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37" w:rsidRPr="00095DF8" w:rsidRDefault="007F443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095DF8">
        <w:rPr>
          <w:rFonts w:ascii="Times New Roman" w:hAnsi="Times New Roman"/>
          <w:caps/>
          <w:sz w:val="28"/>
          <w:szCs w:val="28"/>
        </w:rPr>
        <w:t>Содержание</w:t>
      </w:r>
    </w:p>
    <w:p w:rsidR="001C5437" w:rsidRPr="00095DF8" w:rsidRDefault="001C543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Введение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1 Статьи затрат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2 Амортизация на восстановление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 Расчет затрат на топливо, шины, запасные части и материалы,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смазочные материалы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3.1 Расчет затрат на топливо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3.2 Расчет затрат на шины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3.3 Расчет затрат на запасные части и материалы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3.4 Расчет затрат на смазочные материалы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3.5 Расчет прочих затрат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 Заработная плата водителей и ремонтных рабочих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4.1 Заработная плата водителей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4.1.1 Расчет численности водителей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4.1.2 Расчет повременной заработной платы водителей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 1.3 Расчет сдельной заработной платы водителей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4.2 Заработная плата ремонтных рабочих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4.2.1 Расчет общей трудоемкости работ ремонтных рабочих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4.2.2 Расчет численности ремонтных рабочих</w:t>
      </w:r>
    </w:p>
    <w:p w:rsidR="00031C53" w:rsidRPr="00095DF8" w:rsidRDefault="00031C53" w:rsidP="00095DF8">
      <w:pPr>
        <w:pStyle w:val="a3"/>
        <w:widowControl w:val="0"/>
        <w:numPr>
          <w:ilvl w:val="2"/>
          <w:numId w:val="13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Расчет заработной платы ремонтных рабочих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5 Начисления на заработную плату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6 Ремонтный фонд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7 Накладные расходы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8 Смета затрат и калькуляция себестоимости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Заключение</w:t>
      </w:r>
    </w:p>
    <w:p w:rsidR="00031C53" w:rsidRPr="00095DF8" w:rsidRDefault="00031C53" w:rsidP="00095DF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Список литературы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4439" w:rsidRPr="00095DF8" w:rsidRDefault="007F443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В</w:t>
      </w:r>
      <w:r w:rsidR="00D44C5F" w:rsidRPr="00095DF8">
        <w:rPr>
          <w:rFonts w:ascii="Times New Roman" w:hAnsi="Times New Roman"/>
          <w:sz w:val="28"/>
          <w:szCs w:val="28"/>
        </w:rPr>
        <w:t>ВЕДЕНИЕ</w:t>
      </w:r>
    </w:p>
    <w:p w:rsidR="009408F1" w:rsidRPr="00095DF8" w:rsidRDefault="009408F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060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DF8">
        <w:rPr>
          <w:rFonts w:ascii="Times New Roman" w:hAnsi="Times New Roman"/>
          <w:sz w:val="28"/>
          <w:szCs w:val="28"/>
        </w:rPr>
        <w:t xml:space="preserve">Курсовая работа по дисциплине «Экономика отрасли» для специальности 190604 «Техническое обслуживание и ремонт автомобилей» </w:t>
      </w:r>
      <w:r w:rsidRPr="00095DF8">
        <w:rPr>
          <w:rFonts w:ascii="Times New Roman" w:hAnsi="Times New Roman"/>
          <w:sz w:val="28"/>
          <w:szCs w:val="28"/>
          <w:lang w:eastAsia="ru-RU"/>
        </w:rPr>
        <w:t>является одним из важнейших этапов изучения вышеназванной дисциплины.</w:t>
      </w:r>
    </w:p>
    <w:p w:rsidR="00E47060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DF8">
        <w:rPr>
          <w:rFonts w:ascii="Times New Roman" w:hAnsi="Times New Roman"/>
          <w:sz w:val="28"/>
          <w:szCs w:val="28"/>
          <w:lang w:eastAsia="ru-RU"/>
        </w:rPr>
        <w:t>Выполнение курсовой работы направленно на достижение следующих целей:</w:t>
      </w:r>
    </w:p>
    <w:p w:rsidR="00E47060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DF8">
        <w:rPr>
          <w:rFonts w:ascii="Times New Roman" w:hAnsi="Times New Roman"/>
          <w:sz w:val="28"/>
          <w:szCs w:val="28"/>
          <w:lang w:eastAsia="ru-RU"/>
        </w:rPr>
        <w:t xml:space="preserve">углубление, закрепление и систематизация полученных теоретических знаний </w:t>
      </w:r>
      <w:r w:rsidRPr="00095DF8">
        <w:rPr>
          <w:rFonts w:ascii="Times New Roman" w:hAnsi="Times New Roman"/>
          <w:sz w:val="28"/>
          <w:szCs w:val="28"/>
        </w:rPr>
        <w:t>и формирования компетенций</w:t>
      </w:r>
      <w:r w:rsidRPr="00095DF8">
        <w:rPr>
          <w:rFonts w:ascii="Times New Roman" w:hAnsi="Times New Roman"/>
          <w:sz w:val="28"/>
          <w:szCs w:val="28"/>
          <w:lang w:eastAsia="ru-RU"/>
        </w:rPr>
        <w:t xml:space="preserve"> для решения конкретных практических задач;</w:t>
      </w:r>
    </w:p>
    <w:p w:rsidR="00E47060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DF8">
        <w:rPr>
          <w:rFonts w:ascii="Times New Roman" w:hAnsi="Times New Roman"/>
          <w:sz w:val="28"/>
          <w:szCs w:val="28"/>
          <w:lang w:eastAsia="ru-RU"/>
        </w:rPr>
        <w:t>закрепление навыков работы со справочной литературой и нормативными документами;</w:t>
      </w:r>
    </w:p>
    <w:p w:rsidR="00E47060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DF8">
        <w:rPr>
          <w:rFonts w:ascii="Times New Roman" w:hAnsi="Times New Roman"/>
          <w:sz w:val="28"/>
          <w:szCs w:val="28"/>
          <w:lang w:eastAsia="ru-RU"/>
        </w:rPr>
        <w:t xml:space="preserve">подготовка к разработке экономической части дипломного проекта. </w:t>
      </w:r>
    </w:p>
    <w:p w:rsidR="00E47060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Курсовая работа проводит межпредметные связи с другими специальными курсами, например, «Техническое обслуживание и ремонт автомобилей».</w:t>
      </w:r>
    </w:p>
    <w:p w:rsidR="00E47060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Курсовая работа представляет собой расчетно-пояснительную записку. В ходе экономических расчетов определяются экономические показатели эксплуатации автомобиля: амортизации на восстановление, затрат на топливо, шины, запасные части и материалы, фонд оплаты труда и другие. Заключительным этапом является расчет стоимости работы нормо-часа.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3C4E" w:rsidRPr="00095DF8" w:rsidRDefault="00D44C5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ИСХОДНЫЕ ДАННЫЕ</w:t>
      </w:r>
    </w:p>
    <w:p w:rsidR="00332C46" w:rsidRPr="00095DF8" w:rsidRDefault="00332C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C4E" w:rsidRPr="00095DF8" w:rsidRDefault="00973C4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Таблица 1</w:t>
      </w:r>
    </w:p>
    <w:p w:rsidR="00973C4E" w:rsidRPr="00095DF8" w:rsidRDefault="00973C4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95DF8">
        <w:rPr>
          <w:rFonts w:ascii="Times New Roman" w:hAnsi="Times New Roman"/>
          <w:sz w:val="28"/>
          <w:szCs w:val="28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062"/>
        <w:gridCol w:w="1754"/>
        <w:gridCol w:w="1706"/>
      </w:tblGrid>
      <w:tr w:rsidR="00C14FFD" w:rsidRPr="00095DF8" w:rsidTr="00095DF8">
        <w:trPr>
          <w:cantSplit/>
          <w:trHeight w:val="926"/>
          <w:jc w:val="center"/>
        </w:trPr>
        <w:tc>
          <w:tcPr>
            <w:tcW w:w="710" w:type="dxa"/>
            <w:vAlign w:val="center"/>
          </w:tcPr>
          <w:p w:rsidR="00C14FFD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754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Условные</w:t>
            </w:r>
          </w:p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обозначения</w:t>
            </w:r>
          </w:p>
        </w:tc>
        <w:tc>
          <w:tcPr>
            <w:tcW w:w="1706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Марка автомобиля</w:t>
            </w:r>
          </w:p>
        </w:tc>
      </w:tr>
      <w:tr w:rsidR="00C14FFD" w:rsidRPr="00095DF8" w:rsidTr="00095D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Грузоподъемность автомобиля, т.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14FFD" w:rsidRPr="00095DF8" w:rsidTr="00095DF8">
        <w:trPr>
          <w:trHeight w:val="303"/>
          <w:jc w:val="center"/>
        </w:trPr>
        <w:tc>
          <w:tcPr>
            <w:tcW w:w="710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Коэффициент использования грузоподъемности</w:t>
            </w:r>
          </w:p>
        </w:tc>
        <w:tc>
          <w:tcPr>
            <w:tcW w:w="1754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γ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C14FFD" w:rsidRPr="00095DF8" w:rsidTr="00095DF8">
        <w:trPr>
          <w:trHeight w:val="238"/>
          <w:jc w:val="center"/>
        </w:trPr>
        <w:tc>
          <w:tcPr>
            <w:tcW w:w="710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Среднесуточный пробег, км.</w:t>
            </w:r>
          </w:p>
        </w:tc>
        <w:tc>
          <w:tcPr>
            <w:tcW w:w="1754" w:type="dxa"/>
            <w:vAlign w:val="center"/>
          </w:tcPr>
          <w:p w:rsidR="00C14FFD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95DF8">
              <w:rPr>
                <w:rFonts w:ascii="Times New Roman" w:hAnsi="Times New Roman"/>
                <w:sz w:val="20"/>
                <w:szCs w:val="20"/>
              </w:rPr>
              <w:t>сс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C14FFD" w:rsidRPr="00095DF8" w:rsidTr="00095DF8">
        <w:trPr>
          <w:trHeight w:val="171"/>
          <w:jc w:val="center"/>
        </w:trPr>
        <w:tc>
          <w:tcPr>
            <w:tcW w:w="710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Дни работы в году</w:t>
            </w:r>
          </w:p>
        </w:tc>
        <w:tc>
          <w:tcPr>
            <w:tcW w:w="1754" w:type="dxa"/>
            <w:vAlign w:val="center"/>
          </w:tcPr>
          <w:p w:rsidR="00C14FFD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Д</w:t>
            </w:r>
            <w:r w:rsidR="00C14FFD" w:rsidRPr="00095DF8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C14FFD" w:rsidRPr="00095DF8" w:rsidTr="00095DF8">
        <w:trPr>
          <w:trHeight w:val="408"/>
          <w:jc w:val="center"/>
        </w:trPr>
        <w:tc>
          <w:tcPr>
            <w:tcW w:w="710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Коэффициент выпуска автомобиля на линию</w:t>
            </w:r>
          </w:p>
        </w:tc>
        <w:tc>
          <w:tcPr>
            <w:tcW w:w="1754" w:type="dxa"/>
            <w:vAlign w:val="center"/>
          </w:tcPr>
          <w:p w:rsidR="00C14FFD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αβ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</w:tr>
      <w:tr w:rsidR="00C14FFD" w:rsidRPr="00095DF8" w:rsidTr="00095DF8">
        <w:trPr>
          <w:trHeight w:val="98"/>
          <w:jc w:val="center"/>
        </w:trPr>
        <w:tc>
          <w:tcPr>
            <w:tcW w:w="710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Средняя длина ездки с грузом, км.</w:t>
            </w:r>
          </w:p>
        </w:tc>
        <w:tc>
          <w:tcPr>
            <w:tcW w:w="1754" w:type="dxa"/>
            <w:vAlign w:val="center"/>
          </w:tcPr>
          <w:p w:rsidR="00C14FFD" w:rsidRPr="00095DF8" w:rsidRDefault="000C43A2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095DF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14FFD" w:rsidRPr="00095DF8" w:rsidTr="00095DF8">
        <w:trPr>
          <w:trHeight w:val="173"/>
          <w:jc w:val="center"/>
        </w:trPr>
        <w:tc>
          <w:tcPr>
            <w:tcW w:w="710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Балансовая стоимость,</w:t>
            </w:r>
            <w:r w:rsidR="00C72E05" w:rsidRPr="00095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5DF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754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С</w:t>
            </w:r>
            <w:r w:rsidR="000C43A2" w:rsidRPr="00095DF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C14FFD" w:rsidRPr="00095DF8" w:rsidTr="00095DF8">
        <w:trPr>
          <w:trHeight w:val="250"/>
          <w:jc w:val="center"/>
        </w:trPr>
        <w:tc>
          <w:tcPr>
            <w:tcW w:w="710" w:type="dxa"/>
            <w:vAlign w:val="center"/>
          </w:tcPr>
          <w:p w:rsidR="00C14FFD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Коэффициент использования пробега</w:t>
            </w:r>
          </w:p>
        </w:tc>
        <w:tc>
          <w:tcPr>
            <w:tcW w:w="1754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β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</w:tr>
      <w:tr w:rsidR="00C14FFD" w:rsidRPr="00095DF8" w:rsidTr="00095DF8">
        <w:trPr>
          <w:trHeight w:val="326"/>
          <w:jc w:val="center"/>
        </w:trPr>
        <w:tc>
          <w:tcPr>
            <w:tcW w:w="710" w:type="dxa"/>
            <w:vAlign w:val="center"/>
          </w:tcPr>
          <w:p w:rsidR="00C14FFD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Время погрузки-разгрузки на 1 т., мин.</w:t>
            </w:r>
          </w:p>
        </w:tc>
        <w:tc>
          <w:tcPr>
            <w:tcW w:w="1754" w:type="dxa"/>
            <w:vAlign w:val="center"/>
          </w:tcPr>
          <w:p w:rsidR="00C14FFD" w:rsidRPr="00095DF8" w:rsidRDefault="000C43A2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C14FFD" w:rsidRPr="00095DF8">
              <w:rPr>
                <w:rFonts w:ascii="Times New Roman" w:hAnsi="Times New Roman"/>
                <w:sz w:val="20"/>
                <w:szCs w:val="20"/>
              </w:rPr>
              <w:t>п-р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  <w:tr w:rsidR="00C14FFD" w:rsidRPr="00095DF8" w:rsidTr="00095DF8">
        <w:trPr>
          <w:trHeight w:val="245"/>
          <w:jc w:val="center"/>
        </w:trPr>
        <w:tc>
          <w:tcPr>
            <w:tcW w:w="710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1</w:t>
            </w:r>
            <w:r w:rsidR="003C6905" w:rsidRPr="00095DF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Средняя техническая скорость, км/ч</w:t>
            </w:r>
          </w:p>
        </w:tc>
        <w:tc>
          <w:tcPr>
            <w:tcW w:w="1754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095DF8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C14FFD" w:rsidRPr="00095DF8" w:rsidTr="00095DF8">
        <w:trPr>
          <w:trHeight w:val="308"/>
          <w:jc w:val="center"/>
        </w:trPr>
        <w:tc>
          <w:tcPr>
            <w:tcW w:w="710" w:type="dxa"/>
            <w:vAlign w:val="center"/>
          </w:tcPr>
          <w:p w:rsidR="00C14FFD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2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Время в наряде, ч.</w:t>
            </w:r>
          </w:p>
        </w:tc>
        <w:tc>
          <w:tcPr>
            <w:tcW w:w="1754" w:type="dxa"/>
            <w:vAlign w:val="center"/>
          </w:tcPr>
          <w:p w:rsidR="00C14FFD" w:rsidRPr="00095DF8" w:rsidRDefault="00C14FFD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095DF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706" w:type="dxa"/>
            <w:vAlign w:val="center"/>
          </w:tcPr>
          <w:p w:rsidR="00C14FFD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3C6905" w:rsidRPr="00095DF8" w:rsidTr="00095DF8">
        <w:trPr>
          <w:trHeight w:val="256"/>
          <w:jc w:val="center"/>
        </w:trPr>
        <w:tc>
          <w:tcPr>
            <w:tcW w:w="710" w:type="dxa"/>
            <w:vAlign w:val="center"/>
          </w:tcPr>
          <w:p w:rsidR="003C6905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62" w:type="dxa"/>
            <w:vAlign w:val="center"/>
          </w:tcPr>
          <w:p w:rsidR="003C6905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DF8">
              <w:rPr>
                <w:rFonts w:ascii="Times New Roman" w:hAnsi="Times New Roman"/>
                <w:sz w:val="20"/>
                <w:szCs w:val="20"/>
              </w:rPr>
              <w:t>Категория условий эксплуатации</w:t>
            </w:r>
          </w:p>
        </w:tc>
        <w:tc>
          <w:tcPr>
            <w:tcW w:w="1754" w:type="dxa"/>
            <w:vAlign w:val="center"/>
          </w:tcPr>
          <w:p w:rsidR="003C6905" w:rsidRPr="00095DF8" w:rsidRDefault="003C6905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3C6905" w:rsidRPr="00095DF8" w:rsidRDefault="009810F0" w:rsidP="00095DF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5DF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</w:tbl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095DF8">
        <w:rPr>
          <w:rFonts w:ascii="Times New Roman" w:hAnsi="Times New Roman"/>
          <w:caps/>
          <w:sz w:val="28"/>
          <w:szCs w:val="28"/>
        </w:rPr>
        <w:t>1.</w:t>
      </w:r>
      <w:r w:rsidR="00095DF8" w:rsidRPr="00095DF8">
        <w:rPr>
          <w:rFonts w:ascii="Times New Roman" w:hAnsi="Times New Roman"/>
          <w:caps/>
          <w:sz w:val="28"/>
          <w:szCs w:val="28"/>
        </w:rPr>
        <w:t xml:space="preserve"> </w:t>
      </w:r>
      <w:r w:rsidR="007F4439" w:rsidRPr="00095DF8">
        <w:rPr>
          <w:rFonts w:ascii="Times New Roman" w:hAnsi="Times New Roman"/>
          <w:caps/>
          <w:sz w:val="28"/>
          <w:szCs w:val="28"/>
        </w:rPr>
        <w:t>Статьи затрат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060" w:rsidRPr="00095DF8" w:rsidRDefault="00E4706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Себестоимость – это все затраты, связанные с производством и реализацией, выраженные в денежных единицах.</w:t>
      </w:r>
    </w:p>
    <w:p w:rsidR="009425BF" w:rsidRPr="00095DF8" w:rsidRDefault="00E47060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Смета – это определение величин затрат по каждой статье, а калькуляция – это вычисление величины затрат по каждой статье, приходящихся на единицу продукции.</w:t>
      </w:r>
      <w:r w:rsidR="009425BF" w:rsidRPr="00095DF8">
        <w:rPr>
          <w:rFonts w:ascii="Times New Roman" w:hAnsi="Times New Roman"/>
          <w:sz w:val="28"/>
          <w:szCs w:val="28"/>
        </w:rPr>
        <w:t>пути снижения себестоимости.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4439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095DF8">
        <w:rPr>
          <w:rFonts w:ascii="Times New Roman" w:hAnsi="Times New Roman"/>
          <w:caps/>
          <w:sz w:val="28"/>
          <w:szCs w:val="28"/>
        </w:rPr>
        <w:t>2.</w:t>
      </w:r>
      <w:r w:rsidR="00095DF8" w:rsidRPr="00095DF8">
        <w:rPr>
          <w:rFonts w:ascii="Times New Roman" w:hAnsi="Times New Roman"/>
          <w:caps/>
          <w:sz w:val="28"/>
          <w:szCs w:val="28"/>
        </w:rPr>
        <w:t xml:space="preserve"> </w:t>
      </w:r>
      <w:r w:rsidR="007F4439" w:rsidRPr="00095DF8">
        <w:rPr>
          <w:rFonts w:ascii="Times New Roman" w:hAnsi="Times New Roman"/>
          <w:caps/>
          <w:sz w:val="28"/>
          <w:szCs w:val="28"/>
        </w:rPr>
        <w:t>Амортизация на восстановление</w:t>
      </w:r>
    </w:p>
    <w:p w:rsidR="00095DF8" w:rsidRDefault="00095DF8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2A3B79" w:rsidRPr="00095DF8" w:rsidRDefault="002A3B79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bCs/>
          <w:sz w:val="28"/>
          <w:szCs w:val="28"/>
        </w:rPr>
        <w:t>Износ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— изменение размеров, формы,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массы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или состояния поверхности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изделия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или инструмента вследствие разрушения (изнашивания) поверхностного слоя изделия при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трении</w:t>
      </w:r>
      <w:r w:rsidRPr="00095DF8">
        <w:rPr>
          <w:sz w:val="28"/>
          <w:szCs w:val="28"/>
        </w:rPr>
        <w:t>.</w:t>
      </w:r>
    </w:p>
    <w:p w:rsidR="002A3B79" w:rsidRPr="00095DF8" w:rsidRDefault="002A3B79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Износ деталей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машин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bCs/>
          <w:sz w:val="28"/>
          <w:szCs w:val="28"/>
        </w:rPr>
        <w:t>зависит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от: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условий трения,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свойств материалов,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конструкции.</w:t>
      </w:r>
    </w:p>
    <w:p w:rsidR="002A3B79" w:rsidRPr="00095DF8" w:rsidRDefault="002A3B79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Износ можно рассматривать как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механический процесс</w:t>
      </w:r>
      <w:r w:rsidRPr="00095DF8">
        <w:rPr>
          <w:sz w:val="28"/>
          <w:szCs w:val="28"/>
        </w:rPr>
        <w:t>, осложнённый действием физических и химических факторов, вызывающих снижение прочности микрообъёмов поверхностного слоя.</w:t>
      </w:r>
    </w:p>
    <w:p w:rsidR="002A3B79" w:rsidRPr="00095DF8" w:rsidRDefault="002A3B79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По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bCs/>
          <w:sz w:val="28"/>
          <w:szCs w:val="28"/>
        </w:rPr>
        <w:t>условиям внешнего воздействия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на поверхностный слой различают износ: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>абразивный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(закрепленным или незакрепленным абразивом, газоабразивный, гидроабразивный)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>кавитационный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>адгезионный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окислительный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тепловой</w:t>
      </w:r>
    </w:p>
    <w:p w:rsidR="002A3B79" w:rsidRPr="00095DF8" w:rsidRDefault="002A3B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усталостный</w:t>
      </w:r>
    </w:p>
    <w:p w:rsidR="002A3B79" w:rsidRPr="00095DF8" w:rsidRDefault="002A3B79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Износ приводит к снижению функциональных качеств изделий и к потере их потребительской ценности. Увеличению износостойкости изделий способствуют как применение материалов с высокой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износостойкостью</w:t>
      </w:r>
      <w:r w:rsidRPr="00095DF8">
        <w:rPr>
          <w:sz w:val="28"/>
          <w:szCs w:val="28"/>
        </w:rPr>
        <w:t>, так и конструктивные решения, обеспечивающие компенсацию износа, резервирование износостойкости, общее улучшение условий трения (применение высококачественных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смазочных материалов</w:t>
      </w:r>
      <w:r w:rsidRPr="00095DF8">
        <w:rPr>
          <w:sz w:val="28"/>
          <w:szCs w:val="28"/>
        </w:rPr>
        <w:t>, защиты от абразивного воздействия, например,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наплавка</w:t>
      </w:r>
      <w:r w:rsidRPr="00095DF8">
        <w:rPr>
          <w:sz w:val="28"/>
          <w:szCs w:val="28"/>
        </w:rPr>
        <w:t>,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газотермическое напыление</w:t>
      </w:r>
      <w:r w:rsidRPr="00095DF8">
        <w:rPr>
          <w:sz w:val="28"/>
          <w:szCs w:val="28"/>
        </w:rPr>
        <w:t>,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металлизация</w:t>
      </w:r>
      <w:r w:rsidRPr="00095DF8">
        <w:rPr>
          <w:sz w:val="28"/>
          <w:szCs w:val="28"/>
        </w:rPr>
        <w:t>).</w:t>
      </w:r>
    </w:p>
    <w:p w:rsidR="002A3B79" w:rsidRPr="00095DF8" w:rsidRDefault="002A3B79" w:rsidP="00095DF8">
      <w:pPr>
        <w:pStyle w:val="a3"/>
        <w:widowControl w:val="0"/>
        <w:spacing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bCs/>
          <w:sz w:val="28"/>
          <w:szCs w:val="28"/>
        </w:rPr>
        <w:t>Амортизация (финансы)</w:t>
      </w:r>
      <w:r w:rsidR="00095DF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— структура выплат, связанная с погашением финансовых заимствований.</w:t>
      </w:r>
    </w:p>
    <w:p w:rsidR="00DA429F" w:rsidRPr="00095DF8" w:rsidRDefault="007F443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Амортизационные отчисления (А) рассчитываются по формуле:</w:t>
      </w: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А = </w:t>
      </w:r>
      <w:r w:rsidR="008A3F40" w:rsidRPr="008A3F40">
        <w:rPr>
          <w:rFonts w:ascii="Times New Roman" w:hAnsi="Times New Roman"/>
          <w:sz w:val="28"/>
          <w:szCs w:val="28"/>
        </w:rPr>
        <w:fldChar w:fldCharType="begin"/>
      </w:r>
      <w:r w:rsidR="008A3F40" w:rsidRPr="008A3F40">
        <w:rPr>
          <w:rFonts w:ascii="Times New Roman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6177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996177&quot; wsp:rsidP=&quot;0099617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РќР°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26" type="#_x0000_t75" style="width:2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6177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996177&quot; wsp:rsidP=&quot;0099617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±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РќР°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fldChar w:fldCharType="end"/>
      </w: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BE1" w:rsidRPr="00095DF8" w:rsidRDefault="00815D2B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95DF8">
        <w:rPr>
          <w:rFonts w:ascii="Times New Roman" w:hAnsi="Times New Roman"/>
          <w:sz w:val="28"/>
        </w:rPr>
        <w:t>Г</w:t>
      </w:r>
      <w:r w:rsidR="007F4439" w:rsidRPr="00095DF8">
        <w:rPr>
          <w:rFonts w:ascii="Times New Roman" w:hAnsi="Times New Roman"/>
          <w:sz w:val="28"/>
        </w:rPr>
        <w:t>де</w:t>
      </w:r>
    </w:p>
    <w:p w:rsidR="007F4439" w:rsidRPr="00095DF8" w:rsidRDefault="00815D2B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95DF8">
        <w:rPr>
          <w:rFonts w:ascii="Times New Roman" w:hAnsi="Times New Roman"/>
          <w:sz w:val="28"/>
        </w:rPr>
        <w:t xml:space="preserve">На = </w:t>
      </w:r>
      <w:r w:rsidR="008A3F40" w:rsidRPr="008A3F40">
        <w:rPr>
          <w:rFonts w:ascii="Times New Roman" w:hAnsi="Times New Roman"/>
          <w:sz w:val="28"/>
        </w:rPr>
        <w:fldChar w:fldCharType="begin"/>
      </w:r>
      <w:r w:rsidR="008A3F40" w:rsidRPr="008A3F40">
        <w:rPr>
          <w:rFonts w:ascii="Times New Roman" w:hAnsi="Times New Roman"/>
          <w:sz w:val="28"/>
        </w:rPr>
        <w:instrText xml:space="preserve"> QUOTE </w:instrText>
      </w:r>
      <w:r w:rsidR="00CE3721">
        <w:rPr>
          <w:position w:val="-15"/>
        </w:rPr>
        <w:pict>
          <v:shape id="_x0000_i1027" type="#_x0000_t75" style="width:17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E63BE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E63BE&quot; wsp:rsidP=&quot;00EE63B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/w:rPr&gt;&lt;m:t&gt;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8A3F40" w:rsidRPr="008A3F40">
        <w:rPr>
          <w:rFonts w:ascii="Times New Roman" w:hAnsi="Times New Roman"/>
          <w:sz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</w:rPr>
        <w:fldChar w:fldCharType="separate"/>
      </w:r>
      <w:r w:rsidR="00CE3721">
        <w:rPr>
          <w:position w:val="-15"/>
        </w:rPr>
        <w:pict>
          <v:shape id="_x0000_i1028" type="#_x0000_t75" style="width:17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E63BE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E63BE&quot; wsp:rsidP=&quot;00EE63B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/w:rPr&gt;&lt;m:t&gt;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8A3F40" w:rsidRPr="008A3F40">
        <w:rPr>
          <w:rFonts w:ascii="Times New Roman" w:hAnsi="Times New Roman"/>
          <w:sz w:val="28"/>
        </w:rPr>
        <w:fldChar w:fldCharType="end"/>
      </w:r>
      <w:r w:rsidR="007F4439" w:rsidRPr="00095DF8">
        <w:rPr>
          <w:rFonts w:ascii="Times New Roman" w:hAnsi="Times New Roman"/>
          <w:sz w:val="28"/>
        </w:rPr>
        <w:t xml:space="preserve"> </w:t>
      </w:r>
      <w:r w:rsidRPr="00095DF8">
        <w:rPr>
          <w:rFonts w:ascii="Times New Roman" w:hAnsi="Times New Roman"/>
          <w:sz w:val="28"/>
        </w:rPr>
        <w:t>-</w:t>
      </w:r>
      <w:r w:rsidR="007F4439" w:rsidRPr="00095DF8">
        <w:rPr>
          <w:rFonts w:ascii="Times New Roman" w:hAnsi="Times New Roman"/>
          <w:sz w:val="28"/>
        </w:rPr>
        <w:t xml:space="preserve"> норма амортизации или величина обратная сроку</w:t>
      </w:r>
      <w:r w:rsidR="00CB0BE1" w:rsidRPr="00095DF8">
        <w:rPr>
          <w:rFonts w:ascii="Times New Roman" w:hAnsi="Times New Roman"/>
          <w:sz w:val="28"/>
        </w:rPr>
        <w:t xml:space="preserve"> службы</w:t>
      </w:r>
      <w:r w:rsidR="00095DF8">
        <w:rPr>
          <w:rFonts w:ascii="Times New Roman" w:hAnsi="Times New Roman"/>
          <w:sz w:val="28"/>
        </w:rPr>
        <w:t xml:space="preserve"> </w:t>
      </w:r>
      <w:r w:rsidR="00772810" w:rsidRPr="00095DF8">
        <w:rPr>
          <w:rFonts w:ascii="Times New Roman" w:hAnsi="Times New Roman"/>
          <w:sz w:val="28"/>
        </w:rPr>
        <w:t>автомобиля. Для расчета следует принять 7-10 %.</w:t>
      </w:r>
    </w:p>
    <w:p w:rsidR="007F4439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95DF8">
        <w:rPr>
          <w:rFonts w:ascii="Times New Roman" w:hAnsi="Times New Roman"/>
          <w:sz w:val="28"/>
        </w:rPr>
        <w:t xml:space="preserve">Сб - </w:t>
      </w:r>
      <w:r w:rsidR="007F4439" w:rsidRPr="00095DF8">
        <w:rPr>
          <w:rFonts w:ascii="Times New Roman" w:hAnsi="Times New Roman"/>
          <w:sz w:val="28"/>
        </w:rPr>
        <w:t>балансовая стоимость</w:t>
      </w:r>
      <w:r w:rsidR="00772810" w:rsidRPr="00095DF8">
        <w:rPr>
          <w:rFonts w:ascii="Times New Roman" w:hAnsi="Times New Roman"/>
          <w:sz w:val="28"/>
        </w:rPr>
        <w:t>.</w:t>
      </w:r>
      <w:r w:rsidR="003C55C2" w:rsidRPr="00095DF8">
        <w:rPr>
          <w:rFonts w:ascii="Times New Roman" w:hAnsi="Times New Roman"/>
          <w:sz w:val="28"/>
        </w:rPr>
        <w:t>(150000 для автомобиля ЗИЛ-4331)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А = </w:t>
      </w:r>
      <w:r w:rsidR="008A3F40" w:rsidRPr="008A3F40">
        <w:rPr>
          <w:rFonts w:ascii="Times New Roman" w:hAnsi="Times New Roman"/>
          <w:sz w:val="28"/>
          <w:szCs w:val="28"/>
        </w:rPr>
        <w:fldChar w:fldCharType="begin"/>
      </w:r>
      <w:r w:rsidR="008A3F40" w:rsidRPr="008A3F40">
        <w:rPr>
          <w:rFonts w:ascii="Times New Roman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29" type="#_x0000_t75" style="width:11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833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D83352&quot; wsp:rsidP=&quot;00D8335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%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30" type="#_x0000_t75" style="width:11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833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D83352&quot; wsp:rsidP=&quot;00D8335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%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fldChar w:fldCharType="end"/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3868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095DF8">
        <w:rPr>
          <w:rFonts w:ascii="Times New Roman" w:hAnsi="Times New Roman"/>
          <w:caps/>
          <w:sz w:val="28"/>
          <w:szCs w:val="28"/>
        </w:rPr>
        <w:t>3.</w:t>
      </w:r>
      <w:r w:rsidR="00095DF8" w:rsidRPr="00095DF8">
        <w:rPr>
          <w:rFonts w:ascii="Times New Roman" w:hAnsi="Times New Roman"/>
          <w:caps/>
          <w:sz w:val="28"/>
          <w:szCs w:val="28"/>
        </w:rPr>
        <w:t xml:space="preserve"> </w:t>
      </w:r>
      <w:r w:rsidR="00CB0BE1" w:rsidRPr="00095DF8">
        <w:rPr>
          <w:rFonts w:ascii="Times New Roman" w:hAnsi="Times New Roman"/>
          <w:caps/>
          <w:sz w:val="28"/>
          <w:szCs w:val="28"/>
        </w:rPr>
        <w:t>Расчет затрат на топливо, шины, запасные части и материалы, смазочные материалы</w:t>
      </w:r>
    </w:p>
    <w:p w:rsidR="00DE7D71" w:rsidRPr="00095DF8" w:rsidRDefault="00DE7D71" w:rsidP="00095DF8">
      <w:pPr>
        <w:pStyle w:val="a3"/>
        <w:widowControl w:val="0"/>
        <w:spacing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82738" w:rsidRPr="00095DF8" w:rsidRDefault="00DE7D71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Style w:val="apple-style-span"/>
          <w:rFonts w:ascii="Times New Roman" w:hAnsi="Times New Roman"/>
          <w:sz w:val="28"/>
          <w:szCs w:val="28"/>
        </w:rPr>
        <w:t>Н</w:t>
      </w:r>
      <w:r w:rsidR="00982738" w:rsidRPr="00095DF8">
        <w:rPr>
          <w:rStyle w:val="apple-style-span"/>
          <w:rFonts w:ascii="Times New Roman" w:hAnsi="Times New Roman"/>
          <w:sz w:val="28"/>
          <w:szCs w:val="28"/>
        </w:rPr>
        <w:t>орма</w:t>
      </w:r>
      <w:r w:rsidRPr="00095DF8">
        <w:rPr>
          <w:rStyle w:val="apple-style-span"/>
          <w:rFonts w:ascii="Times New Roman" w:hAnsi="Times New Roman"/>
          <w:sz w:val="28"/>
          <w:szCs w:val="28"/>
        </w:rPr>
        <w:t xml:space="preserve"> расхода</w:t>
      </w:r>
      <w:r w:rsidR="00982738" w:rsidRPr="00095DF8">
        <w:rPr>
          <w:rStyle w:val="apple-style-span"/>
          <w:rFonts w:ascii="Times New Roman" w:hAnsi="Times New Roman"/>
          <w:sz w:val="28"/>
          <w:szCs w:val="28"/>
        </w:rPr>
        <w:t>-установленное стандартное значение расхода ресурса</w:t>
      </w:r>
    </w:p>
    <w:p w:rsidR="007139E6" w:rsidRPr="00095DF8" w:rsidRDefault="007139E6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рассчитать затраты </w:t>
      </w:r>
      <w:r w:rsidRPr="00095DF8">
        <w:rPr>
          <w:rFonts w:ascii="Times New Roman" w:hAnsi="Times New Roman"/>
          <w:sz w:val="28"/>
        </w:rPr>
        <w:t xml:space="preserve">на топливо, шины, запасные части и материалы, смазочные и обтирочные материалы, учитывая что на автомобилях применяются различные виды масел. Расчет должен быть выполнен с учетом соответствующих норм расхода для материалов каждого транспортного средства. </w:t>
      </w:r>
      <w:r w:rsidR="009425BF" w:rsidRPr="00095DF8">
        <w:rPr>
          <w:rFonts w:ascii="Times New Roman" w:hAnsi="Times New Roman"/>
          <w:sz w:val="28"/>
        </w:rPr>
        <w:t>Для расчета необходимо воспользоваться справочником</w:t>
      </w:r>
      <w:r w:rsidR="009425BF" w:rsidRPr="00095DF8">
        <w:rPr>
          <w:rFonts w:ascii="Times New Roman" w:hAnsi="Times New Roman"/>
          <w:sz w:val="28"/>
          <w:szCs w:val="28"/>
        </w:rPr>
        <w:t xml:space="preserve"> «Нормы расхода ГСМ на автомобильном транспорте»</w:t>
      </w:r>
      <w:r w:rsidR="009425BF" w:rsidRPr="00095DF8">
        <w:rPr>
          <w:rFonts w:ascii="Times New Roman" w:hAnsi="Times New Roman"/>
          <w:sz w:val="28"/>
        </w:rPr>
        <w:t xml:space="preserve"> </w:t>
      </w:r>
      <w:r w:rsidRPr="00095DF8">
        <w:rPr>
          <w:rFonts w:ascii="Times New Roman" w:hAnsi="Times New Roman"/>
          <w:sz w:val="28"/>
        </w:rPr>
        <w:t xml:space="preserve">Также нужно рассчитать прочие (внеплановые, </w:t>
      </w:r>
      <w:r w:rsidRPr="00095DF8">
        <w:rPr>
          <w:rFonts w:ascii="Times New Roman" w:hAnsi="Times New Roman"/>
          <w:sz w:val="28"/>
          <w:szCs w:val="28"/>
        </w:rPr>
        <w:t xml:space="preserve">дополнительные) расходы, связанные с вышеперечисленными затратами, которые составляют </w:t>
      </w:r>
      <w:r w:rsidR="004E5638" w:rsidRPr="00095DF8">
        <w:rPr>
          <w:rFonts w:ascii="Times New Roman" w:hAnsi="Times New Roman"/>
          <w:sz w:val="28"/>
          <w:szCs w:val="28"/>
        </w:rPr>
        <w:t>8-</w:t>
      </w:r>
      <w:r w:rsidRPr="00095DF8">
        <w:rPr>
          <w:rFonts w:ascii="Times New Roman" w:hAnsi="Times New Roman"/>
          <w:sz w:val="28"/>
          <w:szCs w:val="28"/>
        </w:rPr>
        <w:t>10% от суммы всех затрат.</w:t>
      </w:r>
    </w:p>
    <w:p w:rsidR="00DA429F" w:rsidRPr="00095DF8" w:rsidRDefault="0057300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Для того, чтобы рассчитать затраты на материалы, нужно знать общий пробег автомобиля. Общий пробег автомобиля (</w:t>
      </w: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="00CB0BE1" w:rsidRPr="00095DF8">
        <w:rPr>
          <w:rFonts w:ascii="Times New Roman" w:hAnsi="Times New Roman"/>
          <w:sz w:val="28"/>
          <w:szCs w:val="28"/>
        </w:rPr>
        <w:t>общ</w:t>
      </w:r>
      <w:r w:rsidRPr="00095DF8">
        <w:rPr>
          <w:rFonts w:ascii="Times New Roman" w:hAnsi="Times New Roman"/>
          <w:sz w:val="28"/>
          <w:szCs w:val="28"/>
        </w:rPr>
        <w:t>)</w:t>
      </w:r>
      <w:r w:rsidR="007139E6" w:rsidRP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рассчитываем по формуле:</w:t>
      </w:r>
      <w:r w:rsidR="00095DF8">
        <w:rPr>
          <w:rFonts w:ascii="Times New Roman" w:hAnsi="Times New Roman"/>
          <w:sz w:val="28"/>
          <w:szCs w:val="28"/>
        </w:rPr>
        <w:t xml:space="preserve"> 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 xml:space="preserve">общ = </w:t>
      </w:r>
      <w:r w:rsidRPr="00095DF8">
        <w:rPr>
          <w:rFonts w:ascii="Times New Roman" w:hAnsi="Times New Roman"/>
          <w:sz w:val="28"/>
          <w:szCs w:val="28"/>
          <w:lang w:val="en-US"/>
        </w:rPr>
        <w:t>lcc</w:t>
      </w:r>
      <w:r w:rsidRPr="00095DF8">
        <w:rPr>
          <w:rFonts w:ascii="Times New Roman" w:hAnsi="Times New Roman"/>
          <w:sz w:val="28"/>
          <w:szCs w:val="28"/>
        </w:rPr>
        <w:t>*Др*αв</w:t>
      </w:r>
    </w:p>
    <w:p w:rsidR="00185711" w:rsidRPr="00095DF8" w:rsidRDefault="0018571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005" w:rsidRPr="00095DF8" w:rsidRDefault="0057300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573005" w:rsidRPr="00095DF8" w:rsidRDefault="00F90B2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lcc</w:t>
      </w:r>
      <w:r w:rsidR="00573005" w:rsidRPr="00095DF8">
        <w:rPr>
          <w:rFonts w:ascii="Times New Roman" w:hAnsi="Times New Roman"/>
          <w:sz w:val="28"/>
          <w:szCs w:val="28"/>
        </w:rPr>
        <w:t xml:space="preserve"> – среднесуточный пробег автомобиля, км;</w:t>
      </w:r>
    </w:p>
    <w:p w:rsidR="00573005" w:rsidRPr="00095DF8" w:rsidRDefault="0057300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Др – дни работы в году;</w:t>
      </w:r>
    </w:p>
    <w:p w:rsidR="00573005" w:rsidRPr="00095DF8" w:rsidRDefault="0057300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αв – коэффициент выпуска автомобиля на линию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общ = 222*305*0,74=50105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3.1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РАСЧЕТ ЗАТРАТ НА ТОПЛИВО</w:t>
      </w: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Годовой расход топлива:</w:t>
      </w: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Тоб = Тл + Тб + Тс + Тз</w:t>
      </w:r>
      <w:r w:rsidR="0026796A" w:rsidRPr="00095DF8">
        <w:rPr>
          <w:rFonts w:ascii="Times New Roman" w:hAnsi="Times New Roman"/>
          <w:sz w:val="28"/>
          <w:szCs w:val="28"/>
        </w:rPr>
        <w:t xml:space="preserve"> = 12526+3680+6085+927=23218</w:t>
      </w: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Тл – линейный расход топлива за годовой пробег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Тл = Нл*</w:t>
      </w: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общ/100, л</w:t>
      </w:r>
    </w:p>
    <w:p w:rsidR="0049051E" w:rsidRPr="00095DF8" w:rsidRDefault="0049051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DE7D71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Нл –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095DF8">
          <w:rPr>
            <w:rFonts w:ascii="Times New Roman" w:hAnsi="Times New Roman"/>
            <w:sz w:val="28"/>
            <w:szCs w:val="28"/>
          </w:rPr>
          <w:t>100 км</w:t>
        </w:r>
      </w:smartTag>
      <w:r w:rsidRPr="00095DF8">
        <w:rPr>
          <w:rFonts w:ascii="Times New Roman" w:hAnsi="Times New Roman"/>
          <w:sz w:val="28"/>
          <w:szCs w:val="28"/>
        </w:rPr>
        <w:t xml:space="preserve"> для данной марки</w:t>
      </w:r>
      <w:r w:rsidR="0093658B" w:rsidRPr="00095DF8">
        <w:rPr>
          <w:rFonts w:ascii="Times New Roman" w:hAnsi="Times New Roman"/>
          <w:sz w:val="28"/>
          <w:szCs w:val="28"/>
        </w:rPr>
        <w:t xml:space="preserve"> (</w:t>
      </w:r>
      <w:r w:rsidR="0026796A" w:rsidRPr="00095DF8">
        <w:rPr>
          <w:rFonts w:ascii="Times New Roman" w:hAnsi="Times New Roman"/>
          <w:sz w:val="28"/>
          <w:szCs w:val="28"/>
        </w:rPr>
        <w:t>25 л для автомобиля ЗИЛ 4331</w:t>
      </w:r>
      <w:r w:rsidR="0093658B" w:rsidRPr="00095DF8">
        <w:rPr>
          <w:rFonts w:ascii="Times New Roman" w:hAnsi="Times New Roman"/>
          <w:sz w:val="28"/>
          <w:szCs w:val="28"/>
        </w:rPr>
        <w:t>)</w:t>
      </w:r>
    </w:p>
    <w:p w:rsidR="00253036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Тб – надбавка к автомобилю с бортовой платформой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Тл = 25*50105/100=12526 л</w:t>
      </w:r>
    </w:p>
    <w:p w:rsidR="00095DF8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Тб = 2*Р/100, л</w:t>
      </w:r>
    </w:p>
    <w:p w:rsidR="00095DF8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 = </w:t>
      </w: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общ*β*γ*q</w:t>
      </w: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 = </w:t>
      </w:r>
      <w:r w:rsidR="0026796A" w:rsidRPr="00095DF8">
        <w:rPr>
          <w:rFonts w:ascii="Times New Roman" w:hAnsi="Times New Roman"/>
          <w:sz w:val="28"/>
          <w:szCs w:val="28"/>
        </w:rPr>
        <w:t>50105*0,68*0,9*6 = 183986</w:t>
      </w:r>
      <w:r w:rsidRPr="00095DF8">
        <w:rPr>
          <w:rFonts w:ascii="Times New Roman" w:hAnsi="Times New Roman"/>
          <w:sz w:val="28"/>
          <w:szCs w:val="28"/>
        </w:rPr>
        <w:t xml:space="preserve"> – годовой грузооборот</w:t>
      </w:r>
    </w:p>
    <w:p w:rsidR="00DE7D71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Тс – надбавка к автомобилю самосвалу</w:t>
      </w: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Тб = 2*183986/100 = 3680 л</w:t>
      </w:r>
    </w:p>
    <w:p w:rsidR="00BB39CA" w:rsidRPr="00095DF8" w:rsidRDefault="00BB39C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Тс = 2,5*</w:t>
      </w:r>
      <w:r w:rsidRPr="00095DF8">
        <w:rPr>
          <w:rFonts w:ascii="Times New Roman" w:hAnsi="Times New Roman"/>
          <w:sz w:val="28"/>
          <w:szCs w:val="28"/>
          <w:lang w:val="en-US"/>
        </w:rPr>
        <w:t>Z</w:t>
      </w:r>
    </w:p>
    <w:p w:rsidR="0049051E" w:rsidRPr="00095DF8" w:rsidRDefault="0049051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253036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Z</w:t>
      </w:r>
      <w:r w:rsidRPr="00095DF8">
        <w:rPr>
          <w:rFonts w:ascii="Times New Roman" w:hAnsi="Times New Roman"/>
          <w:sz w:val="28"/>
          <w:szCs w:val="28"/>
        </w:rPr>
        <w:t xml:space="preserve"> – количество ездок за год,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036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Z</w:t>
      </w:r>
      <w:r w:rsidRPr="00095DF8">
        <w:rPr>
          <w:rFonts w:ascii="Times New Roman" w:hAnsi="Times New Roman"/>
          <w:sz w:val="28"/>
          <w:szCs w:val="28"/>
        </w:rPr>
        <w:t xml:space="preserve"> = </w:t>
      </w: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об*β/</w:t>
      </w: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е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Z</w:t>
      </w:r>
      <w:r w:rsidRPr="00095DF8">
        <w:rPr>
          <w:rFonts w:ascii="Times New Roman" w:hAnsi="Times New Roman"/>
          <w:sz w:val="28"/>
          <w:szCs w:val="28"/>
        </w:rPr>
        <w:t xml:space="preserve"> = </w:t>
      </w:r>
      <w:r w:rsidR="0026796A" w:rsidRPr="00095DF8">
        <w:rPr>
          <w:rFonts w:ascii="Times New Roman" w:hAnsi="Times New Roman"/>
          <w:sz w:val="28"/>
          <w:szCs w:val="28"/>
        </w:rPr>
        <w:t>50105*0,68</w:t>
      </w:r>
      <w:r w:rsidRPr="00095DF8">
        <w:rPr>
          <w:rFonts w:ascii="Times New Roman" w:hAnsi="Times New Roman"/>
          <w:sz w:val="28"/>
          <w:szCs w:val="28"/>
        </w:rPr>
        <w:t>/</w:t>
      </w:r>
      <w:r w:rsidR="0026796A" w:rsidRPr="00095DF8">
        <w:rPr>
          <w:rFonts w:ascii="Times New Roman" w:hAnsi="Times New Roman"/>
          <w:sz w:val="28"/>
          <w:szCs w:val="28"/>
        </w:rPr>
        <w:t>14 = 2434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Тс = 2,5*2434 = 6085</w:t>
      </w: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Тз – надбавка на зимний период эксплуатации</w:t>
      </w: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Тз = 0,0416*(Тл + Тб + Тс)</w:t>
      </w:r>
    </w:p>
    <w:p w:rsidR="00095DF8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Тз = 0,0416*(</w:t>
      </w:r>
      <w:r w:rsidR="0026796A" w:rsidRPr="00095DF8">
        <w:rPr>
          <w:rFonts w:ascii="Times New Roman" w:hAnsi="Times New Roman"/>
          <w:sz w:val="28"/>
          <w:szCs w:val="28"/>
        </w:rPr>
        <w:t>12526 + 3680 + 6085</w:t>
      </w:r>
      <w:r w:rsidRPr="00095DF8">
        <w:rPr>
          <w:rFonts w:ascii="Times New Roman" w:hAnsi="Times New Roman"/>
          <w:sz w:val="28"/>
          <w:szCs w:val="28"/>
        </w:rPr>
        <w:t>)</w:t>
      </w:r>
      <w:r w:rsidR="0026796A" w:rsidRPr="00095DF8">
        <w:rPr>
          <w:rFonts w:ascii="Times New Roman" w:hAnsi="Times New Roman"/>
          <w:sz w:val="28"/>
          <w:szCs w:val="28"/>
        </w:rPr>
        <w:t xml:space="preserve"> = 927</w:t>
      </w: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коэффициент 0,0416 учитывает увеличение расхода топлива на</w:t>
      </w:r>
      <w:r w:rsidR="00A93E83" w:rsidRP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10 % за 5 зимних месяцев</w:t>
      </w: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Затраты на топливо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Зт = Ц*Тоб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FBD" w:rsidRPr="00095DF8" w:rsidRDefault="00A91FB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где Ц – цена </w:t>
      </w:r>
      <w:smartTag w:uri="urn:schemas-microsoft-com:office:smarttags" w:element="metricconverter">
        <w:smartTagPr>
          <w:attr w:name="ProductID" w:val="1 л"/>
        </w:smartTagPr>
        <w:r w:rsidRPr="00095DF8">
          <w:rPr>
            <w:rFonts w:ascii="Times New Roman" w:hAnsi="Times New Roman"/>
            <w:sz w:val="28"/>
            <w:szCs w:val="28"/>
          </w:rPr>
          <w:t>1 л</w:t>
        </w:r>
      </w:smartTag>
      <w:r w:rsidRPr="00095DF8">
        <w:rPr>
          <w:rFonts w:ascii="Times New Roman" w:hAnsi="Times New Roman"/>
          <w:sz w:val="28"/>
          <w:szCs w:val="28"/>
        </w:rPr>
        <w:t xml:space="preserve"> топлива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253036" w:rsidRPr="00095DF8">
        <w:rPr>
          <w:rFonts w:ascii="Times New Roman" w:hAnsi="Times New Roman"/>
          <w:sz w:val="28"/>
          <w:szCs w:val="28"/>
        </w:rPr>
        <w:t>Ц = 24 руб.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Зт = 24*23218 = 557232 руб.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4A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3.2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РАСЧЕТ ЗАТРАТ НА ШИНЫ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F1714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Расход шин определяется по формуле: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Ш = </w:t>
      </w:r>
      <w:r w:rsidR="008A3F40" w:rsidRPr="008A3F40">
        <w:rPr>
          <w:rFonts w:ascii="Times New Roman" w:hAnsi="Times New Roman"/>
          <w:sz w:val="28"/>
          <w:szCs w:val="28"/>
        </w:rPr>
        <w:fldChar w:fldCharType="begin"/>
      </w:r>
      <w:r w:rsidR="008A3F40" w:rsidRPr="008A3F40">
        <w:rPr>
          <w:rFonts w:ascii="Times New Roman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31" type="#_x0000_t75" style="width:3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15F7E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B15F7E&quot; wsp:rsidP=&quot;00B15F7E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С‰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€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32" type="#_x0000_t75" style="width:3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15F7E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B15F7E&quot; wsp:rsidP=&quot;00B15F7E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С‰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€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fldChar w:fldCharType="end"/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036" w:rsidRPr="00095DF8" w:rsidRDefault="00F1714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где </w:t>
      </w:r>
    </w:p>
    <w:p w:rsidR="00F1714A" w:rsidRPr="00095DF8" w:rsidRDefault="00F1714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 – количество шин автомобиля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253036" w:rsidRPr="00095DF8">
        <w:rPr>
          <w:rFonts w:ascii="Times New Roman" w:hAnsi="Times New Roman"/>
          <w:sz w:val="28"/>
          <w:szCs w:val="28"/>
        </w:rPr>
        <w:t>6 шин</w:t>
      </w:r>
    </w:p>
    <w:p w:rsidR="00F1714A" w:rsidRPr="00095DF8" w:rsidRDefault="00F1714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ш – амортизационный пробег шин</w:t>
      </w:r>
      <w:r w:rsidR="00A63E04" w:rsidRPr="00095DF8">
        <w:rPr>
          <w:rFonts w:ascii="Times New Roman" w:hAnsi="Times New Roman"/>
          <w:sz w:val="28"/>
          <w:szCs w:val="28"/>
        </w:rPr>
        <w:t xml:space="preserve"> (</w:t>
      </w:r>
      <w:r w:rsidR="0026796A" w:rsidRPr="00095DF8">
        <w:rPr>
          <w:rFonts w:ascii="Times New Roman" w:hAnsi="Times New Roman"/>
          <w:sz w:val="28"/>
          <w:szCs w:val="28"/>
        </w:rPr>
        <w:t>75000 км</w:t>
      </w:r>
      <w:r w:rsidR="00A63E04" w:rsidRPr="00095DF8">
        <w:rPr>
          <w:rFonts w:ascii="Times New Roman" w:hAnsi="Times New Roman"/>
          <w:sz w:val="28"/>
          <w:szCs w:val="28"/>
        </w:rPr>
        <w:t>)</w:t>
      </w:r>
    </w:p>
    <w:p w:rsidR="005C0EFD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Ш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33" type="#_x0000_t75" style="width:3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72B05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72B05&quot; wsp:rsidP=&quot;00772B0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34" type="#_x0000_t75" style="width:3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72B05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72B05&quot; wsp:rsidP=&quot;00772B0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= 4 шины.</w:t>
      </w:r>
    </w:p>
    <w:p w:rsidR="00DA429F" w:rsidRPr="00095DF8" w:rsidRDefault="00F1714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Затраты на шины в год (общая стоимость)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65.25pt;height:17.25pt">
            <v:imagedata r:id="rId13" o:title=""/>
          </v:shape>
        </w:pic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439" w:rsidRPr="00095DF8" w:rsidRDefault="00F1714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 Ц – стоимость 1 шины для автомобиля</w:t>
      </w:r>
      <w:r w:rsidR="00253036" w:rsidRPr="00095DF8">
        <w:rPr>
          <w:rFonts w:ascii="Times New Roman" w:hAnsi="Times New Roman"/>
          <w:sz w:val="28"/>
          <w:szCs w:val="28"/>
        </w:rPr>
        <w:t>,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253036" w:rsidRPr="00095DF8">
        <w:rPr>
          <w:rFonts w:ascii="Times New Roman" w:hAnsi="Times New Roman"/>
          <w:sz w:val="28"/>
          <w:szCs w:val="28"/>
        </w:rPr>
        <w:t>Ц = 7265 руб.</w:t>
      </w:r>
    </w:p>
    <w:p w:rsidR="00253036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113.25pt;height:17.25pt">
            <v:imagedata r:id="rId14" o:title=""/>
          </v:shape>
        </w:pict>
      </w:r>
      <w:r w:rsidR="00253036" w:rsidRPr="00095DF8">
        <w:rPr>
          <w:rFonts w:ascii="Times New Roman" w:hAnsi="Times New Roman"/>
          <w:sz w:val="28"/>
          <w:szCs w:val="28"/>
        </w:rPr>
        <w:t>руб.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4EA1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3.3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РАСЧЕТ ЗАТРАТ НА ЗАПАСНЫЕ ЧАСТИ И МАТЕРИАЛЫ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EA1" w:rsidRPr="00095DF8" w:rsidRDefault="00654EA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Затраты на запасные части и материалы в год определяются по формуле: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9F" w:rsidRPr="00095DF8" w:rsidRDefault="00DA429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Сзчм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37" type="#_x0000_t75" style="width:51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0ED0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F70ED0&quot; wsp:rsidP=&quot;00F70ED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Р·С‡Рј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38" type="#_x0000_t75" style="width:51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0ED0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F70ED0&quot; wsp:rsidP=&quot;00F70ED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Р·С‡Рј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* Ку * Ки</w:t>
      </w:r>
      <w:r w:rsidRPr="00095DF8">
        <w:rPr>
          <w:rFonts w:ascii="Times New Roman" w:hAnsi="Times New Roman"/>
          <w:sz w:val="28"/>
          <w:szCs w:val="28"/>
        </w:rPr>
        <w:t xml:space="preserve"> 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46E" w:rsidRPr="008A3F40" w:rsidRDefault="00ED346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 xml:space="preserve">Где </w:t>
      </w:r>
    </w:p>
    <w:p w:rsidR="0049051E" w:rsidRPr="008A3F40" w:rsidRDefault="00ED346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>Нзчм</w:t>
      </w:r>
      <w:r w:rsidR="00052D79" w:rsidRPr="008A3F40">
        <w:rPr>
          <w:rFonts w:ascii="Times New Roman" w:hAnsi="Times New Roman"/>
          <w:sz w:val="28"/>
          <w:szCs w:val="28"/>
        </w:rPr>
        <w:t>-</w:t>
      </w:r>
      <w:r w:rsidRPr="008A3F40">
        <w:rPr>
          <w:rFonts w:ascii="Times New Roman" w:hAnsi="Times New Roman"/>
          <w:sz w:val="28"/>
          <w:szCs w:val="28"/>
        </w:rPr>
        <w:t>норма расхода запасных частей и матери</w:t>
      </w:r>
      <w:r w:rsidR="0049051E" w:rsidRPr="008A3F40">
        <w:rPr>
          <w:rFonts w:ascii="Times New Roman" w:hAnsi="Times New Roman"/>
          <w:sz w:val="28"/>
          <w:szCs w:val="28"/>
        </w:rPr>
        <w:t>алов в руб. на 1000 км.</w:t>
      </w:r>
    </w:p>
    <w:p w:rsidR="00ED346E" w:rsidRPr="008A3F40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 xml:space="preserve"> </w:t>
      </w:r>
      <w:r w:rsidR="00C72E05" w:rsidRPr="008A3F40">
        <w:rPr>
          <w:rFonts w:ascii="Times New Roman" w:hAnsi="Times New Roman"/>
          <w:sz w:val="28"/>
          <w:szCs w:val="28"/>
        </w:rPr>
        <w:t>(</w:t>
      </w:r>
      <w:r w:rsidR="007A24E2" w:rsidRPr="008A3F40">
        <w:rPr>
          <w:rFonts w:ascii="Times New Roman" w:hAnsi="Times New Roman"/>
          <w:sz w:val="28"/>
          <w:szCs w:val="28"/>
        </w:rPr>
        <w:t>2325 руб</w:t>
      </w:r>
      <w:r w:rsidR="00A30939" w:rsidRPr="008A3F40">
        <w:rPr>
          <w:rFonts w:ascii="Times New Roman" w:hAnsi="Times New Roman"/>
          <w:sz w:val="28"/>
          <w:szCs w:val="28"/>
        </w:rPr>
        <w:t>.</w:t>
      </w:r>
      <w:r w:rsidR="00ED346E" w:rsidRPr="008A3F40">
        <w:rPr>
          <w:rFonts w:ascii="Times New Roman" w:hAnsi="Times New Roman"/>
          <w:sz w:val="28"/>
          <w:szCs w:val="28"/>
        </w:rPr>
        <w:t>)</w:t>
      </w:r>
    </w:p>
    <w:p w:rsidR="00253036" w:rsidRPr="00095DF8" w:rsidRDefault="00ED346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>Ку</w:t>
      </w:r>
      <w:r w:rsidR="00654EA1" w:rsidRPr="00095DF8">
        <w:rPr>
          <w:rFonts w:ascii="Times New Roman" w:hAnsi="Times New Roman"/>
          <w:sz w:val="28"/>
          <w:szCs w:val="28"/>
        </w:rPr>
        <w:t xml:space="preserve"> – коэффициент условий</w:t>
      </w:r>
      <w:r w:rsidRPr="00095DF8">
        <w:rPr>
          <w:rFonts w:ascii="Times New Roman" w:hAnsi="Times New Roman"/>
          <w:sz w:val="28"/>
          <w:szCs w:val="28"/>
        </w:rPr>
        <w:t xml:space="preserve"> эксплуатации автомобиля</w:t>
      </w:r>
      <w:r w:rsidR="00253036" w:rsidRPr="00095DF8">
        <w:rPr>
          <w:rFonts w:ascii="Times New Roman" w:hAnsi="Times New Roman"/>
          <w:sz w:val="28"/>
          <w:szCs w:val="28"/>
        </w:rPr>
        <w:t>,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253036" w:rsidRPr="00095DF8">
        <w:rPr>
          <w:rFonts w:ascii="Times New Roman" w:hAnsi="Times New Roman"/>
          <w:sz w:val="28"/>
          <w:szCs w:val="28"/>
        </w:rPr>
        <w:t>КУ = 1,25</w:t>
      </w:r>
    </w:p>
    <w:p w:rsidR="00654EA1" w:rsidRPr="00095DF8" w:rsidRDefault="00ED346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Ки </w:t>
      </w:r>
      <w:r w:rsidR="00654EA1" w:rsidRPr="00095DF8">
        <w:rPr>
          <w:rFonts w:ascii="Times New Roman" w:hAnsi="Times New Roman"/>
          <w:sz w:val="28"/>
          <w:szCs w:val="28"/>
        </w:rPr>
        <w:t>– коэффициент инфляции</w:t>
      </w:r>
      <w:r w:rsidRPr="00095DF8">
        <w:rPr>
          <w:rFonts w:ascii="Times New Roman" w:hAnsi="Times New Roman"/>
          <w:sz w:val="28"/>
          <w:szCs w:val="28"/>
        </w:rPr>
        <w:t>. Принимаем 1,12.</w:t>
      </w:r>
    </w:p>
    <w:p w:rsidR="00253036" w:rsidRPr="008A3F40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Сзчм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39" type="#_x0000_t75" style="width:5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46F3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446F3&quot; wsp:rsidP=&quot;00E446F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32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40" type="#_x0000_t75" style="width:57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46F3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446F3&quot; wsp:rsidP=&quot;00E446F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32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* 1,25 * 1,12 = 163092</w:t>
      </w:r>
    </w:p>
    <w:p w:rsidR="00332C46" w:rsidRPr="00095DF8" w:rsidRDefault="00332C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EA1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3.4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РАСЧЕТ ЗАТРАТ НА СМАЗОЧНЫЕ МАТЕРИАЛЫ</w:t>
      </w:r>
    </w:p>
    <w:p w:rsidR="00095DF8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EA1" w:rsidRPr="00095DF8" w:rsidRDefault="00654EA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Расход масла: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46E" w:rsidRPr="008A3F40" w:rsidRDefault="00ED346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41" type="#_x0000_t75" style="width:3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A4293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A4293&quot; wsp:rsidP=&quot;00EA429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Р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РѕР±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42" type="#_x0000_t75" style="width:3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A4293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A4293&quot; wsp:rsidP=&quot;00EA429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Р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РѕР±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="007318D2" w:rsidRPr="008A3F40">
        <w:rPr>
          <w:rFonts w:ascii="Times New Roman" w:hAnsi="Times New Roman"/>
          <w:sz w:val="28"/>
          <w:szCs w:val="28"/>
        </w:rPr>
        <w:t>;</w:t>
      </w:r>
      <w:r w:rsidRPr="008A3F40">
        <w:rPr>
          <w:rFonts w:ascii="Times New Roman" w:hAnsi="Times New Roman"/>
          <w:sz w:val="28"/>
          <w:szCs w:val="28"/>
        </w:rPr>
        <w:t xml:space="preserve"> л.</w:t>
      </w:r>
    </w:p>
    <w:p w:rsidR="00350FA8" w:rsidRPr="00095DF8" w:rsidRDefault="00350FA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8D2" w:rsidRPr="00095DF8" w:rsidRDefault="00731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</w:t>
      </w:r>
      <w:r w:rsidR="00654EA1" w:rsidRPr="00095DF8">
        <w:rPr>
          <w:rFonts w:ascii="Times New Roman" w:hAnsi="Times New Roman"/>
          <w:sz w:val="28"/>
          <w:szCs w:val="28"/>
        </w:rPr>
        <w:t>д</w:t>
      </w:r>
      <w:r w:rsidRPr="00095DF8">
        <w:rPr>
          <w:rFonts w:ascii="Times New Roman" w:hAnsi="Times New Roman"/>
          <w:sz w:val="28"/>
          <w:szCs w:val="28"/>
        </w:rPr>
        <w:t>е</w:t>
      </w:r>
    </w:p>
    <w:p w:rsidR="007318D2" w:rsidRPr="00095DF8" w:rsidRDefault="00654EA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Нм – норма расхода масла, л (смазок, кг.) на </w:t>
      </w:r>
      <w:smartTag w:uri="urn:schemas-microsoft-com:office:smarttags" w:element="metricconverter">
        <w:smartTagPr>
          <w:attr w:name="ProductID" w:val="100 л"/>
        </w:smartTagPr>
        <w:r w:rsidRPr="00095DF8">
          <w:rPr>
            <w:rFonts w:ascii="Times New Roman" w:hAnsi="Times New Roman"/>
            <w:sz w:val="28"/>
            <w:szCs w:val="28"/>
          </w:rPr>
          <w:t>100 л</w:t>
        </w:r>
      </w:smartTag>
      <w:r w:rsidRPr="00095DF8">
        <w:rPr>
          <w:rFonts w:ascii="Times New Roman" w:hAnsi="Times New Roman"/>
          <w:sz w:val="28"/>
          <w:szCs w:val="28"/>
        </w:rPr>
        <w:t>. общего расхода</w:t>
      </w:r>
      <w:r w:rsidR="007318D2" w:rsidRPr="00095DF8">
        <w:rPr>
          <w:rFonts w:ascii="Times New Roman" w:hAnsi="Times New Roman"/>
          <w:sz w:val="28"/>
          <w:szCs w:val="28"/>
        </w:rPr>
        <w:t xml:space="preserve"> топлива </w:t>
      </w:r>
    </w:p>
    <w:p w:rsidR="009A7F04" w:rsidRPr="00095DF8" w:rsidRDefault="00654EA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Тоб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253036" w:rsidRPr="00095DF8">
        <w:rPr>
          <w:rFonts w:ascii="Times New Roman" w:hAnsi="Times New Roman"/>
          <w:sz w:val="28"/>
          <w:szCs w:val="28"/>
        </w:rPr>
        <w:t>= 50105</w:t>
      </w:r>
    </w:p>
    <w:p w:rsidR="00654EA1" w:rsidRPr="00095DF8" w:rsidRDefault="00654EA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Затраты на масло: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EA1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57.75pt;height:18pt">
            <v:imagedata r:id="rId18" o:title=""/>
          </v:shape>
        </w:pic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8D2" w:rsidRPr="00095DF8" w:rsidRDefault="00731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654EA1" w:rsidRPr="00095DF8" w:rsidRDefault="00654EA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Ц – цена 1 литра масла( </w:t>
      </w:r>
      <w:smartTag w:uri="urn:schemas-microsoft-com:office:smarttags" w:element="metricconverter">
        <w:smartTagPr>
          <w:attr w:name="ProductID" w:val="1 кг"/>
        </w:smartTagPr>
        <w:r w:rsidRPr="00095DF8">
          <w:rPr>
            <w:rFonts w:ascii="Times New Roman" w:hAnsi="Times New Roman"/>
            <w:sz w:val="28"/>
            <w:szCs w:val="28"/>
          </w:rPr>
          <w:t>1 кг</w:t>
        </w:r>
      </w:smartTag>
      <w:r w:rsidRPr="00095DF8">
        <w:rPr>
          <w:rFonts w:ascii="Times New Roman" w:hAnsi="Times New Roman"/>
          <w:sz w:val="28"/>
          <w:szCs w:val="28"/>
        </w:rPr>
        <w:t>. смазки)</w:t>
      </w:r>
    </w:p>
    <w:p w:rsidR="007A24E2" w:rsidRPr="00095DF8" w:rsidRDefault="007A24E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Моторное масло</w:t>
      </w:r>
    </w:p>
    <w:p w:rsidR="007A24E2" w:rsidRPr="008A3F40" w:rsidRDefault="007A24E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44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4FA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FB34FA&quot; wsp:rsidP=&quot;00FB34F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45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4FA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FB34FA&quot; wsp:rsidP=&quot;00FB34F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= 1403 л.</w:t>
      </w:r>
    </w:p>
    <w:p w:rsidR="007A24E2" w:rsidRPr="008A3F40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123pt;height:18pt">
            <v:imagedata r:id="rId20" o:title=""/>
          </v:shape>
        </w:pict>
      </w:r>
    </w:p>
    <w:p w:rsidR="007A24E2" w:rsidRPr="00095DF8" w:rsidRDefault="007A24E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Трансмиссионные масла </w:t>
      </w:r>
    </w:p>
    <w:p w:rsidR="007A24E2" w:rsidRPr="008A3F40" w:rsidRDefault="007A24E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47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20189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920189&quot; wsp:rsidP=&quot;0092018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48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20189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920189&quot; wsp:rsidP=&quot;0092018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= 200 л.</w:t>
      </w:r>
    </w:p>
    <w:p w:rsidR="007A24E2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117pt;height:18pt">
            <v:imagedata r:id="rId22" o:title=""/>
          </v:shape>
        </w:pict>
      </w:r>
    </w:p>
    <w:p w:rsidR="007A24E2" w:rsidRPr="00095DF8" w:rsidRDefault="000E33C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Специальные масла</w:t>
      </w:r>
    </w:p>
    <w:p w:rsidR="000E33CD" w:rsidRPr="008A3F40" w:rsidRDefault="000E33C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50" type="#_x0000_t75" style="width:53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367EA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4367EA&quot; wsp:rsidP=&quot;004367E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1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51" type="#_x0000_t75" style="width:53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367EA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4367EA&quot; wsp:rsidP=&quot;004367E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1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= 75 л.</w:t>
      </w:r>
    </w:p>
    <w:p w:rsidR="000E33CD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105.75pt;height:18pt">
            <v:imagedata r:id="rId24" o:title=""/>
          </v:shape>
        </w:pict>
      </w:r>
    </w:p>
    <w:p w:rsidR="000E33CD" w:rsidRPr="00095DF8" w:rsidRDefault="000E33C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Пластичные смазки</w:t>
      </w:r>
    </w:p>
    <w:p w:rsidR="000E33CD" w:rsidRPr="008A3F40" w:rsidRDefault="000E33C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53" type="#_x0000_t75" style="width:53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02090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602090&quot; wsp:rsidP=&quot;0060209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54" type="#_x0000_t75" style="width:53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02090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602090&quot; wsp:rsidP=&quot;0060209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= 175 л.</w:t>
      </w:r>
    </w:p>
    <w:p w:rsidR="000E33CD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99pt;height:18pt">
            <v:imagedata r:id="rId26" o:title=""/>
          </v:shape>
        </w:pict>
      </w:r>
    </w:p>
    <w:p w:rsidR="000E33CD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234.75pt;height:18pt">
            <v:imagedata r:id="rId27" o:title=""/>
          </v:shape>
        </w:pict>
      </w:r>
      <w:r w:rsidR="002152FC" w:rsidRPr="00095DF8">
        <w:rPr>
          <w:rFonts w:ascii="Times New Roman" w:hAnsi="Times New Roman"/>
          <w:sz w:val="28"/>
          <w:szCs w:val="28"/>
        </w:rPr>
        <w:t xml:space="preserve"> руб.</w:t>
      </w:r>
    </w:p>
    <w:p w:rsidR="00253036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38" w:rsidRPr="00095DF8" w:rsidRDefault="0025303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3.5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0E33CD" w:rsidRPr="00095DF8">
        <w:rPr>
          <w:rFonts w:ascii="Times New Roman" w:hAnsi="Times New Roman"/>
          <w:sz w:val="28"/>
          <w:szCs w:val="28"/>
        </w:rPr>
        <w:t>РАСЧЕТ ПРОЧИХ</w:t>
      </w:r>
      <w:r w:rsidR="0049051E" w:rsidRPr="00095DF8">
        <w:rPr>
          <w:rFonts w:ascii="Times New Roman" w:hAnsi="Times New Roman"/>
          <w:sz w:val="28"/>
          <w:szCs w:val="28"/>
        </w:rPr>
        <w:t xml:space="preserve"> ЗАТРАТ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939" w:rsidRPr="00095DF8" w:rsidRDefault="004E563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Принимаем, что прочие затраты составляют 10 % от основных затрат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939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147pt;height:18pt">
            <v:imagedata r:id="rId28" o:title=""/>
          </v:shape>
        </w:pic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638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265.5pt;height:16.5pt">
            <v:imagedata r:id="rId29" o:title=""/>
          </v:shape>
        </w:pict>
      </w:r>
      <w:r w:rsidR="002152FC" w:rsidRPr="00095DF8">
        <w:rPr>
          <w:rFonts w:ascii="Times New Roman" w:hAnsi="Times New Roman"/>
          <w:sz w:val="28"/>
          <w:szCs w:val="28"/>
        </w:rPr>
        <w:t xml:space="preserve"> руб.</w:t>
      </w:r>
    </w:p>
    <w:p w:rsidR="00566F5B" w:rsidRPr="00095DF8" w:rsidRDefault="004E563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Результаты расчетов по затратам материалов сводим в таблицу</w:t>
      </w:r>
      <w:r w:rsidR="00566F5B" w:rsidRPr="00095DF8">
        <w:rPr>
          <w:rFonts w:ascii="Times New Roman" w:hAnsi="Times New Roman"/>
          <w:sz w:val="28"/>
          <w:szCs w:val="28"/>
        </w:rPr>
        <w:t xml:space="preserve"> </w:t>
      </w:r>
      <w:r w:rsidR="00973C4E" w:rsidRPr="00095DF8">
        <w:rPr>
          <w:rFonts w:ascii="Times New Roman" w:hAnsi="Times New Roman"/>
          <w:sz w:val="28"/>
          <w:szCs w:val="28"/>
        </w:rPr>
        <w:t>2</w:t>
      </w:r>
      <w:r w:rsidR="00566F5B" w:rsidRPr="00095DF8">
        <w:rPr>
          <w:rFonts w:ascii="Times New Roman" w:hAnsi="Times New Roman"/>
          <w:sz w:val="28"/>
          <w:szCs w:val="28"/>
        </w:rPr>
        <w:t>.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4EA1" w:rsidRPr="00095DF8" w:rsidRDefault="00566F5B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Таблица </w:t>
      </w:r>
      <w:r w:rsidR="00973C4E" w:rsidRPr="00095DF8">
        <w:rPr>
          <w:rFonts w:ascii="Times New Roman" w:hAnsi="Times New Roman"/>
          <w:sz w:val="28"/>
          <w:szCs w:val="28"/>
        </w:rPr>
        <w:t>2</w:t>
      </w:r>
    </w:p>
    <w:p w:rsidR="00566F5B" w:rsidRPr="00095DF8" w:rsidRDefault="00566F5B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Затраты на материалы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394"/>
        <w:gridCol w:w="3191"/>
      </w:tblGrid>
      <w:tr w:rsidR="004E5638" w:rsidRPr="008A3F40" w:rsidTr="008A3F40">
        <w:tc>
          <w:tcPr>
            <w:tcW w:w="959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191" w:type="dxa"/>
            <w:shd w:val="clear" w:color="auto" w:fill="auto"/>
          </w:tcPr>
          <w:p w:rsidR="002152FC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Затраты на</w:t>
            </w:r>
            <w:r w:rsidR="002152FC" w:rsidRPr="008A3F40">
              <w:rPr>
                <w:rFonts w:ascii="Times New Roman" w:hAnsi="Times New Roman"/>
                <w:sz w:val="20"/>
                <w:szCs w:val="20"/>
              </w:rPr>
              <w:t xml:space="preserve"> автомобиль</w:t>
            </w:r>
          </w:p>
          <w:p w:rsidR="004E5638" w:rsidRPr="008A3F40" w:rsidRDefault="002152FC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ЗИЛ-4331</w:t>
            </w:r>
            <w:r w:rsidR="004E5638" w:rsidRPr="008A3F40">
              <w:rPr>
                <w:rFonts w:ascii="Times New Roman" w:hAnsi="Times New Roman"/>
                <w:sz w:val="20"/>
                <w:szCs w:val="20"/>
              </w:rPr>
              <w:t>, тыс.руб.</w:t>
            </w:r>
          </w:p>
        </w:tc>
      </w:tr>
      <w:tr w:rsidR="004E5638" w:rsidRPr="008A3F40" w:rsidTr="008A3F40">
        <w:tc>
          <w:tcPr>
            <w:tcW w:w="959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Топливо</w:t>
            </w:r>
          </w:p>
        </w:tc>
        <w:tc>
          <w:tcPr>
            <w:tcW w:w="3191" w:type="dxa"/>
            <w:shd w:val="clear" w:color="auto" w:fill="auto"/>
          </w:tcPr>
          <w:p w:rsidR="004E5638" w:rsidRPr="008A3F40" w:rsidRDefault="00095DF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3CD" w:rsidRPr="008A3F40">
              <w:rPr>
                <w:rFonts w:ascii="Times New Roman" w:hAnsi="Times New Roman"/>
                <w:sz w:val="20"/>
                <w:szCs w:val="20"/>
              </w:rPr>
              <w:t>557,232</w:t>
            </w:r>
          </w:p>
        </w:tc>
      </w:tr>
      <w:tr w:rsidR="004E5638" w:rsidRPr="008A3F40" w:rsidTr="008A3F40">
        <w:tc>
          <w:tcPr>
            <w:tcW w:w="959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Шины</w:t>
            </w:r>
          </w:p>
        </w:tc>
        <w:tc>
          <w:tcPr>
            <w:tcW w:w="3191" w:type="dxa"/>
            <w:shd w:val="clear" w:color="auto" w:fill="auto"/>
          </w:tcPr>
          <w:p w:rsidR="004E5638" w:rsidRPr="008A3F40" w:rsidRDefault="00095DF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3CD" w:rsidRPr="008A3F40">
              <w:rPr>
                <w:rFonts w:ascii="Times New Roman" w:hAnsi="Times New Roman"/>
                <w:sz w:val="20"/>
                <w:szCs w:val="20"/>
              </w:rPr>
              <w:t>29,060</w:t>
            </w:r>
          </w:p>
        </w:tc>
      </w:tr>
      <w:tr w:rsidR="004E5638" w:rsidRPr="008A3F40" w:rsidTr="008A3F40">
        <w:tc>
          <w:tcPr>
            <w:tcW w:w="959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Запасные части и материалы</w:t>
            </w:r>
          </w:p>
        </w:tc>
        <w:tc>
          <w:tcPr>
            <w:tcW w:w="3191" w:type="dxa"/>
            <w:shd w:val="clear" w:color="auto" w:fill="auto"/>
          </w:tcPr>
          <w:p w:rsidR="004E5638" w:rsidRPr="008A3F40" w:rsidRDefault="00095DF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3CD" w:rsidRPr="008A3F40">
              <w:rPr>
                <w:rFonts w:ascii="Times New Roman" w:hAnsi="Times New Roman"/>
                <w:sz w:val="20"/>
                <w:szCs w:val="20"/>
              </w:rPr>
              <w:t>163,092</w:t>
            </w:r>
          </w:p>
        </w:tc>
      </w:tr>
      <w:tr w:rsidR="004E5638" w:rsidRPr="008A3F40" w:rsidTr="008A3F40">
        <w:tc>
          <w:tcPr>
            <w:tcW w:w="959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Смазочные материалы</w:t>
            </w:r>
          </w:p>
        </w:tc>
        <w:tc>
          <w:tcPr>
            <w:tcW w:w="3191" w:type="dxa"/>
            <w:shd w:val="clear" w:color="auto" w:fill="auto"/>
          </w:tcPr>
          <w:p w:rsidR="004E5638" w:rsidRPr="008A3F40" w:rsidRDefault="00095DF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216" w:rsidRPr="008A3F40">
              <w:rPr>
                <w:rFonts w:ascii="Times New Roman" w:hAnsi="Times New Roman"/>
                <w:sz w:val="20"/>
                <w:szCs w:val="20"/>
              </w:rPr>
              <w:t>552,509</w:t>
            </w:r>
          </w:p>
        </w:tc>
      </w:tr>
      <w:tr w:rsidR="004E5638" w:rsidRPr="008A3F40" w:rsidTr="008A3F40">
        <w:tc>
          <w:tcPr>
            <w:tcW w:w="959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Прочие затраты</w:t>
            </w:r>
          </w:p>
        </w:tc>
        <w:tc>
          <w:tcPr>
            <w:tcW w:w="3191" w:type="dxa"/>
            <w:shd w:val="clear" w:color="auto" w:fill="auto"/>
          </w:tcPr>
          <w:p w:rsidR="004E5638" w:rsidRPr="008A3F40" w:rsidRDefault="00095DF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216" w:rsidRPr="008A3F40">
              <w:rPr>
                <w:rFonts w:ascii="Times New Roman" w:hAnsi="Times New Roman"/>
                <w:sz w:val="20"/>
                <w:szCs w:val="20"/>
              </w:rPr>
              <w:t>130,189</w:t>
            </w:r>
          </w:p>
        </w:tc>
      </w:tr>
      <w:tr w:rsidR="004E5638" w:rsidRPr="008A3F40" w:rsidTr="008A3F40">
        <w:tc>
          <w:tcPr>
            <w:tcW w:w="959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E5638" w:rsidRPr="008A3F40" w:rsidRDefault="004E56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4E5638" w:rsidRPr="008A3F40" w:rsidRDefault="00095DF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6216" w:rsidRPr="008A3F40">
              <w:rPr>
                <w:rFonts w:ascii="Times New Roman" w:hAnsi="Times New Roman"/>
                <w:sz w:val="20"/>
                <w:szCs w:val="20"/>
              </w:rPr>
              <w:t>1432,082</w:t>
            </w:r>
          </w:p>
        </w:tc>
      </w:tr>
    </w:tbl>
    <w:p w:rsidR="008C3868" w:rsidRPr="00095DF8" w:rsidRDefault="008C386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5BC" w:rsidRPr="00095DF8" w:rsidRDefault="003215B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Организация заработной платы</w:t>
      </w:r>
    </w:p>
    <w:p w:rsidR="003215BC" w:rsidRPr="00095DF8" w:rsidRDefault="00982738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rStyle w:val="apple-style-span"/>
          <w:bCs/>
          <w:sz w:val="28"/>
          <w:szCs w:val="28"/>
        </w:rPr>
        <w:t>Заработная плата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rStyle w:val="apple-style-span"/>
          <w:sz w:val="28"/>
          <w:szCs w:val="28"/>
        </w:rPr>
        <w:t>(разг.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rStyle w:val="apple-style-span"/>
          <w:iCs/>
          <w:sz w:val="28"/>
          <w:szCs w:val="28"/>
        </w:rPr>
        <w:t>зарплата</w:t>
      </w:r>
      <w:r w:rsidRPr="00095DF8">
        <w:rPr>
          <w:rStyle w:val="apple-style-span"/>
          <w:sz w:val="28"/>
          <w:szCs w:val="28"/>
        </w:rPr>
        <w:t>)</w:t>
      </w:r>
      <w:r w:rsidR="00095DF8">
        <w:rPr>
          <w:rStyle w:val="apple-style-span"/>
          <w:sz w:val="28"/>
          <w:szCs w:val="28"/>
        </w:rPr>
        <w:t xml:space="preserve"> </w:t>
      </w:r>
      <w:r w:rsidRPr="00095DF8">
        <w:rPr>
          <w:rStyle w:val="apple-style-span"/>
          <w:sz w:val="28"/>
          <w:szCs w:val="28"/>
        </w:rPr>
        <w:t>—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денежная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rStyle w:val="apple-style-span"/>
          <w:sz w:val="28"/>
          <w:szCs w:val="28"/>
        </w:rPr>
        <w:t>компенсация (</w:t>
      </w:r>
      <w:r w:rsidRPr="00095DF8">
        <w:rPr>
          <w:rStyle w:val="apple-style-span"/>
          <w:iCs/>
          <w:sz w:val="28"/>
          <w:szCs w:val="28"/>
        </w:rPr>
        <w:t>об ином виде компенсаций практически неизвестно</w:t>
      </w:r>
      <w:r w:rsidRPr="00095DF8">
        <w:rPr>
          <w:rStyle w:val="apple-style-span"/>
          <w:sz w:val="28"/>
          <w:szCs w:val="28"/>
        </w:rPr>
        <w:t>), которую работник получает в обмен за свой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труд</w:t>
      </w:r>
      <w:r w:rsidRPr="00095DF8">
        <w:rPr>
          <w:sz w:val="28"/>
          <w:szCs w:val="28"/>
        </w:rPr>
        <w:t>. Тарифная система</w:t>
      </w:r>
      <w:r w:rsidR="00095DF8">
        <w:rPr>
          <w:sz w:val="28"/>
          <w:szCs w:val="28"/>
        </w:rPr>
        <w:t xml:space="preserve"> </w:t>
      </w:r>
      <w:r w:rsidRPr="00095DF8">
        <w:rPr>
          <w:sz w:val="28"/>
          <w:szCs w:val="28"/>
        </w:rPr>
        <w:t>— совокупность нормативов, с помощью которых осуществляется дифференциация заработной платы работников различных категорий в зависимости от: сложности выполняемой работы, условий труда, природно-климатических условий, интенсивности труда, характера труда.Формами тарифной системы являются: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bCs/>
          <w:sz w:val="28"/>
          <w:szCs w:val="28"/>
        </w:rPr>
        <w:t>сдельная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и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bCs/>
          <w:sz w:val="28"/>
          <w:szCs w:val="28"/>
        </w:rPr>
        <w:t>повременная</w:t>
      </w:r>
      <w:r w:rsidRPr="00095DF8">
        <w:rPr>
          <w:sz w:val="28"/>
          <w:szCs w:val="28"/>
        </w:rPr>
        <w:t>. Основным различием между ними является лежащий в их основе способ учета затрат труда: при сдельной</w:t>
      </w:r>
      <w:r w:rsidR="00095DF8">
        <w:rPr>
          <w:sz w:val="28"/>
          <w:szCs w:val="28"/>
        </w:rPr>
        <w:t xml:space="preserve"> </w:t>
      </w:r>
      <w:r w:rsidRPr="00095DF8">
        <w:rPr>
          <w:sz w:val="28"/>
          <w:szCs w:val="28"/>
        </w:rPr>
        <w:t>— учет количества произведенной продукции надлежащего качества, либо учет количества выполненных операций, при повременной</w:t>
      </w:r>
      <w:r w:rsidR="00095DF8">
        <w:rPr>
          <w:sz w:val="28"/>
          <w:szCs w:val="28"/>
        </w:rPr>
        <w:t xml:space="preserve"> </w:t>
      </w:r>
      <w:r w:rsidRPr="00095DF8">
        <w:rPr>
          <w:sz w:val="28"/>
          <w:szCs w:val="28"/>
        </w:rPr>
        <w:t>— учет проработанного времени.</w:t>
      </w:r>
      <w:r w:rsidR="00F05BDE" w:rsidRPr="00095DF8">
        <w:rPr>
          <w:sz w:val="28"/>
          <w:szCs w:val="28"/>
        </w:rPr>
        <w:t>Основная заработная плата щитается та которую работник получает без премий ,штрафов и т.д..</w:t>
      </w:r>
      <w:r w:rsidR="003215BC" w:rsidRPr="00095DF8">
        <w:rPr>
          <w:sz w:val="28"/>
          <w:szCs w:val="28"/>
        </w:rPr>
        <w:t xml:space="preserve"> </w:t>
      </w:r>
      <w:r w:rsidR="00F05BDE" w:rsidRPr="00095DF8">
        <w:rPr>
          <w:sz w:val="28"/>
          <w:szCs w:val="28"/>
        </w:rPr>
        <w:t>Дополнительная заработная плата-это то что работник получил за премии</w:t>
      </w:r>
      <w:r w:rsidR="006244ED" w:rsidRPr="00095DF8">
        <w:rPr>
          <w:sz w:val="28"/>
          <w:szCs w:val="28"/>
        </w:rPr>
        <w:t>,</w:t>
      </w:r>
      <w:r w:rsidR="00F05BDE" w:rsidRPr="00095DF8">
        <w:rPr>
          <w:sz w:val="28"/>
          <w:szCs w:val="28"/>
        </w:rPr>
        <w:t>переработку и т.д..</w:t>
      </w:r>
      <w:r w:rsidR="00095DF8">
        <w:rPr>
          <w:sz w:val="28"/>
          <w:szCs w:val="28"/>
        </w:rPr>
        <w:t xml:space="preserve"> </w:t>
      </w:r>
      <w:r w:rsidR="006244ED" w:rsidRPr="00095DF8">
        <w:rPr>
          <w:sz w:val="28"/>
          <w:szCs w:val="28"/>
        </w:rPr>
        <w:t>ф</w:t>
      </w:r>
      <w:r w:rsidR="003215BC" w:rsidRPr="00095DF8">
        <w:rPr>
          <w:sz w:val="28"/>
          <w:szCs w:val="28"/>
        </w:rPr>
        <w:t>онд</w:t>
      </w:r>
      <w:r w:rsidR="006244ED" w:rsidRPr="00095DF8">
        <w:rPr>
          <w:sz w:val="28"/>
          <w:szCs w:val="28"/>
        </w:rPr>
        <w:t>а</w:t>
      </w:r>
      <w:r w:rsidR="003215BC" w:rsidRPr="00095DF8">
        <w:rPr>
          <w:sz w:val="28"/>
          <w:szCs w:val="28"/>
        </w:rPr>
        <w:t xml:space="preserve"> оплаты труда</w:t>
      </w:r>
      <w:r w:rsidR="00F05BDE" w:rsidRPr="00095DF8">
        <w:rPr>
          <w:sz w:val="28"/>
          <w:szCs w:val="28"/>
        </w:rPr>
        <w:t>-это основная и дополнительная заработная плата вместе.</w:t>
      </w:r>
      <w:r w:rsidR="003215BC" w:rsidRPr="00095DF8">
        <w:rPr>
          <w:sz w:val="28"/>
          <w:szCs w:val="28"/>
        </w:rPr>
        <w:t>;</w:t>
      </w:r>
    </w:p>
    <w:p w:rsidR="003215BC" w:rsidRPr="00095DF8" w:rsidRDefault="003215BC" w:rsidP="00095DF8">
      <w:pPr>
        <w:widowControl w:val="0"/>
        <w:spacing w:line="360" w:lineRule="auto"/>
        <w:ind w:firstLine="709"/>
        <w:jc w:val="both"/>
        <w:rPr>
          <w:rFonts w:ascii="Times New Roman" w:hAnsi="Times New Roman" w:cs="Tahoma"/>
          <w:sz w:val="28"/>
          <w:szCs w:val="20"/>
          <w:lang w:eastAsia="ru-RU"/>
        </w:rPr>
      </w:pPr>
      <w:r w:rsidRPr="00095DF8">
        <w:rPr>
          <w:rFonts w:ascii="Times New Roman" w:hAnsi="Times New Roman"/>
          <w:sz w:val="28"/>
          <w:szCs w:val="28"/>
        </w:rPr>
        <w:t>доплаты</w:t>
      </w:r>
      <w:r w:rsidR="006244ED" w:rsidRPr="00095DF8">
        <w:rPr>
          <w:rFonts w:ascii="Times New Roman" w:hAnsi="Times New Roman"/>
          <w:sz w:val="28"/>
          <w:szCs w:val="28"/>
        </w:rPr>
        <w:t xml:space="preserve"> (</w:t>
      </w:r>
      <w:r w:rsidR="00C5471E" w:rsidRPr="00095DF8">
        <w:rPr>
          <w:rFonts w:ascii="Times New Roman" w:hAnsi="Times New Roman"/>
          <w:sz w:val="28"/>
          <w:szCs w:val="28"/>
        </w:rPr>
        <w:t>Компенсационные доплаты(</w:t>
      </w:r>
      <w:r w:rsidR="00C5471E" w:rsidRPr="00095DF8">
        <w:rPr>
          <w:rFonts w:ascii="Times New Roman" w:hAnsi="Times New Roman"/>
          <w:sz w:val="28"/>
          <w:szCs w:val="28"/>
          <w:lang w:eastAsia="ru-RU"/>
        </w:rPr>
        <w:t>за работу в вечернее и ночное время;за сверхурочную работу;за работу в выходные и праздничные дни;за разъездной характер работы;несовершеннолетним работникам в связи с сокращением их рабочего дня;рабочим, выполняющим работы ниже присвоенного им тарифного разряда;при невыполнении норм выработки и изготовлении бракованной продукции не по вине работника;до среднего заработка в условиях, предусмотренных законодательством;рабочим в связи с отклонениями от нормальных условий исполнения работы;за работу по графику с разделением дня на части перерывами не менее 2 ч;за многосменный режим работы;за работу сверх нормативной продолжительности рабочего времени в период массовой приемки и закладки на хранение сельскохозяйственной продукции и др.) Стимулирующие доплаты (за высокую квалификацию (специалистам);за профессиональное мастерство (рабочим);за работу с меньшей численностью работников;за совмещение профессий (должностей);за расширение зон обслуживания или увеличение объема выполняемых работ;за выполнение обязанностей отсутствующего работника;бригадирам из числа рабочих, не освобожденных от основной работы;за ведение делопроизводства и бухгалтерского учета;за обслуживание вычислительной техники и др.)</w:t>
      </w:r>
      <w:r w:rsidR="006244ED" w:rsidRPr="00095DF8">
        <w:rPr>
          <w:rFonts w:ascii="Times New Roman" w:hAnsi="Times New Roman"/>
          <w:sz w:val="28"/>
          <w:szCs w:val="28"/>
        </w:rPr>
        <w:t>)</w:t>
      </w:r>
      <w:r w:rsidRPr="00095DF8">
        <w:rPr>
          <w:rFonts w:ascii="Times New Roman" w:hAnsi="Times New Roman"/>
          <w:sz w:val="28"/>
          <w:szCs w:val="28"/>
        </w:rPr>
        <w:t>;</w:t>
      </w:r>
    </w:p>
    <w:p w:rsidR="003524D1" w:rsidRP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95DF8">
        <w:rPr>
          <w:bCs/>
          <w:sz w:val="28"/>
          <w:szCs w:val="28"/>
        </w:rPr>
        <w:t>Форма оплаты труда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—</w:t>
      </w:r>
      <w:r w:rsidR="00095DF8">
        <w:rPr>
          <w:sz w:val="28"/>
          <w:szCs w:val="28"/>
        </w:rPr>
        <w:t xml:space="preserve"> </w:t>
      </w:r>
      <w:r w:rsidRPr="00095DF8">
        <w:rPr>
          <w:sz w:val="28"/>
          <w:szCs w:val="28"/>
        </w:rPr>
        <w:t>механизм начисления заработной платы, обеспечивающий учет количества труда, затраченного работниками.</w:t>
      </w:r>
    </w:p>
    <w:p w:rsid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95DF8">
        <w:rPr>
          <w:bCs/>
          <w:sz w:val="28"/>
          <w:szCs w:val="28"/>
        </w:rPr>
        <w:t>Тарифная система оплаты труда</w:t>
      </w:r>
    </w:p>
    <w:p w:rsid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95DF8">
        <w:rPr>
          <w:sz w:val="28"/>
          <w:szCs w:val="28"/>
        </w:rPr>
        <w:t>Тарифная система — совокупность нормативов, с помощью которых осуществляется дифференциация заработной платы работников различных категорий в зависимости от: сложности выполняемой работы, условий труда, природно-климатических условий, интенсивности труда, характера труда.</w:t>
      </w:r>
    </w:p>
    <w:p w:rsidR="00095DF8" w:rsidRDefault="002152FC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95DF8">
        <w:rPr>
          <w:bCs/>
          <w:sz w:val="28"/>
          <w:szCs w:val="28"/>
        </w:rPr>
        <w:t>С</w:t>
      </w:r>
      <w:r w:rsidR="003524D1" w:rsidRPr="00095DF8">
        <w:rPr>
          <w:bCs/>
          <w:sz w:val="28"/>
          <w:szCs w:val="28"/>
        </w:rPr>
        <w:t>дельная и повременная.</w:t>
      </w:r>
      <w:r w:rsidR="00095DF8">
        <w:rPr>
          <w:rStyle w:val="apple-converted-space"/>
          <w:sz w:val="28"/>
          <w:szCs w:val="28"/>
        </w:rPr>
        <w:t xml:space="preserve"> </w:t>
      </w:r>
      <w:r w:rsidR="003524D1" w:rsidRPr="00095DF8">
        <w:rPr>
          <w:sz w:val="28"/>
          <w:szCs w:val="28"/>
        </w:rPr>
        <w:t>Основным различием между ними является лежащий в их основе способ учета затрат труда: при сдельной — учет количества произведенной продукции надлежащего качества, либо учет количества выполненных операций, при повременной — учет проработанного времени.</w:t>
      </w:r>
    </w:p>
    <w:p w:rsid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095DF8">
        <w:rPr>
          <w:bCs/>
          <w:sz w:val="28"/>
          <w:szCs w:val="28"/>
        </w:rPr>
        <w:t>Сдельная форма оплаты труда</w:t>
      </w:r>
    </w:p>
    <w:p w:rsidR="003524D1" w:rsidRP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95DF8">
        <w:rPr>
          <w:sz w:val="28"/>
          <w:szCs w:val="28"/>
        </w:rPr>
        <w:t>Сдельная форма оплаты труда применяется в случаях, когда есть реальная возможность фиксировать количество показателей результата труда и нормировать его путем установления норм выработки и времени.</w:t>
      </w:r>
    </w:p>
    <w:p w:rsidR="003524D1" w:rsidRPr="00095DF8" w:rsidRDefault="003524D1" w:rsidP="00095DF8">
      <w:pPr>
        <w:pStyle w:val="a3"/>
        <w:widowControl w:val="0"/>
        <w:spacing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bCs/>
          <w:sz w:val="28"/>
          <w:szCs w:val="28"/>
        </w:rPr>
        <w:t>Прямая сдельная оплата труда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— при ней оплата труда рабочих повышается в прямой зависимости от количества выработанных ими изделий и выполненных работ исходя из твердых сдельных расценок, установленных с учетом необходимой квалификации.</w:t>
      </w:r>
    </w:p>
    <w:p w:rsidR="003524D1" w:rsidRPr="00095DF8" w:rsidRDefault="003524D1" w:rsidP="00095DF8">
      <w:pPr>
        <w:pStyle w:val="af0"/>
        <w:widowControl w:val="0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Единая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тарифная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сетка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РФ</w:t>
      </w:r>
      <w:r w:rsidR="00095DF8">
        <w:rPr>
          <w:sz w:val="28"/>
          <w:szCs w:val="28"/>
        </w:rPr>
        <w:t xml:space="preserve"> </w:t>
      </w:r>
      <w:r w:rsidRPr="00095DF8">
        <w:rPr>
          <w:sz w:val="28"/>
          <w:szCs w:val="28"/>
        </w:rPr>
        <w:t>— система разрядов, служащая для определения правильных соотношений между оплатой труда и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квалификационным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уровнем работы работников</w:t>
      </w:r>
      <w:r w:rsidRPr="008A3F40">
        <w:rPr>
          <w:sz w:val="28"/>
          <w:szCs w:val="28"/>
        </w:rPr>
        <w:t>бюджетной сферы</w:t>
      </w:r>
      <w:r w:rsidRPr="00095DF8">
        <w:rPr>
          <w:sz w:val="28"/>
          <w:szCs w:val="28"/>
        </w:rPr>
        <w:t>. ЕТС содержит в себе 18 разрядов и таким образом делит все виды работ, выполняемых в организациях, на 18 «видов», зависящих от сложности и квалификации. В ЕТС не входят должности высших государственных служащих (министры, зам министров). ЕТС введена постановлением РФ от 14 октября 1992</w:t>
      </w:r>
      <w:r w:rsidR="00095DF8">
        <w:rPr>
          <w:sz w:val="28"/>
          <w:szCs w:val="28"/>
        </w:rPr>
        <w:t xml:space="preserve"> </w:t>
      </w:r>
      <w:r w:rsidRPr="00095DF8">
        <w:rPr>
          <w:sz w:val="28"/>
          <w:szCs w:val="28"/>
        </w:rPr>
        <w:t>г. №</w:t>
      </w:r>
      <w:r w:rsidR="00095DF8">
        <w:rPr>
          <w:sz w:val="28"/>
          <w:szCs w:val="28"/>
        </w:rPr>
        <w:t xml:space="preserve"> </w:t>
      </w:r>
      <w:r w:rsidRPr="00095DF8">
        <w:rPr>
          <w:sz w:val="28"/>
          <w:szCs w:val="28"/>
        </w:rPr>
        <w:t>785 «О дифференциации в уровнях оплаты труда бюджетной сферы на основе Единой Тарифной Сетки»</w:t>
      </w:r>
    </w:p>
    <w:p w:rsidR="003524D1" w:rsidRP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«Единой» ЕТС также не является, так как заработная плата реально зависит от места работы (напр., работники районной администрации и системы образования с одинаковыми тарифными разрядами могут получать в 2-3 раза различающуюся заработную плату). В некоторых случаях различные надбавки («за выслугу лет», «за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напряженность труда</w:t>
      </w:r>
      <w:r w:rsidRPr="00095DF8">
        <w:rPr>
          <w:sz w:val="28"/>
          <w:szCs w:val="28"/>
        </w:rPr>
        <w:t>», «за работу с секретными материалами») в десять и более раз превышают тарифные ставки, установленные ЕТС.</w:t>
      </w:r>
    </w:p>
    <w:p w:rsidR="003524D1" w:rsidRP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Размер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тарифной ставки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(</w:t>
      </w:r>
      <w:r w:rsidRPr="008A3F40">
        <w:rPr>
          <w:sz w:val="28"/>
          <w:szCs w:val="28"/>
        </w:rPr>
        <w:t>оклада</w:t>
      </w:r>
      <w:r w:rsidRPr="00095DF8">
        <w:rPr>
          <w:sz w:val="28"/>
          <w:szCs w:val="28"/>
        </w:rPr>
        <w:t>) заместителя руководителя устанавливается на 1-2 разряда ниже тарифной ставки (оклада) соответствующего руководителя.С 2000 года тарифные коэффициенты ЕТС сокращены с 10,7 до 4,5</w:t>
      </w:r>
    </w:p>
    <w:p w:rsidR="003524D1" w:rsidRPr="00095DF8" w:rsidRDefault="003524D1" w:rsidP="00095DF8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5DF8">
        <w:rPr>
          <w:sz w:val="28"/>
          <w:szCs w:val="28"/>
        </w:rPr>
        <w:t>Особую роль для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налогов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и</w:t>
      </w:r>
      <w:r w:rsidR="00095DF8">
        <w:rPr>
          <w:rStyle w:val="apple-converted-space"/>
          <w:sz w:val="28"/>
          <w:szCs w:val="28"/>
        </w:rPr>
        <w:t xml:space="preserve"> </w:t>
      </w:r>
      <w:r w:rsidRPr="008A3F40">
        <w:rPr>
          <w:sz w:val="28"/>
          <w:szCs w:val="28"/>
        </w:rPr>
        <w:t>штрафов</w:t>
      </w:r>
      <w:r w:rsidR="00095DF8">
        <w:rPr>
          <w:rStyle w:val="apple-converted-space"/>
          <w:sz w:val="28"/>
          <w:szCs w:val="28"/>
        </w:rPr>
        <w:t xml:space="preserve"> </w:t>
      </w:r>
      <w:r w:rsidRPr="00095DF8">
        <w:rPr>
          <w:sz w:val="28"/>
          <w:szCs w:val="28"/>
        </w:rPr>
        <w:t>имеет тарифная ставка 1-го разряда ЕТС.</w:t>
      </w:r>
    </w:p>
    <w:p w:rsidR="00913146" w:rsidRPr="00095DF8" w:rsidRDefault="00332C46" w:rsidP="00095DF8">
      <w:pPr>
        <w:pStyle w:val="a3"/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</w:t>
      </w:r>
      <w:r w:rsidR="003524D1" w:rsidRPr="00095DF8">
        <w:rPr>
          <w:rFonts w:ascii="Times New Roman" w:hAnsi="Times New Roman"/>
          <w:sz w:val="28"/>
          <w:szCs w:val="28"/>
        </w:rPr>
        <w:t>онд оплаты труда водителей по повременной заработной плате составляет 172477 рублей.</w:t>
      </w:r>
    </w:p>
    <w:p w:rsidR="00332C46" w:rsidRPr="00095DF8" w:rsidRDefault="00332C46" w:rsidP="00095DF8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Фонд оплаты труда водителей по сдельной заработной плате составляет 149930 рублей.</w:t>
      </w:r>
    </w:p>
    <w:p w:rsidR="00913146" w:rsidRPr="00095DF8" w:rsidRDefault="002152F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ЗАРАБОТНАЯ ПЛАТА ВОДИТЕЛЕЙ И РЕМОНТНЫХ РАБОЧИХ</w:t>
      </w:r>
    </w:p>
    <w:p w:rsidR="00913146" w:rsidRPr="008A3F40" w:rsidRDefault="0061333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A3F40">
        <w:rPr>
          <w:rFonts w:ascii="Times New Roman" w:hAnsi="Times New Roman"/>
          <w:color w:val="FFFFFF"/>
          <w:sz w:val="28"/>
          <w:szCs w:val="28"/>
        </w:rPr>
        <w:t>затрата ремонт трудоемкость калькуляция</w:t>
      </w:r>
    </w:p>
    <w:p w:rsidR="00913146" w:rsidRPr="00095DF8" w:rsidRDefault="009131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Заработная плата водителей и ремонтных рабочих формирует фонд оплаты труда (ФОТ) на автотранспортном предприятии.</w:t>
      </w:r>
    </w:p>
    <w:p w:rsidR="00913146" w:rsidRPr="00095DF8" w:rsidRDefault="009131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От того на сколько правильно выбрана система оплаты труда и насколько справедливо организована, существенно зависит производительность труда рабочих, а значит и финансовый результат деятельности предприятия в целом. Поэтому большое значение имеет нормирование. Существует множество систем начисления заработной платы. В этом разделе требуется выбрать одну из двух систем оплаты: повременную или сдельную, а также рассчитать заработную плату ремонтных рабочих.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51E" w:rsidRPr="00095DF8" w:rsidRDefault="002152F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4.1.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ЗАРАБОТНАЯ ПЛАТА ВОДИТЕЛЕЙ</w:t>
      </w:r>
    </w:p>
    <w:p w:rsidR="002152FC" w:rsidRPr="00095DF8" w:rsidRDefault="002152F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8D2" w:rsidRPr="00095DF8" w:rsidRDefault="002152F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4.1.1</w:t>
      </w:r>
      <w:r w:rsidR="0049051E" w:rsidRPr="00095DF8">
        <w:rPr>
          <w:rFonts w:ascii="Times New Roman" w:hAnsi="Times New Roman"/>
          <w:sz w:val="28"/>
          <w:szCs w:val="28"/>
        </w:rPr>
        <w:t>РАСЧЕТ ЧИСЛЕННОСТИ ВОДИТЕЛЕЙ</w:t>
      </w:r>
    </w:p>
    <w:p w:rsidR="00913146" w:rsidRPr="00095DF8" w:rsidRDefault="00731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Рассчитаем </w:t>
      </w:r>
      <w:r w:rsidR="00011A86" w:rsidRPr="00095DF8">
        <w:rPr>
          <w:rFonts w:ascii="Times New Roman" w:hAnsi="Times New Roman"/>
          <w:sz w:val="28"/>
          <w:szCs w:val="28"/>
        </w:rPr>
        <w:t>численность</w:t>
      </w:r>
      <w:r w:rsidR="00913146" w:rsidRPr="00095DF8">
        <w:rPr>
          <w:rFonts w:ascii="Times New Roman" w:hAnsi="Times New Roman"/>
          <w:sz w:val="28"/>
          <w:szCs w:val="28"/>
        </w:rPr>
        <w:t xml:space="preserve"> водителей</w:t>
      </w:r>
      <w:r w:rsidRPr="00095DF8">
        <w:rPr>
          <w:rFonts w:ascii="Times New Roman" w:hAnsi="Times New Roman"/>
          <w:sz w:val="28"/>
          <w:szCs w:val="28"/>
        </w:rPr>
        <w:t xml:space="preserve"> по формуле: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939" w:rsidRPr="008A3F40" w:rsidRDefault="00A3093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в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59" type="#_x0000_t75" style="width:18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80629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D80629&quot; wsp:rsidP=&quot;00D8062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Р§СЂ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60" type="#_x0000_t75" style="width:18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80629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D80629&quot; wsp:rsidP=&quot;00D8062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Р§СЂ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</w:t>
      </w:r>
    </w:p>
    <w:p w:rsidR="005C0EFD" w:rsidRPr="008A3F40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FEE" w:rsidRPr="00095DF8" w:rsidRDefault="00726FE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</w:t>
      </w:r>
      <w:r w:rsidR="00913146" w:rsidRPr="00095DF8">
        <w:rPr>
          <w:rFonts w:ascii="Times New Roman" w:hAnsi="Times New Roman"/>
          <w:sz w:val="28"/>
          <w:szCs w:val="28"/>
        </w:rPr>
        <w:t>де</w:t>
      </w:r>
    </w:p>
    <w:p w:rsidR="005C0EFD" w:rsidRPr="00095DF8" w:rsidRDefault="005C0EF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EFD" w:rsidRPr="00095DF8" w:rsidRDefault="00726FE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АЧр = </w:t>
      </w:r>
      <w:r w:rsidR="00380D79" w:rsidRPr="00095DF8">
        <w:rPr>
          <w:rFonts w:ascii="Times New Roman" w:hAnsi="Times New Roman"/>
          <w:sz w:val="28"/>
          <w:szCs w:val="28"/>
        </w:rPr>
        <w:t>А</w:t>
      </w:r>
      <w:r w:rsidRPr="00095DF8">
        <w:rPr>
          <w:rFonts w:ascii="Times New Roman" w:hAnsi="Times New Roman"/>
          <w:sz w:val="28"/>
          <w:szCs w:val="28"/>
        </w:rPr>
        <w:t>Др * Тн</w:t>
      </w:r>
      <w:r w:rsidR="00380D79" w:rsidRPr="00095DF8">
        <w:rPr>
          <w:rFonts w:ascii="Times New Roman" w:hAnsi="Times New Roman"/>
          <w:sz w:val="28"/>
          <w:szCs w:val="28"/>
        </w:rPr>
        <w:t xml:space="preserve"> = Др * Асс * α</w:t>
      </w:r>
      <w:r w:rsidR="00000B32" w:rsidRPr="00095DF8">
        <w:rPr>
          <w:rFonts w:ascii="Times New Roman" w:hAnsi="Times New Roman"/>
          <w:sz w:val="28"/>
          <w:szCs w:val="28"/>
        </w:rPr>
        <w:t>в</w:t>
      </w:r>
      <w:r w:rsidR="00380D79" w:rsidRPr="00095DF8">
        <w:rPr>
          <w:rFonts w:ascii="Times New Roman" w:hAnsi="Times New Roman"/>
          <w:sz w:val="28"/>
          <w:szCs w:val="28"/>
        </w:rPr>
        <w:t xml:space="preserve"> * Тн</w:t>
      </w:r>
      <w:r w:rsidR="00A30939" w:rsidRPr="00095DF8">
        <w:rPr>
          <w:rFonts w:ascii="Times New Roman" w:hAnsi="Times New Roman"/>
          <w:sz w:val="28"/>
          <w:szCs w:val="28"/>
        </w:rPr>
        <w:t xml:space="preserve"> = 305*10,3=305*1*0,74*10,3=2324</w:t>
      </w:r>
      <w:r w:rsidR="00380D79" w:rsidRPr="00095DF8">
        <w:rPr>
          <w:rFonts w:ascii="Times New Roman" w:hAnsi="Times New Roman"/>
          <w:sz w:val="28"/>
          <w:szCs w:val="28"/>
        </w:rPr>
        <w:t xml:space="preserve"> </w:t>
      </w:r>
      <w:r w:rsidR="005C0EFD" w:rsidRPr="00095DF8">
        <w:rPr>
          <w:rFonts w:ascii="Times New Roman" w:hAnsi="Times New Roman"/>
          <w:sz w:val="28"/>
          <w:szCs w:val="28"/>
        </w:rPr>
        <w:t>–</w:t>
      </w:r>
      <w:r w:rsidR="00380D79" w:rsidRPr="00095DF8">
        <w:rPr>
          <w:rFonts w:ascii="Times New Roman" w:hAnsi="Times New Roman"/>
          <w:sz w:val="28"/>
          <w:szCs w:val="28"/>
        </w:rPr>
        <w:t xml:space="preserve"> </w:t>
      </w:r>
    </w:p>
    <w:p w:rsidR="00095DF8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146" w:rsidRPr="00095DF8" w:rsidRDefault="002152F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–</w:t>
      </w:r>
      <w:r w:rsidR="00913146" w:rsidRPr="00095DF8">
        <w:rPr>
          <w:rFonts w:ascii="Times New Roman" w:hAnsi="Times New Roman"/>
          <w:sz w:val="28"/>
          <w:szCs w:val="28"/>
        </w:rPr>
        <w:t>рабочие авточасы</w:t>
      </w:r>
    </w:p>
    <w:p w:rsidR="00BE208E" w:rsidRPr="00095DF8" w:rsidRDefault="00BE208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Асс – среднесписочное количество автомобилей</w:t>
      </w:r>
    </w:p>
    <w:p w:rsidR="00913146" w:rsidRPr="00095DF8" w:rsidRDefault="00380D7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Фв - </w:t>
      </w:r>
      <w:r w:rsidR="00913146" w:rsidRPr="00095DF8">
        <w:rPr>
          <w:rFonts w:ascii="Times New Roman" w:hAnsi="Times New Roman"/>
          <w:sz w:val="28"/>
          <w:szCs w:val="28"/>
        </w:rPr>
        <w:t>фонд рабочего времени</w:t>
      </w:r>
      <w:r w:rsidRPr="00095DF8">
        <w:rPr>
          <w:rFonts w:ascii="Times New Roman" w:hAnsi="Times New Roman"/>
          <w:sz w:val="28"/>
          <w:szCs w:val="28"/>
        </w:rPr>
        <w:t xml:space="preserve">. Фв = </w:t>
      </w:r>
      <w:r w:rsidR="006A29C5" w:rsidRPr="00095DF8">
        <w:rPr>
          <w:rFonts w:ascii="Times New Roman" w:hAnsi="Times New Roman"/>
          <w:sz w:val="28"/>
          <w:szCs w:val="28"/>
        </w:rPr>
        <w:t>1780 часов</w:t>
      </w:r>
    </w:p>
    <w:p w:rsidR="002152FC" w:rsidRPr="008A3F40" w:rsidRDefault="002152F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в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61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25CCA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125CCA&quot; wsp:rsidP=&quot;00125CC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32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62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25CCA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125CCA&quot; wsp:rsidP=&quot;00125CC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32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1A86" w:rsidRPr="00095DF8" w:rsidRDefault="002152F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4.1.2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РАСЧЕТ ПОВРЕМЕННОЙ ЗАРАБОТНОЙ ПЛАТЫ ВОДИТЕЛЕЙ</w:t>
      </w:r>
    </w:p>
    <w:p w:rsidR="00913146" w:rsidRPr="00095DF8" w:rsidRDefault="009131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Повременная заработная плата водителей осуществляется по неизменным тарифным ставкам в соответствии с классом водителя за фактически отработанное время</w:t>
      </w:r>
      <w:r w:rsidR="00380D79" w:rsidRPr="00095DF8">
        <w:rPr>
          <w:rFonts w:ascii="Times New Roman" w:hAnsi="Times New Roman"/>
          <w:sz w:val="28"/>
          <w:szCs w:val="28"/>
        </w:rPr>
        <w:t>.</w:t>
      </w:r>
    </w:p>
    <w:p w:rsidR="005C3BA5" w:rsidRPr="00095DF8" w:rsidRDefault="005C3BA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771" w:rsidRPr="00095DF8" w:rsidRDefault="00E207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ЗПосн.</w:t>
      </w:r>
      <w:r w:rsidR="00E53E40" w:rsidRPr="00095DF8">
        <w:rPr>
          <w:rFonts w:ascii="Times New Roman" w:hAnsi="Times New Roman"/>
          <w:sz w:val="28"/>
          <w:szCs w:val="28"/>
        </w:rPr>
        <w:t>пов.</w:t>
      </w:r>
      <w:r w:rsidRPr="00095DF8">
        <w:rPr>
          <w:rFonts w:ascii="Times New Roman" w:hAnsi="Times New Roman"/>
          <w:sz w:val="28"/>
          <w:szCs w:val="28"/>
        </w:rPr>
        <w:t>вод. = АЧр</w:t>
      </w:r>
      <w:r w:rsidR="00CE4A88" w:rsidRPr="00095DF8">
        <w:rPr>
          <w:rFonts w:ascii="Times New Roman" w:hAnsi="Times New Roman"/>
          <w:sz w:val="28"/>
          <w:szCs w:val="28"/>
        </w:rPr>
        <w:t xml:space="preserve"> * Тст. * Кд * Кп * Ку</w:t>
      </w:r>
      <w:r w:rsidR="00A30939" w:rsidRPr="00095DF8">
        <w:rPr>
          <w:rFonts w:ascii="Times New Roman" w:hAnsi="Times New Roman"/>
          <w:sz w:val="28"/>
          <w:szCs w:val="28"/>
        </w:rPr>
        <w:t>=2324*36,44*1,1*1,4*1,15=149980</w:t>
      </w:r>
    </w:p>
    <w:p w:rsidR="005C3BA5" w:rsidRPr="00095DF8" w:rsidRDefault="005C3BA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12D" w:rsidRPr="00095DF8" w:rsidRDefault="00CE4A8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CE4A88" w:rsidRPr="00095DF8" w:rsidRDefault="0066312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Тст</w:t>
      </w:r>
      <w:r w:rsidR="00CE4A88" w:rsidRPr="00095DF8">
        <w:rPr>
          <w:rFonts w:ascii="Times New Roman" w:hAnsi="Times New Roman"/>
          <w:sz w:val="28"/>
          <w:szCs w:val="28"/>
        </w:rPr>
        <w:t>. – тарифная ставка, руб.</w:t>
      </w:r>
    </w:p>
    <w:p w:rsidR="00CE4A88" w:rsidRPr="00095DF8" w:rsidRDefault="00CE4A8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Кд – коэффициент доплат и надбавок (</w:t>
      </w:r>
      <w:r w:rsidR="0066312D" w:rsidRPr="00095DF8">
        <w:rPr>
          <w:rFonts w:ascii="Times New Roman" w:hAnsi="Times New Roman"/>
          <w:sz w:val="28"/>
          <w:szCs w:val="28"/>
        </w:rPr>
        <w:t>1,1</w:t>
      </w:r>
      <w:r w:rsidRPr="00095DF8">
        <w:rPr>
          <w:rFonts w:ascii="Times New Roman" w:hAnsi="Times New Roman"/>
          <w:sz w:val="28"/>
          <w:szCs w:val="28"/>
        </w:rPr>
        <w:t>)</w:t>
      </w:r>
    </w:p>
    <w:p w:rsidR="00CE4A88" w:rsidRPr="00095DF8" w:rsidRDefault="00CE4A8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Кп – коэффициент премии (</w:t>
      </w:r>
      <w:r w:rsidR="0066312D" w:rsidRPr="00095DF8">
        <w:rPr>
          <w:rFonts w:ascii="Times New Roman" w:hAnsi="Times New Roman"/>
          <w:sz w:val="28"/>
          <w:szCs w:val="28"/>
        </w:rPr>
        <w:t>1,4)</w:t>
      </w:r>
    </w:p>
    <w:p w:rsidR="00CE4A88" w:rsidRPr="00095DF8" w:rsidRDefault="0066312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Ку – уральский коэффициент (1,</w:t>
      </w:r>
      <w:r w:rsidR="00CE4A88" w:rsidRPr="00095DF8">
        <w:rPr>
          <w:rFonts w:ascii="Times New Roman" w:hAnsi="Times New Roman"/>
          <w:sz w:val="28"/>
          <w:szCs w:val="28"/>
        </w:rPr>
        <w:t>15</w:t>
      </w:r>
      <w:r w:rsidRPr="00095DF8">
        <w:rPr>
          <w:rFonts w:ascii="Times New Roman" w:hAnsi="Times New Roman"/>
          <w:sz w:val="28"/>
          <w:szCs w:val="28"/>
        </w:rPr>
        <w:t>)</w:t>
      </w:r>
    </w:p>
    <w:p w:rsidR="002A64E5" w:rsidRPr="00095DF8" w:rsidRDefault="006A29C5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В настоящее время действует Постановление Правительства РФ «Об утверждении тарифных коэффициентов Единой тарифной сетки по оплате труда работников организаций бюджетной сферы»</w:t>
      </w:r>
      <w:r w:rsidR="002A64E5" w:rsidRPr="00095DF8">
        <w:rPr>
          <w:rFonts w:ascii="Times New Roman" w:hAnsi="Times New Roman"/>
          <w:sz w:val="28"/>
          <w:szCs w:val="28"/>
          <w:lang w:val="ru-RU"/>
        </w:rPr>
        <w:t xml:space="preserve"> от 30.03.2000 г. № 284. В </w:t>
      </w:r>
      <w:r w:rsidR="00BB6430" w:rsidRPr="00095DF8">
        <w:rPr>
          <w:rFonts w:ascii="Times New Roman" w:hAnsi="Times New Roman"/>
          <w:sz w:val="28"/>
          <w:szCs w:val="28"/>
          <w:lang w:val="ru-RU"/>
        </w:rPr>
        <w:t>приложении Г</w:t>
      </w:r>
      <w:r w:rsidR="00566F5B" w:rsidRPr="00095D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DF8">
        <w:rPr>
          <w:rFonts w:ascii="Times New Roman" w:hAnsi="Times New Roman"/>
          <w:sz w:val="28"/>
          <w:szCs w:val="28"/>
          <w:lang w:val="ru-RU"/>
        </w:rPr>
        <w:t>дан примерный перечень профессий работников автотранспортного предприятия с указанием диапазона их разрядов, согласно</w:t>
      </w:r>
      <w:r w:rsidR="002A64E5" w:rsidRPr="00095DF8">
        <w:rPr>
          <w:rFonts w:ascii="Times New Roman" w:hAnsi="Times New Roman"/>
          <w:sz w:val="28"/>
          <w:szCs w:val="28"/>
          <w:lang w:val="ru-RU"/>
        </w:rPr>
        <w:t xml:space="preserve"> единому справочнику работ </w:t>
      </w:r>
      <w:r w:rsidR="00566F5B" w:rsidRPr="00095DF8">
        <w:rPr>
          <w:rFonts w:ascii="Times New Roman" w:hAnsi="Times New Roman"/>
          <w:sz w:val="28"/>
          <w:szCs w:val="28"/>
          <w:lang w:val="ru-RU"/>
        </w:rPr>
        <w:t xml:space="preserve">и профессий, а далее в </w:t>
      </w:r>
      <w:r w:rsidR="00474BF9" w:rsidRPr="00095DF8">
        <w:rPr>
          <w:rFonts w:ascii="Times New Roman" w:hAnsi="Times New Roman"/>
          <w:sz w:val="28"/>
          <w:szCs w:val="28"/>
          <w:lang w:val="ru-RU"/>
        </w:rPr>
        <w:t>приложении Д</w:t>
      </w:r>
      <w:r w:rsidR="002A64E5" w:rsidRPr="00095DF8">
        <w:rPr>
          <w:rFonts w:ascii="Times New Roman" w:hAnsi="Times New Roman"/>
          <w:sz w:val="28"/>
          <w:szCs w:val="28"/>
          <w:lang w:val="ru-RU"/>
        </w:rPr>
        <w:t xml:space="preserve"> приведены коэффициенты ЕТС для расчета часовых тарифных ставок, исходя из ставки 1 разряда. Рекомендуемое значение ставки 1 разряда – минимальной часовой тарифной ставки при курсовом проектировании 26,80 руб</w:t>
      </w:r>
      <w:r w:rsidR="00566F5B" w:rsidRPr="00095DF8">
        <w:rPr>
          <w:rFonts w:ascii="Times New Roman" w:hAnsi="Times New Roman"/>
          <w:sz w:val="28"/>
          <w:szCs w:val="28"/>
          <w:lang w:val="ru-RU"/>
        </w:rPr>
        <w:t>.</w:t>
      </w:r>
      <w:r w:rsidR="002A64E5" w:rsidRPr="00095DF8">
        <w:rPr>
          <w:rFonts w:ascii="Times New Roman" w:hAnsi="Times New Roman"/>
          <w:sz w:val="28"/>
          <w:szCs w:val="28"/>
          <w:lang w:val="ru-RU"/>
        </w:rPr>
        <w:t>/час.</w:t>
      </w:r>
    </w:p>
    <w:p w:rsidR="00BE208E" w:rsidRPr="00095DF8" w:rsidRDefault="00474BF9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Используя приложения Г и Д</w:t>
      </w:r>
      <w:r w:rsidR="00AB7F6F" w:rsidRPr="00095DF8">
        <w:rPr>
          <w:rFonts w:ascii="Times New Roman" w:hAnsi="Times New Roman"/>
          <w:sz w:val="28"/>
          <w:szCs w:val="28"/>
          <w:lang w:val="ru-RU"/>
        </w:rPr>
        <w:t>, рассчитаем часовую тарифную ставку (Тст) вод</w:t>
      </w:r>
      <w:r w:rsidR="00BE208E" w:rsidRPr="00095DF8">
        <w:rPr>
          <w:rFonts w:ascii="Times New Roman" w:hAnsi="Times New Roman"/>
          <w:sz w:val="28"/>
          <w:szCs w:val="28"/>
          <w:lang w:val="ru-RU"/>
        </w:rPr>
        <w:t>ителя грузового автотранспорта по формуле:</w:t>
      </w:r>
    </w:p>
    <w:p w:rsidR="00095DF8" w:rsidRDefault="00095DF8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E208E" w:rsidRPr="00095DF8" w:rsidRDefault="00BE208E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Тст = минимальная часовая тарифная ставка * тарифный коэффициент к ставке 1 разряда для 5-го разряда</w:t>
      </w:r>
    </w:p>
    <w:p w:rsidR="00BE208E" w:rsidRPr="00095DF8" w:rsidRDefault="00BE208E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B7F6F" w:rsidRPr="00095DF8" w:rsidRDefault="00AB7F6F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Тарифный диапазон</w:t>
      </w:r>
      <w:r w:rsidR="00E05BDC" w:rsidRPr="00095DF8">
        <w:rPr>
          <w:rFonts w:ascii="Times New Roman" w:hAnsi="Times New Roman"/>
          <w:sz w:val="28"/>
          <w:szCs w:val="28"/>
          <w:lang w:val="ru-RU"/>
        </w:rPr>
        <w:t>,</w:t>
      </w:r>
      <w:r w:rsidRPr="00095DF8">
        <w:rPr>
          <w:rFonts w:ascii="Times New Roman" w:hAnsi="Times New Roman"/>
          <w:sz w:val="28"/>
          <w:szCs w:val="28"/>
          <w:lang w:val="ru-RU"/>
        </w:rPr>
        <w:t xml:space="preserve"> согласно </w:t>
      </w:r>
      <w:r w:rsidR="00E05BDC" w:rsidRPr="00095DF8">
        <w:rPr>
          <w:rFonts w:ascii="Times New Roman" w:hAnsi="Times New Roman"/>
          <w:sz w:val="28"/>
          <w:szCs w:val="28"/>
          <w:lang w:val="ru-RU"/>
        </w:rPr>
        <w:t xml:space="preserve">приложения Г, </w:t>
      </w:r>
      <w:r w:rsidRPr="00095DF8">
        <w:rPr>
          <w:rFonts w:ascii="Times New Roman" w:hAnsi="Times New Roman"/>
          <w:sz w:val="28"/>
          <w:szCs w:val="28"/>
          <w:lang w:val="ru-RU"/>
        </w:rPr>
        <w:t>для работника данной специальности составляет [2-6], принимаем</w:t>
      </w:r>
      <w:r w:rsidR="00095D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DF8">
        <w:rPr>
          <w:rFonts w:ascii="Times New Roman" w:hAnsi="Times New Roman"/>
          <w:sz w:val="28"/>
          <w:szCs w:val="28"/>
          <w:lang w:val="ru-RU"/>
        </w:rPr>
        <w:t xml:space="preserve">разряд. Определяем тарифный коэффициент согласно </w:t>
      </w:r>
      <w:r w:rsidR="00E05BDC" w:rsidRPr="00095DF8">
        <w:rPr>
          <w:rFonts w:ascii="Times New Roman" w:hAnsi="Times New Roman"/>
          <w:sz w:val="28"/>
          <w:szCs w:val="28"/>
          <w:lang w:val="ru-RU"/>
        </w:rPr>
        <w:t xml:space="preserve">приложения Д </w:t>
      </w:r>
      <w:r w:rsidRPr="00095DF8">
        <w:rPr>
          <w:rFonts w:ascii="Times New Roman" w:hAnsi="Times New Roman"/>
          <w:sz w:val="28"/>
          <w:szCs w:val="28"/>
          <w:lang w:val="ru-RU"/>
        </w:rPr>
        <w:t>и, умножением минимального значения часовой тарифной ставки на определенный коэффициент, получаем</w:t>
      </w:r>
    </w:p>
    <w:p w:rsidR="00AB7F6F" w:rsidRPr="00095DF8" w:rsidRDefault="00AB7F6F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 xml:space="preserve">Тст = </w:t>
      </w:r>
      <w:r w:rsidR="00A30939" w:rsidRPr="00095DF8">
        <w:rPr>
          <w:rFonts w:ascii="Times New Roman" w:hAnsi="Times New Roman"/>
          <w:sz w:val="28"/>
          <w:szCs w:val="28"/>
          <w:lang w:val="ru-RU"/>
        </w:rPr>
        <w:t>26,80*1,36=36,44</w:t>
      </w:r>
    </w:p>
    <w:p w:rsidR="00E20771" w:rsidRPr="00095DF8" w:rsidRDefault="00E207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380D79" w:rsidRPr="00095DF8" w:rsidRDefault="00052A98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E20771" w:rsidRPr="00095DF8">
        <w:rPr>
          <w:rFonts w:ascii="Times New Roman" w:hAnsi="Times New Roman"/>
          <w:sz w:val="28"/>
          <w:szCs w:val="28"/>
          <w:lang w:val="ru-RU"/>
        </w:rPr>
        <w:t xml:space="preserve">тарифный коэффициент к ставке 1 разряда для </w:t>
      </w:r>
      <w:r w:rsidR="00E20771" w:rsidRPr="00095DF8">
        <w:rPr>
          <w:rFonts w:ascii="Times New Roman" w:hAnsi="Times New Roman"/>
          <w:sz w:val="28"/>
          <w:szCs w:val="28"/>
        </w:rPr>
        <w:t>n</w:t>
      </w:r>
      <w:r w:rsidR="00E20771" w:rsidRPr="00095DF8">
        <w:rPr>
          <w:rFonts w:ascii="Times New Roman" w:hAnsi="Times New Roman"/>
          <w:sz w:val="28"/>
          <w:szCs w:val="28"/>
          <w:lang w:val="ru-RU"/>
        </w:rPr>
        <w:t>-го разряда</w:t>
      </w:r>
    </w:p>
    <w:p w:rsidR="00052A98" w:rsidRPr="00095DF8" w:rsidRDefault="00052A9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– минимальная часовая тарифная ставка, принятая на автотранспортном предприятии, руб.</w:t>
      </w:r>
    </w:p>
    <w:p w:rsidR="008E7FB2" w:rsidRPr="00095DF8" w:rsidRDefault="008E7FB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Основная заработная плата водителей равна:</w:t>
      </w:r>
    </w:p>
    <w:p w:rsidR="008E7FB2" w:rsidRPr="00095DF8" w:rsidRDefault="008E7FB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ЗПосн.пов.вод. = </w:t>
      </w:r>
      <w:r w:rsidR="00A30939" w:rsidRPr="00095DF8">
        <w:rPr>
          <w:rFonts w:ascii="Times New Roman" w:hAnsi="Times New Roman"/>
          <w:sz w:val="28"/>
          <w:szCs w:val="28"/>
        </w:rPr>
        <w:t>149980</w:t>
      </w:r>
    </w:p>
    <w:p w:rsidR="0066312D" w:rsidRPr="00095DF8" w:rsidRDefault="0066312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Заработная плата дополнительная составляет 13-17% от основной заработной платы</w:t>
      </w:r>
      <w:r w:rsidR="008E7FB2" w:rsidRPr="00095DF8">
        <w:rPr>
          <w:rFonts w:ascii="Times New Roman" w:hAnsi="Times New Roman"/>
          <w:sz w:val="28"/>
          <w:szCs w:val="28"/>
        </w:rPr>
        <w:t>.</w:t>
      </w:r>
    </w:p>
    <w:p w:rsidR="008E7FB2" w:rsidRPr="00095DF8" w:rsidRDefault="00E5085B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Зпдоп= 149980/100*15=22497руб</w:t>
      </w:r>
    </w:p>
    <w:p w:rsidR="005C3BA5" w:rsidRPr="00095DF8" w:rsidRDefault="005C3BA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FB2" w:rsidRPr="00095DF8" w:rsidRDefault="008E7FB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ФОТ = ЗПосн + ЗПдоп</w:t>
      </w:r>
      <w:r w:rsidR="00A30939" w:rsidRPr="00095DF8">
        <w:rPr>
          <w:rFonts w:ascii="Times New Roman" w:hAnsi="Times New Roman"/>
          <w:sz w:val="28"/>
          <w:szCs w:val="28"/>
        </w:rPr>
        <w:t>=149980+22497=172477</w:t>
      </w:r>
    </w:p>
    <w:p w:rsidR="005C3BA5" w:rsidRPr="00095DF8" w:rsidRDefault="005C3BA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FB2" w:rsidRPr="00095DF8" w:rsidRDefault="008E7FB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Таким образом, фонд оплаты труда водителей по повременной заработной плате составляет</w:t>
      </w:r>
      <w:r w:rsidR="00A30939" w:rsidRPr="00095DF8">
        <w:rPr>
          <w:rFonts w:ascii="Times New Roman" w:hAnsi="Times New Roman"/>
          <w:sz w:val="28"/>
          <w:szCs w:val="28"/>
        </w:rPr>
        <w:t xml:space="preserve"> 172477 </w:t>
      </w:r>
      <w:r w:rsidRPr="00095DF8">
        <w:rPr>
          <w:rFonts w:ascii="Times New Roman" w:hAnsi="Times New Roman"/>
          <w:sz w:val="28"/>
          <w:szCs w:val="28"/>
        </w:rPr>
        <w:t>рублей.</w:t>
      </w:r>
    </w:p>
    <w:p w:rsidR="00332C46" w:rsidRPr="00095DF8" w:rsidRDefault="00332C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51E" w:rsidRPr="00095DF8" w:rsidRDefault="00EC13D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4.1.3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РАСЧЕТ СДЕЛЬНОЙ ЗАРАБОТНОЙ ПЛАТЫ ВОДИТЕЛЕЙ</w:t>
      </w:r>
    </w:p>
    <w:p w:rsidR="00913146" w:rsidRPr="00095DF8" w:rsidRDefault="009131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Сдельная заработная плата водителей находится в прямой зависимости от количества и качества выполняемой работы, начисляется на основе нормативно-установленных сдельных расценок за единицу выполненной работы (за год):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E40" w:rsidRPr="00095DF8" w:rsidRDefault="00E53E4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ЗП.сд.вод. = См * Qгод + Сткм * Рткм</w:t>
      </w:r>
      <w:r w:rsidR="00A30939" w:rsidRPr="00095DF8">
        <w:rPr>
          <w:rFonts w:ascii="Times New Roman" w:hAnsi="Times New Roman"/>
          <w:sz w:val="28"/>
          <w:szCs w:val="28"/>
        </w:rPr>
        <w:t>= 0,018*1198+0,4*183986=73616</w:t>
      </w:r>
    </w:p>
    <w:p w:rsidR="0049051E" w:rsidRPr="00095DF8" w:rsidRDefault="0049051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E40" w:rsidRPr="00095DF8" w:rsidRDefault="00E53E4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913146" w:rsidRPr="00095DF8" w:rsidRDefault="00E53E4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См </w:t>
      </w:r>
      <w:r w:rsidR="00913146" w:rsidRPr="00095DF8">
        <w:rPr>
          <w:rFonts w:ascii="Times New Roman" w:hAnsi="Times New Roman"/>
          <w:sz w:val="28"/>
          <w:szCs w:val="28"/>
        </w:rPr>
        <w:t>– сдельная расценка за 1 тонну груза</w:t>
      </w:r>
      <w:r w:rsidR="008D5A91" w:rsidRPr="00095DF8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095DF8" w:rsidRPr="008A3F40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br w:type="page"/>
      </w:r>
    </w:p>
    <w:p w:rsidR="00A30939" w:rsidRPr="008A3F40" w:rsidRDefault="00A3093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 xml:space="preserve">См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20"/>
        </w:rPr>
        <w:pict>
          <v:shape id="_x0000_i1063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3D62E0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3D62E0&quot; wsp:rsidP=&quot;003D62E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СЃС‚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-С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20"/>
        </w:rPr>
        <w:pict>
          <v:shape id="_x0000_i1064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3D62E0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3D62E0&quot; wsp:rsidP=&quot;003D62E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СЃС‚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-С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>; руб.</w:t>
      </w:r>
    </w:p>
    <w:p w:rsidR="00084F34" w:rsidRPr="008A3F40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146" w:rsidRPr="008A3F40" w:rsidRDefault="008D5A9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 xml:space="preserve">См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8"/>
        </w:rPr>
        <w:pict>
          <v:shape id="_x0000_i1065" type="#_x0000_t75" style="width:4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7699D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17699D&quot; wsp:rsidP=&quot;0017699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6,4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1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8"/>
        </w:rPr>
        <w:pict>
          <v:shape id="_x0000_i1066" type="#_x0000_t75" style="width:4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7699D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17699D&quot; wsp:rsidP=&quot;0017699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6,4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1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="00A30939" w:rsidRPr="008A3F40">
        <w:rPr>
          <w:rFonts w:ascii="Times New Roman" w:hAnsi="Times New Roman"/>
          <w:sz w:val="28"/>
          <w:szCs w:val="28"/>
        </w:rPr>
        <w:t>=0,018</w:t>
      </w:r>
      <w:r w:rsidRPr="008A3F40">
        <w:rPr>
          <w:rFonts w:ascii="Times New Roman" w:hAnsi="Times New Roman"/>
          <w:sz w:val="28"/>
          <w:szCs w:val="28"/>
        </w:rPr>
        <w:t xml:space="preserve"> руб.</w:t>
      </w:r>
    </w:p>
    <w:p w:rsidR="00CB5920" w:rsidRPr="00095DF8" w:rsidRDefault="00CB592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Qгод – количество перевозимых тонн за год;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939" w:rsidRPr="00095DF8" w:rsidRDefault="00A3093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Qгод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20"/>
        </w:rPr>
        <w:pict>
          <v:shape id="_x0000_i1067" type="#_x0000_t75" style="width:6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45F7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2645F7&quot; wsp:rsidP=&quot;002645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РЅ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-СЂ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20"/>
        </w:rPr>
        <w:pict>
          <v:shape id="_x0000_i1068" type="#_x0000_t75" style="width:6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45F7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2645F7&quot; wsp:rsidP=&quot;002645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РЅ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-СЂ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>*Др; т</w:t>
      </w:r>
      <w:r w:rsidRPr="00095DF8">
        <w:rPr>
          <w:rFonts w:ascii="Times New Roman" w:hAnsi="Times New Roman"/>
          <w:sz w:val="28"/>
          <w:szCs w:val="28"/>
        </w:rPr>
        <w:t xml:space="preserve"> 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920" w:rsidRPr="008A3F40" w:rsidRDefault="00CB592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Qгод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8"/>
        </w:rPr>
        <w:pict>
          <v:shape id="_x0000_i1069" type="#_x0000_t75" style="width:88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60B21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60B21&quot; wsp:rsidP=&quot;00760B2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+0,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8"/>
        </w:rPr>
        <w:pict>
          <v:shape id="_x0000_i1070" type="#_x0000_t75" style="width:88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60B21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60B21&quot; wsp:rsidP=&quot;00760B2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,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+0,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>*</w:t>
      </w:r>
      <w:r w:rsidR="00A30939" w:rsidRPr="008A3F40">
        <w:rPr>
          <w:rFonts w:ascii="Times New Roman" w:hAnsi="Times New Roman"/>
          <w:sz w:val="28"/>
          <w:szCs w:val="28"/>
        </w:rPr>
        <w:t xml:space="preserve">305=1198 </w:t>
      </w:r>
      <w:r w:rsidRPr="008A3F40">
        <w:rPr>
          <w:rFonts w:ascii="Times New Roman" w:hAnsi="Times New Roman"/>
          <w:sz w:val="28"/>
          <w:szCs w:val="28"/>
        </w:rPr>
        <w:t>т.</w:t>
      </w:r>
    </w:p>
    <w:p w:rsidR="00913146" w:rsidRPr="00095DF8" w:rsidRDefault="00CB592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Сткм </w:t>
      </w:r>
      <w:r w:rsidR="00044F1A" w:rsidRPr="00095DF8">
        <w:rPr>
          <w:rFonts w:ascii="Times New Roman" w:hAnsi="Times New Roman"/>
          <w:sz w:val="28"/>
          <w:szCs w:val="28"/>
        </w:rPr>
        <w:t>– сдельная расценка за 1 ткм: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939" w:rsidRPr="008A3F40" w:rsidRDefault="00A30939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Сткм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20"/>
        </w:rPr>
        <w:pict>
          <v:shape id="_x0000_i1071" type="#_x0000_t75" style="width:6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67BE3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067BE3&quot; wsp:rsidP=&quot;00067BE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СЃ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60+2,5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20"/>
        </w:rPr>
        <w:pict>
          <v:shape id="_x0000_i1072" type="#_x0000_t75" style="width:6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67BE3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067BE3&quot; wsp:rsidP=&quot;00067BE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СЃ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60+2,5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>, руб.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146" w:rsidRPr="008A3F40" w:rsidRDefault="00044F1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Сткм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8"/>
        </w:rPr>
        <w:pict>
          <v:shape id="_x0000_i1073" type="#_x0000_t75" style="width:8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076B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A076B&quot; wsp:rsidP=&quot;00EA076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,4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60+2,5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8"/>
        </w:rPr>
        <w:pict>
          <v:shape id="_x0000_i1074" type="#_x0000_t75" style="width:8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076B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A076B&quot; wsp:rsidP=&quot;00EA076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,4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60+2,5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6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="0088313C" w:rsidRPr="008A3F40">
        <w:rPr>
          <w:rFonts w:ascii="Times New Roman" w:hAnsi="Times New Roman"/>
          <w:sz w:val="28"/>
          <w:szCs w:val="28"/>
        </w:rPr>
        <w:t>=0,4</w:t>
      </w:r>
      <w:r w:rsidRPr="008A3F40">
        <w:rPr>
          <w:rFonts w:ascii="Times New Roman" w:hAnsi="Times New Roman"/>
          <w:sz w:val="28"/>
          <w:szCs w:val="28"/>
        </w:rPr>
        <w:t xml:space="preserve"> руб.</w:t>
      </w:r>
    </w:p>
    <w:p w:rsidR="00913146" w:rsidRPr="00095DF8" w:rsidRDefault="00CB592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Рткм </w:t>
      </w:r>
      <w:r w:rsidR="00913146" w:rsidRPr="00095DF8">
        <w:rPr>
          <w:rFonts w:ascii="Times New Roman" w:hAnsi="Times New Roman"/>
          <w:sz w:val="28"/>
          <w:szCs w:val="28"/>
        </w:rPr>
        <w:t>– годовой грузооборот, ткм;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13C" w:rsidRPr="00095DF8" w:rsidRDefault="0088313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Рткм = </w:t>
      </w: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общ * β * q * γ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146" w:rsidRPr="00095DF8" w:rsidRDefault="00CB592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Рткм = </w:t>
      </w:r>
      <w:r w:rsidR="0088313C" w:rsidRPr="00095DF8">
        <w:rPr>
          <w:rFonts w:ascii="Times New Roman" w:hAnsi="Times New Roman"/>
          <w:sz w:val="28"/>
          <w:szCs w:val="28"/>
        </w:rPr>
        <w:t>50105*0,68*6*0,9=183986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3E40" w:rsidRPr="00095DF8" w:rsidRDefault="00E53E40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ЗПосн.сд.вод. = ЗП.сд.вод. * Кд * Кп * Ку</w:t>
      </w:r>
      <w:r w:rsidR="0088313C" w:rsidRPr="00095DF8">
        <w:rPr>
          <w:rFonts w:ascii="Times New Roman" w:hAnsi="Times New Roman"/>
          <w:sz w:val="28"/>
          <w:szCs w:val="28"/>
        </w:rPr>
        <w:t>=73616*1,1*1,4*1,15=130374</w:t>
      </w: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Заработная плата дополнительная составляет 13-17% от основной заработной платы.</w:t>
      </w: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ФОТ = ЗПосн + ЗПдоп</w:t>
      </w:r>
      <w:r w:rsidR="0088313C" w:rsidRPr="00095DF8">
        <w:rPr>
          <w:rFonts w:ascii="Times New Roman" w:hAnsi="Times New Roman"/>
          <w:sz w:val="28"/>
          <w:szCs w:val="28"/>
        </w:rPr>
        <w:t>=130374+19556=149930</w:t>
      </w: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Таким образом, фонд оплаты труда водителей по сдельной заработной плате составляет</w:t>
      </w:r>
      <w:r w:rsidR="0088313C" w:rsidRPr="00095DF8">
        <w:rPr>
          <w:rFonts w:ascii="Times New Roman" w:hAnsi="Times New Roman"/>
          <w:sz w:val="28"/>
          <w:szCs w:val="28"/>
        </w:rPr>
        <w:t xml:space="preserve"> 149930 </w:t>
      </w:r>
      <w:r w:rsidRPr="00095DF8">
        <w:rPr>
          <w:rFonts w:ascii="Times New Roman" w:hAnsi="Times New Roman"/>
          <w:sz w:val="28"/>
          <w:szCs w:val="28"/>
        </w:rPr>
        <w:t>рублей.</w:t>
      </w:r>
    </w:p>
    <w:p w:rsidR="0088313C" w:rsidRPr="00095DF8" w:rsidRDefault="00044F1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Из рассчитанной сдельной и повременной заработной платы выбирае</w:t>
      </w:r>
      <w:r w:rsidR="00B80D7E" w:rsidRPr="00095DF8">
        <w:rPr>
          <w:rFonts w:ascii="Times New Roman" w:hAnsi="Times New Roman"/>
          <w:sz w:val="28"/>
          <w:szCs w:val="28"/>
        </w:rPr>
        <w:t>тся наибольший фонд оплаты труда.</w:t>
      </w:r>
      <w:r w:rsidR="00095DF8">
        <w:rPr>
          <w:rFonts w:ascii="Times New Roman" w:hAnsi="Times New Roman"/>
          <w:sz w:val="28"/>
          <w:szCs w:val="28"/>
        </w:rPr>
        <w:t xml:space="preserve"> </w:t>
      </w:r>
    </w:p>
    <w:p w:rsidR="0088313C" w:rsidRPr="00095DF8" w:rsidRDefault="0088313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Выбираем повременную заработную плату</w:t>
      </w:r>
      <w:r w:rsidR="00031C53" w:rsidRPr="00095DF8">
        <w:rPr>
          <w:rFonts w:ascii="Times New Roman" w:hAnsi="Times New Roman"/>
          <w:sz w:val="28"/>
          <w:szCs w:val="28"/>
        </w:rPr>
        <w:t xml:space="preserve"> = 172477 руб.</w:t>
      </w:r>
    </w:p>
    <w:p w:rsidR="006B6417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Рассчитаем среднемесячную зарплату</w:t>
      </w:r>
      <w:r w:rsidR="006B6417" w:rsidRPr="00095DF8">
        <w:rPr>
          <w:rFonts w:ascii="Times New Roman" w:hAnsi="Times New Roman"/>
          <w:sz w:val="28"/>
          <w:szCs w:val="28"/>
        </w:rPr>
        <w:t xml:space="preserve"> водителя: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13C" w:rsidRPr="00095DF8" w:rsidRDefault="0088313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ЗПмес = </w:t>
      </w:r>
      <w:r w:rsidR="008A3F40" w:rsidRPr="008A3F40">
        <w:rPr>
          <w:rFonts w:ascii="Times New Roman" w:hAnsi="Times New Roman"/>
          <w:sz w:val="28"/>
          <w:szCs w:val="28"/>
        </w:rPr>
        <w:fldChar w:fldCharType="begin"/>
      </w:r>
      <w:r w:rsidR="008A3F40" w:rsidRPr="008A3F40">
        <w:rPr>
          <w:rFonts w:ascii="Times New Roman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75" type="#_x0000_t75" style="width:3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24DD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24DD1&quot; wsp:rsidP=&quot;00E24DD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ћРўРІРѕРґ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76" type="#_x0000_t75" style="width:36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24DD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24DD1&quot; wsp:rsidP=&quot;00E24DD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ћРўРІРѕРґ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fldChar w:fldCharType="end"/>
      </w:r>
      <w:r w:rsidRPr="00095DF8">
        <w:rPr>
          <w:rFonts w:ascii="Times New Roman" w:hAnsi="Times New Roman"/>
          <w:sz w:val="28"/>
          <w:szCs w:val="28"/>
        </w:rPr>
        <w:t>, руб.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17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ЗПмес = </w:t>
      </w:r>
      <w:r w:rsidR="008A3F40" w:rsidRPr="008A3F40">
        <w:rPr>
          <w:rFonts w:ascii="Times New Roman" w:hAnsi="Times New Roman"/>
          <w:sz w:val="28"/>
          <w:szCs w:val="28"/>
        </w:rPr>
        <w:fldChar w:fldCharType="begin"/>
      </w:r>
      <w:r w:rsidR="008A3F40" w:rsidRPr="008A3F40">
        <w:rPr>
          <w:rFonts w:ascii="Times New Roman" w:hAnsi="Times New Roman"/>
          <w:sz w:val="28"/>
          <w:szCs w:val="28"/>
        </w:rPr>
        <w:instrText xml:space="preserve"> QUOTE </w:instrText>
      </w:r>
      <w:r w:rsidR="00CE3721">
        <w:rPr>
          <w:position w:val="-18"/>
        </w:rPr>
        <w:pict>
          <v:shape id="_x0000_i1077" type="#_x0000_t75" style="width:3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7590B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57590B&quot; wsp:rsidP=&quot;0057590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247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3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  <w:szCs w:val="28"/>
        </w:rPr>
        <w:fldChar w:fldCharType="separate"/>
      </w:r>
      <w:r w:rsidR="00CE3721">
        <w:rPr>
          <w:position w:val="-18"/>
        </w:rPr>
        <w:pict>
          <v:shape id="_x0000_i1078" type="#_x0000_t75" style="width:3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7590B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57590B&quot; wsp:rsidP=&quot;0057590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247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3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fldChar w:fldCharType="end"/>
      </w:r>
      <w:r w:rsidR="0088313C" w:rsidRPr="00095DF8">
        <w:rPr>
          <w:rFonts w:ascii="Times New Roman" w:hAnsi="Times New Roman"/>
          <w:sz w:val="28"/>
          <w:szCs w:val="28"/>
        </w:rPr>
        <w:t>=</w:t>
      </w:r>
      <w:r w:rsidR="00F20CD4" w:rsidRPr="00095DF8">
        <w:rPr>
          <w:rFonts w:ascii="Times New Roman" w:hAnsi="Times New Roman"/>
          <w:sz w:val="28"/>
          <w:szCs w:val="28"/>
        </w:rPr>
        <w:t>10568</w:t>
      </w:r>
      <w:r w:rsidRPr="00095DF8">
        <w:rPr>
          <w:rFonts w:ascii="Times New Roman" w:hAnsi="Times New Roman"/>
          <w:sz w:val="28"/>
          <w:szCs w:val="28"/>
        </w:rPr>
        <w:t xml:space="preserve"> руб.</w:t>
      </w: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17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4.2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49051E" w:rsidRPr="00095DF8">
        <w:rPr>
          <w:rFonts w:ascii="Times New Roman" w:hAnsi="Times New Roman"/>
          <w:sz w:val="28"/>
          <w:szCs w:val="28"/>
        </w:rPr>
        <w:t>ЗАРАБОТНАЯ ПЛАТА РЕМОНТНЫХ РАБОЧИХ</w:t>
      </w: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17" w:rsidRPr="00095DF8" w:rsidRDefault="006B641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У ремонтных рабочих заработная плата определяется как повременная, т.к. результат их труда трудно выразить в количественных нормах, необходимо стимулировать не количество, а качество выполняемых работ. Труд ремонтных рабочих оценивается по тарифным с</w:t>
      </w:r>
      <w:r w:rsidR="00B80D7E" w:rsidRPr="00095DF8">
        <w:rPr>
          <w:rFonts w:ascii="Times New Roman" w:hAnsi="Times New Roman"/>
          <w:sz w:val="28"/>
          <w:szCs w:val="28"/>
        </w:rPr>
        <w:t xml:space="preserve">тавкам и типовым положениям по </w:t>
      </w:r>
      <w:r w:rsidRPr="00095DF8">
        <w:rPr>
          <w:rFonts w:ascii="Times New Roman" w:hAnsi="Times New Roman"/>
          <w:sz w:val="28"/>
          <w:szCs w:val="28"/>
        </w:rPr>
        <w:t>оплате труда и премировании на предприятии</w:t>
      </w:r>
      <w:r w:rsidR="007E38D2" w:rsidRPr="00095DF8">
        <w:rPr>
          <w:rFonts w:ascii="Times New Roman" w:hAnsi="Times New Roman"/>
          <w:sz w:val="28"/>
          <w:szCs w:val="28"/>
        </w:rPr>
        <w:t>.</w:t>
      </w: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146" w:rsidRPr="00095DF8" w:rsidRDefault="006B641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ЗПосн</w:t>
      </w:r>
      <w:r w:rsidR="007E38D2" w:rsidRPr="00095DF8">
        <w:rPr>
          <w:rFonts w:ascii="Times New Roman" w:hAnsi="Times New Roman"/>
          <w:sz w:val="28"/>
          <w:szCs w:val="28"/>
        </w:rPr>
        <w:t>.р-р = Тст</w:t>
      </w:r>
      <w:r w:rsidRPr="00095DF8">
        <w:rPr>
          <w:rFonts w:ascii="Times New Roman" w:hAnsi="Times New Roman"/>
          <w:sz w:val="28"/>
          <w:szCs w:val="28"/>
        </w:rPr>
        <w:t>*Т*Кд*Кп*Ку</w:t>
      </w:r>
      <w:r w:rsidR="0088313C" w:rsidRPr="00095DF8">
        <w:rPr>
          <w:rFonts w:ascii="Times New Roman" w:hAnsi="Times New Roman"/>
          <w:sz w:val="28"/>
          <w:szCs w:val="28"/>
        </w:rPr>
        <w:t>=36,44</w:t>
      </w:r>
      <w:r w:rsidR="00600B0C" w:rsidRPr="00095DF8">
        <w:rPr>
          <w:rFonts w:ascii="Times New Roman" w:hAnsi="Times New Roman"/>
          <w:sz w:val="28"/>
          <w:szCs w:val="28"/>
        </w:rPr>
        <w:t>*</w:t>
      </w:r>
      <w:r w:rsidR="00820BFA" w:rsidRPr="00095DF8">
        <w:rPr>
          <w:rFonts w:ascii="Times New Roman" w:hAnsi="Times New Roman"/>
          <w:sz w:val="28"/>
          <w:szCs w:val="28"/>
        </w:rPr>
        <w:t>608,99*1,1*1,4*1,15=39301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417" w:rsidRPr="00095DF8" w:rsidRDefault="006B641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6B6417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Тст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6B6417" w:rsidRPr="00095DF8">
        <w:rPr>
          <w:rFonts w:ascii="Times New Roman" w:hAnsi="Times New Roman"/>
          <w:sz w:val="28"/>
          <w:szCs w:val="28"/>
        </w:rPr>
        <w:t>– тарифная ставка, руб.</w:t>
      </w:r>
    </w:p>
    <w:p w:rsidR="006B6417" w:rsidRPr="00095DF8" w:rsidRDefault="006B641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Кд – коэффициент доплат и надбавок (10 %)</w:t>
      </w:r>
    </w:p>
    <w:p w:rsidR="006B6417" w:rsidRPr="00095DF8" w:rsidRDefault="006B641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Кп – коэффициент премии (40)</w:t>
      </w:r>
    </w:p>
    <w:p w:rsidR="000C6B26" w:rsidRPr="00095DF8" w:rsidRDefault="006B641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Ку – уральский коэффициент.15</w:t>
      </w:r>
    </w:p>
    <w:p w:rsidR="007E38D2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 – трудоемкость равная сумме времени затрачиваемого</w:t>
      </w:r>
      <w:r w:rsidR="007E38D2" w:rsidRPr="00095DF8">
        <w:rPr>
          <w:rFonts w:ascii="Times New Roman" w:hAnsi="Times New Roman"/>
          <w:sz w:val="28"/>
          <w:szCs w:val="28"/>
        </w:rPr>
        <w:t xml:space="preserve"> на ЕО, ТО1, ТО2, СО,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ТР и диагностику, ч/ч</w:t>
      </w:r>
      <w:r w:rsidR="0049051E" w:rsidRPr="00095DF8">
        <w:rPr>
          <w:rFonts w:ascii="Times New Roman" w:hAnsi="Times New Roman"/>
          <w:sz w:val="28"/>
          <w:szCs w:val="28"/>
        </w:rPr>
        <w:t>.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3146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4.2.1 </w:t>
      </w:r>
      <w:r w:rsidR="0049051E" w:rsidRPr="00095DF8">
        <w:rPr>
          <w:rFonts w:ascii="Times New Roman" w:hAnsi="Times New Roman"/>
          <w:sz w:val="28"/>
          <w:szCs w:val="28"/>
        </w:rPr>
        <w:t>РАСЧЕТ ОБЩЕЙ ТРУДОЕМКОСТИ РАБОТ РЕМОНТНЫХ РАБОЧИХ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Трудоемкость работ ремонтных рабочих рассчитываем по формуле: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8D2" w:rsidRPr="00095DF8" w:rsidRDefault="007E38D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 = Тео + Тто1</w:t>
      </w:r>
      <w:r w:rsidR="00F2217A" w:rsidRPr="00095DF8">
        <w:rPr>
          <w:rFonts w:ascii="Times New Roman" w:hAnsi="Times New Roman"/>
          <w:sz w:val="28"/>
          <w:szCs w:val="28"/>
        </w:rPr>
        <w:t xml:space="preserve"> + </w:t>
      </w:r>
      <w:r w:rsidRPr="00095DF8">
        <w:rPr>
          <w:rFonts w:ascii="Times New Roman" w:hAnsi="Times New Roman"/>
          <w:sz w:val="28"/>
          <w:szCs w:val="28"/>
        </w:rPr>
        <w:t>Т</w:t>
      </w:r>
      <w:r w:rsidR="00F2217A" w:rsidRPr="00095DF8">
        <w:rPr>
          <w:rFonts w:ascii="Times New Roman" w:hAnsi="Times New Roman"/>
          <w:sz w:val="28"/>
          <w:szCs w:val="28"/>
        </w:rPr>
        <w:t xml:space="preserve">то2 + </w:t>
      </w:r>
      <w:r w:rsidRPr="00095DF8">
        <w:rPr>
          <w:rFonts w:ascii="Times New Roman" w:hAnsi="Times New Roman"/>
          <w:sz w:val="28"/>
          <w:szCs w:val="28"/>
        </w:rPr>
        <w:t>Т</w:t>
      </w:r>
      <w:r w:rsidR="00F2217A" w:rsidRPr="00095DF8">
        <w:rPr>
          <w:rFonts w:ascii="Times New Roman" w:hAnsi="Times New Roman"/>
          <w:sz w:val="28"/>
          <w:szCs w:val="28"/>
        </w:rPr>
        <w:t xml:space="preserve">тр + </w:t>
      </w:r>
      <w:r w:rsidRPr="00095DF8">
        <w:rPr>
          <w:rFonts w:ascii="Times New Roman" w:hAnsi="Times New Roman"/>
          <w:sz w:val="28"/>
          <w:szCs w:val="28"/>
        </w:rPr>
        <w:t>Т</w:t>
      </w:r>
      <w:r w:rsidR="00F2217A" w:rsidRPr="00095DF8">
        <w:rPr>
          <w:rFonts w:ascii="Times New Roman" w:hAnsi="Times New Roman"/>
          <w:sz w:val="28"/>
          <w:szCs w:val="28"/>
        </w:rPr>
        <w:t>д</w:t>
      </w:r>
      <w:r w:rsidR="00600B0C" w:rsidRPr="00095DF8">
        <w:rPr>
          <w:rFonts w:ascii="Times New Roman" w:hAnsi="Times New Roman"/>
          <w:sz w:val="28"/>
          <w:szCs w:val="28"/>
        </w:rPr>
        <w:t>=183</w:t>
      </w:r>
      <w:r w:rsidR="00820BFA" w:rsidRPr="00095DF8">
        <w:rPr>
          <w:rFonts w:ascii="Times New Roman" w:hAnsi="Times New Roman"/>
          <w:sz w:val="28"/>
          <w:szCs w:val="28"/>
        </w:rPr>
        <w:t>+36,4+40,37+317,47+31,75=608,99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17A" w:rsidRPr="00095DF8" w:rsidRDefault="00F2217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</w:t>
      </w:r>
      <w:r w:rsidR="000C6B26" w:rsidRPr="00095DF8">
        <w:rPr>
          <w:rFonts w:ascii="Times New Roman" w:hAnsi="Times New Roman"/>
          <w:sz w:val="28"/>
          <w:szCs w:val="28"/>
        </w:rPr>
        <w:t>де</w:t>
      </w:r>
    </w:p>
    <w:p w:rsidR="003C55C2" w:rsidRPr="00095DF8" w:rsidRDefault="003C55C2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5C2" w:rsidRPr="00095DF8" w:rsidRDefault="00FC5761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sz w:val="28"/>
          <w:szCs w:val="28"/>
        </w:rPr>
        <w:t>Тео = АДр * Нео</w:t>
      </w:r>
      <w:r w:rsidR="00600B0C" w:rsidRPr="00095DF8">
        <w:rPr>
          <w:rFonts w:ascii="Times New Roman" w:hAnsi="Times New Roman" w:cs="Times New Roman"/>
          <w:sz w:val="28"/>
          <w:szCs w:val="28"/>
        </w:rPr>
        <w:t>=305*0,60=183</w:t>
      </w:r>
    </w:p>
    <w:p w:rsidR="00084F34" w:rsidRPr="00095DF8" w:rsidRDefault="00084F34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B26" w:rsidRPr="00095DF8" w:rsidRDefault="00FC5761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sz w:val="28"/>
          <w:szCs w:val="28"/>
        </w:rPr>
        <w:t xml:space="preserve">(Нео </w:t>
      </w:r>
      <w:r w:rsidR="000C6B26" w:rsidRPr="00095DF8">
        <w:rPr>
          <w:rFonts w:ascii="Times New Roman" w:hAnsi="Times New Roman" w:cs="Times New Roman"/>
          <w:sz w:val="28"/>
          <w:szCs w:val="28"/>
        </w:rPr>
        <w:t>– норма трудоемкости ежедневного осмотра</w:t>
      </w:r>
      <w:r w:rsidR="00F2217A" w:rsidRPr="00095DF8">
        <w:rPr>
          <w:rFonts w:ascii="Times New Roman" w:hAnsi="Times New Roman" w:cs="Times New Roman"/>
          <w:sz w:val="28"/>
          <w:szCs w:val="28"/>
        </w:rPr>
        <w:t xml:space="preserve"> для</w:t>
      </w:r>
      <w:r w:rsidRPr="00095DF8">
        <w:rPr>
          <w:rFonts w:ascii="Times New Roman" w:hAnsi="Times New Roman" w:cs="Times New Roman"/>
          <w:sz w:val="28"/>
          <w:szCs w:val="28"/>
        </w:rPr>
        <w:t xml:space="preserve"> </w:t>
      </w:r>
      <w:r w:rsidR="00F2217A" w:rsidRPr="00095DF8">
        <w:rPr>
          <w:rFonts w:ascii="Times New Roman" w:hAnsi="Times New Roman" w:cs="Times New Roman"/>
          <w:sz w:val="28"/>
          <w:szCs w:val="28"/>
        </w:rPr>
        <w:t>автомобиля, чел-час</w:t>
      </w:r>
      <w:r w:rsidR="00E1455E" w:rsidRPr="00095DF8">
        <w:rPr>
          <w:rFonts w:ascii="Times New Roman" w:hAnsi="Times New Roman" w:cs="Times New Roman"/>
          <w:sz w:val="28"/>
          <w:szCs w:val="28"/>
        </w:rPr>
        <w:t>.</w:t>
      </w:r>
      <w:r w:rsidR="00F2217A" w:rsidRPr="00095DF8">
        <w:rPr>
          <w:rFonts w:ascii="Times New Roman" w:hAnsi="Times New Roman" w:cs="Times New Roman"/>
          <w:sz w:val="28"/>
          <w:szCs w:val="28"/>
        </w:rPr>
        <w:t xml:space="preserve"> – </w:t>
      </w:r>
      <w:r w:rsidR="003C55C2" w:rsidRPr="00095DF8">
        <w:rPr>
          <w:rFonts w:ascii="Times New Roman" w:hAnsi="Times New Roman" w:cs="Times New Roman"/>
          <w:sz w:val="28"/>
          <w:szCs w:val="28"/>
        </w:rPr>
        <w:t>0,60 для автомобиля ЗИЛ-4331</w:t>
      </w:r>
      <w:r w:rsidR="00F2217A" w:rsidRPr="00095DF8">
        <w:rPr>
          <w:rFonts w:ascii="Times New Roman" w:hAnsi="Times New Roman" w:cs="Times New Roman"/>
          <w:sz w:val="28"/>
          <w:szCs w:val="28"/>
        </w:rPr>
        <w:t>.)</w:t>
      </w:r>
    </w:p>
    <w:p w:rsidR="003C55C2" w:rsidRPr="00095DF8" w:rsidRDefault="003C55C2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0BFA" w:rsidRPr="00095DF8" w:rsidRDefault="00FC5761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sz w:val="28"/>
          <w:szCs w:val="28"/>
        </w:rPr>
        <w:t xml:space="preserve">Тто1 = </w:t>
      </w:r>
      <w:r w:rsidRPr="00095D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 w:cs="Times New Roman"/>
          <w:sz w:val="28"/>
          <w:szCs w:val="28"/>
        </w:rPr>
        <w:t>то1 * Нто1</w:t>
      </w:r>
      <w:r w:rsidR="002F0D58" w:rsidRPr="00095DF8">
        <w:rPr>
          <w:rFonts w:ascii="Times New Roman" w:hAnsi="Times New Roman" w:cs="Times New Roman"/>
          <w:sz w:val="28"/>
          <w:szCs w:val="28"/>
        </w:rPr>
        <w:t>=</w:t>
      </w:r>
      <w:r w:rsidR="00820BFA" w:rsidRPr="00095DF8">
        <w:rPr>
          <w:rFonts w:ascii="Times New Roman" w:hAnsi="Times New Roman" w:cs="Times New Roman"/>
          <w:sz w:val="28"/>
          <w:szCs w:val="28"/>
        </w:rPr>
        <w:t>10,4*3,5=36,4</w:t>
      </w:r>
      <w:r w:rsidR="002F0D58" w:rsidRPr="0009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34" w:rsidRPr="00095DF8" w:rsidRDefault="00084F34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B26" w:rsidRPr="00095DF8" w:rsidRDefault="00FC5761" w:rsidP="00095DF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8">
        <w:rPr>
          <w:rFonts w:ascii="Times New Roman" w:hAnsi="Times New Roman" w:cs="Times New Roman"/>
          <w:sz w:val="28"/>
          <w:szCs w:val="28"/>
        </w:rPr>
        <w:t xml:space="preserve">(Нто1 </w:t>
      </w:r>
      <w:r w:rsidR="000C6B26" w:rsidRPr="00095DF8">
        <w:rPr>
          <w:rFonts w:ascii="Times New Roman" w:hAnsi="Times New Roman" w:cs="Times New Roman"/>
          <w:sz w:val="28"/>
          <w:szCs w:val="28"/>
        </w:rPr>
        <w:t>– норма трудоемкости ТО1</w:t>
      </w:r>
      <w:r w:rsidR="00820BFA" w:rsidRPr="00095DF8">
        <w:rPr>
          <w:rFonts w:ascii="Times New Roman" w:hAnsi="Times New Roman" w:cs="Times New Roman"/>
          <w:sz w:val="28"/>
          <w:szCs w:val="28"/>
        </w:rPr>
        <w:t>(3,5 для автомобиля ЗИЛ-4331)</w:t>
      </w:r>
      <w:r w:rsidR="000C6B26" w:rsidRPr="00095DF8">
        <w:rPr>
          <w:rFonts w:ascii="Times New Roman" w:hAnsi="Times New Roman" w:cs="Times New Roman"/>
          <w:sz w:val="28"/>
          <w:szCs w:val="28"/>
        </w:rPr>
        <w:t>,</w:t>
      </w:r>
      <w:r w:rsidR="00F2217A" w:rsidRPr="00095DF8">
        <w:rPr>
          <w:rFonts w:ascii="Times New Roman" w:hAnsi="Times New Roman" w:cs="Times New Roman"/>
          <w:sz w:val="28"/>
          <w:szCs w:val="28"/>
        </w:rPr>
        <w:t xml:space="preserve"> </w:t>
      </w:r>
      <w:r w:rsidRPr="00095D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 w:cs="Times New Roman"/>
          <w:sz w:val="28"/>
          <w:szCs w:val="28"/>
        </w:rPr>
        <w:t>то1</w:t>
      </w:r>
      <w:r w:rsidR="000C6B26" w:rsidRPr="00095DF8">
        <w:rPr>
          <w:rFonts w:ascii="Times New Roman" w:hAnsi="Times New Roman" w:cs="Times New Roman"/>
          <w:sz w:val="28"/>
          <w:szCs w:val="28"/>
        </w:rPr>
        <w:t xml:space="preserve"> – количество ТО1</w:t>
      </w:r>
      <w:r w:rsidR="00820BFA" w:rsidRPr="00095DF8">
        <w:rPr>
          <w:rFonts w:ascii="Times New Roman" w:hAnsi="Times New Roman" w:cs="Times New Roman"/>
          <w:sz w:val="28"/>
          <w:szCs w:val="28"/>
        </w:rPr>
        <w:t>(10,4 для автомобиля ЗИЛ-4331)</w:t>
      </w:r>
      <w:r w:rsidR="000C6B26" w:rsidRPr="00095DF8">
        <w:rPr>
          <w:rFonts w:ascii="Times New Roman" w:hAnsi="Times New Roman" w:cs="Times New Roman"/>
          <w:sz w:val="28"/>
          <w:szCs w:val="28"/>
        </w:rPr>
        <w:t>;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C53" w:rsidRPr="00095DF8" w:rsidRDefault="002F0D5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то1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79" type="#_x0000_t75" style="width:3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718B5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718B5&quot; wsp:rsidP=&quot;00E718B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80" type="#_x0000_t75" style="width:38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718B5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718B5&quot; wsp:rsidP=&quot;00E718B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– </w:t>
      </w: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>то2</w:t>
      </w:r>
      <w:r w:rsidR="00FC5761" w:rsidRPr="00095DF8">
        <w:rPr>
          <w:rFonts w:ascii="Times New Roman" w:hAnsi="Times New Roman"/>
          <w:sz w:val="28"/>
          <w:szCs w:val="28"/>
        </w:rPr>
        <w:t>;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B26" w:rsidRPr="00095DF8" w:rsidRDefault="00FC576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L</w:t>
      </w:r>
      <w:r w:rsidRPr="00095DF8">
        <w:rPr>
          <w:rFonts w:ascii="Times New Roman" w:hAnsi="Times New Roman"/>
          <w:sz w:val="28"/>
          <w:szCs w:val="28"/>
        </w:rPr>
        <w:t>то</w:t>
      </w:r>
      <w:r w:rsidR="00620D71" w:rsidRPr="00095DF8">
        <w:rPr>
          <w:rFonts w:ascii="Times New Roman" w:hAnsi="Times New Roman"/>
          <w:sz w:val="28"/>
          <w:szCs w:val="28"/>
        </w:rPr>
        <w:t>1</w:t>
      </w:r>
      <w:r w:rsidRPr="00095DF8">
        <w:rPr>
          <w:rFonts w:ascii="Times New Roman" w:hAnsi="Times New Roman"/>
          <w:sz w:val="28"/>
          <w:szCs w:val="28"/>
        </w:rPr>
        <w:t xml:space="preserve"> – пробег до ТО1 </w:t>
      </w:r>
      <w:r w:rsidR="00820BFA" w:rsidRPr="00095DF8">
        <w:rPr>
          <w:rFonts w:ascii="Times New Roman" w:hAnsi="Times New Roman"/>
          <w:sz w:val="28"/>
          <w:szCs w:val="28"/>
        </w:rPr>
        <w:t>–Для автомобиля ЗИЛ-4331</w:t>
      </w:r>
      <w:r w:rsidR="000C6B26" w:rsidRPr="00095DF8">
        <w:rPr>
          <w:rFonts w:ascii="Times New Roman" w:hAnsi="Times New Roman"/>
          <w:sz w:val="28"/>
          <w:szCs w:val="28"/>
        </w:rPr>
        <w:t>)</w:t>
      </w:r>
      <w:r w:rsidRPr="00095DF8">
        <w:rPr>
          <w:rFonts w:ascii="Times New Roman" w:hAnsi="Times New Roman"/>
          <w:sz w:val="28"/>
          <w:szCs w:val="28"/>
        </w:rPr>
        <w:t>.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то1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8"/>
        </w:rPr>
        <w:pict>
          <v:shape id="_x0000_i1081" type="#_x0000_t75" style="width:41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77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A2877&quot; wsp:rsidP=&quot;007A287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8"/>
        </w:rPr>
        <w:pict>
          <v:shape id="_x0000_i1082" type="#_x0000_t75" style="width:41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77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A2877&quot; wsp:rsidP=&quot;007A287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10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 xml:space="preserve"> – </w:t>
      </w:r>
      <w:r w:rsidRPr="00095DF8">
        <w:rPr>
          <w:rFonts w:ascii="Times New Roman" w:hAnsi="Times New Roman"/>
          <w:sz w:val="28"/>
          <w:szCs w:val="28"/>
        </w:rPr>
        <w:t>3,48=10,4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C53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3" type="#_x0000_t75" style="width:92.25pt;height:18pt">
            <v:imagedata r:id="rId42" o:title=""/>
          </v:shape>
        </w:pic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(</w:t>
      </w:r>
      <w:r w:rsidR="00CE3721">
        <w:rPr>
          <w:rFonts w:ascii="Times New Roman" w:hAnsi="Times New Roman"/>
          <w:sz w:val="28"/>
          <w:szCs w:val="28"/>
        </w:rPr>
        <w:pict>
          <v:shape id="_x0000_i1084" type="#_x0000_t75" style="width:27pt;height:18pt">
            <v:imagedata r:id="rId43" o:title=""/>
          </v:shape>
        </w:pict>
      </w:r>
      <w:r w:rsidR="00E1455E" w:rsidRPr="00095DF8">
        <w:rPr>
          <w:rFonts w:ascii="Times New Roman" w:hAnsi="Times New Roman"/>
          <w:sz w:val="28"/>
          <w:szCs w:val="28"/>
        </w:rPr>
        <w:t xml:space="preserve"> – норма трудоемкости ТО2,</w:t>
      </w:r>
      <w:r w:rsidR="00F2217A" w:rsidRP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то2 – количество </w:t>
      </w:r>
      <w:r w:rsidR="00F2217A" w:rsidRPr="00095DF8">
        <w:rPr>
          <w:rFonts w:ascii="Times New Roman" w:hAnsi="Times New Roman"/>
          <w:sz w:val="28"/>
          <w:szCs w:val="28"/>
        </w:rPr>
        <w:t>Т</w:t>
      </w:r>
      <w:r w:rsidRPr="00095DF8">
        <w:rPr>
          <w:rFonts w:ascii="Times New Roman" w:hAnsi="Times New Roman"/>
          <w:sz w:val="28"/>
          <w:szCs w:val="28"/>
        </w:rPr>
        <w:t>О2</w:t>
      </w:r>
      <w:r w:rsidR="00EF1AF6" w:rsidRPr="00095DF8">
        <w:rPr>
          <w:rFonts w:ascii="Times New Roman" w:hAnsi="Times New Roman"/>
          <w:sz w:val="28"/>
          <w:szCs w:val="28"/>
        </w:rPr>
        <w:t>)</w:t>
      </w:r>
      <w:r w:rsidRPr="00095DF8">
        <w:rPr>
          <w:rFonts w:ascii="Times New Roman" w:hAnsi="Times New Roman"/>
          <w:sz w:val="28"/>
          <w:szCs w:val="28"/>
        </w:rPr>
        <w:t>:</w:t>
      </w:r>
    </w:p>
    <w:p w:rsidR="000C6B26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5" type="#_x0000_t75" style="width:123.75pt;height:18pt">
            <v:imagedata r:id="rId44" o:title=""/>
          </v:shape>
        </w:pic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0BFA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6" type="#_x0000_t75" style="width:83.25pt;height:35.25pt">
            <v:imagedata r:id="rId45" o:title=""/>
          </v:shape>
        </w:pict>
      </w:r>
    </w:p>
    <w:p w:rsidR="00084F34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7" type="#_x0000_t75" style="width:123.75pt;height:32.25pt">
            <v:imagedata r:id="rId46" o:title=""/>
          </v:shape>
        </w:pict>
      </w:r>
      <w:r w:rsidR="000C6B26" w:rsidRPr="00095DF8">
        <w:rPr>
          <w:rFonts w:ascii="Times New Roman" w:hAnsi="Times New Roman"/>
          <w:sz w:val="28"/>
          <w:szCs w:val="28"/>
        </w:rPr>
        <w:t>;</w:t>
      </w:r>
    </w:p>
    <w:p w:rsidR="00095DF8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C53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К1 – коэффициент учитывающий условия</w:t>
      </w:r>
      <w:r w:rsidR="00031C53" w:rsidRPr="00095DF8">
        <w:rPr>
          <w:rFonts w:ascii="Times New Roman" w:hAnsi="Times New Roman"/>
          <w:sz w:val="28"/>
          <w:szCs w:val="28"/>
        </w:rPr>
        <w:t xml:space="preserve"> </w:t>
      </w:r>
    </w:p>
    <w:p w:rsidR="00031C53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эксплуатации равный</w:t>
      </w:r>
      <w:r w:rsidR="000A01CE" w:rsidRPr="00095DF8">
        <w:rPr>
          <w:rFonts w:ascii="Times New Roman" w:hAnsi="Times New Roman"/>
          <w:sz w:val="28"/>
          <w:szCs w:val="28"/>
        </w:rPr>
        <w:t xml:space="preserve"> =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E1455E" w:rsidRPr="00095DF8">
        <w:rPr>
          <w:rFonts w:ascii="Times New Roman" w:hAnsi="Times New Roman"/>
          <w:sz w:val="28"/>
          <w:szCs w:val="28"/>
        </w:rPr>
        <w:t>(</w:t>
      </w:r>
      <w:r w:rsidR="00820BFA" w:rsidRPr="00095DF8">
        <w:rPr>
          <w:rFonts w:ascii="Times New Roman" w:hAnsi="Times New Roman"/>
          <w:sz w:val="28"/>
          <w:szCs w:val="28"/>
        </w:rPr>
        <w:t>1,2 для автомобиля ЗИЛ-4331</w:t>
      </w:r>
      <w:r w:rsidR="00031C53" w:rsidRPr="00095DF8">
        <w:rPr>
          <w:rFonts w:ascii="Times New Roman" w:hAnsi="Times New Roman"/>
          <w:sz w:val="28"/>
          <w:szCs w:val="28"/>
        </w:rPr>
        <w:t>)</w:t>
      </w:r>
    </w:p>
    <w:p w:rsidR="00031C53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B26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88" type="#_x0000_t75" style="width:24pt;height:18pt">
            <v:imagedata r:id="rId47" o:title=""/>
          </v:shape>
        </w:pict>
      </w:r>
      <w:r w:rsidR="00F2217A" w:rsidRPr="00095DF8">
        <w:rPr>
          <w:rFonts w:ascii="Times New Roman" w:hAnsi="Times New Roman"/>
          <w:sz w:val="28"/>
          <w:szCs w:val="28"/>
        </w:rPr>
        <w:t xml:space="preserve"> – пробег до ТО2</w:t>
      </w:r>
      <w:r w:rsidR="00E1455E" w:rsidRPr="00095DF8">
        <w:rPr>
          <w:rFonts w:ascii="Times New Roman" w:hAnsi="Times New Roman"/>
          <w:sz w:val="28"/>
          <w:szCs w:val="28"/>
        </w:rPr>
        <w:t xml:space="preserve"> – </w:t>
      </w:r>
      <w:r w:rsidR="00820BFA" w:rsidRPr="00095DF8">
        <w:rPr>
          <w:rFonts w:ascii="Times New Roman" w:hAnsi="Times New Roman"/>
          <w:sz w:val="28"/>
          <w:szCs w:val="28"/>
        </w:rPr>
        <w:t>12000 для автомобиля ЗИЛ-4331</w:t>
      </w:r>
      <w:r w:rsidR="00F2217A" w:rsidRPr="00095DF8">
        <w:rPr>
          <w:rFonts w:ascii="Times New Roman" w:hAnsi="Times New Roman"/>
          <w:sz w:val="28"/>
          <w:szCs w:val="28"/>
        </w:rPr>
        <w:t>)</w:t>
      </w:r>
      <w:r w:rsidR="00E1455E" w:rsidRPr="00095DF8">
        <w:rPr>
          <w:rFonts w:ascii="Times New Roman" w:hAnsi="Times New Roman"/>
          <w:sz w:val="28"/>
          <w:szCs w:val="28"/>
        </w:rPr>
        <w:t>.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52" w:rsidRPr="00095DF8" w:rsidRDefault="0064515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Тсо = 0,2 * Тто2</w:t>
      </w:r>
    </w:p>
    <w:p w:rsidR="00645152" w:rsidRPr="00095DF8" w:rsidRDefault="00645152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F34" w:rsidRPr="00095DF8" w:rsidRDefault="00FC576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Тсо = 0,2 * </w:t>
      </w:r>
      <w:r w:rsidR="00645152" w:rsidRPr="00095DF8">
        <w:rPr>
          <w:rFonts w:ascii="Times New Roman" w:hAnsi="Times New Roman"/>
          <w:sz w:val="28"/>
          <w:szCs w:val="28"/>
        </w:rPr>
        <w:t>40,37=8,07</w:t>
      </w:r>
    </w:p>
    <w:p w:rsidR="000C6B26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9" type="#_x0000_t75" style="width:180pt;height:36pt">
            <v:imagedata r:id="rId48" o:title=""/>
          </v:shape>
        </w:pic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где </w:t>
      </w:r>
      <w:r w:rsidR="00CE3721">
        <w:rPr>
          <w:rFonts w:ascii="Times New Roman" w:hAnsi="Times New Roman"/>
          <w:sz w:val="28"/>
          <w:szCs w:val="28"/>
        </w:rPr>
        <w:pict>
          <v:shape id="_x0000_i1090" type="#_x0000_t75" style="width:150.75pt;height:21pt">
            <v:imagedata r:id="rId49" o:title=""/>
          </v:shape>
        </w:pict>
      </w:r>
    </w:p>
    <w:p w:rsidR="00F2217A" w:rsidRPr="00095DF8" w:rsidRDefault="00F2217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К1 =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– коэффициент условий эксплуатации</w:t>
      </w:r>
      <w:r w:rsidR="00E1455E" w:rsidRPr="00095DF8">
        <w:rPr>
          <w:rFonts w:ascii="Times New Roman" w:hAnsi="Times New Roman"/>
          <w:sz w:val="28"/>
          <w:szCs w:val="28"/>
        </w:rPr>
        <w:t xml:space="preserve"> (приложение З)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К2</w:t>
      </w:r>
      <w:r w:rsidR="00F2217A" w:rsidRPr="00095DF8">
        <w:rPr>
          <w:rFonts w:ascii="Times New Roman" w:hAnsi="Times New Roman"/>
          <w:sz w:val="28"/>
          <w:szCs w:val="28"/>
        </w:rPr>
        <w:t xml:space="preserve"> =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F2217A" w:rsidRPr="00095DF8">
        <w:rPr>
          <w:rFonts w:ascii="Times New Roman" w:hAnsi="Times New Roman"/>
          <w:sz w:val="28"/>
          <w:szCs w:val="28"/>
        </w:rPr>
        <w:t>-</w:t>
      </w:r>
      <w:r w:rsidR="00BE2AC5" w:rsidRPr="00095DF8">
        <w:rPr>
          <w:rFonts w:ascii="Times New Roman" w:hAnsi="Times New Roman"/>
          <w:sz w:val="28"/>
          <w:szCs w:val="28"/>
        </w:rPr>
        <w:t xml:space="preserve"> коэффициент модификации ПС</w:t>
      </w:r>
      <w:r w:rsidR="00E1455E" w:rsidRPr="00095DF8">
        <w:rPr>
          <w:rFonts w:ascii="Times New Roman" w:hAnsi="Times New Roman"/>
          <w:sz w:val="28"/>
          <w:szCs w:val="28"/>
        </w:rPr>
        <w:t xml:space="preserve"> (приложение И)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К3 =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– коэффициент природно-климатических условий</w:t>
      </w:r>
      <w:r w:rsidR="00E1455E" w:rsidRPr="00095DF8">
        <w:rPr>
          <w:rFonts w:ascii="Times New Roman" w:hAnsi="Times New Roman"/>
          <w:sz w:val="28"/>
          <w:szCs w:val="28"/>
        </w:rPr>
        <w:t xml:space="preserve"> (приложение К)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К4 =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– коэффициент пробега с начала эксплуатации</w:t>
      </w:r>
      <w:r w:rsidR="00E1455E" w:rsidRPr="00095DF8">
        <w:rPr>
          <w:rFonts w:ascii="Times New Roman" w:hAnsi="Times New Roman"/>
          <w:sz w:val="28"/>
          <w:szCs w:val="28"/>
        </w:rPr>
        <w:t xml:space="preserve"> (приложение Л)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К5 = 1,15 – коэффициент, учитывающий размеры АТП</w:t>
      </w:r>
      <w:r w:rsidR="00E1455E" w:rsidRPr="00095DF8">
        <w:rPr>
          <w:rFonts w:ascii="Times New Roman" w:hAnsi="Times New Roman"/>
          <w:sz w:val="28"/>
          <w:szCs w:val="28"/>
        </w:rPr>
        <w:t xml:space="preserve"> (приложение М)</w:t>
      </w:r>
    </w:p>
    <w:p w:rsidR="00BE2AC5" w:rsidRPr="00095DF8" w:rsidRDefault="00BE2AC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Кобщ = </w:t>
      </w:r>
      <w:r w:rsidR="00CE3721">
        <w:rPr>
          <w:rFonts w:ascii="Times New Roman" w:hAnsi="Times New Roman"/>
          <w:sz w:val="28"/>
        </w:rPr>
        <w:pict>
          <v:shape id="_x0000_i1091" type="#_x0000_t75" style="width:114pt;height:15.75pt">
            <v:imagedata r:id="rId50" o:title=""/>
          </v:shape>
        </w:pic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Нтр – </w:t>
      </w:r>
      <w:r w:rsidR="00820BFA" w:rsidRPr="00095DF8">
        <w:rPr>
          <w:rFonts w:ascii="Times New Roman" w:hAnsi="Times New Roman"/>
          <w:sz w:val="28"/>
          <w:szCs w:val="28"/>
        </w:rPr>
        <w:t>1,44</w:t>
      </w:r>
      <w:r w:rsidR="00BE2AC5" w:rsidRPr="00095DF8">
        <w:rPr>
          <w:rFonts w:ascii="Times New Roman" w:hAnsi="Times New Roman"/>
          <w:sz w:val="28"/>
          <w:szCs w:val="28"/>
        </w:rPr>
        <w:t>.</w:t>
      </w:r>
    </w:p>
    <w:p w:rsidR="00FC5761" w:rsidRPr="00095DF8" w:rsidRDefault="00820BF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Тд = 0,1*317,47=31,75</w:t>
      </w:r>
    </w:p>
    <w:p w:rsidR="00FC5761" w:rsidRPr="00095DF8" w:rsidRDefault="00FC576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AF6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4.2.2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FC5761" w:rsidRPr="00095DF8">
        <w:rPr>
          <w:rFonts w:ascii="Times New Roman" w:hAnsi="Times New Roman"/>
          <w:sz w:val="28"/>
          <w:szCs w:val="28"/>
        </w:rPr>
        <w:t>РАСЧЕТ ЧИСЛЕННОСТИ РЕМОНТНЫХ РАБОЧИХ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Рассчитаем численность ремонтных рабочих по формуле:</w:t>
      </w:r>
    </w:p>
    <w:p w:rsidR="000E71E1" w:rsidRPr="00095DF8" w:rsidRDefault="000E71E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BFA" w:rsidRPr="00095DF8" w:rsidRDefault="000E71E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р-р = </w:t>
      </w:r>
      <w:r w:rsidR="008A3F40" w:rsidRPr="008A3F40">
        <w:rPr>
          <w:rFonts w:ascii="Times New Roman" w:hAnsi="Times New Roman"/>
          <w:sz w:val="28"/>
          <w:szCs w:val="28"/>
        </w:rPr>
        <w:fldChar w:fldCharType="begin"/>
      </w:r>
      <w:r w:rsidR="008A3F40" w:rsidRPr="008A3F40">
        <w:rPr>
          <w:rFonts w:ascii="Times New Roman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92" type="#_x0000_t75" style="width:1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323EA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0323EA&quot; wsp:rsidP=&quot;000323E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93" type="#_x0000_t75" style="width:1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323EA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0323EA&quot; wsp:rsidP=&quot;000323E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fldChar w:fldCharType="end"/>
      </w:r>
      <w:r w:rsidR="00820BFA" w:rsidRPr="00095DF8">
        <w:rPr>
          <w:rFonts w:ascii="Times New Roman" w:hAnsi="Times New Roman"/>
          <w:sz w:val="28"/>
          <w:szCs w:val="28"/>
        </w:rPr>
        <w:t xml:space="preserve"> 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Где</w:t>
      </w:r>
    </w:p>
    <w:p w:rsidR="00EF1AF6" w:rsidRPr="00095DF8" w:rsidRDefault="000E71E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 – трудоемкость работ, чел-час.</w:t>
      </w:r>
      <w:r w:rsidR="00820BFA" w:rsidRPr="00095DF8">
        <w:rPr>
          <w:rFonts w:ascii="Times New Roman" w:hAnsi="Times New Roman"/>
          <w:sz w:val="28"/>
          <w:szCs w:val="28"/>
        </w:rPr>
        <w:t>(608,99 для автомобиля ЗИЛ-4331)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Фв </w:t>
      </w:r>
      <w:r w:rsidR="00AE4E41" w:rsidRPr="00095DF8">
        <w:rPr>
          <w:rFonts w:ascii="Times New Roman" w:hAnsi="Times New Roman"/>
          <w:sz w:val="28"/>
          <w:szCs w:val="28"/>
        </w:rPr>
        <w:t>–</w:t>
      </w:r>
      <w:r w:rsidRPr="00095DF8">
        <w:rPr>
          <w:rFonts w:ascii="Times New Roman" w:hAnsi="Times New Roman"/>
          <w:sz w:val="28"/>
          <w:szCs w:val="28"/>
        </w:rPr>
        <w:t xml:space="preserve"> фонд рабочего времени. Фв = 1780 часов</w:t>
      </w:r>
    </w:p>
    <w:p w:rsidR="00031C53" w:rsidRPr="008A3F40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 xml:space="preserve">р-р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094" type="#_x0000_t75" style="width: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6FAA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4B6FAA&quot; wsp:rsidP=&quot;004B6FA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8,9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095" type="#_x0000_t75" style="width: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6FAA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4B6FAA&quot; wsp:rsidP=&quot;004B6FA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8,99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332C46" w:rsidRPr="00095DF8" w:rsidRDefault="00332C4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AF6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4.2.3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AA6A08" w:rsidRPr="00095DF8">
        <w:rPr>
          <w:rFonts w:ascii="Times New Roman" w:hAnsi="Times New Roman"/>
          <w:sz w:val="28"/>
          <w:szCs w:val="28"/>
        </w:rPr>
        <w:t>РАСЧЕТ ЗАРАБОТНОЙ ПЛАТЫ РЕМОНТНЫХ РАБОЧИХ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Тарифную ставку для ремонтных рабочих рассчитываем аналогично как для водителя. 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Заработная плата д</w:t>
      </w:r>
      <w:r w:rsidR="00E1455E" w:rsidRPr="00095DF8">
        <w:rPr>
          <w:rFonts w:ascii="Times New Roman" w:hAnsi="Times New Roman"/>
          <w:sz w:val="28"/>
          <w:szCs w:val="28"/>
        </w:rPr>
        <w:t>ополнительная составляет 13-17 %</w:t>
      </w:r>
      <w:r w:rsidRPr="00095DF8">
        <w:rPr>
          <w:rFonts w:ascii="Times New Roman" w:hAnsi="Times New Roman"/>
          <w:sz w:val="28"/>
          <w:szCs w:val="28"/>
        </w:rPr>
        <w:t xml:space="preserve"> от основной заработной платы.</w:t>
      </w:r>
    </w:p>
    <w:p w:rsidR="00EF1AF6" w:rsidRPr="00095DF8" w:rsidRDefault="00820BF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ЗПдоп=39301*0,15=5895,15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Таким образом, фонд оплаты труда ремонтных рабочих составляет</w:t>
      </w:r>
      <w:r w:rsidR="00820BFA" w:rsidRPr="00095DF8">
        <w:rPr>
          <w:rFonts w:ascii="Times New Roman" w:hAnsi="Times New Roman"/>
          <w:sz w:val="28"/>
          <w:szCs w:val="28"/>
        </w:rPr>
        <w:t xml:space="preserve"> 45196 </w:t>
      </w:r>
      <w:r w:rsidRPr="00095DF8">
        <w:rPr>
          <w:rFonts w:ascii="Times New Roman" w:hAnsi="Times New Roman"/>
          <w:sz w:val="28"/>
          <w:szCs w:val="28"/>
        </w:rPr>
        <w:t>рублей.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BFA" w:rsidRPr="00095DF8" w:rsidRDefault="00820BFA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ФОТр-р=Зпосн+Зпдоп=39301+5895,15=45196</w:t>
      </w:r>
      <w:r w:rsidR="00031C53" w:rsidRPr="00095DF8">
        <w:rPr>
          <w:rFonts w:ascii="Times New Roman" w:hAnsi="Times New Roman"/>
          <w:sz w:val="28"/>
          <w:szCs w:val="28"/>
        </w:rPr>
        <w:t xml:space="preserve"> руб.</w:t>
      </w: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1AF6" w:rsidRPr="00095DF8" w:rsidRDefault="00EF1AF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Рассчитаем среднемесячную зарплату </w:t>
      </w:r>
      <w:r w:rsidR="00D03E1E" w:rsidRPr="00095DF8">
        <w:rPr>
          <w:rFonts w:ascii="Times New Roman" w:hAnsi="Times New Roman"/>
          <w:sz w:val="28"/>
          <w:szCs w:val="28"/>
        </w:rPr>
        <w:t>ремонтного рабочего</w:t>
      </w:r>
      <w:r w:rsidRPr="00095DF8">
        <w:rPr>
          <w:rFonts w:ascii="Times New Roman" w:hAnsi="Times New Roman"/>
          <w:sz w:val="28"/>
          <w:szCs w:val="28"/>
        </w:rPr>
        <w:t>: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6D7" w:rsidRPr="00095DF8" w:rsidRDefault="00ED36D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ЗПмес = </w:t>
      </w:r>
      <w:r w:rsidR="008A3F40" w:rsidRPr="008A3F40">
        <w:rPr>
          <w:rFonts w:ascii="Times New Roman" w:hAnsi="Times New Roman"/>
          <w:sz w:val="28"/>
          <w:szCs w:val="28"/>
        </w:rPr>
        <w:fldChar w:fldCharType="begin"/>
      </w:r>
      <w:r w:rsidR="008A3F40" w:rsidRPr="008A3F40">
        <w:rPr>
          <w:rFonts w:ascii="Times New Roman" w:hAnsi="Times New Roman"/>
          <w:sz w:val="28"/>
          <w:szCs w:val="28"/>
        </w:rPr>
        <w:instrText xml:space="preserve"> QUOTE </w:instrText>
      </w:r>
      <w:r w:rsidR="00CE3721">
        <w:rPr>
          <w:position w:val="-20"/>
        </w:rPr>
        <w:pict>
          <v:shape id="_x0000_i1096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5125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265125&quot; wsp:rsidP=&quot;0026512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ћРўСЂ-СЂ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-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hAnsi="Times New Roman"/>
          <w:sz w:val="28"/>
          <w:szCs w:val="28"/>
        </w:rPr>
        <w:fldChar w:fldCharType="separate"/>
      </w:r>
      <w:r w:rsidR="00CE3721">
        <w:rPr>
          <w:position w:val="-20"/>
        </w:rPr>
        <w:pict>
          <v:shape id="_x0000_i1097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5125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265125&quot; wsp:rsidP=&quot;0026512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РћРўСЂ-СЂ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-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8A3F40" w:rsidRPr="008A3F40">
        <w:rPr>
          <w:rFonts w:ascii="Times New Roman" w:hAnsi="Times New Roman"/>
          <w:sz w:val="28"/>
          <w:szCs w:val="28"/>
        </w:rPr>
        <w:fldChar w:fldCharType="end"/>
      </w:r>
      <w:r w:rsidRPr="00095DF8">
        <w:rPr>
          <w:rFonts w:ascii="Times New Roman" w:hAnsi="Times New Roman"/>
          <w:sz w:val="28"/>
          <w:szCs w:val="28"/>
        </w:rPr>
        <w:t>, руб.</w:t>
      </w:r>
    </w:p>
    <w:p w:rsidR="00ED36D7" w:rsidRPr="00095DF8" w:rsidRDefault="00ED36D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6D7" w:rsidRPr="008A3F40" w:rsidRDefault="00ED36D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ЗПмес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8"/>
        </w:rPr>
        <w:pict>
          <v:shape id="_x0000_i1098" type="#_x0000_t75" style="width:93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675E1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675E1&quot; wsp:rsidP=&quot;007675E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519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10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8"/>
        </w:rPr>
        <w:pict>
          <v:shape id="_x0000_i1099" type="#_x0000_t75" style="width:93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675E1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7675E1&quot; wsp:rsidP=&quot;007675E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5196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3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10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A3F40">
        <w:rPr>
          <w:rFonts w:ascii="Times New Roman" w:hAnsi="Times New Roman"/>
          <w:sz w:val="28"/>
          <w:szCs w:val="28"/>
        </w:rPr>
        <w:t>руб</w:t>
      </w:r>
    </w:p>
    <w:p w:rsidR="00BE2AC5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где </w:t>
      </w:r>
      <w:r w:rsidRPr="00095DF8">
        <w:rPr>
          <w:rFonts w:ascii="Times New Roman" w:hAnsi="Times New Roman"/>
          <w:sz w:val="28"/>
          <w:szCs w:val="28"/>
          <w:lang w:val="en-US"/>
        </w:rPr>
        <w:t>N</w:t>
      </w:r>
      <w:r w:rsidRPr="00095DF8">
        <w:rPr>
          <w:rFonts w:ascii="Times New Roman" w:hAnsi="Times New Roman"/>
          <w:sz w:val="28"/>
          <w:szCs w:val="28"/>
        </w:rPr>
        <w:t>р-р – количество ремонтных рабочих</w:t>
      </w:r>
      <w:r w:rsidR="00820BFA" w:rsidRPr="00095DF8">
        <w:rPr>
          <w:rFonts w:ascii="Times New Roman" w:hAnsi="Times New Roman"/>
          <w:sz w:val="28"/>
          <w:szCs w:val="28"/>
        </w:rPr>
        <w:t xml:space="preserve"> (0,34 для автомобиля ЗИЛ-4331)</w:t>
      </w:r>
    </w:p>
    <w:p w:rsidR="00F16358" w:rsidRPr="00095DF8" w:rsidRDefault="00F1635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Общий фонд оплаты труда водителей и ремонтных рабочих</w:t>
      </w:r>
      <w:r w:rsidR="00644081" w:rsidRPr="00095DF8">
        <w:rPr>
          <w:rFonts w:ascii="Times New Roman" w:hAnsi="Times New Roman"/>
          <w:sz w:val="28"/>
          <w:szCs w:val="28"/>
        </w:rPr>
        <w:t xml:space="preserve"> составляет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ED36D7" w:rsidRPr="00095DF8">
        <w:rPr>
          <w:rFonts w:ascii="Times New Roman" w:hAnsi="Times New Roman"/>
          <w:sz w:val="28"/>
          <w:szCs w:val="28"/>
        </w:rPr>
        <w:t>217673 рублей.</w:t>
      </w:r>
    </w:p>
    <w:p w:rsidR="00ED36D7" w:rsidRPr="00095DF8" w:rsidRDefault="00ED36D7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ФОТобщ=45196+172477=217673</w:t>
      </w:r>
      <w:r w:rsidR="00031C53" w:rsidRPr="00095DF8">
        <w:rPr>
          <w:rFonts w:ascii="Times New Roman" w:hAnsi="Times New Roman"/>
          <w:sz w:val="28"/>
          <w:szCs w:val="28"/>
        </w:rPr>
        <w:t xml:space="preserve"> руб.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C5F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5.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D44C5F" w:rsidRPr="00095DF8">
        <w:rPr>
          <w:rFonts w:ascii="Times New Roman" w:hAnsi="Times New Roman"/>
          <w:sz w:val="28"/>
          <w:szCs w:val="28"/>
        </w:rPr>
        <w:t>НАЧИСЛЕНИЯ НА ЗАРАБОТНУЮ ПЛАТУ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7AD" w:rsidRPr="00095DF8" w:rsidRDefault="005F5E95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Style w:val="apple-style-span"/>
          <w:rFonts w:ascii="Times New Roman" w:hAnsi="Times New Roman"/>
          <w:bCs/>
          <w:sz w:val="28"/>
          <w:szCs w:val="28"/>
        </w:rPr>
        <w:t>Единый социальный налог (ЕСН)</w:t>
      </w:r>
      <w:r w:rsidR="00095DF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—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bCs/>
          <w:sz w:val="28"/>
          <w:szCs w:val="28"/>
        </w:rPr>
        <w:t>отменённый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федеральный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налог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в Российской Федерации, зачисляемый в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Федеральный бюджет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и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государственные внебюджетные фонды</w:t>
      </w:r>
      <w:r w:rsidR="00095DF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—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Пенсионный фонд Российской Федерации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,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Фонд социального страхования Российской Федерации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и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фонды обязательного медицинского страхования Российской Федерации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— и предназначенный для сбора средств на реализацию права граждан на государственное пенсионное и социальное обеспечение и медицинскую помощь.</w:t>
      </w:r>
      <w:r w:rsidRPr="00095DF8">
        <w:rPr>
          <w:rFonts w:ascii="Times New Roman" w:hAnsi="Times New Roman"/>
          <w:sz w:val="28"/>
          <w:szCs w:val="28"/>
        </w:rPr>
        <w:br/>
      </w:r>
      <w:r w:rsidRPr="00095DF8">
        <w:rPr>
          <w:rStyle w:val="apple-style-span"/>
          <w:rFonts w:ascii="Times New Roman" w:hAnsi="Times New Roman"/>
          <w:sz w:val="28"/>
          <w:szCs w:val="28"/>
        </w:rPr>
        <w:t>С 2010 года единый социальный налог отменён, вместо него нынешние плательщики налога будут уплачивать страховые взносы в ПФР, ФСС, федеральный и территориальные ФОМСы, согласно закону №</w:t>
      </w:r>
      <w:r w:rsidR="00095DF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212-ФЗ от 24.07.2009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Закон № 212-ФЗ от 24.07.2009</w:t>
      </w:r>
      <w:r w:rsidRPr="00095DF8">
        <w:rPr>
          <w:rStyle w:val="citation"/>
          <w:rFonts w:ascii="Times New Roman" w:hAnsi="Times New Roman"/>
          <w:sz w:val="28"/>
          <w:szCs w:val="28"/>
        </w:rPr>
        <w:t>.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citation"/>
          <w:rFonts w:ascii="Times New Roman" w:hAnsi="Times New Roman"/>
          <w:sz w:val="28"/>
          <w:szCs w:val="28"/>
        </w:rPr>
        <w:t>Проверено 24 августа 2009.</w:t>
      </w:r>
      <w:r w:rsidRPr="00095DF8">
        <w:rPr>
          <w:rFonts w:ascii="Times New Roman" w:hAnsi="Times New Roman"/>
          <w:sz w:val="28"/>
          <w:szCs w:val="28"/>
        </w:rPr>
        <w:br/>
      </w:r>
      <w:r w:rsidRPr="00095DF8">
        <w:rPr>
          <w:rStyle w:val="apple-style-span"/>
          <w:rFonts w:ascii="Times New Roman" w:hAnsi="Times New Roman"/>
          <w:sz w:val="28"/>
          <w:szCs w:val="28"/>
        </w:rPr>
        <w:t>Суммарные ставки отчислений с 1 января 2010 года не изменены, а с 1 января 2011 года увеличены ставки отчислений в Пенсионный фонд, Фонд обязательного медицинского страхования.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0C6B26" w:rsidRPr="00095DF8">
        <w:rPr>
          <w:rFonts w:ascii="Times New Roman" w:hAnsi="Times New Roman"/>
          <w:sz w:val="28"/>
          <w:szCs w:val="28"/>
        </w:rPr>
        <w:t>На заработную плату работников АТП производятся начисления в виде единого социального налога (ЕСН)</w:t>
      </w:r>
      <w:r w:rsidR="00D077AD" w:rsidRPr="00095DF8">
        <w:rPr>
          <w:rFonts w:ascii="Times New Roman" w:hAnsi="Times New Roman"/>
          <w:sz w:val="28"/>
          <w:szCs w:val="28"/>
        </w:rPr>
        <w:t>:</w:t>
      </w:r>
    </w:p>
    <w:p w:rsidR="00D077AD" w:rsidRPr="00095DF8" w:rsidRDefault="00D077A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Пенсионный фонд – 26%</w:t>
      </w:r>
    </w:p>
    <w:p w:rsidR="00D077AD" w:rsidRPr="00095DF8" w:rsidRDefault="00D077A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Фонд социального страхования – 2,9%</w:t>
      </w:r>
    </w:p>
    <w:p w:rsidR="00D077AD" w:rsidRPr="00095DF8" w:rsidRDefault="00D077A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Фонд медицинского страхования – 5,1%</w:t>
      </w:r>
    </w:p>
    <w:p w:rsidR="000C6B26" w:rsidRPr="00095DF8" w:rsidRDefault="00D077AD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Итого: 34 % от ФОТ </w:t>
      </w:r>
      <w:r w:rsidR="00644081" w:rsidRPr="00095DF8">
        <w:rPr>
          <w:rFonts w:ascii="Times New Roman" w:hAnsi="Times New Roman"/>
          <w:sz w:val="28"/>
          <w:szCs w:val="28"/>
        </w:rPr>
        <w:t>водителей и ремонтных рабочих.</w:t>
      </w:r>
    </w:p>
    <w:p w:rsidR="00644081" w:rsidRPr="00095DF8" w:rsidRDefault="0064408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ЕСН = ФОТ * 0,34 = </w:t>
      </w:r>
      <w:r w:rsidR="00ED36D7" w:rsidRPr="00095DF8">
        <w:rPr>
          <w:rFonts w:ascii="Times New Roman" w:hAnsi="Times New Roman"/>
          <w:sz w:val="28"/>
          <w:szCs w:val="28"/>
        </w:rPr>
        <w:t>217673*0,34=74008,82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ED36D7" w:rsidRPr="00095DF8">
        <w:rPr>
          <w:rFonts w:ascii="Times New Roman" w:hAnsi="Times New Roman"/>
          <w:sz w:val="28"/>
          <w:szCs w:val="28"/>
        </w:rPr>
        <w:t>руб</w:t>
      </w:r>
      <w:r w:rsidR="00031C53" w:rsidRPr="00095DF8">
        <w:rPr>
          <w:rFonts w:ascii="Times New Roman" w:hAnsi="Times New Roman"/>
          <w:sz w:val="28"/>
          <w:szCs w:val="28"/>
        </w:rPr>
        <w:t>.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C5F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6.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D44C5F" w:rsidRPr="00095DF8">
        <w:rPr>
          <w:rFonts w:ascii="Times New Roman" w:hAnsi="Times New Roman"/>
          <w:sz w:val="28"/>
          <w:szCs w:val="28"/>
        </w:rPr>
        <w:t>РЕМОНТНЫЙ ФОНД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Отчисления в ремонтный фонд осуществляются для накопления средств на КР АТС, исходя из его балансовой стоимости (55%) и срока использования (Т)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081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0" type="#_x0000_t75" style="width:121.5pt;height:39pt">
            <v:imagedata r:id="rId55" o:title=""/>
          </v:shape>
        </w:pic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6D7" w:rsidRPr="00095DF8" w:rsidRDefault="00CE372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1" type="#_x0000_t75" style="width:189.75pt;height:38.25pt">
            <v:imagedata r:id="rId56" o:title=""/>
          </v:shape>
        </w:pic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C5F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7.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D44C5F" w:rsidRPr="00095DF8">
        <w:rPr>
          <w:rFonts w:ascii="Times New Roman" w:hAnsi="Times New Roman"/>
          <w:sz w:val="28"/>
          <w:szCs w:val="28"/>
        </w:rPr>
        <w:t>НАКЛАДНЫЕ РАСХОДЫ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F34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Накладные расходы составляют 1,35 – 2,00 от </w:t>
      </w:r>
      <w:r w:rsidR="00237E3C" w:rsidRPr="00095DF8">
        <w:rPr>
          <w:rFonts w:ascii="Times New Roman" w:hAnsi="Times New Roman"/>
          <w:sz w:val="28"/>
          <w:szCs w:val="28"/>
        </w:rPr>
        <w:t xml:space="preserve">основной </w:t>
      </w:r>
      <w:r w:rsidRPr="00095DF8">
        <w:rPr>
          <w:rFonts w:ascii="Times New Roman" w:hAnsi="Times New Roman"/>
          <w:sz w:val="28"/>
          <w:szCs w:val="28"/>
        </w:rPr>
        <w:t xml:space="preserve">заработной 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платы</w:t>
      </w:r>
      <w:r w:rsidR="00D44C5F" w:rsidRPr="00095DF8">
        <w:rPr>
          <w:rFonts w:ascii="Times New Roman" w:hAnsi="Times New Roman"/>
          <w:sz w:val="28"/>
          <w:szCs w:val="28"/>
        </w:rPr>
        <w:t>: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НР = 1,675*ЗПосн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E3C" w:rsidRPr="00095DF8" w:rsidRDefault="00237E3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НР = 1,675*</w:t>
      </w:r>
      <w:r w:rsidR="00ED36D7" w:rsidRPr="00095DF8">
        <w:rPr>
          <w:rFonts w:ascii="Times New Roman" w:hAnsi="Times New Roman"/>
          <w:sz w:val="28"/>
          <w:szCs w:val="28"/>
        </w:rPr>
        <w:t>(149980+39301)=317045,68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C5F" w:rsidRPr="00095DF8" w:rsidRDefault="00031C53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8.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D44C5F" w:rsidRPr="00095DF8">
        <w:rPr>
          <w:rFonts w:ascii="Times New Roman" w:hAnsi="Times New Roman"/>
          <w:sz w:val="28"/>
          <w:szCs w:val="28"/>
        </w:rPr>
        <w:t>СМЕТА ЗАТРАТ И КАЛЬКУЛЯЦИЯ СЕБЕСТОИМОСТИ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C5F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Смета – это определение величин затрат п</w:t>
      </w:r>
      <w:r w:rsidR="00644081" w:rsidRPr="00095DF8">
        <w:rPr>
          <w:rFonts w:ascii="Times New Roman" w:hAnsi="Times New Roman"/>
          <w:sz w:val="28"/>
          <w:szCs w:val="28"/>
        </w:rPr>
        <w:t xml:space="preserve">о каждой статье, а калькуляция </w:t>
      </w:r>
      <w:r w:rsidR="00AE4E41" w:rsidRPr="00095DF8">
        <w:rPr>
          <w:rFonts w:ascii="Times New Roman" w:hAnsi="Times New Roman"/>
          <w:sz w:val="28"/>
          <w:szCs w:val="28"/>
        </w:rPr>
        <w:t>–</w:t>
      </w:r>
      <w:r w:rsidR="00644081" w:rsidRP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это вычисление величины затрат по каждой статье, при</w:t>
      </w:r>
      <w:r w:rsidR="00D44C5F" w:rsidRPr="00095DF8">
        <w:rPr>
          <w:rFonts w:ascii="Times New Roman" w:hAnsi="Times New Roman"/>
          <w:sz w:val="28"/>
          <w:szCs w:val="28"/>
        </w:rPr>
        <w:t>ходящихся на единицу продукции.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Себестоимость </w:t>
      </w:r>
      <w:r w:rsidR="00AE4E41" w:rsidRPr="00095DF8">
        <w:rPr>
          <w:rFonts w:ascii="Times New Roman" w:hAnsi="Times New Roman"/>
          <w:sz w:val="28"/>
          <w:szCs w:val="28"/>
        </w:rPr>
        <w:t>–</w:t>
      </w:r>
      <w:r w:rsidR="00644081" w:rsidRP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</w:rPr>
        <w:t>это все затраты, связанные с производством и реализацией, выраженные в денежных единицах.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При расчете сметы и калькуляции себестоимости все затраты распределяют в зависимости от их характера, назначения и экономической природы. Выделяют затраты на возмещение живого труда и овеществленного; прямые и косвенные; переменные (зависят от объема выпускаемой продукции) и постоянные. Переменные калькулируются на </w:t>
      </w:r>
      <w:smartTag w:uri="urn:schemas-microsoft-com:office:smarttags" w:element="metricconverter">
        <w:smartTagPr>
          <w:attr w:name="ProductID" w:val="1 км"/>
        </w:smartTagPr>
        <w:r w:rsidRPr="00095DF8">
          <w:rPr>
            <w:rFonts w:ascii="Times New Roman" w:hAnsi="Times New Roman"/>
            <w:sz w:val="28"/>
            <w:szCs w:val="28"/>
          </w:rPr>
          <w:t>1 км</w:t>
        </w:r>
      </w:smartTag>
      <w:r w:rsidRPr="00095DF8">
        <w:rPr>
          <w:rFonts w:ascii="Times New Roman" w:hAnsi="Times New Roman"/>
          <w:sz w:val="28"/>
          <w:szCs w:val="28"/>
        </w:rPr>
        <w:t xml:space="preserve">. </w:t>
      </w:r>
      <w:r w:rsidR="00E1455E" w:rsidRPr="00095DF8">
        <w:rPr>
          <w:rFonts w:ascii="Times New Roman" w:hAnsi="Times New Roman"/>
          <w:sz w:val="28"/>
          <w:szCs w:val="28"/>
        </w:rPr>
        <w:t>п</w:t>
      </w:r>
      <w:r w:rsidRPr="00095DF8">
        <w:rPr>
          <w:rFonts w:ascii="Times New Roman" w:hAnsi="Times New Roman"/>
          <w:sz w:val="28"/>
          <w:szCs w:val="28"/>
        </w:rPr>
        <w:t xml:space="preserve">робега, а постоянные на 1 час работы. Кроме того калькулируются затраты на 1 ткм, на </w:t>
      </w:r>
      <w:smartTag w:uri="urn:schemas-microsoft-com:office:smarttags" w:element="metricconverter">
        <w:smartTagPr>
          <w:attr w:name="ProductID" w:val="1 км"/>
        </w:smartTagPr>
        <w:r w:rsidRPr="00095DF8">
          <w:rPr>
            <w:rFonts w:ascii="Times New Roman" w:hAnsi="Times New Roman"/>
            <w:sz w:val="28"/>
            <w:szCs w:val="28"/>
          </w:rPr>
          <w:t>1 км</w:t>
        </w:r>
      </w:smartTag>
      <w:r w:rsidRPr="00095DF8">
        <w:rPr>
          <w:rFonts w:ascii="Times New Roman" w:hAnsi="Times New Roman"/>
          <w:sz w:val="28"/>
          <w:szCs w:val="28"/>
        </w:rPr>
        <w:t xml:space="preserve">. </w:t>
      </w:r>
      <w:r w:rsidR="00E1455E" w:rsidRPr="00095DF8">
        <w:rPr>
          <w:rFonts w:ascii="Times New Roman" w:hAnsi="Times New Roman"/>
          <w:sz w:val="28"/>
          <w:szCs w:val="28"/>
        </w:rPr>
        <w:t>п</w:t>
      </w:r>
      <w:r w:rsidRPr="00095DF8">
        <w:rPr>
          <w:rFonts w:ascii="Times New Roman" w:hAnsi="Times New Roman"/>
          <w:sz w:val="28"/>
          <w:szCs w:val="28"/>
        </w:rPr>
        <w:t>латного пробега, на 1 рубль выручки. В данной курсовой работе затраты калькулируются:</w:t>
      </w:r>
    </w:p>
    <w:p w:rsidR="00084F34" w:rsidRPr="00095DF8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55E" w:rsidRPr="008A3F40" w:rsidRDefault="00E1455E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на 1 час работы: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Pr="00095DF8">
        <w:rPr>
          <w:rFonts w:ascii="Times New Roman" w:hAnsi="Times New Roman"/>
          <w:sz w:val="28"/>
          <w:szCs w:val="28"/>
          <w:lang w:val="en-US"/>
        </w:rPr>
        <w:t>S</w:t>
      </w:r>
      <w:r w:rsidRPr="00095DF8">
        <w:rPr>
          <w:rFonts w:ascii="Times New Roman" w:hAnsi="Times New Roman"/>
          <w:sz w:val="28"/>
          <w:szCs w:val="28"/>
        </w:rPr>
        <w:t xml:space="preserve">ч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20"/>
        </w:rPr>
        <w:pict>
          <v:shape id="_x0000_i1102" type="#_x0000_t75" style="width:6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07D97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07D97&quot; wsp:rsidP=&quot;00E07D9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Р°С‚СЂР°С‚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РёРµ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Р§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20"/>
        </w:rPr>
        <w:pict>
          <v:shape id="_x0000_i1103" type="#_x0000_t75" style="width:6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07D97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E07D97&quot; wsp:rsidP=&quot;00E07D9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Р°С‚СЂР°С‚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РёРµ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Р§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5470AC" w:rsidRPr="008A3F40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км"/>
        </w:smartTagPr>
        <w:r w:rsidRPr="00095DF8">
          <w:rPr>
            <w:rFonts w:ascii="Times New Roman" w:hAnsi="Times New Roman"/>
            <w:sz w:val="28"/>
            <w:szCs w:val="28"/>
          </w:rPr>
          <w:t>1 км</w:t>
        </w:r>
      </w:smartTag>
      <w:r w:rsidRPr="00095DF8">
        <w:rPr>
          <w:rFonts w:ascii="Times New Roman" w:hAnsi="Times New Roman"/>
          <w:sz w:val="28"/>
          <w:szCs w:val="28"/>
        </w:rPr>
        <w:t xml:space="preserve"> пробега</w:t>
      </w:r>
      <w:r w:rsidR="00E1455E" w:rsidRPr="00095DF8">
        <w:rPr>
          <w:rFonts w:ascii="Times New Roman" w:hAnsi="Times New Roman"/>
          <w:sz w:val="28"/>
          <w:szCs w:val="28"/>
        </w:rPr>
        <w:t>: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E1455E" w:rsidRPr="00095DF8">
        <w:rPr>
          <w:rFonts w:ascii="Times New Roman" w:hAnsi="Times New Roman"/>
          <w:sz w:val="28"/>
          <w:szCs w:val="28"/>
          <w:lang w:val="en-US"/>
        </w:rPr>
        <w:t>S</w:t>
      </w:r>
      <w:r w:rsidR="00E1455E" w:rsidRPr="00095DF8">
        <w:rPr>
          <w:rFonts w:ascii="Times New Roman" w:hAnsi="Times New Roman"/>
          <w:sz w:val="28"/>
          <w:szCs w:val="28"/>
        </w:rPr>
        <w:t xml:space="preserve">км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8"/>
        </w:rPr>
        <w:pict>
          <v:shape id="_x0000_i1104" type="#_x0000_t75" style="width:64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80730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C80730&quot; wsp:rsidP=&quot;00C8073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Р°С‚СЂР°С‚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РёРµ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8"/>
        </w:rPr>
        <w:pict>
          <v:shape id="_x0000_i1105" type="#_x0000_t75" style="width:64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80730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C80730&quot; wsp:rsidP=&quot;00C8073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Р°С‚СЂР°С‚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РёРµ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5470AC" w:rsidRPr="008A3F40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на 1 ткм</w:t>
      </w:r>
      <w:r w:rsidR="005470AC" w:rsidRPr="00095DF8">
        <w:rPr>
          <w:rFonts w:ascii="Times New Roman" w:hAnsi="Times New Roman"/>
          <w:sz w:val="28"/>
          <w:szCs w:val="28"/>
        </w:rPr>
        <w:t>: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5470AC" w:rsidRPr="00095DF8">
        <w:rPr>
          <w:rFonts w:ascii="Times New Roman" w:hAnsi="Times New Roman"/>
          <w:sz w:val="28"/>
          <w:szCs w:val="28"/>
          <w:lang w:val="en-US"/>
        </w:rPr>
        <w:t>S</w:t>
      </w:r>
      <w:r w:rsidR="005470AC" w:rsidRPr="00095DF8">
        <w:rPr>
          <w:rFonts w:ascii="Times New Roman" w:hAnsi="Times New Roman"/>
          <w:sz w:val="28"/>
          <w:szCs w:val="28"/>
        </w:rPr>
        <w:t xml:space="preserve"> = </w: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CE3721">
        <w:rPr>
          <w:position w:val="-15"/>
        </w:rPr>
        <w:pict>
          <v:shape id="_x0000_i1106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1D9A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A21D9A&quot; wsp:rsidP=&quot;00A21D9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Р°С‚СЂР°С‚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РёРµ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 С‚Рє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CE3721">
        <w:rPr>
          <w:position w:val="-15"/>
        </w:rPr>
        <w:pict>
          <v:shape id="_x0000_i1107" type="#_x0000_t75" style="width:64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4439&quot;/&gt;&lt;wsp:rsid wsp:val=&quot;00000B32&quot;/&gt;&lt;wsp:rsid wsp:val=&quot;00011A86&quot;/&gt;&lt;wsp:rsid wsp:val=&quot;00024D39&quot;/&gt;&lt;wsp:rsid wsp:val=&quot;00024D4A&quot;/&gt;&lt;wsp:rsid wsp:val=&quot;0003007F&quot;/&gt;&lt;wsp:rsid wsp:val=&quot;00031C53&quot;/&gt;&lt;wsp:rsid wsp:val=&quot;00042009&quot;/&gt;&lt;wsp:rsid wsp:val=&quot;00044F1A&quot;/&gt;&lt;wsp:rsid wsp:val=&quot;000526ED&quot;/&gt;&lt;wsp:rsid wsp:val=&quot;00052A98&quot;/&gt;&lt;wsp:rsid wsp:val=&quot;00052D79&quot;/&gt;&lt;wsp:rsid wsp:val=&quot;0006798D&quot;/&gt;&lt;wsp:rsid wsp:val=&quot;00084F34&quot;/&gt;&lt;wsp:rsid wsp:val=&quot;00095DF8&quot;/&gt;&lt;wsp:rsid wsp:val=&quot;000A01CE&quot;/&gt;&lt;wsp:rsid wsp:val=&quot;000A71BD&quot;/&gt;&lt;wsp:rsid wsp:val=&quot;000A7AE2&quot;/&gt;&lt;wsp:rsid wsp:val=&quot;000B02A1&quot;/&gt;&lt;wsp:rsid wsp:val=&quot;000C43A2&quot;/&gt;&lt;wsp:rsid wsp:val=&quot;000C6B26&quot;/&gt;&lt;wsp:rsid wsp:val=&quot;000D49F9&quot;/&gt;&lt;wsp:rsid wsp:val=&quot;000E33CD&quot;/&gt;&lt;wsp:rsid wsp:val=&quot;000E71E1&quot;/&gt;&lt;wsp:rsid wsp:val=&quot;001041FA&quot;/&gt;&lt;wsp:rsid wsp:val=&quot;00107CFD&quot;/&gt;&lt;wsp:rsid wsp:val=&quot;00137710&quot;/&gt;&lt;wsp:rsid wsp:val=&quot;00140A24&quot;/&gt;&lt;wsp:rsid wsp:val=&quot;00185711&quot;/&gt;&lt;wsp:rsid wsp:val=&quot;00194186&quot;/&gt;&lt;wsp:rsid wsp:val=&quot;0019443C&quot;/&gt;&lt;wsp:rsid wsp:val=&quot;00194E95&quot;/&gt;&lt;wsp:rsid wsp:val=&quot;001A3864&quot;/&gt;&lt;wsp:rsid wsp:val=&quot;001B067C&quot;/&gt;&lt;wsp:rsid wsp:val=&quot;001C5437&quot;/&gt;&lt;wsp:rsid wsp:val=&quot;001C71BB&quot;/&gt;&lt;wsp:rsid wsp:val=&quot;002152FC&quot;/&gt;&lt;wsp:rsid wsp:val=&quot;00215C53&quot;/&gt;&lt;wsp:rsid wsp:val=&quot;00223EB4&quot;/&gt;&lt;wsp:rsid wsp:val=&quot;00237E3C&quot;/&gt;&lt;wsp:rsid wsp:val=&quot;00253036&quot;/&gt;&lt;wsp:rsid wsp:val=&quot;0026796A&quot;/&gt;&lt;wsp:rsid wsp:val=&quot;00270377&quot;/&gt;&lt;wsp:rsid wsp:val=&quot;00277896&quot;/&gt;&lt;wsp:rsid wsp:val=&quot;00285D43&quot;/&gt;&lt;wsp:rsid wsp:val=&quot;00296F94&quot;/&gt;&lt;wsp:rsid wsp:val=&quot;002A3B79&quot;/&gt;&lt;wsp:rsid wsp:val=&quot;002A4A28&quot;/&gt;&lt;wsp:rsid wsp:val=&quot;002A64E5&quot;/&gt;&lt;wsp:rsid wsp:val=&quot;002A6BCD&quot;/&gt;&lt;wsp:rsid wsp:val=&quot;002B1D53&quot;/&gt;&lt;wsp:rsid wsp:val=&quot;002E4B00&quot;/&gt;&lt;wsp:rsid wsp:val=&quot;002F0D58&quot;/&gt;&lt;wsp:rsid wsp:val=&quot;002F14BA&quot;/&gt;&lt;wsp:rsid wsp:val=&quot;002F57E9&quot;/&gt;&lt;wsp:rsid wsp:val=&quot;00301D98&quot;/&gt;&lt;wsp:rsid wsp:val=&quot;0030621E&quot;/&gt;&lt;wsp:rsid wsp:val=&quot;003215BC&quot;/&gt;&lt;wsp:rsid wsp:val=&quot;00332C46&quot;/&gt;&lt;wsp:rsid wsp:val=&quot;00350FA8&quot;/&gt;&lt;wsp:rsid wsp:val=&quot;003524D1&quot;/&gt;&lt;wsp:rsid wsp:val=&quot;0037322C&quot;/&gt;&lt;wsp:rsid wsp:val=&quot;00380D79&quot;/&gt;&lt;wsp:rsid wsp:val=&quot;00396493&quot;/&gt;&lt;wsp:rsid wsp:val=&quot;003A42B9&quot;/&gt;&lt;wsp:rsid wsp:val=&quot;003C55C2&quot;/&gt;&lt;wsp:rsid wsp:val=&quot;003C6905&quot;/&gt;&lt;wsp:rsid wsp:val=&quot;003D3BB4&quot;/&gt;&lt;wsp:rsid wsp:val=&quot;004320F2&quot;/&gt;&lt;wsp:rsid wsp:val=&quot;00433F4E&quot;/&gt;&lt;wsp:rsid wsp:val=&quot;00466902&quot;/&gt;&lt;wsp:rsid wsp:val=&quot;00466C93&quot;/&gt;&lt;wsp:rsid wsp:val=&quot;00474BF9&quot;/&gt;&lt;wsp:rsid wsp:val=&quot;0049051E&quot;/&gt;&lt;wsp:rsid wsp:val=&quot;004B0DD5&quot;/&gt;&lt;wsp:rsid wsp:val=&quot;004B7AC2&quot;/&gt;&lt;wsp:rsid wsp:val=&quot;004C0A78&quot;/&gt;&lt;wsp:rsid wsp:val=&quot;004E0804&quot;/&gt;&lt;wsp:rsid wsp:val=&quot;004E5638&quot;/&gt;&lt;wsp:rsid wsp:val=&quot;004E7C58&quot;/&gt;&lt;wsp:rsid wsp:val=&quot;004F556A&quot;/&gt;&lt;wsp:rsid wsp:val=&quot;004F57FE&quot;/&gt;&lt;wsp:rsid wsp:val=&quot;00511AB0&quot;/&gt;&lt;wsp:rsid wsp:val=&quot;005470AC&quot;/&gt;&lt;wsp:rsid wsp:val=&quot;00566F5B&quot;/&gt;&lt;wsp:rsid wsp:val=&quot;00573005&quot;/&gt;&lt;wsp:rsid wsp:val=&quot;00574593&quot;/&gt;&lt;wsp:rsid wsp:val=&quot;005830D6&quot;/&gt;&lt;wsp:rsid wsp:val=&quot;0059111F&quot;/&gt;&lt;wsp:rsid wsp:val=&quot;005A3BB4&quot;/&gt;&lt;wsp:rsid wsp:val=&quot;005B38AE&quot;/&gt;&lt;wsp:rsid wsp:val=&quot;005C0EFD&quot;/&gt;&lt;wsp:rsid wsp:val=&quot;005C3BA5&quot;/&gt;&lt;wsp:rsid wsp:val=&quot;005E1D56&quot;/&gt;&lt;wsp:rsid wsp:val=&quot;005F5E95&quot;/&gt;&lt;wsp:rsid wsp:val=&quot;00600B0C&quot;/&gt;&lt;wsp:rsid wsp:val=&quot;0061333E&quot;/&gt;&lt;wsp:rsid wsp:val=&quot;00620D71&quot;/&gt;&lt;wsp:rsid wsp:val=&quot;006244ED&quot;/&gt;&lt;wsp:rsid wsp:val=&quot;00642CC4&quot;/&gt;&lt;wsp:rsid wsp:val=&quot;00644081&quot;/&gt;&lt;wsp:rsid wsp:val=&quot;00645152&quot;/&gt;&lt;wsp:rsid wsp:val=&quot;00654EA1&quot;/&gt;&lt;wsp:rsid wsp:val=&quot;00656189&quot;/&gt;&lt;wsp:rsid wsp:val=&quot;006606D1&quot;/&gt;&lt;wsp:rsid wsp:val=&quot;0066312D&quot;/&gt;&lt;wsp:rsid wsp:val=&quot;00663731&quot;/&gt;&lt;wsp:rsid wsp:val=&quot;006A1B37&quot;/&gt;&lt;wsp:rsid wsp:val=&quot;006A29C5&quot;/&gt;&lt;wsp:rsid wsp:val=&quot;006A54DA&quot;/&gt;&lt;wsp:rsid wsp:val=&quot;006A6091&quot;/&gt;&lt;wsp:rsid wsp:val=&quot;006A72BE&quot;/&gt;&lt;wsp:rsid wsp:val=&quot;006B6417&quot;/&gt;&lt;wsp:rsid wsp:val=&quot;006E6216&quot;/&gt;&lt;wsp:rsid wsp:val=&quot;007139E6&quot;/&gt;&lt;wsp:rsid wsp:val=&quot;00726FEE&quot;/&gt;&lt;wsp:rsid wsp:val=&quot;007303DA&quot;/&gt;&lt;wsp:rsid wsp:val=&quot;007318D2&quot;/&gt;&lt;wsp:rsid wsp:val=&quot;007347E0&quot;/&gt;&lt;wsp:rsid wsp:val=&quot;00742139&quot;/&gt;&lt;wsp:rsid wsp:val=&quot;0075330F&quot;/&gt;&lt;wsp:rsid wsp:val=&quot;00757195&quot;/&gt;&lt;wsp:rsid wsp:val=&quot;00772810&quot;/&gt;&lt;wsp:rsid wsp:val=&quot;007A24E2&quot;/&gt;&lt;wsp:rsid wsp:val=&quot;007A28EC&quot;/&gt;&lt;wsp:rsid wsp:val=&quot;007B4A4F&quot;/&gt;&lt;wsp:rsid wsp:val=&quot;007D297F&quot;/&gt;&lt;wsp:rsid wsp:val=&quot;007E38D2&quot;/&gt;&lt;wsp:rsid wsp:val=&quot;007F4439&quot;/&gt;&lt;wsp:rsid wsp:val=&quot;00805DCF&quot;/&gt;&lt;wsp:rsid wsp:val=&quot;00815D2B&quot;/&gt;&lt;wsp:rsid wsp:val=&quot;00820BFA&quot;/&gt;&lt;wsp:rsid wsp:val=&quot;00826B38&quot;/&gt;&lt;wsp:rsid wsp:val=&quot;0084662E&quot;/&gt;&lt;wsp:rsid wsp:val=&quot;00853C2A&quot;/&gt;&lt;wsp:rsid wsp:val=&quot;0086065B&quot;/&gt;&lt;wsp:rsid wsp:val=&quot;0088146C&quot;/&gt;&lt;wsp:rsid wsp:val=&quot;0088313C&quot;/&gt;&lt;wsp:rsid wsp:val=&quot;00896B03&quot;/&gt;&lt;wsp:rsid wsp:val=&quot;008A3F40&quot;/&gt;&lt;wsp:rsid wsp:val=&quot;008A5E9E&quot;/&gt;&lt;wsp:rsid wsp:val=&quot;008B0D04&quot;/&gt;&lt;wsp:rsid wsp:val=&quot;008C3868&quot;/&gt;&lt;wsp:rsid wsp:val=&quot;008D5A91&quot;/&gt;&lt;wsp:rsid wsp:val=&quot;008E7FB2&quot;/&gt;&lt;wsp:rsid wsp:val=&quot;00904965&quot;/&gt;&lt;wsp:rsid wsp:val=&quot;00913146&quot;/&gt;&lt;wsp:rsid wsp:val=&quot;0093658B&quot;/&gt;&lt;wsp:rsid wsp:val=&quot;009408F1&quot;/&gt;&lt;wsp:rsid wsp:val=&quot;00941B9C&quot;/&gt;&lt;wsp:rsid wsp:val=&quot;009425BF&quot;/&gt;&lt;wsp:rsid wsp:val=&quot;009561DE&quot;/&gt;&lt;wsp:rsid wsp:val=&quot;00960FCE&quot;/&gt;&lt;wsp:rsid wsp:val=&quot;00964E0A&quot;/&gt;&lt;wsp:rsid wsp:val=&quot;00973C4E&quot;/&gt;&lt;wsp:rsid wsp:val=&quot;009743BC&quot;/&gt;&lt;wsp:rsid wsp:val=&quot;00980288&quot;/&gt;&lt;wsp:rsid wsp:val=&quot;009810F0&quot;/&gt;&lt;wsp:rsid wsp:val=&quot;00982738&quot;/&gt;&lt;wsp:rsid wsp:val=&quot;00993D15&quot;/&gt;&lt;wsp:rsid wsp:val=&quot;00997B7D&quot;/&gt;&lt;wsp:rsid wsp:val=&quot;009A1E29&quot;/&gt;&lt;wsp:rsid wsp:val=&quot;009A7F04&quot;/&gt;&lt;wsp:rsid wsp:val=&quot;009D4D19&quot;/&gt;&lt;wsp:rsid wsp:val=&quot;009F3FDB&quot;/&gt;&lt;wsp:rsid wsp:val=&quot;00A10F53&quot;/&gt;&lt;wsp:rsid wsp:val=&quot;00A126C7&quot;/&gt;&lt;wsp:rsid wsp:val=&quot;00A17793&quot;/&gt;&lt;wsp:rsid wsp:val=&quot;00A21D9A&quot;/&gt;&lt;wsp:rsid wsp:val=&quot;00A24863&quot;/&gt;&lt;wsp:rsid wsp:val=&quot;00A30939&quot;/&gt;&lt;wsp:rsid wsp:val=&quot;00A45407&quot;/&gt;&lt;wsp:rsid wsp:val=&quot;00A63E04&quot;/&gt;&lt;wsp:rsid wsp:val=&quot;00A72C04&quot;/&gt;&lt;wsp:rsid wsp:val=&quot;00A91FBD&quot;/&gt;&lt;wsp:rsid wsp:val=&quot;00A93E83&quot;/&gt;&lt;wsp:rsid wsp:val=&quot;00AA195A&quot;/&gt;&lt;wsp:rsid wsp:val=&quot;00AA6A08&quot;/&gt;&lt;wsp:rsid wsp:val=&quot;00AB6550&quot;/&gt;&lt;wsp:rsid wsp:val=&quot;00AB7F6F&quot;/&gt;&lt;wsp:rsid wsp:val=&quot;00AE4E41&quot;/&gt;&lt;wsp:rsid wsp:val=&quot;00AF6B6A&quot;/&gt;&lt;wsp:rsid wsp:val=&quot;00B1139D&quot;/&gt;&lt;wsp:rsid wsp:val=&quot;00B35304&quot;/&gt;&lt;wsp:rsid wsp:val=&quot;00B411F8&quot;/&gt;&lt;wsp:rsid wsp:val=&quot;00B516A7&quot;/&gt;&lt;wsp:rsid wsp:val=&quot;00B71763&quot;/&gt;&lt;wsp:rsid wsp:val=&quot;00B774BF&quot;/&gt;&lt;wsp:rsid wsp:val=&quot;00B80D7E&quot;/&gt;&lt;wsp:rsid wsp:val=&quot;00B835EB&quot;/&gt;&lt;wsp:rsid wsp:val=&quot;00BB05A5&quot;/&gt;&lt;wsp:rsid wsp:val=&quot;00BB39CA&quot;/&gt;&lt;wsp:rsid wsp:val=&quot;00BB6430&quot;/&gt;&lt;wsp:rsid wsp:val=&quot;00BE208E&quot;/&gt;&lt;wsp:rsid wsp:val=&quot;00BE2AC5&quot;/&gt;&lt;wsp:rsid wsp:val=&quot;00C14FFD&quot;/&gt;&lt;wsp:rsid wsp:val=&quot;00C512CB&quot;/&gt;&lt;wsp:rsid wsp:val=&quot;00C5471E&quot;/&gt;&lt;wsp:rsid wsp:val=&quot;00C72E05&quot;/&gt;&lt;wsp:rsid wsp:val=&quot;00CB0BE1&quot;/&gt;&lt;wsp:rsid wsp:val=&quot;00CB18FB&quot;/&gt;&lt;wsp:rsid wsp:val=&quot;00CB5920&quot;/&gt;&lt;wsp:rsid wsp:val=&quot;00CE4A88&quot;/&gt;&lt;wsp:rsid wsp:val=&quot;00CF2D2A&quot;/&gt;&lt;wsp:rsid wsp:val=&quot;00D03E1E&quot;/&gt;&lt;wsp:rsid wsp:val=&quot;00D07419&quot;/&gt;&lt;wsp:rsid wsp:val=&quot;00D077AD&quot;/&gt;&lt;wsp:rsid wsp:val=&quot;00D26ED1&quot;/&gt;&lt;wsp:rsid wsp:val=&quot;00D372AD&quot;/&gt;&lt;wsp:rsid wsp:val=&quot;00D44C5F&quot;/&gt;&lt;wsp:rsid wsp:val=&quot;00D51968&quot;/&gt;&lt;wsp:rsid wsp:val=&quot;00D71127&quot;/&gt;&lt;wsp:rsid wsp:val=&quot;00D762BD&quot;/&gt;&lt;wsp:rsid wsp:val=&quot;00D77252&quot;/&gt;&lt;wsp:rsid wsp:val=&quot;00D97782&quot;/&gt;&lt;wsp:rsid wsp:val=&quot;00DA429F&quot;/&gt;&lt;wsp:rsid wsp:val=&quot;00DA6FB3&quot;/&gt;&lt;wsp:rsid wsp:val=&quot;00DE6B08&quot;/&gt;&lt;wsp:rsid wsp:val=&quot;00DE7D71&quot;/&gt;&lt;wsp:rsid wsp:val=&quot;00E05BDC&quot;/&gt;&lt;wsp:rsid wsp:val=&quot;00E10B42&quot;/&gt;&lt;wsp:rsid wsp:val=&quot;00E1455E&quot;/&gt;&lt;wsp:rsid wsp:val=&quot;00E20771&quot;/&gt;&lt;wsp:rsid wsp:val=&quot;00E47060&quot;/&gt;&lt;wsp:rsid wsp:val=&quot;00E5085B&quot;/&gt;&lt;wsp:rsid wsp:val=&quot;00E53E40&quot;/&gt;&lt;wsp:rsid wsp:val=&quot;00E54CF4&quot;/&gt;&lt;wsp:rsid wsp:val=&quot;00E87738&quot;/&gt;&lt;wsp:rsid wsp:val=&quot;00E9611D&quot;/&gt;&lt;wsp:rsid wsp:val=&quot;00E96F6C&quot;/&gt;&lt;wsp:rsid wsp:val=&quot;00EA20A0&quot;/&gt;&lt;wsp:rsid wsp:val=&quot;00EC13D9&quot;/&gt;&lt;wsp:rsid wsp:val=&quot;00EC4E6E&quot;/&gt;&lt;wsp:rsid wsp:val=&quot;00ED0B29&quot;/&gt;&lt;wsp:rsid wsp:val=&quot;00ED346E&quot;/&gt;&lt;wsp:rsid wsp:val=&quot;00ED36D7&quot;/&gt;&lt;wsp:rsid wsp:val=&quot;00EF04F4&quot;/&gt;&lt;wsp:rsid wsp:val=&quot;00EF1AF6&quot;/&gt;&lt;wsp:rsid wsp:val=&quot;00EF2D0E&quot;/&gt;&lt;wsp:rsid wsp:val=&quot;00F03BB9&quot;/&gt;&lt;wsp:rsid wsp:val=&quot;00F05BDE&quot;/&gt;&lt;wsp:rsid wsp:val=&quot;00F16358&quot;/&gt;&lt;wsp:rsid wsp:val=&quot;00F1714A&quot;/&gt;&lt;wsp:rsid wsp:val=&quot;00F20CD4&quot;/&gt;&lt;wsp:rsid wsp:val=&quot;00F2217A&quot;/&gt;&lt;wsp:rsid wsp:val=&quot;00F26A0E&quot;/&gt;&lt;wsp:rsid wsp:val=&quot;00F71DB9&quot;/&gt;&lt;wsp:rsid wsp:val=&quot;00F73B38&quot;/&gt;&lt;wsp:rsid wsp:val=&quot;00F819A3&quot;/&gt;&lt;wsp:rsid wsp:val=&quot;00F90B2C&quot;/&gt;&lt;wsp:rsid wsp:val=&quot;00FA51A2&quot;/&gt;&lt;wsp:rsid wsp:val=&quot;00FB3F32&quot;/&gt;&lt;wsp:rsid wsp:val=&quot;00FC2E67&quot;/&gt;&lt;wsp:rsid wsp:val=&quot;00FC5761&quot;/&gt;&lt;wsp:rsid wsp:val=&quot;00FF3029&quot;/&gt;&lt;/wsp:rsids&gt;&lt;/w:docPr&gt;&lt;w:body&gt;&lt;wx:sect&gt;&lt;w:p wsp:rsidR=&quot;00000000&quot; wsp:rsidRDefault=&quot;00A21D9A&quot; wsp:rsidP=&quot;00A21D9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—Р°С‚СЂР°С‚С‹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РёРµ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 С‚Рє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8A3F40" w:rsidRPr="008A3F4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084F34" w:rsidRPr="008A3F40" w:rsidRDefault="00084F3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0AC" w:rsidRPr="008A3F40" w:rsidRDefault="005470AC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0">
        <w:rPr>
          <w:rFonts w:ascii="Times New Roman" w:hAnsi="Times New Roman"/>
          <w:sz w:val="28"/>
          <w:szCs w:val="28"/>
        </w:rPr>
        <w:t>Полученные результаты сводим в таблицу 3.</w:t>
      </w:r>
    </w:p>
    <w:p w:rsidR="00095DF8" w:rsidRDefault="00095DF8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0AC" w:rsidRPr="00095DF8" w:rsidRDefault="0064408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 xml:space="preserve">Таблица </w:t>
      </w:r>
      <w:r w:rsidR="005470AC" w:rsidRPr="00095DF8">
        <w:rPr>
          <w:rFonts w:ascii="Times New Roman" w:hAnsi="Times New Roman"/>
          <w:sz w:val="28"/>
          <w:szCs w:val="28"/>
        </w:rPr>
        <w:t>3</w:t>
      </w:r>
      <w:r w:rsidR="000C6B26" w:rsidRPr="00095DF8">
        <w:rPr>
          <w:rFonts w:ascii="Times New Roman" w:hAnsi="Times New Roman"/>
          <w:sz w:val="28"/>
          <w:szCs w:val="28"/>
        </w:rPr>
        <w:t>.</w:t>
      </w:r>
    </w:p>
    <w:p w:rsidR="000C6B26" w:rsidRPr="00095DF8" w:rsidRDefault="000C6B26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Смета затрат и калькуляция себестоимости</w:t>
      </w:r>
      <w:r w:rsidR="00E87738" w:rsidRPr="00095DF8">
        <w:rPr>
          <w:rFonts w:ascii="Times New Roman" w:hAnsi="Times New Roman"/>
          <w:sz w:val="28"/>
          <w:szCs w:val="28"/>
        </w:rPr>
        <w:t xml:space="preserve"> автомобиля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417"/>
        <w:gridCol w:w="1418"/>
        <w:gridCol w:w="850"/>
      </w:tblGrid>
      <w:tr w:rsidR="00E87738" w:rsidRPr="008A3F40" w:rsidTr="008A3F40">
        <w:tc>
          <w:tcPr>
            <w:tcW w:w="2660" w:type="dxa"/>
            <w:vMerge w:val="restart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Смета, руб</w:t>
            </w:r>
            <w:r w:rsidR="005470AC" w:rsidRPr="008A3F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Калькуляция себестоимости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E87738" w:rsidRPr="008A3F40" w:rsidTr="008A3F40">
        <w:tc>
          <w:tcPr>
            <w:tcW w:w="2660" w:type="dxa"/>
            <w:vMerge/>
            <w:shd w:val="clear" w:color="auto" w:fill="auto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 ч</w:t>
            </w:r>
          </w:p>
        </w:tc>
        <w:tc>
          <w:tcPr>
            <w:tcW w:w="1417" w:type="dxa"/>
            <w:shd w:val="clear" w:color="auto" w:fill="auto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8A3F40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</w:p>
        </w:tc>
        <w:tc>
          <w:tcPr>
            <w:tcW w:w="1418" w:type="dxa"/>
            <w:shd w:val="clear" w:color="auto" w:fill="auto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 ткм</w:t>
            </w:r>
          </w:p>
        </w:tc>
        <w:tc>
          <w:tcPr>
            <w:tcW w:w="850" w:type="dxa"/>
            <w:vMerge/>
            <w:shd w:val="clear" w:color="auto" w:fill="auto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738" w:rsidRPr="008A3F40" w:rsidTr="008A3F40">
        <w:tc>
          <w:tcPr>
            <w:tcW w:w="2660" w:type="dxa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1.Амортизация на восстановление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738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738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2,3</w:t>
            </w:r>
            <w:r w:rsidR="00F03BB9" w:rsidRPr="008A3F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7738" w:rsidRPr="008A3F40" w:rsidTr="008A3F40">
        <w:trPr>
          <w:trHeight w:val="309"/>
        </w:trPr>
        <w:tc>
          <w:tcPr>
            <w:tcW w:w="2660" w:type="dxa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2.Ремонтный фонд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738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6600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738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1,04</w:t>
            </w:r>
          </w:p>
        </w:tc>
      </w:tr>
      <w:tr w:rsidR="00E87738" w:rsidRPr="008A3F40" w:rsidTr="008A3F40">
        <w:tc>
          <w:tcPr>
            <w:tcW w:w="2660" w:type="dxa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3. Материалы</w:t>
            </w:r>
          </w:p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- топливо</w:t>
            </w:r>
          </w:p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- шины</w:t>
            </w:r>
          </w:p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- запчасти и материалы</w:t>
            </w:r>
          </w:p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- смазочные материалы</w:t>
            </w:r>
          </w:p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- прочие затраты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738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557,232</w:t>
            </w:r>
          </w:p>
          <w:p w:rsidR="00ED36D7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29,060</w:t>
            </w:r>
          </w:p>
          <w:p w:rsidR="00ED36D7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163,092</w:t>
            </w:r>
          </w:p>
          <w:p w:rsidR="00ED36D7" w:rsidRPr="008A3F40" w:rsidRDefault="00095DF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36D7" w:rsidRPr="008A3F40">
              <w:rPr>
                <w:rFonts w:ascii="Times New Roman" w:hAnsi="Times New Roman"/>
                <w:sz w:val="20"/>
                <w:szCs w:val="20"/>
              </w:rPr>
              <w:t>552,509</w:t>
            </w:r>
          </w:p>
          <w:p w:rsidR="00ED36D7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130,189</w:t>
            </w:r>
          </w:p>
          <w:p w:rsidR="00ED36D7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1432,082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0,24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0,01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0,24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0,06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0,01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5,80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0,003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0,01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0,003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0,003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1,58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8,86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0,003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7,08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738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0,08</w:t>
            </w:r>
          </w:p>
          <w:p w:rsidR="00B35304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0,004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</w:t>
            </w:r>
            <w:r w:rsidR="00F03BB9" w:rsidRPr="008A3F4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35304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0,08</w:t>
            </w:r>
          </w:p>
          <w:p w:rsidR="00B35304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0,02</w:t>
            </w:r>
          </w:p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</w:t>
            </w:r>
            <w:r w:rsidR="00F26A0E" w:rsidRPr="008A3F40">
              <w:rPr>
                <w:rFonts w:ascii="Times New Roman" w:hAnsi="Times New Roman"/>
                <w:sz w:val="20"/>
                <w:szCs w:val="20"/>
              </w:rPr>
              <w:t>2</w:t>
            </w:r>
            <w:r w:rsidR="00F03BB9" w:rsidRPr="008A3F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87738" w:rsidRPr="008A3F40" w:rsidTr="008A3F40">
        <w:tc>
          <w:tcPr>
            <w:tcW w:w="2660" w:type="dxa"/>
            <w:shd w:val="clear" w:color="auto" w:fill="auto"/>
            <w:vAlign w:val="center"/>
          </w:tcPr>
          <w:p w:rsidR="00E87738" w:rsidRPr="008A3F40" w:rsidRDefault="00EF04F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644081" w:rsidRPr="008A3F40">
              <w:rPr>
                <w:rFonts w:ascii="Times New Roman" w:hAnsi="Times New Roman"/>
                <w:sz w:val="20"/>
                <w:szCs w:val="20"/>
              </w:rPr>
              <w:t>Зарплата водителей и ремонтных р</w:t>
            </w:r>
            <w:r w:rsidR="00E87738" w:rsidRPr="008A3F40">
              <w:rPr>
                <w:rFonts w:ascii="Times New Roman" w:hAnsi="Times New Roman"/>
                <w:sz w:val="20"/>
                <w:szCs w:val="20"/>
              </w:rPr>
              <w:t>абочих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738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217673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93,66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738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738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34,4</w:t>
            </w:r>
            <w:r w:rsidR="00F03BB9" w:rsidRPr="008A3F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87738" w:rsidRPr="008A3F40" w:rsidTr="008A3F40">
        <w:trPr>
          <w:trHeight w:val="325"/>
        </w:trPr>
        <w:tc>
          <w:tcPr>
            <w:tcW w:w="2660" w:type="dxa"/>
            <w:shd w:val="clear" w:color="auto" w:fill="auto"/>
            <w:vAlign w:val="center"/>
          </w:tcPr>
          <w:p w:rsidR="00E87738" w:rsidRPr="008A3F40" w:rsidRDefault="00EF04F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E87738" w:rsidRPr="008A3F40">
              <w:rPr>
                <w:rFonts w:ascii="Times New Roman" w:hAnsi="Times New Roman"/>
                <w:sz w:val="20"/>
                <w:szCs w:val="20"/>
              </w:rPr>
              <w:t>Начисления на зарплату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738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74008,82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31,85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5304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738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</w:tr>
      <w:tr w:rsidR="00E87738" w:rsidRPr="008A3F40" w:rsidTr="008A3F40">
        <w:tc>
          <w:tcPr>
            <w:tcW w:w="2660" w:type="dxa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6. Накладные расходы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738" w:rsidRPr="008A3F40" w:rsidRDefault="00ED36D7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317045,68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136,42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6,33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1,723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738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50,</w:t>
            </w:r>
            <w:r w:rsidR="00F03BB9" w:rsidRPr="008A3F4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E87738" w:rsidRPr="008A3F40" w:rsidTr="008A3F40">
        <w:trPr>
          <w:trHeight w:val="655"/>
        </w:trPr>
        <w:tc>
          <w:tcPr>
            <w:tcW w:w="2660" w:type="dxa"/>
            <w:shd w:val="clear" w:color="auto" w:fill="auto"/>
            <w:vAlign w:val="center"/>
          </w:tcPr>
          <w:p w:rsidR="00E87738" w:rsidRPr="008A3F40" w:rsidRDefault="00E87738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7. 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7738" w:rsidRPr="008A3F40" w:rsidRDefault="00F26A0E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631759,582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272,46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87738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738" w:rsidRPr="008A3F40" w:rsidRDefault="00F03BB9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20,9</w:t>
            </w:r>
            <w:r w:rsidR="004F57FE" w:rsidRPr="008A3F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7738" w:rsidRPr="008A3F40" w:rsidRDefault="00B35304" w:rsidP="008A3F4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3F40">
              <w:rPr>
                <w:rFonts w:ascii="Times New Roman" w:hAnsi="Times New Roman"/>
                <w:sz w:val="20"/>
                <w:szCs w:val="20"/>
              </w:rPr>
              <w:t>99,99</w:t>
            </w:r>
          </w:p>
        </w:tc>
      </w:tr>
    </w:tbl>
    <w:p w:rsidR="00EF04F4" w:rsidRPr="00095DF8" w:rsidRDefault="00EF04F4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C5F" w:rsidRPr="00095DF8" w:rsidRDefault="00D44C5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Fonts w:ascii="Times New Roman" w:hAnsi="Times New Roman"/>
          <w:sz w:val="28"/>
          <w:szCs w:val="28"/>
        </w:rPr>
        <w:t>ЗАКЛЮЧЕНИЕ</w:t>
      </w:r>
    </w:p>
    <w:p w:rsidR="00D44C5F" w:rsidRPr="00095DF8" w:rsidRDefault="00D44C5F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D71" w:rsidRPr="00095DF8" w:rsidRDefault="00DE7D71" w:rsidP="00095DF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DF8">
        <w:rPr>
          <w:rStyle w:val="apple-style-span"/>
          <w:rFonts w:ascii="Times New Roman" w:hAnsi="Times New Roman"/>
          <w:iCs/>
          <w:sz w:val="28"/>
          <w:szCs w:val="28"/>
        </w:rPr>
        <w:t>Амортизационные отчисления</w:t>
      </w:r>
      <w:r w:rsidR="00095DF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>— отчисления части стоимости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A3F40">
        <w:rPr>
          <w:rFonts w:ascii="Times New Roman" w:hAnsi="Times New Roman"/>
          <w:sz w:val="28"/>
          <w:szCs w:val="28"/>
        </w:rPr>
        <w:t>основных фондов</w:t>
      </w:r>
      <w:r w:rsidR="00095DF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 xml:space="preserve">для возмещения их износа состовляет 15000 рублей в год.Общий пробег автомобиля в год состовляет </w:t>
      </w:r>
      <w:r w:rsidRPr="00095DF8">
        <w:rPr>
          <w:rFonts w:ascii="Times New Roman" w:hAnsi="Times New Roman"/>
          <w:sz w:val="28"/>
          <w:szCs w:val="28"/>
        </w:rPr>
        <w:t xml:space="preserve">50105 км. </w:t>
      </w:r>
      <w:r w:rsidRPr="00095DF8">
        <w:rPr>
          <w:rStyle w:val="apple-style-span"/>
          <w:rFonts w:ascii="Times New Roman" w:hAnsi="Times New Roman"/>
          <w:sz w:val="28"/>
          <w:szCs w:val="28"/>
        </w:rPr>
        <w:t xml:space="preserve">БАЛАНСОВАЯ СТОИМОСТЬ - номинальная стоимость позиции, с которой она фигурирует в балансе без учета амортизации или прибавочной стоимости: для автомобиля ЗИЛ-4331 состовляет 150000 рублей. </w:t>
      </w:r>
      <w:r w:rsidRPr="00095DF8">
        <w:rPr>
          <w:rFonts w:ascii="Times New Roman" w:hAnsi="Times New Roman"/>
          <w:sz w:val="28"/>
          <w:szCs w:val="28"/>
        </w:rPr>
        <w:t xml:space="preserve">Затраты на шины в год составит 29060 рублей. Затраты на запасные части и материалы в год составят </w:t>
      </w:r>
      <w:r w:rsidRPr="008A3F40">
        <w:rPr>
          <w:rFonts w:ascii="Times New Roman" w:hAnsi="Times New Roman"/>
          <w:sz w:val="28"/>
          <w:szCs w:val="28"/>
        </w:rPr>
        <w:t>163092 рублей.</w:t>
      </w:r>
      <w:r w:rsidRPr="00095DF8">
        <w:rPr>
          <w:rFonts w:ascii="Times New Roman" w:hAnsi="Times New Roman"/>
          <w:sz w:val="28"/>
          <w:szCs w:val="28"/>
        </w:rPr>
        <w:t xml:space="preserve"> Годовой расход топлива: 557232 рублей.Затраты на смазочные материалы составит </w:t>
      </w:r>
      <w:r w:rsidR="00CE3721">
        <w:rPr>
          <w:rFonts w:ascii="Times New Roman" w:hAnsi="Times New Roman"/>
          <w:sz w:val="28"/>
        </w:rPr>
        <w:pict>
          <v:shape id="_x0000_i1108" type="#_x0000_t75" style="width:39pt;height:14.25pt">
            <v:imagedata r:id="rId60" o:title=""/>
          </v:shape>
        </w:pict>
      </w:r>
      <w:r w:rsidRPr="00095DF8">
        <w:rPr>
          <w:rFonts w:ascii="Times New Roman" w:hAnsi="Times New Roman"/>
          <w:sz w:val="28"/>
          <w:szCs w:val="28"/>
        </w:rPr>
        <w:t>рублей.Прочие затраты составляют 130189 рублей. Фонд оплаты труда водителей по повременной заработной плате составляет 172477 рублей.зарплата ремонтных рабочих состовляет 45196 рублей. Отчисления в ремонтный фонд состовляют 6600 рублей.Накладные расходы состовляют 317045,68 рублей. Смета – это определение величин затрат по каждой статье, а калькуляция – это вычисление величины затрат по каждой статье, приходящихся на единицу продукции составила</w:t>
      </w:r>
      <w:r w:rsidR="00095DF8">
        <w:rPr>
          <w:rFonts w:ascii="Times New Roman" w:hAnsi="Times New Roman"/>
          <w:sz w:val="28"/>
          <w:szCs w:val="28"/>
        </w:rPr>
        <w:t xml:space="preserve"> </w:t>
      </w:r>
      <w:r w:rsidR="00EC13D9" w:rsidRPr="00095DF8">
        <w:rPr>
          <w:rFonts w:ascii="Times New Roman" w:hAnsi="Times New Roman"/>
          <w:sz w:val="28"/>
          <w:szCs w:val="28"/>
        </w:rPr>
        <w:t xml:space="preserve">631759,582 </w:t>
      </w:r>
      <w:r w:rsidRPr="00095DF8">
        <w:rPr>
          <w:rFonts w:ascii="Times New Roman" w:hAnsi="Times New Roman"/>
          <w:sz w:val="28"/>
          <w:szCs w:val="28"/>
        </w:rPr>
        <w:t>тысячь рублей.</w:t>
      </w:r>
    </w:p>
    <w:p w:rsidR="00095DF8" w:rsidRDefault="00095DF8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4C5F" w:rsidRPr="00095DF8" w:rsidRDefault="00D44C5F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СПИСОК ЛИТЕРАТУРЫ</w:t>
      </w:r>
    </w:p>
    <w:p w:rsidR="005A3BB4" w:rsidRPr="00095DF8" w:rsidRDefault="005A3BB4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5A3BB4" w:rsidRPr="00095DF8" w:rsidRDefault="005A3BB4" w:rsidP="00095DF8">
      <w:pPr>
        <w:pStyle w:val="21"/>
        <w:widowControl w:val="0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Положение о техническом обслуживании и ремонте подвижного состава автомобильного транспорта / М-во автомоб.трансп. РСФСР. – М.: Транспорт, 1986.</w:t>
      </w:r>
    </w:p>
    <w:p w:rsidR="005A3BB4" w:rsidRPr="00095DF8" w:rsidRDefault="005A3BB4" w:rsidP="00095DF8">
      <w:pPr>
        <w:pStyle w:val="21"/>
        <w:widowControl w:val="0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Нормы расхода ГСМ на автомобильном транспорте. Утверждены распоряжением Минтранса России от 14 марта 2008 г.</w:t>
      </w:r>
    </w:p>
    <w:p w:rsidR="005A3BB4" w:rsidRPr="00095DF8" w:rsidRDefault="005A3BB4" w:rsidP="00095DF8">
      <w:pPr>
        <w:pStyle w:val="21"/>
        <w:widowControl w:val="0"/>
        <w:numPr>
          <w:ilvl w:val="0"/>
          <w:numId w:val="18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095DF8">
        <w:rPr>
          <w:rFonts w:ascii="Times New Roman" w:hAnsi="Times New Roman"/>
          <w:sz w:val="28"/>
          <w:szCs w:val="28"/>
          <w:lang w:val="ru-RU"/>
        </w:rPr>
        <w:t>Туревский И.С. Экономика отрасли (автомобильный транспорт). М.: ИД «ФОРУМ»: ИНФРА-М, 2010.</w:t>
      </w:r>
    </w:p>
    <w:p w:rsidR="005470AC" w:rsidRPr="008A3F40" w:rsidRDefault="005470AC" w:rsidP="00095DF8">
      <w:pPr>
        <w:pStyle w:val="21"/>
        <w:widowControl w:val="0"/>
        <w:spacing w:line="360" w:lineRule="auto"/>
        <w:ind w:firstLine="709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5470AC" w:rsidRPr="008A3F40" w:rsidSect="00095DF8">
      <w:headerReference w:type="default" r:id="rId6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BC" w:rsidRDefault="007E55BC" w:rsidP="00EF1AF6">
      <w:r>
        <w:separator/>
      </w:r>
    </w:p>
  </w:endnote>
  <w:endnote w:type="continuationSeparator" w:id="0">
    <w:p w:rsidR="007E55BC" w:rsidRDefault="007E55BC" w:rsidP="00EF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BC" w:rsidRDefault="007E55BC" w:rsidP="00EF1AF6">
      <w:r>
        <w:separator/>
      </w:r>
    </w:p>
  </w:footnote>
  <w:footnote w:type="continuationSeparator" w:id="0">
    <w:p w:rsidR="007E55BC" w:rsidRDefault="007E55BC" w:rsidP="00EF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3E" w:rsidRPr="0061333E" w:rsidRDefault="0061333E" w:rsidP="0061333E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3D0A"/>
    <w:multiLevelType w:val="hybridMultilevel"/>
    <w:tmpl w:val="EB56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B3C"/>
    <w:multiLevelType w:val="hybridMultilevel"/>
    <w:tmpl w:val="DCC2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A223D"/>
    <w:multiLevelType w:val="hybridMultilevel"/>
    <w:tmpl w:val="5EA2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58F0"/>
    <w:multiLevelType w:val="multilevel"/>
    <w:tmpl w:val="7A323916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3611E1"/>
    <w:multiLevelType w:val="hybridMultilevel"/>
    <w:tmpl w:val="70829D84"/>
    <w:lvl w:ilvl="0" w:tplc="F6EC5098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413642"/>
    <w:multiLevelType w:val="hybridMultilevel"/>
    <w:tmpl w:val="D4E018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963B6A"/>
    <w:multiLevelType w:val="hybridMultilevel"/>
    <w:tmpl w:val="2FBCA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D13AD"/>
    <w:multiLevelType w:val="hybridMultilevel"/>
    <w:tmpl w:val="E4008220"/>
    <w:lvl w:ilvl="0" w:tplc="BB90F26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58138C"/>
    <w:multiLevelType w:val="hybridMultilevel"/>
    <w:tmpl w:val="2D72C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75588A"/>
    <w:multiLevelType w:val="hybridMultilevel"/>
    <w:tmpl w:val="C264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26A98"/>
    <w:multiLevelType w:val="hybridMultilevel"/>
    <w:tmpl w:val="1570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D42EA"/>
    <w:multiLevelType w:val="hybridMultilevel"/>
    <w:tmpl w:val="D7F0BF62"/>
    <w:lvl w:ilvl="0" w:tplc="218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7427"/>
    <w:multiLevelType w:val="hybridMultilevel"/>
    <w:tmpl w:val="1C2AB8D8"/>
    <w:lvl w:ilvl="0" w:tplc="D138CB6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A0DA3"/>
    <w:multiLevelType w:val="multilevel"/>
    <w:tmpl w:val="EBA4B8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2A93706"/>
    <w:multiLevelType w:val="multilevel"/>
    <w:tmpl w:val="112E93DC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6A93368"/>
    <w:multiLevelType w:val="multilevel"/>
    <w:tmpl w:val="ADB81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D6886"/>
    <w:multiLevelType w:val="multilevel"/>
    <w:tmpl w:val="380E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426B9"/>
    <w:multiLevelType w:val="multilevel"/>
    <w:tmpl w:val="757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11E5F"/>
    <w:multiLevelType w:val="hybridMultilevel"/>
    <w:tmpl w:val="C784C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66F17"/>
    <w:multiLevelType w:val="hybridMultilevel"/>
    <w:tmpl w:val="4B7094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E7C5837"/>
    <w:multiLevelType w:val="hybridMultilevel"/>
    <w:tmpl w:val="205E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F76F2"/>
    <w:multiLevelType w:val="hybridMultilevel"/>
    <w:tmpl w:val="E64A6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FA5DA7"/>
    <w:multiLevelType w:val="multilevel"/>
    <w:tmpl w:val="112E93DC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7A4288C"/>
    <w:multiLevelType w:val="hybridMultilevel"/>
    <w:tmpl w:val="96C8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442D7"/>
    <w:multiLevelType w:val="hybridMultilevel"/>
    <w:tmpl w:val="FD648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FF6"/>
    <w:multiLevelType w:val="hybridMultilevel"/>
    <w:tmpl w:val="7FB6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1777E"/>
    <w:multiLevelType w:val="hybridMultilevel"/>
    <w:tmpl w:val="BB4A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25FB3"/>
    <w:multiLevelType w:val="multilevel"/>
    <w:tmpl w:val="461AB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A0C8B"/>
    <w:multiLevelType w:val="hybridMultilevel"/>
    <w:tmpl w:val="841451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585EBF"/>
    <w:multiLevelType w:val="multilevel"/>
    <w:tmpl w:val="1446271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2847064"/>
    <w:multiLevelType w:val="hybridMultilevel"/>
    <w:tmpl w:val="E05C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2058F"/>
    <w:multiLevelType w:val="multilevel"/>
    <w:tmpl w:val="DDEA11E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32">
    <w:nsid w:val="7A54297C"/>
    <w:multiLevelType w:val="multilevel"/>
    <w:tmpl w:val="607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D043C3"/>
    <w:multiLevelType w:val="hybridMultilevel"/>
    <w:tmpl w:val="C00A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4"/>
  </w:num>
  <w:num w:numId="4">
    <w:abstractNumId w:val="1"/>
  </w:num>
  <w:num w:numId="5">
    <w:abstractNumId w:val="2"/>
  </w:num>
  <w:num w:numId="6">
    <w:abstractNumId w:val="31"/>
  </w:num>
  <w:num w:numId="7">
    <w:abstractNumId w:val="29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22"/>
  </w:num>
  <w:num w:numId="14">
    <w:abstractNumId w:val="14"/>
  </w:num>
  <w:num w:numId="15">
    <w:abstractNumId w:val="19"/>
  </w:num>
  <w:num w:numId="16">
    <w:abstractNumId w:val="4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</w:num>
  <w:num w:numId="21">
    <w:abstractNumId w:val="30"/>
  </w:num>
  <w:num w:numId="22">
    <w:abstractNumId w:val="33"/>
  </w:num>
  <w:num w:numId="23">
    <w:abstractNumId w:val="27"/>
  </w:num>
  <w:num w:numId="24">
    <w:abstractNumId w:val="15"/>
  </w:num>
  <w:num w:numId="25">
    <w:abstractNumId w:val="23"/>
  </w:num>
  <w:num w:numId="26">
    <w:abstractNumId w:val="26"/>
  </w:num>
  <w:num w:numId="27">
    <w:abstractNumId w:val="32"/>
  </w:num>
  <w:num w:numId="28">
    <w:abstractNumId w:val="16"/>
  </w:num>
  <w:num w:numId="29">
    <w:abstractNumId w:val="0"/>
  </w:num>
  <w:num w:numId="30">
    <w:abstractNumId w:val="17"/>
  </w:num>
  <w:num w:numId="31">
    <w:abstractNumId w:val="28"/>
  </w:num>
  <w:num w:numId="32">
    <w:abstractNumId w:val="21"/>
  </w:num>
  <w:num w:numId="33">
    <w:abstractNumId w:val="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439"/>
    <w:rsid w:val="00000B32"/>
    <w:rsid w:val="00011A86"/>
    <w:rsid w:val="00024D39"/>
    <w:rsid w:val="00024D4A"/>
    <w:rsid w:val="0003007F"/>
    <w:rsid w:val="00031C53"/>
    <w:rsid w:val="00042009"/>
    <w:rsid w:val="00044F1A"/>
    <w:rsid w:val="000526ED"/>
    <w:rsid w:val="00052A98"/>
    <w:rsid w:val="00052D79"/>
    <w:rsid w:val="0006798D"/>
    <w:rsid w:val="00084F34"/>
    <w:rsid w:val="00095DF8"/>
    <w:rsid w:val="000A01CE"/>
    <w:rsid w:val="000A71BD"/>
    <w:rsid w:val="000A7AE2"/>
    <w:rsid w:val="000B02A1"/>
    <w:rsid w:val="000C43A2"/>
    <w:rsid w:val="000C6B26"/>
    <w:rsid w:val="000D49F9"/>
    <w:rsid w:val="000E33CD"/>
    <w:rsid w:val="000E71E1"/>
    <w:rsid w:val="001041FA"/>
    <w:rsid w:val="00107CFD"/>
    <w:rsid w:val="00137710"/>
    <w:rsid w:val="00140A24"/>
    <w:rsid w:val="00185711"/>
    <w:rsid w:val="00194186"/>
    <w:rsid w:val="0019443C"/>
    <w:rsid w:val="00194E95"/>
    <w:rsid w:val="001A3864"/>
    <w:rsid w:val="001B067C"/>
    <w:rsid w:val="001C5437"/>
    <w:rsid w:val="001C71BB"/>
    <w:rsid w:val="002152FC"/>
    <w:rsid w:val="00215C53"/>
    <w:rsid w:val="00223EB4"/>
    <w:rsid w:val="00237E3C"/>
    <w:rsid w:val="00253036"/>
    <w:rsid w:val="0026796A"/>
    <w:rsid w:val="00270377"/>
    <w:rsid w:val="00277896"/>
    <w:rsid w:val="00285D43"/>
    <w:rsid w:val="00296F94"/>
    <w:rsid w:val="002A3B79"/>
    <w:rsid w:val="002A4A28"/>
    <w:rsid w:val="002A64E5"/>
    <w:rsid w:val="002A6BCD"/>
    <w:rsid w:val="002B1D53"/>
    <w:rsid w:val="002E4B00"/>
    <w:rsid w:val="002F0D58"/>
    <w:rsid w:val="002F14BA"/>
    <w:rsid w:val="002F57E9"/>
    <w:rsid w:val="00301D98"/>
    <w:rsid w:val="0030621E"/>
    <w:rsid w:val="003215BC"/>
    <w:rsid w:val="00332C46"/>
    <w:rsid w:val="00350FA8"/>
    <w:rsid w:val="003524D1"/>
    <w:rsid w:val="0037322C"/>
    <w:rsid w:val="00380D79"/>
    <w:rsid w:val="00396493"/>
    <w:rsid w:val="003A42B9"/>
    <w:rsid w:val="003C55C2"/>
    <w:rsid w:val="003C6905"/>
    <w:rsid w:val="003D3BB4"/>
    <w:rsid w:val="004320F2"/>
    <w:rsid w:val="00433F4E"/>
    <w:rsid w:val="00466902"/>
    <w:rsid w:val="00466C93"/>
    <w:rsid w:val="00474BF9"/>
    <w:rsid w:val="0049051E"/>
    <w:rsid w:val="004B0DD5"/>
    <w:rsid w:val="004B7AC2"/>
    <w:rsid w:val="004C0A78"/>
    <w:rsid w:val="004E0804"/>
    <w:rsid w:val="004E5638"/>
    <w:rsid w:val="004E7C58"/>
    <w:rsid w:val="004F556A"/>
    <w:rsid w:val="004F57FE"/>
    <w:rsid w:val="00511AB0"/>
    <w:rsid w:val="005470AC"/>
    <w:rsid w:val="00566F5B"/>
    <w:rsid w:val="00573005"/>
    <w:rsid w:val="00574593"/>
    <w:rsid w:val="005830D6"/>
    <w:rsid w:val="0059111F"/>
    <w:rsid w:val="005A3BB4"/>
    <w:rsid w:val="005B38AE"/>
    <w:rsid w:val="005C0EFD"/>
    <w:rsid w:val="005C3BA5"/>
    <w:rsid w:val="005E1D56"/>
    <w:rsid w:val="005F5E95"/>
    <w:rsid w:val="00600B0C"/>
    <w:rsid w:val="0061333E"/>
    <w:rsid w:val="00620D71"/>
    <w:rsid w:val="006244ED"/>
    <w:rsid w:val="00642CC4"/>
    <w:rsid w:val="00644081"/>
    <w:rsid w:val="00645152"/>
    <w:rsid w:val="00654EA1"/>
    <w:rsid w:val="00656189"/>
    <w:rsid w:val="006606D1"/>
    <w:rsid w:val="0066312D"/>
    <w:rsid w:val="00663731"/>
    <w:rsid w:val="006A1B37"/>
    <w:rsid w:val="006A29C5"/>
    <w:rsid w:val="006A54DA"/>
    <w:rsid w:val="006A6091"/>
    <w:rsid w:val="006A72BE"/>
    <w:rsid w:val="006B6417"/>
    <w:rsid w:val="006E6216"/>
    <w:rsid w:val="007139E6"/>
    <w:rsid w:val="00726FEE"/>
    <w:rsid w:val="007303DA"/>
    <w:rsid w:val="007318D2"/>
    <w:rsid w:val="007347E0"/>
    <w:rsid w:val="00742139"/>
    <w:rsid w:val="0075330F"/>
    <w:rsid w:val="00757195"/>
    <w:rsid w:val="00772810"/>
    <w:rsid w:val="007A24E2"/>
    <w:rsid w:val="007A28EC"/>
    <w:rsid w:val="007B4A4F"/>
    <w:rsid w:val="007D297F"/>
    <w:rsid w:val="007E38D2"/>
    <w:rsid w:val="007E55BC"/>
    <w:rsid w:val="007F4439"/>
    <w:rsid w:val="00805DCF"/>
    <w:rsid w:val="00815D2B"/>
    <w:rsid w:val="00820BFA"/>
    <w:rsid w:val="00826B38"/>
    <w:rsid w:val="0084662E"/>
    <w:rsid w:val="00853C2A"/>
    <w:rsid w:val="0086065B"/>
    <w:rsid w:val="0088146C"/>
    <w:rsid w:val="0088313C"/>
    <w:rsid w:val="00896B03"/>
    <w:rsid w:val="008A3F40"/>
    <w:rsid w:val="008A5E9E"/>
    <w:rsid w:val="008B0D04"/>
    <w:rsid w:val="008C3868"/>
    <w:rsid w:val="008D5A91"/>
    <w:rsid w:val="008E7FB2"/>
    <w:rsid w:val="0090309D"/>
    <w:rsid w:val="00904965"/>
    <w:rsid w:val="00913146"/>
    <w:rsid w:val="0093658B"/>
    <w:rsid w:val="009408F1"/>
    <w:rsid w:val="00941B9C"/>
    <w:rsid w:val="009425BF"/>
    <w:rsid w:val="009561DE"/>
    <w:rsid w:val="00960FCE"/>
    <w:rsid w:val="00964E0A"/>
    <w:rsid w:val="00973C4E"/>
    <w:rsid w:val="009743BC"/>
    <w:rsid w:val="00980288"/>
    <w:rsid w:val="009810F0"/>
    <w:rsid w:val="00982738"/>
    <w:rsid w:val="00993D15"/>
    <w:rsid w:val="00997B7D"/>
    <w:rsid w:val="009A1E29"/>
    <w:rsid w:val="009A7F04"/>
    <w:rsid w:val="009D4D19"/>
    <w:rsid w:val="009F3FDB"/>
    <w:rsid w:val="00A10F53"/>
    <w:rsid w:val="00A126C7"/>
    <w:rsid w:val="00A17793"/>
    <w:rsid w:val="00A24863"/>
    <w:rsid w:val="00A30939"/>
    <w:rsid w:val="00A45407"/>
    <w:rsid w:val="00A63E04"/>
    <w:rsid w:val="00A72C04"/>
    <w:rsid w:val="00A91FBD"/>
    <w:rsid w:val="00A93E83"/>
    <w:rsid w:val="00AA195A"/>
    <w:rsid w:val="00AA6A08"/>
    <w:rsid w:val="00AB6550"/>
    <w:rsid w:val="00AB7F6F"/>
    <w:rsid w:val="00AE4E41"/>
    <w:rsid w:val="00AF6B6A"/>
    <w:rsid w:val="00B1139D"/>
    <w:rsid w:val="00B35304"/>
    <w:rsid w:val="00B411F8"/>
    <w:rsid w:val="00B516A7"/>
    <w:rsid w:val="00B71763"/>
    <w:rsid w:val="00B774BF"/>
    <w:rsid w:val="00B80D7E"/>
    <w:rsid w:val="00B835EB"/>
    <w:rsid w:val="00BB05A5"/>
    <w:rsid w:val="00BB39CA"/>
    <w:rsid w:val="00BB6430"/>
    <w:rsid w:val="00BE208E"/>
    <w:rsid w:val="00BE2AC5"/>
    <w:rsid w:val="00C14FFD"/>
    <w:rsid w:val="00C512CB"/>
    <w:rsid w:val="00C5471E"/>
    <w:rsid w:val="00C72E05"/>
    <w:rsid w:val="00CB0BE1"/>
    <w:rsid w:val="00CB18FB"/>
    <w:rsid w:val="00CB5920"/>
    <w:rsid w:val="00CE3721"/>
    <w:rsid w:val="00CE4A88"/>
    <w:rsid w:val="00CF2D2A"/>
    <w:rsid w:val="00D03E1E"/>
    <w:rsid w:val="00D07419"/>
    <w:rsid w:val="00D077AD"/>
    <w:rsid w:val="00D26ED1"/>
    <w:rsid w:val="00D372AD"/>
    <w:rsid w:val="00D44C5F"/>
    <w:rsid w:val="00D51968"/>
    <w:rsid w:val="00D71127"/>
    <w:rsid w:val="00D762BD"/>
    <w:rsid w:val="00D77252"/>
    <w:rsid w:val="00D97782"/>
    <w:rsid w:val="00DA429F"/>
    <w:rsid w:val="00DA6FB3"/>
    <w:rsid w:val="00DE6B08"/>
    <w:rsid w:val="00DE7D71"/>
    <w:rsid w:val="00E05BDC"/>
    <w:rsid w:val="00E10B42"/>
    <w:rsid w:val="00E1455E"/>
    <w:rsid w:val="00E20771"/>
    <w:rsid w:val="00E47060"/>
    <w:rsid w:val="00E5085B"/>
    <w:rsid w:val="00E53E40"/>
    <w:rsid w:val="00E54CF4"/>
    <w:rsid w:val="00E87738"/>
    <w:rsid w:val="00E9611D"/>
    <w:rsid w:val="00E96F6C"/>
    <w:rsid w:val="00EA20A0"/>
    <w:rsid w:val="00EC13D9"/>
    <w:rsid w:val="00EC4E6E"/>
    <w:rsid w:val="00ED0B29"/>
    <w:rsid w:val="00ED346E"/>
    <w:rsid w:val="00ED36D7"/>
    <w:rsid w:val="00EF04F4"/>
    <w:rsid w:val="00EF1AF6"/>
    <w:rsid w:val="00EF2D0E"/>
    <w:rsid w:val="00F03BB9"/>
    <w:rsid w:val="00F05BDE"/>
    <w:rsid w:val="00F16358"/>
    <w:rsid w:val="00F1714A"/>
    <w:rsid w:val="00F20CD4"/>
    <w:rsid w:val="00F2217A"/>
    <w:rsid w:val="00F26A0E"/>
    <w:rsid w:val="00F71DB9"/>
    <w:rsid w:val="00F73B38"/>
    <w:rsid w:val="00F819A3"/>
    <w:rsid w:val="00F90B2C"/>
    <w:rsid w:val="00FA51A2"/>
    <w:rsid w:val="00FB3F32"/>
    <w:rsid w:val="00FC2E67"/>
    <w:rsid w:val="00FC5761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E8DC76D3-6E10-458D-A5E0-7A6ACB1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39"/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63E0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E0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63E04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A63E04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List Paragraph"/>
    <w:basedOn w:val="a"/>
    <w:uiPriority w:val="34"/>
    <w:qFormat/>
    <w:rsid w:val="007F4439"/>
    <w:pPr>
      <w:ind w:left="720"/>
      <w:contextualSpacing/>
    </w:pPr>
  </w:style>
  <w:style w:type="character" w:styleId="a4">
    <w:name w:val="Placeholder Text"/>
    <w:uiPriority w:val="99"/>
    <w:semiHidden/>
    <w:rsid w:val="00F1714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7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714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E563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71127"/>
    <w:pPr>
      <w:jc w:val="both"/>
    </w:pPr>
    <w:rPr>
      <w:rFonts w:ascii="Arial" w:hAnsi="Arial"/>
      <w:sz w:val="20"/>
      <w:szCs w:val="20"/>
      <w:lang w:val="en-US" w:eastAsia="ru-RU"/>
    </w:rPr>
  </w:style>
  <w:style w:type="character" w:customStyle="1" w:styleId="22">
    <w:name w:val="Основной текст 2 Знак"/>
    <w:link w:val="21"/>
    <w:uiPriority w:val="99"/>
    <w:locked/>
    <w:rsid w:val="00D71127"/>
    <w:rPr>
      <w:rFonts w:ascii="Arial" w:hAnsi="Arial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EF1A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F1AF6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EF1A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F1AF6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B80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63E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A63E04"/>
    <w:rPr>
      <w:rFonts w:cs="Times New Roman"/>
    </w:rPr>
  </w:style>
  <w:style w:type="character" w:customStyle="1" w:styleId="HTML0">
    <w:name w:val="Стандартный HTML Знак"/>
    <w:link w:val="HTML"/>
    <w:uiPriority w:val="99"/>
    <w:locked/>
    <w:rsid w:val="00B80D7E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pple-style-span">
    <w:name w:val="apple-style-span"/>
    <w:rsid w:val="0037322C"/>
    <w:rPr>
      <w:rFonts w:cs="Times New Roman"/>
    </w:rPr>
  </w:style>
  <w:style w:type="character" w:customStyle="1" w:styleId="apple-converted-space">
    <w:name w:val="apple-converted-space"/>
    <w:rsid w:val="0037322C"/>
    <w:rPr>
      <w:rFonts w:cs="Times New Roman"/>
    </w:rPr>
  </w:style>
  <w:style w:type="character" w:styleId="ae">
    <w:name w:val="Hyperlink"/>
    <w:uiPriority w:val="99"/>
    <w:semiHidden/>
    <w:unhideWhenUsed/>
    <w:rsid w:val="0037322C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F819A3"/>
    <w:rPr>
      <w:rFonts w:cs="Times New Roman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2A3B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itation">
    <w:name w:val="citation"/>
    <w:rsid w:val="005F5E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wmf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49" Type="http://schemas.openxmlformats.org/officeDocument/2006/relationships/image" Target="media/image42.wmf"/><Relationship Id="rId57" Type="http://schemas.openxmlformats.org/officeDocument/2006/relationships/image" Target="media/image50.png"/><Relationship Id="rId61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wmf"/><Relationship Id="rId52" Type="http://schemas.openxmlformats.org/officeDocument/2006/relationships/image" Target="media/image45.png"/><Relationship Id="rId60" Type="http://schemas.openxmlformats.org/officeDocument/2006/relationships/image" Target="media/image5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wmf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68C0-9370-4232-857A-492BAA0A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2</cp:revision>
  <cp:lastPrinted>2011-01-09T13:34:00Z</cp:lastPrinted>
  <dcterms:created xsi:type="dcterms:W3CDTF">2014-03-25T06:09:00Z</dcterms:created>
  <dcterms:modified xsi:type="dcterms:W3CDTF">2014-03-25T06:09:00Z</dcterms:modified>
</cp:coreProperties>
</file>