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F81768" w:rsidRDefault="00C724D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C724DD" w:rsidRPr="003514A1" w:rsidRDefault="00C724DD" w:rsidP="003514A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724DD" w:rsidRPr="003514A1" w:rsidRDefault="00C724DD" w:rsidP="003514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14A1">
        <w:rPr>
          <w:b/>
          <w:sz w:val="28"/>
          <w:szCs w:val="28"/>
        </w:rPr>
        <w:t>Индивидуальное задание</w:t>
      </w:r>
    </w:p>
    <w:p w:rsidR="00C724DD" w:rsidRPr="003514A1" w:rsidRDefault="00C724DD" w:rsidP="003514A1">
      <w:pPr>
        <w:spacing w:line="360" w:lineRule="auto"/>
        <w:ind w:firstLine="709"/>
        <w:jc w:val="center"/>
        <w:rPr>
          <w:sz w:val="28"/>
          <w:szCs w:val="28"/>
        </w:rPr>
      </w:pPr>
    </w:p>
    <w:p w:rsidR="00C724DD" w:rsidRPr="003514A1" w:rsidRDefault="00C724DD" w:rsidP="003514A1">
      <w:pPr>
        <w:spacing w:line="360" w:lineRule="auto"/>
        <w:ind w:firstLine="709"/>
        <w:jc w:val="center"/>
        <w:rPr>
          <w:sz w:val="28"/>
          <w:szCs w:val="28"/>
        </w:rPr>
      </w:pPr>
      <w:r w:rsidRPr="003514A1">
        <w:rPr>
          <w:sz w:val="28"/>
          <w:szCs w:val="28"/>
        </w:rPr>
        <w:t>по дисциплине «Детали машин и ПТМ»</w:t>
      </w:r>
    </w:p>
    <w:p w:rsidR="00C724DD" w:rsidRPr="003514A1" w:rsidRDefault="00C724DD" w:rsidP="003514A1">
      <w:pPr>
        <w:spacing w:line="360" w:lineRule="auto"/>
        <w:ind w:firstLine="709"/>
        <w:jc w:val="center"/>
        <w:rPr>
          <w:sz w:val="28"/>
          <w:szCs w:val="28"/>
        </w:rPr>
      </w:pPr>
    </w:p>
    <w:p w:rsidR="00CD5981" w:rsidRPr="003514A1" w:rsidRDefault="00CD5981" w:rsidP="003514A1">
      <w:pPr>
        <w:spacing w:line="360" w:lineRule="auto"/>
        <w:ind w:firstLine="709"/>
        <w:jc w:val="center"/>
        <w:rPr>
          <w:sz w:val="28"/>
          <w:szCs w:val="28"/>
        </w:rPr>
      </w:pPr>
    </w:p>
    <w:p w:rsidR="003514A1" w:rsidRPr="003514A1" w:rsidRDefault="00C724DD" w:rsidP="003514A1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514A1">
        <w:rPr>
          <w:sz w:val="28"/>
          <w:szCs w:val="28"/>
        </w:rPr>
        <w:t>Тема: «Кинематический расчет привода</w:t>
      </w:r>
      <w:r w:rsidR="003514A1">
        <w:rPr>
          <w:sz w:val="28"/>
          <w:szCs w:val="28"/>
        </w:rPr>
        <w:t xml:space="preserve"> ленточного конвейера и расчет </w:t>
      </w:r>
    </w:p>
    <w:p w:rsidR="00C724DD" w:rsidRPr="003514A1" w:rsidRDefault="00C724DD" w:rsidP="003514A1">
      <w:pPr>
        <w:spacing w:line="360" w:lineRule="auto"/>
        <w:ind w:firstLine="709"/>
        <w:jc w:val="center"/>
        <w:rPr>
          <w:sz w:val="28"/>
          <w:szCs w:val="28"/>
        </w:rPr>
      </w:pPr>
      <w:r w:rsidRPr="003514A1">
        <w:rPr>
          <w:sz w:val="28"/>
          <w:szCs w:val="28"/>
        </w:rPr>
        <w:t>червячной передачи»</w:t>
      </w:r>
    </w:p>
    <w:p w:rsidR="00C724DD" w:rsidRPr="00AB680F" w:rsidRDefault="003514A1" w:rsidP="003514A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38AD" w:rsidRPr="00AB680F">
        <w:rPr>
          <w:b/>
          <w:sz w:val="28"/>
          <w:szCs w:val="28"/>
        </w:rPr>
        <w:t>1. Исходные данные</w:t>
      </w:r>
    </w:p>
    <w:p w:rsidR="008638AD" w:rsidRPr="00F81768" w:rsidRDefault="008638AD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638AD" w:rsidRPr="00F81768" w:rsidRDefault="00704CE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Тип редуктора – червячный</w:t>
      </w:r>
    </w:p>
    <w:p w:rsidR="00704CED" w:rsidRPr="00F81768" w:rsidRDefault="00704CE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Сила полезного сопротивления на ленте редуктора  </w:t>
      </w:r>
      <w:r w:rsidRPr="00F81768">
        <w:rPr>
          <w:sz w:val="28"/>
          <w:szCs w:val="28"/>
          <w:lang w:val="en-US"/>
        </w:rPr>
        <w:t>F</w:t>
      </w:r>
      <w:r w:rsidRPr="00F81768">
        <w:rPr>
          <w:sz w:val="28"/>
          <w:szCs w:val="28"/>
        </w:rPr>
        <w:t>=</w:t>
      </w:r>
      <w:r w:rsidR="005657A2" w:rsidRPr="00F81768">
        <w:rPr>
          <w:sz w:val="28"/>
          <w:szCs w:val="28"/>
        </w:rPr>
        <w:t>8 кН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Скорость движения ленты </w:t>
      </w:r>
      <w:r w:rsidRPr="00F81768">
        <w:rPr>
          <w:sz w:val="28"/>
          <w:szCs w:val="28"/>
          <w:lang w:val="en-US"/>
        </w:rPr>
        <w:t>V</w:t>
      </w:r>
      <w:r w:rsidRPr="00F81768">
        <w:rPr>
          <w:sz w:val="28"/>
          <w:szCs w:val="28"/>
        </w:rPr>
        <w:t>=0,6 м/с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Диаметр барабана конвейера </w:t>
      </w:r>
      <w:r w:rsidRPr="00F81768">
        <w:rPr>
          <w:sz w:val="28"/>
          <w:szCs w:val="28"/>
          <w:lang w:val="en-US"/>
        </w:rPr>
        <w:t>D</w:t>
      </w:r>
      <w:r w:rsidRPr="00F81768">
        <w:rPr>
          <w:sz w:val="28"/>
          <w:szCs w:val="28"/>
        </w:rPr>
        <w:t>= 0,4 м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Материал червячного вала – Сталь 40Х</w:t>
      </w:r>
      <w:r w:rsidR="00C11CA5" w:rsidRPr="00F81768">
        <w:rPr>
          <w:sz w:val="28"/>
          <w:szCs w:val="28"/>
        </w:rPr>
        <w:t>Н</w:t>
      </w:r>
      <w:r w:rsidRPr="00F81768">
        <w:rPr>
          <w:sz w:val="28"/>
          <w:szCs w:val="28"/>
        </w:rPr>
        <w:t xml:space="preserve"> (закалка)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Материал червячного колеса – БрА10Ж4Н4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657A2" w:rsidRPr="00AB680F" w:rsidRDefault="005657A2" w:rsidP="003514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680F">
        <w:rPr>
          <w:b/>
          <w:sz w:val="28"/>
          <w:szCs w:val="28"/>
        </w:rPr>
        <w:t>2. Кинематическая схема</w:t>
      </w:r>
      <w:r w:rsidR="00C11CA5" w:rsidRPr="00AB680F">
        <w:rPr>
          <w:b/>
          <w:sz w:val="28"/>
          <w:szCs w:val="28"/>
        </w:rPr>
        <w:t xml:space="preserve"> привода</w:t>
      </w:r>
      <w:r w:rsidRPr="00AB680F">
        <w:rPr>
          <w:b/>
          <w:sz w:val="28"/>
          <w:szCs w:val="28"/>
        </w:rPr>
        <w:t xml:space="preserve"> ленточного конвейера</w:t>
      </w:r>
    </w:p>
    <w:p w:rsidR="005657A2" w:rsidRPr="00F81768" w:rsidRDefault="005657A2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657A2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66.25pt">
            <v:imagedata r:id="rId5" o:title=""/>
          </v:shape>
        </w:pict>
      </w:r>
    </w:p>
    <w:p w:rsidR="00C724DD" w:rsidRPr="00F81768" w:rsidRDefault="007627A3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Рисунок 2.1 Кинематическая схема</w:t>
      </w:r>
      <w:r w:rsidR="00C11CA5" w:rsidRPr="00F81768">
        <w:rPr>
          <w:sz w:val="28"/>
          <w:szCs w:val="28"/>
        </w:rPr>
        <w:t xml:space="preserve"> привода</w:t>
      </w:r>
      <w:r w:rsidRPr="00F81768">
        <w:rPr>
          <w:sz w:val="28"/>
          <w:szCs w:val="28"/>
        </w:rPr>
        <w:t xml:space="preserve"> ленточного конвейера</w:t>
      </w: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97CFC" w:rsidRPr="00AB680F" w:rsidRDefault="00597CFC" w:rsidP="003514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680F">
        <w:rPr>
          <w:b/>
          <w:sz w:val="28"/>
          <w:szCs w:val="28"/>
        </w:rPr>
        <w:t>3. Выбор электродвигателя и кинематический расчет</w:t>
      </w:r>
    </w:p>
    <w:p w:rsidR="003A0C8F" w:rsidRPr="00F81768" w:rsidRDefault="003A0C8F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3.1 Общий КПД привода ленточного конвейера.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Принимаем КПД червячного редуктора  </w:t>
      </w:r>
      <w:r w:rsidR="00C2262F">
        <w:rPr>
          <w:position w:val="-10"/>
          <w:sz w:val="28"/>
          <w:szCs w:val="28"/>
        </w:rPr>
        <w:pict>
          <v:shape id="_x0000_i1026" type="#_x0000_t75" style="width:12.75pt;height:17.25pt">
            <v:imagedata r:id="rId6" o:title=""/>
          </v:shape>
        </w:pict>
      </w:r>
      <w:r w:rsidRPr="00F81768">
        <w:rPr>
          <w:sz w:val="28"/>
          <w:szCs w:val="28"/>
        </w:rPr>
        <w:t>= 0,</w:t>
      </w:r>
      <w:r w:rsidR="003A0C8F" w:rsidRPr="00F81768">
        <w:rPr>
          <w:sz w:val="28"/>
          <w:szCs w:val="28"/>
        </w:rPr>
        <w:t xml:space="preserve">9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>. 5]</w:t>
      </w: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Коэффициент, учитывающий потери пары подшипников качения </w:t>
      </w:r>
      <w:r w:rsidR="00C2262F">
        <w:rPr>
          <w:position w:val="-10"/>
          <w:sz w:val="28"/>
          <w:szCs w:val="28"/>
        </w:rPr>
        <w:pict>
          <v:shape id="_x0000_i1027" type="#_x0000_t75" style="width:14.25pt;height:17.25pt">
            <v:imagedata r:id="rId7" o:title=""/>
          </v:shape>
        </w:pict>
      </w:r>
      <w:r w:rsidRPr="00F81768">
        <w:rPr>
          <w:sz w:val="28"/>
          <w:szCs w:val="28"/>
        </w:rPr>
        <w:t>=0,99</w:t>
      </w:r>
      <w:r w:rsidR="003A0C8F" w:rsidRPr="00F81768">
        <w:rPr>
          <w:sz w:val="28"/>
          <w:szCs w:val="28"/>
        </w:rPr>
        <w:t xml:space="preserve">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>. 5]</w:t>
      </w: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КПД открытой цепной передачи </w:t>
      </w:r>
      <w:r w:rsidR="00C2262F">
        <w:rPr>
          <w:position w:val="-12"/>
          <w:sz w:val="28"/>
          <w:szCs w:val="28"/>
        </w:rPr>
        <w:pict>
          <v:shape id="_x0000_i1028" type="#_x0000_t75" style="width:14.25pt;height:18pt">
            <v:imagedata r:id="rId8" o:title=""/>
          </v:shape>
        </w:pict>
      </w:r>
      <w:r w:rsidRPr="00F81768">
        <w:rPr>
          <w:sz w:val="28"/>
          <w:szCs w:val="28"/>
        </w:rPr>
        <w:t>=0,92</w:t>
      </w:r>
      <w:r w:rsidR="003A0C8F" w:rsidRPr="00F81768">
        <w:rPr>
          <w:sz w:val="28"/>
          <w:szCs w:val="28"/>
        </w:rPr>
        <w:t xml:space="preserve">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>. 5]</w:t>
      </w: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КПД открытой ременной передачи </w:t>
      </w:r>
      <w:r w:rsidR="00C2262F">
        <w:rPr>
          <w:position w:val="-10"/>
          <w:sz w:val="28"/>
          <w:szCs w:val="28"/>
        </w:rPr>
        <w:pict>
          <v:shape id="_x0000_i1029" type="#_x0000_t75" style="width:14.25pt;height:17.25pt">
            <v:imagedata r:id="rId9" o:title=""/>
          </v:shape>
        </w:pict>
      </w:r>
      <w:r w:rsidRPr="00F81768">
        <w:rPr>
          <w:sz w:val="28"/>
          <w:szCs w:val="28"/>
        </w:rPr>
        <w:t>=0,97</w:t>
      </w:r>
      <w:r w:rsidR="003A0C8F" w:rsidRPr="00F81768">
        <w:rPr>
          <w:sz w:val="28"/>
          <w:szCs w:val="28"/>
        </w:rPr>
        <w:t xml:space="preserve">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>. 5]</w:t>
      </w:r>
    </w:p>
    <w:p w:rsidR="00597CFC" w:rsidRPr="00F81768" w:rsidRDefault="00597CF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Потери в опорах вала при</w:t>
      </w:r>
      <w:r w:rsidR="00BA25BA" w:rsidRPr="00F81768">
        <w:rPr>
          <w:sz w:val="28"/>
          <w:szCs w:val="28"/>
        </w:rPr>
        <w:t>в</w:t>
      </w:r>
      <w:r w:rsidRPr="00F81768">
        <w:rPr>
          <w:sz w:val="28"/>
          <w:szCs w:val="28"/>
        </w:rPr>
        <w:t xml:space="preserve">одного барабана </w:t>
      </w:r>
      <w:r w:rsidR="00C2262F">
        <w:rPr>
          <w:position w:val="-12"/>
          <w:sz w:val="28"/>
          <w:szCs w:val="28"/>
        </w:rPr>
        <w:pict>
          <v:shape id="_x0000_i1030" type="#_x0000_t75" style="width:14.25pt;height:18pt">
            <v:imagedata r:id="rId10" o:title=""/>
          </v:shape>
        </w:pict>
      </w:r>
      <w:r w:rsidRPr="00F81768">
        <w:rPr>
          <w:sz w:val="28"/>
          <w:szCs w:val="28"/>
        </w:rPr>
        <w:t>=0,99</w:t>
      </w:r>
      <w:r w:rsidR="003A0C8F" w:rsidRPr="00F81768">
        <w:rPr>
          <w:sz w:val="28"/>
          <w:szCs w:val="28"/>
        </w:rPr>
        <w:t xml:space="preserve">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>. 5]</w:t>
      </w:r>
    </w:p>
    <w:p w:rsidR="00FF3B1B" w:rsidRPr="00F81768" w:rsidRDefault="00FF3B1B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055B9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319.5pt;height:18.75pt">
            <v:imagedata r:id="rId11" o:title=""/>
          </v:shape>
        </w:pict>
      </w:r>
    </w:p>
    <w:p w:rsidR="00E055B9" w:rsidRPr="00F81768" w:rsidRDefault="00E055B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055B9" w:rsidRPr="00F81768" w:rsidRDefault="00BA5F2E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3.2 </w:t>
      </w:r>
      <w:r w:rsidR="00E055B9" w:rsidRPr="00F81768">
        <w:rPr>
          <w:sz w:val="28"/>
          <w:szCs w:val="28"/>
        </w:rPr>
        <w:t>Определяем мощность на валу барабана</w:t>
      </w:r>
    </w:p>
    <w:p w:rsidR="00E055B9" w:rsidRPr="00F81768" w:rsidRDefault="00E055B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055B9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28.25pt;height:18pt">
            <v:imagedata r:id="rId12" o:title=""/>
          </v:shape>
        </w:pict>
      </w:r>
      <w:r w:rsidR="00747008" w:rsidRPr="00F81768">
        <w:rPr>
          <w:sz w:val="28"/>
          <w:szCs w:val="28"/>
        </w:rPr>
        <w:t xml:space="preserve">, </w:t>
      </w:r>
      <w:r w:rsidR="00BA5F2E" w:rsidRPr="00F81768">
        <w:rPr>
          <w:sz w:val="28"/>
          <w:szCs w:val="28"/>
        </w:rPr>
        <w:t>кВт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A5F2E" w:rsidRPr="00F81768" w:rsidRDefault="00BA5F2E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3.3 Определяем требуемую мощность электродвигателя</w:t>
      </w:r>
    </w:p>
    <w:p w:rsidR="00BA5F2E" w:rsidRPr="00F81768" w:rsidRDefault="00BA5F2E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A5F2E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116.25pt;height:33.75pt">
            <v:imagedata r:id="rId13" o:title=""/>
          </v:shape>
        </w:pict>
      </w:r>
      <w:r w:rsidR="00747008" w:rsidRPr="00F81768">
        <w:rPr>
          <w:sz w:val="28"/>
          <w:szCs w:val="28"/>
        </w:rPr>
        <w:t xml:space="preserve">, </w:t>
      </w:r>
      <w:r w:rsidR="006818F2" w:rsidRPr="00F81768">
        <w:rPr>
          <w:sz w:val="28"/>
          <w:szCs w:val="28"/>
        </w:rPr>
        <w:t>кВт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6818F2" w:rsidRPr="00F81768" w:rsidRDefault="006818F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Выбираем стандартный асинхронный электродвигатель серии 4А, закрытый обдуваемый мощностью </w:t>
      </w:r>
      <w:r w:rsidR="00334FF3" w:rsidRPr="00F81768">
        <w:rPr>
          <w:sz w:val="28"/>
          <w:szCs w:val="28"/>
        </w:rPr>
        <w:t>Р=7,5 кВт с</w:t>
      </w:r>
      <w:r w:rsidRPr="00F81768">
        <w:rPr>
          <w:sz w:val="28"/>
          <w:szCs w:val="28"/>
        </w:rPr>
        <w:t xml:space="preserve"> </w:t>
      </w:r>
      <w:r w:rsidR="00334FF3" w:rsidRPr="00F81768">
        <w:rPr>
          <w:sz w:val="28"/>
          <w:szCs w:val="28"/>
        </w:rPr>
        <w:t>синхронной частотой</w:t>
      </w:r>
      <w:r w:rsidRPr="00F81768">
        <w:rPr>
          <w:sz w:val="28"/>
          <w:szCs w:val="28"/>
        </w:rPr>
        <w:t xml:space="preserve"> </w:t>
      </w:r>
      <w:r w:rsidR="00334FF3" w:rsidRPr="00F81768">
        <w:rPr>
          <w:sz w:val="28"/>
          <w:szCs w:val="28"/>
        </w:rPr>
        <w:t xml:space="preserve">вращения 1500 об/мин </w:t>
      </w:r>
      <w:r w:rsidR="00C11CA5" w:rsidRPr="00F81768">
        <w:rPr>
          <w:sz w:val="28"/>
          <w:szCs w:val="28"/>
        </w:rPr>
        <w:t>4А</w:t>
      </w:r>
      <w:r w:rsidR="00334FF3" w:rsidRPr="00F81768">
        <w:rPr>
          <w:sz w:val="28"/>
          <w:szCs w:val="28"/>
        </w:rPr>
        <w:t>132</w:t>
      </w:r>
      <w:r w:rsidR="00334FF3" w:rsidRPr="00F81768">
        <w:rPr>
          <w:sz w:val="28"/>
          <w:szCs w:val="28"/>
          <w:lang w:val="en-US"/>
        </w:rPr>
        <w:t>S</w:t>
      </w:r>
      <w:r w:rsidR="00334FF3" w:rsidRPr="00F81768">
        <w:rPr>
          <w:sz w:val="28"/>
          <w:szCs w:val="28"/>
        </w:rPr>
        <w:t>4</w:t>
      </w:r>
      <w:r w:rsidR="00C11CA5" w:rsidRPr="00F81768">
        <w:rPr>
          <w:sz w:val="28"/>
          <w:szCs w:val="28"/>
        </w:rPr>
        <w:t>УЗ</w:t>
      </w:r>
      <w:r w:rsidR="00334FF3" w:rsidRPr="00F81768">
        <w:rPr>
          <w:sz w:val="28"/>
          <w:szCs w:val="28"/>
        </w:rPr>
        <w:t xml:space="preserve"> и скольжением </w:t>
      </w:r>
      <w:r w:rsidR="00334FF3" w:rsidRPr="00F81768">
        <w:rPr>
          <w:sz w:val="28"/>
          <w:szCs w:val="28"/>
          <w:lang w:val="en-US"/>
        </w:rPr>
        <w:t>s</w:t>
      </w:r>
      <w:r w:rsidR="00334FF3" w:rsidRPr="00F81768">
        <w:rPr>
          <w:sz w:val="28"/>
          <w:szCs w:val="28"/>
        </w:rPr>
        <w:t xml:space="preserve">=3,0%. Номинальная частота вращения вала двигателя </w:t>
      </w:r>
      <w:r w:rsidR="00C2262F">
        <w:rPr>
          <w:position w:val="-12"/>
          <w:sz w:val="28"/>
          <w:szCs w:val="28"/>
        </w:rPr>
        <w:pict>
          <v:shape id="_x0000_i1034" type="#_x0000_t75" style="width:14.25pt;height:18pt">
            <v:imagedata r:id="rId14" o:title=""/>
          </v:shape>
        </w:pict>
      </w:r>
      <w:r w:rsidR="002C1D56" w:rsidRPr="00F81768">
        <w:rPr>
          <w:sz w:val="28"/>
          <w:szCs w:val="28"/>
        </w:rPr>
        <w:t>=1500-0,030 1500=1455 об/мин.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C1D56" w:rsidRPr="00F81768" w:rsidRDefault="002C1D5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3.4 Определяем угловую скорость </w:t>
      </w:r>
      <w:r w:rsidR="003D55AD" w:rsidRPr="00F81768">
        <w:rPr>
          <w:sz w:val="28"/>
          <w:szCs w:val="28"/>
        </w:rPr>
        <w:t>вала двигателя</w:t>
      </w:r>
    </w:p>
    <w:p w:rsidR="002C1D56" w:rsidRPr="00F81768" w:rsidRDefault="002C1D56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C1D56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64.25pt;height:32.25pt">
            <v:imagedata r:id="rId15" o:title=""/>
          </v:shape>
        </w:pict>
      </w:r>
      <w:r w:rsidR="00747008" w:rsidRPr="00F81768">
        <w:rPr>
          <w:sz w:val="28"/>
          <w:szCs w:val="28"/>
        </w:rPr>
        <w:t>, рад/с</w:t>
      </w:r>
    </w:p>
    <w:p w:rsidR="003D55AD" w:rsidRPr="00F81768" w:rsidRDefault="003D55A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514A1" w:rsidRDefault="003D55A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3.5 Определяем угловую скорость барабана</w:t>
      </w:r>
    </w:p>
    <w:p w:rsidR="003D55AD" w:rsidRPr="00F81768" w:rsidRDefault="003514A1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262F">
        <w:rPr>
          <w:position w:val="-30"/>
          <w:sz w:val="28"/>
          <w:szCs w:val="28"/>
        </w:rPr>
        <w:pict>
          <v:shape id="_x0000_i1036" type="#_x0000_t75" style="width:116.25pt;height:35.25pt">
            <v:imagedata r:id="rId16" o:title=""/>
          </v:shape>
        </w:pict>
      </w:r>
      <w:r w:rsidR="003D55AD" w:rsidRPr="00F81768">
        <w:rPr>
          <w:sz w:val="28"/>
          <w:szCs w:val="28"/>
        </w:rPr>
        <w:t>, рад/с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D55AD" w:rsidRPr="00F81768" w:rsidRDefault="003D55A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3.6 Определяем общее передаточное отношение</w:t>
      </w:r>
    </w:p>
    <w:p w:rsidR="003D55AD" w:rsidRPr="00F81768" w:rsidRDefault="003D55A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D55A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23pt;height:36pt">
            <v:imagedata r:id="rId17" o:title=""/>
          </v:shape>
        </w:pict>
      </w:r>
    </w:p>
    <w:p w:rsidR="00490508" w:rsidRPr="00F81768" w:rsidRDefault="00490508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490508" w:rsidRPr="00F81768" w:rsidRDefault="00490508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Из </w:t>
      </w:r>
      <w:r w:rsidR="003A0C8F" w:rsidRPr="00F81768">
        <w:rPr>
          <w:sz w:val="28"/>
          <w:szCs w:val="28"/>
        </w:rPr>
        <w:t xml:space="preserve">рекомендаций [1, </w:t>
      </w:r>
      <w:r w:rsidR="003A0C8F" w:rsidRPr="00F81768">
        <w:rPr>
          <w:sz w:val="28"/>
          <w:szCs w:val="28"/>
          <w:lang w:val="en-US"/>
        </w:rPr>
        <w:t>c</w:t>
      </w:r>
      <w:r w:rsidR="003A0C8F" w:rsidRPr="00F81768">
        <w:rPr>
          <w:sz w:val="28"/>
          <w:szCs w:val="28"/>
        </w:rPr>
        <w:t xml:space="preserve">. 7] </w:t>
      </w:r>
      <w:r w:rsidR="00384775" w:rsidRPr="00F81768">
        <w:rPr>
          <w:sz w:val="28"/>
          <w:szCs w:val="28"/>
        </w:rPr>
        <w:t xml:space="preserve">принимаем передаточное отношение редуктора </w:t>
      </w:r>
      <w:r w:rsidR="00384775" w:rsidRPr="00F81768">
        <w:rPr>
          <w:sz w:val="28"/>
          <w:szCs w:val="28"/>
          <w:lang w:val="en-US"/>
        </w:rPr>
        <w:t>U</w:t>
      </w:r>
      <w:r w:rsidR="00384775" w:rsidRPr="00F81768">
        <w:rPr>
          <w:sz w:val="16"/>
          <w:szCs w:val="16"/>
        </w:rPr>
        <w:t xml:space="preserve">ред </w:t>
      </w:r>
      <w:r w:rsidR="00384775" w:rsidRPr="00F81768">
        <w:rPr>
          <w:sz w:val="28"/>
          <w:szCs w:val="28"/>
        </w:rPr>
        <w:t xml:space="preserve">= </w:t>
      </w:r>
      <w:r w:rsidR="003A0C8F" w:rsidRPr="00F81768">
        <w:rPr>
          <w:sz w:val="28"/>
          <w:szCs w:val="28"/>
        </w:rPr>
        <w:t>8</w:t>
      </w:r>
      <w:r w:rsidR="00384775" w:rsidRPr="00F81768">
        <w:rPr>
          <w:sz w:val="28"/>
          <w:szCs w:val="28"/>
        </w:rPr>
        <w:t xml:space="preserve">; цепной передачи передачи </w:t>
      </w:r>
      <w:r w:rsidR="00384775" w:rsidRPr="00F81768">
        <w:rPr>
          <w:sz w:val="28"/>
          <w:szCs w:val="28"/>
          <w:lang w:val="en-US"/>
        </w:rPr>
        <w:t>U</w:t>
      </w:r>
      <w:r w:rsidR="00384775" w:rsidRPr="00F81768">
        <w:rPr>
          <w:sz w:val="16"/>
          <w:szCs w:val="16"/>
        </w:rPr>
        <w:t>ц</w:t>
      </w:r>
      <w:r w:rsidR="00384775" w:rsidRPr="00F81768">
        <w:rPr>
          <w:sz w:val="28"/>
          <w:szCs w:val="28"/>
        </w:rPr>
        <w:t xml:space="preserve"> = </w:t>
      </w:r>
      <w:r w:rsidR="003A0C8F" w:rsidRPr="00F81768">
        <w:rPr>
          <w:sz w:val="28"/>
          <w:szCs w:val="28"/>
        </w:rPr>
        <w:t>3</w:t>
      </w:r>
      <w:r w:rsidR="00384775" w:rsidRPr="00F81768">
        <w:rPr>
          <w:sz w:val="28"/>
          <w:szCs w:val="28"/>
        </w:rPr>
        <w:t xml:space="preserve"> ; ременной передачи </w:t>
      </w:r>
      <w:r w:rsidR="00384775" w:rsidRPr="00F81768">
        <w:rPr>
          <w:sz w:val="28"/>
          <w:szCs w:val="28"/>
          <w:lang w:val="en-US"/>
        </w:rPr>
        <w:t>U</w:t>
      </w:r>
      <w:r w:rsidR="00384775" w:rsidRPr="00F81768">
        <w:rPr>
          <w:sz w:val="16"/>
          <w:szCs w:val="16"/>
        </w:rPr>
        <w:t xml:space="preserve">р </w:t>
      </w:r>
      <w:r w:rsidR="00384775" w:rsidRPr="00F81768">
        <w:rPr>
          <w:sz w:val="28"/>
          <w:szCs w:val="28"/>
        </w:rPr>
        <w:t xml:space="preserve">= </w:t>
      </w:r>
      <w:r w:rsidR="003A0C8F" w:rsidRPr="00F81768">
        <w:rPr>
          <w:sz w:val="28"/>
          <w:szCs w:val="28"/>
        </w:rPr>
        <w:t>2</w:t>
      </w:r>
      <w:r w:rsidR="00384775" w:rsidRPr="00F81768">
        <w:rPr>
          <w:sz w:val="28"/>
          <w:szCs w:val="28"/>
        </w:rPr>
        <w:t>,</w:t>
      </w:r>
      <w:r w:rsidR="003A0C8F" w:rsidRPr="00F81768">
        <w:rPr>
          <w:sz w:val="28"/>
          <w:szCs w:val="28"/>
        </w:rPr>
        <w:t>1</w:t>
      </w:r>
      <w:r w:rsidR="00C11CA5" w:rsidRPr="00F81768">
        <w:rPr>
          <w:sz w:val="28"/>
          <w:szCs w:val="28"/>
        </w:rPr>
        <w:t>15</w:t>
      </w:r>
      <w:r w:rsidR="00384775" w:rsidRPr="00F81768">
        <w:rPr>
          <w:sz w:val="28"/>
          <w:szCs w:val="28"/>
        </w:rPr>
        <w:t>.</w:t>
      </w:r>
      <w:r w:rsidR="006B622D" w:rsidRPr="00F81768">
        <w:rPr>
          <w:sz w:val="28"/>
          <w:szCs w:val="28"/>
        </w:rPr>
        <w:t xml:space="preserve">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2B50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204.75pt;height:18.75pt">
            <v:imagedata r:id="rId18" o:title=""/>
          </v:shape>
        </w:pict>
      </w:r>
      <w:r w:rsidR="00E12B50" w:rsidRPr="00F81768">
        <w:rPr>
          <w:sz w:val="28"/>
          <w:szCs w:val="28"/>
        </w:rPr>
        <w:t xml:space="preserve"> Проверка выполнена</w:t>
      </w:r>
    </w:p>
    <w:p w:rsidR="00C11CA5" w:rsidRPr="00F81768" w:rsidRDefault="00C11CA5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3.7 Определяем результаты кинематических расчетов на валах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Вал А:</w:t>
      </w: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Частота вращения вала </w:t>
      </w:r>
      <w:r w:rsidR="00C2262F">
        <w:rPr>
          <w:position w:val="-12"/>
          <w:sz w:val="28"/>
          <w:szCs w:val="28"/>
        </w:rPr>
        <w:pict>
          <v:shape id="_x0000_i1039" type="#_x0000_t75" style="width:78.75pt;height:18pt">
            <v:imagedata r:id="rId19" o:title=""/>
          </v:shape>
        </w:pict>
      </w:r>
      <w:r w:rsidRPr="00F81768">
        <w:rPr>
          <w:sz w:val="28"/>
          <w:szCs w:val="28"/>
        </w:rPr>
        <w:t>об/мин</w:t>
      </w: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Угловая скорость </w:t>
      </w:r>
      <w:r w:rsidR="00C2262F">
        <w:rPr>
          <w:position w:val="-12"/>
          <w:sz w:val="28"/>
          <w:szCs w:val="28"/>
        </w:rPr>
        <w:pict>
          <v:shape id="_x0000_i1040" type="#_x0000_t75" style="width:86.25pt;height:18pt">
            <v:imagedata r:id="rId20" o:title=""/>
          </v:shape>
        </w:pict>
      </w:r>
      <w:r w:rsidRPr="00F81768">
        <w:rPr>
          <w:sz w:val="28"/>
          <w:szCs w:val="28"/>
        </w:rPr>
        <w:t>рад/с</w:t>
      </w: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Мощность на валу </w:t>
      </w:r>
      <w:r w:rsidR="00C2262F">
        <w:rPr>
          <w:position w:val="-12"/>
          <w:sz w:val="28"/>
          <w:szCs w:val="28"/>
        </w:rPr>
        <w:pict>
          <v:shape id="_x0000_i1041" type="#_x0000_t75" style="width:78.75pt;height:18pt">
            <v:imagedata r:id="rId21" o:title=""/>
          </v:shape>
        </w:pict>
      </w:r>
      <w:r w:rsidRPr="00F81768">
        <w:rPr>
          <w:sz w:val="28"/>
          <w:szCs w:val="28"/>
        </w:rPr>
        <w:t>кВт</w:t>
      </w: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Крутящий момент </w:t>
      </w:r>
      <w:r w:rsidR="00C2262F">
        <w:rPr>
          <w:position w:val="-30"/>
          <w:sz w:val="28"/>
          <w:szCs w:val="28"/>
        </w:rPr>
        <w:pict>
          <v:shape id="_x0000_i1042" type="#_x0000_t75" style="width:144.75pt;height:36pt">
            <v:imagedata r:id="rId22" o:title=""/>
          </v:shape>
        </w:pict>
      </w:r>
      <w:r w:rsidRPr="00F81768">
        <w:rPr>
          <w:sz w:val="28"/>
          <w:szCs w:val="28"/>
        </w:rPr>
        <w:t>Н</w:t>
      </w:r>
      <w:r w:rsidR="00863CBA" w:rsidRPr="00F81768">
        <w:rPr>
          <w:sz w:val="28"/>
          <w:szCs w:val="28"/>
        </w:rPr>
        <w:t xml:space="preserve"> м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Вал Б:</w:t>
      </w: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Частота вращения вала </w:t>
      </w:r>
      <w:r w:rsidR="00C2262F">
        <w:rPr>
          <w:position w:val="-28"/>
          <w:sz w:val="28"/>
          <w:szCs w:val="28"/>
        </w:rPr>
        <w:pict>
          <v:shape id="_x0000_i1043" type="#_x0000_t75" style="width:147.75pt;height:33.75pt">
            <v:imagedata r:id="rId23" o:title=""/>
          </v:shape>
        </w:pict>
      </w:r>
      <w:r w:rsidRPr="00F81768">
        <w:rPr>
          <w:sz w:val="28"/>
          <w:szCs w:val="28"/>
        </w:rPr>
        <w:t>об/мин</w:t>
      </w: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Угловая скорость </w:t>
      </w:r>
      <w:r w:rsidR="00C2262F">
        <w:rPr>
          <w:position w:val="-32"/>
          <w:sz w:val="28"/>
          <w:szCs w:val="28"/>
        </w:rPr>
        <w:pict>
          <v:shape id="_x0000_i1044" type="#_x0000_t75" style="width:120.75pt;height:36pt">
            <v:imagedata r:id="rId24" o:title=""/>
          </v:shape>
        </w:pict>
      </w:r>
      <w:r w:rsidRPr="00F81768">
        <w:rPr>
          <w:sz w:val="28"/>
          <w:szCs w:val="28"/>
        </w:rPr>
        <w:t>рад/с</w:t>
      </w: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Мощность на валу </w:t>
      </w:r>
      <w:r w:rsidR="00C2262F">
        <w:rPr>
          <w:position w:val="-12"/>
          <w:sz w:val="28"/>
          <w:szCs w:val="28"/>
        </w:rPr>
        <w:pict>
          <v:shape id="_x0000_i1045" type="#_x0000_t75" style="width:158.25pt;height:18pt">
            <v:imagedata r:id="rId25" o:title=""/>
          </v:shape>
        </w:pict>
      </w:r>
      <w:r w:rsidRPr="00F81768">
        <w:rPr>
          <w:sz w:val="28"/>
          <w:szCs w:val="28"/>
        </w:rPr>
        <w:t>кВт</w:t>
      </w:r>
    </w:p>
    <w:p w:rsidR="003A0C8F" w:rsidRPr="00F81768" w:rsidRDefault="003A0C8F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Крутящий момент </w:t>
      </w:r>
      <w:r w:rsidR="00C2262F">
        <w:rPr>
          <w:position w:val="-30"/>
          <w:sz w:val="28"/>
          <w:szCs w:val="28"/>
        </w:rPr>
        <w:pict>
          <v:shape id="_x0000_i1046" type="#_x0000_t75" style="width:138pt;height:36pt">
            <v:imagedata r:id="rId26" o:title=""/>
          </v:shape>
        </w:pict>
      </w:r>
      <w:r w:rsidRPr="00F81768">
        <w:rPr>
          <w:sz w:val="28"/>
          <w:szCs w:val="28"/>
        </w:rPr>
        <w:t>Н</w:t>
      </w:r>
      <w:r w:rsidR="009730C7" w:rsidRPr="00F81768">
        <w:rPr>
          <w:sz w:val="28"/>
          <w:szCs w:val="28"/>
        </w:rPr>
        <w:t xml:space="preserve"> м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Вал В: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Частота вращения вала </w:t>
      </w:r>
      <w:r w:rsidR="00C2262F">
        <w:rPr>
          <w:position w:val="-28"/>
          <w:sz w:val="28"/>
          <w:szCs w:val="28"/>
        </w:rPr>
        <w:pict>
          <v:shape id="_x0000_i1047" type="#_x0000_t75" style="width:135pt;height:33.75pt">
            <v:imagedata r:id="rId27" o:title=""/>
          </v:shape>
        </w:pict>
      </w:r>
      <w:r w:rsidRPr="00F81768">
        <w:rPr>
          <w:sz w:val="28"/>
          <w:szCs w:val="28"/>
        </w:rPr>
        <w:t>об/мин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Угловая скорость </w:t>
      </w:r>
      <w:r w:rsidR="00C2262F">
        <w:rPr>
          <w:position w:val="-32"/>
          <w:sz w:val="28"/>
          <w:szCs w:val="28"/>
        </w:rPr>
        <w:pict>
          <v:shape id="_x0000_i1048" type="#_x0000_t75" style="width:108.75pt;height:36pt">
            <v:imagedata r:id="rId28" o:title=""/>
          </v:shape>
        </w:pict>
      </w:r>
      <w:r w:rsidRPr="00F81768">
        <w:rPr>
          <w:sz w:val="28"/>
          <w:szCs w:val="28"/>
        </w:rPr>
        <w:t>рад/с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Мощность на валу </w:t>
      </w:r>
      <w:r w:rsidR="00C2262F">
        <w:rPr>
          <w:position w:val="-10"/>
          <w:sz w:val="28"/>
          <w:szCs w:val="28"/>
        </w:rPr>
        <w:pict>
          <v:shape id="_x0000_i1049" type="#_x0000_t75" style="width:213pt;height:18pt">
            <v:imagedata r:id="rId29" o:title=""/>
          </v:shape>
        </w:pict>
      </w:r>
      <w:r w:rsidRPr="00F81768">
        <w:rPr>
          <w:sz w:val="28"/>
          <w:szCs w:val="28"/>
        </w:rPr>
        <w:t>кВт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Крутящий момент </w:t>
      </w:r>
      <w:r w:rsidR="00C2262F">
        <w:rPr>
          <w:position w:val="-30"/>
          <w:sz w:val="28"/>
          <w:szCs w:val="28"/>
        </w:rPr>
        <w:pict>
          <v:shape id="_x0000_i1050" type="#_x0000_t75" style="width:141pt;height:36pt">
            <v:imagedata r:id="rId30" o:title=""/>
          </v:shape>
        </w:pict>
      </w:r>
      <w:r w:rsidRPr="00F81768">
        <w:rPr>
          <w:sz w:val="28"/>
          <w:szCs w:val="28"/>
        </w:rPr>
        <w:t>Н м</w:t>
      </w:r>
    </w:p>
    <w:p w:rsidR="00447047" w:rsidRPr="00F81768" w:rsidRDefault="004470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Вал Г:</w:t>
      </w:r>
    </w:p>
    <w:p w:rsidR="00447047" w:rsidRPr="00F81768" w:rsidRDefault="004470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Частота вращения вала </w:t>
      </w:r>
      <w:r w:rsidR="00C2262F">
        <w:rPr>
          <w:position w:val="-28"/>
          <w:sz w:val="28"/>
          <w:szCs w:val="28"/>
        </w:rPr>
        <w:pict>
          <v:shape id="_x0000_i1051" type="#_x0000_t75" style="width:137.25pt;height:33.75pt">
            <v:imagedata r:id="rId31" o:title=""/>
          </v:shape>
        </w:pict>
      </w:r>
      <w:r w:rsidRPr="00F81768">
        <w:rPr>
          <w:sz w:val="28"/>
          <w:szCs w:val="28"/>
        </w:rPr>
        <w:t>об/мин</w:t>
      </w:r>
    </w:p>
    <w:p w:rsidR="00447047" w:rsidRPr="00F81768" w:rsidRDefault="004470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Угловая скорость</w:t>
      </w:r>
      <w:r w:rsidR="00C2262F">
        <w:rPr>
          <w:position w:val="-32"/>
          <w:sz w:val="28"/>
          <w:szCs w:val="28"/>
        </w:rPr>
        <w:pict>
          <v:shape id="_x0000_i1052" type="#_x0000_t75" style="width:110.25pt;height:36pt">
            <v:imagedata r:id="rId32" o:title=""/>
          </v:shape>
        </w:pict>
      </w:r>
      <w:r w:rsidRPr="00F81768">
        <w:rPr>
          <w:sz w:val="28"/>
          <w:szCs w:val="28"/>
        </w:rPr>
        <w:t xml:space="preserve"> рад/с</w:t>
      </w:r>
    </w:p>
    <w:p w:rsidR="00447047" w:rsidRPr="00F81768" w:rsidRDefault="004470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Мощность на валу </w:t>
      </w:r>
      <w:r w:rsidR="00C2262F">
        <w:rPr>
          <w:position w:val="-12"/>
          <w:sz w:val="28"/>
          <w:szCs w:val="28"/>
        </w:rPr>
        <w:pict>
          <v:shape id="_x0000_i1053" type="#_x0000_t75" style="width:156.75pt;height:18pt">
            <v:imagedata r:id="rId33" o:title=""/>
          </v:shape>
        </w:pict>
      </w:r>
      <w:r w:rsidRPr="00F81768">
        <w:rPr>
          <w:sz w:val="28"/>
          <w:szCs w:val="28"/>
        </w:rPr>
        <w:t>кВт</w:t>
      </w:r>
    </w:p>
    <w:p w:rsidR="00447047" w:rsidRPr="00F81768" w:rsidRDefault="004470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Крутящий момент </w:t>
      </w:r>
      <w:r w:rsidR="00C2262F">
        <w:rPr>
          <w:position w:val="-30"/>
          <w:sz w:val="28"/>
          <w:szCs w:val="28"/>
        </w:rPr>
        <w:pict>
          <v:shape id="_x0000_i1054" type="#_x0000_t75" style="width:135pt;height:36pt">
            <v:imagedata r:id="rId34" o:title=""/>
          </v:shape>
        </w:pict>
      </w:r>
      <w:r w:rsidRPr="00F81768">
        <w:rPr>
          <w:sz w:val="28"/>
          <w:szCs w:val="28"/>
        </w:rPr>
        <w:t>Н м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A6112" w:rsidRPr="00F81768" w:rsidRDefault="00BA611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Результаты </w:t>
      </w:r>
      <w:r w:rsidR="00447047" w:rsidRPr="00F81768">
        <w:rPr>
          <w:sz w:val="28"/>
          <w:szCs w:val="28"/>
        </w:rPr>
        <w:t xml:space="preserve">кинематических </w:t>
      </w:r>
      <w:r w:rsidRPr="00F81768">
        <w:rPr>
          <w:sz w:val="28"/>
          <w:szCs w:val="28"/>
        </w:rPr>
        <w:t xml:space="preserve">расчетов  сведены в таблицу </w:t>
      </w:r>
      <w:r w:rsidR="00A77A8C" w:rsidRPr="00F81768">
        <w:rPr>
          <w:sz w:val="28"/>
          <w:szCs w:val="28"/>
        </w:rPr>
        <w:t>3</w:t>
      </w:r>
      <w:r w:rsidRPr="00F81768">
        <w:rPr>
          <w:sz w:val="28"/>
          <w:szCs w:val="28"/>
        </w:rPr>
        <w:t>.1</w:t>
      </w:r>
    </w:p>
    <w:p w:rsidR="006B4D1C" w:rsidRPr="00F81768" w:rsidRDefault="006B4D1C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A6112" w:rsidRPr="00F81768" w:rsidRDefault="00BA6112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F81768">
        <w:rPr>
          <w:sz w:val="28"/>
          <w:szCs w:val="28"/>
        </w:rPr>
        <w:t xml:space="preserve">Таблица </w:t>
      </w:r>
      <w:r w:rsidR="00806473" w:rsidRPr="00F81768">
        <w:rPr>
          <w:sz w:val="28"/>
          <w:szCs w:val="28"/>
        </w:rPr>
        <w:t>3</w:t>
      </w:r>
      <w:r w:rsidRPr="00F81768">
        <w:rPr>
          <w:sz w:val="28"/>
          <w:szCs w:val="28"/>
        </w:rPr>
        <w:t xml:space="preserve">.1  </w:t>
      </w:r>
      <w:r w:rsidR="00447047" w:rsidRPr="00F81768">
        <w:rPr>
          <w:sz w:val="28"/>
          <w:szCs w:val="28"/>
        </w:rPr>
        <w:t>Результаты кинематических расчетов</w:t>
      </w:r>
    </w:p>
    <w:tbl>
      <w:tblPr>
        <w:tblpPr w:leftFromText="180" w:rightFromText="180" w:vertAnchor="text" w:tblpX="28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743"/>
        <w:gridCol w:w="1980"/>
        <w:gridCol w:w="1980"/>
        <w:gridCol w:w="2244"/>
      </w:tblGrid>
      <w:tr w:rsidR="00BA6112" w:rsidRPr="003514A1">
        <w:trPr>
          <w:trHeight w:val="860"/>
        </w:trPr>
        <w:tc>
          <w:tcPr>
            <w:tcW w:w="705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Вал</w:t>
            </w:r>
          </w:p>
        </w:tc>
        <w:tc>
          <w:tcPr>
            <w:tcW w:w="1743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 xml:space="preserve">Угловая скорость </w:t>
            </w:r>
            <w:r w:rsidR="00C2262F">
              <w:rPr>
                <w:position w:val="-6"/>
                <w:sz w:val="20"/>
                <w:szCs w:val="20"/>
              </w:rPr>
              <w:pict>
                <v:shape id="_x0000_i1055" type="#_x0000_t75" style="width:12pt;height:11.25pt">
                  <v:imagedata r:id="rId35" o:title=""/>
                </v:shape>
              </w:pict>
            </w:r>
            <w:r w:rsidRPr="003514A1">
              <w:rPr>
                <w:sz w:val="20"/>
                <w:szCs w:val="20"/>
              </w:rPr>
              <w:t>, рад/с</w:t>
            </w:r>
          </w:p>
        </w:tc>
        <w:tc>
          <w:tcPr>
            <w:tcW w:w="1980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Частота вращения п, об/мин</w:t>
            </w:r>
          </w:p>
        </w:tc>
        <w:tc>
          <w:tcPr>
            <w:tcW w:w="1980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 xml:space="preserve">Мощность на валу Р, </w:t>
            </w:r>
            <w:r w:rsidR="00447047" w:rsidRPr="003514A1">
              <w:rPr>
                <w:sz w:val="20"/>
                <w:szCs w:val="20"/>
              </w:rPr>
              <w:t>кВт</w:t>
            </w:r>
          </w:p>
        </w:tc>
        <w:tc>
          <w:tcPr>
            <w:tcW w:w="2244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Крутящий момент Т, Н</w:t>
            </w:r>
            <w:r w:rsidR="00A77A8C" w:rsidRPr="003514A1">
              <w:rPr>
                <w:sz w:val="20"/>
                <w:szCs w:val="20"/>
              </w:rPr>
              <w:t xml:space="preserve"> м</w:t>
            </w:r>
          </w:p>
        </w:tc>
      </w:tr>
      <w:tr w:rsidR="00BA6112" w:rsidRPr="003514A1" w:rsidTr="003514A1">
        <w:trPr>
          <w:trHeight w:val="526"/>
        </w:trPr>
        <w:tc>
          <w:tcPr>
            <w:tcW w:w="705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А</w:t>
            </w:r>
          </w:p>
        </w:tc>
        <w:tc>
          <w:tcPr>
            <w:tcW w:w="1743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152,3</w:t>
            </w:r>
          </w:p>
        </w:tc>
        <w:tc>
          <w:tcPr>
            <w:tcW w:w="1980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1455</w:t>
            </w:r>
            <w:r w:rsidR="0086645A" w:rsidRPr="003514A1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6</w:t>
            </w:r>
            <w:r w:rsidR="00BA6112" w:rsidRPr="003514A1">
              <w:rPr>
                <w:sz w:val="20"/>
                <w:szCs w:val="20"/>
              </w:rPr>
              <w:t>,</w:t>
            </w:r>
            <w:r w:rsidRPr="003514A1">
              <w:rPr>
                <w:sz w:val="20"/>
                <w:szCs w:val="20"/>
              </w:rPr>
              <w:t>1</w:t>
            </w:r>
            <w:r w:rsidR="00BA6112" w:rsidRPr="003514A1">
              <w:rPr>
                <w:sz w:val="20"/>
                <w:szCs w:val="20"/>
              </w:rPr>
              <w:t>5</w:t>
            </w:r>
            <w:r w:rsidRPr="003514A1">
              <w:rPr>
                <w:sz w:val="20"/>
                <w:szCs w:val="20"/>
              </w:rPr>
              <w:t>0</w:t>
            </w:r>
          </w:p>
        </w:tc>
        <w:tc>
          <w:tcPr>
            <w:tcW w:w="2244" w:type="dxa"/>
            <w:vAlign w:val="center"/>
          </w:tcPr>
          <w:p w:rsidR="00BA6112" w:rsidRPr="003514A1" w:rsidRDefault="00076E9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  <w:lang w:val="en-US"/>
              </w:rPr>
              <w:t>4</w:t>
            </w:r>
            <w:r w:rsidR="0086645A" w:rsidRPr="003514A1">
              <w:rPr>
                <w:sz w:val="20"/>
                <w:szCs w:val="20"/>
              </w:rPr>
              <w:t>0</w:t>
            </w:r>
            <w:r w:rsidRPr="003514A1">
              <w:rPr>
                <w:sz w:val="20"/>
                <w:szCs w:val="20"/>
                <w:lang w:val="en-US"/>
              </w:rPr>
              <w:t>,</w:t>
            </w:r>
            <w:r w:rsidR="0086645A" w:rsidRPr="003514A1">
              <w:rPr>
                <w:sz w:val="20"/>
                <w:szCs w:val="20"/>
              </w:rPr>
              <w:t>38</w:t>
            </w:r>
          </w:p>
        </w:tc>
      </w:tr>
      <w:tr w:rsidR="00BA6112" w:rsidRPr="003514A1" w:rsidTr="003514A1">
        <w:trPr>
          <w:trHeight w:val="562"/>
        </w:trPr>
        <w:tc>
          <w:tcPr>
            <w:tcW w:w="705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Б</w:t>
            </w:r>
          </w:p>
        </w:tc>
        <w:tc>
          <w:tcPr>
            <w:tcW w:w="1743" w:type="dxa"/>
            <w:vAlign w:val="center"/>
          </w:tcPr>
          <w:p w:rsidR="00BA6112" w:rsidRPr="003514A1" w:rsidRDefault="0044704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7</w:t>
            </w:r>
            <w:r w:rsidR="0086645A" w:rsidRPr="003514A1">
              <w:rPr>
                <w:sz w:val="20"/>
                <w:szCs w:val="20"/>
              </w:rPr>
              <w:t>2,0</w:t>
            </w:r>
          </w:p>
        </w:tc>
        <w:tc>
          <w:tcPr>
            <w:tcW w:w="1980" w:type="dxa"/>
            <w:vAlign w:val="center"/>
          </w:tcPr>
          <w:p w:rsidR="00BA6112" w:rsidRPr="003514A1" w:rsidRDefault="0044704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68</w:t>
            </w:r>
            <w:r w:rsidR="0086645A" w:rsidRPr="003514A1">
              <w:rPr>
                <w:sz w:val="20"/>
                <w:szCs w:val="20"/>
              </w:rPr>
              <w:t>7,8</w:t>
            </w:r>
          </w:p>
        </w:tc>
        <w:tc>
          <w:tcPr>
            <w:tcW w:w="1980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5,970</w:t>
            </w:r>
          </w:p>
        </w:tc>
        <w:tc>
          <w:tcPr>
            <w:tcW w:w="2244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82,9</w:t>
            </w:r>
            <w:r w:rsidR="00447047" w:rsidRPr="003514A1">
              <w:rPr>
                <w:sz w:val="20"/>
                <w:szCs w:val="20"/>
              </w:rPr>
              <w:t>0</w:t>
            </w:r>
          </w:p>
        </w:tc>
      </w:tr>
      <w:tr w:rsidR="00BA6112" w:rsidRPr="003514A1" w:rsidTr="003514A1">
        <w:trPr>
          <w:trHeight w:val="556"/>
        </w:trPr>
        <w:tc>
          <w:tcPr>
            <w:tcW w:w="705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В</w:t>
            </w:r>
          </w:p>
        </w:tc>
        <w:tc>
          <w:tcPr>
            <w:tcW w:w="1743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9,0</w:t>
            </w:r>
          </w:p>
        </w:tc>
        <w:tc>
          <w:tcPr>
            <w:tcW w:w="1980" w:type="dxa"/>
            <w:vAlign w:val="center"/>
          </w:tcPr>
          <w:p w:rsidR="00BA6112" w:rsidRPr="003514A1" w:rsidRDefault="0044704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85,</w:t>
            </w:r>
            <w:r w:rsidR="0086645A" w:rsidRPr="003514A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5</w:t>
            </w:r>
            <w:r w:rsidR="00BA6112" w:rsidRPr="003514A1">
              <w:rPr>
                <w:sz w:val="20"/>
                <w:szCs w:val="20"/>
              </w:rPr>
              <w:t>,</w:t>
            </w:r>
            <w:r w:rsidRPr="003514A1">
              <w:rPr>
                <w:sz w:val="20"/>
                <w:szCs w:val="20"/>
              </w:rPr>
              <w:t>267</w:t>
            </w:r>
          </w:p>
        </w:tc>
        <w:tc>
          <w:tcPr>
            <w:tcW w:w="2244" w:type="dxa"/>
            <w:vAlign w:val="center"/>
          </w:tcPr>
          <w:p w:rsidR="00BA6112" w:rsidRPr="003514A1" w:rsidRDefault="0086645A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585,0</w:t>
            </w:r>
          </w:p>
        </w:tc>
      </w:tr>
      <w:tr w:rsidR="00BA6112" w:rsidRPr="003514A1" w:rsidTr="003514A1">
        <w:trPr>
          <w:trHeight w:val="550"/>
        </w:trPr>
        <w:tc>
          <w:tcPr>
            <w:tcW w:w="705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Г</w:t>
            </w:r>
          </w:p>
        </w:tc>
        <w:tc>
          <w:tcPr>
            <w:tcW w:w="1743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3</w:t>
            </w:r>
            <w:r w:rsidR="0086645A" w:rsidRPr="003514A1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28,</w:t>
            </w:r>
            <w:r w:rsidR="00447047" w:rsidRPr="003514A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BA6112" w:rsidRPr="003514A1" w:rsidRDefault="00BA611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4,8</w:t>
            </w:r>
            <w:r w:rsidR="0086645A" w:rsidRPr="003514A1">
              <w:rPr>
                <w:sz w:val="20"/>
                <w:szCs w:val="20"/>
              </w:rPr>
              <w:t>00</w:t>
            </w:r>
          </w:p>
        </w:tc>
        <w:tc>
          <w:tcPr>
            <w:tcW w:w="2244" w:type="dxa"/>
            <w:vAlign w:val="center"/>
          </w:tcPr>
          <w:p w:rsidR="00BA6112" w:rsidRPr="003514A1" w:rsidRDefault="0044704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1600</w:t>
            </w:r>
          </w:p>
        </w:tc>
      </w:tr>
    </w:tbl>
    <w:p w:rsidR="00BA6112" w:rsidRPr="00F81768" w:rsidRDefault="00BA6112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514A1" w:rsidRDefault="00A77A8C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 xml:space="preserve">Проверка </w:t>
      </w:r>
      <w:r w:rsidR="00C2262F">
        <w:rPr>
          <w:position w:val="-24"/>
          <w:sz w:val="28"/>
          <w:szCs w:val="28"/>
        </w:rPr>
        <w:pict>
          <v:shape id="_x0000_i1056" type="#_x0000_t75" style="width:128.25pt;height:32.25pt">
            <v:imagedata r:id="rId36" o:title=""/>
          </v:shape>
        </w:pict>
      </w:r>
      <w:r w:rsidRPr="00F81768">
        <w:rPr>
          <w:sz w:val="28"/>
          <w:szCs w:val="28"/>
        </w:rPr>
        <w:t xml:space="preserve">кН м </w:t>
      </w:r>
      <w:r w:rsidR="00A022FF" w:rsidRPr="00F81768">
        <w:rPr>
          <w:sz w:val="28"/>
          <w:szCs w:val="28"/>
        </w:rPr>
        <w:t>=1600 Н м</w:t>
      </w:r>
      <w:r w:rsidR="003514A1">
        <w:rPr>
          <w:sz w:val="28"/>
          <w:szCs w:val="28"/>
        </w:rPr>
        <w:t xml:space="preserve"> </w:t>
      </w:r>
    </w:p>
    <w:p w:rsidR="00A77A8C" w:rsidRPr="00F81768" w:rsidRDefault="00A77A8C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Условие выполнено</w:t>
      </w:r>
    </w:p>
    <w:p w:rsidR="00490508" w:rsidRPr="00AB680F" w:rsidRDefault="00AB680F" w:rsidP="003514A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0508" w:rsidRPr="00AB680F">
        <w:rPr>
          <w:b/>
          <w:sz w:val="28"/>
          <w:szCs w:val="28"/>
        </w:rPr>
        <w:t xml:space="preserve">4. Расчет </w:t>
      </w:r>
      <w:r w:rsidR="00BA6112" w:rsidRPr="00AB680F">
        <w:rPr>
          <w:b/>
          <w:sz w:val="28"/>
          <w:szCs w:val="28"/>
        </w:rPr>
        <w:t xml:space="preserve">зубчатых колес </w:t>
      </w:r>
      <w:r w:rsidR="00490508" w:rsidRPr="00AB680F">
        <w:rPr>
          <w:b/>
          <w:sz w:val="28"/>
          <w:szCs w:val="28"/>
        </w:rPr>
        <w:t>редуктора</w:t>
      </w:r>
    </w:p>
    <w:p w:rsidR="00490508" w:rsidRPr="00F81768" w:rsidRDefault="00490508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490508" w:rsidRPr="00F81768" w:rsidRDefault="007C3DC8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4.1 </w:t>
      </w:r>
      <w:r w:rsidR="00490508" w:rsidRPr="00F81768">
        <w:rPr>
          <w:sz w:val="28"/>
          <w:szCs w:val="28"/>
        </w:rPr>
        <w:t xml:space="preserve">Число витков червяка </w:t>
      </w:r>
      <w:r w:rsidR="00490508" w:rsidRPr="00F81768">
        <w:rPr>
          <w:sz w:val="28"/>
          <w:szCs w:val="28"/>
          <w:lang w:val="en-US"/>
        </w:rPr>
        <w:t>Z</w:t>
      </w:r>
      <w:r w:rsidR="00490508" w:rsidRPr="00F81768">
        <w:rPr>
          <w:sz w:val="16"/>
          <w:szCs w:val="16"/>
        </w:rPr>
        <w:t>1</w:t>
      </w:r>
      <w:r w:rsidR="00490508" w:rsidRPr="00F81768">
        <w:rPr>
          <w:sz w:val="28"/>
          <w:szCs w:val="28"/>
        </w:rPr>
        <w:t xml:space="preserve"> принимаем в зависимости от</w:t>
      </w:r>
      <w:r w:rsidR="00384775" w:rsidRPr="00F81768">
        <w:rPr>
          <w:sz w:val="28"/>
          <w:szCs w:val="28"/>
        </w:rPr>
        <w:t xml:space="preserve"> передаточного числа: при </w:t>
      </w:r>
      <w:r w:rsidR="00384775" w:rsidRPr="00F81768">
        <w:rPr>
          <w:sz w:val="28"/>
          <w:szCs w:val="28"/>
          <w:lang w:val="en-US"/>
        </w:rPr>
        <w:t>U</w:t>
      </w:r>
      <w:r w:rsidR="00384775" w:rsidRPr="00F81768">
        <w:rPr>
          <w:sz w:val="16"/>
          <w:szCs w:val="16"/>
        </w:rPr>
        <w:t xml:space="preserve">ред </w:t>
      </w:r>
      <w:r w:rsidR="00384775" w:rsidRPr="00F81768">
        <w:rPr>
          <w:sz w:val="28"/>
          <w:szCs w:val="28"/>
        </w:rPr>
        <w:t xml:space="preserve">= </w:t>
      </w:r>
      <w:r w:rsidR="004B298A" w:rsidRPr="00F81768">
        <w:rPr>
          <w:sz w:val="28"/>
          <w:szCs w:val="28"/>
        </w:rPr>
        <w:t>8</w:t>
      </w:r>
      <w:r w:rsidR="00384775" w:rsidRPr="00F81768">
        <w:rPr>
          <w:sz w:val="28"/>
          <w:szCs w:val="28"/>
        </w:rPr>
        <w:t xml:space="preserve"> принимаем </w:t>
      </w:r>
      <w:r w:rsidR="00384775" w:rsidRPr="00F81768">
        <w:rPr>
          <w:sz w:val="28"/>
          <w:szCs w:val="28"/>
          <w:lang w:val="en-US"/>
        </w:rPr>
        <w:t>Z</w:t>
      </w:r>
      <w:r w:rsidR="00384775" w:rsidRPr="00F81768">
        <w:rPr>
          <w:sz w:val="16"/>
          <w:szCs w:val="16"/>
        </w:rPr>
        <w:t xml:space="preserve">1 = </w:t>
      </w:r>
      <w:r w:rsidR="004B298A" w:rsidRPr="00F81768">
        <w:rPr>
          <w:sz w:val="28"/>
          <w:szCs w:val="28"/>
        </w:rPr>
        <w:t>4</w:t>
      </w:r>
      <w:r w:rsidR="005E594A" w:rsidRPr="00F81768">
        <w:rPr>
          <w:sz w:val="28"/>
          <w:szCs w:val="28"/>
        </w:rPr>
        <w:t xml:space="preserve"> [1, с 55]</w:t>
      </w:r>
    </w:p>
    <w:p w:rsidR="004B298A" w:rsidRPr="00F81768" w:rsidRDefault="004B298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9730C7" w:rsidRPr="003514A1" w:rsidRDefault="00B533FB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>Тогда число зубьев червячного колеса:</w:t>
      </w:r>
    </w:p>
    <w:p w:rsidR="009730C7" w:rsidRPr="00F81768" w:rsidRDefault="009730C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533FB" w:rsidRPr="00F81768" w:rsidRDefault="00B533FB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  <w:lang w:val="en-US"/>
        </w:rPr>
        <w:t>Z</w:t>
      </w:r>
      <w:r w:rsidRPr="00F81768">
        <w:rPr>
          <w:sz w:val="16"/>
          <w:szCs w:val="16"/>
        </w:rPr>
        <w:t>2</w:t>
      </w:r>
      <w:r w:rsidRPr="00F81768">
        <w:rPr>
          <w:sz w:val="28"/>
          <w:szCs w:val="28"/>
        </w:rPr>
        <w:t xml:space="preserve"> = </w:t>
      </w:r>
      <w:r w:rsidRPr="00F81768">
        <w:rPr>
          <w:sz w:val="28"/>
          <w:szCs w:val="28"/>
          <w:lang w:val="en-US"/>
        </w:rPr>
        <w:t>Z</w:t>
      </w:r>
      <w:r w:rsidRPr="00F81768">
        <w:rPr>
          <w:sz w:val="16"/>
          <w:szCs w:val="16"/>
        </w:rPr>
        <w:t xml:space="preserve">1 </w:t>
      </w:r>
      <w:r w:rsidRPr="00F81768">
        <w:rPr>
          <w:sz w:val="28"/>
          <w:szCs w:val="28"/>
          <w:lang w:val="en-US"/>
        </w:rPr>
        <w:t>U</w:t>
      </w:r>
      <w:r w:rsidRPr="00F81768">
        <w:rPr>
          <w:sz w:val="28"/>
          <w:szCs w:val="28"/>
        </w:rPr>
        <w:t xml:space="preserve"> = </w:t>
      </w:r>
      <w:r w:rsidR="004B298A" w:rsidRPr="00F81768">
        <w:rPr>
          <w:sz w:val="28"/>
          <w:szCs w:val="28"/>
        </w:rPr>
        <w:t>4</w:t>
      </w:r>
      <w:r w:rsidR="005E594A" w:rsidRPr="00F81768">
        <w:rPr>
          <w:sz w:val="28"/>
          <w:szCs w:val="28"/>
        </w:rPr>
        <w:t xml:space="preserve"> </w:t>
      </w:r>
      <w:r w:rsidR="004B298A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 xml:space="preserve"> = 3</w:t>
      </w:r>
      <w:r w:rsidR="007C3DC8" w:rsidRPr="00F81768">
        <w:rPr>
          <w:sz w:val="28"/>
          <w:szCs w:val="28"/>
        </w:rPr>
        <w:t>2</w:t>
      </w:r>
    </w:p>
    <w:p w:rsidR="00B533FB" w:rsidRPr="00F81768" w:rsidRDefault="00B533FB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533FB" w:rsidRPr="00F81768" w:rsidRDefault="007C3DC8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При этом </w:t>
      </w:r>
      <w:r w:rsidR="00C2262F">
        <w:rPr>
          <w:position w:val="-30"/>
          <w:sz w:val="28"/>
          <w:szCs w:val="28"/>
        </w:rPr>
        <w:pict>
          <v:shape id="_x0000_i1057" type="#_x0000_t75" style="width:84.75pt;height:35.25pt">
            <v:imagedata r:id="rId37" o:title=""/>
          </v:shape>
        </w:pict>
      </w:r>
      <w:r w:rsidRPr="00F81768">
        <w:rPr>
          <w:sz w:val="28"/>
          <w:szCs w:val="28"/>
        </w:rPr>
        <w:t xml:space="preserve">    проверка выполнена</w:t>
      </w:r>
    </w:p>
    <w:p w:rsidR="007A0589" w:rsidRPr="00F81768" w:rsidRDefault="007A058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7A0589" w:rsidRPr="00F81768" w:rsidRDefault="007A0589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4.2 Материал червячного вала – 40Х</w:t>
      </w:r>
      <w:r w:rsidR="005E594A" w:rsidRPr="00F81768">
        <w:rPr>
          <w:sz w:val="28"/>
          <w:szCs w:val="28"/>
        </w:rPr>
        <w:t>Н</w:t>
      </w:r>
      <w:r w:rsidRPr="00F81768">
        <w:rPr>
          <w:sz w:val="28"/>
          <w:szCs w:val="28"/>
        </w:rPr>
        <w:t xml:space="preserve"> с твердостью после закалки не менее 45 </w:t>
      </w:r>
      <w:r w:rsidRPr="00F81768">
        <w:rPr>
          <w:sz w:val="28"/>
          <w:szCs w:val="28"/>
          <w:lang w:val="en-US"/>
        </w:rPr>
        <w:t>HRC</w:t>
      </w:r>
      <w:r w:rsidR="004B298A" w:rsidRPr="00F81768">
        <w:rPr>
          <w:sz w:val="28"/>
          <w:szCs w:val="28"/>
        </w:rPr>
        <w:t xml:space="preserve"> [1, с. 35].</w:t>
      </w:r>
      <w:r w:rsidR="002C7E72" w:rsidRPr="00F81768">
        <w:rPr>
          <w:sz w:val="28"/>
          <w:szCs w:val="28"/>
        </w:rPr>
        <w:t xml:space="preserve"> Материал венца червячного колеса - БрА10Ж4Н4.</w:t>
      </w:r>
    </w:p>
    <w:p w:rsidR="006B4D1C" w:rsidRPr="00A878BF" w:rsidRDefault="006B4D1C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514A1" w:rsidRDefault="002C7E72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>Предварительно принимаем скорость скольжения в зацеплении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2C7E72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 xml:space="preserve"> </w:t>
      </w:r>
      <w:r w:rsidRPr="00F81768">
        <w:rPr>
          <w:sz w:val="28"/>
          <w:szCs w:val="28"/>
          <w:lang w:val="en-US"/>
        </w:rPr>
        <w:t>V</w:t>
      </w:r>
      <w:r w:rsidRPr="00F81768">
        <w:rPr>
          <w:sz w:val="16"/>
          <w:szCs w:val="16"/>
        </w:rPr>
        <w:t>з</w:t>
      </w:r>
      <w:r w:rsidRPr="00F81768">
        <w:rPr>
          <w:sz w:val="28"/>
          <w:szCs w:val="28"/>
        </w:rPr>
        <w:t xml:space="preserve">= </w:t>
      </w:r>
      <w:r w:rsidR="006B622D" w:rsidRPr="00F81768">
        <w:rPr>
          <w:sz w:val="28"/>
          <w:szCs w:val="28"/>
        </w:rPr>
        <w:t>4</w:t>
      </w:r>
      <w:r w:rsidRPr="00F81768">
        <w:rPr>
          <w:sz w:val="28"/>
          <w:szCs w:val="28"/>
        </w:rPr>
        <w:t>м/с</w:t>
      </w:r>
      <w:r w:rsidR="005B6078" w:rsidRPr="00F81768">
        <w:rPr>
          <w:sz w:val="28"/>
          <w:szCs w:val="28"/>
        </w:rPr>
        <w:t>.</w:t>
      </w:r>
      <w:r w:rsidR="005E594A" w:rsidRPr="00F81768">
        <w:rPr>
          <w:sz w:val="28"/>
          <w:szCs w:val="28"/>
        </w:rPr>
        <w:t xml:space="preserve"> [1, с 68]</w:t>
      </w:r>
      <w:r w:rsidR="005B6078" w:rsidRPr="00F81768">
        <w:rPr>
          <w:sz w:val="28"/>
          <w:szCs w:val="28"/>
        </w:rPr>
        <w:t xml:space="preserve">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5B6078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>Тогда при длительной работе допускаемое контактное напряжение</w:t>
      </w:r>
      <w:r w:rsidR="003514A1">
        <w:rPr>
          <w:sz w:val="28"/>
          <w:szCs w:val="28"/>
        </w:rPr>
        <w:t xml:space="preserve">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5B6078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 xml:space="preserve">[ </w:t>
      </w:r>
      <w:r w:rsidR="00C2262F">
        <w:rPr>
          <w:position w:val="-10"/>
          <w:sz w:val="28"/>
          <w:szCs w:val="28"/>
        </w:rPr>
        <w:pict>
          <v:shape id="_x0000_i1058" type="#_x0000_t75" style="width:18pt;height:17.25pt">
            <v:imagedata r:id="rId38" o:title=""/>
          </v:shape>
        </w:pict>
      </w:r>
      <w:r w:rsidRPr="00F81768">
        <w:rPr>
          <w:sz w:val="28"/>
          <w:szCs w:val="28"/>
        </w:rPr>
        <w:t>]=</w:t>
      </w:r>
      <w:r w:rsidR="002452D0" w:rsidRPr="00F81768">
        <w:rPr>
          <w:sz w:val="28"/>
          <w:szCs w:val="28"/>
        </w:rPr>
        <w:t>1</w:t>
      </w:r>
      <w:r w:rsidR="00AE4DE2" w:rsidRPr="00F81768">
        <w:rPr>
          <w:sz w:val="28"/>
          <w:szCs w:val="28"/>
        </w:rPr>
        <w:t>7</w:t>
      </w:r>
      <w:r w:rsidR="006B622D" w:rsidRPr="00F81768">
        <w:rPr>
          <w:sz w:val="28"/>
          <w:szCs w:val="28"/>
        </w:rPr>
        <w:t>5</w:t>
      </w:r>
      <w:r w:rsidRPr="00F81768">
        <w:rPr>
          <w:sz w:val="28"/>
          <w:szCs w:val="28"/>
        </w:rPr>
        <w:t xml:space="preserve"> </w:t>
      </w:r>
      <w:r w:rsidR="004B298A" w:rsidRPr="00F81768">
        <w:rPr>
          <w:sz w:val="28"/>
          <w:szCs w:val="28"/>
        </w:rPr>
        <w:t>МПа [1, с. 68].</w:t>
      </w:r>
      <w:r w:rsidRPr="00F81768">
        <w:rPr>
          <w:sz w:val="28"/>
          <w:szCs w:val="28"/>
        </w:rPr>
        <w:t xml:space="preserve">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5B6078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 xml:space="preserve">Допускаемое напряжение </w:t>
      </w:r>
      <w:r w:rsidR="006B4D1C" w:rsidRPr="00F81768">
        <w:rPr>
          <w:sz w:val="28"/>
          <w:szCs w:val="28"/>
        </w:rPr>
        <w:t xml:space="preserve">изгиба для нереверсивной работы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5B6078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>[</w:t>
      </w:r>
      <w:r w:rsidR="00A74A68" w:rsidRPr="00F81768">
        <w:rPr>
          <w:sz w:val="28"/>
          <w:szCs w:val="28"/>
        </w:rPr>
        <w:t xml:space="preserve"> </w:t>
      </w:r>
      <w:r w:rsidR="00C2262F">
        <w:rPr>
          <w:position w:val="-12"/>
          <w:sz w:val="28"/>
          <w:szCs w:val="28"/>
          <w:lang w:val="en-US"/>
        </w:rPr>
        <w:pict>
          <v:shape id="_x0000_i1059" type="#_x0000_t75" style="width:21.75pt;height:18pt">
            <v:imagedata r:id="rId39" o:title=""/>
          </v:shape>
        </w:pict>
      </w:r>
      <w:r w:rsidRPr="00F81768">
        <w:rPr>
          <w:sz w:val="28"/>
          <w:szCs w:val="28"/>
        </w:rPr>
        <w:t>]</w:t>
      </w:r>
      <w:r w:rsidR="00A74A68" w:rsidRPr="00F81768">
        <w:rPr>
          <w:sz w:val="28"/>
          <w:szCs w:val="28"/>
        </w:rPr>
        <w:t>=</w:t>
      </w:r>
      <w:r w:rsidR="00A74A68" w:rsidRPr="00F81768">
        <w:rPr>
          <w:sz w:val="28"/>
          <w:szCs w:val="28"/>
          <w:lang w:val="en-US"/>
        </w:rPr>
        <w:t>K</w:t>
      </w:r>
      <w:r w:rsidR="00A74A68" w:rsidRPr="00F81768">
        <w:rPr>
          <w:sz w:val="16"/>
          <w:szCs w:val="16"/>
          <w:lang w:val="en-US"/>
        </w:rPr>
        <w:t>FL</w:t>
      </w:r>
      <w:r w:rsidR="002C7E72" w:rsidRPr="00F81768">
        <w:rPr>
          <w:sz w:val="28"/>
          <w:szCs w:val="28"/>
        </w:rPr>
        <w:t xml:space="preserve"> </w:t>
      </w:r>
      <w:r w:rsidR="00A74A68" w:rsidRPr="00F81768">
        <w:rPr>
          <w:sz w:val="28"/>
          <w:szCs w:val="28"/>
        </w:rPr>
        <w:t xml:space="preserve">[ </w:t>
      </w:r>
      <w:r w:rsidR="00C2262F">
        <w:rPr>
          <w:position w:val="-12"/>
          <w:sz w:val="28"/>
          <w:szCs w:val="28"/>
          <w:lang w:val="en-US"/>
        </w:rPr>
        <w:pict>
          <v:shape id="_x0000_i1060" type="#_x0000_t75" style="width:21.75pt;height:18pt">
            <v:imagedata r:id="rId40" o:title=""/>
          </v:shape>
        </w:pict>
      </w:r>
      <w:r w:rsidR="00A74A68" w:rsidRPr="00F81768">
        <w:rPr>
          <w:sz w:val="28"/>
          <w:szCs w:val="28"/>
        </w:rPr>
        <w:t xml:space="preserve">]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14A1" w:rsidRDefault="00A74A68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</w:rPr>
        <w:t xml:space="preserve">В этой формуле </w:t>
      </w:r>
      <w:r w:rsidRPr="00F81768">
        <w:rPr>
          <w:sz w:val="28"/>
          <w:szCs w:val="28"/>
          <w:lang w:val="en-US"/>
        </w:rPr>
        <w:t>K</w:t>
      </w:r>
      <w:r w:rsidRPr="00F81768">
        <w:rPr>
          <w:sz w:val="16"/>
          <w:szCs w:val="16"/>
          <w:lang w:val="en-US"/>
        </w:rPr>
        <w:t>FL</w:t>
      </w:r>
      <w:r w:rsidRPr="00F81768">
        <w:rPr>
          <w:sz w:val="28"/>
          <w:szCs w:val="28"/>
        </w:rPr>
        <w:t>=0,543 при длительной работе</w:t>
      </w:r>
      <w:r w:rsidR="00FD6B86" w:rsidRPr="00F81768">
        <w:rPr>
          <w:sz w:val="28"/>
          <w:szCs w:val="28"/>
        </w:rPr>
        <w:t xml:space="preserve">; 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4A68" w:rsidRPr="00F81768" w:rsidRDefault="00FD6B8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[ </w:t>
      </w:r>
      <w:r w:rsidR="00C2262F">
        <w:rPr>
          <w:position w:val="-12"/>
          <w:sz w:val="28"/>
          <w:szCs w:val="28"/>
          <w:lang w:val="en-US"/>
        </w:rPr>
        <w:pict>
          <v:shape id="_x0000_i1061" type="#_x0000_t75" style="width:21.75pt;height:18pt">
            <v:imagedata r:id="rId40" o:title=""/>
          </v:shape>
        </w:pict>
      </w:r>
      <w:r w:rsidRPr="00F81768">
        <w:rPr>
          <w:sz w:val="28"/>
          <w:szCs w:val="28"/>
        </w:rPr>
        <w:t>]=101 МПа</w:t>
      </w:r>
      <w:r w:rsidR="004B298A" w:rsidRPr="00F81768">
        <w:rPr>
          <w:sz w:val="28"/>
          <w:szCs w:val="28"/>
        </w:rPr>
        <w:t xml:space="preserve"> [1, с. 66].</w:t>
      </w:r>
    </w:p>
    <w:p w:rsidR="00FD6B86" w:rsidRPr="00F81768" w:rsidRDefault="00FD6B8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[ </w:t>
      </w:r>
      <w:r w:rsidR="00C2262F">
        <w:rPr>
          <w:position w:val="-12"/>
          <w:sz w:val="28"/>
          <w:szCs w:val="28"/>
          <w:lang w:val="en-US"/>
        </w:rPr>
        <w:pict>
          <v:shape id="_x0000_i1062" type="#_x0000_t75" style="width:21.75pt;height:18pt">
            <v:imagedata r:id="rId40" o:title=""/>
          </v:shape>
        </w:pict>
      </w:r>
      <w:r w:rsidRPr="00F81768">
        <w:rPr>
          <w:sz w:val="28"/>
          <w:szCs w:val="28"/>
        </w:rPr>
        <w:t>] = 0,543 101 = 54,8 МПа</w:t>
      </w:r>
    </w:p>
    <w:p w:rsidR="00FD6B86" w:rsidRPr="00F81768" w:rsidRDefault="00FD6B86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FD6B86" w:rsidRPr="00F81768" w:rsidRDefault="00FD6B8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 Принимаем предварительно коэффициент диаметра червяка </w:t>
      </w:r>
      <w:r w:rsidRPr="00F81768">
        <w:rPr>
          <w:sz w:val="28"/>
          <w:szCs w:val="28"/>
          <w:lang w:val="en-US"/>
        </w:rPr>
        <w:t>q</w:t>
      </w:r>
      <w:r w:rsidRPr="00F81768">
        <w:rPr>
          <w:sz w:val="28"/>
          <w:szCs w:val="28"/>
        </w:rPr>
        <w:t>=</w:t>
      </w:r>
      <w:r w:rsidR="006B622D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>.</w:t>
      </w:r>
      <w:r w:rsidR="006B4D1C" w:rsidRPr="00F81768">
        <w:rPr>
          <w:sz w:val="28"/>
          <w:szCs w:val="28"/>
        </w:rPr>
        <w:t xml:space="preserve"> [1, </w:t>
      </w:r>
      <w:r w:rsidR="006B4D1C" w:rsidRPr="00F81768">
        <w:rPr>
          <w:sz w:val="28"/>
          <w:szCs w:val="28"/>
          <w:lang w:val="en-US"/>
        </w:rPr>
        <w:t>c</w:t>
      </w:r>
      <w:r w:rsidR="006B4D1C" w:rsidRPr="00F81768">
        <w:rPr>
          <w:sz w:val="28"/>
          <w:szCs w:val="28"/>
        </w:rPr>
        <w:t xml:space="preserve"> 55]</w:t>
      </w:r>
    </w:p>
    <w:p w:rsidR="0063622D" w:rsidRPr="003514A1" w:rsidRDefault="0063622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</w:t>
      </w:r>
      <w:r w:rsidR="006B4D1C" w:rsidRPr="00F81768">
        <w:rPr>
          <w:sz w:val="28"/>
          <w:szCs w:val="28"/>
        </w:rPr>
        <w:t>3</w:t>
      </w:r>
      <w:r w:rsidRPr="00F81768">
        <w:rPr>
          <w:sz w:val="28"/>
          <w:szCs w:val="28"/>
        </w:rPr>
        <w:t xml:space="preserve"> Принимаем предварительно коэффициент нагрузки К=1,2.</w:t>
      </w:r>
      <w:r w:rsidR="006B4D1C" w:rsidRPr="00F81768">
        <w:rPr>
          <w:sz w:val="28"/>
          <w:szCs w:val="28"/>
        </w:rPr>
        <w:t xml:space="preserve"> </w:t>
      </w:r>
      <w:r w:rsidR="006B4D1C" w:rsidRPr="003514A1">
        <w:rPr>
          <w:sz w:val="28"/>
          <w:szCs w:val="28"/>
        </w:rPr>
        <w:t xml:space="preserve">[1, </w:t>
      </w:r>
      <w:r w:rsidR="006B4D1C" w:rsidRPr="00F81768">
        <w:rPr>
          <w:sz w:val="28"/>
          <w:szCs w:val="28"/>
          <w:lang w:val="en-US"/>
        </w:rPr>
        <w:t>c</w:t>
      </w:r>
      <w:r w:rsidR="0049463E" w:rsidRPr="003514A1">
        <w:rPr>
          <w:sz w:val="28"/>
          <w:szCs w:val="28"/>
        </w:rPr>
        <w:t xml:space="preserve"> 369</w:t>
      </w:r>
      <w:r w:rsidR="006B4D1C" w:rsidRPr="003514A1">
        <w:rPr>
          <w:sz w:val="28"/>
          <w:szCs w:val="28"/>
        </w:rPr>
        <w:t>]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622D" w:rsidRPr="00F81768" w:rsidRDefault="0063622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Определяем межосевое расстояние из условия контактной выносливости</w:t>
      </w:r>
    </w:p>
    <w:p w:rsidR="0063622D" w:rsidRPr="00F81768" w:rsidRDefault="0063622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63622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63" type="#_x0000_t75" style="width:155.25pt;height:74.25pt">
            <v:imagedata r:id="rId41" o:title=""/>
          </v:shape>
        </w:pict>
      </w:r>
      <w:r w:rsidR="004E748B" w:rsidRPr="00F81768">
        <w:rPr>
          <w:sz w:val="28"/>
          <w:szCs w:val="28"/>
        </w:rPr>
        <w:t>, мм</w:t>
      </w:r>
    </w:p>
    <w:p w:rsidR="004E748B" w:rsidRPr="00F81768" w:rsidRDefault="004E748B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4E748B" w:rsidRPr="00F81768" w:rsidRDefault="004E748B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где Т</w:t>
      </w:r>
      <w:r w:rsidRPr="00F81768">
        <w:rPr>
          <w:sz w:val="16"/>
          <w:szCs w:val="16"/>
        </w:rPr>
        <w:t xml:space="preserve">3 </w:t>
      </w:r>
      <w:r w:rsidRPr="00F81768">
        <w:rPr>
          <w:sz w:val="28"/>
          <w:szCs w:val="28"/>
        </w:rPr>
        <w:t>– крутящий момент на ведомом валу редуктора</w:t>
      </w:r>
      <w:r w:rsidR="006B4D1C" w:rsidRPr="00F81768">
        <w:rPr>
          <w:sz w:val="28"/>
          <w:szCs w:val="28"/>
        </w:rPr>
        <w:t xml:space="preserve"> Т</w:t>
      </w:r>
      <w:r w:rsidR="006B4D1C" w:rsidRPr="00F81768">
        <w:rPr>
          <w:sz w:val="16"/>
          <w:szCs w:val="16"/>
        </w:rPr>
        <w:t xml:space="preserve">3 </w:t>
      </w:r>
      <w:r w:rsidR="006B4D1C" w:rsidRPr="00F81768">
        <w:rPr>
          <w:sz w:val="28"/>
          <w:szCs w:val="28"/>
        </w:rPr>
        <w:t>= Т</w:t>
      </w:r>
      <w:r w:rsidR="006B4D1C" w:rsidRPr="00F81768">
        <w:rPr>
          <w:sz w:val="16"/>
          <w:szCs w:val="16"/>
        </w:rPr>
        <w:t>В</w:t>
      </w:r>
      <w:r w:rsidR="006B4D1C" w:rsidRPr="00F81768">
        <w:rPr>
          <w:sz w:val="28"/>
          <w:szCs w:val="28"/>
        </w:rPr>
        <w:t xml:space="preserve"> = 585 Н м (см. табл. 3.1)</w:t>
      </w:r>
    </w:p>
    <w:p w:rsidR="004E748B" w:rsidRPr="00F81768" w:rsidRDefault="004E748B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К - коэффициент нагрузки К=1,2</w:t>
      </w:r>
      <w:r w:rsidR="006B4D1C" w:rsidRPr="00F81768">
        <w:rPr>
          <w:sz w:val="28"/>
          <w:szCs w:val="28"/>
        </w:rPr>
        <w:t xml:space="preserve"> [1, </w:t>
      </w:r>
      <w:r w:rsidR="006B4D1C" w:rsidRPr="00F81768">
        <w:rPr>
          <w:sz w:val="28"/>
          <w:szCs w:val="28"/>
          <w:lang w:val="en-US"/>
        </w:rPr>
        <w:t>c</w:t>
      </w:r>
      <w:r w:rsidR="006B4D1C" w:rsidRPr="00F81768">
        <w:rPr>
          <w:sz w:val="28"/>
          <w:szCs w:val="28"/>
        </w:rPr>
        <w:t xml:space="preserve"> </w:t>
      </w:r>
      <w:r w:rsidR="0049463E" w:rsidRPr="00F81768">
        <w:rPr>
          <w:sz w:val="28"/>
          <w:szCs w:val="28"/>
        </w:rPr>
        <w:t>369</w:t>
      </w:r>
      <w:r w:rsidR="006B4D1C" w:rsidRPr="00F81768">
        <w:rPr>
          <w:sz w:val="28"/>
          <w:szCs w:val="28"/>
        </w:rPr>
        <w:t>]</w:t>
      </w:r>
    </w:p>
    <w:p w:rsidR="004E748B" w:rsidRDefault="004E748B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1768">
        <w:rPr>
          <w:sz w:val="28"/>
          <w:szCs w:val="28"/>
          <w:lang w:val="en-US"/>
        </w:rPr>
        <w:t>Z</w:t>
      </w:r>
      <w:r w:rsidRPr="00F81768">
        <w:rPr>
          <w:sz w:val="16"/>
          <w:szCs w:val="16"/>
        </w:rPr>
        <w:t xml:space="preserve">2 </w:t>
      </w:r>
      <w:r w:rsidRPr="00F81768">
        <w:rPr>
          <w:sz w:val="32"/>
          <w:szCs w:val="32"/>
        </w:rPr>
        <w:t xml:space="preserve">– </w:t>
      </w:r>
      <w:r w:rsidRPr="00F81768">
        <w:rPr>
          <w:sz w:val="28"/>
          <w:szCs w:val="28"/>
        </w:rPr>
        <w:t>число зубьев ведомого колеса</w:t>
      </w:r>
    </w:p>
    <w:p w:rsidR="003514A1" w:rsidRP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E748B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64" type="#_x0000_t75" style="width:224.25pt;height:69.75pt">
            <v:imagedata r:id="rId42" o:title=""/>
          </v:shape>
        </w:pict>
      </w:r>
      <w:r w:rsidR="004E748B" w:rsidRPr="00F81768">
        <w:rPr>
          <w:sz w:val="28"/>
          <w:szCs w:val="28"/>
        </w:rPr>
        <w:t>мм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F3B1B" w:rsidRPr="00F81768" w:rsidRDefault="003F76A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Модуль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F76A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126.75pt;height:35.25pt">
            <v:imagedata r:id="rId43" o:title=""/>
          </v:shape>
        </w:pict>
      </w:r>
      <w:r w:rsidR="003F76AD" w:rsidRPr="00F81768">
        <w:rPr>
          <w:sz w:val="28"/>
          <w:szCs w:val="28"/>
        </w:rPr>
        <w:t>мм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3F76A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Принимаем по ГОСТ 2144-76 стандартные значения т=</w:t>
      </w:r>
      <w:r w:rsidR="00553E6A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 xml:space="preserve"> мм; </w:t>
      </w:r>
      <w:r w:rsidRPr="00F81768">
        <w:rPr>
          <w:sz w:val="28"/>
          <w:szCs w:val="28"/>
          <w:lang w:val="en-US"/>
        </w:rPr>
        <w:t>q</w:t>
      </w:r>
      <w:r w:rsidRPr="00F81768">
        <w:rPr>
          <w:sz w:val="28"/>
          <w:szCs w:val="28"/>
        </w:rPr>
        <w:t>=</w:t>
      </w:r>
      <w:r w:rsidR="006B622D" w:rsidRPr="00F81768">
        <w:rPr>
          <w:sz w:val="28"/>
          <w:szCs w:val="28"/>
        </w:rPr>
        <w:t>8</w:t>
      </w: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Межосевое расстояние при стандартных значениях т и </w:t>
      </w:r>
      <w:r w:rsidRPr="00F81768">
        <w:rPr>
          <w:sz w:val="28"/>
          <w:szCs w:val="28"/>
          <w:lang w:val="en-US"/>
        </w:rPr>
        <w:t>q</w:t>
      </w:r>
      <w:r w:rsidRPr="00F81768">
        <w:rPr>
          <w:sz w:val="28"/>
          <w:szCs w:val="28"/>
        </w:rPr>
        <w:t>:</w:t>
      </w:r>
    </w:p>
    <w:p w:rsidR="003F76A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164.25pt;height:32.25pt">
            <v:imagedata r:id="rId44" o:title=""/>
          </v:shape>
        </w:pict>
      </w:r>
      <w:r w:rsidR="00B10BF7" w:rsidRPr="00F81768">
        <w:rPr>
          <w:sz w:val="28"/>
          <w:szCs w:val="28"/>
        </w:rPr>
        <w:t>мм</w:t>
      </w:r>
      <w:r w:rsidR="003F76AD" w:rsidRPr="00F81768">
        <w:rPr>
          <w:sz w:val="28"/>
          <w:szCs w:val="28"/>
        </w:rPr>
        <w:t xml:space="preserve"> 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</w:t>
      </w:r>
      <w:r w:rsidR="00553E6A" w:rsidRPr="00F81768">
        <w:rPr>
          <w:sz w:val="28"/>
          <w:szCs w:val="28"/>
        </w:rPr>
        <w:t>4</w:t>
      </w:r>
      <w:r w:rsidRPr="00F81768">
        <w:rPr>
          <w:sz w:val="28"/>
          <w:szCs w:val="28"/>
        </w:rPr>
        <w:t xml:space="preserve"> Основные размеры червяка</w:t>
      </w:r>
    </w:p>
    <w:p w:rsidR="00AE1FD3" w:rsidRPr="00F81768" w:rsidRDefault="00AE1FD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делительный диаметр червяка</w:t>
      </w: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  <w:lang w:val="en-US"/>
        </w:rPr>
        <w:t>d</w:t>
      </w:r>
      <w:r w:rsidRPr="00F81768">
        <w:rPr>
          <w:sz w:val="16"/>
          <w:szCs w:val="16"/>
        </w:rPr>
        <w:t xml:space="preserve">1 </w:t>
      </w:r>
      <w:r w:rsidRPr="00F81768">
        <w:rPr>
          <w:sz w:val="28"/>
          <w:szCs w:val="28"/>
        </w:rPr>
        <w:t>=</w:t>
      </w:r>
      <w:r w:rsidRPr="00F81768">
        <w:rPr>
          <w:sz w:val="28"/>
          <w:szCs w:val="28"/>
          <w:lang w:val="en-US"/>
        </w:rPr>
        <w:t>q</w:t>
      </w:r>
      <w:r w:rsidRPr="00F81768">
        <w:rPr>
          <w:sz w:val="28"/>
          <w:szCs w:val="28"/>
        </w:rPr>
        <w:t xml:space="preserve"> </w:t>
      </w:r>
      <w:r w:rsidRPr="00F81768">
        <w:rPr>
          <w:sz w:val="28"/>
          <w:szCs w:val="28"/>
          <w:lang w:val="en-US"/>
        </w:rPr>
        <w:t>m</w:t>
      </w:r>
      <w:r w:rsidRPr="00F81768">
        <w:rPr>
          <w:sz w:val="28"/>
          <w:szCs w:val="28"/>
        </w:rPr>
        <w:t xml:space="preserve"> =</w:t>
      </w:r>
      <w:r w:rsidR="006B622D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 xml:space="preserve"> </w:t>
      </w:r>
      <w:r w:rsidR="00553E6A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 xml:space="preserve"> =</w:t>
      </w:r>
      <w:r w:rsidR="00553E6A" w:rsidRPr="00F81768">
        <w:rPr>
          <w:sz w:val="28"/>
          <w:szCs w:val="28"/>
        </w:rPr>
        <w:t>64</w:t>
      </w:r>
      <w:r w:rsidRPr="00F81768">
        <w:rPr>
          <w:sz w:val="28"/>
          <w:szCs w:val="28"/>
        </w:rPr>
        <w:t xml:space="preserve"> мм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диаметр вершин витков червяка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3514A1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62F">
        <w:rPr>
          <w:position w:val="-12"/>
          <w:sz w:val="28"/>
          <w:szCs w:val="28"/>
        </w:rPr>
        <w:pict>
          <v:shape id="_x0000_i1067" type="#_x0000_t75" style="width:147pt;height:18pt">
            <v:imagedata r:id="rId45" o:title=""/>
          </v:shape>
        </w:pict>
      </w:r>
      <w:r w:rsidR="00B10BF7" w:rsidRPr="00F81768">
        <w:rPr>
          <w:sz w:val="28"/>
          <w:szCs w:val="28"/>
        </w:rPr>
        <w:t>мм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диаметры впадин витков червяка</w:t>
      </w:r>
    </w:p>
    <w:p w:rsidR="00B10BF7" w:rsidRPr="00F81768" w:rsidRDefault="00B10BF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174pt;height:18.75pt">
            <v:imagedata r:id="rId46" o:title=""/>
          </v:shape>
        </w:pict>
      </w:r>
      <w:r w:rsidR="00B10BF7" w:rsidRPr="00F81768">
        <w:rPr>
          <w:sz w:val="28"/>
          <w:szCs w:val="28"/>
        </w:rPr>
        <w:t>мм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10BF7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длина нарезанной части шлифованного червяка</w:t>
      </w: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D39C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273pt;height:17.25pt">
            <v:imagedata r:id="rId47" o:title=""/>
          </v:shape>
        </w:pict>
      </w:r>
      <w:r w:rsidR="002D39CD" w:rsidRPr="00F81768">
        <w:rPr>
          <w:sz w:val="28"/>
          <w:szCs w:val="28"/>
        </w:rPr>
        <w:t>мм</w:t>
      </w:r>
    </w:p>
    <w:p w:rsidR="00553E6A" w:rsidRPr="00F81768" w:rsidRDefault="00553E6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Принимаем в</w:t>
      </w:r>
      <w:r w:rsidRPr="00F81768">
        <w:rPr>
          <w:sz w:val="16"/>
          <w:szCs w:val="16"/>
        </w:rPr>
        <w:t>1</w:t>
      </w:r>
      <w:r w:rsidR="00553E6A" w:rsidRPr="00F81768">
        <w:rPr>
          <w:sz w:val="16"/>
          <w:szCs w:val="16"/>
        </w:rPr>
        <w:t xml:space="preserve"> </w:t>
      </w:r>
      <w:r w:rsidRPr="00F81768">
        <w:rPr>
          <w:sz w:val="28"/>
          <w:szCs w:val="28"/>
        </w:rPr>
        <w:t>=</w:t>
      </w:r>
      <w:r w:rsidR="00553E6A" w:rsidRPr="00F81768">
        <w:rPr>
          <w:sz w:val="28"/>
          <w:szCs w:val="28"/>
        </w:rPr>
        <w:t xml:space="preserve"> </w:t>
      </w:r>
      <w:r w:rsidR="002E6433" w:rsidRPr="00F81768">
        <w:rPr>
          <w:sz w:val="28"/>
          <w:szCs w:val="28"/>
        </w:rPr>
        <w:t>1</w:t>
      </w:r>
      <w:r w:rsidR="00553E6A" w:rsidRPr="00F81768">
        <w:rPr>
          <w:sz w:val="28"/>
          <w:szCs w:val="28"/>
        </w:rPr>
        <w:t>30</w:t>
      </w:r>
      <w:r w:rsidRPr="00F81768">
        <w:rPr>
          <w:sz w:val="28"/>
          <w:szCs w:val="28"/>
        </w:rPr>
        <w:t xml:space="preserve"> мм.</w:t>
      </w:r>
    </w:p>
    <w:p w:rsidR="00AE1FD3" w:rsidRPr="00F81768" w:rsidRDefault="00AE1FD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Делительный угол подъема витка при </w:t>
      </w:r>
      <w:r w:rsidRPr="00F81768">
        <w:rPr>
          <w:sz w:val="28"/>
          <w:szCs w:val="28"/>
          <w:lang w:val="en-US"/>
        </w:rPr>
        <w:t>Z</w:t>
      </w:r>
      <w:r w:rsidRPr="00F81768">
        <w:rPr>
          <w:sz w:val="16"/>
          <w:szCs w:val="16"/>
        </w:rPr>
        <w:t xml:space="preserve">1 = </w:t>
      </w:r>
      <w:r w:rsidR="004B298A" w:rsidRPr="00F81768">
        <w:rPr>
          <w:sz w:val="28"/>
          <w:szCs w:val="28"/>
        </w:rPr>
        <w:t xml:space="preserve">4 </w:t>
      </w:r>
      <w:r w:rsidRPr="00F81768">
        <w:rPr>
          <w:sz w:val="28"/>
          <w:szCs w:val="28"/>
        </w:rPr>
        <w:t xml:space="preserve">и </w:t>
      </w:r>
      <w:r w:rsidRPr="00F81768">
        <w:rPr>
          <w:sz w:val="28"/>
          <w:szCs w:val="28"/>
          <w:lang w:val="en-US"/>
        </w:rPr>
        <w:t>q</w:t>
      </w:r>
      <w:r w:rsidRPr="00F81768">
        <w:rPr>
          <w:sz w:val="28"/>
          <w:szCs w:val="28"/>
        </w:rPr>
        <w:t>=</w:t>
      </w:r>
      <w:r w:rsidR="006B622D" w:rsidRPr="00F81768">
        <w:rPr>
          <w:sz w:val="28"/>
          <w:szCs w:val="28"/>
        </w:rPr>
        <w:t>8</w:t>
      </w:r>
      <w:r w:rsidRPr="00F81768">
        <w:rPr>
          <w:sz w:val="28"/>
          <w:szCs w:val="28"/>
        </w:rPr>
        <w:t xml:space="preserve"> </w:t>
      </w:r>
      <w:r w:rsidR="00C2262F">
        <w:rPr>
          <w:position w:val="-10"/>
          <w:sz w:val="28"/>
          <w:szCs w:val="28"/>
        </w:rPr>
        <w:pict>
          <v:shape id="_x0000_i1070" type="#_x0000_t75" style="width:9.75pt;height:12.75pt">
            <v:imagedata r:id="rId48" o:title=""/>
          </v:shape>
        </w:pict>
      </w:r>
      <w:r w:rsidR="008D7E54" w:rsidRPr="00F81768">
        <w:rPr>
          <w:sz w:val="28"/>
          <w:szCs w:val="28"/>
        </w:rPr>
        <w:t xml:space="preserve">=26 </w:t>
      </w:r>
      <w:r w:rsidR="00C2262F">
        <w:rPr>
          <w:position w:val="-4"/>
          <w:sz w:val="28"/>
          <w:szCs w:val="28"/>
        </w:rPr>
        <w:pict>
          <v:shape id="_x0000_i1071" type="#_x0000_t75" style="width:9pt;height:15pt">
            <v:imagedata r:id="rId49" o:title=""/>
          </v:shape>
        </w:pict>
      </w:r>
      <w:r w:rsidR="008D7E54" w:rsidRPr="00F81768">
        <w:rPr>
          <w:sz w:val="28"/>
          <w:szCs w:val="28"/>
        </w:rPr>
        <w:t xml:space="preserve">34’ </w:t>
      </w:r>
      <w:r w:rsidR="004B298A" w:rsidRPr="00F81768">
        <w:rPr>
          <w:sz w:val="28"/>
          <w:szCs w:val="28"/>
        </w:rPr>
        <w:t xml:space="preserve"> [1, с. 57].</w:t>
      </w:r>
    </w:p>
    <w:p w:rsidR="00AB680F" w:rsidRDefault="00AB680F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</w:t>
      </w:r>
      <w:r w:rsidR="00553E6A" w:rsidRPr="00F81768">
        <w:rPr>
          <w:sz w:val="28"/>
          <w:szCs w:val="28"/>
        </w:rPr>
        <w:t>5</w:t>
      </w:r>
      <w:r w:rsidRPr="00F81768">
        <w:rPr>
          <w:sz w:val="28"/>
          <w:szCs w:val="28"/>
        </w:rPr>
        <w:t xml:space="preserve"> Основные размеры венца червячного колеса:</w:t>
      </w:r>
    </w:p>
    <w:p w:rsidR="00553E6A" w:rsidRPr="00F81768" w:rsidRDefault="00553E6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делительный диаметр червячного колеса</w:t>
      </w:r>
    </w:p>
    <w:p w:rsidR="002D39CD" w:rsidRPr="00F81768" w:rsidRDefault="00AB680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262F">
        <w:rPr>
          <w:position w:val="-10"/>
          <w:sz w:val="28"/>
          <w:szCs w:val="28"/>
        </w:rPr>
        <w:pict>
          <v:shape id="_x0000_i1072" type="#_x0000_t75" style="width:114.75pt;height:17.25pt">
            <v:imagedata r:id="rId50" o:title=""/>
          </v:shape>
        </w:pict>
      </w:r>
      <w:r w:rsidR="002D39CD" w:rsidRPr="00F81768">
        <w:rPr>
          <w:sz w:val="28"/>
          <w:szCs w:val="28"/>
        </w:rPr>
        <w:t>мм</w:t>
      </w:r>
    </w:p>
    <w:p w:rsidR="002D39CD" w:rsidRPr="00F81768" w:rsidRDefault="002D39C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D39CD" w:rsidRPr="00F81768" w:rsidRDefault="005C065A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диаметр вершин зубьев червячного колеса</w:t>
      </w:r>
    </w:p>
    <w:p w:rsidR="005C065A" w:rsidRPr="00F81768" w:rsidRDefault="005C065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C065A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62.75pt;height:18pt">
            <v:imagedata r:id="rId51" o:title=""/>
          </v:shape>
        </w:pict>
      </w:r>
      <w:r w:rsidR="005C065A" w:rsidRPr="00F81768">
        <w:rPr>
          <w:sz w:val="28"/>
          <w:szCs w:val="28"/>
        </w:rPr>
        <w:t>мм</w:t>
      </w:r>
    </w:p>
    <w:p w:rsidR="005C065A" w:rsidRPr="00F81768" w:rsidRDefault="005C065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C065A" w:rsidRPr="00F81768" w:rsidRDefault="005C065A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диаметры впадин зубьев червячного колеса</w:t>
      </w:r>
    </w:p>
    <w:p w:rsidR="005C065A" w:rsidRPr="00F81768" w:rsidRDefault="005C065A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5C065A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195.75pt;height:18.75pt">
            <v:imagedata r:id="rId52" o:title=""/>
          </v:shape>
        </w:pict>
      </w:r>
      <w:r w:rsidR="005C065A" w:rsidRPr="00F81768">
        <w:rPr>
          <w:sz w:val="28"/>
          <w:szCs w:val="28"/>
        </w:rPr>
        <w:t>мм</w:t>
      </w: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наибольший диаметр колеса</w:t>
      </w: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9C0353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195pt;height:33.75pt">
            <v:imagedata r:id="rId53" o:title=""/>
          </v:shape>
        </w:pict>
      </w:r>
      <w:r w:rsidR="00C60D22" w:rsidRPr="00F81768">
        <w:rPr>
          <w:sz w:val="28"/>
          <w:szCs w:val="28"/>
        </w:rPr>
        <w:t>мм</w:t>
      </w: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ширина венца червячного колеса</w:t>
      </w:r>
    </w:p>
    <w:p w:rsidR="009C0353" w:rsidRPr="00F81768" w:rsidRDefault="009C0353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FF3B1B" w:rsidRPr="00F81768" w:rsidRDefault="00C2262F" w:rsidP="003514A1">
      <w:pPr>
        <w:spacing w:line="360" w:lineRule="auto"/>
        <w:ind w:firstLine="709"/>
        <w:jc w:val="both"/>
      </w:pPr>
      <w:r>
        <w:rPr>
          <w:position w:val="-12"/>
        </w:rPr>
        <w:pict>
          <v:shape id="_x0000_i1076" type="#_x0000_t75" style="width:138.75pt;height:18pt">
            <v:imagedata r:id="rId54" o:title=""/>
          </v:shape>
        </w:pict>
      </w:r>
      <w:r w:rsidR="00C60D22" w:rsidRPr="00F81768">
        <w:t>мм</w:t>
      </w:r>
    </w:p>
    <w:p w:rsidR="00DE7999" w:rsidRPr="00F81768" w:rsidRDefault="00DE7999" w:rsidP="003514A1">
      <w:pPr>
        <w:spacing w:line="360" w:lineRule="auto"/>
        <w:ind w:firstLine="709"/>
        <w:jc w:val="both"/>
      </w:pPr>
    </w:p>
    <w:p w:rsidR="002452D0" w:rsidRPr="00F81768" w:rsidRDefault="002452D0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Окружная скорость червяка</w:t>
      </w:r>
    </w:p>
    <w:p w:rsidR="002452D0" w:rsidRPr="00F81768" w:rsidRDefault="002452D0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452D0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192.75pt;height:33pt">
            <v:imagedata r:id="rId55" o:title=""/>
          </v:shape>
        </w:pict>
      </w:r>
      <w:r w:rsidR="002452D0" w:rsidRPr="00F81768">
        <w:rPr>
          <w:sz w:val="28"/>
          <w:szCs w:val="28"/>
        </w:rPr>
        <w:t>м/с</w:t>
      </w:r>
      <w:r w:rsidR="008760FD" w:rsidRPr="00F81768">
        <w:rPr>
          <w:sz w:val="28"/>
          <w:szCs w:val="28"/>
        </w:rPr>
        <w:t>,</w:t>
      </w:r>
    </w:p>
    <w:p w:rsidR="00AA6632" w:rsidRPr="00F81768" w:rsidRDefault="00AA6632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AA6632" w:rsidRPr="00F81768" w:rsidRDefault="00AA663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где п</w:t>
      </w:r>
      <w:r w:rsidR="00DC5DB6" w:rsidRPr="00F81768">
        <w:rPr>
          <w:sz w:val="16"/>
          <w:szCs w:val="16"/>
        </w:rPr>
        <w:t>1</w:t>
      </w:r>
      <w:r w:rsidRPr="00F81768">
        <w:rPr>
          <w:sz w:val="28"/>
          <w:szCs w:val="28"/>
        </w:rPr>
        <w:t xml:space="preserve"> – частота вращения червячного вала</w:t>
      </w:r>
      <w:r w:rsidR="00DC5DB6" w:rsidRPr="00F81768">
        <w:rPr>
          <w:sz w:val="28"/>
          <w:szCs w:val="28"/>
        </w:rPr>
        <w:t>,</w:t>
      </w:r>
      <w:r w:rsidRPr="00F81768">
        <w:rPr>
          <w:sz w:val="28"/>
          <w:szCs w:val="28"/>
        </w:rPr>
        <w:t xml:space="preserve"> </w:t>
      </w:r>
      <w:r w:rsidR="00DC5DB6" w:rsidRPr="00F81768">
        <w:rPr>
          <w:sz w:val="28"/>
          <w:szCs w:val="28"/>
        </w:rPr>
        <w:t>п</w:t>
      </w:r>
      <w:r w:rsidR="00DC5DB6" w:rsidRPr="00F81768">
        <w:rPr>
          <w:sz w:val="16"/>
          <w:szCs w:val="16"/>
        </w:rPr>
        <w:t xml:space="preserve">1 </w:t>
      </w:r>
      <w:r w:rsidR="00DC5DB6" w:rsidRPr="00F81768">
        <w:rPr>
          <w:sz w:val="28"/>
          <w:szCs w:val="28"/>
        </w:rPr>
        <w:t>= п</w:t>
      </w:r>
      <w:r w:rsidR="00DC5DB6" w:rsidRPr="00F81768">
        <w:rPr>
          <w:sz w:val="16"/>
          <w:szCs w:val="16"/>
        </w:rPr>
        <w:t xml:space="preserve">Б </w:t>
      </w:r>
      <w:r w:rsidR="00DC5DB6" w:rsidRPr="00F81768">
        <w:rPr>
          <w:sz w:val="28"/>
          <w:szCs w:val="28"/>
        </w:rPr>
        <w:t xml:space="preserve">= 687,8 </w:t>
      </w:r>
      <w:r w:rsidRPr="00F81768">
        <w:rPr>
          <w:sz w:val="28"/>
          <w:szCs w:val="28"/>
        </w:rPr>
        <w:t>об/мин</w:t>
      </w:r>
      <w:r w:rsidR="00DC5DB6" w:rsidRPr="00F81768">
        <w:rPr>
          <w:sz w:val="28"/>
          <w:szCs w:val="28"/>
        </w:rPr>
        <w:t xml:space="preserve"> (см. табл. 3.1)</w:t>
      </w:r>
    </w:p>
    <w:p w:rsidR="002452D0" w:rsidRPr="00F81768" w:rsidRDefault="002452D0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Скорость скольжения</w:t>
      </w:r>
    </w:p>
    <w:p w:rsidR="00837766" w:rsidRPr="00F81768" w:rsidRDefault="00837766" w:rsidP="003514A1">
      <w:pPr>
        <w:spacing w:line="360" w:lineRule="auto"/>
        <w:ind w:firstLine="709"/>
        <w:jc w:val="both"/>
      </w:pPr>
    </w:p>
    <w:p w:rsidR="00837766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</w:rPr>
        <w:pict>
          <v:shape id="_x0000_i1078" type="#_x0000_t75" style="width:150.75pt;height:33.75pt">
            <v:imagedata r:id="rId56" o:title=""/>
          </v:shape>
        </w:pict>
      </w:r>
      <w:r w:rsidR="003524E3" w:rsidRPr="00F81768">
        <w:rPr>
          <w:sz w:val="28"/>
          <w:szCs w:val="28"/>
        </w:rPr>
        <w:t>м/с</w:t>
      </w:r>
    </w:p>
    <w:p w:rsidR="00AE4DE2" w:rsidRPr="00F81768" w:rsidRDefault="00AB680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4DE2" w:rsidRPr="00F81768">
        <w:rPr>
          <w:sz w:val="28"/>
          <w:szCs w:val="28"/>
        </w:rPr>
        <w:t xml:space="preserve">при этой скорости [ </w:t>
      </w:r>
      <w:r w:rsidR="00C2262F">
        <w:rPr>
          <w:position w:val="-10"/>
          <w:sz w:val="28"/>
          <w:szCs w:val="28"/>
        </w:rPr>
        <w:pict>
          <v:shape id="_x0000_i1079" type="#_x0000_t75" style="width:18pt;height:17.25pt">
            <v:imagedata r:id="rId38" o:title=""/>
          </v:shape>
        </w:pict>
      </w:r>
      <w:r w:rsidR="00AE4DE2" w:rsidRPr="00F81768">
        <w:rPr>
          <w:sz w:val="28"/>
          <w:szCs w:val="28"/>
        </w:rPr>
        <w:t>]=1</w:t>
      </w:r>
      <w:r w:rsidR="00DC5DB6" w:rsidRPr="00F81768">
        <w:rPr>
          <w:sz w:val="28"/>
          <w:szCs w:val="28"/>
        </w:rPr>
        <w:t>84</w:t>
      </w:r>
      <w:r w:rsidR="00AE4DE2" w:rsidRPr="00F81768">
        <w:rPr>
          <w:sz w:val="28"/>
          <w:szCs w:val="28"/>
        </w:rPr>
        <w:t xml:space="preserve"> МПа</w:t>
      </w:r>
    </w:p>
    <w:p w:rsidR="00AE4DE2" w:rsidRPr="00F81768" w:rsidRDefault="00AE4DE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погрешность составит </w:t>
      </w:r>
      <w:r w:rsidR="00C2262F">
        <w:rPr>
          <w:position w:val="-24"/>
          <w:sz w:val="28"/>
          <w:szCs w:val="28"/>
        </w:rPr>
        <w:pict>
          <v:shape id="_x0000_i1080" type="#_x0000_t75" style="width:99.75pt;height:30.75pt">
            <v:imagedata r:id="rId57" o:title=""/>
          </v:shape>
        </w:pict>
      </w:r>
      <w:r w:rsidR="006D27B6" w:rsidRPr="00F81768">
        <w:rPr>
          <w:sz w:val="28"/>
          <w:szCs w:val="28"/>
        </w:rPr>
        <w:t xml:space="preserve">.%, </w:t>
      </w:r>
      <w:r w:rsidRPr="00F81768">
        <w:rPr>
          <w:sz w:val="28"/>
          <w:szCs w:val="28"/>
        </w:rPr>
        <w:t xml:space="preserve">что в </w:t>
      </w:r>
      <w:r w:rsidR="00DC5DB6" w:rsidRPr="00F81768">
        <w:rPr>
          <w:sz w:val="28"/>
          <w:szCs w:val="28"/>
        </w:rPr>
        <w:t>пределах допускаемых отклонений [1, с 62].</w:t>
      </w:r>
    </w:p>
    <w:p w:rsidR="00DC5DB6" w:rsidRPr="00F81768" w:rsidRDefault="00DC5DB6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3524E3" w:rsidRPr="00F81768" w:rsidRDefault="00AE4DE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</w:t>
      </w:r>
      <w:r w:rsidR="008760FD" w:rsidRPr="00F81768">
        <w:rPr>
          <w:sz w:val="28"/>
          <w:szCs w:val="28"/>
        </w:rPr>
        <w:t>6</w:t>
      </w:r>
      <w:r w:rsidRPr="00F81768">
        <w:rPr>
          <w:sz w:val="28"/>
          <w:szCs w:val="28"/>
        </w:rPr>
        <w:t xml:space="preserve"> </w:t>
      </w:r>
      <w:r w:rsidR="008760FD" w:rsidRPr="00F81768">
        <w:rPr>
          <w:sz w:val="28"/>
          <w:szCs w:val="28"/>
        </w:rPr>
        <w:t xml:space="preserve">Расчет контактных напряжений </w:t>
      </w:r>
      <w:r w:rsidRPr="00F81768">
        <w:rPr>
          <w:sz w:val="28"/>
          <w:szCs w:val="28"/>
        </w:rPr>
        <w:t xml:space="preserve">[ </w:t>
      </w:r>
      <w:r w:rsidR="00C2262F">
        <w:rPr>
          <w:position w:val="-10"/>
          <w:sz w:val="28"/>
          <w:szCs w:val="28"/>
        </w:rPr>
        <w:pict>
          <v:shape id="_x0000_i1081" type="#_x0000_t75" style="width:18pt;height:17.25pt">
            <v:imagedata r:id="rId38" o:title=""/>
          </v:shape>
        </w:pict>
      </w:r>
      <w:r w:rsidRPr="00F81768">
        <w:rPr>
          <w:sz w:val="28"/>
          <w:szCs w:val="28"/>
        </w:rPr>
        <w:t>]:</w:t>
      </w: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AE4DE2" w:rsidRPr="00F81768" w:rsidRDefault="00AE4DE2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Выбираем 7-ю степень точности передачи, при этом К</w:t>
      </w:r>
      <w:r w:rsidRPr="00F81768">
        <w:rPr>
          <w:sz w:val="16"/>
          <w:szCs w:val="16"/>
          <w:lang w:val="en-US"/>
        </w:rPr>
        <w:t>v</w:t>
      </w:r>
      <w:r w:rsidRPr="00F81768">
        <w:rPr>
          <w:sz w:val="28"/>
          <w:szCs w:val="28"/>
        </w:rPr>
        <w:t>=</w:t>
      </w:r>
      <w:r w:rsidR="00F01764" w:rsidRPr="00F81768">
        <w:rPr>
          <w:sz w:val="28"/>
          <w:szCs w:val="28"/>
        </w:rPr>
        <w:t>1</w:t>
      </w:r>
      <w:r w:rsidR="006D27B6" w:rsidRPr="00F81768">
        <w:rPr>
          <w:sz w:val="28"/>
          <w:szCs w:val="28"/>
        </w:rPr>
        <w:t>,</w:t>
      </w:r>
      <w:r w:rsidR="008760FD" w:rsidRPr="00F81768">
        <w:rPr>
          <w:sz w:val="28"/>
          <w:szCs w:val="28"/>
        </w:rPr>
        <w:t>0</w:t>
      </w:r>
      <w:r w:rsidR="006D27B6" w:rsidRPr="00F81768">
        <w:rPr>
          <w:sz w:val="28"/>
          <w:szCs w:val="28"/>
        </w:rPr>
        <w:t xml:space="preserve"> [1, с. 65]. </w:t>
      </w:r>
    </w:p>
    <w:p w:rsidR="00F01764" w:rsidRPr="00F81768" w:rsidRDefault="00F01764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Коэффициент неравномерности распределения</w:t>
      </w:r>
      <w:r w:rsidR="008760FD" w:rsidRPr="00F81768">
        <w:rPr>
          <w:sz w:val="28"/>
          <w:szCs w:val="28"/>
        </w:rPr>
        <w:t xml:space="preserve"> нагрузки определяем по формуле [1, </w:t>
      </w:r>
      <w:r w:rsidR="008760FD" w:rsidRPr="00F81768">
        <w:rPr>
          <w:sz w:val="28"/>
          <w:szCs w:val="28"/>
          <w:lang w:val="en-US"/>
        </w:rPr>
        <w:t>c</w:t>
      </w:r>
      <w:r w:rsidR="008760FD" w:rsidRPr="00F81768">
        <w:rPr>
          <w:sz w:val="28"/>
          <w:szCs w:val="28"/>
        </w:rPr>
        <w:t xml:space="preserve"> 64]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1764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08pt;height:38.25pt">
            <v:imagedata r:id="rId58" o:title=""/>
          </v:shape>
        </w:pict>
      </w:r>
      <w:r w:rsidR="008760FD" w:rsidRPr="00F81768">
        <w:rPr>
          <w:sz w:val="28"/>
          <w:szCs w:val="28"/>
        </w:rPr>
        <w:t>,</w:t>
      </w:r>
    </w:p>
    <w:p w:rsidR="00B53D47" w:rsidRPr="00F81768" w:rsidRDefault="00B53D4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F01764" w:rsidRPr="00F81768" w:rsidRDefault="00F01764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где </w:t>
      </w:r>
      <w:r w:rsidR="00C2262F">
        <w:rPr>
          <w:position w:val="-6"/>
          <w:sz w:val="28"/>
          <w:szCs w:val="28"/>
        </w:rPr>
        <w:pict>
          <v:shape id="_x0000_i1083" type="#_x0000_t75" style="width:9.75pt;height:14.25pt">
            <v:imagedata r:id="rId59" o:title=""/>
          </v:shape>
        </w:pict>
      </w:r>
      <w:r w:rsidRPr="00F81768">
        <w:rPr>
          <w:sz w:val="28"/>
          <w:szCs w:val="28"/>
        </w:rPr>
        <w:t xml:space="preserve"> – коэффициент деформации червяка при </w:t>
      </w:r>
      <w:r w:rsidRPr="00F81768">
        <w:rPr>
          <w:sz w:val="28"/>
          <w:szCs w:val="28"/>
          <w:lang w:val="en-US"/>
        </w:rPr>
        <w:t>q</w:t>
      </w:r>
      <w:r w:rsidR="00E12B50" w:rsidRPr="00F81768">
        <w:rPr>
          <w:sz w:val="28"/>
          <w:szCs w:val="28"/>
        </w:rPr>
        <w:t>=8</w:t>
      </w:r>
      <w:r w:rsidRPr="00F81768">
        <w:rPr>
          <w:sz w:val="28"/>
          <w:szCs w:val="28"/>
        </w:rPr>
        <w:t xml:space="preserve"> и </w:t>
      </w:r>
      <w:r w:rsidRPr="00F81768">
        <w:rPr>
          <w:sz w:val="28"/>
          <w:szCs w:val="28"/>
          <w:lang w:val="en-US"/>
        </w:rPr>
        <w:t>z</w:t>
      </w:r>
      <w:r w:rsidRPr="00F81768">
        <w:rPr>
          <w:sz w:val="28"/>
          <w:szCs w:val="28"/>
        </w:rPr>
        <w:t>=</w:t>
      </w:r>
      <w:r w:rsidR="00076E9D" w:rsidRPr="00F81768">
        <w:rPr>
          <w:sz w:val="28"/>
          <w:szCs w:val="28"/>
        </w:rPr>
        <w:t>4</w:t>
      </w:r>
      <w:r w:rsidRPr="00F81768">
        <w:rPr>
          <w:sz w:val="28"/>
          <w:szCs w:val="28"/>
        </w:rPr>
        <w:t xml:space="preserve">  </w:t>
      </w:r>
      <w:r w:rsidR="00C2262F">
        <w:rPr>
          <w:position w:val="-6"/>
          <w:sz w:val="28"/>
          <w:szCs w:val="28"/>
        </w:rPr>
        <w:pict>
          <v:shape id="_x0000_i1084" type="#_x0000_t75" style="width:9.75pt;height:14.25pt">
            <v:imagedata r:id="rId59" o:title=""/>
          </v:shape>
        </w:pict>
      </w:r>
      <w:r w:rsidRPr="00F81768">
        <w:rPr>
          <w:sz w:val="28"/>
          <w:szCs w:val="28"/>
        </w:rPr>
        <w:t>=</w:t>
      </w:r>
      <w:r w:rsidR="00076E9D" w:rsidRPr="00F81768">
        <w:rPr>
          <w:sz w:val="28"/>
          <w:szCs w:val="28"/>
        </w:rPr>
        <w:t>4</w:t>
      </w:r>
      <w:r w:rsidR="00E12B50" w:rsidRPr="00F81768">
        <w:rPr>
          <w:sz w:val="28"/>
          <w:szCs w:val="28"/>
        </w:rPr>
        <w:t>7</w:t>
      </w:r>
      <w:r w:rsidR="006D27B6" w:rsidRPr="00F81768">
        <w:rPr>
          <w:sz w:val="28"/>
          <w:szCs w:val="28"/>
        </w:rPr>
        <w:t xml:space="preserve"> [1, с. 64].</w:t>
      </w:r>
    </w:p>
    <w:p w:rsidR="00F01764" w:rsidRPr="00F81768" w:rsidRDefault="00F01764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х- вспомогательный коэффициент  х=0,6</w:t>
      </w:r>
      <w:r w:rsidR="006D27B6" w:rsidRPr="00F81768">
        <w:rPr>
          <w:sz w:val="28"/>
          <w:szCs w:val="28"/>
        </w:rPr>
        <w:t xml:space="preserve"> [1, с. 65].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1764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47pt;height:36.75pt">
            <v:imagedata r:id="rId60" o:title=""/>
          </v:shape>
        </w:pict>
      </w:r>
    </w:p>
    <w:p w:rsidR="00F01764" w:rsidRPr="00F81768" w:rsidRDefault="00F01764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F01764" w:rsidRPr="00F81768" w:rsidRDefault="0010478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Коэффициент нагрузки</w:t>
      </w:r>
    </w:p>
    <w:p w:rsidR="0010478D" w:rsidRPr="00F81768" w:rsidRDefault="0010478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10478D" w:rsidRPr="003514A1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6" type="#_x0000_t75" style="width:135pt;height:18.75pt">
            <v:imagedata r:id="rId61" o:title=""/>
          </v:shape>
        </w:pict>
      </w:r>
    </w:p>
    <w:p w:rsidR="0019223D" w:rsidRPr="003514A1" w:rsidRDefault="0019223D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19223D" w:rsidRPr="00F81768" w:rsidRDefault="0019223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Проверяем контактное напряжение по формуле</w:t>
      </w:r>
    </w:p>
    <w:p w:rsidR="00B53D47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60"/>
          <w:sz w:val="28"/>
          <w:szCs w:val="28"/>
        </w:rPr>
        <w:pict>
          <v:shape id="_x0000_i1087" type="#_x0000_t75" style="width:312pt;height:74.25pt">
            <v:imagedata r:id="rId62" o:title=""/>
          </v:shape>
        </w:pict>
      </w:r>
      <w:r w:rsidR="0019223D" w:rsidRPr="00F81768">
        <w:rPr>
          <w:sz w:val="28"/>
          <w:szCs w:val="28"/>
        </w:rPr>
        <w:t>МПа</w:t>
      </w:r>
      <w:r w:rsidR="0019223D" w:rsidRPr="00F81768">
        <w:rPr>
          <w:sz w:val="28"/>
          <w:szCs w:val="28"/>
          <w:lang w:val="uk-UA"/>
        </w:rPr>
        <w:t xml:space="preserve"> </w:t>
      </w:r>
    </w:p>
    <w:p w:rsidR="008760FD" w:rsidRPr="00F81768" w:rsidRDefault="00AB680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60FD" w:rsidRPr="00F81768">
        <w:rPr>
          <w:sz w:val="28"/>
          <w:szCs w:val="28"/>
        </w:rPr>
        <w:t>Получен</w:t>
      </w:r>
      <w:r w:rsidR="0009182E" w:rsidRPr="00F81768">
        <w:rPr>
          <w:sz w:val="28"/>
          <w:szCs w:val="28"/>
        </w:rPr>
        <w:t>н</w:t>
      </w:r>
      <w:r w:rsidR="008760FD" w:rsidRPr="00F81768">
        <w:rPr>
          <w:sz w:val="28"/>
          <w:szCs w:val="28"/>
        </w:rPr>
        <w:t>ый</w:t>
      </w:r>
      <w:r w:rsidR="008760FD" w:rsidRPr="00F81768">
        <w:rPr>
          <w:sz w:val="28"/>
          <w:szCs w:val="28"/>
          <w:lang w:val="uk-UA"/>
        </w:rPr>
        <w:t xml:space="preserve"> результат </w:t>
      </w:r>
      <w:r w:rsidR="0009182E" w:rsidRPr="00F81768">
        <w:rPr>
          <w:sz w:val="28"/>
          <w:szCs w:val="28"/>
          <w:lang w:val="uk-UA"/>
        </w:rPr>
        <w:t>б</w:t>
      </w:r>
      <w:r w:rsidR="0009182E" w:rsidRPr="00F81768">
        <w:rPr>
          <w:sz w:val="28"/>
          <w:szCs w:val="28"/>
        </w:rPr>
        <w:t>о</w:t>
      </w:r>
      <w:r w:rsidR="0009182E" w:rsidRPr="00F81768">
        <w:rPr>
          <w:sz w:val="28"/>
          <w:szCs w:val="28"/>
          <w:lang w:val="uk-UA"/>
        </w:rPr>
        <w:t>льше</w:t>
      </w:r>
      <w:r w:rsidR="0009182E" w:rsidRPr="00F81768">
        <w:rPr>
          <w:sz w:val="28"/>
          <w:szCs w:val="28"/>
        </w:rPr>
        <w:t xml:space="preserve"> допускаемого напряжения</w:t>
      </w:r>
      <w:r w:rsidR="0009182E" w:rsidRPr="00F81768">
        <w:rPr>
          <w:sz w:val="28"/>
          <w:szCs w:val="28"/>
          <w:lang w:val="uk-UA"/>
        </w:rPr>
        <w:t xml:space="preserve"> </w:t>
      </w:r>
      <w:r w:rsidR="004F2110" w:rsidRPr="00F81768">
        <w:rPr>
          <w:sz w:val="28"/>
          <w:szCs w:val="28"/>
          <w:lang w:val="uk-UA"/>
        </w:rPr>
        <w:t xml:space="preserve">на </w:t>
      </w:r>
      <w:r w:rsidR="00C2262F">
        <w:rPr>
          <w:position w:val="-24"/>
          <w:sz w:val="28"/>
          <w:szCs w:val="28"/>
        </w:rPr>
        <w:pict>
          <v:shape id="_x0000_i1088" type="#_x0000_t75" style="width:99pt;height:30.75pt">
            <v:imagedata r:id="rId63" o:title=""/>
          </v:shape>
        </w:pict>
      </w:r>
      <w:r w:rsidR="004F2110" w:rsidRPr="00F81768">
        <w:rPr>
          <w:sz w:val="28"/>
          <w:szCs w:val="28"/>
        </w:rPr>
        <w:t>%, что свидетельствует о перегрузке в допускаемых пределах</w:t>
      </w:r>
      <w:r w:rsidR="002E7B7D" w:rsidRPr="00F81768">
        <w:rPr>
          <w:sz w:val="28"/>
          <w:szCs w:val="28"/>
        </w:rPr>
        <w:t xml:space="preserve"> [1, </w:t>
      </w:r>
      <w:r w:rsidR="002E7B7D" w:rsidRPr="00F81768">
        <w:rPr>
          <w:sz w:val="28"/>
          <w:szCs w:val="28"/>
          <w:lang w:val="en-US"/>
        </w:rPr>
        <w:t>c</w:t>
      </w:r>
      <w:r w:rsidR="002E7B7D" w:rsidRPr="00F81768">
        <w:rPr>
          <w:sz w:val="28"/>
          <w:szCs w:val="28"/>
        </w:rPr>
        <w:t xml:space="preserve"> 62]. Уточняем ширину венца червячного колеса:</w:t>
      </w:r>
    </w:p>
    <w:p w:rsidR="003514A1" w:rsidRDefault="003514A1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B7D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9" type="#_x0000_t75" style="width:183.75pt;height:39.75pt">
            <v:imagedata r:id="rId64" o:title=""/>
          </v:shape>
        </w:pict>
      </w:r>
      <w:r w:rsidR="002E7B7D" w:rsidRPr="00F81768">
        <w:rPr>
          <w:sz w:val="28"/>
          <w:szCs w:val="28"/>
        </w:rPr>
        <w:t>мм</w:t>
      </w:r>
    </w:p>
    <w:p w:rsidR="005F2617" w:rsidRPr="00F81768" w:rsidRDefault="005F261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2E7B7D" w:rsidRPr="00F81768" w:rsidRDefault="002E7B7D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Принимаем ширину венца </w:t>
      </w:r>
      <w:r w:rsidRPr="00F81768">
        <w:rPr>
          <w:sz w:val="28"/>
          <w:szCs w:val="28"/>
          <w:lang w:val="en-US"/>
        </w:rPr>
        <w:t>b</w:t>
      </w:r>
      <w:r w:rsidRPr="00F81768">
        <w:rPr>
          <w:sz w:val="28"/>
          <w:szCs w:val="28"/>
        </w:rPr>
        <w:t xml:space="preserve"> = 65 мм</w:t>
      </w:r>
    </w:p>
    <w:p w:rsidR="00B53D47" w:rsidRPr="00F81768" w:rsidRDefault="00B53D4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B53D47" w:rsidRPr="00F81768" w:rsidRDefault="00B53D47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</w:t>
      </w:r>
      <w:r w:rsidR="00E234FF" w:rsidRPr="00F81768">
        <w:rPr>
          <w:sz w:val="28"/>
          <w:szCs w:val="28"/>
        </w:rPr>
        <w:t>7</w:t>
      </w:r>
      <w:r w:rsidRPr="00F81768">
        <w:rPr>
          <w:sz w:val="28"/>
          <w:szCs w:val="28"/>
        </w:rPr>
        <w:t xml:space="preserve"> </w:t>
      </w:r>
      <w:r w:rsidR="004E5790" w:rsidRPr="00F81768">
        <w:rPr>
          <w:sz w:val="28"/>
          <w:szCs w:val="28"/>
        </w:rPr>
        <w:t>Проверка прочности зубьев червячного колеса на изгиб.</w:t>
      </w:r>
    </w:p>
    <w:p w:rsidR="004E5790" w:rsidRPr="00F81768" w:rsidRDefault="004E5790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4E5790" w:rsidRPr="00F81768" w:rsidRDefault="004E5790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Эквивалентное число зубьев</w:t>
      </w:r>
    </w:p>
    <w:p w:rsidR="004E5790" w:rsidRPr="00F81768" w:rsidRDefault="004E5790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4E5790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159.75pt;height:35.25pt">
            <v:imagedata r:id="rId65" o:title=""/>
          </v:shape>
        </w:pict>
      </w:r>
    </w:p>
    <w:p w:rsidR="004E5790" w:rsidRPr="00F81768" w:rsidRDefault="004E5790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4E5790" w:rsidRPr="00F81768" w:rsidRDefault="004E5790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Коэффициент формы зуба </w:t>
      </w:r>
      <w:r w:rsidRPr="00F81768">
        <w:rPr>
          <w:sz w:val="28"/>
          <w:szCs w:val="28"/>
          <w:lang w:val="en-US"/>
        </w:rPr>
        <w:t>Y</w:t>
      </w:r>
      <w:r w:rsidRPr="00F81768">
        <w:rPr>
          <w:sz w:val="16"/>
          <w:szCs w:val="16"/>
          <w:lang w:val="en-US"/>
        </w:rPr>
        <w:t>F</w:t>
      </w:r>
      <w:r w:rsidRPr="00F81768">
        <w:rPr>
          <w:sz w:val="16"/>
          <w:szCs w:val="16"/>
        </w:rPr>
        <w:t xml:space="preserve"> </w:t>
      </w:r>
      <w:r w:rsidRPr="00F81768">
        <w:rPr>
          <w:sz w:val="28"/>
          <w:szCs w:val="28"/>
        </w:rPr>
        <w:t>=</w:t>
      </w:r>
      <w:r w:rsidR="00ED7B46" w:rsidRPr="00F81768">
        <w:rPr>
          <w:sz w:val="28"/>
          <w:szCs w:val="28"/>
        </w:rPr>
        <w:t>2,37</w:t>
      </w:r>
      <w:r w:rsidR="006D27B6" w:rsidRPr="00F81768">
        <w:rPr>
          <w:sz w:val="28"/>
          <w:szCs w:val="28"/>
        </w:rPr>
        <w:t xml:space="preserve"> [1, с. 63].</w:t>
      </w:r>
    </w:p>
    <w:p w:rsidR="00ED7B46" w:rsidRPr="00F81768" w:rsidRDefault="00ED7B46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D7B46" w:rsidRPr="00F81768" w:rsidRDefault="00ED7B4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Напряжение изгиба</w:t>
      </w:r>
    </w:p>
    <w:p w:rsidR="005F2617" w:rsidRPr="00F81768" w:rsidRDefault="005F2617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D7B46" w:rsidRPr="00F81768" w:rsidRDefault="00C2262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237.75pt;height:36pt">
            <v:imagedata r:id="rId66" o:title=""/>
          </v:shape>
        </w:pict>
      </w:r>
      <w:r w:rsidR="00AE1FD3" w:rsidRPr="00F81768">
        <w:rPr>
          <w:sz w:val="28"/>
          <w:szCs w:val="28"/>
        </w:rPr>
        <w:t xml:space="preserve"> МПа</w:t>
      </w:r>
    </w:p>
    <w:p w:rsidR="00ED7B46" w:rsidRPr="00F81768" w:rsidRDefault="00ED7B46" w:rsidP="003514A1">
      <w:pPr>
        <w:spacing w:line="360" w:lineRule="auto"/>
        <w:ind w:firstLine="709"/>
        <w:jc w:val="both"/>
        <w:rPr>
          <w:sz w:val="28"/>
          <w:szCs w:val="28"/>
        </w:rPr>
      </w:pPr>
    </w:p>
    <w:p w:rsidR="00ED7B46" w:rsidRPr="00F81768" w:rsidRDefault="00ED7B4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что значительно меньше вычисленного ранее [ </w:t>
      </w:r>
      <w:r w:rsidR="00C2262F">
        <w:rPr>
          <w:position w:val="-12"/>
          <w:sz w:val="28"/>
          <w:szCs w:val="28"/>
          <w:lang w:val="en-US"/>
        </w:rPr>
        <w:pict>
          <v:shape id="_x0000_i1092" type="#_x0000_t75" style="width:21.75pt;height:18pt">
            <v:imagedata r:id="rId40" o:title=""/>
          </v:shape>
        </w:pict>
      </w:r>
      <w:r w:rsidRPr="00F81768">
        <w:rPr>
          <w:sz w:val="28"/>
          <w:szCs w:val="28"/>
        </w:rPr>
        <w:t>]=</w:t>
      </w:r>
      <w:r w:rsidR="00E234FF" w:rsidRPr="00F81768">
        <w:rPr>
          <w:sz w:val="28"/>
          <w:szCs w:val="28"/>
        </w:rPr>
        <w:t>54,8</w:t>
      </w:r>
      <w:r w:rsidRPr="00F81768">
        <w:rPr>
          <w:sz w:val="28"/>
          <w:szCs w:val="28"/>
        </w:rPr>
        <w:t xml:space="preserve"> МПа</w:t>
      </w:r>
    </w:p>
    <w:p w:rsidR="00ED7B46" w:rsidRPr="00F81768" w:rsidRDefault="00ED7B46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Условие выполнено.</w:t>
      </w:r>
    </w:p>
    <w:p w:rsidR="00AB680F" w:rsidRDefault="00AB680F" w:rsidP="003514A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7999" w:rsidRPr="00F81768" w:rsidRDefault="00DE7999" w:rsidP="003514A1">
      <w:pPr>
        <w:spacing w:line="360" w:lineRule="auto"/>
        <w:ind w:firstLine="709"/>
        <w:jc w:val="both"/>
        <w:rPr>
          <w:sz w:val="28"/>
          <w:szCs w:val="28"/>
        </w:rPr>
      </w:pPr>
      <w:r w:rsidRPr="00F81768">
        <w:rPr>
          <w:sz w:val="28"/>
          <w:szCs w:val="28"/>
        </w:rPr>
        <w:t>4.8 Результаты расчетов зубчатых колес сведены в таблицу 4.1</w:t>
      </w:r>
    </w:p>
    <w:p w:rsidR="00ED7B46" w:rsidRPr="00F81768" w:rsidRDefault="00AB680F" w:rsidP="00351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473" w:rsidRPr="00F81768">
        <w:rPr>
          <w:sz w:val="28"/>
          <w:szCs w:val="28"/>
        </w:rPr>
        <w:t xml:space="preserve">Таблица 4.1 </w:t>
      </w:r>
      <w:r w:rsidR="006D27B6" w:rsidRPr="00F81768">
        <w:rPr>
          <w:sz w:val="28"/>
          <w:szCs w:val="28"/>
        </w:rPr>
        <w:t>Основные характеристики зацепления</w:t>
      </w:r>
    </w:p>
    <w:tbl>
      <w:tblPr>
        <w:tblW w:w="40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617"/>
        <w:gridCol w:w="1770"/>
        <w:gridCol w:w="1752"/>
      </w:tblGrid>
      <w:tr w:rsidR="00806473" w:rsidRPr="003514A1" w:rsidTr="00A878BF">
        <w:trPr>
          <w:trHeight w:val="533"/>
        </w:trPr>
        <w:tc>
          <w:tcPr>
            <w:tcW w:w="43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№ п/п</w:t>
            </w:r>
          </w:p>
        </w:tc>
        <w:tc>
          <w:tcPr>
            <w:tcW w:w="2315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Параметр</w:t>
            </w:r>
          </w:p>
        </w:tc>
        <w:tc>
          <w:tcPr>
            <w:tcW w:w="1133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Червячный вал</w:t>
            </w:r>
          </w:p>
        </w:tc>
        <w:tc>
          <w:tcPr>
            <w:tcW w:w="112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Червячное колесо</w:t>
            </w:r>
          </w:p>
        </w:tc>
      </w:tr>
      <w:tr w:rsidR="00806473" w:rsidRPr="003514A1" w:rsidTr="00A878BF">
        <w:trPr>
          <w:trHeight w:val="643"/>
        </w:trPr>
        <w:tc>
          <w:tcPr>
            <w:tcW w:w="43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1.</w:t>
            </w:r>
          </w:p>
        </w:tc>
        <w:tc>
          <w:tcPr>
            <w:tcW w:w="2315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2254" w:type="pct"/>
            <w:gridSpan w:val="2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16</w:t>
            </w:r>
            <w:r w:rsidR="00806473" w:rsidRPr="003514A1">
              <w:rPr>
                <w:sz w:val="20"/>
                <w:szCs w:val="20"/>
              </w:rPr>
              <w:t>0</w:t>
            </w:r>
          </w:p>
        </w:tc>
      </w:tr>
      <w:tr w:rsidR="00806473" w:rsidRPr="003514A1" w:rsidTr="00A878BF">
        <w:trPr>
          <w:trHeight w:val="599"/>
        </w:trPr>
        <w:tc>
          <w:tcPr>
            <w:tcW w:w="43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2.</w:t>
            </w:r>
          </w:p>
        </w:tc>
        <w:tc>
          <w:tcPr>
            <w:tcW w:w="2315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Модуль,мм</w:t>
            </w:r>
          </w:p>
        </w:tc>
        <w:tc>
          <w:tcPr>
            <w:tcW w:w="2254" w:type="pct"/>
            <w:gridSpan w:val="2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8</w:t>
            </w:r>
          </w:p>
        </w:tc>
      </w:tr>
      <w:tr w:rsidR="00806473" w:rsidRPr="003514A1" w:rsidTr="00A878BF">
        <w:trPr>
          <w:trHeight w:val="716"/>
        </w:trPr>
        <w:tc>
          <w:tcPr>
            <w:tcW w:w="43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3.</w:t>
            </w:r>
          </w:p>
        </w:tc>
        <w:tc>
          <w:tcPr>
            <w:tcW w:w="2315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Число зубьев</w:t>
            </w:r>
          </w:p>
        </w:tc>
        <w:tc>
          <w:tcPr>
            <w:tcW w:w="1133" w:type="pct"/>
            <w:vAlign w:val="center"/>
          </w:tcPr>
          <w:p w:rsidR="00806473" w:rsidRPr="003514A1" w:rsidRDefault="006D27B6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4</w:t>
            </w:r>
          </w:p>
        </w:tc>
        <w:tc>
          <w:tcPr>
            <w:tcW w:w="112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32</w:t>
            </w:r>
          </w:p>
        </w:tc>
      </w:tr>
      <w:tr w:rsidR="00806473" w:rsidRPr="003514A1" w:rsidTr="00A878BF">
        <w:trPr>
          <w:trHeight w:val="694"/>
        </w:trPr>
        <w:tc>
          <w:tcPr>
            <w:tcW w:w="431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4.</w:t>
            </w:r>
          </w:p>
        </w:tc>
        <w:tc>
          <w:tcPr>
            <w:tcW w:w="2315" w:type="pct"/>
            <w:vAlign w:val="center"/>
          </w:tcPr>
          <w:p w:rsidR="00806473" w:rsidRPr="003514A1" w:rsidRDefault="00806473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Делительный диаметр, мм</w:t>
            </w:r>
          </w:p>
        </w:tc>
        <w:tc>
          <w:tcPr>
            <w:tcW w:w="1133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64</w:t>
            </w:r>
          </w:p>
        </w:tc>
        <w:tc>
          <w:tcPr>
            <w:tcW w:w="1121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256</w:t>
            </w:r>
          </w:p>
        </w:tc>
      </w:tr>
      <w:tr w:rsidR="00806473" w:rsidRPr="003514A1" w:rsidTr="00A878BF">
        <w:trPr>
          <w:trHeight w:val="738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5.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Диаметр вершин зубьев, мм</w:t>
            </w:r>
          </w:p>
        </w:tc>
        <w:tc>
          <w:tcPr>
            <w:tcW w:w="1133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8</w:t>
            </w:r>
            <w:r w:rsidR="00A81397" w:rsidRPr="003514A1">
              <w:rPr>
                <w:sz w:val="20"/>
                <w:szCs w:val="20"/>
              </w:rPr>
              <w:t>0</w:t>
            </w:r>
          </w:p>
        </w:tc>
        <w:tc>
          <w:tcPr>
            <w:tcW w:w="1121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272</w:t>
            </w:r>
          </w:p>
        </w:tc>
      </w:tr>
      <w:tr w:rsidR="00806473" w:rsidRPr="003514A1" w:rsidTr="00A878BF">
        <w:trPr>
          <w:trHeight w:val="858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Диаметры впадин, мм</w:t>
            </w:r>
          </w:p>
        </w:tc>
        <w:tc>
          <w:tcPr>
            <w:tcW w:w="1133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44,8</w:t>
            </w:r>
          </w:p>
        </w:tc>
        <w:tc>
          <w:tcPr>
            <w:tcW w:w="1121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236,8</w:t>
            </w:r>
          </w:p>
        </w:tc>
      </w:tr>
      <w:tr w:rsidR="00806473" w:rsidRPr="003514A1" w:rsidTr="00A878BF">
        <w:trPr>
          <w:trHeight w:val="755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7.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Наибольший диаметр колеса, мм</w:t>
            </w:r>
          </w:p>
        </w:tc>
        <w:tc>
          <w:tcPr>
            <w:tcW w:w="1133" w:type="pct"/>
            <w:vAlign w:val="center"/>
          </w:tcPr>
          <w:p w:rsidR="00806473" w:rsidRPr="003514A1" w:rsidRDefault="00627A9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___</w:t>
            </w:r>
          </w:p>
        </w:tc>
        <w:tc>
          <w:tcPr>
            <w:tcW w:w="1121" w:type="pct"/>
            <w:vAlign w:val="center"/>
          </w:tcPr>
          <w:p w:rsidR="00806473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284</w:t>
            </w:r>
          </w:p>
        </w:tc>
      </w:tr>
      <w:tr w:rsidR="00806473" w:rsidRPr="003514A1" w:rsidTr="00A878BF">
        <w:trPr>
          <w:trHeight w:val="947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8.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Длина нарезанной части шлифованного червяка, мм</w:t>
            </w:r>
          </w:p>
        </w:tc>
        <w:tc>
          <w:tcPr>
            <w:tcW w:w="1133" w:type="pct"/>
            <w:vAlign w:val="center"/>
          </w:tcPr>
          <w:p w:rsidR="00806473" w:rsidRPr="003514A1" w:rsidRDefault="00627A9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155</w:t>
            </w:r>
          </w:p>
        </w:tc>
        <w:tc>
          <w:tcPr>
            <w:tcW w:w="1121" w:type="pct"/>
            <w:vAlign w:val="center"/>
          </w:tcPr>
          <w:p w:rsidR="00806473" w:rsidRPr="003514A1" w:rsidRDefault="00627A9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___</w:t>
            </w:r>
          </w:p>
        </w:tc>
      </w:tr>
      <w:tr w:rsidR="00806473" w:rsidRPr="003514A1" w:rsidTr="00A878BF">
        <w:trPr>
          <w:trHeight w:val="587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9.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Ширина венца червячного колеса, мм</w:t>
            </w:r>
          </w:p>
        </w:tc>
        <w:tc>
          <w:tcPr>
            <w:tcW w:w="1133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___</w:t>
            </w:r>
          </w:p>
        </w:tc>
        <w:tc>
          <w:tcPr>
            <w:tcW w:w="1121" w:type="pct"/>
            <w:vAlign w:val="center"/>
          </w:tcPr>
          <w:p w:rsidR="00806473" w:rsidRPr="003514A1" w:rsidRDefault="0049463E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  <w:lang w:val="en-US"/>
              </w:rPr>
              <w:t>6</w:t>
            </w:r>
            <w:r w:rsidR="00A81397" w:rsidRPr="003514A1">
              <w:rPr>
                <w:sz w:val="20"/>
                <w:szCs w:val="20"/>
              </w:rPr>
              <w:t>5</w:t>
            </w:r>
          </w:p>
        </w:tc>
      </w:tr>
      <w:tr w:rsidR="00806473" w:rsidRPr="003514A1" w:rsidTr="00A878BF">
        <w:trPr>
          <w:trHeight w:val="658"/>
        </w:trPr>
        <w:tc>
          <w:tcPr>
            <w:tcW w:w="43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10.</w:t>
            </w:r>
          </w:p>
        </w:tc>
        <w:tc>
          <w:tcPr>
            <w:tcW w:w="2315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Материал</w:t>
            </w:r>
          </w:p>
        </w:tc>
        <w:tc>
          <w:tcPr>
            <w:tcW w:w="1133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Сталь 40Х</w:t>
            </w:r>
            <w:r w:rsidR="00E55714" w:rsidRPr="003514A1">
              <w:rPr>
                <w:sz w:val="20"/>
                <w:szCs w:val="20"/>
              </w:rPr>
              <w:t>Н</w:t>
            </w:r>
          </w:p>
        </w:tc>
        <w:tc>
          <w:tcPr>
            <w:tcW w:w="1121" w:type="pct"/>
            <w:vAlign w:val="center"/>
          </w:tcPr>
          <w:p w:rsidR="00806473" w:rsidRPr="003514A1" w:rsidRDefault="00A81397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БрА10Ж4Н4</w:t>
            </w:r>
          </w:p>
        </w:tc>
      </w:tr>
      <w:tr w:rsidR="00261622" w:rsidRPr="003514A1" w:rsidTr="00A878BF">
        <w:trPr>
          <w:trHeight w:val="808"/>
        </w:trPr>
        <w:tc>
          <w:tcPr>
            <w:tcW w:w="431" w:type="pct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  <w:lang w:val="en-US"/>
              </w:rPr>
              <w:t>11</w:t>
            </w:r>
            <w:r w:rsidRPr="003514A1">
              <w:rPr>
                <w:sz w:val="20"/>
                <w:szCs w:val="20"/>
              </w:rPr>
              <w:t>.</w:t>
            </w: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15" w:type="pct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Допускаемое контактное напряжение, МПа</w:t>
            </w: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4" w:type="pct"/>
            <w:gridSpan w:val="2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18</w:t>
            </w:r>
            <w:r w:rsidR="00E55714" w:rsidRPr="003514A1">
              <w:rPr>
                <w:sz w:val="20"/>
                <w:szCs w:val="20"/>
              </w:rPr>
              <w:t>4</w:t>
            </w: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61622" w:rsidRPr="003514A1" w:rsidTr="00A878BF">
        <w:trPr>
          <w:trHeight w:val="506"/>
        </w:trPr>
        <w:tc>
          <w:tcPr>
            <w:tcW w:w="431" w:type="pct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12</w:t>
            </w:r>
          </w:p>
        </w:tc>
        <w:tc>
          <w:tcPr>
            <w:tcW w:w="2315" w:type="pct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Расчетное контактное напряжение, МПа</w:t>
            </w:r>
          </w:p>
        </w:tc>
        <w:tc>
          <w:tcPr>
            <w:tcW w:w="2254" w:type="pct"/>
            <w:gridSpan w:val="2"/>
            <w:vAlign w:val="center"/>
          </w:tcPr>
          <w:p w:rsidR="00261622" w:rsidRPr="003514A1" w:rsidRDefault="00261622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</w:t>
            </w:r>
            <w:r w:rsidR="00E55714" w:rsidRPr="003514A1">
              <w:rPr>
                <w:sz w:val="20"/>
                <w:szCs w:val="20"/>
              </w:rPr>
              <w:t>91</w:t>
            </w:r>
          </w:p>
        </w:tc>
      </w:tr>
      <w:tr w:rsidR="00261622" w:rsidRPr="003514A1" w:rsidTr="00A878BF">
        <w:trPr>
          <w:trHeight w:val="529"/>
        </w:trPr>
        <w:tc>
          <w:tcPr>
            <w:tcW w:w="431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13.</w:t>
            </w:r>
          </w:p>
        </w:tc>
        <w:tc>
          <w:tcPr>
            <w:tcW w:w="2315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Допускаемое напряжение изгиба, МПа</w:t>
            </w:r>
          </w:p>
        </w:tc>
        <w:tc>
          <w:tcPr>
            <w:tcW w:w="1133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____</w:t>
            </w:r>
          </w:p>
        </w:tc>
        <w:tc>
          <w:tcPr>
            <w:tcW w:w="1121" w:type="pct"/>
            <w:vAlign w:val="center"/>
          </w:tcPr>
          <w:p w:rsidR="00261622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54,8</w:t>
            </w:r>
          </w:p>
        </w:tc>
      </w:tr>
      <w:tr w:rsidR="00261622" w:rsidRPr="003514A1" w:rsidTr="00A878BF">
        <w:trPr>
          <w:trHeight w:val="536"/>
        </w:trPr>
        <w:tc>
          <w:tcPr>
            <w:tcW w:w="431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14.</w:t>
            </w:r>
          </w:p>
        </w:tc>
        <w:tc>
          <w:tcPr>
            <w:tcW w:w="2315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Расчетное напряжение изгиба, МПа</w:t>
            </w:r>
          </w:p>
        </w:tc>
        <w:tc>
          <w:tcPr>
            <w:tcW w:w="1133" w:type="pct"/>
            <w:vAlign w:val="center"/>
          </w:tcPr>
          <w:p w:rsidR="00261622" w:rsidRPr="003514A1" w:rsidRDefault="00D56C6D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____</w:t>
            </w:r>
          </w:p>
        </w:tc>
        <w:tc>
          <w:tcPr>
            <w:tcW w:w="1121" w:type="pct"/>
            <w:vAlign w:val="center"/>
          </w:tcPr>
          <w:p w:rsidR="00261622" w:rsidRPr="003514A1" w:rsidRDefault="00E55714" w:rsidP="003514A1">
            <w:pPr>
              <w:spacing w:line="360" w:lineRule="auto"/>
              <w:rPr>
                <w:sz w:val="20"/>
                <w:szCs w:val="20"/>
              </w:rPr>
            </w:pPr>
            <w:r w:rsidRPr="003514A1">
              <w:rPr>
                <w:sz w:val="20"/>
                <w:szCs w:val="20"/>
              </w:rPr>
              <w:t>7</w:t>
            </w:r>
            <w:r w:rsidR="00D56C6D" w:rsidRPr="003514A1">
              <w:rPr>
                <w:sz w:val="20"/>
                <w:szCs w:val="20"/>
              </w:rPr>
              <w:t>,</w:t>
            </w:r>
            <w:r w:rsidRPr="003514A1">
              <w:rPr>
                <w:sz w:val="20"/>
                <w:szCs w:val="20"/>
              </w:rPr>
              <w:t>66</w:t>
            </w:r>
          </w:p>
        </w:tc>
      </w:tr>
    </w:tbl>
    <w:p w:rsidR="003514A1" w:rsidRDefault="003514A1" w:rsidP="003514A1">
      <w:pPr>
        <w:spacing w:line="360" w:lineRule="auto"/>
        <w:ind w:firstLine="709"/>
        <w:jc w:val="both"/>
      </w:pPr>
    </w:p>
    <w:p w:rsidR="000D1976" w:rsidRPr="00AB680F" w:rsidRDefault="003514A1" w:rsidP="003514A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446DD3" w:rsidRPr="00AB680F">
        <w:rPr>
          <w:b/>
          <w:sz w:val="28"/>
          <w:szCs w:val="28"/>
        </w:rPr>
        <w:t>5. Литература</w:t>
      </w:r>
    </w:p>
    <w:p w:rsidR="00446DD3" w:rsidRPr="00F81768" w:rsidRDefault="00446DD3" w:rsidP="003514A1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446DD3" w:rsidRPr="00F81768" w:rsidRDefault="00446DD3" w:rsidP="00A878BF">
      <w:pPr>
        <w:spacing w:line="360" w:lineRule="auto"/>
        <w:jc w:val="both"/>
        <w:rPr>
          <w:sz w:val="28"/>
          <w:szCs w:val="28"/>
        </w:rPr>
      </w:pPr>
      <w:r w:rsidRPr="00F81768">
        <w:rPr>
          <w:sz w:val="28"/>
          <w:szCs w:val="28"/>
        </w:rPr>
        <w:t xml:space="preserve">1. </w:t>
      </w:r>
      <w:r w:rsidR="003B66A5" w:rsidRPr="00F81768">
        <w:rPr>
          <w:sz w:val="28"/>
          <w:szCs w:val="28"/>
        </w:rPr>
        <w:t>Чернавский С.А. Курсовое проектирование деталей машин: Учебное пособие для учащихся машиностроительных специальных техникумов – М.: Машиностроение, 1988.</w:t>
      </w:r>
      <w:bookmarkStart w:id="0" w:name="_GoBack"/>
      <w:bookmarkEnd w:id="0"/>
    </w:p>
    <w:sectPr w:rsidR="00446DD3" w:rsidRPr="00F81768" w:rsidSect="003514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041F2"/>
    <w:multiLevelType w:val="hybridMultilevel"/>
    <w:tmpl w:val="38100E8E"/>
    <w:lvl w:ilvl="0" w:tplc="0BE48BD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21C64FF"/>
    <w:multiLevelType w:val="hybridMultilevel"/>
    <w:tmpl w:val="4E906F76"/>
    <w:lvl w:ilvl="0" w:tplc="6AAEF972">
      <w:start w:val="3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34B2E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4C0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107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E2D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44E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EA3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7E1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B68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1055828"/>
    <w:multiLevelType w:val="multilevel"/>
    <w:tmpl w:val="98440F5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3">
    <w:nsid w:val="6BC82DB5"/>
    <w:multiLevelType w:val="multilevel"/>
    <w:tmpl w:val="98440F5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4">
    <w:nsid w:val="7D130DC5"/>
    <w:multiLevelType w:val="multilevel"/>
    <w:tmpl w:val="98440F5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2AA"/>
    <w:rsid w:val="00014004"/>
    <w:rsid w:val="00031724"/>
    <w:rsid w:val="0005082C"/>
    <w:rsid w:val="00054CF2"/>
    <w:rsid w:val="00065BDB"/>
    <w:rsid w:val="00076E9D"/>
    <w:rsid w:val="00077DE1"/>
    <w:rsid w:val="00077F71"/>
    <w:rsid w:val="0008421D"/>
    <w:rsid w:val="0009182E"/>
    <w:rsid w:val="000B6073"/>
    <w:rsid w:val="000C44C0"/>
    <w:rsid w:val="000D1976"/>
    <w:rsid w:val="000E75C9"/>
    <w:rsid w:val="0010478D"/>
    <w:rsid w:val="001353F8"/>
    <w:rsid w:val="00157739"/>
    <w:rsid w:val="001674E0"/>
    <w:rsid w:val="0019223D"/>
    <w:rsid w:val="001A40A9"/>
    <w:rsid w:val="00202B1F"/>
    <w:rsid w:val="00220183"/>
    <w:rsid w:val="00222EA7"/>
    <w:rsid w:val="002452D0"/>
    <w:rsid w:val="00252DF6"/>
    <w:rsid w:val="00261622"/>
    <w:rsid w:val="0026178C"/>
    <w:rsid w:val="00291F9F"/>
    <w:rsid w:val="002A310D"/>
    <w:rsid w:val="002A54FB"/>
    <w:rsid w:val="002C1D56"/>
    <w:rsid w:val="002C7E72"/>
    <w:rsid w:val="002D283D"/>
    <w:rsid w:val="002D39CD"/>
    <w:rsid w:val="002E3EBD"/>
    <w:rsid w:val="002E6433"/>
    <w:rsid w:val="002E7B7D"/>
    <w:rsid w:val="00313C2B"/>
    <w:rsid w:val="00315056"/>
    <w:rsid w:val="00334FF3"/>
    <w:rsid w:val="003514A1"/>
    <w:rsid w:val="003524E3"/>
    <w:rsid w:val="003623FA"/>
    <w:rsid w:val="003702FA"/>
    <w:rsid w:val="00384775"/>
    <w:rsid w:val="003A0C8F"/>
    <w:rsid w:val="003B66A5"/>
    <w:rsid w:val="003D1EFC"/>
    <w:rsid w:val="003D55AD"/>
    <w:rsid w:val="003F76AD"/>
    <w:rsid w:val="0041014C"/>
    <w:rsid w:val="00413A02"/>
    <w:rsid w:val="00431F64"/>
    <w:rsid w:val="00433849"/>
    <w:rsid w:val="00440B36"/>
    <w:rsid w:val="004441B0"/>
    <w:rsid w:val="00446BBF"/>
    <w:rsid w:val="00446DD3"/>
    <w:rsid w:val="00447047"/>
    <w:rsid w:val="00451885"/>
    <w:rsid w:val="004609C0"/>
    <w:rsid w:val="00462CB4"/>
    <w:rsid w:val="00490508"/>
    <w:rsid w:val="00493EF9"/>
    <w:rsid w:val="0049463E"/>
    <w:rsid w:val="004A48F6"/>
    <w:rsid w:val="004B298A"/>
    <w:rsid w:val="004E5790"/>
    <w:rsid w:val="004E748B"/>
    <w:rsid w:val="004F2110"/>
    <w:rsid w:val="00534F02"/>
    <w:rsid w:val="00544A6B"/>
    <w:rsid w:val="00553E6A"/>
    <w:rsid w:val="00557649"/>
    <w:rsid w:val="00557802"/>
    <w:rsid w:val="0056077D"/>
    <w:rsid w:val="005657A2"/>
    <w:rsid w:val="0058303C"/>
    <w:rsid w:val="00593DD4"/>
    <w:rsid w:val="00594A73"/>
    <w:rsid w:val="00597CFC"/>
    <w:rsid w:val="005B4AD6"/>
    <w:rsid w:val="005B6078"/>
    <w:rsid w:val="005C065A"/>
    <w:rsid w:val="005E594A"/>
    <w:rsid w:val="005E6772"/>
    <w:rsid w:val="005F2617"/>
    <w:rsid w:val="005F6413"/>
    <w:rsid w:val="00614EE7"/>
    <w:rsid w:val="00627A92"/>
    <w:rsid w:val="0063622D"/>
    <w:rsid w:val="00655A17"/>
    <w:rsid w:val="006631BC"/>
    <w:rsid w:val="00667241"/>
    <w:rsid w:val="00677888"/>
    <w:rsid w:val="006818F2"/>
    <w:rsid w:val="006B20DE"/>
    <w:rsid w:val="006B4D1C"/>
    <w:rsid w:val="006B622D"/>
    <w:rsid w:val="006C3624"/>
    <w:rsid w:val="006D27B6"/>
    <w:rsid w:val="006F457E"/>
    <w:rsid w:val="00704CED"/>
    <w:rsid w:val="007241EF"/>
    <w:rsid w:val="0073493D"/>
    <w:rsid w:val="007431BD"/>
    <w:rsid w:val="00747008"/>
    <w:rsid w:val="007622AA"/>
    <w:rsid w:val="007627A3"/>
    <w:rsid w:val="00791177"/>
    <w:rsid w:val="007A0589"/>
    <w:rsid w:val="007C3DC8"/>
    <w:rsid w:val="0080526B"/>
    <w:rsid w:val="00806473"/>
    <w:rsid w:val="008256FC"/>
    <w:rsid w:val="00837766"/>
    <w:rsid w:val="008638AD"/>
    <w:rsid w:val="00863CBA"/>
    <w:rsid w:val="00866317"/>
    <w:rsid w:val="0086645A"/>
    <w:rsid w:val="008760FD"/>
    <w:rsid w:val="00890C2F"/>
    <w:rsid w:val="008C5FC4"/>
    <w:rsid w:val="008C745F"/>
    <w:rsid w:val="008D7E54"/>
    <w:rsid w:val="00912D06"/>
    <w:rsid w:val="009210ED"/>
    <w:rsid w:val="00967936"/>
    <w:rsid w:val="009730C7"/>
    <w:rsid w:val="009B72EA"/>
    <w:rsid w:val="009C0353"/>
    <w:rsid w:val="009F7110"/>
    <w:rsid w:val="00A022FF"/>
    <w:rsid w:val="00A02413"/>
    <w:rsid w:val="00A14787"/>
    <w:rsid w:val="00A55AD1"/>
    <w:rsid w:val="00A62D79"/>
    <w:rsid w:val="00A74A68"/>
    <w:rsid w:val="00A7659E"/>
    <w:rsid w:val="00A77A8C"/>
    <w:rsid w:val="00A81397"/>
    <w:rsid w:val="00A878BF"/>
    <w:rsid w:val="00A963B0"/>
    <w:rsid w:val="00AA6632"/>
    <w:rsid w:val="00AB680F"/>
    <w:rsid w:val="00AE1FD3"/>
    <w:rsid w:val="00AE2043"/>
    <w:rsid w:val="00AE4DE2"/>
    <w:rsid w:val="00B10469"/>
    <w:rsid w:val="00B10BF7"/>
    <w:rsid w:val="00B247D0"/>
    <w:rsid w:val="00B4605C"/>
    <w:rsid w:val="00B533FB"/>
    <w:rsid w:val="00B53D47"/>
    <w:rsid w:val="00B645E0"/>
    <w:rsid w:val="00B73761"/>
    <w:rsid w:val="00B77FB1"/>
    <w:rsid w:val="00BA25BA"/>
    <w:rsid w:val="00BA5F2E"/>
    <w:rsid w:val="00BA6112"/>
    <w:rsid w:val="00BF18B2"/>
    <w:rsid w:val="00BF28A1"/>
    <w:rsid w:val="00C11CA5"/>
    <w:rsid w:val="00C1522F"/>
    <w:rsid w:val="00C220AF"/>
    <w:rsid w:val="00C2262F"/>
    <w:rsid w:val="00C269FF"/>
    <w:rsid w:val="00C27530"/>
    <w:rsid w:val="00C60D22"/>
    <w:rsid w:val="00C724DD"/>
    <w:rsid w:val="00C76D06"/>
    <w:rsid w:val="00C82D2C"/>
    <w:rsid w:val="00C864B4"/>
    <w:rsid w:val="00C92938"/>
    <w:rsid w:val="00CA1C09"/>
    <w:rsid w:val="00CA5E07"/>
    <w:rsid w:val="00CB7142"/>
    <w:rsid w:val="00CD5981"/>
    <w:rsid w:val="00CE2193"/>
    <w:rsid w:val="00D004E3"/>
    <w:rsid w:val="00D13A0F"/>
    <w:rsid w:val="00D23319"/>
    <w:rsid w:val="00D4237B"/>
    <w:rsid w:val="00D56C6D"/>
    <w:rsid w:val="00D962DC"/>
    <w:rsid w:val="00DA0CA6"/>
    <w:rsid w:val="00DA13B6"/>
    <w:rsid w:val="00DB7890"/>
    <w:rsid w:val="00DC5DB6"/>
    <w:rsid w:val="00DE7999"/>
    <w:rsid w:val="00E048CE"/>
    <w:rsid w:val="00E055B9"/>
    <w:rsid w:val="00E12B50"/>
    <w:rsid w:val="00E21747"/>
    <w:rsid w:val="00E234FF"/>
    <w:rsid w:val="00E475CE"/>
    <w:rsid w:val="00E50839"/>
    <w:rsid w:val="00E55714"/>
    <w:rsid w:val="00E7009F"/>
    <w:rsid w:val="00E85FEA"/>
    <w:rsid w:val="00EC0C9B"/>
    <w:rsid w:val="00EC4926"/>
    <w:rsid w:val="00ED13EE"/>
    <w:rsid w:val="00ED44E9"/>
    <w:rsid w:val="00ED7B46"/>
    <w:rsid w:val="00EE4823"/>
    <w:rsid w:val="00F01764"/>
    <w:rsid w:val="00F03DC9"/>
    <w:rsid w:val="00F50990"/>
    <w:rsid w:val="00F60FDA"/>
    <w:rsid w:val="00F81768"/>
    <w:rsid w:val="00F832C3"/>
    <w:rsid w:val="00FC2240"/>
    <w:rsid w:val="00FD4335"/>
    <w:rsid w:val="00FD6B86"/>
    <w:rsid w:val="00FF3B1B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BBF01D25-D707-41E7-8080-029263D2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22AA"/>
    <w:pPr>
      <w:keepNext/>
      <w:jc w:val="center"/>
      <w:outlineLvl w:val="1"/>
    </w:pPr>
    <w:rPr>
      <w:rFonts w:ascii="GOST type B" w:hAnsi="GOST type B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Чертежный"/>
    <w:rsid w:val="008638AD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Dom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Valera</dc:creator>
  <cp:keywords/>
  <dc:description/>
  <cp:lastModifiedBy>admin</cp:lastModifiedBy>
  <cp:revision>2</cp:revision>
  <cp:lastPrinted>2002-01-01T04:02:00Z</cp:lastPrinted>
  <dcterms:created xsi:type="dcterms:W3CDTF">2014-03-04T20:03:00Z</dcterms:created>
  <dcterms:modified xsi:type="dcterms:W3CDTF">2014-03-04T20:03:00Z</dcterms:modified>
</cp:coreProperties>
</file>