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D10" w:rsidRDefault="00D62D10">
      <w:pPr>
        <w:pStyle w:val="a5"/>
        <w:sectPr w:rsidR="00D62D10">
          <w:footerReference w:type="default" r:id="rId7"/>
          <w:pgSz w:w="11906" w:h="16838"/>
          <w:pgMar w:top="1134" w:right="1134" w:bottom="1134" w:left="1134" w:header="708" w:footer="709" w:gutter="0"/>
          <w:cols w:space="720"/>
        </w:sectPr>
      </w:pPr>
    </w:p>
    <w:p w:rsidR="00D62D10" w:rsidRDefault="00DF01DB">
      <w:pPr>
        <w:pStyle w:val="Textbody"/>
        <w:pBdr>
          <w:bottom w:val="single" w:sz="12" w:space="1" w:color="000000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ВСЕРОССИЙСКИЙ ЗАОЧНЫЙ ФИНАНСОВО-ЭКОНОМИЧЕСКИЙ ИНСТИТУТ, БРЯНСКИЙ ФИЛИАЛ.</w:t>
      </w:r>
    </w:p>
    <w:p w:rsidR="00D62D10" w:rsidRDefault="00DF01DB">
      <w:pPr>
        <w:pStyle w:val="Textbody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АВТОМАТИЗАЦИИ ОБРАБОТКИ ЭКОНОМИЧЕСКОЙ ИНФОРМАЦИИ.</w:t>
      </w: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F01DB">
      <w:pPr>
        <w:pStyle w:val="Standard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Курсовая работа:</w:t>
      </w: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2D10" w:rsidRDefault="00DF01DB">
      <w:pPr>
        <w:pStyle w:val="Textbody"/>
      </w:pPr>
      <w:r>
        <w:rPr>
          <w:rFonts w:ascii="Times New Roman" w:hAnsi="Times New Roman" w:cs="Times New Roman"/>
          <w:sz w:val="24"/>
          <w:szCs w:val="24"/>
          <w:u w:val="single"/>
        </w:rPr>
        <w:t>На тему</w:t>
      </w:r>
      <w:r>
        <w:rPr>
          <w:rFonts w:ascii="Times New Roman" w:hAnsi="Times New Roman" w:cs="Times New Roman"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i/>
          <w:iCs/>
          <w:sz w:val="28"/>
          <w:szCs w:val="28"/>
        </w:rPr>
        <w:t>Классификация программного обеспечения ЭВМ.</w:t>
      </w: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Исполнитель: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Textbody"/>
        <w:ind w:left="5740"/>
        <w:jc w:val="left"/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Специальность: </w:t>
      </w:r>
      <w:r>
        <w:rPr>
          <w:rFonts w:ascii="Times New Roman" w:hAnsi="Times New Roman" w:cs="Times New Roman"/>
          <w:sz w:val="24"/>
          <w:szCs w:val="24"/>
        </w:rPr>
        <w:t xml:space="preserve"> Бухгалтерский учёт, анализ и аудит.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D62D10" w:rsidRDefault="00DF01DB">
      <w:pPr>
        <w:pStyle w:val="Textbody"/>
        <w:ind w:left="5740"/>
        <w:jc w:val="left"/>
      </w:pPr>
      <w:r>
        <w:rPr>
          <w:rFonts w:ascii="Times New Roman" w:hAnsi="Times New Roman" w:cs="Times New Roman"/>
          <w:sz w:val="24"/>
          <w:szCs w:val="24"/>
          <w:u w:val="single"/>
        </w:rPr>
        <w:t>Группа: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D62D10" w:rsidRDefault="00DF01DB">
      <w:pPr>
        <w:pStyle w:val="Textbody"/>
        <w:ind w:left="5740"/>
        <w:jc w:val="left"/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Ф.И.О. студента: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D62D10" w:rsidRDefault="00DF01DB">
      <w:pPr>
        <w:pStyle w:val="Textbody"/>
        <w:ind w:left="5740"/>
        <w:jc w:val="left"/>
      </w:pPr>
      <w:r>
        <w:rPr>
          <w:rFonts w:ascii="Times New Roman" w:hAnsi="Times New Roman" w:cs="Times New Roman"/>
          <w:sz w:val="24"/>
          <w:szCs w:val="24"/>
          <w:u w:val="single"/>
        </w:rPr>
        <w:t>Личное дело: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Textbody"/>
        <w:ind w:left="5740"/>
        <w:jc w:val="left"/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Ф.И.О руководителя: </w:t>
      </w:r>
      <w:r>
        <w:rPr>
          <w:rFonts w:ascii="Times New Roman" w:hAnsi="Times New Roman" w:cs="Times New Roman"/>
          <w:sz w:val="24"/>
          <w:szCs w:val="24"/>
        </w:rPr>
        <w:t xml:space="preserve"> Кокунов Владимир Алексеевич</w:t>
      </w:r>
    </w:p>
    <w:p w:rsidR="00D62D10" w:rsidRDefault="00D62D10">
      <w:pPr>
        <w:pStyle w:val="Textbody"/>
        <w:ind w:left="5740"/>
        <w:jc w:val="left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Textbody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Textbody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Брянск</w:t>
      </w:r>
    </w:p>
    <w:p w:rsidR="00D62D10" w:rsidRDefault="00DF01DB">
      <w:pPr>
        <w:pStyle w:val="Standard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2001 г.</w:t>
      </w:r>
    </w:p>
    <w:p w:rsidR="00D62D10" w:rsidRDefault="00D62D10">
      <w:pPr>
        <w:pStyle w:val="Standard"/>
        <w:jc w:val="center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tabs>
          <w:tab w:val="left" w:pos="5460"/>
        </w:tabs>
        <w:ind w:firstLine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Содержание:</w:t>
      </w:r>
    </w:p>
    <w:p w:rsidR="00D62D10" w:rsidRDefault="00DF01DB">
      <w:pPr>
        <w:pStyle w:val="Standard"/>
        <w:tabs>
          <w:tab w:val="left" w:pos="5460"/>
        </w:tabs>
        <w:ind w:firstLine="28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Теоретическая часть:</w:t>
      </w:r>
    </w:p>
    <w:p w:rsidR="00D62D10" w:rsidRDefault="00DF01DB">
      <w:pPr>
        <w:pStyle w:val="Standard"/>
        <w:numPr>
          <w:ilvl w:val="0"/>
          <w:numId w:val="11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Введение………………………………………………………………2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характеристика операционных систем современных ПЭВМ…….2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Дисковая операционная система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…………………………..2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>Версии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DOS…………………………………………………………..4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Windows 3.1…………………………………………………………..5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Windows </w:t>
      </w:r>
      <w:r>
        <w:rPr>
          <w:rFonts w:ascii="Times New Roman" w:hAnsi="Times New Roman" w:cs="Times New Roman"/>
          <w:sz w:val="24"/>
          <w:szCs w:val="24"/>
        </w:rPr>
        <w:t>приложения</w:t>
      </w:r>
      <w:r>
        <w:rPr>
          <w:rFonts w:ascii="Times New Roman" w:hAnsi="Times New Roman" w:cs="Times New Roman"/>
          <w:sz w:val="24"/>
          <w:szCs w:val="24"/>
          <w:lang w:val="en-US"/>
        </w:rPr>
        <w:t>……………………………………………….8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Windows 95-98……………………………………………………….9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Объекты, их свойства и методы………………………………….10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Процедурный подход в ранних ОС………………………………11</w:t>
      </w:r>
    </w:p>
    <w:p w:rsidR="00D62D10" w:rsidRDefault="00DF01DB">
      <w:pPr>
        <w:pStyle w:val="Standard"/>
        <w:numPr>
          <w:ilvl w:val="0"/>
          <w:numId w:val="9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процедурного подхода к объектно-ориентированному….12</w:t>
      </w:r>
    </w:p>
    <w:p w:rsidR="00D62D10" w:rsidRDefault="00DF01DB">
      <w:pPr>
        <w:pStyle w:val="Standard"/>
        <w:numPr>
          <w:ilvl w:val="0"/>
          <w:numId w:val="9"/>
        </w:numPr>
        <w:tabs>
          <w:tab w:val="left" w:pos="84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98 – полноценная операционная система…….…..3</w:t>
      </w:r>
    </w:p>
    <w:p w:rsidR="00D62D10" w:rsidRDefault="00DF01DB">
      <w:pPr>
        <w:pStyle w:val="Standard"/>
        <w:tabs>
          <w:tab w:val="left" w:pos="5740"/>
        </w:tabs>
        <w:ind w:left="2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 Приоритетная многозадачность…………………………...……14</w:t>
      </w:r>
    </w:p>
    <w:p w:rsidR="00D62D10" w:rsidRDefault="00DF01DB">
      <w:pPr>
        <w:pStyle w:val="Standard"/>
        <w:numPr>
          <w:ilvl w:val="0"/>
          <w:numId w:val="12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Многопоточность………………..…………………………………..14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Поддержка приложений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…………………….………….14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Поддержка длинных имён файлов…………………..…………..14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Интерфейс пользователя………………………….………………15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Работа с памятью…………………………………….……………..15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NT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……………………………………………….………….15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Задачи, поставленные при создании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NT</w:t>
      </w:r>
      <w:r>
        <w:rPr>
          <w:rFonts w:ascii="Times New Roman" w:hAnsi="Times New Roman" w:cs="Times New Roman"/>
          <w:sz w:val="24"/>
          <w:szCs w:val="24"/>
        </w:rPr>
        <w:t>…….………15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Office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………………………………………….…………….17</w:t>
      </w:r>
    </w:p>
    <w:p w:rsidR="00D62D10" w:rsidRDefault="00DF01DB">
      <w:pPr>
        <w:pStyle w:val="Standard"/>
        <w:numPr>
          <w:ilvl w:val="0"/>
          <w:numId w:val="7"/>
        </w:numPr>
        <w:tabs>
          <w:tab w:val="left" w:pos="546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Некоторые недостатки программного обеспечения…………..18</w:t>
      </w:r>
    </w:p>
    <w:p w:rsidR="00D62D10" w:rsidRDefault="00D62D10">
      <w:pPr>
        <w:pStyle w:val="Standard"/>
        <w:tabs>
          <w:tab w:val="left" w:pos="5740"/>
        </w:tabs>
        <w:ind w:left="280"/>
        <w:jc w:val="both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tabs>
          <w:tab w:val="left" w:pos="5740"/>
        </w:tabs>
        <w:ind w:left="28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Практическая часть:</w:t>
      </w:r>
    </w:p>
    <w:p w:rsidR="00D62D10" w:rsidRDefault="00D62D10">
      <w:pPr>
        <w:pStyle w:val="Standard"/>
        <w:tabs>
          <w:tab w:val="left" w:pos="5740"/>
        </w:tabs>
        <w:ind w:left="28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:rsidR="00D62D10" w:rsidRDefault="00DF01DB">
      <w:pPr>
        <w:pStyle w:val="Standard"/>
        <w:numPr>
          <w:ilvl w:val="0"/>
          <w:numId w:val="13"/>
        </w:numPr>
        <w:tabs>
          <w:tab w:val="left" w:pos="54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характеристика задачи…………………………..………..19</w:t>
      </w:r>
    </w:p>
    <w:p w:rsidR="00D62D10" w:rsidRDefault="00DF01DB">
      <w:pPr>
        <w:pStyle w:val="Standard"/>
        <w:numPr>
          <w:ilvl w:val="0"/>
          <w:numId w:val="8"/>
        </w:numPr>
        <w:tabs>
          <w:tab w:val="left" w:pos="54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Выбор пакета электронных таблиц……………………………….19</w:t>
      </w:r>
    </w:p>
    <w:p w:rsidR="00D62D10" w:rsidRDefault="00DF01DB">
      <w:pPr>
        <w:pStyle w:val="Standard"/>
        <w:numPr>
          <w:ilvl w:val="0"/>
          <w:numId w:val="8"/>
        </w:numPr>
        <w:tabs>
          <w:tab w:val="left" w:pos="54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Проектирование форм выходных документов………………….20</w:t>
      </w:r>
    </w:p>
    <w:p w:rsidR="00D62D10" w:rsidRDefault="00DF01DB">
      <w:pPr>
        <w:pStyle w:val="Standard"/>
        <w:numPr>
          <w:ilvl w:val="0"/>
          <w:numId w:val="8"/>
        </w:numPr>
        <w:tabs>
          <w:tab w:val="left" w:pos="54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Инструкция по применению спроектированной электронной таблицы………………………………………………………………..22</w:t>
      </w:r>
    </w:p>
    <w:p w:rsidR="00D62D10" w:rsidRDefault="00DF01DB">
      <w:pPr>
        <w:pStyle w:val="Standard"/>
        <w:numPr>
          <w:ilvl w:val="0"/>
          <w:numId w:val="8"/>
        </w:numPr>
        <w:tabs>
          <w:tab w:val="left" w:pos="54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Заключение……………………………………………………………23</w:t>
      </w:r>
    </w:p>
    <w:p w:rsidR="00D62D10" w:rsidRDefault="00D62D10">
      <w:pPr>
        <w:pStyle w:val="Standard"/>
        <w:tabs>
          <w:tab w:val="left" w:pos="5740"/>
        </w:tabs>
        <w:ind w:left="280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tabs>
          <w:tab w:val="left" w:pos="5740"/>
        </w:tabs>
        <w:ind w:left="2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Приложение………………………………………………………………25 Список использованной литературы…………………………………26</w:t>
      </w:r>
    </w:p>
    <w:p w:rsidR="00D62D10" w:rsidRDefault="00D62D10">
      <w:pPr>
        <w:pStyle w:val="Standard"/>
        <w:tabs>
          <w:tab w:val="left" w:pos="5740"/>
        </w:tabs>
        <w:ind w:left="280"/>
        <w:rPr>
          <w:rFonts w:ascii="Times New Roman" w:hAnsi="Times New Roman" w:cs="Times New Roman"/>
          <w:sz w:val="24"/>
          <w:szCs w:val="24"/>
        </w:rPr>
      </w:pPr>
    </w:p>
    <w:p w:rsidR="00D62D10" w:rsidRDefault="00D62D10">
      <w:pPr>
        <w:pStyle w:val="Standard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F01DB">
      <w:pPr>
        <w:pStyle w:val="Standard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Введение:</w:t>
      </w:r>
    </w:p>
    <w:p w:rsidR="00D62D10" w:rsidRDefault="00D62D10">
      <w:pPr>
        <w:pStyle w:val="Standard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2D10" w:rsidRDefault="00DF01DB">
      <w:pPr>
        <w:pStyle w:val="Standard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сегодняшний день в мире существует более 130 миллионов ком</w:t>
      </w:r>
      <w:r>
        <w:rPr>
          <w:rFonts w:ascii="Times New Roman" w:hAnsi="Times New Roman" w:cs="Times New Roman"/>
          <w:sz w:val="24"/>
          <w:szCs w:val="24"/>
        </w:rPr>
        <w:softHyphen/>
        <w:t>пьютеров и бо</w:t>
      </w:r>
      <w:r>
        <w:rPr>
          <w:rFonts w:ascii="Times New Roman" w:hAnsi="Times New Roman" w:cs="Times New Roman"/>
          <w:sz w:val="24"/>
          <w:szCs w:val="24"/>
        </w:rPr>
        <w:softHyphen/>
        <w:t>лее 80 % из них объединены в различные информационно-вычислительные сети от малых локальных сетей в офисах до глобальных сетей типа Internet. Всемирная тенденция к объ</w:t>
      </w:r>
      <w:r>
        <w:rPr>
          <w:rFonts w:ascii="Times New Roman" w:hAnsi="Times New Roman" w:cs="Times New Roman"/>
          <w:sz w:val="24"/>
          <w:szCs w:val="24"/>
        </w:rPr>
        <w:softHyphen/>
        <w:t>единению компьютеров в сети обусловлена рядом важных причин, таких как ускорение пе</w:t>
      </w:r>
      <w:r>
        <w:rPr>
          <w:rFonts w:ascii="Times New Roman" w:hAnsi="Times New Roman" w:cs="Times New Roman"/>
          <w:sz w:val="24"/>
          <w:szCs w:val="24"/>
        </w:rPr>
        <w:softHyphen/>
        <w:t>редачи ин</w:t>
      </w:r>
      <w:r>
        <w:rPr>
          <w:rFonts w:ascii="Times New Roman" w:hAnsi="Times New Roman" w:cs="Times New Roman"/>
          <w:sz w:val="24"/>
          <w:szCs w:val="24"/>
        </w:rPr>
        <w:softHyphen/>
        <w:t>формационных сообщений, возможность быстрого обмена информацией между пользователями, получение и передача сообщений (факсов, E-Mail писем и прочего) не отходя от рабочего места, возможность мгновенного получения любой информации из лю</w:t>
      </w:r>
      <w:r>
        <w:rPr>
          <w:rFonts w:ascii="Times New Roman" w:hAnsi="Times New Roman" w:cs="Times New Roman"/>
          <w:sz w:val="24"/>
          <w:szCs w:val="24"/>
        </w:rPr>
        <w:softHyphen/>
        <w:t>бой точки земного шара, а так же об</w:t>
      </w:r>
      <w:r>
        <w:rPr>
          <w:rFonts w:ascii="Times New Roman" w:hAnsi="Times New Roman" w:cs="Times New Roman"/>
          <w:sz w:val="24"/>
          <w:szCs w:val="24"/>
        </w:rPr>
        <w:softHyphen/>
        <w:t>мен информацией между компьютерами разных фирм производителей ра</w:t>
      </w:r>
      <w:r>
        <w:rPr>
          <w:rFonts w:ascii="Times New Roman" w:hAnsi="Times New Roman" w:cs="Times New Roman"/>
          <w:sz w:val="24"/>
          <w:szCs w:val="24"/>
        </w:rPr>
        <w:softHyphen/>
        <w:t>бо</w:t>
      </w:r>
      <w:r>
        <w:rPr>
          <w:rFonts w:ascii="Times New Roman" w:hAnsi="Times New Roman" w:cs="Times New Roman"/>
          <w:sz w:val="24"/>
          <w:szCs w:val="24"/>
        </w:rPr>
        <w:softHyphen/>
        <w:t>тающих под разным программным обеспечением.</w:t>
      </w:r>
    </w:p>
    <w:p w:rsidR="00D62D10" w:rsidRDefault="00DF01DB">
      <w:pPr>
        <w:pStyle w:val="Standard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Такие огромные потенциальные возможности, которые несет в себе вычислитель</w:t>
      </w:r>
      <w:r>
        <w:rPr>
          <w:rFonts w:ascii="Times New Roman" w:hAnsi="Times New Roman" w:cs="Times New Roman"/>
          <w:sz w:val="24"/>
          <w:szCs w:val="24"/>
        </w:rPr>
        <w:softHyphen/>
        <w:t>ная сеть и тот новый потенциальный подъем, который при этом испытывает информацион</w:t>
      </w:r>
      <w:r>
        <w:rPr>
          <w:rFonts w:ascii="Times New Roman" w:hAnsi="Times New Roman" w:cs="Times New Roman"/>
          <w:sz w:val="24"/>
          <w:szCs w:val="24"/>
        </w:rPr>
        <w:softHyphen/>
        <w:t>ный комплекс, а так же значительное ускорение производственного процесса  не дают нам право не принимать это к разра</w:t>
      </w:r>
      <w:r>
        <w:rPr>
          <w:rFonts w:ascii="Times New Roman" w:hAnsi="Times New Roman" w:cs="Times New Roman"/>
          <w:sz w:val="24"/>
          <w:szCs w:val="24"/>
        </w:rPr>
        <w:softHyphen/>
        <w:t>ботке и не применять их на практике.</w:t>
      </w:r>
    </w:p>
    <w:p w:rsidR="00D62D10" w:rsidRDefault="00DF01DB">
      <w:pPr>
        <w:pStyle w:val="Standard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Поэтому необходимо разработать принципиальное решение вопроса по организа</w:t>
      </w:r>
      <w:r>
        <w:rPr>
          <w:rFonts w:ascii="Times New Roman" w:hAnsi="Times New Roman" w:cs="Times New Roman"/>
          <w:sz w:val="24"/>
          <w:szCs w:val="24"/>
        </w:rPr>
        <w:softHyphen/>
        <w:t>ции ИВС (информационно-вычислительной сети) на базе уже существующего компьютер</w:t>
      </w:r>
      <w:r>
        <w:rPr>
          <w:rFonts w:ascii="Times New Roman" w:hAnsi="Times New Roman" w:cs="Times New Roman"/>
          <w:sz w:val="24"/>
          <w:szCs w:val="24"/>
        </w:rPr>
        <w:softHyphen/>
        <w:t>ного парка и программного комплекса отвечаю</w:t>
      </w:r>
      <w:r>
        <w:rPr>
          <w:rFonts w:ascii="Times New Roman" w:hAnsi="Times New Roman" w:cs="Times New Roman"/>
          <w:sz w:val="24"/>
          <w:szCs w:val="24"/>
        </w:rPr>
        <w:softHyphen/>
        <w:t>щего современным научно-техническим требованиям с учетом возрастаю</w:t>
      </w:r>
      <w:r>
        <w:rPr>
          <w:rFonts w:ascii="Times New Roman" w:hAnsi="Times New Roman" w:cs="Times New Roman"/>
          <w:sz w:val="24"/>
          <w:szCs w:val="24"/>
        </w:rPr>
        <w:softHyphen/>
        <w:t>щих потребностей и возможностью дальнейшего посте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пенного развития сети в связи с появлением новых технических и программных решений.  </w:t>
      </w:r>
    </w:p>
    <w:p w:rsidR="00D62D10" w:rsidRDefault="00DF01DB">
      <w:pPr>
        <w:pStyle w:val="Standard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D10" w:rsidRDefault="00DF01DB">
      <w:pPr>
        <w:pStyle w:val="Standard"/>
        <w:widowControl w:val="0"/>
        <w:spacing w:line="360" w:lineRule="auto"/>
        <w:ind w:left="426" w:right="340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Общая характеристика операционных систем современных ПЭВМ.</w:t>
      </w:r>
    </w:p>
    <w:p w:rsidR="00D62D10" w:rsidRDefault="00DF01DB">
      <w:pPr>
        <w:pStyle w:val="Standard"/>
        <w:widowControl w:val="0"/>
        <w:spacing w:before="60" w:line="360" w:lineRule="auto"/>
        <w:ind w:right="340" w:firstLine="709"/>
      </w:pPr>
      <w:r>
        <w:rPr>
          <w:rFonts w:ascii="Times New Roman" w:hAnsi="Times New Roman" w:cs="Times New Roman"/>
          <w:sz w:val="24"/>
          <w:szCs w:val="24"/>
        </w:rPr>
        <w:t xml:space="preserve"> Здесь я хочу представить наиболее распространенные операционные системы, которыми мы пользуемся в повседневной работе: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3.+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95-98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62D10">
      <w:pPr>
        <w:pStyle w:val="Standard"/>
        <w:widowControl w:val="0"/>
        <w:spacing w:before="60" w:line="360" w:lineRule="auto"/>
        <w:ind w:left="426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2D10" w:rsidRDefault="00DF01DB">
      <w:pPr>
        <w:pStyle w:val="Standard"/>
        <w:widowControl w:val="0"/>
        <w:spacing w:before="60" w:line="360" w:lineRule="auto"/>
        <w:ind w:left="426" w:right="340"/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Дисковая Операционная Система (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DOS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:rsidR="00D62D10" w:rsidRDefault="00DF01DB">
      <w:pPr>
        <w:pStyle w:val="Standard"/>
        <w:widowControl w:val="0"/>
        <w:spacing w:before="60" w:line="360" w:lineRule="auto"/>
        <w:ind w:right="-22" w:firstLine="426"/>
      </w:pPr>
      <w:r>
        <w:rPr>
          <w:rFonts w:ascii="Times New Roman" w:hAnsi="Times New Roman" w:cs="Times New Roman"/>
          <w:sz w:val="24"/>
          <w:szCs w:val="24"/>
        </w:rPr>
        <w:t xml:space="preserve">Операционная система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состоит из следующих частей:</w:t>
      </w:r>
    </w:p>
    <w:p w:rsidR="00D62D10" w:rsidRDefault="00DF01DB">
      <w:pPr>
        <w:pStyle w:val="Standard"/>
        <w:widowControl w:val="0"/>
        <w:spacing w:before="60" w:line="360" w:lineRule="auto"/>
        <w:ind w:right="-22"/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i/>
          <w:iCs/>
          <w:sz w:val="24"/>
          <w:szCs w:val="24"/>
        </w:rPr>
        <w:t>Базовая система ввода-вывода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>BIOS</w:t>
      </w:r>
      <w:r>
        <w:rPr>
          <w:rFonts w:ascii="Times New Roman" w:hAnsi="Times New Roman" w:cs="Times New Roman"/>
          <w:sz w:val="24"/>
          <w:szCs w:val="24"/>
        </w:rPr>
        <w:t>), находящаяся в постоян</w:t>
      </w:r>
      <w:r>
        <w:rPr>
          <w:rFonts w:ascii="Times New Roman" w:hAnsi="Times New Roman" w:cs="Times New Roman"/>
          <w:sz w:val="24"/>
          <w:szCs w:val="24"/>
        </w:rPr>
        <w:softHyphen/>
        <w:t>ной памяти (постоянном запоминающем устройстве, ПЗУ) компьюте</w:t>
      </w:r>
      <w:r>
        <w:rPr>
          <w:rFonts w:ascii="Times New Roman" w:hAnsi="Times New Roman" w:cs="Times New Roman"/>
          <w:sz w:val="24"/>
          <w:szCs w:val="24"/>
        </w:rPr>
        <w:softHyphen/>
        <w:t>ра. Эта часть операционной системы является «встроенной» в компью</w:t>
      </w:r>
      <w:r>
        <w:rPr>
          <w:rFonts w:ascii="Times New Roman" w:hAnsi="Times New Roman" w:cs="Times New Roman"/>
          <w:sz w:val="24"/>
          <w:szCs w:val="24"/>
        </w:rPr>
        <w:softHyphen/>
        <w:t>тер. Ее назначение состоит в выполнении наиболее простых и универ</w:t>
      </w:r>
      <w:r>
        <w:rPr>
          <w:rFonts w:ascii="Times New Roman" w:hAnsi="Times New Roman" w:cs="Times New Roman"/>
          <w:sz w:val="24"/>
          <w:szCs w:val="24"/>
        </w:rPr>
        <w:softHyphen/>
        <w:t>сальных услуг операционной системы, связанных с осуществлением ввода-вывода. Базовая система ввода-вывода содержит также тест фун</w:t>
      </w:r>
      <w:r>
        <w:rPr>
          <w:rFonts w:ascii="Times New Roman" w:hAnsi="Times New Roman" w:cs="Times New Roman"/>
          <w:sz w:val="24"/>
          <w:szCs w:val="24"/>
        </w:rPr>
        <w:softHyphen/>
        <w:t>кционирования компьютера, проверяющий работу памяти и устройств компьютера при включении его электропитания.</w:t>
      </w:r>
    </w:p>
    <w:p w:rsidR="00D62D10" w:rsidRDefault="0051112D">
      <w:pPr>
        <w:pStyle w:val="Standard"/>
        <w:widowControl w:val="0"/>
        <w:spacing w:line="360" w:lineRule="auto"/>
        <w:ind w:right="34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Врезка1" o:spid="_x0000_s1028" type="#_x0000_t202" style="position:absolute;left:0;text-align:left;margin-left:-342.95pt;margin-top:256.3pt;width:6.75pt;height:201.65pt;z-index:25165824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" stroked="f">
            <v:textbox inset="0,0,0,0">
              <w:txbxContent>
                <w:p w:rsidR="00D62D10" w:rsidRDefault="00D62D10">
                  <w:pPr>
                    <w:pStyle w:val="Standard"/>
                    <w:widowControl w:val="0"/>
                    <w:spacing w:line="360" w:lineRule="auto"/>
                    <w:ind w:left="709" w:right="34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D62D10" w:rsidRDefault="00DF01DB">
                  <w:pPr>
                    <w:pStyle w:val="Standard"/>
                    <w:widowControl w:val="0"/>
                    <w:spacing w:line="360" w:lineRule="auto"/>
                    <w:ind w:left="709" w:right="340"/>
                    <w:jc w:val="both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Операционная система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—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это программа, которая загружается при включении компьютера. Она производит диалог с пользователем, осуществляет управление компьютером, его ресурсами (оперативной памятью, местом на дисках и т.д.), запускает другие (прикладные) про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softHyphen/>
                    <w:t>граммы на выполнение. Операционная система обеспечивает пользова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softHyphen/>
                    <w:t>телю и прикладным программам удобный способ общения (интерфейс) с устройствами компьютера.</w:t>
                  </w:r>
                </w:p>
                <w:p w:rsidR="00D62D10" w:rsidRDefault="00DF01DB">
                  <w:pPr>
                    <w:pStyle w:val="Standard"/>
                    <w:widowControl w:val="0"/>
                    <w:spacing w:line="360" w:lineRule="auto"/>
                    <w:ind w:left="709" w:right="340"/>
                    <w:jc w:val="both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Основная причина необходимости операционной системы состоит в том, что элементарные операции для работы с устройствами компьюте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softHyphen/>
                    <w:t>ра и управления ресурсами компьютера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—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это операции очень низкого уровня, поэтому действия, которые необходимы пользователю и при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softHyphen/>
                    <w:t>кладным программам, состоят из нескольких сотен или тысяч таких элементарных операций.</w:t>
                  </w:r>
                </w:p>
              </w:txbxContent>
            </v:textbox>
            <w10:wrap type="topAndBottom" anchorx="margin"/>
          </v:shape>
        </w:pict>
      </w:r>
      <w:r w:rsidR="00DF01DB">
        <w:rPr>
          <w:rFonts w:ascii="Times New Roman" w:hAnsi="Times New Roman" w:cs="Times New Roman"/>
          <w:sz w:val="24"/>
          <w:szCs w:val="24"/>
        </w:rPr>
        <w:t>Кроме того, базовая система ввода-вывода содержит программу вызова загрузчика операци</w:t>
      </w:r>
      <w:r w:rsidR="00DF01DB">
        <w:rPr>
          <w:rFonts w:ascii="Times New Roman" w:hAnsi="Times New Roman" w:cs="Times New Roman"/>
          <w:sz w:val="24"/>
          <w:szCs w:val="24"/>
        </w:rPr>
        <w:softHyphen/>
        <w:t>онной системы.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i/>
          <w:iCs/>
          <w:sz w:val="24"/>
          <w:szCs w:val="24"/>
        </w:rPr>
        <w:t>Загрузчик операционной системы</w:t>
      </w:r>
      <w:r>
        <w:rPr>
          <w:rFonts w:ascii="Times New Roman" w:hAnsi="Times New Roman" w:cs="Times New Roman"/>
          <w:i/>
          <w:iCs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это очень короткая про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грамма, находящаяся в первом секторе каждой дискеты с операционной системой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 Функция этой программы заключается в считывании в память еще двух модулей операционной системы, которые и за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вершают процесс загрузки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На жестком диске (винчестере) загрузчик операционной системы состоит из двух частей. Это связано с тем, что жесткий диск может быть разбит на несколько разделов (логических дисков). Первая часть загрузчика находится в первом секторе жесткого диска, она выбирает, с какого из разделов жесткого диска следует продолжить загрузку. Вторая часть загрузчика находится в первом секторе этого раздела, она считывает в память модули 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и передает им управление.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</w:pPr>
      <w:r>
        <w:rPr>
          <w:rFonts w:ascii="Times New Roman" w:hAnsi="Times New Roman" w:cs="Times New Roman"/>
          <w:i/>
          <w:iCs/>
          <w:sz w:val="24"/>
          <w:szCs w:val="24"/>
        </w:rPr>
        <w:t>Дисковые файлы</w:t>
      </w:r>
      <w:r>
        <w:rPr>
          <w:rFonts w:ascii="Times New Roman" w:hAnsi="Times New Roman" w:cs="Times New Roman"/>
          <w:i/>
          <w:iCs/>
          <w:sz w:val="24"/>
          <w:szCs w:val="24"/>
          <w:lang w:val="uk-UA" w:eastAsia="uk-UA"/>
        </w:rPr>
        <w:t xml:space="preserve"> 10.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SYS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и 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MSDOS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SYS</w:t>
      </w:r>
      <w:r>
        <w:rPr>
          <w:rFonts w:ascii="Times New Roman" w:hAnsi="Times New Roman" w:cs="Times New Roman"/>
          <w:sz w:val="24"/>
          <w:szCs w:val="24"/>
        </w:rPr>
        <w:t xml:space="preserve"> (они могут называться по-другому, например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ВМВ. СОМ и </w:t>
      </w:r>
      <w:r>
        <w:rPr>
          <w:rFonts w:ascii="Times New Roman" w:hAnsi="Times New Roman" w:cs="Times New Roman"/>
          <w:sz w:val="24"/>
          <w:szCs w:val="24"/>
          <w:lang w:val="en-US"/>
        </w:rPr>
        <w:t>IBMDOS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COM</w:t>
      </w:r>
      <w:r>
        <w:rPr>
          <w:rFonts w:ascii="Times New Roman" w:hAnsi="Times New Roman" w:cs="Times New Roman"/>
          <w:sz w:val="24"/>
          <w:szCs w:val="24"/>
        </w:rPr>
        <w:t xml:space="preserve"> для </w:t>
      </w:r>
      <w:r>
        <w:rPr>
          <w:rFonts w:ascii="Times New Roman" w:hAnsi="Times New Roman" w:cs="Times New Roman"/>
          <w:sz w:val="24"/>
          <w:szCs w:val="24"/>
          <w:lang w:val="en-US"/>
        </w:rPr>
        <w:t>PC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>
        <w:rPr>
          <w:rFonts w:ascii="Times New Roman" w:hAnsi="Times New Roman" w:cs="Times New Roman"/>
          <w:sz w:val="24"/>
          <w:szCs w:val="24"/>
          <w:lang w:val="en-US"/>
        </w:rPr>
        <w:t>URBIOS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SYS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en-US"/>
        </w:rPr>
        <w:t>DRDOS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SYS</w:t>
      </w:r>
      <w:r>
        <w:rPr>
          <w:rFonts w:ascii="Times New Roman" w:hAnsi="Times New Roman" w:cs="Times New Roman"/>
          <w:sz w:val="24"/>
          <w:szCs w:val="24"/>
        </w:rPr>
        <w:t xml:space="preserve"> для </w:t>
      </w:r>
      <w:r>
        <w:rPr>
          <w:rFonts w:ascii="Times New Roman" w:hAnsi="Times New Roman" w:cs="Times New Roman"/>
          <w:sz w:val="24"/>
          <w:szCs w:val="24"/>
          <w:lang w:val="en-US"/>
        </w:rPr>
        <w:t>DR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названия меняются в зависимости от версии операционной системы). Они загружаются в память загрузчиком операционной системы и остаются в памяти компьютера постоянно. Файл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0.SYS</w:t>
      </w:r>
      <w:r>
        <w:rPr>
          <w:rFonts w:ascii="Times New Roman" w:hAnsi="Times New Roman" w:cs="Times New Roman"/>
          <w:sz w:val="24"/>
          <w:szCs w:val="24"/>
        </w:rPr>
        <w:t xml:space="preserve"> представляет собой дополнение к базовой системе ввода-вывода в ПЗУ. Файл </w:t>
      </w:r>
      <w:r>
        <w:rPr>
          <w:rFonts w:ascii="Times New Roman" w:hAnsi="Times New Roman" w:cs="Times New Roman"/>
          <w:sz w:val="24"/>
          <w:szCs w:val="24"/>
          <w:lang w:val="en-US"/>
        </w:rPr>
        <w:t>MSDOS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SYS</w:t>
      </w:r>
      <w:r>
        <w:rPr>
          <w:rFonts w:ascii="Times New Roman" w:hAnsi="Times New Roman" w:cs="Times New Roman"/>
          <w:sz w:val="24"/>
          <w:szCs w:val="24"/>
        </w:rPr>
        <w:t xml:space="preserve"> реализует основные высокоуровневые услуги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Командный процессор 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обрабатывает команды, вводимые пользователем. Командный процессор находится в дисковом файле. </w:t>
      </w:r>
      <w:r>
        <w:rPr>
          <w:rFonts w:ascii="Times New Roman" w:hAnsi="Times New Roman" w:cs="Times New Roman"/>
          <w:sz w:val="24"/>
          <w:szCs w:val="24"/>
          <w:lang w:val="en-US"/>
        </w:rPr>
        <w:t>COMMAND</w:t>
      </w:r>
      <w:r>
        <w:rPr>
          <w:rFonts w:ascii="Times New Roman" w:hAnsi="Times New Roman" w:cs="Times New Roman"/>
          <w:sz w:val="24"/>
          <w:szCs w:val="24"/>
        </w:rPr>
        <w:t xml:space="preserve">.СОМ на диске, с которого загружается операционная система. Некоторые команды пользователя, (например </w:t>
      </w:r>
      <w:r>
        <w:rPr>
          <w:rFonts w:ascii="Times New Roman" w:hAnsi="Times New Roman" w:cs="Times New Roman"/>
          <w:sz w:val="24"/>
          <w:szCs w:val="24"/>
          <w:lang w:val="en-US"/>
        </w:rPr>
        <w:t>Type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Dir</w:t>
      </w:r>
      <w:r>
        <w:rPr>
          <w:rFonts w:ascii="Times New Roman" w:hAnsi="Times New Roman" w:cs="Times New Roman"/>
          <w:sz w:val="24"/>
          <w:szCs w:val="24"/>
        </w:rPr>
        <w:t xml:space="preserve"> или Сор) командный процессор выполняет сам. Такие команды называются внутренними. Для выполнения остальных (внешних) команд пользователя командный процессор ищет на дисках программу с соответствующим именем и если находит ее, то загружает в память и передает ей управление. По окончании работы программы командный процессор удаляет программу из памяти и выводит сообщение о готовности к выполнению команд (приглашение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Внешние команды </w:t>
      </w: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i/>
          <w:iCs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это программы, поставляемые вместе с операционной системой в виде отдельных файлов. Эти программы выполняют действия обслуживающего характера, например форматирование дискет, проверку дисков и т.д.</w:t>
      </w:r>
    </w:p>
    <w:p w:rsidR="00D62D10" w:rsidRDefault="00DF01DB">
      <w:pPr>
        <w:pStyle w:val="Standard"/>
        <w:widowControl w:val="0"/>
        <w:spacing w:line="360" w:lineRule="auto"/>
        <w:ind w:right="340" w:firstLine="709"/>
      </w:pPr>
      <w:r>
        <w:rPr>
          <w:rFonts w:ascii="Times New Roman" w:hAnsi="Times New Roman" w:cs="Times New Roman"/>
          <w:i/>
          <w:iCs/>
          <w:sz w:val="24"/>
          <w:szCs w:val="24"/>
        </w:rPr>
        <w:t>Драйверы устройств</w:t>
      </w:r>
      <w:r>
        <w:rPr>
          <w:rFonts w:ascii="Times New Roman" w:hAnsi="Times New Roman" w:cs="Times New Roman"/>
          <w:i/>
          <w:iCs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это специальные программы, которые дополняют систему ввода-вывода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и обеспечивают обслуживание новых или нестандартное использование имеющихся устройств. Например, с помощью драйверов возможна работа с «электронным диском» т.е. частью памяти компьютера, с которой можно работать так же, как с диском. Драйверы загружаются в память компьютера при загрузке операционной системы, их имена указываются в специальном файл </w:t>
      </w:r>
      <w:r>
        <w:rPr>
          <w:rFonts w:ascii="Times New Roman" w:hAnsi="Times New Roman" w:cs="Times New Roman"/>
          <w:sz w:val="24"/>
          <w:szCs w:val="24"/>
          <w:lang w:val="en-US"/>
        </w:rPr>
        <w:t>CONFIG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en-US"/>
        </w:rPr>
        <w:t>SYS</w:t>
      </w:r>
      <w:r>
        <w:rPr>
          <w:rFonts w:ascii="Times New Roman" w:hAnsi="Times New Roman" w:cs="Times New Roman"/>
          <w:sz w:val="24"/>
          <w:szCs w:val="24"/>
        </w:rPr>
        <w:t xml:space="preserve">. Такая схема облегчает добавление новых устройств позволяет делать это, не затрагивая системные файлы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51112D">
      <w:pPr>
        <w:pStyle w:val="Standard"/>
        <w:widowControl w:val="0"/>
        <w:spacing w:line="360" w:lineRule="auto"/>
        <w:ind w:left="709" w:right="340"/>
        <w:jc w:val="center"/>
      </w:pPr>
      <w:r>
        <w:rPr>
          <w:noProof/>
        </w:rPr>
        <w:pict>
          <v:shape id="Врезка2" o:spid="_x0000_s1027" type="#_x0000_t202" style="position:absolute;left:0;text-align:left;margin-left:-112.95pt;margin-top:28.05pt;width:52pt;height:99pt;z-index:2516592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" stroked="f">
            <v:textbox inset="0,0,0,0">
              <w:txbxContent>
                <w:p w:rsidR="00D62D10" w:rsidRDefault="00D62D10">
                  <w:pPr>
                    <w:pStyle w:val="Standard"/>
                    <w:widowControl w:val="0"/>
                    <w:spacing w:line="360" w:lineRule="auto"/>
                    <w:ind w:left="709" w:right="340"/>
                  </w:pPr>
                </w:p>
              </w:txbxContent>
            </v:textbox>
            <w10:wrap type="topAndBottom" anchorx="margin"/>
          </v:shape>
        </w:pict>
      </w:r>
      <w:r w:rsidR="00DF01D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Версии </w:t>
      </w:r>
      <w:r w:rsidR="00DF01DB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DOS</w:t>
      </w:r>
      <w:r w:rsidR="00DF01DB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Первая версия операционной системы для компьютера </w:t>
      </w:r>
      <w:r>
        <w:rPr>
          <w:rFonts w:ascii="Times New Roman" w:hAnsi="Times New Roman" w:cs="Times New Roman"/>
          <w:sz w:val="24"/>
          <w:szCs w:val="24"/>
          <w:lang w:val="en-US"/>
        </w:rPr>
        <w:t>IBM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PC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1.0</w:t>
      </w:r>
      <w:r>
        <w:rPr>
          <w:rFonts w:ascii="Times New Roman" w:hAnsi="Times New Roman" w:cs="Times New Roman"/>
          <w:sz w:val="24"/>
          <w:szCs w:val="24"/>
        </w:rPr>
        <w:t xml:space="preserve"> была создана фирмой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1981</w:t>
      </w:r>
      <w:r>
        <w:rPr>
          <w:rFonts w:ascii="Times New Roman" w:hAnsi="Times New Roman" w:cs="Times New Roman"/>
          <w:sz w:val="24"/>
          <w:szCs w:val="24"/>
        </w:rPr>
        <w:t xml:space="preserve"> г. В дальнейшем по мере со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вершенствования компьютеров </w:t>
      </w:r>
      <w:r>
        <w:rPr>
          <w:rFonts w:ascii="Times New Roman" w:hAnsi="Times New Roman" w:cs="Times New Roman"/>
          <w:sz w:val="24"/>
          <w:szCs w:val="24"/>
          <w:lang w:val="en-US"/>
        </w:rPr>
        <w:t>IBM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PC</w:t>
      </w:r>
      <w:r>
        <w:rPr>
          <w:rFonts w:ascii="Times New Roman" w:hAnsi="Times New Roman" w:cs="Times New Roman"/>
          <w:sz w:val="24"/>
          <w:szCs w:val="24"/>
        </w:rPr>
        <w:t xml:space="preserve"> выпускались и новые версии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, учитывающие новые возможности компьютеров и предоставляющие дополни</w:t>
      </w:r>
      <w:r>
        <w:rPr>
          <w:rFonts w:ascii="Times New Roman" w:hAnsi="Times New Roman" w:cs="Times New Roman"/>
          <w:sz w:val="24"/>
          <w:szCs w:val="24"/>
        </w:rPr>
        <w:softHyphen/>
        <w:t>тельные удобства пользователю.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1987</w:t>
      </w:r>
      <w:r>
        <w:rPr>
          <w:rFonts w:ascii="Times New Roman" w:hAnsi="Times New Roman" w:cs="Times New Roman"/>
          <w:sz w:val="24"/>
          <w:szCs w:val="24"/>
        </w:rPr>
        <w:t xml:space="preserve"> г. фирма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разработала версию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3.3 (3.30)</w:t>
      </w:r>
      <w:r>
        <w:rPr>
          <w:rFonts w:ascii="Times New Roman" w:hAnsi="Times New Roman" w:cs="Times New Roman"/>
          <w:sz w:val="24"/>
          <w:szCs w:val="24"/>
        </w:rPr>
        <w:t xml:space="preserve"> операционной си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стемы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 которая стала фактическим стандартом на последующие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3-4 </w:t>
      </w:r>
      <w:r>
        <w:rPr>
          <w:rFonts w:ascii="Times New Roman" w:hAnsi="Times New Roman" w:cs="Times New Roman"/>
          <w:sz w:val="24"/>
          <w:szCs w:val="24"/>
        </w:rPr>
        <w:t xml:space="preserve">года. Эта версия весьма компактна и обладает достаточным набором возможностей, так что на «стандартной </w:t>
      </w:r>
      <w:r>
        <w:rPr>
          <w:rFonts w:ascii="Times New Roman" w:hAnsi="Times New Roman" w:cs="Times New Roman"/>
          <w:sz w:val="24"/>
          <w:szCs w:val="24"/>
          <w:lang w:val="en-US"/>
        </w:rPr>
        <w:t>IBM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PC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AT</w:t>
      </w:r>
      <w:r>
        <w:rPr>
          <w:rFonts w:ascii="Times New Roman" w:hAnsi="Times New Roman" w:cs="Times New Roman"/>
          <w:sz w:val="24"/>
          <w:szCs w:val="24"/>
        </w:rPr>
        <w:t>» и теперь ее эксплуатация вполне целесообразна. Но на более мощных компьютерах с несколькими мегабайтами оперативной памяти желательно использовать версии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5.0</w:t>
      </w:r>
      <w:r>
        <w:rPr>
          <w:rFonts w:ascii="Times New Roman" w:hAnsi="Times New Roman" w:cs="Times New Roman"/>
          <w:sz w:val="24"/>
          <w:szCs w:val="24"/>
        </w:rPr>
        <w:t xml:space="preserve"> или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6.0</w:t>
      </w:r>
      <w:r>
        <w:rPr>
          <w:rFonts w:ascii="Times New Roman" w:hAnsi="Times New Roman" w:cs="Times New Roman"/>
          <w:sz w:val="24"/>
          <w:szCs w:val="24"/>
        </w:rPr>
        <w:t xml:space="preserve"> операцион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ной системы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 Эти версии имеют средства для эффективного исполь</w:t>
      </w:r>
      <w:r>
        <w:rPr>
          <w:rFonts w:ascii="Times New Roman" w:hAnsi="Times New Roman" w:cs="Times New Roman"/>
          <w:sz w:val="24"/>
          <w:szCs w:val="24"/>
        </w:rPr>
        <w:softHyphen/>
        <w:t>зования оперативной памяти сверх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640</w:t>
      </w:r>
      <w:r>
        <w:rPr>
          <w:rFonts w:ascii="Times New Roman" w:hAnsi="Times New Roman" w:cs="Times New Roman"/>
          <w:sz w:val="24"/>
          <w:szCs w:val="24"/>
        </w:rPr>
        <w:t xml:space="preserve"> Кбайт, позволяют работать с логическими дисками, большими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32</w:t>
      </w:r>
      <w:r>
        <w:rPr>
          <w:rFonts w:ascii="Times New Roman" w:hAnsi="Times New Roman" w:cs="Times New Roman"/>
          <w:sz w:val="24"/>
          <w:szCs w:val="24"/>
        </w:rPr>
        <w:t xml:space="preserve"> Мбайт, переносить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и драйверы устройств в расширенную память, освобождая место в обычной памяти для прикладных программ, и т.д. Версия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6.0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включает средства сжатия информации на дисках (</w:t>
      </w:r>
      <w:r>
        <w:rPr>
          <w:rFonts w:ascii="Times New Roman" w:hAnsi="Times New Roman" w:cs="Times New Roman"/>
          <w:sz w:val="24"/>
          <w:szCs w:val="24"/>
          <w:lang w:val="en-US"/>
        </w:rPr>
        <w:t>DoubleSpace</w:t>
      </w:r>
      <w:r>
        <w:rPr>
          <w:rFonts w:ascii="Times New Roman" w:hAnsi="Times New Roman" w:cs="Times New Roman"/>
          <w:sz w:val="24"/>
          <w:szCs w:val="24"/>
        </w:rPr>
        <w:t>), программы создания резервных копий, антивирус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ную программу и другие мелкие усовершенствования. Однако в этой версии программы сжатия информации не всегда работали корректно, что приводило к потерям данных у некоторых пользователей. Для устранения этих проблем и других ошибок фирма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выпустила версию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6.20.</w:t>
      </w:r>
      <w:r>
        <w:rPr>
          <w:rFonts w:ascii="Times New Roman" w:hAnsi="Times New Roman" w:cs="Times New Roman"/>
          <w:sz w:val="24"/>
          <w:szCs w:val="24"/>
        </w:rPr>
        <w:t xml:space="preserve"> Эта версия работает устойчивее, надежнее и быстрее, чем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6.0</w:t>
      </w:r>
      <w:r>
        <w:rPr>
          <w:rFonts w:ascii="Times New Roman" w:hAnsi="Times New Roman" w:cs="Times New Roman"/>
          <w:sz w:val="24"/>
          <w:szCs w:val="24"/>
        </w:rPr>
        <w:t xml:space="preserve"> и включает ряд небольших усовершенствований. Однако судебное решение по поводу нару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шения в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патентов фирмы </w:t>
      </w:r>
      <w:r>
        <w:rPr>
          <w:rFonts w:ascii="Times New Roman" w:hAnsi="Times New Roman" w:cs="Times New Roman"/>
          <w:sz w:val="24"/>
          <w:szCs w:val="24"/>
          <w:lang w:val="en-US"/>
        </w:rPr>
        <w:t>Stack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Electronics</w:t>
      </w:r>
      <w:r>
        <w:rPr>
          <w:rFonts w:ascii="Times New Roman" w:hAnsi="Times New Roman" w:cs="Times New Roman"/>
          <w:sz w:val="24"/>
          <w:szCs w:val="24"/>
        </w:rPr>
        <w:t xml:space="preserve"> вынудило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вы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пустить сначала версию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6.21.</w:t>
      </w:r>
      <w:r>
        <w:rPr>
          <w:rFonts w:ascii="Times New Roman" w:hAnsi="Times New Roman" w:cs="Times New Roman"/>
          <w:sz w:val="24"/>
          <w:szCs w:val="24"/>
        </w:rPr>
        <w:t xml:space="preserve"> в которой была изъята нарушившая патент программа динамического сжатия дисков </w:t>
      </w:r>
      <w:r>
        <w:rPr>
          <w:rFonts w:ascii="Times New Roman" w:hAnsi="Times New Roman" w:cs="Times New Roman"/>
          <w:sz w:val="24"/>
          <w:szCs w:val="24"/>
          <w:lang w:val="en-US"/>
        </w:rPr>
        <w:t>DoubleSpace</w:t>
      </w:r>
      <w:r>
        <w:rPr>
          <w:rFonts w:ascii="Times New Roman" w:hAnsi="Times New Roman" w:cs="Times New Roman"/>
          <w:sz w:val="24"/>
          <w:szCs w:val="24"/>
        </w:rPr>
        <w:t xml:space="preserve">, а затем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6.22</w:t>
      </w:r>
      <w:r>
        <w:rPr>
          <w:rFonts w:ascii="Times New Roman" w:hAnsi="Times New Roman" w:cs="Times New Roman"/>
          <w:sz w:val="24"/>
          <w:szCs w:val="24"/>
        </w:rPr>
        <w:t xml:space="preserve"> с «подправленной» версией </w:t>
      </w:r>
      <w:r>
        <w:rPr>
          <w:rFonts w:ascii="Times New Roman" w:hAnsi="Times New Roman" w:cs="Times New Roman"/>
          <w:sz w:val="24"/>
          <w:szCs w:val="24"/>
          <w:lang w:val="en-US"/>
        </w:rPr>
        <w:t>DoubleSpace</w:t>
      </w:r>
      <w:r>
        <w:rPr>
          <w:rFonts w:ascii="Times New Roman" w:hAnsi="Times New Roman" w:cs="Times New Roman"/>
          <w:sz w:val="24"/>
          <w:szCs w:val="24"/>
        </w:rPr>
        <w:t xml:space="preserve">, не нарушающей патент. </w:t>
      </w:r>
      <w:r>
        <w:rPr>
          <w:rFonts w:ascii="Times New Roman" w:hAnsi="Times New Roman" w:cs="Times New Roman"/>
          <w:i/>
          <w:iCs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 xml:space="preserve"> моему мнению, </w:t>
      </w:r>
      <w:r>
        <w:rPr>
          <w:rFonts w:ascii="Times New Roman" w:hAnsi="Times New Roman" w:cs="Times New Roman"/>
          <w:i/>
          <w:iCs/>
          <w:sz w:val="24"/>
          <w:szCs w:val="24"/>
        </w:rPr>
        <w:t>из</w:t>
      </w:r>
      <w:r>
        <w:rPr>
          <w:rFonts w:ascii="Times New Roman" w:hAnsi="Times New Roman" w:cs="Times New Roman"/>
          <w:sz w:val="24"/>
          <w:szCs w:val="24"/>
        </w:rPr>
        <w:t xml:space="preserve"> этих версий лучшая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 6.20.</w:t>
      </w:r>
    </w:p>
    <w:p w:rsidR="00D62D10" w:rsidRDefault="00DF01DB">
      <w:pPr>
        <w:pStyle w:val="Standard"/>
        <w:widowControl w:val="0"/>
        <w:spacing w:before="180" w:line="360" w:lineRule="auto"/>
        <w:ind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Windows 3.1.</w:t>
      </w:r>
    </w:p>
    <w:p w:rsidR="00D62D10" w:rsidRDefault="00DF01DB">
      <w:pPr>
        <w:pStyle w:val="Standard"/>
        <w:widowControl w:val="0"/>
        <w:tabs>
          <w:tab w:val="left" w:pos="3686"/>
          <w:tab w:val="left" w:pos="5387"/>
        </w:tabs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           Операционная оболочка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3.1 —</w:t>
      </w:r>
      <w:r>
        <w:rPr>
          <w:rFonts w:ascii="Times New Roman" w:hAnsi="Times New Roman" w:cs="Times New Roman"/>
          <w:sz w:val="24"/>
          <w:szCs w:val="24"/>
        </w:rPr>
        <w:t xml:space="preserve"> это разработанная фирмой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надстройка над операционной системой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, обеспечиваю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щая большое количество возможностей и удобств для пользователей и программистов. Широчайшее распространение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сделало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661 </w:t>
      </w:r>
      <w:r>
        <w:rPr>
          <w:rFonts w:ascii="Times New Roman" w:hAnsi="Times New Roman" w:cs="Times New Roman"/>
          <w:sz w:val="24"/>
          <w:szCs w:val="24"/>
        </w:rPr>
        <w:t xml:space="preserve">фактическим стандартом для </w:t>
      </w:r>
      <w:r>
        <w:rPr>
          <w:rFonts w:ascii="Times New Roman" w:hAnsi="Times New Roman" w:cs="Times New Roman"/>
          <w:sz w:val="24"/>
          <w:szCs w:val="24"/>
          <w:lang w:val="en-US"/>
        </w:rPr>
        <w:t>IBM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PC-совместимых</w:t>
      </w:r>
      <w:r>
        <w:rPr>
          <w:rFonts w:ascii="Times New Roman" w:hAnsi="Times New Roman" w:cs="Times New Roman"/>
          <w:sz w:val="24"/>
          <w:szCs w:val="24"/>
        </w:rPr>
        <w:t xml:space="preserve"> компьютеров: подавляющее большинство пользователей таких компьютеров работают в ""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>, поэтому в последнее время практически все новые програм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мы разрабатываются именно для их эксплуатации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. "В отличие от  оболочек типа </w:t>
      </w:r>
      <w:r>
        <w:rPr>
          <w:rFonts w:ascii="Times New Roman" w:hAnsi="Times New Roman" w:cs="Times New Roman"/>
          <w:sz w:val="24"/>
          <w:szCs w:val="24"/>
          <w:lang w:val="en-US"/>
        </w:rPr>
        <w:t>Norton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Commander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не только обеспечивает удобный и наглядный интерфейс для операции с файла</w:t>
      </w:r>
      <w:r>
        <w:rPr>
          <w:rFonts w:ascii="Times New Roman" w:hAnsi="Times New Roman" w:cs="Times New Roman"/>
          <w:sz w:val="24"/>
          <w:szCs w:val="24"/>
        </w:rPr>
        <w:softHyphen/>
        <w:t>ми, дисками и т.д., но и предоставляет новые возможности для запус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каемых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программ. Разумеется, для использования этих возможностей программы должны быть спроектированы по тре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бованиям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. Такие программы не могут выполняться вне среды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>, поэтому мы будем называть их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Windows-программами</w:t>
      </w:r>
      <w:r>
        <w:rPr>
          <w:rFonts w:ascii="Times New Roman" w:hAnsi="Times New Roman" w:cs="Times New Roman"/>
          <w:sz w:val="24"/>
          <w:szCs w:val="24"/>
        </w:rPr>
        <w:t xml:space="preserve"> или 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WincSows-приложенпями.</w:t>
      </w:r>
      <w:r>
        <w:rPr>
          <w:rFonts w:ascii="Times New Roman" w:hAnsi="Times New Roman" w:cs="Times New Roman"/>
          <w:sz w:val="24"/>
          <w:szCs w:val="24"/>
        </w:rPr>
        <w:t xml:space="preserve"> Впрочем,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может выполнять и обыч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ные программы, разработанные для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 но при этом такие програм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мы не используют никаких преимуществ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и работают медлен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нее, чем при непосредственном вызове из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               </w:t>
      </w:r>
    </w:p>
    <w:p w:rsidR="00D62D10" w:rsidRDefault="00DF01DB">
      <w:pPr>
        <w:pStyle w:val="Standard"/>
        <w:widowControl w:val="0"/>
        <w:spacing w:before="180"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Оболочка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3.1</w:t>
      </w:r>
      <w:r>
        <w:rPr>
          <w:rFonts w:ascii="Times New Roman" w:hAnsi="Times New Roman" w:cs="Times New Roman"/>
          <w:sz w:val="24"/>
          <w:szCs w:val="24"/>
        </w:rPr>
        <w:t xml:space="preserve"> включает в себя множество компонентов и обеспечивает пользователям различной квалификации комфортные ус</w:t>
      </w:r>
      <w:r>
        <w:rPr>
          <w:rFonts w:ascii="Times New Roman" w:hAnsi="Times New Roman" w:cs="Times New Roman"/>
          <w:sz w:val="24"/>
          <w:szCs w:val="24"/>
        </w:rPr>
        <w:softHyphen/>
        <w:t>ловия работы.</w:t>
      </w:r>
    </w:p>
    <w:p w:rsidR="00D62D10" w:rsidRDefault="00DF01DB">
      <w:pPr>
        <w:pStyle w:val="Standard"/>
        <w:widowControl w:val="0"/>
        <w:spacing w:line="360" w:lineRule="auto"/>
        <w:ind w:right="340" w:firstLine="700"/>
        <w:jc w:val="both"/>
      </w:pPr>
      <w:r>
        <w:rPr>
          <w:rFonts w:ascii="Times New Roman" w:hAnsi="Times New Roman" w:cs="Times New Roman"/>
          <w:sz w:val="24"/>
          <w:szCs w:val="24"/>
        </w:rPr>
        <w:t>Версия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3.0</w:t>
      </w:r>
      <w:r>
        <w:rPr>
          <w:rFonts w:ascii="Times New Roman" w:hAnsi="Times New Roman" w:cs="Times New Roman"/>
          <w:sz w:val="24"/>
          <w:szCs w:val="24"/>
        </w:rPr>
        <w:t xml:space="preserve"> оболочки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(и появившаяся следом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3.1)</w:t>
      </w:r>
      <w:r>
        <w:rPr>
          <w:rFonts w:ascii="Times New Roman" w:hAnsi="Times New Roman" w:cs="Times New Roman"/>
          <w:sz w:val="24"/>
          <w:szCs w:val="24"/>
        </w:rPr>
        <w:t xml:space="preserve"> исповедует совершенно другие принципы в части интерфейса пользователя с ЭВМ. (Можно считать эти принципы новыми, но машины фирмы </w:t>
      </w:r>
      <w:r>
        <w:rPr>
          <w:rFonts w:ascii="Times New Roman" w:hAnsi="Times New Roman" w:cs="Times New Roman"/>
          <w:sz w:val="24"/>
          <w:szCs w:val="24"/>
          <w:lang w:val="en-US"/>
        </w:rPr>
        <w:t>Apple</w:t>
      </w:r>
      <w:r>
        <w:rPr>
          <w:rFonts w:ascii="Times New Roman" w:hAnsi="Times New Roman" w:cs="Times New Roman"/>
          <w:sz w:val="24"/>
          <w:szCs w:val="24"/>
        </w:rPr>
        <w:t xml:space="preserve"> строятся на этих принципах уже в течение нескольких лет.) Основная идея, зало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женная в основу оболочки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естественность представления информации. Информация должна представляться в той форме, которая обеспечивает наиболее эффективное усвоение этой информации человеком. Несмотря на простоту (и даже тривиальность) этого принципа, его ре</w:t>
      </w:r>
      <w:r>
        <w:rPr>
          <w:rFonts w:ascii="Times New Roman" w:hAnsi="Times New Roman" w:cs="Times New Roman"/>
          <w:sz w:val="24"/>
          <w:szCs w:val="24"/>
        </w:rPr>
        <w:softHyphen/>
        <w:t>ализация в интерфейсах прикладных программ персональных ЭВМ по разным причинам оставляла желать лучшего</w:t>
      </w:r>
      <w:bookmarkStart w:id="0" w:name="OCRUncertain001"/>
      <w:r>
        <w:rPr>
          <w:rFonts w:ascii="Times New Roman" w:hAnsi="Times New Roman" w:cs="Times New Roman"/>
          <w:sz w:val="24"/>
          <w:szCs w:val="24"/>
          <w:lang w:val="uk-UA" w:eastAsia="uk-UA"/>
        </w:rPr>
        <w:t>.</w:t>
      </w:r>
      <w:bookmarkEnd w:id="0"/>
      <w:r>
        <w:rPr>
          <w:rFonts w:ascii="Times New Roman" w:hAnsi="Times New Roman" w:cs="Times New Roman"/>
          <w:sz w:val="24"/>
          <w:szCs w:val="24"/>
        </w:rPr>
        <w:t xml:space="preserve"> Да и реализация его в рамках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3.1</w:t>
      </w:r>
      <w:r>
        <w:rPr>
          <w:rFonts w:ascii="Times New Roman" w:hAnsi="Times New Roman" w:cs="Times New Roman"/>
          <w:sz w:val="24"/>
          <w:szCs w:val="24"/>
        </w:rPr>
        <w:t xml:space="preserve"> тоже не лишена недостатков. Но эта оболочка представляет собой существенный шаг вперед по сравнению с предыдущими интерфей</w:t>
      </w:r>
      <w:r>
        <w:rPr>
          <w:rFonts w:ascii="Times New Roman" w:hAnsi="Times New Roman" w:cs="Times New Roman"/>
          <w:sz w:val="24"/>
          <w:szCs w:val="24"/>
        </w:rPr>
        <w:softHyphen/>
        <w:t>сами пользователя с ЭВМ. Наиболее важными отличительными чертами ее являются следующие:</w:t>
      </w:r>
    </w:p>
    <w:p w:rsidR="00D62D10" w:rsidRDefault="00DF01DB">
      <w:pPr>
        <w:pStyle w:val="Standard"/>
        <w:widowControl w:val="0"/>
        <w:spacing w:line="360" w:lineRule="auto"/>
        <w:ind w:left="709" w:right="340"/>
        <w:jc w:val="both"/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представляет собой </w:t>
      </w:r>
      <w:r>
        <w:rPr>
          <w:rFonts w:ascii="Times New Roman" w:hAnsi="Times New Roman" w:cs="Times New Roman"/>
          <w:i/>
          <w:iCs/>
          <w:sz w:val="24"/>
          <w:szCs w:val="24"/>
        </w:rPr>
        <w:t>замкнутую рабочую среду.</w:t>
      </w:r>
      <w:r>
        <w:rPr>
          <w:rFonts w:ascii="Times New Roman" w:hAnsi="Times New Roman" w:cs="Times New Roman"/>
          <w:sz w:val="24"/>
          <w:szCs w:val="24"/>
        </w:rPr>
        <w:t xml:space="preserve"> Практически любые операции, доступные на уровне операционной системы, могут быть выполнены без выхода из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>. Запуск прикладной прог</w:t>
      </w:r>
      <w:r>
        <w:rPr>
          <w:rFonts w:ascii="Times New Roman" w:hAnsi="Times New Roman" w:cs="Times New Roman"/>
          <w:sz w:val="24"/>
          <w:szCs w:val="24"/>
        </w:rPr>
        <w:softHyphen/>
        <w:t>раммы, форматирование дискет, печать текстов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все это можно вызвать из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и вернуться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по завершении операции. Опыт работы в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пригодится и здесь; многие основополагающие принципы и понятия среды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не отличаются от соответству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ющих принципов и понятий среды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. Основными понятиями пользовательского интерфейса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  <w:lang w:val="en-US"/>
        </w:rPr>
        <w:t>dows</w:t>
      </w:r>
      <w:r>
        <w:rPr>
          <w:rFonts w:ascii="Times New Roman" w:hAnsi="Times New Roman" w:cs="Times New Roman"/>
          <w:sz w:val="24"/>
          <w:szCs w:val="24"/>
        </w:rPr>
        <w:t xml:space="preserve"> являются окно и пиктограмма. Все, что происходит в рамках оболочки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, в определенном смысле представляет собой либо операцию с пиктограммой, либо операцию с окном (или в окне). Стандартизована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и структура окон и расположе</w:t>
      </w:r>
      <w:r>
        <w:rPr>
          <w:rFonts w:ascii="Times New Roman" w:hAnsi="Times New Roman" w:cs="Times New Roman"/>
          <w:sz w:val="24"/>
          <w:szCs w:val="24"/>
        </w:rPr>
        <w:softHyphen/>
        <w:t>ние элементов управления ими. Стандартизованы наборы операций и структура меню для сервисных программ. Стандартны операции, вы</w:t>
      </w:r>
      <w:r>
        <w:rPr>
          <w:rFonts w:ascii="Times New Roman" w:hAnsi="Times New Roman" w:cs="Times New Roman"/>
          <w:sz w:val="24"/>
          <w:szCs w:val="24"/>
        </w:rPr>
        <w:softHyphen/>
        <w:t>полняемые с помощью мыши для всех сервисных и прикладных программ.</w:t>
      </w:r>
    </w:p>
    <w:p w:rsidR="00D62D10" w:rsidRDefault="00DF01DB">
      <w:pPr>
        <w:pStyle w:val="Standard"/>
        <w:widowControl w:val="0"/>
        <w:tabs>
          <w:tab w:val="left" w:pos="14459"/>
        </w:tabs>
        <w:spacing w:line="360" w:lineRule="auto"/>
        <w:ind w:left="709" w:right="340"/>
        <w:jc w:val="both"/>
      </w:pPr>
      <w:r>
        <w:rPr>
          <w:rFonts w:ascii="Times New Roman" w:hAnsi="Times New Roman" w:cs="Times New Roman"/>
          <w:sz w:val="24"/>
          <w:szCs w:val="24"/>
          <w:lang w:val="uk-UA" w:eastAsia="uk-UA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представляет собой </w:t>
      </w:r>
      <w:r>
        <w:rPr>
          <w:rFonts w:ascii="Times New Roman" w:hAnsi="Times New Roman" w:cs="Times New Roman"/>
          <w:i/>
          <w:iCs/>
          <w:sz w:val="24"/>
          <w:szCs w:val="24"/>
        </w:rPr>
        <w:t>графическую оболочку.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т пользователя не требуется ввод директив с клавиатуры в виде текстовых строк. Необходимо только внимательно </w:t>
      </w:r>
      <w:r>
        <w:rPr>
          <w:rFonts w:ascii="Times New Roman" w:hAnsi="Times New Roman" w:cs="Times New Roman"/>
          <w:i/>
          <w:iCs/>
          <w:sz w:val="24"/>
          <w:szCs w:val="24"/>
        </w:rPr>
        <w:t>смотреть</w:t>
      </w:r>
      <w:r>
        <w:rPr>
          <w:rFonts w:ascii="Times New Roman" w:hAnsi="Times New Roman" w:cs="Times New Roman"/>
          <w:sz w:val="24"/>
          <w:szCs w:val="24"/>
        </w:rPr>
        <w:t xml:space="preserve"> на экран и выбирать из предлагаемого набора требуемую операцию с помощью манипулято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ра мышь. Курсор мыши следует </w:t>
      </w:r>
      <w:r>
        <w:rPr>
          <w:rFonts w:ascii="Times New Roman" w:hAnsi="Times New Roman" w:cs="Times New Roman"/>
          <w:i/>
          <w:iCs/>
          <w:sz w:val="24"/>
          <w:szCs w:val="24"/>
        </w:rPr>
        <w:t>позиционировать</w:t>
      </w:r>
      <w:r>
        <w:rPr>
          <w:rFonts w:ascii="Times New Roman" w:hAnsi="Times New Roman" w:cs="Times New Roman"/>
          <w:sz w:val="24"/>
          <w:szCs w:val="24"/>
        </w:rPr>
        <w:t xml:space="preserve"> па поле требуе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мой директивы меню, или на интересующую пиктограмму, или на поле переключателя систем рассчитаны на выполнение в данный момент только одной программы. В рамках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пользователь может запустить несколько программ для параллельного (независимого) выполнения. Каждая из выполняемых программ имеет свое собственное окно. Переключение между выполняемыми программами производится с помощью мыши фиксацией курсора в окне требуемой программы.</w:t>
      </w:r>
    </w:p>
    <w:p w:rsidR="00D62D10" w:rsidRDefault="00DF01DB">
      <w:pPr>
        <w:pStyle w:val="Standard"/>
        <w:widowControl w:val="0"/>
        <w:spacing w:line="360" w:lineRule="auto"/>
        <w:ind w:left="709" w:right="340" w:firstLine="707"/>
      </w:pPr>
      <w:r>
        <w:rPr>
          <w:rFonts w:ascii="Times New Roman" w:hAnsi="Times New Roman" w:cs="Times New Roman"/>
          <w:sz w:val="24"/>
          <w:szCs w:val="24"/>
        </w:rPr>
        <w:t xml:space="preserve"> На выбранном объекте необходимо  называемые </w:t>
      </w:r>
      <w:r>
        <w:rPr>
          <w:rFonts w:ascii="Times New Roman" w:hAnsi="Times New Roman" w:cs="Times New Roman"/>
          <w:i/>
          <w:iCs/>
          <w:sz w:val="24"/>
          <w:szCs w:val="24"/>
        </w:rPr>
        <w:t>Связанные</w:t>
      </w:r>
      <w:r>
        <w:rPr>
          <w:rFonts w:ascii="Times New Roman" w:hAnsi="Times New Roman" w:cs="Times New Roman"/>
          <w:sz w:val="24"/>
          <w:szCs w:val="24"/>
        </w:rPr>
        <w:t xml:space="preserve"> (или </w:t>
      </w:r>
      <w:r>
        <w:rPr>
          <w:rFonts w:ascii="Times New Roman" w:hAnsi="Times New Roman" w:cs="Times New Roman"/>
          <w:i/>
          <w:iCs/>
          <w:sz w:val="24"/>
          <w:szCs w:val="24"/>
        </w:rPr>
        <w:t>Смешанные)</w:t>
      </w:r>
      <w:r>
        <w:rPr>
          <w:rFonts w:ascii="Times New Roman" w:hAnsi="Times New Roman" w:cs="Times New Roman"/>
          <w:sz w:val="24"/>
          <w:szCs w:val="24"/>
        </w:rPr>
        <w:t xml:space="preserve"> документы. Эта разновид</w:t>
      </w:r>
      <w:r>
        <w:rPr>
          <w:rFonts w:ascii="Times New Roman" w:hAnsi="Times New Roman" w:cs="Times New Roman"/>
          <w:sz w:val="24"/>
          <w:szCs w:val="24"/>
        </w:rPr>
        <w:softHyphen/>
        <w:t>ность документов позволяет согласовывать процессы внесения из</w:t>
      </w:r>
      <w:r>
        <w:rPr>
          <w:rFonts w:ascii="Times New Roman" w:hAnsi="Times New Roman" w:cs="Times New Roman"/>
          <w:sz w:val="24"/>
          <w:szCs w:val="24"/>
        </w:rPr>
        <w:softHyphen/>
        <w:t>менений в одни и те же объекты разными программами, а также автоматически распространять изменения из одного документа на все связанные с ним.</w:t>
      </w:r>
    </w:p>
    <w:p w:rsidR="00D62D10" w:rsidRDefault="00DF01DB">
      <w:pPr>
        <w:pStyle w:val="Standard"/>
        <w:widowControl w:val="0"/>
        <w:spacing w:before="140" w:line="360" w:lineRule="auto"/>
        <w:ind w:left="700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uk-UA" w:eastAsia="uk-UA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uk-UA" w:eastAsia="uk-UA"/>
        </w:rPr>
        <w:t>Windows-приложения.</w:t>
      </w:r>
    </w:p>
    <w:p w:rsidR="00D62D10" w:rsidRDefault="00DF01DB">
      <w:pPr>
        <w:pStyle w:val="Standard"/>
        <w:widowControl w:val="0"/>
        <w:tabs>
          <w:tab w:val="left" w:pos="13750"/>
        </w:tabs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OCRUncertain003"/>
      <w:r>
        <w:rPr>
          <w:rFonts w:ascii="Times New Roman" w:hAnsi="Times New Roman" w:cs="Times New Roman"/>
          <w:i/>
          <w:iCs/>
          <w:sz w:val="24"/>
          <w:szCs w:val="24"/>
        </w:rPr>
        <w:t>интегрированная программа.</w:t>
      </w:r>
      <w:bookmarkEnd w:id="1"/>
      <w:r>
        <w:rPr>
          <w:rFonts w:ascii="Times New Roman" w:hAnsi="Times New Roman" w:cs="Times New Roman"/>
          <w:sz w:val="24"/>
          <w:szCs w:val="24"/>
        </w:rPr>
        <w:t xml:space="preserve"> Под управлением оболочки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могут работать не только специальные программы, разрабо</w:t>
      </w:r>
      <w:r>
        <w:rPr>
          <w:rFonts w:ascii="Times New Roman" w:hAnsi="Times New Roman" w:cs="Times New Roman"/>
          <w:sz w:val="24"/>
          <w:szCs w:val="24"/>
        </w:rPr>
        <w:softHyphen/>
        <w:t>танные для эксплуатации</w:t>
      </w:r>
      <w:r>
        <w:rPr>
          <w:rFonts w:ascii="Times New Roman" w:hAnsi="Times New Roman" w:cs="Times New Roman"/>
          <w:smallCap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mallCaps/>
          <w:sz w:val="24"/>
          <w:szCs w:val="24"/>
        </w:rPr>
        <w:t>в с</w:t>
      </w:r>
      <w:r>
        <w:rPr>
          <w:rFonts w:ascii="Times New Roman" w:hAnsi="Times New Roman" w:cs="Times New Roman"/>
          <w:sz w:val="24"/>
          <w:szCs w:val="24"/>
        </w:rPr>
        <w:t xml:space="preserve">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(Windows-приложения), </w:t>
      </w:r>
      <w:r>
        <w:rPr>
          <w:rFonts w:ascii="Times New Roman" w:hAnsi="Times New Roman" w:cs="Times New Roman"/>
          <w:sz w:val="24"/>
          <w:szCs w:val="24"/>
        </w:rPr>
        <w:t xml:space="preserve">но и "обычные" программы, работающие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, т.к.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DOS-приложения (DOS-прикладные</w:t>
      </w:r>
      <w:r>
        <w:rPr>
          <w:rFonts w:ascii="Times New Roman" w:hAnsi="Times New Roman" w:cs="Times New Roman"/>
          <w:sz w:val="24"/>
          <w:szCs w:val="24"/>
        </w:rPr>
        <w:t xml:space="preserve"> программы). Оболочка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обеспечивает эффективный и комфортабельный обмен информацией между отдельными программами, выполняемыми под ее управлением. Здесь речь в первую очередь идет о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Windows</w:t>
      </w:r>
      <w:r>
        <w:rPr>
          <w:rFonts w:ascii="Times New Roman" w:hAnsi="Times New Roman" w:cs="Times New Roman"/>
          <w:sz w:val="24"/>
          <w:szCs w:val="24"/>
        </w:rPr>
        <w:t>-п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риложениях. </w:t>
      </w:r>
      <w:r>
        <w:rPr>
          <w:rFonts w:ascii="Times New Roman" w:hAnsi="Times New Roman" w:cs="Times New Roman"/>
          <w:sz w:val="24"/>
          <w:szCs w:val="24"/>
        </w:rPr>
        <w:t>С понятием интегрированности связывают обычно также возможность совместного использования ресурсов компьютера различными прог</w:t>
      </w:r>
      <w:r>
        <w:rPr>
          <w:rFonts w:ascii="Times New Roman" w:hAnsi="Times New Roman" w:cs="Times New Roman"/>
          <w:sz w:val="24"/>
          <w:szCs w:val="24"/>
        </w:rPr>
        <w:softHyphen/>
        <w:t>раммами. Так, к примеру, принтер, подключенный к компьютеру, может с одинаковым успехом использоваться всеми программами на конкурентной основе. Причем все операции, связанные с необходимостью перекодировок, смен драйверов (например, при переходе от печати текстов к выводу иллюстраций) берет на себя оболочка.</w:t>
      </w:r>
    </w:p>
    <w:p w:rsidR="00D62D10" w:rsidRDefault="00DF01DB">
      <w:pPr>
        <w:pStyle w:val="Standard"/>
        <w:widowControl w:val="0"/>
        <w:spacing w:before="60" w:line="360" w:lineRule="auto"/>
        <w:ind w:right="340" w:firstLine="709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Большинство пользователей привлекает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не только и не столько комфортабельность самой оболочки, сколько специфика ре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ализованных в этой среде приложений. Особенности реализации в среде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даже знакомых пользователям по работе в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 прикладных программ </w:t>
      </w:r>
      <w:r>
        <w:rPr>
          <w:rFonts w:ascii="Times New Roman" w:hAnsi="Times New Roman" w:cs="Times New Roman"/>
          <w:i/>
          <w:iCs/>
          <w:sz w:val="24"/>
          <w:szCs w:val="24"/>
        </w:rPr>
        <w:t>(приложений)</w:t>
      </w:r>
      <w:r>
        <w:rPr>
          <w:rFonts w:ascii="Times New Roman" w:hAnsi="Times New Roman" w:cs="Times New Roman"/>
          <w:sz w:val="24"/>
          <w:szCs w:val="24"/>
        </w:rPr>
        <w:t xml:space="preserve"> практически позволяют рассматривать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Windows-версии</w:t>
      </w:r>
      <w:r>
        <w:rPr>
          <w:rFonts w:ascii="Times New Roman" w:hAnsi="Times New Roman" w:cs="Times New Roman"/>
          <w:sz w:val="24"/>
          <w:szCs w:val="24"/>
        </w:rPr>
        <w:t xml:space="preserve"> этих программ как совершенно новые продукты.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Работа в оболочке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и в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Windows-приложениях</w:t>
      </w:r>
      <w:r>
        <w:rPr>
          <w:rFonts w:ascii="Times New Roman" w:hAnsi="Times New Roman" w:cs="Times New Roman"/>
          <w:sz w:val="24"/>
          <w:szCs w:val="24"/>
        </w:rPr>
        <w:t xml:space="preserve"> предполагает своеобразную перестройку "образа жизни". "Жизнь" пользователя в среде '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сопряжена с "мышиным" управлением, обменами данными между отдельными программами и параллельным выполнением. Стандартизация интерфейсов отдельных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Windows-приложений</w:t>
      </w:r>
      <w:r>
        <w:rPr>
          <w:rFonts w:ascii="Times New Roman" w:hAnsi="Times New Roman" w:cs="Times New Roman"/>
          <w:sz w:val="24"/>
          <w:szCs w:val="24"/>
        </w:rPr>
        <w:t xml:space="preserve"> позволяет легко переходить от одного приложения к другому, не начиная каждый раз с нуля (хотя бы в плане способов и средств управления).</w:t>
      </w:r>
    </w:p>
    <w:p w:rsidR="00D62D10" w:rsidRDefault="0051112D">
      <w:pPr>
        <w:pStyle w:val="Standard"/>
        <w:widowControl w:val="0"/>
        <w:spacing w:line="360" w:lineRule="auto"/>
        <w:ind w:right="340" w:firstLine="708"/>
        <w:jc w:val="both"/>
      </w:pPr>
      <w:r>
        <w:rPr>
          <w:noProof/>
        </w:rPr>
        <w:pict>
          <v:shape id="Врезка3" o:spid="_x0000_s1026" type="#_x0000_t202" style="position:absolute;left:0;text-align:left;margin-left:.3pt;margin-top:128pt;width:6.75pt;height:7.25pt;z-index:2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" stroked="f">
            <v:textbox inset="0,0,0,0">
              <w:txbxContent>
                <w:p w:rsidR="00D62D10" w:rsidRDefault="00DF01DB">
                  <w:pPr>
                    <w:pStyle w:val="Standard"/>
                    <w:widowControl w:val="0"/>
                    <w:tabs>
                      <w:tab w:val="left" w:pos="14459"/>
                    </w:tabs>
                    <w:spacing w:line="360" w:lineRule="auto"/>
                    <w:ind w:left="709" w:right="340"/>
                    <w:jc w:val="both"/>
                  </w:pP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>зафиксировать курсор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кнопкой мыши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—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 операция выполняется. С помощью того же манипулятора можно перемещать пиктограммы и окна по экрану, менять их размер, открывать и закрывать их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—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 все это при минимальном использовании клавиатуры для ввода каких бы то ни было директив. Кроме того, для любителей традиционного интерфейса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DOS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реализована возможность выхода на этот уровень. При разработке графического интерфейса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Windows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не последнюю роль играли и эргономические соображения: учтены требования к цветовой гамме, сочетаниям цветов, шрифтам, формам и размерам пиктограмм и окон. По сравнению с некоторыми другими пакетами внешнее оформление оболочки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Windows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может быть признано "спар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softHyphen/>
                    <w:t xml:space="preserve">танским" вследствие отсутствия излишеств и за деловой стиль. Понятие "графически-ориентированный" включает в себя для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Win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softHyphen/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dows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также и соответствие изображения на экране последующему изображению на твердой копии (распечатке). В этом плане можно считать, что в оболочке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Windows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реализован принцип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WYSIWYG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>(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What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Yon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See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Is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What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You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val="en-US"/>
                    </w:rPr>
                    <w:t>Get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=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To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, что Вы видите, то и получаете), до сих нор бывший привилегией относительно небольшого числа программ- С помощью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TrueType-шрифтов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этот принцип нашел в рамках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Windows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uk-UA" w:eastAsia="uk-UA"/>
                    </w:rPr>
                    <w:t xml:space="preserve"> 3.1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свое дальнейшее развитие.</w:t>
                  </w:r>
                </w:p>
                <w:p w:rsidR="00D62D10" w:rsidRDefault="00D62D10">
                  <w:pPr>
                    <w:pStyle w:val="Standard"/>
                    <w:widowControl w:val="0"/>
                    <w:tabs>
                      <w:tab w:val="left" w:pos="14459"/>
                    </w:tabs>
                    <w:spacing w:line="360" w:lineRule="auto"/>
                    <w:ind w:left="709" w:right="34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D62D10" w:rsidRDefault="00DF01DB">
                  <w:pPr>
                    <w:pStyle w:val="Standard"/>
                    <w:widowControl w:val="0"/>
                    <w:tabs>
                      <w:tab w:val="left" w:pos="14459"/>
                    </w:tabs>
                    <w:spacing w:line="360" w:lineRule="auto"/>
                    <w:ind w:left="709" w:right="340"/>
                    <w:jc w:val="both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Windows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обеспечивает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u w:val="single"/>
                    </w:rPr>
                    <w:t>независимый запуск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и 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u w:val="single"/>
                    </w:rPr>
                    <w:t>параллельное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t xml:space="preserve"> выпол</w:t>
                  </w:r>
                  <w:r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  <w:softHyphen/>
                    <w:t>нение нескольких программ.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Большинство других оболочек и операционных  </w:t>
                  </w:r>
                </w:p>
              </w:txbxContent>
            </v:textbox>
            <w10:wrap type="topAndBottom" anchorx="page"/>
          </v:shape>
        </w:pict>
      </w:r>
      <w:r w:rsidR="00DF01DB">
        <w:rPr>
          <w:rFonts w:ascii="Times New Roman" w:hAnsi="Times New Roman" w:cs="Times New Roman"/>
          <w:sz w:val="24"/>
          <w:szCs w:val="24"/>
        </w:rPr>
        <w:t xml:space="preserve">В фирменной поставке пакета </w:t>
      </w:r>
      <w:r w:rsidR="00DF01DB">
        <w:rPr>
          <w:rFonts w:ascii="Times New Roman" w:hAnsi="Times New Roman" w:cs="Times New Roman"/>
          <w:sz w:val="24"/>
          <w:szCs w:val="24"/>
          <w:lang w:val="en-US"/>
        </w:rPr>
        <w:t>Windows</w:t>
      </w:r>
      <w:r w:rsidR="00DF01DB">
        <w:rPr>
          <w:rFonts w:ascii="Times New Roman" w:hAnsi="Times New Roman" w:cs="Times New Roman"/>
          <w:sz w:val="24"/>
          <w:szCs w:val="24"/>
        </w:rPr>
        <w:t xml:space="preserve"> находится несколько при</w:t>
      </w:r>
      <w:r w:rsidR="00DF01DB">
        <w:rPr>
          <w:rFonts w:ascii="Times New Roman" w:hAnsi="Times New Roman" w:cs="Times New Roman"/>
          <w:sz w:val="24"/>
          <w:szCs w:val="24"/>
        </w:rPr>
        <w:softHyphen/>
        <w:t xml:space="preserve">ложений. Все они объединены в группу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Accessories</w:t>
      </w:r>
      <w:r w:rsidR="00DF01DB">
        <w:rPr>
          <w:rFonts w:ascii="Times New Roman" w:hAnsi="Times New Roman" w:cs="Times New Roman"/>
          <w:sz w:val="24"/>
          <w:szCs w:val="24"/>
        </w:rPr>
        <w:t xml:space="preserve"> (аксессуары, инстру</w:t>
      </w:r>
      <w:r w:rsidR="00DF01DB">
        <w:rPr>
          <w:rFonts w:ascii="Times New Roman" w:hAnsi="Times New Roman" w:cs="Times New Roman"/>
          <w:sz w:val="24"/>
          <w:szCs w:val="24"/>
        </w:rPr>
        <w:softHyphen/>
        <w:t>менты). Это небольшие по размеру и возможностям прикладные програм</w:t>
      </w:r>
      <w:r w:rsidR="00DF01DB">
        <w:rPr>
          <w:rFonts w:ascii="Times New Roman" w:hAnsi="Times New Roman" w:cs="Times New Roman"/>
          <w:sz w:val="24"/>
          <w:szCs w:val="24"/>
        </w:rPr>
        <w:softHyphen/>
        <w:t>мы, составляющие "джентльменский набор" пользователя. Им далеко до профессиональных специализированных пакетов. Но они прекрасно ил</w:t>
      </w:r>
      <w:r w:rsidR="00DF01DB">
        <w:rPr>
          <w:rFonts w:ascii="Times New Roman" w:hAnsi="Times New Roman" w:cs="Times New Roman"/>
          <w:sz w:val="24"/>
          <w:szCs w:val="24"/>
        </w:rPr>
        <w:softHyphen/>
        <w:t>люстрируют возможности оболочки и обеспечивают некоторый мини</w:t>
      </w:r>
      <w:r w:rsidR="00DF01DB">
        <w:rPr>
          <w:rFonts w:ascii="Times New Roman" w:hAnsi="Times New Roman" w:cs="Times New Roman"/>
          <w:sz w:val="24"/>
          <w:szCs w:val="24"/>
        </w:rPr>
        <w:softHyphen/>
        <w:t>мальный сервис. Более того, весьма полезно начинать знакомство с серь</w:t>
      </w:r>
      <w:r w:rsidR="00DF01DB">
        <w:rPr>
          <w:rFonts w:ascii="Times New Roman" w:hAnsi="Times New Roman" w:cs="Times New Roman"/>
          <w:sz w:val="24"/>
          <w:szCs w:val="24"/>
        </w:rPr>
        <w:softHyphen/>
        <w:t xml:space="preserve">езными пакетами именно с соответствующих средств этой группы. Так, например, поработав некоторое время с текстовым редактором </w:t>
      </w:r>
      <w:r w:rsidR="00DF01DB">
        <w:rPr>
          <w:rFonts w:ascii="Times New Roman" w:hAnsi="Times New Roman" w:cs="Times New Roman"/>
          <w:i/>
          <w:iCs/>
          <w:sz w:val="24"/>
          <w:szCs w:val="24"/>
          <w:u w:val="single"/>
          <w:lang w:val="en-US"/>
        </w:rPr>
        <w:t>Write</w:t>
      </w:r>
      <w:r w:rsidR="00DF01DB">
        <w:rPr>
          <w:rFonts w:ascii="Times New Roman" w:hAnsi="Times New Roman" w:cs="Times New Roman"/>
          <w:i/>
          <w:iCs/>
          <w:sz w:val="24"/>
          <w:szCs w:val="24"/>
          <w:u w:val="single"/>
        </w:rPr>
        <w:t>,</w:t>
      </w:r>
      <w:r w:rsidR="00DF01DB">
        <w:rPr>
          <w:rFonts w:ascii="Times New Roman" w:hAnsi="Times New Roman" w:cs="Times New Roman"/>
          <w:sz w:val="24"/>
          <w:szCs w:val="24"/>
        </w:rPr>
        <w:t xml:space="preserve"> в дальнейшем можно легко перейти к использованию таких профессиональных пакетов обработки текстов, как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Word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 xml:space="preserve"> для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Windows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Lotus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Ami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Professional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WordPerfect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 xml:space="preserve"> для </w:t>
      </w:r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Windows</w:t>
      </w:r>
      <w:r w:rsidR="00DF01DB">
        <w:rPr>
          <w:rFonts w:ascii="Times New Roman" w:hAnsi="Times New Roman" w:cs="Times New Roman"/>
          <w:i/>
          <w:iCs/>
          <w:sz w:val="24"/>
          <w:szCs w:val="24"/>
        </w:rPr>
        <w:t>'</w:t>
      </w:r>
      <w:r w:rsidR="00DF01DB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т.п.</w:t>
      </w:r>
      <w:r w:rsidR="00DF01DB">
        <w:rPr>
          <w:rFonts w:ascii="Times New Roman" w:hAnsi="Times New Roman" w:cs="Times New Roman"/>
          <w:sz w:val="24"/>
          <w:szCs w:val="24"/>
        </w:rPr>
        <w:t xml:space="preserve"> Кроме того, в приложениях из группы </w:t>
      </w:r>
      <w:bookmarkStart w:id="2" w:name="OCRUncertain002"/>
      <w:r w:rsidR="00DF01DB">
        <w:rPr>
          <w:rFonts w:ascii="Times New Roman" w:hAnsi="Times New Roman" w:cs="Times New Roman"/>
          <w:i/>
          <w:iCs/>
          <w:sz w:val="24"/>
          <w:szCs w:val="24"/>
          <w:lang w:val="en-US"/>
        </w:rPr>
        <w:t>Accessories</w:t>
      </w:r>
      <w:bookmarkEnd w:id="2"/>
      <w:r w:rsidR="00DF01DB">
        <w:rPr>
          <w:rFonts w:ascii="Times New Roman" w:hAnsi="Times New Roman" w:cs="Times New Roman"/>
          <w:sz w:val="24"/>
          <w:szCs w:val="24"/>
        </w:rPr>
        <w:t xml:space="preserve"> реализованы многие новинки, характерные именно для последней версии</w:t>
      </w:r>
      <w:r w:rsidR="00DF01DB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3.1</w:t>
      </w:r>
      <w:r w:rsidR="00DF01DB">
        <w:rPr>
          <w:rFonts w:ascii="Times New Roman" w:hAnsi="Times New Roman" w:cs="Times New Roman"/>
          <w:sz w:val="24"/>
          <w:szCs w:val="24"/>
        </w:rPr>
        <w:t xml:space="preserve"> оболочки </w:t>
      </w:r>
      <w:r w:rsidR="00DF01DB">
        <w:rPr>
          <w:rFonts w:ascii="Times New Roman" w:hAnsi="Times New Roman" w:cs="Times New Roman"/>
          <w:sz w:val="24"/>
          <w:szCs w:val="24"/>
          <w:lang w:val="en-US"/>
        </w:rPr>
        <w:t>Windows</w:t>
      </w:r>
      <w:r w:rsidR="00DF01DB">
        <w:rPr>
          <w:rFonts w:ascii="Times New Roman" w:hAnsi="Times New Roman" w:cs="Times New Roman"/>
          <w:sz w:val="24"/>
          <w:szCs w:val="24"/>
        </w:rPr>
        <w:t xml:space="preserve"> (работа с объектами, новые шрифты...).</w:t>
      </w:r>
    </w:p>
    <w:p w:rsidR="00D62D10" w:rsidRDefault="00DF01DB">
      <w:pPr>
        <w:pStyle w:val="Standard"/>
        <w:widowControl w:val="0"/>
        <w:spacing w:line="360" w:lineRule="auto"/>
        <w:ind w:left="3600" w:right="340"/>
        <w:jc w:val="both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Windows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95-98.</w:t>
      </w:r>
    </w:p>
    <w:p w:rsidR="00D62D10" w:rsidRDefault="00DF01DB">
      <w:pPr>
        <w:pStyle w:val="Standard"/>
        <w:widowControl w:val="0"/>
        <w:spacing w:before="240" w:line="360" w:lineRule="auto"/>
        <w:ind w:left="1416" w:right="34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Объектно-ориентированный подход.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При создании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95-98</w:t>
      </w:r>
      <w:r>
        <w:rPr>
          <w:rFonts w:ascii="Times New Roman" w:hAnsi="Times New Roman" w:cs="Times New Roman"/>
          <w:sz w:val="24"/>
          <w:szCs w:val="24"/>
        </w:rPr>
        <w:t xml:space="preserve"> фирма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в полной мере реализо</w:t>
      </w:r>
      <w:r>
        <w:rPr>
          <w:rFonts w:ascii="Times New Roman" w:hAnsi="Times New Roman" w:cs="Times New Roman"/>
          <w:sz w:val="24"/>
          <w:szCs w:val="24"/>
        </w:rPr>
        <w:softHyphen/>
        <w:t>вала объектно-ориентированный подход. Поскольку именно он лег в основу новой операционной системы, вначале скажем несколько слов о том, что такое ориентация на объекты.</w:t>
      </w:r>
    </w:p>
    <w:p w:rsidR="00D62D10" w:rsidRDefault="00DF01DB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«объектно-ориентированный» возникло в программиро</w:t>
      </w:r>
      <w:r>
        <w:rPr>
          <w:rFonts w:ascii="Times New Roman" w:hAnsi="Times New Roman" w:cs="Times New Roman"/>
          <w:sz w:val="24"/>
          <w:szCs w:val="24"/>
        </w:rPr>
        <w:softHyphen/>
        <w:t>вании сравнительно недавно. Когда вычислительная мощность ма</w:t>
      </w:r>
      <w:r>
        <w:rPr>
          <w:rFonts w:ascii="Times New Roman" w:hAnsi="Times New Roman" w:cs="Times New Roman"/>
          <w:sz w:val="24"/>
          <w:szCs w:val="24"/>
        </w:rPr>
        <w:softHyphen/>
        <w:t>шин была невысока, о создании объектно-ориентированных сис</w:t>
      </w:r>
      <w:r>
        <w:rPr>
          <w:rFonts w:ascii="Times New Roman" w:hAnsi="Times New Roman" w:cs="Times New Roman"/>
          <w:sz w:val="24"/>
          <w:szCs w:val="24"/>
        </w:rPr>
        <w:softHyphen/>
        <w:t>тем не могло быть и речи. Основой всего был программный код. Программисты записывали последовательности команд для выпол</w:t>
      </w:r>
      <w:r>
        <w:rPr>
          <w:rFonts w:ascii="Times New Roman" w:hAnsi="Times New Roman" w:cs="Times New Roman"/>
          <w:sz w:val="24"/>
          <w:szCs w:val="24"/>
        </w:rPr>
        <w:softHyphen/>
        <w:t>нения тех или иных действий над данными, которые оформлялись в модули и процедуры. Для работы с каждым объектом создавалась своя процедура.</w:t>
      </w:r>
    </w:p>
    <w:p w:rsidR="00D62D10" w:rsidRDefault="00D62D10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Объекты, их свойства и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методы.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Постепенно с увеличением производительности вычислительных систем процедурный подход начал заменяться объектным. На пер</w:t>
      </w:r>
      <w:r>
        <w:rPr>
          <w:rFonts w:ascii="Times New Roman" w:hAnsi="Times New Roman" w:cs="Times New Roman"/>
          <w:sz w:val="24"/>
          <w:szCs w:val="24"/>
        </w:rPr>
        <w:softHyphen/>
        <w:t>вое место выдвинулся объект, а не код, который его обрабатывает. На уровне пользователя объектный подход выражается в том, что интерфейс представляет собой подобие реального мира, а работа с машиной сводится к действиям с привычными объектами. Так, пап</w:t>
      </w:r>
      <w:r>
        <w:rPr>
          <w:rFonts w:ascii="Times New Roman" w:hAnsi="Times New Roman" w:cs="Times New Roman"/>
          <w:sz w:val="24"/>
          <w:szCs w:val="24"/>
        </w:rPr>
        <w:softHyphen/>
        <w:t>ки можно открыть, убрать в портфель, документы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просмотреть, исправить, переложить с одного места на другое, выбросить в корзину, факс или письмо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отправить адресату и т. д. Понятие объекта оказалось настолько широким, что до сих пор не получило строгого определения.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Объект, как и в реальном мире, обладает различными свойствами. Программист или пользователь может изменять не все свойства объектов, а только некоторые из них. Можно изменить имя объек</w:t>
      </w:r>
      <w:r>
        <w:rPr>
          <w:rFonts w:ascii="Times New Roman" w:hAnsi="Times New Roman" w:cs="Times New Roman"/>
          <w:sz w:val="24"/>
          <w:szCs w:val="24"/>
        </w:rPr>
        <w:softHyphen/>
        <w:t>та, но нельзя изменить объем свободного места на диске, который также является его свойством. Свойства первого типа в языках про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граммирования носят название </w:t>
      </w:r>
      <w:r>
        <w:rPr>
          <w:rFonts w:ascii="Times New Roman" w:hAnsi="Times New Roman" w:cs="Times New Roman"/>
          <w:sz w:val="24"/>
          <w:szCs w:val="24"/>
          <w:lang w:val="en-US"/>
        </w:rPr>
        <w:t>read</w:t>
      </w:r>
      <w:r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  <w:lang w:val="en-US"/>
        </w:rPr>
        <w:t>write</w:t>
      </w:r>
      <w:r>
        <w:rPr>
          <w:rFonts w:ascii="Times New Roman" w:hAnsi="Times New Roman" w:cs="Times New Roman"/>
          <w:sz w:val="24"/>
          <w:szCs w:val="24"/>
        </w:rPr>
        <w:t xml:space="preserve"> (для чтения и записи), а свойства второго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read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only</w:t>
      </w:r>
      <w:r>
        <w:rPr>
          <w:rFonts w:ascii="Times New Roman" w:hAnsi="Times New Roman" w:cs="Times New Roman"/>
          <w:sz w:val="24"/>
          <w:szCs w:val="24"/>
        </w:rPr>
        <w:t xml:space="preserve"> (только для чтения).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Метод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это способ воздействия на объект. Методы позволяют со</w:t>
      </w:r>
      <w:r>
        <w:rPr>
          <w:rFonts w:ascii="Times New Roman" w:hAnsi="Times New Roman" w:cs="Times New Roman"/>
          <w:sz w:val="24"/>
          <w:szCs w:val="24"/>
        </w:rPr>
        <w:softHyphen/>
        <w:t>здавать и удалять объекты, а также изменять их свойства. Напри</w:t>
      </w:r>
      <w:r>
        <w:rPr>
          <w:rFonts w:ascii="Times New Roman" w:hAnsi="Times New Roman" w:cs="Times New Roman"/>
          <w:sz w:val="24"/>
          <w:szCs w:val="24"/>
        </w:rPr>
        <w:softHyphen/>
        <w:t>мер, для того чтобы нарисовать на экране точку, линию или плоскую фигуру, составляются разные последовательности кодов или програм</w:t>
      </w:r>
      <w:r>
        <w:rPr>
          <w:rFonts w:ascii="Times New Roman" w:hAnsi="Times New Roman" w:cs="Times New Roman"/>
          <w:sz w:val="24"/>
          <w:szCs w:val="24"/>
        </w:rPr>
        <w:softHyphen/>
        <w:t>мы. Пользователь, однако, применяет для отображения этих объек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тов один метод </w:t>
      </w:r>
      <w:r>
        <w:rPr>
          <w:rFonts w:ascii="Times New Roman" w:hAnsi="Times New Roman" w:cs="Times New Roman"/>
          <w:sz w:val="24"/>
          <w:szCs w:val="24"/>
          <w:lang w:val="en-US"/>
        </w:rPr>
        <w:t>Draw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который содержит коды для отображения всех объектов, с которыми он работает. За такое удобство приходится пла</w:t>
      </w:r>
      <w:r>
        <w:rPr>
          <w:rFonts w:ascii="Times New Roman" w:hAnsi="Times New Roman" w:cs="Times New Roman"/>
          <w:sz w:val="24"/>
          <w:szCs w:val="24"/>
        </w:rPr>
        <w:softHyphen/>
        <w:t>тить тем, что объектно-ориентированные системы могут работать только на достаточно мощных вычислительных установках.</w:t>
      </w:r>
    </w:p>
    <w:p w:rsidR="00D62D10" w:rsidRDefault="00D62D10">
      <w:pPr>
        <w:pStyle w:val="Standard"/>
        <w:widowControl w:val="0"/>
        <w:spacing w:line="360" w:lineRule="auto"/>
        <w:ind w:right="340"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62D10" w:rsidRDefault="00DF01DB">
      <w:pPr>
        <w:pStyle w:val="Standard"/>
        <w:widowControl w:val="0"/>
        <w:spacing w:before="18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Процедурный подход в ранних ОС.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До настоящего времени во всех операционных системах преобла</w:t>
      </w:r>
      <w:r>
        <w:rPr>
          <w:rFonts w:ascii="Times New Roman" w:hAnsi="Times New Roman" w:cs="Times New Roman"/>
          <w:sz w:val="24"/>
          <w:szCs w:val="24"/>
        </w:rPr>
        <w:softHyphen/>
        <w:t>дал процедурный подход. Для того чтобы произвести в системе ка</w:t>
      </w:r>
      <w:r>
        <w:rPr>
          <w:rFonts w:ascii="Times New Roman" w:hAnsi="Times New Roman" w:cs="Times New Roman"/>
          <w:sz w:val="24"/>
          <w:szCs w:val="24"/>
        </w:rPr>
        <w:softHyphen/>
        <w:t>кое-либо действие, пользователь должен был вызвать соответству</w:t>
      </w:r>
      <w:r>
        <w:rPr>
          <w:rFonts w:ascii="Times New Roman" w:hAnsi="Times New Roman" w:cs="Times New Roman"/>
          <w:sz w:val="24"/>
          <w:szCs w:val="24"/>
        </w:rPr>
        <w:softHyphen/>
        <w:t>ющую программу (процедуру) и передать ей определенные пара</w:t>
      </w:r>
      <w:r>
        <w:rPr>
          <w:rFonts w:ascii="Times New Roman" w:hAnsi="Times New Roman" w:cs="Times New Roman"/>
          <w:sz w:val="24"/>
          <w:szCs w:val="24"/>
        </w:rPr>
        <w:softHyphen/>
        <w:t>метры, например, имя обрабатываемого файла. Программа выпол</w:t>
      </w:r>
      <w:r>
        <w:rPr>
          <w:rFonts w:ascii="Times New Roman" w:hAnsi="Times New Roman" w:cs="Times New Roman"/>
          <w:sz w:val="24"/>
          <w:szCs w:val="24"/>
        </w:rPr>
        <w:softHyphen/>
        <w:t>няла над файлом указанные действия и заканчивала работу. При этом пользователь в первую очередь имел дело с задачей обработки документа, а затем уже с самим документом. В давние времена, когда ЭВМ не были персональными, пользователь описывал дейст</w:t>
      </w:r>
      <w:r>
        <w:rPr>
          <w:rFonts w:ascii="Times New Roman" w:hAnsi="Times New Roman" w:cs="Times New Roman"/>
          <w:sz w:val="24"/>
          <w:szCs w:val="24"/>
        </w:rPr>
        <w:softHyphen/>
        <w:t>вия, которые должна была выполнить задача, на некоем странном языке, называемом языком управления заданиями (</w:t>
      </w:r>
      <w:r>
        <w:rPr>
          <w:rFonts w:ascii="Times New Roman" w:hAnsi="Times New Roman" w:cs="Times New Roman"/>
          <w:sz w:val="24"/>
          <w:szCs w:val="24"/>
          <w:lang w:val="en-US"/>
        </w:rPr>
        <w:t>JCL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—</w:t>
      </w:r>
      <w:r>
        <w:rPr>
          <w:rFonts w:ascii="Times New Roman" w:hAnsi="Times New Roman" w:cs="Times New Roman"/>
          <w:sz w:val="24"/>
          <w:szCs w:val="24"/>
          <w:lang w:val="en-US"/>
        </w:rPr>
        <w:t>Job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Con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  <w:lang w:val="en-US"/>
        </w:rPr>
        <w:t>trol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Language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D62D10" w:rsidRDefault="00DF01DB">
      <w:pPr>
        <w:pStyle w:val="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появлением терминала язык управления заданиями упростился и постепенно превратился в командную строку, однако на первом месте все равно находилась процедура обработки документа, а сам документ играл вспомогательную роль.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Следующим этапом упрощения работы с машиной стал создание различного рода операционных оболочек (сначала текстовых), которые «спрятали» от пользователя командную строку 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. Ввод последовательности символов, из которой состоит команда опера</w:t>
      </w:r>
      <w:r>
        <w:rPr>
          <w:rFonts w:ascii="Times New Roman" w:hAnsi="Times New Roman" w:cs="Times New Roman"/>
          <w:sz w:val="24"/>
          <w:szCs w:val="24"/>
        </w:rPr>
        <w:softHyphen/>
        <w:t>ционной системы, свелся к нажатию одной функциональной кла</w:t>
      </w:r>
      <w:r>
        <w:rPr>
          <w:rFonts w:ascii="Times New Roman" w:hAnsi="Times New Roman" w:cs="Times New Roman"/>
          <w:sz w:val="24"/>
          <w:szCs w:val="24"/>
        </w:rPr>
        <w:softHyphen/>
        <w:t>виши или щелчку мыши. Самой распространенной из таких «надстро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ек» над операционной системой стала оболочка </w:t>
      </w:r>
      <w:r>
        <w:rPr>
          <w:rFonts w:ascii="Times New Roman" w:hAnsi="Times New Roman" w:cs="Times New Roman"/>
          <w:sz w:val="24"/>
          <w:szCs w:val="24"/>
          <w:lang w:val="en-US"/>
        </w:rPr>
        <w:t>Norton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Commander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D62D10" w:rsidRDefault="00DF01DB">
      <w:pPr>
        <w:pStyle w:val="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Однако основным «инструментом» пользователя все еще оставалась клавиатура. Качественный переход произошел после того, как поя</w:t>
      </w:r>
      <w:r>
        <w:rPr>
          <w:rFonts w:ascii="Times New Roman" w:hAnsi="Times New Roman" w:cs="Times New Roman"/>
          <w:sz w:val="24"/>
          <w:szCs w:val="24"/>
        </w:rPr>
        <w:softHyphen/>
        <w:t>вились графические оболочки. Теперь пользователь в основном ра</w:t>
      </w:r>
      <w:r>
        <w:rPr>
          <w:rFonts w:ascii="Times New Roman" w:hAnsi="Times New Roman" w:cs="Times New Roman"/>
          <w:sz w:val="24"/>
          <w:szCs w:val="24"/>
        </w:rPr>
        <w:softHyphen/>
        <w:t>ботает с устройством указания, таким как мышь, или план</w:t>
      </w:r>
      <w:r>
        <w:rPr>
          <w:rFonts w:ascii="Times New Roman" w:hAnsi="Times New Roman" w:cs="Times New Roman"/>
          <w:sz w:val="24"/>
          <w:szCs w:val="24"/>
        </w:rPr>
        <w:softHyphen/>
        <w:t>шет, а не с клавиатурой (разумеется, это не относится к работе внут</w:t>
      </w:r>
      <w:r>
        <w:rPr>
          <w:rFonts w:ascii="Times New Roman" w:hAnsi="Times New Roman" w:cs="Times New Roman"/>
          <w:sz w:val="24"/>
          <w:szCs w:val="24"/>
        </w:rPr>
        <w:softHyphen/>
        <w:t>ри самих приложений, например, в текстовых редакторах). Ему не нужно помнить почти никаких команд операционной системы. Для того чтобы запустить приложение, достаточно щелкнуть мышью на его изображении или на «значке» (автор предпочитает называть его пиктограммой).</w:t>
      </w:r>
    </w:p>
    <w:p w:rsidR="00D62D10" w:rsidRDefault="00D62D10">
      <w:pPr>
        <w:pStyle w:val="20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widowControl w:val="0"/>
        <w:spacing w:before="6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От процедурного подхода к объектно-ориентированному.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В начале 90-х гг. процедурный подход все еще преобладал, однако намечаются и некоторые признаки объектно-ориентированного. Например, уже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3+ можно поставить в соответствие кон</w:t>
      </w:r>
      <w:r>
        <w:rPr>
          <w:rFonts w:ascii="Times New Roman" w:hAnsi="Times New Roman" w:cs="Times New Roman"/>
          <w:sz w:val="24"/>
          <w:szCs w:val="24"/>
        </w:rPr>
        <w:softHyphen/>
        <w:t>кретному документу приложение для его обработки. Тогда же поя</w:t>
      </w:r>
      <w:r>
        <w:rPr>
          <w:rFonts w:ascii="Times New Roman" w:hAnsi="Times New Roman" w:cs="Times New Roman"/>
          <w:sz w:val="24"/>
          <w:szCs w:val="24"/>
        </w:rPr>
        <w:softHyphen/>
        <w:t>вился метод объектного связывания и встраивания (</w:t>
      </w:r>
      <w:r>
        <w:rPr>
          <w:rFonts w:ascii="Times New Roman" w:hAnsi="Times New Roman" w:cs="Times New Roman"/>
          <w:sz w:val="24"/>
          <w:szCs w:val="24"/>
          <w:lang w:val="en-US"/>
        </w:rPr>
        <w:t>OLE</w:t>
      </w:r>
      <w:r>
        <w:rPr>
          <w:rFonts w:ascii="Times New Roman" w:hAnsi="Times New Roman" w:cs="Times New Roman"/>
          <w:sz w:val="24"/>
          <w:szCs w:val="24"/>
        </w:rPr>
        <w:t>), позволя</w:t>
      </w:r>
      <w:r>
        <w:rPr>
          <w:rFonts w:ascii="Times New Roman" w:hAnsi="Times New Roman" w:cs="Times New Roman"/>
          <w:sz w:val="24"/>
          <w:szCs w:val="24"/>
        </w:rPr>
        <w:softHyphen/>
        <w:t>ющий щелчком на изображении объекта неявно запустить прило</w:t>
      </w:r>
      <w:r>
        <w:rPr>
          <w:rFonts w:ascii="Times New Roman" w:hAnsi="Times New Roman" w:cs="Times New Roman"/>
          <w:sz w:val="24"/>
          <w:szCs w:val="24"/>
        </w:rPr>
        <w:softHyphen/>
        <w:t>жение, которое его обрабатывает, а после окончания обработки вернуться в предыдущее приложение.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  <w:lang w:val="en-US"/>
        </w:rPr>
        <w:t>OLE</w:t>
      </w:r>
      <w:r>
        <w:rPr>
          <w:rFonts w:ascii="Times New Roman" w:hAnsi="Times New Roman" w:cs="Times New Roman"/>
          <w:sz w:val="24"/>
          <w:szCs w:val="24"/>
        </w:rPr>
        <w:t xml:space="preserve"> тесно связан так называемый метод редактирования доку</w:t>
      </w:r>
      <w:r>
        <w:rPr>
          <w:rFonts w:ascii="Times New Roman" w:hAnsi="Times New Roman" w:cs="Times New Roman"/>
          <w:sz w:val="24"/>
          <w:szCs w:val="24"/>
        </w:rPr>
        <w:softHyphen/>
        <w:t>ментов «на месте» (</w:t>
      </w:r>
      <w:r>
        <w:rPr>
          <w:rFonts w:ascii="Times New Roman" w:hAnsi="Times New Roman" w:cs="Times New Roman"/>
          <w:sz w:val="24"/>
          <w:szCs w:val="24"/>
          <w:lang w:val="en-US"/>
        </w:rPr>
        <w:t>in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place</w:t>
      </w:r>
      <w:r>
        <w:rPr>
          <w:rFonts w:ascii="Times New Roman" w:hAnsi="Times New Roman" w:cs="Times New Roman"/>
          <w:sz w:val="24"/>
          <w:szCs w:val="24"/>
        </w:rPr>
        <w:t>). Если в документ встроен объект, ко</w:t>
      </w:r>
      <w:r>
        <w:rPr>
          <w:rFonts w:ascii="Times New Roman" w:hAnsi="Times New Roman" w:cs="Times New Roman"/>
          <w:sz w:val="24"/>
          <w:szCs w:val="24"/>
        </w:rPr>
        <w:softHyphen/>
        <w:t>торый должен обрабатываться конкретным приложением, то при щелчке на этом объекте нужное приложение неявным образом за</w:t>
      </w:r>
      <w:r>
        <w:rPr>
          <w:rFonts w:ascii="Times New Roman" w:hAnsi="Times New Roman" w:cs="Times New Roman"/>
          <w:sz w:val="24"/>
          <w:szCs w:val="24"/>
        </w:rPr>
        <w:softHyphen/>
        <w:t>пускается, причем в рабочем поле не изменяется ничего, кроме па</w:t>
      </w:r>
      <w:r>
        <w:rPr>
          <w:rFonts w:ascii="Times New Roman" w:hAnsi="Times New Roman" w:cs="Times New Roman"/>
          <w:sz w:val="24"/>
          <w:szCs w:val="24"/>
        </w:rPr>
        <w:softHyphen/>
        <w:t>нелей инструментов. Например, если в тексте, который обрабаты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вается в редакторе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Word</w:t>
      </w:r>
      <w:r>
        <w:rPr>
          <w:rFonts w:ascii="Times New Roman" w:hAnsi="Times New Roman" w:cs="Times New Roman"/>
          <w:sz w:val="24"/>
          <w:szCs w:val="24"/>
        </w:rPr>
        <w:t xml:space="preserve">, есть таблица, созданная в редакторе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, то при щелчке на ней произойдет замена </w:t>
      </w:r>
      <w:r>
        <w:rPr>
          <w:rFonts w:ascii="Times New Roman" w:hAnsi="Times New Roman" w:cs="Times New Roman"/>
          <w:i/>
          <w:iCs/>
          <w:sz w:val="24"/>
          <w:szCs w:val="24"/>
        </w:rPr>
        <w:t>панелей инстр</w:t>
      </w:r>
      <w:r>
        <w:rPr>
          <w:rFonts w:ascii="Times New Roman" w:hAnsi="Times New Roman" w:cs="Times New Roman"/>
          <w:sz w:val="24"/>
          <w:szCs w:val="24"/>
        </w:rPr>
        <w:t xml:space="preserve">ументов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>. Пользователь может обрабатывать документ совсем другим приложе</w:t>
      </w:r>
      <w:r>
        <w:rPr>
          <w:rFonts w:ascii="Times New Roman" w:hAnsi="Times New Roman" w:cs="Times New Roman"/>
          <w:sz w:val="24"/>
          <w:szCs w:val="24"/>
        </w:rPr>
        <w:softHyphen/>
        <w:t>нием, даже не подозревая об этом,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Еще один механизм, который упростил работу и приблизил эру объ</w:t>
      </w:r>
      <w:r>
        <w:rPr>
          <w:rFonts w:ascii="Times New Roman" w:hAnsi="Times New Roman" w:cs="Times New Roman"/>
          <w:sz w:val="24"/>
          <w:szCs w:val="24"/>
        </w:rPr>
        <w:softHyphen/>
        <w:t>ектно-ориентированного подхода, называется «</w:t>
      </w:r>
      <w:r>
        <w:rPr>
          <w:rFonts w:ascii="Times New Roman" w:hAnsi="Times New Roman" w:cs="Times New Roman"/>
          <w:sz w:val="24"/>
          <w:szCs w:val="24"/>
          <w:lang w:val="en-US"/>
        </w:rPr>
        <w:t>Drag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&amp;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Drop</w:t>
      </w:r>
      <w:r>
        <w:rPr>
          <w:rFonts w:ascii="Times New Roman" w:hAnsi="Times New Roman" w:cs="Times New Roman"/>
          <w:sz w:val="24"/>
          <w:szCs w:val="24"/>
        </w:rPr>
        <w:t>», что в буквальном переводе означает «перетащить-и-оставить». Работая этим методом, вы щелкаете кнопкой мыши (как правило, левой) на изображении объекта, перемещаете его по экрану при нажатой кнопке и отпускаете кнопку, когда указатель окажется в нужном месте экрана. Таким образом, процедуры копирования, перемеще</w:t>
      </w:r>
      <w:r>
        <w:rPr>
          <w:rFonts w:ascii="Times New Roman" w:hAnsi="Times New Roman" w:cs="Times New Roman"/>
          <w:sz w:val="24"/>
          <w:szCs w:val="24"/>
        </w:rPr>
        <w:softHyphen/>
        <w:t>ния и удаления стали объектно-ориентированными.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Что делал пользователь, когда ему нужно было удалить файлы в</w:t>
      </w:r>
      <w:r>
        <w:rPr>
          <w:rFonts w:ascii="Times New Roman" w:hAnsi="Times New Roman" w:cs="Times New Roman"/>
          <w:smallCaps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>пе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рационной системе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? Он запускал процедуру удаления фай</w:t>
      </w:r>
      <w:r>
        <w:rPr>
          <w:rFonts w:ascii="Times New Roman" w:hAnsi="Times New Roman" w:cs="Times New Roman"/>
          <w:sz w:val="24"/>
          <w:szCs w:val="24"/>
        </w:rPr>
        <w:softHyphen/>
        <w:t>лов, передавая их имена в качестве параметров:</w:t>
      </w:r>
    </w:p>
    <w:p w:rsidR="00D62D10" w:rsidRDefault="00DF01DB">
      <w:pPr>
        <w:pStyle w:val="Standard"/>
        <w:widowControl w:val="0"/>
        <w:spacing w:before="100" w:line="360" w:lineRule="auto"/>
        <w:ind w:left="709" w:right="34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del FILEI.TXT FILE2TXT</w:t>
      </w:r>
    </w:p>
    <w:p w:rsidR="00D62D10" w:rsidRDefault="00DF01DB">
      <w:pPr>
        <w:pStyle w:val="2"/>
      </w:pPr>
      <w:r>
        <w:rPr>
          <w:rFonts w:ascii="Times New Roman" w:hAnsi="Times New Roman" w:cs="Times New Roman"/>
          <w:sz w:val="24"/>
          <w:szCs w:val="24"/>
        </w:rPr>
        <w:t>Это действие ничем не напоминает реальный мир, в котором вы просто выбрасываете ненужные бумаги в мусорную корзину. На первом месте для вас стоит объект (бумага), над которым выполня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ется процедуры (переноса в мусорную корзину), </w:t>
      </w:r>
      <w:r>
        <w:rPr>
          <w:rFonts w:ascii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 операционных оболочках, которые работают под управлением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1</w:t>
      </w:r>
      <w:r>
        <w:rPr>
          <w:rFonts w:ascii="Times New Roman" w:hAnsi="Times New Roman" w:cs="Times New Roman"/>
          <w:sz w:val="24"/>
          <w:szCs w:val="24"/>
        </w:rPr>
        <w:t>, такое действие уже реализовано как объектно-ориентированное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—</w:t>
      </w:r>
      <w:r>
        <w:rPr>
          <w:rFonts w:ascii="Times New Roman" w:hAnsi="Times New Roman" w:cs="Times New Roman"/>
          <w:sz w:val="24"/>
          <w:szCs w:val="24"/>
        </w:rPr>
        <w:t xml:space="preserve"> с по</w:t>
      </w:r>
      <w:r>
        <w:rPr>
          <w:rFonts w:ascii="Times New Roman" w:hAnsi="Times New Roman" w:cs="Times New Roman"/>
          <w:sz w:val="24"/>
          <w:szCs w:val="24"/>
        </w:rPr>
        <w:softHyphen/>
        <w:t>мощью механизма «</w:t>
      </w:r>
      <w:r>
        <w:rPr>
          <w:rFonts w:ascii="Times New Roman" w:hAnsi="Times New Roman" w:cs="Times New Roman"/>
          <w:sz w:val="24"/>
          <w:szCs w:val="24"/>
          <w:lang w:val="en-US"/>
        </w:rPr>
        <w:t>Draw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&amp;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Drop</w:t>
      </w:r>
      <w:r>
        <w:rPr>
          <w:rFonts w:ascii="Times New Roman" w:hAnsi="Times New Roman" w:cs="Times New Roman"/>
          <w:sz w:val="24"/>
          <w:szCs w:val="24"/>
        </w:rPr>
        <w:t xml:space="preserve">». Например, в оболочке </w:t>
      </w:r>
      <w:r>
        <w:rPr>
          <w:rFonts w:ascii="Times New Roman" w:hAnsi="Times New Roman" w:cs="Times New Roman"/>
          <w:sz w:val="24"/>
          <w:szCs w:val="24"/>
          <w:lang w:val="en-US"/>
        </w:rPr>
        <w:t>Norton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Desktop</w:t>
      </w:r>
      <w:r>
        <w:rPr>
          <w:rFonts w:ascii="Times New Roman" w:hAnsi="Times New Roman" w:cs="Times New Roman"/>
          <w:sz w:val="24"/>
          <w:szCs w:val="24"/>
        </w:rPr>
        <w:t xml:space="preserve"> можно схватить мышью файл и перенести его на изобра</w:t>
      </w:r>
      <w:r>
        <w:rPr>
          <w:rFonts w:ascii="Times New Roman" w:hAnsi="Times New Roman" w:cs="Times New Roman"/>
          <w:sz w:val="24"/>
          <w:szCs w:val="24"/>
        </w:rPr>
        <w:softHyphen/>
        <w:t>жение мусорной корзины. Этого достаточно для удаления файла. Так работа на персональном компьютере все больше напоминает манипуляции с объектами в реальном мире.</w:t>
      </w:r>
    </w:p>
    <w:p w:rsidR="00D62D10" w:rsidRDefault="00D62D10">
      <w:pPr>
        <w:pStyle w:val="Standard"/>
        <w:widowControl w:val="0"/>
        <w:spacing w:line="360" w:lineRule="auto"/>
        <w:ind w:right="340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widowControl w:val="0"/>
        <w:spacing w:before="60" w:line="360" w:lineRule="auto"/>
        <w:ind w:left="709" w:right="340"/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Windows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uk-UA" w:eastAsia="uk-UA"/>
        </w:rPr>
        <w:t xml:space="preserve"> 98—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полноценная операционная система.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Принципиальная особенность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98</w:t>
      </w:r>
      <w:r>
        <w:rPr>
          <w:rFonts w:ascii="Times New Roman" w:hAnsi="Times New Roman" w:cs="Times New Roman"/>
          <w:sz w:val="24"/>
          <w:szCs w:val="24"/>
        </w:rPr>
        <w:t xml:space="preserve"> состоит в том, что она, в отличие от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3+,</w:t>
      </w:r>
      <w:r>
        <w:rPr>
          <w:rFonts w:ascii="Times New Roman" w:hAnsi="Times New Roman" w:cs="Times New Roman"/>
          <w:sz w:val="24"/>
          <w:szCs w:val="24"/>
        </w:rPr>
        <w:t xml:space="preserve"> является «настоящей» операци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онной системой (а не операционной оболочкой, выполняемой под управлением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>). Под словом «настоящая» мы подразумева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ем то, что при включении машины сразу выполняется загрузка </w:t>
      </w:r>
      <w:r>
        <w:rPr>
          <w:rFonts w:ascii="Times New Roman" w:hAnsi="Times New Roman" w:cs="Times New Roman"/>
          <w:sz w:val="24"/>
          <w:szCs w:val="24"/>
          <w:lang w:val="en-US"/>
        </w:rPr>
        <w:t>Win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  <w:lang w:val="en-US"/>
        </w:rPr>
        <w:t>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98.</w:t>
      </w:r>
      <w:r>
        <w:rPr>
          <w:rFonts w:ascii="Times New Roman" w:hAnsi="Times New Roman" w:cs="Times New Roman"/>
          <w:sz w:val="24"/>
          <w:szCs w:val="24"/>
        </w:rPr>
        <w:t xml:space="preserve"> Для пользователя это оборачивается некоторыми неудоб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ствами. Он должен привыкнуть к тому, что прежде чем выключить машину, нужно корректно завершить работу с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98,</w:t>
      </w:r>
      <w:r>
        <w:rPr>
          <w:rFonts w:ascii="Times New Roman" w:hAnsi="Times New Roman" w:cs="Times New Roman"/>
          <w:sz w:val="24"/>
          <w:szCs w:val="24"/>
        </w:rPr>
        <w:t xml:space="preserve"> пос</w:t>
      </w:r>
      <w:r>
        <w:rPr>
          <w:rFonts w:ascii="Times New Roman" w:hAnsi="Times New Roman" w:cs="Times New Roman"/>
          <w:sz w:val="24"/>
          <w:szCs w:val="24"/>
        </w:rPr>
        <w:softHyphen/>
        <w:t>кольку новая операционная система создает буфера в оперативной памяти, и их содержимое должно быть сброшено на диск.</w:t>
      </w: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Приоритетная многозадачность.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В отличие от предыдущих версий,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98</w:t>
      </w:r>
      <w:r>
        <w:rPr>
          <w:rFonts w:ascii="Times New Roman" w:hAnsi="Times New Roman" w:cs="Times New Roman"/>
          <w:sz w:val="24"/>
          <w:szCs w:val="24"/>
        </w:rPr>
        <w:t xml:space="preserve"> поддерживает при</w:t>
      </w:r>
      <w:r>
        <w:rPr>
          <w:rFonts w:ascii="Times New Roman" w:hAnsi="Times New Roman" w:cs="Times New Roman"/>
          <w:sz w:val="24"/>
          <w:szCs w:val="24"/>
        </w:rPr>
        <w:softHyphen/>
        <w:t>оритетную многозадачность (</w:t>
      </w:r>
      <w:r>
        <w:rPr>
          <w:rFonts w:ascii="Times New Roman" w:hAnsi="Times New Roman" w:cs="Times New Roman"/>
          <w:sz w:val="24"/>
          <w:szCs w:val="24"/>
          <w:lang w:val="en-US"/>
        </w:rPr>
        <w:t>preemptive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multitasking</w:t>
      </w:r>
      <w:r>
        <w:rPr>
          <w:rFonts w:ascii="Times New Roman" w:hAnsi="Times New Roman" w:cs="Times New Roman"/>
          <w:sz w:val="24"/>
          <w:szCs w:val="24"/>
        </w:rPr>
        <w:t>) и параллель</w:t>
      </w:r>
      <w:r>
        <w:rPr>
          <w:rFonts w:ascii="Times New Roman" w:hAnsi="Times New Roman" w:cs="Times New Roman"/>
          <w:sz w:val="24"/>
          <w:szCs w:val="24"/>
        </w:rPr>
        <w:softHyphen/>
        <w:t>ные процессы (</w:t>
      </w:r>
      <w:r>
        <w:rPr>
          <w:rFonts w:ascii="Times New Roman" w:hAnsi="Times New Roman" w:cs="Times New Roman"/>
          <w:sz w:val="24"/>
          <w:szCs w:val="24"/>
          <w:lang w:val="en-US"/>
        </w:rPr>
        <w:t>multithreading</w:t>
      </w:r>
      <w:r>
        <w:rPr>
          <w:rFonts w:ascii="Times New Roman" w:hAnsi="Times New Roman" w:cs="Times New Roman"/>
          <w:sz w:val="24"/>
          <w:szCs w:val="24"/>
        </w:rPr>
        <w:t xml:space="preserve">).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3+ существовала так называемая «вытесняющая многозадачность» (</w:t>
      </w:r>
      <w:r>
        <w:rPr>
          <w:rFonts w:ascii="Times New Roman" w:hAnsi="Times New Roman" w:cs="Times New Roman"/>
          <w:sz w:val="24"/>
          <w:szCs w:val="24"/>
          <w:lang w:val="en-US"/>
        </w:rPr>
        <w:t>non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preemptive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mul</w:t>
      </w:r>
      <w:r>
        <w:rPr>
          <w:rFonts w:ascii="Times New Roman" w:hAnsi="Times New Roman" w:cs="Times New Roman"/>
          <w:sz w:val="24"/>
          <w:szCs w:val="24"/>
        </w:rPr>
        <w:softHyphen/>
      </w:r>
      <w:r>
        <w:rPr>
          <w:rFonts w:ascii="Times New Roman" w:hAnsi="Times New Roman" w:cs="Times New Roman"/>
          <w:sz w:val="24"/>
          <w:szCs w:val="24"/>
          <w:lang w:val="en-US"/>
        </w:rPr>
        <w:t>titasking</w:t>
      </w:r>
      <w:r>
        <w:rPr>
          <w:rFonts w:ascii="Times New Roman" w:hAnsi="Times New Roman" w:cs="Times New Roman"/>
          <w:sz w:val="24"/>
          <w:szCs w:val="24"/>
        </w:rPr>
        <w:t xml:space="preserve">), при которой за распределение процессорного времени отвечало приложение. Система выполняла задачу до тех пор, пока приложение «добровольно» не отдавало процессор.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98 </w:t>
      </w:r>
      <w:r>
        <w:rPr>
          <w:rFonts w:ascii="Times New Roman" w:hAnsi="Times New Roman" w:cs="Times New Roman"/>
          <w:sz w:val="24"/>
          <w:szCs w:val="24"/>
        </w:rPr>
        <w:t>за распределение времени процессора отвечает ядро системы, что обеспечивает нормальную работу фоновых задач.</w:t>
      </w: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Многопоточность.</w:t>
      </w:r>
    </w:p>
    <w:p w:rsidR="00D62D10" w:rsidRDefault="00DF01DB">
      <w:pPr>
        <w:pStyle w:val="Standard"/>
        <w:widowControl w:val="0"/>
        <w:spacing w:before="140" w:line="360" w:lineRule="auto"/>
        <w:ind w:right="340" w:firstLine="708"/>
      </w:pP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98 поддерживает Многопоточность - технологию, которая позволяет соответствующим образом осуществлять многозадачное выполнение своих собственных процессов.</w:t>
      </w:r>
    </w:p>
    <w:p w:rsidR="00D62D10" w:rsidRDefault="00D62D10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Поддержка приложений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MS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DOS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</w:p>
    <w:p w:rsidR="00D62D10" w:rsidRDefault="00DF01DB">
      <w:pPr>
        <w:pStyle w:val="Standard"/>
        <w:widowControl w:val="0"/>
        <w:spacing w:before="140" w:line="360" w:lineRule="auto"/>
        <w:ind w:right="340" w:firstLine="708"/>
      </w:pP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98 занимает меньше места в основной памяти, так что теперь вы можете запускать многие из тех программ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, которые не работали под управлением 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3.+. Программы, которые и сейчас не будут помещаться в память, можно запускать в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режиме эмуляции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. Переключаясь в этот режим,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98 завершает все работающие приложения, а потом удаляет из памяти и саму себя, оставляя лишь маленький загрузочный модуль. Закончив работать с программой.</w:t>
      </w: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Поддержка длинных имен файлов.</w:t>
      </w:r>
    </w:p>
    <w:p w:rsidR="00D62D10" w:rsidRDefault="00DF01DB">
      <w:pPr>
        <w:pStyle w:val="Standard"/>
        <w:widowControl w:val="0"/>
        <w:spacing w:before="140" w:line="360" w:lineRule="auto"/>
        <w:ind w:right="340" w:firstLine="708"/>
      </w:pPr>
      <w:r>
        <w:rPr>
          <w:rFonts w:ascii="Times New Roman" w:hAnsi="Times New Roman" w:cs="Times New Roman"/>
          <w:sz w:val="24"/>
          <w:szCs w:val="24"/>
        </w:rPr>
        <w:t xml:space="preserve">Вы сможете забыть об ограничениях на длину имени файла в системах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3.+ и </w:t>
      </w:r>
      <w:r>
        <w:rPr>
          <w:rFonts w:ascii="Times New Roman" w:hAnsi="Times New Roman" w:cs="Times New Roman"/>
          <w:sz w:val="24"/>
          <w:szCs w:val="24"/>
          <w:lang w:val="en-US"/>
        </w:rPr>
        <w:t>MS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DOS</w:t>
      </w:r>
      <w:r>
        <w:rPr>
          <w:rFonts w:ascii="Times New Roman" w:hAnsi="Times New Roman" w:cs="Times New Roman"/>
          <w:sz w:val="24"/>
          <w:szCs w:val="24"/>
        </w:rPr>
        <w:t xml:space="preserve">.В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98 имена файлов могут иметь длину до 255 символов.</w:t>
      </w: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Интерфейс пользователя.</w:t>
      </w:r>
    </w:p>
    <w:p w:rsidR="00D62D10" w:rsidRDefault="00DF01DB">
      <w:pPr>
        <w:pStyle w:val="Standard"/>
        <w:widowControl w:val="0"/>
        <w:spacing w:before="140" w:line="360" w:lineRule="auto"/>
        <w:ind w:right="340" w:firstLine="708"/>
      </w:pPr>
      <w:r>
        <w:rPr>
          <w:rFonts w:ascii="Times New Roman" w:hAnsi="Times New Roman" w:cs="Times New Roman"/>
          <w:sz w:val="24"/>
          <w:szCs w:val="24"/>
        </w:rPr>
        <w:t xml:space="preserve">Благодаря новому интерфейсу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98, по сравнению с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3.+  гораздо проще запускать программы, открывать и сохранять документы, работать с дисками и сетевыми серверами. Каждый пользователь может иметь свою конфигурацию, определяемую паролем локального доступа и недоступную другим пользователям.</w:t>
      </w:r>
    </w:p>
    <w:p w:rsidR="00D62D10" w:rsidRDefault="00DF01DB">
      <w:pPr>
        <w:pStyle w:val="Standard"/>
        <w:widowControl w:val="0"/>
        <w:spacing w:before="140"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Работа с памятью.</w:t>
      </w:r>
    </w:p>
    <w:p w:rsidR="00D62D10" w:rsidRDefault="00DF01DB">
      <w:pPr>
        <w:pStyle w:val="Standard"/>
        <w:widowControl w:val="0"/>
        <w:spacing w:line="360" w:lineRule="auto"/>
        <w:ind w:right="340" w:firstLine="708"/>
        <w:jc w:val="both"/>
      </w:pP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автоматически освобождает всю память, отведенную приложению, после того, как оно заканчивает работу.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>3+</w:t>
      </w:r>
      <w:r>
        <w:rPr>
          <w:rFonts w:ascii="Times New Roman" w:hAnsi="Times New Roman" w:cs="Times New Roman"/>
          <w:sz w:val="24"/>
          <w:szCs w:val="24"/>
        </w:rPr>
        <w:t xml:space="preserve"> некорректно написанные приложения нередко освобождали не всю запрошенную ими память. Время от времени памяти оказыва</w:t>
      </w:r>
      <w:r>
        <w:rPr>
          <w:rFonts w:ascii="Times New Roman" w:hAnsi="Times New Roman" w:cs="Times New Roman"/>
          <w:sz w:val="24"/>
          <w:szCs w:val="24"/>
        </w:rPr>
        <w:softHyphen/>
        <w:t>лось настолько мало, что единственным выходом оставался переза</w:t>
      </w:r>
      <w:r>
        <w:rPr>
          <w:rFonts w:ascii="Times New Roman" w:hAnsi="Times New Roman" w:cs="Times New Roman"/>
          <w:sz w:val="24"/>
          <w:szCs w:val="24"/>
        </w:rPr>
        <w:softHyphen/>
        <w:t>пуск системы (а иногда и перезагрузка машины). Такая неприятность носит название «утечка памяти» («</w:t>
      </w:r>
      <w:r>
        <w:rPr>
          <w:rFonts w:ascii="Times New Roman" w:hAnsi="Times New Roman" w:cs="Times New Roman"/>
          <w:sz w:val="24"/>
          <w:szCs w:val="24"/>
          <w:lang w:val="en-US"/>
        </w:rPr>
        <w:t>memory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leak</w:t>
      </w:r>
      <w:r>
        <w:rPr>
          <w:rFonts w:ascii="Times New Roman" w:hAnsi="Times New Roman" w:cs="Times New Roman"/>
          <w:sz w:val="24"/>
          <w:szCs w:val="24"/>
        </w:rPr>
        <w:t>») и случается с про</w:t>
      </w:r>
      <w:r>
        <w:rPr>
          <w:rFonts w:ascii="Times New Roman" w:hAnsi="Times New Roman" w:cs="Times New Roman"/>
          <w:sz w:val="24"/>
          <w:szCs w:val="24"/>
        </w:rPr>
        <w:softHyphen/>
        <w:t>граммными произведениями даже известнейших фирм. При за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вершении приложения в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98</w:t>
      </w:r>
      <w:r>
        <w:rPr>
          <w:rFonts w:ascii="Times New Roman" w:hAnsi="Times New Roman" w:cs="Times New Roman"/>
          <w:sz w:val="24"/>
          <w:szCs w:val="24"/>
        </w:rPr>
        <w:t xml:space="preserve"> вся память, занимаемая им, освобождается автоматически, и таких проблем не возникает.</w:t>
      </w:r>
    </w:p>
    <w:p w:rsidR="00D62D10" w:rsidRDefault="00DF01DB">
      <w:pPr>
        <w:pStyle w:val="Standard"/>
        <w:tabs>
          <w:tab w:val="left" w:pos="1560"/>
        </w:tabs>
        <w:spacing w:line="360" w:lineRule="auto"/>
        <w:ind w:left="709" w:right="340"/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Windows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NT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</w:p>
    <w:p w:rsidR="00D62D10" w:rsidRDefault="00DF01DB">
      <w:pPr>
        <w:pStyle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На данный момент мировая компьютерная индустрия развивается очень стремительно. Производительность систем возрастает, а, следовательно, возрастают возможности обработки больших объёмов данных. Операционные системы класса MS-DOSа уже не справляются с таким потоком данных и не могут целиком использовать ресурсы современных компьютеров. Поэтому в последнее время происходит переход на более мощные и наиболее совершенные операционные системы класса UNIX , примером которых и является Windows NT ,выпущенная корпорацией Microsoft .</w:t>
      </w:r>
    </w:p>
    <w:p w:rsidR="00D62D10" w:rsidRDefault="00DF01DB">
      <w:pPr>
        <w:pStyle w:val="1"/>
        <w:tabs>
          <w:tab w:val="left" w:pos="1560"/>
        </w:tabs>
        <w:spacing w:line="360" w:lineRule="auto"/>
        <w:ind w:left="709" w:right="34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Задачи, поставленные при создании Windows NT.</w:t>
      </w:r>
    </w:p>
    <w:p w:rsidR="00D62D10" w:rsidRDefault="00DF01DB">
      <w:pPr>
        <w:pStyle w:val="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Система Windows NT не является дальнейшим развитием ранее существовавших продуктов. Её архитектура создавалась с нуля с  учётом  предъявляемых к современной операционной системе требований.  Особенности  новой системы ,разработанной на основе этих требований ,перечислены ниже .</w:t>
      </w:r>
    </w:p>
    <w:p w:rsidR="00D62D10" w:rsidRDefault="00DF01DB">
      <w:pPr>
        <w:pStyle w:val="Standard"/>
        <w:numPr>
          <w:ilvl w:val="0"/>
          <w:numId w:val="14"/>
        </w:numPr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Стремясь обеспечить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совместимость </w:t>
      </w:r>
      <w:r>
        <w:rPr>
          <w:rFonts w:ascii="Times New Roman" w:hAnsi="Times New Roman" w:cs="Times New Roman"/>
          <w:sz w:val="24"/>
          <w:szCs w:val="24"/>
        </w:rPr>
        <w:t>(compatible) новой операционной системы ,разработчики Windows NT сохранили привычный интерфейс Windows и реализовали поддержку существующих файловых систем (таких ,как FAT ) и различных приложений (написанных для MS - Dos, OS/2 1.x, Windows 3.x и POSIX ).Разработчики также включили в состав Windows NT средства  работы с различными сетевыми средствами.</w:t>
      </w:r>
    </w:p>
    <w:p w:rsidR="00D62D10" w:rsidRDefault="00DF01DB">
      <w:pPr>
        <w:pStyle w:val="Standard"/>
        <w:numPr>
          <w:ilvl w:val="0"/>
          <w:numId w:val="14"/>
        </w:numPr>
        <w:tabs>
          <w:tab w:val="left" w:pos="993"/>
          <w:tab w:val="left" w:pos="1560"/>
        </w:tabs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Достигнута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переносимость </w:t>
      </w:r>
      <w:r>
        <w:rPr>
          <w:rFonts w:ascii="Times New Roman" w:hAnsi="Times New Roman" w:cs="Times New Roman"/>
          <w:sz w:val="24"/>
          <w:szCs w:val="24"/>
        </w:rPr>
        <w:t>(portability) системы, которая может  теперь  работать как на CISC , так и на RISC  -  процессорах .К CISC  относятся  Intel - совместимые процессоры 80386 и выше ;RISC  представлены  системами с процессорами MIPS R4000 , Digital Alpha AXP и Pentium серии P54 и выше .</w:t>
      </w:r>
    </w:p>
    <w:p w:rsidR="00D62D10" w:rsidRDefault="00DF01DB">
      <w:pPr>
        <w:pStyle w:val="Standard"/>
        <w:numPr>
          <w:ilvl w:val="0"/>
          <w:numId w:val="14"/>
        </w:numPr>
        <w:tabs>
          <w:tab w:val="left" w:pos="993"/>
          <w:tab w:val="left" w:pos="1560"/>
        </w:tabs>
        <w:spacing w:line="360" w:lineRule="auto"/>
        <w:ind w:right="340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Масштабируемость </w:t>
      </w:r>
      <w:r>
        <w:rPr>
          <w:rFonts w:ascii="Times New Roman" w:hAnsi="Times New Roman" w:cs="Times New Roman"/>
          <w:sz w:val="24"/>
          <w:szCs w:val="24"/>
        </w:rPr>
        <w:t>(scalability)  означает, что Windows NT  не  привязана  к однопроцессорной архитектуре компьютеров, а способна полностью  использовать  возможности , предоставляемые  симметричными  мультипроцессорными системами. В настоящее время Windows NT  может  функционировать на компьютерах с числом процессоров от 1 до 32. Кроме того,  в  случае усложнения стоящих перед пользователями задач и расширения, предъявляемых к компьютерной среде требований, Windows  NT позволяет  легко</w:t>
      </w:r>
    </w:p>
    <w:p w:rsidR="00D62D10" w:rsidRDefault="00DF01DB">
      <w:pPr>
        <w:pStyle w:val="Standard"/>
        <w:tabs>
          <w:tab w:val="left" w:pos="993"/>
          <w:tab w:val="left" w:pos="1560"/>
        </w:tabs>
        <w:spacing w:line="360" w:lineRule="auto"/>
        <w:ind w:left="709" w:right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добавлять более мощные и производительные серверы и  рабочие  станции к корпоративной сети. Дополнительные преимущества даёт  использование единой среды разработки и для серверов ,и для рабочих станций .</w:t>
      </w:r>
    </w:p>
    <w:p w:rsidR="00D62D10" w:rsidRDefault="00DF01DB">
      <w:pPr>
        <w:pStyle w:val="Standard"/>
        <w:numPr>
          <w:ilvl w:val="0"/>
          <w:numId w:val="14"/>
        </w:numPr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Windows NT имеет однородную </w:t>
      </w:r>
      <w:r>
        <w:rPr>
          <w:rFonts w:ascii="Times New Roman" w:hAnsi="Times New Roman" w:cs="Times New Roman"/>
          <w:i/>
          <w:iCs/>
          <w:sz w:val="24"/>
          <w:szCs w:val="24"/>
        </w:rPr>
        <w:t>систему безопасности</w:t>
      </w:r>
      <w:r>
        <w:rPr>
          <w:rFonts w:ascii="Times New Roman" w:hAnsi="Times New Roman" w:cs="Times New Roman"/>
          <w:sz w:val="24"/>
          <w:szCs w:val="24"/>
        </w:rPr>
        <w:t xml:space="preserve"> (security) удовлетворяющую спецификациям правительства США и соответствующую стандарту безопасности В2. В корпоративной среде критическим приложениям обеспечивается полностью изолированное окружение.</w:t>
      </w:r>
    </w:p>
    <w:p w:rsidR="00D62D10" w:rsidRDefault="00DF01DB">
      <w:pPr>
        <w:pStyle w:val="Standard"/>
        <w:numPr>
          <w:ilvl w:val="0"/>
          <w:numId w:val="14"/>
        </w:numPr>
        <w:tabs>
          <w:tab w:val="left" w:pos="993"/>
          <w:tab w:val="left" w:pos="1560"/>
        </w:tabs>
        <w:spacing w:line="360" w:lineRule="auto"/>
        <w:ind w:right="340"/>
      </w:pPr>
      <w:r>
        <w:rPr>
          <w:rFonts w:ascii="Times New Roman" w:hAnsi="Times New Roman" w:cs="Times New Roman"/>
          <w:i/>
          <w:iCs/>
          <w:sz w:val="24"/>
          <w:szCs w:val="24"/>
        </w:rPr>
        <w:t>Распределённая  обработка</w:t>
      </w:r>
      <w:r>
        <w:rPr>
          <w:rFonts w:ascii="Times New Roman" w:hAnsi="Times New Roman" w:cs="Times New Roman"/>
          <w:sz w:val="24"/>
          <w:szCs w:val="24"/>
        </w:rPr>
        <w:t xml:space="preserve"> ( distributed  processing ) означает, что Windows  NT имеет встроенные в систему сетевые возможности. Windows  NT  также позволяет обеспечить связь с различными типами хост - компьютеров  благодаря поддержке разнообразных транспортных протоколов и  использованию средств “клиент-сервер” высокого уровня ,включая именованные каналы ,вызовы удалённых процедур (RPC - remote procedure call )  и  Windows - сокеты .</w:t>
      </w:r>
    </w:p>
    <w:p w:rsidR="00D62D10" w:rsidRDefault="00DF01DB">
      <w:pPr>
        <w:pStyle w:val="Standard"/>
        <w:numPr>
          <w:ilvl w:val="0"/>
          <w:numId w:val="14"/>
        </w:numPr>
        <w:tabs>
          <w:tab w:val="left" w:pos="993"/>
          <w:tab w:val="left" w:pos="1560"/>
        </w:tabs>
        <w:spacing w:line="360" w:lineRule="auto"/>
        <w:ind w:right="340"/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Надёжность и отказоустойчивость </w:t>
      </w:r>
      <w:r>
        <w:rPr>
          <w:rFonts w:ascii="Times New Roman" w:hAnsi="Times New Roman" w:cs="Times New Roman"/>
          <w:sz w:val="24"/>
          <w:szCs w:val="24"/>
        </w:rPr>
        <w:t>(reliability and robustness)  обеспечивают архитектурными особенностями, которые защищают  прикладные  программы от повреждения друг другом и операционной системой. Windows NT использует отказоустойчивую структурированную обработку особых ситуаций</w:t>
      </w:r>
      <w:r>
        <w:rPr>
          <w:rFonts w:ascii="Times New Roman" w:hAnsi="Times New Roman" w:cs="Times New Roman"/>
          <w:sz w:val="24"/>
          <w:szCs w:val="24"/>
        </w:rPr>
        <w:tab/>
        <w:t>на всех архитектурных уровнях, которая включает  восстанавливаемую файловую систему NTFS и обеспечивает защиту с помощью встроенной системы безопасности и усовершенствованных методов управления памятью .</w:t>
      </w:r>
    </w:p>
    <w:p w:rsidR="00D62D10" w:rsidRDefault="00DF01DB">
      <w:pPr>
        <w:pStyle w:val="Standard"/>
        <w:numPr>
          <w:ilvl w:val="0"/>
          <w:numId w:val="14"/>
        </w:numPr>
        <w:tabs>
          <w:tab w:val="left" w:pos="993"/>
          <w:tab w:val="left" w:pos="1560"/>
        </w:tabs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Возможности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локализации  </w:t>
      </w:r>
      <w:r>
        <w:rPr>
          <w:rFonts w:ascii="Times New Roman" w:hAnsi="Times New Roman" w:cs="Times New Roman"/>
          <w:sz w:val="24"/>
          <w:szCs w:val="24"/>
        </w:rPr>
        <w:t xml:space="preserve">( allocation) представляют средства для работы во многих странах мира на национальных языках, что достигается применением стандарта ISO Unicod                     ( разработан  международной  организацией  по </w:t>
      </w:r>
      <w:r>
        <w:rPr>
          <w:rFonts w:ascii="Times New Roman" w:hAnsi="Times New Roman" w:cs="Times New Roman"/>
          <w:sz w:val="24"/>
          <w:szCs w:val="24"/>
        </w:rPr>
        <w:tab/>
        <w:t>стандартизации ).</w:t>
      </w:r>
    </w:p>
    <w:p w:rsidR="00D62D10" w:rsidRDefault="00DF01DB">
      <w:pPr>
        <w:pStyle w:val="Standard"/>
        <w:numPr>
          <w:ilvl w:val="0"/>
          <w:numId w:val="14"/>
        </w:numPr>
        <w:tabs>
          <w:tab w:val="left" w:pos="993"/>
          <w:tab w:val="left" w:pos="1560"/>
        </w:tabs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</w:rPr>
        <w:t xml:space="preserve">Благодаря  модульному  построению  системы  обеспечивается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расширяемость </w:t>
      </w:r>
      <w:r>
        <w:rPr>
          <w:rFonts w:ascii="Times New Roman" w:hAnsi="Times New Roman" w:cs="Times New Roman"/>
          <w:sz w:val="24"/>
          <w:szCs w:val="24"/>
        </w:rPr>
        <w:t>(insibility) Windows NT.</w:t>
      </w:r>
    </w:p>
    <w:p w:rsidR="00D62D10" w:rsidRDefault="00D62D10">
      <w:pPr>
        <w:pStyle w:val="Standard"/>
        <w:tabs>
          <w:tab w:val="left" w:pos="710"/>
          <w:tab w:val="left" w:pos="1277"/>
        </w:tabs>
        <w:spacing w:line="360" w:lineRule="auto"/>
        <w:ind w:left="426" w:right="340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tabs>
          <w:tab w:val="left" w:pos="993"/>
          <w:tab w:val="left" w:pos="1560"/>
        </w:tabs>
        <w:spacing w:line="360" w:lineRule="auto"/>
        <w:ind w:left="709"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Microsoft Office.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комплекс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Microsoft Office </w:t>
      </w:r>
      <w:r>
        <w:rPr>
          <w:rFonts w:ascii="Times New Roman" w:hAnsi="Times New Roman" w:cs="Times New Roman"/>
          <w:sz w:val="24"/>
          <w:szCs w:val="24"/>
        </w:rPr>
        <w:t>входят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такие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как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: Access, Binder, Excel, Word, Power Point, Outlook, Photo Editor. </w:t>
      </w:r>
      <w:r>
        <w:rPr>
          <w:rFonts w:ascii="Times New Roman" w:hAnsi="Times New Roman" w:cs="Times New Roman"/>
          <w:sz w:val="24"/>
          <w:szCs w:val="24"/>
        </w:rPr>
        <w:t>Это стандартный пакет программ, позволяющий, даже начинающему пользователю работать с компьютером, включая как и локальную сеть, так и широкомасштабное использование Интернет-ресурсов. Сейчас это – самый распространённый комплекс программ в России. Существуют многие другие, но, как правило, при покупке компьютера обычно на нём присутствует именно этот комплекс программ. Они полностью русифицированы и адаптированы под российского пользователя.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Некоторые недостатки программного обеспечения.</w:t>
      </w:r>
    </w:p>
    <w:p w:rsidR="00D62D10" w:rsidRDefault="00DF01DB">
      <w:pPr>
        <w:pStyle w:val="3"/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Распространение компьютерных технологий в России идёт большими темпами, начиная с 1996г, но при таком распространении и усложнении программное обеспечение и компьютерные сети имеют целый ряд недостатков. Первейшим из этих недостатков является то, что, как правило, в России используются компьютеры иностранного производства или сборки. К этому недостатку можно отнести и нехватку специалистов.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К ряду других недостатков можно отнести такие как: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●  Сетевые: (недостаточная скорость локальных и глобальных сетей для пользователя, новейшим достижением в этой области являются светооптические сетевые кабели, но, к сожалению, они в России получили пока небольшое распространение. В настоящее время условия российской телефонной сети, посредством модема, оставляет желать лучшего. Максимальная скорость по Брянской области сейчас 57000 Бс.).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●  Конфликт версий (многие аксессуары и программное обеспечение произведено разными производителями и воедино работает  с большими трудностями).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●   Нелегальные (подразумевается взлом программ и продажа их без соответствующей лицензии. Это чревато сбоем систем или их непредусмотренной работой).</w:t>
      </w:r>
    </w:p>
    <w:p w:rsidR="00D62D10" w:rsidRDefault="00DF01DB">
      <w:pPr>
        <w:pStyle w:val="Standard"/>
        <w:tabs>
          <w:tab w:val="left" w:pos="284"/>
          <w:tab w:val="left" w:pos="851"/>
        </w:tabs>
        <w:spacing w:line="360" w:lineRule="auto"/>
        <w:ind w:right="3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Это только основные недостатки Российской информатизации. Надеюсь, что в будущем они будут устранены.</w:t>
      </w:r>
    </w:p>
    <w:p w:rsidR="00D62D10" w:rsidRDefault="00D62D10">
      <w:pPr>
        <w:pStyle w:val="Standard"/>
        <w:tabs>
          <w:tab w:val="left" w:pos="284"/>
          <w:tab w:val="left" w:pos="851"/>
        </w:tabs>
        <w:spacing w:line="360" w:lineRule="auto"/>
        <w:ind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</w:p>
    <w:p w:rsidR="00D62D10" w:rsidRDefault="00D62D10">
      <w:pPr>
        <w:pStyle w:val="Standard"/>
        <w:tabs>
          <w:tab w:val="left" w:pos="284"/>
          <w:tab w:val="left" w:pos="851"/>
        </w:tabs>
        <w:spacing w:line="360" w:lineRule="auto"/>
        <w:ind w:right="34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2D10" w:rsidRDefault="00DF01DB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Практическая часть.</w:t>
      </w: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F01DB">
      <w:pPr>
        <w:pStyle w:val="Standard"/>
        <w:numPr>
          <w:ilvl w:val="0"/>
          <w:numId w:val="15"/>
        </w:numP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Общая характеристика задачи.</w:t>
      </w:r>
    </w:p>
    <w:p w:rsidR="00D62D10" w:rsidRDefault="00D62D10">
      <w:pPr>
        <w:pStyle w:val="Standard"/>
        <w:ind w:left="75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Используя сводку о выполнении плана необходимо определить процент (%) выполнения плана по каждому коду продукции.</w:t>
      </w:r>
    </w:p>
    <w:p w:rsidR="00D62D10" w:rsidRDefault="00D62D10">
      <w:pPr>
        <w:pStyle w:val="Standard"/>
        <w:ind w:left="435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ind w:left="43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Сводка о выполнении плана:</w:t>
      </w:r>
    </w:p>
    <w:p w:rsidR="00D62D10" w:rsidRDefault="00D62D10">
      <w:pPr>
        <w:pStyle w:val="Standard"/>
        <w:ind w:left="43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51112D">
      <w:pPr>
        <w:pStyle w:val="Standard"/>
        <w:ind w:left="435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Изображение1" o:spid="_x0000_i1025" type="#_x0000_t75" style="width:438.75pt;height:111.75pt;visibility:visible;mso-wrap-style:square">
            <v:imagedata r:id="rId8" o:title="" blacklevel="-.25"/>
          </v:shape>
        </w:pict>
      </w:r>
    </w:p>
    <w:p w:rsidR="00D62D10" w:rsidRDefault="00D62D10">
      <w:pPr>
        <w:pStyle w:val="Standard"/>
        <w:ind w:left="435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62D10">
      <w:pPr>
        <w:pStyle w:val="Standard"/>
        <w:ind w:left="435"/>
        <w:rPr>
          <w:rFonts w:ascii="Times New Roman" w:hAnsi="Times New Roman" w:cs="Times New Roman"/>
          <w:b/>
          <w:bCs/>
          <w:sz w:val="24"/>
          <w:szCs w:val="24"/>
        </w:rPr>
      </w:pPr>
    </w:p>
    <w:p w:rsidR="00D62D10" w:rsidRDefault="00DF01DB">
      <w:pPr>
        <w:pStyle w:val="Standard"/>
        <w:numPr>
          <w:ilvl w:val="0"/>
          <w:numId w:val="5"/>
        </w:num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Выбор пакета электронных таблиц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62D10">
      <w:pPr>
        <w:pStyle w:val="Standard"/>
        <w:ind w:left="75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firstLine="43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решение данной и подобных ей задач используется пакет электронных таблиц. Он позволяет представлять данные в различных форматах и производить с ними некоторые арифметические действия с помощью формул; кроме того хранить, изменять и предоставлять информацию по первому требованию и в профессиональном виде.</w:t>
      </w:r>
    </w:p>
    <w:p w:rsidR="00D62D10" w:rsidRDefault="00DF01DB">
      <w:pPr>
        <w:pStyle w:val="2"/>
        <w:ind w:firstLine="435"/>
      </w:pPr>
      <w:r>
        <w:rPr>
          <w:rFonts w:ascii="Times New Roman" w:hAnsi="Times New Roman" w:cs="Times New Roman"/>
          <w:sz w:val="24"/>
          <w:szCs w:val="24"/>
        </w:rPr>
        <w:t xml:space="preserve">Наиболее популярной  на рынке пакетов электронных таблиц сегодня являются последние версии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. Результаты тестирования этих версии показали их преимущества перед другими аналогичными проектами известных фирм таких как </w:t>
      </w:r>
      <w:r>
        <w:rPr>
          <w:rFonts w:ascii="Times New Roman" w:hAnsi="Times New Roman" w:cs="Times New Roman"/>
          <w:sz w:val="24"/>
          <w:szCs w:val="24"/>
          <w:lang w:val="en-US"/>
        </w:rPr>
        <w:t>Lotus</w:t>
      </w:r>
      <w:r>
        <w:rPr>
          <w:rFonts w:ascii="Times New Roman" w:hAnsi="Times New Roman" w:cs="Times New Roman"/>
          <w:sz w:val="24"/>
          <w:szCs w:val="24"/>
        </w:rPr>
        <w:t xml:space="preserve"> 1, 2, 3, </w:t>
      </w:r>
      <w:r>
        <w:rPr>
          <w:rFonts w:ascii="Times New Roman" w:hAnsi="Times New Roman" w:cs="Times New Roman"/>
          <w:sz w:val="24"/>
          <w:szCs w:val="24"/>
          <w:lang w:val="en-US"/>
        </w:rPr>
        <w:t>QuatroPro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 обладает рядом характеристик, выгодно отличающих его от своих конкурентов.</w:t>
      </w:r>
    </w:p>
    <w:p w:rsidR="00D62D10" w:rsidRDefault="00D62D10">
      <w:pPr>
        <w:pStyle w:val="2"/>
        <w:ind w:firstLine="435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Это:</w:t>
      </w:r>
    </w:p>
    <w:p w:rsidR="00D62D10" w:rsidRDefault="00DF01DB">
      <w:pPr>
        <w:pStyle w:val="2"/>
        <w:ind w:firstLine="140"/>
      </w:pPr>
      <w:r>
        <w:rPr>
          <w:rFonts w:ascii="Times New Roman" w:hAnsi="Times New Roman" w:cs="Times New Roman"/>
          <w:sz w:val="24"/>
          <w:szCs w:val="24"/>
        </w:rPr>
        <w:t xml:space="preserve">         ---идеальная совместимость с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F01DB">
      <w:pPr>
        <w:pStyle w:val="2"/>
        <w:ind w:firstLine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---дружественный интерфейс.</w:t>
      </w:r>
    </w:p>
    <w:p w:rsidR="00D62D10" w:rsidRDefault="00DF01DB">
      <w:pPr>
        <w:pStyle w:val="2"/>
        <w:ind w:firstLine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---детальность разработки встроенных функций.</w:t>
      </w:r>
    </w:p>
    <w:p w:rsidR="00D62D10" w:rsidRDefault="00DF01DB">
      <w:pPr>
        <w:pStyle w:val="2"/>
        <w:ind w:firstLine="4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---возможность создания функций пользователя с помощью макросов.</w:t>
      </w:r>
    </w:p>
    <w:p w:rsidR="00D62D10" w:rsidRDefault="00DF01DB">
      <w:pPr>
        <w:pStyle w:val="2"/>
        <w:ind w:firstLine="420"/>
      </w:pPr>
      <w:r>
        <w:rPr>
          <w:rFonts w:ascii="Times New Roman" w:hAnsi="Times New Roman" w:cs="Times New Roman"/>
          <w:sz w:val="24"/>
          <w:szCs w:val="24"/>
        </w:rPr>
        <w:t xml:space="preserve">      ---идеальная совместимость с другими пакетами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такими как </w:t>
      </w:r>
      <w:r>
        <w:rPr>
          <w:rFonts w:ascii="Times New Roman" w:hAnsi="Times New Roman" w:cs="Times New Roman"/>
          <w:sz w:val="24"/>
          <w:szCs w:val="24"/>
          <w:lang w:val="en-US"/>
        </w:rPr>
        <w:t>Word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Access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F01DB">
      <w:pPr>
        <w:pStyle w:val="2"/>
        <w:ind w:firstLine="4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---использование мыши, что ускоряет любую работу.</w:t>
      </w:r>
    </w:p>
    <w:p w:rsidR="00D62D10" w:rsidRDefault="00DF01DB">
      <w:pPr>
        <w:pStyle w:val="2"/>
        <w:ind w:firstLine="420"/>
      </w:pPr>
      <w:r>
        <w:rPr>
          <w:rFonts w:ascii="Times New Roman" w:hAnsi="Times New Roman" w:cs="Times New Roman"/>
          <w:sz w:val="24"/>
          <w:szCs w:val="24"/>
        </w:rPr>
        <w:t xml:space="preserve">      ---доступное и легкое даже для начинающего пользователя языковое средство </w:t>
      </w:r>
      <w:r>
        <w:rPr>
          <w:rFonts w:ascii="Times New Roman" w:hAnsi="Times New Roman" w:cs="Times New Roman"/>
          <w:sz w:val="24"/>
          <w:szCs w:val="24"/>
          <w:lang w:val="en-US"/>
        </w:rPr>
        <w:t>Visual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Basic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62D10">
      <w:pPr>
        <w:pStyle w:val="2"/>
        <w:ind w:left="708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numPr>
          <w:ilvl w:val="0"/>
          <w:numId w:val="5"/>
        </w:numP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Проектирование форм выходных документов.</w:t>
      </w:r>
    </w:p>
    <w:p w:rsidR="00D62D10" w:rsidRDefault="00DF01DB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Включить системный блок и монитор.</w:t>
      </w:r>
    </w:p>
    <w:p w:rsidR="00D62D10" w:rsidRDefault="00DF01DB">
      <w:pPr>
        <w:pStyle w:val="2"/>
        <w:ind w:left="700" w:hanging="420"/>
      </w:pPr>
      <w:r>
        <w:rPr>
          <w:rFonts w:ascii="Times New Roman" w:hAnsi="Times New Roman" w:cs="Times New Roman"/>
          <w:sz w:val="24"/>
          <w:szCs w:val="24"/>
        </w:rPr>
        <w:t xml:space="preserve">      2. Загрузить установленную версию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с помощью   клавиши  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10 или набора </w:t>
      </w:r>
      <w:r>
        <w:rPr>
          <w:rFonts w:ascii="Times New Roman" w:hAnsi="Times New Roman" w:cs="Times New Roman"/>
          <w:sz w:val="24"/>
          <w:szCs w:val="24"/>
          <w:lang w:val="en-US"/>
        </w:rPr>
        <w:t>Win</w:t>
      </w:r>
      <w:r>
        <w:rPr>
          <w:rFonts w:ascii="Times New Roman" w:hAnsi="Times New Roman" w:cs="Times New Roman"/>
          <w:sz w:val="24"/>
          <w:szCs w:val="24"/>
        </w:rPr>
        <w:t xml:space="preserve"> в командной строке.</w:t>
      </w:r>
    </w:p>
    <w:p w:rsidR="00D62D10" w:rsidRDefault="00DF01DB">
      <w:pPr>
        <w:pStyle w:val="2"/>
        <w:ind w:left="700"/>
      </w:pPr>
      <w:r>
        <w:rPr>
          <w:rFonts w:ascii="Times New Roman" w:hAnsi="Times New Roman" w:cs="Times New Roman"/>
          <w:sz w:val="24"/>
          <w:szCs w:val="24"/>
        </w:rPr>
        <w:t xml:space="preserve">3. Загрузить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: двойной щелчок мыши по ярлыку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F01DB">
      <w:pPr>
        <w:pStyle w:val="2"/>
        <w:numPr>
          <w:ilvl w:val="0"/>
          <w:numId w:val="5"/>
        </w:numPr>
        <w:tabs>
          <w:tab w:val="left" w:pos="1400"/>
        </w:tabs>
        <w:ind w:left="700" w:firstLine="0"/>
      </w:pPr>
      <w:r>
        <w:rPr>
          <w:rFonts w:ascii="Times New Roman" w:hAnsi="Times New Roman" w:cs="Times New Roman"/>
          <w:sz w:val="24"/>
          <w:szCs w:val="24"/>
        </w:rPr>
        <w:t xml:space="preserve">Выделяем ячейки А1, В1, С1,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1,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1,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>1 и вводим в них соответствующие заголовки столбцов.</w:t>
      </w:r>
    </w:p>
    <w:p w:rsidR="00D62D10" w:rsidRDefault="00D62D10">
      <w:pPr>
        <w:pStyle w:val="2"/>
        <w:ind w:left="75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2" o:spid="_x0000_i1026" type="#_x0000_t75" style="width:472.5pt;height:140.25pt;visibility:visible;mso-wrap-style:square">
            <v:imagedata r:id="rId9" o:title="" blacklevel="-.25"/>
          </v:shape>
        </w:pict>
      </w:r>
    </w:p>
    <w:p w:rsidR="00D62D10" w:rsidRDefault="00DF01DB">
      <w:pPr>
        <w:pStyle w:val="2"/>
        <w:numPr>
          <w:ilvl w:val="0"/>
          <w:numId w:val="5"/>
        </w:numPr>
        <w:ind w:hanging="1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соответствующих ячейках, согласно условию, вводим имеющиеся данные:</w: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3" o:spid="_x0000_i1027" type="#_x0000_t75" style="width:471.75pt;height:128.25pt;visibility:visible;mso-wrap-style:square">
            <v:imagedata r:id="rId10" o:title="" blacklevel="-.25"/>
          </v:shape>
        </w:pic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numPr>
          <w:ilvl w:val="0"/>
          <w:numId w:val="5"/>
        </w:numPr>
        <w:ind w:hanging="15"/>
      </w:pPr>
      <w:r>
        <w:rPr>
          <w:rFonts w:ascii="Times New Roman" w:hAnsi="Times New Roman" w:cs="Times New Roman"/>
          <w:sz w:val="24"/>
          <w:szCs w:val="24"/>
        </w:rPr>
        <w:t xml:space="preserve">Для расчёта данных столбца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, необходимо использовать    формулы. Чтобы найти процент выполнения плана необходимо использовать столбцы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>. Для всех расчётов необходима одна и та же формула.</w:t>
      </w:r>
    </w:p>
    <w:p w:rsidR="00D62D10" w:rsidRDefault="00DF01DB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составления формулы составим пропорцию:</w:t>
      </w:r>
    </w:p>
    <w:p w:rsidR="00D62D10" w:rsidRDefault="00DF01DB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Возьмем, к примеру, вторую строку.</w:t>
      </w:r>
    </w:p>
    <w:p w:rsidR="00D62D10" w:rsidRDefault="00D62D10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left="2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5642 - 100%    Из свойства пропорции имеем:    Х= 5012*100%/5642     </w:t>
      </w:r>
    </w:p>
    <w:p w:rsidR="00D62D10" w:rsidRDefault="00DF01DB">
      <w:pPr>
        <w:pStyle w:val="2"/>
        <w:ind w:left="2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5012 -  Х%</w:t>
      </w:r>
    </w:p>
    <w:p w:rsidR="00D62D10" w:rsidRDefault="00DF01DB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62D10" w:rsidRDefault="00DF01DB">
      <w:pPr>
        <w:pStyle w:val="2"/>
        <w:ind w:left="420" w:hanging="2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Заменяем числовые данные номерами ячеек. Итак, для первого    расчёта формула будет иметь вид:</w:t>
      </w:r>
    </w:p>
    <w:p w:rsidR="00D62D10" w:rsidRDefault="00DF01DB">
      <w:pPr>
        <w:pStyle w:val="2"/>
        <w:ind w:left="420" w:hanging="280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Х=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  <w:u w:val="single"/>
        </w:rPr>
        <w:t>2*100%/</w:t>
      </w: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  <w:u w:val="single"/>
        </w:rPr>
        <w:t>2</w:t>
      </w:r>
    </w:p>
    <w:p w:rsidR="00D62D10" w:rsidRDefault="00D62D10">
      <w:pPr>
        <w:pStyle w:val="2"/>
        <w:ind w:left="420" w:hanging="280"/>
        <w:rPr>
          <w:rFonts w:ascii="Times New Roman" w:hAnsi="Times New Roman" w:cs="Times New Roman"/>
          <w:sz w:val="24"/>
          <w:szCs w:val="24"/>
          <w:u w:val="single"/>
        </w:rPr>
      </w:pPr>
    </w:p>
    <w:p w:rsidR="00D62D10" w:rsidRDefault="00DF01DB">
      <w:pPr>
        <w:pStyle w:val="2"/>
        <w:ind w:left="420" w:firstLine="709"/>
      </w:pPr>
      <w:r>
        <w:rPr>
          <w:rFonts w:ascii="Times New Roman" w:hAnsi="Times New Roman" w:cs="Times New Roman"/>
          <w:sz w:val="24"/>
          <w:szCs w:val="24"/>
        </w:rPr>
        <w:t xml:space="preserve"> Выделяем ячейку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>2, ставим знак = открывается база для формулы. Выделяя соответствующие ячейки вводим формулу:</w:t>
      </w:r>
    </w:p>
    <w:p w:rsidR="00D62D10" w:rsidRDefault="00D62D10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4" o:spid="_x0000_i1028" type="#_x0000_t75" style="width:474.75pt;height:123pt;visibility:visible;mso-wrap-style:square">
            <v:imagedata r:id="rId11" o:title="" blacklevel="-.25"/>
          </v:shape>
        </w:pict>
      </w:r>
    </w:p>
    <w:p w:rsidR="00D62D10" w:rsidRDefault="00DF01DB">
      <w:pPr>
        <w:pStyle w:val="2"/>
        <w:ind w:left="420" w:firstLine="709"/>
      </w:pPr>
      <w:r>
        <w:rPr>
          <w:rFonts w:ascii="Times New Roman" w:hAnsi="Times New Roman" w:cs="Times New Roman"/>
          <w:sz w:val="24"/>
          <w:szCs w:val="24"/>
        </w:rPr>
        <w:t xml:space="preserve">    Потом нажимаем </w:t>
      </w:r>
      <w:r>
        <w:rPr>
          <w:rFonts w:ascii="Times New Roman" w:hAnsi="Times New Roman" w:cs="Times New Roman"/>
          <w:sz w:val="24"/>
          <w:szCs w:val="24"/>
          <w:lang w:val="en-US"/>
        </w:rPr>
        <w:t>Enter</w:t>
      </w:r>
      <w:r>
        <w:rPr>
          <w:rFonts w:ascii="Times New Roman" w:hAnsi="Times New Roman" w:cs="Times New Roman"/>
          <w:sz w:val="24"/>
          <w:szCs w:val="24"/>
        </w:rPr>
        <w:t xml:space="preserve">. Автоматически выводится результат в ячейке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>2.</w:t>
      </w:r>
    </w:p>
    <w:p w:rsidR="00D62D10" w:rsidRDefault="00D62D10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5" o:spid="_x0000_i1029" type="#_x0000_t75" style="width:474pt;height:125.25pt;visibility:visible;mso-wrap-style:square">
            <v:imagedata r:id="rId12" o:title="" blacklevel="-.25"/>
          </v:shape>
        </w:pic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numPr>
          <w:ilvl w:val="0"/>
          <w:numId w:val="5"/>
        </w:numPr>
        <w:ind w:hanging="15"/>
      </w:pPr>
      <w:r>
        <w:rPr>
          <w:rFonts w:ascii="Times New Roman" w:hAnsi="Times New Roman" w:cs="Times New Roman"/>
          <w:sz w:val="24"/>
          <w:szCs w:val="24"/>
        </w:rPr>
        <w:t xml:space="preserve">Как было сказано ранее, для всех вычислений необходима только одна формула. Аналогично применяем её для ячеек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3,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4,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>5.</w:t>
      </w:r>
    </w:p>
    <w:p w:rsidR="00D62D10" w:rsidRDefault="00DF01DB">
      <w:pPr>
        <w:pStyle w:val="2"/>
        <w:numPr>
          <w:ilvl w:val="0"/>
          <w:numId w:val="5"/>
        </w:numPr>
        <w:ind w:hanging="1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наглядности распишу формулы в виде таблицы:</w:t>
      </w:r>
    </w:p>
    <w:p w:rsidR="00D62D10" w:rsidRDefault="00D62D10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</w:p>
    <w:tbl>
      <w:tblPr>
        <w:tblW w:w="9670" w:type="dxa"/>
        <w:tblInd w:w="-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60"/>
        <w:gridCol w:w="3780"/>
        <w:gridCol w:w="3930"/>
      </w:tblGrid>
      <w:tr w:rsidR="00D62D10">
        <w:trPr>
          <w:trHeight w:val="408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№ ячейки.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 xml:space="preserve">Числовой вид.          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Подстановка ячеек.</w:t>
            </w:r>
          </w:p>
        </w:tc>
      </w:tr>
      <w:tr w:rsidR="00D62D10">
        <w:trPr>
          <w:trHeight w:val="408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=5012*100%/5642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ind w:firstLine="709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=E2*100%/D2</w:t>
            </w:r>
          </w:p>
        </w:tc>
      </w:tr>
      <w:tr w:rsidR="00D62D10">
        <w:trPr>
          <w:trHeight w:val="680"/>
        </w:trPr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F3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=7600*100%/7000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ind w:firstLine="709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=E3*100%/D3</w:t>
            </w:r>
          </w:p>
        </w:tc>
      </w:tr>
      <w:tr w:rsidR="00D62D10"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F4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=5000*100%/4500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ind w:firstLine="709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=E4*100%/D4</w:t>
            </w:r>
          </w:p>
        </w:tc>
      </w:tr>
      <w:tr w:rsidR="00D62D10"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F5</w:t>
            </w:r>
          </w:p>
        </w:tc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=3124*100%/2145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2D10" w:rsidRDefault="00DF01DB">
            <w:pPr>
              <w:pStyle w:val="2"/>
              <w:ind w:firstLine="709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=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5*100%/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D62D10" w:rsidRDefault="00D62D10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numPr>
          <w:ilvl w:val="0"/>
          <w:numId w:val="5"/>
        </w:numPr>
        <w:tabs>
          <w:tab w:val="left" w:pos="1380"/>
        </w:tabs>
        <w:ind w:hanging="1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введения формул получим результат:</w:t>
      </w:r>
    </w:p>
    <w:p w:rsidR="00D62D10" w:rsidRDefault="00D62D10">
      <w:pPr>
        <w:pStyle w:val="2"/>
        <w:ind w:left="420"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6" o:spid="_x0000_i1030" type="#_x0000_t75" style="width:474pt;height:129pt;visibility:visible;mso-wrap-style:square">
            <v:imagedata r:id="rId13" o:title="" blacklevel="-.25"/>
          </v:shape>
        </w:pic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firstLine="709"/>
      </w:pPr>
      <w:r>
        <w:rPr>
          <w:rFonts w:ascii="Times New Roman" w:hAnsi="Times New Roman" w:cs="Times New Roman"/>
          <w:sz w:val="24"/>
          <w:szCs w:val="24"/>
        </w:rPr>
        <w:t xml:space="preserve">      Для удобства выделим числовой столбец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 серым цветом. Задание выполнено.</w: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firstLine="709"/>
      </w:pPr>
      <w:r>
        <w:rPr>
          <w:rFonts w:ascii="Times New Roman" w:hAnsi="Times New Roman" w:cs="Times New Roman"/>
          <w:sz w:val="24"/>
          <w:szCs w:val="24"/>
        </w:rPr>
        <w:t xml:space="preserve">  4.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Инструкция по применению спроектированной электронной таблицы.</w:t>
      </w:r>
    </w:p>
    <w:p w:rsidR="00D62D10" w:rsidRDefault="00DF01DB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2D10" w:rsidRDefault="00DF01DB">
      <w:pPr>
        <w:pStyle w:val="Standard"/>
        <w:numPr>
          <w:ilvl w:val="0"/>
          <w:numId w:val="16"/>
        </w:numPr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Включить системный блок и монитор.</w:t>
      </w:r>
    </w:p>
    <w:p w:rsidR="00D62D10" w:rsidRDefault="00DF01DB">
      <w:pPr>
        <w:pStyle w:val="Standard"/>
        <w:numPr>
          <w:ilvl w:val="0"/>
          <w:numId w:val="3"/>
        </w:numPr>
        <w:ind w:firstLine="42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Загрузить установленную версию </w:t>
      </w:r>
      <w:r>
        <w:rPr>
          <w:rFonts w:ascii="Times New Roman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hAnsi="Times New Roman" w:cs="Times New Roman"/>
          <w:sz w:val="24"/>
          <w:szCs w:val="24"/>
        </w:rPr>
        <w:t xml:space="preserve"> с помощью клавиши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10 или набора </w:t>
      </w:r>
      <w:r>
        <w:rPr>
          <w:rFonts w:ascii="Times New Roman" w:hAnsi="Times New Roman" w:cs="Times New Roman"/>
          <w:sz w:val="24"/>
          <w:szCs w:val="24"/>
          <w:lang w:val="en-US"/>
        </w:rPr>
        <w:t>Win</w:t>
      </w:r>
      <w:r>
        <w:rPr>
          <w:rFonts w:ascii="Times New Roman" w:hAnsi="Times New Roman" w:cs="Times New Roman"/>
          <w:sz w:val="24"/>
          <w:szCs w:val="24"/>
        </w:rPr>
        <w:t xml:space="preserve"> в командной строке.</w:t>
      </w:r>
    </w:p>
    <w:p w:rsidR="00D62D10" w:rsidRDefault="00DF01DB">
      <w:pPr>
        <w:pStyle w:val="Standard"/>
        <w:numPr>
          <w:ilvl w:val="0"/>
          <w:numId w:val="3"/>
        </w:numPr>
        <w:ind w:firstLine="42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Загрузить </w:t>
      </w:r>
      <w:r>
        <w:rPr>
          <w:rFonts w:ascii="Times New Roman" w:hAnsi="Times New Roman" w:cs="Times New Roman"/>
          <w:sz w:val="24"/>
          <w:szCs w:val="24"/>
          <w:lang w:val="en-US"/>
        </w:rPr>
        <w:t>Microsoft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 xml:space="preserve">: двойной щелчок мыши по ярлыку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62D10" w:rsidRDefault="00DF01DB">
      <w:pPr>
        <w:pStyle w:val="2"/>
        <w:numPr>
          <w:ilvl w:val="0"/>
          <w:numId w:val="3"/>
        </w:numPr>
        <w:ind w:firstLine="420"/>
      </w:pPr>
      <w:r>
        <w:rPr>
          <w:rFonts w:ascii="Times New Roman" w:hAnsi="Times New Roman" w:cs="Times New Roman"/>
          <w:sz w:val="24"/>
          <w:szCs w:val="24"/>
        </w:rPr>
        <w:t xml:space="preserve">Откройте необходимый файл на диске С: Файл - Открыть или </w:t>
      </w:r>
      <w:r>
        <w:rPr>
          <w:rFonts w:ascii="Times New Roman" w:hAnsi="Times New Roman" w:cs="Times New Roman"/>
          <w:sz w:val="24"/>
          <w:szCs w:val="24"/>
          <w:lang w:val="en-US"/>
        </w:rPr>
        <w:t>Ctrl</w:t>
      </w:r>
      <w:r>
        <w:rPr>
          <w:rFonts w:ascii="Times New Roman" w:hAnsi="Times New Roman" w:cs="Times New Roman"/>
          <w:sz w:val="24"/>
          <w:szCs w:val="24"/>
        </w:rPr>
        <w:t>-0. После открытия диалогового окна найдите в списке нужный файл или введите его название в активную строку.</w:t>
      </w:r>
    </w:p>
    <w:p w:rsidR="00D62D10" w:rsidRDefault="00DF01DB">
      <w:pPr>
        <w:pStyle w:val="2"/>
        <w:numPr>
          <w:ilvl w:val="0"/>
          <w:numId w:val="3"/>
        </w:numPr>
        <w:ind w:firstLine="420"/>
      </w:pPr>
      <w:r>
        <w:rPr>
          <w:rFonts w:ascii="Times New Roman" w:hAnsi="Times New Roman" w:cs="Times New Roman"/>
          <w:sz w:val="24"/>
          <w:szCs w:val="24"/>
        </w:rPr>
        <w:t xml:space="preserve"> Вводя необходимые данные в столбцы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, Вы автоматически получите в столбце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 необходимые расчёты.</w:t>
      </w:r>
    </w:p>
    <w:p w:rsidR="00D62D10" w:rsidRDefault="00DF01DB">
      <w:pPr>
        <w:pStyle w:val="2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Приведу пример:</w:t>
      </w:r>
    </w:p>
    <w:p w:rsidR="00D62D10" w:rsidRDefault="00D62D10">
      <w:pPr>
        <w:pStyle w:val="2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2D10" w:rsidRDefault="00DF01DB">
      <w:pPr>
        <w:pStyle w:val="2"/>
        <w:ind w:left="75" w:firstLine="4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Допустим, что предприятие фактически выпустило другой объём продукции. Например:</w: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7" o:spid="_x0000_i1031" type="#_x0000_t75" style="width:474.75pt;height:153.75pt;visibility:visible;mso-wrap-style:square">
            <v:imagedata r:id="rId14" o:title="" blacklevel="-.25"/>
          </v:shape>
        </w:pict>
      </w:r>
    </w:p>
    <w:p w:rsidR="00D62D10" w:rsidRDefault="00DF01DB">
      <w:pPr>
        <w:pStyle w:val="2"/>
        <w:ind w:firstLine="709"/>
      </w:pPr>
      <w:r>
        <w:rPr>
          <w:rFonts w:ascii="Times New Roman" w:hAnsi="Times New Roman" w:cs="Times New Roman"/>
          <w:sz w:val="24"/>
          <w:szCs w:val="24"/>
        </w:rPr>
        <w:t xml:space="preserve">Для расчётов применяем нашу таблицу. При вводе этих данных в таблицу в столбце </w:t>
      </w:r>
      <w:r>
        <w:rPr>
          <w:rFonts w:ascii="Times New Roman" w:hAnsi="Times New Roman" w:cs="Times New Roman"/>
          <w:sz w:val="24"/>
          <w:szCs w:val="24"/>
          <w:lang w:val="en-US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 произойдёт автоматический расчёт данных:</w: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8" o:spid="_x0000_i1032" type="#_x0000_t75" style="width:473.25pt;height:183pt;visibility:visible;mso-wrap-style:square">
            <v:imagedata r:id="rId15" o:title="" blacklevel="-.25"/>
          </v:shape>
        </w:pict>
      </w:r>
    </w:p>
    <w:p w:rsidR="00D62D10" w:rsidRDefault="00D62D10">
      <w:pPr>
        <w:pStyle w:val="2"/>
        <w:ind w:firstLine="709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</w:pPr>
      <w:r>
        <w:rPr>
          <w:rFonts w:ascii="Times New Roman" w:hAnsi="Times New Roman" w:cs="Times New Roman"/>
          <w:sz w:val="24"/>
          <w:szCs w:val="24"/>
        </w:rPr>
        <w:t xml:space="preserve">  5. 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Заключение:</w:t>
      </w:r>
    </w:p>
    <w:p w:rsidR="00D62D10" w:rsidRDefault="00DF01DB">
      <w:pPr>
        <w:pStyle w:val="2"/>
        <w:ind w:firstLine="2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Спроектированную таблицу можно использовать многократно, вводя новые данные и автоматически получая расчёты. Её также можно редактировать, при необходимости добавляя строки, столбцы, ячейки и необходимые формулы.</w:t>
      </w:r>
    </w:p>
    <w:p w:rsidR="00D62D10" w:rsidRDefault="00DF01DB">
      <w:pPr>
        <w:pStyle w:val="2"/>
        <w:ind w:firstLine="280"/>
      </w:pPr>
      <w:r>
        <w:rPr>
          <w:rFonts w:ascii="Times New Roman" w:hAnsi="Times New Roman" w:cs="Times New Roman"/>
          <w:sz w:val="24"/>
          <w:szCs w:val="24"/>
        </w:rPr>
        <w:t xml:space="preserve">Эта таблица является небольшим примером возможностей программы </w:t>
      </w:r>
      <w:r>
        <w:rPr>
          <w:rFonts w:ascii="Times New Roman" w:hAnsi="Times New Roman" w:cs="Times New Roman"/>
          <w:sz w:val="24"/>
          <w:szCs w:val="24"/>
          <w:lang w:val="en-US"/>
        </w:rPr>
        <w:t>Excel</w:t>
      </w:r>
      <w:r>
        <w:rPr>
          <w:rFonts w:ascii="Times New Roman" w:hAnsi="Times New Roman" w:cs="Times New Roman"/>
          <w:sz w:val="24"/>
          <w:szCs w:val="24"/>
        </w:rPr>
        <w:t>, которая в настоящее время широко используется пользователями.</w:t>
      </w:r>
    </w:p>
    <w:p w:rsidR="00D62D10" w:rsidRDefault="00D62D10">
      <w:pPr>
        <w:pStyle w:val="2"/>
        <w:ind w:firstLine="280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2"/>
        <w:ind w:firstLine="709"/>
      </w:pPr>
      <w:r>
        <w:rPr>
          <w:rFonts w:eastAsia="Arial"/>
        </w:rPr>
        <w:t xml:space="preserve"> </w:t>
      </w:r>
      <w:r>
        <w:t>Приложение:</w:t>
      </w:r>
    </w:p>
    <w:p w:rsidR="00D62D10" w:rsidRDefault="00D62D10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:rsidR="00D62D10" w:rsidRDefault="0051112D">
      <w:pPr>
        <w:pStyle w:val="Standard"/>
        <w:tabs>
          <w:tab w:val="left" w:pos="284"/>
          <w:tab w:val="left" w:pos="851"/>
        </w:tabs>
        <w:spacing w:line="360" w:lineRule="auto"/>
        <w:ind w:right="3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Изображение9" o:spid="_x0000_i1033" type="#_x0000_t75" style="width:475.5pt;height:153pt;visibility:visible;mso-wrap-style:square">
            <v:imagedata r:id="rId16" o:title="" blacklevel="-.25"/>
          </v:shape>
        </w:pict>
      </w:r>
    </w:p>
    <w:p w:rsidR="00D62D10" w:rsidRDefault="00D62D10">
      <w:pPr>
        <w:pStyle w:val="Standard"/>
        <w:tabs>
          <w:tab w:val="left" w:pos="284"/>
          <w:tab w:val="left" w:pos="851"/>
        </w:tabs>
        <w:spacing w:line="360" w:lineRule="auto"/>
        <w:ind w:right="340"/>
        <w:jc w:val="center"/>
        <w:rPr>
          <w:rFonts w:ascii="Times New Roman" w:hAnsi="Times New Roman" w:cs="Times New Roman"/>
          <w:sz w:val="24"/>
          <w:szCs w:val="24"/>
        </w:rPr>
      </w:pPr>
    </w:p>
    <w:p w:rsidR="00D62D10" w:rsidRDefault="00DF01DB">
      <w:pPr>
        <w:pStyle w:val="Standard"/>
        <w:tabs>
          <w:tab w:val="left" w:pos="993"/>
          <w:tab w:val="left" w:pos="1560"/>
        </w:tabs>
        <w:spacing w:line="360" w:lineRule="auto"/>
        <w:ind w:left="709" w:right="3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Список использованной литературы.</w:t>
      </w:r>
    </w:p>
    <w:p w:rsidR="00D62D10" w:rsidRDefault="00DF01DB">
      <w:pPr>
        <w:pStyle w:val="Tex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</w:t>
      </w:r>
    </w:p>
    <w:p w:rsidR="00D62D10" w:rsidRDefault="00DF01DB">
      <w:pPr>
        <w:pStyle w:val="Text"/>
        <w:ind w:left="14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1.  Ахметов К.И. «Курс молодого бойца», 1997г.</w:t>
      </w:r>
    </w:p>
    <w:p w:rsidR="00D62D10" w:rsidRDefault="00DF01DB">
      <w:pPr>
        <w:pStyle w:val="Text"/>
        <w:ind w:left="140"/>
      </w:pPr>
      <w:r>
        <w:rPr>
          <w:rFonts w:ascii="Times New Roman" w:eastAsia="MS Mincho" w:hAnsi="Times New Roman" w:cs="Times New Roman"/>
          <w:sz w:val="24"/>
          <w:szCs w:val="24"/>
        </w:rPr>
        <w:t>2. Мэсфилд Р. «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95, для занятых», 1998г.</w:t>
      </w:r>
    </w:p>
    <w:p w:rsidR="00D62D10" w:rsidRDefault="00DF01DB">
      <w:pPr>
        <w:pStyle w:val="Text"/>
        <w:ind w:left="14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3. Петроченков А.А. «Компьютер и периферия», М, 1995г.</w:t>
      </w:r>
    </w:p>
    <w:p w:rsidR="00D62D10" w:rsidRDefault="00DF01DB">
      <w:pPr>
        <w:pStyle w:val="Text"/>
        <w:ind w:left="140"/>
      </w:pPr>
      <w:r>
        <w:rPr>
          <w:rFonts w:ascii="Times New Roman" w:eastAsia="MS Mincho" w:hAnsi="Times New Roman" w:cs="Times New Roman"/>
          <w:sz w:val="24"/>
          <w:szCs w:val="24"/>
        </w:rPr>
        <w:t xml:space="preserve">4. Потапкин А.В. «Операционная система 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95», 1997г.</w:t>
      </w:r>
    </w:p>
    <w:p w:rsidR="00D62D10" w:rsidRDefault="00DF01DB">
      <w:pPr>
        <w:pStyle w:val="Text"/>
        <w:ind w:left="140"/>
      </w:pPr>
      <w:r>
        <w:rPr>
          <w:rFonts w:ascii="Times New Roman" w:eastAsia="MS Mincho" w:hAnsi="Times New Roman" w:cs="Times New Roman"/>
          <w:sz w:val="24"/>
          <w:szCs w:val="24"/>
        </w:rPr>
        <w:t xml:space="preserve">5. Стинсон К. «Эффективная работа в 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Windows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95», 1996г.</w:t>
      </w:r>
    </w:p>
    <w:p w:rsidR="00D62D10" w:rsidRDefault="00DF01DB">
      <w:pPr>
        <w:pStyle w:val="Text"/>
        <w:ind w:left="140"/>
      </w:pPr>
      <w:r>
        <w:rPr>
          <w:rFonts w:ascii="Times New Roman" w:eastAsia="MS Mincho" w:hAnsi="Times New Roman" w:cs="Times New Roman"/>
          <w:sz w:val="24"/>
          <w:szCs w:val="24"/>
        </w:rPr>
        <w:t>6. Фигурнов В.Э. «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IBM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PC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для пользователя», М, «Финансы и статистика»,      1990г.</w:t>
      </w:r>
    </w:p>
    <w:p w:rsidR="00D62D10" w:rsidRDefault="00DF01DB">
      <w:pPr>
        <w:pStyle w:val="Text"/>
        <w:ind w:left="140"/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7. </w:t>
      </w:r>
      <w:r>
        <w:rPr>
          <w:rFonts w:ascii="Times New Roman" w:eastAsia="MS Mincho" w:hAnsi="Times New Roman" w:cs="Times New Roman"/>
          <w:sz w:val="24"/>
          <w:szCs w:val="24"/>
        </w:rPr>
        <w:t>Фойц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</w:rPr>
        <w:t>С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. «Windows 3.1», 1995</w:t>
      </w:r>
      <w:r>
        <w:rPr>
          <w:rFonts w:ascii="Times New Roman" w:eastAsia="MS Mincho" w:hAnsi="Times New Roman" w:cs="Times New Roman"/>
          <w:sz w:val="24"/>
          <w:szCs w:val="24"/>
        </w:rPr>
        <w:t>г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.</w:t>
      </w:r>
    </w:p>
    <w:p w:rsidR="00D62D10" w:rsidRDefault="00DF01DB">
      <w:pPr>
        <w:pStyle w:val="Text"/>
        <w:ind w:left="14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8. Методические  указания по курсу: Персональные компьютеры на   практике. Части: 1, 2, 3. Москва, 1993 г.</w:t>
      </w:r>
    </w:p>
    <w:p w:rsidR="00D62D10" w:rsidRDefault="00D62D10">
      <w:pPr>
        <w:pStyle w:val="Text"/>
        <w:ind w:left="140"/>
        <w:rPr>
          <w:rFonts w:ascii="Times New Roman" w:eastAsia="MS Mincho" w:hAnsi="Times New Roman" w:cs="Times New Roman"/>
          <w:sz w:val="24"/>
          <w:szCs w:val="24"/>
        </w:rPr>
      </w:pPr>
    </w:p>
    <w:p w:rsidR="00D62D10" w:rsidRDefault="00DF01DB">
      <w:pPr>
        <w:pStyle w:val="Text"/>
        <w:ind w:left="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</w:p>
    <w:p w:rsidR="00D62D10" w:rsidRDefault="00D62D10">
      <w:pPr>
        <w:pStyle w:val="Text"/>
        <w:rPr>
          <w:rFonts w:ascii="Times New Roman" w:eastAsia="MS Mincho" w:hAnsi="Times New Roman" w:cs="Times New Roman"/>
          <w:sz w:val="24"/>
          <w:szCs w:val="24"/>
        </w:rPr>
      </w:pPr>
    </w:p>
    <w:p w:rsidR="00D62D10" w:rsidRDefault="00D62D10">
      <w:pPr>
        <w:pStyle w:val="Standard"/>
        <w:rPr>
          <w:rFonts w:ascii="Times New Roman" w:hAnsi="Times New Roman" w:cs="Times New Roman"/>
          <w:sz w:val="24"/>
          <w:szCs w:val="24"/>
        </w:rPr>
      </w:pPr>
      <w:bookmarkStart w:id="3" w:name="_GoBack"/>
      <w:bookmarkEnd w:id="3"/>
    </w:p>
    <w:sectPr w:rsidR="00D62D10">
      <w:footerReference w:type="default" r:id="rId17"/>
      <w:pgSz w:w="11906" w:h="16838"/>
      <w:pgMar w:top="1134" w:right="1134" w:bottom="1134" w:left="1134" w:header="708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01DB" w:rsidRDefault="00DF01DB">
      <w:r>
        <w:separator/>
      </w:r>
    </w:p>
  </w:endnote>
  <w:endnote w:type="continuationSeparator" w:id="0">
    <w:p w:rsidR="00DF01DB" w:rsidRDefault="00DF01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786" w:rsidRDefault="0051112D">
    <w:pPr>
      <w:pStyle w:val="a5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Врезка4" o:spid="_x0000_s2050" type="#_x0000_t202" style="position:absolute;margin-left:0;margin-top:.05pt;width:0;height:1.6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" stroked="f">
          <v:textbox style="mso-fit-shape-to-text:t" inset="0,0,0,0">
            <w:txbxContent>
              <w:p w:rsidR="00885786" w:rsidRDefault="00DF01DB">
                <w:pPr>
                  <w:pStyle w:val="a5"/>
                </w:pPr>
                <w:r>
                  <w:rPr>
                    <w:rStyle w:val="aa"/>
                    <w:lang w:val="uk-UA" w:eastAsia="uk-UA"/>
                  </w:rPr>
                  <w:t>1</w:t>
                </w:r>
              </w:p>
            </w:txbxContent>
          </v:textbox>
          <w10:wrap type="square" anchorx="margin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786" w:rsidRDefault="0051112D">
    <w:pPr>
      <w:pStyle w:val="a5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0;height:1.65pt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" stroked="f">
          <v:textbox style="mso-fit-shape-to-text:t" inset="0,0,0,0">
            <w:txbxContent>
              <w:p w:rsidR="00885786" w:rsidRDefault="00DF01DB">
                <w:pPr>
                  <w:pStyle w:val="a5"/>
                </w:pPr>
                <w:r>
                  <w:rPr>
                    <w:rStyle w:val="aa"/>
                    <w:lang w:val="uk-UA" w:eastAsia="uk-UA"/>
                  </w:rPr>
                  <w:t>1</w:t>
                </w:r>
              </w:p>
            </w:txbxContent>
          </v:textbox>
          <w10:wrap type="square"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01DB" w:rsidRDefault="00DF01DB">
      <w:r>
        <w:rPr>
          <w:color w:val="000000"/>
        </w:rPr>
        <w:separator/>
      </w:r>
    </w:p>
  </w:footnote>
  <w:footnote w:type="continuationSeparator" w:id="0">
    <w:p w:rsidR="00DF01DB" w:rsidRDefault="00DF01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A81071"/>
    <w:multiLevelType w:val="multilevel"/>
    <w:tmpl w:val="D708F5FE"/>
    <w:styleLink w:val="WW8Num8"/>
    <w:lvl w:ilvl="0">
      <w:start w:val="1"/>
      <w:numFmt w:val="decimal"/>
      <w:lvlText w:val="%1."/>
      <w:lvlJc w:val="left"/>
      <w:pPr>
        <w:ind w:left="640" w:hanging="360"/>
      </w:pPr>
    </w:lvl>
    <w:lvl w:ilvl="1">
      <w:start w:val="1"/>
      <w:numFmt w:val="lowerLetter"/>
      <w:lvlText w:val="%2."/>
      <w:lvlJc w:val="left"/>
      <w:pPr>
        <w:ind w:left="1360" w:hanging="360"/>
      </w:pPr>
    </w:lvl>
    <w:lvl w:ilvl="2">
      <w:start w:val="1"/>
      <w:numFmt w:val="lowerRoman"/>
      <w:lvlText w:val="%3."/>
      <w:lvlJc w:val="right"/>
      <w:pPr>
        <w:ind w:left="2080" w:hanging="180"/>
      </w:pPr>
    </w:lvl>
    <w:lvl w:ilvl="3">
      <w:start w:val="1"/>
      <w:numFmt w:val="decimal"/>
      <w:lvlText w:val="%4."/>
      <w:lvlJc w:val="left"/>
      <w:pPr>
        <w:ind w:left="2800" w:hanging="360"/>
      </w:pPr>
    </w:lvl>
    <w:lvl w:ilvl="4">
      <w:start w:val="1"/>
      <w:numFmt w:val="lowerLetter"/>
      <w:lvlText w:val="%5."/>
      <w:lvlJc w:val="left"/>
      <w:pPr>
        <w:ind w:left="3520" w:hanging="360"/>
      </w:pPr>
    </w:lvl>
    <w:lvl w:ilvl="5">
      <w:start w:val="1"/>
      <w:numFmt w:val="lowerRoman"/>
      <w:lvlText w:val="%6."/>
      <w:lvlJc w:val="right"/>
      <w:pPr>
        <w:ind w:left="4240" w:hanging="180"/>
      </w:pPr>
    </w:lvl>
    <w:lvl w:ilvl="6">
      <w:start w:val="1"/>
      <w:numFmt w:val="decimal"/>
      <w:lvlText w:val="%7."/>
      <w:lvlJc w:val="left"/>
      <w:pPr>
        <w:ind w:left="4960" w:hanging="360"/>
      </w:pPr>
    </w:lvl>
    <w:lvl w:ilvl="7">
      <w:start w:val="1"/>
      <w:numFmt w:val="lowerLetter"/>
      <w:lvlText w:val="%8."/>
      <w:lvlJc w:val="left"/>
      <w:pPr>
        <w:ind w:left="5680" w:hanging="360"/>
      </w:pPr>
    </w:lvl>
    <w:lvl w:ilvl="8">
      <w:start w:val="1"/>
      <w:numFmt w:val="lowerRoman"/>
      <w:lvlText w:val="%9."/>
      <w:lvlJc w:val="right"/>
      <w:pPr>
        <w:ind w:left="6400" w:hanging="180"/>
      </w:pPr>
    </w:lvl>
  </w:abstractNum>
  <w:abstractNum w:abstractNumId="1">
    <w:nsid w:val="2FCB3C7B"/>
    <w:multiLevelType w:val="multilevel"/>
    <w:tmpl w:val="FFA274E2"/>
    <w:lvl w:ilvl="0">
      <w:numFmt w:val="bullet"/>
      <w:lvlText w:val=""/>
      <w:lvlJc w:val="left"/>
      <w:pPr>
        <w:ind w:left="709" w:hanging="283"/>
      </w:pPr>
      <w:rPr>
        <w:rFonts w:ascii="Symbol" w:hAnsi="Symbol" w:cs="Symbol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>
    <w:nsid w:val="394E3752"/>
    <w:multiLevelType w:val="multilevel"/>
    <w:tmpl w:val="28209A4E"/>
    <w:styleLink w:val="WW8Num7"/>
    <w:lvl w:ilvl="0">
      <w:start w:val="13"/>
      <w:numFmt w:val="decimal"/>
      <w:lvlText w:val="%1."/>
      <w:lvlJc w:val="left"/>
      <w:pPr>
        <w:ind w:left="685" w:hanging="405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360" w:hanging="360"/>
      </w:pPr>
    </w:lvl>
    <w:lvl w:ilvl="2">
      <w:start w:val="1"/>
      <w:numFmt w:val="lowerRoman"/>
      <w:lvlText w:val="%3."/>
      <w:lvlJc w:val="right"/>
      <w:pPr>
        <w:ind w:left="2080" w:hanging="180"/>
      </w:pPr>
    </w:lvl>
    <w:lvl w:ilvl="3">
      <w:start w:val="1"/>
      <w:numFmt w:val="decimal"/>
      <w:lvlText w:val="%4."/>
      <w:lvlJc w:val="left"/>
      <w:pPr>
        <w:ind w:left="2800" w:hanging="360"/>
      </w:pPr>
    </w:lvl>
    <w:lvl w:ilvl="4">
      <w:start w:val="1"/>
      <w:numFmt w:val="lowerLetter"/>
      <w:lvlText w:val="%5."/>
      <w:lvlJc w:val="left"/>
      <w:pPr>
        <w:ind w:left="3520" w:hanging="360"/>
      </w:pPr>
    </w:lvl>
    <w:lvl w:ilvl="5">
      <w:start w:val="1"/>
      <w:numFmt w:val="lowerRoman"/>
      <w:lvlText w:val="%6."/>
      <w:lvlJc w:val="right"/>
      <w:pPr>
        <w:ind w:left="4240" w:hanging="180"/>
      </w:pPr>
    </w:lvl>
    <w:lvl w:ilvl="6">
      <w:start w:val="1"/>
      <w:numFmt w:val="decimal"/>
      <w:lvlText w:val="%7."/>
      <w:lvlJc w:val="left"/>
      <w:pPr>
        <w:ind w:left="4960" w:hanging="360"/>
      </w:pPr>
    </w:lvl>
    <w:lvl w:ilvl="7">
      <w:start w:val="1"/>
      <w:numFmt w:val="lowerLetter"/>
      <w:lvlText w:val="%8."/>
      <w:lvlJc w:val="left"/>
      <w:pPr>
        <w:ind w:left="5680" w:hanging="360"/>
      </w:pPr>
    </w:lvl>
    <w:lvl w:ilvl="8">
      <w:start w:val="1"/>
      <w:numFmt w:val="lowerRoman"/>
      <w:lvlText w:val="%9."/>
      <w:lvlJc w:val="right"/>
      <w:pPr>
        <w:ind w:left="6400" w:hanging="180"/>
      </w:pPr>
    </w:lvl>
  </w:abstractNum>
  <w:abstractNum w:abstractNumId="3">
    <w:nsid w:val="3B7D6073"/>
    <w:multiLevelType w:val="multilevel"/>
    <w:tmpl w:val="D74E54A4"/>
    <w:styleLink w:val="WW8Num6"/>
    <w:lvl w:ilvl="0">
      <w:numFmt w:val="bullet"/>
      <w:lvlText w:val="-"/>
      <w:lvlJc w:val="left"/>
      <w:pPr>
        <w:ind w:left="945" w:hanging="360"/>
      </w:pPr>
      <w:rPr>
        <w:rFonts w:ascii="Times New Roman" w:eastAsia="MS Mincho" w:hAnsi="Times New Roman" w:cs="Times New Roman"/>
      </w:rPr>
    </w:lvl>
    <w:lvl w:ilvl="1">
      <w:numFmt w:val="bullet"/>
      <w:lvlText w:val="o"/>
      <w:lvlJc w:val="left"/>
      <w:pPr>
        <w:ind w:left="166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85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105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82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45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265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98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705" w:hanging="360"/>
      </w:pPr>
      <w:rPr>
        <w:rFonts w:ascii="Wingdings" w:hAnsi="Wingdings" w:cs="Wingdings"/>
      </w:rPr>
    </w:lvl>
  </w:abstractNum>
  <w:abstractNum w:abstractNumId="4">
    <w:nsid w:val="58806745"/>
    <w:multiLevelType w:val="multilevel"/>
    <w:tmpl w:val="FFDA1ABC"/>
    <w:styleLink w:val="WW8Num10"/>
    <w:lvl w:ilvl="0">
      <w:start w:val="2"/>
      <w:numFmt w:val="decimal"/>
      <w:lvlText w:val="%1. "/>
      <w:lvlJc w:val="left"/>
      <w:pPr>
        <w:ind w:left="992" w:hanging="283"/>
      </w:pPr>
      <w:rPr>
        <w:rFonts w:ascii="Times New Roman" w:hAnsi="Times New Roman" w:cs="Times New Roman"/>
        <w:b/>
        <w:bCs/>
        <w:i/>
        <w:iCs/>
        <w:sz w:val="28"/>
        <w:szCs w:val="28"/>
        <w:u w:val="none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>
    <w:nsid w:val="65A82300"/>
    <w:multiLevelType w:val="multilevel"/>
    <w:tmpl w:val="ECA88E5C"/>
    <w:styleLink w:val="WW8Num4"/>
    <w:lvl w:ilvl="0">
      <w:start w:val="5642"/>
      <w:numFmt w:val="decimal"/>
      <w:lvlText w:val="%1"/>
      <w:lvlJc w:val="left"/>
      <w:pPr>
        <w:ind w:left="1215" w:hanging="795"/>
      </w:pPr>
    </w:lvl>
    <w:lvl w:ilvl="1">
      <w:start w:val="5"/>
      <w:numFmt w:val="decimal"/>
      <w:lvlText w:val="%2."/>
      <w:lvlJc w:val="left"/>
      <w:pPr>
        <w:ind w:left="1500" w:hanging="360"/>
      </w:pPr>
      <w:rPr>
        <w:b w:val="0"/>
        <w:bCs w:val="0"/>
        <w:i w:val="0"/>
        <w:iCs w:val="0"/>
        <w:u w:val="none"/>
      </w:r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692C01D8"/>
    <w:multiLevelType w:val="multilevel"/>
    <w:tmpl w:val="E4D69132"/>
    <w:styleLink w:val="WW8Num9"/>
    <w:lvl w:ilvl="0">
      <w:start w:val="1"/>
      <w:numFmt w:val="decimal"/>
      <w:lvlText w:val="%1."/>
      <w:lvlJc w:val="left"/>
      <w:pPr>
        <w:ind w:left="640" w:hanging="360"/>
      </w:pPr>
      <w:rPr>
        <w:rFonts w:ascii="Times New Roman" w:hAnsi="Times New Roman" w:cs="Times New Roman"/>
        <w:sz w:val="24"/>
        <w:szCs w:val="24"/>
        <w:lang w:val="en-US"/>
      </w:rPr>
    </w:lvl>
    <w:lvl w:ilvl="1">
      <w:start w:val="1"/>
      <w:numFmt w:val="lowerLetter"/>
      <w:lvlText w:val="%2."/>
      <w:lvlJc w:val="left"/>
      <w:pPr>
        <w:ind w:left="1360" w:hanging="360"/>
      </w:pPr>
    </w:lvl>
    <w:lvl w:ilvl="2">
      <w:start w:val="1"/>
      <w:numFmt w:val="lowerRoman"/>
      <w:lvlText w:val="%3."/>
      <w:lvlJc w:val="right"/>
      <w:pPr>
        <w:ind w:left="2080" w:hanging="180"/>
      </w:pPr>
    </w:lvl>
    <w:lvl w:ilvl="3">
      <w:start w:val="1"/>
      <w:numFmt w:val="decimal"/>
      <w:lvlText w:val="%4."/>
      <w:lvlJc w:val="left"/>
      <w:pPr>
        <w:ind w:left="2800" w:hanging="360"/>
      </w:pPr>
    </w:lvl>
    <w:lvl w:ilvl="4">
      <w:start w:val="1"/>
      <w:numFmt w:val="lowerLetter"/>
      <w:lvlText w:val="%5."/>
      <w:lvlJc w:val="left"/>
      <w:pPr>
        <w:ind w:left="3520" w:hanging="360"/>
      </w:pPr>
    </w:lvl>
    <w:lvl w:ilvl="5">
      <w:start w:val="1"/>
      <w:numFmt w:val="lowerRoman"/>
      <w:lvlText w:val="%6."/>
      <w:lvlJc w:val="right"/>
      <w:pPr>
        <w:ind w:left="4240" w:hanging="180"/>
      </w:pPr>
    </w:lvl>
    <w:lvl w:ilvl="6">
      <w:start w:val="1"/>
      <w:numFmt w:val="decimal"/>
      <w:lvlText w:val="%7."/>
      <w:lvlJc w:val="left"/>
      <w:pPr>
        <w:ind w:left="4960" w:hanging="360"/>
      </w:pPr>
    </w:lvl>
    <w:lvl w:ilvl="7">
      <w:start w:val="1"/>
      <w:numFmt w:val="lowerLetter"/>
      <w:lvlText w:val="%8."/>
      <w:lvlJc w:val="left"/>
      <w:pPr>
        <w:ind w:left="5680" w:hanging="360"/>
      </w:pPr>
    </w:lvl>
    <w:lvl w:ilvl="8">
      <w:start w:val="1"/>
      <w:numFmt w:val="lowerRoman"/>
      <w:lvlText w:val="%9."/>
      <w:lvlJc w:val="right"/>
      <w:pPr>
        <w:ind w:left="6400" w:hanging="180"/>
      </w:pPr>
    </w:lvl>
  </w:abstractNum>
  <w:abstractNum w:abstractNumId="7">
    <w:nsid w:val="72BC7253"/>
    <w:multiLevelType w:val="multilevel"/>
    <w:tmpl w:val="639025AA"/>
    <w:styleLink w:val="WW8Num5"/>
    <w:lvl w:ilvl="0">
      <w:start w:val="1"/>
      <w:numFmt w:val="decimal"/>
      <w:lvlText w:val="%1."/>
      <w:lvlJc w:val="left"/>
      <w:pPr>
        <w:ind w:left="435" w:hanging="360"/>
      </w:pPr>
      <w:rPr>
        <w:rFonts w:ascii="Times New Roman" w:hAnsi="Times New Roman" w:cs="Times New Roman"/>
        <w:b w:val="0"/>
        <w:bCs w:val="0"/>
        <w:i w:val="0"/>
        <w:iCs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155" w:hanging="360"/>
      </w:pPr>
    </w:lvl>
    <w:lvl w:ilvl="2">
      <w:start w:val="1"/>
      <w:numFmt w:val="lowerRoman"/>
      <w:lvlText w:val="%3."/>
      <w:lvlJc w:val="right"/>
      <w:pPr>
        <w:ind w:left="1875" w:hanging="180"/>
      </w:pPr>
    </w:lvl>
    <w:lvl w:ilvl="3">
      <w:start w:val="1"/>
      <w:numFmt w:val="decimal"/>
      <w:lvlText w:val="%4."/>
      <w:lvlJc w:val="left"/>
      <w:pPr>
        <w:ind w:left="2595" w:hanging="360"/>
      </w:pPr>
    </w:lvl>
    <w:lvl w:ilvl="4">
      <w:start w:val="1"/>
      <w:numFmt w:val="lowerLetter"/>
      <w:lvlText w:val="%5."/>
      <w:lvlJc w:val="left"/>
      <w:pPr>
        <w:ind w:left="3315" w:hanging="360"/>
      </w:pPr>
    </w:lvl>
    <w:lvl w:ilvl="5">
      <w:start w:val="1"/>
      <w:numFmt w:val="lowerRoman"/>
      <w:lvlText w:val="%6."/>
      <w:lvlJc w:val="right"/>
      <w:pPr>
        <w:ind w:left="4035" w:hanging="180"/>
      </w:pPr>
    </w:lvl>
    <w:lvl w:ilvl="6">
      <w:start w:val="1"/>
      <w:numFmt w:val="decimal"/>
      <w:lvlText w:val="%7."/>
      <w:lvlJc w:val="left"/>
      <w:pPr>
        <w:ind w:left="4755" w:hanging="360"/>
      </w:pPr>
    </w:lvl>
    <w:lvl w:ilvl="7">
      <w:start w:val="1"/>
      <w:numFmt w:val="lowerLetter"/>
      <w:lvlText w:val="%8."/>
      <w:lvlJc w:val="left"/>
      <w:pPr>
        <w:ind w:left="5475" w:hanging="360"/>
      </w:pPr>
    </w:lvl>
    <w:lvl w:ilvl="8">
      <w:start w:val="1"/>
      <w:numFmt w:val="lowerRoman"/>
      <w:lvlText w:val="%9."/>
      <w:lvlJc w:val="right"/>
      <w:pPr>
        <w:ind w:left="6195" w:hanging="180"/>
      </w:pPr>
    </w:lvl>
  </w:abstractNum>
  <w:abstractNum w:abstractNumId="8">
    <w:nsid w:val="773751F8"/>
    <w:multiLevelType w:val="multilevel"/>
    <w:tmpl w:val="A40040DE"/>
    <w:styleLink w:val="WW8Num1"/>
    <w:lvl w:ilvl="0">
      <w:numFmt w:val="decimal"/>
      <w:lvlText w:val="*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>
    <w:nsid w:val="7832726F"/>
    <w:multiLevelType w:val="multilevel"/>
    <w:tmpl w:val="9B0E023C"/>
    <w:styleLink w:val="WW8Num2"/>
    <w:lvl w:ilvl="0">
      <w:start w:val="5012"/>
      <w:numFmt w:val="decimal"/>
      <w:lvlText w:val="%1"/>
      <w:lvlJc w:val="left"/>
      <w:pPr>
        <w:ind w:left="1215" w:hanging="795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0">
    <w:nsid w:val="797D0142"/>
    <w:multiLevelType w:val="multilevel"/>
    <w:tmpl w:val="FEAA6234"/>
    <w:styleLink w:val="WW8Num3"/>
    <w:lvl w:ilvl="0">
      <w:numFmt w:val="none"/>
      <w:lvlText w:val="%1"/>
      <w:lvlJc w:val="left"/>
      <w:rPr>
        <w:rFonts w:ascii="Times New Roman" w:hAnsi="Times New Roman" w:cs="Times New Roman"/>
        <w:sz w:val="24"/>
        <w:szCs w:val="24"/>
      </w:rPr>
    </w:lvl>
    <w:lvl w:ilvl="1">
      <w:start w:val="5"/>
      <w:numFmt w:val="decimal"/>
      <w:lvlText w:val=".%2"/>
      <w:lvlJc w:val="left"/>
      <w:pPr>
        <w:ind w:left="1500" w:hanging="360"/>
      </w:pPr>
      <w:rPr>
        <w:b w:val="0"/>
        <w:bCs w:val="0"/>
        <w:i w:val="0"/>
        <w:iCs w:val="0"/>
        <w:u w:val="none"/>
      </w:rPr>
    </w:lvl>
    <w:lvl w:ilvl="2">
      <w:start w:val="1"/>
      <w:numFmt w:val="lowerRoman"/>
      <w:lvlText w:val=".%3"/>
      <w:lvlJc w:val="right"/>
      <w:pPr>
        <w:ind w:left="2220" w:hanging="180"/>
      </w:pPr>
    </w:lvl>
    <w:lvl w:ilvl="3">
      <w:start w:val="1"/>
      <w:numFmt w:val="decimal"/>
      <w:lvlText w:val=".%4"/>
      <w:lvlJc w:val="left"/>
      <w:pPr>
        <w:ind w:left="2940" w:hanging="360"/>
      </w:pPr>
    </w:lvl>
    <w:lvl w:ilvl="4">
      <w:start w:val="1"/>
      <w:numFmt w:val="lowerLetter"/>
      <w:lvlText w:val=".%5"/>
      <w:lvlJc w:val="left"/>
      <w:pPr>
        <w:ind w:left="3660" w:hanging="360"/>
      </w:pPr>
    </w:lvl>
    <w:lvl w:ilvl="5">
      <w:start w:val="1"/>
      <w:numFmt w:val="lowerRoman"/>
      <w:lvlText w:val=".%6"/>
      <w:lvlJc w:val="right"/>
      <w:pPr>
        <w:ind w:left="4380" w:hanging="180"/>
      </w:pPr>
    </w:lvl>
    <w:lvl w:ilvl="6">
      <w:start w:val="1"/>
      <w:numFmt w:val="decimal"/>
      <w:lvlText w:val=".%7"/>
      <w:lvlJc w:val="left"/>
      <w:pPr>
        <w:ind w:left="5100" w:hanging="360"/>
      </w:pPr>
    </w:lvl>
    <w:lvl w:ilvl="7">
      <w:start w:val="1"/>
      <w:numFmt w:val="lowerLetter"/>
      <w:lvlText w:val=".%8"/>
      <w:lvlJc w:val="left"/>
      <w:pPr>
        <w:ind w:left="5820" w:hanging="360"/>
      </w:pPr>
    </w:lvl>
    <w:lvl w:ilvl="8">
      <w:start w:val="1"/>
      <w:numFmt w:val="lowerRoman"/>
      <w:lvlText w:val=".%9"/>
      <w:lvlJc w:val="right"/>
      <w:pPr>
        <w:ind w:left="6540" w:hanging="180"/>
      </w:p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5"/>
  </w:num>
  <w:num w:numId="5">
    <w:abstractNumId w:val="7"/>
  </w:num>
  <w:num w:numId="6">
    <w:abstractNumId w:val="3"/>
  </w:num>
  <w:num w:numId="7">
    <w:abstractNumId w:val="2"/>
  </w:num>
  <w:num w:numId="8">
    <w:abstractNumId w:val="0"/>
  </w:num>
  <w:num w:numId="9">
    <w:abstractNumId w:val="6"/>
  </w:num>
  <w:num w:numId="10">
    <w:abstractNumId w:val="4"/>
  </w:num>
  <w:num w:numId="11">
    <w:abstractNumId w:val="6"/>
    <w:lvlOverride w:ilvl="0">
      <w:startOverride w:val="1"/>
    </w:lvlOverride>
  </w:num>
  <w:num w:numId="12">
    <w:abstractNumId w:val="2"/>
    <w:lvlOverride w:ilvl="0">
      <w:startOverride w:val="13"/>
    </w:lvlOverride>
  </w:num>
  <w:num w:numId="13">
    <w:abstractNumId w:val="0"/>
    <w:lvlOverride w:ilvl="0">
      <w:startOverride w:val="1"/>
    </w:lvlOverride>
  </w:num>
  <w:num w:numId="14">
    <w:abstractNumId w:val="1"/>
  </w:num>
  <w:num w:numId="15">
    <w:abstractNumId w:val="7"/>
    <w:lvlOverride w:ilvl="0">
      <w:startOverride w:val="1"/>
    </w:lvlOverride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autoHyphenation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D10"/>
    <w:rsid w:val="002632E7"/>
    <w:rsid w:val="0051112D"/>
    <w:rsid w:val="008C5D52"/>
    <w:rsid w:val="00D62D10"/>
    <w:rsid w:val="00DF0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docId w15:val="{05BDE1A5-116E-407C-8A6D-1AEB50865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val="uk-UA" w:eastAsia="zh-CN" w:bidi="hi-IN"/>
    </w:rPr>
  </w:style>
  <w:style w:type="paragraph" w:styleId="1">
    <w:name w:val="heading 1"/>
    <w:basedOn w:val="Standard"/>
    <w:next w:val="Standard"/>
    <w:pPr>
      <w:keepNext/>
      <w:overflowPunct w:val="0"/>
      <w:autoSpaceDE w:val="0"/>
      <w:spacing w:before="240" w:after="60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textAlignment w:val="baseline"/>
    </w:pPr>
    <w:rPr>
      <w:rFonts w:ascii="Arial" w:eastAsia="Times New Roman" w:hAnsi="Arial" w:cs="Arial"/>
      <w:kern w:val="3"/>
      <w:sz w:val="28"/>
      <w:szCs w:val="28"/>
      <w:lang w:eastAsia="zh-C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</w:rPr>
  </w:style>
  <w:style w:type="paragraph" w:customStyle="1" w:styleId="Textbody">
    <w:name w:val="Text body"/>
    <w:basedOn w:val="Standard"/>
    <w:pPr>
      <w:jc w:val="center"/>
    </w:pPr>
    <w:rPr>
      <w:b/>
      <w:bCs/>
      <w:sz w:val="32"/>
      <w:szCs w:val="32"/>
    </w:rPr>
  </w:style>
  <w:style w:type="paragraph" w:styleId="a3">
    <w:name w:val="List"/>
    <w:basedOn w:val="Textbody"/>
    <w:rPr>
      <w:rFonts w:cs="Mangal"/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  <w:sz w:val="24"/>
    </w:rPr>
  </w:style>
  <w:style w:type="paragraph" w:customStyle="1" w:styleId="Text">
    <w:name w:val="Text"/>
    <w:basedOn w:val="Standard"/>
    <w:rPr>
      <w:rFonts w:ascii="Courier New" w:eastAsia="Courier New" w:hAnsi="Courier New" w:cs="Courier New"/>
      <w:sz w:val="20"/>
      <w:szCs w:val="20"/>
    </w:rPr>
  </w:style>
  <w:style w:type="paragraph" w:styleId="2">
    <w:name w:val="Body Text 2"/>
    <w:basedOn w:val="Standard"/>
    <w:pPr>
      <w:widowControl w:val="0"/>
      <w:spacing w:line="360" w:lineRule="auto"/>
      <w:ind w:right="340"/>
      <w:jc w:val="both"/>
    </w:pPr>
  </w:style>
  <w:style w:type="paragraph" w:styleId="20">
    <w:name w:val="Body Text Indent 2"/>
    <w:basedOn w:val="Standard"/>
    <w:pPr>
      <w:widowControl w:val="0"/>
      <w:spacing w:line="360" w:lineRule="auto"/>
      <w:ind w:right="340" w:firstLine="708"/>
      <w:jc w:val="both"/>
    </w:pPr>
  </w:style>
  <w:style w:type="paragraph" w:customStyle="1" w:styleId="Quotations">
    <w:name w:val="Quotations"/>
    <w:basedOn w:val="Standard"/>
    <w:pPr>
      <w:widowControl w:val="0"/>
      <w:spacing w:before="80" w:line="360" w:lineRule="auto"/>
      <w:ind w:left="720" w:right="340"/>
      <w:jc w:val="center"/>
    </w:pPr>
    <w:rPr>
      <w:b/>
      <w:bCs/>
      <w:u w:val="single"/>
    </w:rPr>
  </w:style>
  <w:style w:type="paragraph" w:styleId="3">
    <w:name w:val="Body Text 3"/>
    <w:basedOn w:val="Standard"/>
    <w:pPr>
      <w:tabs>
        <w:tab w:val="left" w:pos="851"/>
      </w:tabs>
      <w:spacing w:line="360" w:lineRule="auto"/>
      <w:ind w:right="340"/>
    </w:pPr>
  </w:style>
  <w:style w:type="paragraph" w:styleId="a5">
    <w:name w:val="footer"/>
    <w:basedOn w:val="Standard"/>
    <w:pPr>
      <w:tabs>
        <w:tab w:val="center" w:pos="4677"/>
        <w:tab w:val="right" w:pos="9355"/>
      </w:tabs>
    </w:pPr>
  </w:style>
  <w:style w:type="paragraph" w:styleId="a6">
    <w:name w:val="header"/>
    <w:basedOn w:val="Standard"/>
    <w:pPr>
      <w:tabs>
        <w:tab w:val="center" w:pos="4677"/>
        <w:tab w:val="right" w:pos="9355"/>
      </w:tabs>
    </w:p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eastAsia="Times New Roman" w:hAnsi="Times New Roman" w:cs="Times New Roman"/>
      <w:sz w:val="24"/>
      <w:szCs w:val="24"/>
    </w:rPr>
  </w:style>
  <w:style w:type="character" w:customStyle="1" w:styleId="WW8Num3z1">
    <w:name w:val="WW8Num3z1"/>
    <w:rPr>
      <w:b w:val="0"/>
      <w:bCs w:val="0"/>
      <w:i w:val="0"/>
      <w:iCs w:val="0"/>
      <w:u w:val="none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  <w:rPr>
      <w:b w:val="0"/>
      <w:bCs w:val="0"/>
      <w:i w:val="0"/>
      <w:iCs w:val="0"/>
      <w:u w:val="none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/>
      <w:b w:val="0"/>
      <w:bCs w:val="0"/>
      <w:i w:val="0"/>
      <w:iCs w:val="0"/>
      <w:sz w:val="24"/>
      <w:szCs w:val="24"/>
      <w:u w:val="none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MS Mincho" w:hAnsi="Times New Roman" w:cs="Times New Roman"/>
    </w:rPr>
  </w:style>
  <w:style w:type="character" w:customStyle="1" w:styleId="WW8Num6z1">
    <w:name w:val="WW8Num6z1"/>
    <w:rPr>
      <w:rFonts w:ascii="Courier New" w:eastAsia="Courier New" w:hAnsi="Courier New" w:cs="Courier New"/>
    </w:rPr>
  </w:style>
  <w:style w:type="character" w:customStyle="1" w:styleId="WW8Num6z2">
    <w:name w:val="WW8Num6z2"/>
    <w:rPr>
      <w:rFonts w:ascii="Wingdings" w:eastAsia="Wingdings" w:hAnsi="Wingdings" w:cs="Wingdings"/>
    </w:rPr>
  </w:style>
  <w:style w:type="character" w:customStyle="1" w:styleId="WW8Num6z3">
    <w:name w:val="WW8Num6z3"/>
    <w:rPr>
      <w:rFonts w:ascii="Symbol" w:eastAsia="Symbol" w:hAnsi="Symbol" w:cs="Symbol"/>
    </w:rPr>
  </w:style>
  <w:style w:type="character" w:customStyle="1" w:styleId="WW8Num7z0">
    <w:name w:val="WW8Num7z0"/>
    <w:rPr>
      <w:rFonts w:ascii="Times New Roman" w:eastAsia="Times New Roman" w:hAnsi="Times New Roman" w:cs="Times New Roman"/>
      <w:sz w:val="24"/>
      <w:szCs w:val="24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Times New Roman" w:eastAsia="Times New Roman" w:hAnsi="Times New Roman" w:cs="Times New Roman"/>
      <w:b/>
      <w:bCs/>
      <w:i/>
      <w:iCs/>
      <w:sz w:val="28"/>
      <w:szCs w:val="28"/>
      <w:u w:val="none"/>
    </w:rPr>
  </w:style>
  <w:style w:type="character" w:customStyle="1" w:styleId="WW8NumSt2z0">
    <w:name w:val="WW8NumSt2z0"/>
    <w:rPr>
      <w:rFonts w:ascii="Symbol" w:eastAsia="Symbol" w:hAnsi="Symbol" w:cs="Symbol"/>
      <w:sz w:val="24"/>
      <w:szCs w:val="24"/>
    </w:rPr>
  </w:style>
  <w:style w:type="character" w:customStyle="1" w:styleId="WW8NumSt4z0">
    <w:name w:val="WW8NumSt4z0"/>
    <w:rPr>
      <w:rFonts w:ascii="Times New Roman" w:eastAsia="Times New Roman" w:hAnsi="Times New Roman" w:cs="Times New Roman"/>
      <w:b/>
      <w:bCs/>
      <w:i/>
      <w:iCs/>
      <w:sz w:val="28"/>
      <w:szCs w:val="28"/>
      <w:u w:val="none"/>
    </w:rPr>
  </w:style>
  <w:style w:type="character" w:customStyle="1" w:styleId="10">
    <w:name w:val="Заголовок 1 Знак"/>
    <w:rPr>
      <w:rFonts w:ascii="Cambria" w:eastAsia="Times New Roman" w:hAnsi="Cambria" w:cs="Times New Roman"/>
      <w:b/>
      <w:bCs/>
      <w:kern w:val="3"/>
      <w:sz w:val="32"/>
      <w:szCs w:val="32"/>
    </w:rPr>
  </w:style>
  <w:style w:type="character" w:customStyle="1" w:styleId="a7">
    <w:name w:val="Текст Знак"/>
    <w:rPr>
      <w:rFonts w:ascii="Courier New" w:eastAsia="Courier New" w:hAnsi="Courier New" w:cs="Courier New"/>
      <w:sz w:val="20"/>
      <w:szCs w:val="20"/>
    </w:rPr>
  </w:style>
  <w:style w:type="character" w:customStyle="1" w:styleId="a8">
    <w:name w:val="Основной текст Знак"/>
    <w:rPr>
      <w:rFonts w:ascii="Arial" w:eastAsia="Arial" w:hAnsi="Arial" w:cs="Arial"/>
      <w:sz w:val="28"/>
      <w:szCs w:val="28"/>
    </w:rPr>
  </w:style>
  <w:style w:type="character" w:customStyle="1" w:styleId="21">
    <w:name w:val="Основной текст 2 Знак"/>
    <w:rPr>
      <w:rFonts w:ascii="Arial" w:eastAsia="Arial" w:hAnsi="Arial" w:cs="Arial"/>
      <w:sz w:val="28"/>
      <w:szCs w:val="28"/>
    </w:rPr>
  </w:style>
  <w:style w:type="character" w:customStyle="1" w:styleId="22">
    <w:name w:val="Основной текст с отступом 2 Знак"/>
    <w:rPr>
      <w:rFonts w:ascii="Arial" w:eastAsia="Arial" w:hAnsi="Arial" w:cs="Arial"/>
      <w:sz w:val="28"/>
      <w:szCs w:val="28"/>
    </w:rPr>
  </w:style>
  <w:style w:type="character" w:customStyle="1" w:styleId="30">
    <w:name w:val="Основной текст 3 Знак"/>
    <w:rPr>
      <w:rFonts w:ascii="Arial" w:eastAsia="Arial" w:hAnsi="Arial" w:cs="Arial"/>
      <w:sz w:val="16"/>
      <w:szCs w:val="16"/>
    </w:rPr>
  </w:style>
  <w:style w:type="character" w:customStyle="1" w:styleId="a9">
    <w:name w:val="Нижний колонтитул Знак"/>
    <w:rPr>
      <w:rFonts w:ascii="Arial" w:eastAsia="Arial" w:hAnsi="Arial" w:cs="Arial"/>
      <w:sz w:val="28"/>
      <w:szCs w:val="28"/>
    </w:rPr>
  </w:style>
  <w:style w:type="character" w:styleId="aa">
    <w:name w:val="page number"/>
  </w:style>
  <w:style w:type="character" w:customStyle="1" w:styleId="ab">
    <w:name w:val="Верхний колонтитул Знак"/>
    <w:rPr>
      <w:rFonts w:ascii="Arial" w:eastAsia="Arial" w:hAnsi="Arial" w:cs="Arial"/>
      <w:sz w:val="28"/>
      <w:szCs w:val="28"/>
    </w:rPr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  <w:style w:type="numbering" w:customStyle="1" w:styleId="WW8Num4">
    <w:name w:val="WW8Num4"/>
    <w:basedOn w:val="a2"/>
    <w:pPr>
      <w:numPr>
        <w:numId w:val="4"/>
      </w:numPr>
    </w:pPr>
  </w:style>
  <w:style w:type="numbering" w:customStyle="1" w:styleId="WW8Num5">
    <w:name w:val="WW8Num5"/>
    <w:basedOn w:val="a2"/>
    <w:pPr>
      <w:numPr>
        <w:numId w:val="5"/>
      </w:numPr>
    </w:pPr>
  </w:style>
  <w:style w:type="numbering" w:customStyle="1" w:styleId="WW8Num6">
    <w:name w:val="WW8Num6"/>
    <w:basedOn w:val="a2"/>
    <w:pPr>
      <w:numPr>
        <w:numId w:val="6"/>
      </w:numPr>
    </w:pPr>
  </w:style>
  <w:style w:type="numbering" w:customStyle="1" w:styleId="WW8Num7">
    <w:name w:val="WW8Num7"/>
    <w:basedOn w:val="a2"/>
    <w:pPr>
      <w:numPr>
        <w:numId w:val="7"/>
      </w:numPr>
    </w:pPr>
  </w:style>
  <w:style w:type="numbering" w:customStyle="1" w:styleId="WW8Num8">
    <w:name w:val="WW8Num8"/>
    <w:basedOn w:val="a2"/>
    <w:pPr>
      <w:numPr>
        <w:numId w:val="8"/>
      </w:numPr>
    </w:pPr>
  </w:style>
  <w:style w:type="numbering" w:customStyle="1" w:styleId="WW8Num9">
    <w:name w:val="WW8Num9"/>
    <w:basedOn w:val="a2"/>
    <w:pPr>
      <w:numPr>
        <w:numId w:val="9"/>
      </w:numPr>
    </w:pPr>
  </w:style>
  <w:style w:type="numbering" w:customStyle="1" w:styleId="WW8Num10">
    <w:name w:val="WW8Num10"/>
    <w:basedOn w:val="a2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5371</Words>
  <Characters>30615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сегодняшний день в мире существует более 130 миллионов компьютеров и более 80 % из них объединены в различные информационно</vt:lpstr>
    </vt:vector>
  </TitlesOfParts>
  <Company/>
  <LinksUpToDate>false</LinksUpToDate>
  <CharactersWithSpaces>35915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сегодняшний день в мире существует более 130 миллионов компьютеров и более 80 % из них объединены в различные информационно</dc:title>
  <dc:creator>Administrator</dc:creator>
  <cp:lastModifiedBy>Irina</cp:lastModifiedBy>
  <cp:revision>2</cp:revision>
  <dcterms:created xsi:type="dcterms:W3CDTF">2014-11-03T06:45:00Z</dcterms:created>
  <dcterms:modified xsi:type="dcterms:W3CDTF">2014-11-03T06:45:00Z</dcterms:modified>
</cp:coreProperties>
</file>