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363" w:rsidRPr="00AF00B8" w:rsidRDefault="00E23363" w:rsidP="000268A5">
      <w:pPr>
        <w:pStyle w:val="1"/>
        <w:spacing w:before="0" w:after="0" w:line="360" w:lineRule="auto"/>
        <w:ind w:firstLine="709"/>
        <w:jc w:val="both"/>
        <w:rPr>
          <w:rFonts w:ascii="Times New Roman" w:hAnsi="Times New Roman" w:cs="Times New Roman"/>
          <w:color w:val="000000"/>
          <w:kern w:val="0"/>
          <w:sz w:val="28"/>
          <w:szCs w:val="28"/>
        </w:rPr>
      </w:pPr>
      <w:bookmarkStart w:id="0" w:name="_Toc104906433"/>
      <w:bookmarkStart w:id="1" w:name="_Toc104906475"/>
      <w:bookmarkStart w:id="2" w:name="_Toc105060711"/>
      <w:r w:rsidRPr="00AF00B8">
        <w:rPr>
          <w:rFonts w:ascii="Times New Roman" w:hAnsi="Times New Roman" w:cs="Times New Roman"/>
          <w:color w:val="000000"/>
          <w:kern w:val="0"/>
          <w:sz w:val="28"/>
          <w:szCs w:val="28"/>
        </w:rPr>
        <w:t>СОДЕРЖАНИЕ</w:t>
      </w:r>
      <w:bookmarkEnd w:id="0"/>
      <w:bookmarkEnd w:id="1"/>
      <w:bookmarkEnd w:id="2"/>
    </w:p>
    <w:p w:rsidR="000268A5" w:rsidRPr="00AF00B8" w:rsidRDefault="000268A5" w:rsidP="000268A5">
      <w:pPr>
        <w:spacing w:line="360" w:lineRule="auto"/>
        <w:jc w:val="both"/>
        <w:rPr>
          <w:sz w:val="28"/>
          <w:szCs w:val="28"/>
        </w:rPr>
      </w:pPr>
    </w:p>
    <w:p w:rsidR="000268A5" w:rsidRPr="00AF00B8" w:rsidRDefault="000268A5" w:rsidP="000268A5">
      <w:pPr>
        <w:spacing w:line="360" w:lineRule="auto"/>
        <w:jc w:val="both"/>
        <w:rPr>
          <w:sz w:val="28"/>
          <w:szCs w:val="28"/>
        </w:rPr>
      </w:pPr>
      <w:r w:rsidRPr="00AF00B8">
        <w:rPr>
          <w:sz w:val="28"/>
          <w:szCs w:val="28"/>
        </w:rPr>
        <w:t>ВВЕДЕНИЕ</w:t>
      </w:r>
    </w:p>
    <w:p w:rsidR="000268A5" w:rsidRPr="00AF00B8" w:rsidRDefault="000268A5" w:rsidP="000268A5">
      <w:pPr>
        <w:spacing w:line="360" w:lineRule="auto"/>
        <w:jc w:val="both"/>
        <w:rPr>
          <w:sz w:val="28"/>
          <w:szCs w:val="28"/>
        </w:rPr>
      </w:pPr>
      <w:r w:rsidRPr="00AF00B8">
        <w:rPr>
          <w:sz w:val="28"/>
          <w:szCs w:val="28"/>
        </w:rPr>
        <w:t>1 ЭЛЕМЕНТЫ ЦВЕТОЧНО-ДЕКОРАТИВНОГО ОФОРМЛЕНИЯ</w:t>
      </w:r>
    </w:p>
    <w:p w:rsidR="000268A5" w:rsidRPr="00AF00B8" w:rsidRDefault="000268A5" w:rsidP="000268A5">
      <w:pPr>
        <w:spacing w:line="360" w:lineRule="auto"/>
        <w:jc w:val="both"/>
        <w:rPr>
          <w:sz w:val="28"/>
          <w:szCs w:val="28"/>
        </w:rPr>
      </w:pPr>
      <w:r w:rsidRPr="00AF00B8">
        <w:rPr>
          <w:sz w:val="28"/>
          <w:szCs w:val="28"/>
        </w:rPr>
        <w:t>2 КЛУМБОВЫЕ РАСТЕНИЯ</w:t>
      </w:r>
    </w:p>
    <w:p w:rsidR="000268A5" w:rsidRPr="00AF00B8" w:rsidRDefault="000268A5" w:rsidP="000268A5">
      <w:pPr>
        <w:spacing w:line="360" w:lineRule="auto"/>
        <w:jc w:val="both"/>
        <w:rPr>
          <w:sz w:val="28"/>
          <w:szCs w:val="28"/>
        </w:rPr>
      </w:pPr>
      <w:r w:rsidRPr="00AF00B8">
        <w:rPr>
          <w:sz w:val="28"/>
          <w:szCs w:val="28"/>
        </w:rPr>
        <w:t>2.1 История клумбовых растений</w:t>
      </w:r>
    </w:p>
    <w:p w:rsidR="000268A5" w:rsidRPr="00AF00B8" w:rsidRDefault="000268A5" w:rsidP="000268A5">
      <w:pPr>
        <w:spacing w:line="360" w:lineRule="auto"/>
        <w:jc w:val="both"/>
        <w:rPr>
          <w:sz w:val="28"/>
          <w:szCs w:val="28"/>
        </w:rPr>
      </w:pPr>
      <w:r w:rsidRPr="00AF00B8">
        <w:rPr>
          <w:sz w:val="28"/>
          <w:szCs w:val="28"/>
        </w:rPr>
        <w:t>2.2 Типы клумбовых растений</w:t>
      </w:r>
    </w:p>
    <w:p w:rsidR="000268A5" w:rsidRPr="00AF00B8" w:rsidRDefault="000268A5" w:rsidP="000268A5">
      <w:pPr>
        <w:spacing w:line="360" w:lineRule="auto"/>
        <w:jc w:val="both"/>
        <w:rPr>
          <w:sz w:val="28"/>
          <w:szCs w:val="28"/>
        </w:rPr>
      </w:pPr>
      <w:r w:rsidRPr="00AF00B8">
        <w:rPr>
          <w:sz w:val="28"/>
          <w:szCs w:val="28"/>
        </w:rPr>
        <w:t>3 ДВУЛЕТНИЕ ЦВЕТОЧНЫЕ РАСТЕНИЯ</w:t>
      </w:r>
    </w:p>
    <w:p w:rsidR="000268A5" w:rsidRPr="00AF00B8" w:rsidRDefault="000268A5" w:rsidP="000268A5">
      <w:pPr>
        <w:spacing w:line="360" w:lineRule="auto"/>
        <w:jc w:val="both"/>
        <w:rPr>
          <w:sz w:val="28"/>
          <w:szCs w:val="28"/>
        </w:rPr>
      </w:pPr>
      <w:r w:rsidRPr="00AF00B8">
        <w:rPr>
          <w:sz w:val="28"/>
          <w:szCs w:val="28"/>
        </w:rPr>
        <w:t>3.1 Понятие о двулетниках</w:t>
      </w:r>
    </w:p>
    <w:p w:rsidR="000268A5" w:rsidRPr="00AF00B8" w:rsidRDefault="000268A5" w:rsidP="000268A5">
      <w:pPr>
        <w:spacing w:line="360" w:lineRule="auto"/>
        <w:jc w:val="both"/>
        <w:rPr>
          <w:sz w:val="28"/>
          <w:szCs w:val="28"/>
        </w:rPr>
      </w:pPr>
      <w:r w:rsidRPr="00AF00B8">
        <w:rPr>
          <w:sz w:val="28"/>
          <w:szCs w:val="28"/>
        </w:rPr>
        <w:t>3.2 Виола трехцветная, анютины глазки</w:t>
      </w:r>
    </w:p>
    <w:p w:rsidR="000268A5" w:rsidRPr="00AF00B8" w:rsidRDefault="000268A5" w:rsidP="000268A5">
      <w:pPr>
        <w:spacing w:line="360" w:lineRule="auto"/>
        <w:jc w:val="both"/>
        <w:rPr>
          <w:sz w:val="28"/>
          <w:szCs w:val="28"/>
        </w:rPr>
      </w:pPr>
      <w:r w:rsidRPr="00AF00B8">
        <w:rPr>
          <w:sz w:val="28"/>
          <w:szCs w:val="28"/>
        </w:rPr>
        <w:t>3.3 Гвоздика гренадин</w:t>
      </w:r>
    </w:p>
    <w:p w:rsidR="000268A5" w:rsidRPr="00AF00B8" w:rsidRDefault="000268A5" w:rsidP="000268A5">
      <w:pPr>
        <w:spacing w:line="360" w:lineRule="auto"/>
        <w:jc w:val="both"/>
        <w:rPr>
          <w:sz w:val="28"/>
          <w:szCs w:val="28"/>
        </w:rPr>
      </w:pPr>
      <w:r w:rsidRPr="00AF00B8">
        <w:rPr>
          <w:sz w:val="28"/>
          <w:szCs w:val="28"/>
        </w:rPr>
        <w:t>3.4 Гвоздика барбатус, турецкая</w:t>
      </w:r>
    </w:p>
    <w:p w:rsidR="000268A5" w:rsidRPr="00AF00B8" w:rsidRDefault="000268A5" w:rsidP="000268A5">
      <w:pPr>
        <w:spacing w:line="360" w:lineRule="auto"/>
        <w:jc w:val="both"/>
        <w:rPr>
          <w:sz w:val="28"/>
          <w:szCs w:val="28"/>
        </w:rPr>
      </w:pPr>
      <w:r w:rsidRPr="00AF00B8">
        <w:rPr>
          <w:sz w:val="28"/>
          <w:szCs w:val="28"/>
        </w:rPr>
        <w:t>3.5 Незабудка</w:t>
      </w:r>
    </w:p>
    <w:p w:rsidR="000268A5" w:rsidRPr="00AF00B8" w:rsidRDefault="000268A5" w:rsidP="000268A5">
      <w:pPr>
        <w:spacing w:line="360" w:lineRule="auto"/>
        <w:jc w:val="both"/>
        <w:rPr>
          <w:sz w:val="28"/>
          <w:szCs w:val="28"/>
        </w:rPr>
      </w:pPr>
      <w:r w:rsidRPr="00AF00B8">
        <w:rPr>
          <w:sz w:val="28"/>
          <w:szCs w:val="28"/>
        </w:rPr>
        <w:t>4 ОСОБЕННОСТИ УХОДА ЗА ЦВЕТНИКАМИ</w:t>
      </w:r>
    </w:p>
    <w:p w:rsidR="000268A5" w:rsidRPr="00AF00B8" w:rsidRDefault="000268A5" w:rsidP="000268A5">
      <w:pPr>
        <w:spacing w:line="360" w:lineRule="auto"/>
        <w:jc w:val="both"/>
        <w:rPr>
          <w:sz w:val="28"/>
          <w:szCs w:val="28"/>
        </w:rPr>
      </w:pPr>
      <w:r w:rsidRPr="00AF00B8">
        <w:rPr>
          <w:sz w:val="28"/>
          <w:szCs w:val="28"/>
        </w:rPr>
        <w:t>ВЫВОДЫ</w:t>
      </w:r>
    </w:p>
    <w:p w:rsidR="00926293" w:rsidRPr="00AF00B8" w:rsidRDefault="000268A5" w:rsidP="000268A5">
      <w:pPr>
        <w:spacing w:line="360" w:lineRule="auto"/>
        <w:jc w:val="both"/>
        <w:rPr>
          <w:noProof/>
          <w:sz w:val="28"/>
          <w:szCs w:val="28"/>
        </w:rPr>
      </w:pPr>
      <w:r w:rsidRPr="00AF00B8">
        <w:rPr>
          <w:sz w:val="28"/>
          <w:szCs w:val="28"/>
        </w:rPr>
        <w:t>СПИСОК ИСПОЛЬЗОВАННОЙ ЛИТЕРАТУРЫ</w:t>
      </w:r>
      <w:bookmarkStart w:id="3" w:name="_Toc104906434"/>
    </w:p>
    <w:p w:rsidR="00521F0A" w:rsidRPr="00AF00B8" w:rsidRDefault="001B2C91" w:rsidP="005549AB">
      <w:pPr>
        <w:pStyle w:val="1"/>
        <w:spacing w:before="0" w:after="0" w:line="360" w:lineRule="auto"/>
        <w:ind w:left="707" w:firstLine="709"/>
        <w:jc w:val="both"/>
        <w:rPr>
          <w:rFonts w:ascii="Times New Roman" w:hAnsi="Times New Roman" w:cs="Times New Roman"/>
          <w:color w:val="000000"/>
          <w:kern w:val="0"/>
          <w:sz w:val="28"/>
          <w:szCs w:val="28"/>
        </w:rPr>
      </w:pPr>
      <w:r w:rsidRPr="00AF00B8">
        <w:rPr>
          <w:rFonts w:ascii="Times New Roman" w:hAnsi="Times New Roman" w:cs="Times New Roman"/>
          <w:color w:val="000000"/>
          <w:kern w:val="0"/>
          <w:sz w:val="28"/>
          <w:szCs w:val="28"/>
        </w:rPr>
        <w:br w:type="page"/>
      </w:r>
      <w:bookmarkStart w:id="4" w:name="_Toc105060712"/>
      <w:r w:rsidR="00521F0A" w:rsidRPr="00AF00B8">
        <w:rPr>
          <w:rFonts w:ascii="Times New Roman" w:hAnsi="Times New Roman" w:cs="Times New Roman"/>
          <w:color w:val="000000"/>
          <w:kern w:val="0"/>
          <w:sz w:val="28"/>
          <w:szCs w:val="28"/>
        </w:rPr>
        <w:t>ВВЕДЕНИЕ</w:t>
      </w:r>
      <w:bookmarkEnd w:id="3"/>
      <w:bookmarkEnd w:id="4"/>
    </w:p>
    <w:p w:rsidR="00521F0A" w:rsidRPr="00AF00B8" w:rsidRDefault="00521F0A" w:rsidP="000268A5">
      <w:pPr>
        <w:spacing w:line="360" w:lineRule="auto"/>
        <w:ind w:firstLine="709"/>
        <w:jc w:val="both"/>
        <w:rPr>
          <w:sz w:val="28"/>
          <w:szCs w:val="28"/>
        </w:rPr>
      </w:pP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Мир клумбовых растений год от года меняется: включаются в культуру новые роды и виды растений, появляются новые сорта, и в то же время некоторые некогда популярные растения исчезают из каталогов. Изменения касаются не только сортимента — отходят в прошлое времена, когда садоводы были вынуждены или самостоятельно выращивать из семян нужные им растения, или покупать уже готовую к посадке рассаду. Теперь все больше и больше самых разнообразных клумбовых растений покупают в виде рассады, которую перед тем как высадить в саду на постоянное место, требуется специально подрастить.</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Динамичное развитие клумбового цветоводства диктует необходимость четко определить, какое растение следует называть клумбовым. Сделать это не так просто. Хотя каждый считает, что знает, какие растения относятся к клумбовым, до сих пор никто не смог предложить определение, которое устроило бы всех.</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 xml:space="preserve">Можно выделить четыре характерных для клумбового растения отличительных признака. Прежде </w:t>
      </w:r>
      <w:r w:rsidR="0027775F" w:rsidRPr="00AF00B8">
        <w:rPr>
          <w:color w:val="000000"/>
          <w:sz w:val="28"/>
          <w:szCs w:val="28"/>
        </w:rPr>
        <w:t>всего,</w:t>
      </w:r>
      <w:r w:rsidRPr="00AF00B8">
        <w:rPr>
          <w:color w:val="000000"/>
          <w:sz w:val="28"/>
          <w:szCs w:val="28"/>
        </w:rPr>
        <w:t xml:space="preserve"> такое растение предварительно выращивают или в теплице (если оно теплолюбивое), или на специальной грядке (если оно холодостойкое), и лишь затем пересаживают на постоянное место в открытый грунт или в контейнер. Во-вторых, клумбовое растение выращивают почти исключительно из-за его декоративных качеств и не используют в пищу. Следовательно, обычные овощи к клумбовым растениям не относят. Растения высаживают на клумбы в период их активного роста, поэтому к клумбовым обычно не относят луковичные растения. И, наконец, последнее, что отличает клумбовые растения от других садовых растений, — это ограниченный период их жизни на постоянном месте, который исчисляется не годами, а неделями или месяцами.</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 xml:space="preserve">На основании сказанного выше можно дать рабочее определение клумбового растения. Клумбовым следует называть такое декоративное растение, которое в облиственном состоянии высаживают на постоянное, оформленное в виде клумбы место в открытый грунт или в контейнер, где его содержат в течение ограниченного времени. Это определение учитывает, как растение используют, но не особенности самого растения. Пеларгония, растущая в горшке в доме, считается цветущим комнатным растением, но то же самое растение, высаженное в начале лета в открытый грунт, можно отнести уже к клумбовым растениям. Растущую в миксбордере или в кустарниковом бордюре эрику причисляют к декоративным кустарникам, однако если в конце осени ее высаживают из грунта и убирают до следующего сезона, то есть все основания относить ее к клумбовым растениям. </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Традиционно клумбовые растения высаживали</w:t>
      </w:r>
      <w:r w:rsidR="0027775F" w:rsidRPr="00AF00B8">
        <w:rPr>
          <w:color w:val="000000"/>
          <w:sz w:val="28"/>
          <w:szCs w:val="28"/>
        </w:rPr>
        <w:t xml:space="preserve"> на</w:t>
      </w:r>
      <w:r w:rsidRPr="00AF00B8">
        <w:rPr>
          <w:color w:val="000000"/>
          <w:sz w:val="28"/>
          <w:szCs w:val="28"/>
        </w:rPr>
        <w:t xml:space="preserve"> клумбы, располагая в виде того или иного геоме</w:t>
      </w:r>
      <w:r w:rsidR="0027775F" w:rsidRPr="00AF00B8">
        <w:rPr>
          <w:color w:val="000000"/>
          <w:sz w:val="28"/>
          <w:szCs w:val="28"/>
        </w:rPr>
        <w:t>трического</w:t>
      </w:r>
      <w:r w:rsidRPr="00AF00B8">
        <w:rPr>
          <w:color w:val="000000"/>
          <w:sz w:val="28"/>
          <w:szCs w:val="28"/>
        </w:rPr>
        <w:t xml:space="preserve"> узора — рядами, окружностями, квадр</w:t>
      </w:r>
      <w:r w:rsidR="0027775F" w:rsidRPr="00AF00B8">
        <w:rPr>
          <w:color w:val="000000"/>
          <w:sz w:val="28"/>
          <w:szCs w:val="28"/>
        </w:rPr>
        <w:t>атами и т.п.</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В Великобритании и по сей день так украшают палисадники и общедоступные парки.</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Для всех прочих случаев регулярные клумбы уже давно считают устаревшими. К сожалению, вместе с модой на регулярные клумбы вышли из моды и клумбовые растения. Это совершенно несправедливо. Что еще может обеспечить такое разнообразие цвета и формы в крошечном садике и какие еще растения, которыми можно было бы заполнить пустоты в бордюре или альпинарии, могут сравниться с клумбовыми по красочности?</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 xml:space="preserve">Критическое отношение к клумбовым растениям никогда не имело под собой разумных оснований, а в наши дни и тем более утратило смысл. В последние годы мир переживает настоящую эпидемию увлечения контейнерным цветоводством, так что клумбовые растения снова в моде, а появление гибридов </w:t>
      </w:r>
      <w:r w:rsidR="0027775F" w:rsidRPr="00AF00B8">
        <w:rPr>
          <w:color w:val="000000"/>
          <w:sz w:val="28"/>
          <w:szCs w:val="28"/>
          <w:lang w:val="en-US"/>
        </w:rPr>
        <w:t>F</w:t>
      </w:r>
      <w:r w:rsidR="0027775F" w:rsidRPr="00AF00B8">
        <w:rPr>
          <w:color w:val="000000"/>
          <w:sz w:val="28"/>
          <w:szCs w:val="28"/>
          <w:vertAlign w:val="subscript"/>
        </w:rPr>
        <w:t>1</w:t>
      </w:r>
      <w:r w:rsidRPr="00AF00B8">
        <w:rPr>
          <w:i/>
          <w:iCs/>
          <w:color w:val="000000"/>
          <w:sz w:val="28"/>
          <w:szCs w:val="28"/>
        </w:rPr>
        <w:t xml:space="preserve"> </w:t>
      </w:r>
      <w:r w:rsidRPr="00AF00B8">
        <w:rPr>
          <w:color w:val="000000"/>
          <w:sz w:val="28"/>
          <w:szCs w:val="28"/>
        </w:rPr>
        <w:t>(гибридов первого поколения) недотроги и бе</w:t>
      </w:r>
      <w:r w:rsidR="00ED020A" w:rsidRPr="00AF00B8">
        <w:rPr>
          <w:color w:val="000000"/>
          <w:sz w:val="28"/>
          <w:szCs w:val="28"/>
        </w:rPr>
        <w:t>гонии вечноцветущей дает возмож</w:t>
      </w:r>
      <w:r w:rsidRPr="00AF00B8">
        <w:rPr>
          <w:color w:val="000000"/>
          <w:sz w:val="28"/>
          <w:szCs w:val="28"/>
        </w:rPr>
        <w:t>ность в течение всего лета любоваться в саду ковром из цветов.</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Вряд ли какая-либо другая область садоводства в Великобритании претерпела столь разительные изменения, как клумбовое цветоводство. В прежние времена в палисадниках среди луковичных растений весной было принято выращивать лакфиоль, незабудки и «махровые» маргаритки, а летом вместо них — бурачок, агератум, лобелию, шалфей, пеларгонию и календулу. Сейчас привычная схема меняется: расширился в целом ассортимент клумбовых растений, а их окраска стала более разнообразной, что позволяет избегать резких цветовых контрастов при выращивании по соседству разных растений, стали популярны цветущие до самой зимы сорта анютиных глазок. В каталогах и в продаже не только появилось много новых растений, но и продают их иначе. Во</w:t>
      </w:r>
      <w:r w:rsidR="00B70040" w:rsidRPr="00AF00B8">
        <w:rPr>
          <w:color w:val="000000"/>
          <w:sz w:val="28"/>
          <w:szCs w:val="28"/>
        </w:rPr>
        <w:t xml:space="preserve"> </w:t>
      </w:r>
      <w:r w:rsidRPr="00AF00B8">
        <w:rPr>
          <w:color w:val="000000"/>
          <w:sz w:val="28"/>
          <w:szCs w:val="28"/>
        </w:rPr>
        <w:t>многих издавна известных группах появились замечательные новые сорта. Каждый год в культуру вводятся растения не существовавшей прежде окраски, формы или необычного размера.</w:t>
      </w:r>
    </w:p>
    <w:p w:rsidR="00FB3D62" w:rsidRPr="00AF00B8" w:rsidRDefault="00521F0A" w:rsidP="000268A5">
      <w:pPr>
        <w:pStyle w:val="1"/>
        <w:spacing w:before="0" w:after="0" w:line="360" w:lineRule="auto"/>
        <w:ind w:firstLine="709"/>
        <w:jc w:val="both"/>
        <w:rPr>
          <w:rFonts w:ascii="Times New Roman" w:hAnsi="Times New Roman" w:cs="Times New Roman"/>
          <w:sz w:val="28"/>
          <w:szCs w:val="28"/>
        </w:rPr>
      </w:pPr>
      <w:r w:rsidRPr="00AF00B8">
        <w:rPr>
          <w:rFonts w:ascii="Times New Roman" w:hAnsi="Times New Roman" w:cs="Times New Roman"/>
          <w:sz w:val="28"/>
          <w:szCs w:val="28"/>
        </w:rPr>
        <w:br w:type="page"/>
      </w:r>
      <w:bookmarkStart w:id="5" w:name="_Toc104906435"/>
      <w:bookmarkStart w:id="6" w:name="_Toc105060713"/>
      <w:r w:rsidR="00337FEF" w:rsidRPr="00AF00B8">
        <w:rPr>
          <w:rFonts w:ascii="Times New Roman" w:hAnsi="Times New Roman" w:cs="Times New Roman"/>
          <w:sz w:val="28"/>
          <w:szCs w:val="28"/>
        </w:rPr>
        <w:t xml:space="preserve">1 </w:t>
      </w:r>
      <w:r w:rsidR="00FB3D62" w:rsidRPr="00AF00B8">
        <w:rPr>
          <w:rFonts w:ascii="Times New Roman" w:hAnsi="Times New Roman" w:cs="Times New Roman"/>
          <w:sz w:val="28"/>
          <w:szCs w:val="28"/>
        </w:rPr>
        <w:t>ЭЛЕМЕНТЫ ЦВЕТОЧНО-ДЕКОРАТИВНОГО ОФОРМЛЕНИЯ</w:t>
      </w:r>
      <w:bookmarkEnd w:id="5"/>
      <w:bookmarkEnd w:id="6"/>
    </w:p>
    <w:p w:rsidR="00FB3D62" w:rsidRPr="00AF00B8" w:rsidRDefault="00FB3D62" w:rsidP="000268A5">
      <w:pPr>
        <w:shd w:val="clear" w:color="auto" w:fill="FFFFFF"/>
        <w:autoSpaceDE w:val="0"/>
        <w:autoSpaceDN w:val="0"/>
        <w:adjustRightInd w:val="0"/>
        <w:spacing w:line="360" w:lineRule="auto"/>
        <w:ind w:firstLine="709"/>
        <w:jc w:val="both"/>
        <w:rPr>
          <w:color w:val="000000"/>
          <w:sz w:val="28"/>
          <w:szCs w:val="28"/>
        </w:rPr>
      </w:pP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В свете современных требований в задачу цветочного оформления входит максимальное приближение насаждений к естественному облику. Решение этой задачи наиболее успешно достигается при использовании в оформлении ландшафтных цветочных композиций — массивов, групп, отдельных цветущих растений, объединенных композиционным замыслом. Однако в практике садово-паркового строительства применяются и другие типы цветочного оформления. К ним можно отнести клумбы, рабатки, бордюры, миксбордеры, партеры, а также специальные типы цветочного оформлени</w:t>
      </w:r>
      <w:r w:rsidR="00C40F5B" w:rsidRPr="00AF00B8">
        <w:rPr>
          <w:color w:val="000000"/>
          <w:sz w:val="28"/>
          <w:szCs w:val="28"/>
        </w:rPr>
        <w:t>я</w:t>
      </w:r>
      <w:r w:rsidRPr="00AF00B8">
        <w:rPr>
          <w:color w:val="000000"/>
          <w:sz w:val="28"/>
          <w:szCs w:val="28"/>
        </w:rPr>
        <w:t>:</w:t>
      </w:r>
      <w:r w:rsidRPr="00AF00B8">
        <w:rPr>
          <w:sz w:val="28"/>
          <w:szCs w:val="28"/>
        </w:rPr>
        <w:t xml:space="preserve"> </w:t>
      </w:r>
      <w:r w:rsidRPr="00AF00B8">
        <w:rPr>
          <w:color w:val="000000"/>
          <w:sz w:val="28"/>
          <w:szCs w:val="28"/>
        </w:rPr>
        <w:t>георгинарии, розарии, сирингарии, альпинарии, перголы, трельяжи, сады непрерывного цветения</w:t>
      </w:r>
      <w:r w:rsidR="00A03D0F" w:rsidRPr="00AF00B8">
        <w:rPr>
          <w:color w:val="000000"/>
          <w:sz w:val="28"/>
          <w:szCs w:val="28"/>
        </w:rPr>
        <w:t xml:space="preserve"> [1, 110]</w:t>
      </w:r>
      <w:r w:rsidRPr="00AF00B8">
        <w:rPr>
          <w:color w:val="000000"/>
          <w:sz w:val="28"/>
          <w:szCs w:val="28"/>
        </w:rPr>
        <w:t>.</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Здесь целесообразно говорить о двух принятых стилях цветочного оформления: регулярном, или геометрическом, и пейзажном, или естественном. Регулярному стилю присущи строгие пропорции и симметрия в планировке, использование в посадках однолетних, реже многолетних растений, создающих большие яркие пятна. При пейзажном стиле планировка участков, распределение растений, использование сочетаний культур делают композиции и оформление очень схожими с естественными.</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Каждому стилю присущи свои типы цветочных посадок. Например, клумбы, рабатки, бордюры, цветники, партеры являются основными посадками регулярного типа. Одиночные посадки, группы, миксбордеры, ландшафтные цветники, каменистые горки относятся к естественному стилю.</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Цветники включают в себя большое разнообразие типов цветочного оформления. Это клумбы, рабатки, групповые и одиночные посадки, а также газон. Рассмотрим отдельные типы цветочного оформления.</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b/>
          <w:bCs/>
          <w:i/>
          <w:iCs/>
          <w:color w:val="000000"/>
          <w:sz w:val="28"/>
          <w:szCs w:val="28"/>
        </w:rPr>
        <w:t>Клумбы</w:t>
      </w:r>
      <w:r w:rsidRPr="00AF00B8">
        <w:rPr>
          <w:color w:val="000000"/>
          <w:sz w:val="28"/>
          <w:szCs w:val="28"/>
        </w:rPr>
        <w:t xml:space="preserve"> — это особые фигурные грядки, на которых выращиваются различные цветочно-декоративные растения. Чаще всего клумбы устраивают в центре партера парка или сквера, у парадных входов во Дворцы культуры, возле клубов, кинотеатров, театров. Создают их также на газонах, при этом цветущие растения очень красиво выделяются на зеленом фоне трав. Форма клумб бывает разная: круглая, квадратная, овальная, ромбическая, звездчатая.</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Для создания клумб толщи</w:t>
      </w:r>
      <w:r w:rsidR="009214A4" w:rsidRPr="00AF00B8">
        <w:rPr>
          <w:color w:val="000000"/>
          <w:sz w:val="28"/>
          <w:szCs w:val="28"/>
        </w:rPr>
        <w:t>на плодородного слоя почвы долж</w:t>
      </w:r>
      <w:r w:rsidRPr="00AF00B8">
        <w:rPr>
          <w:color w:val="000000"/>
          <w:sz w:val="28"/>
          <w:szCs w:val="28"/>
        </w:rPr>
        <w:t>на составлять не менее 40 — 50 см. Почва должна быть доброкачественной, мелкокомковатой структуры, правильно удобренной, тщательно очищенной от посторонних включений — камней, корневищ сорных трав, корней деревьев и кустарников, щепок, веток.</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Качество почвы и необходимость внесения удобрений в соответствующих количествах определяются специальным агрохимическим анализом. При невысоком уровне плодородия почвы ее удобряют путем внесения различных питательных веществ: листовой или перегнойной земли (компоста) из расчета 4—5 кг на 1 м</w:t>
      </w:r>
      <w:r w:rsidRPr="00AF00B8">
        <w:rPr>
          <w:color w:val="000000"/>
          <w:sz w:val="28"/>
          <w:szCs w:val="28"/>
          <w:vertAlign w:val="superscript"/>
        </w:rPr>
        <w:t>2</w:t>
      </w:r>
      <w:r w:rsidRPr="00AF00B8">
        <w:rPr>
          <w:color w:val="000000"/>
          <w:sz w:val="28"/>
          <w:szCs w:val="28"/>
        </w:rPr>
        <w:t>, азотных удобрений — 30 г, калийных — 20 г и фосфорных 40 г на 1м</w:t>
      </w:r>
      <w:r w:rsidRPr="00AF00B8">
        <w:rPr>
          <w:color w:val="000000"/>
          <w:sz w:val="28"/>
          <w:szCs w:val="28"/>
          <w:vertAlign w:val="superscript"/>
        </w:rPr>
        <w:t>2</w:t>
      </w:r>
      <w:r w:rsidRPr="00AF00B8">
        <w:rPr>
          <w:color w:val="000000"/>
          <w:sz w:val="28"/>
          <w:szCs w:val="28"/>
        </w:rPr>
        <w:t>.</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После основательной перекопки поверхность, клумб аккуратно разравнивают и слегка уплотняют во избежание нежелательной осадки и размывов дождем. Чаще всего поверхность клумбы имеет выпуклую форму, края ее должны возвышаться над ровной поверхностью газона не менее чем на 10—15 см.</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Узорчатые рисунки наносят на клумбы обычно в день посадки растений. Посадку рассады производят, как правило, от центра клумбы к ее периферии. Эту работу рекомендуется выполнять либо в пасмурную погоду, либо в вечернее время</w:t>
      </w:r>
      <w:r w:rsidR="00A03D0F" w:rsidRPr="00AF00B8">
        <w:rPr>
          <w:color w:val="000000"/>
          <w:sz w:val="28"/>
          <w:szCs w:val="28"/>
        </w:rPr>
        <w:t xml:space="preserve"> [2, 87]</w:t>
      </w:r>
      <w:r w:rsidRPr="00AF00B8">
        <w:rPr>
          <w:color w:val="000000"/>
          <w:sz w:val="28"/>
          <w:szCs w:val="28"/>
        </w:rPr>
        <w:t>.</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Для устройства клумб обычно применяют летники, двулетники, многолетники и газонные травы (при создании комбинированных клумб).</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К категории летников относятся цветочные растения с однолетним циклом развития, а также многолетники, которые используются только в течение одного вегетационного периода.</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Летники подразделяются следующим образом:</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а) цветущие летники, составляющие основной фонд растений для преобладающего большинства видов цветников;</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б) декоративно-лиственные летники, используемые обычно для создания декоративных групп, пятен и т. д.;</w:t>
      </w:r>
      <w:r w:rsidR="00B70040" w:rsidRPr="00AF00B8">
        <w:rPr>
          <w:color w:val="000000"/>
          <w:sz w:val="28"/>
          <w:szCs w:val="28"/>
        </w:rPr>
        <w:t xml:space="preserve"> </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в) ковровые, или цветнолистные растения, применяемые, как правило, для устройства роскошных цветников, различных красоч</w:t>
      </w:r>
      <w:r w:rsidRPr="00AF00B8">
        <w:rPr>
          <w:color w:val="000000"/>
          <w:sz w:val="28"/>
          <w:szCs w:val="28"/>
        </w:rPr>
        <w:softHyphen/>
        <w:t>ных узоров, надписей, рисунков, орнаментов</w:t>
      </w:r>
      <w:r w:rsidR="00A03D0F" w:rsidRPr="00AF00B8">
        <w:rPr>
          <w:color w:val="000000"/>
          <w:sz w:val="28"/>
          <w:szCs w:val="28"/>
        </w:rPr>
        <w:t xml:space="preserve"> [5, 23]</w:t>
      </w:r>
      <w:r w:rsidRPr="00AF00B8">
        <w:rPr>
          <w:color w:val="000000"/>
          <w:sz w:val="28"/>
          <w:szCs w:val="28"/>
        </w:rPr>
        <w:t>.</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Преобладающее большинство видов летников и природных условиях можно высаживать в грунт в конце мая — первой декаде июня (когда исчезнет опасность повреждения их заморозками).</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К категории двулетников относятся растения, занимающие промежуточное положение между летниками и многолетниками, то есть</w:t>
      </w:r>
      <w:r w:rsidR="00B70040" w:rsidRPr="00AF00B8">
        <w:rPr>
          <w:color w:val="000000"/>
          <w:sz w:val="28"/>
          <w:szCs w:val="28"/>
        </w:rPr>
        <w:t xml:space="preserve"> </w:t>
      </w:r>
      <w:r w:rsidRPr="00AF00B8">
        <w:rPr>
          <w:color w:val="000000"/>
          <w:sz w:val="28"/>
          <w:szCs w:val="28"/>
        </w:rPr>
        <w:t>цветочные</w:t>
      </w:r>
      <w:r w:rsidR="00B70040" w:rsidRPr="00AF00B8">
        <w:rPr>
          <w:color w:val="000000"/>
          <w:sz w:val="28"/>
          <w:szCs w:val="28"/>
        </w:rPr>
        <w:t xml:space="preserve"> </w:t>
      </w:r>
      <w:r w:rsidRPr="00AF00B8">
        <w:rPr>
          <w:color w:val="000000"/>
          <w:sz w:val="28"/>
          <w:szCs w:val="28"/>
        </w:rPr>
        <w:t>растения</w:t>
      </w:r>
      <w:r w:rsidR="00B70040" w:rsidRPr="00AF00B8">
        <w:rPr>
          <w:color w:val="000000"/>
          <w:sz w:val="28"/>
          <w:szCs w:val="28"/>
        </w:rPr>
        <w:t xml:space="preserve"> </w:t>
      </w:r>
      <w:r w:rsidRPr="00AF00B8">
        <w:rPr>
          <w:color w:val="000000"/>
          <w:sz w:val="28"/>
          <w:szCs w:val="28"/>
        </w:rPr>
        <w:t>с</w:t>
      </w:r>
      <w:r w:rsidR="00B70040" w:rsidRPr="00AF00B8">
        <w:rPr>
          <w:color w:val="000000"/>
          <w:sz w:val="28"/>
          <w:szCs w:val="28"/>
        </w:rPr>
        <w:t xml:space="preserve"> </w:t>
      </w:r>
      <w:r w:rsidRPr="00AF00B8">
        <w:rPr>
          <w:color w:val="000000"/>
          <w:sz w:val="28"/>
          <w:szCs w:val="28"/>
        </w:rPr>
        <w:t>двулетним циклом развития. Такие растения зацветают обычно через год после высева семян.</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Двулетники для весеннего цветения предпочтительно высаживать в грунт осенью (в сентябре) или в ранневесеннее время, сразу же после оттаивания почвы</w:t>
      </w:r>
      <w:r w:rsidR="00A03D0F" w:rsidRPr="00AF00B8">
        <w:rPr>
          <w:color w:val="000000"/>
          <w:sz w:val="28"/>
          <w:szCs w:val="28"/>
        </w:rPr>
        <w:t xml:space="preserve"> [3, 12]</w:t>
      </w:r>
      <w:r w:rsidRPr="00AF00B8">
        <w:rPr>
          <w:color w:val="000000"/>
          <w:sz w:val="28"/>
          <w:szCs w:val="28"/>
        </w:rPr>
        <w:t>.</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К категории многолетников относятся растения с многолетним циклом развития. Они имеют зимующие корни, луковицы, клубнелуковицы. Побеги у них отмирают осенью и вновь отрастают следующей весной. Это главным образом клубневые, корневищные и луковичные растения. Сюда же относятся георгины, канны и гладиолусы, подземные части которых аккуратно выбирают осенью и при определенных режимах хранят в помещениях всю зиму.</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Многолетники для весеннего или летнего цветения нужно высаживать в грунт в конце августа или в сентябре, а для осеннего — в середине пли конце апреля, а иногда и в мае.</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Те же многолетники, которые выбираются из цветников осенью и зимуют в закрытых помещениях, высаживают в грунт в одно время с летниками, если нет специальных замыслов для их посадки</w:t>
      </w:r>
      <w:r w:rsidR="00A03D0F" w:rsidRPr="00AF00B8">
        <w:rPr>
          <w:color w:val="000000"/>
          <w:sz w:val="28"/>
          <w:szCs w:val="28"/>
        </w:rPr>
        <w:t xml:space="preserve"> [4, 37]</w:t>
      </w:r>
      <w:r w:rsidRPr="00AF00B8">
        <w:rPr>
          <w:color w:val="000000"/>
          <w:sz w:val="28"/>
          <w:szCs w:val="28"/>
        </w:rPr>
        <w:t>.</w:t>
      </w:r>
    </w:p>
    <w:p w:rsidR="00FB3D62" w:rsidRPr="00AF00B8" w:rsidRDefault="00FB3D62" w:rsidP="000268A5">
      <w:pPr>
        <w:shd w:val="clear" w:color="auto" w:fill="FFFFFF"/>
        <w:autoSpaceDE w:val="0"/>
        <w:autoSpaceDN w:val="0"/>
        <w:adjustRightInd w:val="0"/>
        <w:spacing w:line="360" w:lineRule="auto"/>
        <w:ind w:firstLine="709"/>
        <w:jc w:val="both"/>
        <w:rPr>
          <w:color w:val="000000"/>
          <w:sz w:val="28"/>
          <w:szCs w:val="28"/>
        </w:rPr>
      </w:pPr>
      <w:r w:rsidRPr="00AF00B8">
        <w:rPr>
          <w:color w:val="000000"/>
          <w:sz w:val="28"/>
          <w:szCs w:val="28"/>
        </w:rPr>
        <w:t>При оформлении клумбы различными растениями обязательно соблюдение принципа гармоничных сочетаний красок.</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Яркие, броские краски — красная, оранжевая и желтая относятся к активным тонам, а синяя, фиолетовая и зеленая — к пассивным. Промежуточное положение занимают нейтральные — белая и черная краски.</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Красивое гармоничное сочетание красок получается тогда, когда активная контрастирует с</w:t>
      </w:r>
      <w:r w:rsidRPr="00AF00B8">
        <w:rPr>
          <w:i/>
          <w:iCs/>
          <w:color w:val="000000"/>
          <w:sz w:val="28"/>
          <w:szCs w:val="28"/>
        </w:rPr>
        <w:t xml:space="preserve"> </w:t>
      </w:r>
      <w:r w:rsidRPr="00AF00B8">
        <w:rPr>
          <w:color w:val="000000"/>
          <w:sz w:val="28"/>
          <w:szCs w:val="28"/>
        </w:rPr>
        <w:t>пассивной или нейтральной. В озеленении и ландшафтной архитектуре признаются удачными, художественно выразительными сочетания красного цвета с зеленым, желтого с фиолетовым, синего с оранжевым, прекрасно сочетаются белый и черный цвета с красным, зеленым, желтым, фиолетовым, синим, оранжевым. Нейтральные цвета пригодны для использования при устранении диссонанса между негармонирующими цветами, для усиления эффектности темных и светлых колеров, для выделения переходных расцветок путем создания полос, каемок и т. д.</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Следует помнить, что на клумбе должны гармонично сочетаться цветущие, лиственно-декоративные растения и зеленые травы.</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Клумбы считаются парадными цветниками, поэтому растения для посадки подбирают с таким расчетом, чтобы в течение вегетационного периода всегда было цветение, чтобы клумба жила</w:t>
      </w:r>
      <w:r w:rsidR="004B2847" w:rsidRPr="00AF00B8">
        <w:rPr>
          <w:color w:val="000000"/>
          <w:sz w:val="28"/>
          <w:szCs w:val="28"/>
        </w:rPr>
        <w:t xml:space="preserve"> [2, 90]</w:t>
      </w:r>
      <w:r w:rsidRPr="00AF00B8">
        <w:rPr>
          <w:color w:val="000000"/>
          <w:sz w:val="28"/>
          <w:szCs w:val="28"/>
        </w:rPr>
        <w:t>.</w:t>
      </w:r>
      <w:r w:rsidRPr="00AF00B8">
        <w:rPr>
          <w:sz w:val="28"/>
          <w:szCs w:val="28"/>
        </w:rPr>
        <w:t xml:space="preserve"> </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b/>
          <w:bCs/>
          <w:i/>
          <w:iCs/>
          <w:color w:val="000000"/>
          <w:sz w:val="28"/>
          <w:szCs w:val="28"/>
        </w:rPr>
        <w:t>Рабатки</w:t>
      </w:r>
      <w:r w:rsidRPr="00AF00B8">
        <w:rPr>
          <w:b/>
          <w:bCs/>
          <w:color w:val="000000"/>
          <w:sz w:val="28"/>
          <w:szCs w:val="28"/>
        </w:rPr>
        <w:t xml:space="preserve"> </w:t>
      </w:r>
      <w:r w:rsidRPr="00AF00B8">
        <w:rPr>
          <w:color w:val="000000"/>
          <w:sz w:val="28"/>
          <w:szCs w:val="28"/>
        </w:rPr>
        <w:t>— это сравнительно небольшие цветники, квадратные или вытянутой произвольной формы. Ширина их колеблется от 0,5 до 1,5 м, длина — от 1 до 25 м. Рабатки обычно размещают вдоль центральных аллей или основных дорог в парках, лесопарках, садах. По сути дела это простые бордюры в отличие от сложных (английских), устраиваемых вдоль живых изгородей, у зданий, возле специально созданных экранов из вьющихся растений, а также на газонах, у водоемов, выставочных стендов, павильонов и т. д.</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Как правило, для устройства рабаток используется какой-либо один вид многолетника (астры, ландыши, нарциссы, гвоздики, ирисы, фиалки, хризантемы, флоксы, примулы, пионы, лилии, сальвия, канны). Посадка рассады производится или строго параллельными рядами, или в шахматном порядке.</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Для создания рабаток иногда используют не только цветущие, но и декоративно-лиственные растения. В таких случаях высокорослые растения высаживаются по срединной линии рабатки, а низкорослые — по краям.</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Можно также сформировать рабатку с наклоном растений в одну сторону (например, возле скульптуры, памятника, стенда и т, п.)</w:t>
      </w:r>
      <w:r w:rsidR="008A77B9" w:rsidRPr="00AF00B8">
        <w:rPr>
          <w:color w:val="000000"/>
          <w:sz w:val="28"/>
          <w:szCs w:val="28"/>
        </w:rPr>
        <w:t xml:space="preserve"> [2, 91]</w:t>
      </w:r>
      <w:r w:rsidRPr="00AF00B8">
        <w:rPr>
          <w:color w:val="000000"/>
          <w:sz w:val="28"/>
          <w:szCs w:val="28"/>
        </w:rPr>
        <w:t>.</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b/>
          <w:bCs/>
          <w:i/>
          <w:iCs/>
          <w:color w:val="000000"/>
          <w:sz w:val="28"/>
          <w:szCs w:val="28"/>
        </w:rPr>
        <w:t>Бордюры</w:t>
      </w:r>
      <w:r w:rsidRPr="00AF00B8">
        <w:rPr>
          <w:color w:val="000000"/>
          <w:sz w:val="28"/>
          <w:szCs w:val="28"/>
        </w:rPr>
        <w:t xml:space="preserve"> применяются для создания красочных, роскошных цветников из различных многолетников, которые сохраняют свою живописность в течение всего вегетационного сезона. Размещают их обычно в защищенных и хорошо освещенных местах — вдоль живых изгородей, стен зданий, завес из лиан.</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Подбор многолетних растений для создания сложного бордюра обусловливается показателя</w:t>
      </w:r>
      <w:r w:rsidR="00D37057" w:rsidRPr="00AF00B8">
        <w:rPr>
          <w:color w:val="000000"/>
          <w:sz w:val="28"/>
          <w:szCs w:val="28"/>
        </w:rPr>
        <w:t>ми освещенности и гармонией цве</w:t>
      </w:r>
      <w:r w:rsidRPr="00AF00B8">
        <w:rPr>
          <w:color w:val="000000"/>
          <w:sz w:val="28"/>
          <w:szCs w:val="28"/>
        </w:rPr>
        <w:t>тов и оттенков. Во всех случаях такие многолетники должны отличаться обилием и красотой цветения и иметь декоративную листву.</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Размещают растения в многолетних бордюрах на основе принципа красочных лент. Растения располагают полосами с таким расчетом, чтобы окраска цветков одних совершенно незаметно сливалась с окраской других или, наоборот, отчетливо контрастировала. Узкие бордюры устраивают, как правило, одноколерными, а широкие — двух- и даже трехколерными.</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Низкорослые растения размещаются на переднем плане, а высокорослые — на заднем. Переход должен быть постепенным, почти незаметным.</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Растения сложных бордюров должны радовать взор с начала мая до сентября. Наиболее пригодными многолетниками для этих целей считаются ирисы, флоксы, хризантемы корейские. Можно периодически повторять посадки одного и того же многолетника через строго определенные расстояния. Устройство бордюров в виде однотипных, излишне вытянутых лент не рекомендуется.</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Ширина многолетнего бордюра может колебаться от 2,5 до 5 м. В широких и вытянутых бордюрах оправдано использование кустарников, особенно вечнозеленых, пестролистных и красиво-цветущих</w:t>
      </w:r>
      <w:r w:rsidR="008A77B9" w:rsidRPr="00AF00B8">
        <w:rPr>
          <w:color w:val="000000"/>
          <w:sz w:val="28"/>
          <w:szCs w:val="28"/>
        </w:rPr>
        <w:t xml:space="preserve"> [2, 93]</w:t>
      </w:r>
      <w:r w:rsidRPr="00AF00B8">
        <w:rPr>
          <w:color w:val="000000"/>
          <w:sz w:val="28"/>
          <w:szCs w:val="28"/>
        </w:rPr>
        <w:t>.</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b/>
          <w:bCs/>
          <w:i/>
          <w:iCs/>
          <w:color w:val="000000"/>
          <w:sz w:val="28"/>
          <w:szCs w:val="28"/>
        </w:rPr>
        <w:t>Одиночными, или солитерными, посадками</w:t>
      </w:r>
      <w:r w:rsidRPr="00AF00B8">
        <w:rPr>
          <w:color w:val="000000"/>
          <w:sz w:val="28"/>
          <w:szCs w:val="28"/>
        </w:rPr>
        <w:t xml:space="preserve"> называют одну из форм насаждений, состоящих из одного растения на газоне. Обязательным условием его должна быть высокая декоративная ценность</w:t>
      </w:r>
      <w:r w:rsidR="004F64E8" w:rsidRPr="00AF00B8">
        <w:rPr>
          <w:color w:val="000000"/>
          <w:sz w:val="28"/>
          <w:szCs w:val="28"/>
        </w:rPr>
        <w:t xml:space="preserve"> [2, 94]</w:t>
      </w:r>
      <w:r w:rsidRPr="00AF00B8">
        <w:rPr>
          <w:color w:val="000000"/>
          <w:sz w:val="28"/>
          <w:szCs w:val="28"/>
        </w:rPr>
        <w:t>.</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b/>
          <w:bCs/>
          <w:i/>
          <w:iCs/>
          <w:color w:val="000000"/>
          <w:sz w:val="28"/>
          <w:szCs w:val="28"/>
        </w:rPr>
        <w:t>Группы</w:t>
      </w:r>
      <w:r w:rsidRPr="00AF00B8">
        <w:rPr>
          <w:color w:val="000000"/>
          <w:sz w:val="28"/>
          <w:szCs w:val="28"/>
        </w:rPr>
        <w:t xml:space="preserve"> — посадки небольшого количества растений одного вида или сорта. В групповых посадках используются и травянистые, и древесные растения. Группы бывают пристенные и свободнорастущие. Пристенные служат для декорирования стен, построек хозяйственного назначения, а также стволов крупных растений. Свободнорастущие группы создаются на газоне в свободной композиции. В нее включают не менее 3—5 растений. Причем в группу можно включать растения других видов, но так, чтобы была создана гармоничная композиция</w:t>
      </w:r>
      <w:r w:rsidR="004F64E8" w:rsidRPr="00AF00B8">
        <w:rPr>
          <w:color w:val="000000"/>
          <w:sz w:val="28"/>
          <w:szCs w:val="28"/>
        </w:rPr>
        <w:t xml:space="preserve"> [2, 95]</w:t>
      </w:r>
      <w:r w:rsidRPr="00AF00B8">
        <w:rPr>
          <w:color w:val="000000"/>
          <w:sz w:val="28"/>
          <w:szCs w:val="28"/>
        </w:rPr>
        <w:t>.</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b/>
          <w:bCs/>
          <w:i/>
          <w:iCs/>
          <w:color w:val="000000"/>
          <w:sz w:val="28"/>
          <w:szCs w:val="28"/>
        </w:rPr>
        <w:t xml:space="preserve">Миксбордеры </w:t>
      </w:r>
      <w:r w:rsidRPr="00AF00B8">
        <w:rPr>
          <w:color w:val="000000"/>
          <w:sz w:val="28"/>
          <w:szCs w:val="28"/>
        </w:rPr>
        <w:t>— это многорядная смешанная посадка нескольких видов или сортов цветочно-декоративных растений в качестве опушки или широкой каймы вдоль более высоких посадок (живые изгороди) или у стен зданий. Чаще всего под миксбордером понимают сложный односторонний бордюр, в котором растения подобраны с таким расчетом, чтобы цветение их продолжалось беспрерывно в течение всего вегетационного сезона или большей части его.</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Наиболее распространены миксбордеры многолетние. Создаются такие цветники из различных многолетников, соответствующим образом подобранных и размещенных по высоте. Принцип подбора растений заключается в том, чтобы обеспечить на миксбордере непрерывное цветение от ранней весны до поздней осени. Так, например, для создания многолетнего миксбордера для ранневесеннего цветения подбираются различные сорта ирисов. Цветение обычно начинают белые ирисы, затем появляются желтые, пурпурные, синие. Ирисы можно успешно дополнять лилиями, ко</w:t>
      </w:r>
      <w:r w:rsidRPr="00AF00B8">
        <w:rPr>
          <w:color w:val="000000"/>
          <w:sz w:val="28"/>
          <w:szCs w:val="28"/>
        </w:rPr>
        <w:softHyphen/>
        <w:t>локольчиками, люпинами. Прерывистое оригинальное низкое окаймление можно составить из нескольких групп гвоздик.</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При создании миксбордера летнего цветения пригодны синие, голубые, белые и розовые дельфиниумы, белые и оранжевые лилии, различные флоксы и астры.</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Для создания многолетнего миксбордера осеннего цветения используют астры, флоксы, хризантемы. Особенно ценятся многолетние астры, цветы которых отличаются многообразием окраски (от темно-синей и фиолетовой до белой).</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Для миксбордеров можно кроме многолетников использовать также разнообразные летники, которые следует аккуратно выса</w:t>
      </w:r>
      <w:r w:rsidRPr="00AF00B8">
        <w:rPr>
          <w:color w:val="000000"/>
          <w:sz w:val="28"/>
          <w:szCs w:val="28"/>
        </w:rPr>
        <w:softHyphen/>
        <w:t>живать между отцветшими растениями</w:t>
      </w:r>
      <w:r w:rsidR="000B4E90" w:rsidRPr="00AF00B8">
        <w:rPr>
          <w:color w:val="000000"/>
          <w:sz w:val="28"/>
          <w:szCs w:val="28"/>
        </w:rPr>
        <w:t xml:space="preserve"> [2, 97]</w:t>
      </w:r>
      <w:r w:rsidRPr="00AF00B8">
        <w:rPr>
          <w:color w:val="000000"/>
          <w:sz w:val="28"/>
          <w:szCs w:val="28"/>
        </w:rPr>
        <w:t>.</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b/>
          <w:bCs/>
          <w:i/>
          <w:iCs/>
          <w:color w:val="000000"/>
          <w:sz w:val="28"/>
          <w:szCs w:val="28"/>
        </w:rPr>
        <w:t>Партеры</w:t>
      </w:r>
      <w:r w:rsidRPr="00AF00B8">
        <w:rPr>
          <w:color w:val="000000"/>
          <w:sz w:val="28"/>
          <w:szCs w:val="28"/>
        </w:rPr>
        <w:t xml:space="preserve"> — озелененные участки правильных геометрических форм больших и малых размеров. Партерам чаще придают прямоугольную форму с соотношением длины сторон 1:2—1: 4. Основной отличительной чертой партера является четкое обособление его от прилегающих участков. Главная составная часть партера — газон, который используется в композициях как основной фон. Иногда весь партер представляет собой газон. В композицию партера включают • фонтаны, дорожки, скульптуры, малые архитектурные формы, беседки. Высаживают самые различные растения: однолетние, многолетние, декоративные кустарники</w:t>
      </w:r>
      <w:r w:rsidR="000B4E90" w:rsidRPr="00AF00B8">
        <w:rPr>
          <w:color w:val="000000"/>
          <w:sz w:val="28"/>
          <w:szCs w:val="28"/>
        </w:rPr>
        <w:t xml:space="preserve"> [</w:t>
      </w:r>
      <w:r w:rsidR="00145A08" w:rsidRPr="00AF00B8">
        <w:rPr>
          <w:color w:val="000000"/>
          <w:sz w:val="28"/>
          <w:szCs w:val="28"/>
        </w:rPr>
        <w:t>6</w:t>
      </w:r>
      <w:r w:rsidR="000B4E90" w:rsidRPr="00AF00B8">
        <w:rPr>
          <w:color w:val="000000"/>
          <w:sz w:val="28"/>
          <w:szCs w:val="28"/>
        </w:rPr>
        <w:t xml:space="preserve">, </w:t>
      </w:r>
      <w:r w:rsidR="00145A08" w:rsidRPr="00AF00B8">
        <w:rPr>
          <w:color w:val="000000"/>
          <w:sz w:val="28"/>
          <w:szCs w:val="28"/>
        </w:rPr>
        <w:t>21</w:t>
      </w:r>
      <w:r w:rsidR="000B4E90" w:rsidRPr="00AF00B8">
        <w:rPr>
          <w:color w:val="000000"/>
          <w:sz w:val="28"/>
          <w:szCs w:val="28"/>
        </w:rPr>
        <w:t>1]</w:t>
      </w:r>
      <w:r w:rsidRPr="00AF00B8">
        <w:rPr>
          <w:color w:val="000000"/>
          <w:sz w:val="28"/>
          <w:szCs w:val="28"/>
        </w:rPr>
        <w:t>.</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b/>
          <w:bCs/>
          <w:i/>
          <w:iCs/>
          <w:color w:val="000000"/>
          <w:sz w:val="28"/>
          <w:szCs w:val="28"/>
        </w:rPr>
        <w:t>Альпинарии</w:t>
      </w:r>
      <w:r w:rsidRPr="00AF00B8">
        <w:rPr>
          <w:color w:val="000000"/>
          <w:sz w:val="28"/>
          <w:szCs w:val="28"/>
        </w:rPr>
        <w:t xml:space="preserve"> — каменистые сады или горки. Их широко используют в оформлении. Требуют от человека большого умения и творчества. Местоположение и размеры альпинариев зависят от местных условий. Размеры их колеблются от 2 до 200 м</w:t>
      </w:r>
      <w:r w:rsidRPr="00AF00B8">
        <w:rPr>
          <w:color w:val="000000"/>
          <w:sz w:val="28"/>
          <w:szCs w:val="28"/>
          <w:vertAlign w:val="superscript"/>
        </w:rPr>
        <w:t>2</w:t>
      </w:r>
      <w:r w:rsidRPr="00AF00B8">
        <w:rPr>
          <w:color w:val="000000"/>
          <w:sz w:val="28"/>
          <w:szCs w:val="28"/>
        </w:rPr>
        <w:t>, высота — от 0,5 до 10 м. Под альпинарии можно отводить малопригодные участки, делая насыпные горки. Кроме садовых растений высаживают самые различные культуры из окружающей природы. Важными элементами кроме живых растений являются различные композиции из камней, вода</w:t>
      </w:r>
      <w:r w:rsidR="00145A08" w:rsidRPr="00AF00B8">
        <w:rPr>
          <w:color w:val="000000"/>
          <w:sz w:val="28"/>
          <w:szCs w:val="28"/>
        </w:rPr>
        <w:t xml:space="preserve"> [7, 36]</w:t>
      </w:r>
      <w:r w:rsidRPr="00AF00B8">
        <w:rPr>
          <w:color w:val="000000"/>
          <w:sz w:val="28"/>
          <w:szCs w:val="28"/>
        </w:rPr>
        <w:t>.</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b/>
          <w:bCs/>
          <w:i/>
          <w:iCs/>
          <w:color w:val="000000"/>
          <w:sz w:val="28"/>
          <w:szCs w:val="28"/>
        </w:rPr>
        <w:t>Сады непрерывного цветения</w:t>
      </w:r>
      <w:r w:rsidRPr="00AF00B8">
        <w:rPr>
          <w:color w:val="000000"/>
          <w:sz w:val="28"/>
          <w:szCs w:val="28"/>
        </w:rPr>
        <w:t xml:space="preserve"> — один из новых типов цветочного оформления в практике садово-паркового строительства. Его размеры определяют с учетом местных условий. Небольшой сад можно ограничить размерами сквера. Основным условием является правильный подбор растений по периоду цветения, который должен обеспечивать цветущее состояние сада от весны до осени. В посадки включают не только травянистые растения, но и красивоцветущие кустарники, деревья. В последние годы в цветочном оформлении стали чаще использовать пейзажную свободную планировку, которая дает большие возможности в подборе культур и типов цветочного оформления</w:t>
      </w:r>
      <w:r w:rsidR="00EA376C" w:rsidRPr="00AF00B8">
        <w:rPr>
          <w:color w:val="000000"/>
          <w:sz w:val="28"/>
          <w:szCs w:val="28"/>
        </w:rPr>
        <w:t xml:space="preserve"> [8, 14]</w:t>
      </w:r>
      <w:r w:rsidRPr="00AF00B8">
        <w:rPr>
          <w:color w:val="000000"/>
          <w:sz w:val="28"/>
          <w:szCs w:val="28"/>
        </w:rPr>
        <w:t>.</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i/>
          <w:iCs/>
          <w:color w:val="000000"/>
          <w:sz w:val="28"/>
          <w:szCs w:val="28"/>
        </w:rPr>
        <w:t>Создать красивый цветник</w:t>
      </w:r>
      <w:r w:rsidRPr="00AF00B8">
        <w:rPr>
          <w:color w:val="000000"/>
          <w:sz w:val="28"/>
          <w:szCs w:val="28"/>
        </w:rPr>
        <w:t xml:space="preserve"> — трудная задача. Проблем перед создателем бывает более чем достаточно. Это выбор типа оформления, подбор культур по срокам цветения, особенностям размножения, продолжительности использования в посадках, декоративным достоинствам.</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В композиционном решении цветочного оформления любого типа самое сложное — подбор и размещение растений. При подборе культур и сортов учитывают габитус растений, их высоту, время цветения в условиях зоны, где закладывают цветник, а также сроки вступления растений в цветение и продолжительность не только цветения, но и общего декоративного состояния растений в период вегетации.</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На клумбах, в рабатках, бордюрах, партерах недопустимо высаживать растения одного сорта или вида, которые из-за разнокачественного исходного посадочного материала цветут в разное время. Желательно, чтобы цветение в цветнике наступало как можно раньше после начала отрастания побегов весной. Нужно подбирать растения также по колеру (окраске) цветов, соцветий или листьев и побегов. Причем при подборе растений по колеру можно использовать закон контраста, закон гармонии, действие нейтральных тонов</w:t>
      </w:r>
      <w:r w:rsidR="006C4845" w:rsidRPr="00AF00B8">
        <w:rPr>
          <w:color w:val="000000"/>
          <w:sz w:val="28"/>
          <w:szCs w:val="28"/>
        </w:rPr>
        <w:t xml:space="preserve"> [9, 3]</w:t>
      </w:r>
      <w:r w:rsidRPr="00AF00B8">
        <w:rPr>
          <w:color w:val="000000"/>
          <w:sz w:val="28"/>
          <w:szCs w:val="28"/>
        </w:rPr>
        <w:t>.</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Глаз человека способен воспринимать цвета фиолетовый, синий, голубой, зеленый, желтый, оранжевый, красный. Эти цвета находятся в определенной связи, образуют цветовой круг, или кольцо. Закону контрастов колеров соответствуют два цвета, лежащие друг против друга по кольцу колеров. Например, красный — зеленый или желтый — фиолетовый. Красный, желтый и синий относятся к основным цветам. Дополнительными являются зеленый, фиолетовый, оранжевый цвета. Бе</w:t>
      </w:r>
      <w:r w:rsidRPr="00AF00B8">
        <w:rPr>
          <w:color w:val="000000"/>
          <w:sz w:val="28"/>
          <w:szCs w:val="28"/>
        </w:rPr>
        <w:softHyphen/>
        <w:t>лый, серый, черный — нейтральные. Взаимодействие основных цветов с дополнительными создает гармоничное их сочетание. Нейтральные цвета смягчают резкость сочетаний. Так, белый цвет смягчает контрастность, черный — подчеркивает яркость красок.</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Сколько нужно высаживать цветов, чтобы цветник был красивым? Отв</w:t>
      </w:r>
      <w:r w:rsidR="00781EFF" w:rsidRPr="00AF00B8">
        <w:rPr>
          <w:color w:val="000000"/>
          <w:sz w:val="28"/>
          <w:szCs w:val="28"/>
        </w:rPr>
        <w:t>етить на этот постоянно тревожа</w:t>
      </w:r>
      <w:r w:rsidRPr="00AF00B8">
        <w:rPr>
          <w:color w:val="000000"/>
          <w:sz w:val="28"/>
          <w:szCs w:val="28"/>
        </w:rPr>
        <w:t>щий цветоводов-озеленителей вопрос довольно сложно. Согласно данным Л. Б. Лунца (1974 г.), средняя норма цветников в городских и микрорайонных садах составляет 2% общей площади озелененных территорий, в скверах и на бульварах — 3%, в насаждениях ограниченного пользования — около 0,5%. При обеспечении соответствующего ухода на участках около жилых домов размеры цветников можно увеличивать</w:t>
      </w:r>
      <w:r w:rsidR="006C4845" w:rsidRPr="00AF00B8">
        <w:rPr>
          <w:color w:val="000000"/>
          <w:sz w:val="28"/>
          <w:szCs w:val="28"/>
        </w:rPr>
        <w:t xml:space="preserve"> [10, 34]</w:t>
      </w:r>
      <w:r w:rsidRPr="00AF00B8">
        <w:rPr>
          <w:color w:val="000000"/>
          <w:sz w:val="28"/>
          <w:szCs w:val="28"/>
        </w:rPr>
        <w:t>.</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 xml:space="preserve">В условиях Центральной нечерноземной зоны в озеленении используют более 150 видов декоративных многолетников. Разумеется, с таким набором культур работать нелегко. При подборе культур целесообразнее исходить из возможностей выращивания данной культуры </w:t>
      </w:r>
      <w:r w:rsidR="000C7937" w:rsidRPr="00AF00B8">
        <w:rPr>
          <w:color w:val="000000"/>
          <w:sz w:val="28"/>
          <w:szCs w:val="28"/>
        </w:rPr>
        <w:t>в</w:t>
      </w:r>
      <w:r w:rsidRPr="00AF00B8">
        <w:rPr>
          <w:smallCaps/>
          <w:color w:val="000000"/>
          <w:sz w:val="28"/>
          <w:szCs w:val="28"/>
        </w:rPr>
        <w:t xml:space="preserve"> </w:t>
      </w:r>
      <w:r w:rsidRPr="00AF00B8">
        <w:rPr>
          <w:color w:val="000000"/>
          <w:sz w:val="28"/>
          <w:szCs w:val="28"/>
        </w:rPr>
        <w:t>определенных данных условиях использования, а также более легкого и быстрого получения посадочного материала для воспроизводства, т. е. подбор культур должен быть увяз</w:t>
      </w:r>
      <w:r w:rsidR="00781EFF" w:rsidRPr="00AF00B8">
        <w:rPr>
          <w:color w:val="000000"/>
          <w:sz w:val="28"/>
          <w:szCs w:val="28"/>
        </w:rPr>
        <w:t>ан с биологическими особенностя</w:t>
      </w:r>
      <w:r w:rsidRPr="00AF00B8">
        <w:rPr>
          <w:color w:val="000000"/>
          <w:sz w:val="28"/>
          <w:szCs w:val="28"/>
        </w:rPr>
        <w:t>ми культур, а в дальнейшем с проведением различных агротехнических мероприятий.</w:t>
      </w:r>
    </w:p>
    <w:p w:rsidR="000C7937" w:rsidRPr="00AF00B8" w:rsidRDefault="00FB3D62" w:rsidP="000268A5">
      <w:pPr>
        <w:shd w:val="clear" w:color="auto" w:fill="FFFFFF"/>
        <w:autoSpaceDE w:val="0"/>
        <w:autoSpaceDN w:val="0"/>
        <w:adjustRightInd w:val="0"/>
        <w:spacing w:line="360" w:lineRule="auto"/>
        <w:ind w:firstLine="709"/>
        <w:jc w:val="both"/>
        <w:rPr>
          <w:b/>
          <w:bCs/>
          <w:i/>
          <w:iCs/>
          <w:color w:val="000000"/>
          <w:sz w:val="28"/>
          <w:szCs w:val="28"/>
        </w:rPr>
      </w:pPr>
      <w:r w:rsidRPr="00AF00B8">
        <w:rPr>
          <w:b/>
          <w:bCs/>
          <w:i/>
          <w:iCs/>
          <w:color w:val="000000"/>
          <w:sz w:val="28"/>
          <w:szCs w:val="28"/>
        </w:rPr>
        <w:t>Подготовка участка к посадке</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Все цветочно-декоративные растения требовательны к условиям выращивания. В связи с этим перед закладкой любого цветочного оформления необход</w:t>
      </w:r>
      <w:r w:rsidR="00781EFF" w:rsidRPr="00AF00B8">
        <w:rPr>
          <w:color w:val="000000"/>
          <w:sz w:val="28"/>
          <w:szCs w:val="28"/>
        </w:rPr>
        <w:t>имо тщательно спланировать учас</w:t>
      </w:r>
      <w:r w:rsidRPr="00AF00B8">
        <w:rPr>
          <w:color w:val="000000"/>
          <w:sz w:val="28"/>
          <w:szCs w:val="28"/>
        </w:rPr>
        <w:t>ток и выявить растения, наиболее пригодные для посадок.</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Если отведенная под цветник площадь была занята строительством, почву необходимо освободить от строительного мусора, вывести непригодный грунт, засыпать ямы, канавы, завести почв</w:t>
      </w:r>
      <w:r w:rsidR="000C7937" w:rsidRPr="00AF00B8">
        <w:rPr>
          <w:color w:val="000000"/>
          <w:sz w:val="28"/>
          <w:szCs w:val="28"/>
        </w:rPr>
        <w:t>у</w:t>
      </w:r>
      <w:r w:rsidRPr="00AF00B8">
        <w:rPr>
          <w:color w:val="000000"/>
          <w:sz w:val="28"/>
          <w:szCs w:val="28"/>
        </w:rPr>
        <w:t>. Затем участок спланировать.</w:t>
      </w:r>
      <w:r w:rsidRPr="00AF00B8">
        <w:rPr>
          <w:sz w:val="28"/>
          <w:szCs w:val="28"/>
        </w:rPr>
        <w:t xml:space="preserve"> </w:t>
      </w:r>
      <w:r w:rsidRPr="00AF00B8">
        <w:rPr>
          <w:color w:val="000000"/>
          <w:sz w:val="28"/>
          <w:szCs w:val="28"/>
        </w:rPr>
        <w:t>Для посадки цветов выделяют наиболее освещенные участки. Солнце на отведенных участках должно быть большую часть дня. Это можно определить, отмечая колышками освещенные участки на территории в течение всего дня</w:t>
      </w:r>
      <w:r w:rsidR="00882004" w:rsidRPr="00AF00B8">
        <w:rPr>
          <w:color w:val="000000"/>
          <w:sz w:val="28"/>
          <w:szCs w:val="28"/>
        </w:rPr>
        <w:t xml:space="preserve"> [10, 41]</w:t>
      </w:r>
      <w:r w:rsidRPr="00AF00B8">
        <w:rPr>
          <w:color w:val="000000"/>
          <w:sz w:val="28"/>
          <w:szCs w:val="28"/>
        </w:rPr>
        <w:t>.</w:t>
      </w:r>
    </w:p>
    <w:p w:rsidR="000C7937" w:rsidRPr="00AF00B8" w:rsidRDefault="00FB3D62" w:rsidP="000268A5">
      <w:pPr>
        <w:shd w:val="clear" w:color="auto" w:fill="FFFFFF"/>
        <w:autoSpaceDE w:val="0"/>
        <w:autoSpaceDN w:val="0"/>
        <w:adjustRightInd w:val="0"/>
        <w:spacing w:line="360" w:lineRule="auto"/>
        <w:ind w:firstLine="709"/>
        <w:jc w:val="both"/>
        <w:rPr>
          <w:b/>
          <w:bCs/>
          <w:i/>
          <w:iCs/>
          <w:color w:val="000000"/>
          <w:sz w:val="28"/>
          <w:szCs w:val="28"/>
        </w:rPr>
      </w:pPr>
      <w:r w:rsidRPr="00AF00B8">
        <w:rPr>
          <w:b/>
          <w:bCs/>
          <w:i/>
          <w:iCs/>
          <w:color w:val="000000"/>
          <w:sz w:val="28"/>
          <w:szCs w:val="28"/>
        </w:rPr>
        <w:t>Подготовка почвы</w:t>
      </w:r>
    </w:p>
    <w:p w:rsidR="00FB3D62" w:rsidRPr="00AF00B8" w:rsidRDefault="00FB3D62"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Почва — это основа хорошего состояния и цветения растений. Глубина пахотного горизонта на участке должна быть не менее 20—25 см. Для большинства однолетних цветочных культур такая глубина пахотного горизонта достаточна. Для многолетних корневищных, кистекорневых растений, а также для кустарников почву обрабатывают на глубину 30— 40 см. В случаях, когда нет возможности создать необходимый пахотный горизонт, роют котлованы или ямы, которые перед посадкой засыпают смесями садовых почв с добавлением органических и минеральных удобрений</w:t>
      </w:r>
      <w:r w:rsidR="00EF3C8B" w:rsidRPr="00AF00B8">
        <w:rPr>
          <w:color w:val="000000"/>
          <w:sz w:val="28"/>
          <w:szCs w:val="28"/>
        </w:rPr>
        <w:t xml:space="preserve"> [10, 48]</w:t>
      </w:r>
      <w:r w:rsidRPr="00AF00B8">
        <w:rPr>
          <w:color w:val="000000"/>
          <w:sz w:val="28"/>
          <w:szCs w:val="28"/>
        </w:rPr>
        <w:t>.</w:t>
      </w:r>
    </w:p>
    <w:p w:rsidR="000C7937" w:rsidRPr="00AF00B8" w:rsidRDefault="00FB3D62" w:rsidP="000268A5">
      <w:pPr>
        <w:shd w:val="clear" w:color="auto" w:fill="FFFFFF"/>
        <w:autoSpaceDE w:val="0"/>
        <w:autoSpaceDN w:val="0"/>
        <w:adjustRightInd w:val="0"/>
        <w:spacing w:line="360" w:lineRule="auto"/>
        <w:ind w:firstLine="709"/>
        <w:jc w:val="both"/>
        <w:rPr>
          <w:b/>
          <w:bCs/>
          <w:i/>
          <w:iCs/>
          <w:color w:val="000000"/>
          <w:sz w:val="28"/>
          <w:szCs w:val="28"/>
        </w:rPr>
      </w:pPr>
      <w:r w:rsidRPr="00AF00B8">
        <w:rPr>
          <w:b/>
          <w:bCs/>
          <w:i/>
          <w:iCs/>
          <w:color w:val="000000"/>
          <w:sz w:val="28"/>
          <w:szCs w:val="28"/>
        </w:rPr>
        <w:t>Посадка растений</w:t>
      </w:r>
    </w:p>
    <w:p w:rsidR="007C56A7" w:rsidRPr="00AF00B8" w:rsidRDefault="00FB3D62" w:rsidP="007C56A7">
      <w:pPr>
        <w:shd w:val="clear" w:color="auto" w:fill="FFFFFF"/>
        <w:autoSpaceDE w:val="0"/>
        <w:autoSpaceDN w:val="0"/>
        <w:adjustRightInd w:val="0"/>
        <w:spacing w:line="360" w:lineRule="auto"/>
        <w:ind w:firstLine="709"/>
        <w:jc w:val="both"/>
        <w:rPr>
          <w:sz w:val="28"/>
          <w:szCs w:val="28"/>
        </w:rPr>
      </w:pPr>
      <w:r w:rsidRPr="00AF00B8">
        <w:rPr>
          <w:sz w:val="28"/>
          <w:szCs w:val="28"/>
        </w:rPr>
        <w:t>Однолетники, которые не боятся поздних весенних заморозков, можно высаживать в мае. Большинство однолетников хорошо цветут при посеве их семенами непосредственно в грунт с последующим прореживанием. В практике широко применяют подзимние посевы в заранее подготовленные гряды. В этом случае на следующий год растения цветут значительно раньше, чем при посеве в грунт весной (в апреле). Зимующие многолетники в зависимости от сроков их цветения можно высаживать осенью или весной. Пересадку и посадку кустарников проводят после опадения листьев или до начала набухания почек</w:t>
      </w:r>
      <w:r w:rsidR="00EF3C8B" w:rsidRPr="00AF00B8">
        <w:rPr>
          <w:sz w:val="28"/>
          <w:szCs w:val="28"/>
        </w:rPr>
        <w:t xml:space="preserve"> [10, 49]</w:t>
      </w:r>
      <w:r w:rsidRPr="00AF00B8">
        <w:rPr>
          <w:sz w:val="28"/>
          <w:szCs w:val="28"/>
        </w:rPr>
        <w:t>.</w:t>
      </w:r>
      <w:bookmarkStart w:id="7" w:name="_Toc104906436"/>
      <w:bookmarkStart w:id="8" w:name="_Toc105060714"/>
    </w:p>
    <w:p w:rsidR="00761A9B" w:rsidRPr="00AF00B8" w:rsidRDefault="007C56A7" w:rsidP="007C56A7">
      <w:pPr>
        <w:shd w:val="clear" w:color="auto" w:fill="FFFFFF"/>
        <w:autoSpaceDE w:val="0"/>
        <w:autoSpaceDN w:val="0"/>
        <w:adjustRightInd w:val="0"/>
        <w:spacing w:line="360" w:lineRule="auto"/>
        <w:ind w:firstLine="709"/>
        <w:jc w:val="both"/>
        <w:rPr>
          <w:b/>
          <w:bCs/>
          <w:sz w:val="28"/>
          <w:szCs w:val="28"/>
        </w:rPr>
      </w:pPr>
      <w:r w:rsidRPr="00AF00B8">
        <w:rPr>
          <w:sz w:val="28"/>
          <w:szCs w:val="28"/>
        </w:rPr>
        <w:br w:type="page"/>
      </w:r>
      <w:r w:rsidR="00761A9B" w:rsidRPr="00AF00B8">
        <w:rPr>
          <w:b/>
          <w:bCs/>
          <w:sz w:val="28"/>
          <w:szCs w:val="28"/>
        </w:rPr>
        <w:t>2 КЛУМБОВЫЕ РАСТЕНИЯ</w:t>
      </w:r>
      <w:bookmarkEnd w:id="7"/>
      <w:bookmarkEnd w:id="8"/>
    </w:p>
    <w:p w:rsidR="00761A9B" w:rsidRPr="00AF00B8" w:rsidRDefault="00761A9B" w:rsidP="000268A5">
      <w:pPr>
        <w:spacing w:line="360" w:lineRule="auto"/>
        <w:ind w:firstLine="709"/>
        <w:jc w:val="both"/>
        <w:rPr>
          <w:b/>
          <w:bCs/>
          <w:sz w:val="28"/>
          <w:szCs w:val="28"/>
        </w:rPr>
      </w:pPr>
    </w:p>
    <w:p w:rsidR="00761A9B" w:rsidRPr="00AF00B8" w:rsidRDefault="00761A9B" w:rsidP="000268A5">
      <w:pPr>
        <w:pStyle w:val="2"/>
        <w:spacing w:before="0" w:after="0" w:line="360" w:lineRule="auto"/>
        <w:ind w:firstLine="709"/>
        <w:jc w:val="both"/>
        <w:rPr>
          <w:rFonts w:ascii="Times New Roman" w:hAnsi="Times New Roman" w:cs="Times New Roman"/>
          <w:i w:val="0"/>
          <w:iCs w:val="0"/>
          <w:color w:val="000000"/>
        </w:rPr>
      </w:pPr>
      <w:bookmarkStart w:id="9" w:name="_Toc104906437"/>
      <w:bookmarkStart w:id="10" w:name="_Toc105060715"/>
      <w:r w:rsidRPr="00AF00B8">
        <w:rPr>
          <w:rFonts w:ascii="Times New Roman" w:hAnsi="Times New Roman" w:cs="Times New Roman"/>
          <w:i w:val="0"/>
          <w:iCs w:val="0"/>
          <w:color w:val="000000"/>
        </w:rPr>
        <w:t>2.1 История клумбовых растений</w:t>
      </w:r>
      <w:bookmarkEnd w:id="9"/>
      <w:bookmarkEnd w:id="10"/>
    </w:p>
    <w:p w:rsidR="00761A9B" w:rsidRPr="00AF00B8" w:rsidRDefault="00761A9B" w:rsidP="000268A5">
      <w:pPr>
        <w:shd w:val="clear" w:color="auto" w:fill="FFFFFF"/>
        <w:autoSpaceDE w:val="0"/>
        <w:autoSpaceDN w:val="0"/>
        <w:adjustRightInd w:val="0"/>
        <w:spacing w:line="360" w:lineRule="auto"/>
        <w:ind w:firstLine="709"/>
        <w:jc w:val="both"/>
        <w:rPr>
          <w:sz w:val="28"/>
          <w:szCs w:val="28"/>
        </w:rPr>
      </w:pPr>
    </w:p>
    <w:p w:rsidR="00761A9B" w:rsidRPr="00AF00B8" w:rsidRDefault="00761A9B"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Некоторые считают, что в Британии высаживать цветы на клумбы впервые стали только во времена королевы Виктории, когда в моде было все яркое. Однако в действительности история клумбовых растений началась задолго до того, как в 1837 г. юная Виктория взошла на трон. В XVI в. в некоторых крупных английских поместьях было принято летом выставлять на улицу кадки с лимонными, апельсиновыми и гранатовыми деревьями, растения, которые используют подобным образом, можно отнести к клумбовым. В это же время во Франции геральдические щиты украшали небольшими нецветущими растениями, а в Версале в середине сезона заменяли цветы на клумбах, что должно было свидетельствовать о богатстве короля.</w:t>
      </w:r>
    </w:p>
    <w:p w:rsidR="00761A9B" w:rsidRPr="00AF00B8" w:rsidRDefault="00761A9B"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Однако разбивать клумбы в том виде, в котором они известны нам, действительно, стали только в XIX в., точнее, в 20-х годах XIX в. Законодатели мод на устройство садов в XVIII в. создавали их в «ландшафтном» стиле; в таких садах были трава, деревья, камень и вода, но не было цветов. В начале XIX в. в Англии новое поколение садовых архитекторов, таких, как Рептон, начало создавать в крупных поместьях «цветочные террасы», и идея красочных садов укоренилась в Европе. Широкому распространению таких садов способствовала индустриальная революция, которая вызвала к жизни средний класс. Маленькие садики, которыми владели представители этого класса, нельзя было создавать в «ландшафтном» стиле, и требовалось что-то иное. Но решающую роль в успехе клумбового цветоводства сыграло появление новых красочных теплолюбивых растений, которые с середины XVIII в. стали привозить в Европу из Южной Америки и Южной Африки.</w:t>
      </w:r>
    </w:p>
    <w:p w:rsidR="00761A9B" w:rsidRPr="00AF00B8" w:rsidRDefault="00761A9B"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 xml:space="preserve">В 1820-е годы в Виндзоре, Дублине и некоторых других городах на Британских островах впервые появились клумбы с новыми экзотическими теплолюбивыми однолетниками. Некоторые из этих растений сейчас почти не выращивают. Первые опыты выращивания клумбовых растений не имели целью добиться декоративного эффекта, и клумбы нельзя было назвать красивыми. Эпоха клумбового цветоводства по-настоящему наступила лишь в 1830-е годы, после того как в Великобритании прошли первые выставки клумбовых растений, а в 1838 г. была опубликована книга Джона Лоудона «Загородный дом и сад» </w:t>
      </w:r>
      <w:r w:rsidRPr="00AF00B8">
        <w:rPr>
          <w:i/>
          <w:iCs/>
          <w:color w:val="000000"/>
          <w:sz w:val="28"/>
          <w:szCs w:val="28"/>
        </w:rPr>
        <w:t>(J.Lowdon. «The Suburban Garden and Villa Companion»</w:t>
      </w:r>
      <w:r w:rsidRPr="00AF00B8">
        <w:rPr>
          <w:color w:val="000000"/>
          <w:sz w:val="28"/>
          <w:szCs w:val="28"/>
        </w:rPr>
        <w:t>). Основная идея изложенных в этой книге принципов планирования небольших садов сводилась к следующему: сады не должны копировать живую природу, в них нужно стараться «передать красоту отдельных деревьев, кустарников и других растений».</w:t>
      </w:r>
    </w:p>
    <w:p w:rsidR="00761A9B" w:rsidRPr="00AF00B8" w:rsidRDefault="00761A9B"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В 1845 г. в Великобритании был отменен налог на стекло, и повсюду в больших садах стали строить теплицы. Именно в них начали в массе выращивать рассаду многих клумбовых цветов, в результате чего страну охватило «клумбовое безумие». Стали популярны многие из тех растений, которые в основном выращивают в наши</w:t>
      </w:r>
      <w:r w:rsidR="00306117" w:rsidRPr="00AF00B8">
        <w:rPr>
          <w:color w:val="000000"/>
          <w:sz w:val="28"/>
          <w:szCs w:val="28"/>
        </w:rPr>
        <w:t xml:space="preserve"> дни: петуния, бурачок, пеларго</w:t>
      </w:r>
      <w:r w:rsidRPr="00AF00B8">
        <w:rPr>
          <w:color w:val="000000"/>
          <w:sz w:val="28"/>
          <w:szCs w:val="28"/>
        </w:rPr>
        <w:t>ния, лобелия, кларкия, вербена и т. п. Всемирная выставка 1851 г. стал</w:t>
      </w:r>
      <w:r w:rsidR="005E3639" w:rsidRPr="00AF00B8">
        <w:rPr>
          <w:color w:val="000000"/>
          <w:sz w:val="28"/>
          <w:szCs w:val="28"/>
        </w:rPr>
        <w:t>а апогеем «клумбовой лихорадки</w:t>
      </w:r>
      <w:r w:rsidRPr="00AF00B8">
        <w:rPr>
          <w:color w:val="000000"/>
          <w:sz w:val="28"/>
          <w:szCs w:val="28"/>
        </w:rPr>
        <w:t>», которая продолжалась затем еще в течение 30 лет. В эти годы о клумбовых растениях много писали, их использовали в своих проектах наиболее известные дизайнеры, повсюду разбивали цветники. В 1850-е годы возле Хрустального дворца в г. Сиденхэм высаживали до 50 тыс. пеларгоний, позже в г. Четсворт и новом курортном городке Истборн разбивали многоцветные клумбы, в 1870-е годы лондонские парки украшало ежегодно более 2 млн. клумбовых растений.</w:t>
      </w:r>
      <w:r w:rsidRPr="00AF00B8">
        <w:rPr>
          <w:sz w:val="28"/>
          <w:szCs w:val="28"/>
        </w:rPr>
        <w:t xml:space="preserve"> </w:t>
      </w:r>
      <w:r w:rsidRPr="00AF00B8">
        <w:rPr>
          <w:color w:val="000000"/>
          <w:sz w:val="28"/>
          <w:szCs w:val="28"/>
        </w:rPr>
        <w:t>Пышность посадок соответствовала духу викторианской эпохи. Возникли разные стили клумбового цветоводства — в 1860-е годы появились «весенние» и «экзотические» клумбы, на которые обычно высаживали растения с декоративной листвой; десятилетием позже вошел в моду орнаментальный стиль.</w:t>
      </w:r>
    </w:p>
    <w:p w:rsidR="00761A9B" w:rsidRPr="00AF00B8" w:rsidRDefault="00761A9B"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Одновременно</w:t>
      </w:r>
      <w:r w:rsidR="00306117" w:rsidRPr="00AF00B8">
        <w:rPr>
          <w:color w:val="000000"/>
          <w:sz w:val="28"/>
          <w:szCs w:val="28"/>
        </w:rPr>
        <w:t xml:space="preserve"> зародилось и оппозиционное дви</w:t>
      </w:r>
      <w:r w:rsidRPr="00AF00B8">
        <w:rPr>
          <w:color w:val="000000"/>
          <w:sz w:val="28"/>
          <w:szCs w:val="28"/>
        </w:rPr>
        <w:t>жение — начали раздаваться голоса протеста, поначалу робкие, против буйного многоцветья и искусственности викторианских клумб, в защиту пастельных тонов и естественности в планировке цветников. Однако в полный голос оппозиция заявила о себе лишь тогда, когда обрела лидера в лице темпераментного ирландца Вильяма Робинсона. В 70-е и 80-е годы он привлекал внимание широкой общественности к спорам о формализме в садовом строительстве своими статьями, в которых, в частности, писал: «Все современные работы в этом направлении следует признать неправильными, они наносят вред искусству и в своих крайних проявлениях просто смешны». Единомышленник Робинсона Джеймс Дуглас в 1880 г. писал: «Люди начали уставать от монотонности слепящих глаза пятен цвета».</w:t>
      </w:r>
    </w:p>
    <w:p w:rsidR="00761A9B" w:rsidRPr="00AF00B8" w:rsidRDefault="00761A9B"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 xml:space="preserve">Вильям Робинсон и Гертруда Джекилл ввели </w:t>
      </w:r>
      <w:r w:rsidR="005E3639" w:rsidRPr="00AF00B8">
        <w:rPr>
          <w:color w:val="000000"/>
          <w:sz w:val="28"/>
          <w:szCs w:val="28"/>
        </w:rPr>
        <w:t>в</w:t>
      </w:r>
      <w:r w:rsidRPr="00AF00B8">
        <w:rPr>
          <w:color w:val="000000"/>
          <w:sz w:val="28"/>
          <w:szCs w:val="28"/>
        </w:rPr>
        <w:t xml:space="preserve"> культуру травянистый бордюр и стали создавать сады в более естественном стиле, но они же вызвали к жизни несколько высокомерное отношение к клумбовому цветоводству. Тем не менее люди не спешили совсем отказываться от клумб. В 1880-е годы наступил период упадка клумбового цветоводства, но в 1892-м оно получило существенную поддержку в лице архитектора сэра Реджинальда Бломфилда. Бломфилд и Робинсон были друг с другом «на ножах», и людям, так или иначе причастным к садоводству, нелегко было решить, чью сторону принять. В конце XIX в. дело доходило до того, что в неко</w:t>
      </w:r>
      <w:r w:rsidR="00306117" w:rsidRPr="00AF00B8">
        <w:rPr>
          <w:color w:val="000000"/>
          <w:sz w:val="28"/>
          <w:szCs w:val="28"/>
        </w:rPr>
        <w:t>торых общедоступных парках клум</w:t>
      </w:r>
      <w:r w:rsidRPr="00AF00B8">
        <w:rPr>
          <w:color w:val="000000"/>
          <w:sz w:val="28"/>
          <w:szCs w:val="28"/>
        </w:rPr>
        <w:t>бы стали устраивать еще более грандиозными, а в загородных поместьях цветы на клумбах, случалось, заменяли к приезду гостей в конце недели.</w:t>
      </w:r>
    </w:p>
    <w:p w:rsidR="00761A9B" w:rsidRPr="00AF00B8" w:rsidRDefault="00761A9B"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Трудно сказать, что привело к упадку клумбового цветоводства в крупных английских поместьях в начале XX в. — недостаток дешевой рабочей силы или смена моды. Однако в парках и палисадниках в пригородах клумбы сохранились. Ситуация оставалась стабильной до начала 80-х, когда введение в культуру новых видов и сортов и начало бума в контейнерном цветоводстве вновь возродили интерес к клумбовому цветоводству. Характерные для довоенной эпохи ровные ряды красных, белых и синих цветов в основном ушли в прошлое, уступив место новым растениям, новым способам их размещения и новым типам контейнеров для этой замечательной группы садовых растений. История клумбовых растений продолжается — по словам владельца одного из крупнейших хозяйств по выращиванию клумбовых цветов, в наши дни</w:t>
      </w:r>
      <w:r w:rsidR="00C64478" w:rsidRPr="00AF00B8">
        <w:rPr>
          <w:color w:val="000000"/>
          <w:sz w:val="28"/>
          <w:szCs w:val="28"/>
        </w:rPr>
        <w:t xml:space="preserve"> намечается «повышение ин</w:t>
      </w:r>
      <w:r w:rsidRPr="00AF00B8">
        <w:rPr>
          <w:color w:val="000000"/>
          <w:sz w:val="28"/>
          <w:szCs w:val="28"/>
        </w:rPr>
        <w:t>тереса к цветам более приглушенной и замысловатой окраски вместо ярко окрашенных и броских».</w:t>
      </w:r>
    </w:p>
    <w:p w:rsidR="00761A9B" w:rsidRPr="00AF00B8" w:rsidRDefault="00761A9B"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Предсказать ход изменений в клумбовом цветоводстве невозможно, но, по всей видимости, от презрения, с которым относились к клумбовым цветам</w:t>
      </w:r>
      <w:r w:rsidR="005E3639" w:rsidRPr="00AF00B8">
        <w:rPr>
          <w:color w:val="000000"/>
          <w:sz w:val="28"/>
          <w:szCs w:val="28"/>
        </w:rPr>
        <w:t xml:space="preserve"> в первой половине ХХ в., не осталось и следа</w:t>
      </w:r>
      <w:r w:rsidR="00DD12E2" w:rsidRPr="00AF00B8">
        <w:rPr>
          <w:color w:val="000000"/>
          <w:sz w:val="28"/>
          <w:szCs w:val="28"/>
        </w:rPr>
        <w:t xml:space="preserve"> [11, 127]</w:t>
      </w:r>
      <w:r w:rsidR="005E3639" w:rsidRPr="00AF00B8">
        <w:rPr>
          <w:color w:val="000000"/>
          <w:sz w:val="28"/>
          <w:szCs w:val="28"/>
        </w:rPr>
        <w:t>.</w:t>
      </w:r>
    </w:p>
    <w:p w:rsidR="00C64478" w:rsidRPr="00AF00B8" w:rsidRDefault="00C64478" w:rsidP="000268A5">
      <w:pPr>
        <w:pStyle w:val="2"/>
        <w:spacing w:before="0" w:after="0" w:line="360" w:lineRule="auto"/>
        <w:ind w:firstLine="709"/>
        <w:jc w:val="both"/>
        <w:rPr>
          <w:rFonts w:ascii="Times New Roman" w:hAnsi="Times New Roman" w:cs="Times New Roman"/>
          <w:i w:val="0"/>
          <w:iCs w:val="0"/>
          <w:color w:val="000000"/>
        </w:rPr>
      </w:pPr>
      <w:bookmarkStart w:id="11" w:name="_Toc104906438"/>
      <w:bookmarkStart w:id="12" w:name="_Toc105060716"/>
    </w:p>
    <w:p w:rsidR="00440179" w:rsidRPr="00AF00B8" w:rsidRDefault="00440179" w:rsidP="000268A5">
      <w:pPr>
        <w:pStyle w:val="2"/>
        <w:spacing w:before="0" w:after="0" w:line="360" w:lineRule="auto"/>
        <w:ind w:firstLine="709"/>
        <w:jc w:val="both"/>
        <w:rPr>
          <w:rFonts w:ascii="Times New Roman" w:hAnsi="Times New Roman" w:cs="Times New Roman"/>
          <w:i w:val="0"/>
          <w:iCs w:val="0"/>
          <w:color w:val="000000"/>
        </w:rPr>
      </w:pPr>
      <w:r w:rsidRPr="00AF00B8">
        <w:rPr>
          <w:rFonts w:ascii="Times New Roman" w:hAnsi="Times New Roman" w:cs="Times New Roman"/>
          <w:i w:val="0"/>
          <w:iCs w:val="0"/>
          <w:color w:val="000000"/>
        </w:rPr>
        <w:t>2.2 Типы клумбовых растений</w:t>
      </w:r>
      <w:bookmarkEnd w:id="11"/>
      <w:bookmarkEnd w:id="12"/>
    </w:p>
    <w:p w:rsidR="00A241A1" w:rsidRPr="00AF00B8" w:rsidRDefault="00A241A1" w:rsidP="000268A5">
      <w:pPr>
        <w:shd w:val="clear" w:color="auto" w:fill="FFFFFF"/>
        <w:autoSpaceDE w:val="0"/>
        <w:autoSpaceDN w:val="0"/>
        <w:adjustRightInd w:val="0"/>
        <w:spacing w:line="360" w:lineRule="auto"/>
        <w:ind w:firstLine="709"/>
        <w:jc w:val="both"/>
        <w:rPr>
          <w:b/>
          <w:bCs/>
          <w:color w:val="000000"/>
          <w:sz w:val="28"/>
          <w:szCs w:val="28"/>
        </w:rPr>
      </w:pPr>
    </w:p>
    <w:p w:rsidR="00A241A1" w:rsidRPr="00AF00B8" w:rsidRDefault="00A241A1" w:rsidP="000268A5">
      <w:pPr>
        <w:shd w:val="clear" w:color="auto" w:fill="FFFFFF"/>
        <w:autoSpaceDE w:val="0"/>
        <w:autoSpaceDN w:val="0"/>
        <w:adjustRightInd w:val="0"/>
        <w:spacing w:line="360" w:lineRule="auto"/>
        <w:ind w:firstLine="709"/>
        <w:jc w:val="both"/>
        <w:rPr>
          <w:i/>
          <w:iCs/>
          <w:sz w:val="28"/>
          <w:szCs w:val="28"/>
        </w:rPr>
      </w:pPr>
      <w:r w:rsidRPr="00AF00B8">
        <w:rPr>
          <w:b/>
          <w:bCs/>
          <w:i/>
          <w:iCs/>
          <w:color w:val="000000"/>
          <w:sz w:val="28"/>
          <w:szCs w:val="28"/>
        </w:rPr>
        <w:t>Теплолюбивые однолетники</w:t>
      </w:r>
    </w:p>
    <w:p w:rsidR="00A241A1" w:rsidRPr="00AF00B8" w:rsidRDefault="00A241A1"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Жизненный цикл теплолюбивых однолетников длится один сезон: их выращивают из семян, летом или осенью они цветут и затем отмирают. Они не переносят низких температур, поэтому для того, чтобы увеличить продолжительность цветения этих растений, их заранее выращивают в виде рассады, которую высаживают в открытый грунт, когда минует угроза возвратных заморозков. Семена высевают в разные сроки — некоторые растения нужно высевать уже в январе. Мелкие семена высевают негусто по поверхности почвы и затем проростки пикируют в другие емкости. Крупные семена нужно высаживать по одному в индивидуальные емкости. Некоторые из теплолюбивых однолетников (например, львиный зев, циннию) можно высевать сразу в грунт в мае, но цвести они в таком случае будут недолго. Нежные растения, например, катарантус и портулак, хорошо цветут только в теплое лето. К этой группе относится большинство популярных клумбовых растений — например, недотрога, лобелия, петуния, календула, немезия, шалфей и астры</w:t>
      </w:r>
      <w:r w:rsidR="00A11B96" w:rsidRPr="00AF00B8">
        <w:rPr>
          <w:color w:val="000000"/>
          <w:sz w:val="28"/>
          <w:szCs w:val="28"/>
        </w:rPr>
        <w:t xml:space="preserve"> [12, 103]</w:t>
      </w:r>
      <w:r w:rsidRPr="00AF00B8">
        <w:rPr>
          <w:color w:val="000000"/>
          <w:sz w:val="28"/>
          <w:szCs w:val="28"/>
        </w:rPr>
        <w:t>.</w:t>
      </w:r>
    </w:p>
    <w:p w:rsidR="00A241A1" w:rsidRPr="00AF00B8" w:rsidRDefault="00A241A1" w:rsidP="000268A5">
      <w:pPr>
        <w:shd w:val="clear" w:color="auto" w:fill="FFFFFF"/>
        <w:autoSpaceDE w:val="0"/>
        <w:autoSpaceDN w:val="0"/>
        <w:adjustRightInd w:val="0"/>
        <w:spacing w:line="360" w:lineRule="auto"/>
        <w:ind w:firstLine="709"/>
        <w:jc w:val="both"/>
        <w:rPr>
          <w:i/>
          <w:iCs/>
          <w:sz w:val="28"/>
          <w:szCs w:val="28"/>
        </w:rPr>
      </w:pPr>
      <w:r w:rsidRPr="00AF00B8">
        <w:rPr>
          <w:b/>
          <w:bCs/>
          <w:i/>
          <w:iCs/>
          <w:color w:val="000000"/>
          <w:sz w:val="28"/>
          <w:szCs w:val="28"/>
        </w:rPr>
        <w:t>Холодостойкие двулетники</w:t>
      </w:r>
    </w:p>
    <w:p w:rsidR="00A241A1" w:rsidRPr="00AF00B8" w:rsidRDefault="00A241A1"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Холодостойкие двулетники выращивают из семян; в первый сезон они развивают только вегетативные побеги, а на второй — зацветают. После цветения растение отмирает, хотя некоторые растения, традиционно считающиеся двулетниками, например, наперстянка, шток-роза, турецкая гвоздика и лакфиоль, в действительности — многолетники с небольшим сроком жизни. Семена высевают в мае или июне в открытый грунт на грядку для рассады, осенью сеянцы пересаживают на постоянное место. К этой группе относится большинство весеннецветущих клумбовых растений — например, маргаритка, колокольчик, незабудка и лакфиоль. Из летнецветущих растений к холодостойким двулетникам относятся шток-роза, наперстянка и турецкая гвоздика</w:t>
      </w:r>
      <w:r w:rsidR="00A11B96" w:rsidRPr="00AF00B8">
        <w:rPr>
          <w:color w:val="000000"/>
          <w:sz w:val="28"/>
          <w:szCs w:val="28"/>
        </w:rPr>
        <w:t xml:space="preserve"> [12, 106]</w:t>
      </w:r>
      <w:r w:rsidRPr="00AF00B8">
        <w:rPr>
          <w:color w:val="000000"/>
          <w:sz w:val="28"/>
          <w:szCs w:val="28"/>
        </w:rPr>
        <w:t>.</w:t>
      </w:r>
    </w:p>
    <w:p w:rsidR="00A241A1" w:rsidRPr="00AF00B8" w:rsidRDefault="00A241A1" w:rsidP="000268A5">
      <w:pPr>
        <w:shd w:val="clear" w:color="auto" w:fill="FFFFFF"/>
        <w:autoSpaceDE w:val="0"/>
        <w:autoSpaceDN w:val="0"/>
        <w:adjustRightInd w:val="0"/>
        <w:spacing w:line="360" w:lineRule="auto"/>
        <w:ind w:firstLine="709"/>
        <w:jc w:val="both"/>
        <w:rPr>
          <w:i/>
          <w:iCs/>
          <w:sz w:val="28"/>
          <w:szCs w:val="28"/>
        </w:rPr>
      </w:pPr>
      <w:r w:rsidRPr="00AF00B8">
        <w:rPr>
          <w:b/>
          <w:bCs/>
          <w:i/>
          <w:iCs/>
          <w:color w:val="000000"/>
          <w:sz w:val="28"/>
          <w:szCs w:val="28"/>
        </w:rPr>
        <w:t>Х</w:t>
      </w:r>
      <w:r w:rsidR="009318C5" w:rsidRPr="00AF00B8">
        <w:rPr>
          <w:b/>
          <w:bCs/>
          <w:i/>
          <w:iCs/>
          <w:color w:val="000000"/>
          <w:sz w:val="28"/>
          <w:szCs w:val="28"/>
        </w:rPr>
        <w:t>олодостойкие многолетники</w:t>
      </w:r>
    </w:p>
    <w:p w:rsidR="00A241A1" w:rsidRPr="00AF00B8" w:rsidRDefault="00A241A1"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 xml:space="preserve">Холодостойкие многолетники </w:t>
      </w:r>
      <w:r w:rsidR="003676BE" w:rsidRPr="00AF00B8">
        <w:rPr>
          <w:color w:val="000000"/>
          <w:sz w:val="28"/>
          <w:szCs w:val="28"/>
        </w:rPr>
        <w:t>м</w:t>
      </w:r>
      <w:r w:rsidRPr="00AF00B8">
        <w:rPr>
          <w:color w:val="000000"/>
          <w:sz w:val="28"/>
          <w:szCs w:val="28"/>
        </w:rPr>
        <w:t>огут годами жить в саду. Травянистые многолетники обычно выращивают в травянистом бордюре или в альпинарии; деревянистые многолетники бывают листопадными или вечнозелеными. Благодаря распространению контейнерного цветоводства и росту популярности подвесных корзин некоторые вечнозеленые холодостойкие многолетники стали причислять к клумбовым растениям. Небольшие хвойные и вечнозеленые кустарники иногда используют как фокусные растения в контейнерах с зимними композициями. В подвесные корзины обычно высаживают плющ. Одним из немногих растений, способных украсить сад поздней осенью, является э</w:t>
      </w:r>
      <w:r w:rsidR="003676BE" w:rsidRPr="00AF00B8">
        <w:rPr>
          <w:color w:val="000000"/>
          <w:sz w:val="28"/>
          <w:szCs w:val="28"/>
        </w:rPr>
        <w:t>р</w:t>
      </w:r>
      <w:r w:rsidRPr="00AF00B8">
        <w:rPr>
          <w:color w:val="000000"/>
          <w:sz w:val="28"/>
          <w:szCs w:val="28"/>
        </w:rPr>
        <w:t>ика</w:t>
      </w:r>
      <w:r w:rsidR="00A11B96" w:rsidRPr="00AF00B8">
        <w:rPr>
          <w:color w:val="000000"/>
          <w:sz w:val="28"/>
          <w:szCs w:val="28"/>
        </w:rPr>
        <w:t xml:space="preserve"> [12, 109]</w:t>
      </w:r>
      <w:r w:rsidRPr="00AF00B8">
        <w:rPr>
          <w:color w:val="000000"/>
          <w:sz w:val="28"/>
          <w:szCs w:val="28"/>
        </w:rPr>
        <w:t>.</w:t>
      </w:r>
    </w:p>
    <w:p w:rsidR="00A241A1" w:rsidRPr="00AF00B8" w:rsidRDefault="00A241A1" w:rsidP="000268A5">
      <w:pPr>
        <w:shd w:val="clear" w:color="auto" w:fill="FFFFFF"/>
        <w:autoSpaceDE w:val="0"/>
        <w:autoSpaceDN w:val="0"/>
        <w:adjustRightInd w:val="0"/>
        <w:spacing w:line="360" w:lineRule="auto"/>
        <w:ind w:firstLine="709"/>
        <w:jc w:val="both"/>
        <w:rPr>
          <w:i/>
          <w:iCs/>
          <w:sz w:val="28"/>
          <w:szCs w:val="28"/>
        </w:rPr>
      </w:pPr>
      <w:r w:rsidRPr="00AF00B8">
        <w:rPr>
          <w:b/>
          <w:bCs/>
          <w:i/>
          <w:iCs/>
          <w:color w:val="000000"/>
          <w:sz w:val="28"/>
          <w:szCs w:val="28"/>
        </w:rPr>
        <w:t>Т</w:t>
      </w:r>
      <w:r w:rsidR="003676BE" w:rsidRPr="00AF00B8">
        <w:rPr>
          <w:b/>
          <w:bCs/>
          <w:i/>
          <w:iCs/>
          <w:color w:val="000000"/>
          <w:sz w:val="28"/>
          <w:szCs w:val="28"/>
        </w:rPr>
        <w:t>еплолюбивые многолетники</w:t>
      </w:r>
    </w:p>
    <w:p w:rsidR="00A241A1" w:rsidRPr="00AF00B8" w:rsidRDefault="00A241A1"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Теплолюбивые многолетники могут жить в саду долгие годы, если их укрывать на зиму. Обычно растения этой группы выращивают, сея семена или укореняя черенки, либо получают в результате деления материнского растения и высаживают прямо в грунт в конце мая—начале июня. С некоторыми из так</w:t>
      </w:r>
      <w:r w:rsidR="007652AB" w:rsidRPr="00AF00B8">
        <w:rPr>
          <w:color w:val="000000"/>
          <w:sz w:val="28"/>
          <w:szCs w:val="28"/>
        </w:rPr>
        <w:t>их растений обращаются как с од</w:t>
      </w:r>
      <w:r w:rsidRPr="00AF00B8">
        <w:rPr>
          <w:color w:val="000000"/>
          <w:sz w:val="28"/>
          <w:szCs w:val="28"/>
        </w:rPr>
        <w:t>нолетниками и не оставляют на зиму (например, фиалки), другие осенью выкапывают и на зиму переносят в помещение (например, пеларгонию и фуксию)</w:t>
      </w:r>
      <w:r w:rsidR="00A11B96" w:rsidRPr="00AF00B8">
        <w:rPr>
          <w:color w:val="000000"/>
          <w:sz w:val="28"/>
          <w:szCs w:val="28"/>
        </w:rPr>
        <w:t xml:space="preserve"> [12, 111]</w:t>
      </w:r>
      <w:r w:rsidRPr="00AF00B8">
        <w:rPr>
          <w:color w:val="000000"/>
          <w:sz w:val="28"/>
          <w:szCs w:val="28"/>
        </w:rPr>
        <w:t>.</w:t>
      </w:r>
    </w:p>
    <w:p w:rsidR="00A241A1" w:rsidRPr="00AF00B8" w:rsidRDefault="00A241A1" w:rsidP="000268A5">
      <w:pPr>
        <w:shd w:val="clear" w:color="auto" w:fill="FFFFFF"/>
        <w:autoSpaceDE w:val="0"/>
        <w:autoSpaceDN w:val="0"/>
        <w:adjustRightInd w:val="0"/>
        <w:spacing w:line="360" w:lineRule="auto"/>
        <w:ind w:firstLine="709"/>
        <w:jc w:val="both"/>
        <w:rPr>
          <w:sz w:val="28"/>
          <w:szCs w:val="28"/>
        </w:rPr>
      </w:pPr>
      <w:r w:rsidRPr="00AF00B8">
        <w:rPr>
          <w:b/>
          <w:bCs/>
          <w:color w:val="000000"/>
          <w:sz w:val="28"/>
          <w:szCs w:val="28"/>
        </w:rPr>
        <w:t>Э</w:t>
      </w:r>
      <w:r w:rsidR="003676BE" w:rsidRPr="00AF00B8">
        <w:rPr>
          <w:b/>
          <w:bCs/>
          <w:color w:val="000000"/>
          <w:sz w:val="28"/>
          <w:szCs w:val="28"/>
        </w:rPr>
        <w:t>кзотические теплолюбивые многолетники</w:t>
      </w:r>
    </w:p>
    <w:p w:rsidR="00A241A1" w:rsidRPr="00AF00B8" w:rsidRDefault="00A241A1"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Экзотические теплолюбивые многолетники, если их защищать зимой от мороза, могут жить в саду в течение многих лет. Все же чаще их выращивают не в открытом грунте, а в теплице или оранжерее. Горшки с крупными растениями обычно закапывают в почву на клумбе после того, как минует угроза заморозков, и затем осенью, до наступления холодов, возвращают обратно в теплицу или оранжерею. Примеры таких растений: пальмы, древовидные папоротники,</w:t>
      </w:r>
      <w:r w:rsidR="003676BE" w:rsidRPr="00AF00B8">
        <w:rPr>
          <w:color w:val="000000"/>
          <w:sz w:val="28"/>
          <w:szCs w:val="28"/>
        </w:rPr>
        <w:t xml:space="preserve"> </w:t>
      </w:r>
      <w:r w:rsidRPr="00AF00B8">
        <w:rPr>
          <w:color w:val="000000"/>
          <w:sz w:val="28"/>
          <w:szCs w:val="28"/>
        </w:rPr>
        <w:t>канна,</w:t>
      </w:r>
      <w:r w:rsidR="003676BE" w:rsidRPr="00AF00B8">
        <w:rPr>
          <w:color w:val="000000"/>
          <w:sz w:val="28"/>
          <w:szCs w:val="28"/>
        </w:rPr>
        <w:t xml:space="preserve"> </w:t>
      </w:r>
      <w:r w:rsidRPr="00AF00B8">
        <w:rPr>
          <w:color w:val="000000"/>
          <w:sz w:val="28"/>
          <w:szCs w:val="28"/>
        </w:rPr>
        <w:t>гревиллея, дурман, канатник, клещевина, агава и банан. Эти растения используют как фокусирующие внимание, или фокусные; менее крупные растения, такие как каланхоэ, хлорофитум, гипоэстес и т. п., используют для озеленения</w:t>
      </w:r>
      <w:r w:rsidR="00A11B96" w:rsidRPr="00AF00B8">
        <w:rPr>
          <w:color w:val="000000"/>
          <w:sz w:val="28"/>
          <w:szCs w:val="28"/>
        </w:rPr>
        <w:t xml:space="preserve"> [12, 113]</w:t>
      </w:r>
      <w:r w:rsidRPr="00AF00B8">
        <w:rPr>
          <w:color w:val="000000"/>
          <w:sz w:val="28"/>
          <w:szCs w:val="28"/>
        </w:rPr>
        <w:t>.</w:t>
      </w:r>
    </w:p>
    <w:p w:rsidR="00A241A1" w:rsidRPr="00AF00B8" w:rsidRDefault="00A241A1" w:rsidP="000268A5">
      <w:pPr>
        <w:shd w:val="clear" w:color="auto" w:fill="FFFFFF"/>
        <w:autoSpaceDE w:val="0"/>
        <w:autoSpaceDN w:val="0"/>
        <w:adjustRightInd w:val="0"/>
        <w:spacing w:line="360" w:lineRule="auto"/>
        <w:ind w:firstLine="709"/>
        <w:jc w:val="both"/>
        <w:rPr>
          <w:sz w:val="28"/>
          <w:szCs w:val="28"/>
        </w:rPr>
      </w:pPr>
      <w:r w:rsidRPr="00AF00B8">
        <w:rPr>
          <w:b/>
          <w:bCs/>
          <w:color w:val="000000"/>
          <w:sz w:val="28"/>
          <w:szCs w:val="28"/>
        </w:rPr>
        <w:t>Х</w:t>
      </w:r>
      <w:r w:rsidR="003676BE" w:rsidRPr="00AF00B8">
        <w:rPr>
          <w:b/>
          <w:bCs/>
          <w:color w:val="000000"/>
          <w:sz w:val="28"/>
          <w:szCs w:val="28"/>
        </w:rPr>
        <w:t>олодостойкие однолетники</w:t>
      </w:r>
    </w:p>
    <w:p w:rsidR="00A241A1" w:rsidRPr="00AF00B8" w:rsidRDefault="00A241A1"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Холодостойкие однолетники выращивают из семян, они цветут весной, летом или осенью; при весенних посадках растения завершают жизненный цикл за один сезон. Семена высевают в открытый грунт в конце марта</w:t>
      </w:r>
      <w:r w:rsidR="003676BE" w:rsidRPr="00AF00B8">
        <w:rPr>
          <w:color w:val="000000"/>
          <w:sz w:val="28"/>
          <w:szCs w:val="28"/>
        </w:rPr>
        <w:t xml:space="preserve"> – </w:t>
      </w:r>
      <w:r w:rsidRPr="00AF00B8">
        <w:rPr>
          <w:color w:val="000000"/>
          <w:sz w:val="28"/>
          <w:szCs w:val="28"/>
        </w:rPr>
        <w:t>апреле</w:t>
      </w:r>
      <w:r w:rsidR="003676BE" w:rsidRPr="00AF00B8">
        <w:rPr>
          <w:color w:val="000000"/>
          <w:sz w:val="28"/>
          <w:szCs w:val="28"/>
        </w:rPr>
        <w:t xml:space="preserve"> </w:t>
      </w:r>
      <w:r w:rsidRPr="00AF00B8">
        <w:rPr>
          <w:color w:val="000000"/>
          <w:sz w:val="28"/>
          <w:szCs w:val="28"/>
        </w:rPr>
        <w:t>или, если весна холодная и затяжная, в более поздние сроки. Высевать можно сразу на постоянное место или на грядку для рассады, откуда сеянцы пересаживают на постоянное место в мае. Семена некоторых однолетников можно посеять в открытый грунт в сентябре — в таком случае растения зацветут раньше. Другой способ добиться раннего цветения — обращаться с холодостойкими однолетниками так же, как с теплолюбивыми, т. е. заранее выращивать рассаду и высаживать ее в открытый грунт в мае.</w:t>
      </w:r>
    </w:p>
    <w:p w:rsidR="00A241A1" w:rsidRPr="00AF00B8" w:rsidRDefault="00A241A1"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К этой группе относятся многие клумбовые растения, например, бурачок, василек, кларкия, годеция, подсолнечник, иберис и чернушка</w:t>
      </w:r>
      <w:r w:rsidR="00A00073" w:rsidRPr="00AF00B8">
        <w:rPr>
          <w:color w:val="000000"/>
          <w:sz w:val="28"/>
          <w:szCs w:val="28"/>
        </w:rPr>
        <w:t xml:space="preserve"> [12, 117]</w:t>
      </w:r>
      <w:r w:rsidRPr="00AF00B8">
        <w:rPr>
          <w:color w:val="000000"/>
          <w:sz w:val="28"/>
          <w:szCs w:val="28"/>
        </w:rPr>
        <w:t>.</w:t>
      </w:r>
    </w:p>
    <w:p w:rsidR="006E6B85" w:rsidRPr="00AF00B8" w:rsidRDefault="00A241A1" w:rsidP="000268A5">
      <w:pPr>
        <w:pStyle w:val="1"/>
        <w:spacing w:before="0" w:after="0" w:line="360" w:lineRule="auto"/>
        <w:ind w:firstLine="709"/>
        <w:jc w:val="both"/>
        <w:rPr>
          <w:rFonts w:ascii="Times New Roman" w:hAnsi="Times New Roman" w:cs="Times New Roman"/>
          <w:color w:val="000000"/>
          <w:sz w:val="28"/>
          <w:szCs w:val="28"/>
        </w:rPr>
      </w:pPr>
      <w:r w:rsidRPr="00AF00B8">
        <w:rPr>
          <w:rFonts w:ascii="Times New Roman" w:hAnsi="Times New Roman" w:cs="Times New Roman"/>
          <w:b w:val="0"/>
          <w:bCs w:val="0"/>
          <w:color w:val="000000"/>
          <w:sz w:val="28"/>
          <w:szCs w:val="28"/>
        </w:rPr>
        <w:br w:type="page"/>
      </w:r>
      <w:bookmarkStart w:id="13" w:name="_Toc104906439"/>
      <w:bookmarkStart w:id="14" w:name="_Toc105060717"/>
      <w:r w:rsidR="006E6B85" w:rsidRPr="00AF00B8">
        <w:rPr>
          <w:rFonts w:ascii="Times New Roman" w:hAnsi="Times New Roman" w:cs="Times New Roman"/>
          <w:color w:val="000000"/>
          <w:sz w:val="28"/>
          <w:szCs w:val="28"/>
        </w:rPr>
        <w:t>3 ДВУЛЕТНИЕ ЦВЕТОЧНЫЕ РАСТЕНИЯ</w:t>
      </w:r>
      <w:bookmarkEnd w:id="13"/>
      <w:bookmarkEnd w:id="14"/>
    </w:p>
    <w:p w:rsidR="00B20B57" w:rsidRPr="00AF00B8" w:rsidRDefault="00B20B57" w:rsidP="00B20B57">
      <w:pPr>
        <w:rPr>
          <w:sz w:val="28"/>
          <w:szCs w:val="28"/>
        </w:rPr>
      </w:pPr>
    </w:p>
    <w:p w:rsidR="006E6B85" w:rsidRPr="00AF00B8" w:rsidRDefault="006E6B85" w:rsidP="000268A5">
      <w:pPr>
        <w:pStyle w:val="2"/>
        <w:spacing w:before="0" w:after="0" w:line="360" w:lineRule="auto"/>
        <w:ind w:firstLine="709"/>
        <w:jc w:val="both"/>
        <w:rPr>
          <w:rFonts w:ascii="Times New Roman" w:hAnsi="Times New Roman" w:cs="Times New Roman"/>
          <w:i w:val="0"/>
          <w:iCs w:val="0"/>
          <w:color w:val="000000"/>
        </w:rPr>
      </w:pPr>
      <w:bookmarkStart w:id="15" w:name="_Toc104906440"/>
      <w:bookmarkStart w:id="16" w:name="_Toc105060718"/>
      <w:r w:rsidRPr="00AF00B8">
        <w:rPr>
          <w:rFonts w:ascii="Times New Roman" w:hAnsi="Times New Roman" w:cs="Times New Roman"/>
          <w:i w:val="0"/>
          <w:iCs w:val="0"/>
          <w:color w:val="000000"/>
        </w:rPr>
        <w:t>3.1 Понятие о двулетниках</w:t>
      </w:r>
      <w:bookmarkEnd w:id="15"/>
      <w:bookmarkEnd w:id="16"/>
    </w:p>
    <w:p w:rsidR="006E6B85" w:rsidRPr="00AF00B8" w:rsidRDefault="006E6B85" w:rsidP="000268A5">
      <w:pPr>
        <w:shd w:val="clear" w:color="auto" w:fill="FFFFFF"/>
        <w:autoSpaceDE w:val="0"/>
        <w:autoSpaceDN w:val="0"/>
        <w:adjustRightInd w:val="0"/>
        <w:spacing w:line="360" w:lineRule="auto"/>
        <w:ind w:firstLine="709"/>
        <w:jc w:val="both"/>
        <w:rPr>
          <w:color w:val="000000"/>
          <w:sz w:val="28"/>
          <w:szCs w:val="28"/>
        </w:rPr>
      </w:pPr>
    </w:p>
    <w:p w:rsidR="006E6B85" w:rsidRPr="00AF00B8" w:rsidRDefault="006E6B85"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В эту группу включены растения, у которых цветение и наивысшая декоративность проявляются на второй год после посева. В средней полосе двулетники способны хорошо расти и цвести и в последующие годы. Однако у некоторых растений из-за оголения центра куста, отмирания побегов, гибел</w:t>
      </w:r>
      <w:r w:rsidR="007A005A" w:rsidRPr="00AF00B8">
        <w:rPr>
          <w:color w:val="000000"/>
          <w:sz w:val="28"/>
          <w:szCs w:val="28"/>
        </w:rPr>
        <w:t>и листьев на нижней ча</w:t>
      </w:r>
      <w:r w:rsidRPr="00AF00B8">
        <w:rPr>
          <w:color w:val="000000"/>
          <w:sz w:val="28"/>
          <w:szCs w:val="28"/>
        </w:rPr>
        <w:t>сти стебля по мере его роста снижается декоративность</w:t>
      </w:r>
      <w:r w:rsidR="004138AA" w:rsidRPr="00AF00B8">
        <w:rPr>
          <w:color w:val="000000"/>
          <w:sz w:val="28"/>
          <w:szCs w:val="28"/>
        </w:rPr>
        <w:t xml:space="preserve"> [13, 2]</w:t>
      </w:r>
      <w:r w:rsidRPr="00AF00B8">
        <w:rPr>
          <w:color w:val="000000"/>
          <w:sz w:val="28"/>
          <w:szCs w:val="28"/>
        </w:rPr>
        <w:t>.</w:t>
      </w:r>
    </w:p>
    <w:p w:rsidR="006E6B85" w:rsidRPr="00AF00B8" w:rsidRDefault="006E6B85"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Одним из положительных качеств двулетников при использовании их в цветочном оформлении является возможность получения посадочного материала в условиях открытого грунта. Размножают двулетники в основном семенами, иногда делением куста (например, у маргариток). Посев проводят в середине лета (июнь— июль) в гряды или ящики. На постоянное место сажают в августе—сентябре. Рассаду можно также высаживать в цветник весной. Например, виолу, незабудки и маргаритки можно сеять весной в грунт, и они зацветают к осени. Обильно цветут растения все-таки на второй год после посева.</w:t>
      </w:r>
    </w:p>
    <w:p w:rsidR="00521F0A" w:rsidRPr="00AF00B8" w:rsidRDefault="00521F0A" w:rsidP="000268A5">
      <w:pPr>
        <w:shd w:val="clear" w:color="auto" w:fill="FFFFFF"/>
        <w:autoSpaceDE w:val="0"/>
        <w:autoSpaceDN w:val="0"/>
        <w:adjustRightInd w:val="0"/>
        <w:spacing w:line="360" w:lineRule="auto"/>
        <w:ind w:firstLine="709"/>
        <w:jc w:val="both"/>
        <w:rPr>
          <w:color w:val="000000"/>
          <w:sz w:val="28"/>
          <w:szCs w:val="28"/>
        </w:rPr>
      </w:pPr>
    </w:p>
    <w:p w:rsidR="006E6B85" w:rsidRPr="00AF00B8" w:rsidRDefault="00521F0A" w:rsidP="000268A5">
      <w:pPr>
        <w:pStyle w:val="2"/>
        <w:spacing w:before="0" w:after="0" w:line="360" w:lineRule="auto"/>
        <w:ind w:firstLine="709"/>
        <w:jc w:val="both"/>
        <w:rPr>
          <w:rFonts w:ascii="Times New Roman" w:hAnsi="Times New Roman" w:cs="Times New Roman"/>
          <w:i w:val="0"/>
          <w:iCs w:val="0"/>
          <w:color w:val="000000"/>
        </w:rPr>
      </w:pPr>
      <w:bookmarkStart w:id="17" w:name="_Toc104906441"/>
      <w:bookmarkStart w:id="18" w:name="_Toc105060719"/>
      <w:r w:rsidRPr="00AF00B8">
        <w:rPr>
          <w:rFonts w:ascii="Times New Roman" w:hAnsi="Times New Roman" w:cs="Times New Roman"/>
          <w:i w:val="0"/>
          <w:iCs w:val="0"/>
          <w:color w:val="000000"/>
        </w:rPr>
        <w:t xml:space="preserve">3.2 </w:t>
      </w:r>
      <w:r w:rsidR="006E6B85" w:rsidRPr="00AF00B8">
        <w:rPr>
          <w:rFonts w:ascii="Times New Roman" w:hAnsi="Times New Roman" w:cs="Times New Roman"/>
          <w:i w:val="0"/>
          <w:iCs w:val="0"/>
          <w:color w:val="000000"/>
        </w:rPr>
        <w:t>В</w:t>
      </w:r>
      <w:r w:rsidRPr="00AF00B8">
        <w:rPr>
          <w:rFonts w:ascii="Times New Roman" w:hAnsi="Times New Roman" w:cs="Times New Roman"/>
          <w:i w:val="0"/>
          <w:iCs w:val="0"/>
          <w:color w:val="000000"/>
        </w:rPr>
        <w:t>иола трехцветная, анютины глазки</w:t>
      </w:r>
      <w:bookmarkEnd w:id="17"/>
      <w:bookmarkEnd w:id="18"/>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p>
    <w:p w:rsidR="006E6B85" w:rsidRPr="00AF00B8" w:rsidRDefault="006E6B85"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Широко используется в цветочном оформлении. Насчитывается около 45 видов. Цветки неправильной формы со шпорцами. По окраске цветк</w:t>
      </w:r>
      <w:r w:rsidR="00521F0A" w:rsidRPr="00AF00B8">
        <w:rPr>
          <w:color w:val="000000"/>
          <w:sz w:val="28"/>
          <w:szCs w:val="28"/>
        </w:rPr>
        <w:t>ов</w:t>
      </w:r>
      <w:r w:rsidRPr="00AF00B8">
        <w:rPr>
          <w:color w:val="000000"/>
          <w:sz w:val="28"/>
          <w:szCs w:val="28"/>
        </w:rPr>
        <w:t xml:space="preserve"> все садовые </w:t>
      </w:r>
      <w:r w:rsidR="00521F0A" w:rsidRPr="00AF00B8">
        <w:rPr>
          <w:color w:val="000000"/>
          <w:sz w:val="28"/>
          <w:szCs w:val="28"/>
        </w:rPr>
        <w:t>ф</w:t>
      </w:r>
      <w:r w:rsidRPr="00AF00B8">
        <w:rPr>
          <w:color w:val="000000"/>
          <w:sz w:val="28"/>
          <w:szCs w:val="28"/>
        </w:rPr>
        <w:t>ормы делят (по классификации Н. И. Кичунова) на одноцветные (все доли околоцветника одинаковой окраски), двухцветные (различная окраска долей околоцветника) и пятнистые (пятна расположены на трех нижних лепестках). Наиболее распространены сорта Химмелькенигин (голубовато-сиреневый), Мэрцшаубер (темно-фиолетовый), Юпитер (двухцветный), Абендглют (коричнево-красный), Айскениг (белый), Гольдкраун (желтый).</w:t>
      </w:r>
    </w:p>
    <w:p w:rsidR="006E6B85" w:rsidRPr="00AF00B8" w:rsidRDefault="006E6B85"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Нетребовательна к условиям выращивания, хотя хорошо развивается и обильно цветет на окультуренных почвах. В цветник высаживают в августе — сентябре на расстоянии 20—25 см друг от друга. В этом случае они цветут с весны до осени. Чтобы увеличить время цветения растений, нужно удалять завязавшиеся</w:t>
      </w:r>
      <w:r w:rsidRPr="00AF00B8">
        <w:rPr>
          <w:sz w:val="28"/>
          <w:szCs w:val="28"/>
        </w:rPr>
        <w:t xml:space="preserve"> </w:t>
      </w:r>
      <w:r w:rsidRPr="00AF00B8">
        <w:rPr>
          <w:color w:val="000000"/>
          <w:sz w:val="28"/>
          <w:szCs w:val="28"/>
        </w:rPr>
        <w:t>коробочки по мере их формирования. В засушливое время требуется полив.</w:t>
      </w:r>
    </w:p>
    <w:p w:rsidR="006E6B85" w:rsidRPr="00AF00B8" w:rsidRDefault="006E6B85"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Растения компактные, средне- и сильноветвящиеся используются на клумбах, в рабатках, бордюрах, групповых посадках. Одноцветные сорта служат прекрасным фоном для различных многолетников. Оригинально смотрятся растения в посадках в альпинариях</w:t>
      </w:r>
      <w:r w:rsidR="004138AA" w:rsidRPr="00AF00B8">
        <w:rPr>
          <w:color w:val="000000"/>
          <w:sz w:val="28"/>
          <w:szCs w:val="28"/>
        </w:rPr>
        <w:t xml:space="preserve"> [14, 11]</w:t>
      </w:r>
      <w:r w:rsidRPr="00AF00B8">
        <w:rPr>
          <w:color w:val="000000"/>
          <w:sz w:val="28"/>
          <w:szCs w:val="28"/>
        </w:rPr>
        <w:t>.</w:t>
      </w:r>
    </w:p>
    <w:p w:rsidR="00191070" w:rsidRPr="00AF00B8" w:rsidRDefault="00191070" w:rsidP="000268A5">
      <w:pPr>
        <w:pStyle w:val="2"/>
        <w:spacing w:before="0" w:after="0" w:line="360" w:lineRule="auto"/>
        <w:ind w:firstLine="709"/>
        <w:jc w:val="both"/>
        <w:rPr>
          <w:rFonts w:ascii="Times New Roman" w:hAnsi="Times New Roman" w:cs="Times New Roman"/>
          <w:i w:val="0"/>
          <w:iCs w:val="0"/>
          <w:color w:val="000000"/>
        </w:rPr>
      </w:pPr>
      <w:bookmarkStart w:id="19" w:name="_Toc104906442"/>
      <w:bookmarkStart w:id="20" w:name="_Toc105060720"/>
    </w:p>
    <w:p w:rsidR="006E6B85" w:rsidRPr="00AF00B8" w:rsidRDefault="00521F0A" w:rsidP="000268A5">
      <w:pPr>
        <w:pStyle w:val="2"/>
        <w:spacing w:before="0" w:after="0" w:line="360" w:lineRule="auto"/>
        <w:ind w:firstLine="709"/>
        <w:jc w:val="both"/>
        <w:rPr>
          <w:rFonts w:ascii="Times New Roman" w:hAnsi="Times New Roman" w:cs="Times New Roman"/>
          <w:i w:val="0"/>
          <w:iCs w:val="0"/>
          <w:color w:val="000000"/>
        </w:rPr>
      </w:pPr>
      <w:r w:rsidRPr="00AF00B8">
        <w:rPr>
          <w:rFonts w:ascii="Times New Roman" w:hAnsi="Times New Roman" w:cs="Times New Roman"/>
          <w:i w:val="0"/>
          <w:iCs w:val="0"/>
          <w:color w:val="000000"/>
        </w:rPr>
        <w:t xml:space="preserve">3.3 </w:t>
      </w:r>
      <w:r w:rsidR="006E6B85" w:rsidRPr="00AF00B8">
        <w:rPr>
          <w:rFonts w:ascii="Times New Roman" w:hAnsi="Times New Roman" w:cs="Times New Roman"/>
          <w:i w:val="0"/>
          <w:iCs w:val="0"/>
          <w:color w:val="000000"/>
        </w:rPr>
        <w:t>Г</w:t>
      </w:r>
      <w:r w:rsidRPr="00AF00B8">
        <w:rPr>
          <w:rFonts w:ascii="Times New Roman" w:hAnsi="Times New Roman" w:cs="Times New Roman"/>
          <w:i w:val="0"/>
          <w:iCs w:val="0"/>
          <w:color w:val="000000"/>
        </w:rPr>
        <w:t>воздика гренадин</w:t>
      </w:r>
      <w:bookmarkEnd w:id="19"/>
      <w:bookmarkEnd w:id="20"/>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p>
    <w:p w:rsidR="006E6B85" w:rsidRPr="00AF00B8" w:rsidRDefault="006E6B85"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По декоративным качествам растение незначительно уступает гвоздике Шабо, а выращивать ее в открытом грунте несколько проще. Цветение наступает на второй год после посева семян, на защищенных участках растения могут продолжать цвести и в последующие годы. На пониженных местах высаживать не следует. В многоснежные зимы хорошо переносит низкие температуры. Размножают гвоздику Гренадин семенами, сеют в мае или в середине лета в парники, ящики. До высадки на постоянное место проводят две пикировки, сажают на расстоянии 20—30 см.</w:t>
      </w:r>
    </w:p>
    <w:p w:rsidR="00AF00B8" w:rsidRPr="00AF00B8" w:rsidRDefault="006E6B85" w:rsidP="00AF00B8">
      <w:pPr>
        <w:shd w:val="clear" w:color="auto" w:fill="FFFFFF"/>
        <w:autoSpaceDE w:val="0"/>
        <w:autoSpaceDN w:val="0"/>
        <w:adjustRightInd w:val="0"/>
        <w:spacing w:line="360" w:lineRule="auto"/>
        <w:ind w:firstLine="709"/>
        <w:jc w:val="both"/>
        <w:rPr>
          <w:i/>
          <w:iCs/>
          <w:sz w:val="28"/>
          <w:szCs w:val="28"/>
        </w:rPr>
      </w:pPr>
      <w:r w:rsidRPr="00AF00B8">
        <w:rPr>
          <w:sz w:val="28"/>
          <w:szCs w:val="28"/>
        </w:rPr>
        <w:t>Семенное потомство дает растения с простыми, полумахровыми и махровыми цветками. Наибольшее распространение получили сорта Шнеефлокс (с белыми цветками), Кенигин дес Гельбен (коричнево-красная), Розакенигин (темно-розовая). Используют на клумбах, в рабатках, бордюрах</w:t>
      </w:r>
      <w:r w:rsidR="004138AA" w:rsidRPr="00AF00B8">
        <w:rPr>
          <w:sz w:val="28"/>
          <w:szCs w:val="28"/>
        </w:rPr>
        <w:t xml:space="preserve"> [14, 14]</w:t>
      </w:r>
      <w:r w:rsidRPr="00AF00B8">
        <w:rPr>
          <w:sz w:val="28"/>
          <w:szCs w:val="28"/>
        </w:rPr>
        <w:t>.</w:t>
      </w:r>
      <w:bookmarkStart w:id="21" w:name="_Toc104906443"/>
      <w:bookmarkStart w:id="22" w:name="_Toc105060721"/>
    </w:p>
    <w:p w:rsidR="006E6B85" w:rsidRPr="00AF00B8" w:rsidRDefault="00AF00B8" w:rsidP="000268A5">
      <w:pPr>
        <w:pStyle w:val="2"/>
        <w:spacing w:before="0" w:after="0" w:line="360" w:lineRule="auto"/>
        <w:ind w:firstLine="709"/>
        <w:jc w:val="both"/>
        <w:rPr>
          <w:rFonts w:ascii="Times New Roman" w:hAnsi="Times New Roman" w:cs="Times New Roman"/>
          <w:i w:val="0"/>
          <w:iCs w:val="0"/>
          <w:color w:val="000000"/>
        </w:rPr>
      </w:pPr>
      <w:r>
        <w:rPr>
          <w:rFonts w:ascii="Times New Roman" w:hAnsi="Times New Roman" w:cs="Times New Roman"/>
          <w:i w:val="0"/>
          <w:iCs w:val="0"/>
          <w:color w:val="000000"/>
        </w:rPr>
        <w:br w:type="page"/>
      </w:r>
      <w:r w:rsidR="00521F0A" w:rsidRPr="00AF00B8">
        <w:rPr>
          <w:rFonts w:ascii="Times New Roman" w:hAnsi="Times New Roman" w:cs="Times New Roman"/>
          <w:i w:val="0"/>
          <w:iCs w:val="0"/>
          <w:color w:val="000000"/>
        </w:rPr>
        <w:t xml:space="preserve">3.4 </w:t>
      </w:r>
      <w:r w:rsidR="006E6B85" w:rsidRPr="00AF00B8">
        <w:rPr>
          <w:rFonts w:ascii="Times New Roman" w:hAnsi="Times New Roman" w:cs="Times New Roman"/>
          <w:i w:val="0"/>
          <w:iCs w:val="0"/>
          <w:color w:val="000000"/>
        </w:rPr>
        <w:t>Г</w:t>
      </w:r>
      <w:r w:rsidR="00521F0A" w:rsidRPr="00AF00B8">
        <w:rPr>
          <w:rFonts w:ascii="Times New Roman" w:hAnsi="Times New Roman" w:cs="Times New Roman"/>
          <w:i w:val="0"/>
          <w:iCs w:val="0"/>
          <w:color w:val="000000"/>
        </w:rPr>
        <w:t>воздика барбатус, турецкая</w:t>
      </w:r>
      <w:bookmarkEnd w:id="21"/>
      <w:bookmarkEnd w:id="22"/>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p>
    <w:p w:rsidR="006E6B85" w:rsidRPr="00AF00B8" w:rsidRDefault="006E6B85"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Имеет прямые многочисленные побеги с характерными соцветиями, состоящими из мелких цветков самой различной окраски: от белой до темных бархатных тонов; встречаются пестрые формы. Цветет с июня до сентября. Размножается в основном семенами, сеют в те же сроки, что и другие многолетники. Неприхотлива. Используют на клумбах, в рабатках, группами на газоне. В срезанном виде цветы стоят длительное время. Распространены сорта Скарлет Бьюти, Лакскенигин (с красными цветками), Вайс Ризен (белая), Диадем (красная с белым глазком), Купферрот (медно-красная)</w:t>
      </w:r>
      <w:r w:rsidR="004138AA" w:rsidRPr="00AF00B8">
        <w:rPr>
          <w:color w:val="000000"/>
          <w:sz w:val="28"/>
          <w:szCs w:val="28"/>
        </w:rPr>
        <w:t xml:space="preserve"> [15, 276]</w:t>
      </w:r>
      <w:r w:rsidRPr="00AF00B8">
        <w:rPr>
          <w:color w:val="000000"/>
          <w:sz w:val="28"/>
          <w:szCs w:val="28"/>
        </w:rPr>
        <w:t>.</w:t>
      </w:r>
    </w:p>
    <w:p w:rsidR="00521F0A" w:rsidRPr="00AF00B8" w:rsidRDefault="00521F0A" w:rsidP="000268A5">
      <w:pPr>
        <w:shd w:val="clear" w:color="auto" w:fill="FFFFFF"/>
        <w:autoSpaceDE w:val="0"/>
        <w:autoSpaceDN w:val="0"/>
        <w:adjustRightInd w:val="0"/>
        <w:spacing w:line="360" w:lineRule="auto"/>
        <w:ind w:firstLine="709"/>
        <w:jc w:val="both"/>
        <w:rPr>
          <w:b/>
          <w:bCs/>
          <w:color w:val="000000"/>
          <w:sz w:val="28"/>
          <w:szCs w:val="28"/>
        </w:rPr>
      </w:pPr>
    </w:p>
    <w:p w:rsidR="006E6B85" w:rsidRPr="00AF00B8" w:rsidRDefault="00521F0A" w:rsidP="000268A5">
      <w:pPr>
        <w:pStyle w:val="2"/>
        <w:spacing w:before="0" w:after="0" w:line="360" w:lineRule="auto"/>
        <w:ind w:firstLine="709"/>
        <w:jc w:val="both"/>
        <w:rPr>
          <w:rFonts w:ascii="Times New Roman" w:hAnsi="Times New Roman" w:cs="Times New Roman"/>
          <w:i w:val="0"/>
          <w:iCs w:val="0"/>
          <w:color w:val="000000"/>
        </w:rPr>
      </w:pPr>
      <w:bookmarkStart w:id="23" w:name="_Toc104906444"/>
      <w:bookmarkStart w:id="24" w:name="_Toc105060722"/>
      <w:r w:rsidRPr="00AF00B8">
        <w:rPr>
          <w:rFonts w:ascii="Times New Roman" w:hAnsi="Times New Roman" w:cs="Times New Roman"/>
          <w:i w:val="0"/>
          <w:iCs w:val="0"/>
          <w:color w:val="000000"/>
        </w:rPr>
        <w:t xml:space="preserve">3.5 </w:t>
      </w:r>
      <w:r w:rsidR="006E6B85" w:rsidRPr="00AF00B8">
        <w:rPr>
          <w:rFonts w:ascii="Times New Roman" w:hAnsi="Times New Roman" w:cs="Times New Roman"/>
          <w:i w:val="0"/>
          <w:iCs w:val="0"/>
          <w:color w:val="000000"/>
        </w:rPr>
        <w:t>Н</w:t>
      </w:r>
      <w:r w:rsidRPr="00AF00B8">
        <w:rPr>
          <w:rFonts w:ascii="Times New Roman" w:hAnsi="Times New Roman" w:cs="Times New Roman"/>
          <w:i w:val="0"/>
          <w:iCs w:val="0"/>
          <w:color w:val="000000"/>
        </w:rPr>
        <w:t>езабудка</w:t>
      </w:r>
      <w:bookmarkEnd w:id="23"/>
      <w:bookmarkEnd w:id="24"/>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p>
    <w:p w:rsidR="006E6B85" w:rsidRPr="00AF00B8" w:rsidRDefault="006E6B85"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Многолетнее растение, но используется чаще как двулетник. Род насчитывает около 50 видов. Все садовые формы получены</w:t>
      </w:r>
      <w:r w:rsidR="00AF00B8">
        <w:rPr>
          <w:color w:val="000000"/>
          <w:sz w:val="28"/>
          <w:szCs w:val="28"/>
        </w:rPr>
        <w:t xml:space="preserve"> в основном от незабудки альпий</w:t>
      </w:r>
      <w:r w:rsidRPr="00AF00B8">
        <w:rPr>
          <w:color w:val="000000"/>
          <w:sz w:val="28"/>
          <w:szCs w:val="28"/>
        </w:rPr>
        <w:t>ской. Отличается редкой окраской цветков, собранных в соцветие — завиток. Посев проводят в открытый грунт в июне—июле, на постоянное место высаживают расса</w:t>
      </w:r>
      <w:r w:rsidRPr="00AF00B8">
        <w:rPr>
          <w:color w:val="000000"/>
          <w:sz w:val="28"/>
          <w:szCs w:val="28"/>
        </w:rPr>
        <w:softHyphen/>
        <w:t>ду в августе или весной. Зацветает в мае — июне. Растения предпочитают затененные места, период цветения их в таких условиях увеличивается на 20—25 дней. Полив обязателен. В последующие годы растения могут возобновляться от самосева. Используют как фон для крупных многолетников и кустарников. Отдельно незабудку высаживают в парках массивами или же в качестве бордюра. Наиболее декоративна при посадках с луковичными культурами.</w:t>
      </w:r>
    </w:p>
    <w:p w:rsidR="006E6B85" w:rsidRPr="00AF00B8" w:rsidRDefault="006E6B85"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В настоящее время получены сорта с синими, розовыми и белыми цветками. У сортов Голубое чудо и Голубая корзинка крупные цветки, они пригодны на срез. Из мелкоцветных сортов распространены Индиго, Виктория белая и Виктория розовая</w:t>
      </w:r>
      <w:r w:rsidR="004138AA" w:rsidRPr="00AF00B8">
        <w:rPr>
          <w:color w:val="000000"/>
          <w:sz w:val="28"/>
          <w:szCs w:val="28"/>
        </w:rPr>
        <w:t xml:space="preserve"> [15, 280].</w:t>
      </w:r>
    </w:p>
    <w:p w:rsidR="00521F0A" w:rsidRPr="00AF00B8" w:rsidRDefault="006E6B85" w:rsidP="000268A5">
      <w:pPr>
        <w:pStyle w:val="1"/>
        <w:spacing w:before="0" w:after="0" w:line="360" w:lineRule="auto"/>
        <w:ind w:firstLine="709"/>
        <w:jc w:val="both"/>
        <w:rPr>
          <w:rFonts w:ascii="Times New Roman" w:hAnsi="Times New Roman" w:cs="Times New Roman"/>
          <w:sz w:val="28"/>
          <w:szCs w:val="28"/>
        </w:rPr>
      </w:pPr>
      <w:r w:rsidRPr="00AF00B8">
        <w:rPr>
          <w:rFonts w:ascii="Times New Roman" w:hAnsi="Times New Roman" w:cs="Times New Roman"/>
          <w:sz w:val="28"/>
          <w:szCs w:val="28"/>
        </w:rPr>
        <w:br w:type="page"/>
      </w:r>
      <w:bookmarkStart w:id="25" w:name="_Toc104906445"/>
      <w:bookmarkStart w:id="26" w:name="_Toc105060723"/>
      <w:r w:rsidR="0028796C" w:rsidRPr="00AF00B8">
        <w:rPr>
          <w:rFonts w:ascii="Times New Roman" w:hAnsi="Times New Roman" w:cs="Times New Roman"/>
          <w:sz w:val="28"/>
          <w:szCs w:val="28"/>
        </w:rPr>
        <w:t xml:space="preserve">4 ОСОБЕННОСТИ </w:t>
      </w:r>
      <w:r w:rsidR="00521F0A" w:rsidRPr="00AF00B8">
        <w:rPr>
          <w:rFonts w:ascii="Times New Roman" w:hAnsi="Times New Roman" w:cs="Times New Roman"/>
          <w:sz w:val="28"/>
          <w:szCs w:val="28"/>
        </w:rPr>
        <w:t>УХОД</w:t>
      </w:r>
      <w:r w:rsidR="0028796C" w:rsidRPr="00AF00B8">
        <w:rPr>
          <w:rFonts w:ascii="Times New Roman" w:hAnsi="Times New Roman" w:cs="Times New Roman"/>
          <w:sz w:val="28"/>
          <w:szCs w:val="28"/>
        </w:rPr>
        <w:t>А</w:t>
      </w:r>
      <w:r w:rsidR="00521F0A" w:rsidRPr="00AF00B8">
        <w:rPr>
          <w:rFonts w:ascii="Times New Roman" w:hAnsi="Times New Roman" w:cs="Times New Roman"/>
          <w:sz w:val="28"/>
          <w:szCs w:val="28"/>
        </w:rPr>
        <w:t xml:space="preserve"> ЗА ЦВЕТНИКАМИ</w:t>
      </w:r>
      <w:bookmarkEnd w:id="25"/>
      <w:bookmarkEnd w:id="26"/>
    </w:p>
    <w:p w:rsidR="0028796C" w:rsidRPr="00AF00B8" w:rsidRDefault="0028796C" w:rsidP="000268A5">
      <w:pPr>
        <w:shd w:val="clear" w:color="auto" w:fill="FFFFFF"/>
        <w:autoSpaceDE w:val="0"/>
        <w:autoSpaceDN w:val="0"/>
        <w:adjustRightInd w:val="0"/>
        <w:spacing w:line="360" w:lineRule="auto"/>
        <w:ind w:firstLine="709"/>
        <w:jc w:val="both"/>
        <w:rPr>
          <w:color w:val="000000"/>
          <w:sz w:val="28"/>
          <w:szCs w:val="28"/>
        </w:rPr>
      </w:pP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 xml:space="preserve">Декоративные качества цветников обусловливаются своевременным и правильным уходом. Неухоженные цветники очень быстро теряют красоту и привлекательность. Заросшие сорняками клумбы и рабатки, бордюры и </w:t>
      </w:r>
      <w:r w:rsidR="00377AB4">
        <w:rPr>
          <w:color w:val="000000"/>
          <w:sz w:val="28"/>
          <w:szCs w:val="28"/>
        </w:rPr>
        <w:t>миксбордеры с полузасохшими цве</w:t>
      </w:r>
      <w:r w:rsidRPr="00AF00B8">
        <w:rPr>
          <w:color w:val="000000"/>
          <w:sz w:val="28"/>
          <w:szCs w:val="28"/>
        </w:rPr>
        <w:t>точными растениями вызывают грусть и огорчение.</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Уход за цветниками состоит из ритмично чередующихся мероприятий: полива, прополки, рыхления почвы, подкормок орган</w:t>
      </w:r>
      <w:r w:rsidR="00FA72A2" w:rsidRPr="00AF00B8">
        <w:rPr>
          <w:color w:val="000000"/>
          <w:sz w:val="28"/>
          <w:szCs w:val="28"/>
        </w:rPr>
        <w:t>о</w:t>
      </w:r>
      <w:r w:rsidRPr="00AF00B8">
        <w:rPr>
          <w:color w:val="000000"/>
          <w:sz w:val="28"/>
          <w:szCs w:val="28"/>
        </w:rPr>
        <w:t>-минеральными удобрениями, стрижки и уборки засохших листьев и побегов, подвязки, выборки на зимний период</w:t>
      </w:r>
      <w:r w:rsidR="000E45F3" w:rsidRPr="00AF00B8">
        <w:rPr>
          <w:color w:val="000000"/>
          <w:sz w:val="28"/>
          <w:szCs w:val="28"/>
        </w:rPr>
        <w:t xml:space="preserve"> [15, 290]</w:t>
      </w:r>
      <w:r w:rsidRPr="00AF00B8">
        <w:rPr>
          <w:color w:val="000000"/>
          <w:sz w:val="28"/>
          <w:szCs w:val="28"/>
        </w:rPr>
        <w:t>.</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Полив цветников следует проводить через день при норм</w:t>
      </w:r>
      <w:r w:rsidR="00FA72A2" w:rsidRPr="00AF00B8">
        <w:rPr>
          <w:color w:val="000000"/>
          <w:sz w:val="28"/>
          <w:szCs w:val="28"/>
        </w:rPr>
        <w:t>е</w:t>
      </w:r>
      <w:r w:rsidRPr="00AF00B8">
        <w:rPr>
          <w:color w:val="000000"/>
          <w:sz w:val="28"/>
          <w:szCs w:val="28"/>
        </w:rPr>
        <w:t xml:space="preserve"> 20 л воды (2 ведра) на 1 м</w:t>
      </w:r>
      <w:r w:rsidRPr="00AF00B8">
        <w:rPr>
          <w:color w:val="000000"/>
          <w:sz w:val="28"/>
          <w:szCs w:val="28"/>
          <w:vertAlign w:val="superscript"/>
        </w:rPr>
        <w:t>2</w:t>
      </w:r>
      <w:r w:rsidRPr="00AF00B8">
        <w:rPr>
          <w:color w:val="000000"/>
          <w:sz w:val="28"/>
          <w:szCs w:val="28"/>
        </w:rPr>
        <w:t xml:space="preserve"> полезной площади. Наибольшую эффективность дает полив по системе дождевания. Полив цветнико</w:t>
      </w:r>
      <w:r w:rsidR="00FA72A2" w:rsidRPr="00AF00B8">
        <w:rPr>
          <w:color w:val="000000"/>
          <w:sz w:val="28"/>
          <w:szCs w:val="28"/>
        </w:rPr>
        <w:t>в</w:t>
      </w:r>
      <w:r w:rsidRPr="00AF00B8">
        <w:rPr>
          <w:color w:val="000000"/>
          <w:sz w:val="28"/>
          <w:szCs w:val="28"/>
        </w:rPr>
        <w:t xml:space="preserve"> лучше всего производить ранним утром или вечером после захода солнца. Днем, особенно в знойную погоду, этого делать нельзя.</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Прополку обычно проводят одновременно с рыхлением почвы. Эти работы следует проводить регулярно, в среднем через кажды</w:t>
      </w:r>
      <w:r w:rsidR="00FA72A2" w:rsidRPr="00AF00B8">
        <w:rPr>
          <w:color w:val="000000"/>
          <w:sz w:val="28"/>
          <w:szCs w:val="28"/>
        </w:rPr>
        <w:t>е</w:t>
      </w:r>
      <w:r w:rsidRPr="00AF00B8">
        <w:rPr>
          <w:color w:val="000000"/>
          <w:sz w:val="28"/>
          <w:szCs w:val="28"/>
        </w:rPr>
        <w:t xml:space="preserve"> две недели. Запаздывание с выполнением таких мероприятий но только резко понижает декоративные качества цветника, но </w:t>
      </w:r>
      <w:r w:rsidR="00FA72A2" w:rsidRPr="00AF00B8">
        <w:rPr>
          <w:color w:val="000000"/>
          <w:sz w:val="28"/>
          <w:szCs w:val="28"/>
        </w:rPr>
        <w:t>и</w:t>
      </w:r>
      <w:r w:rsidRPr="00AF00B8">
        <w:rPr>
          <w:color w:val="000000"/>
          <w:sz w:val="28"/>
          <w:szCs w:val="28"/>
        </w:rPr>
        <w:t xml:space="preserve"> ухудшает рост и развитие культивируемых растений. Кроме того, на почве возникает твердая корка, которая, во-первых, намного</w:t>
      </w:r>
      <w:r w:rsidRPr="00AF00B8">
        <w:rPr>
          <w:sz w:val="28"/>
          <w:szCs w:val="28"/>
        </w:rPr>
        <w:t xml:space="preserve"> </w:t>
      </w:r>
      <w:r w:rsidRPr="00AF00B8">
        <w:rPr>
          <w:color w:val="000000"/>
          <w:sz w:val="28"/>
          <w:szCs w:val="28"/>
        </w:rPr>
        <w:t>сокращает воздухообмен, а во-вторых, значительно увеличивает испарение влаги.</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Ковровые и бордюрные растения нуждаются в стрижке, которую необходимо проводить один раз в месяц. За летний сезон при благоприятных погодных условиях стрижки выполняют до 10—12 раз.</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Не менее двух раз в сезон следует производить подкормку растений органическими и минеральными удобрениями. Норма внесения минеральных удобрений в среднем на 1 м</w:t>
      </w:r>
      <w:r w:rsidRPr="00AF00B8">
        <w:rPr>
          <w:color w:val="000000"/>
          <w:sz w:val="28"/>
          <w:szCs w:val="28"/>
          <w:vertAlign w:val="superscript"/>
        </w:rPr>
        <w:t>2</w:t>
      </w:r>
      <w:r w:rsidRPr="00AF00B8">
        <w:rPr>
          <w:color w:val="000000"/>
          <w:sz w:val="28"/>
          <w:szCs w:val="28"/>
        </w:rPr>
        <w:t xml:space="preserve"> площади цветника составляет: азотных — 10 г, фосфорных— 10 г и калийных — до 5 г.</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Органические удобрения (перегной, торф, компост, листовая земля) чаще всего просто рассыпают по земле и затем смешивают с почвой при проведении ее рыхления. Можно подкармливать цветочные растения также жидким раствором коровяка</w:t>
      </w:r>
      <w:r w:rsidR="000E45F3" w:rsidRPr="00AF00B8">
        <w:rPr>
          <w:color w:val="000000"/>
          <w:sz w:val="28"/>
          <w:szCs w:val="28"/>
        </w:rPr>
        <w:t xml:space="preserve"> [15, 294]</w:t>
      </w:r>
      <w:r w:rsidRPr="00AF00B8">
        <w:rPr>
          <w:color w:val="000000"/>
          <w:sz w:val="28"/>
          <w:szCs w:val="28"/>
        </w:rPr>
        <w:t>.</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Внесение жидких органических и минеральных удобрений должно сопровождаться тщательным и обильным поливом. Эти работы целесообразно выполнять в тихую пасмурную погоду.</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В подкормках особенно нуждаются многолетние цветочные растения.</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Крупноцветные и высокорослые растения — пионы, георгины, гладиолусы, канны обязательно нужно подвязывать к специаль</w:t>
      </w:r>
      <w:r w:rsidRPr="00AF00B8">
        <w:rPr>
          <w:color w:val="000000"/>
          <w:sz w:val="28"/>
          <w:szCs w:val="28"/>
        </w:rPr>
        <w:softHyphen/>
        <w:t xml:space="preserve">ным колышкам, которые обычно окрашивают в светло-зеленый цвет или цвет алюминия. Высота колышков не должна превышать </w:t>
      </w:r>
      <w:r w:rsidRPr="00AF00B8">
        <w:rPr>
          <w:color w:val="000000"/>
          <w:sz w:val="28"/>
          <w:szCs w:val="28"/>
          <w:vertAlign w:val="superscript"/>
        </w:rPr>
        <w:t>2</w:t>
      </w:r>
      <w:r w:rsidRPr="00AF00B8">
        <w:rPr>
          <w:color w:val="000000"/>
          <w:sz w:val="28"/>
          <w:szCs w:val="28"/>
        </w:rPr>
        <w:t>/</w:t>
      </w:r>
      <w:r w:rsidR="004939CA" w:rsidRPr="00AF00B8">
        <w:rPr>
          <w:color w:val="000000"/>
          <w:sz w:val="28"/>
          <w:szCs w:val="28"/>
          <w:vertAlign w:val="subscript"/>
        </w:rPr>
        <w:t>3</w:t>
      </w:r>
      <w:r w:rsidRPr="00AF00B8">
        <w:rPr>
          <w:color w:val="000000"/>
          <w:sz w:val="28"/>
          <w:szCs w:val="28"/>
        </w:rPr>
        <w:t xml:space="preserve"> высоты растений.</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Преобладающее большинство летников, а также ковровые растения в период поздней осени, когда по утрам начинаются заморозки, с цветников удаляют, а почву тщательно перештыковывают и аккуратно разравнивают граблями</w:t>
      </w:r>
      <w:r w:rsidR="000E45F3" w:rsidRPr="00AF00B8">
        <w:rPr>
          <w:color w:val="000000"/>
          <w:sz w:val="28"/>
          <w:szCs w:val="28"/>
        </w:rPr>
        <w:t xml:space="preserve"> [15, 298]</w:t>
      </w:r>
      <w:r w:rsidRPr="00AF00B8">
        <w:rPr>
          <w:color w:val="000000"/>
          <w:sz w:val="28"/>
          <w:szCs w:val="28"/>
        </w:rPr>
        <w:t>.</w:t>
      </w:r>
    </w:p>
    <w:p w:rsidR="00521F0A" w:rsidRPr="00AF00B8" w:rsidRDefault="00521F0A" w:rsidP="000268A5">
      <w:pPr>
        <w:shd w:val="clear" w:color="auto" w:fill="FFFFFF"/>
        <w:autoSpaceDE w:val="0"/>
        <w:autoSpaceDN w:val="0"/>
        <w:adjustRightInd w:val="0"/>
        <w:spacing w:line="360" w:lineRule="auto"/>
        <w:ind w:firstLine="709"/>
        <w:jc w:val="both"/>
        <w:rPr>
          <w:sz w:val="28"/>
          <w:szCs w:val="28"/>
        </w:rPr>
      </w:pPr>
      <w:r w:rsidRPr="00AF00B8">
        <w:rPr>
          <w:color w:val="000000"/>
          <w:sz w:val="28"/>
          <w:szCs w:val="28"/>
        </w:rPr>
        <w:t>Многолетники, которые не могут зимовать в открытом грунте (канны, георгины, гладиолусы), выкапывают, срезают и выбрасывают их надземные части, а корневища, клубни и клубнелуковицы внимательно осматривают, удаляют поврежденные и больные и помещают на зимнее хранение в специальные помещения.</w:t>
      </w:r>
    </w:p>
    <w:p w:rsidR="0027775F" w:rsidRPr="00AF00B8" w:rsidRDefault="00521F0A" w:rsidP="000268A5">
      <w:pPr>
        <w:pStyle w:val="1"/>
        <w:spacing w:before="0" w:after="0" w:line="360" w:lineRule="auto"/>
        <w:ind w:firstLine="709"/>
        <w:jc w:val="both"/>
        <w:rPr>
          <w:rFonts w:ascii="Times New Roman" w:hAnsi="Times New Roman" w:cs="Times New Roman"/>
          <w:sz w:val="28"/>
          <w:szCs w:val="28"/>
        </w:rPr>
      </w:pPr>
      <w:r w:rsidRPr="00AF00B8">
        <w:rPr>
          <w:rFonts w:ascii="Times New Roman" w:hAnsi="Times New Roman" w:cs="Times New Roman"/>
          <w:sz w:val="28"/>
          <w:szCs w:val="28"/>
        </w:rPr>
        <w:br w:type="page"/>
      </w:r>
      <w:bookmarkStart w:id="27" w:name="_Toc104906446"/>
      <w:bookmarkStart w:id="28" w:name="_Toc105060724"/>
      <w:r w:rsidR="0027775F" w:rsidRPr="00AF00B8">
        <w:rPr>
          <w:rFonts w:ascii="Times New Roman" w:hAnsi="Times New Roman" w:cs="Times New Roman"/>
          <w:sz w:val="28"/>
          <w:szCs w:val="28"/>
        </w:rPr>
        <w:t>ВЫВОДЫ</w:t>
      </w:r>
      <w:bookmarkEnd w:id="27"/>
      <w:bookmarkEnd w:id="28"/>
    </w:p>
    <w:p w:rsidR="00E32170" w:rsidRPr="00AF00B8" w:rsidRDefault="00E32170" w:rsidP="000268A5">
      <w:pPr>
        <w:spacing w:line="360" w:lineRule="auto"/>
        <w:ind w:firstLine="709"/>
        <w:jc w:val="both"/>
        <w:rPr>
          <w:sz w:val="28"/>
          <w:szCs w:val="28"/>
        </w:rPr>
      </w:pPr>
    </w:p>
    <w:p w:rsidR="00E32170" w:rsidRPr="00AF00B8" w:rsidRDefault="00E32170" w:rsidP="000268A5">
      <w:pPr>
        <w:shd w:val="clear" w:color="auto" w:fill="FFFFFF"/>
        <w:autoSpaceDE w:val="0"/>
        <w:autoSpaceDN w:val="0"/>
        <w:adjustRightInd w:val="0"/>
        <w:spacing w:line="360" w:lineRule="auto"/>
        <w:ind w:firstLine="709"/>
        <w:jc w:val="both"/>
        <w:rPr>
          <w:color w:val="000000"/>
          <w:sz w:val="28"/>
          <w:szCs w:val="28"/>
        </w:rPr>
      </w:pPr>
      <w:r w:rsidRPr="00AF00B8">
        <w:rPr>
          <w:color w:val="000000"/>
          <w:sz w:val="28"/>
          <w:szCs w:val="28"/>
        </w:rPr>
        <w:t>Итак, можно сделать такие выводы:</w:t>
      </w:r>
    </w:p>
    <w:p w:rsidR="00E32170" w:rsidRPr="00AF00B8" w:rsidRDefault="00E32170" w:rsidP="000268A5">
      <w:pPr>
        <w:numPr>
          <w:ilvl w:val="0"/>
          <w:numId w:val="1"/>
        </w:numPr>
        <w:shd w:val="clear" w:color="auto" w:fill="FFFFFF"/>
        <w:tabs>
          <w:tab w:val="clear" w:pos="1440"/>
          <w:tab w:val="num" w:pos="0"/>
          <w:tab w:val="left" w:pos="1080"/>
        </w:tabs>
        <w:autoSpaceDE w:val="0"/>
        <w:autoSpaceDN w:val="0"/>
        <w:adjustRightInd w:val="0"/>
        <w:spacing w:line="360" w:lineRule="auto"/>
        <w:ind w:left="0" w:firstLine="709"/>
        <w:jc w:val="both"/>
        <w:rPr>
          <w:sz w:val="28"/>
          <w:szCs w:val="28"/>
        </w:rPr>
      </w:pPr>
      <w:r w:rsidRPr="00AF00B8">
        <w:rPr>
          <w:color w:val="000000"/>
          <w:sz w:val="28"/>
          <w:szCs w:val="28"/>
        </w:rPr>
        <w:t>Клумба — небольшой участок (до 10—15 м</w:t>
      </w:r>
      <w:r w:rsidRPr="00AF00B8">
        <w:rPr>
          <w:color w:val="000000"/>
          <w:sz w:val="28"/>
          <w:szCs w:val="28"/>
          <w:vertAlign w:val="superscript"/>
        </w:rPr>
        <w:t>2</w:t>
      </w:r>
      <w:r w:rsidRPr="00AF00B8">
        <w:rPr>
          <w:color w:val="000000"/>
          <w:sz w:val="28"/>
          <w:szCs w:val="28"/>
        </w:rPr>
        <w:t>) любой геометрической формы, на котором высажена одна или несколько культур. В отдельных случаях размеры клумб могут достигать 50 м</w:t>
      </w:r>
      <w:r w:rsidRPr="00AF00B8">
        <w:rPr>
          <w:color w:val="000000"/>
          <w:sz w:val="28"/>
          <w:szCs w:val="28"/>
          <w:vertAlign w:val="superscript"/>
        </w:rPr>
        <w:t>2</w:t>
      </w:r>
      <w:r w:rsidRPr="00AF00B8">
        <w:rPr>
          <w:color w:val="000000"/>
          <w:sz w:val="28"/>
          <w:szCs w:val="28"/>
        </w:rPr>
        <w:t xml:space="preserve"> и более. В композицию клумб включают также газон, мощение плитками и другими материалами, различные ограждения.</w:t>
      </w:r>
    </w:p>
    <w:p w:rsidR="00FD7417" w:rsidRPr="00AF00B8" w:rsidRDefault="00254E49" w:rsidP="000268A5">
      <w:pPr>
        <w:numPr>
          <w:ilvl w:val="0"/>
          <w:numId w:val="1"/>
        </w:numPr>
        <w:shd w:val="clear" w:color="auto" w:fill="FFFFFF"/>
        <w:tabs>
          <w:tab w:val="clear" w:pos="1440"/>
          <w:tab w:val="num" w:pos="0"/>
          <w:tab w:val="left" w:pos="1080"/>
        </w:tabs>
        <w:autoSpaceDE w:val="0"/>
        <w:autoSpaceDN w:val="0"/>
        <w:adjustRightInd w:val="0"/>
        <w:spacing w:line="360" w:lineRule="auto"/>
        <w:ind w:left="0" w:firstLine="709"/>
        <w:jc w:val="both"/>
        <w:rPr>
          <w:sz w:val="28"/>
          <w:szCs w:val="28"/>
        </w:rPr>
      </w:pPr>
      <w:r w:rsidRPr="00AF00B8">
        <w:rPr>
          <w:color w:val="000000"/>
          <w:sz w:val="28"/>
          <w:szCs w:val="28"/>
        </w:rPr>
        <w:t>В литературе в</w:t>
      </w:r>
      <w:r w:rsidR="00FD7417" w:rsidRPr="00AF00B8">
        <w:rPr>
          <w:color w:val="000000"/>
          <w:sz w:val="28"/>
          <w:szCs w:val="28"/>
        </w:rPr>
        <w:t xml:space="preserve">ыделяют такие </w:t>
      </w:r>
      <w:r w:rsidRPr="00AF00B8">
        <w:rPr>
          <w:color w:val="000000"/>
          <w:sz w:val="28"/>
          <w:szCs w:val="28"/>
        </w:rPr>
        <w:t xml:space="preserve">основные </w:t>
      </w:r>
      <w:r w:rsidR="00FD7417" w:rsidRPr="00AF00B8">
        <w:rPr>
          <w:color w:val="000000"/>
          <w:sz w:val="28"/>
          <w:szCs w:val="28"/>
        </w:rPr>
        <w:t>типы клумбовых растений:</w:t>
      </w:r>
    </w:p>
    <w:p w:rsidR="00FD7417" w:rsidRPr="00AF00B8" w:rsidRDefault="00FD7417" w:rsidP="000268A5">
      <w:pPr>
        <w:shd w:val="clear" w:color="auto" w:fill="FFFFFF"/>
        <w:tabs>
          <w:tab w:val="left" w:pos="1080"/>
        </w:tabs>
        <w:autoSpaceDE w:val="0"/>
        <w:autoSpaceDN w:val="0"/>
        <w:adjustRightInd w:val="0"/>
        <w:spacing w:line="360" w:lineRule="auto"/>
        <w:ind w:firstLine="709"/>
        <w:jc w:val="both"/>
        <w:rPr>
          <w:color w:val="000000"/>
          <w:sz w:val="28"/>
          <w:szCs w:val="28"/>
        </w:rPr>
      </w:pPr>
      <w:r w:rsidRPr="00AF00B8">
        <w:rPr>
          <w:color w:val="000000"/>
          <w:sz w:val="28"/>
          <w:szCs w:val="28"/>
        </w:rPr>
        <w:t>- теплолюбивые однолетники;</w:t>
      </w:r>
    </w:p>
    <w:p w:rsidR="00FD7417" w:rsidRPr="00AF00B8" w:rsidRDefault="00FD7417" w:rsidP="000268A5">
      <w:pPr>
        <w:shd w:val="clear" w:color="auto" w:fill="FFFFFF"/>
        <w:tabs>
          <w:tab w:val="left" w:pos="1080"/>
        </w:tabs>
        <w:autoSpaceDE w:val="0"/>
        <w:autoSpaceDN w:val="0"/>
        <w:adjustRightInd w:val="0"/>
        <w:spacing w:line="360" w:lineRule="auto"/>
        <w:ind w:firstLine="709"/>
        <w:jc w:val="both"/>
        <w:rPr>
          <w:color w:val="000000"/>
          <w:sz w:val="28"/>
          <w:szCs w:val="28"/>
        </w:rPr>
      </w:pPr>
      <w:r w:rsidRPr="00AF00B8">
        <w:rPr>
          <w:color w:val="000000"/>
          <w:sz w:val="28"/>
          <w:szCs w:val="28"/>
        </w:rPr>
        <w:t>- теплолюбивые многолетники;</w:t>
      </w:r>
    </w:p>
    <w:p w:rsidR="00FD7417" w:rsidRPr="00AF00B8" w:rsidRDefault="00FD7417" w:rsidP="000268A5">
      <w:pPr>
        <w:shd w:val="clear" w:color="auto" w:fill="FFFFFF"/>
        <w:tabs>
          <w:tab w:val="left" w:pos="1080"/>
        </w:tabs>
        <w:autoSpaceDE w:val="0"/>
        <w:autoSpaceDN w:val="0"/>
        <w:adjustRightInd w:val="0"/>
        <w:spacing w:line="360" w:lineRule="auto"/>
        <w:ind w:firstLine="709"/>
        <w:jc w:val="both"/>
        <w:rPr>
          <w:color w:val="000000"/>
          <w:sz w:val="28"/>
          <w:szCs w:val="28"/>
        </w:rPr>
      </w:pPr>
      <w:r w:rsidRPr="00AF00B8">
        <w:rPr>
          <w:color w:val="000000"/>
          <w:sz w:val="28"/>
          <w:szCs w:val="28"/>
        </w:rPr>
        <w:t>- экзотические теплолюбивые многолетники;</w:t>
      </w:r>
    </w:p>
    <w:p w:rsidR="00FD7417" w:rsidRPr="00AF00B8" w:rsidRDefault="00FD7417" w:rsidP="000268A5">
      <w:pPr>
        <w:shd w:val="clear" w:color="auto" w:fill="FFFFFF"/>
        <w:tabs>
          <w:tab w:val="left" w:pos="1080"/>
        </w:tabs>
        <w:autoSpaceDE w:val="0"/>
        <w:autoSpaceDN w:val="0"/>
        <w:adjustRightInd w:val="0"/>
        <w:spacing w:line="360" w:lineRule="auto"/>
        <w:ind w:firstLine="709"/>
        <w:jc w:val="both"/>
        <w:rPr>
          <w:color w:val="000000"/>
          <w:sz w:val="28"/>
          <w:szCs w:val="28"/>
        </w:rPr>
      </w:pPr>
      <w:r w:rsidRPr="00AF00B8">
        <w:rPr>
          <w:color w:val="000000"/>
          <w:sz w:val="28"/>
          <w:szCs w:val="28"/>
        </w:rPr>
        <w:t>- холодостойкие двулетники;</w:t>
      </w:r>
    </w:p>
    <w:p w:rsidR="00FD7417" w:rsidRPr="00AF00B8" w:rsidRDefault="00FD7417" w:rsidP="000268A5">
      <w:pPr>
        <w:shd w:val="clear" w:color="auto" w:fill="FFFFFF"/>
        <w:tabs>
          <w:tab w:val="left" w:pos="1080"/>
        </w:tabs>
        <w:autoSpaceDE w:val="0"/>
        <w:autoSpaceDN w:val="0"/>
        <w:adjustRightInd w:val="0"/>
        <w:spacing w:line="360" w:lineRule="auto"/>
        <w:ind w:firstLine="709"/>
        <w:jc w:val="both"/>
        <w:rPr>
          <w:color w:val="000000"/>
          <w:sz w:val="28"/>
          <w:szCs w:val="28"/>
        </w:rPr>
      </w:pPr>
      <w:r w:rsidRPr="00AF00B8">
        <w:rPr>
          <w:color w:val="000000"/>
          <w:sz w:val="28"/>
          <w:szCs w:val="28"/>
        </w:rPr>
        <w:t>- холодостойкие многолетники;</w:t>
      </w:r>
    </w:p>
    <w:p w:rsidR="00B81ED1" w:rsidRPr="00AF00B8" w:rsidRDefault="00FD7417" w:rsidP="000268A5">
      <w:pPr>
        <w:shd w:val="clear" w:color="auto" w:fill="FFFFFF"/>
        <w:tabs>
          <w:tab w:val="left" w:pos="1080"/>
        </w:tabs>
        <w:autoSpaceDE w:val="0"/>
        <w:autoSpaceDN w:val="0"/>
        <w:adjustRightInd w:val="0"/>
        <w:spacing w:line="360" w:lineRule="auto"/>
        <w:ind w:firstLine="709"/>
        <w:jc w:val="both"/>
        <w:rPr>
          <w:sz w:val="28"/>
          <w:szCs w:val="28"/>
        </w:rPr>
      </w:pPr>
      <w:r w:rsidRPr="00AF00B8">
        <w:rPr>
          <w:sz w:val="28"/>
          <w:szCs w:val="28"/>
        </w:rPr>
        <w:t>- холодостойкие однолетники.</w:t>
      </w:r>
    </w:p>
    <w:p w:rsidR="00B81ED1" w:rsidRPr="00AF00B8" w:rsidRDefault="00AE1867" w:rsidP="000268A5">
      <w:pPr>
        <w:numPr>
          <w:ilvl w:val="0"/>
          <w:numId w:val="4"/>
        </w:numPr>
        <w:shd w:val="clear" w:color="auto" w:fill="FFFFFF"/>
        <w:tabs>
          <w:tab w:val="clear" w:pos="1620"/>
          <w:tab w:val="num" w:pos="0"/>
          <w:tab w:val="left" w:pos="1080"/>
        </w:tabs>
        <w:autoSpaceDE w:val="0"/>
        <w:autoSpaceDN w:val="0"/>
        <w:adjustRightInd w:val="0"/>
        <w:spacing w:line="360" w:lineRule="auto"/>
        <w:ind w:left="0" w:firstLine="709"/>
        <w:jc w:val="both"/>
        <w:rPr>
          <w:sz w:val="28"/>
          <w:szCs w:val="28"/>
        </w:rPr>
      </w:pPr>
      <w:r w:rsidRPr="00AF00B8">
        <w:rPr>
          <w:sz w:val="28"/>
          <w:szCs w:val="28"/>
        </w:rPr>
        <w:t xml:space="preserve">Двулетние цветочные растения – это группа растений, </w:t>
      </w:r>
      <w:r w:rsidR="005E6A05" w:rsidRPr="00AF00B8">
        <w:rPr>
          <w:sz w:val="28"/>
          <w:szCs w:val="28"/>
        </w:rPr>
        <w:t xml:space="preserve">у которых цикл развития происходит в течение двух лет. В первый год у них разовьется розетка листьев, на второй год наступит цветение. </w:t>
      </w:r>
      <w:r w:rsidRPr="00AF00B8">
        <w:rPr>
          <w:sz w:val="28"/>
          <w:szCs w:val="28"/>
        </w:rPr>
        <w:t>В средней полосе двулетники способны хорошо расти и цвести в последующие годы. Однако у некоторых растений из-за оголения центра куста, отмирания побегов, гибели листьев на нижней части стебля по мере его роста снижается декоративность.</w:t>
      </w:r>
    </w:p>
    <w:p w:rsidR="00B81ED1" w:rsidRPr="00AF00B8" w:rsidRDefault="00B81ED1" w:rsidP="000268A5">
      <w:pPr>
        <w:numPr>
          <w:ilvl w:val="0"/>
          <w:numId w:val="4"/>
        </w:numPr>
        <w:shd w:val="clear" w:color="auto" w:fill="FFFFFF"/>
        <w:tabs>
          <w:tab w:val="clear" w:pos="1620"/>
          <w:tab w:val="num" w:pos="0"/>
          <w:tab w:val="left" w:pos="1080"/>
        </w:tabs>
        <w:autoSpaceDE w:val="0"/>
        <w:autoSpaceDN w:val="0"/>
        <w:adjustRightInd w:val="0"/>
        <w:spacing w:line="360" w:lineRule="auto"/>
        <w:ind w:left="0" w:firstLine="709"/>
        <w:jc w:val="both"/>
        <w:rPr>
          <w:sz w:val="28"/>
          <w:szCs w:val="28"/>
        </w:rPr>
      </w:pPr>
      <w:r w:rsidRPr="00AF00B8">
        <w:rPr>
          <w:sz w:val="28"/>
          <w:szCs w:val="28"/>
        </w:rPr>
        <w:t xml:space="preserve">Чем хороши двулетники? Они зацветают весной или в начале лета. Например, анютины глазки, незабудка, маргаритки просто незаменимы для весеннего цветочного оформления, легко переносят пересадку цветущими. Гвоздика, колокольчик, гесперсис (махровый) прекрасно смотрятся в букетах и свободно выдерживают перевозку. В большинстве своем двулетники холодостойкие и нетребовательные растения. Так, незабудка, мак, колокольчик бородатый, коровяк, наперстянка легко обсеменяются. Из самосева получается сильная рассада. Еще одно достоинство двулетников в том, что для посева не потребуется теплицы или парника, то есть вырастить эти </w:t>
      </w:r>
      <w:r w:rsidR="00082C03" w:rsidRPr="00AF00B8">
        <w:rPr>
          <w:sz w:val="28"/>
          <w:szCs w:val="28"/>
        </w:rPr>
        <w:t xml:space="preserve">цветы </w:t>
      </w:r>
      <w:r w:rsidRPr="00AF00B8">
        <w:rPr>
          <w:sz w:val="28"/>
          <w:szCs w:val="28"/>
        </w:rPr>
        <w:t xml:space="preserve">несложно и неопытному цветоводу. </w:t>
      </w:r>
    </w:p>
    <w:p w:rsidR="00D42FF3" w:rsidRPr="00AF00B8" w:rsidRDefault="009822D3" w:rsidP="000268A5">
      <w:pPr>
        <w:pStyle w:val="1"/>
        <w:spacing w:before="0" w:after="0" w:line="360" w:lineRule="auto"/>
        <w:ind w:firstLine="709"/>
        <w:jc w:val="both"/>
        <w:rPr>
          <w:rFonts w:ascii="Times New Roman" w:hAnsi="Times New Roman" w:cs="Times New Roman"/>
          <w:sz w:val="28"/>
          <w:szCs w:val="28"/>
        </w:rPr>
      </w:pPr>
      <w:r w:rsidRPr="00AF00B8">
        <w:rPr>
          <w:rFonts w:ascii="Times New Roman" w:hAnsi="Times New Roman" w:cs="Times New Roman"/>
          <w:sz w:val="28"/>
          <w:szCs w:val="28"/>
        </w:rPr>
        <w:br w:type="page"/>
      </w:r>
      <w:bookmarkStart w:id="29" w:name="_Toc104906447"/>
      <w:bookmarkStart w:id="30" w:name="_Toc105060725"/>
      <w:r w:rsidRPr="00AF00B8">
        <w:rPr>
          <w:rFonts w:ascii="Times New Roman" w:hAnsi="Times New Roman" w:cs="Times New Roman"/>
          <w:sz w:val="28"/>
          <w:szCs w:val="28"/>
        </w:rPr>
        <w:t xml:space="preserve">СПИСОК ИСПОЛЬЗОВАННОЙ </w:t>
      </w:r>
      <w:r w:rsidR="00D42FF3" w:rsidRPr="00AF00B8">
        <w:rPr>
          <w:rFonts w:ascii="Times New Roman" w:hAnsi="Times New Roman" w:cs="Times New Roman"/>
          <w:sz w:val="28"/>
          <w:szCs w:val="28"/>
        </w:rPr>
        <w:t>ЛИТЕРАТУР</w:t>
      </w:r>
      <w:r w:rsidRPr="00AF00B8">
        <w:rPr>
          <w:rFonts w:ascii="Times New Roman" w:hAnsi="Times New Roman" w:cs="Times New Roman"/>
          <w:sz w:val="28"/>
          <w:szCs w:val="28"/>
        </w:rPr>
        <w:t>Ы</w:t>
      </w:r>
      <w:bookmarkEnd w:id="29"/>
      <w:bookmarkEnd w:id="30"/>
    </w:p>
    <w:p w:rsidR="00B04DF2" w:rsidRPr="00AF00B8" w:rsidRDefault="00B04DF2" w:rsidP="000268A5">
      <w:pPr>
        <w:spacing w:line="360" w:lineRule="auto"/>
        <w:ind w:firstLine="709"/>
        <w:jc w:val="both"/>
        <w:rPr>
          <w:sz w:val="28"/>
          <w:szCs w:val="28"/>
        </w:rPr>
      </w:pPr>
    </w:p>
    <w:p w:rsidR="00D42FF3" w:rsidRPr="00AF00B8" w:rsidRDefault="00E41197" w:rsidP="007407D0">
      <w:pPr>
        <w:shd w:val="clear" w:color="auto" w:fill="FFFFFF"/>
        <w:autoSpaceDE w:val="0"/>
        <w:autoSpaceDN w:val="0"/>
        <w:adjustRightInd w:val="0"/>
        <w:spacing w:line="360" w:lineRule="auto"/>
        <w:jc w:val="both"/>
        <w:rPr>
          <w:sz w:val="28"/>
          <w:szCs w:val="28"/>
        </w:rPr>
      </w:pPr>
      <w:r w:rsidRPr="00AF00B8">
        <w:rPr>
          <w:color w:val="000000"/>
          <w:sz w:val="28"/>
          <w:szCs w:val="28"/>
        </w:rPr>
        <w:t xml:space="preserve">1. </w:t>
      </w:r>
      <w:r w:rsidR="00D42FF3" w:rsidRPr="00AF00B8">
        <w:rPr>
          <w:color w:val="000000"/>
          <w:sz w:val="28"/>
          <w:szCs w:val="28"/>
        </w:rPr>
        <w:t xml:space="preserve">Газоны. </w:t>
      </w:r>
      <w:r w:rsidR="00B2103F" w:rsidRPr="00AF00B8">
        <w:rPr>
          <w:color w:val="000000"/>
          <w:sz w:val="28"/>
          <w:szCs w:val="28"/>
        </w:rPr>
        <w:t>(Научные основы интродукции и использования газонных и почвопокровных растений).</w:t>
      </w:r>
      <w:r w:rsidR="00D42FF3" w:rsidRPr="00AF00B8">
        <w:rPr>
          <w:color w:val="000000"/>
          <w:sz w:val="28"/>
          <w:szCs w:val="28"/>
        </w:rPr>
        <w:t xml:space="preserve"> </w:t>
      </w:r>
      <w:r w:rsidRPr="00AF00B8">
        <w:rPr>
          <w:color w:val="000000"/>
          <w:sz w:val="28"/>
          <w:szCs w:val="28"/>
        </w:rPr>
        <w:t>–</w:t>
      </w:r>
      <w:r w:rsidR="00D42FF3" w:rsidRPr="00AF00B8">
        <w:rPr>
          <w:color w:val="000000"/>
          <w:sz w:val="28"/>
          <w:szCs w:val="28"/>
        </w:rPr>
        <w:t xml:space="preserve"> М., 1977.</w:t>
      </w:r>
      <w:r w:rsidR="00B2103F" w:rsidRPr="00AF00B8">
        <w:rPr>
          <w:color w:val="000000"/>
          <w:sz w:val="28"/>
          <w:szCs w:val="28"/>
        </w:rPr>
        <w:t xml:space="preserve"> – 217 с.</w:t>
      </w:r>
    </w:p>
    <w:p w:rsidR="00D42FF3" w:rsidRPr="00AF00B8" w:rsidRDefault="00E41197" w:rsidP="007407D0">
      <w:pPr>
        <w:shd w:val="clear" w:color="auto" w:fill="FFFFFF"/>
        <w:autoSpaceDE w:val="0"/>
        <w:autoSpaceDN w:val="0"/>
        <w:adjustRightInd w:val="0"/>
        <w:spacing w:line="360" w:lineRule="auto"/>
        <w:jc w:val="both"/>
        <w:rPr>
          <w:sz w:val="28"/>
          <w:szCs w:val="28"/>
        </w:rPr>
      </w:pPr>
      <w:r w:rsidRPr="00AF00B8">
        <w:rPr>
          <w:color w:val="000000"/>
          <w:sz w:val="28"/>
          <w:szCs w:val="28"/>
        </w:rPr>
        <w:t xml:space="preserve">2. </w:t>
      </w:r>
      <w:r w:rsidR="00D42FF3" w:rsidRPr="00AF00B8">
        <w:rPr>
          <w:color w:val="000000"/>
          <w:sz w:val="28"/>
          <w:szCs w:val="28"/>
        </w:rPr>
        <w:t>Деревья</w:t>
      </w:r>
      <w:r w:rsidR="00B70040" w:rsidRPr="00AF00B8">
        <w:rPr>
          <w:color w:val="000000"/>
          <w:sz w:val="28"/>
          <w:szCs w:val="28"/>
        </w:rPr>
        <w:t xml:space="preserve"> </w:t>
      </w:r>
      <w:r w:rsidR="00D42FF3" w:rsidRPr="00AF00B8">
        <w:rPr>
          <w:color w:val="000000"/>
          <w:sz w:val="28"/>
          <w:szCs w:val="28"/>
        </w:rPr>
        <w:t>и</w:t>
      </w:r>
      <w:r w:rsidR="00B70040" w:rsidRPr="00AF00B8">
        <w:rPr>
          <w:color w:val="000000"/>
          <w:sz w:val="28"/>
          <w:szCs w:val="28"/>
        </w:rPr>
        <w:t xml:space="preserve"> </w:t>
      </w:r>
      <w:r w:rsidR="00D42FF3" w:rsidRPr="00AF00B8">
        <w:rPr>
          <w:color w:val="000000"/>
          <w:sz w:val="28"/>
          <w:szCs w:val="28"/>
        </w:rPr>
        <w:t>кустарники,</w:t>
      </w:r>
      <w:r w:rsidR="00B70040" w:rsidRPr="00AF00B8">
        <w:rPr>
          <w:color w:val="000000"/>
          <w:sz w:val="28"/>
          <w:szCs w:val="28"/>
        </w:rPr>
        <w:t xml:space="preserve"> </w:t>
      </w:r>
      <w:r w:rsidR="00D42FF3" w:rsidRPr="00AF00B8">
        <w:rPr>
          <w:color w:val="000000"/>
          <w:sz w:val="28"/>
          <w:szCs w:val="28"/>
        </w:rPr>
        <w:t>розы</w:t>
      </w:r>
      <w:r w:rsidR="00B70040" w:rsidRPr="00AF00B8">
        <w:rPr>
          <w:color w:val="000000"/>
          <w:sz w:val="28"/>
          <w:szCs w:val="28"/>
        </w:rPr>
        <w:t xml:space="preserve"> </w:t>
      </w:r>
      <w:r w:rsidR="00D42FF3" w:rsidRPr="00AF00B8">
        <w:rPr>
          <w:color w:val="000000"/>
          <w:sz w:val="28"/>
          <w:szCs w:val="28"/>
        </w:rPr>
        <w:t>и</w:t>
      </w:r>
      <w:r w:rsidR="00B70040" w:rsidRPr="00AF00B8">
        <w:rPr>
          <w:color w:val="000000"/>
          <w:sz w:val="28"/>
          <w:szCs w:val="28"/>
        </w:rPr>
        <w:t xml:space="preserve"> </w:t>
      </w:r>
      <w:r w:rsidR="00D42FF3" w:rsidRPr="00AF00B8">
        <w:rPr>
          <w:color w:val="000000"/>
          <w:sz w:val="28"/>
          <w:szCs w:val="28"/>
        </w:rPr>
        <w:t xml:space="preserve">сирени. </w:t>
      </w:r>
      <w:r w:rsidRPr="00AF00B8">
        <w:rPr>
          <w:color w:val="000000"/>
          <w:sz w:val="28"/>
          <w:szCs w:val="28"/>
        </w:rPr>
        <w:t xml:space="preserve">/ </w:t>
      </w:r>
      <w:r w:rsidR="00D42FF3" w:rsidRPr="00AF00B8">
        <w:rPr>
          <w:color w:val="000000"/>
          <w:sz w:val="28"/>
          <w:szCs w:val="28"/>
        </w:rPr>
        <w:t xml:space="preserve">Под ред. академика АН </w:t>
      </w:r>
      <w:r w:rsidRPr="00AF00B8">
        <w:rPr>
          <w:color w:val="000000"/>
          <w:sz w:val="28"/>
          <w:szCs w:val="28"/>
        </w:rPr>
        <w:t>Б</w:t>
      </w:r>
      <w:r w:rsidR="00D42FF3" w:rsidRPr="00AF00B8">
        <w:rPr>
          <w:color w:val="000000"/>
          <w:sz w:val="28"/>
          <w:szCs w:val="28"/>
        </w:rPr>
        <w:t xml:space="preserve">CCP </w:t>
      </w:r>
      <w:r w:rsidRPr="00AF00B8">
        <w:rPr>
          <w:color w:val="000000"/>
          <w:sz w:val="28"/>
          <w:szCs w:val="28"/>
        </w:rPr>
        <w:t xml:space="preserve">Н. </w:t>
      </w:r>
      <w:r w:rsidR="00D42FF3" w:rsidRPr="00AF00B8">
        <w:rPr>
          <w:color w:val="000000"/>
          <w:sz w:val="28"/>
          <w:szCs w:val="28"/>
        </w:rPr>
        <w:t>В.</w:t>
      </w:r>
      <w:r w:rsidRPr="00AF00B8">
        <w:rPr>
          <w:color w:val="000000"/>
          <w:sz w:val="28"/>
          <w:szCs w:val="28"/>
        </w:rPr>
        <w:t xml:space="preserve"> </w:t>
      </w:r>
      <w:r w:rsidR="00D42FF3" w:rsidRPr="00AF00B8">
        <w:rPr>
          <w:color w:val="000000"/>
          <w:sz w:val="28"/>
          <w:szCs w:val="28"/>
        </w:rPr>
        <w:t xml:space="preserve">Смольского. </w:t>
      </w:r>
      <w:r w:rsidRPr="00AF00B8">
        <w:rPr>
          <w:color w:val="000000"/>
          <w:sz w:val="28"/>
          <w:szCs w:val="28"/>
        </w:rPr>
        <w:t xml:space="preserve">– </w:t>
      </w:r>
      <w:r w:rsidR="00D42FF3" w:rsidRPr="00AF00B8">
        <w:rPr>
          <w:color w:val="000000"/>
          <w:sz w:val="28"/>
          <w:szCs w:val="28"/>
        </w:rPr>
        <w:t>Мн.,</w:t>
      </w:r>
      <w:r w:rsidRPr="00AF00B8">
        <w:rPr>
          <w:color w:val="000000"/>
          <w:sz w:val="28"/>
          <w:szCs w:val="28"/>
        </w:rPr>
        <w:t xml:space="preserve"> </w:t>
      </w:r>
      <w:r w:rsidR="00E404F7" w:rsidRPr="00AF00B8">
        <w:rPr>
          <w:color w:val="000000"/>
          <w:sz w:val="28"/>
          <w:szCs w:val="28"/>
        </w:rPr>
        <w:t>19</w:t>
      </w:r>
      <w:r w:rsidR="00D42FF3" w:rsidRPr="00AF00B8">
        <w:rPr>
          <w:color w:val="000000"/>
          <w:sz w:val="28"/>
          <w:szCs w:val="28"/>
        </w:rPr>
        <w:t>68.</w:t>
      </w:r>
      <w:r w:rsidR="00B2103F" w:rsidRPr="00AF00B8">
        <w:rPr>
          <w:color w:val="000000"/>
          <w:sz w:val="28"/>
          <w:szCs w:val="28"/>
        </w:rPr>
        <w:t xml:space="preserve"> – 310 с.</w:t>
      </w:r>
    </w:p>
    <w:p w:rsidR="00D42FF3" w:rsidRPr="00AF00B8" w:rsidRDefault="00E404F7" w:rsidP="007407D0">
      <w:pPr>
        <w:shd w:val="clear" w:color="auto" w:fill="FFFFFF"/>
        <w:autoSpaceDE w:val="0"/>
        <w:autoSpaceDN w:val="0"/>
        <w:adjustRightInd w:val="0"/>
        <w:spacing w:line="360" w:lineRule="auto"/>
        <w:jc w:val="both"/>
        <w:rPr>
          <w:sz w:val="28"/>
          <w:szCs w:val="28"/>
        </w:rPr>
      </w:pPr>
      <w:r w:rsidRPr="00AF00B8">
        <w:rPr>
          <w:color w:val="000000"/>
          <w:sz w:val="28"/>
          <w:szCs w:val="28"/>
        </w:rPr>
        <w:t xml:space="preserve">3. </w:t>
      </w:r>
      <w:r w:rsidR="00D42FF3" w:rsidRPr="00AF00B8">
        <w:rPr>
          <w:color w:val="000000"/>
          <w:sz w:val="28"/>
          <w:szCs w:val="28"/>
        </w:rPr>
        <w:t xml:space="preserve">Кирильчик Л. А. Зеленая архитектура. </w:t>
      </w:r>
      <w:r w:rsidRPr="00AF00B8">
        <w:rPr>
          <w:color w:val="000000"/>
          <w:sz w:val="28"/>
          <w:szCs w:val="28"/>
        </w:rPr>
        <w:t>// Сельское хозяйство Бе</w:t>
      </w:r>
      <w:r w:rsidR="00D42FF3" w:rsidRPr="00AF00B8">
        <w:rPr>
          <w:color w:val="000000"/>
          <w:sz w:val="28"/>
          <w:szCs w:val="28"/>
        </w:rPr>
        <w:t>лоруссии</w:t>
      </w:r>
      <w:r w:rsidRPr="00AF00B8">
        <w:rPr>
          <w:color w:val="000000"/>
          <w:sz w:val="28"/>
          <w:szCs w:val="28"/>
        </w:rPr>
        <w:t xml:space="preserve">. – </w:t>
      </w:r>
      <w:r w:rsidR="00D42FF3" w:rsidRPr="00AF00B8">
        <w:rPr>
          <w:color w:val="000000"/>
          <w:sz w:val="28"/>
          <w:szCs w:val="28"/>
        </w:rPr>
        <w:t>1963</w:t>
      </w:r>
      <w:r w:rsidRPr="00AF00B8">
        <w:rPr>
          <w:color w:val="000000"/>
          <w:sz w:val="28"/>
          <w:szCs w:val="28"/>
        </w:rPr>
        <w:t xml:space="preserve">. - </w:t>
      </w:r>
      <w:r w:rsidR="00D42FF3" w:rsidRPr="00AF00B8">
        <w:rPr>
          <w:color w:val="000000"/>
          <w:sz w:val="28"/>
          <w:szCs w:val="28"/>
        </w:rPr>
        <w:t>№ 8.</w:t>
      </w:r>
      <w:r w:rsidRPr="00AF00B8">
        <w:rPr>
          <w:color w:val="000000"/>
          <w:sz w:val="28"/>
          <w:szCs w:val="28"/>
        </w:rPr>
        <w:t xml:space="preserve"> – С. 11 – 18. </w:t>
      </w:r>
    </w:p>
    <w:p w:rsidR="00D42FF3" w:rsidRPr="00AF00B8" w:rsidRDefault="00E404F7" w:rsidP="007407D0">
      <w:pPr>
        <w:shd w:val="clear" w:color="auto" w:fill="FFFFFF"/>
        <w:autoSpaceDE w:val="0"/>
        <w:autoSpaceDN w:val="0"/>
        <w:adjustRightInd w:val="0"/>
        <w:spacing w:line="360" w:lineRule="auto"/>
        <w:jc w:val="both"/>
        <w:rPr>
          <w:sz w:val="28"/>
          <w:szCs w:val="28"/>
        </w:rPr>
      </w:pPr>
      <w:r w:rsidRPr="00AF00B8">
        <w:rPr>
          <w:color w:val="000000"/>
          <w:sz w:val="28"/>
          <w:szCs w:val="28"/>
        </w:rPr>
        <w:t xml:space="preserve">4. </w:t>
      </w:r>
      <w:r w:rsidR="00D42FF3" w:rsidRPr="00AF00B8">
        <w:rPr>
          <w:color w:val="000000"/>
          <w:sz w:val="28"/>
          <w:szCs w:val="28"/>
        </w:rPr>
        <w:t>Кирильчик Л. А. Принцесса цветов.</w:t>
      </w:r>
      <w:r w:rsidRPr="00AF00B8">
        <w:rPr>
          <w:color w:val="000000"/>
          <w:sz w:val="28"/>
          <w:szCs w:val="28"/>
        </w:rPr>
        <w:t xml:space="preserve"> //</w:t>
      </w:r>
      <w:r w:rsidR="00D42FF3" w:rsidRPr="00AF00B8">
        <w:rPr>
          <w:color w:val="000000"/>
          <w:sz w:val="28"/>
          <w:szCs w:val="28"/>
        </w:rPr>
        <w:t>Сельское хозяйство Бело</w:t>
      </w:r>
      <w:r w:rsidR="00D42FF3" w:rsidRPr="00AF00B8">
        <w:rPr>
          <w:color w:val="000000"/>
          <w:sz w:val="28"/>
          <w:szCs w:val="28"/>
        </w:rPr>
        <w:softHyphen/>
        <w:t>руссии</w:t>
      </w:r>
      <w:r w:rsidRPr="00AF00B8">
        <w:rPr>
          <w:color w:val="000000"/>
          <w:sz w:val="28"/>
          <w:szCs w:val="28"/>
        </w:rPr>
        <w:t>. –</w:t>
      </w:r>
      <w:r w:rsidR="00D42FF3" w:rsidRPr="00AF00B8">
        <w:rPr>
          <w:color w:val="000000"/>
          <w:sz w:val="28"/>
          <w:szCs w:val="28"/>
        </w:rPr>
        <w:t xml:space="preserve"> 1964</w:t>
      </w:r>
      <w:r w:rsidRPr="00AF00B8">
        <w:rPr>
          <w:color w:val="000000"/>
          <w:sz w:val="28"/>
          <w:szCs w:val="28"/>
        </w:rPr>
        <w:t xml:space="preserve">. - </w:t>
      </w:r>
      <w:r w:rsidR="00D42FF3" w:rsidRPr="00AF00B8">
        <w:rPr>
          <w:color w:val="000000"/>
          <w:sz w:val="28"/>
          <w:szCs w:val="28"/>
        </w:rPr>
        <w:t>№ 5.</w:t>
      </w:r>
      <w:r w:rsidRPr="00AF00B8">
        <w:rPr>
          <w:color w:val="000000"/>
          <w:sz w:val="28"/>
          <w:szCs w:val="28"/>
        </w:rPr>
        <w:t xml:space="preserve"> – С. 35 – 39.</w:t>
      </w:r>
    </w:p>
    <w:p w:rsidR="00D42FF3" w:rsidRPr="00AF00B8" w:rsidRDefault="00E404F7" w:rsidP="007407D0">
      <w:pPr>
        <w:shd w:val="clear" w:color="auto" w:fill="FFFFFF"/>
        <w:autoSpaceDE w:val="0"/>
        <w:autoSpaceDN w:val="0"/>
        <w:adjustRightInd w:val="0"/>
        <w:spacing w:line="360" w:lineRule="auto"/>
        <w:jc w:val="both"/>
        <w:rPr>
          <w:sz w:val="28"/>
          <w:szCs w:val="28"/>
        </w:rPr>
      </w:pPr>
      <w:r w:rsidRPr="00AF00B8">
        <w:rPr>
          <w:color w:val="000000"/>
          <w:sz w:val="28"/>
          <w:szCs w:val="28"/>
        </w:rPr>
        <w:t xml:space="preserve">5. </w:t>
      </w:r>
      <w:r w:rsidR="00D42FF3" w:rsidRPr="00AF00B8">
        <w:rPr>
          <w:color w:val="000000"/>
          <w:sz w:val="28"/>
          <w:szCs w:val="28"/>
        </w:rPr>
        <w:t>Кирильчик Л.</w:t>
      </w:r>
      <w:r w:rsidRPr="00AF00B8">
        <w:rPr>
          <w:color w:val="000000"/>
          <w:sz w:val="28"/>
          <w:szCs w:val="28"/>
        </w:rPr>
        <w:t xml:space="preserve"> </w:t>
      </w:r>
      <w:r w:rsidR="00D42FF3" w:rsidRPr="00AF00B8">
        <w:rPr>
          <w:color w:val="000000"/>
          <w:sz w:val="28"/>
          <w:szCs w:val="28"/>
        </w:rPr>
        <w:t xml:space="preserve">А. Весна в саду. </w:t>
      </w:r>
      <w:r w:rsidRPr="00AF00B8">
        <w:rPr>
          <w:color w:val="000000"/>
          <w:sz w:val="28"/>
          <w:szCs w:val="28"/>
        </w:rPr>
        <w:t xml:space="preserve">// </w:t>
      </w:r>
      <w:r w:rsidR="00D42FF3" w:rsidRPr="00AF00B8">
        <w:rPr>
          <w:color w:val="000000"/>
          <w:sz w:val="28"/>
          <w:szCs w:val="28"/>
        </w:rPr>
        <w:t>Наука и жизнь</w:t>
      </w:r>
      <w:r w:rsidRPr="00AF00B8">
        <w:rPr>
          <w:color w:val="000000"/>
          <w:sz w:val="28"/>
          <w:szCs w:val="28"/>
        </w:rPr>
        <w:t>. –</w:t>
      </w:r>
      <w:r w:rsidR="00D42FF3" w:rsidRPr="00AF00B8">
        <w:rPr>
          <w:color w:val="000000"/>
          <w:sz w:val="28"/>
          <w:szCs w:val="28"/>
        </w:rPr>
        <w:t xml:space="preserve"> 1976</w:t>
      </w:r>
      <w:r w:rsidRPr="00AF00B8">
        <w:rPr>
          <w:color w:val="000000"/>
          <w:sz w:val="28"/>
          <w:szCs w:val="28"/>
        </w:rPr>
        <w:t>. -</w:t>
      </w:r>
      <w:r w:rsidR="00D42FF3" w:rsidRPr="00AF00B8">
        <w:rPr>
          <w:color w:val="000000"/>
          <w:sz w:val="28"/>
          <w:szCs w:val="28"/>
        </w:rPr>
        <w:t xml:space="preserve"> № 4.</w:t>
      </w:r>
      <w:r w:rsidRPr="00AF00B8">
        <w:rPr>
          <w:color w:val="000000"/>
          <w:sz w:val="28"/>
          <w:szCs w:val="28"/>
        </w:rPr>
        <w:t>– С. 23 – 27.</w:t>
      </w:r>
    </w:p>
    <w:p w:rsidR="00D42FF3" w:rsidRPr="00AF00B8" w:rsidRDefault="00E404F7" w:rsidP="007407D0">
      <w:pPr>
        <w:shd w:val="clear" w:color="auto" w:fill="FFFFFF"/>
        <w:autoSpaceDE w:val="0"/>
        <w:autoSpaceDN w:val="0"/>
        <w:adjustRightInd w:val="0"/>
        <w:spacing w:line="360" w:lineRule="auto"/>
        <w:jc w:val="both"/>
        <w:rPr>
          <w:sz w:val="28"/>
          <w:szCs w:val="28"/>
        </w:rPr>
      </w:pPr>
      <w:r w:rsidRPr="00AF00B8">
        <w:rPr>
          <w:color w:val="000000"/>
          <w:sz w:val="28"/>
          <w:szCs w:val="28"/>
        </w:rPr>
        <w:t xml:space="preserve">6. </w:t>
      </w:r>
      <w:r w:rsidR="00D42FF3" w:rsidRPr="00AF00B8">
        <w:rPr>
          <w:color w:val="000000"/>
          <w:sz w:val="28"/>
          <w:szCs w:val="28"/>
        </w:rPr>
        <w:t>Кирильчик Л. А. Основы современного устройства</w:t>
      </w:r>
      <w:r w:rsidR="00B70040" w:rsidRPr="00AF00B8">
        <w:rPr>
          <w:color w:val="000000"/>
          <w:sz w:val="28"/>
          <w:szCs w:val="28"/>
        </w:rPr>
        <w:t xml:space="preserve"> </w:t>
      </w:r>
      <w:r w:rsidR="00D42FF3" w:rsidRPr="00AF00B8">
        <w:rPr>
          <w:color w:val="000000"/>
          <w:sz w:val="28"/>
          <w:szCs w:val="28"/>
        </w:rPr>
        <w:t>газонов</w:t>
      </w:r>
      <w:r w:rsidRPr="00AF00B8">
        <w:rPr>
          <w:color w:val="000000"/>
          <w:sz w:val="28"/>
          <w:szCs w:val="28"/>
        </w:rPr>
        <w:t>. -</w:t>
      </w:r>
      <w:r w:rsidR="00D42FF3" w:rsidRPr="00AF00B8">
        <w:rPr>
          <w:color w:val="000000"/>
          <w:sz w:val="28"/>
          <w:szCs w:val="28"/>
        </w:rPr>
        <w:t xml:space="preserve"> Мн.,</w:t>
      </w:r>
      <w:r w:rsidR="00B70040" w:rsidRPr="00AF00B8">
        <w:rPr>
          <w:color w:val="000000"/>
          <w:sz w:val="28"/>
          <w:szCs w:val="28"/>
        </w:rPr>
        <w:t xml:space="preserve"> </w:t>
      </w:r>
      <w:r w:rsidR="00D42FF3" w:rsidRPr="00AF00B8">
        <w:rPr>
          <w:color w:val="000000"/>
          <w:sz w:val="28"/>
          <w:szCs w:val="28"/>
        </w:rPr>
        <w:t>1978.</w:t>
      </w:r>
      <w:r w:rsidR="00B2103F" w:rsidRPr="00AF00B8">
        <w:rPr>
          <w:color w:val="000000"/>
          <w:sz w:val="28"/>
          <w:szCs w:val="28"/>
        </w:rPr>
        <w:t xml:space="preserve"> – 340 с.</w:t>
      </w:r>
    </w:p>
    <w:p w:rsidR="00D42FF3" w:rsidRPr="00AF00B8" w:rsidRDefault="00B2103F" w:rsidP="007407D0">
      <w:pPr>
        <w:shd w:val="clear" w:color="auto" w:fill="FFFFFF"/>
        <w:autoSpaceDE w:val="0"/>
        <w:autoSpaceDN w:val="0"/>
        <w:adjustRightInd w:val="0"/>
        <w:spacing w:line="360" w:lineRule="auto"/>
        <w:jc w:val="both"/>
        <w:rPr>
          <w:sz w:val="28"/>
          <w:szCs w:val="28"/>
        </w:rPr>
      </w:pPr>
      <w:r w:rsidRPr="00AF00B8">
        <w:rPr>
          <w:color w:val="000000"/>
          <w:sz w:val="28"/>
          <w:szCs w:val="28"/>
        </w:rPr>
        <w:t xml:space="preserve">7. </w:t>
      </w:r>
      <w:r w:rsidR="00D42FF3" w:rsidRPr="00AF00B8">
        <w:rPr>
          <w:color w:val="000000"/>
          <w:sz w:val="28"/>
          <w:szCs w:val="28"/>
        </w:rPr>
        <w:t>Кирильчик Л. А., Лакум А.В. Пионы — ведущие орнаментальные многолетники.</w:t>
      </w:r>
      <w:r w:rsidR="00E404F7" w:rsidRPr="00AF00B8">
        <w:rPr>
          <w:color w:val="000000"/>
          <w:sz w:val="28"/>
          <w:szCs w:val="28"/>
        </w:rPr>
        <w:t xml:space="preserve"> –</w:t>
      </w:r>
      <w:r w:rsidR="00D42FF3" w:rsidRPr="00AF00B8">
        <w:rPr>
          <w:color w:val="000000"/>
          <w:sz w:val="28"/>
          <w:szCs w:val="28"/>
        </w:rPr>
        <w:t xml:space="preserve"> Мн.,</w:t>
      </w:r>
      <w:r w:rsidR="00E404F7" w:rsidRPr="00AF00B8">
        <w:rPr>
          <w:color w:val="000000"/>
          <w:sz w:val="28"/>
          <w:szCs w:val="28"/>
        </w:rPr>
        <w:t xml:space="preserve"> </w:t>
      </w:r>
      <w:r w:rsidR="00D42FF3" w:rsidRPr="00AF00B8">
        <w:rPr>
          <w:color w:val="000000"/>
          <w:sz w:val="28"/>
          <w:szCs w:val="28"/>
        </w:rPr>
        <w:t>1978.</w:t>
      </w:r>
      <w:r w:rsidRPr="00AF00B8">
        <w:rPr>
          <w:color w:val="000000"/>
          <w:sz w:val="28"/>
          <w:szCs w:val="28"/>
        </w:rPr>
        <w:t xml:space="preserve"> – 410 с.</w:t>
      </w:r>
    </w:p>
    <w:p w:rsidR="00D42FF3" w:rsidRPr="00AF00B8" w:rsidRDefault="00E404F7" w:rsidP="007407D0">
      <w:pPr>
        <w:shd w:val="clear" w:color="auto" w:fill="FFFFFF"/>
        <w:autoSpaceDE w:val="0"/>
        <w:autoSpaceDN w:val="0"/>
        <w:adjustRightInd w:val="0"/>
        <w:spacing w:line="360" w:lineRule="auto"/>
        <w:jc w:val="both"/>
        <w:rPr>
          <w:sz w:val="28"/>
          <w:szCs w:val="28"/>
        </w:rPr>
      </w:pPr>
      <w:r w:rsidRPr="00AF00B8">
        <w:rPr>
          <w:color w:val="000000"/>
          <w:sz w:val="28"/>
          <w:szCs w:val="28"/>
        </w:rPr>
        <w:t xml:space="preserve">8. </w:t>
      </w:r>
      <w:r w:rsidR="00D42FF3" w:rsidRPr="00AF00B8">
        <w:rPr>
          <w:color w:val="000000"/>
          <w:sz w:val="28"/>
          <w:szCs w:val="28"/>
        </w:rPr>
        <w:t>Кирильчик Л. А.</w:t>
      </w:r>
      <w:r w:rsidR="00B70040" w:rsidRPr="00AF00B8">
        <w:rPr>
          <w:color w:val="000000"/>
          <w:sz w:val="28"/>
          <w:szCs w:val="28"/>
        </w:rPr>
        <w:t xml:space="preserve"> </w:t>
      </w:r>
      <w:r w:rsidR="00D42FF3" w:rsidRPr="00AF00B8">
        <w:rPr>
          <w:color w:val="000000"/>
          <w:sz w:val="28"/>
          <w:szCs w:val="28"/>
        </w:rPr>
        <w:t>Осенний</w:t>
      </w:r>
      <w:r w:rsidR="00B70040" w:rsidRPr="00AF00B8">
        <w:rPr>
          <w:color w:val="000000"/>
          <w:sz w:val="28"/>
          <w:szCs w:val="28"/>
        </w:rPr>
        <w:t xml:space="preserve"> </w:t>
      </w:r>
      <w:r w:rsidR="00D42FF3" w:rsidRPr="00AF00B8">
        <w:rPr>
          <w:color w:val="000000"/>
          <w:sz w:val="28"/>
          <w:szCs w:val="28"/>
        </w:rPr>
        <w:t>сад.</w:t>
      </w:r>
      <w:r w:rsidRPr="00AF00B8">
        <w:rPr>
          <w:color w:val="000000"/>
          <w:sz w:val="28"/>
          <w:szCs w:val="28"/>
        </w:rPr>
        <w:t xml:space="preserve"> // </w:t>
      </w:r>
      <w:r w:rsidR="00D42FF3" w:rsidRPr="00AF00B8">
        <w:rPr>
          <w:color w:val="000000"/>
          <w:sz w:val="28"/>
          <w:szCs w:val="28"/>
        </w:rPr>
        <w:t>Сельское хозяйство Белоруссии</w:t>
      </w:r>
      <w:r w:rsidRPr="00AF00B8">
        <w:rPr>
          <w:color w:val="000000"/>
          <w:sz w:val="28"/>
          <w:szCs w:val="28"/>
        </w:rPr>
        <w:t xml:space="preserve">. – </w:t>
      </w:r>
      <w:r w:rsidR="00D42FF3" w:rsidRPr="00AF00B8">
        <w:rPr>
          <w:color w:val="000000"/>
          <w:sz w:val="28"/>
          <w:szCs w:val="28"/>
        </w:rPr>
        <w:t>1978</w:t>
      </w:r>
      <w:r w:rsidRPr="00AF00B8">
        <w:rPr>
          <w:color w:val="000000"/>
          <w:sz w:val="28"/>
          <w:szCs w:val="28"/>
        </w:rPr>
        <w:t>. -</w:t>
      </w:r>
      <w:r w:rsidR="00D42FF3" w:rsidRPr="00AF00B8">
        <w:rPr>
          <w:color w:val="000000"/>
          <w:sz w:val="28"/>
          <w:szCs w:val="28"/>
        </w:rPr>
        <w:t xml:space="preserve"> № 9.</w:t>
      </w:r>
      <w:r w:rsidRPr="00AF00B8">
        <w:rPr>
          <w:color w:val="000000"/>
          <w:sz w:val="28"/>
          <w:szCs w:val="28"/>
        </w:rPr>
        <w:t xml:space="preserve"> – С. 14 – 20.</w:t>
      </w:r>
    </w:p>
    <w:p w:rsidR="00E404F7" w:rsidRPr="00AF00B8" w:rsidRDefault="00E404F7" w:rsidP="007407D0">
      <w:pPr>
        <w:shd w:val="clear" w:color="auto" w:fill="FFFFFF"/>
        <w:autoSpaceDE w:val="0"/>
        <w:autoSpaceDN w:val="0"/>
        <w:adjustRightInd w:val="0"/>
        <w:spacing w:line="360" w:lineRule="auto"/>
        <w:jc w:val="both"/>
        <w:rPr>
          <w:sz w:val="28"/>
          <w:szCs w:val="28"/>
        </w:rPr>
      </w:pPr>
      <w:r w:rsidRPr="00AF00B8">
        <w:rPr>
          <w:color w:val="000000"/>
          <w:sz w:val="28"/>
          <w:szCs w:val="28"/>
        </w:rPr>
        <w:t xml:space="preserve">9. </w:t>
      </w:r>
      <w:r w:rsidR="00D42FF3" w:rsidRPr="00AF00B8">
        <w:rPr>
          <w:color w:val="000000"/>
          <w:sz w:val="28"/>
          <w:szCs w:val="28"/>
        </w:rPr>
        <w:t>Маргайлик Г. И.</w:t>
      </w:r>
      <w:r w:rsidRPr="00AF00B8">
        <w:rPr>
          <w:color w:val="000000"/>
          <w:sz w:val="28"/>
          <w:szCs w:val="28"/>
        </w:rPr>
        <w:t xml:space="preserve"> </w:t>
      </w:r>
      <w:r w:rsidR="00D42FF3" w:rsidRPr="00AF00B8">
        <w:rPr>
          <w:color w:val="000000"/>
          <w:sz w:val="28"/>
          <w:szCs w:val="28"/>
        </w:rPr>
        <w:t>Памятники зеленой</w:t>
      </w:r>
      <w:r w:rsidR="00B70040" w:rsidRPr="00AF00B8">
        <w:rPr>
          <w:color w:val="000000"/>
          <w:sz w:val="28"/>
          <w:szCs w:val="28"/>
        </w:rPr>
        <w:t xml:space="preserve"> </w:t>
      </w:r>
      <w:r w:rsidR="00D42FF3" w:rsidRPr="00AF00B8">
        <w:rPr>
          <w:color w:val="000000"/>
          <w:sz w:val="28"/>
          <w:szCs w:val="28"/>
        </w:rPr>
        <w:t>архитектуры.</w:t>
      </w:r>
      <w:r w:rsidRPr="00AF00B8">
        <w:rPr>
          <w:color w:val="000000"/>
          <w:sz w:val="28"/>
          <w:szCs w:val="28"/>
        </w:rPr>
        <w:t xml:space="preserve"> // </w:t>
      </w:r>
      <w:r w:rsidR="00D42FF3" w:rsidRPr="00AF00B8">
        <w:rPr>
          <w:color w:val="000000"/>
          <w:sz w:val="28"/>
          <w:szCs w:val="28"/>
        </w:rPr>
        <w:t>Лесное хозяйство</w:t>
      </w:r>
      <w:r w:rsidRPr="00AF00B8">
        <w:rPr>
          <w:color w:val="000000"/>
          <w:sz w:val="28"/>
          <w:szCs w:val="28"/>
        </w:rPr>
        <w:t>. –</w:t>
      </w:r>
      <w:r w:rsidR="00D42FF3" w:rsidRPr="00AF00B8">
        <w:rPr>
          <w:color w:val="000000"/>
          <w:sz w:val="28"/>
          <w:szCs w:val="28"/>
        </w:rPr>
        <w:t xml:space="preserve"> 1966</w:t>
      </w:r>
      <w:r w:rsidRPr="00AF00B8">
        <w:rPr>
          <w:color w:val="000000"/>
          <w:sz w:val="28"/>
          <w:szCs w:val="28"/>
        </w:rPr>
        <w:t>. -</w:t>
      </w:r>
      <w:r w:rsidR="00D42FF3" w:rsidRPr="00AF00B8">
        <w:rPr>
          <w:color w:val="000000"/>
          <w:sz w:val="28"/>
          <w:szCs w:val="28"/>
        </w:rPr>
        <w:t xml:space="preserve"> № 6.</w:t>
      </w:r>
      <w:r w:rsidRPr="00AF00B8">
        <w:rPr>
          <w:color w:val="000000"/>
          <w:sz w:val="28"/>
          <w:szCs w:val="28"/>
        </w:rPr>
        <w:t xml:space="preserve"> – С. 3 – 5.</w:t>
      </w:r>
      <w:r w:rsidR="00D42FF3" w:rsidRPr="00AF00B8">
        <w:rPr>
          <w:sz w:val="28"/>
          <w:szCs w:val="28"/>
        </w:rPr>
        <w:t xml:space="preserve"> </w:t>
      </w:r>
    </w:p>
    <w:p w:rsidR="00D42FF3" w:rsidRPr="00AF00B8" w:rsidRDefault="00E404F7" w:rsidP="007407D0">
      <w:pPr>
        <w:shd w:val="clear" w:color="auto" w:fill="FFFFFF"/>
        <w:autoSpaceDE w:val="0"/>
        <w:autoSpaceDN w:val="0"/>
        <w:adjustRightInd w:val="0"/>
        <w:spacing w:line="360" w:lineRule="auto"/>
        <w:jc w:val="both"/>
        <w:rPr>
          <w:sz w:val="28"/>
          <w:szCs w:val="28"/>
        </w:rPr>
      </w:pPr>
      <w:r w:rsidRPr="00AF00B8">
        <w:rPr>
          <w:color w:val="000000"/>
          <w:sz w:val="28"/>
          <w:szCs w:val="28"/>
        </w:rPr>
        <w:t xml:space="preserve">10. </w:t>
      </w:r>
      <w:r w:rsidR="00D42FF3" w:rsidRPr="00AF00B8">
        <w:rPr>
          <w:color w:val="000000"/>
          <w:sz w:val="28"/>
          <w:szCs w:val="28"/>
        </w:rPr>
        <w:t xml:space="preserve">Маргайяик Г. И. Ассортимент декоративных растений для озеленения пришкольных территорий. </w:t>
      </w:r>
      <w:r w:rsidRPr="00AF00B8">
        <w:rPr>
          <w:color w:val="000000"/>
          <w:sz w:val="28"/>
          <w:szCs w:val="28"/>
        </w:rPr>
        <w:t xml:space="preserve">– </w:t>
      </w:r>
      <w:r w:rsidR="00D42FF3" w:rsidRPr="00AF00B8">
        <w:rPr>
          <w:color w:val="000000"/>
          <w:sz w:val="28"/>
          <w:szCs w:val="28"/>
        </w:rPr>
        <w:t>Мн., 1972.</w:t>
      </w:r>
      <w:r w:rsidR="00B2103F" w:rsidRPr="00AF00B8">
        <w:rPr>
          <w:color w:val="000000"/>
          <w:sz w:val="28"/>
          <w:szCs w:val="28"/>
        </w:rPr>
        <w:t xml:space="preserve"> – 420 с.</w:t>
      </w:r>
    </w:p>
    <w:p w:rsidR="00D42FF3" w:rsidRPr="00AF00B8" w:rsidRDefault="00E404F7" w:rsidP="007407D0">
      <w:pPr>
        <w:shd w:val="clear" w:color="auto" w:fill="FFFFFF"/>
        <w:autoSpaceDE w:val="0"/>
        <w:autoSpaceDN w:val="0"/>
        <w:adjustRightInd w:val="0"/>
        <w:spacing w:line="360" w:lineRule="auto"/>
        <w:jc w:val="both"/>
        <w:rPr>
          <w:sz w:val="28"/>
          <w:szCs w:val="28"/>
        </w:rPr>
      </w:pPr>
      <w:r w:rsidRPr="00AF00B8">
        <w:rPr>
          <w:color w:val="000000"/>
          <w:sz w:val="28"/>
          <w:szCs w:val="28"/>
        </w:rPr>
        <w:t xml:space="preserve">11. </w:t>
      </w:r>
      <w:r w:rsidR="00D42FF3" w:rsidRPr="00AF00B8">
        <w:rPr>
          <w:color w:val="000000"/>
          <w:sz w:val="28"/>
          <w:szCs w:val="28"/>
        </w:rPr>
        <w:t xml:space="preserve">Маргайлик Г. И., Кирильчик Л. А. Встречи с природой. </w:t>
      </w:r>
      <w:r w:rsidRPr="00AF00B8">
        <w:rPr>
          <w:color w:val="000000"/>
          <w:sz w:val="28"/>
          <w:szCs w:val="28"/>
        </w:rPr>
        <w:t xml:space="preserve">– </w:t>
      </w:r>
      <w:r w:rsidR="00D42FF3" w:rsidRPr="00AF00B8">
        <w:rPr>
          <w:color w:val="000000"/>
          <w:sz w:val="28"/>
          <w:szCs w:val="28"/>
        </w:rPr>
        <w:t>Мн., 1974.</w:t>
      </w:r>
      <w:r w:rsidR="00B2103F" w:rsidRPr="00AF00B8">
        <w:rPr>
          <w:color w:val="000000"/>
          <w:sz w:val="28"/>
          <w:szCs w:val="28"/>
        </w:rPr>
        <w:t xml:space="preserve"> – 280 с.</w:t>
      </w:r>
    </w:p>
    <w:p w:rsidR="00D42FF3" w:rsidRPr="00AF00B8" w:rsidRDefault="00E404F7" w:rsidP="007407D0">
      <w:pPr>
        <w:shd w:val="clear" w:color="auto" w:fill="FFFFFF"/>
        <w:autoSpaceDE w:val="0"/>
        <w:autoSpaceDN w:val="0"/>
        <w:adjustRightInd w:val="0"/>
        <w:spacing w:line="360" w:lineRule="auto"/>
        <w:jc w:val="both"/>
        <w:rPr>
          <w:sz w:val="28"/>
          <w:szCs w:val="28"/>
        </w:rPr>
      </w:pPr>
      <w:r w:rsidRPr="00AF00B8">
        <w:rPr>
          <w:color w:val="000000"/>
          <w:sz w:val="28"/>
          <w:szCs w:val="28"/>
        </w:rPr>
        <w:t xml:space="preserve">12. </w:t>
      </w:r>
      <w:r w:rsidR="00D42FF3" w:rsidRPr="00AF00B8">
        <w:rPr>
          <w:color w:val="000000"/>
          <w:sz w:val="28"/>
          <w:szCs w:val="28"/>
        </w:rPr>
        <w:t xml:space="preserve">Многолетние цветочные растения. </w:t>
      </w:r>
      <w:r w:rsidRPr="00AF00B8">
        <w:rPr>
          <w:color w:val="000000"/>
          <w:sz w:val="28"/>
          <w:szCs w:val="28"/>
        </w:rPr>
        <w:t xml:space="preserve">/ </w:t>
      </w:r>
      <w:r w:rsidR="00D42FF3" w:rsidRPr="00AF00B8">
        <w:rPr>
          <w:color w:val="000000"/>
          <w:sz w:val="28"/>
          <w:szCs w:val="28"/>
        </w:rPr>
        <w:t>П</w:t>
      </w:r>
      <w:r w:rsidRPr="00AF00B8">
        <w:rPr>
          <w:color w:val="000000"/>
          <w:sz w:val="28"/>
          <w:szCs w:val="28"/>
        </w:rPr>
        <w:t>од ред. академика АН БССР Н.В.</w:t>
      </w:r>
      <w:r w:rsidR="00D42FF3" w:rsidRPr="00AF00B8">
        <w:rPr>
          <w:color w:val="000000"/>
          <w:sz w:val="28"/>
          <w:szCs w:val="28"/>
        </w:rPr>
        <w:t>Смольского.</w:t>
      </w:r>
      <w:r w:rsidRPr="00AF00B8">
        <w:rPr>
          <w:color w:val="000000"/>
          <w:sz w:val="28"/>
          <w:szCs w:val="28"/>
        </w:rPr>
        <w:t xml:space="preserve"> –</w:t>
      </w:r>
      <w:r w:rsidR="00D42FF3" w:rsidRPr="00AF00B8">
        <w:rPr>
          <w:color w:val="000000"/>
          <w:sz w:val="28"/>
          <w:szCs w:val="28"/>
        </w:rPr>
        <w:t xml:space="preserve"> Мн., 1972.</w:t>
      </w:r>
      <w:r w:rsidR="00B2103F" w:rsidRPr="00AF00B8">
        <w:rPr>
          <w:color w:val="000000"/>
          <w:sz w:val="28"/>
          <w:szCs w:val="28"/>
        </w:rPr>
        <w:t xml:space="preserve"> – 265 с.</w:t>
      </w:r>
    </w:p>
    <w:p w:rsidR="00D42FF3" w:rsidRPr="00AF00B8" w:rsidRDefault="003C748E" w:rsidP="007407D0">
      <w:pPr>
        <w:shd w:val="clear" w:color="auto" w:fill="FFFFFF"/>
        <w:autoSpaceDE w:val="0"/>
        <w:autoSpaceDN w:val="0"/>
        <w:adjustRightInd w:val="0"/>
        <w:spacing w:line="360" w:lineRule="auto"/>
        <w:jc w:val="both"/>
        <w:rPr>
          <w:sz w:val="28"/>
          <w:szCs w:val="28"/>
        </w:rPr>
      </w:pPr>
      <w:r w:rsidRPr="00AF00B8">
        <w:rPr>
          <w:color w:val="000000"/>
          <w:sz w:val="28"/>
          <w:szCs w:val="28"/>
        </w:rPr>
        <w:t xml:space="preserve">13. </w:t>
      </w:r>
      <w:r w:rsidR="00D42FF3" w:rsidRPr="00AF00B8">
        <w:rPr>
          <w:color w:val="000000"/>
          <w:sz w:val="28"/>
          <w:szCs w:val="28"/>
        </w:rPr>
        <w:t xml:space="preserve">Смольский Н. В., Кирильчик Л. А. Зеленый ковер в сквере. </w:t>
      </w:r>
      <w:r w:rsidRPr="00AF00B8">
        <w:rPr>
          <w:color w:val="000000"/>
          <w:sz w:val="28"/>
          <w:szCs w:val="28"/>
        </w:rPr>
        <w:t xml:space="preserve">// </w:t>
      </w:r>
      <w:r w:rsidR="00D42FF3" w:rsidRPr="00AF00B8">
        <w:rPr>
          <w:color w:val="000000"/>
          <w:sz w:val="28"/>
          <w:szCs w:val="28"/>
        </w:rPr>
        <w:t>Сельское хозяйство Белоруссии</w:t>
      </w:r>
      <w:r w:rsidRPr="00AF00B8">
        <w:rPr>
          <w:color w:val="000000"/>
          <w:sz w:val="28"/>
          <w:szCs w:val="28"/>
        </w:rPr>
        <w:t>. –</w:t>
      </w:r>
      <w:r w:rsidR="00D42FF3" w:rsidRPr="00AF00B8">
        <w:rPr>
          <w:color w:val="000000"/>
          <w:sz w:val="28"/>
          <w:szCs w:val="28"/>
        </w:rPr>
        <w:t xml:space="preserve"> 1968</w:t>
      </w:r>
      <w:r w:rsidRPr="00AF00B8">
        <w:rPr>
          <w:color w:val="000000"/>
          <w:sz w:val="28"/>
          <w:szCs w:val="28"/>
        </w:rPr>
        <w:t>. -</w:t>
      </w:r>
      <w:r w:rsidR="00D42FF3" w:rsidRPr="00AF00B8">
        <w:rPr>
          <w:color w:val="000000"/>
          <w:sz w:val="28"/>
          <w:szCs w:val="28"/>
        </w:rPr>
        <w:t xml:space="preserve"> № 3.</w:t>
      </w:r>
      <w:r w:rsidRPr="00AF00B8">
        <w:rPr>
          <w:color w:val="000000"/>
          <w:sz w:val="28"/>
          <w:szCs w:val="28"/>
        </w:rPr>
        <w:t xml:space="preserve"> – С. 2 – 6.</w:t>
      </w:r>
    </w:p>
    <w:p w:rsidR="00D42FF3" w:rsidRPr="00AF00B8" w:rsidRDefault="003C748E" w:rsidP="007407D0">
      <w:pPr>
        <w:shd w:val="clear" w:color="auto" w:fill="FFFFFF"/>
        <w:autoSpaceDE w:val="0"/>
        <w:autoSpaceDN w:val="0"/>
        <w:adjustRightInd w:val="0"/>
        <w:spacing w:line="360" w:lineRule="auto"/>
        <w:jc w:val="both"/>
        <w:rPr>
          <w:sz w:val="28"/>
          <w:szCs w:val="28"/>
        </w:rPr>
      </w:pPr>
      <w:r w:rsidRPr="00AF00B8">
        <w:rPr>
          <w:color w:val="000000"/>
          <w:sz w:val="28"/>
          <w:szCs w:val="28"/>
        </w:rPr>
        <w:t xml:space="preserve">14. </w:t>
      </w:r>
      <w:r w:rsidR="00D42FF3" w:rsidRPr="00AF00B8">
        <w:rPr>
          <w:color w:val="000000"/>
          <w:sz w:val="28"/>
          <w:szCs w:val="28"/>
        </w:rPr>
        <w:t xml:space="preserve">Смольский Н.В., Маргайлик Г.И. </w:t>
      </w:r>
      <w:r w:rsidRPr="00AF00B8">
        <w:rPr>
          <w:color w:val="000000"/>
          <w:sz w:val="28"/>
          <w:szCs w:val="28"/>
        </w:rPr>
        <w:t>О</w:t>
      </w:r>
      <w:r w:rsidR="00011121" w:rsidRPr="00AF00B8">
        <w:rPr>
          <w:color w:val="000000"/>
          <w:sz w:val="28"/>
          <w:szCs w:val="28"/>
        </w:rPr>
        <w:t>сновные аспекты озелене</w:t>
      </w:r>
      <w:r w:rsidR="00011121" w:rsidRPr="00AF00B8">
        <w:rPr>
          <w:color w:val="000000"/>
          <w:sz w:val="28"/>
          <w:szCs w:val="28"/>
        </w:rPr>
        <w:softHyphen/>
        <w:t>ния. //</w:t>
      </w:r>
      <w:r w:rsidR="00D42FF3" w:rsidRPr="00AF00B8">
        <w:rPr>
          <w:color w:val="000000"/>
          <w:sz w:val="28"/>
          <w:szCs w:val="28"/>
        </w:rPr>
        <w:t>Родная пр</w:t>
      </w:r>
      <w:r w:rsidRPr="00AF00B8">
        <w:rPr>
          <w:color w:val="000000"/>
          <w:sz w:val="28"/>
          <w:szCs w:val="28"/>
        </w:rPr>
        <w:t>и</w:t>
      </w:r>
      <w:r w:rsidR="00D42FF3" w:rsidRPr="00AF00B8">
        <w:rPr>
          <w:color w:val="000000"/>
          <w:sz w:val="28"/>
          <w:szCs w:val="28"/>
        </w:rPr>
        <w:t>рода</w:t>
      </w:r>
      <w:r w:rsidRPr="00AF00B8">
        <w:rPr>
          <w:color w:val="000000"/>
          <w:sz w:val="28"/>
          <w:szCs w:val="28"/>
        </w:rPr>
        <w:t>. –</w:t>
      </w:r>
      <w:r w:rsidR="00D42FF3" w:rsidRPr="00AF00B8">
        <w:rPr>
          <w:color w:val="000000"/>
          <w:sz w:val="28"/>
          <w:szCs w:val="28"/>
        </w:rPr>
        <w:t xml:space="preserve"> 1976</w:t>
      </w:r>
      <w:r w:rsidRPr="00AF00B8">
        <w:rPr>
          <w:color w:val="000000"/>
          <w:sz w:val="28"/>
          <w:szCs w:val="28"/>
        </w:rPr>
        <w:t>. -</w:t>
      </w:r>
      <w:r w:rsidR="00D42FF3" w:rsidRPr="00AF00B8">
        <w:rPr>
          <w:color w:val="000000"/>
          <w:sz w:val="28"/>
          <w:szCs w:val="28"/>
        </w:rPr>
        <w:t xml:space="preserve"> № </w:t>
      </w:r>
      <w:r w:rsidRPr="00AF00B8">
        <w:rPr>
          <w:color w:val="000000"/>
          <w:sz w:val="28"/>
          <w:szCs w:val="28"/>
        </w:rPr>
        <w:t>1</w:t>
      </w:r>
      <w:r w:rsidR="00D42FF3" w:rsidRPr="00AF00B8">
        <w:rPr>
          <w:color w:val="000000"/>
          <w:sz w:val="28"/>
          <w:szCs w:val="28"/>
        </w:rPr>
        <w:t>.</w:t>
      </w:r>
      <w:r w:rsidRPr="00AF00B8">
        <w:rPr>
          <w:color w:val="000000"/>
          <w:sz w:val="28"/>
          <w:szCs w:val="28"/>
        </w:rPr>
        <w:t xml:space="preserve"> – С. 11 – 15.</w:t>
      </w:r>
    </w:p>
    <w:p w:rsidR="00D42FF3" w:rsidRPr="00AF00B8" w:rsidRDefault="003C748E" w:rsidP="007407D0">
      <w:pPr>
        <w:shd w:val="clear" w:color="auto" w:fill="FFFFFF"/>
        <w:autoSpaceDE w:val="0"/>
        <w:autoSpaceDN w:val="0"/>
        <w:adjustRightInd w:val="0"/>
        <w:spacing w:line="360" w:lineRule="auto"/>
        <w:jc w:val="both"/>
        <w:rPr>
          <w:sz w:val="28"/>
          <w:szCs w:val="28"/>
        </w:rPr>
      </w:pPr>
      <w:r w:rsidRPr="00AF00B8">
        <w:rPr>
          <w:color w:val="000000"/>
          <w:sz w:val="28"/>
          <w:szCs w:val="28"/>
        </w:rPr>
        <w:t xml:space="preserve">15. </w:t>
      </w:r>
      <w:r w:rsidR="00D42FF3" w:rsidRPr="00AF00B8">
        <w:rPr>
          <w:color w:val="000000"/>
          <w:sz w:val="28"/>
          <w:szCs w:val="28"/>
        </w:rPr>
        <w:t>Стойчев И. В. Парковое и ландшафтное искусств</w:t>
      </w:r>
      <w:r w:rsidRPr="00AF00B8">
        <w:rPr>
          <w:color w:val="000000"/>
          <w:sz w:val="28"/>
          <w:szCs w:val="28"/>
        </w:rPr>
        <w:t>о</w:t>
      </w:r>
      <w:r w:rsidR="00D42FF3" w:rsidRPr="00AF00B8">
        <w:rPr>
          <w:color w:val="000000"/>
          <w:sz w:val="28"/>
          <w:szCs w:val="28"/>
        </w:rPr>
        <w:t>.</w:t>
      </w:r>
      <w:r w:rsidRPr="00AF00B8">
        <w:rPr>
          <w:color w:val="000000"/>
          <w:sz w:val="28"/>
          <w:szCs w:val="28"/>
        </w:rPr>
        <w:t>–</w:t>
      </w:r>
      <w:r w:rsidR="00D42FF3" w:rsidRPr="00AF00B8">
        <w:rPr>
          <w:color w:val="000000"/>
          <w:sz w:val="28"/>
          <w:szCs w:val="28"/>
        </w:rPr>
        <w:t xml:space="preserve"> София, 1960.</w:t>
      </w:r>
      <w:r w:rsidR="00B2103F" w:rsidRPr="00AF00B8">
        <w:rPr>
          <w:color w:val="000000"/>
          <w:sz w:val="28"/>
          <w:szCs w:val="28"/>
        </w:rPr>
        <w:t xml:space="preserve"> – 320с.</w:t>
      </w:r>
      <w:bookmarkStart w:id="31" w:name="_GoBack"/>
      <w:bookmarkEnd w:id="31"/>
    </w:p>
    <w:sectPr w:rsidR="00D42FF3" w:rsidRPr="00AF00B8" w:rsidSect="000268A5">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7E7" w:rsidRDefault="003577E7">
      <w:r>
        <w:separator/>
      </w:r>
    </w:p>
  </w:endnote>
  <w:endnote w:type="continuationSeparator" w:id="0">
    <w:p w:rsidR="003577E7" w:rsidRDefault="0035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7E7" w:rsidRDefault="003577E7">
      <w:r>
        <w:separator/>
      </w:r>
    </w:p>
  </w:footnote>
  <w:footnote w:type="continuationSeparator" w:id="0">
    <w:p w:rsidR="003577E7" w:rsidRDefault="0035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C343A"/>
    <w:multiLevelType w:val="hybridMultilevel"/>
    <w:tmpl w:val="3150442C"/>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
    <w:nsid w:val="496A357E"/>
    <w:multiLevelType w:val="hybridMultilevel"/>
    <w:tmpl w:val="BE38F5C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5C9A4FDA"/>
    <w:multiLevelType w:val="multilevel"/>
    <w:tmpl w:val="5B9E1D1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D1B22EF"/>
    <w:multiLevelType w:val="hybridMultilevel"/>
    <w:tmpl w:val="C5806C80"/>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2E4"/>
    <w:rsid w:val="00011121"/>
    <w:rsid w:val="000268A5"/>
    <w:rsid w:val="00082C03"/>
    <w:rsid w:val="000B4E90"/>
    <w:rsid w:val="000C4042"/>
    <w:rsid w:val="000C697C"/>
    <w:rsid w:val="000C7937"/>
    <w:rsid w:val="000D2FC1"/>
    <w:rsid w:val="000E45F3"/>
    <w:rsid w:val="00100163"/>
    <w:rsid w:val="00102363"/>
    <w:rsid w:val="00145A08"/>
    <w:rsid w:val="00191070"/>
    <w:rsid w:val="0019764B"/>
    <w:rsid w:val="001A2621"/>
    <w:rsid w:val="001B2C91"/>
    <w:rsid w:val="001C5819"/>
    <w:rsid w:val="001F3030"/>
    <w:rsid w:val="002037DC"/>
    <w:rsid w:val="00254E49"/>
    <w:rsid w:val="0027775F"/>
    <w:rsid w:val="0028796C"/>
    <w:rsid w:val="00306117"/>
    <w:rsid w:val="00324EE9"/>
    <w:rsid w:val="00332993"/>
    <w:rsid w:val="00337FEF"/>
    <w:rsid w:val="003577E7"/>
    <w:rsid w:val="003647AD"/>
    <w:rsid w:val="003676BE"/>
    <w:rsid w:val="00377AB4"/>
    <w:rsid w:val="00397D3B"/>
    <w:rsid w:val="003C748E"/>
    <w:rsid w:val="003E5D72"/>
    <w:rsid w:val="004138AA"/>
    <w:rsid w:val="00440179"/>
    <w:rsid w:val="004624D9"/>
    <w:rsid w:val="004939CA"/>
    <w:rsid w:val="004B2847"/>
    <w:rsid w:val="004C0A2A"/>
    <w:rsid w:val="004F290D"/>
    <w:rsid w:val="004F64E8"/>
    <w:rsid w:val="00521F0A"/>
    <w:rsid w:val="00533327"/>
    <w:rsid w:val="00534816"/>
    <w:rsid w:val="005549AB"/>
    <w:rsid w:val="0059250D"/>
    <w:rsid w:val="005D19B6"/>
    <w:rsid w:val="005E3639"/>
    <w:rsid w:val="005E6311"/>
    <w:rsid w:val="005E6A05"/>
    <w:rsid w:val="00645993"/>
    <w:rsid w:val="006C4845"/>
    <w:rsid w:val="006E6B85"/>
    <w:rsid w:val="007246F1"/>
    <w:rsid w:val="00733C50"/>
    <w:rsid w:val="007407D0"/>
    <w:rsid w:val="00761A9B"/>
    <w:rsid w:val="007652AB"/>
    <w:rsid w:val="00781EFF"/>
    <w:rsid w:val="00797A18"/>
    <w:rsid w:val="007A005A"/>
    <w:rsid w:val="007C56A7"/>
    <w:rsid w:val="00827534"/>
    <w:rsid w:val="00844C71"/>
    <w:rsid w:val="00882004"/>
    <w:rsid w:val="008A77B9"/>
    <w:rsid w:val="008F653F"/>
    <w:rsid w:val="009214A4"/>
    <w:rsid w:val="00926293"/>
    <w:rsid w:val="009318C5"/>
    <w:rsid w:val="009822D3"/>
    <w:rsid w:val="00986FC6"/>
    <w:rsid w:val="009B466A"/>
    <w:rsid w:val="00A00073"/>
    <w:rsid w:val="00A03D0F"/>
    <w:rsid w:val="00A05C9B"/>
    <w:rsid w:val="00A11B96"/>
    <w:rsid w:val="00A241A1"/>
    <w:rsid w:val="00A559D1"/>
    <w:rsid w:val="00A83B45"/>
    <w:rsid w:val="00AC3B42"/>
    <w:rsid w:val="00AE1867"/>
    <w:rsid w:val="00AE7BAB"/>
    <w:rsid w:val="00AF00B8"/>
    <w:rsid w:val="00B04DF2"/>
    <w:rsid w:val="00B20B57"/>
    <w:rsid w:val="00B2103F"/>
    <w:rsid w:val="00B70040"/>
    <w:rsid w:val="00B81ED1"/>
    <w:rsid w:val="00BC799A"/>
    <w:rsid w:val="00C10908"/>
    <w:rsid w:val="00C13380"/>
    <w:rsid w:val="00C40F5B"/>
    <w:rsid w:val="00C64478"/>
    <w:rsid w:val="00C752E4"/>
    <w:rsid w:val="00CD0AEF"/>
    <w:rsid w:val="00D168E5"/>
    <w:rsid w:val="00D37057"/>
    <w:rsid w:val="00D42FF3"/>
    <w:rsid w:val="00DD12E2"/>
    <w:rsid w:val="00DE7B39"/>
    <w:rsid w:val="00E23363"/>
    <w:rsid w:val="00E32170"/>
    <w:rsid w:val="00E35B15"/>
    <w:rsid w:val="00E404F7"/>
    <w:rsid w:val="00E41197"/>
    <w:rsid w:val="00E736EB"/>
    <w:rsid w:val="00EA376C"/>
    <w:rsid w:val="00EC4F30"/>
    <w:rsid w:val="00EC5B76"/>
    <w:rsid w:val="00ED020A"/>
    <w:rsid w:val="00EF3C8B"/>
    <w:rsid w:val="00F26B00"/>
    <w:rsid w:val="00FA72A2"/>
    <w:rsid w:val="00FB3D62"/>
    <w:rsid w:val="00FD7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BFA6E2-EF2D-4594-8D59-7316829E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37FE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83B4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rsid w:val="004C0A2A"/>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11">
    <w:name w:val="toc 1"/>
    <w:basedOn w:val="a"/>
    <w:next w:val="a"/>
    <w:autoRedefine/>
    <w:uiPriority w:val="99"/>
    <w:semiHidden/>
    <w:rsid w:val="00F26B00"/>
  </w:style>
  <w:style w:type="paragraph" w:styleId="21">
    <w:name w:val="toc 2"/>
    <w:basedOn w:val="a"/>
    <w:next w:val="a"/>
    <w:autoRedefine/>
    <w:uiPriority w:val="99"/>
    <w:semiHidden/>
    <w:rsid w:val="00F26B00"/>
    <w:pPr>
      <w:ind w:left="240"/>
    </w:pPr>
  </w:style>
  <w:style w:type="character" w:styleId="a5">
    <w:name w:val="Hyperlink"/>
    <w:uiPriority w:val="99"/>
    <w:rsid w:val="00F26B00"/>
    <w:rPr>
      <w:color w:val="0000FF"/>
      <w:u w:val="single"/>
    </w:rPr>
  </w:style>
  <w:style w:type="paragraph" w:styleId="a6">
    <w:name w:val="header"/>
    <w:basedOn w:val="a"/>
    <w:link w:val="a7"/>
    <w:uiPriority w:val="99"/>
    <w:rsid w:val="001B2C9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1B2C91"/>
  </w:style>
  <w:style w:type="character" w:customStyle="1" w:styleId="freshmeat1">
    <w:name w:val="freshmeat1"/>
    <w:uiPriority w:val="99"/>
    <w:rsid w:val="00AC3B42"/>
    <w:rPr>
      <w:rFonts w:ascii="Arial" w:hAnsi="Arial" w:cs="Arial"/>
      <w:color w:val="000000"/>
      <w:sz w:val="20"/>
      <w:szCs w:val="20"/>
    </w:rPr>
  </w:style>
  <w:style w:type="character" w:customStyle="1" w:styleId="12">
    <w:name w:val="Гиперссылка1"/>
    <w:uiPriority w:val="99"/>
    <w:rsid w:val="00AC3B42"/>
    <w:rPr>
      <w:color w:val="auto"/>
      <w:u w:val="single"/>
    </w:rPr>
  </w:style>
  <w:style w:type="character" w:styleId="a9">
    <w:name w:val="Strong"/>
    <w:uiPriority w:val="99"/>
    <w:qFormat/>
    <w:rsid w:val="00AC3B42"/>
    <w:rPr>
      <w:b/>
      <w:bCs/>
    </w:rPr>
  </w:style>
  <w:style w:type="character" w:customStyle="1" w:styleId="hdr1">
    <w:name w:val="hdr1"/>
    <w:uiPriority w:val="99"/>
    <w:rsid w:val="00AC3B42"/>
    <w:rPr>
      <w:rFonts w:ascii="Arial" w:hAnsi="Arial" w:cs="Arial"/>
    </w:rPr>
  </w:style>
  <w:style w:type="character" w:customStyle="1" w:styleId="inf2">
    <w:name w:val="inf2"/>
    <w:uiPriority w:val="99"/>
    <w:rsid w:val="00AC3B42"/>
  </w:style>
  <w:style w:type="paragraph" w:styleId="aa">
    <w:name w:val="Normal (Web)"/>
    <w:basedOn w:val="a"/>
    <w:uiPriority w:val="99"/>
    <w:rsid w:val="00AC3B42"/>
    <w:pPr>
      <w:spacing w:before="100" w:beforeAutospacing="1" w:after="100" w:afterAutospacing="1"/>
    </w:pPr>
    <w:rPr>
      <w:color w:val="000000"/>
    </w:rPr>
  </w:style>
  <w:style w:type="paragraph" w:styleId="z-">
    <w:name w:val="HTML Top of Form"/>
    <w:basedOn w:val="a"/>
    <w:next w:val="a"/>
    <w:link w:val="z-0"/>
    <w:hidden/>
    <w:uiPriority w:val="99"/>
    <w:rsid w:val="00AC3B42"/>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AC3B42"/>
    <w:pPr>
      <w:pBdr>
        <w:top w:val="single" w:sz="6" w:space="1" w:color="auto"/>
      </w:pBdr>
      <w:jc w:val="center"/>
    </w:pPr>
    <w:rPr>
      <w:rFonts w:ascii="Arial" w:hAnsi="Arial" w:cs="Arial"/>
      <w:vanish/>
      <w:color w:val="000000"/>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b">
    <w:name w:val="footer"/>
    <w:basedOn w:val="a"/>
    <w:link w:val="ac"/>
    <w:uiPriority w:val="99"/>
    <w:rsid w:val="005549AB"/>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46428">
      <w:marLeft w:val="0"/>
      <w:marRight w:val="0"/>
      <w:marTop w:val="0"/>
      <w:marBottom w:val="0"/>
      <w:divBdr>
        <w:top w:val="none" w:sz="0" w:space="0" w:color="auto"/>
        <w:left w:val="none" w:sz="0" w:space="0" w:color="auto"/>
        <w:bottom w:val="none" w:sz="0" w:space="0" w:color="auto"/>
        <w:right w:val="none" w:sz="0" w:space="0" w:color="auto"/>
      </w:divBdr>
      <w:divsChild>
        <w:div w:id="57824642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6622</Words>
  <Characters>37749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КЛУМБЫ</vt:lpstr>
    </vt:vector>
  </TitlesOfParts>
  <Company>Home</Company>
  <LinksUpToDate>false</LinksUpToDate>
  <CharactersWithSpaces>44283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КЛУМБЫ</dc:title>
  <dc:subject/>
  <dc:creator>Vitaliy</dc:creator>
  <cp:keywords/>
  <dc:description/>
  <cp:lastModifiedBy>admin</cp:lastModifiedBy>
  <cp:revision>2</cp:revision>
  <cp:lastPrinted>2005-05-28T14:24:00Z</cp:lastPrinted>
  <dcterms:created xsi:type="dcterms:W3CDTF">2014-03-02T19:44:00Z</dcterms:created>
  <dcterms:modified xsi:type="dcterms:W3CDTF">2014-03-02T19:44:00Z</dcterms:modified>
</cp:coreProperties>
</file>