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41" w:rsidRDefault="002E1541">
      <w:pPr>
        <w:spacing w:line="480" w:lineRule="auto"/>
        <w:ind w:right="-5" w:firstLine="900"/>
        <w:jc w:val="center"/>
      </w:pPr>
    </w:p>
    <w:p w:rsidR="002E1541" w:rsidRDefault="002E1541">
      <w:pPr>
        <w:spacing w:line="480" w:lineRule="auto"/>
        <w:ind w:right="-5" w:firstLine="900"/>
        <w:jc w:val="center"/>
      </w:pPr>
    </w:p>
    <w:p w:rsidR="002E1541" w:rsidRDefault="002E1541">
      <w:pPr>
        <w:spacing w:line="480" w:lineRule="auto"/>
        <w:ind w:right="-5" w:firstLine="900"/>
        <w:jc w:val="center"/>
      </w:pPr>
    </w:p>
    <w:p w:rsidR="002E1541" w:rsidRDefault="002E1541">
      <w:pPr>
        <w:spacing w:line="480" w:lineRule="auto"/>
        <w:ind w:right="-5" w:firstLine="900"/>
        <w:jc w:val="center"/>
      </w:pPr>
    </w:p>
    <w:p w:rsidR="002E1541" w:rsidRDefault="002E1541">
      <w:pPr>
        <w:spacing w:line="480" w:lineRule="auto"/>
        <w:ind w:right="-5" w:firstLine="900"/>
        <w:jc w:val="center"/>
      </w:pPr>
    </w:p>
    <w:p w:rsidR="002E1541" w:rsidRDefault="002E1541">
      <w:pPr>
        <w:spacing w:line="480" w:lineRule="auto"/>
        <w:ind w:right="-5" w:firstLine="900"/>
        <w:jc w:val="center"/>
      </w:pPr>
    </w:p>
    <w:p w:rsidR="002E1541" w:rsidRDefault="002E1541">
      <w:pPr>
        <w:spacing w:line="480" w:lineRule="auto"/>
        <w:ind w:right="-5" w:firstLine="900"/>
        <w:jc w:val="center"/>
      </w:pPr>
    </w:p>
    <w:p w:rsidR="002E1541" w:rsidRDefault="001B4CAA">
      <w:pPr>
        <w:spacing w:line="480" w:lineRule="auto"/>
        <w:ind w:right="-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К</w:t>
      </w:r>
      <w:r w:rsidR="002E1541">
        <w:rPr>
          <w:b/>
          <w:bCs/>
          <w:sz w:val="36"/>
          <w:szCs w:val="36"/>
          <w:u w:val="single"/>
        </w:rPr>
        <w:t xml:space="preserve">огнитивная и коммуникативная </w:t>
      </w:r>
    </w:p>
    <w:p w:rsidR="002E1541" w:rsidRDefault="002E1541">
      <w:pPr>
        <w:spacing w:line="480" w:lineRule="auto"/>
        <w:ind w:right="-5"/>
        <w:jc w:val="center"/>
        <w:rPr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функции психики</w:t>
      </w:r>
      <w:r>
        <w:rPr>
          <w:sz w:val="36"/>
          <w:szCs w:val="36"/>
          <w:u w:val="single"/>
        </w:rPr>
        <w:br/>
      </w:r>
      <w:r>
        <w:rPr>
          <w:sz w:val="36"/>
          <w:szCs w:val="36"/>
          <w:u w:val="single"/>
        </w:rPr>
        <w:br/>
      </w:r>
    </w:p>
    <w:p w:rsidR="002E1541" w:rsidRDefault="002E1541">
      <w:pPr>
        <w:spacing w:line="480" w:lineRule="auto"/>
        <w:ind w:right="-5"/>
        <w:jc w:val="center"/>
        <w:rPr>
          <w:sz w:val="36"/>
          <w:szCs w:val="36"/>
          <w:u w:val="single"/>
        </w:rPr>
      </w:pPr>
    </w:p>
    <w:p w:rsidR="002E1541" w:rsidRDefault="002E1541" w:rsidP="007524F7">
      <w:pPr>
        <w:spacing w:line="480" w:lineRule="auto"/>
        <w:ind w:right="-5"/>
        <w:jc w:val="center"/>
        <w:rPr>
          <w:sz w:val="28"/>
          <w:szCs w:val="28"/>
        </w:rPr>
      </w:pPr>
      <w:r>
        <w:rPr>
          <w:sz w:val="36"/>
          <w:szCs w:val="36"/>
          <w:u w:val="single"/>
        </w:rPr>
        <w:br w:type="column"/>
      </w:r>
      <w:r>
        <w:rPr>
          <w:sz w:val="28"/>
          <w:szCs w:val="28"/>
        </w:rPr>
        <w:t xml:space="preserve">План </w:t>
      </w:r>
    </w:p>
    <w:p w:rsidR="002E1541" w:rsidRDefault="002E1541">
      <w:pPr>
        <w:spacing w:line="480" w:lineRule="auto"/>
        <w:ind w:right="-5"/>
        <w:jc w:val="center"/>
      </w:pPr>
    </w:p>
    <w:p w:rsidR="002E1541" w:rsidRDefault="002E1541">
      <w:pPr>
        <w:spacing w:line="480" w:lineRule="auto"/>
        <w:ind w:right="-5"/>
        <w:jc w:val="center"/>
      </w:pPr>
    </w:p>
    <w:p w:rsidR="002E1541" w:rsidRDefault="002E1541">
      <w:pPr>
        <w:numPr>
          <w:ilvl w:val="0"/>
          <w:numId w:val="2"/>
        </w:numPr>
        <w:spacing w:line="48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Основы функции психики.</w:t>
      </w:r>
    </w:p>
    <w:p w:rsidR="002E1541" w:rsidRDefault="002E1541">
      <w:pPr>
        <w:numPr>
          <w:ilvl w:val="0"/>
          <w:numId w:val="2"/>
        </w:numPr>
        <w:spacing w:line="48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психики человека.</w:t>
      </w:r>
    </w:p>
    <w:p w:rsidR="002E1541" w:rsidRDefault="002E1541">
      <w:pPr>
        <w:numPr>
          <w:ilvl w:val="0"/>
          <w:numId w:val="2"/>
        </w:numPr>
        <w:spacing w:line="48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Понятие функции в психологии.</w:t>
      </w:r>
    </w:p>
    <w:p w:rsidR="002E1541" w:rsidRDefault="002E1541">
      <w:pPr>
        <w:numPr>
          <w:ilvl w:val="0"/>
          <w:numId w:val="2"/>
        </w:numPr>
        <w:spacing w:line="48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функция психики.</w:t>
      </w:r>
    </w:p>
    <w:p w:rsidR="002E1541" w:rsidRDefault="002E1541">
      <w:pPr>
        <w:numPr>
          <w:ilvl w:val="0"/>
          <w:numId w:val="2"/>
        </w:numPr>
        <w:spacing w:line="48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функция психики.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column"/>
        <w:t>Этимологически слово "психика" (</w:t>
      </w:r>
      <w:r>
        <w:rPr>
          <w:i/>
          <w:iCs/>
          <w:color w:val="000000"/>
          <w:sz w:val="28"/>
          <w:szCs w:val="28"/>
        </w:rPr>
        <w:t>греч</w:t>
      </w:r>
      <w:r>
        <w:rPr>
          <w:color w:val="000000"/>
          <w:sz w:val="28"/>
          <w:szCs w:val="28"/>
        </w:rPr>
        <w:t xml:space="preserve">. душа) имеет двойственное значение. Одно значение несет смысловую нагрузку сущности какой-либо вещи. Психика – это сущность, где внеположность и многообразие природы собирается к своему единству, это виртуальное сжатие природы, это отражение объективного мира в его связях и отношениях.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Психическое отражение не является зеркальным, механически пассивным копированием мира (как зеркало или фотоаппарат), оно сопряжено с поиском, выбором, в психическом отражении поступающая информация подвергается специфической обработке, т.е. психическое отражение – это активное отражение мира в связи с какой-то необходимостью, с потребностями, это субъективное избирательное отражение объективного мира, так как принадлежит всегда субъекту, вне субъекта не существует, зависит от субъективных особенностей. Психика – это "субъективный образ объективного мира".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Психику нельзя свести просто к нервной системе. Психические свойства являются результатом нейрофизиологической деятельности мозга, однако содержат в себе характеристики внешних объектов, а не внутренних физиологических процессов, при помощи которых психическое возникает. Преобразования сигналов, совершающиеся в мозгу, воспринимаются человеком как события, разыгрывающиеся вне его, во внешнем пространстве и мире. Мозг выделяет психику, мысль подобно тому, как печень выделяет желчь. Недостаток этой теории в том, что отождествляют психику с нервными процессами, не видят качественных отличий между ними. </w:t>
      </w:r>
    </w:p>
    <w:p w:rsidR="002E1541" w:rsidRDefault="002E1541">
      <w:pPr>
        <w:pStyle w:val="21"/>
        <w:rPr>
          <w:sz w:val="28"/>
          <w:szCs w:val="28"/>
        </w:rPr>
      </w:pPr>
      <w:r>
        <w:rPr>
          <w:sz w:val="28"/>
          <w:szCs w:val="28"/>
        </w:rPr>
        <w:t>Психические явления соотносятся не с отдельным нейрофизиологическим процессом, а с организованными совокупностями таких процессов, т.е. психика -это системное качество мозга, реализуемое через многоуровневые функциональные системы мозга, которые формируются у человека в процессе жизни и овладения им исторически сложившимися формами деятельности и опыта человечества через собственную активную деятельность. Таким образом, специфически человеческие качества (сознание, речь, труд и пр.), человеческая психика формируются у человека только прижизненно, в процессе усвоения им культуры, созданной предшествующими поколениями. Таким образом, психика человека включает в себя по меньшей мере три составляющих: внешний мир, природу, ее отражение - полноценную деятельность мозга – взаимодействие с людьми, активную передачу новым поколениям человеческой культуры, человеческих способностей.</w:t>
      </w:r>
    </w:p>
    <w:p w:rsidR="002E1541" w:rsidRDefault="00013CE3">
      <w:pPr>
        <w:spacing w:line="480" w:lineRule="auto"/>
        <w:ind w:firstLine="900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69pt">
            <v:imagedata r:id="rId7" o:title=""/>
          </v:shape>
        </w:pic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Психическое отражение характеризуется рядом особенностей: </w:t>
      </w:r>
    </w:p>
    <w:p w:rsidR="002E1541" w:rsidRDefault="002E1541">
      <w:pPr>
        <w:numPr>
          <w:ilvl w:val="0"/>
          <w:numId w:val="1"/>
        </w:numPr>
        <w:spacing w:before="100" w:beforeAutospacing="1" w:after="100" w:afterAutospacing="1" w:line="480" w:lineRule="auto"/>
        <w:ind w:left="0"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оно дает возможность правильно отражать окружающую действительность, причем правильность отражения подтверждается практикой; </w:t>
      </w:r>
    </w:p>
    <w:p w:rsidR="002E1541" w:rsidRDefault="002E1541">
      <w:pPr>
        <w:numPr>
          <w:ilvl w:val="0"/>
          <w:numId w:val="1"/>
        </w:numPr>
        <w:spacing w:before="100" w:beforeAutospacing="1" w:after="100" w:afterAutospacing="1" w:line="480" w:lineRule="auto"/>
        <w:ind w:left="0"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 психический образ формируется в процессе активной деятельности человека; </w:t>
      </w:r>
    </w:p>
    <w:p w:rsidR="002E1541" w:rsidRDefault="002E1541">
      <w:pPr>
        <w:numPr>
          <w:ilvl w:val="0"/>
          <w:numId w:val="1"/>
        </w:numPr>
        <w:spacing w:before="100" w:beforeAutospacing="1" w:after="100" w:afterAutospacing="1" w:line="480" w:lineRule="auto"/>
        <w:ind w:left="0"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психическое отражение углубляется и совершенствуется; </w:t>
      </w:r>
    </w:p>
    <w:p w:rsidR="002E1541" w:rsidRDefault="002E1541">
      <w:pPr>
        <w:numPr>
          <w:ilvl w:val="0"/>
          <w:numId w:val="1"/>
        </w:numPr>
        <w:spacing w:before="100" w:beforeAutospacing="1" w:after="100" w:afterAutospacing="1" w:line="480" w:lineRule="auto"/>
        <w:ind w:left="0"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целесообразность поведения и деятельности; </w:t>
      </w:r>
    </w:p>
    <w:p w:rsidR="002E1541" w:rsidRDefault="002E1541">
      <w:pPr>
        <w:numPr>
          <w:ilvl w:val="0"/>
          <w:numId w:val="1"/>
        </w:numPr>
        <w:spacing w:before="100" w:beforeAutospacing="1" w:after="100" w:afterAutospacing="1" w:line="480" w:lineRule="auto"/>
        <w:ind w:left="0"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преломляется через индивидуальность человека; </w:t>
      </w:r>
    </w:p>
    <w:p w:rsidR="002E1541" w:rsidRDefault="002E1541">
      <w:pPr>
        <w:numPr>
          <w:ilvl w:val="0"/>
          <w:numId w:val="1"/>
        </w:numPr>
        <w:spacing w:before="100" w:beforeAutospacing="1" w:after="100" w:afterAutospacing="1" w:line="480" w:lineRule="auto"/>
        <w:ind w:left="0"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носит опережающий характер.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Психика человека – качественно более высокий уровень, чем психика животных (Homo sapiens – человек разумный). Сознание, разум человека развивались в процессе трудовой деятельности, которая возникает в силу необходимости, осуществления совместных действий для добывания пищи при резком изменении условий жизни первобытного человека. И хотя видовые биолого-морфологические особенности человека устойчивы уже в течение 40 тысячелетий, развитие психики человека происходило в процессе трудовой деятельности. Таким образом, материальная, духовная культура человечества – это объективная форма воплощения достижений психического развития человечества.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исторического развития общества человек изменяет способы и приемы своего поведения, трансформирует природные задатки и функции в высшие психические функции – специфически человеческие, общественно - исторически обусловленные формы памяти, мышления, восприятия (логическая память, абстрактно-логическое мышление), опосредованные применением вспомогательных средств, речевых знаков, созданных в процессе исторического развития. Единство высших психических функций образует сознание человека.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Психика сложна и многообразна по своим проявлениям. Обычно выделяют три крупные группы психических явлений, а именно: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психические процессы, 2) психические состояния, 3) психические свойства.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Психические процессы – динамическое отражение действительности в различных формах психических явлений.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Психический процесс – это течение психического явления, имеющего начало, развитие и конец, проявляющееся в виде реакции. При этом нужно иметь в виду, что конец психического процесса тесно связан с началом нового процесса. Отсюда непрерывность психической деятельности в состоянии бодрствования человека.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Психические процессы вызываются как внешними воздействиями, так и раздражениями нервной системы, идущими от внутренней среды организма.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психические процессы подразделяются на </w:t>
      </w:r>
      <w:r>
        <w:rPr>
          <w:color w:val="000000"/>
          <w:spacing w:val="40"/>
          <w:sz w:val="28"/>
          <w:szCs w:val="28"/>
        </w:rPr>
        <w:t>познавательны</w:t>
      </w:r>
      <w:r>
        <w:rPr>
          <w:i/>
          <w:iCs/>
          <w:color w:val="000000"/>
          <w:spacing w:val="4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– к ним относятся ощущения и восприятия, представления и память, мышление и воображение; </w:t>
      </w:r>
      <w:r>
        <w:rPr>
          <w:color w:val="000000"/>
          <w:spacing w:val="40"/>
          <w:sz w:val="28"/>
          <w:szCs w:val="28"/>
        </w:rPr>
        <w:t>эмоциональные</w:t>
      </w:r>
      <w:r>
        <w:rPr>
          <w:color w:val="000000"/>
          <w:sz w:val="28"/>
          <w:szCs w:val="28"/>
        </w:rPr>
        <w:t xml:space="preserve"> – активные и пассивные переживания; </w:t>
      </w:r>
      <w:r>
        <w:rPr>
          <w:color w:val="000000"/>
          <w:spacing w:val="40"/>
          <w:sz w:val="28"/>
          <w:szCs w:val="28"/>
        </w:rPr>
        <w:t>волевые</w:t>
      </w:r>
      <w:r>
        <w:rPr>
          <w:color w:val="000000"/>
          <w:sz w:val="28"/>
          <w:szCs w:val="28"/>
        </w:rPr>
        <w:t xml:space="preserve"> – решение, исполнение, волевое усилие; и т.д.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Психические процессы обеспечивают формирование знаний и первичную регуляцию поведения и деятельности человека.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сложной психической деятельности различные процессы связаны и составляют единый поток сознания, обеспечивающий адекватное отражение действительности и осуществление различных видов деятельности. Психические процессы протекают с различной быстротой и интенсивностью в зависимости от особенностей внешних воздействий и состояний личности.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психическим состоянием следует понимать определившийся в данное время относительно устойчивый уровень психической деятельности, который проявляется в повышенной или пониженной активности личности.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человек ежедневно испытывает различные психические состояния. При одном психическом состоянии умственная или физическая работа протекает легко и продуктивно, при другом – трудно и неэффективно.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Психические состояния имеют рефлекторную природу: они возникают под влиянием обстановки, физиологических факторов, хода работы, времени и словесных воздействий (похвала, порицание и т. п.).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изученными являются: 1) общее психическое состояние, например внимание, проявляющееся на уровне активной сосредоточенности или рассеянности, 2) эмоциональные состояния, или настроения (жизнерадостное, восторженное, грустное, печальное, гневное, раздражительное и т.д.). Интересные исследования имеются об особом, творческом, состоянии личности, которое называют вдохновением.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Высшими и устойчивыми регуляторами психической деятельности являются свойства личности.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психическими свойствами человека следует понимать устойчивые образования, обеспечивающие определенный качественно-количественный уровень деятельности и поведения, типичный для данного человека.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Каждое психическое свойство формируется постепенно в процессе отражения и закрепляется в практике. Оно, следовательно, является результатом отражательной и практической деятельности.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Свойства личности многообразны, и их нужно классифицировать в соответствии с группировкой психических процессов, на основе которых они формируются. А значит, можно выделить свойства интеллектуальной, или познавательной, волевой и эмоциональной деятельности человека. Для примера приведем некоторые интеллектуальные свойства – наблюдательность, гибкость ума; волевые – решительность, настойчивость; эмоциональные – чуткость, нежность, страстность, аффективность и т. п.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Психические свойства не существуют вместе, они синтезируются и образуют сложные структурные образования личности, к которым необходимо отнести: </w:t>
      </w:r>
    </w:p>
    <w:p w:rsidR="002E1541" w:rsidRDefault="002E1541">
      <w:pPr>
        <w:shd w:val="clear" w:color="auto" w:fill="FFFFFF"/>
        <w:spacing w:line="480" w:lineRule="auto"/>
        <w:ind w:left="10" w:right="3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жизненную позицию личности (систему потребностей, интересов, убеждений, идеалов, определяющую избирательность и уровень активности человека); 2) темперамент (систему природных свойств личности – подвижность, уравновешенность поведения и тонус активности, – характеризующую динамическую сторону поведения); 3) способности (систему интеллектуально-волевых и эмоциональных свойств, определяющую творческие возможности личности) и, наконец, 4) характер как систему отношений и способов поведения. </w:t>
      </w:r>
    </w:p>
    <w:p w:rsidR="002E1541" w:rsidRDefault="002E1541">
      <w:pPr>
        <w:shd w:val="clear" w:color="auto" w:fill="FFFFFF"/>
        <w:spacing w:line="480" w:lineRule="auto"/>
        <w:ind w:left="10" w:right="34" w:firstLine="900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Понятие функции в психологии возникло в противовес единовластию ас</w:t>
      </w:r>
      <w:r>
        <w:rPr>
          <w:color w:val="000000"/>
          <w:w w:val="105"/>
          <w:sz w:val="28"/>
          <w:szCs w:val="28"/>
        </w:rPr>
        <w:softHyphen/>
      </w:r>
      <w:r>
        <w:rPr>
          <w:color w:val="000000"/>
          <w:spacing w:val="-1"/>
          <w:w w:val="105"/>
          <w:sz w:val="28"/>
          <w:szCs w:val="28"/>
        </w:rPr>
        <w:t xml:space="preserve">социативной психологии. Рассмотрение психических процессов как функций </w:t>
      </w:r>
      <w:r>
        <w:rPr>
          <w:color w:val="000000"/>
          <w:spacing w:val="-2"/>
          <w:w w:val="105"/>
          <w:sz w:val="28"/>
          <w:szCs w:val="28"/>
        </w:rPr>
        <w:t xml:space="preserve">означало введение в психологию функциональной, «физиологической», точки </w:t>
      </w:r>
      <w:r>
        <w:rPr>
          <w:color w:val="000000"/>
          <w:spacing w:val="-6"/>
          <w:w w:val="105"/>
          <w:sz w:val="28"/>
          <w:szCs w:val="28"/>
        </w:rPr>
        <w:t xml:space="preserve">зрения в противовес «анатомической» точке зрения ассоциативной психологии, </w:t>
      </w:r>
      <w:r>
        <w:rPr>
          <w:color w:val="000000"/>
          <w:spacing w:val="-4"/>
          <w:w w:val="105"/>
          <w:sz w:val="28"/>
          <w:szCs w:val="28"/>
        </w:rPr>
        <w:t xml:space="preserve">которая посредством своего рода вивисекции расчленила психику на отдельные </w:t>
      </w:r>
      <w:r>
        <w:rPr>
          <w:color w:val="000000"/>
          <w:spacing w:val="-1"/>
          <w:w w:val="105"/>
          <w:sz w:val="28"/>
          <w:szCs w:val="28"/>
        </w:rPr>
        <w:t>элементы. Но при этом функции обычно в функциональной психологии над</w:t>
      </w:r>
      <w:r>
        <w:rPr>
          <w:color w:val="000000"/>
          <w:spacing w:val="-1"/>
          <w:w w:val="105"/>
          <w:sz w:val="28"/>
          <w:szCs w:val="28"/>
        </w:rPr>
        <w:softHyphen/>
      </w:r>
      <w:r>
        <w:rPr>
          <w:color w:val="000000"/>
          <w:spacing w:val="-2"/>
          <w:w w:val="105"/>
          <w:sz w:val="28"/>
          <w:szCs w:val="28"/>
        </w:rPr>
        <w:t xml:space="preserve">страивались над содержанием сознания, которое по-прежнему мыслилось как </w:t>
      </w:r>
      <w:r>
        <w:rPr>
          <w:color w:val="000000"/>
          <w:spacing w:val="-5"/>
          <w:w w:val="105"/>
          <w:sz w:val="28"/>
          <w:szCs w:val="28"/>
        </w:rPr>
        <w:t xml:space="preserve">совокупность элементов, данных в ощущениях, представлениях и т. д. Функции, таким образом, противопоставляются содержанию явлений сознания как чистые </w:t>
      </w:r>
      <w:r>
        <w:rPr>
          <w:color w:val="000000"/>
          <w:spacing w:val="-4"/>
          <w:w w:val="105"/>
          <w:sz w:val="28"/>
          <w:szCs w:val="28"/>
        </w:rPr>
        <w:t>акты или деятельности «чистого сознания». В этом заключается первая, чрева</w:t>
      </w:r>
      <w:r>
        <w:rPr>
          <w:color w:val="000000"/>
          <w:spacing w:val="-4"/>
          <w:w w:val="105"/>
          <w:sz w:val="28"/>
          <w:szCs w:val="28"/>
        </w:rPr>
        <w:softHyphen/>
      </w:r>
      <w:r>
        <w:rPr>
          <w:color w:val="000000"/>
          <w:spacing w:val="-5"/>
          <w:w w:val="105"/>
          <w:sz w:val="28"/>
          <w:szCs w:val="28"/>
        </w:rPr>
        <w:t>тая серьезными последствиями идеалистическая ошибка, с которой связана тра</w:t>
      </w:r>
      <w:r>
        <w:rPr>
          <w:color w:val="000000"/>
          <w:spacing w:val="-5"/>
          <w:w w:val="105"/>
          <w:sz w:val="28"/>
          <w:szCs w:val="28"/>
        </w:rPr>
        <w:softHyphen/>
      </w:r>
      <w:r>
        <w:rPr>
          <w:color w:val="000000"/>
          <w:spacing w:val="-4"/>
          <w:w w:val="105"/>
          <w:sz w:val="28"/>
          <w:szCs w:val="28"/>
        </w:rPr>
        <w:t>диционная форма функциональной концепции в психологии.</w:t>
      </w:r>
    </w:p>
    <w:p w:rsidR="002E1541" w:rsidRDefault="002E1541">
      <w:pPr>
        <w:shd w:val="clear" w:color="auto" w:fill="FFFFFF"/>
        <w:spacing w:before="125" w:line="480" w:lineRule="auto"/>
        <w:ind w:right="58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 понимаемое учение о психофизических функциях, психофизиология,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 стать первой основной, существенной частью общей системы психоло</w:t>
      </w:r>
      <w:r>
        <w:rPr>
          <w:color w:val="000000"/>
          <w:sz w:val="28"/>
          <w:szCs w:val="28"/>
        </w:rPr>
        <w:softHyphen/>
        <w:t>гии. Учение о психофизических функциях образует первый план, как бы осно</w:t>
      </w:r>
      <w:r>
        <w:rPr>
          <w:color w:val="000000"/>
          <w:sz w:val="28"/>
          <w:szCs w:val="28"/>
        </w:rPr>
        <w:softHyphen/>
        <w:t>вание системы психологии. Его разработка — большая и существенная задача дальнейших исследований.</w:t>
      </w:r>
    </w:p>
    <w:p w:rsidR="002E1541" w:rsidRDefault="002E1541">
      <w:pPr>
        <w:shd w:val="clear" w:color="auto" w:fill="FFFFFF"/>
        <w:spacing w:before="5" w:line="480" w:lineRule="auto"/>
        <w:ind w:left="10" w:right="53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Наличие чувствительности как функции не превращает, однако, восприятие в функцию. Восприятие — уже сложный процесс, в котором участвуют различ</w:t>
      </w:r>
      <w:r>
        <w:rPr>
          <w:color w:val="000000"/>
          <w:sz w:val="28"/>
          <w:szCs w:val="28"/>
        </w:rPr>
        <w:softHyphen/>
        <w:t>ные стороны психической деятельности. В нем участвует чувствительность, но предпосылкой его является, как мы уже видели и еще увидим дальше, известный уровень развития тонической функции; помимо того, в процессе восприятия уча</w:t>
      </w:r>
      <w:r>
        <w:rPr>
          <w:color w:val="000000"/>
          <w:sz w:val="28"/>
          <w:szCs w:val="28"/>
        </w:rPr>
        <w:softHyphen/>
        <w:t>ствует осмысливание, воспроизведение прошлого опыта и т. д. Восприятие не является функцией в том же смысле, в каком функцией является чувствитель</w:t>
      </w:r>
      <w:r>
        <w:rPr>
          <w:color w:val="000000"/>
          <w:sz w:val="28"/>
          <w:szCs w:val="28"/>
        </w:rPr>
        <w:softHyphen/>
        <w:t>ность. Правильнее будет трактовать его как сложный, но все же специфический процесс.</w:t>
      </w:r>
    </w:p>
    <w:p w:rsidR="002E1541" w:rsidRDefault="002E1541">
      <w:pPr>
        <w:shd w:val="clear" w:color="auto" w:fill="FFFFFF"/>
        <w:spacing w:before="120" w:line="480" w:lineRule="auto"/>
        <w:ind w:right="331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Психические процессы, как и функции, могут найти себе выражение в специ</w:t>
      </w:r>
      <w:r>
        <w:rPr>
          <w:color w:val="000000"/>
          <w:sz w:val="28"/>
          <w:szCs w:val="28"/>
        </w:rPr>
        <w:softHyphen/>
        <w:t>фическом содержании: функция чувствительности — в ощущениях, процессы памяти — в воспроизведенных образах представления. Элементарное содер</w:t>
      </w:r>
      <w:r>
        <w:rPr>
          <w:color w:val="000000"/>
          <w:sz w:val="28"/>
          <w:szCs w:val="28"/>
        </w:rPr>
        <w:softHyphen/>
        <w:t>жание, связанное с функциями, образует как бы состав психической жизни; более сложные образования, возникающие в психических процессах, — образы восприятия, представления и т. п. — составляют ее качественно новое содержание. Все психические процессы, как и функции, рассматриваются нами в единстве с их специфическим содержанием. Этим преодолевается один из су</w:t>
      </w:r>
      <w:r>
        <w:rPr>
          <w:color w:val="000000"/>
          <w:sz w:val="28"/>
          <w:szCs w:val="28"/>
        </w:rPr>
        <w:softHyphen/>
        <w:t>щественнейших пороков той функциональной психологии, которая, противопо</w:t>
      </w:r>
      <w:r>
        <w:rPr>
          <w:color w:val="000000"/>
          <w:sz w:val="28"/>
          <w:szCs w:val="28"/>
        </w:rPr>
        <w:softHyphen/>
        <w:t>ставляя функции содержанию, превратила их в «чистые» акты.</w:t>
      </w:r>
    </w:p>
    <w:p w:rsidR="002E1541" w:rsidRDefault="002E1541">
      <w:pPr>
        <w:shd w:val="clear" w:color="auto" w:fill="FFFFFF"/>
        <w:spacing w:line="480" w:lineRule="auto"/>
        <w:ind w:left="5" w:right="298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 о психических процессах, мы различаем процессы познавательные, эмоциональные и можем также говорить о волевых процессах. Однако, разли</w:t>
      </w:r>
      <w:r>
        <w:rPr>
          <w:color w:val="000000"/>
          <w:sz w:val="28"/>
          <w:szCs w:val="28"/>
        </w:rPr>
        <w:softHyphen/>
        <w:t>чая мыслительные, или интеллектуальные, эмоциональные и волевые процессы, мы не устанавливаем этим никакого дизъюнктивного деления аналогично тому, как это делала психология, которая делила психику, или сознание, на интеллект, чувство и волю. Один и тот же процесс может быть и, как правило, бывает и интеллектуальным, и эмоциональным, и волевым. Эмоциональный процесс, на</w:t>
      </w:r>
      <w:r>
        <w:rPr>
          <w:color w:val="000000"/>
          <w:sz w:val="28"/>
          <w:szCs w:val="28"/>
        </w:rPr>
        <w:softHyphen/>
        <w:t>пример, в действительности никогда не сводится к «чистой», т. е. абстрактной, эмоциональности; он всегда включает в каком-то единстве и взаимопроникнове</w:t>
      </w:r>
      <w:r>
        <w:rPr>
          <w:color w:val="000000"/>
          <w:sz w:val="28"/>
          <w:szCs w:val="28"/>
        </w:rPr>
        <w:softHyphen/>
        <w:t>нии не только эмоциональные, но и интеллектуальные моменты, — так же как интеллектуальный процесс мышления включает обычно в той или иной мере эмоциональные моменты, а не сводится к «чистой», т. е. абстрактной, изолиро</w:t>
      </w:r>
      <w:r>
        <w:rPr>
          <w:color w:val="000000"/>
          <w:sz w:val="28"/>
          <w:szCs w:val="28"/>
        </w:rPr>
        <w:softHyphen/>
        <w:t>ванно взятой интеллектуальности. Речь для нас идет не о том, что эмоция нахо</w:t>
      </w:r>
      <w:r>
        <w:rPr>
          <w:color w:val="000000"/>
          <w:sz w:val="28"/>
          <w:szCs w:val="28"/>
        </w:rPr>
        <w:softHyphen/>
        <w:t>дится в единстве и взаимосвязи с мышлением или мышление с эмоцией, а о том, что само мышление как реальный психический процесс уже является единством интеллектуального и эмоционального, а эмоция — единством эмоционального и интеллектуального.</w:t>
      </w:r>
    </w:p>
    <w:p w:rsidR="002E1541" w:rsidRDefault="002E1541">
      <w:pPr>
        <w:shd w:val="clear" w:color="auto" w:fill="FFFFFF"/>
        <w:spacing w:line="480" w:lineRule="auto"/>
        <w:ind w:left="34" w:right="288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когда мы анализируем последовательно интеллектуальные, или познавательные, эмоциональные и волевые процессы, речь собственно идет о характеристике единых и в то же время многообразных психических процес</w:t>
      </w:r>
      <w:r>
        <w:rPr>
          <w:color w:val="000000"/>
          <w:sz w:val="28"/>
          <w:szCs w:val="28"/>
        </w:rPr>
        <w:softHyphen/>
        <w:t>сов по преобладающему в каждом таком процессе интеллектуальному, эмоцио</w:t>
      </w:r>
      <w:r>
        <w:rPr>
          <w:color w:val="000000"/>
          <w:sz w:val="28"/>
          <w:szCs w:val="28"/>
        </w:rPr>
        <w:softHyphen/>
        <w:t>нальному или волевому компоненту. Каждый психический процесс может быть охарактеризован по отношению к каждому из них. Мы характеризуем его как интеллектуальный, эмоциональный или волевой по тому преобладающему в нем компоненту, который накладывает в данном случае свой определяющий отпеча</w:t>
      </w:r>
      <w:r>
        <w:rPr>
          <w:color w:val="000000"/>
          <w:sz w:val="28"/>
          <w:szCs w:val="28"/>
        </w:rPr>
        <w:softHyphen/>
        <w:t>ток на процесс в целом.</w:t>
      </w:r>
    </w:p>
    <w:p w:rsidR="002E1541" w:rsidRDefault="002E1541">
      <w:pPr>
        <w:shd w:val="clear" w:color="auto" w:fill="FFFFFF"/>
        <w:spacing w:line="480" w:lineRule="auto"/>
        <w:ind w:left="67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Психические процессы, включая в себя в качестве компонентов те или иные психофизические функции, в свою очередь включаются в те или иные конкрет</w:t>
      </w:r>
      <w:r>
        <w:rPr>
          <w:color w:val="000000"/>
          <w:sz w:val="28"/>
          <w:szCs w:val="28"/>
        </w:rPr>
        <w:softHyphen/>
        <w:t xml:space="preserve">ные формы деятельности, внутри которых и в зависимости от которых они формируются. </w:t>
      </w:r>
    </w:p>
    <w:p w:rsidR="002E1541" w:rsidRDefault="002E1541">
      <w:pPr>
        <w:pStyle w:val="23"/>
        <w:rPr>
          <w:sz w:val="28"/>
          <w:szCs w:val="28"/>
        </w:rPr>
      </w:pPr>
      <w:r>
        <w:rPr>
          <w:sz w:val="28"/>
          <w:szCs w:val="28"/>
        </w:rPr>
        <w:t>Смысл традиционной функциональной психологии, трактующей все сложные   'психические процессы как функции, заключался в том, чтобы представить их как проявления, зависящие исключительно от внутренних условий, от имманентных особенностей организма, духа, личности. Принципиальными предпосылками — осознанными или неосознанными — такой функциональной психологии явля</w:t>
      </w:r>
      <w:r>
        <w:rPr>
          <w:sz w:val="28"/>
          <w:szCs w:val="28"/>
        </w:rPr>
        <w:softHyphen/>
        <w:t>ются биологизаторские представления о том, что все психические функции явля</w:t>
      </w:r>
      <w:r>
        <w:rPr>
          <w:sz w:val="28"/>
          <w:szCs w:val="28"/>
        </w:rPr>
        <w:softHyphen/>
        <w:t>ются продуктом имманентного созревания организма, или идеалистические тео</w:t>
      </w:r>
      <w:r>
        <w:rPr>
          <w:sz w:val="28"/>
          <w:szCs w:val="28"/>
        </w:rPr>
        <w:softHyphen/>
        <w:t>рии, согласно которым различные, все более высокие проявления психики являют</w:t>
      </w:r>
      <w:r>
        <w:rPr>
          <w:sz w:val="28"/>
          <w:szCs w:val="28"/>
        </w:rPr>
        <w:softHyphen/>
        <w:t>ся результатом саморазвития духа. В действительности протекание психических процессов и их специфические особенности зависят от конкретных материаль</w:t>
      </w:r>
      <w:r>
        <w:rPr>
          <w:sz w:val="28"/>
          <w:szCs w:val="28"/>
        </w:rPr>
        <w:softHyphen/>
        <w:t>ных условий, в которых они протекают. Поэтому подлинное преодоление основ</w:t>
      </w:r>
      <w:r>
        <w:rPr>
          <w:sz w:val="28"/>
          <w:szCs w:val="28"/>
        </w:rPr>
        <w:softHyphen/>
        <w:t>ных пороков функциональной психологии достигается не оговорками о таком или ином понимании функций, неправомерно пытающимися отожествить их с тем, что уже ни в каком смысле не является функцией, и не разговорами о межфунк</w:t>
      </w:r>
      <w:r>
        <w:rPr>
          <w:sz w:val="28"/>
          <w:szCs w:val="28"/>
        </w:rPr>
        <w:softHyphen/>
        <w:t>циональных связях, а лишь включением в план психологического исследования деятельности, в которой реально формируются психика и специфические особен</w:t>
      </w:r>
      <w:r>
        <w:rPr>
          <w:sz w:val="28"/>
          <w:szCs w:val="28"/>
        </w:rPr>
        <w:softHyphen/>
        <w:t>ности различных психических функций и процессов.</w:t>
      </w:r>
    </w:p>
    <w:p w:rsidR="002E1541" w:rsidRDefault="002E1541">
      <w:pPr>
        <w:shd w:val="clear" w:color="auto" w:fill="FFFFFF"/>
        <w:spacing w:before="125" w:line="480" w:lineRule="auto"/>
        <w:ind w:right="106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Всякий организм, будучи некоторым целым, выделяется из окружающего, и всякий вместе с тем связан с окружением. Каждая психическая функция и каждый акт поведения всегда являются внутренне противоречивым единством выделения индивида из среды и связи его с ней. В ходе психического развития индивид все более выделяет себя из действительности и все больше связывает</w:t>
      </w:r>
      <w:r>
        <w:rPr>
          <w:color w:val="000000"/>
          <w:sz w:val="28"/>
          <w:szCs w:val="28"/>
        </w:rPr>
        <w:softHyphen/>
        <w:t>ся с ней, — связывается, выделяясь. Переходя ко все более высоким формам отражения — от сенсорной дифференцировки энергии какого-нибудь внешнего раздражителя к восприятию предмета или ситуации и от него к мышлению, познающему бытие в его связях и взаимоотношениях, индивид все более выделяется из ближайшего окружения и глубже связывается со все более широкой сферой действительности.</w:t>
      </w:r>
    </w:p>
    <w:p w:rsidR="002E1541" w:rsidRDefault="002E1541">
      <w:pPr>
        <w:shd w:val="clear" w:color="auto" w:fill="FFFFFF"/>
        <w:spacing w:line="480" w:lineRule="auto"/>
        <w:ind w:left="24" w:right="19" w:firstLine="8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Сущность психического развития заключается во все новых возможностях познавательного и действенного проникновения в действительность. Это проникновение нераз</w:t>
      </w:r>
      <w:r>
        <w:rPr>
          <w:color w:val="000000"/>
          <w:sz w:val="28"/>
          <w:szCs w:val="28"/>
        </w:rPr>
        <w:softHyphen/>
        <w:t>рывно связано с углублением в субъекте внутреннего плана, плана внутренней жизни личности.</w:t>
      </w:r>
    </w:p>
    <w:p w:rsidR="002E1541" w:rsidRDefault="002E1541">
      <w:pPr>
        <w:shd w:val="clear" w:color="auto" w:fill="FFFFFF"/>
        <w:spacing w:before="96" w:line="480" w:lineRule="auto"/>
        <w:ind w:left="43" w:right="10" w:firstLine="8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этой первой связана вторая существенная тенденция психического разви</w:t>
      </w:r>
      <w:r>
        <w:rPr>
          <w:color w:val="000000"/>
          <w:sz w:val="28"/>
          <w:szCs w:val="28"/>
        </w:rPr>
        <w:softHyphen/>
        <w:t>тия. Сначала рецепция, отражение чувственного раздражителя в образе, позна</w:t>
      </w:r>
      <w:r>
        <w:rPr>
          <w:color w:val="000000"/>
          <w:sz w:val="28"/>
          <w:szCs w:val="28"/>
        </w:rPr>
        <w:softHyphen/>
        <w:t>ние является лишь стороной, начальным моментом нерасчлененного акта пове</w:t>
      </w:r>
      <w:r>
        <w:rPr>
          <w:color w:val="000000"/>
          <w:sz w:val="28"/>
          <w:szCs w:val="28"/>
        </w:rPr>
        <w:softHyphen/>
        <w:t>дения. В таком нерасчлененном единстве они представлены в элементарных сенсомоторных реакциях. Лишь затем, по мере перехода от сенсомоторных ре</w:t>
      </w:r>
      <w:r>
        <w:rPr>
          <w:color w:val="000000"/>
          <w:sz w:val="28"/>
          <w:szCs w:val="28"/>
        </w:rPr>
        <w:softHyphen/>
        <w:t>акций как двигательных ответов на чувственный раздражитель к предметному восприятию, с одной стороны, и предметному действию — с другой, рецепторные, вообще познавательные моменты выделяются и превращаются в относи</w:t>
      </w:r>
      <w:r>
        <w:rPr>
          <w:color w:val="000000"/>
          <w:sz w:val="28"/>
          <w:szCs w:val="28"/>
        </w:rPr>
        <w:softHyphen/>
        <w:t>тельно самостоятельную деятельность</w:t>
      </w:r>
      <w:r>
        <w:rPr>
          <w:color w:val="000000"/>
          <w:spacing w:val="-9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Возрастающая дифференциация сенсорных и моторных функций составляет вторую существенную тенденцию психического развития. Их дифференциация означает, однако, не разрыв соединяю</w:t>
      </w:r>
      <w:r>
        <w:rPr>
          <w:color w:val="000000"/>
          <w:sz w:val="28"/>
          <w:szCs w:val="28"/>
        </w:rPr>
        <w:softHyphen/>
        <w:t>щих их связей, а переход ко все более сложным связям и взаимозависимостям между ними.</w:t>
      </w:r>
    </w:p>
    <w:p w:rsidR="002E1541" w:rsidRDefault="002E1541">
      <w:pPr>
        <w:shd w:val="clear" w:color="auto" w:fill="FFFFFF"/>
        <w:spacing w:line="480" w:lineRule="auto"/>
        <w:ind w:left="5" w:right="96" w:firstLine="895"/>
        <w:jc w:val="both"/>
        <w:rPr>
          <w:sz w:val="28"/>
          <w:szCs w:val="28"/>
        </w:rPr>
      </w:pPr>
      <w:r>
        <w:rPr>
          <w:sz w:val="28"/>
          <w:szCs w:val="28"/>
        </w:rPr>
        <w:t>Если, наконец, перейти к мышлению человека как способности в закономер</w:t>
      </w:r>
      <w:r>
        <w:rPr>
          <w:sz w:val="28"/>
          <w:szCs w:val="28"/>
        </w:rPr>
        <w:softHyphen/>
        <w:t>ностях развития познавать сущность явлений, то и тут оказывается, что человек познает природу, изменяя ее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Разум человека является не только предпосылкой практической предметной деятельности, которой человек преобразует мир; он также ее продукт. В единстве практической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теоретической деятельности при</w:t>
      </w:r>
      <w:r>
        <w:rPr>
          <w:sz w:val="28"/>
          <w:szCs w:val="28"/>
        </w:rPr>
        <w:softHyphen/>
        <w:t>мат принадлежит первой. Познавательная деятельность человека зарождается и развивается сначала как сторона, момент, аспект его практической деятельности. Лишь затем она выделяется из практической деятельности, в которую она перво</w:t>
      </w:r>
      <w:r>
        <w:rPr>
          <w:sz w:val="28"/>
          <w:szCs w:val="28"/>
        </w:rPr>
        <w:softHyphen/>
        <w:t>начально вплетена, в качестве особой теоретической деятельности. Даже и выде</w:t>
      </w:r>
      <w:r>
        <w:rPr>
          <w:sz w:val="28"/>
          <w:szCs w:val="28"/>
        </w:rPr>
        <w:softHyphen/>
        <w:t>лившись, теоретическая деятельность сохраняет, однако, связь с практической деятельностью, исходит из практики, подчиняется ее контролю, в свою очередь воздействуя на нее и руководя ею.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Важнейшим достижением человека, позволившим ему использовать общечеловеческий опыт, как прошлый, так и настоящий, явилось речевое общение, которое развивалось на основе трудовой деятельности. Речь – это язык в действии. Язык – система знаков, включающая слова с их значениями и синтаксис – набор правил, по которым строятся предложения. Слово является разновидностью знака, поскольку последние присутствуют в различного рода формализованных языках.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Объективным свойством словесного знака, обусловливающим нашу теоретическую деятельность, является значение слова, которое представляет собой отношение знака (слова в данном случае) к обозначаемому в реальной действительности объекту независимо от того, как он представлен в индивидуальном сознании.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отличие от значения слова личностный смысл – это отражение в индивидуальном сознании того места, которое занимает данный предмет (явление) в системе деятельности человека. Если значение объединяет социально значимые признаки слова, то личностный смысл – это субъективное переживание его содержания.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Выделяют следующие основные функции языка: 1) средство существования, передачи и усвоения общественно-исторического опыта; 2) средство общения (коммуникации); 3) орудие интеллектуальной деятельности (восприятия, памяти, мышления, воображения). Выполняя первую функцию, язык служит средством кодирования информации об изученных свойствах предметов и явлений. Посредством языка информация об окружающем мире и самом человеке, полученная предшествующими поколениями, становится достоянием последующих поколений.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Выполняя функцию средства общения, язык позволяет оказывать воздействие на собеседника – прямое (если мы прямо указываем на то, что надо сделать) или косвенное (если мы сообщаем ему сведения, важные для его деятельности, на которые он будет ориентироваться немедленно или в другое время в соответствующей ситуации).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функция речи – функция коммуникации, т. е. передачи информации. Если первые две функции речи могут быть рассмотрены как внутренняя психическая деятельность, то коммуникативная функция выступает как внешнее речевое поведение, направленное на контакты с другими людьми. В коммуникативной функции речи выделяют три стороны: информационную, выразительную и волеизлиятельную.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Предпосылки построения теории, охватывающей общей системой понятий все члены психологической триады, состоят в единстве сенсорных корней всех психических процессов – единстве, демонстративно представленном явной соотнесенностью экстерорецептивных ощущений с когнитивными процессами, интерорецептивных – с эмоциональными, а кинестетически-проприорецептивных – с регуляционно-волевыми. Поскольку ощущениям всех этих классов присущи не только специфичные для каждого из них видовые, но и общеродовые свойства, то общие характеристики любого ощущения как простейшего психического процесса составляют единый исходный корень и, по-видимому, универсальный компонент психических явлений всех уровней организации. </w:t>
      </w:r>
    </w:p>
    <w:p w:rsidR="002E1541" w:rsidRDefault="002E1541">
      <w:pPr>
        <w:pStyle w:val="Web"/>
        <w:spacing w:line="480" w:lineRule="auto"/>
        <w:ind w:right="-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все эти свидетельства в пользу единства всех пассов психологической триады, взятые сами по себе, но не включенные в связную иерархическую концептуальную сетку, остаются лишь необходимыми, но недостаточными предпосылками для включения регуляционно-волевых актов в рамки общей теории психических процессов. Недостаточны они потому, что отсутствуют промежуточные уровни обобщенности концептуальной сетки. Тут прежде всего мы сталкиваемся опять-таки с дефицитом знаний о признаках психического процесса, составляющих тот ближайший род, в рамках которого должна быть установлена видовая специфичность регуляционно-волевых актов по сравнению с когнитивными и эмоциональными процессами. Именно поэтому концептуально-языковой барьер, отделяющий процессы психической (в частности, волевой) регуляции от когнитивных и эмоциональных процессов, до сих пор представляется не межвидовым рубежом в рамках общего "концептуального пространства" психики (что отвечало бы реальным различиям видовой специфики), а принципиальной межродовой, если не межсубстанциальной пограничной линией. До сих пор основные понятия феноменологии и теории волевой и вообще психической регуляции: "мотив", "цель", "выбор", "свобода", "воля" – внутри психологии остаются автономными, "свободными" или во всяком случае недостаточно "отягощенными" бременем общепсихологической концептуальной схемы и научного языка, на котором описываются когнитивные и эмоциональные процессы. Поскольку, однако, вся эта совокупность понятий неизбежно входит в контекст описания и объяснения целостной психической реальности, то по необходимости возникает противоречивая концептуальная ситуация, которая здесь, как и в сфере когнитивных и эмоциональных процессов, приводит к отождествлению уровней обобщенности психологических категорий и отсюда – к смешению исходных и производных компонентов психики. </w:t>
      </w:r>
    </w:p>
    <w:p w:rsidR="002E1541" w:rsidRDefault="002E1541" w:rsidP="002E1541">
      <w:pPr>
        <w:spacing w:line="480" w:lineRule="auto"/>
        <w:ind w:right="-5" w:hanging="180"/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  <w:t>Список использованной литературы</w:t>
      </w:r>
    </w:p>
    <w:p w:rsidR="002E1541" w:rsidRDefault="002E1541">
      <w:pPr>
        <w:spacing w:line="480" w:lineRule="auto"/>
        <w:ind w:right="-5"/>
        <w:jc w:val="center"/>
        <w:rPr>
          <w:sz w:val="28"/>
          <w:szCs w:val="28"/>
        </w:rPr>
      </w:pPr>
    </w:p>
    <w:p w:rsidR="002E1541" w:rsidRDefault="002E1541">
      <w:pPr>
        <w:numPr>
          <w:ilvl w:val="0"/>
          <w:numId w:val="3"/>
        </w:numPr>
        <w:spacing w:line="48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Рубинштейн С.П. Основы общей психологии. С.-П., 1999.</w:t>
      </w:r>
    </w:p>
    <w:p w:rsidR="002E1541" w:rsidRDefault="002E1541">
      <w:pPr>
        <w:numPr>
          <w:ilvl w:val="0"/>
          <w:numId w:val="3"/>
        </w:numPr>
        <w:spacing w:line="48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Веккер Л.М. Психика и реальность. М., 1993.</w:t>
      </w:r>
    </w:p>
    <w:p w:rsidR="002E1541" w:rsidRDefault="002E1541">
      <w:pPr>
        <w:numPr>
          <w:ilvl w:val="0"/>
          <w:numId w:val="3"/>
        </w:numPr>
        <w:spacing w:line="48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Слободчиков В.И., Исаев Е.И. Психология человека. М., 1995.</w:t>
      </w:r>
    </w:p>
    <w:p w:rsidR="002E1541" w:rsidRDefault="002E1541">
      <w:pPr>
        <w:numPr>
          <w:ilvl w:val="0"/>
          <w:numId w:val="3"/>
        </w:numPr>
        <w:spacing w:line="48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Рогов Е.И. Общая психология. М., 1995.   </w:t>
      </w:r>
      <w:bookmarkStart w:id="0" w:name="_GoBack"/>
      <w:bookmarkEnd w:id="0"/>
    </w:p>
    <w:sectPr w:rsidR="002E154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FE" w:rsidRDefault="004F0FFE">
      <w:r>
        <w:separator/>
      </w:r>
    </w:p>
  </w:endnote>
  <w:endnote w:type="continuationSeparator" w:id="0">
    <w:p w:rsidR="004F0FFE" w:rsidRDefault="004F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FE" w:rsidRDefault="004F0FFE">
      <w:r>
        <w:separator/>
      </w:r>
    </w:p>
  </w:footnote>
  <w:footnote w:type="continuationSeparator" w:id="0">
    <w:p w:rsidR="004F0FFE" w:rsidRDefault="004F0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41" w:rsidRDefault="002773B8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E1541" w:rsidRDefault="002E15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4789"/>
    <w:multiLevelType w:val="hybridMultilevel"/>
    <w:tmpl w:val="61126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B4E32"/>
    <w:multiLevelType w:val="hybridMultilevel"/>
    <w:tmpl w:val="64720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DE66A9"/>
    <w:multiLevelType w:val="hybridMultilevel"/>
    <w:tmpl w:val="742AD5AC"/>
    <w:lvl w:ilvl="0" w:tplc="C0FE8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C609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D27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2A840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4E73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59442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12F7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0CC8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2064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CAA"/>
    <w:rsid w:val="00013CE3"/>
    <w:rsid w:val="000E0687"/>
    <w:rsid w:val="001B4CAA"/>
    <w:rsid w:val="002773B8"/>
    <w:rsid w:val="002E1541"/>
    <w:rsid w:val="004F0FFE"/>
    <w:rsid w:val="0075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2636C3E-04D5-4F1C-BD5D-65C566A6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color w:val="645000"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pPr>
      <w:spacing w:line="480" w:lineRule="auto"/>
      <w:ind w:firstLine="900"/>
      <w:jc w:val="both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spacing w:before="125" w:line="480" w:lineRule="auto"/>
      <w:ind w:right="106" w:firstLine="900"/>
      <w:jc w:val="both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Когнитивная и коммуникативная </vt:lpstr>
    </vt:vector>
  </TitlesOfParts>
  <Company/>
  <LinksUpToDate>false</LinksUpToDate>
  <CharactersWithSpaces>21702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Когнитивная и коммуникативная </dc:title>
  <dc:subject/>
  <dc:creator>LENA</dc:creator>
  <cp:keywords/>
  <dc:description/>
  <cp:lastModifiedBy>admin</cp:lastModifiedBy>
  <cp:revision>2</cp:revision>
  <cp:lastPrinted>2002-11-16T19:07:00Z</cp:lastPrinted>
  <dcterms:created xsi:type="dcterms:W3CDTF">2014-03-04T21:44:00Z</dcterms:created>
  <dcterms:modified xsi:type="dcterms:W3CDTF">2014-03-04T21:44:00Z</dcterms:modified>
</cp:coreProperties>
</file>