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C3" w:rsidRPr="00C931A3" w:rsidRDefault="00C931A3" w:rsidP="00C931A3">
      <w:pPr>
        <w:suppressAutoHyphens/>
        <w:spacing w:line="360" w:lineRule="auto"/>
        <w:ind w:firstLine="709"/>
        <w:jc w:val="both"/>
        <w:rPr>
          <w:sz w:val="28"/>
          <w:szCs w:val="32"/>
          <w:lang w:val="uk-UA"/>
        </w:rPr>
      </w:pPr>
      <w:r w:rsidRPr="00C931A3">
        <w:rPr>
          <w:sz w:val="28"/>
          <w:szCs w:val="32"/>
        </w:rPr>
        <w:t>План</w:t>
      </w:r>
    </w:p>
    <w:p w:rsidR="00A416AD" w:rsidRPr="00C931A3" w:rsidRDefault="00A416AD" w:rsidP="00AE077F">
      <w:pPr>
        <w:suppressAutoHyphens/>
        <w:spacing w:line="360" w:lineRule="auto"/>
        <w:rPr>
          <w:sz w:val="28"/>
          <w:szCs w:val="32"/>
        </w:rPr>
      </w:pPr>
    </w:p>
    <w:p w:rsidR="00A416AD" w:rsidRPr="00C931A3" w:rsidRDefault="00A416AD" w:rsidP="00AE077F">
      <w:pPr>
        <w:suppressAutoHyphens/>
        <w:spacing w:line="360" w:lineRule="auto"/>
        <w:rPr>
          <w:sz w:val="28"/>
          <w:szCs w:val="28"/>
        </w:rPr>
      </w:pPr>
      <w:r w:rsidRPr="00C931A3">
        <w:rPr>
          <w:sz w:val="28"/>
          <w:szCs w:val="28"/>
        </w:rPr>
        <w:t>Введение</w:t>
      </w:r>
    </w:p>
    <w:p w:rsidR="00C931A3" w:rsidRPr="00C931A3" w:rsidRDefault="00C931A3" w:rsidP="00AE077F">
      <w:pPr>
        <w:suppressAutoHyphens/>
        <w:spacing w:line="360" w:lineRule="auto"/>
        <w:rPr>
          <w:sz w:val="28"/>
          <w:szCs w:val="28"/>
        </w:rPr>
      </w:pPr>
      <w:r w:rsidRPr="00C931A3">
        <w:rPr>
          <w:sz w:val="28"/>
          <w:szCs w:val="28"/>
          <w:lang w:val="uk-UA"/>
        </w:rPr>
        <w:t>1</w:t>
      </w:r>
      <w:r w:rsidR="00A416AD" w:rsidRPr="00C931A3">
        <w:rPr>
          <w:sz w:val="28"/>
          <w:szCs w:val="28"/>
        </w:rPr>
        <w:t>. Теоретическая часть. Концепция менеджмента подходов</w:t>
      </w:r>
    </w:p>
    <w:p w:rsidR="00A416AD" w:rsidRPr="00C931A3" w:rsidRDefault="00A416AD" w:rsidP="00AE077F">
      <w:pPr>
        <w:suppressAutoHyphens/>
        <w:spacing w:line="360" w:lineRule="auto"/>
        <w:rPr>
          <w:sz w:val="28"/>
          <w:szCs w:val="28"/>
        </w:rPr>
      </w:pPr>
      <w:r w:rsidRPr="00C931A3">
        <w:rPr>
          <w:sz w:val="28"/>
          <w:szCs w:val="28"/>
        </w:rPr>
        <w:t>1.</w:t>
      </w:r>
      <w:r w:rsidR="00C931A3" w:rsidRPr="00C931A3">
        <w:rPr>
          <w:sz w:val="28"/>
          <w:szCs w:val="28"/>
          <w:lang w:val="uk-UA"/>
        </w:rPr>
        <w:t>1</w:t>
      </w:r>
      <w:r w:rsidRPr="00C931A3">
        <w:rPr>
          <w:sz w:val="28"/>
          <w:szCs w:val="28"/>
        </w:rPr>
        <w:t xml:space="preserve"> История менеджмента</w:t>
      </w:r>
    </w:p>
    <w:p w:rsidR="00A416AD" w:rsidRPr="00C931A3" w:rsidRDefault="00C931A3" w:rsidP="00AE077F">
      <w:pPr>
        <w:suppressAutoHyphens/>
        <w:spacing w:line="360" w:lineRule="auto"/>
        <w:rPr>
          <w:sz w:val="28"/>
          <w:szCs w:val="28"/>
        </w:rPr>
      </w:pPr>
      <w:r w:rsidRPr="00C931A3">
        <w:rPr>
          <w:sz w:val="28"/>
          <w:szCs w:val="28"/>
          <w:lang w:val="uk-UA"/>
        </w:rPr>
        <w:t>1.</w:t>
      </w:r>
      <w:r w:rsidRPr="00C931A3">
        <w:rPr>
          <w:sz w:val="28"/>
          <w:szCs w:val="28"/>
        </w:rPr>
        <w:t>2</w:t>
      </w:r>
      <w:r w:rsidR="00A416AD" w:rsidRPr="00C931A3">
        <w:rPr>
          <w:sz w:val="28"/>
          <w:szCs w:val="28"/>
        </w:rPr>
        <w:t xml:space="preserve"> Зарождение менеджм</w:t>
      </w:r>
      <w:r w:rsidR="002B4691" w:rsidRPr="00C931A3">
        <w:rPr>
          <w:sz w:val="28"/>
          <w:szCs w:val="28"/>
        </w:rPr>
        <w:t>ента. Школа научного управления</w:t>
      </w:r>
    </w:p>
    <w:p w:rsidR="00A416AD" w:rsidRPr="00C931A3" w:rsidRDefault="00C931A3" w:rsidP="00AE077F">
      <w:pPr>
        <w:suppressAutoHyphens/>
        <w:spacing w:line="360" w:lineRule="auto"/>
        <w:rPr>
          <w:sz w:val="28"/>
          <w:szCs w:val="28"/>
        </w:rPr>
      </w:pPr>
      <w:r w:rsidRPr="00C931A3">
        <w:rPr>
          <w:sz w:val="28"/>
          <w:szCs w:val="28"/>
        </w:rPr>
        <w:t>1.3</w:t>
      </w:r>
      <w:r w:rsidR="00A416AD" w:rsidRPr="00C931A3">
        <w:rPr>
          <w:sz w:val="28"/>
          <w:szCs w:val="28"/>
        </w:rPr>
        <w:t xml:space="preserve"> Административное у</w:t>
      </w:r>
      <w:r w:rsidRPr="00C931A3">
        <w:rPr>
          <w:sz w:val="28"/>
          <w:szCs w:val="28"/>
        </w:rPr>
        <w:t>правление. (Классическая школа)</w:t>
      </w:r>
    </w:p>
    <w:p w:rsidR="00E45966" w:rsidRPr="00C931A3" w:rsidRDefault="00C931A3" w:rsidP="00AE077F">
      <w:pPr>
        <w:suppressAutoHyphens/>
        <w:spacing w:line="360" w:lineRule="auto"/>
        <w:rPr>
          <w:sz w:val="28"/>
          <w:szCs w:val="28"/>
        </w:rPr>
      </w:pPr>
      <w:r w:rsidRPr="00C931A3">
        <w:rPr>
          <w:sz w:val="28"/>
          <w:szCs w:val="28"/>
        </w:rPr>
        <w:t>1.4</w:t>
      </w:r>
      <w:r w:rsidR="00E45966" w:rsidRPr="00C931A3">
        <w:rPr>
          <w:sz w:val="28"/>
          <w:szCs w:val="28"/>
        </w:rPr>
        <w:t xml:space="preserve"> Школ</w:t>
      </w:r>
      <w:r w:rsidR="002B4691" w:rsidRPr="00C931A3">
        <w:rPr>
          <w:sz w:val="28"/>
          <w:szCs w:val="28"/>
        </w:rPr>
        <w:t xml:space="preserve">а </w:t>
      </w:r>
      <w:r w:rsidRPr="00C931A3">
        <w:rPr>
          <w:sz w:val="28"/>
          <w:szCs w:val="28"/>
        </w:rPr>
        <w:t>"</w:t>
      </w:r>
      <w:r w:rsidR="002B4691" w:rsidRPr="00C931A3">
        <w:rPr>
          <w:sz w:val="28"/>
          <w:szCs w:val="28"/>
        </w:rPr>
        <w:t>человеческих отношений</w:t>
      </w:r>
      <w:r w:rsidRPr="00C931A3">
        <w:rPr>
          <w:sz w:val="28"/>
          <w:szCs w:val="28"/>
        </w:rPr>
        <w:t>"</w:t>
      </w:r>
    </w:p>
    <w:p w:rsidR="00E45966" w:rsidRPr="00C931A3" w:rsidRDefault="00C931A3" w:rsidP="00AE077F">
      <w:pPr>
        <w:suppressAutoHyphens/>
        <w:spacing w:line="360" w:lineRule="auto"/>
        <w:rPr>
          <w:sz w:val="28"/>
          <w:szCs w:val="28"/>
        </w:rPr>
      </w:pPr>
      <w:r w:rsidRPr="00C931A3">
        <w:rPr>
          <w:sz w:val="28"/>
          <w:szCs w:val="28"/>
        </w:rPr>
        <w:t>1.5</w:t>
      </w:r>
      <w:r w:rsidR="002B4691" w:rsidRPr="00C931A3">
        <w:rPr>
          <w:sz w:val="28"/>
          <w:szCs w:val="28"/>
        </w:rPr>
        <w:t xml:space="preserve"> Другие направления и подходы</w:t>
      </w:r>
    </w:p>
    <w:p w:rsidR="00E45966" w:rsidRPr="00C931A3" w:rsidRDefault="00C931A3" w:rsidP="00AE077F">
      <w:pPr>
        <w:suppressAutoHyphens/>
        <w:spacing w:line="360" w:lineRule="auto"/>
        <w:rPr>
          <w:sz w:val="28"/>
          <w:szCs w:val="28"/>
        </w:rPr>
      </w:pPr>
      <w:r w:rsidRPr="00C931A3">
        <w:rPr>
          <w:sz w:val="28"/>
          <w:szCs w:val="28"/>
        </w:rPr>
        <w:t>1.6</w:t>
      </w:r>
      <w:r w:rsidR="00E45966" w:rsidRPr="00C931A3">
        <w:rPr>
          <w:sz w:val="28"/>
          <w:szCs w:val="28"/>
        </w:rPr>
        <w:t xml:space="preserve"> Современная</w:t>
      </w:r>
      <w:r w:rsidR="002B4691" w:rsidRPr="00C931A3">
        <w:rPr>
          <w:sz w:val="28"/>
          <w:szCs w:val="28"/>
        </w:rPr>
        <w:t xml:space="preserve"> система взглядов на менеджмент</w:t>
      </w:r>
    </w:p>
    <w:p w:rsidR="00E45966" w:rsidRPr="00C931A3" w:rsidRDefault="00C931A3" w:rsidP="00AE077F">
      <w:pPr>
        <w:suppressAutoHyphens/>
        <w:spacing w:line="360" w:lineRule="auto"/>
        <w:rPr>
          <w:sz w:val="28"/>
          <w:szCs w:val="28"/>
        </w:rPr>
      </w:pPr>
      <w:r w:rsidRPr="00C931A3">
        <w:rPr>
          <w:sz w:val="28"/>
          <w:szCs w:val="28"/>
        </w:rPr>
        <w:t>1.7</w:t>
      </w:r>
      <w:r w:rsidR="00E45966" w:rsidRPr="00C931A3">
        <w:rPr>
          <w:sz w:val="28"/>
          <w:szCs w:val="28"/>
        </w:rPr>
        <w:t xml:space="preserve"> Концепция развития собственного менеджмента</w:t>
      </w:r>
    </w:p>
    <w:p w:rsidR="00A416AD" w:rsidRPr="00C931A3" w:rsidRDefault="00C931A3" w:rsidP="00AE077F">
      <w:pPr>
        <w:suppressAutoHyphens/>
        <w:spacing w:line="360" w:lineRule="auto"/>
        <w:rPr>
          <w:sz w:val="28"/>
          <w:szCs w:val="28"/>
        </w:rPr>
      </w:pPr>
      <w:r w:rsidRPr="00C931A3">
        <w:rPr>
          <w:sz w:val="28"/>
          <w:szCs w:val="28"/>
        </w:rPr>
        <w:t>2</w:t>
      </w:r>
      <w:r w:rsidR="00A416AD" w:rsidRPr="00C931A3">
        <w:rPr>
          <w:sz w:val="28"/>
          <w:szCs w:val="28"/>
        </w:rPr>
        <w:t xml:space="preserve">. </w:t>
      </w:r>
      <w:r w:rsidR="00E45966" w:rsidRPr="00C931A3">
        <w:rPr>
          <w:sz w:val="28"/>
          <w:szCs w:val="28"/>
        </w:rPr>
        <w:t>Практическая часть</w:t>
      </w:r>
      <w:r w:rsidR="007451D3" w:rsidRPr="00C931A3">
        <w:rPr>
          <w:sz w:val="28"/>
          <w:szCs w:val="28"/>
        </w:rPr>
        <w:t>. Организационно – правовая форма предприятия ЗАО Кировский молочный комбинат</w:t>
      </w:r>
    </w:p>
    <w:p w:rsidR="00C931A3" w:rsidRPr="00C931A3" w:rsidRDefault="00C931A3" w:rsidP="00AE077F">
      <w:pPr>
        <w:suppressAutoHyphens/>
        <w:spacing w:line="360" w:lineRule="auto"/>
        <w:rPr>
          <w:sz w:val="28"/>
          <w:szCs w:val="28"/>
        </w:rPr>
      </w:pPr>
      <w:r w:rsidRPr="00C931A3">
        <w:rPr>
          <w:sz w:val="28"/>
          <w:szCs w:val="28"/>
        </w:rPr>
        <w:t>2.1</w:t>
      </w:r>
      <w:r w:rsidR="007451D3" w:rsidRPr="00C931A3">
        <w:rPr>
          <w:sz w:val="28"/>
          <w:szCs w:val="28"/>
        </w:rPr>
        <w:t xml:space="preserve"> </w:t>
      </w:r>
      <w:r w:rsidR="00827064" w:rsidRPr="00C931A3">
        <w:rPr>
          <w:sz w:val="28"/>
          <w:szCs w:val="28"/>
        </w:rPr>
        <w:t>История</w:t>
      </w:r>
    </w:p>
    <w:p w:rsidR="003F6073" w:rsidRPr="00C931A3" w:rsidRDefault="00C931A3" w:rsidP="00AE077F">
      <w:pPr>
        <w:suppressAutoHyphens/>
        <w:spacing w:line="360" w:lineRule="auto"/>
        <w:rPr>
          <w:sz w:val="28"/>
          <w:szCs w:val="28"/>
        </w:rPr>
      </w:pPr>
      <w:r w:rsidRPr="00C931A3">
        <w:rPr>
          <w:sz w:val="28"/>
          <w:szCs w:val="28"/>
        </w:rPr>
        <w:t>2.2</w:t>
      </w:r>
      <w:r w:rsidR="00827064" w:rsidRPr="00C931A3">
        <w:rPr>
          <w:sz w:val="28"/>
          <w:szCs w:val="28"/>
        </w:rPr>
        <w:t xml:space="preserve"> Организационно – правовая форма предприятия</w:t>
      </w:r>
    </w:p>
    <w:p w:rsidR="003F6073" w:rsidRPr="00C931A3" w:rsidRDefault="00C931A3" w:rsidP="00AE077F">
      <w:pPr>
        <w:suppressAutoHyphens/>
        <w:spacing w:line="360" w:lineRule="auto"/>
        <w:rPr>
          <w:sz w:val="28"/>
          <w:szCs w:val="28"/>
        </w:rPr>
      </w:pPr>
      <w:r w:rsidRPr="00C931A3">
        <w:rPr>
          <w:sz w:val="28"/>
          <w:szCs w:val="28"/>
        </w:rPr>
        <w:t>2.3</w:t>
      </w:r>
      <w:r w:rsidR="00827064" w:rsidRPr="00C931A3">
        <w:rPr>
          <w:sz w:val="28"/>
          <w:szCs w:val="28"/>
        </w:rPr>
        <w:t xml:space="preserve"> Организационная структура управления</w:t>
      </w:r>
    </w:p>
    <w:p w:rsidR="001353B1" w:rsidRPr="00C931A3" w:rsidRDefault="00C931A3" w:rsidP="00AE077F">
      <w:pPr>
        <w:suppressAutoHyphens/>
        <w:spacing w:line="360" w:lineRule="auto"/>
        <w:rPr>
          <w:sz w:val="28"/>
          <w:szCs w:val="28"/>
        </w:rPr>
      </w:pPr>
      <w:r w:rsidRPr="00C931A3">
        <w:rPr>
          <w:sz w:val="28"/>
          <w:szCs w:val="28"/>
        </w:rPr>
        <w:t>2.4</w:t>
      </w:r>
      <w:r w:rsidR="001353B1" w:rsidRPr="00C931A3">
        <w:rPr>
          <w:sz w:val="28"/>
          <w:szCs w:val="28"/>
        </w:rPr>
        <w:t xml:space="preserve"> Планирование</w:t>
      </w:r>
    </w:p>
    <w:p w:rsidR="003F6073" w:rsidRPr="00C931A3" w:rsidRDefault="00C931A3" w:rsidP="00AE077F">
      <w:pPr>
        <w:suppressAutoHyphens/>
        <w:spacing w:line="360" w:lineRule="auto"/>
        <w:rPr>
          <w:sz w:val="28"/>
          <w:szCs w:val="28"/>
        </w:rPr>
      </w:pPr>
      <w:r w:rsidRPr="00C931A3">
        <w:rPr>
          <w:sz w:val="28"/>
          <w:szCs w:val="28"/>
        </w:rPr>
        <w:t>2.5</w:t>
      </w:r>
      <w:r w:rsidR="001353B1" w:rsidRPr="00C931A3">
        <w:rPr>
          <w:sz w:val="28"/>
          <w:szCs w:val="28"/>
        </w:rPr>
        <w:t xml:space="preserve"> </w:t>
      </w:r>
      <w:r w:rsidR="002B4691" w:rsidRPr="00C931A3">
        <w:rPr>
          <w:sz w:val="28"/>
          <w:szCs w:val="28"/>
        </w:rPr>
        <w:t>Организация</w:t>
      </w:r>
    </w:p>
    <w:p w:rsidR="001353B1" w:rsidRPr="00C931A3" w:rsidRDefault="00C931A3" w:rsidP="00AE077F">
      <w:pPr>
        <w:suppressAutoHyphens/>
        <w:spacing w:line="360" w:lineRule="auto"/>
        <w:rPr>
          <w:sz w:val="28"/>
          <w:szCs w:val="28"/>
        </w:rPr>
      </w:pPr>
      <w:r w:rsidRPr="00C931A3">
        <w:rPr>
          <w:sz w:val="28"/>
          <w:szCs w:val="28"/>
        </w:rPr>
        <w:t>2.6</w:t>
      </w:r>
      <w:r w:rsidR="002B4691" w:rsidRPr="00C931A3">
        <w:rPr>
          <w:sz w:val="28"/>
          <w:szCs w:val="28"/>
        </w:rPr>
        <w:t xml:space="preserve"> Мотивация</w:t>
      </w:r>
    </w:p>
    <w:p w:rsidR="001353B1" w:rsidRPr="00C931A3" w:rsidRDefault="00C931A3" w:rsidP="00AE077F">
      <w:pPr>
        <w:suppressAutoHyphens/>
        <w:spacing w:line="360" w:lineRule="auto"/>
        <w:rPr>
          <w:sz w:val="28"/>
          <w:szCs w:val="28"/>
        </w:rPr>
      </w:pPr>
      <w:r w:rsidRPr="00C931A3">
        <w:rPr>
          <w:sz w:val="28"/>
          <w:szCs w:val="28"/>
        </w:rPr>
        <w:t>2.7</w:t>
      </w:r>
      <w:r w:rsidR="001353B1" w:rsidRPr="00C931A3">
        <w:rPr>
          <w:sz w:val="28"/>
          <w:szCs w:val="28"/>
        </w:rPr>
        <w:t xml:space="preserve"> Контроль</w:t>
      </w:r>
    </w:p>
    <w:p w:rsidR="00A416AD" w:rsidRPr="00C931A3" w:rsidRDefault="00C931A3" w:rsidP="00AE077F">
      <w:pPr>
        <w:suppressAutoHyphens/>
        <w:spacing w:line="360" w:lineRule="auto"/>
        <w:rPr>
          <w:sz w:val="28"/>
          <w:szCs w:val="28"/>
        </w:rPr>
      </w:pPr>
      <w:r w:rsidRPr="00C931A3">
        <w:rPr>
          <w:sz w:val="28"/>
          <w:szCs w:val="28"/>
        </w:rPr>
        <w:t>3</w:t>
      </w:r>
      <w:r w:rsidR="001353B1" w:rsidRPr="00C931A3">
        <w:rPr>
          <w:sz w:val="28"/>
          <w:szCs w:val="28"/>
        </w:rPr>
        <w:t xml:space="preserve">. </w:t>
      </w:r>
      <w:r w:rsidR="00647BD8" w:rsidRPr="00C931A3">
        <w:rPr>
          <w:sz w:val="28"/>
          <w:szCs w:val="28"/>
        </w:rPr>
        <w:t>Вывод</w:t>
      </w:r>
      <w:r w:rsidR="001353B1" w:rsidRPr="00C931A3">
        <w:rPr>
          <w:sz w:val="28"/>
          <w:szCs w:val="28"/>
        </w:rPr>
        <w:t xml:space="preserve"> по практической работе</w:t>
      </w:r>
    </w:p>
    <w:p w:rsidR="00A416AD" w:rsidRPr="00C931A3" w:rsidRDefault="001353B1" w:rsidP="00AE077F">
      <w:pPr>
        <w:suppressAutoHyphens/>
        <w:spacing w:line="360" w:lineRule="auto"/>
        <w:rPr>
          <w:sz w:val="28"/>
          <w:szCs w:val="28"/>
        </w:rPr>
      </w:pPr>
      <w:r w:rsidRPr="00C931A3">
        <w:rPr>
          <w:sz w:val="28"/>
          <w:szCs w:val="28"/>
        </w:rPr>
        <w:t>Заключение</w:t>
      </w:r>
    </w:p>
    <w:p w:rsidR="00A416AD" w:rsidRPr="00C931A3" w:rsidRDefault="00DB0C02" w:rsidP="00AE077F">
      <w:pPr>
        <w:suppressAutoHyphens/>
        <w:spacing w:line="360" w:lineRule="auto"/>
        <w:rPr>
          <w:sz w:val="28"/>
          <w:szCs w:val="28"/>
        </w:rPr>
      </w:pPr>
      <w:r w:rsidRPr="00C931A3">
        <w:rPr>
          <w:sz w:val="28"/>
          <w:szCs w:val="28"/>
        </w:rPr>
        <w:t>Библиография</w:t>
      </w:r>
    </w:p>
    <w:p w:rsidR="007F6CC3" w:rsidRPr="00C931A3" w:rsidRDefault="007F6CC3" w:rsidP="00AE077F">
      <w:pPr>
        <w:suppressAutoHyphens/>
        <w:spacing w:line="360" w:lineRule="auto"/>
        <w:rPr>
          <w:sz w:val="28"/>
        </w:rPr>
      </w:pPr>
    </w:p>
    <w:p w:rsidR="00A416AD" w:rsidRPr="00C931A3" w:rsidRDefault="00C931A3" w:rsidP="00C931A3">
      <w:pPr>
        <w:suppressAutoHyphens/>
        <w:spacing w:line="360" w:lineRule="auto"/>
        <w:ind w:firstLine="709"/>
        <w:jc w:val="both"/>
        <w:rPr>
          <w:caps/>
          <w:sz w:val="28"/>
        </w:rPr>
      </w:pPr>
      <w:r w:rsidRPr="00C931A3">
        <w:rPr>
          <w:caps/>
          <w:sz w:val="28"/>
        </w:rPr>
        <w:br w:type="page"/>
        <w:t>В</w:t>
      </w:r>
      <w:r w:rsidRPr="00C931A3">
        <w:rPr>
          <w:sz w:val="28"/>
        </w:rPr>
        <w:t>ведение</w:t>
      </w:r>
    </w:p>
    <w:p w:rsidR="00A416AD" w:rsidRPr="00C931A3" w:rsidRDefault="00A416AD" w:rsidP="00C931A3">
      <w:pPr>
        <w:suppressAutoHyphens/>
        <w:spacing w:line="360" w:lineRule="auto"/>
        <w:ind w:firstLine="709"/>
        <w:jc w:val="both"/>
        <w:rPr>
          <w:caps/>
          <w:sz w:val="28"/>
        </w:rPr>
      </w:pPr>
    </w:p>
    <w:p w:rsidR="00A416AD" w:rsidRPr="00C931A3" w:rsidRDefault="00A416AD" w:rsidP="00C931A3">
      <w:pPr>
        <w:suppressAutoHyphens/>
        <w:spacing w:line="360" w:lineRule="auto"/>
        <w:ind w:firstLine="709"/>
        <w:jc w:val="both"/>
        <w:rPr>
          <w:sz w:val="28"/>
        </w:rPr>
      </w:pPr>
      <w:r w:rsidRPr="00C931A3">
        <w:rPr>
          <w:sz w:val="28"/>
        </w:rPr>
        <w:t>В условиях рыночной экономики управление предприятиями значительно усложняется по сравнению с централизованной командно-административной системой. Это связано как с расширением их прав и ответственности, так и с необходимостью более гибкой адаптации к изменениям в окружающей хозяйственной среде. Возникают новые цели и задачи, которые раньше организации самостоятельно не только не решали, но даже и не ставили. В процессе приватизации создается много новых предприятий, меняются формы собственности, налаживаются новые хозяйственные связи; формируются рыночные механизмы управления.</w:t>
      </w:r>
    </w:p>
    <w:p w:rsidR="00A416AD" w:rsidRPr="00C931A3" w:rsidRDefault="00A416AD" w:rsidP="00C931A3">
      <w:pPr>
        <w:suppressAutoHyphens/>
        <w:spacing w:line="360" w:lineRule="auto"/>
        <w:ind w:firstLine="709"/>
        <w:jc w:val="both"/>
        <w:rPr>
          <w:sz w:val="28"/>
        </w:rPr>
      </w:pPr>
      <w:r w:rsidRPr="00C931A3">
        <w:rPr>
          <w:sz w:val="28"/>
        </w:rPr>
        <w:t>Возникающие в связи с этим проблемы невозможно решить без современного профессионального менеджмента. Более того, по мере укрепления новых социальных и экономических отношений его роль будет расти, поскольку менеджмент – это мощный двигатель и ускоритель общественного развития.</w:t>
      </w:r>
    </w:p>
    <w:p w:rsidR="00A416AD" w:rsidRPr="00C931A3" w:rsidRDefault="00A416AD" w:rsidP="00C931A3">
      <w:pPr>
        <w:suppressAutoHyphens/>
        <w:spacing w:line="360" w:lineRule="auto"/>
        <w:ind w:firstLine="709"/>
        <w:jc w:val="both"/>
        <w:rPr>
          <w:sz w:val="28"/>
        </w:rPr>
      </w:pPr>
      <w:r w:rsidRPr="00C931A3">
        <w:rPr>
          <w:sz w:val="28"/>
        </w:rPr>
        <w:t>Менеджмент переводится на русский язык как управление производством и как совокупность принципов, методов, средств и форм управления производством с целью повышения его эффективности и прибыльности.</w:t>
      </w:r>
    </w:p>
    <w:p w:rsidR="00A416AD" w:rsidRPr="00C931A3" w:rsidRDefault="00A416AD" w:rsidP="00C931A3">
      <w:pPr>
        <w:suppressAutoHyphens/>
        <w:spacing w:line="360" w:lineRule="auto"/>
        <w:ind w:firstLine="709"/>
        <w:jc w:val="both"/>
        <w:rPr>
          <w:sz w:val="28"/>
        </w:rPr>
      </w:pPr>
      <w:r w:rsidRPr="00C931A3">
        <w:rPr>
          <w:sz w:val="28"/>
        </w:rPr>
        <w:t>Менеджмент определяется также как интеграционный процесс, с помощью которого профессионально подготовленные специалисты формируют организации и управляют ими путем постановки целей и разработки способов их достижения.</w:t>
      </w:r>
    </w:p>
    <w:p w:rsidR="00A416AD" w:rsidRPr="00C931A3" w:rsidRDefault="00A416AD" w:rsidP="00C931A3">
      <w:pPr>
        <w:suppressAutoHyphens/>
        <w:spacing w:line="360" w:lineRule="auto"/>
        <w:ind w:firstLine="709"/>
        <w:jc w:val="both"/>
        <w:rPr>
          <w:sz w:val="28"/>
        </w:rPr>
      </w:pPr>
      <w:r w:rsidRPr="00C931A3">
        <w:rPr>
          <w:sz w:val="28"/>
        </w:rPr>
        <w:t>Процесс менеджмента предполагает выполнение функций планирования, организовывания, координации, мотивации, с помощью которых менеджеры создают условия для производительного и эффективного труда занятых в организации работников и получение результатов, соответствующих целям. Поэтому менеджмент – ещё и умение добиваться поставленных целей, направляя труд, интеллект, мотивы поведения людей, работающих в организации. Это является основанием для рассмотрения менеджмента как процесса влияния на деятельность отдельного работника, группы и организации в целом с целью достижения максимальных результатов.</w:t>
      </w:r>
    </w:p>
    <w:p w:rsidR="00A416AD" w:rsidRPr="00C931A3" w:rsidRDefault="00A416AD" w:rsidP="00C931A3">
      <w:pPr>
        <w:suppressAutoHyphens/>
        <w:spacing w:line="360" w:lineRule="auto"/>
        <w:ind w:firstLine="709"/>
        <w:jc w:val="both"/>
        <w:rPr>
          <w:sz w:val="28"/>
        </w:rPr>
      </w:pPr>
      <w:r w:rsidRPr="00C931A3">
        <w:rPr>
          <w:sz w:val="28"/>
        </w:rPr>
        <w:t>Умение ставить и реализовывать цели основатель школы научного менеджмента Ф. У. Тейлор определял, как искусство точно знать, что предстоит сделать и как сделать это самым лучшим и дешевым способом. Этим искусством должна обладать определенная категория людей – менеджеры, чья работа состоит в организации и руководстве усилиями всего персонала для достижения целей. Поэтому менеджмент нередко идентифицируется с менеджерами, а также с органом или аппаратом управления.</w:t>
      </w:r>
    </w:p>
    <w:p w:rsidR="00A416AD" w:rsidRPr="00C931A3" w:rsidRDefault="00A416AD" w:rsidP="00C931A3">
      <w:pPr>
        <w:suppressAutoHyphens/>
        <w:spacing w:line="360" w:lineRule="auto"/>
        <w:ind w:firstLine="709"/>
        <w:jc w:val="both"/>
        <w:rPr>
          <w:sz w:val="28"/>
        </w:rPr>
      </w:pPr>
      <w:r w:rsidRPr="00C931A3">
        <w:rPr>
          <w:sz w:val="28"/>
        </w:rPr>
        <w:t xml:space="preserve">В своей курсовой работе я хотела бы раскрыть тему: </w:t>
      </w:r>
      <w:r w:rsidR="00C931A3" w:rsidRPr="00C931A3">
        <w:rPr>
          <w:sz w:val="28"/>
        </w:rPr>
        <w:t>"</w:t>
      </w:r>
      <w:r w:rsidRPr="00C931A3">
        <w:rPr>
          <w:sz w:val="28"/>
        </w:rPr>
        <w:t>Концепция менеджмента и подходов</w:t>
      </w:r>
      <w:r w:rsidR="00C931A3" w:rsidRPr="00C931A3">
        <w:rPr>
          <w:sz w:val="28"/>
        </w:rPr>
        <w:t>"</w:t>
      </w:r>
      <w:r w:rsidRPr="00C931A3">
        <w:rPr>
          <w:sz w:val="28"/>
        </w:rPr>
        <w:t>, рассказать об истории развития менеджмента, различных научных школах управления, о направлениях и подходах менеджмента.</w:t>
      </w:r>
    </w:p>
    <w:p w:rsidR="007F6CC3" w:rsidRPr="00222A63" w:rsidRDefault="00470F15" w:rsidP="00C931A3">
      <w:pPr>
        <w:tabs>
          <w:tab w:val="left" w:pos="7140"/>
        </w:tabs>
        <w:suppressAutoHyphens/>
        <w:spacing w:line="360" w:lineRule="auto"/>
        <w:ind w:firstLine="709"/>
        <w:jc w:val="both"/>
        <w:rPr>
          <w:color w:val="FFFFFF"/>
          <w:sz w:val="28"/>
          <w:szCs w:val="96"/>
        </w:rPr>
      </w:pPr>
      <w:r w:rsidRPr="00222A63">
        <w:rPr>
          <w:color w:val="FFFFFF"/>
          <w:sz w:val="28"/>
          <w:szCs w:val="96"/>
        </w:rPr>
        <w:t>менеджмент управление административный мотивация</w:t>
      </w:r>
    </w:p>
    <w:p w:rsidR="007F6CC3" w:rsidRPr="00C931A3" w:rsidRDefault="00C931A3" w:rsidP="00C931A3">
      <w:pPr>
        <w:tabs>
          <w:tab w:val="left" w:pos="7140"/>
        </w:tabs>
        <w:suppressAutoHyphens/>
        <w:spacing w:line="360" w:lineRule="auto"/>
        <w:ind w:firstLine="709"/>
        <w:jc w:val="both"/>
        <w:rPr>
          <w:sz w:val="28"/>
          <w:szCs w:val="48"/>
        </w:rPr>
      </w:pPr>
      <w:r w:rsidRPr="00C931A3">
        <w:rPr>
          <w:sz w:val="28"/>
          <w:szCs w:val="96"/>
        </w:rPr>
        <w:br w:type="page"/>
      </w:r>
      <w:r w:rsidRPr="00C931A3">
        <w:rPr>
          <w:sz w:val="28"/>
          <w:szCs w:val="48"/>
        </w:rPr>
        <w:t>1</w:t>
      </w:r>
      <w:r w:rsidR="0028125B" w:rsidRPr="00C931A3">
        <w:rPr>
          <w:sz w:val="28"/>
          <w:szCs w:val="48"/>
        </w:rPr>
        <w:t>. Т</w:t>
      </w:r>
      <w:r w:rsidRPr="00C931A3">
        <w:rPr>
          <w:sz w:val="28"/>
          <w:szCs w:val="48"/>
        </w:rPr>
        <w:t>еоретическая часть</w:t>
      </w:r>
    </w:p>
    <w:p w:rsidR="002B4691" w:rsidRPr="00C931A3" w:rsidRDefault="002B4691" w:rsidP="00C931A3">
      <w:pPr>
        <w:suppressAutoHyphens/>
        <w:spacing w:line="360" w:lineRule="auto"/>
        <w:ind w:firstLine="709"/>
        <w:jc w:val="both"/>
        <w:rPr>
          <w:sz w:val="28"/>
        </w:rPr>
      </w:pPr>
    </w:p>
    <w:p w:rsidR="007751F6" w:rsidRPr="00C931A3" w:rsidRDefault="0028125B"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1.</w:t>
      </w:r>
      <w:r w:rsidR="00AE077F">
        <w:rPr>
          <w:rFonts w:ascii="Times New Roman" w:eastAsia="MS Mincho" w:hAnsi="Times New Roman" w:cs="Times New Roman"/>
          <w:sz w:val="28"/>
          <w:lang w:val="en-US"/>
        </w:rPr>
        <w:t>1</w:t>
      </w:r>
      <w:r w:rsidRPr="00C931A3">
        <w:rPr>
          <w:rFonts w:ascii="Times New Roman" w:eastAsia="MS Mincho" w:hAnsi="Times New Roman" w:cs="Times New Roman"/>
          <w:sz w:val="28"/>
        </w:rPr>
        <w:t xml:space="preserve"> </w:t>
      </w:r>
      <w:r w:rsidR="00C931A3" w:rsidRPr="00C931A3">
        <w:rPr>
          <w:rFonts w:ascii="Times New Roman" w:eastAsia="MS Mincho" w:hAnsi="Times New Roman" w:cs="Times New Roman"/>
          <w:sz w:val="28"/>
        </w:rPr>
        <w:t>История менеджмента</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Практика управления уходит своими корнями в далекое историческое прошлое, ведь даже первобытные люди жили организованными группами.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Любое государственное устройство, любая организованная человеческая деятельность предполагает, что существует объект управления (то, чем управляют) и субъект управления (тот, кто управляет).</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До нас дошли отрывочные разрозненные сведения, содержащие анализ и обобщение опыта управления.</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В Древней Греции Платон говорил о необходимости специализации производственных процессов. Сократ, анализируя деятельность управленцев в различных сферах деятельности, так говорил о том общем, что составляет основу их труда: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Главная задача - поставить нужного человека на нужное место и добиться выполнения своих указаний</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В Древнем Риме Катон Старший (234-149 гг. до н. э .) советовал владельцу земли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посмотреть, как далеко продвинулась работа, что сделано и что осталось сделать. После этого он должен потребовать у управляющего отчет о проделанной работе и объяснения, почему часть её не выполнена</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Советовалось также дать управляющему план работ на год.</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Существенный вклад в развитие управленческой мысли внес итальянский государственный деятель Макиавелли (1469-1527 гг.). Он, в частности, говорил: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Об уме правителя первым делом судят по тому, каких людей он к себе приближает; если это люди преданные и способные, то можно всегда быть уверенным в его мудрости, ибо он сумел распознать способности и удержать их преданность</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Макиавелли отмечал также: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Есть один безошибочный способ узнать, чего стоит помощник. Если помощник больше заботится о себе, чем о государстве, и во всяком деле ищет своей выгоды, он никогда не будет хорошим слугой государю</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Б. Карлоф в работе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Деловая стратегия</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приводит материалы, свидетельствующие о том, что элементы современного менеджмента складывались в течение тысячелетий (см. Таблица №1 в приложении).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AE077F" w:rsidRDefault="00AE077F" w:rsidP="00C931A3">
      <w:pPr>
        <w:pStyle w:val="a3"/>
        <w:suppressAutoHyphens/>
        <w:spacing w:line="360" w:lineRule="auto"/>
        <w:ind w:firstLine="709"/>
        <w:jc w:val="both"/>
        <w:rPr>
          <w:rFonts w:ascii="Times New Roman" w:eastAsia="MS Mincho" w:hAnsi="Times New Roman" w:cs="Times New Roman"/>
          <w:caps/>
          <w:sz w:val="28"/>
        </w:rPr>
      </w:pPr>
      <w:r>
        <w:rPr>
          <w:rFonts w:ascii="Times New Roman" w:eastAsia="MS Mincho" w:hAnsi="Times New Roman" w:cs="Times New Roman"/>
          <w:caps/>
          <w:sz w:val="28"/>
          <w:lang w:val="en-US"/>
        </w:rPr>
        <w:t>1.2</w:t>
      </w:r>
      <w:r w:rsidR="0028125B" w:rsidRPr="00C931A3">
        <w:rPr>
          <w:rFonts w:ascii="Times New Roman" w:eastAsia="MS Mincho" w:hAnsi="Times New Roman" w:cs="Times New Roman"/>
          <w:caps/>
          <w:sz w:val="28"/>
        </w:rPr>
        <w:t xml:space="preserve"> </w:t>
      </w:r>
      <w:r w:rsidRPr="00C931A3">
        <w:rPr>
          <w:rFonts w:ascii="Times New Roman" w:eastAsia="MS Mincho" w:hAnsi="Times New Roman" w:cs="Times New Roman"/>
          <w:sz w:val="28"/>
        </w:rPr>
        <w:t>Зарождение менеджм</w:t>
      </w:r>
      <w:r>
        <w:rPr>
          <w:rFonts w:ascii="Times New Roman" w:eastAsia="MS Mincho" w:hAnsi="Times New Roman" w:cs="Times New Roman"/>
          <w:sz w:val="28"/>
        </w:rPr>
        <w:t>ента. Школа научного управления</w:t>
      </w:r>
    </w:p>
    <w:p w:rsidR="00C931A3" w:rsidRPr="00C931A3" w:rsidRDefault="00C931A3" w:rsidP="00C931A3">
      <w:pPr>
        <w:pStyle w:val="a3"/>
        <w:suppressAutoHyphens/>
        <w:spacing w:line="360" w:lineRule="auto"/>
        <w:ind w:firstLine="709"/>
        <w:jc w:val="both"/>
        <w:rPr>
          <w:rFonts w:ascii="Times New Roman" w:eastAsia="MS Mincho" w:hAnsi="Times New Roman" w:cs="Times New Roman"/>
          <w:sz w:val="28"/>
        </w:rPr>
      </w:pP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До XX века никто не задумывался над тем, чтобы организацией управлять системно. Идея о том, что управление может внести существенный вклад в развитие и успех организации, впервые зародилась в США на рубеже XIX-XX веков. С этого же времени управление признается самостоятельной областью деятельности, требующей специальных знаний. Все это не было случайностью, а имело объективные предпосылки. К концу XIX - началу XX века развитие промышленного производства позволило во много раз увеличить количество выпускаемых товаров. Это время справедливо получило название эпохи массового производства. Но одновременно резко обостряется конкурентная борьба между производителями. Главная форма конкурентной борьбы в то время - ценовая конкуренция: покупателя завоевывает тот, кто сумеет снизить цену на свой товар. А для этого надо сократить издержки, что предполагает всестороннюю рационализацию производства, труда, времени, всех ресурсов. В этих условиях взоры предпринимателей, инженеров направлены на производство, совершенствование его в целях решения важнейшей проблемы выживания в конкурентной борьбе. Решение этой проблемы вело к обобщению опыта, поиску эффективных методов управления производством и трудом.</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Основателем науки управления считается американский инженер и исследователь Фредерик Уинслоу Тейлор.</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Научное управление усиливает эффективность и </w:t>
      </w:r>
      <w:r w:rsidR="007F6CC3" w:rsidRPr="00C931A3">
        <w:rPr>
          <w:rFonts w:ascii="Times New Roman" w:eastAsia="MS Mincho" w:hAnsi="Times New Roman" w:cs="Times New Roman"/>
          <w:sz w:val="28"/>
        </w:rPr>
        <w:t>сосредоточенность</w:t>
      </w:r>
      <w:r w:rsidRPr="00C931A3">
        <w:rPr>
          <w:rFonts w:ascii="Times New Roman" w:eastAsia="MS Mincho" w:hAnsi="Times New Roman" w:cs="Times New Roman"/>
          <w:sz w:val="28"/>
        </w:rPr>
        <w:t xml:space="preserve"> на процессе поиска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единственного наилучшего способа</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достижения наибольшей выработки рабочих. Считая труд главным источником эффективности, Тейлор основное внимание уделял поискам способов увеличения производительности труда.</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AE077F" w:rsidRDefault="00AE077F" w:rsidP="00AE077F">
      <w:pPr>
        <w:pStyle w:val="a3"/>
        <w:suppressAutoHyphens/>
        <w:spacing w:line="360" w:lineRule="auto"/>
        <w:ind w:firstLine="709"/>
        <w:jc w:val="both"/>
        <w:rPr>
          <w:rFonts w:ascii="Times New Roman" w:eastAsia="MS Mincho" w:hAnsi="Times New Roman" w:cs="Times New Roman"/>
          <w:caps/>
          <w:sz w:val="28"/>
        </w:rPr>
      </w:pPr>
      <w:r w:rsidRPr="00AE077F">
        <w:rPr>
          <w:rFonts w:ascii="Times New Roman" w:eastAsia="MS Mincho" w:hAnsi="Times New Roman" w:cs="Times New Roman"/>
          <w:caps/>
          <w:sz w:val="28"/>
        </w:rPr>
        <w:t>1.</w:t>
      </w:r>
      <w:r>
        <w:rPr>
          <w:rFonts w:ascii="Times New Roman" w:eastAsia="MS Mincho" w:hAnsi="Times New Roman" w:cs="Times New Roman"/>
          <w:caps/>
          <w:sz w:val="28"/>
          <w:lang w:val="en-US"/>
        </w:rPr>
        <w:t>3</w:t>
      </w:r>
      <w:r w:rsidR="0028125B" w:rsidRPr="00C931A3">
        <w:rPr>
          <w:rFonts w:ascii="Times New Roman" w:eastAsia="MS Mincho" w:hAnsi="Times New Roman" w:cs="Times New Roman"/>
          <w:caps/>
          <w:sz w:val="28"/>
        </w:rPr>
        <w:t xml:space="preserve"> </w:t>
      </w:r>
      <w:r w:rsidRPr="00C931A3">
        <w:rPr>
          <w:rFonts w:ascii="Times New Roman" w:eastAsia="MS Mincho" w:hAnsi="Times New Roman" w:cs="Times New Roman"/>
          <w:sz w:val="28"/>
        </w:rPr>
        <w:t>Административное управление</w:t>
      </w:r>
      <w:r w:rsidRPr="00AE077F">
        <w:rPr>
          <w:rFonts w:ascii="Times New Roman" w:eastAsia="MS Mincho" w:hAnsi="Times New Roman" w:cs="Times New Roman"/>
          <w:caps/>
          <w:sz w:val="28"/>
        </w:rPr>
        <w:t xml:space="preserve"> </w:t>
      </w:r>
      <w:r>
        <w:rPr>
          <w:rFonts w:ascii="Times New Roman" w:eastAsia="MS Mincho" w:hAnsi="Times New Roman" w:cs="Times New Roman"/>
          <w:sz w:val="28"/>
        </w:rPr>
        <w:t>(классическая школа)</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Современник Ф. Тейлора французский исследователь Анри Файоль внес огромный вклад в науку управления в Европе.</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В девятнадцать лет Файоль поступил в большую французскую горнодобывающую компанию, где сначала работал горным инженером, а затем стал ее генеральным управляющим. Путем умелого руководства, или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административной науки</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как он называл ее, Файоль вывел компанию из состояния банкротства и сделал ее процветающей.</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На протяжении многих лет французы обходили учение Файоля; вместо него изучали тейлоризм. </w:t>
      </w:r>
      <w:r w:rsidR="007F6CC3" w:rsidRPr="00C931A3">
        <w:rPr>
          <w:rFonts w:ascii="Times New Roman" w:eastAsia="MS Mincho" w:hAnsi="Times New Roman" w:cs="Times New Roman"/>
          <w:sz w:val="28"/>
        </w:rPr>
        <w:t>Но,</w:t>
      </w:r>
      <w:r w:rsidRPr="00C931A3">
        <w:rPr>
          <w:rFonts w:ascii="Times New Roman" w:eastAsia="MS Mincho" w:hAnsi="Times New Roman" w:cs="Times New Roman"/>
          <w:sz w:val="28"/>
        </w:rPr>
        <w:t xml:space="preserve"> в конце </w:t>
      </w:r>
      <w:r w:rsidR="007F6CC3" w:rsidRPr="00C931A3">
        <w:rPr>
          <w:rFonts w:ascii="Times New Roman" w:eastAsia="MS Mincho" w:hAnsi="Times New Roman" w:cs="Times New Roman"/>
          <w:sz w:val="28"/>
        </w:rPr>
        <w:t>концов,</w:t>
      </w:r>
      <w:r w:rsidRPr="00C931A3">
        <w:rPr>
          <w:rFonts w:ascii="Times New Roman" w:eastAsia="MS Mincho" w:hAnsi="Times New Roman" w:cs="Times New Roman"/>
          <w:sz w:val="28"/>
        </w:rPr>
        <w:t xml:space="preserve"> гениальность Файоля была замечена, а профессора стали его цитировать.</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Файоль </w:t>
      </w:r>
      <w:r w:rsidR="007F6CC3" w:rsidRPr="00C931A3">
        <w:rPr>
          <w:rFonts w:ascii="Times New Roman" w:eastAsia="MS Mincho" w:hAnsi="Times New Roman" w:cs="Times New Roman"/>
          <w:sz w:val="28"/>
        </w:rPr>
        <w:t>подчеркивал,</w:t>
      </w:r>
      <w:r w:rsidRPr="00C931A3">
        <w:rPr>
          <w:rFonts w:ascii="Times New Roman" w:eastAsia="MS Mincho" w:hAnsi="Times New Roman" w:cs="Times New Roman"/>
          <w:sz w:val="28"/>
        </w:rPr>
        <w:t xml:space="preserve"> прежде </w:t>
      </w:r>
      <w:r w:rsidR="007F6CC3" w:rsidRPr="00C931A3">
        <w:rPr>
          <w:rFonts w:ascii="Times New Roman" w:eastAsia="MS Mincho" w:hAnsi="Times New Roman" w:cs="Times New Roman"/>
          <w:sz w:val="28"/>
        </w:rPr>
        <w:t>всего,</w:t>
      </w:r>
      <w:r w:rsidRPr="00C931A3">
        <w:rPr>
          <w:rFonts w:ascii="Times New Roman" w:eastAsia="MS Mincho" w:hAnsi="Times New Roman" w:cs="Times New Roman"/>
          <w:sz w:val="28"/>
        </w:rPr>
        <w:t xml:space="preserve"> важность управленческой роли администратора. Он указывал, что управление играет важную роль в административной деятельности - координировании дел, больших и малых, промышленных, соммерческих, политических, религиозных, любых других.</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Большое значение Файоль придавал подготовке управляющего. Он основал школу, которая собиралась раз в неделю для изучения административных проблем практических руководителей. До своей смерти в 1925 году в возрасте 84 лет Файоль продолжал действовать, внедряя свой деловой опыт на самых разных предприятиях.</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Книга Файоля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Общее и промышленное управление</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,была опубликована в 1916 году. В ней он выдвинул теорию общего подхода к анализу деятельности администрации и на этой основе сформулировал принципы администрирования, которое Файоль понимал как составную часть управления, включающее также производственную, коммерческую, финансовую, кредитную, учетно-бухгалтерскую функции.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В административной функции Файоль выделил пять ее элементов: предвидение, планирование, организацию, координацию и контроль. Файоль рассмотрел управление как универсальный процесс, осуществляющийся на любом уровне организации. В этом его вклад в теорию управления. Принципы,</w:t>
      </w:r>
    </w:p>
    <w:p w:rsidR="00C931A3"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которыми должна руководствоваться администрация в своей деятельности, Файоль перечисляет в своей книге.</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Для открытия и популяризации вклада Файоля много сделал Линделл Урвик. Этот британский военный офицер известен как чиновник и как консультант по управлению. В работах Л. Урвика основные положения А. Файоля получили дальнейшее развитие. Главное внимание Л. Урвик уделял разработке принципов построения формальной организации.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AE077F" w:rsidRDefault="00AE077F" w:rsidP="00C931A3">
      <w:pPr>
        <w:pStyle w:val="a3"/>
        <w:suppressAutoHyphens/>
        <w:spacing w:line="360" w:lineRule="auto"/>
        <w:ind w:firstLine="709"/>
        <w:jc w:val="both"/>
        <w:rPr>
          <w:rFonts w:ascii="Times New Roman" w:eastAsia="MS Mincho" w:hAnsi="Times New Roman" w:cs="Times New Roman"/>
          <w:caps/>
          <w:sz w:val="28"/>
        </w:rPr>
      </w:pPr>
      <w:r w:rsidRPr="00AE077F">
        <w:rPr>
          <w:rFonts w:ascii="Times New Roman" w:eastAsia="MS Mincho" w:hAnsi="Times New Roman" w:cs="Times New Roman"/>
          <w:caps/>
          <w:sz w:val="28"/>
        </w:rPr>
        <w:t>1.</w:t>
      </w:r>
      <w:r>
        <w:rPr>
          <w:rFonts w:ascii="Times New Roman" w:eastAsia="MS Mincho" w:hAnsi="Times New Roman" w:cs="Times New Roman"/>
          <w:caps/>
          <w:sz w:val="28"/>
          <w:lang w:val="en-US"/>
        </w:rPr>
        <w:t>4</w:t>
      </w:r>
      <w:r w:rsidR="0028125B" w:rsidRPr="00C931A3">
        <w:rPr>
          <w:rFonts w:ascii="Times New Roman" w:eastAsia="MS Mincho" w:hAnsi="Times New Roman" w:cs="Times New Roman"/>
          <w:caps/>
          <w:sz w:val="28"/>
        </w:rPr>
        <w:t xml:space="preserve"> </w:t>
      </w:r>
      <w:r w:rsidRPr="00C931A3">
        <w:rPr>
          <w:rFonts w:ascii="Times New Roman" w:eastAsia="MS Mincho" w:hAnsi="Times New Roman" w:cs="Times New Roman"/>
          <w:sz w:val="28"/>
        </w:rPr>
        <w:t xml:space="preserve">Школа </w:t>
      </w:r>
      <w:r w:rsidR="00C931A3" w:rsidRPr="00C931A3">
        <w:rPr>
          <w:rFonts w:ascii="Times New Roman" w:eastAsia="MS Mincho" w:hAnsi="Times New Roman" w:cs="Times New Roman"/>
          <w:caps/>
          <w:sz w:val="28"/>
        </w:rPr>
        <w:t>"</w:t>
      </w:r>
      <w:r w:rsidRPr="00C931A3">
        <w:rPr>
          <w:rFonts w:ascii="Times New Roman" w:eastAsia="MS Mincho" w:hAnsi="Times New Roman" w:cs="Times New Roman"/>
          <w:sz w:val="28"/>
        </w:rPr>
        <w:t>ч</w:t>
      </w:r>
      <w:r>
        <w:rPr>
          <w:rFonts w:ascii="Times New Roman" w:eastAsia="MS Mincho" w:hAnsi="Times New Roman" w:cs="Times New Roman"/>
          <w:sz w:val="28"/>
        </w:rPr>
        <w:t>еловеческих отношений"</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caps/>
          <w:sz w:val="28"/>
        </w:rPr>
      </w:pP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Самыми крупными авторитетами в развитии этой школы считаются Мэри Паркер Фоллет и Элтон Мэйо.</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Фоллет была первой, кто определил менеджмент как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обеспечение выполнения работы с помощью других лиц</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А знаменитые эксперименты Элтона Мэйо, проводимые в 1927 году на заводах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Уэстерн электрик</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в Хоторне, обозначили тот момент в истории управления, когда интересы рабочих начали приниматься всерьез. Эти эксперименты открыли новое направление в теории управления, акцентирующее внимание на человеческом аспекте эффективности.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Работы Элтона Мэйо подтверждали, насколько важно принимать во внимание психологию человека, его некоторую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нелогичность</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В американском обществе жизнь обычных средних людей в 20-е годы постепенно начала улучшаться. И чем больше она улучшалась, тем сильнее управляющие понимали, что простой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пряник</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не всегда заставляет человека трудиться усерднее. Существовавшие в начале XX века скудные знания в области психологии не были связаны с проблемами трудовой деятельности, а признание человеческого фактора существовавшими школами ограничивалось такими вопросами, как заработная плата, материальная заинтересованность и установление формальных отношений соподчинения.</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Э. Мэйо изначально задумывал эксперимент для того, чтобы определить влияние условий работы на производительность труда. Но результаты экспериментов оказались столь новыми и необычными для того времени, что ознаменовали начало нового направления в науке менеджмента. В исследованиях в качестве испытуемых использовались две группы рабочих. Когда ассистенты Мэйо провели тщательное наблюдение за ними, было обнаружено, что независимо от характера изменений условий (больше света, меньше света, время отдыха и т.д.), эти изменения всегда приводили к увеличению производительности труда (как в контрольной, так и экспериментальной группе).</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Вследствие получения необычных результатов у испытуемых были взяты подробные интервью и были сделаны следующие выводы:</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1. Испытуемые находили работу в помещении для эксперимента приятной.</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2. Новый тип контроля во время эксперимента позволял испытуемым работать свободно, без боязни.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3. Испытуемые осознавали, что принимают участие в важном и интересном исследовании.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4. Оказалось, что сами испытуемые сдружились как группа.</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Мэйо открыл то, что позже было названо эффектом Хоторна: особое обращение - даже плохое - может из-за человеческого фактора дать положительные результаты. Он обнаружил, что производительность труда – это в основном функция рабочих установок. Внимание, уделяемое рабочим, придавало им статус и </w:t>
      </w:r>
      <w:r w:rsidR="007F6CC3" w:rsidRPr="00C931A3">
        <w:rPr>
          <w:rFonts w:ascii="Times New Roman" w:eastAsia="MS Mincho" w:hAnsi="Times New Roman" w:cs="Times New Roman"/>
          <w:sz w:val="28"/>
        </w:rPr>
        <w:t>чувство</w:t>
      </w:r>
      <w:r w:rsidRPr="00C931A3">
        <w:rPr>
          <w:rFonts w:ascii="Times New Roman" w:eastAsia="MS Mincho" w:hAnsi="Times New Roman" w:cs="Times New Roman"/>
          <w:sz w:val="28"/>
        </w:rPr>
        <w:t xml:space="preserve"> значительности.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Статус рабочего в его м</w:t>
      </w:r>
      <w:r w:rsidR="007F6CC3" w:rsidRPr="00C931A3">
        <w:rPr>
          <w:rFonts w:ascii="Times New Roman" w:eastAsia="MS Mincho" w:hAnsi="Times New Roman" w:cs="Times New Roman"/>
          <w:sz w:val="28"/>
        </w:rPr>
        <w:t>ини-обществе и возможности повы</w:t>
      </w:r>
      <w:r w:rsidRPr="00C931A3">
        <w:rPr>
          <w:rFonts w:ascii="Times New Roman" w:eastAsia="MS Mincho" w:hAnsi="Times New Roman" w:cs="Times New Roman"/>
          <w:sz w:val="28"/>
        </w:rPr>
        <w:t xml:space="preserve">шения роли рабочего имеют такое же решающее </w:t>
      </w:r>
      <w:r w:rsidR="007F6CC3" w:rsidRPr="00C931A3">
        <w:rPr>
          <w:rFonts w:ascii="Times New Roman" w:eastAsia="MS Mincho" w:hAnsi="Times New Roman" w:cs="Times New Roman"/>
          <w:sz w:val="28"/>
        </w:rPr>
        <w:t>влияние,</w:t>
      </w:r>
      <w:r w:rsidRPr="00C931A3">
        <w:rPr>
          <w:rFonts w:ascii="Times New Roman" w:eastAsia="MS Mincho" w:hAnsi="Times New Roman" w:cs="Times New Roman"/>
          <w:sz w:val="28"/>
        </w:rPr>
        <w:t xml:space="preserve"> как и инструменты, которые он использует.</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Благодаря тому, что было продемонстрировано в Х торне и в других случаях, Мэйо смог показать, что гуманное и уважительное обращение с </w:t>
      </w:r>
      <w:r w:rsidR="007F6CC3" w:rsidRPr="00C931A3">
        <w:rPr>
          <w:rFonts w:ascii="Times New Roman" w:eastAsia="MS Mincho" w:hAnsi="Times New Roman" w:cs="Times New Roman"/>
          <w:sz w:val="28"/>
        </w:rPr>
        <w:t>рабочими,</w:t>
      </w:r>
      <w:r w:rsidRPr="00C931A3">
        <w:rPr>
          <w:rFonts w:ascii="Times New Roman" w:eastAsia="MS Mincho" w:hAnsi="Times New Roman" w:cs="Times New Roman"/>
          <w:sz w:val="28"/>
        </w:rPr>
        <w:t xml:space="preserve"> в конце концов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окупается</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Исследования Мэйо показали, что:</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1. Социальные и психологические потребности </w:t>
      </w:r>
      <w:r w:rsidR="007F6CC3" w:rsidRPr="00C931A3">
        <w:rPr>
          <w:rFonts w:ascii="Times New Roman" w:eastAsia="MS Mincho" w:hAnsi="Times New Roman" w:cs="Times New Roman"/>
          <w:sz w:val="28"/>
        </w:rPr>
        <w:t>человека</w:t>
      </w:r>
      <w:r w:rsidRPr="00C931A3">
        <w:rPr>
          <w:rFonts w:ascii="Times New Roman" w:eastAsia="MS Mincho" w:hAnsi="Times New Roman" w:cs="Times New Roman"/>
          <w:sz w:val="28"/>
        </w:rPr>
        <w:t xml:space="preserve"> точно так же эффективны в качестве стимулов, как деньги.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2. Социально-психологическое взаимодействие в рабочей группе так же важно, как и организация выполняем работы.</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3. Нельзя игнорировать человеческий фактор при любом правильном планировании управления. Представитель школы человеческих отношений Д. М Грегор выдвинул два подхода к организации управления: первый основан на применении принуждения и поощрен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кнута и пряника</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второй - на создании условий стимулирования у работников инициативы, изобретательности и самостоятельности в достижении целей организации.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Среди рекомендаций школы - создание благоприятных отношений между управляющими и подчиненными, благоприятного морального климата в коллективе, предоставлен работникам более широких возможностей общаться на работе, изучение потребностей работников, консультации с ними.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AE077F" w:rsidRDefault="00AE077F" w:rsidP="00C931A3">
      <w:pPr>
        <w:pStyle w:val="a3"/>
        <w:suppressAutoHyphens/>
        <w:spacing w:line="360" w:lineRule="auto"/>
        <w:ind w:firstLine="709"/>
        <w:jc w:val="both"/>
        <w:rPr>
          <w:rFonts w:ascii="Times New Roman" w:eastAsia="MS Mincho" w:hAnsi="Times New Roman" w:cs="Times New Roman"/>
          <w:caps/>
          <w:sz w:val="28"/>
        </w:rPr>
      </w:pPr>
      <w:r w:rsidRPr="00AE077F">
        <w:rPr>
          <w:rFonts w:ascii="Times New Roman" w:eastAsia="MS Mincho" w:hAnsi="Times New Roman" w:cs="Times New Roman"/>
          <w:caps/>
          <w:sz w:val="28"/>
        </w:rPr>
        <w:t>1.</w:t>
      </w:r>
      <w:r>
        <w:rPr>
          <w:rFonts w:ascii="Times New Roman" w:eastAsia="MS Mincho" w:hAnsi="Times New Roman" w:cs="Times New Roman"/>
          <w:caps/>
          <w:sz w:val="28"/>
          <w:lang w:val="en-US"/>
        </w:rPr>
        <w:t>5</w:t>
      </w:r>
      <w:r w:rsidR="0028125B" w:rsidRPr="00C931A3">
        <w:rPr>
          <w:rFonts w:ascii="Times New Roman" w:eastAsia="MS Mincho" w:hAnsi="Times New Roman" w:cs="Times New Roman"/>
          <w:caps/>
          <w:sz w:val="28"/>
        </w:rPr>
        <w:t xml:space="preserve"> </w:t>
      </w:r>
      <w:r w:rsidR="007751F6" w:rsidRPr="00C931A3">
        <w:rPr>
          <w:rFonts w:ascii="Times New Roman" w:eastAsia="MS Mincho" w:hAnsi="Times New Roman" w:cs="Times New Roman"/>
          <w:caps/>
          <w:sz w:val="28"/>
        </w:rPr>
        <w:t>Д</w:t>
      </w:r>
      <w:r>
        <w:rPr>
          <w:rFonts w:ascii="Times New Roman" w:eastAsia="MS Mincho" w:hAnsi="Times New Roman" w:cs="Times New Roman"/>
          <w:sz w:val="28"/>
        </w:rPr>
        <w:t>ругие направления и подходы</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Итак, я назвала три основные школы:</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1. Научное управление.</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2. Административное управление.</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3.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Человеческие отношения</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Взаимосвязь этих школ - то, что создает высокоэффективные методы управления.</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С дальнейшим развитием общества необходимость конкретного использования управления становилась все более очевидной, увеличивалось и число теорий и подходов к управлению, каждый из которых имеет свою ценность и вносит свой вклад в общую теорию и практику менеджмента. Менеджер, осуществляя управленческую функцию, использует в своей работе самые разные подходы, подобно тому, как художник при написании картины использует многообразие красок.</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Наиболее известными подходами являются:</w:t>
      </w:r>
    </w:p>
    <w:p w:rsidR="00C931A3" w:rsidRPr="00C931A3" w:rsidRDefault="007751F6" w:rsidP="00C931A3">
      <w:pPr>
        <w:pStyle w:val="a3"/>
        <w:numPr>
          <w:ilvl w:val="0"/>
          <w:numId w:val="1"/>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Подход с точки зрения поведения человека.</w:t>
      </w:r>
    </w:p>
    <w:p w:rsidR="007751F6" w:rsidRPr="00C931A3" w:rsidRDefault="007751F6" w:rsidP="00C931A3">
      <w:pPr>
        <w:pStyle w:val="a3"/>
        <w:numPr>
          <w:ilvl w:val="0"/>
          <w:numId w:val="1"/>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Количественный подход (наука управления).</w:t>
      </w:r>
    </w:p>
    <w:p w:rsidR="007751F6" w:rsidRPr="00C931A3" w:rsidRDefault="007751F6" w:rsidP="00C931A3">
      <w:pPr>
        <w:pStyle w:val="a3"/>
        <w:numPr>
          <w:ilvl w:val="0"/>
          <w:numId w:val="1"/>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Процессный подход (20-е гг. ХХ в.-</w:t>
      </w:r>
      <w:r w:rsidR="0008687E" w:rsidRPr="00C931A3">
        <w:rPr>
          <w:rFonts w:ascii="Times New Roman" w:eastAsia="MS Mincho" w:hAnsi="Times New Roman" w:cs="Times New Roman"/>
          <w:sz w:val="28"/>
        </w:rPr>
        <w:t xml:space="preserve"> </w:t>
      </w:r>
      <w:r w:rsidRPr="00C931A3">
        <w:rPr>
          <w:rFonts w:ascii="Times New Roman" w:eastAsia="MS Mincho" w:hAnsi="Times New Roman" w:cs="Times New Roman"/>
          <w:sz w:val="28"/>
        </w:rPr>
        <w:t>по настоящее время)</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4. Системный подход (50-60 гг. ХХ в.-</w:t>
      </w:r>
      <w:r w:rsidR="0008687E" w:rsidRPr="00C931A3">
        <w:rPr>
          <w:rFonts w:ascii="Times New Roman" w:eastAsia="MS Mincho" w:hAnsi="Times New Roman" w:cs="Times New Roman"/>
          <w:sz w:val="28"/>
        </w:rPr>
        <w:t xml:space="preserve"> </w:t>
      </w:r>
      <w:r w:rsidRPr="00C931A3">
        <w:rPr>
          <w:rFonts w:ascii="Times New Roman" w:eastAsia="MS Mincho" w:hAnsi="Times New Roman" w:cs="Times New Roman"/>
          <w:sz w:val="28"/>
        </w:rPr>
        <w:t>по настоящее время).</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5. Ситуационный подход (60-е гг. ХХ в.-</w:t>
      </w:r>
      <w:r w:rsidR="0008687E" w:rsidRPr="00C931A3">
        <w:rPr>
          <w:rFonts w:ascii="Times New Roman" w:eastAsia="MS Mincho" w:hAnsi="Times New Roman" w:cs="Times New Roman"/>
          <w:sz w:val="28"/>
        </w:rPr>
        <w:t xml:space="preserve"> </w:t>
      </w:r>
      <w:r w:rsidRPr="00C931A3">
        <w:rPr>
          <w:rFonts w:ascii="Times New Roman" w:eastAsia="MS Mincho" w:hAnsi="Times New Roman" w:cs="Times New Roman"/>
          <w:sz w:val="28"/>
        </w:rPr>
        <w:t>по настоящее время).</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Подход с точки зрения поведения человека получил развитие вместе с такими науками, как психология и социология. Начало этому направлению положил Ч. Барнард, который в 1938 году опубликовал работу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Функции администратора</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Среди наиболее поздних исследователей можно назвать К. Аджириса, Т. Лайкерта, Ф. Герцберга, А. Маслоу.</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Это направление берет свои истоки из известного направления в психологии - бихевиоризма - (поведение, наука о поведении) с его схемой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стимул -&gt;</w:t>
      </w:r>
      <w:r w:rsidR="00C931A3" w:rsidRPr="00C931A3">
        <w:rPr>
          <w:rFonts w:ascii="Times New Roman" w:eastAsia="MS Mincho" w:hAnsi="Times New Roman" w:cs="Times New Roman"/>
          <w:sz w:val="28"/>
        </w:rPr>
        <w:t xml:space="preserve"> </w:t>
      </w:r>
      <w:r w:rsidRPr="00C931A3">
        <w:rPr>
          <w:rFonts w:ascii="Times New Roman" w:eastAsia="MS Mincho" w:hAnsi="Times New Roman" w:cs="Times New Roman"/>
          <w:sz w:val="28"/>
        </w:rPr>
        <w:t>реакция</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определенное поведение есть реакция на определенный стимул. Перенос этой схемы на управление означает, что эффективная работа - это положительная реакция на хорошее вознаграждение (материальное или моральное), выступающее как стимул.</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Основной целью школа поведенческих наук ставила повышение эффективности организации за счет повышения эффективности ее человеческих ресурсов. Большое внимание исследователи этой школы придавали налаживанию межличностных отношений. Задачу менеджмента видел в создании условий, способствующих развитию актуальны способностей человека, обеспечении активного подключения рабочих к задачам организации.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Значительные изменения происходили в экономической жизни общества послевоенного периода. Влияние научно технической революции, начавшейся в середине 50-х годов, было огромно: активно формируются рыночно-предпринимательские структуры, развитие производства в сфере потребительских товаров и услуг ведет в невиданному ранее росту числа средних и малых организаций, работающих на свои сравнительно небольшие группы потребителей. Менеджмент же в те годы </w:t>
      </w:r>
      <w:r w:rsidR="0008687E" w:rsidRPr="00C931A3">
        <w:rPr>
          <w:rFonts w:ascii="Times New Roman" w:eastAsia="MS Mincho" w:hAnsi="Times New Roman" w:cs="Times New Roman"/>
          <w:sz w:val="28"/>
        </w:rPr>
        <w:t>был,</w:t>
      </w:r>
      <w:r w:rsidRPr="00C931A3">
        <w:rPr>
          <w:rFonts w:ascii="Times New Roman" w:eastAsia="MS Mincho" w:hAnsi="Times New Roman" w:cs="Times New Roman"/>
          <w:sz w:val="28"/>
        </w:rPr>
        <w:t xml:space="preserve"> прежде </w:t>
      </w:r>
      <w:r w:rsidR="0008687E" w:rsidRPr="00C931A3">
        <w:rPr>
          <w:rFonts w:ascii="Times New Roman" w:eastAsia="MS Mincho" w:hAnsi="Times New Roman" w:cs="Times New Roman"/>
          <w:sz w:val="28"/>
        </w:rPr>
        <w:t>всего,</w:t>
      </w:r>
      <w:r w:rsidRPr="00C931A3">
        <w:rPr>
          <w:rFonts w:ascii="Times New Roman" w:eastAsia="MS Mincho" w:hAnsi="Times New Roman" w:cs="Times New Roman"/>
          <w:sz w:val="28"/>
        </w:rPr>
        <w:t xml:space="preserve"> ориентирован в управление крупными корпорациями. Новые экономические условия потребовали новых систем управления, которые бы учитывали динамизм рынка и позволяли быстро и гибко приспосабливаться к его изменениям. Но и крупнейшие корпорации в условиях ожесточенной конкурентной борьбы в послевоенный период нуждались в методах оптимизации принимаемых ими решений и сохранения сложных организационных отношений между всеми составными частями организации.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Количественный и системный подходы - известный отклик на эти проблемы.</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В рамках количественного подхода, использующего математику, статистику, инженерные науки, стали исследоваться операционные проблемы организации и разрабатываться математические модели. Развитие компьютеров позволило исследователям операций конструировать модели возрастающей сложности, приближать модель к реальности и упрощать решение сложнейших проблем управления запасами, массового обслуживания и др.</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Процессный подход. Основу данного научного подхода заложил А. Файоль, которого называют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отцом менеджмента</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Являясь автором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школы административного управления</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он считал основными функциями менеджмента предсказание, планирование, организацию, распоряжение, координирование и контроль. Каждая из этих функций является самостоятельной и не зависит от других. Развивая </w:t>
      </w:r>
      <w:r w:rsidR="0008687E" w:rsidRPr="00C931A3">
        <w:rPr>
          <w:rFonts w:ascii="Times New Roman" w:eastAsia="MS Mincho" w:hAnsi="Times New Roman" w:cs="Times New Roman"/>
          <w:sz w:val="28"/>
        </w:rPr>
        <w:t>взгляды</w:t>
      </w:r>
      <w:r w:rsidRPr="00C931A3">
        <w:rPr>
          <w:rFonts w:ascii="Times New Roman" w:eastAsia="MS Mincho" w:hAnsi="Times New Roman" w:cs="Times New Roman"/>
          <w:sz w:val="28"/>
        </w:rPr>
        <w:t xml:space="preserve"> А. Файоля, авторы процессного научного подхода рассматривают управление как сумму всех функций управления, т.е. как взаимосвязанные и взаимообусловленные </w:t>
      </w:r>
      <w:r w:rsidR="0008687E" w:rsidRPr="00C931A3">
        <w:rPr>
          <w:rFonts w:ascii="Times New Roman" w:eastAsia="MS Mincho" w:hAnsi="Times New Roman" w:cs="Times New Roman"/>
          <w:sz w:val="28"/>
        </w:rPr>
        <w:t>действия. Другими</w:t>
      </w:r>
      <w:r w:rsidRPr="00C931A3">
        <w:rPr>
          <w:rFonts w:ascii="Times New Roman" w:eastAsia="MS Mincho" w:hAnsi="Times New Roman" w:cs="Times New Roman"/>
          <w:sz w:val="28"/>
        </w:rPr>
        <w:t xml:space="preserve"> словами, управление рассматривается как непрерывный процесс.</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У разных ученых есть собственное видение набора основных функций. Поэтому для упрощения понимания сущности процессного подхода принято считать, что основными, базовыми функциями управления являются: планирование; организация; мотивация; контроль (см.схема 1 в приложении).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Эти функции </w:t>
      </w:r>
      <w:r w:rsidR="0008687E" w:rsidRPr="00C931A3">
        <w:rPr>
          <w:rFonts w:ascii="Times New Roman" w:eastAsia="MS Mincho" w:hAnsi="Times New Roman" w:cs="Times New Roman"/>
          <w:sz w:val="28"/>
        </w:rPr>
        <w:t>находятся</w:t>
      </w:r>
      <w:r w:rsidRPr="00C931A3">
        <w:rPr>
          <w:rFonts w:ascii="Times New Roman" w:eastAsia="MS Mincho" w:hAnsi="Times New Roman" w:cs="Times New Roman"/>
          <w:sz w:val="28"/>
        </w:rPr>
        <w:t xml:space="preserve"> в постоянной взаимной связи. Между собой они объединены процессами принятия решений и передачи информации.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Системный подход положил начало новому способу мышления по отношению к организации и управлению. Организация стала пониматься как система - некая целостность, состоящая из взаимозависимых частей, каждая из которых вносит свой вклад в характеристики </w:t>
      </w:r>
      <w:r w:rsidR="0008687E" w:rsidRPr="00C931A3">
        <w:rPr>
          <w:rFonts w:ascii="Times New Roman" w:eastAsia="MS Mincho" w:hAnsi="Times New Roman" w:cs="Times New Roman"/>
          <w:sz w:val="28"/>
        </w:rPr>
        <w:t>целого; все</w:t>
      </w:r>
      <w:r w:rsidRPr="00C931A3">
        <w:rPr>
          <w:rFonts w:ascii="Times New Roman" w:eastAsia="MS Mincho" w:hAnsi="Times New Roman" w:cs="Times New Roman"/>
          <w:sz w:val="28"/>
        </w:rPr>
        <w:t xml:space="preserve"> части взаимосвязаны. Организация - открытая система,т. е. она взаимодействует с внешней средой, которая в значительной степени определяет выживаемость организации.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Суть системного подхода заключается в следующем. Менеджеры должны рассматривать предприятие как совокупность взаимозависимых элементов (люди, структура, задачи, технология), которые ориентированы на достижение различных целей под влиянием внешней среды (см. схема 2 в приложении).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Один из авторов системного научного подхода к менеджменту Ч. Барнард считал, что любое предприятие – это социальная система. Он говорил: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Организация – комплекс физических, биологических личностных и социальных компонентов, которые находятся в специфическом системном отношении в связи с кооперацией двух или более лиц для получения, по крайней мере, одного определенного результата</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Менеджеру необходимо знать и учитывать единство формальной и неформальной организаций. При этом формальная (официальная) организация представляет собой систему, сознательно построенную руководством для целенаправленного объединения идей, ресурсов и персонала. В свою очередь неформальная (неофициальная) организация есть устойчивая сеть межличностных и социальных отношений, стихийно возникающих при объединении людей в их трудовой среде.</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Все предприятия и организации можно рассматривать как открытые или закрытые системы. Открытая система характеризуется</w:t>
      </w:r>
      <w:r w:rsidR="00C931A3" w:rsidRPr="00C931A3">
        <w:rPr>
          <w:rFonts w:ascii="Times New Roman" w:eastAsia="MS Mincho" w:hAnsi="Times New Roman" w:cs="Times New Roman"/>
          <w:sz w:val="28"/>
        </w:rPr>
        <w:t xml:space="preserve"> </w:t>
      </w:r>
      <w:r w:rsidRPr="00C931A3">
        <w:rPr>
          <w:rFonts w:ascii="Times New Roman" w:eastAsia="MS Mincho" w:hAnsi="Times New Roman" w:cs="Times New Roman"/>
          <w:sz w:val="28"/>
        </w:rPr>
        <w:t>максимальным взаимодействием с окружающей внешней средой через обмен ресурсами, родукцией, информацией и т.д. Поскольку выживание такого предприятия зависит от внешней среды, оно вынуждено постоянно адаптироваться к непрерывно изменяющимся условиям её существования. Таких предприятий – открытых систем в мире подавляющее большинство.</w:t>
      </w:r>
      <w:r w:rsidR="0008687E" w:rsidRPr="00C931A3">
        <w:rPr>
          <w:rFonts w:ascii="Times New Roman" w:eastAsia="MS Mincho" w:hAnsi="Times New Roman" w:cs="Times New Roman"/>
          <w:sz w:val="28"/>
        </w:rPr>
        <w:t xml:space="preserve"> </w:t>
      </w:r>
      <w:r w:rsidRPr="00C931A3">
        <w:rPr>
          <w:rFonts w:ascii="Times New Roman" w:eastAsia="MS Mincho" w:hAnsi="Times New Roman" w:cs="Times New Roman"/>
          <w:sz w:val="28"/>
        </w:rPr>
        <w:t>Закрытые системы относительно независимы от внешней среды. Характерным примером в этом отношении является натуральное хозяйство в сельскохозяйственном производстве, которое обеспечивает себя необходимыми ресурсами и в котором большая часть производимой продукции потребляется на месте.</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Предприятия – открытые системы в схематическом виде можно представить состоящими из трёх основных блоков: вход; переработка; выход (см схема 3 в приложении).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На входе предприятие получает материальные, трудовые, финансовые и информационные ресурсы. В результате обработки и преобразования этих</w:t>
      </w:r>
      <w:r w:rsidR="00AE077F">
        <w:rPr>
          <w:rFonts w:ascii="Times New Roman" w:eastAsia="MS Mincho" w:hAnsi="Times New Roman" w:cs="Times New Roman"/>
          <w:sz w:val="28"/>
        </w:rPr>
        <w:t xml:space="preserve"> ресурсов создается продукция (</w:t>
      </w:r>
      <w:r w:rsidRPr="00C931A3">
        <w:rPr>
          <w:rFonts w:ascii="Times New Roman" w:eastAsia="MS Mincho" w:hAnsi="Times New Roman" w:cs="Times New Roman"/>
          <w:sz w:val="28"/>
        </w:rPr>
        <w:t>товары или услуги), которая затем реализуется потребителям. Процесс производства и управления осуществляется в непрерывном взаимодействии с окружающей средой.</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Сама теория систем еще не говорит руководителям, какие именно элементы организации как системы особенно важны, а также не определяет, что в окружающей среде влияет на управление и результат деятельности организации. Это определяет ситуационный подход, который является логическим продолжением теории систем.</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В центре этого подхода конкретная ситуация, т.е. набор обстоятельств, с которыми сталкивается организация в процессе своего функционирования. Управление этой ситуацией осуществляется путем выделения наиболее важных конкретных обстоятельствах переменных.</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Ситуационный подход не есть набор предписываемых руководств. Это так же, как и системный подход, скорее способ мышления, нацеливающий на доскональный анализ ситуации, применение различных методик и концепций к различным конкретным ситуациям. Главный тезис сторонников ситуационного подхода к менеджменту тот, что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лучшего способа</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управления, пригодного во всех ситуациях, не существует.</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AE077F" w:rsidRDefault="00AE077F" w:rsidP="00C931A3">
      <w:pPr>
        <w:pStyle w:val="a3"/>
        <w:suppressAutoHyphens/>
        <w:spacing w:line="360" w:lineRule="auto"/>
        <w:ind w:firstLine="709"/>
        <w:jc w:val="both"/>
        <w:rPr>
          <w:rFonts w:ascii="Times New Roman" w:eastAsia="MS Mincho" w:hAnsi="Times New Roman" w:cs="Times New Roman"/>
          <w:caps/>
          <w:sz w:val="28"/>
        </w:rPr>
      </w:pPr>
      <w:r w:rsidRPr="00AE077F">
        <w:rPr>
          <w:rFonts w:ascii="Times New Roman" w:eastAsia="MS Mincho" w:hAnsi="Times New Roman" w:cs="Times New Roman"/>
          <w:caps/>
          <w:sz w:val="28"/>
        </w:rPr>
        <w:t>1.6</w:t>
      </w:r>
      <w:r w:rsidR="0028125B" w:rsidRPr="00C931A3">
        <w:rPr>
          <w:rFonts w:ascii="Times New Roman" w:eastAsia="MS Mincho" w:hAnsi="Times New Roman" w:cs="Times New Roman"/>
          <w:caps/>
          <w:sz w:val="28"/>
        </w:rPr>
        <w:t xml:space="preserve"> </w:t>
      </w:r>
      <w:r w:rsidRPr="00C931A3">
        <w:rPr>
          <w:rFonts w:ascii="Times New Roman" w:eastAsia="MS Mincho" w:hAnsi="Times New Roman" w:cs="Times New Roman"/>
          <w:sz w:val="28"/>
        </w:rPr>
        <w:t>Современная</w:t>
      </w:r>
      <w:r>
        <w:rPr>
          <w:rFonts w:ascii="Times New Roman" w:eastAsia="MS Mincho" w:hAnsi="Times New Roman" w:cs="Times New Roman"/>
          <w:sz w:val="28"/>
        </w:rPr>
        <w:t xml:space="preserve"> система взглядов на менеджмент</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Современный менеджмент вбирает в себя достижения различных подходов, продолжает пополняться новыми знаниями. В 80-е годы в центре внимания оказались проблемы культуры организации. Значение организационной культуры как сильного инструмента управления возросло. Исследования доказали, что главный потенциал прогрессивных изменений заложен в самом человеке, в его сознании и культуре. А культурные стереотипы поведения человека в организации оказывают непосредственное воздействие на конечные результаты производственной деятельности.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В 90-е годы на первое место вышли разработки по лидерству. С ним организации связывают свои будущие надежды.</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Ряд вопросов ставит перед теорией и практикой управления международный менеджмент, в связи с чем рассматриваются вопросы определения общих (универсальных) и специфических форм и методов управления, приспособления к национальной местной среде и ряд других.</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Основные моменты современной системы взглядов на менеджмент следующие:</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организация - это открытая система;</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 успех зависит от того, насколько удачно фирма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вписывается</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xml:space="preserve"> во внешнюю среду и приспосабливается к ее изменениям;</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фирме должно быть присуще постоянное обновление, приспособление к внешним факторам (главный из них - потребитель);</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ставка делается на человека самореализующегося. Отсюда необходимость внимания к таким факторам, как организационная культура, различные формы демократизации управления;</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признание социальной ответственности менеджмента как перед обществом в целом, так и перед отдельными людьми, работающими в организации;</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ориентация на новую социальную группу - когнитариат, мощь которого основывается на знании и использовании интеллекта, а не мускульной силы.</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Новая система взглядов на управление известна как </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тихая управленческая революция</w:t>
      </w:r>
      <w:r w:rsidR="00C931A3" w:rsidRPr="00C931A3">
        <w:rPr>
          <w:rFonts w:ascii="Times New Roman" w:eastAsia="MS Mincho" w:hAnsi="Times New Roman" w:cs="Times New Roman"/>
          <w:sz w:val="28"/>
        </w:rPr>
        <w:t>"</w:t>
      </w:r>
      <w:r w:rsidRPr="00C931A3">
        <w:rPr>
          <w:rFonts w:ascii="Times New Roman" w:eastAsia="MS Mincho" w:hAnsi="Times New Roman" w:cs="Times New Roman"/>
          <w:sz w:val="28"/>
        </w:rPr>
        <w:t>, ибо она не разрушает сложившиеся системы и методы менеджмента, а дополняя их, постепенно приспосабливает к новым условиям.</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r w:rsidRPr="00C931A3">
        <w:rPr>
          <w:rFonts w:ascii="Times New Roman" w:eastAsia="MS Mincho" w:hAnsi="Times New Roman" w:cs="Times New Roman"/>
          <w:sz w:val="28"/>
        </w:rPr>
        <w:t>Представляется, что менеджмент в XXI веке будет развиваться по следующим основным направлениям:</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Рациональное сочетание рынка и государственного регулирования.</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Широкое использование стратегического планирования и управления в деятельности организаций.</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Постоянная корректировка целей организации как реакция на изменения внешней среды.</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Достижение стратегических и оперативных целей организации за счет оптимального распределения материальных, трудовых и финансовых ресурсов по основным направлениям деятельности организации.</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Разработка новых методов и приемов управления, </w:t>
      </w:r>
      <w:r w:rsidR="0008687E" w:rsidRPr="00C931A3">
        <w:rPr>
          <w:rFonts w:ascii="Times New Roman" w:eastAsia="MS Mincho" w:hAnsi="Times New Roman" w:cs="Times New Roman"/>
          <w:sz w:val="28"/>
        </w:rPr>
        <w:t>позволяющих</w:t>
      </w:r>
      <w:r w:rsidRPr="00C931A3">
        <w:rPr>
          <w:rFonts w:ascii="Times New Roman" w:eastAsia="MS Mincho" w:hAnsi="Times New Roman" w:cs="Times New Roman"/>
          <w:sz w:val="28"/>
        </w:rPr>
        <w:t xml:space="preserve"> организации более гибко адаптироваться к изменениям внешней среды.</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Резкое повышение уровня квалификации и искусства менеджеров в управлении организацией.</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Использование в практике управления оптимальных решений, выбранных на основе тщательного анализа альтернативных вариантов решения проблемы.</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Совершенствование структур управления большей децентрализацией функций.</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Постоянная забота о повышении квалификации работников организации.</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 xml:space="preserve">Максимальное использование инноваций, </w:t>
      </w:r>
      <w:r w:rsidR="0008687E" w:rsidRPr="00C931A3">
        <w:rPr>
          <w:rFonts w:ascii="Times New Roman" w:eastAsia="MS Mincho" w:hAnsi="Times New Roman" w:cs="Times New Roman"/>
          <w:sz w:val="28"/>
        </w:rPr>
        <w:t>экономико-математических</w:t>
      </w:r>
      <w:r w:rsidRPr="00C931A3">
        <w:rPr>
          <w:rFonts w:ascii="Times New Roman" w:eastAsia="MS Mincho" w:hAnsi="Times New Roman" w:cs="Times New Roman"/>
          <w:sz w:val="28"/>
        </w:rPr>
        <w:t xml:space="preserve"> методов, ЭВМ.</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Развитие информационных систем, широкое использование глобальных информационных сетей (Интернет и др.).</w:t>
      </w:r>
    </w:p>
    <w:p w:rsidR="007751F6" w:rsidRPr="00C931A3" w:rsidRDefault="007751F6" w:rsidP="00C931A3">
      <w:pPr>
        <w:pStyle w:val="a3"/>
        <w:numPr>
          <w:ilvl w:val="0"/>
          <w:numId w:val="2"/>
        </w:numPr>
        <w:suppressAutoHyphens/>
        <w:spacing w:line="360" w:lineRule="auto"/>
        <w:ind w:left="0" w:firstLine="709"/>
        <w:jc w:val="both"/>
        <w:rPr>
          <w:rFonts w:ascii="Times New Roman" w:eastAsia="MS Mincho" w:hAnsi="Times New Roman" w:cs="Times New Roman"/>
          <w:sz w:val="28"/>
        </w:rPr>
      </w:pPr>
      <w:r w:rsidRPr="00C931A3">
        <w:rPr>
          <w:rFonts w:ascii="Times New Roman" w:eastAsia="MS Mincho" w:hAnsi="Times New Roman" w:cs="Times New Roman"/>
          <w:sz w:val="28"/>
        </w:rPr>
        <w:t>Привлечение сотрудников к управлению организацией.</w:t>
      </w:r>
    </w:p>
    <w:p w:rsidR="007751F6" w:rsidRPr="00C931A3" w:rsidRDefault="007751F6" w:rsidP="00C931A3">
      <w:pPr>
        <w:pStyle w:val="a3"/>
        <w:suppressAutoHyphens/>
        <w:spacing w:line="360" w:lineRule="auto"/>
        <w:ind w:firstLine="709"/>
        <w:jc w:val="both"/>
        <w:rPr>
          <w:rFonts w:ascii="Times New Roman" w:eastAsia="MS Mincho" w:hAnsi="Times New Roman" w:cs="Times New Roman"/>
          <w:sz w:val="28"/>
        </w:rPr>
      </w:pPr>
    </w:p>
    <w:p w:rsidR="007751F6" w:rsidRPr="00AE077F" w:rsidRDefault="00AE077F" w:rsidP="00C931A3">
      <w:pPr>
        <w:pStyle w:val="a3"/>
        <w:suppressAutoHyphens/>
        <w:spacing w:line="360" w:lineRule="auto"/>
        <w:ind w:firstLine="709"/>
        <w:jc w:val="both"/>
        <w:rPr>
          <w:rFonts w:ascii="Times New Roman" w:eastAsia="MS Mincho" w:hAnsi="Times New Roman" w:cs="Times New Roman"/>
          <w:caps/>
          <w:sz w:val="28"/>
          <w:lang w:val="en-US"/>
        </w:rPr>
      </w:pPr>
      <w:r w:rsidRPr="00AE077F">
        <w:rPr>
          <w:rFonts w:ascii="Times New Roman" w:eastAsia="MS Mincho" w:hAnsi="Times New Roman" w:cs="Times New Roman"/>
          <w:caps/>
          <w:sz w:val="28"/>
        </w:rPr>
        <w:t>1.</w:t>
      </w:r>
      <w:r>
        <w:rPr>
          <w:rFonts w:ascii="Times New Roman" w:eastAsia="MS Mincho" w:hAnsi="Times New Roman" w:cs="Times New Roman"/>
          <w:caps/>
          <w:sz w:val="28"/>
          <w:lang w:val="en-US"/>
        </w:rPr>
        <w:t>7</w:t>
      </w:r>
      <w:r w:rsidR="0028125B" w:rsidRPr="00C931A3">
        <w:rPr>
          <w:rFonts w:ascii="Times New Roman" w:eastAsia="MS Mincho" w:hAnsi="Times New Roman" w:cs="Times New Roman"/>
          <w:caps/>
          <w:sz w:val="28"/>
        </w:rPr>
        <w:t xml:space="preserve"> </w:t>
      </w:r>
      <w:r w:rsidR="007751F6" w:rsidRPr="00C931A3">
        <w:rPr>
          <w:rFonts w:ascii="Times New Roman" w:eastAsia="MS Mincho" w:hAnsi="Times New Roman" w:cs="Times New Roman"/>
          <w:caps/>
          <w:sz w:val="28"/>
        </w:rPr>
        <w:t>К</w:t>
      </w:r>
      <w:r w:rsidRPr="00C931A3">
        <w:rPr>
          <w:rFonts w:ascii="Times New Roman" w:eastAsia="MS Mincho" w:hAnsi="Times New Roman" w:cs="Times New Roman"/>
          <w:sz w:val="28"/>
        </w:rPr>
        <w:t>онцепция ра</w:t>
      </w:r>
      <w:r>
        <w:rPr>
          <w:rFonts w:ascii="Times New Roman" w:eastAsia="MS Mincho" w:hAnsi="Times New Roman" w:cs="Times New Roman"/>
          <w:sz w:val="28"/>
        </w:rPr>
        <w:t>звития собственного менеджмента</w:t>
      </w:r>
    </w:p>
    <w:p w:rsidR="007751F6" w:rsidRPr="00C931A3" w:rsidRDefault="007751F6" w:rsidP="00C931A3">
      <w:pPr>
        <w:suppressAutoHyphens/>
        <w:spacing w:line="360" w:lineRule="auto"/>
        <w:ind w:firstLine="709"/>
        <w:jc w:val="both"/>
        <w:rPr>
          <w:sz w:val="28"/>
        </w:rPr>
      </w:pPr>
    </w:p>
    <w:p w:rsidR="007751F6" w:rsidRPr="00C931A3" w:rsidRDefault="007751F6" w:rsidP="00C931A3">
      <w:pPr>
        <w:suppressAutoHyphens/>
        <w:spacing w:line="360" w:lineRule="auto"/>
        <w:ind w:firstLine="709"/>
        <w:jc w:val="both"/>
        <w:rPr>
          <w:sz w:val="28"/>
        </w:rPr>
      </w:pPr>
      <w:r w:rsidRPr="00C931A3">
        <w:rPr>
          <w:sz w:val="28"/>
        </w:rPr>
        <w:t>Менеджер должен уметь разрабатывать собственную целевую программу развития и внедрения новых методов и технологий менеджмента. Эта программа должна иметь примерно следующее содержание:</w:t>
      </w:r>
    </w:p>
    <w:p w:rsidR="007751F6" w:rsidRPr="00C931A3" w:rsidRDefault="007751F6" w:rsidP="00C931A3">
      <w:pPr>
        <w:suppressAutoHyphens/>
        <w:spacing w:line="360" w:lineRule="auto"/>
        <w:ind w:firstLine="709"/>
        <w:jc w:val="both"/>
        <w:rPr>
          <w:sz w:val="28"/>
        </w:rPr>
      </w:pPr>
      <w:r w:rsidRPr="00C931A3">
        <w:rPr>
          <w:sz w:val="28"/>
        </w:rPr>
        <w:t>решение организационных проблем (создание новых организационных структур, таких как дивизиональная, матричная, виртуальная и</w:t>
      </w:r>
      <w:r w:rsidR="0008687E" w:rsidRPr="00C931A3">
        <w:rPr>
          <w:sz w:val="28"/>
        </w:rPr>
        <w:t xml:space="preserve"> </w:t>
      </w:r>
      <w:r w:rsidRPr="00C931A3">
        <w:rPr>
          <w:sz w:val="28"/>
        </w:rPr>
        <w:t>т.д.);</w:t>
      </w:r>
    </w:p>
    <w:p w:rsidR="007751F6" w:rsidRPr="00C931A3" w:rsidRDefault="007751F6" w:rsidP="00C931A3">
      <w:pPr>
        <w:suppressAutoHyphens/>
        <w:spacing w:line="360" w:lineRule="auto"/>
        <w:ind w:firstLine="709"/>
        <w:jc w:val="both"/>
        <w:rPr>
          <w:sz w:val="28"/>
        </w:rPr>
      </w:pPr>
      <w:r w:rsidRPr="00C931A3">
        <w:rPr>
          <w:sz w:val="28"/>
        </w:rPr>
        <w:t xml:space="preserve">решение экономических проблем (мероприятия по </w:t>
      </w:r>
      <w:r w:rsidR="0008687E" w:rsidRPr="00C931A3">
        <w:rPr>
          <w:sz w:val="28"/>
        </w:rPr>
        <w:t>увеличению</w:t>
      </w:r>
      <w:r w:rsidRPr="00C931A3">
        <w:rPr>
          <w:sz w:val="28"/>
        </w:rPr>
        <w:t xml:space="preserve"> прибыли, поиск и инвестирование денежных средств и т.д.);</w:t>
      </w:r>
    </w:p>
    <w:p w:rsidR="007751F6" w:rsidRPr="00C931A3" w:rsidRDefault="007751F6" w:rsidP="00C931A3">
      <w:pPr>
        <w:suppressAutoHyphens/>
        <w:spacing w:line="360" w:lineRule="auto"/>
        <w:ind w:firstLine="709"/>
        <w:jc w:val="both"/>
        <w:rPr>
          <w:sz w:val="28"/>
        </w:rPr>
      </w:pPr>
      <w:r w:rsidRPr="00C931A3">
        <w:rPr>
          <w:sz w:val="28"/>
        </w:rPr>
        <w:t>решение управленческих проблем (выработка стратегий перехода на новые ступени менеджмента);</w:t>
      </w:r>
    </w:p>
    <w:p w:rsidR="007751F6" w:rsidRPr="00C931A3" w:rsidRDefault="007751F6" w:rsidP="00C931A3">
      <w:pPr>
        <w:suppressAutoHyphens/>
        <w:spacing w:line="360" w:lineRule="auto"/>
        <w:ind w:firstLine="709"/>
        <w:jc w:val="both"/>
        <w:rPr>
          <w:sz w:val="28"/>
        </w:rPr>
      </w:pPr>
      <w:r w:rsidRPr="00C931A3">
        <w:rPr>
          <w:sz w:val="28"/>
        </w:rPr>
        <w:t>отказ от использования устаревших методов управления и переход на новые технологии менеджмента в соответствии с мировыми и передовыми отечественными достижениями по ключевым направлениям:</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инвестиционный менеджмент;</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инновационный менеджмент;</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бизнес – планирование;</w:t>
      </w:r>
    </w:p>
    <w:p w:rsidR="007751F6" w:rsidRPr="00C931A3" w:rsidRDefault="007751F6" w:rsidP="00C931A3">
      <w:pPr>
        <w:numPr>
          <w:ilvl w:val="0"/>
          <w:numId w:val="4"/>
        </w:numPr>
        <w:tabs>
          <w:tab w:val="num" w:pos="1080"/>
        </w:tabs>
        <w:suppressAutoHyphens/>
        <w:spacing w:line="360" w:lineRule="auto"/>
        <w:ind w:left="0" w:firstLine="709"/>
        <w:jc w:val="both"/>
        <w:rPr>
          <w:sz w:val="28"/>
        </w:rPr>
      </w:pPr>
      <w:r w:rsidRPr="00C931A3">
        <w:rPr>
          <w:sz w:val="28"/>
        </w:rPr>
        <w:t>финансовый менеджмент;</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бюджетный менеджмент;</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лизинг;</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логистика;</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внутрифирменное планирование;</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контроллинг;</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lang w:val="en-US"/>
        </w:rPr>
        <w:t xml:space="preserve">quality – </w:t>
      </w:r>
      <w:r w:rsidRPr="00C931A3">
        <w:rPr>
          <w:sz w:val="28"/>
        </w:rPr>
        <w:t>менеджмент (управление качеством);</w:t>
      </w:r>
    </w:p>
    <w:p w:rsidR="007751F6" w:rsidRPr="00C931A3" w:rsidRDefault="007751F6" w:rsidP="00C931A3">
      <w:pPr>
        <w:numPr>
          <w:ilvl w:val="0"/>
          <w:numId w:val="4"/>
        </w:numPr>
        <w:tabs>
          <w:tab w:val="num" w:pos="1080"/>
        </w:tabs>
        <w:suppressAutoHyphens/>
        <w:spacing w:line="360" w:lineRule="auto"/>
        <w:ind w:left="0" w:firstLine="709"/>
        <w:jc w:val="both"/>
        <w:rPr>
          <w:sz w:val="28"/>
        </w:rPr>
      </w:pPr>
      <w:r w:rsidRPr="00C931A3">
        <w:rPr>
          <w:sz w:val="28"/>
        </w:rPr>
        <w:t>информационный менеджмент;</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lang w:val="en-US"/>
        </w:rPr>
        <w:t xml:space="preserve">knowledge – </w:t>
      </w:r>
      <w:r w:rsidRPr="00C931A3">
        <w:rPr>
          <w:sz w:val="28"/>
        </w:rPr>
        <w:t>менеджмент (управление знаниями);</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риск – менеджмент и антикризисное управление;</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кадровый менеджмент;</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 xml:space="preserve">переход от </w:t>
      </w:r>
      <w:r w:rsidR="0008687E" w:rsidRPr="00C931A3">
        <w:rPr>
          <w:sz w:val="28"/>
        </w:rPr>
        <w:t>управления</w:t>
      </w:r>
      <w:r w:rsidRPr="00C931A3">
        <w:rPr>
          <w:sz w:val="28"/>
        </w:rPr>
        <w:t xml:space="preserve"> отдельными мероприятиями к управлению концептуально – ориентированными программами;</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 xml:space="preserve">использование на предприятии передовых методов в менеджменте: </w:t>
      </w:r>
      <w:r w:rsidR="00C931A3" w:rsidRPr="00C931A3">
        <w:rPr>
          <w:sz w:val="28"/>
        </w:rPr>
        <w:t>"</w:t>
      </w:r>
      <w:r w:rsidRPr="00C931A3">
        <w:rPr>
          <w:sz w:val="28"/>
        </w:rPr>
        <w:t>мозговой шторм</w:t>
      </w:r>
      <w:r w:rsidR="00C931A3" w:rsidRPr="00C931A3">
        <w:rPr>
          <w:sz w:val="28"/>
        </w:rPr>
        <w:t>"</w:t>
      </w:r>
      <w:r w:rsidRPr="00C931A3">
        <w:rPr>
          <w:sz w:val="28"/>
        </w:rPr>
        <w:t>, ролевые игры, презентация, модернизация и т.п.;</w:t>
      </w:r>
    </w:p>
    <w:p w:rsidR="007751F6" w:rsidRPr="00C931A3" w:rsidRDefault="007751F6" w:rsidP="00C931A3">
      <w:pPr>
        <w:numPr>
          <w:ilvl w:val="0"/>
          <w:numId w:val="4"/>
        </w:numPr>
        <w:tabs>
          <w:tab w:val="clear" w:pos="360"/>
          <w:tab w:val="num" w:pos="348"/>
          <w:tab w:val="num" w:pos="1080"/>
        </w:tabs>
        <w:suppressAutoHyphens/>
        <w:spacing w:line="360" w:lineRule="auto"/>
        <w:ind w:left="0" w:firstLine="709"/>
        <w:jc w:val="both"/>
        <w:rPr>
          <w:sz w:val="28"/>
        </w:rPr>
      </w:pPr>
      <w:r w:rsidRPr="00C931A3">
        <w:rPr>
          <w:sz w:val="28"/>
        </w:rPr>
        <w:t xml:space="preserve">создание деловых обучающих игр для сотрудников на основе реальных ситуаций и на компьютерной основе с </w:t>
      </w:r>
      <w:r w:rsidR="0008687E" w:rsidRPr="00C931A3">
        <w:rPr>
          <w:sz w:val="28"/>
        </w:rPr>
        <w:t>использованием</w:t>
      </w:r>
      <w:r w:rsidRPr="00C931A3">
        <w:rPr>
          <w:sz w:val="28"/>
        </w:rPr>
        <w:t xml:space="preserve"> вышеуказанных методов.</w:t>
      </w:r>
    </w:p>
    <w:p w:rsidR="00C931A3" w:rsidRPr="00C931A3" w:rsidRDefault="00C931A3" w:rsidP="00C931A3">
      <w:pPr>
        <w:suppressAutoHyphens/>
        <w:spacing w:line="360" w:lineRule="auto"/>
        <w:ind w:firstLine="709"/>
        <w:jc w:val="both"/>
        <w:rPr>
          <w:sz w:val="28"/>
        </w:rPr>
      </w:pPr>
    </w:p>
    <w:p w:rsidR="00E45966" w:rsidRPr="00AE077F" w:rsidRDefault="00AE077F" w:rsidP="00C931A3">
      <w:pPr>
        <w:suppressAutoHyphens/>
        <w:spacing w:line="360" w:lineRule="auto"/>
        <w:ind w:firstLine="709"/>
        <w:jc w:val="both"/>
        <w:rPr>
          <w:sz w:val="28"/>
          <w:szCs w:val="48"/>
          <w:lang w:val="en-US"/>
        </w:rPr>
      </w:pPr>
      <w:r>
        <w:rPr>
          <w:sz w:val="28"/>
        </w:rPr>
        <w:br w:type="page"/>
      </w:r>
      <w:r>
        <w:rPr>
          <w:sz w:val="28"/>
          <w:szCs w:val="48"/>
          <w:lang w:val="en-US"/>
        </w:rPr>
        <w:t>2</w:t>
      </w:r>
      <w:r w:rsidR="0028125B" w:rsidRPr="00C931A3">
        <w:rPr>
          <w:sz w:val="28"/>
          <w:szCs w:val="48"/>
        </w:rPr>
        <w:t xml:space="preserve">. </w:t>
      </w:r>
      <w:r w:rsidR="00E45966" w:rsidRPr="00C931A3">
        <w:rPr>
          <w:sz w:val="28"/>
          <w:szCs w:val="48"/>
        </w:rPr>
        <w:t>Практическая часть</w:t>
      </w:r>
    </w:p>
    <w:p w:rsidR="00DB0C02" w:rsidRPr="00C931A3" w:rsidRDefault="00DB0C02" w:rsidP="00C931A3">
      <w:pPr>
        <w:suppressAutoHyphens/>
        <w:spacing w:line="360" w:lineRule="auto"/>
        <w:ind w:firstLine="709"/>
        <w:jc w:val="both"/>
        <w:rPr>
          <w:sz w:val="28"/>
          <w:szCs w:val="28"/>
        </w:rPr>
      </w:pPr>
    </w:p>
    <w:p w:rsidR="0028125B" w:rsidRPr="00AE077F" w:rsidRDefault="00AE077F" w:rsidP="00C931A3">
      <w:pPr>
        <w:suppressAutoHyphens/>
        <w:spacing w:line="360" w:lineRule="auto"/>
        <w:ind w:firstLine="709"/>
        <w:jc w:val="both"/>
        <w:rPr>
          <w:sz w:val="28"/>
          <w:szCs w:val="28"/>
        </w:rPr>
      </w:pPr>
      <w:r w:rsidRPr="00AE077F">
        <w:rPr>
          <w:sz w:val="28"/>
          <w:szCs w:val="28"/>
        </w:rPr>
        <w:t>2.</w:t>
      </w:r>
      <w:r>
        <w:rPr>
          <w:sz w:val="28"/>
          <w:szCs w:val="28"/>
          <w:lang w:val="en-US"/>
        </w:rPr>
        <w:t>1</w:t>
      </w:r>
      <w:r>
        <w:rPr>
          <w:sz w:val="28"/>
          <w:szCs w:val="28"/>
        </w:rPr>
        <w:t xml:space="preserve"> История</w:t>
      </w:r>
    </w:p>
    <w:p w:rsidR="0028125B" w:rsidRPr="00C931A3" w:rsidRDefault="0028125B" w:rsidP="00C931A3">
      <w:pPr>
        <w:suppressAutoHyphens/>
        <w:spacing w:line="360" w:lineRule="auto"/>
        <w:ind w:firstLine="709"/>
        <w:jc w:val="both"/>
        <w:rPr>
          <w:sz w:val="28"/>
          <w:szCs w:val="28"/>
        </w:rPr>
      </w:pPr>
    </w:p>
    <w:p w:rsidR="00E45966" w:rsidRPr="00C931A3" w:rsidRDefault="00E45966" w:rsidP="00C931A3">
      <w:pPr>
        <w:suppressAutoHyphens/>
        <w:spacing w:line="360" w:lineRule="auto"/>
        <w:ind w:firstLine="709"/>
        <w:jc w:val="both"/>
        <w:rPr>
          <w:sz w:val="28"/>
          <w:szCs w:val="28"/>
        </w:rPr>
      </w:pPr>
      <w:r w:rsidRPr="00C931A3">
        <w:rPr>
          <w:sz w:val="28"/>
          <w:szCs w:val="28"/>
        </w:rPr>
        <w:t>Моей целью практической работы является проведение анализа работы предприятия ЗАО Кировский молочный комбинат по циклам менеджмента. Сначала я расскажу кратко о нем. Как всё собственно начиналось.</w:t>
      </w:r>
    </w:p>
    <w:p w:rsidR="00E45966" w:rsidRPr="001F3FC7" w:rsidRDefault="00E45966" w:rsidP="00C931A3">
      <w:pPr>
        <w:suppressAutoHyphens/>
        <w:spacing w:line="360" w:lineRule="auto"/>
        <w:ind w:firstLine="709"/>
        <w:jc w:val="both"/>
        <w:rPr>
          <w:sz w:val="28"/>
          <w:szCs w:val="28"/>
        </w:rPr>
      </w:pPr>
      <w:r w:rsidRPr="00C931A3">
        <w:rPr>
          <w:rStyle w:val="a7"/>
          <w:b w:val="0"/>
          <w:sz w:val="28"/>
          <w:szCs w:val="32"/>
        </w:rPr>
        <w:t>Свой 70 - летний Юбилей работы на молочном рынке России комбинат отметил в 2003 году.</w:t>
      </w:r>
      <w:r w:rsidR="001F3FC7">
        <w:rPr>
          <w:sz w:val="28"/>
          <w:szCs w:val="32"/>
        </w:rPr>
        <w:t xml:space="preserve"> </w:t>
      </w:r>
      <w:r w:rsidRPr="00C931A3">
        <w:rPr>
          <w:sz w:val="28"/>
          <w:szCs w:val="28"/>
        </w:rPr>
        <w:t xml:space="preserve">Молочный завод в г. Кирове (старое название </w:t>
      </w:r>
      <w:r w:rsidR="00C931A3" w:rsidRPr="00C931A3">
        <w:rPr>
          <w:sz w:val="28"/>
          <w:szCs w:val="28"/>
        </w:rPr>
        <w:t>"</w:t>
      </w:r>
      <w:r w:rsidRPr="00C931A3">
        <w:rPr>
          <w:sz w:val="28"/>
          <w:szCs w:val="28"/>
        </w:rPr>
        <w:t>Вятка</w:t>
      </w:r>
      <w:r w:rsidR="00C931A3" w:rsidRPr="00C931A3">
        <w:rPr>
          <w:sz w:val="28"/>
          <w:szCs w:val="28"/>
        </w:rPr>
        <w:t>"</w:t>
      </w:r>
      <w:r w:rsidRPr="00C931A3">
        <w:rPr>
          <w:sz w:val="28"/>
          <w:szCs w:val="28"/>
        </w:rPr>
        <w:t xml:space="preserve">) </w:t>
      </w:r>
      <w:r w:rsidRPr="00C931A3">
        <w:rPr>
          <w:rStyle w:val="a7"/>
          <w:b w:val="0"/>
          <w:sz w:val="28"/>
          <w:szCs w:val="28"/>
        </w:rPr>
        <w:t>основан в 1933 году</w:t>
      </w:r>
      <w:r w:rsidRPr="00C931A3">
        <w:rPr>
          <w:sz w:val="28"/>
          <w:szCs w:val="28"/>
        </w:rPr>
        <w:t xml:space="preserve"> Постановлением №64/6 Президиума Вятгорсовета.</w:t>
      </w:r>
    </w:p>
    <w:p w:rsidR="00C931A3" w:rsidRPr="001F3FC7" w:rsidRDefault="00C931A3" w:rsidP="00C931A3">
      <w:pPr>
        <w:suppressAutoHyphens/>
        <w:spacing w:line="360" w:lineRule="auto"/>
        <w:ind w:firstLine="709"/>
        <w:jc w:val="both"/>
        <w:rPr>
          <w:sz w:val="28"/>
          <w:szCs w:val="28"/>
        </w:rPr>
      </w:pPr>
    </w:p>
    <w:p w:rsidR="00C931A3" w:rsidRPr="00C931A3" w:rsidRDefault="00BB0D17" w:rsidP="00C931A3">
      <w:pPr>
        <w:suppressAutoHyphens/>
        <w:spacing w:line="360" w:lineRule="auto"/>
        <w:ind w:firstLine="709"/>
        <w:jc w:val="both"/>
        <w:rPr>
          <w:sz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61.25pt" o:allowincell="f" o:allowoverlap="f">
            <v:imagedata r:id="rId8" o:title=""/>
          </v:shape>
        </w:pict>
      </w:r>
    </w:p>
    <w:p w:rsidR="00C931A3" w:rsidRPr="00C931A3" w:rsidRDefault="00C931A3" w:rsidP="00C931A3">
      <w:pPr>
        <w:suppressAutoHyphens/>
        <w:spacing w:line="360" w:lineRule="auto"/>
        <w:ind w:firstLine="709"/>
        <w:jc w:val="both"/>
        <w:rPr>
          <w:sz w:val="28"/>
          <w:szCs w:val="28"/>
          <w:lang w:val="en-US"/>
        </w:rPr>
      </w:pPr>
    </w:p>
    <w:p w:rsidR="00C931A3" w:rsidRPr="00C931A3" w:rsidRDefault="00E45966" w:rsidP="00C931A3">
      <w:pPr>
        <w:suppressAutoHyphens/>
        <w:spacing w:line="360" w:lineRule="auto"/>
        <w:ind w:firstLine="709"/>
        <w:jc w:val="both"/>
        <w:rPr>
          <w:sz w:val="28"/>
          <w:szCs w:val="28"/>
        </w:rPr>
      </w:pPr>
      <w:r w:rsidRPr="00C931A3">
        <w:rPr>
          <w:sz w:val="28"/>
          <w:szCs w:val="28"/>
        </w:rPr>
        <w:t>В цельномолочную зону Вятского молочного завода входили: Трехреченский, Медянский, Цепелевский заводы, которые вырабатывали масло сливочное, творог, сметану, сырки, брынзу.</w:t>
      </w:r>
    </w:p>
    <w:p w:rsidR="00C931A3" w:rsidRPr="00C931A3" w:rsidRDefault="00E45966" w:rsidP="00C931A3">
      <w:pPr>
        <w:suppressAutoHyphens/>
        <w:spacing w:line="360" w:lineRule="auto"/>
        <w:ind w:firstLine="709"/>
        <w:jc w:val="both"/>
        <w:rPr>
          <w:sz w:val="28"/>
          <w:szCs w:val="28"/>
        </w:rPr>
      </w:pPr>
      <w:r w:rsidRPr="00C931A3">
        <w:rPr>
          <w:bCs/>
          <w:sz w:val="28"/>
          <w:szCs w:val="28"/>
        </w:rPr>
        <w:t>15 декабря 1934 года</w:t>
      </w:r>
      <w:r w:rsidRPr="00C931A3">
        <w:rPr>
          <w:sz w:val="28"/>
          <w:szCs w:val="28"/>
        </w:rPr>
        <w:t xml:space="preserve"> Вятский завод был переименован в Кировский городской молочный завод в связи с переименованием города. В состав завода входили низовые заводы - Слободской, Трехречинский, Блиновский, Цепелевский, Тиминский, сепараторные отделения - Ямновское, Пасеговское, Стуловское, Бобинское.</w:t>
      </w:r>
      <w:r w:rsidR="001F3FC7">
        <w:rPr>
          <w:sz w:val="28"/>
          <w:szCs w:val="28"/>
        </w:rPr>
        <w:t xml:space="preserve"> </w:t>
      </w:r>
      <w:r w:rsidRPr="00C931A3">
        <w:rPr>
          <w:sz w:val="28"/>
          <w:szCs w:val="28"/>
        </w:rPr>
        <w:t xml:space="preserve">В первые годы, непосредственно на Кировском заводе перерабатывалось в среднем до 1000 тонн молока в год, а к </w:t>
      </w:r>
      <w:r w:rsidRPr="00C931A3">
        <w:rPr>
          <w:bCs/>
          <w:sz w:val="28"/>
          <w:szCs w:val="28"/>
        </w:rPr>
        <w:t>1940</w:t>
      </w:r>
      <w:r w:rsidRPr="00C931A3">
        <w:rPr>
          <w:sz w:val="28"/>
          <w:szCs w:val="28"/>
        </w:rPr>
        <w:t xml:space="preserve"> году поступление молока составляло до 3000 тонн в год.</w:t>
      </w:r>
      <w:r w:rsidR="001F3FC7">
        <w:rPr>
          <w:sz w:val="28"/>
          <w:szCs w:val="28"/>
        </w:rPr>
        <w:t xml:space="preserve"> </w:t>
      </w:r>
      <w:r w:rsidRPr="00C931A3">
        <w:rPr>
          <w:sz w:val="28"/>
          <w:szCs w:val="28"/>
        </w:rPr>
        <w:t xml:space="preserve">В </w:t>
      </w:r>
      <w:r w:rsidRPr="00C931A3">
        <w:rPr>
          <w:bCs/>
          <w:sz w:val="28"/>
          <w:szCs w:val="28"/>
        </w:rPr>
        <w:t>1953</w:t>
      </w:r>
      <w:r w:rsidRPr="00C931A3">
        <w:rPr>
          <w:sz w:val="28"/>
          <w:szCs w:val="28"/>
        </w:rPr>
        <w:t xml:space="preserve"> году мощность завода доведена до 20 тонн молока в смену. Однако удовлетворить потребность населения города в молочной продукции и тем более увеличить выпуск продукции в потребительской упаковке завод не имел возможности. По этой причине в </w:t>
      </w:r>
      <w:r w:rsidRPr="00C931A3">
        <w:rPr>
          <w:bCs/>
          <w:sz w:val="28"/>
          <w:szCs w:val="28"/>
        </w:rPr>
        <w:t>1957</w:t>
      </w:r>
      <w:r w:rsidRPr="00C931A3">
        <w:rPr>
          <w:sz w:val="28"/>
          <w:szCs w:val="28"/>
        </w:rPr>
        <w:t xml:space="preserve"> году принято решение городскими органами власти о строительстве нового завода по типовому проекту мощностью 75 тонн переработки молока в смену.</w:t>
      </w:r>
    </w:p>
    <w:p w:rsidR="00E45966" w:rsidRPr="00C931A3" w:rsidRDefault="00E45966" w:rsidP="00C931A3">
      <w:pPr>
        <w:suppressAutoHyphens/>
        <w:spacing w:line="360" w:lineRule="auto"/>
        <w:ind w:firstLine="709"/>
        <w:jc w:val="both"/>
        <w:rPr>
          <w:sz w:val="28"/>
          <w:szCs w:val="28"/>
        </w:rPr>
      </w:pPr>
      <w:r w:rsidRPr="00C931A3">
        <w:rPr>
          <w:bCs/>
          <w:sz w:val="28"/>
          <w:szCs w:val="28"/>
        </w:rPr>
        <w:t>Новый завод был сдан в эксплуатацию 1 июля 1962 года.</w:t>
      </w:r>
      <w:r w:rsidR="001F3FC7">
        <w:rPr>
          <w:sz w:val="28"/>
          <w:szCs w:val="28"/>
        </w:rPr>
        <w:t xml:space="preserve"> </w:t>
      </w:r>
      <w:r w:rsidRPr="00C931A3">
        <w:rPr>
          <w:sz w:val="28"/>
          <w:szCs w:val="28"/>
        </w:rPr>
        <w:t xml:space="preserve">С увеличением спроса на выпускаемую продукцию на заводе велись работы по техническому перевооружению. Выполнение намеченных мероприятий позволило довести производственную мощность завода в </w:t>
      </w:r>
      <w:r w:rsidRPr="00C931A3">
        <w:rPr>
          <w:bCs/>
          <w:sz w:val="28"/>
          <w:szCs w:val="28"/>
        </w:rPr>
        <w:t>1970</w:t>
      </w:r>
      <w:r w:rsidRPr="00C931A3">
        <w:rPr>
          <w:sz w:val="28"/>
          <w:szCs w:val="28"/>
        </w:rPr>
        <w:t xml:space="preserve"> году до 105 тонн переработки молока в смену, добиться высоких технико-экономических показателей.</w:t>
      </w:r>
      <w:r w:rsidR="00C931A3" w:rsidRPr="00C931A3">
        <w:rPr>
          <w:sz w:val="28"/>
          <w:szCs w:val="28"/>
        </w:rPr>
        <w:t xml:space="preserve"> </w:t>
      </w:r>
      <w:r w:rsidRPr="00C931A3">
        <w:rPr>
          <w:sz w:val="28"/>
          <w:szCs w:val="28"/>
        </w:rPr>
        <w:t xml:space="preserve">В 1970 году к Кировскому молочному заводу и Мурыгинскому маслоцеху присоединены Оричевский и Кирово-Чепецкий, а в 1982 году - Юрьянский заводы. Таким образом, </w:t>
      </w:r>
      <w:r w:rsidRPr="00C931A3">
        <w:rPr>
          <w:bCs/>
          <w:sz w:val="28"/>
          <w:szCs w:val="28"/>
        </w:rPr>
        <w:t>на базе гормолзавода в 1970 году образован молочный комбинат.</w:t>
      </w:r>
      <w:r w:rsidR="001F3FC7">
        <w:rPr>
          <w:sz w:val="28"/>
          <w:szCs w:val="28"/>
        </w:rPr>
        <w:t xml:space="preserve"> </w:t>
      </w:r>
      <w:r w:rsidRPr="00C931A3">
        <w:rPr>
          <w:sz w:val="28"/>
          <w:szCs w:val="28"/>
        </w:rPr>
        <w:t xml:space="preserve">В </w:t>
      </w:r>
      <w:r w:rsidRPr="00C931A3">
        <w:rPr>
          <w:bCs/>
          <w:sz w:val="28"/>
          <w:szCs w:val="28"/>
        </w:rPr>
        <w:t>1978</w:t>
      </w:r>
      <w:r w:rsidRPr="00C931A3">
        <w:rPr>
          <w:sz w:val="28"/>
          <w:szCs w:val="28"/>
        </w:rPr>
        <w:t xml:space="preserve"> году началась реконструкция головного предприятия, а в декабре 1980 года была закончена первая очередь: в пристрое производственного здания разместились аппаратно-диетический цех, цех разлива продукции в бутылки, в подвальном помещении - тарный участок.</w:t>
      </w:r>
      <w:r w:rsidR="001F3FC7">
        <w:rPr>
          <w:sz w:val="28"/>
          <w:szCs w:val="28"/>
        </w:rPr>
        <w:t xml:space="preserve"> </w:t>
      </w:r>
      <w:r w:rsidRPr="00C931A3">
        <w:rPr>
          <w:sz w:val="28"/>
          <w:szCs w:val="28"/>
        </w:rPr>
        <w:t>Во всех цехах установлено более производительное оборудование, произведена максимально возможная механизация.</w:t>
      </w:r>
      <w:r w:rsidR="001F3FC7">
        <w:rPr>
          <w:sz w:val="28"/>
          <w:szCs w:val="28"/>
        </w:rPr>
        <w:t xml:space="preserve"> </w:t>
      </w:r>
      <w:r w:rsidRPr="00C931A3">
        <w:rPr>
          <w:sz w:val="28"/>
          <w:szCs w:val="28"/>
        </w:rPr>
        <w:t xml:space="preserve">Мощность комбината в </w:t>
      </w:r>
      <w:r w:rsidRPr="00C931A3">
        <w:rPr>
          <w:bCs/>
          <w:sz w:val="28"/>
          <w:szCs w:val="28"/>
        </w:rPr>
        <w:t>1980-85</w:t>
      </w:r>
      <w:r w:rsidRPr="00C931A3">
        <w:rPr>
          <w:sz w:val="28"/>
          <w:szCs w:val="28"/>
        </w:rPr>
        <w:t xml:space="preserve"> гг. составила: по производству молочной продукции - 150 тонн в смену, по маслу- 18,3 тонны в смену.</w:t>
      </w:r>
      <w:r w:rsidR="001F3FC7">
        <w:rPr>
          <w:sz w:val="28"/>
          <w:szCs w:val="28"/>
        </w:rPr>
        <w:t xml:space="preserve"> </w:t>
      </w:r>
      <w:r w:rsidRPr="00C931A3">
        <w:rPr>
          <w:sz w:val="28"/>
          <w:szCs w:val="28"/>
        </w:rPr>
        <w:t>В 1986 году, в связи с образованием Агропрома, Кирово-Чепецкий, Оричевский и Юрьянский заводы вновь стали самостоятельными, название комбината за предприятием сохранено.</w:t>
      </w:r>
      <w:r w:rsidR="001F3FC7">
        <w:rPr>
          <w:sz w:val="28"/>
          <w:szCs w:val="28"/>
        </w:rPr>
        <w:t xml:space="preserve"> </w:t>
      </w:r>
      <w:r w:rsidRPr="00C931A3">
        <w:rPr>
          <w:sz w:val="28"/>
          <w:szCs w:val="28"/>
        </w:rPr>
        <w:t xml:space="preserve">За годы деятельности, в результате реконструкции комбината, </w:t>
      </w:r>
      <w:r w:rsidRPr="00C931A3">
        <w:rPr>
          <w:bCs/>
          <w:sz w:val="28"/>
          <w:szCs w:val="28"/>
        </w:rPr>
        <w:t>мощность по переработке молока</w:t>
      </w:r>
      <w:r w:rsidRPr="00C931A3">
        <w:rPr>
          <w:sz w:val="28"/>
          <w:szCs w:val="28"/>
        </w:rPr>
        <w:t xml:space="preserve"> достигла </w:t>
      </w:r>
      <w:r w:rsidRPr="00C931A3">
        <w:rPr>
          <w:bCs/>
          <w:sz w:val="28"/>
          <w:szCs w:val="28"/>
        </w:rPr>
        <w:t>400 тонн в сутки.</w:t>
      </w:r>
      <w:r w:rsidR="001F3FC7">
        <w:rPr>
          <w:sz w:val="28"/>
          <w:szCs w:val="28"/>
        </w:rPr>
        <w:t xml:space="preserve"> </w:t>
      </w:r>
      <w:r w:rsidRPr="00C931A3">
        <w:rPr>
          <w:sz w:val="28"/>
          <w:szCs w:val="28"/>
        </w:rPr>
        <w:t xml:space="preserve">С </w:t>
      </w:r>
      <w:r w:rsidRPr="00C931A3">
        <w:rPr>
          <w:rStyle w:val="a7"/>
          <w:b w:val="0"/>
          <w:sz w:val="28"/>
          <w:szCs w:val="28"/>
        </w:rPr>
        <w:t>15.04.1993г.</w:t>
      </w:r>
      <w:r w:rsidRPr="00C931A3">
        <w:rPr>
          <w:sz w:val="28"/>
          <w:szCs w:val="28"/>
        </w:rPr>
        <w:t xml:space="preserve"> предприятие преобразовано в Акционерное общество закрытого типа.</w:t>
      </w:r>
      <w:r w:rsidR="001F3FC7">
        <w:rPr>
          <w:sz w:val="28"/>
          <w:szCs w:val="28"/>
        </w:rPr>
        <w:t xml:space="preserve"> </w:t>
      </w:r>
      <w:r w:rsidRPr="00C931A3">
        <w:rPr>
          <w:sz w:val="28"/>
          <w:szCs w:val="28"/>
        </w:rPr>
        <w:t xml:space="preserve">ЗАО </w:t>
      </w:r>
      <w:r w:rsidR="00C931A3" w:rsidRPr="00C931A3">
        <w:rPr>
          <w:sz w:val="28"/>
          <w:szCs w:val="28"/>
        </w:rPr>
        <w:t>"</w:t>
      </w:r>
      <w:r w:rsidRPr="00C931A3">
        <w:rPr>
          <w:sz w:val="28"/>
          <w:szCs w:val="28"/>
        </w:rPr>
        <w:t>Кировский молочный комбинат</w:t>
      </w:r>
      <w:r w:rsidR="00C931A3" w:rsidRPr="00C931A3">
        <w:rPr>
          <w:sz w:val="28"/>
          <w:szCs w:val="28"/>
        </w:rPr>
        <w:t>"</w:t>
      </w:r>
      <w:r w:rsidRPr="00C931A3">
        <w:rPr>
          <w:sz w:val="28"/>
          <w:szCs w:val="28"/>
        </w:rPr>
        <w:t xml:space="preserve"> имеет в области три территориально-обособленных подразделения: Орловское отделение (г</w:t>
      </w:r>
      <w:r w:rsidR="00C4130C" w:rsidRPr="00C931A3">
        <w:rPr>
          <w:sz w:val="28"/>
          <w:szCs w:val="28"/>
        </w:rPr>
        <w:t>. О</w:t>
      </w:r>
      <w:r w:rsidRPr="00C931A3">
        <w:rPr>
          <w:sz w:val="28"/>
          <w:szCs w:val="28"/>
        </w:rPr>
        <w:t>рлов), Зуевское отделение по производству молочных продуктов (г.Зуевка), Нагорский пункт приемки молока (п.</w:t>
      </w:r>
      <w:r w:rsidR="00C4130C" w:rsidRPr="00C931A3">
        <w:rPr>
          <w:sz w:val="28"/>
          <w:szCs w:val="28"/>
        </w:rPr>
        <w:t xml:space="preserve"> </w:t>
      </w:r>
      <w:r w:rsidRPr="00C931A3">
        <w:rPr>
          <w:sz w:val="28"/>
          <w:szCs w:val="28"/>
        </w:rPr>
        <w:t xml:space="preserve">Нагорск) и дочернее Общество - ЗАО </w:t>
      </w:r>
      <w:r w:rsidR="00C931A3" w:rsidRPr="00C931A3">
        <w:rPr>
          <w:sz w:val="28"/>
          <w:szCs w:val="28"/>
        </w:rPr>
        <w:t>"</w:t>
      </w:r>
      <w:r w:rsidRPr="00C931A3">
        <w:rPr>
          <w:sz w:val="28"/>
          <w:szCs w:val="28"/>
        </w:rPr>
        <w:t>Даровской маслозавод</w:t>
      </w:r>
      <w:r w:rsidR="00C931A3" w:rsidRPr="00C931A3">
        <w:rPr>
          <w:sz w:val="28"/>
          <w:szCs w:val="28"/>
        </w:rPr>
        <w:t>"</w:t>
      </w:r>
      <w:r w:rsidRPr="00C931A3">
        <w:rPr>
          <w:sz w:val="28"/>
          <w:szCs w:val="28"/>
        </w:rPr>
        <w:t xml:space="preserve"> (пгт.</w:t>
      </w:r>
      <w:r w:rsidR="00C4130C" w:rsidRPr="00C931A3">
        <w:rPr>
          <w:sz w:val="28"/>
          <w:szCs w:val="28"/>
        </w:rPr>
        <w:t xml:space="preserve"> </w:t>
      </w:r>
      <w:r w:rsidRPr="00C931A3">
        <w:rPr>
          <w:sz w:val="28"/>
          <w:szCs w:val="28"/>
        </w:rPr>
        <w:t>Даровской).</w:t>
      </w:r>
      <w:r w:rsidR="001F3FC7">
        <w:rPr>
          <w:sz w:val="28"/>
          <w:szCs w:val="28"/>
        </w:rPr>
        <w:t xml:space="preserve"> </w:t>
      </w:r>
      <w:r w:rsidRPr="00C931A3">
        <w:rPr>
          <w:rStyle w:val="a7"/>
          <w:b w:val="0"/>
          <w:sz w:val="28"/>
          <w:szCs w:val="28"/>
        </w:rPr>
        <w:t>Сегодня Кировский молочный комбинат – одно из крупнейших, эффективно работающих предприятий молочной промышленности Российской Федерации.</w:t>
      </w:r>
    </w:p>
    <w:p w:rsidR="0028125B" w:rsidRPr="00C931A3" w:rsidRDefault="0028125B" w:rsidP="00C931A3">
      <w:pPr>
        <w:suppressAutoHyphens/>
        <w:spacing w:line="360" w:lineRule="auto"/>
        <w:ind w:firstLine="709"/>
        <w:jc w:val="both"/>
        <w:rPr>
          <w:sz w:val="28"/>
          <w:szCs w:val="28"/>
        </w:rPr>
      </w:pPr>
    </w:p>
    <w:p w:rsidR="0028125B" w:rsidRPr="001F3FC7" w:rsidRDefault="001F3FC7" w:rsidP="00C931A3">
      <w:pPr>
        <w:suppressAutoHyphens/>
        <w:spacing w:line="360" w:lineRule="auto"/>
        <w:ind w:firstLine="709"/>
        <w:jc w:val="both"/>
        <w:rPr>
          <w:sz w:val="28"/>
          <w:szCs w:val="28"/>
        </w:rPr>
      </w:pPr>
      <w:r w:rsidRPr="001F3FC7">
        <w:rPr>
          <w:sz w:val="28"/>
          <w:szCs w:val="28"/>
        </w:rPr>
        <w:t>1.</w:t>
      </w:r>
      <w:r>
        <w:rPr>
          <w:sz w:val="28"/>
          <w:szCs w:val="28"/>
          <w:lang w:val="en-US"/>
        </w:rPr>
        <w:t>2</w:t>
      </w:r>
      <w:r w:rsidR="0028125B" w:rsidRPr="00C931A3">
        <w:rPr>
          <w:sz w:val="28"/>
          <w:szCs w:val="28"/>
        </w:rPr>
        <w:t xml:space="preserve"> </w:t>
      </w:r>
      <w:r w:rsidRPr="00C931A3">
        <w:rPr>
          <w:sz w:val="28"/>
          <w:szCs w:val="28"/>
        </w:rPr>
        <w:t>Организацион</w:t>
      </w:r>
      <w:r>
        <w:rPr>
          <w:sz w:val="28"/>
          <w:szCs w:val="28"/>
        </w:rPr>
        <w:t>но – правовая форма предприятия</w:t>
      </w:r>
    </w:p>
    <w:p w:rsidR="0028125B" w:rsidRPr="00C931A3" w:rsidRDefault="0028125B" w:rsidP="00C931A3">
      <w:pPr>
        <w:suppressAutoHyphens/>
        <w:spacing w:line="360" w:lineRule="auto"/>
        <w:ind w:firstLine="709"/>
        <w:jc w:val="both"/>
        <w:rPr>
          <w:sz w:val="28"/>
          <w:szCs w:val="28"/>
        </w:rPr>
      </w:pPr>
    </w:p>
    <w:p w:rsidR="0028125B" w:rsidRPr="00C931A3" w:rsidRDefault="00C4130C" w:rsidP="00C931A3">
      <w:pPr>
        <w:suppressAutoHyphens/>
        <w:spacing w:line="360" w:lineRule="auto"/>
        <w:ind w:firstLine="709"/>
        <w:jc w:val="both"/>
        <w:rPr>
          <w:sz w:val="28"/>
          <w:szCs w:val="28"/>
        </w:rPr>
      </w:pPr>
      <w:r w:rsidRPr="00C931A3">
        <w:rPr>
          <w:sz w:val="28"/>
          <w:szCs w:val="28"/>
        </w:rPr>
        <w:t>Организация – группа людей (не менее 2 человек), которые объединены едиными целями или общей целью.</w:t>
      </w:r>
    </w:p>
    <w:p w:rsidR="00C4130C" w:rsidRPr="00C931A3" w:rsidRDefault="00C4130C" w:rsidP="00C931A3">
      <w:pPr>
        <w:suppressAutoHyphens/>
        <w:spacing w:line="360" w:lineRule="auto"/>
        <w:ind w:firstLine="709"/>
        <w:jc w:val="both"/>
        <w:rPr>
          <w:sz w:val="28"/>
          <w:szCs w:val="28"/>
        </w:rPr>
      </w:pPr>
      <w:r w:rsidRPr="00C931A3">
        <w:rPr>
          <w:sz w:val="28"/>
          <w:szCs w:val="28"/>
        </w:rPr>
        <w:t>Основные признаки организац</w:t>
      </w:r>
      <w:r w:rsidR="00524F24" w:rsidRPr="00C931A3">
        <w:rPr>
          <w:sz w:val="28"/>
          <w:szCs w:val="28"/>
        </w:rPr>
        <w:t>ии:</w:t>
      </w:r>
    </w:p>
    <w:p w:rsidR="00524F24" w:rsidRPr="00C931A3" w:rsidRDefault="00524F24" w:rsidP="00C931A3">
      <w:pPr>
        <w:suppressAutoHyphens/>
        <w:spacing w:line="360" w:lineRule="auto"/>
        <w:ind w:firstLine="709"/>
        <w:jc w:val="both"/>
        <w:rPr>
          <w:sz w:val="28"/>
          <w:szCs w:val="28"/>
        </w:rPr>
      </w:pPr>
      <w:r w:rsidRPr="00C931A3">
        <w:rPr>
          <w:sz w:val="28"/>
          <w:szCs w:val="28"/>
        </w:rPr>
        <w:t>1. организация имеет цели, отражающие её предназначение;</w:t>
      </w:r>
    </w:p>
    <w:p w:rsidR="00524F24" w:rsidRPr="00C931A3" w:rsidRDefault="00524F24" w:rsidP="00C931A3">
      <w:pPr>
        <w:suppressAutoHyphens/>
        <w:spacing w:line="360" w:lineRule="auto"/>
        <w:ind w:firstLine="709"/>
        <w:jc w:val="both"/>
        <w:rPr>
          <w:sz w:val="28"/>
          <w:szCs w:val="28"/>
        </w:rPr>
      </w:pPr>
      <w:r w:rsidRPr="00C931A3">
        <w:rPr>
          <w:sz w:val="28"/>
          <w:szCs w:val="28"/>
        </w:rPr>
        <w:t>2. организация имеет персонал, обладающий квалификацией, знаниями, умениями;</w:t>
      </w:r>
    </w:p>
    <w:p w:rsidR="00524F24" w:rsidRPr="00C931A3" w:rsidRDefault="00524F24" w:rsidP="00C931A3">
      <w:pPr>
        <w:suppressAutoHyphens/>
        <w:spacing w:line="360" w:lineRule="auto"/>
        <w:ind w:firstLine="709"/>
        <w:jc w:val="both"/>
        <w:rPr>
          <w:sz w:val="28"/>
          <w:szCs w:val="28"/>
        </w:rPr>
      </w:pPr>
      <w:r w:rsidRPr="00C931A3">
        <w:rPr>
          <w:sz w:val="28"/>
          <w:szCs w:val="28"/>
        </w:rPr>
        <w:t>3. в организации существует разделение труда, обеспечивающее рациональную структуру;</w:t>
      </w:r>
    </w:p>
    <w:p w:rsidR="00524F24" w:rsidRPr="00C931A3" w:rsidRDefault="00524F24" w:rsidP="00C931A3">
      <w:pPr>
        <w:suppressAutoHyphens/>
        <w:spacing w:line="360" w:lineRule="auto"/>
        <w:ind w:firstLine="709"/>
        <w:jc w:val="both"/>
        <w:rPr>
          <w:sz w:val="28"/>
          <w:szCs w:val="28"/>
        </w:rPr>
      </w:pPr>
      <w:r w:rsidRPr="00C931A3">
        <w:rPr>
          <w:sz w:val="28"/>
          <w:szCs w:val="28"/>
        </w:rPr>
        <w:t>4. организация обладает коммуникацией, т. е. различными видами связей;</w:t>
      </w:r>
    </w:p>
    <w:p w:rsidR="00524F24" w:rsidRPr="00C931A3" w:rsidRDefault="00524F24" w:rsidP="00C931A3">
      <w:pPr>
        <w:suppressAutoHyphens/>
        <w:spacing w:line="360" w:lineRule="auto"/>
        <w:ind w:firstLine="709"/>
        <w:jc w:val="both"/>
        <w:rPr>
          <w:sz w:val="28"/>
          <w:szCs w:val="28"/>
        </w:rPr>
      </w:pPr>
      <w:r w:rsidRPr="00C931A3">
        <w:rPr>
          <w:sz w:val="28"/>
          <w:szCs w:val="28"/>
        </w:rPr>
        <w:t>5. в организации имеются формальные группы, т. е. узаконенные подразделения, отделения; неформальные группы; правила поведения, процедура и контроль.</w:t>
      </w:r>
    </w:p>
    <w:p w:rsidR="00524F24" w:rsidRPr="00C931A3" w:rsidRDefault="00524F24" w:rsidP="00C931A3">
      <w:pPr>
        <w:suppressAutoHyphens/>
        <w:spacing w:line="360" w:lineRule="auto"/>
        <w:ind w:firstLine="709"/>
        <w:jc w:val="both"/>
        <w:rPr>
          <w:sz w:val="28"/>
          <w:szCs w:val="28"/>
        </w:rPr>
      </w:pPr>
      <w:r w:rsidRPr="00C931A3">
        <w:rPr>
          <w:sz w:val="28"/>
          <w:szCs w:val="28"/>
        </w:rPr>
        <w:t>6. организация имеет организационную культуру (традиции, ценности, историю).</w:t>
      </w:r>
    </w:p>
    <w:p w:rsidR="00524F24" w:rsidRPr="00C931A3" w:rsidRDefault="00524F24" w:rsidP="00C931A3">
      <w:pPr>
        <w:suppressAutoHyphens/>
        <w:spacing w:line="360" w:lineRule="auto"/>
        <w:ind w:firstLine="709"/>
        <w:jc w:val="both"/>
        <w:rPr>
          <w:sz w:val="28"/>
          <w:szCs w:val="28"/>
        </w:rPr>
      </w:pPr>
      <w:r w:rsidRPr="00C931A3">
        <w:rPr>
          <w:sz w:val="28"/>
          <w:szCs w:val="28"/>
        </w:rPr>
        <w:t>Организация функционирует в форме предприятий, фирм, компаний, корпораций и т.д.</w:t>
      </w:r>
    </w:p>
    <w:p w:rsidR="00524F24" w:rsidRPr="00C931A3" w:rsidRDefault="00524F24" w:rsidP="00C931A3">
      <w:pPr>
        <w:suppressAutoHyphens/>
        <w:spacing w:line="360" w:lineRule="auto"/>
        <w:ind w:firstLine="709"/>
        <w:jc w:val="both"/>
        <w:rPr>
          <w:sz w:val="28"/>
          <w:szCs w:val="28"/>
        </w:rPr>
      </w:pPr>
      <w:r w:rsidRPr="00C931A3">
        <w:rPr>
          <w:sz w:val="28"/>
          <w:szCs w:val="28"/>
        </w:rPr>
        <w:t>Классификация организации:</w:t>
      </w:r>
    </w:p>
    <w:p w:rsidR="00524F24" w:rsidRPr="00C931A3" w:rsidRDefault="00A834C1" w:rsidP="00C931A3">
      <w:pPr>
        <w:suppressAutoHyphens/>
        <w:spacing w:line="360" w:lineRule="auto"/>
        <w:ind w:firstLine="709"/>
        <w:jc w:val="both"/>
        <w:rPr>
          <w:sz w:val="28"/>
          <w:szCs w:val="28"/>
        </w:rPr>
      </w:pPr>
      <w:r w:rsidRPr="00C931A3">
        <w:rPr>
          <w:sz w:val="28"/>
          <w:szCs w:val="28"/>
          <w:lang w:val="en-US"/>
        </w:rPr>
        <w:t>I</w:t>
      </w:r>
      <w:r w:rsidRPr="00C931A3">
        <w:rPr>
          <w:sz w:val="28"/>
          <w:szCs w:val="28"/>
        </w:rPr>
        <w:t>. П</w:t>
      </w:r>
      <w:r w:rsidR="00524F24" w:rsidRPr="00C931A3">
        <w:rPr>
          <w:sz w:val="28"/>
          <w:szCs w:val="28"/>
        </w:rPr>
        <w:t xml:space="preserve">о критерию форм собственности </w:t>
      </w:r>
      <w:r w:rsidRPr="00C931A3">
        <w:rPr>
          <w:sz w:val="28"/>
          <w:szCs w:val="28"/>
        </w:rPr>
        <w:t>организации</w:t>
      </w:r>
      <w:r w:rsidR="00524F24" w:rsidRPr="00C931A3">
        <w:rPr>
          <w:sz w:val="28"/>
          <w:szCs w:val="28"/>
        </w:rPr>
        <w:t xml:space="preserve"> подраз</w:t>
      </w:r>
      <w:r w:rsidRPr="00C931A3">
        <w:rPr>
          <w:sz w:val="28"/>
          <w:szCs w:val="28"/>
        </w:rPr>
        <w:t>деляются на:</w:t>
      </w:r>
    </w:p>
    <w:p w:rsidR="00A834C1" w:rsidRPr="00C931A3" w:rsidRDefault="00A834C1" w:rsidP="00C931A3">
      <w:pPr>
        <w:suppressAutoHyphens/>
        <w:spacing w:line="360" w:lineRule="auto"/>
        <w:ind w:firstLine="709"/>
        <w:jc w:val="both"/>
        <w:rPr>
          <w:sz w:val="28"/>
          <w:szCs w:val="28"/>
        </w:rPr>
      </w:pPr>
      <w:r w:rsidRPr="00C931A3">
        <w:rPr>
          <w:sz w:val="28"/>
          <w:szCs w:val="28"/>
        </w:rPr>
        <w:t>1. частные;</w:t>
      </w:r>
    </w:p>
    <w:p w:rsidR="00C931A3" w:rsidRPr="00C931A3" w:rsidRDefault="00A834C1" w:rsidP="00C931A3">
      <w:pPr>
        <w:suppressAutoHyphens/>
        <w:spacing w:line="360" w:lineRule="auto"/>
        <w:ind w:firstLine="709"/>
        <w:jc w:val="both"/>
        <w:rPr>
          <w:sz w:val="28"/>
          <w:szCs w:val="28"/>
        </w:rPr>
      </w:pPr>
      <w:r w:rsidRPr="00C931A3">
        <w:rPr>
          <w:sz w:val="28"/>
          <w:szCs w:val="28"/>
        </w:rPr>
        <w:t>2. государственные;</w:t>
      </w:r>
    </w:p>
    <w:p w:rsidR="00A834C1" w:rsidRPr="00C931A3" w:rsidRDefault="00A834C1" w:rsidP="00C931A3">
      <w:pPr>
        <w:suppressAutoHyphens/>
        <w:spacing w:line="360" w:lineRule="auto"/>
        <w:ind w:firstLine="709"/>
        <w:jc w:val="both"/>
        <w:rPr>
          <w:sz w:val="28"/>
          <w:szCs w:val="28"/>
        </w:rPr>
      </w:pPr>
      <w:r w:rsidRPr="00C931A3">
        <w:rPr>
          <w:sz w:val="28"/>
          <w:szCs w:val="28"/>
        </w:rPr>
        <w:t>3. муниципальные.</w:t>
      </w:r>
    </w:p>
    <w:p w:rsidR="00A834C1" w:rsidRPr="00C931A3" w:rsidRDefault="00A834C1" w:rsidP="00C931A3">
      <w:pPr>
        <w:suppressAutoHyphens/>
        <w:spacing w:line="360" w:lineRule="auto"/>
        <w:ind w:firstLine="709"/>
        <w:jc w:val="both"/>
        <w:rPr>
          <w:sz w:val="28"/>
          <w:szCs w:val="28"/>
        </w:rPr>
      </w:pPr>
      <w:r w:rsidRPr="00C931A3">
        <w:rPr>
          <w:sz w:val="28"/>
          <w:szCs w:val="28"/>
          <w:lang w:val="en-US"/>
        </w:rPr>
        <w:t>II</w:t>
      </w:r>
      <w:r w:rsidRPr="00C931A3">
        <w:rPr>
          <w:sz w:val="28"/>
          <w:szCs w:val="28"/>
        </w:rPr>
        <w:t>. По масштабам своей деятельности (по критерию размеров):</w:t>
      </w:r>
    </w:p>
    <w:p w:rsidR="001F3FC7" w:rsidRPr="001F3FC7" w:rsidRDefault="001F3FC7" w:rsidP="00C931A3">
      <w:pPr>
        <w:suppressAutoHyphens/>
        <w:spacing w:line="360" w:lineRule="auto"/>
        <w:ind w:firstLine="709"/>
        <w:jc w:val="both"/>
        <w:rPr>
          <w:sz w:val="28"/>
          <w:szCs w:val="28"/>
          <w:lang w:val="en-US"/>
        </w:rPr>
      </w:pPr>
      <w:r>
        <w:rPr>
          <w:sz w:val="28"/>
          <w:szCs w:val="28"/>
          <w:lang w:val="en-US"/>
        </w:rPr>
        <w:br w:type="page"/>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94"/>
        <w:gridCol w:w="3010"/>
        <w:gridCol w:w="2623"/>
        <w:gridCol w:w="1281"/>
      </w:tblGrid>
      <w:tr w:rsidR="00A834C1" w:rsidRPr="00222A63" w:rsidTr="00222A63">
        <w:trPr>
          <w:jc w:val="center"/>
        </w:trPr>
        <w:tc>
          <w:tcPr>
            <w:tcW w:w="2094" w:type="dxa"/>
            <w:shd w:val="clear" w:color="auto" w:fill="auto"/>
          </w:tcPr>
          <w:p w:rsidR="00A834C1" w:rsidRPr="00222A63" w:rsidRDefault="00A834C1" w:rsidP="00222A63">
            <w:pPr>
              <w:suppressAutoHyphens/>
              <w:spacing w:line="360" w:lineRule="auto"/>
              <w:jc w:val="both"/>
              <w:rPr>
                <w:sz w:val="20"/>
                <w:szCs w:val="28"/>
              </w:rPr>
            </w:pPr>
            <w:r w:rsidRPr="00222A63">
              <w:rPr>
                <w:sz w:val="20"/>
                <w:szCs w:val="28"/>
              </w:rPr>
              <w:t>Класс предприятия.</w:t>
            </w:r>
          </w:p>
        </w:tc>
        <w:tc>
          <w:tcPr>
            <w:tcW w:w="3010" w:type="dxa"/>
            <w:shd w:val="clear" w:color="auto" w:fill="auto"/>
          </w:tcPr>
          <w:p w:rsidR="00A834C1" w:rsidRPr="00222A63" w:rsidRDefault="003431BA" w:rsidP="00222A63">
            <w:pPr>
              <w:suppressAutoHyphens/>
              <w:spacing w:line="360" w:lineRule="auto"/>
              <w:jc w:val="both"/>
              <w:rPr>
                <w:sz w:val="20"/>
                <w:szCs w:val="28"/>
              </w:rPr>
            </w:pPr>
            <w:r w:rsidRPr="00222A63">
              <w:rPr>
                <w:sz w:val="20"/>
                <w:szCs w:val="28"/>
              </w:rPr>
              <w:t>Численность работников (чел.)</w:t>
            </w:r>
          </w:p>
        </w:tc>
        <w:tc>
          <w:tcPr>
            <w:tcW w:w="2623" w:type="dxa"/>
            <w:shd w:val="clear" w:color="auto" w:fill="auto"/>
          </w:tcPr>
          <w:p w:rsidR="00A834C1" w:rsidRPr="00222A63" w:rsidRDefault="003431BA" w:rsidP="00222A63">
            <w:pPr>
              <w:suppressAutoHyphens/>
              <w:spacing w:line="360" w:lineRule="auto"/>
              <w:jc w:val="both"/>
              <w:rPr>
                <w:sz w:val="20"/>
                <w:szCs w:val="28"/>
              </w:rPr>
            </w:pPr>
            <w:r w:rsidRPr="00222A63">
              <w:rPr>
                <w:sz w:val="20"/>
                <w:szCs w:val="28"/>
              </w:rPr>
              <w:t>Годовой оборот (млн. евро)</w:t>
            </w:r>
          </w:p>
        </w:tc>
        <w:tc>
          <w:tcPr>
            <w:tcW w:w="1281" w:type="dxa"/>
            <w:shd w:val="clear" w:color="auto" w:fill="auto"/>
          </w:tcPr>
          <w:p w:rsidR="003431BA" w:rsidRPr="00222A63" w:rsidRDefault="003431BA" w:rsidP="00222A63">
            <w:pPr>
              <w:suppressAutoHyphens/>
              <w:spacing w:line="360" w:lineRule="auto"/>
              <w:jc w:val="both"/>
              <w:rPr>
                <w:sz w:val="20"/>
                <w:szCs w:val="28"/>
              </w:rPr>
            </w:pPr>
            <w:r w:rsidRPr="00222A63">
              <w:rPr>
                <w:sz w:val="20"/>
                <w:szCs w:val="28"/>
              </w:rPr>
              <w:t>Баланс</w:t>
            </w:r>
          </w:p>
          <w:p w:rsidR="00A834C1" w:rsidRPr="00222A63" w:rsidRDefault="003431BA" w:rsidP="00222A63">
            <w:pPr>
              <w:suppressAutoHyphens/>
              <w:spacing w:line="360" w:lineRule="auto"/>
              <w:jc w:val="both"/>
              <w:rPr>
                <w:sz w:val="20"/>
                <w:szCs w:val="28"/>
              </w:rPr>
            </w:pPr>
            <w:r w:rsidRPr="00222A63">
              <w:rPr>
                <w:sz w:val="20"/>
                <w:szCs w:val="28"/>
              </w:rPr>
              <w:t>(млн. евро)</w:t>
            </w:r>
          </w:p>
        </w:tc>
      </w:tr>
      <w:tr w:rsidR="00A834C1" w:rsidRPr="00222A63" w:rsidTr="00222A63">
        <w:trPr>
          <w:jc w:val="center"/>
        </w:trPr>
        <w:tc>
          <w:tcPr>
            <w:tcW w:w="2094"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rPr>
              <w:t>1. малое</w:t>
            </w:r>
          </w:p>
        </w:tc>
        <w:tc>
          <w:tcPr>
            <w:tcW w:w="3010"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lang w:val="en-US"/>
              </w:rPr>
              <w:t>&lt;</w:t>
            </w:r>
            <w:r w:rsidRPr="00222A63">
              <w:rPr>
                <w:sz w:val="20"/>
                <w:szCs w:val="28"/>
              </w:rPr>
              <w:t>50</w:t>
            </w:r>
          </w:p>
        </w:tc>
        <w:tc>
          <w:tcPr>
            <w:tcW w:w="2623"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lang w:val="en-US"/>
              </w:rPr>
              <w:t>&lt;</w:t>
            </w:r>
            <w:r w:rsidRPr="00222A63">
              <w:rPr>
                <w:sz w:val="20"/>
                <w:szCs w:val="28"/>
              </w:rPr>
              <w:t>4</w:t>
            </w:r>
          </w:p>
        </w:tc>
        <w:tc>
          <w:tcPr>
            <w:tcW w:w="1281"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lang w:val="en-US"/>
              </w:rPr>
              <w:t>&lt;</w:t>
            </w:r>
            <w:r w:rsidRPr="00222A63">
              <w:rPr>
                <w:sz w:val="20"/>
                <w:szCs w:val="28"/>
              </w:rPr>
              <w:t>2</w:t>
            </w:r>
          </w:p>
        </w:tc>
      </w:tr>
      <w:tr w:rsidR="00A834C1" w:rsidRPr="00222A63" w:rsidTr="00222A63">
        <w:trPr>
          <w:jc w:val="center"/>
        </w:trPr>
        <w:tc>
          <w:tcPr>
            <w:tcW w:w="2094"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rPr>
              <w:t>2. среднее</w:t>
            </w:r>
          </w:p>
        </w:tc>
        <w:tc>
          <w:tcPr>
            <w:tcW w:w="3010"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rPr>
              <w:t>50 – 250</w:t>
            </w:r>
          </w:p>
        </w:tc>
        <w:tc>
          <w:tcPr>
            <w:tcW w:w="2623"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lang w:val="en-US"/>
              </w:rPr>
              <w:t>&lt;</w:t>
            </w:r>
            <w:r w:rsidRPr="00222A63">
              <w:rPr>
                <w:sz w:val="20"/>
                <w:szCs w:val="28"/>
              </w:rPr>
              <w:t>16</w:t>
            </w:r>
          </w:p>
        </w:tc>
        <w:tc>
          <w:tcPr>
            <w:tcW w:w="1281"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lang w:val="en-US"/>
              </w:rPr>
              <w:t>&lt;</w:t>
            </w:r>
            <w:r w:rsidRPr="00222A63">
              <w:rPr>
                <w:sz w:val="20"/>
                <w:szCs w:val="28"/>
              </w:rPr>
              <w:t>8</w:t>
            </w:r>
          </w:p>
        </w:tc>
      </w:tr>
      <w:tr w:rsidR="00A834C1" w:rsidRPr="00222A63" w:rsidTr="00222A63">
        <w:trPr>
          <w:jc w:val="center"/>
        </w:trPr>
        <w:tc>
          <w:tcPr>
            <w:tcW w:w="2094"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rPr>
              <w:t>3. крупное</w:t>
            </w:r>
          </w:p>
        </w:tc>
        <w:tc>
          <w:tcPr>
            <w:tcW w:w="3010"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lang w:val="en-US"/>
              </w:rPr>
              <w:t>&gt;</w:t>
            </w:r>
            <w:r w:rsidRPr="00222A63">
              <w:rPr>
                <w:sz w:val="20"/>
                <w:szCs w:val="28"/>
              </w:rPr>
              <w:t>250</w:t>
            </w:r>
          </w:p>
        </w:tc>
        <w:tc>
          <w:tcPr>
            <w:tcW w:w="2623"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lang w:val="en-US"/>
              </w:rPr>
              <w:t>&gt;</w:t>
            </w:r>
            <w:r w:rsidRPr="00222A63">
              <w:rPr>
                <w:sz w:val="20"/>
                <w:szCs w:val="28"/>
              </w:rPr>
              <w:t>16</w:t>
            </w:r>
          </w:p>
        </w:tc>
        <w:tc>
          <w:tcPr>
            <w:tcW w:w="1281" w:type="dxa"/>
            <w:shd w:val="clear" w:color="auto" w:fill="auto"/>
          </w:tcPr>
          <w:p w:rsidR="00A834C1" w:rsidRPr="00222A63" w:rsidRDefault="00DA5E72" w:rsidP="00222A63">
            <w:pPr>
              <w:suppressAutoHyphens/>
              <w:spacing w:line="360" w:lineRule="auto"/>
              <w:jc w:val="both"/>
              <w:rPr>
                <w:sz w:val="20"/>
                <w:szCs w:val="28"/>
              </w:rPr>
            </w:pPr>
            <w:r w:rsidRPr="00222A63">
              <w:rPr>
                <w:sz w:val="20"/>
                <w:szCs w:val="28"/>
                <w:lang w:val="en-US"/>
              </w:rPr>
              <w:t>&gt;</w:t>
            </w:r>
            <w:r w:rsidRPr="00222A63">
              <w:rPr>
                <w:sz w:val="20"/>
                <w:szCs w:val="28"/>
              </w:rPr>
              <w:t>8</w:t>
            </w:r>
          </w:p>
        </w:tc>
      </w:tr>
    </w:tbl>
    <w:p w:rsidR="00DA5E72" w:rsidRPr="00C931A3" w:rsidRDefault="00DA5E72" w:rsidP="00C931A3">
      <w:pPr>
        <w:suppressAutoHyphens/>
        <w:spacing w:line="360" w:lineRule="auto"/>
        <w:ind w:firstLine="709"/>
        <w:jc w:val="both"/>
        <w:rPr>
          <w:sz w:val="28"/>
          <w:szCs w:val="28"/>
        </w:rPr>
      </w:pPr>
    </w:p>
    <w:p w:rsidR="00C931A3" w:rsidRPr="00C931A3" w:rsidRDefault="00A834C1" w:rsidP="00C931A3">
      <w:pPr>
        <w:suppressAutoHyphens/>
        <w:spacing w:line="360" w:lineRule="auto"/>
        <w:ind w:firstLine="709"/>
        <w:jc w:val="both"/>
        <w:rPr>
          <w:sz w:val="28"/>
          <w:szCs w:val="28"/>
        </w:rPr>
      </w:pPr>
      <w:r w:rsidRPr="00C931A3">
        <w:rPr>
          <w:sz w:val="28"/>
          <w:szCs w:val="28"/>
          <w:lang w:val="en-US"/>
        </w:rPr>
        <w:t>III</w:t>
      </w:r>
      <w:r w:rsidRPr="00C931A3">
        <w:rPr>
          <w:sz w:val="28"/>
          <w:szCs w:val="28"/>
        </w:rPr>
        <w:t>.</w:t>
      </w:r>
      <w:r w:rsidR="00DA5E72" w:rsidRPr="00C931A3">
        <w:rPr>
          <w:sz w:val="28"/>
          <w:szCs w:val="28"/>
        </w:rPr>
        <w:t xml:space="preserve"> По критерию организационно – правовой формы:</w:t>
      </w:r>
    </w:p>
    <w:p w:rsidR="00DA5E72" w:rsidRPr="00C931A3" w:rsidRDefault="00FE0C67" w:rsidP="00C931A3">
      <w:pPr>
        <w:suppressAutoHyphens/>
        <w:spacing w:line="360" w:lineRule="auto"/>
        <w:ind w:firstLine="709"/>
        <w:jc w:val="both"/>
        <w:rPr>
          <w:sz w:val="28"/>
          <w:szCs w:val="28"/>
        </w:rPr>
      </w:pPr>
      <w:r w:rsidRPr="00C931A3">
        <w:rPr>
          <w:sz w:val="28"/>
          <w:szCs w:val="28"/>
        </w:rPr>
        <w:t>1. коммерческие:</w:t>
      </w:r>
    </w:p>
    <w:p w:rsidR="00FE0C67"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хозяйственное товарищество в форме полного товарищества и товарищества на вере;</w:t>
      </w:r>
    </w:p>
    <w:p w:rsidR="00FE0C67"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хозяйственное общество, в форме Акционерного с ограниченной или дополнительной ответственностью;</w:t>
      </w:r>
    </w:p>
    <w:p w:rsidR="00FE0C67"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производственный кооператив;</w:t>
      </w:r>
    </w:p>
    <w:p w:rsidR="00C931A3"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 xml:space="preserve">унитарное предприятие, </w:t>
      </w:r>
      <w:r w:rsidR="0046167F" w:rsidRPr="00C931A3">
        <w:rPr>
          <w:sz w:val="28"/>
          <w:szCs w:val="28"/>
        </w:rPr>
        <w:t>государственное, муниципальное</w:t>
      </w:r>
      <w:r w:rsidRPr="00C931A3">
        <w:rPr>
          <w:sz w:val="28"/>
          <w:szCs w:val="28"/>
        </w:rPr>
        <w:t>.</w:t>
      </w:r>
    </w:p>
    <w:p w:rsidR="00C931A3" w:rsidRPr="00C931A3" w:rsidRDefault="00FE0C67" w:rsidP="00C931A3">
      <w:pPr>
        <w:suppressAutoHyphens/>
        <w:spacing w:line="360" w:lineRule="auto"/>
        <w:ind w:firstLine="709"/>
        <w:jc w:val="both"/>
        <w:rPr>
          <w:sz w:val="28"/>
          <w:szCs w:val="28"/>
        </w:rPr>
      </w:pPr>
      <w:r w:rsidRPr="00C931A3">
        <w:rPr>
          <w:sz w:val="28"/>
          <w:szCs w:val="28"/>
        </w:rPr>
        <w:t>2. некоммерческие:</w:t>
      </w:r>
    </w:p>
    <w:p w:rsidR="00C931A3"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потребительский кооператив;</w:t>
      </w:r>
    </w:p>
    <w:p w:rsidR="00C931A3"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обще1ственные и религиозные организации;</w:t>
      </w:r>
    </w:p>
    <w:p w:rsidR="00C931A3"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фонды;</w:t>
      </w:r>
    </w:p>
    <w:p w:rsidR="00C931A3"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учреждения;</w:t>
      </w:r>
    </w:p>
    <w:p w:rsidR="00FE0C67" w:rsidRPr="00C931A3" w:rsidRDefault="00FE0C67" w:rsidP="00C931A3">
      <w:pPr>
        <w:numPr>
          <w:ilvl w:val="0"/>
          <w:numId w:val="6"/>
        </w:numPr>
        <w:suppressAutoHyphens/>
        <w:spacing w:line="360" w:lineRule="auto"/>
        <w:ind w:left="0" w:firstLine="709"/>
        <w:jc w:val="both"/>
        <w:rPr>
          <w:sz w:val="28"/>
          <w:szCs w:val="28"/>
        </w:rPr>
      </w:pPr>
      <w:r w:rsidRPr="00C931A3">
        <w:rPr>
          <w:sz w:val="28"/>
          <w:szCs w:val="28"/>
        </w:rPr>
        <w:t>объединение юридических лиц: ассоциации и союзы</w:t>
      </w:r>
      <w:r w:rsidR="007815DA" w:rsidRPr="00C931A3">
        <w:rPr>
          <w:sz w:val="28"/>
          <w:szCs w:val="28"/>
        </w:rPr>
        <w:t>.</w:t>
      </w:r>
    </w:p>
    <w:p w:rsidR="00DA5E72" w:rsidRPr="00C931A3" w:rsidRDefault="00611D8D" w:rsidP="00C931A3">
      <w:pPr>
        <w:suppressAutoHyphens/>
        <w:spacing w:line="360" w:lineRule="auto"/>
        <w:ind w:firstLine="709"/>
        <w:jc w:val="both"/>
        <w:rPr>
          <w:sz w:val="28"/>
          <w:szCs w:val="28"/>
        </w:rPr>
      </w:pPr>
      <w:r w:rsidRPr="00C931A3">
        <w:rPr>
          <w:sz w:val="28"/>
          <w:szCs w:val="28"/>
        </w:rPr>
        <w:t xml:space="preserve">Предприятие ЗАО Кировский молочный комбинат является </w:t>
      </w:r>
      <w:r w:rsidR="0046167F" w:rsidRPr="00C931A3">
        <w:rPr>
          <w:sz w:val="28"/>
          <w:szCs w:val="28"/>
        </w:rPr>
        <w:t xml:space="preserve">частным, </w:t>
      </w:r>
      <w:r w:rsidRPr="00C931A3">
        <w:rPr>
          <w:sz w:val="28"/>
          <w:szCs w:val="28"/>
        </w:rPr>
        <w:t>крупным, коммерческим предприятием.</w:t>
      </w:r>
    </w:p>
    <w:p w:rsidR="00611D8D" w:rsidRPr="00C931A3" w:rsidRDefault="00611D8D" w:rsidP="00C931A3">
      <w:pPr>
        <w:suppressAutoHyphens/>
        <w:spacing w:line="360" w:lineRule="auto"/>
        <w:ind w:firstLine="709"/>
        <w:jc w:val="both"/>
        <w:rPr>
          <w:sz w:val="28"/>
          <w:szCs w:val="28"/>
        </w:rPr>
      </w:pPr>
    </w:p>
    <w:p w:rsidR="00611D8D" w:rsidRPr="001F3FC7" w:rsidRDefault="001F3FC7" w:rsidP="00C931A3">
      <w:pPr>
        <w:suppressAutoHyphens/>
        <w:spacing w:line="360" w:lineRule="auto"/>
        <w:ind w:firstLine="709"/>
        <w:jc w:val="both"/>
        <w:rPr>
          <w:sz w:val="28"/>
          <w:szCs w:val="28"/>
          <w:lang w:val="en-US"/>
        </w:rPr>
      </w:pPr>
      <w:r>
        <w:rPr>
          <w:sz w:val="28"/>
          <w:szCs w:val="28"/>
          <w:lang w:val="en-US"/>
        </w:rPr>
        <w:t>1.3</w:t>
      </w:r>
      <w:r w:rsidRPr="00C931A3">
        <w:rPr>
          <w:sz w:val="28"/>
          <w:szCs w:val="28"/>
        </w:rPr>
        <w:t>Орган</w:t>
      </w:r>
      <w:r>
        <w:rPr>
          <w:sz w:val="28"/>
          <w:szCs w:val="28"/>
        </w:rPr>
        <w:t>изационная структура управления</w:t>
      </w:r>
    </w:p>
    <w:p w:rsidR="00C931A3" w:rsidRPr="00C931A3" w:rsidRDefault="00C931A3" w:rsidP="00C931A3">
      <w:pPr>
        <w:suppressAutoHyphens/>
        <w:spacing w:line="360" w:lineRule="auto"/>
        <w:ind w:firstLine="709"/>
        <w:jc w:val="both"/>
        <w:rPr>
          <w:sz w:val="28"/>
          <w:szCs w:val="28"/>
        </w:rPr>
      </w:pPr>
    </w:p>
    <w:p w:rsidR="00C931A3" w:rsidRPr="00C931A3" w:rsidRDefault="00611D8D" w:rsidP="00C931A3">
      <w:pPr>
        <w:suppressAutoHyphens/>
        <w:spacing w:line="360" w:lineRule="auto"/>
        <w:ind w:firstLine="709"/>
        <w:jc w:val="both"/>
        <w:rPr>
          <w:sz w:val="28"/>
          <w:szCs w:val="28"/>
        </w:rPr>
      </w:pPr>
      <w:r w:rsidRPr="00C931A3">
        <w:rPr>
          <w:sz w:val="28"/>
          <w:szCs w:val="28"/>
        </w:rPr>
        <w:t>Организационная структура управления – это форма разделения труда, закрепляющая определенные функции управления за соответствующими структурными подразделениями аппарата управления.</w:t>
      </w:r>
    </w:p>
    <w:p w:rsidR="00C931A3" w:rsidRPr="00C931A3" w:rsidRDefault="00CA0161" w:rsidP="00C931A3">
      <w:pPr>
        <w:suppressAutoHyphens/>
        <w:spacing w:line="360" w:lineRule="auto"/>
        <w:ind w:firstLine="709"/>
        <w:jc w:val="both"/>
        <w:rPr>
          <w:sz w:val="28"/>
          <w:szCs w:val="28"/>
        </w:rPr>
      </w:pPr>
      <w:r w:rsidRPr="00C931A3">
        <w:rPr>
          <w:sz w:val="28"/>
          <w:szCs w:val="28"/>
        </w:rPr>
        <w:t>При формировании аппарата управления наряду с принципами проектирования организационных структур управления должна в полной мере учитываться специфика деятельности подразделений организации, их соподчиненность и взаимосвязь, что выражается в выборе типа организационной структуры управления для каждой организации. Различают следующие типы организационных структур управления:</w:t>
      </w:r>
    </w:p>
    <w:p w:rsidR="00EA1455" w:rsidRPr="00C931A3" w:rsidRDefault="00CA0161" w:rsidP="00C931A3">
      <w:pPr>
        <w:suppressAutoHyphens/>
        <w:spacing w:line="360" w:lineRule="auto"/>
        <w:ind w:firstLine="709"/>
        <w:jc w:val="both"/>
        <w:rPr>
          <w:sz w:val="28"/>
          <w:szCs w:val="28"/>
        </w:rPr>
      </w:pPr>
      <w:r w:rsidRPr="00C931A3">
        <w:rPr>
          <w:sz w:val="28"/>
          <w:szCs w:val="28"/>
          <w:lang w:val="en-US"/>
        </w:rPr>
        <w:t>I</w:t>
      </w:r>
      <w:r w:rsidRPr="00C931A3">
        <w:rPr>
          <w:sz w:val="28"/>
          <w:szCs w:val="28"/>
        </w:rPr>
        <w:t>. Иерархический тип</w:t>
      </w:r>
      <w:r w:rsidR="009E2C49" w:rsidRPr="00C931A3">
        <w:rPr>
          <w:sz w:val="28"/>
          <w:szCs w:val="28"/>
        </w:rPr>
        <w:t xml:space="preserve"> – на современных предприятиях является наиболее распространенным. Всех сотрудников можно дифференцировать на три основные категории: руководители, специалисты, исполнители. Руководители – лица, выполняющие главную функцию (ГФ) и осуществляющие общее руководство предприятием, его службами и подразделениями. Специалисты – лица, выполняющие основную функцию (ОФ) и занятые анализом информации и подготовкой решений по </w:t>
      </w:r>
      <w:r w:rsidR="00EA1455" w:rsidRPr="00C931A3">
        <w:rPr>
          <w:sz w:val="28"/>
          <w:szCs w:val="28"/>
        </w:rPr>
        <w:t>экономике, финансам, научно – техническим и инженерным проблемам и т.д. Исполнители – лица, выполняющие вспомогательную функцию (ВФ), например, работу по подготовке и оформлению документации, хозяйственную деятельность.</w:t>
      </w:r>
    </w:p>
    <w:p w:rsidR="00EA1455" w:rsidRPr="00C931A3" w:rsidRDefault="00EA1455" w:rsidP="00C931A3">
      <w:pPr>
        <w:suppressAutoHyphens/>
        <w:spacing w:line="360" w:lineRule="auto"/>
        <w:ind w:firstLine="709"/>
        <w:jc w:val="both"/>
        <w:rPr>
          <w:sz w:val="28"/>
          <w:szCs w:val="28"/>
        </w:rPr>
      </w:pPr>
    </w:p>
    <w:p w:rsidR="00CA0161" w:rsidRPr="00C931A3" w:rsidRDefault="00BB0D17" w:rsidP="00C931A3">
      <w:pPr>
        <w:suppressAutoHyphens/>
        <w:spacing w:line="360" w:lineRule="auto"/>
        <w:ind w:firstLine="709"/>
        <w:jc w:val="both"/>
        <w:rPr>
          <w:sz w:val="28"/>
          <w:szCs w:val="28"/>
        </w:rPr>
      </w:pPr>
      <w:r>
        <w:rPr>
          <w:sz w:val="28"/>
          <w:szCs w:val="28"/>
        </w:rPr>
        <w:pict>
          <v:shape id="_x0000_i1026" type="#_x0000_t75" style="width:288.75pt;height:172.5pt">
            <v:imagedata r:id="rId9" o:title=""/>
          </v:shape>
        </w:pict>
      </w:r>
    </w:p>
    <w:p w:rsidR="0028125B" w:rsidRPr="00C931A3" w:rsidRDefault="0028125B" w:rsidP="00C931A3">
      <w:pPr>
        <w:suppressAutoHyphens/>
        <w:spacing w:line="360" w:lineRule="auto"/>
        <w:ind w:firstLine="709"/>
        <w:jc w:val="both"/>
        <w:rPr>
          <w:sz w:val="28"/>
          <w:szCs w:val="28"/>
        </w:rPr>
      </w:pPr>
    </w:p>
    <w:p w:rsidR="0028125B" w:rsidRPr="00C931A3" w:rsidRDefault="00072335" w:rsidP="00C931A3">
      <w:pPr>
        <w:suppressAutoHyphens/>
        <w:spacing w:line="360" w:lineRule="auto"/>
        <w:ind w:firstLine="709"/>
        <w:jc w:val="both"/>
        <w:rPr>
          <w:sz w:val="28"/>
          <w:szCs w:val="28"/>
        </w:rPr>
      </w:pPr>
      <w:r w:rsidRPr="00C931A3">
        <w:rPr>
          <w:sz w:val="28"/>
          <w:szCs w:val="28"/>
        </w:rPr>
        <w:t>Я хотела бы рассмотреть некоторые из организационных структур, относящихся к иерархическому типу.</w:t>
      </w:r>
    </w:p>
    <w:p w:rsidR="00072335" w:rsidRPr="00C931A3" w:rsidRDefault="00803716" w:rsidP="00C931A3">
      <w:pPr>
        <w:suppressAutoHyphens/>
        <w:spacing w:line="360" w:lineRule="auto"/>
        <w:ind w:firstLine="709"/>
        <w:jc w:val="both"/>
        <w:rPr>
          <w:sz w:val="28"/>
          <w:szCs w:val="28"/>
        </w:rPr>
      </w:pPr>
      <w:r w:rsidRPr="00C931A3">
        <w:rPr>
          <w:sz w:val="28"/>
          <w:szCs w:val="28"/>
        </w:rPr>
        <w:t>1. Линейная</w:t>
      </w:r>
      <w:r w:rsidR="00072335" w:rsidRPr="00C931A3">
        <w:rPr>
          <w:sz w:val="28"/>
          <w:szCs w:val="28"/>
        </w:rPr>
        <w:t xml:space="preserve"> </w:t>
      </w:r>
      <w:r w:rsidRPr="00C931A3">
        <w:rPr>
          <w:sz w:val="28"/>
          <w:szCs w:val="28"/>
        </w:rPr>
        <w:t>структура управления</w:t>
      </w:r>
      <w:r w:rsidR="00072335" w:rsidRPr="00C931A3">
        <w:rPr>
          <w:sz w:val="28"/>
          <w:szCs w:val="28"/>
        </w:rPr>
        <w:t xml:space="preserve"> </w:t>
      </w:r>
      <w:r w:rsidR="00F874D8" w:rsidRPr="00C931A3">
        <w:rPr>
          <w:sz w:val="28"/>
          <w:szCs w:val="28"/>
        </w:rPr>
        <w:t>(</w:t>
      </w:r>
      <w:r w:rsidR="00072335" w:rsidRPr="00C931A3">
        <w:rPr>
          <w:sz w:val="28"/>
          <w:szCs w:val="28"/>
        </w:rPr>
        <w:t xml:space="preserve">тип прямого подчинения). В основу данного варианта структуры управления положен принцип единоначалия, который предполагает предоставленные </w:t>
      </w:r>
      <w:r w:rsidR="00F874D8" w:rsidRPr="00C931A3">
        <w:rPr>
          <w:sz w:val="28"/>
          <w:szCs w:val="28"/>
        </w:rPr>
        <w:t xml:space="preserve">руководителю широких прав и полномочий для выполнения его функций. </w:t>
      </w:r>
      <w:r w:rsidR="00806D46" w:rsidRPr="00C931A3">
        <w:rPr>
          <w:sz w:val="28"/>
          <w:szCs w:val="28"/>
        </w:rPr>
        <w:t>Менеджер имеет право единолично</w:t>
      </w:r>
      <w:r w:rsidR="000648F0" w:rsidRPr="00C931A3">
        <w:rPr>
          <w:sz w:val="28"/>
          <w:szCs w:val="28"/>
        </w:rPr>
        <w:t xml:space="preserve"> принимать решения по управлению подразделением и несет персональную ответственность за деятельность коллектива. Сам менеджер обычно подчинен вышестоящему органу управления.</w:t>
      </w:r>
      <w:r w:rsidR="00E77C03" w:rsidRPr="00C931A3">
        <w:rPr>
          <w:sz w:val="28"/>
          <w:szCs w:val="28"/>
        </w:rPr>
        <w:t xml:space="preserve"> Графически эта структура может быть представлена:</w:t>
      </w:r>
    </w:p>
    <w:p w:rsidR="00F874D8" w:rsidRPr="00C931A3" w:rsidRDefault="00F874D8" w:rsidP="00C931A3">
      <w:pPr>
        <w:suppressAutoHyphens/>
        <w:spacing w:line="360" w:lineRule="auto"/>
        <w:ind w:firstLine="709"/>
        <w:jc w:val="both"/>
        <w:rPr>
          <w:sz w:val="28"/>
          <w:szCs w:val="28"/>
        </w:rPr>
      </w:pPr>
    </w:p>
    <w:p w:rsidR="00F874D8" w:rsidRPr="00C931A3" w:rsidRDefault="00BB0D17" w:rsidP="00C931A3">
      <w:pPr>
        <w:suppressAutoHyphens/>
        <w:spacing w:line="360" w:lineRule="auto"/>
        <w:ind w:firstLine="709"/>
        <w:jc w:val="both"/>
        <w:rPr>
          <w:sz w:val="28"/>
          <w:szCs w:val="28"/>
        </w:rPr>
      </w:pPr>
      <w:r>
        <w:rPr>
          <w:sz w:val="28"/>
          <w:szCs w:val="28"/>
        </w:rPr>
        <w:pict>
          <v:shape id="_x0000_i1027" type="#_x0000_t75" style="width:380.25pt;height:157.5pt">
            <v:imagedata r:id="rId10" o:title=""/>
          </v:shape>
        </w:pict>
      </w:r>
    </w:p>
    <w:p w:rsidR="0028125B" w:rsidRPr="00C931A3" w:rsidRDefault="0028125B" w:rsidP="00C931A3">
      <w:pPr>
        <w:suppressAutoHyphens/>
        <w:spacing w:line="360" w:lineRule="auto"/>
        <w:ind w:firstLine="709"/>
        <w:jc w:val="both"/>
        <w:rPr>
          <w:sz w:val="28"/>
          <w:szCs w:val="28"/>
        </w:rPr>
      </w:pPr>
    </w:p>
    <w:p w:rsidR="000648F0" w:rsidRDefault="00C3761A" w:rsidP="00C931A3">
      <w:pPr>
        <w:suppressAutoHyphens/>
        <w:spacing w:line="360" w:lineRule="auto"/>
        <w:ind w:firstLine="709"/>
        <w:jc w:val="both"/>
        <w:rPr>
          <w:sz w:val="28"/>
          <w:szCs w:val="28"/>
          <w:lang w:val="en-US"/>
        </w:rPr>
      </w:pPr>
      <w:r w:rsidRPr="00C931A3">
        <w:rPr>
          <w:sz w:val="28"/>
          <w:szCs w:val="28"/>
        </w:rPr>
        <w:t>2. Функц</w:t>
      </w:r>
      <w:r w:rsidR="00803716" w:rsidRPr="00C931A3">
        <w:rPr>
          <w:sz w:val="28"/>
          <w:szCs w:val="28"/>
        </w:rPr>
        <w:t>иональная структура управления</w:t>
      </w:r>
      <w:r w:rsidR="001C393F" w:rsidRPr="00C931A3">
        <w:rPr>
          <w:sz w:val="28"/>
          <w:szCs w:val="28"/>
        </w:rPr>
        <w:t xml:space="preserve"> – каждая структурная единица специализируется на выполнении определенной функции.</w:t>
      </w:r>
      <w:r w:rsidR="000648F0" w:rsidRPr="00C931A3">
        <w:rPr>
          <w:sz w:val="28"/>
          <w:szCs w:val="28"/>
        </w:rPr>
        <w:t xml:space="preserve"> Выполнение распоряжений руководителя функционального подразделения в пределах его полномочий обязательно для нижестоящих структурных подразделений.</w:t>
      </w:r>
      <w:r w:rsidR="003E2AEC" w:rsidRPr="00C931A3">
        <w:rPr>
          <w:sz w:val="28"/>
          <w:szCs w:val="28"/>
        </w:rPr>
        <w:t xml:space="preserve"> Графически функциональная структура управления может быть представлена в виде схемы:</w:t>
      </w:r>
    </w:p>
    <w:p w:rsidR="002337EC" w:rsidRPr="002337EC" w:rsidRDefault="002337EC" w:rsidP="00C931A3">
      <w:pPr>
        <w:suppressAutoHyphens/>
        <w:spacing w:line="360" w:lineRule="auto"/>
        <w:ind w:firstLine="709"/>
        <w:jc w:val="both"/>
        <w:rPr>
          <w:sz w:val="28"/>
          <w:szCs w:val="28"/>
          <w:lang w:val="en-US"/>
        </w:rPr>
      </w:pPr>
    </w:p>
    <w:p w:rsidR="00D247A0" w:rsidRPr="00C931A3" w:rsidRDefault="00BB0D17" w:rsidP="00C931A3">
      <w:pPr>
        <w:suppressAutoHyphens/>
        <w:spacing w:line="360" w:lineRule="auto"/>
        <w:ind w:firstLine="709"/>
        <w:jc w:val="both"/>
        <w:rPr>
          <w:sz w:val="28"/>
          <w:szCs w:val="28"/>
        </w:rPr>
      </w:pPr>
      <w:r>
        <w:pict>
          <v:shape id="_x0000_i1028" type="#_x0000_t75" style="width:376.5pt;height:184.5pt" o:allowoverlap="f">
            <v:imagedata r:id="rId11" o:title=""/>
          </v:shape>
        </w:pict>
      </w:r>
    </w:p>
    <w:p w:rsidR="00D247A0" w:rsidRPr="00C931A3" w:rsidRDefault="002337EC" w:rsidP="00C931A3">
      <w:pPr>
        <w:suppressAutoHyphens/>
        <w:spacing w:line="360" w:lineRule="auto"/>
        <w:ind w:firstLine="709"/>
        <w:jc w:val="both"/>
        <w:rPr>
          <w:sz w:val="28"/>
          <w:szCs w:val="28"/>
        </w:rPr>
      </w:pPr>
      <w:r>
        <w:rPr>
          <w:sz w:val="28"/>
          <w:szCs w:val="28"/>
        </w:rPr>
        <w:br w:type="page"/>
      </w:r>
      <w:r w:rsidR="00D247A0" w:rsidRPr="00C931A3">
        <w:rPr>
          <w:sz w:val="28"/>
          <w:szCs w:val="28"/>
        </w:rPr>
        <w:t>3. Линейно – функцион</w:t>
      </w:r>
      <w:r w:rsidR="00803716" w:rsidRPr="00C931A3">
        <w:rPr>
          <w:sz w:val="28"/>
          <w:szCs w:val="28"/>
        </w:rPr>
        <w:t>альная</w:t>
      </w:r>
      <w:r w:rsidR="00D247A0" w:rsidRPr="00C931A3">
        <w:rPr>
          <w:sz w:val="28"/>
          <w:szCs w:val="28"/>
        </w:rPr>
        <w:t xml:space="preserve"> </w:t>
      </w:r>
      <w:r w:rsidR="00803716" w:rsidRPr="00C931A3">
        <w:rPr>
          <w:sz w:val="28"/>
          <w:szCs w:val="28"/>
        </w:rPr>
        <w:t>структура</w:t>
      </w:r>
      <w:r w:rsidR="00D247A0" w:rsidRPr="00C931A3">
        <w:rPr>
          <w:sz w:val="28"/>
          <w:szCs w:val="28"/>
        </w:rPr>
        <w:t xml:space="preserve"> </w:t>
      </w:r>
      <w:r w:rsidR="00803716" w:rsidRPr="00C931A3">
        <w:rPr>
          <w:sz w:val="28"/>
          <w:szCs w:val="28"/>
        </w:rPr>
        <w:t xml:space="preserve">управления </w:t>
      </w:r>
      <w:r w:rsidR="00D247A0" w:rsidRPr="00C931A3">
        <w:rPr>
          <w:sz w:val="28"/>
          <w:szCs w:val="28"/>
        </w:rPr>
        <w:t>– позволяет в значительной мере устранять недочеты как линейного, так и функционального управления. Специфика состоит в создании функциональных служ</w:t>
      </w:r>
      <w:r w:rsidR="003E2AEC" w:rsidRPr="00C931A3">
        <w:rPr>
          <w:sz w:val="28"/>
          <w:szCs w:val="28"/>
        </w:rPr>
        <w:t>б для подготовки данных для линейного руководителя в целях компетентного решения им возникающих производственных и управленческих задач. Графически структуру можно представить в виде схемы:</w:t>
      </w:r>
    </w:p>
    <w:p w:rsidR="003E2AEC" w:rsidRPr="00C931A3" w:rsidRDefault="003E2AEC" w:rsidP="00C931A3">
      <w:pPr>
        <w:suppressAutoHyphens/>
        <w:spacing w:line="360" w:lineRule="auto"/>
        <w:ind w:firstLine="709"/>
        <w:jc w:val="both"/>
        <w:rPr>
          <w:sz w:val="28"/>
          <w:szCs w:val="28"/>
        </w:rPr>
      </w:pPr>
    </w:p>
    <w:p w:rsidR="003E2AEC" w:rsidRPr="00C931A3" w:rsidRDefault="00BB0D17" w:rsidP="00C931A3">
      <w:pPr>
        <w:suppressAutoHyphens/>
        <w:spacing w:line="360" w:lineRule="auto"/>
        <w:ind w:firstLine="709"/>
        <w:jc w:val="both"/>
        <w:rPr>
          <w:sz w:val="28"/>
          <w:szCs w:val="28"/>
        </w:rPr>
      </w:pPr>
      <w:r>
        <w:rPr>
          <w:sz w:val="28"/>
          <w:szCs w:val="28"/>
        </w:rPr>
        <w:pict>
          <v:shape id="_x0000_i1029" type="#_x0000_t75" style="width:396pt;height:264pt">
            <v:imagedata r:id="rId12" o:title=""/>
          </v:shape>
        </w:pict>
      </w:r>
    </w:p>
    <w:p w:rsidR="002337EC" w:rsidRDefault="002337EC" w:rsidP="00C931A3">
      <w:pPr>
        <w:suppressAutoHyphens/>
        <w:spacing w:line="360" w:lineRule="auto"/>
        <w:ind w:firstLine="709"/>
        <w:jc w:val="both"/>
        <w:rPr>
          <w:sz w:val="28"/>
          <w:szCs w:val="28"/>
          <w:lang w:val="en-US"/>
        </w:rPr>
      </w:pPr>
    </w:p>
    <w:p w:rsidR="00E327FD" w:rsidRPr="00C931A3" w:rsidRDefault="00E327FD" w:rsidP="00C931A3">
      <w:pPr>
        <w:suppressAutoHyphens/>
        <w:spacing w:line="360" w:lineRule="auto"/>
        <w:ind w:firstLine="709"/>
        <w:jc w:val="both"/>
        <w:rPr>
          <w:sz w:val="28"/>
          <w:szCs w:val="28"/>
        </w:rPr>
      </w:pPr>
      <w:r w:rsidRPr="00C931A3">
        <w:rPr>
          <w:sz w:val="28"/>
          <w:szCs w:val="28"/>
        </w:rPr>
        <w:t xml:space="preserve">4. </w:t>
      </w:r>
      <w:r w:rsidR="00803716" w:rsidRPr="00C931A3">
        <w:rPr>
          <w:sz w:val="28"/>
          <w:szCs w:val="28"/>
        </w:rPr>
        <w:t>Штабная</w:t>
      </w:r>
      <w:r w:rsidRPr="00C931A3">
        <w:rPr>
          <w:sz w:val="28"/>
          <w:szCs w:val="28"/>
        </w:rPr>
        <w:t xml:space="preserve"> </w:t>
      </w:r>
      <w:r w:rsidR="00803716" w:rsidRPr="00C931A3">
        <w:rPr>
          <w:sz w:val="28"/>
          <w:szCs w:val="28"/>
        </w:rPr>
        <w:t>структура управления</w:t>
      </w:r>
      <w:r w:rsidR="00341BB7" w:rsidRPr="00C931A3">
        <w:rPr>
          <w:sz w:val="28"/>
          <w:szCs w:val="28"/>
        </w:rPr>
        <w:t xml:space="preserve"> – предназначен</w:t>
      </w:r>
      <w:r w:rsidR="00803716" w:rsidRPr="00C931A3">
        <w:rPr>
          <w:sz w:val="28"/>
          <w:szCs w:val="28"/>
        </w:rPr>
        <w:t>а</w:t>
      </w:r>
      <w:r w:rsidR="00341BB7" w:rsidRPr="00C931A3">
        <w:rPr>
          <w:sz w:val="28"/>
          <w:szCs w:val="28"/>
        </w:rPr>
        <w:t xml:space="preserve"> для организации работы менеджеров высшего звена управления. При таком руководителе создается группа подразделений, целью которых является получение и анализ необходимой информации, подготовка и обеспечение руководства необходимым набором вариантов решения конкретной проблемы. Схематически эту структуру можно изобразить так:</w:t>
      </w:r>
    </w:p>
    <w:p w:rsidR="002337EC" w:rsidRDefault="002337EC" w:rsidP="00C931A3">
      <w:pPr>
        <w:suppressAutoHyphens/>
        <w:spacing w:line="360" w:lineRule="auto"/>
        <w:ind w:firstLine="709"/>
        <w:jc w:val="both"/>
        <w:rPr>
          <w:sz w:val="28"/>
          <w:szCs w:val="28"/>
          <w:lang w:val="en-US"/>
        </w:rPr>
      </w:pPr>
    </w:p>
    <w:p w:rsidR="002337EC" w:rsidRDefault="002337EC" w:rsidP="00C931A3">
      <w:pPr>
        <w:suppressAutoHyphens/>
        <w:spacing w:line="360" w:lineRule="auto"/>
        <w:ind w:firstLine="709"/>
        <w:jc w:val="both"/>
        <w:rPr>
          <w:sz w:val="28"/>
          <w:szCs w:val="28"/>
          <w:lang w:val="en-US"/>
        </w:rPr>
      </w:pPr>
      <w:r>
        <w:rPr>
          <w:sz w:val="28"/>
          <w:szCs w:val="28"/>
          <w:lang w:val="en-US"/>
        </w:rPr>
        <w:br w:type="page"/>
      </w:r>
      <w:r w:rsidR="00BB0D17">
        <w:rPr>
          <w:sz w:val="28"/>
          <w:szCs w:val="28"/>
          <w:lang w:val="en-US"/>
        </w:rPr>
        <w:pict>
          <v:shape id="_x0000_i1030" type="#_x0000_t75" style="width:385.5pt;height:212.25pt">
            <v:imagedata r:id="rId13" o:title=""/>
          </v:shape>
        </w:pict>
      </w:r>
    </w:p>
    <w:p w:rsidR="0028125B" w:rsidRPr="00C931A3" w:rsidRDefault="0028125B" w:rsidP="00C931A3">
      <w:pPr>
        <w:suppressAutoHyphens/>
        <w:spacing w:line="360" w:lineRule="auto"/>
        <w:ind w:firstLine="709"/>
        <w:jc w:val="both"/>
        <w:rPr>
          <w:sz w:val="28"/>
          <w:szCs w:val="28"/>
        </w:rPr>
      </w:pPr>
    </w:p>
    <w:p w:rsidR="004248B3" w:rsidRPr="00C931A3" w:rsidRDefault="00803716" w:rsidP="00C931A3">
      <w:pPr>
        <w:suppressAutoHyphens/>
        <w:spacing w:line="360" w:lineRule="auto"/>
        <w:ind w:firstLine="709"/>
        <w:jc w:val="both"/>
        <w:rPr>
          <w:sz w:val="28"/>
          <w:szCs w:val="28"/>
        </w:rPr>
      </w:pPr>
      <w:r w:rsidRPr="00C931A3">
        <w:rPr>
          <w:sz w:val="28"/>
          <w:szCs w:val="28"/>
        </w:rPr>
        <w:t xml:space="preserve">5. Линейно–штабная структура управления – имеет такие же характеристики, как и линейно – функциональная структура. Она предусматривает функциональное разделение управленческого труда в штабных службах разных </w:t>
      </w:r>
      <w:r w:rsidR="00A231AB" w:rsidRPr="00C931A3">
        <w:rPr>
          <w:sz w:val="28"/>
          <w:szCs w:val="28"/>
        </w:rPr>
        <w:t>уровней. Она представлена в виде схемы:</w:t>
      </w:r>
    </w:p>
    <w:p w:rsidR="00A231AB" w:rsidRPr="00C931A3" w:rsidRDefault="00A231AB" w:rsidP="00C931A3">
      <w:pPr>
        <w:suppressAutoHyphens/>
        <w:spacing w:line="360" w:lineRule="auto"/>
        <w:ind w:firstLine="709"/>
        <w:jc w:val="both"/>
        <w:rPr>
          <w:sz w:val="28"/>
          <w:szCs w:val="28"/>
        </w:rPr>
      </w:pPr>
    </w:p>
    <w:p w:rsidR="00A231AB" w:rsidRPr="00C931A3" w:rsidRDefault="00BB0D17" w:rsidP="00C931A3">
      <w:pPr>
        <w:suppressAutoHyphens/>
        <w:spacing w:line="360" w:lineRule="auto"/>
        <w:ind w:firstLine="709"/>
        <w:jc w:val="both"/>
        <w:rPr>
          <w:sz w:val="28"/>
          <w:szCs w:val="28"/>
        </w:rPr>
      </w:pPr>
      <w:r>
        <w:rPr>
          <w:sz w:val="28"/>
          <w:szCs w:val="28"/>
        </w:rPr>
        <w:pict>
          <v:shape id="_x0000_i1031" type="#_x0000_t75" style="width:364.5pt;height:129pt">
            <v:imagedata r:id="rId14" o:title=""/>
          </v:shape>
        </w:pict>
      </w:r>
    </w:p>
    <w:p w:rsidR="00803716" w:rsidRPr="00C931A3" w:rsidRDefault="00803716" w:rsidP="00C931A3">
      <w:pPr>
        <w:suppressAutoHyphens/>
        <w:spacing w:line="360" w:lineRule="auto"/>
        <w:ind w:firstLine="709"/>
        <w:jc w:val="both"/>
        <w:rPr>
          <w:sz w:val="28"/>
          <w:szCs w:val="28"/>
        </w:rPr>
      </w:pPr>
    </w:p>
    <w:p w:rsidR="00A231AB" w:rsidRPr="00C931A3" w:rsidRDefault="00A231AB" w:rsidP="00C931A3">
      <w:pPr>
        <w:suppressAutoHyphens/>
        <w:spacing w:line="360" w:lineRule="auto"/>
        <w:ind w:firstLine="709"/>
        <w:jc w:val="both"/>
        <w:rPr>
          <w:sz w:val="28"/>
          <w:szCs w:val="28"/>
        </w:rPr>
      </w:pPr>
      <w:r w:rsidRPr="00C931A3">
        <w:rPr>
          <w:sz w:val="28"/>
          <w:szCs w:val="28"/>
          <w:lang w:val="en-US"/>
        </w:rPr>
        <w:t>II</w:t>
      </w:r>
      <w:r w:rsidRPr="00C931A3">
        <w:rPr>
          <w:sz w:val="28"/>
          <w:szCs w:val="28"/>
        </w:rPr>
        <w:t>. О</w:t>
      </w:r>
      <w:r w:rsidR="004921DF" w:rsidRPr="00C931A3">
        <w:rPr>
          <w:sz w:val="28"/>
          <w:szCs w:val="28"/>
        </w:rPr>
        <w:t>гр</w:t>
      </w:r>
      <w:r w:rsidRPr="00C931A3">
        <w:rPr>
          <w:sz w:val="28"/>
          <w:szCs w:val="28"/>
        </w:rPr>
        <w:t>анический тип структур управления</w:t>
      </w:r>
      <w:r w:rsidR="004921DF" w:rsidRPr="00C931A3">
        <w:rPr>
          <w:sz w:val="28"/>
          <w:szCs w:val="28"/>
        </w:rPr>
        <w:t xml:space="preserve"> – при руководителе тоже имеются штабные подразделения, включающие высококвалифицированных специалистов. Но эти подразделения имеют право самостоятельно отдавать определенные распоряжения (приказы) нижестоящим звеньям. Он включает в себя следующие виды структур управления.</w:t>
      </w:r>
    </w:p>
    <w:p w:rsidR="004921DF" w:rsidRPr="00C931A3" w:rsidRDefault="004921DF" w:rsidP="00C931A3">
      <w:pPr>
        <w:suppressAutoHyphens/>
        <w:spacing w:line="360" w:lineRule="auto"/>
        <w:ind w:firstLine="709"/>
        <w:jc w:val="both"/>
        <w:rPr>
          <w:sz w:val="28"/>
          <w:szCs w:val="28"/>
        </w:rPr>
      </w:pPr>
      <w:r w:rsidRPr="00C931A3">
        <w:rPr>
          <w:sz w:val="28"/>
          <w:szCs w:val="28"/>
        </w:rPr>
        <w:t>1. Матричная структура управления</w:t>
      </w:r>
      <w:r w:rsidR="00570242" w:rsidRPr="00C931A3">
        <w:rPr>
          <w:sz w:val="28"/>
          <w:szCs w:val="28"/>
        </w:rPr>
        <w:t xml:space="preserve"> – основана на программно – целевом принципе выполнения работы, который предполагает разработку программы (проекта, темы, задания) для достижения конкретной цели. Руководитель, возглавляющий программу, наделяется необходимыми правами по привлечению соответствующих производственных и функциональных подразделений на время выполнения того или иного этапа работы. При матричной структуре управления может выполняться одновременно несколько программ. Графически матричная структура управления может быть представлена в виде схемы:</w:t>
      </w:r>
    </w:p>
    <w:p w:rsidR="00803716" w:rsidRPr="00C931A3" w:rsidRDefault="00803716" w:rsidP="00C931A3">
      <w:pPr>
        <w:suppressAutoHyphens/>
        <w:spacing w:line="360" w:lineRule="auto"/>
        <w:ind w:firstLine="709"/>
        <w:jc w:val="both"/>
        <w:rPr>
          <w:sz w:val="28"/>
          <w:szCs w:val="28"/>
        </w:rPr>
      </w:pPr>
    </w:p>
    <w:p w:rsidR="00570242" w:rsidRPr="00C931A3" w:rsidRDefault="00BB0D17" w:rsidP="00C931A3">
      <w:pPr>
        <w:suppressAutoHyphens/>
        <w:spacing w:line="360" w:lineRule="auto"/>
        <w:ind w:firstLine="709"/>
        <w:jc w:val="both"/>
        <w:rPr>
          <w:sz w:val="28"/>
          <w:szCs w:val="28"/>
        </w:rPr>
      </w:pPr>
      <w:r>
        <w:rPr>
          <w:sz w:val="28"/>
          <w:szCs w:val="28"/>
        </w:rPr>
        <w:pict>
          <v:shape id="_x0000_i1032" type="#_x0000_t75" style="width:384pt;height:233.25pt">
            <v:imagedata r:id="rId15" o:title=""/>
          </v:shape>
        </w:pict>
      </w:r>
    </w:p>
    <w:p w:rsidR="00570242" w:rsidRPr="00C931A3" w:rsidRDefault="00570242" w:rsidP="00C931A3">
      <w:pPr>
        <w:suppressAutoHyphens/>
        <w:spacing w:line="360" w:lineRule="auto"/>
        <w:ind w:firstLine="709"/>
        <w:jc w:val="both"/>
        <w:rPr>
          <w:bCs/>
          <w:iCs/>
          <w:sz w:val="28"/>
          <w:szCs w:val="32"/>
        </w:rPr>
      </w:pPr>
    </w:p>
    <w:p w:rsidR="00C41C26" w:rsidRPr="00C931A3" w:rsidRDefault="00A9140F" w:rsidP="00C931A3">
      <w:pPr>
        <w:suppressAutoHyphens/>
        <w:spacing w:line="360" w:lineRule="auto"/>
        <w:ind w:firstLine="709"/>
        <w:jc w:val="both"/>
        <w:rPr>
          <w:sz w:val="28"/>
          <w:szCs w:val="28"/>
        </w:rPr>
      </w:pPr>
      <w:r w:rsidRPr="00C931A3">
        <w:rPr>
          <w:bCs/>
          <w:iCs/>
          <w:sz w:val="28"/>
          <w:szCs w:val="32"/>
        </w:rPr>
        <w:t>2. Кросс – функциональная (бригадная) структура управления.</w:t>
      </w:r>
      <w:r w:rsidR="00C41C26" w:rsidRPr="00C931A3">
        <w:rPr>
          <w:bCs/>
          <w:iCs/>
          <w:sz w:val="28"/>
          <w:szCs w:val="32"/>
        </w:rPr>
        <w:t xml:space="preserve"> Основой является организация работ по рабочим группам и бригадам. </w:t>
      </w:r>
      <w:r w:rsidR="00C41C26" w:rsidRPr="00C931A3">
        <w:rPr>
          <w:sz w:val="28"/>
          <w:szCs w:val="28"/>
        </w:rPr>
        <w:t>Она представлена в виде схемы:</w:t>
      </w:r>
    </w:p>
    <w:p w:rsidR="00C41C26" w:rsidRDefault="00C41C26" w:rsidP="00C931A3">
      <w:pPr>
        <w:suppressAutoHyphens/>
        <w:spacing w:line="360" w:lineRule="auto"/>
        <w:ind w:firstLine="709"/>
        <w:jc w:val="both"/>
        <w:rPr>
          <w:bCs/>
          <w:iCs/>
          <w:sz w:val="28"/>
          <w:szCs w:val="32"/>
          <w:lang w:val="en-US"/>
        </w:rPr>
      </w:pPr>
    </w:p>
    <w:p w:rsidR="00C41C26" w:rsidRDefault="002337EC" w:rsidP="00C931A3">
      <w:pPr>
        <w:suppressAutoHyphens/>
        <w:spacing w:line="360" w:lineRule="auto"/>
        <w:ind w:firstLine="709"/>
        <w:jc w:val="both"/>
        <w:rPr>
          <w:bCs/>
          <w:iCs/>
          <w:sz w:val="28"/>
          <w:szCs w:val="32"/>
          <w:lang w:val="en-US"/>
        </w:rPr>
      </w:pPr>
      <w:r>
        <w:rPr>
          <w:bCs/>
          <w:iCs/>
          <w:sz w:val="28"/>
          <w:szCs w:val="32"/>
          <w:lang w:val="en-US"/>
        </w:rPr>
        <w:br w:type="page"/>
      </w:r>
      <w:r w:rsidR="00BB0D17">
        <w:rPr>
          <w:bCs/>
          <w:iCs/>
          <w:sz w:val="28"/>
          <w:szCs w:val="32"/>
          <w:lang w:val="en-US"/>
        </w:rPr>
        <w:pict>
          <v:shape id="_x0000_i1033" type="#_x0000_t75" style="width:384pt;height:322.5pt">
            <v:imagedata r:id="rId16" o:title=""/>
          </v:shape>
        </w:pict>
      </w:r>
    </w:p>
    <w:p w:rsidR="002337EC" w:rsidRDefault="002337EC" w:rsidP="00C931A3">
      <w:pPr>
        <w:suppressAutoHyphens/>
        <w:spacing w:line="360" w:lineRule="auto"/>
        <w:ind w:firstLine="709"/>
        <w:jc w:val="both"/>
        <w:rPr>
          <w:bCs/>
          <w:iCs/>
          <w:sz w:val="28"/>
          <w:szCs w:val="32"/>
          <w:lang w:val="en-US"/>
        </w:rPr>
      </w:pPr>
    </w:p>
    <w:p w:rsidR="00C931A3" w:rsidRPr="00C931A3" w:rsidRDefault="00797F52" w:rsidP="00C931A3">
      <w:pPr>
        <w:suppressAutoHyphens/>
        <w:spacing w:line="360" w:lineRule="auto"/>
        <w:ind w:firstLine="709"/>
        <w:jc w:val="both"/>
        <w:rPr>
          <w:sz w:val="28"/>
          <w:szCs w:val="28"/>
        </w:rPr>
      </w:pPr>
      <w:r w:rsidRPr="00C931A3">
        <w:rPr>
          <w:sz w:val="28"/>
          <w:szCs w:val="28"/>
        </w:rPr>
        <w:t xml:space="preserve">Организационная структура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r w:rsidRPr="00C931A3">
        <w:rPr>
          <w:sz w:val="28"/>
          <w:szCs w:val="28"/>
        </w:rPr>
        <w:t xml:space="preserve"> относится к иерархическому типу</w:t>
      </w:r>
      <w:r w:rsidR="00BF09B6" w:rsidRPr="00C931A3">
        <w:rPr>
          <w:sz w:val="28"/>
          <w:szCs w:val="28"/>
        </w:rPr>
        <w:t>, являясь</w:t>
      </w:r>
      <w:r w:rsidRPr="00C931A3">
        <w:rPr>
          <w:sz w:val="28"/>
          <w:szCs w:val="28"/>
        </w:rPr>
        <w:t xml:space="preserve"> линейно-функциональной, и поэтому она обладает всеми достоинствами и недостатками данного вида структуры. Например, таки</w:t>
      </w:r>
      <w:r w:rsidR="00BF09B6" w:rsidRPr="00C931A3">
        <w:rPr>
          <w:sz w:val="28"/>
          <w:szCs w:val="28"/>
        </w:rPr>
        <w:t xml:space="preserve">ми как: </w:t>
      </w:r>
      <w:r w:rsidR="00C931A3" w:rsidRPr="00C931A3">
        <w:rPr>
          <w:sz w:val="28"/>
          <w:szCs w:val="28"/>
        </w:rPr>
        <w:t>"</w:t>
      </w:r>
      <w:r w:rsidR="00BF09B6" w:rsidRPr="00C931A3">
        <w:rPr>
          <w:sz w:val="28"/>
          <w:szCs w:val="28"/>
        </w:rPr>
        <w:t>+</w:t>
      </w:r>
      <w:r w:rsidR="00C931A3" w:rsidRPr="00C931A3">
        <w:rPr>
          <w:sz w:val="28"/>
          <w:szCs w:val="28"/>
        </w:rPr>
        <w:t>"</w:t>
      </w:r>
      <w:r w:rsidR="00BF09B6" w:rsidRPr="00C931A3">
        <w:rPr>
          <w:sz w:val="28"/>
          <w:szCs w:val="28"/>
        </w:rPr>
        <w:t xml:space="preserve"> освобождение линейных руководителей от несвойственных им функций обеспечения производства ресурсами; возможность координации действий между линейными и функциональными подразделениями; высокая степень специализации структурных подразделений предприятия.</w:t>
      </w:r>
    </w:p>
    <w:p w:rsidR="00570242" w:rsidRPr="00C931A3" w:rsidRDefault="00C931A3" w:rsidP="00C931A3">
      <w:pPr>
        <w:suppressAutoHyphens/>
        <w:spacing w:line="360" w:lineRule="auto"/>
        <w:ind w:firstLine="709"/>
        <w:jc w:val="both"/>
        <w:rPr>
          <w:bCs/>
          <w:iCs/>
          <w:sz w:val="28"/>
          <w:szCs w:val="32"/>
        </w:rPr>
      </w:pPr>
      <w:r w:rsidRPr="00C931A3">
        <w:rPr>
          <w:bCs/>
          <w:iCs/>
          <w:sz w:val="28"/>
          <w:szCs w:val="32"/>
        </w:rPr>
        <w:t>"</w:t>
      </w:r>
      <w:r w:rsidR="00BF09B6" w:rsidRPr="00C931A3">
        <w:rPr>
          <w:bCs/>
          <w:iCs/>
          <w:sz w:val="28"/>
          <w:szCs w:val="32"/>
        </w:rPr>
        <w:t>-</w:t>
      </w:r>
      <w:r w:rsidRPr="00C931A3">
        <w:rPr>
          <w:bCs/>
          <w:iCs/>
          <w:sz w:val="28"/>
          <w:szCs w:val="32"/>
        </w:rPr>
        <w:t>"</w:t>
      </w:r>
      <w:r w:rsidR="00BF09B6" w:rsidRPr="00C931A3">
        <w:rPr>
          <w:bCs/>
          <w:iCs/>
          <w:sz w:val="28"/>
          <w:szCs w:val="32"/>
        </w:rPr>
        <w:t xml:space="preserve"> необходимость для линейных руководителей постоянного согласования при решении текущих вопросов производства, экономики, </w:t>
      </w:r>
      <w:r w:rsidR="00263810" w:rsidRPr="00C931A3">
        <w:rPr>
          <w:bCs/>
          <w:iCs/>
          <w:sz w:val="28"/>
          <w:szCs w:val="32"/>
        </w:rPr>
        <w:t>кадров,</w:t>
      </w:r>
      <w:r w:rsidR="00BF09B6" w:rsidRPr="00C931A3">
        <w:rPr>
          <w:bCs/>
          <w:iCs/>
          <w:sz w:val="28"/>
          <w:szCs w:val="32"/>
        </w:rPr>
        <w:t xml:space="preserve"> как с соответствующими функциональными службами, так и высшим руководством; длинная цепь команд и, как следствие, искажение коммуникаций.</w:t>
      </w:r>
    </w:p>
    <w:p w:rsidR="00E45966" w:rsidRPr="002337EC" w:rsidRDefault="002337EC" w:rsidP="00C931A3">
      <w:pPr>
        <w:suppressAutoHyphens/>
        <w:spacing w:line="360" w:lineRule="auto"/>
        <w:ind w:firstLine="709"/>
        <w:jc w:val="both"/>
        <w:rPr>
          <w:bCs/>
          <w:iCs/>
          <w:sz w:val="28"/>
          <w:szCs w:val="32"/>
        </w:rPr>
      </w:pPr>
      <w:r>
        <w:rPr>
          <w:bCs/>
          <w:iCs/>
          <w:sz w:val="28"/>
          <w:szCs w:val="32"/>
        </w:rPr>
        <w:br w:type="page"/>
      </w:r>
      <w:r w:rsidRPr="002337EC">
        <w:rPr>
          <w:bCs/>
          <w:iCs/>
          <w:sz w:val="28"/>
          <w:szCs w:val="32"/>
        </w:rPr>
        <w:t>1.</w:t>
      </w:r>
      <w:r>
        <w:rPr>
          <w:bCs/>
          <w:iCs/>
          <w:sz w:val="28"/>
          <w:szCs w:val="32"/>
          <w:lang w:val="en-US"/>
        </w:rPr>
        <w:t>4</w:t>
      </w:r>
      <w:r>
        <w:rPr>
          <w:bCs/>
          <w:iCs/>
          <w:sz w:val="28"/>
          <w:szCs w:val="32"/>
        </w:rPr>
        <w:t xml:space="preserve"> Планирование</w:t>
      </w:r>
    </w:p>
    <w:p w:rsidR="00263810" w:rsidRPr="00C931A3" w:rsidRDefault="00263810" w:rsidP="00C931A3">
      <w:pPr>
        <w:suppressAutoHyphens/>
        <w:spacing w:line="360" w:lineRule="auto"/>
        <w:ind w:firstLine="709"/>
        <w:jc w:val="both"/>
        <w:rPr>
          <w:bCs/>
          <w:iCs/>
          <w:sz w:val="28"/>
          <w:szCs w:val="32"/>
        </w:rPr>
      </w:pPr>
    </w:p>
    <w:p w:rsidR="00E45966" w:rsidRPr="00C931A3" w:rsidRDefault="00E45966" w:rsidP="00C931A3">
      <w:pPr>
        <w:suppressAutoHyphens/>
        <w:spacing w:line="360" w:lineRule="auto"/>
        <w:ind w:firstLine="709"/>
        <w:jc w:val="both"/>
        <w:rPr>
          <w:sz w:val="28"/>
        </w:rPr>
      </w:pPr>
      <w:r w:rsidRPr="00C931A3">
        <w:rPr>
          <w:sz w:val="28"/>
        </w:rPr>
        <w:t xml:space="preserve">В нем заключается составление специальных планов, определены конкретные шаги организации в деле осуществления принятых решений. Стремление установить основные направления усилий и обеспечить единство целей и решения задач. Составляют финансовые планы, планы проведения социальных </w:t>
      </w:r>
      <w:r w:rsidR="008E1038" w:rsidRPr="00C931A3">
        <w:rPr>
          <w:sz w:val="28"/>
        </w:rPr>
        <w:t>мероприятий</w:t>
      </w:r>
      <w:r w:rsidRPr="00C931A3">
        <w:rPr>
          <w:sz w:val="28"/>
        </w:rPr>
        <w:t>, повышения квалификации работников и продукции, планирование фонда заработной платы.</w:t>
      </w:r>
    </w:p>
    <w:p w:rsidR="00E45966" w:rsidRPr="00C931A3" w:rsidRDefault="00E45966" w:rsidP="00C931A3">
      <w:pPr>
        <w:suppressAutoHyphens/>
        <w:spacing w:line="360" w:lineRule="auto"/>
        <w:ind w:firstLine="709"/>
        <w:jc w:val="both"/>
        <w:rPr>
          <w:sz w:val="28"/>
          <w:szCs w:val="28"/>
        </w:rPr>
      </w:pPr>
      <w:r w:rsidRPr="00C931A3">
        <w:rPr>
          <w:bCs/>
          <w:sz w:val="28"/>
          <w:szCs w:val="32"/>
        </w:rPr>
        <w:t>Среднесрочное планирование</w:t>
      </w:r>
      <w:r w:rsidRPr="00C931A3">
        <w:rPr>
          <w:sz w:val="28"/>
          <w:szCs w:val="28"/>
        </w:rPr>
        <w:t xml:space="preserve"> чаще всего составляется на 5 лет, т.к. именно этот срок более</w:t>
      </w:r>
      <w:r w:rsidR="00C931A3" w:rsidRPr="00C931A3">
        <w:rPr>
          <w:sz w:val="28"/>
          <w:szCs w:val="28"/>
        </w:rPr>
        <w:t xml:space="preserve"> </w:t>
      </w:r>
      <w:r w:rsidRPr="00C931A3">
        <w:rPr>
          <w:sz w:val="28"/>
          <w:szCs w:val="28"/>
        </w:rPr>
        <w:t>всего соответствует периоду обновления производства и ассортимента продукции. В этих планах формулируются основные задачи на установленный период, например производственная стратегия фирмы в целом и каждого подразделения; стратегия сбыта; финансовая стратегия; кадровая политика; определение объема и структуры необходимых ресурсов и форм материального снабжения с учетом внутрифирменной специализации и кооперирования производства.</w:t>
      </w:r>
    </w:p>
    <w:p w:rsidR="00E45966" w:rsidRPr="00C931A3" w:rsidRDefault="00E45966" w:rsidP="00C931A3">
      <w:pPr>
        <w:suppressAutoHyphens/>
        <w:spacing w:line="360" w:lineRule="auto"/>
        <w:ind w:firstLine="709"/>
        <w:jc w:val="both"/>
        <w:rPr>
          <w:sz w:val="28"/>
        </w:rPr>
      </w:pPr>
      <w:r w:rsidRPr="00C931A3">
        <w:rPr>
          <w:sz w:val="28"/>
        </w:rPr>
        <w:t>Среднесрочные планы предусматривают разработку в определенной последовательности мероприятий, направленных на достижение целей, намеченных долгосрочной программой развития. План обычно содержит количественные показатели, в том числе и в отношении распределения ресурсов. В нем приводятся детальные сведения в разбивке по продуктам, данные о капиталовложениях и источниках финансирования. Он разрабатывается в производственных подразделениях.</w:t>
      </w:r>
    </w:p>
    <w:p w:rsidR="00E45966" w:rsidRPr="00C931A3" w:rsidRDefault="00E45966" w:rsidP="00C931A3">
      <w:pPr>
        <w:suppressAutoHyphens/>
        <w:spacing w:line="360" w:lineRule="auto"/>
        <w:ind w:firstLine="709"/>
        <w:jc w:val="both"/>
        <w:rPr>
          <w:sz w:val="28"/>
          <w:szCs w:val="28"/>
        </w:rPr>
      </w:pPr>
      <w:r w:rsidRPr="00C931A3">
        <w:rPr>
          <w:bCs/>
          <w:sz w:val="28"/>
          <w:szCs w:val="32"/>
        </w:rPr>
        <w:t>Текущее (оперативное) планирование</w:t>
      </w:r>
      <w:r w:rsidRPr="00C931A3">
        <w:rPr>
          <w:sz w:val="28"/>
          <w:szCs w:val="28"/>
        </w:rPr>
        <w:t xml:space="preserve"> заключается</w:t>
      </w:r>
      <w:r w:rsidR="00C931A3" w:rsidRPr="00C931A3">
        <w:rPr>
          <w:sz w:val="28"/>
          <w:szCs w:val="28"/>
        </w:rPr>
        <w:t xml:space="preserve"> </w:t>
      </w:r>
      <w:r w:rsidRPr="00C931A3">
        <w:rPr>
          <w:sz w:val="28"/>
          <w:szCs w:val="28"/>
        </w:rPr>
        <w:t>определении промежуточных целей и задач. При этом детально разрабатываются средства и способы решения задач, использования ресурсов, внедрения новых технологий. Обычно это планирование осуществляется на год.</w:t>
      </w:r>
      <w:r w:rsidR="00C931A3" w:rsidRPr="00C931A3">
        <w:rPr>
          <w:sz w:val="28"/>
          <w:szCs w:val="28"/>
        </w:rPr>
        <w:t xml:space="preserve"> </w:t>
      </w:r>
      <w:r w:rsidRPr="00C931A3">
        <w:rPr>
          <w:sz w:val="28"/>
          <w:szCs w:val="28"/>
        </w:rPr>
        <w:t>Планы представляют собой детальную конкретизацию целей и задач, поставленных перспективным и среднесрочным планами.</w:t>
      </w:r>
    </w:p>
    <w:p w:rsidR="00E45966" w:rsidRPr="00C931A3" w:rsidRDefault="00E45966" w:rsidP="00C931A3">
      <w:pPr>
        <w:suppressAutoHyphens/>
        <w:spacing w:line="360" w:lineRule="auto"/>
        <w:ind w:firstLine="709"/>
        <w:jc w:val="both"/>
        <w:rPr>
          <w:sz w:val="28"/>
        </w:rPr>
      </w:pPr>
      <w:r w:rsidRPr="00C931A3">
        <w:rPr>
          <w:sz w:val="28"/>
        </w:rPr>
        <w:t>Текущее планирование осуществляется путем детальной разработки</w:t>
      </w:r>
      <w:r w:rsidR="00C931A3" w:rsidRPr="00C931A3">
        <w:rPr>
          <w:sz w:val="28"/>
        </w:rPr>
        <w:t xml:space="preserve"> </w:t>
      </w:r>
      <w:r w:rsidRPr="00C931A3">
        <w:rPr>
          <w:sz w:val="28"/>
        </w:rPr>
        <w:t>оперативных планов для фирмы и её подразделений, программ маркетинга, планов по научным исследованиям, планов по производству, материально-техническому снабжению. Основными звеньями текущего плана являются календарные планы (месячные, квартальные, полугодовые), которые представляют собой детальную конкретизацию целей и задач, поставленных перспективным и среднесрочным планами. Календарные планы составляются на основе сведений о наличии заказов, степени загруженности мощностей и их использовании с учетом обусловленных сроков исполнения каждого заказа, товарных запасов, товароснабжения, состояния конъюнктуры рынка. В календарных планах предусматриваются расходы на реконструкцию и замену оборудования, сооружения новых предприятий, обучение рабочей силы. В планы по сбыту продукции и предоставлению услуг включаются показатели по экспорту продукции, предоставлению технических услуг и обслуживанию.</w:t>
      </w:r>
    </w:p>
    <w:p w:rsidR="00E45966" w:rsidRPr="00C931A3" w:rsidRDefault="00E45966" w:rsidP="00C931A3">
      <w:pPr>
        <w:suppressAutoHyphens/>
        <w:spacing w:line="360" w:lineRule="auto"/>
        <w:ind w:firstLine="709"/>
        <w:jc w:val="both"/>
        <w:rPr>
          <w:sz w:val="28"/>
        </w:rPr>
      </w:pPr>
      <w:r w:rsidRPr="00C931A3">
        <w:rPr>
          <w:sz w:val="28"/>
        </w:rPr>
        <w:t xml:space="preserve">Оперативные планы реализуются через систему бюджетов или финансовых планов, которые составляются по каждому отдельному подразделению, а затем собираются в единый бюджет или финансовый план фирмы. Бюджет представляет собой выражение оперативного плана в денежных единицах. Он охватывает все стороны деятельности фирмы и служит средством координационной работы всех звеньев фирмы. При его составлении, прежде </w:t>
      </w:r>
      <w:r w:rsidR="00263810" w:rsidRPr="00C931A3">
        <w:rPr>
          <w:sz w:val="28"/>
        </w:rPr>
        <w:t>всего,</w:t>
      </w:r>
      <w:r w:rsidRPr="00C931A3">
        <w:rPr>
          <w:sz w:val="28"/>
        </w:rPr>
        <w:t xml:space="preserve"> учитываются показатели, разработанные в перспективных и среднесрочных планах. Через бюджет осуществляется взаимоувязка между перспективными, текущими и др. видами планирования. Составлением бюджета занимаются различные службы, редактируют их администраторы, утверждает руководитель.</w:t>
      </w:r>
    </w:p>
    <w:p w:rsidR="00E45966" w:rsidRPr="00C931A3" w:rsidRDefault="00E45966" w:rsidP="00C931A3">
      <w:pPr>
        <w:suppressAutoHyphens/>
        <w:spacing w:line="360" w:lineRule="auto"/>
        <w:ind w:firstLine="709"/>
        <w:jc w:val="both"/>
        <w:rPr>
          <w:sz w:val="28"/>
          <w:szCs w:val="28"/>
        </w:rPr>
      </w:pPr>
      <w:r w:rsidRPr="00C931A3">
        <w:rPr>
          <w:sz w:val="28"/>
          <w:szCs w:val="28"/>
        </w:rPr>
        <w:t>Бюджет фирмы охватывает все стороны её деятельности и основывается на оперативных планах отделов и предприятий фирмы, поэтому он служит также средством координации работы всех звеньев фирмы.</w:t>
      </w:r>
    </w:p>
    <w:p w:rsidR="00E45966" w:rsidRPr="00C931A3" w:rsidRDefault="00E45966" w:rsidP="00C931A3">
      <w:pPr>
        <w:suppressAutoHyphens/>
        <w:spacing w:line="360" w:lineRule="auto"/>
        <w:ind w:firstLine="709"/>
        <w:jc w:val="both"/>
        <w:rPr>
          <w:sz w:val="28"/>
          <w:szCs w:val="28"/>
        </w:rPr>
      </w:pPr>
      <w:r w:rsidRPr="00C931A3">
        <w:rPr>
          <w:bCs/>
          <w:sz w:val="28"/>
          <w:szCs w:val="32"/>
        </w:rPr>
        <w:t xml:space="preserve">Долгосрочное планирование </w:t>
      </w:r>
      <w:r w:rsidRPr="00C931A3">
        <w:rPr>
          <w:sz w:val="28"/>
          <w:szCs w:val="28"/>
        </w:rPr>
        <w:t>(выполняется свыше 5 лет).</w:t>
      </w:r>
    </w:p>
    <w:p w:rsidR="00C931A3" w:rsidRPr="00C931A3" w:rsidRDefault="00E45966" w:rsidP="00C931A3">
      <w:pPr>
        <w:suppressAutoHyphens/>
        <w:spacing w:line="360" w:lineRule="auto"/>
        <w:ind w:firstLine="709"/>
        <w:jc w:val="both"/>
        <w:rPr>
          <w:sz w:val="28"/>
        </w:rPr>
      </w:pPr>
      <w:r w:rsidRPr="00C931A3">
        <w:rPr>
          <w:sz w:val="28"/>
        </w:rPr>
        <w:t>Планирование заключается в основном в определении главных целей деятельности фирмы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w:t>
      </w:r>
    </w:p>
    <w:p w:rsidR="00E45966" w:rsidRPr="00C931A3" w:rsidRDefault="00E45966" w:rsidP="00C931A3">
      <w:pPr>
        <w:suppressAutoHyphens/>
        <w:spacing w:line="360" w:lineRule="auto"/>
        <w:ind w:firstLine="709"/>
        <w:jc w:val="both"/>
        <w:rPr>
          <w:sz w:val="28"/>
          <w:szCs w:val="28"/>
        </w:rPr>
      </w:pPr>
      <w:r w:rsidRPr="00C931A3">
        <w:rPr>
          <w:sz w:val="28"/>
          <w:szCs w:val="28"/>
        </w:rPr>
        <w:t>Что касается рассматриваемого нами предприятия, то на данный момент основной целью деятельности общества является получение прибыли полученной в результате удовлетворения потребностей потребителей в определенных товарах или услугах.</w:t>
      </w:r>
    </w:p>
    <w:p w:rsidR="00E45966" w:rsidRPr="00C931A3" w:rsidRDefault="00E45966" w:rsidP="00C931A3">
      <w:pPr>
        <w:suppressAutoHyphens/>
        <w:spacing w:line="360" w:lineRule="auto"/>
        <w:ind w:firstLine="709"/>
        <w:jc w:val="both"/>
        <w:rPr>
          <w:sz w:val="28"/>
          <w:szCs w:val="28"/>
        </w:rPr>
      </w:pPr>
      <w:r w:rsidRPr="00C931A3">
        <w:rPr>
          <w:sz w:val="28"/>
          <w:szCs w:val="28"/>
        </w:rPr>
        <w:t>Данную цель можно разложить на несколько составляющих:</w:t>
      </w:r>
    </w:p>
    <w:p w:rsidR="00E45966" w:rsidRPr="00C931A3" w:rsidRDefault="00E45966" w:rsidP="00C931A3">
      <w:pPr>
        <w:suppressAutoHyphens/>
        <w:spacing w:line="360" w:lineRule="auto"/>
        <w:ind w:firstLine="709"/>
        <w:jc w:val="both"/>
        <w:rPr>
          <w:sz w:val="28"/>
          <w:szCs w:val="28"/>
        </w:rPr>
      </w:pPr>
      <w:r w:rsidRPr="00C931A3">
        <w:rPr>
          <w:sz w:val="28"/>
          <w:szCs w:val="28"/>
        </w:rPr>
        <w:t>1. Планирование роста прибыли.</w:t>
      </w:r>
    </w:p>
    <w:p w:rsidR="00E45966" w:rsidRPr="00C931A3" w:rsidRDefault="00E45966" w:rsidP="00C931A3">
      <w:pPr>
        <w:suppressAutoHyphens/>
        <w:spacing w:line="360" w:lineRule="auto"/>
        <w:ind w:firstLine="709"/>
        <w:jc w:val="both"/>
        <w:rPr>
          <w:sz w:val="28"/>
          <w:szCs w:val="28"/>
        </w:rPr>
      </w:pPr>
      <w:r w:rsidRPr="00C931A3">
        <w:rPr>
          <w:sz w:val="28"/>
          <w:szCs w:val="28"/>
        </w:rPr>
        <w:t>2. Планирование издержек предприятия и, как следствие, их уменьшения.</w:t>
      </w:r>
    </w:p>
    <w:p w:rsidR="00E45966" w:rsidRPr="00C931A3" w:rsidRDefault="00E45966" w:rsidP="00C931A3">
      <w:pPr>
        <w:suppressAutoHyphens/>
        <w:spacing w:line="360" w:lineRule="auto"/>
        <w:ind w:firstLine="709"/>
        <w:jc w:val="both"/>
        <w:rPr>
          <w:sz w:val="28"/>
          <w:szCs w:val="28"/>
        </w:rPr>
      </w:pPr>
      <w:r w:rsidRPr="00C931A3">
        <w:rPr>
          <w:sz w:val="28"/>
          <w:szCs w:val="28"/>
        </w:rPr>
        <w:t>3. Увеличение доли рынка, увеличение доли продаж.</w:t>
      </w:r>
    </w:p>
    <w:p w:rsidR="00E45966" w:rsidRPr="00C931A3" w:rsidRDefault="00E45966" w:rsidP="00C931A3">
      <w:pPr>
        <w:suppressAutoHyphens/>
        <w:spacing w:line="360" w:lineRule="auto"/>
        <w:ind w:firstLine="709"/>
        <w:jc w:val="both"/>
        <w:rPr>
          <w:sz w:val="28"/>
          <w:szCs w:val="28"/>
        </w:rPr>
      </w:pPr>
      <w:r w:rsidRPr="00C931A3">
        <w:rPr>
          <w:sz w:val="28"/>
          <w:szCs w:val="28"/>
        </w:rPr>
        <w:t>4. Улучшение социальной политики фирмы.</w:t>
      </w:r>
    </w:p>
    <w:p w:rsidR="00E45966" w:rsidRPr="00C931A3" w:rsidRDefault="00E45966" w:rsidP="00C931A3">
      <w:pPr>
        <w:suppressAutoHyphens/>
        <w:spacing w:line="360" w:lineRule="auto"/>
        <w:ind w:firstLine="709"/>
        <w:jc w:val="both"/>
        <w:rPr>
          <w:sz w:val="28"/>
        </w:rPr>
      </w:pPr>
      <w:r w:rsidRPr="00C931A3">
        <w:rPr>
          <w:sz w:val="28"/>
        </w:rPr>
        <w:t>В разработке планов принимает участие весь руководящий состав ЗАО Кировского молочного завода: генеральный директор, начальник отдела кадров, коммерческий директор, главный бухгалтер.</w:t>
      </w:r>
    </w:p>
    <w:p w:rsidR="00E45966" w:rsidRPr="00C931A3" w:rsidRDefault="00E45966" w:rsidP="00C931A3">
      <w:pPr>
        <w:suppressAutoHyphens/>
        <w:spacing w:line="360" w:lineRule="auto"/>
        <w:ind w:firstLine="709"/>
        <w:jc w:val="both"/>
        <w:rPr>
          <w:sz w:val="28"/>
        </w:rPr>
      </w:pPr>
      <w:r w:rsidRPr="00C931A3">
        <w:rPr>
          <w:sz w:val="28"/>
        </w:rPr>
        <w:t>Планирование осуществляется плановым комитетом Совета Директоров, а также плановыми отделами и его структуры на месте.</w:t>
      </w:r>
    </w:p>
    <w:p w:rsidR="00263810" w:rsidRPr="00C931A3" w:rsidRDefault="00263810" w:rsidP="00C931A3">
      <w:pPr>
        <w:suppressAutoHyphens/>
        <w:spacing w:line="360" w:lineRule="auto"/>
        <w:ind w:firstLine="709"/>
        <w:jc w:val="both"/>
        <w:rPr>
          <w:bCs/>
          <w:iCs/>
          <w:sz w:val="28"/>
          <w:szCs w:val="32"/>
        </w:rPr>
      </w:pPr>
    </w:p>
    <w:p w:rsidR="00E45966" w:rsidRPr="002337EC" w:rsidRDefault="002337EC" w:rsidP="00C931A3">
      <w:pPr>
        <w:suppressAutoHyphens/>
        <w:spacing w:line="360" w:lineRule="auto"/>
        <w:ind w:firstLine="709"/>
        <w:jc w:val="both"/>
        <w:rPr>
          <w:bCs/>
          <w:iCs/>
          <w:sz w:val="28"/>
          <w:szCs w:val="32"/>
        </w:rPr>
      </w:pPr>
      <w:r w:rsidRPr="002337EC">
        <w:rPr>
          <w:bCs/>
          <w:iCs/>
          <w:sz w:val="28"/>
          <w:szCs w:val="32"/>
        </w:rPr>
        <w:t>1.</w:t>
      </w:r>
      <w:r>
        <w:rPr>
          <w:bCs/>
          <w:iCs/>
          <w:sz w:val="28"/>
          <w:szCs w:val="32"/>
          <w:lang w:val="en-US"/>
        </w:rPr>
        <w:t>5</w:t>
      </w:r>
      <w:r>
        <w:rPr>
          <w:bCs/>
          <w:iCs/>
          <w:sz w:val="28"/>
          <w:szCs w:val="32"/>
        </w:rPr>
        <w:t xml:space="preserve"> Организация</w:t>
      </w:r>
    </w:p>
    <w:p w:rsidR="00263810" w:rsidRPr="00C931A3" w:rsidRDefault="00263810" w:rsidP="00C931A3">
      <w:pPr>
        <w:suppressAutoHyphens/>
        <w:spacing w:line="360" w:lineRule="auto"/>
        <w:ind w:firstLine="709"/>
        <w:jc w:val="both"/>
        <w:rPr>
          <w:bCs/>
          <w:iCs/>
          <w:sz w:val="28"/>
          <w:szCs w:val="32"/>
        </w:rPr>
      </w:pPr>
    </w:p>
    <w:p w:rsidR="00C931A3" w:rsidRPr="00C931A3" w:rsidRDefault="00E45966" w:rsidP="00C931A3">
      <w:pPr>
        <w:suppressAutoHyphens/>
        <w:spacing w:line="360" w:lineRule="auto"/>
        <w:ind w:firstLine="709"/>
        <w:jc w:val="both"/>
        <w:rPr>
          <w:sz w:val="28"/>
          <w:szCs w:val="28"/>
        </w:rPr>
      </w:pPr>
      <w:r w:rsidRPr="00C931A3">
        <w:rPr>
          <w:sz w:val="28"/>
          <w:szCs w:val="28"/>
        </w:rPr>
        <w:t>Чтобы планы были реализованы</w:t>
      </w:r>
      <w:r w:rsidR="007451D3" w:rsidRPr="00C931A3">
        <w:rPr>
          <w:sz w:val="28"/>
          <w:szCs w:val="28"/>
        </w:rPr>
        <w:t>,</w:t>
      </w:r>
      <w:r w:rsidRPr="00C931A3">
        <w:rPr>
          <w:sz w:val="28"/>
          <w:szCs w:val="28"/>
        </w:rPr>
        <w:t xml:space="preserve"> руководство находит эффективный способ сочетания планов, т. е. с оптимальным результатом.</w:t>
      </w:r>
    </w:p>
    <w:p w:rsidR="00E45966" w:rsidRPr="00C931A3" w:rsidRDefault="00E45966" w:rsidP="00C931A3">
      <w:pPr>
        <w:suppressAutoHyphens/>
        <w:spacing w:line="360" w:lineRule="auto"/>
        <w:ind w:firstLine="709"/>
        <w:jc w:val="both"/>
        <w:rPr>
          <w:sz w:val="28"/>
          <w:szCs w:val="28"/>
        </w:rPr>
      </w:pPr>
      <w:r w:rsidRPr="00C931A3">
        <w:rPr>
          <w:sz w:val="28"/>
          <w:szCs w:val="28"/>
        </w:rPr>
        <w:t>Организация как процесс представляет собой функцию по координации многих задач, чтобы данный процесс был успешным, существует соответствующая целям и задачам грамотно построенная организационная структура. Систематически осуществляемые меры по повышению уровня специализации предприятия открывают возможность для совершенствования процесса разделения труда между подразделениями. Специализация подразделений предприятия предполагает наличие между ними кооперированных связей, что является непременным условием организации их совместной работы. Связи эти обусловлены логикой процесса производства и выражаются в услугах, оказываемых вспомогательными службами основным, например, в передаче партий молока из одного цеха в другой, обеспечении энергетическими ресурсами, выполнении ремонтных работ.</w:t>
      </w:r>
    </w:p>
    <w:p w:rsidR="00263810" w:rsidRPr="00C931A3" w:rsidRDefault="00263810" w:rsidP="00C931A3">
      <w:pPr>
        <w:suppressAutoHyphens/>
        <w:spacing w:line="360" w:lineRule="auto"/>
        <w:ind w:firstLine="709"/>
        <w:jc w:val="both"/>
        <w:rPr>
          <w:sz w:val="28"/>
        </w:rPr>
      </w:pPr>
    </w:p>
    <w:p w:rsidR="00E45966" w:rsidRPr="002337EC" w:rsidRDefault="002337EC" w:rsidP="00C931A3">
      <w:pPr>
        <w:suppressAutoHyphens/>
        <w:spacing w:line="360" w:lineRule="auto"/>
        <w:ind w:firstLine="709"/>
        <w:jc w:val="both"/>
        <w:rPr>
          <w:sz w:val="28"/>
          <w:lang w:val="en-US"/>
        </w:rPr>
      </w:pPr>
      <w:r>
        <w:rPr>
          <w:sz w:val="28"/>
          <w:lang w:val="en-US"/>
        </w:rPr>
        <w:t xml:space="preserve">1.6 </w:t>
      </w:r>
      <w:r>
        <w:rPr>
          <w:sz w:val="28"/>
        </w:rPr>
        <w:t>Мотивация</w:t>
      </w:r>
    </w:p>
    <w:p w:rsidR="00263810" w:rsidRPr="00C931A3" w:rsidRDefault="00263810" w:rsidP="00C931A3">
      <w:pPr>
        <w:suppressAutoHyphens/>
        <w:spacing w:line="360" w:lineRule="auto"/>
        <w:ind w:firstLine="709"/>
        <w:jc w:val="both"/>
        <w:rPr>
          <w:sz w:val="28"/>
        </w:rPr>
      </w:pPr>
    </w:p>
    <w:p w:rsidR="00E45966" w:rsidRPr="00C931A3" w:rsidRDefault="00E45966" w:rsidP="00C931A3">
      <w:pPr>
        <w:suppressAutoHyphens/>
        <w:spacing w:line="360" w:lineRule="auto"/>
        <w:ind w:firstLine="709"/>
        <w:jc w:val="both"/>
        <w:rPr>
          <w:sz w:val="28"/>
          <w:szCs w:val="28"/>
        </w:rPr>
      </w:pPr>
      <w:r w:rsidRPr="00C931A3">
        <w:rPr>
          <w:sz w:val="28"/>
          <w:szCs w:val="28"/>
        </w:rPr>
        <w:t xml:space="preserve">В основном применяют метод </w:t>
      </w:r>
      <w:r w:rsidR="00C931A3" w:rsidRPr="00C931A3">
        <w:rPr>
          <w:sz w:val="28"/>
          <w:szCs w:val="28"/>
        </w:rPr>
        <w:t>"</w:t>
      </w:r>
      <w:r w:rsidRPr="00C931A3">
        <w:rPr>
          <w:sz w:val="28"/>
          <w:szCs w:val="28"/>
        </w:rPr>
        <w:t>кнута и пряника</w:t>
      </w:r>
      <w:r w:rsidR="00C931A3" w:rsidRPr="00C931A3">
        <w:rPr>
          <w:sz w:val="28"/>
          <w:szCs w:val="28"/>
        </w:rPr>
        <w:t>"</w:t>
      </w:r>
      <w:r w:rsidRPr="00C931A3">
        <w:rPr>
          <w:sz w:val="28"/>
          <w:szCs w:val="28"/>
        </w:rPr>
        <w:t>. Действия сотрудников высоко мотивированы, а результаты труда, например, высоки. Отсюда следует стимул работников. За плохую работу применяется те же поощрения с противоположным значением.</w:t>
      </w:r>
    </w:p>
    <w:p w:rsidR="00E45966" w:rsidRPr="00C931A3" w:rsidRDefault="00E45966" w:rsidP="00C931A3">
      <w:pPr>
        <w:suppressAutoHyphens/>
        <w:spacing w:line="360" w:lineRule="auto"/>
        <w:ind w:firstLine="709"/>
        <w:jc w:val="both"/>
        <w:rPr>
          <w:sz w:val="28"/>
          <w:szCs w:val="28"/>
        </w:rPr>
      </w:pPr>
      <w:r w:rsidRPr="00C931A3">
        <w:rPr>
          <w:sz w:val="28"/>
          <w:szCs w:val="28"/>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E45966" w:rsidRPr="00C931A3" w:rsidRDefault="00E45966" w:rsidP="00C931A3">
      <w:pPr>
        <w:suppressAutoHyphens/>
        <w:spacing w:line="360" w:lineRule="auto"/>
        <w:ind w:firstLine="709"/>
        <w:jc w:val="both"/>
        <w:rPr>
          <w:sz w:val="28"/>
          <w:szCs w:val="28"/>
        </w:rPr>
      </w:pPr>
      <w:r w:rsidRPr="00C931A3">
        <w:rPr>
          <w:sz w:val="28"/>
          <w:szCs w:val="28"/>
        </w:rPr>
        <w:t>Мотивация - это процесс побуждения себя и других к деятельности для достижения личных целей или целей организации.</w:t>
      </w:r>
    </w:p>
    <w:p w:rsidR="00C931A3" w:rsidRPr="00C931A3" w:rsidRDefault="00E45966" w:rsidP="00C931A3">
      <w:pPr>
        <w:suppressAutoHyphens/>
        <w:spacing w:line="360" w:lineRule="auto"/>
        <w:ind w:firstLine="709"/>
        <w:jc w:val="both"/>
        <w:rPr>
          <w:sz w:val="28"/>
          <w:szCs w:val="28"/>
        </w:rPr>
      </w:pPr>
      <w:r w:rsidRPr="00C931A3">
        <w:rPr>
          <w:sz w:val="28"/>
          <w:szCs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C931A3" w:rsidRPr="00C931A3" w:rsidRDefault="00E45966" w:rsidP="00C931A3">
      <w:pPr>
        <w:suppressAutoHyphens/>
        <w:spacing w:line="360" w:lineRule="auto"/>
        <w:ind w:firstLine="709"/>
        <w:jc w:val="both"/>
        <w:rPr>
          <w:sz w:val="28"/>
          <w:szCs w:val="28"/>
        </w:rPr>
      </w:pPr>
      <w:r w:rsidRPr="00C931A3">
        <w:rPr>
          <w:sz w:val="28"/>
          <w:szCs w:val="28"/>
        </w:rPr>
        <w:t>Общеизвестным фактом является то, что методы мотивации персонала могут быть как материальными, так и нематериальными.</w:t>
      </w:r>
    </w:p>
    <w:p w:rsidR="00C931A3" w:rsidRPr="00C931A3" w:rsidRDefault="00E45966" w:rsidP="00C931A3">
      <w:pPr>
        <w:suppressAutoHyphens/>
        <w:spacing w:line="360" w:lineRule="auto"/>
        <w:ind w:firstLine="709"/>
        <w:jc w:val="both"/>
        <w:rPr>
          <w:sz w:val="28"/>
          <w:szCs w:val="28"/>
        </w:rPr>
      </w:pPr>
      <w:r w:rsidRPr="00C931A3">
        <w:rPr>
          <w:sz w:val="28"/>
          <w:szCs w:val="28"/>
        </w:rPr>
        <w:t>Что касается материальных методов, то первоочередное внимание следует обратить на организацию заработной платы.</w:t>
      </w:r>
    </w:p>
    <w:p w:rsidR="00C931A3" w:rsidRPr="00C931A3" w:rsidRDefault="00E45966" w:rsidP="00C931A3">
      <w:pPr>
        <w:suppressAutoHyphens/>
        <w:spacing w:line="360" w:lineRule="auto"/>
        <w:ind w:firstLine="709"/>
        <w:jc w:val="both"/>
        <w:rPr>
          <w:sz w:val="28"/>
          <w:szCs w:val="28"/>
        </w:rPr>
      </w:pPr>
      <w:r w:rsidRPr="00C931A3">
        <w:rPr>
          <w:sz w:val="28"/>
          <w:szCs w:val="28"/>
        </w:rPr>
        <w:t>На данном предприятии организация заработной платы имеет относительно упрощенный характер.</w:t>
      </w:r>
    </w:p>
    <w:p w:rsidR="00E45966" w:rsidRPr="00C931A3" w:rsidRDefault="00E45966" w:rsidP="00C931A3">
      <w:pPr>
        <w:suppressAutoHyphens/>
        <w:spacing w:line="360" w:lineRule="auto"/>
        <w:ind w:firstLine="709"/>
        <w:jc w:val="both"/>
        <w:rPr>
          <w:sz w:val="28"/>
          <w:szCs w:val="28"/>
        </w:rPr>
      </w:pPr>
      <w:r w:rsidRPr="00C931A3">
        <w:rPr>
          <w:sz w:val="28"/>
          <w:szCs w:val="28"/>
        </w:rPr>
        <w:t>Рядов</w:t>
      </w:r>
      <w:r w:rsidR="00611D8D" w:rsidRPr="00C931A3">
        <w:rPr>
          <w:sz w:val="28"/>
          <w:szCs w:val="28"/>
        </w:rPr>
        <w:t>ые работники (работники складов),</w:t>
      </w:r>
      <w:r w:rsidRPr="00C931A3">
        <w:rPr>
          <w:sz w:val="28"/>
          <w:szCs w:val="28"/>
        </w:rPr>
        <w:t xml:space="preserve"> младший обслуживающий персонал (технички, грузчики), охрана имеют строго фиксированный оклад, не зависящий от их личного вклада в деятельность организации, а также получают премии по результатам работы всего предприятия в целом. Такая же схема оплаты труда применяется к работникам бухгалтерии и отдела кадров.</w:t>
      </w:r>
    </w:p>
    <w:p w:rsidR="00C931A3" w:rsidRPr="00C931A3" w:rsidRDefault="00E45966" w:rsidP="00C931A3">
      <w:pPr>
        <w:suppressAutoHyphens/>
        <w:spacing w:line="360" w:lineRule="auto"/>
        <w:ind w:firstLine="709"/>
        <w:jc w:val="both"/>
        <w:rPr>
          <w:sz w:val="28"/>
          <w:szCs w:val="28"/>
        </w:rPr>
      </w:pPr>
      <w:r w:rsidRPr="00C931A3">
        <w:rPr>
          <w:sz w:val="28"/>
          <w:szCs w:val="28"/>
        </w:rPr>
        <w:t>Руководители служб (коммерческий директор и его заместитель, главный бухгалтер, начальник отдела кадров, начальник отдела охраны) помимо должностного оклада имеют процент от прибыли.</w:t>
      </w:r>
    </w:p>
    <w:p w:rsidR="00E45966" w:rsidRPr="00C931A3" w:rsidRDefault="00E45966" w:rsidP="00C931A3">
      <w:pPr>
        <w:suppressAutoHyphens/>
        <w:spacing w:line="360" w:lineRule="auto"/>
        <w:ind w:firstLine="709"/>
        <w:jc w:val="both"/>
        <w:rPr>
          <w:sz w:val="28"/>
          <w:szCs w:val="28"/>
        </w:rPr>
      </w:pPr>
      <w:r w:rsidRPr="00C931A3">
        <w:rPr>
          <w:sz w:val="28"/>
          <w:szCs w:val="28"/>
        </w:rPr>
        <w:t xml:space="preserve">Таким образом, непосредственно материально заинтересованными в улучшении показателей работы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r w:rsidRPr="00C931A3">
        <w:rPr>
          <w:sz w:val="28"/>
          <w:szCs w:val="28"/>
        </w:rPr>
        <w:t xml:space="preserve"> являются руководящие работники, а зависимость заработной платы остальных работников от эффективности его работы явно недостаточна.</w:t>
      </w:r>
    </w:p>
    <w:p w:rsidR="00C931A3" w:rsidRPr="00C931A3" w:rsidRDefault="00E45966" w:rsidP="00C931A3">
      <w:pPr>
        <w:suppressAutoHyphens/>
        <w:spacing w:line="360" w:lineRule="auto"/>
        <w:ind w:firstLine="709"/>
        <w:jc w:val="both"/>
        <w:rPr>
          <w:sz w:val="28"/>
        </w:rPr>
      </w:pPr>
      <w:r w:rsidRPr="00C931A3">
        <w:rPr>
          <w:sz w:val="28"/>
        </w:rPr>
        <w:t xml:space="preserve">Экономическая ответственность работников ЗАО </w:t>
      </w:r>
      <w:r w:rsidR="00C931A3" w:rsidRPr="00C931A3">
        <w:rPr>
          <w:sz w:val="28"/>
        </w:rPr>
        <w:t>"</w:t>
      </w:r>
      <w:r w:rsidRPr="00C931A3">
        <w:rPr>
          <w:sz w:val="28"/>
        </w:rPr>
        <w:t>Кировского молочного завода</w:t>
      </w:r>
      <w:r w:rsidR="00C931A3" w:rsidRPr="00C931A3">
        <w:rPr>
          <w:sz w:val="28"/>
        </w:rPr>
        <w:t xml:space="preserve">" </w:t>
      </w:r>
      <w:r w:rsidRPr="00C931A3">
        <w:rPr>
          <w:sz w:val="28"/>
        </w:rPr>
        <w:t>реализуется путем прямого уменьшения заработной платы виновных работников на сумму предъявленных к ним претензий за упущения в работе.</w:t>
      </w:r>
    </w:p>
    <w:p w:rsidR="00C931A3" w:rsidRPr="00C931A3" w:rsidRDefault="00E45966" w:rsidP="00C931A3">
      <w:pPr>
        <w:suppressAutoHyphens/>
        <w:spacing w:line="360" w:lineRule="auto"/>
        <w:ind w:firstLine="709"/>
        <w:jc w:val="both"/>
        <w:rPr>
          <w:sz w:val="28"/>
          <w:szCs w:val="28"/>
        </w:rPr>
      </w:pPr>
      <w:r w:rsidRPr="00C931A3">
        <w:rPr>
          <w:sz w:val="28"/>
          <w:szCs w:val="28"/>
        </w:rPr>
        <w:t xml:space="preserve">Что касается нематериальных форм мотивации, то здесь ситуация складывается еще более плачевная. Единственным проявлением данных форм является вынесение благодарности персоналу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r w:rsidRPr="00C931A3">
        <w:rPr>
          <w:sz w:val="28"/>
          <w:szCs w:val="28"/>
        </w:rPr>
        <w:t xml:space="preserve"> за достигнутые результаты (объемы продаж и/или отсутствие жалоб со стороны покупателей), а также звание </w:t>
      </w:r>
      <w:r w:rsidR="00C931A3" w:rsidRPr="00C931A3">
        <w:rPr>
          <w:sz w:val="28"/>
          <w:szCs w:val="28"/>
        </w:rPr>
        <w:t>"</w:t>
      </w:r>
      <w:r w:rsidRPr="00C931A3">
        <w:rPr>
          <w:sz w:val="28"/>
          <w:szCs w:val="28"/>
        </w:rPr>
        <w:t>Лучший работник года</w:t>
      </w:r>
      <w:r w:rsidR="00C931A3" w:rsidRPr="00C931A3">
        <w:rPr>
          <w:sz w:val="28"/>
          <w:szCs w:val="28"/>
        </w:rPr>
        <w:t>"</w:t>
      </w:r>
      <w:r w:rsidRPr="00C931A3">
        <w:rPr>
          <w:sz w:val="28"/>
          <w:szCs w:val="28"/>
        </w:rPr>
        <w:t xml:space="preserve"> (по тем же критериям).</w:t>
      </w:r>
    </w:p>
    <w:p w:rsidR="00E45966" w:rsidRPr="00C931A3" w:rsidRDefault="00E45966" w:rsidP="00C931A3">
      <w:pPr>
        <w:suppressAutoHyphens/>
        <w:spacing w:line="360" w:lineRule="auto"/>
        <w:ind w:firstLine="709"/>
        <w:jc w:val="both"/>
        <w:rPr>
          <w:bCs/>
          <w:iCs/>
          <w:sz w:val="28"/>
          <w:szCs w:val="32"/>
        </w:rPr>
      </w:pPr>
      <w:r w:rsidRPr="00C931A3">
        <w:rPr>
          <w:sz w:val="28"/>
          <w:szCs w:val="28"/>
        </w:rPr>
        <w:t xml:space="preserve">Таким образом, мотивация, как функция управления, на данном предприятии выражена слабо, что выражается, прежде всего, в высокой текучести. Это, несомненно, оказывает самое пагубной воздействие на результаты работы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p>
    <w:p w:rsidR="00E45966" w:rsidRPr="00C931A3" w:rsidRDefault="00E45966" w:rsidP="00C931A3">
      <w:pPr>
        <w:suppressAutoHyphens/>
        <w:spacing w:line="360" w:lineRule="auto"/>
        <w:ind w:firstLine="709"/>
        <w:jc w:val="both"/>
        <w:rPr>
          <w:bCs/>
          <w:iCs/>
          <w:sz w:val="28"/>
          <w:szCs w:val="32"/>
        </w:rPr>
      </w:pPr>
    </w:p>
    <w:p w:rsidR="00E45966" w:rsidRPr="002337EC" w:rsidRDefault="002337EC" w:rsidP="00C931A3">
      <w:pPr>
        <w:suppressAutoHyphens/>
        <w:spacing w:line="360" w:lineRule="auto"/>
        <w:ind w:firstLine="709"/>
        <w:jc w:val="both"/>
        <w:rPr>
          <w:sz w:val="28"/>
        </w:rPr>
      </w:pPr>
      <w:r w:rsidRPr="002337EC">
        <w:rPr>
          <w:sz w:val="28"/>
        </w:rPr>
        <w:t>1.</w:t>
      </w:r>
      <w:r>
        <w:rPr>
          <w:sz w:val="28"/>
          <w:lang w:val="en-US"/>
        </w:rPr>
        <w:t>7</w:t>
      </w:r>
      <w:r>
        <w:rPr>
          <w:sz w:val="28"/>
        </w:rPr>
        <w:t xml:space="preserve"> Контроль</w:t>
      </w:r>
    </w:p>
    <w:p w:rsidR="00263810" w:rsidRPr="00C931A3" w:rsidRDefault="00263810" w:rsidP="00C931A3">
      <w:pPr>
        <w:suppressAutoHyphens/>
        <w:spacing w:line="360" w:lineRule="auto"/>
        <w:ind w:firstLine="709"/>
        <w:jc w:val="both"/>
        <w:rPr>
          <w:sz w:val="28"/>
          <w:szCs w:val="28"/>
        </w:rPr>
      </w:pPr>
    </w:p>
    <w:p w:rsidR="00C931A3" w:rsidRPr="00C931A3" w:rsidRDefault="00E45966" w:rsidP="00C931A3">
      <w:pPr>
        <w:suppressAutoHyphens/>
        <w:spacing w:line="360" w:lineRule="auto"/>
        <w:ind w:firstLine="709"/>
        <w:jc w:val="both"/>
        <w:rPr>
          <w:sz w:val="28"/>
          <w:szCs w:val="28"/>
        </w:rPr>
      </w:pPr>
      <w:r w:rsidRPr="00C931A3">
        <w:rPr>
          <w:sz w:val="28"/>
          <w:szCs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C931A3" w:rsidRPr="00C931A3" w:rsidRDefault="00E45966" w:rsidP="00C931A3">
      <w:pPr>
        <w:suppressAutoHyphens/>
        <w:spacing w:line="360" w:lineRule="auto"/>
        <w:ind w:firstLine="709"/>
        <w:jc w:val="both"/>
        <w:rPr>
          <w:sz w:val="28"/>
          <w:szCs w:val="28"/>
        </w:rPr>
      </w:pPr>
      <w:r w:rsidRPr="00C931A3">
        <w:rPr>
          <w:sz w:val="28"/>
          <w:szCs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C931A3" w:rsidRPr="00C931A3" w:rsidRDefault="00E45966" w:rsidP="00C931A3">
      <w:pPr>
        <w:suppressAutoHyphens/>
        <w:spacing w:line="360" w:lineRule="auto"/>
        <w:ind w:firstLine="709"/>
        <w:jc w:val="both"/>
        <w:rPr>
          <w:sz w:val="28"/>
          <w:szCs w:val="28"/>
        </w:rPr>
      </w:pPr>
      <w:r w:rsidRPr="00C931A3">
        <w:rPr>
          <w:sz w:val="28"/>
          <w:szCs w:val="28"/>
        </w:rPr>
        <w:t>Осуществление функции контроля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C931A3" w:rsidRPr="00C931A3" w:rsidRDefault="00E45966" w:rsidP="00C931A3">
      <w:pPr>
        <w:suppressAutoHyphens/>
        <w:spacing w:line="360" w:lineRule="auto"/>
        <w:ind w:firstLine="709"/>
        <w:jc w:val="both"/>
        <w:rPr>
          <w:sz w:val="28"/>
          <w:szCs w:val="28"/>
        </w:rPr>
      </w:pPr>
      <w:r w:rsidRPr="00C931A3">
        <w:rPr>
          <w:sz w:val="28"/>
          <w:szCs w:val="28"/>
        </w:rPr>
        <w:t xml:space="preserve">В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r w:rsidRPr="00C931A3">
        <w:rPr>
          <w:sz w:val="28"/>
          <w:szCs w:val="28"/>
        </w:rPr>
        <w:t xml:space="preserve"> используют две формы контроля: финансовый (как основа общего управленческого контроля) и административный.</w:t>
      </w:r>
    </w:p>
    <w:p w:rsidR="00C931A3" w:rsidRPr="00C931A3" w:rsidRDefault="00E45966" w:rsidP="00C931A3">
      <w:pPr>
        <w:suppressAutoHyphens/>
        <w:spacing w:line="360" w:lineRule="auto"/>
        <w:ind w:firstLine="709"/>
        <w:jc w:val="both"/>
        <w:rPr>
          <w:sz w:val="28"/>
          <w:szCs w:val="28"/>
        </w:rPr>
      </w:pPr>
      <w:r w:rsidRPr="00C931A3">
        <w:rPr>
          <w:sz w:val="28"/>
          <w:szCs w:val="28"/>
        </w:rPr>
        <w:t>Финансовый контроль реализуется на основании сопоставления с финансовым планом предприятия достигнутых результатов, он осуществляется путем получения от каждого подразделения финансовой отчетности по важнейшим экономическим показателям деятельности по стандартным формам.</w:t>
      </w:r>
    </w:p>
    <w:p w:rsidR="00C931A3" w:rsidRPr="00C931A3" w:rsidRDefault="00E45966" w:rsidP="00C931A3">
      <w:pPr>
        <w:suppressAutoHyphens/>
        <w:spacing w:line="360" w:lineRule="auto"/>
        <w:ind w:firstLine="709"/>
        <w:jc w:val="both"/>
        <w:rPr>
          <w:sz w:val="28"/>
          <w:szCs w:val="28"/>
        </w:rPr>
      </w:pPr>
      <w:r w:rsidRPr="00C931A3">
        <w:rPr>
          <w:sz w:val="28"/>
          <w:szCs w:val="28"/>
        </w:rPr>
        <w:t>Административный контроль осуществляется</w:t>
      </w:r>
      <w:r w:rsidR="00C931A3" w:rsidRPr="00C931A3">
        <w:rPr>
          <w:sz w:val="28"/>
          <w:szCs w:val="28"/>
        </w:rPr>
        <w:t xml:space="preserve"> </w:t>
      </w:r>
      <w:r w:rsidRPr="00C931A3">
        <w:rPr>
          <w:sz w:val="28"/>
          <w:szCs w:val="28"/>
        </w:rPr>
        <w:t>за</w:t>
      </w:r>
      <w:r w:rsidR="00C931A3" w:rsidRPr="00C931A3">
        <w:rPr>
          <w:sz w:val="28"/>
          <w:szCs w:val="28"/>
        </w:rPr>
        <w:t xml:space="preserve"> </w:t>
      </w:r>
      <w:r w:rsidRPr="00C931A3">
        <w:rPr>
          <w:sz w:val="28"/>
          <w:szCs w:val="28"/>
        </w:rPr>
        <w:t xml:space="preserve">соответствием хозяйственных результатов показателям, запланированным в текущем бюджете; производится сравнение объема фактических и планируемых продаж; </w:t>
      </w:r>
      <w:r w:rsidR="00263810" w:rsidRPr="00C931A3">
        <w:rPr>
          <w:sz w:val="28"/>
          <w:szCs w:val="28"/>
        </w:rPr>
        <w:t>анализируются,</w:t>
      </w:r>
      <w:r w:rsidRPr="00C931A3">
        <w:rPr>
          <w:sz w:val="28"/>
          <w:szCs w:val="28"/>
        </w:rPr>
        <w:t xml:space="preserve"> изменение доли фирмы на </w:t>
      </w:r>
      <w:r w:rsidR="00263810" w:rsidRPr="00C931A3">
        <w:rPr>
          <w:sz w:val="28"/>
          <w:szCs w:val="28"/>
        </w:rPr>
        <w:t>рынке,</w:t>
      </w:r>
      <w:r w:rsidRPr="00C931A3">
        <w:rPr>
          <w:sz w:val="28"/>
          <w:szCs w:val="28"/>
        </w:rPr>
        <w:t xml:space="preserve"> как в целом, так и по отдельным продуктам и сегментам рынка.</w:t>
      </w:r>
    </w:p>
    <w:p w:rsidR="00C931A3" w:rsidRPr="00C931A3" w:rsidRDefault="00E45966" w:rsidP="00C931A3">
      <w:pPr>
        <w:suppressAutoHyphens/>
        <w:spacing w:line="360" w:lineRule="auto"/>
        <w:ind w:firstLine="709"/>
        <w:jc w:val="both"/>
        <w:rPr>
          <w:sz w:val="28"/>
          <w:szCs w:val="28"/>
        </w:rPr>
      </w:pPr>
      <w:r w:rsidRPr="00C931A3">
        <w:rPr>
          <w:sz w:val="28"/>
          <w:szCs w:val="28"/>
        </w:rPr>
        <w:t>Рассмотренные выше функции планирования и организации помогают в осуществлении предварительного контроля. 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соблюдение</w:t>
      </w:r>
      <w:r w:rsidRPr="00C931A3">
        <w:rPr>
          <w:noProof/>
          <w:sz w:val="28"/>
          <w:szCs w:val="28"/>
        </w:rPr>
        <w:t xml:space="preserve"> -</w:t>
      </w:r>
      <w:r w:rsidRPr="00C931A3">
        <w:rPr>
          <w:sz w:val="28"/>
          <w:szCs w:val="28"/>
        </w:rPr>
        <w:t xml:space="preserve"> это способ убедиться, что работа развивается в заданном направлении. В качестве форм осуществления предварительного контроля используются должностные инструкции, положения о структурных подразделениях, правила трудового распорядка и т.п.</w:t>
      </w:r>
    </w:p>
    <w:p w:rsidR="00C931A3" w:rsidRPr="00C931A3" w:rsidRDefault="00E45966" w:rsidP="00C931A3">
      <w:pPr>
        <w:suppressAutoHyphens/>
        <w:spacing w:line="360" w:lineRule="auto"/>
        <w:ind w:firstLine="709"/>
        <w:jc w:val="both"/>
        <w:rPr>
          <w:sz w:val="28"/>
          <w:szCs w:val="28"/>
        </w:rPr>
      </w:pPr>
      <w:r w:rsidRPr="00C931A3">
        <w:rPr>
          <w:sz w:val="28"/>
          <w:szCs w:val="28"/>
        </w:rPr>
        <w:t>В данной организации предварительный контроль используется в трех ключевых областях</w:t>
      </w:r>
      <w:r w:rsidRPr="00C931A3">
        <w:rPr>
          <w:noProof/>
          <w:sz w:val="28"/>
          <w:szCs w:val="28"/>
        </w:rPr>
        <w:t xml:space="preserve"> -</w:t>
      </w:r>
      <w:r w:rsidRPr="00C931A3">
        <w:rPr>
          <w:sz w:val="28"/>
          <w:szCs w:val="28"/>
        </w:rPr>
        <w:t xml:space="preserve"> по отношению к человеческим, материальным и финансовым ресурсам. Предварительный контроль в области человеческих ресурсов достигается за счет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w:t>
      </w:r>
    </w:p>
    <w:p w:rsidR="00E45966" w:rsidRPr="00C931A3" w:rsidRDefault="00E45966" w:rsidP="00C931A3">
      <w:pPr>
        <w:suppressAutoHyphens/>
        <w:spacing w:line="360" w:lineRule="auto"/>
        <w:ind w:firstLine="709"/>
        <w:jc w:val="both"/>
        <w:rPr>
          <w:sz w:val="28"/>
          <w:szCs w:val="28"/>
        </w:rPr>
      </w:pPr>
      <w:r w:rsidRPr="00C931A3">
        <w:rPr>
          <w:sz w:val="28"/>
          <w:szCs w:val="28"/>
        </w:rPr>
        <w:t>Важнейшим средством предварительного контроля финансовых ресурсов является бюджет (финансовый план предприятия), который позволяет также осуществить функцию планирования. Бюджет является механизмом предварительного контроля в том смысле, что он дает уверенность: когда организации потребуются наличные средства, эти средства у нее будут. Бюджеты устанавливают также предельные значения затрат и не позволяют тем самым какому-либо отделу или организации в целом исчерпать свои наличные средства до конца.</w:t>
      </w:r>
    </w:p>
    <w:p w:rsidR="00C931A3" w:rsidRPr="00C931A3" w:rsidRDefault="00E45966" w:rsidP="00C931A3">
      <w:pPr>
        <w:suppressAutoHyphens/>
        <w:spacing w:line="360" w:lineRule="auto"/>
        <w:ind w:firstLine="709"/>
        <w:jc w:val="both"/>
        <w:rPr>
          <w:sz w:val="28"/>
          <w:szCs w:val="28"/>
        </w:rPr>
      </w:pPr>
      <w:r w:rsidRPr="00C931A3">
        <w:rPr>
          <w:bCs/>
          <w:sz w:val="28"/>
          <w:szCs w:val="28"/>
        </w:rPr>
        <w:t>Текущий контроль.</w:t>
      </w:r>
      <w:r w:rsidRPr="00C931A3">
        <w:rPr>
          <w:sz w:val="28"/>
          <w:szCs w:val="28"/>
        </w:rPr>
        <w:t xml:space="preserve"> Как это собственно следует из его названия, текущий контроль осуществляется непосредственно в ходе проведения работ. Его объектом являются подчиненные сотрудники, а сам он традиционно является прерогативой их непосредственного начальника. Текущий контроль за деятельностью продавцов осуществляется заведующими магазинов, за деятельность заведующих – заместителем коммерческого директора и т.п. Формой проявления текущего контроля является выявление недостач, замечаний в книге жалоб и предложений, неявки на работу, в том числе по неуважительным причинам и т.д.</w:t>
      </w:r>
    </w:p>
    <w:p w:rsidR="00C931A3" w:rsidRPr="00C931A3" w:rsidRDefault="00E45966" w:rsidP="00C931A3">
      <w:pPr>
        <w:suppressAutoHyphens/>
        <w:spacing w:line="360" w:lineRule="auto"/>
        <w:ind w:firstLine="709"/>
        <w:jc w:val="both"/>
        <w:rPr>
          <w:sz w:val="28"/>
          <w:szCs w:val="28"/>
        </w:rPr>
      </w:pPr>
      <w:r w:rsidRPr="00C931A3">
        <w:rPr>
          <w:sz w:val="28"/>
          <w:szCs w:val="28"/>
        </w:rPr>
        <w:t>Руководители функциональных служб еженедельно предоставляют генеральному директору отчеты о деятельности своих подразделений и результатах их работы.</w:t>
      </w:r>
    </w:p>
    <w:p w:rsidR="00C931A3" w:rsidRPr="00C931A3" w:rsidRDefault="00E45966" w:rsidP="00C931A3">
      <w:pPr>
        <w:suppressAutoHyphens/>
        <w:spacing w:line="360" w:lineRule="auto"/>
        <w:ind w:firstLine="709"/>
        <w:jc w:val="both"/>
        <w:rPr>
          <w:sz w:val="28"/>
          <w:szCs w:val="28"/>
        </w:rPr>
      </w:pPr>
      <w:r w:rsidRPr="00C931A3">
        <w:rPr>
          <w:sz w:val="28"/>
          <w:szCs w:val="28"/>
        </w:rPr>
        <w:t>Для высшего управленческого состава характерно еженедельное проведение так называемых планерок в кабинете генерального директора с обсуждением достигнутых результатов и допущенных ошибок, а также обсуждением дальнейших направлений их действий. В результате работы по выработке решений руководители подразделений получают от генерального директора следующие виды управленческих решений: приказы и рекомендации.</w:t>
      </w:r>
    </w:p>
    <w:p w:rsidR="00C931A3" w:rsidRPr="00C931A3" w:rsidRDefault="00E45966" w:rsidP="00C931A3">
      <w:pPr>
        <w:suppressAutoHyphens/>
        <w:spacing w:line="360" w:lineRule="auto"/>
        <w:ind w:firstLine="709"/>
        <w:jc w:val="both"/>
        <w:rPr>
          <w:sz w:val="28"/>
          <w:szCs w:val="28"/>
        </w:rPr>
      </w:pPr>
      <w:r w:rsidRPr="00C931A3">
        <w:rPr>
          <w:sz w:val="28"/>
          <w:szCs w:val="28"/>
        </w:rPr>
        <w:t>Приказ представляет собой чётко сформулированное решение, рассчитанное на конкретное подразделение, подлежащее безукоснительному, обязательному исполнению.</w:t>
      </w:r>
    </w:p>
    <w:p w:rsidR="00C931A3" w:rsidRPr="00C931A3" w:rsidRDefault="00E45966" w:rsidP="00C931A3">
      <w:pPr>
        <w:suppressAutoHyphens/>
        <w:spacing w:line="360" w:lineRule="auto"/>
        <w:ind w:firstLine="709"/>
        <w:jc w:val="both"/>
        <w:rPr>
          <w:sz w:val="28"/>
          <w:szCs w:val="28"/>
        </w:rPr>
      </w:pPr>
      <w:r w:rsidRPr="00C931A3">
        <w:rPr>
          <w:sz w:val="28"/>
          <w:szCs w:val="28"/>
        </w:rPr>
        <w:t>Рекомендация - некое управленческое решение, направленное на конкретное подразделение, рекомендательного характера, несущее в себе информацию к размышлению и выработанное для улучшения работы учреждения.</w:t>
      </w:r>
    </w:p>
    <w:p w:rsidR="00C931A3" w:rsidRPr="00C931A3" w:rsidRDefault="00E45966" w:rsidP="00C931A3">
      <w:pPr>
        <w:suppressAutoHyphens/>
        <w:spacing w:line="360" w:lineRule="auto"/>
        <w:ind w:firstLine="709"/>
        <w:jc w:val="both"/>
        <w:rPr>
          <w:sz w:val="28"/>
          <w:szCs w:val="28"/>
        </w:rPr>
      </w:pPr>
      <w:r w:rsidRPr="00C931A3">
        <w:rPr>
          <w:iCs/>
          <w:sz w:val="28"/>
          <w:szCs w:val="28"/>
        </w:rPr>
        <w:t>Заключительный контроль</w:t>
      </w:r>
      <w:r w:rsidR="00C931A3" w:rsidRPr="00C931A3">
        <w:rPr>
          <w:iCs/>
          <w:sz w:val="28"/>
          <w:szCs w:val="28"/>
        </w:rPr>
        <w:t xml:space="preserve"> </w:t>
      </w:r>
      <w:r w:rsidRPr="00C931A3">
        <w:rPr>
          <w:sz w:val="28"/>
          <w:szCs w:val="28"/>
        </w:rPr>
        <w:t>осуществляется непосредственно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результата сравниваются с требуемыми. Здесь происходит сравнение запланированного размера прибыли с полученным, запланированный уровень производительности труда, текучести кадров, объем продаж, издержки и т.д.</w:t>
      </w:r>
    </w:p>
    <w:p w:rsidR="00C931A3" w:rsidRPr="00C931A3" w:rsidRDefault="00E45966" w:rsidP="00C931A3">
      <w:pPr>
        <w:suppressAutoHyphens/>
        <w:spacing w:line="360" w:lineRule="auto"/>
        <w:ind w:firstLine="709"/>
        <w:jc w:val="both"/>
        <w:rPr>
          <w:sz w:val="28"/>
          <w:szCs w:val="28"/>
        </w:rPr>
      </w:pPr>
      <w:r w:rsidRPr="00C931A3">
        <w:rPr>
          <w:sz w:val="28"/>
          <w:szCs w:val="28"/>
        </w:rPr>
        <w:t xml:space="preserve">На данном предприятии заключительный контроль выполняет две основные функции: руководство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r w:rsidRPr="00C931A3">
        <w:rPr>
          <w:sz w:val="28"/>
          <w:szCs w:val="28"/>
        </w:rPr>
        <w:t xml:space="preserve"> проводит анализ фактически полученных и требовавшихся результатов и оценивает, насколько реалистично были составлены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 чем и заключается функция анализа). Вторая функция заключительного контроля состоит в том, чтобы способствовать мотивации, так как заработная плата большинства работников непосредственно зависит от результатов деятельности организации.</w:t>
      </w:r>
    </w:p>
    <w:p w:rsidR="00E45966" w:rsidRPr="00C931A3" w:rsidRDefault="00E45966" w:rsidP="00C931A3">
      <w:pPr>
        <w:suppressAutoHyphens/>
        <w:spacing w:line="360" w:lineRule="auto"/>
        <w:ind w:firstLine="709"/>
        <w:jc w:val="both"/>
        <w:rPr>
          <w:sz w:val="28"/>
          <w:szCs w:val="28"/>
        </w:rPr>
      </w:pPr>
      <w:r w:rsidRPr="00C931A3">
        <w:rPr>
          <w:sz w:val="28"/>
          <w:szCs w:val="28"/>
        </w:rPr>
        <w:t xml:space="preserve">Таким образом, в результате рассмотрения основных функций менеджмента на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r w:rsidRPr="00C931A3">
        <w:rPr>
          <w:sz w:val="28"/>
          <w:szCs w:val="28"/>
        </w:rPr>
        <w:t xml:space="preserve"> можно сделать вывод о том, что на общем плане наиболее </w:t>
      </w:r>
      <w:r w:rsidR="00C931A3" w:rsidRPr="00C931A3">
        <w:rPr>
          <w:sz w:val="28"/>
          <w:szCs w:val="28"/>
        </w:rPr>
        <w:t>"</w:t>
      </w:r>
      <w:r w:rsidRPr="00C931A3">
        <w:rPr>
          <w:sz w:val="28"/>
          <w:szCs w:val="28"/>
        </w:rPr>
        <w:t>хромающими</w:t>
      </w:r>
      <w:r w:rsidR="00C931A3" w:rsidRPr="00C931A3">
        <w:rPr>
          <w:sz w:val="28"/>
          <w:szCs w:val="28"/>
        </w:rPr>
        <w:t>"</w:t>
      </w:r>
      <w:r w:rsidRPr="00C931A3">
        <w:rPr>
          <w:sz w:val="28"/>
          <w:szCs w:val="28"/>
        </w:rPr>
        <w:t xml:space="preserve"> из них являются мотивация и планирование.</w:t>
      </w:r>
    </w:p>
    <w:p w:rsidR="00647BD8" w:rsidRPr="00C931A3" w:rsidRDefault="00647BD8" w:rsidP="00C931A3">
      <w:pPr>
        <w:suppressAutoHyphens/>
        <w:spacing w:line="360" w:lineRule="auto"/>
        <w:ind w:firstLine="709"/>
        <w:jc w:val="both"/>
        <w:rPr>
          <w:bCs/>
          <w:iCs/>
          <w:sz w:val="28"/>
          <w:szCs w:val="36"/>
        </w:rPr>
      </w:pPr>
    </w:p>
    <w:p w:rsidR="00E45966" w:rsidRPr="00C931A3" w:rsidRDefault="0040573B" w:rsidP="00C931A3">
      <w:pPr>
        <w:suppressAutoHyphens/>
        <w:spacing w:line="360" w:lineRule="auto"/>
        <w:ind w:firstLine="709"/>
        <w:jc w:val="both"/>
        <w:rPr>
          <w:bCs/>
          <w:iCs/>
          <w:sz w:val="28"/>
          <w:szCs w:val="36"/>
        </w:rPr>
      </w:pPr>
      <w:r>
        <w:rPr>
          <w:bCs/>
          <w:iCs/>
          <w:sz w:val="28"/>
          <w:szCs w:val="36"/>
        </w:rPr>
        <w:br w:type="page"/>
      </w:r>
      <w:r w:rsidR="00C931A3" w:rsidRPr="00C931A3">
        <w:rPr>
          <w:bCs/>
          <w:iCs/>
          <w:sz w:val="28"/>
          <w:szCs w:val="36"/>
        </w:rPr>
        <w:t>3. Вывод по практической работе</w:t>
      </w:r>
    </w:p>
    <w:p w:rsidR="00647BD8" w:rsidRPr="00C931A3" w:rsidRDefault="00647BD8" w:rsidP="00C931A3">
      <w:pPr>
        <w:suppressAutoHyphens/>
        <w:spacing w:line="360" w:lineRule="auto"/>
        <w:ind w:firstLine="709"/>
        <w:jc w:val="both"/>
        <w:rPr>
          <w:bCs/>
          <w:sz w:val="28"/>
          <w:szCs w:val="36"/>
        </w:rPr>
      </w:pPr>
    </w:p>
    <w:p w:rsidR="00E45966" w:rsidRPr="00C931A3" w:rsidRDefault="00E45966" w:rsidP="00C931A3">
      <w:pPr>
        <w:suppressAutoHyphens/>
        <w:spacing w:line="360" w:lineRule="auto"/>
        <w:ind w:firstLine="709"/>
        <w:jc w:val="both"/>
        <w:rPr>
          <w:sz w:val="28"/>
          <w:szCs w:val="28"/>
        </w:rPr>
      </w:pPr>
      <w:r w:rsidRPr="00C931A3">
        <w:rPr>
          <w:sz w:val="28"/>
          <w:szCs w:val="28"/>
        </w:rPr>
        <w:t>Четыре функции управления - планирование, организация, мотивация и контроль - имеют две общих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E45966" w:rsidRPr="00C931A3" w:rsidRDefault="00E45966" w:rsidP="00C931A3">
      <w:pPr>
        <w:suppressAutoHyphens/>
        <w:spacing w:line="360" w:lineRule="auto"/>
        <w:ind w:firstLine="709"/>
        <w:jc w:val="both"/>
        <w:rPr>
          <w:sz w:val="28"/>
          <w:szCs w:val="28"/>
        </w:rPr>
      </w:pPr>
      <w:r w:rsidRPr="00C931A3">
        <w:rPr>
          <w:sz w:val="28"/>
          <w:szCs w:val="28"/>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E45966" w:rsidRPr="00C931A3" w:rsidRDefault="00E45966" w:rsidP="00C931A3">
      <w:pPr>
        <w:suppressAutoHyphens/>
        <w:spacing w:line="360" w:lineRule="auto"/>
        <w:ind w:firstLine="709"/>
        <w:jc w:val="both"/>
        <w:rPr>
          <w:sz w:val="28"/>
          <w:szCs w:val="28"/>
        </w:rPr>
      </w:pPr>
      <w:r w:rsidRPr="00C931A3">
        <w:rPr>
          <w:sz w:val="28"/>
          <w:szCs w:val="28"/>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E45966" w:rsidRPr="00C931A3" w:rsidRDefault="00E45966" w:rsidP="00C931A3">
      <w:pPr>
        <w:suppressAutoHyphens/>
        <w:spacing w:line="360" w:lineRule="auto"/>
        <w:ind w:firstLine="709"/>
        <w:jc w:val="both"/>
        <w:rPr>
          <w:sz w:val="28"/>
          <w:szCs w:val="28"/>
        </w:rPr>
      </w:pPr>
      <w:r w:rsidRPr="00C931A3">
        <w:rPr>
          <w:sz w:val="28"/>
          <w:szCs w:val="28"/>
        </w:rPr>
        <w:t>Коммуникация - это процесс обмена информацией, ее смысловым значением между двумя или более людьми.</w:t>
      </w:r>
    </w:p>
    <w:p w:rsidR="00E45966" w:rsidRPr="00C931A3" w:rsidRDefault="00E45966" w:rsidP="00C931A3">
      <w:pPr>
        <w:suppressAutoHyphens/>
        <w:spacing w:line="360" w:lineRule="auto"/>
        <w:ind w:firstLine="709"/>
        <w:jc w:val="both"/>
        <w:rPr>
          <w:sz w:val="28"/>
          <w:szCs w:val="28"/>
        </w:rPr>
      </w:pPr>
      <w:r w:rsidRPr="00C931A3">
        <w:rPr>
          <w:sz w:val="28"/>
          <w:szCs w:val="28"/>
        </w:rPr>
        <w:t>В п</w:t>
      </w:r>
      <w:r w:rsidR="00A16B57" w:rsidRPr="00C931A3">
        <w:rPr>
          <w:sz w:val="28"/>
          <w:szCs w:val="28"/>
        </w:rPr>
        <w:t>р</w:t>
      </w:r>
      <w:r w:rsidRPr="00C931A3">
        <w:rPr>
          <w:sz w:val="28"/>
          <w:szCs w:val="28"/>
        </w:rPr>
        <w:t>оделанной работе были освещены следующие функции:</w:t>
      </w:r>
    </w:p>
    <w:p w:rsidR="00C931A3" w:rsidRPr="00C931A3" w:rsidRDefault="00E45966" w:rsidP="00C931A3">
      <w:pPr>
        <w:suppressAutoHyphens/>
        <w:spacing w:line="360" w:lineRule="auto"/>
        <w:ind w:firstLine="709"/>
        <w:jc w:val="both"/>
        <w:rPr>
          <w:sz w:val="28"/>
          <w:szCs w:val="28"/>
        </w:rPr>
      </w:pPr>
      <w:r w:rsidRPr="00C931A3">
        <w:rPr>
          <w:sz w:val="28"/>
          <w:szCs w:val="28"/>
        </w:rPr>
        <w:t>Планирование, которое дает конкретную формулировку целей организации, средств их достижения, сроков и этапов выполнения. Оно способствует</w:t>
      </w:r>
      <w:r w:rsidR="00C931A3" w:rsidRPr="00C931A3">
        <w:rPr>
          <w:sz w:val="28"/>
          <w:szCs w:val="28"/>
        </w:rPr>
        <w:t xml:space="preserve"> </w:t>
      </w:r>
      <w:r w:rsidRPr="00C931A3">
        <w:rPr>
          <w:sz w:val="28"/>
          <w:szCs w:val="28"/>
        </w:rPr>
        <w:t>ясному видению стратегии предприятия, возникающих проблем, что дает возможность своевременной корректировке целей и задач.</w:t>
      </w:r>
    </w:p>
    <w:p w:rsidR="00E45966" w:rsidRPr="00C931A3" w:rsidRDefault="00E45966" w:rsidP="00C931A3">
      <w:pPr>
        <w:suppressAutoHyphens/>
        <w:spacing w:line="360" w:lineRule="auto"/>
        <w:ind w:firstLine="709"/>
        <w:jc w:val="both"/>
        <w:rPr>
          <w:sz w:val="28"/>
          <w:szCs w:val="28"/>
        </w:rPr>
      </w:pPr>
      <w:r w:rsidRPr="00C931A3">
        <w:rPr>
          <w:sz w:val="28"/>
          <w:szCs w:val="28"/>
        </w:rPr>
        <w:t xml:space="preserve">На рассматриваемом мною предприятии достаточно хорошо реализуется оперативное, краткосрочное планирование, но не существует ярко выраженного, документально закрепленного долгосрочного, стратегического, что неприемлемо в условиях постоянно меняющейся рыночной среды. Данный </w:t>
      </w:r>
      <w:r w:rsidR="008E1038" w:rsidRPr="00C931A3">
        <w:rPr>
          <w:sz w:val="28"/>
          <w:szCs w:val="28"/>
        </w:rPr>
        <w:t>фактор,</w:t>
      </w:r>
      <w:r w:rsidRPr="00C931A3">
        <w:rPr>
          <w:sz w:val="28"/>
          <w:szCs w:val="28"/>
        </w:rPr>
        <w:t xml:space="preserve"> </w:t>
      </w:r>
      <w:r w:rsidR="008E1038" w:rsidRPr="00C931A3">
        <w:rPr>
          <w:sz w:val="28"/>
          <w:szCs w:val="28"/>
        </w:rPr>
        <w:t>несомненно,</w:t>
      </w:r>
      <w:r w:rsidRPr="00C931A3">
        <w:rPr>
          <w:sz w:val="28"/>
          <w:szCs w:val="28"/>
        </w:rPr>
        <w:t xml:space="preserve"> оказывает отрицательное воздействие на формирование экономических результатов деятельности предприятия.</w:t>
      </w:r>
    </w:p>
    <w:p w:rsidR="00E45966" w:rsidRPr="00C931A3" w:rsidRDefault="00E45966" w:rsidP="00C931A3">
      <w:pPr>
        <w:suppressAutoHyphens/>
        <w:spacing w:line="360" w:lineRule="auto"/>
        <w:ind w:firstLine="709"/>
        <w:jc w:val="both"/>
        <w:rPr>
          <w:sz w:val="28"/>
          <w:szCs w:val="28"/>
        </w:rPr>
      </w:pPr>
      <w:r w:rsidRPr="00C931A3">
        <w:rPr>
          <w:sz w:val="28"/>
          <w:szCs w:val="28"/>
        </w:rPr>
        <w:t>Организаци</w:t>
      </w:r>
      <w:r w:rsidR="008E1038" w:rsidRPr="00C931A3">
        <w:rPr>
          <w:sz w:val="28"/>
          <w:szCs w:val="28"/>
        </w:rPr>
        <w:t>я -</w:t>
      </w:r>
      <w:r w:rsidRPr="00C931A3">
        <w:rPr>
          <w:sz w:val="28"/>
          <w:szCs w:val="28"/>
        </w:rPr>
        <w:t xml:space="preserve"> не менее важная функция менеджмента, которая способствует бесперебойному функционированию предприятия. Правильно подобранная организационная структура позволяет сэкономить время и денежные средства организации, способствует рациональному ведению хозяйственной деятельности.</w:t>
      </w:r>
    </w:p>
    <w:p w:rsidR="00C931A3" w:rsidRPr="00C931A3" w:rsidRDefault="00E45966" w:rsidP="00C931A3">
      <w:pPr>
        <w:suppressAutoHyphens/>
        <w:spacing w:line="360" w:lineRule="auto"/>
        <w:ind w:firstLine="709"/>
        <w:jc w:val="both"/>
        <w:rPr>
          <w:sz w:val="28"/>
          <w:szCs w:val="28"/>
        </w:rPr>
      </w:pPr>
      <w:r w:rsidRPr="00C931A3">
        <w:rPr>
          <w:sz w:val="28"/>
          <w:szCs w:val="28"/>
        </w:rPr>
        <w:t xml:space="preserve">Что касается функции организации, то организационная структура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r w:rsidRPr="00C931A3">
        <w:rPr>
          <w:sz w:val="28"/>
          <w:szCs w:val="28"/>
        </w:rPr>
        <w:t xml:space="preserve"> достаточно точно соответствует ее целям и задачам, но в то же время, являясь линейно-функциональной, она обладает всеми недостатками данного вида бюрократических структур.</w:t>
      </w:r>
    </w:p>
    <w:p w:rsidR="00E45966" w:rsidRPr="00C931A3" w:rsidRDefault="00E45966" w:rsidP="00C931A3">
      <w:pPr>
        <w:suppressAutoHyphens/>
        <w:spacing w:line="360" w:lineRule="auto"/>
        <w:ind w:firstLine="709"/>
        <w:jc w:val="both"/>
        <w:rPr>
          <w:sz w:val="28"/>
          <w:szCs w:val="28"/>
        </w:rPr>
      </w:pPr>
      <w:r w:rsidRPr="00C931A3">
        <w:rPr>
          <w:sz w:val="28"/>
          <w:szCs w:val="28"/>
        </w:rPr>
        <w:t>Контроль это системное наблюдение за выполнением планов, заданий и распоряжений. Это один из важнейших факторов нормального функционирования организации. Он объединяет в себе все виды управленческой деятельности. Контроль помогает устранять недоработки и своевременно находить ошибки.</w:t>
      </w:r>
    </w:p>
    <w:p w:rsidR="00E45966" w:rsidRPr="00C931A3" w:rsidRDefault="00E45966" w:rsidP="00C931A3">
      <w:pPr>
        <w:suppressAutoHyphens/>
        <w:spacing w:line="360" w:lineRule="auto"/>
        <w:ind w:firstLine="709"/>
        <w:jc w:val="both"/>
        <w:rPr>
          <w:sz w:val="28"/>
          <w:szCs w:val="28"/>
        </w:rPr>
      </w:pPr>
      <w:r w:rsidRPr="00C931A3">
        <w:rPr>
          <w:sz w:val="28"/>
          <w:szCs w:val="28"/>
        </w:rPr>
        <w:t xml:space="preserve">Функция мотивации является двигателем рабочего процесса. Если коллектив знает, что свой труд он получит достойное вознаграждение, то он в целом будет работать эффективно. Функции контроля в ЗАО </w:t>
      </w:r>
      <w:r w:rsidR="00C931A3" w:rsidRPr="00C931A3">
        <w:rPr>
          <w:sz w:val="28"/>
          <w:szCs w:val="28"/>
        </w:rPr>
        <w:t>"</w:t>
      </w:r>
      <w:r w:rsidRPr="00C931A3">
        <w:rPr>
          <w:sz w:val="28"/>
          <w:szCs w:val="28"/>
        </w:rPr>
        <w:t>Кировского молочного завода</w:t>
      </w:r>
      <w:r w:rsidR="00C931A3" w:rsidRPr="00C931A3">
        <w:rPr>
          <w:sz w:val="28"/>
          <w:szCs w:val="28"/>
        </w:rPr>
        <w:t>"</w:t>
      </w:r>
      <w:r w:rsidRPr="00C931A3">
        <w:rPr>
          <w:sz w:val="28"/>
          <w:szCs w:val="28"/>
        </w:rPr>
        <w:t xml:space="preserve"> очень тесно взаимосвязаны между собой и реализуются на достаточно приемлемом уровне.</w:t>
      </w:r>
    </w:p>
    <w:p w:rsidR="00C931A3" w:rsidRPr="00C931A3" w:rsidRDefault="00E45966" w:rsidP="00C931A3">
      <w:pPr>
        <w:suppressAutoHyphens/>
        <w:spacing w:line="360" w:lineRule="auto"/>
        <w:ind w:firstLine="709"/>
        <w:jc w:val="both"/>
        <w:rPr>
          <w:sz w:val="28"/>
          <w:szCs w:val="28"/>
        </w:rPr>
      </w:pPr>
      <w:r w:rsidRPr="00C931A3">
        <w:rPr>
          <w:sz w:val="28"/>
          <w:szCs w:val="28"/>
        </w:rPr>
        <w:t>Стимулирование</w:t>
      </w:r>
      <w:r w:rsidR="00C931A3" w:rsidRPr="00C931A3">
        <w:rPr>
          <w:sz w:val="28"/>
          <w:szCs w:val="28"/>
        </w:rPr>
        <w:t xml:space="preserve"> </w:t>
      </w:r>
      <w:r w:rsidRPr="00C931A3">
        <w:rPr>
          <w:sz w:val="28"/>
          <w:szCs w:val="28"/>
        </w:rPr>
        <w:t>активизирует деятельность людей, заинтересовывает в достижении более высоких результатов своего труда. Это поощрение работников различными способами к более качественному выполнению своей работы.</w:t>
      </w:r>
    </w:p>
    <w:p w:rsidR="007F6CC3" w:rsidRPr="00C931A3" w:rsidRDefault="007F6CC3" w:rsidP="00C931A3">
      <w:pPr>
        <w:suppressAutoHyphens/>
        <w:spacing w:line="360" w:lineRule="auto"/>
        <w:ind w:firstLine="709"/>
        <w:jc w:val="both"/>
        <w:rPr>
          <w:sz w:val="28"/>
        </w:rPr>
      </w:pPr>
    </w:p>
    <w:p w:rsidR="00BF570D" w:rsidRPr="00C931A3" w:rsidRDefault="00C931A3" w:rsidP="00C931A3">
      <w:pPr>
        <w:suppressAutoHyphens/>
        <w:spacing w:line="360" w:lineRule="auto"/>
        <w:ind w:firstLine="709"/>
        <w:jc w:val="both"/>
        <w:rPr>
          <w:sz w:val="28"/>
        </w:rPr>
      </w:pPr>
      <w:r w:rsidRPr="00C931A3">
        <w:rPr>
          <w:sz w:val="28"/>
        </w:rPr>
        <w:br w:type="page"/>
        <w:t>Заключение</w:t>
      </w:r>
    </w:p>
    <w:p w:rsidR="00BF570D" w:rsidRPr="00C931A3" w:rsidRDefault="00BF570D" w:rsidP="00C931A3">
      <w:pPr>
        <w:suppressAutoHyphens/>
        <w:spacing w:line="360" w:lineRule="auto"/>
        <w:ind w:firstLine="709"/>
        <w:jc w:val="both"/>
        <w:rPr>
          <w:sz w:val="28"/>
        </w:rPr>
      </w:pPr>
    </w:p>
    <w:p w:rsidR="00BF570D" w:rsidRPr="00C931A3" w:rsidRDefault="00BF570D" w:rsidP="0040573B">
      <w:pPr>
        <w:suppressAutoHyphens/>
        <w:spacing w:line="360" w:lineRule="auto"/>
        <w:ind w:firstLine="709"/>
        <w:jc w:val="both"/>
        <w:rPr>
          <w:sz w:val="28"/>
        </w:rPr>
      </w:pPr>
      <w:r w:rsidRPr="00C931A3">
        <w:rPr>
          <w:sz w:val="28"/>
        </w:rPr>
        <w:t>Менеджмент сегодня стал необходимой реальностью, и к нему в российском обществе проявляется активный интерес. Но в отличие от многих</w:t>
      </w:r>
      <w:r w:rsidR="00C931A3" w:rsidRPr="00C931A3">
        <w:rPr>
          <w:sz w:val="28"/>
        </w:rPr>
        <w:t xml:space="preserve"> </w:t>
      </w:r>
      <w:r w:rsidRPr="00C931A3">
        <w:rPr>
          <w:sz w:val="28"/>
        </w:rPr>
        <w:t>новых веяний менеджмент вознесся на волну популярности не благодаря моде на то, что приходит с Запада. Собственная значимость менеджмента далеко превосходит тот имидж, который он успел приобрести в глазах общественности. Очевидна необходимость его изучения, освоение того опыта, который накоплен странами, живущими в условиях рынка не одну</w:t>
      </w:r>
      <w:r w:rsidR="00C931A3" w:rsidRPr="00C931A3">
        <w:rPr>
          <w:sz w:val="28"/>
        </w:rPr>
        <w:t xml:space="preserve"> </w:t>
      </w:r>
      <w:r w:rsidRPr="00C931A3">
        <w:rPr>
          <w:sz w:val="28"/>
        </w:rPr>
        <w:t>сотню лет.</w:t>
      </w:r>
      <w:r w:rsidR="0040573B" w:rsidRPr="0040573B">
        <w:rPr>
          <w:sz w:val="28"/>
        </w:rPr>
        <w:t xml:space="preserve"> </w:t>
      </w:r>
      <w:r w:rsidRPr="00C931A3">
        <w:rPr>
          <w:sz w:val="28"/>
        </w:rPr>
        <w:t xml:space="preserve">Возникновение научного управления связывают обычно с началом ХХ в., с появлением работ Ф. Тейлора, Г. Эмерсона, Г. Форда,А. Файоля, т.е. с возникновением классической школы </w:t>
      </w:r>
      <w:r w:rsidR="00341C40" w:rsidRPr="00C931A3">
        <w:rPr>
          <w:sz w:val="28"/>
        </w:rPr>
        <w:t>управления. Усилия</w:t>
      </w:r>
      <w:r w:rsidRPr="00C931A3">
        <w:rPr>
          <w:sz w:val="28"/>
        </w:rPr>
        <w:t xml:space="preserve"> основоположников этой школы были направлены на создание универсальных принципов управления, основанных на личных наблюдениях и направленных на рационализацию производства. Основное внимание представители классической школы акцентировали на четырёх главных элементах: разделении труда, изменении ступенчатости и многозвенности управления, совершенствовании структуры управления предприятиями и организациями и определении возможных пределов управления. При этом игнорировались социальные отношения в процессе производства</w:t>
      </w:r>
      <w:r w:rsidR="00341C40" w:rsidRPr="00C931A3">
        <w:rPr>
          <w:sz w:val="28"/>
        </w:rPr>
        <w:t>,</w:t>
      </w:r>
      <w:r w:rsidRPr="00C931A3">
        <w:rPr>
          <w:sz w:val="28"/>
        </w:rPr>
        <w:t xml:space="preserve"> и не уделялось должного внимания человеческому фактору.</w:t>
      </w:r>
      <w:r w:rsidR="0040573B" w:rsidRPr="0040573B">
        <w:rPr>
          <w:sz w:val="28"/>
        </w:rPr>
        <w:t xml:space="preserve"> </w:t>
      </w:r>
      <w:r w:rsidRPr="00C931A3">
        <w:rPr>
          <w:sz w:val="28"/>
        </w:rPr>
        <w:t xml:space="preserve">Сторонники концепции неоклассической школы управления, сложившейся в 30-е годы, напротив, </w:t>
      </w:r>
      <w:r w:rsidR="00341C40" w:rsidRPr="00C931A3">
        <w:rPr>
          <w:sz w:val="28"/>
        </w:rPr>
        <w:t>исследовали,</w:t>
      </w:r>
      <w:r w:rsidRPr="00C931A3">
        <w:rPr>
          <w:sz w:val="28"/>
        </w:rPr>
        <w:t xml:space="preserve"> прежде </w:t>
      </w:r>
      <w:r w:rsidR="00341C40" w:rsidRPr="00C931A3">
        <w:rPr>
          <w:sz w:val="28"/>
        </w:rPr>
        <w:t>всего,</w:t>
      </w:r>
      <w:r w:rsidRPr="00C931A3">
        <w:rPr>
          <w:sz w:val="28"/>
        </w:rPr>
        <w:t xml:space="preserve"> межличностные отношения в процессе управления и выделяли в качестве важнейших элементов системы человеческих отношений систему взаимных связей и информации, систему бесед – исповедей, а также уделяли большое внимание проблемам формирования неформальных групп и управления ими.</w:t>
      </w:r>
      <w:r w:rsidR="0040573B" w:rsidRPr="0040573B">
        <w:rPr>
          <w:sz w:val="28"/>
        </w:rPr>
        <w:t xml:space="preserve"> </w:t>
      </w:r>
      <w:r w:rsidRPr="00C931A3">
        <w:rPr>
          <w:sz w:val="28"/>
        </w:rPr>
        <w:t xml:space="preserve">Современные концепции менеджмента наиболее полно характеризуют поведенческая школа и </w:t>
      </w:r>
      <w:r w:rsidR="00341C40" w:rsidRPr="00C931A3">
        <w:rPr>
          <w:sz w:val="28"/>
        </w:rPr>
        <w:t>количественный</w:t>
      </w:r>
      <w:r w:rsidRPr="00C931A3">
        <w:rPr>
          <w:sz w:val="28"/>
        </w:rPr>
        <w:t xml:space="preserve"> подход в управлении. Поведенческая школа изучает главным об</w:t>
      </w:r>
      <w:r w:rsidR="00341C40" w:rsidRPr="00C931A3">
        <w:rPr>
          <w:sz w:val="28"/>
        </w:rPr>
        <w:t>р</w:t>
      </w:r>
      <w:r w:rsidRPr="00C931A3">
        <w:rPr>
          <w:sz w:val="28"/>
        </w:rPr>
        <w:t>азом бихевиоральные аспекты менеджмента: природу власти и лидерства, стиль управления, мотивации поведения и т.п. Целью этой школы является повышение эффективности работы предприятия (организации) за счет лучшего использования кадрового потенциала. Количественный подход предполагает формализацию управленческих процессов на микр</w:t>
      </w:r>
      <w:r w:rsidR="00341C40" w:rsidRPr="00C931A3">
        <w:rPr>
          <w:sz w:val="28"/>
        </w:rPr>
        <w:t>о -</w:t>
      </w:r>
      <w:r w:rsidRPr="00C931A3">
        <w:rPr>
          <w:sz w:val="28"/>
        </w:rPr>
        <w:t xml:space="preserve"> и макроуровнях, их описание математическими средствами и оптимизацию.</w:t>
      </w:r>
    </w:p>
    <w:p w:rsidR="00BF570D" w:rsidRPr="00C931A3" w:rsidRDefault="00BF570D" w:rsidP="00C931A3">
      <w:pPr>
        <w:suppressAutoHyphens/>
        <w:spacing w:line="360" w:lineRule="auto"/>
        <w:ind w:firstLine="709"/>
        <w:jc w:val="both"/>
        <w:rPr>
          <w:sz w:val="28"/>
        </w:rPr>
      </w:pPr>
      <w:r w:rsidRPr="00C931A3">
        <w:rPr>
          <w:sz w:val="28"/>
        </w:rPr>
        <w:t>Развитие научной управленческой мысли продолжается до настоящего времени. За истекший период сформировались отдельные научные направления, которые привнесли в практику менеджмента много нового. Данное обстоятельство, в конечном счете, позволило повысить эффективность системы организации и управления производством. Богатый опыт стран с развитой рыночной экономикой, обеспечивающей высокую эффективность производства и реализации продукции, это подтверждает.</w:t>
      </w:r>
    </w:p>
    <w:p w:rsidR="00BF570D" w:rsidRPr="00C931A3" w:rsidRDefault="00BF570D" w:rsidP="00C931A3">
      <w:pPr>
        <w:suppressAutoHyphens/>
        <w:spacing w:line="360" w:lineRule="auto"/>
        <w:ind w:firstLine="709"/>
        <w:jc w:val="both"/>
        <w:rPr>
          <w:sz w:val="28"/>
        </w:rPr>
      </w:pPr>
      <w:r w:rsidRPr="00C931A3">
        <w:rPr>
          <w:sz w:val="28"/>
        </w:rPr>
        <w:t xml:space="preserve">Менеджмент – это самостоятельная область знаний. Она требует постоянного глубокого и вдумчивого освоения. Это международная область знаний, которая сочетает в себе науку; специализированный вид деятельности и опыт; методы и формы управления; инновации, преумножаемые организационно – управленческим искусством. Сегодня знание основ менеджмента становиться необходимым любому специалисту, ибо это неотъемлемая часть его </w:t>
      </w:r>
      <w:r w:rsidR="00341C40" w:rsidRPr="00C931A3">
        <w:rPr>
          <w:sz w:val="28"/>
        </w:rPr>
        <w:t>культуры. Следует</w:t>
      </w:r>
      <w:r w:rsidRPr="00C931A3">
        <w:rPr>
          <w:sz w:val="28"/>
        </w:rPr>
        <w:t xml:space="preserve"> также учитывать, что успех любого предприятия зависит не только от личности управляющего. Управление – процесс двусторонний, осуществляемый по схеме </w:t>
      </w:r>
      <w:r w:rsidR="00C931A3" w:rsidRPr="00C931A3">
        <w:rPr>
          <w:sz w:val="28"/>
        </w:rPr>
        <w:t>"</w:t>
      </w:r>
      <w:r w:rsidRPr="00C931A3">
        <w:rPr>
          <w:sz w:val="28"/>
        </w:rPr>
        <w:t xml:space="preserve">управляющий – </w:t>
      </w:r>
      <w:r w:rsidR="00341C40" w:rsidRPr="00C931A3">
        <w:rPr>
          <w:sz w:val="28"/>
        </w:rPr>
        <w:t>управляемый</w:t>
      </w:r>
      <w:r w:rsidR="00C931A3" w:rsidRPr="00C931A3">
        <w:rPr>
          <w:sz w:val="28"/>
        </w:rPr>
        <w:t>"</w:t>
      </w:r>
      <w:r w:rsidRPr="00C931A3">
        <w:rPr>
          <w:sz w:val="28"/>
        </w:rPr>
        <w:t>. Следовательно, обществу нужны квалифицированные специалисты в области менеджмента, с одной стороны, а с другой – различные специалисты неуправленческих структур, обладающие культурой управленческого мышления.</w:t>
      </w:r>
    </w:p>
    <w:p w:rsidR="00BF570D" w:rsidRPr="00C931A3" w:rsidRDefault="00BF570D" w:rsidP="00C931A3">
      <w:pPr>
        <w:suppressAutoHyphens/>
        <w:spacing w:line="360" w:lineRule="auto"/>
        <w:ind w:firstLine="709"/>
        <w:jc w:val="both"/>
        <w:rPr>
          <w:sz w:val="28"/>
        </w:rPr>
      </w:pPr>
      <w:r w:rsidRPr="00C931A3">
        <w:rPr>
          <w:sz w:val="28"/>
        </w:rPr>
        <w:t xml:space="preserve">Таким образом, </w:t>
      </w:r>
      <w:r w:rsidR="00341C40" w:rsidRPr="00C931A3">
        <w:rPr>
          <w:sz w:val="28"/>
        </w:rPr>
        <w:t>знания</w:t>
      </w:r>
      <w:r w:rsidRPr="00C931A3">
        <w:rPr>
          <w:sz w:val="28"/>
        </w:rPr>
        <w:t xml:space="preserve"> теории менеджмента является лишь тем фундаментом, на базе </w:t>
      </w:r>
      <w:r w:rsidR="00341C40" w:rsidRPr="00C931A3">
        <w:rPr>
          <w:sz w:val="28"/>
        </w:rPr>
        <w:t>которого</w:t>
      </w:r>
      <w:r w:rsidRPr="00C931A3">
        <w:rPr>
          <w:sz w:val="28"/>
        </w:rPr>
        <w:t xml:space="preserve"> менеджер, исходя из реальной ситуации, должен принимать решение, сообразуясь с конкретной обстановкой.</w:t>
      </w:r>
    </w:p>
    <w:p w:rsidR="00BF570D" w:rsidRPr="00C931A3" w:rsidRDefault="00BF570D" w:rsidP="00C931A3">
      <w:pPr>
        <w:suppressAutoHyphens/>
        <w:spacing w:line="360" w:lineRule="auto"/>
        <w:ind w:firstLine="709"/>
        <w:jc w:val="both"/>
        <w:rPr>
          <w:bCs/>
          <w:sz w:val="28"/>
          <w:szCs w:val="36"/>
        </w:rPr>
      </w:pPr>
    </w:p>
    <w:p w:rsidR="00BF570D" w:rsidRPr="00C931A3" w:rsidRDefault="00C931A3" w:rsidP="00C931A3">
      <w:pPr>
        <w:suppressAutoHyphens/>
        <w:spacing w:line="360" w:lineRule="auto"/>
        <w:ind w:firstLine="709"/>
        <w:jc w:val="both"/>
        <w:rPr>
          <w:caps/>
          <w:sz w:val="28"/>
        </w:rPr>
      </w:pPr>
      <w:r w:rsidRPr="00C931A3">
        <w:rPr>
          <w:caps/>
          <w:sz w:val="28"/>
        </w:rPr>
        <w:br w:type="page"/>
      </w:r>
      <w:r w:rsidRPr="00C931A3">
        <w:rPr>
          <w:sz w:val="28"/>
        </w:rPr>
        <w:t>Библиография</w:t>
      </w:r>
    </w:p>
    <w:p w:rsidR="00BF570D" w:rsidRPr="00C931A3" w:rsidRDefault="00BF570D" w:rsidP="0040573B">
      <w:pPr>
        <w:suppressAutoHyphens/>
        <w:spacing w:line="360" w:lineRule="auto"/>
        <w:rPr>
          <w:sz w:val="28"/>
        </w:rPr>
      </w:pPr>
    </w:p>
    <w:p w:rsidR="00BF570D" w:rsidRPr="00C931A3" w:rsidRDefault="00BF570D" w:rsidP="0040573B">
      <w:pPr>
        <w:suppressAutoHyphens/>
        <w:spacing w:line="360" w:lineRule="auto"/>
        <w:rPr>
          <w:sz w:val="28"/>
        </w:rPr>
      </w:pPr>
      <w:r w:rsidRPr="00C931A3">
        <w:rPr>
          <w:sz w:val="28"/>
        </w:rPr>
        <w:t xml:space="preserve">1. Г. Б. Казанчевская - </w:t>
      </w:r>
      <w:r w:rsidR="00C931A3" w:rsidRPr="00C931A3">
        <w:rPr>
          <w:sz w:val="28"/>
        </w:rPr>
        <w:t>"</w:t>
      </w:r>
      <w:r w:rsidRPr="00C931A3">
        <w:rPr>
          <w:sz w:val="28"/>
        </w:rPr>
        <w:t>Менеджмент</w:t>
      </w:r>
      <w:r w:rsidR="00C931A3" w:rsidRPr="00C931A3">
        <w:rPr>
          <w:sz w:val="28"/>
        </w:rPr>
        <w:t>"</w:t>
      </w:r>
      <w:r w:rsidRPr="00C931A3">
        <w:rPr>
          <w:sz w:val="28"/>
        </w:rPr>
        <w:t>.</w:t>
      </w:r>
    </w:p>
    <w:p w:rsidR="00BF570D" w:rsidRPr="00C931A3" w:rsidRDefault="00BF570D" w:rsidP="0040573B">
      <w:pPr>
        <w:suppressAutoHyphens/>
        <w:spacing w:line="360" w:lineRule="auto"/>
        <w:rPr>
          <w:sz w:val="28"/>
        </w:rPr>
      </w:pPr>
      <w:r w:rsidRPr="00C931A3">
        <w:rPr>
          <w:sz w:val="28"/>
        </w:rPr>
        <w:t xml:space="preserve">2. Е. Л. Драчева, Л. И. Юликов – </w:t>
      </w:r>
      <w:r w:rsidR="00C931A3" w:rsidRPr="00C931A3">
        <w:rPr>
          <w:sz w:val="28"/>
        </w:rPr>
        <w:t>"</w:t>
      </w:r>
      <w:r w:rsidRPr="00C931A3">
        <w:rPr>
          <w:sz w:val="28"/>
        </w:rPr>
        <w:t>Менеджмент</w:t>
      </w:r>
      <w:r w:rsidR="00C931A3" w:rsidRPr="00C931A3">
        <w:rPr>
          <w:sz w:val="28"/>
        </w:rPr>
        <w:t>"</w:t>
      </w:r>
      <w:r w:rsidRPr="00C931A3">
        <w:rPr>
          <w:sz w:val="28"/>
        </w:rPr>
        <w:t>.</w:t>
      </w:r>
    </w:p>
    <w:p w:rsidR="00BF570D" w:rsidRPr="00C931A3" w:rsidRDefault="00BF570D" w:rsidP="0040573B">
      <w:pPr>
        <w:suppressAutoHyphens/>
        <w:spacing w:line="360" w:lineRule="auto"/>
        <w:rPr>
          <w:sz w:val="28"/>
        </w:rPr>
      </w:pPr>
      <w:r w:rsidRPr="00C931A3">
        <w:rPr>
          <w:sz w:val="28"/>
        </w:rPr>
        <w:t xml:space="preserve">3. В. В. Лукашевич – </w:t>
      </w:r>
      <w:r w:rsidR="00C931A3" w:rsidRPr="00C931A3">
        <w:rPr>
          <w:sz w:val="28"/>
        </w:rPr>
        <w:t>"</w:t>
      </w:r>
      <w:r w:rsidRPr="00C931A3">
        <w:rPr>
          <w:sz w:val="28"/>
        </w:rPr>
        <w:t>Основы менеджмента в торговле</w:t>
      </w:r>
      <w:r w:rsidR="00C931A3" w:rsidRPr="00C931A3">
        <w:rPr>
          <w:sz w:val="28"/>
        </w:rPr>
        <w:t>"</w:t>
      </w:r>
      <w:r w:rsidRPr="00C931A3">
        <w:rPr>
          <w:sz w:val="28"/>
        </w:rPr>
        <w:t>.</w:t>
      </w:r>
    </w:p>
    <w:p w:rsidR="00BF570D" w:rsidRPr="00C931A3" w:rsidRDefault="00BF570D" w:rsidP="0040573B">
      <w:pPr>
        <w:suppressAutoHyphens/>
        <w:spacing w:line="360" w:lineRule="auto"/>
        <w:rPr>
          <w:sz w:val="28"/>
        </w:rPr>
      </w:pPr>
      <w:r w:rsidRPr="00C931A3">
        <w:rPr>
          <w:sz w:val="28"/>
        </w:rPr>
        <w:t xml:space="preserve">4. М. В. Макаренко, О. М. Махалина – </w:t>
      </w:r>
      <w:r w:rsidR="00C931A3" w:rsidRPr="00C931A3">
        <w:rPr>
          <w:sz w:val="28"/>
        </w:rPr>
        <w:t>"</w:t>
      </w:r>
      <w:r w:rsidRPr="00C931A3">
        <w:rPr>
          <w:sz w:val="28"/>
        </w:rPr>
        <w:t>Производственный менеджмент</w:t>
      </w:r>
      <w:r w:rsidR="00C931A3" w:rsidRPr="00C931A3">
        <w:rPr>
          <w:sz w:val="28"/>
        </w:rPr>
        <w:t>"</w:t>
      </w:r>
      <w:r w:rsidRPr="00C931A3">
        <w:rPr>
          <w:sz w:val="28"/>
        </w:rPr>
        <w:t>.</w:t>
      </w:r>
    </w:p>
    <w:p w:rsidR="00C931A3" w:rsidRPr="0040573B" w:rsidRDefault="00BF570D" w:rsidP="0040573B">
      <w:pPr>
        <w:suppressAutoHyphens/>
        <w:spacing w:line="360" w:lineRule="auto"/>
        <w:rPr>
          <w:sz w:val="28"/>
        </w:rPr>
      </w:pPr>
      <w:r w:rsidRPr="00C931A3">
        <w:rPr>
          <w:sz w:val="28"/>
        </w:rPr>
        <w:t>5. Ф. М. Русинов, М. Л. Разу, В. А. Денисов, В.</w:t>
      </w:r>
      <w:r w:rsidR="0040573B">
        <w:rPr>
          <w:sz w:val="28"/>
        </w:rPr>
        <w:t xml:space="preserve"> Г. Князев, М. Н. Кулапов</w:t>
      </w:r>
      <w:r w:rsidR="0040573B" w:rsidRPr="0040573B">
        <w:rPr>
          <w:sz w:val="28"/>
        </w:rPr>
        <w:t xml:space="preserve">, </w:t>
      </w:r>
    </w:p>
    <w:p w:rsidR="00C931A3" w:rsidRPr="00C931A3" w:rsidRDefault="00A16B57" w:rsidP="0040573B">
      <w:pPr>
        <w:suppressAutoHyphens/>
        <w:spacing w:line="360" w:lineRule="auto"/>
        <w:rPr>
          <w:sz w:val="28"/>
        </w:rPr>
      </w:pPr>
      <w:r w:rsidRPr="00C931A3">
        <w:rPr>
          <w:sz w:val="28"/>
        </w:rPr>
        <w:t>Маршавина, Л. Н. Павлова, А. А. Прокопьев, Е. В. Попова, Л. В. Фаткин, А.</w:t>
      </w:r>
    </w:p>
    <w:p w:rsidR="00C931A3" w:rsidRPr="00C931A3" w:rsidRDefault="00A16B57" w:rsidP="0040573B">
      <w:pPr>
        <w:suppressAutoHyphens/>
        <w:spacing w:line="360" w:lineRule="auto"/>
        <w:rPr>
          <w:sz w:val="28"/>
        </w:rPr>
      </w:pPr>
      <w:r w:rsidRPr="00C931A3">
        <w:rPr>
          <w:sz w:val="28"/>
        </w:rPr>
        <w:t>Филиппов, А. Н. Фоломьев, Р. А. Фатхутдинов , А. В. Тихомирова, Ю. В.</w:t>
      </w:r>
    </w:p>
    <w:p w:rsidR="00A16B57" w:rsidRPr="00C931A3" w:rsidRDefault="00A16B57" w:rsidP="0040573B">
      <w:pPr>
        <w:suppressAutoHyphens/>
        <w:spacing w:line="360" w:lineRule="auto"/>
        <w:rPr>
          <w:sz w:val="28"/>
        </w:rPr>
      </w:pPr>
      <w:r w:rsidRPr="00C931A3">
        <w:rPr>
          <w:sz w:val="28"/>
        </w:rPr>
        <w:t xml:space="preserve">Якутин – </w:t>
      </w:r>
      <w:r w:rsidR="00C931A3" w:rsidRPr="00C931A3">
        <w:rPr>
          <w:sz w:val="28"/>
        </w:rPr>
        <w:t>"</w:t>
      </w:r>
      <w:r w:rsidRPr="00C931A3">
        <w:rPr>
          <w:sz w:val="28"/>
        </w:rPr>
        <w:t>Менеджмент</w:t>
      </w:r>
      <w:r w:rsidR="00C931A3" w:rsidRPr="00C931A3">
        <w:rPr>
          <w:sz w:val="28"/>
        </w:rPr>
        <w:t>"</w:t>
      </w:r>
      <w:r w:rsidRPr="00C931A3">
        <w:rPr>
          <w:sz w:val="28"/>
        </w:rPr>
        <w:t>.</w:t>
      </w:r>
    </w:p>
    <w:p w:rsidR="00C931A3" w:rsidRPr="00C931A3" w:rsidRDefault="00BF570D" w:rsidP="0040573B">
      <w:pPr>
        <w:suppressAutoHyphens/>
        <w:spacing w:line="360" w:lineRule="auto"/>
        <w:rPr>
          <w:sz w:val="28"/>
          <w:szCs w:val="28"/>
        </w:rPr>
      </w:pPr>
      <w:r w:rsidRPr="00C931A3">
        <w:rPr>
          <w:sz w:val="28"/>
        </w:rPr>
        <w:t>6.</w:t>
      </w:r>
      <w:r w:rsidR="00A928F1" w:rsidRPr="00C931A3">
        <w:rPr>
          <w:sz w:val="28"/>
          <w:szCs w:val="28"/>
        </w:rPr>
        <w:t xml:space="preserve"> И.Н. Герчикова. Менеджмент. М.: ЮНИТИ, 1995, 478 с.</w:t>
      </w:r>
    </w:p>
    <w:p w:rsidR="00C931A3" w:rsidRPr="00C931A3" w:rsidRDefault="00A928F1" w:rsidP="0040573B">
      <w:pPr>
        <w:suppressAutoHyphens/>
        <w:spacing w:line="360" w:lineRule="auto"/>
        <w:rPr>
          <w:sz w:val="28"/>
          <w:szCs w:val="28"/>
        </w:rPr>
      </w:pPr>
      <w:r w:rsidRPr="00C931A3">
        <w:rPr>
          <w:sz w:val="28"/>
          <w:szCs w:val="28"/>
        </w:rPr>
        <w:t>7. Менеджмент организации / под редакцией З.П. Румянцевой, Н.А.</w:t>
      </w:r>
    </w:p>
    <w:p w:rsidR="00C931A3" w:rsidRPr="00C931A3" w:rsidRDefault="00A928F1" w:rsidP="0040573B">
      <w:pPr>
        <w:suppressAutoHyphens/>
        <w:spacing w:line="360" w:lineRule="auto"/>
        <w:rPr>
          <w:sz w:val="28"/>
          <w:szCs w:val="28"/>
        </w:rPr>
      </w:pPr>
      <w:r w:rsidRPr="00C931A3">
        <w:rPr>
          <w:sz w:val="28"/>
          <w:szCs w:val="28"/>
        </w:rPr>
        <w:t>8. Саломатина /. М.: ИНФРА - М., 1996, 430 с.</w:t>
      </w:r>
    </w:p>
    <w:p w:rsidR="00C931A3" w:rsidRPr="00C931A3" w:rsidRDefault="00A928F1" w:rsidP="0040573B">
      <w:pPr>
        <w:suppressAutoHyphens/>
        <w:spacing w:line="360" w:lineRule="auto"/>
        <w:rPr>
          <w:sz w:val="28"/>
          <w:szCs w:val="28"/>
        </w:rPr>
      </w:pPr>
      <w:r w:rsidRPr="00C931A3">
        <w:rPr>
          <w:sz w:val="28"/>
          <w:szCs w:val="28"/>
        </w:rPr>
        <w:t>9. ДогильЛ.Ф., Семенов Б.Д. Предпринимательство и малый бизнес.</w:t>
      </w:r>
    </w:p>
    <w:p w:rsidR="00C931A3" w:rsidRPr="00C931A3" w:rsidRDefault="00A928F1" w:rsidP="0040573B">
      <w:pPr>
        <w:suppressAutoHyphens/>
        <w:spacing w:line="360" w:lineRule="auto"/>
        <w:rPr>
          <w:sz w:val="28"/>
          <w:szCs w:val="28"/>
        </w:rPr>
      </w:pPr>
      <w:r w:rsidRPr="00C931A3">
        <w:rPr>
          <w:sz w:val="28"/>
          <w:szCs w:val="28"/>
        </w:rPr>
        <w:t>10. Минск: Высшая школа, 1997, 264 с.</w:t>
      </w:r>
    </w:p>
    <w:p w:rsidR="00C931A3" w:rsidRPr="00C931A3" w:rsidRDefault="00A928F1" w:rsidP="0040573B">
      <w:pPr>
        <w:suppressAutoHyphens/>
        <w:spacing w:line="360" w:lineRule="auto"/>
        <w:rPr>
          <w:sz w:val="28"/>
          <w:szCs w:val="28"/>
        </w:rPr>
      </w:pPr>
      <w:r w:rsidRPr="00C931A3">
        <w:rPr>
          <w:sz w:val="28"/>
          <w:szCs w:val="28"/>
        </w:rPr>
        <w:t>11. Кибанов А.Я., Дятлов В.А., Пихало В</w:t>
      </w:r>
      <w:r w:rsidR="00A16B57" w:rsidRPr="00C931A3">
        <w:rPr>
          <w:sz w:val="28"/>
          <w:szCs w:val="28"/>
        </w:rPr>
        <w:t xml:space="preserve">. </w:t>
      </w:r>
      <w:r w:rsidRPr="00C931A3">
        <w:rPr>
          <w:sz w:val="28"/>
          <w:szCs w:val="28"/>
        </w:rPr>
        <w:t>Т. Управление персоналом./ Под</w:t>
      </w:r>
    </w:p>
    <w:p w:rsidR="00A928F1" w:rsidRPr="00C931A3" w:rsidRDefault="00A928F1" w:rsidP="0040573B">
      <w:pPr>
        <w:suppressAutoHyphens/>
        <w:spacing w:line="360" w:lineRule="auto"/>
        <w:rPr>
          <w:sz w:val="28"/>
          <w:szCs w:val="28"/>
        </w:rPr>
      </w:pPr>
      <w:r w:rsidRPr="00C931A3">
        <w:rPr>
          <w:sz w:val="28"/>
          <w:szCs w:val="28"/>
        </w:rPr>
        <w:t>ред. А.Я. Кибанова - М.: "Издательство ПРИОР", 1998.</w:t>
      </w:r>
    </w:p>
    <w:p w:rsidR="00C931A3" w:rsidRPr="00C931A3" w:rsidRDefault="00A928F1" w:rsidP="0040573B">
      <w:pPr>
        <w:suppressAutoHyphens/>
        <w:spacing w:line="360" w:lineRule="auto"/>
        <w:rPr>
          <w:sz w:val="28"/>
          <w:szCs w:val="28"/>
        </w:rPr>
      </w:pPr>
      <w:r w:rsidRPr="00C931A3">
        <w:rPr>
          <w:sz w:val="28"/>
          <w:szCs w:val="28"/>
        </w:rPr>
        <w:t>12. Кибанов А.Я., Захаров Д.К. Организация управления персоналом на</w:t>
      </w:r>
    </w:p>
    <w:p w:rsidR="00A928F1" w:rsidRPr="00C931A3" w:rsidRDefault="00A928F1" w:rsidP="0040573B">
      <w:pPr>
        <w:suppressAutoHyphens/>
        <w:spacing w:line="360" w:lineRule="auto"/>
        <w:rPr>
          <w:sz w:val="28"/>
          <w:szCs w:val="28"/>
        </w:rPr>
      </w:pPr>
      <w:r w:rsidRPr="00C931A3">
        <w:rPr>
          <w:sz w:val="28"/>
          <w:szCs w:val="28"/>
        </w:rPr>
        <w:t>предприятии. - М.: ГАУ, 1994.</w:t>
      </w:r>
    </w:p>
    <w:p w:rsidR="00C931A3" w:rsidRPr="00C931A3" w:rsidRDefault="00A928F1" w:rsidP="0040573B">
      <w:pPr>
        <w:suppressAutoHyphens/>
        <w:spacing w:line="360" w:lineRule="auto"/>
        <w:rPr>
          <w:sz w:val="28"/>
          <w:szCs w:val="28"/>
        </w:rPr>
      </w:pPr>
      <w:r w:rsidRPr="00C931A3">
        <w:rPr>
          <w:sz w:val="28"/>
          <w:szCs w:val="28"/>
        </w:rPr>
        <w:t>13. Кибанов А.Я., Захаров Д.К. Формирование системы управления. - М.:</w:t>
      </w:r>
    </w:p>
    <w:p w:rsidR="00A928F1" w:rsidRPr="00C931A3" w:rsidRDefault="00A928F1" w:rsidP="0040573B">
      <w:pPr>
        <w:suppressAutoHyphens/>
        <w:spacing w:line="360" w:lineRule="auto"/>
        <w:rPr>
          <w:sz w:val="28"/>
          <w:szCs w:val="28"/>
        </w:rPr>
      </w:pPr>
      <w:r w:rsidRPr="00C931A3">
        <w:rPr>
          <w:sz w:val="28"/>
          <w:szCs w:val="28"/>
        </w:rPr>
        <w:t>ГАУ, 1993.</w:t>
      </w:r>
    </w:p>
    <w:p w:rsidR="00A928F1" w:rsidRPr="00C931A3" w:rsidRDefault="00A928F1" w:rsidP="0040573B">
      <w:pPr>
        <w:suppressAutoHyphens/>
        <w:spacing w:line="360" w:lineRule="auto"/>
        <w:rPr>
          <w:sz w:val="28"/>
          <w:szCs w:val="28"/>
        </w:rPr>
      </w:pPr>
      <w:r w:rsidRPr="00C931A3">
        <w:rPr>
          <w:sz w:val="28"/>
          <w:szCs w:val="28"/>
        </w:rPr>
        <w:t>14. Мескон М.Х. и др. Основы менеджмента – М.: "Дело", 1992.</w:t>
      </w:r>
    </w:p>
    <w:p w:rsidR="00C931A3" w:rsidRPr="00C931A3" w:rsidRDefault="00A928F1" w:rsidP="0040573B">
      <w:pPr>
        <w:suppressAutoHyphens/>
        <w:spacing w:line="360" w:lineRule="auto"/>
        <w:rPr>
          <w:sz w:val="28"/>
          <w:szCs w:val="28"/>
        </w:rPr>
      </w:pPr>
      <w:r w:rsidRPr="00C931A3">
        <w:rPr>
          <w:sz w:val="28"/>
          <w:szCs w:val="28"/>
        </w:rPr>
        <w:t>15.</w:t>
      </w:r>
      <w:r w:rsidR="000D733B" w:rsidRPr="00C931A3">
        <w:rPr>
          <w:sz w:val="28"/>
          <w:szCs w:val="28"/>
        </w:rPr>
        <w:t xml:space="preserve"> </w:t>
      </w:r>
      <w:r w:rsidRPr="00C931A3">
        <w:rPr>
          <w:sz w:val="28"/>
          <w:szCs w:val="28"/>
        </w:rPr>
        <w:t>Минуберг Г., Лэмпел Д., Альстренд Б. , Школа стратегий. "Питер",</w:t>
      </w:r>
    </w:p>
    <w:p w:rsidR="00A928F1" w:rsidRPr="00C931A3" w:rsidRDefault="00A928F1" w:rsidP="0040573B">
      <w:pPr>
        <w:suppressAutoHyphens/>
        <w:spacing w:line="360" w:lineRule="auto"/>
        <w:rPr>
          <w:sz w:val="28"/>
          <w:szCs w:val="28"/>
        </w:rPr>
      </w:pPr>
      <w:r w:rsidRPr="00C931A3">
        <w:rPr>
          <w:sz w:val="28"/>
          <w:szCs w:val="28"/>
        </w:rPr>
        <w:t>Санкт-Петербург 2000</w:t>
      </w:r>
    </w:p>
    <w:p w:rsidR="00C931A3" w:rsidRPr="00C931A3" w:rsidRDefault="00A928F1" w:rsidP="0040573B">
      <w:pPr>
        <w:suppressAutoHyphens/>
        <w:spacing w:line="360" w:lineRule="auto"/>
        <w:rPr>
          <w:sz w:val="28"/>
          <w:szCs w:val="28"/>
        </w:rPr>
      </w:pPr>
      <w:r w:rsidRPr="00C931A3">
        <w:rPr>
          <w:sz w:val="28"/>
          <w:szCs w:val="28"/>
        </w:rPr>
        <w:t>16. Гурков И. Б. "Стратегический менеджмент организации" ЗАО "Бизнес-</w:t>
      </w:r>
    </w:p>
    <w:p w:rsidR="00A928F1" w:rsidRPr="00C931A3" w:rsidRDefault="00A928F1" w:rsidP="0040573B">
      <w:pPr>
        <w:suppressAutoHyphens/>
        <w:spacing w:line="360" w:lineRule="auto"/>
        <w:rPr>
          <w:sz w:val="28"/>
          <w:szCs w:val="28"/>
        </w:rPr>
      </w:pPr>
      <w:r w:rsidRPr="00C931A3">
        <w:rPr>
          <w:sz w:val="28"/>
          <w:szCs w:val="28"/>
        </w:rPr>
        <w:t>школа", "Интел-Синтез", Москва 2001</w:t>
      </w:r>
    </w:p>
    <w:p w:rsidR="00C931A3" w:rsidRPr="00C931A3" w:rsidRDefault="00A928F1" w:rsidP="0040573B">
      <w:pPr>
        <w:suppressAutoHyphens/>
        <w:spacing w:line="360" w:lineRule="auto"/>
        <w:rPr>
          <w:sz w:val="28"/>
        </w:rPr>
      </w:pPr>
      <w:r w:rsidRPr="00C931A3">
        <w:rPr>
          <w:sz w:val="28"/>
        </w:rPr>
        <w:t>17. Бакштанский В.Л., О.И. Жданов "10000 дней менеджмент в</w:t>
      </w:r>
      <w:r w:rsidR="00C931A3" w:rsidRPr="00C931A3">
        <w:rPr>
          <w:sz w:val="28"/>
        </w:rPr>
        <w:t xml:space="preserve"> </w:t>
      </w:r>
      <w:r w:rsidRPr="00C931A3">
        <w:rPr>
          <w:sz w:val="28"/>
        </w:rPr>
        <w:t>жизни"</w:t>
      </w:r>
    </w:p>
    <w:p w:rsidR="00A928F1" w:rsidRDefault="00A928F1" w:rsidP="0040573B">
      <w:pPr>
        <w:suppressAutoHyphens/>
        <w:spacing w:line="360" w:lineRule="auto"/>
        <w:rPr>
          <w:sz w:val="28"/>
          <w:szCs w:val="28"/>
          <w:lang w:val="en-US"/>
        </w:rPr>
      </w:pPr>
      <w:r w:rsidRPr="00C931A3">
        <w:rPr>
          <w:sz w:val="28"/>
          <w:szCs w:val="28"/>
        </w:rPr>
        <w:t>"</w:t>
      </w:r>
      <w:r w:rsidRPr="00C931A3">
        <w:rPr>
          <w:sz w:val="28"/>
          <w:szCs w:val="28"/>
          <w:lang w:val="en-US"/>
        </w:rPr>
        <w:t>PERSE</w:t>
      </w:r>
      <w:r w:rsidRPr="00C931A3">
        <w:rPr>
          <w:sz w:val="28"/>
          <w:szCs w:val="28"/>
        </w:rPr>
        <w:t>", Москва 2001.</w:t>
      </w:r>
    </w:p>
    <w:p w:rsidR="00AE077F" w:rsidRPr="00222A63" w:rsidRDefault="00AE077F" w:rsidP="00AE077F">
      <w:pPr>
        <w:rPr>
          <w:color w:val="FFFFFF"/>
          <w:sz w:val="28"/>
          <w:szCs w:val="28"/>
          <w:lang w:val="en-US"/>
        </w:rPr>
      </w:pPr>
      <w:bookmarkStart w:id="0" w:name="_GoBack"/>
      <w:bookmarkEnd w:id="0"/>
    </w:p>
    <w:sectPr w:rsidR="00AE077F" w:rsidRPr="00222A63" w:rsidSect="00C931A3">
      <w:headerReference w:type="defaul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A63" w:rsidRDefault="00222A63" w:rsidP="00AE077F">
      <w:r>
        <w:separator/>
      </w:r>
    </w:p>
  </w:endnote>
  <w:endnote w:type="continuationSeparator" w:id="0">
    <w:p w:rsidR="00222A63" w:rsidRDefault="00222A63" w:rsidP="00AE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A63" w:rsidRDefault="00222A63" w:rsidP="00AE077F">
      <w:r>
        <w:separator/>
      </w:r>
    </w:p>
  </w:footnote>
  <w:footnote w:type="continuationSeparator" w:id="0">
    <w:p w:rsidR="00222A63" w:rsidRDefault="00222A63" w:rsidP="00AE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7F" w:rsidRDefault="00AE077F" w:rsidP="00AE077F">
    <w:pPr>
      <w:jc w:val="center"/>
      <w:rPr>
        <w:color w:val="000000"/>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0A2D"/>
    <w:multiLevelType w:val="hybridMultilevel"/>
    <w:tmpl w:val="FAE6023A"/>
    <w:lvl w:ilvl="0" w:tplc="6BAAB56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095BF0"/>
    <w:multiLevelType w:val="singleLevel"/>
    <w:tmpl w:val="B8647AF8"/>
    <w:lvl w:ilvl="0">
      <w:start w:val="1"/>
      <w:numFmt w:val="decimal"/>
      <w:lvlText w:val="%1."/>
      <w:lvlJc w:val="left"/>
      <w:pPr>
        <w:tabs>
          <w:tab w:val="num" w:pos="720"/>
        </w:tabs>
        <w:ind w:left="720" w:hanging="360"/>
      </w:pPr>
      <w:rPr>
        <w:rFonts w:cs="Times New Roman" w:hint="default"/>
      </w:rPr>
    </w:lvl>
  </w:abstractNum>
  <w:abstractNum w:abstractNumId="2">
    <w:nsid w:val="33841305"/>
    <w:multiLevelType w:val="singleLevel"/>
    <w:tmpl w:val="A3F445A4"/>
    <w:lvl w:ilvl="0">
      <w:start w:val="1"/>
      <w:numFmt w:val="decimal"/>
      <w:lvlText w:val="%1."/>
      <w:lvlJc w:val="left"/>
      <w:pPr>
        <w:tabs>
          <w:tab w:val="num" w:pos="76"/>
        </w:tabs>
        <w:ind w:left="76" w:hanging="360"/>
      </w:pPr>
      <w:rPr>
        <w:rFonts w:cs="Times New Roman" w:hint="default"/>
      </w:rPr>
    </w:lvl>
  </w:abstractNum>
  <w:abstractNum w:abstractNumId="3">
    <w:nsid w:val="4F425429"/>
    <w:multiLevelType w:val="singleLevel"/>
    <w:tmpl w:val="FD4850D2"/>
    <w:lvl w:ilvl="0">
      <w:start w:val="1"/>
      <w:numFmt w:val="decimal"/>
      <w:lvlText w:val="%1."/>
      <w:lvlJc w:val="left"/>
      <w:pPr>
        <w:tabs>
          <w:tab w:val="num" w:pos="720"/>
        </w:tabs>
        <w:ind w:left="720" w:hanging="360"/>
      </w:pPr>
      <w:rPr>
        <w:rFonts w:cs="Times New Roman" w:hint="default"/>
      </w:rPr>
    </w:lvl>
  </w:abstractNum>
  <w:abstractNum w:abstractNumId="4">
    <w:nsid w:val="52141C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67928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8541213"/>
    <w:multiLevelType w:val="hybridMultilevel"/>
    <w:tmpl w:val="504CC98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87E"/>
    <w:rsid w:val="000578B2"/>
    <w:rsid w:val="000648F0"/>
    <w:rsid w:val="00072335"/>
    <w:rsid w:val="0008687E"/>
    <w:rsid w:val="000D733B"/>
    <w:rsid w:val="001353B1"/>
    <w:rsid w:val="001C393F"/>
    <w:rsid w:val="001F3FC7"/>
    <w:rsid w:val="00222A63"/>
    <w:rsid w:val="002337EC"/>
    <w:rsid w:val="00263810"/>
    <w:rsid w:val="0028125B"/>
    <w:rsid w:val="002B4691"/>
    <w:rsid w:val="00341BB7"/>
    <w:rsid w:val="00341C40"/>
    <w:rsid w:val="003431BA"/>
    <w:rsid w:val="003A2B59"/>
    <w:rsid w:val="003E2AEC"/>
    <w:rsid w:val="003E7A72"/>
    <w:rsid w:val="003F6073"/>
    <w:rsid w:val="0040573B"/>
    <w:rsid w:val="004248B3"/>
    <w:rsid w:val="0046167F"/>
    <w:rsid w:val="00470F15"/>
    <w:rsid w:val="004921DF"/>
    <w:rsid w:val="0051159D"/>
    <w:rsid w:val="00524F24"/>
    <w:rsid w:val="00570242"/>
    <w:rsid w:val="005D09B1"/>
    <w:rsid w:val="005D134B"/>
    <w:rsid w:val="005F2114"/>
    <w:rsid w:val="00611D8D"/>
    <w:rsid w:val="00647BD8"/>
    <w:rsid w:val="00686E1C"/>
    <w:rsid w:val="007125DB"/>
    <w:rsid w:val="007451D3"/>
    <w:rsid w:val="00763CED"/>
    <w:rsid w:val="007751F6"/>
    <w:rsid w:val="007815DA"/>
    <w:rsid w:val="00797F52"/>
    <w:rsid w:val="007F6CC3"/>
    <w:rsid w:val="00803716"/>
    <w:rsid w:val="00806D46"/>
    <w:rsid w:val="00827064"/>
    <w:rsid w:val="0084111E"/>
    <w:rsid w:val="008E1038"/>
    <w:rsid w:val="0092178D"/>
    <w:rsid w:val="009E2C49"/>
    <w:rsid w:val="00A16B57"/>
    <w:rsid w:val="00A231AB"/>
    <w:rsid w:val="00A416AD"/>
    <w:rsid w:val="00A56DBD"/>
    <w:rsid w:val="00A834C1"/>
    <w:rsid w:val="00A9140F"/>
    <w:rsid w:val="00A928F1"/>
    <w:rsid w:val="00AE077F"/>
    <w:rsid w:val="00BB0D17"/>
    <w:rsid w:val="00BF09B6"/>
    <w:rsid w:val="00BF570D"/>
    <w:rsid w:val="00C3761A"/>
    <w:rsid w:val="00C4130C"/>
    <w:rsid w:val="00C41C26"/>
    <w:rsid w:val="00C931A3"/>
    <w:rsid w:val="00CA0161"/>
    <w:rsid w:val="00D247A0"/>
    <w:rsid w:val="00D70797"/>
    <w:rsid w:val="00DA5E72"/>
    <w:rsid w:val="00DB0C02"/>
    <w:rsid w:val="00E327FD"/>
    <w:rsid w:val="00E45966"/>
    <w:rsid w:val="00E77C03"/>
    <w:rsid w:val="00EA1455"/>
    <w:rsid w:val="00ED693F"/>
    <w:rsid w:val="00F874D8"/>
    <w:rsid w:val="00FE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CE3E73A-2285-4C53-987D-A3F7B1CB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61A"/>
    <w:rPr>
      <w:sz w:val="24"/>
      <w:szCs w:val="24"/>
    </w:rPr>
  </w:style>
  <w:style w:type="paragraph" w:styleId="4">
    <w:name w:val="heading 4"/>
    <w:basedOn w:val="a"/>
    <w:next w:val="a"/>
    <w:link w:val="40"/>
    <w:uiPriority w:val="9"/>
    <w:qFormat/>
    <w:rsid w:val="00E45966"/>
    <w:pPr>
      <w:keepNext/>
      <w:autoSpaceDE w:val="0"/>
      <w:autoSpaceDN w:val="0"/>
      <w:outlineLvl w:val="3"/>
    </w:pPr>
    <w:rPr>
      <w:sz w:val="28"/>
      <w:szCs w:val="28"/>
      <w:u w:val="single"/>
      <w:lang w:val="en-US"/>
    </w:rPr>
  </w:style>
  <w:style w:type="paragraph" w:styleId="5">
    <w:name w:val="heading 5"/>
    <w:basedOn w:val="a"/>
    <w:next w:val="a"/>
    <w:link w:val="50"/>
    <w:uiPriority w:val="9"/>
    <w:qFormat/>
    <w:rsid w:val="00E45966"/>
    <w:pPr>
      <w:keepNext/>
      <w:autoSpaceDE w:val="0"/>
      <w:autoSpaceDN w:val="0"/>
      <w:ind w:right="8"/>
      <w:outlineLvl w:val="4"/>
    </w:pPr>
    <w:rPr>
      <w:b/>
      <w:bCs/>
      <w:i/>
      <w:iCs/>
      <w:sz w:val="32"/>
      <w:szCs w:val="32"/>
      <w:u w:val="single"/>
    </w:rPr>
  </w:style>
  <w:style w:type="paragraph" w:styleId="7">
    <w:name w:val="heading 7"/>
    <w:basedOn w:val="a"/>
    <w:next w:val="a"/>
    <w:link w:val="70"/>
    <w:uiPriority w:val="9"/>
    <w:qFormat/>
    <w:rsid w:val="00E45966"/>
    <w:pPr>
      <w:keepNext/>
      <w:autoSpaceDE w:val="0"/>
      <w:autoSpaceDN w:val="0"/>
      <w:spacing w:line="360" w:lineRule="auto"/>
      <w:ind w:right="8"/>
      <w:jc w:val="both"/>
      <w:outlineLvl w:val="6"/>
    </w:pPr>
    <w:rPr>
      <w:b/>
      <w:bCs/>
      <w:i/>
      <w:iCs/>
      <w:sz w:val="32"/>
      <w:szCs w:val="32"/>
      <w:u w:val="single"/>
    </w:rPr>
  </w:style>
  <w:style w:type="paragraph" w:styleId="8">
    <w:name w:val="heading 8"/>
    <w:basedOn w:val="a"/>
    <w:next w:val="a"/>
    <w:link w:val="80"/>
    <w:uiPriority w:val="9"/>
    <w:qFormat/>
    <w:rsid w:val="00E45966"/>
    <w:pPr>
      <w:keepNext/>
      <w:autoSpaceDE w:val="0"/>
      <w:autoSpaceDN w:val="0"/>
      <w:spacing w:line="360" w:lineRule="auto"/>
      <w:outlineLvl w:val="7"/>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customStyle="1" w:styleId="FR1">
    <w:name w:val="FR1"/>
    <w:rsid w:val="00E45966"/>
    <w:pPr>
      <w:widowControl w:val="0"/>
      <w:autoSpaceDE w:val="0"/>
      <w:autoSpaceDN w:val="0"/>
      <w:ind w:left="3520"/>
    </w:pPr>
    <w:rPr>
      <w:sz w:val="40"/>
      <w:szCs w:val="40"/>
      <w:lang w:val="be-BY"/>
    </w:rPr>
  </w:style>
  <w:style w:type="paragraph" w:customStyle="1" w:styleId="FR3">
    <w:name w:val="FR3"/>
    <w:rsid w:val="00E45966"/>
    <w:pPr>
      <w:widowControl w:val="0"/>
      <w:autoSpaceDE w:val="0"/>
      <w:autoSpaceDN w:val="0"/>
      <w:spacing w:line="260" w:lineRule="auto"/>
      <w:jc w:val="both"/>
    </w:pPr>
    <w:rPr>
      <w:sz w:val="28"/>
      <w:szCs w:val="28"/>
      <w:lang w:val="be-BY"/>
    </w:rPr>
  </w:style>
  <w:style w:type="paragraph" w:customStyle="1" w:styleId="FR4">
    <w:name w:val="FR4"/>
    <w:rsid w:val="00E45966"/>
    <w:pPr>
      <w:widowControl w:val="0"/>
      <w:autoSpaceDE w:val="0"/>
      <w:autoSpaceDN w:val="0"/>
      <w:spacing w:line="640" w:lineRule="auto"/>
      <w:ind w:left="640" w:right="600"/>
      <w:jc w:val="center"/>
    </w:pPr>
    <w:rPr>
      <w:sz w:val="18"/>
      <w:szCs w:val="18"/>
      <w:lang w:val="be-BY"/>
    </w:rPr>
  </w:style>
  <w:style w:type="paragraph" w:styleId="a5">
    <w:name w:val="Body Text Indent"/>
    <w:basedOn w:val="a"/>
    <w:link w:val="a6"/>
    <w:uiPriority w:val="99"/>
    <w:rsid w:val="00E45966"/>
    <w:pPr>
      <w:pBdr>
        <w:bottom w:val="single" w:sz="12" w:space="31" w:color="auto"/>
      </w:pBdr>
      <w:autoSpaceDE w:val="0"/>
      <w:autoSpaceDN w:val="0"/>
      <w:spacing w:line="360" w:lineRule="auto"/>
      <w:jc w:val="both"/>
    </w:pPr>
    <w:rPr>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character" w:styleId="a7">
    <w:name w:val="Strong"/>
    <w:uiPriority w:val="22"/>
    <w:qFormat/>
    <w:rsid w:val="00E45966"/>
    <w:rPr>
      <w:rFonts w:cs="Times New Roman"/>
      <w:b/>
      <w:bCs/>
    </w:rPr>
  </w:style>
  <w:style w:type="paragraph" w:styleId="a8">
    <w:name w:val="Body Text"/>
    <w:basedOn w:val="a"/>
    <w:link w:val="a9"/>
    <w:uiPriority w:val="99"/>
    <w:rsid w:val="00E45966"/>
    <w:pPr>
      <w:autoSpaceDE w:val="0"/>
      <w:autoSpaceDN w:val="0"/>
    </w:pPr>
    <w:rPr>
      <w:sz w:val="28"/>
      <w:szCs w:val="28"/>
      <w:lang w:val="en-US"/>
    </w:rPr>
  </w:style>
  <w:style w:type="character" w:customStyle="1" w:styleId="a9">
    <w:name w:val="Основной текст Знак"/>
    <w:link w:val="a8"/>
    <w:uiPriority w:val="99"/>
    <w:semiHidden/>
    <w:locked/>
    <w:rPr>
      <w:rFonts w:cs="Times New Roman"/>
      <w:sz w:val="24"/>
      <w:szCs w:val="24"/>
    </w:rPr>
  </w:style>
  <w:style w:type="paragraph" w:styleId="3">
    <w:name w:val="Body Text Indent 3"/>
    <w:basedOn w:val="a"/>
    <w:link w:val="30"/>
    <w:uiPriority w:val="99"/>
    <w:rsid w:val="00E45966"/>
    <w:pPr>
      <w:autoSpaceDE w:val="0"/>
      <w:autoSpaceDN w:val="0"/>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table" w:styleId="aa">
    <w:name w:val="Table Grid"/>
    <w:basedOn w:val="a1"/>
    <w:uiPriority w:val="59"/>
    <w:rsid w:val="00A8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A928F1"/>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31">
    <w:name w:val="Body Text 3"/>
    <w:basedOn w:val="a"/>
    <w:link w:val="32"/>
    <w:uiPriority w:val="99"/>
    <w:rsid w:val="00A928F1"/>
    <w:pPr>
      <w:autoSpaceDE w:val="0"/>
      <w:autoSpaceDN w:val="0"/>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b">
    <w:name w:val="header"/>
    <w:basedOn w:val="a"/>
    <w:link w:val="ac"/>
    <w:uiPriority w:val="99"/>
    <w:rsid w:val="00AE077F"/>
    <w:pPr>
      <w:tabs>
        <w:tab w:val="center" w:pos="4677"/>
        <w:tab w:val="right" w:pos="9355"/>
      </w:tabs>
    </w:pPr>
  </w:style>
  <w:style w:type="character" w:customStyle="1" w:styleId="ac">
    <w:name w:val="Верхний колонтитул Знак"/>
    <w:link w:val="ab"/>
    <w:uiPriority w:val="99"/>
    <w:locked/>
    <w:rsid w:val="00AE077F"/>
    <w:rPr>
      <w:rFonts w:cs="Times New Roman"/>
      <w:sz w:val="24"/>
      <w:szCs w:val="24"/>
    </w:rPr>
  </w:style>
  <w:style w:type="paragraph" w:styleId="ad">
    <w:name w:val="footer"/>
    <w:basedOn w:val="a"/>
    <w:link w:val="ae"/>
    <w:uiPriority w:val="99"/>
    <w:rsid w:val="00AE077F"/>
    <w:pPr>
      <w:tabs>
        <w:tab w:val="center" w:pos="4677"/>
        <w:tab w:val="right" w:pos="9355"/>
      </w:tabs>
    </w:pPr>
  </w:style>
  <w:style w:type="character" w:customStyle="1" w:styleId="ae">
    <w:name w:val="Нижний колонтитул Знак"/>
    <w:link w:val="ad"/>
    <w:uiPriority w:val="99"/>
    <w:locked/>
    <w:rsid w:val="00AE07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19A6-E21F-4170-A5F3-A59281D8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8732</Words>
  <Characters>49778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СТРАНИЦЫ ИСТОРИИ МЕНЕДЖМЕНТА</vt:lpstr>
    </vt:vector>
  </TitlesOfParts>
  <Company>TOSHA compANY</Company>
  <LinksUpToDate>false</LinksUpToDate>
  <CharactersWithSpaces>58394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СТРАНИЦЫ ИСТОРИИ МЕНЕДЖМЕНТА</dc:title>
  <dc:subject/>
  <dc:creator>Antonio</dc:creator>
  <cp:keywords/>
  <dc:description/>
  <cp:lastModifiedBy>admin</cp:lastModifiedBy>
  <cp:revision>2</cp:revision>
  <dcterms:created xsi:type="dcterms:W3CDTF">2014-03-23T10:53:00Z</dcterms:created>
  <dcterms:modified xsi:type="dcterms:W3CDTF">2014-03-23T10:53:00Z</dcterms:modified>
</cp:coreProperties>
</file>