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AC" w:rsidRPr="004D3AB3" w:rsidRDefault="006449AC" w:rsidP="004D3AB3">
      <w:pPr>
        <w:shd w:val="clear" w:color="auto" w:fill="FFFFFF"/>
        <w:tabs>
          <w:tab w:val="left" w:pos="540"/>
        </w:tabs>
        <w:spacing w:after="0" w:line="360" w:lineRule="auto"/>
        <w:ind w:firstLine="709"/>
        <w:jc w:val="both"/>
        <w:rPr>
          <w:rFonts w:ascii="Times New Roman" w:hAnsi="Times New Roman"/>
          <w:b/>
          <w:bCs/>
          <w:color w:val="000000"/>
          <w:sz w:val="28"/>
          <w:szCs w:val="28"/>
        </w:rPr>
      </w:pPr>
      <w:r w:rsidRPr="004D3AB3">
        <w:rPr>
          <w:rFonts w:ascii="Times New Roman" w:hAnsi="Times New Roman"/>
          <w:b/>
          <w:bCs/>
          <w:color w:val="000000"/>
          <w:sz w:val="28"/>
          <w:szCs w:val="28"/>
        </w:rPr>
        <w:t>Введение</w:t>
      </w:r>
    </w:p>
    <w:p w:rsidR="00293E6F" w:rsidRPr="004D3AB3" w:rsidRDefault="00293E6F" w:rsidP="004D3AB3">
      <w:pPr>
        <w:shd w:val="clear" w:color="auto" w:fill="FFFFFF"/>
        <w:tabs>
          <w:tab w:val="left" w:pos="540"/>
        </w:tabs>
        <w:spacing w:after="0" w:line="360" w:lineRule="auto"/>
        <w:ind w:firstLine="709"/>
        <w:jc w:val="both"/>
        <w:rPr>
          <w:rFonts w:ascii="Times New Roman" w:hAnsi="Times New Roman"/>
          <w:b/>
          <w:bCs/>
          <w:color w:val="000000"/>
          <w:sz w:val="28"/>
          <w:szCs w:val="28"/>
        </w:rPr>
      </w:pPr>
    </w:p>
    <w:p w:rsidR="006449AC" w:rsidRPr="004D3AB3" w:rsidRDefault="006449AC" w:rsidP="004D3AB3">
      <w:pPr>
        <w:shd w:val="clear" w:color="auto" w:fill="FFFFFF"/>
        <w:tabs>
          <w:tab w:val="left" w:pos="2696"/>
        </w:tabs>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Товар </w:t>
      </w:r>
      <w:r w:rsidR="00293E6F" w:rsidRPr="004D3AB3">
        <w:rPr>
          <w:rFonts w:ascii="Times New Roman" w:hAnsi="Times New Roman"/>
          <w:color w:val="000000"/>
          <w:sz w:val="28"/>
          <w:szCs w:val="28"/>
        </w:rPr>
        <w:t>–</w:t>
      </w:r>
      <w:r w:rsidRPr="004D3AB3">
        <w:rPr>
          <w:rFonts w:ascii="Times New Roman" w:hAnsi="Times New Roman"/>
          <w:color w:val="000000"/>
          <w:sz w:val="28"/>
          <w:szCs w:val="28"/>
        </w:rPr>
        <w:t xml:space="preserve"> главный объект на рынке. Он имеет стоимость и потребительную стоимость (или ценность), обладает определенным качеством, техническим уровнем и надежностью, задаваемой потребителями полезностью, показателями эффективности в производстве и потреблении, другими в</w:t>
      </w:r>
      <w:r w:rsidR="00293E6F" w:rsidRPr="004D3AB3">
        <w:rPr>
          <w:rFonts w:ascii="Times New Roman" w:hAnsi="Times New Roman"/>
          <w:color w:val="000000"/>
          <w:sz w:val="28"/>
          <w:szCs w:val="28"/>
        </w:rPr>
        <w:t xml:space="preserve">есьма важными характеристиками. </w:t>
      </w:r>
      <w:r w:rsidRPr="004D3AB3">
        <w:rPr>
          <w:rFonts w:ascii="Times New Roman" w:hAnsi="Times New Roman"/>
          <w:color w:val="000000"/>
          <w:sz w:val="28"/>
          <w:szCs w:val="28"/>
        </w:rPr>
        <w:t xml:space="preserve">Именно в товаре находят отражение все особенности и противоречия развития рыночных отношений в экономике. Товар </w:t>
      </w:r>
      <w:r w:rsidR="00293E6F" w:rsidRPr="004D3AB3">
        <w:rPr>
          <w:rFonts w:ascii="Times New Roman" w:hAnsi="Times New Roman"/>
          <w:color w:val="000000"/>
          <w:sz w:val="28"/>
          <w:szCs w:val="28"/>
        </w:rPr>
        <w:t>–</w:t>
      </w:r>
      <w:r w:rsidRPr="004D3AB3">
        <w:rPr>
          <w:rFonts w:ascii="Times New Roman" w:hAnsi="Times New Roman"/>
          <w:color w:val="000000"/>
          <w:sz w:val="28"/>
          <w:szCs w:val="28"/>
        </w:rPr>
        <w:t xml:space="preserve"> точный индикатор экономической силы и активности производителя. Действенность факторов, определяющих позиции производителя, проверяются в процессе конкурентного соперничества товаров в условиях развитого рыночного механизма, позволяющего выявить отличия данного товара от товара-конкурента как по степени соответствия конкретной общественной потребности, так и по затратам на ее удовлетворение. Для этого товар должен обладать определенной конкурентоспособностью.</w:t>
      </w:r>
    </w:p>
    <w:p w:rsidR="006449AC" w:rsidRPr="004D3AB3" w:rsidRDefault="006449AC" w:rsidP="004D3AB3">
      <w:pPr>
        <w:shd w:val="clear" w:color="auto" w:fill="FFFFFF"/>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Конкурентоспособность товара </w:t>
      </w:r>
      <w:r w:rsidR="008D260D" w:rsidRPr="004D3AB3">
        <w:rPr>
          <w:rFonts w:ascii="Times New Roman" w:hAnsi="Times New Roman"/>
          <w:color w:val="000000"/>
          <w:sz w:val="28"/>
          <w:szCs w:val="28"/>
        </w:rPr>
        <w:t>–</w:t>
      </w:r>
      <w:r w:rsidRPr="004D3AB3">
        <w:rPr>
          <w:rFonts w:ascii="Times New Roman" w:hAnsi="Times New Roman"/>
          <w:color w:val="000000"/>
          <w:sz w:val="28"/>
          <w:szCs w:val="28"/>
        </w:rPr>
        <w:t xml:space="preserve"> это такой уровень его экономических, технических и эксплуатационных параметров, который позволяет выдержать соперничество (конкуренцию) с другими аналогичными товарами на рынке. Кроме того, конкурентоспособность </w:t>
      </w:r>
      <w:r w:rsidR="008D260D" w:rsidRPr="004D3AB3">
        <w:rPr>
          <w:rFonts w:ascii="Times New Roman" w:hAnsi="Times New Roman"/>
          <w:color w:val="000000"/>
          <w:sz w:val="28"/>
          <w:szCs w:val="28"/>
        </w:rPr>
        <w:t>–</w:t>
      </w:r>
      <w:r w:rsidRPr="004D3AB3">
        <w:rPr>
          <w:rFonts w:ascii="Times New Roman" w:hAnsi="Times New Roman"/>
          <w:color w:val="000000"/>
          <w:sz w:val="28"/>
          <w:szCs w:val="28"/>
        </w:rPr>
        <w:t xml:space="preserve"> сравнительная характеристика товара, содержащая комплексную оценку всей совокупности производственных, коммерческих, организационных и экономических показателей относительно выявленных требований рынка или свойств другого товара.</w:t>
      </w:r>
    </w:p>
    <w:p w:rsidR="006449AC" w:rsidRPr="004D3AB3" w:rsidRDefault="006449AC" w:rsidP="004D3AB3">
      <w:pPr>
        <w:shd w:val="clear" w:color="auto" w:fill="FFFFFF"/>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Она определяется совокупностью потребительских свойств данного товара-конкурента по степени соответствия общественным потребностям с учетом затрат на их удовлетворение, цен, условий поставки и эксплуатации в процессе производительного и (или) личного потребления.</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Проблема качества и конкурентоспособности продукции носит в современном мире универсальный характер. От того, насколько успешно она решается, зависит многое в экономической и социальной жизни любой страны, практически любого потребителя.</w:t>
      </w:r>
    </w:p>
    <w:p w:rsidR="006449AC" w:rsidRPr="004D3AB3" w:rsidRDefault="006449AC" w:rsidP="004D3AB3">
      <w:pPr>
        <w:pStyle w:val="21"/>
        <w:spacing w:line="360" w:lineRule="auto"/>
        <w:ind w:firstLine="709"/>
        <w:rPr>
          <w:color w:val="000000"/>
        </w:rPr>
      </w:pPr>
      <w:r w:rsidRPr="004D3AB3">
        <w:rPr>
          <w:color w:val="000000"/>
        </w:rPr>
        <w:t>Конкурентоспособность – концентрированное выражение всей совокупности возможностей страны, любого производителя создавать, выпускать и сбывать това</w:t>
      </w:r>
      <w:r w:rsidR="00A96C35" w:rsidRPr="004D3AB3">
        <w:rPr>
          <w:color w:val="000000"/>
        </w:rPr>
        <w:t>ры и услуги.</w:t>
      </w:r>
    </w:p>
    <w:p w:rsidR="006449AC" w:rsidRPr="004D3AB3" w:rsidRDefault="006449AC" w:rsidP="004D3AB3">
      <w:pPr>
        <w:pStyle w:val="FR1"/>
        <w:widowControl/>
        <w:spacing w:line="360" w:lineRule="auto"/>
        <w:ind w:firstLine="709"/>
        <w:jc w:val="both"/>
        <w:rPr>
          <w:rFonts w:ascii="Times New Roman" w:hAnsi="Times New Roman" w:cs="Times New Roman"/>
          <w:b w:val="0"/>
          <w:bCs w:val="0"/>
          <w:color w:val="000000"/>
          <w:sz w:val="28"/>
          <w:szCs w:val="28"/>
        </w:rPr>
      </w:pPr>
      <w:r w:rsidRPr="004D3AB3">
        <w:rPr>
          <w:rFonts w:ascii="Times New Roman" w:hAnsi="Times New Roman" w:cs="Times New Roman"/>
          <w:b w:val="0"/>
          <w:bCs w:val="0"/>
          <w:color w:val="000000"/>
          <w:sz w:val="28"/>
          <w:szCs w:val="28"/>
        </w:rPr>
        <w:t>Поэтому тема курсовой работы актуальна в наши дни.</w:t>
      </w:r>
    </w:p>
    <w:p w:rsidR="00A96C35" w:rsidRPr="004D3AB3" w:rsidRDefault="00A96C35"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Целью данной работы и является:</w:t>
      </w:r>
    </w:p>
    <w:p w:rsidR="008D260D" w:rsidRPr="004D3AB3" w:rsidRDefault="004D3AB3" w:rsidP="004D3A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96C35" w:rsidRPr="004D3AB3">
        <w:rPr>
          <w:rFonts w:ascii="Times New Roman" w:hAnsi="Times New Roman"/>
          <w:color w:val="000000"/>
          <w:sz w:val="28"/>
          <w:szCs w:val="28"/>
        </w:rPr>
        <w:t>Определение непосредственно понятия конкурентоспособности товара.</w:t>
      </w:r>
    </w:p>
    <w:p w:rsidR="008D260D" w:rsidRPr="004D3AB3" w:rsidRDefault="004D3AB3" w:rsidP="004D3A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96C35" w:rsidRPr="004D3AB3">
        <w:rPr>
          <w:rFonts w:ascii="Times New Roman" w:hAnsi="Times New Roman"/>
          <w:color w:val="000000"/>
          <w:sz w:val="28"/>
          <w:szCs w:val="28"/>
        </w:rPr>
        <w:t>Определение и анализ тех факторов, за счет которых формируется конкурентоспособ</w:t>
      </w:r>
      <w:r w:rsidR="008D260D" w:rsidRPr="004D3AB3">
        <w:rPr>
          <w:rFonts w:ascii="Times New Roman" w:hAnsi="Times New Roman"/>
          <w:color w:val="000000"/>
          <w:sz w:val="28"/>
          <w:szCs w:val="28"/>
        </w:rPr>
        <w:t>ность товара.</w:t>
      </w:r>
    </w:p>
    <w:p w:rsidR="00A96C35" w:rsidRPr="004D3AB3" w:rsidRDefault="004D3AB3" w:rsidP="004D3A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96C35" w:rsidRPr="004D3AB3">
        <w:rPr>
          <w:rFonts w:ascii="Times New Roman" w:hAnsi="Times New Roman"/>
          <w:color w:val="000000"/>
          <w:sz w:val="28"/>
          <w:szCs w:val="28"/>
        </w:rPr>
        <w:t>Выявление возможных путей повышения конкурентоспособности товара.</w:t>
      </w:r>
    </w:p>
    <w:p w:rsidR="00A96C35" w:rsidRPr="004D3AB3" w:rsidRDefault="00A96C35" w:rsidP="004D3AB3">
      <w:pPr>
        <w:shd w:val="clear" w:color="auto" w:fill="FFFFFF"/>
        <w:adjustRightInd w:val="0"/>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Необходимо отметить, что рассмотрению проблем обеспечения конкурентоспособности посвящено достаточно большое количество исследований и литературных публикаций. Мы в данной работе рассмотрим методы анализа и управления конкурентоспособностью товара, изложенные в источниках, указанных в качестве библиографического списка литературы.</w:t>
      </w:r>
    </w:p>
    <w:p w:rsidR="006449AC" w:rsidRPr="004D3AB3" w:rsidRDefault="006449AC" w:rsidP="004D3AB3">
      <w:pPr>
        <w:pStyle w:val="FR1"/>
        <w:widowControl/>
        <w:spacing w:line="360" w:lineRule="auto"/>
        <w:ind w:firstLine="709"/>
        <w:jc w:val="both"/>
        <w:rPr>
          <w:rFonts w:ascii="Times New Roman" w:hAnsi="Times New Roman" w:cs="Times New Roman"/>
          <w:b w:val="0"/>
          <w:bCs w:val="0"/>
          <w:color w:val="000000"/>
          <w:sz w:val="28"/>
          <w:szCs w:val="28"/>
        </w:rPr>
      </w:pPr>
    </w:p>
    <w:p w:rsidR="006449AC" w:rsidRPr="004D3AB3" w:rsidRDefault="006449AC" w:rsidP="004D3AB3">
      <w:pPr>
        <w:pStyle w:val="FR1"/>
        <w:widowControl/>
        <w:spacing w:line="360" w:lineRule="auto"/>
        <w:ind w:firstLine="709"/>
        <w:jc w:val="both"/>
        <w:rPr>
          <w:rFonts w:ascii="Times New Roman" w:hAnsi="Times New Roman" w:cs="Times New Roman"/>
          <w:b w:val="0"/>
          <w:bCs w:val="0"/>
          <w:color w:val="000000"/>
          <w:sz w:val="28"/>
          <w:szCs w:val="28"/>
        </w:rPr>
      </w:pPr>
    </w:p>
    <w:p w:rsidR="008D260D" w:rsidRPr="004D3AB3" w:rsidRDefault="00C06CE4" w:rsidP="004D3AB3">
      <w:pPr>
        <w:pStyle w:val="FR1"/>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BF0054" w:rsidRPr="004D3AB3">
        <w:rPr>
          <w:rFonts w:ascii="Times New Roman" w:hAnsi="Times New Roman" w:cs="Times New Roman"/>
          <w:color w:val="000000"/>
          <w:sz w:val="28"/>
          <w:szCs w:val="28"/>
        </w:rPr>
        <w:t>1.</w:t>
      </w:r>
      <w:r w:rsidR="00BF0054" w:rsidRPr="004D3AB3">
        <w:rPr>
          <w:rFonts w:ascii="Times New Roman" w:hAnsi="Times New Roman" w:cs="Times New Roman"/>
          <w:color w:val="000000"/>
          <w:sz w:val="28"/>
          <w:szCs w:val="28"/>
        </w:rPr>
        <w:tab/>
      </w:r>
      <w:r w:rsidR="008D260D" w:rsidRPr="004D3AB3">
        <w:rPr>
          <w:rFonts w:ascii="Times New Roman" w:hAnsi="Times New Roman" w:cs="Times New Roman"/>
          <w:color w:val="000000"/>
          <w:sz w:val="28"/>
          <w:szCs w:val="28"/>
        </w:rPr>
        <w:t>Оценка конкурентоспособности</w:t>
      </w:r>
      <w:r w:rsidR="006449AC" w:rsidRPr="004D3AB3">
        <w:rPr>
          <w:rFonts w:ascii="Times New Roman" w:hAnsi="Times New Roman" w:cs="Times New Roman"/>
          <w:color w:val="000000"/>
          <w:sz w:val="28"/>
          <w:szCs w:val="28"/>
        </w:rPr>
        <w:t xml:space="preserve"> товара</w:t>
      </w:r>
    </w:p>
    <w:p w:rsidR="008D260D" w:rsidRPr="004D3AB3" w:rsidRDefault="008D260D" w:rsidP="004D3AB3">
      <w:pPr>
        <w:pStyle w:val="FR1"/>
        <w:widowControl/>
        <w:spacing w:line="360" w:lineRule="auto"/>
        <w:ind w:firstLine="709"/>
        <w:jc w:val="both"/>
        <w:rPr>
          <w:rFonts w:ascii="Times New Roman" w:hAnsi="Times New Roman" w:cs="Times New Roman"/>
          <w:color w:val="000000"/>
          <w:sz w:val="28"/>
          <w:szCs w:val="28"/>
        </w:rPr>
      </w:pPr>
    </w:p>
    <w:p w:rsidR="006449AC" w:rsidRPr="004D3AB3" w:rsidRDefault="00C06CE4" w:rsidP="004D3AB3">
      <w:pPr>
        <w:pStyle w:val="FR1"/>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006449AC" w:rsidRPr="004D3AB3">
        <w:rPr>
          <w:rFonts w:ascii="Times New Roman" w:hAnsi="Times New Roman" w:cs="Times New Roman"/>
          <w:color w:val="000000"/>
          <w:sz w:val="28"/>
          <w:szCs w:val="28"/>
        </w:rPr>
        <w:t>Понятие конкурентоспособности продукции в маркетинге</w:t>
      </w:r>
    </w:p>
    <w:p w:rsidR="008D260D" w:rsidRPr="004D3AB3" w:rsidRDefault="008D260D" w:rsidP="004D3AB3">
      <w:pPr>
        <w:pStyle w:val="FR1"/>
        <w:widowControl/>
        <w:spacing w:line="360" w:lineRule="auto"/>
        <w:ind w:firstLine="709"/>
        <w:jc w:val="both"/>
        <w:rPr>
          <w:rFonts w:ascii="Times New Roman" w:hAnsi="Times New Roman" w:cs="Times New Roman"/>
          <w:color w:val="000000"/>
          <w:sz w:val="28"/>
          <w:szCs w:val="28"/>
        </w:rPr>
      </w:pP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В рыночной экономике решающим фак</w:t>
      </w:r>
      <w:r w:rsidR="008D260D" w:rsidRPr="004D3AB3">
        <w:rPr>
          <w:rFonts w:ascii="Times New Roman" w:hAnsi="Times New Roman"/>
          <w:color w:val="000000"/>
          <w:sz w:val="28"/>
          <w:szCs w:val="28"/>
        </w:rPr>
        <w:t>тором коммерческого успеха това</w:t>
      </w:r>
      <w:r w:rsidRPr="004D3AB3">
        <w:rPr>
          <w:rFonts w:ascii="Times New Roman" w:hAnsi="Times New Roman"/>
          <w:color w:val="000000"/>
          <w:sz w:val="28"/>
          <w:szCs w:val="28"/>
        </w:rPr>
        <w:t xml:space="preserve">ра является конкурентоспособность. Это </w:t>
      </w:r>
      <w:r w:rsidR="00A96C35" w:rsidRPr="004D3AB3">
        <w:rPr>
          <w:rFonts w:ascii="Times New Roman" w:hAnsi="Times New Roman"/>
          <w:color w:val="000000"/>
          <w:sz w:val="28"/>
          <w:szCs w:val="28"/>
        </w:rPr>
        <w:t>многоаспектное понятие, означаю</w:t>
      </w:r>
      <w:r w:rsidRPr="004D3AB3">
        <w:rPr>
          <w:rFonts w:ascii="Times New Roman" w:hAnsi="Times New Roman"/>
          <w:color w:val="000000"/>
          <w:sz w:val="28"/>
          <w:szCs w:val="28"/>
        </w:rPr>
        <w:t>щее соответствие товара условиям рынка,</w:t>
      </w:r>
      <w:r w:rsidR="008D260D" w:rsidRPr="004D3AB3">
        <w:rPr>
          <w:rFonts w:ascii="Times New Roman" w:hAnsi="Times New Roman"/>
          <w:color w:val="000000"/>
          <w:sz w:val="28"/>
          <w:szCs w:val="28"/>
        </w:rPr>
        <w:t xml:space="preserve"> конкретным требованиям потреби</w:t>
      </w:r>
      <w:r w:rsidRPr="004D3AB3">
        <w:rPr>
          <w:rFonts w:ascii="Times New Roman" w:hAnsi="Times New Roman"/>
          <w:color w:val="000000"/>
          <w:sz w:val="28"/>
          <w:szCs w:val="28"/>
        </w:rPr>
        <w:t>телей не только по своим качественным, т</w:t>
      </w:r>
      <w:r w:rsidR="008D260D" w:rsidRPr="004D3AB3">
        <w:rPr>
          <w:rFonts w:ascii="Times New Roman" w:hAnsi="Times New Roman"/>
          <w:color w:val="000000"/>
          <w:sz w:val="28"/>
          <w:szCs w:val="28"/>
        </w:rPr>
        <w:t>ехническим, экономическим, эсте</w:t>
      </w:r>
      <w:r w:rsidRPr="004D3AB3">
        <w:rPr>
          <w:rFonts w:ascii="Times New Roman" w:hAnsi="Times New Roman"/>
          <w:color w:val="000000"/>
          <w:sz w:val="28"/>
          <w:szCs w:val="28"/>
        </w:rPr>
        <w:t>тическим характеристикам, но и по комм</w:t>
      </w:r>
      <w:r w:rsidR="008D260D" w:rsidRPr="004D3AB3">
        <w:rPr>
          <w:rFonts w:ascii="Times New Roman" w:hAnsi="Times New Roman"/>
          <w:color w:val="000000"/>
          <w:sz w:val="28"/>
          <w:szCs w:val="28"/>
        </w:rPr>
        <w:t>ерческим и иным условиям его ре</w:t>
      </w:r>
      <w:r w:rsidRPr="004D3AB3">
        <w:rPr>
          <w:rFonts w:ascii="Times New Roman" w:hAnsi="Times New Roman"/>
          <w:color w:val="000000"/>
          <w:sz w:val="28"/>
          <w:szCs w:val="28"/>
        </w:rPr>
        <w:t>ализации (цена, сроки поставки, каналы сбыта, сервис, реклама). Более того, важной составной частью конкурентоспособности товара является уровень затрат потребителя за период его эксплуатации.</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В силу многоаспектности применения </w:t>
      </w:r>
      <w:r w:rsidR="008D260D" w:rsidRPr="004D3AB3">
        <w:rPr>
          <w:rFonts w:ascii="Times New Roman" w:hAnsi="Times New Roman"/>
          <w:color w:val="000000"/>
          <w:sz w:val="28"/>
          <w:szCs w:val="28"/>
        </w:rPr>
        <w:t>данной категории в различных от</w:t>
      </w:r>
      <w:r w:rsidRPr="004D3AB3">
        <w:rPr>
          <w:rFonts w:ascii="Times New Roman" w:hAnsi="Times New Roman"/>
          <w:color w:val="000000"/>
          <w:sz w:val="28"/>
          <w:szCs w:val="28"/>
        </w:rPr>
        <w:t>раслях знаний в научно-технической литературе существует ряд определений, подчас противоречащих друг другу.</w:t>
      </w:r>
    </w:p>
    <w:p w:rsidR="006449AC" w:rsidRPr="004D3AB3" w:rsidRDefault="00C71A7A"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w:t>
      </w:r>
      <w:r w:rsidR="006449AC" w:rsidRPr="004D3AB3">
        <w:rPr>
          <w:rFonts w:ascii="Times New Roman" w:hAnsi="Times New Roman"/>
          <w:color w:val="000000"/>
          <w:sz w:val="28"/>
          <w:szCs w:val="28"/>
        </w:rPr>
        <w:t>редлагается следующее определение конкурентосп</w:t>
      </w:r>
      <w:r w:rsidR="00A96C35" w:rsidRPr="004D3AB3">
        <w:rPr>
          <w:rFonts w:ascii="Times New Roman" w:hAnsi="Times New Roman"/>
          <w:color w:val="000000"/>
          <w:sz w:val="28"/>
          <w:szCs w:val="28"/>
        </w:rPr>
        <w:t>особ</w:t>
      </w:r>
      <w:r w:rsidR="006449AC" w:rsidRPr="004D3AB3">
        <w:rPr>
          <w:rFonts w:ascii="Times New Roman" w:hAnsi="Times New Roman"/>
          <w:color w:val="000000"/>
          <w:sz w:val="28"/>
          <w:szCs w:val="28"/>
        </w:rPr>
        <w:t>ности: «</w:t>
      </w:r>
      <w:r w:rsidR="004D3AB3">
        <w:rPr>
          <w:rFonts w:ascii="Times New Roman" w:hAnsi="Times New Roman"/>
          <w:color w:val="000000"/>
          <w:sz w:val="28"/>
          <w:szCs w:val="28"/>
        </w:rPr>
        <w:t>…</w:t>
      </w:r>
      <w:r w:rsidR="006449AC" w:rsidRPr="004D3AB3">
        <w:rPr>
          <w:rFonts w:ascii="Times New Roman" w:hAnsi="Times New Roman"/>
          <w:color w:val="000000"/>
          <w:sz w:val="28"/>
          <w:szCs w:val="28"/>
        </w:rPr>
        <w:t>под конкурентоспособностью п</w:t>
      </w:r>
      <w:r w:rsidR="00A96C35" w:rsidRPr="004D3AB3">
        <w:rPr>
          <w:rFonts w:ascii="Times New Roman" w:hAnsi="Times New Roman"/>
          <w:color w:val="000000"/>
          <w:sz w:val="28"/>
          <w:szCs w:val="28"/>
        </w:rPr>
        <w:t>онимается комплекс потребительс</w:t>
      </w:r>
      <w:r w:rsidR="006449AC" w:rsidRPr="004D3AB3">
        <w:rPr>
          <w:rFonts w:ascii="Times New Roman" w:hAnsi="Times New Roman"/>
          <w:color w:val="000000"/>
          <w:sz w:val="28"/>
          <w:szCs w:val="28"/>
        </w:rPr>
        <w:t>ких и стоимостных (ценовых) характеристик товара, определяющих его успех на рынке, то есть преимущество именно этого товара над другими в условиях широкого предложения конкурирующих товаров-аналогов»</w:t>
      </w:r>
      <w:r w:rsidRPr="004D3AB3">
        <w:rPr>
          <w:rStyle w:val="a6"/>
          <w:rFonts w:ascii="Times New Roman" w:hAnsi="Times New Roman"/>
          <w:color w:val="000000"/>
          <w:sz w:val="28"/>
          <w:szCs w:val="28"/>
        </w:rPr>
        <w:footnoteReference w:id="1"/>
      </w:r>
      <w:r w:rsidR="006449AC" w:rsidRPr="004D3AB3">
        <w:rPr>
          <w:rFonts w:ascii="Times New Roman" w:hAnsi="Times New Roman"/>
          <w:color w:val="000000"/>
          <w:sz w:val="28"/>
          <w:szCs w:val="28"/>
        </w:rPr>
        <w:t>.</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Словари дают следующие толкования этого слова:</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1) «</w:t>
      </w:r>
      <w:r w:rsidR="004D3AB3">
        <w:rPr>
          <w:rFonts w:ascii="Times New Roman" w:hAnsi="Times New Roman"/>
          <w:color w:val="000000"/>
          <w:sz w:val="28"/>
          <w:szCs w:val="28"/>
        </w:rPr>
        <w:t>…</w:t>
      </w:r>
      <w:r w:rsidRPr="004D3AB3">
        <w:rPr>
          <w:rFonts w:ascii="Times New Roman" w:hAnsi="Times New Roman"/>
          <w:color w:val="000000"/>
          <w:sz w:val="28"/>
          <w:szCs w:val="28"/>
        </w:rPr>
        <w:t>конкурентоспособность т</w:t>
      </w:r>
      <w:r w:rsidR="008D260D" w:rsidRPr="004D3AB3">
        <w:rPr>
          <w:rFonts w:ascii="Times New Roman" w:hAnsi="Times New Roman"/>
          <w:color w:val="000000"/>
          <w:sz w:val="28"/>
          <w:szCs w:val="28"/>
        </w:rPr>
        <w:t>овара –</w:t>
      </w:r>
      <w:r w:rsidRPr="004D3AB3">
        <w:rPr>
          <w:rFonts w:ascii="Times New Roman" w:hAnsi="Times New Roman"/>
          <w:color w:val="000000"/>
          <w:sz w:val="28"/>
          <w:szCs w:val="28"/>
        </w:rPr>
        <w:t xml:space="preserve"> совокупность потребительских свойств товара, определяющая его отличие от других аналогичных товаров по степени и уровню удовлетворения потребности покупателя и затратам на его приобретение и эксплуатацию»</w:t>
      </w:r>
      <w:r w:rsidR="00D82167" w:rsidRPr="004D3AB3">
        <w:rPr>
          <w:rStyle w:val="a6"/>
          <w:rFonts w:ascii="Times New Roman" w:hAnsi="Times New Roman"/>
          <w:color w:val="000000"/>
          <w:sz w:val="28"/>
          <w:szCs w:val="28"/>
        </w:rPr>
        <w:footnoteReference w:id="2"/>
      </w:r>
      <w:r w:rsidRPr="004D3AB3">
        <w:rPr>
          <w:rFonts w:ascii="Times New Roman" w:hAnsi="Times New Roman"/>
          <w:color w:val="000000"/>
          <w:sz w:val="28"/>
          <w:szCs w:val="28"/>
        </w:rPr>
        <w:t>;</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2) «</w:t>
      </w:r>
      <w:r w:rsidR="004D3AB3">
        <w:rPr>
          <w:rFonts w:ascii="Times New Roman" w:hAnsi="Times New Roman"/>
          <w:color w:val="000000"/>
          <w:sz w:val="28"/>
          <w:szCs w:val="28"/>
        </w:rPr>
        <w:t>…</w:t>
      </w:r>
      <w:r w:rsidRPr="004D3AB3">
        <w:rPr>
          <w:rFonts w:ascii="Times New Roman" w:hAnsi="Times New Roman"/>
          <w:color w:val="000000"/>
          <w:sz w:val="28"/>
          <w:szCs w:val="28"/>
        </w:rPr>
        <w:t>конкурентоспособность т</w:t>
      </w:r>
      <w:r w:rsidR="008D260D" w:rsidRPr="004D3AB3">
        <w:rPr>
          <w:rFonts w:ascii="Times New Roman" w:hAnsi="Times New Roman"/>
          <w:color w:val="000000"/>
          <w:sz w:val="28"/>
          <w:szCs w:val="28"/>
        </w:rPr>
        <w:t xml:space="preserve">овара – </w:t>
      </w:r>
      <w:r w:rsidRPr="004D3AB3">
        <w:rPr>
          <w:rFonts w:ascii="Times New Roman" w:hAnsi="Times New Roman"/>
          <w:color w:val="000000"/>
          <w:sz w:val="28"/>
          <w:szCs w:val="28"/>
        </w:rPr>
        <w:t>с</w:t>
      </w:r>
      <w:r w:rsidR="008D260D" w:rsidRPr="004D3AB3">
        <w:rPr>
          <w:rFonts w:ascii="Times New Roman" w:hAnsi="Times New Roman"/>
          <w:color w:val="000000"/>
          <w:sz w:val="28"/>
          <w:szCs w:val="28"/>
        </w:rPr>
        <w:t>пособность продукции быть бо</w:t>
      </w:r>
      <w:r w:rsidRPr="004D3AB3">
        <w:rPr>
          <w:rFonts w:ascii="Times New Roman" w:hAnsi="Times New Roman"/>
          <w:color w:val="000000"/>
          <w:sz w:val="28"/>
          <w:szCs w:val="28"/>
        </w:rPr>
        <w:t>лее привлекательной для потребителя (покупателя) по сравнению с другими изделиями аналогичного вида и назначения, благодаря лучшему соответствию своих качественных и стоимостных характеристик требованиям данного рынка и потребитель</w:t>
      </w:r>
      <w:r w:rsidR="00D82167" w:rsidRPr="004D3AB3">
        <w:rPr>
          <w:rFonts w:ascii="Times New Roman" w:hAnsi="Times New Roman"/>
          <w:color w:val="000000"/>
          <w:sz w:val="28"/>
          <w:szCs w:val="28"/>
        </w:rPr>
        <w:t>ским оценкам</w:t>
      </w:r>
      <w:r w:rsidR="00D82167" w:rsidRPr="004D3AB3">
        <w:rPr>
          <w:rStyle w:val="a6"/>
          <w:rFonts w:ascii="Times New Roman" w:hAnsi="Times New Roman"/>
          <w:color w:val="000000"/>
          <w:sz w:val="28"/>
          <w:szCs w:val="28"/>
        </w:rPr>
        <w:footnoteReference w:id="3"/>
      </w:r>
      <w:r w:rsidRPr="004D3AB3">
        <w:rPr>
          <w:rFonts w:ascii="Times New Roman" w:hAnsi="Times New Roman"/>
          <w:color w:val="000000"/>
          <w:sz w:val="28"/>
          <w:szCs w:val="28"/>
        </w:rPr>
        <w:t>.</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По нашему мнению, все эти определения имеют один общий недостаток, представляя конкурентоспособность как совокупность, то есть сумму, всех свойств товара и не учитывая того, что пот</w:t>
      </w:r>
      <w:r w:rsidR="008D260D" w:rsidRPr="004D3AB3">
        <w:rPr>
          <w:rFonts w:ascii="Times New Roman" w:hAnsi="Times New Roman"/>
          <w:color w:val="000000"/>
          <w:sz w:val="28"/>
          <w:szCs w:val="28"/>
        </w:rPr>
        <w:t>ребителя больше интересует соот</w:t>
      </w:r>
      <w:r w:rsidRPr="004D3AB3">
        <w:rPr>
          <w:rFonts w:ascii="Times New Roman" w:hAnsi="Times New Roman"/>
          <w:color w:val="000000"/>
          <w:sz w:val="28"/>
          <w:szCs w:val="28"/>
        </w:rPr>
        <w:t>ношение: качест</w:t>
      </w:r>
      <w:r w:rsidR="00A96C35" w:rsidRPr="004D3AB3">
        <w:rPr>
          <w:rFonts w:ascii="Times New Roman" w:hAnsi="Times New Roman"/>
          <w:color w:val="000000"/>
          <w:sz w:val="28"/>
          <w:szCs w:val="28"/>
        </w:rPr>
        <w:t xml:space="preserve">во </w:t>
      </w:r>
      <w:r w:rsidRPr="004D3AB3">
        <w:rPr>
          <w:rFonts w:ascii="Times New Roman" w:hAnsi="Times New Roman"/>
          <w:color w:val="000000"/>
          <w:sz w:val="28"/>
          <w:szCs w:val="28"/>
        </w:rPr>
        <w:t>цена потребления</w:t>
      </w:r>
      <w:r w:rsidR="00A96C35" w:rsidRPr="004D3AB3">
        <w:rPr>
          <w:rFonts w:ascii="Times New Roman" w:hAnsi="Times New Roman"/>
          <w:color w:val="000000"/>
          <w:sz w:val="28"/>
          <w:szCs w:val="28"/>
        </w:rPr>
        <w:t>.</w:t>
      </w:r>
    </w:p>
    <w:p w:rsidR="006449AC" w:rsidRPr="004D3AB3" w:rsidRDefault="00D82167"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Данное </w:t>
      </w:r>
      <w:r w:rsidR="006449AC" w:rsidRPr="004D3AB3">
        <w:rPr>
          <w:rFonts w:ascii="Times New Roman" w:hAnsi="Times New Roman"/>
          <w:color w:val="000000"/>
          <w:sz w:val="28"/>
          <w:szCs w:val="28"/>
        </w:rPr>
        <w:t>определение, а именн</w:t>
      </w:r>
      <w:r w:rsidR="00A96C35" w:rsidRPr="004D3AB3">
        <w:rPr>
          <w:rFonts w:ascii="Times New Roman" w:hAnsi="Times New Roman"/>
          <w:color w:val="000000"/>
          <w:sz w:val="28"/>
          <w:szCs w:val="28"/>
        </w:rPr>
        <w:t>о: «</w:t>
      </w:r>
      <w:r w:rsidR="004D3AB3">
        <w:rPr>
          <w:rFonts w:ascii="Times New Roman" w:hAnsi="Times New Roman"/>
          <w:color w:val="000000"/>
          <w:sz w:val="28"/>
          <w:szCs w:val="28"/>
        </w:rPr>
        <w:t>…</w:t>
      </w:r>
      <w:r w:rsidR="00A96C35" w:rsidRPr="004D3AB3">
        <w:rPr>
          <w:rFonts w:ascii="Times New Roman" w:hAnsi="Times New Roman"/>
          <w:color w:val="000000"/>
          <w:sz w:val="28"/>
          <w:szCs w:val="28"/>
        </w:rPr>
        <w:t>конкурентоспособность оз</w:t>
      </w:r>
      <w:r w:rsidR="006449AC" w:rsidRPr="004D3AB3">
        <w:rPr>
          <w:rFonts w:ascii="Times New Roman" w:hAnsi="Times New Roman"/>
          <w:color w:val="000000"/>
          <w:sz w:val="28"/>
          <w:szCs w:val="28"/>
        </w:rPr>
        <w:t>начает способность данного предмета (п</w:t>
      </w:r>
      <w:r w:rsidR="00A96C35" w:rsidRPr="004D3AB3">
        <w:rPr>
          <w:rFonts w:ascii="Times New Roman" w:hAnsi="Times New Roman"/>
          <w:color w:val="000000"/>
          <w:sz w:val="28"/>
          <w:szCs w:val="28"/>
        </w:rPr>
        <w:t>отенциальную и</w:t>
      </w:r>
      <w:r w:rsidR="004D3AB3">
        <w:rPr>
          <w:rFonts w:ascii="Times New Roman" w:hAnsi="Times New Roman"/>
          <w:color w:val="000000"/>
          <w:sz w:val="28"/>
          <w:szCs w:val="28"/>
        </w:rPr>
        <w:t> / </w:t>
      </w:r>
      <w:r w:rsidR="004D3AB3" w:rsidRPr="004D3AB3">
        <w:rPr>
          <w:rFonts w:ascii="Times New Roman" w:hAnsi="Times New Roman"/>
          <w:color w:val="000000"/>
          <w:sz w:val="28"/>
          <w:szCs w:val="28"/>
        </w:rPr>
        <w:t>или</w:t>
      </w:r>
      <w:r w:rsidR="00A96C35" w:rsidRPr="004D3AB3">
        <w:rPr>
          <w:rFonts w:ascii="Times New Roman" w:hAnsi="Times New Roman"/>
          <w:color w:val="000000"/>
          <w:sz w:val="28"/>
          <w:szCs w:val="28"/>
        </w:rPr>
        <w:t xml:space="preserve"> реальную) вы</w:t>
      </w:r>
      <w:r w:rsidR="006449AC" w:rsidRPr="004D3AB3">
        <w:rPr>
          <w:rFonts w:ascii="Times New Roman" w:hAnsi="Times New Roman"/>
          <w:color w:val="000000"/>
          <w:sz w:val="28"/>
          <w:szCs w:val="28"/>
        </w:rPr>
        <w:t>держать конку</w:t>
      </w:r>
      <w:r w:rsidR="008D260D" w:rsidRPr="004D3AB3">
        <w:rPr>
          <w:rFonts w:ascii="Times New Roman" w:hAnsi="Times New Roman"/>
          <w:color w:val="000000"/>
          <w:sz w:val="28"/>
          <w:szCs w:val="28"/>
        </w:rPr>
        <w:t>ренцию», –</w:t>
      </w:r>
      <w:r w:rsidR="006449AC" w:rsidRPr="004D3AB3">
        <w:rPr>
          <w:rFonts w:ascii="Times New Roman" w:hAnsi="Times New Roman"/>
          <w:color w:val="000000"/>
          <w:sz w:val="28"/>
          <w:szCs w:val="28"/>
        </w:rPr>
        <w:t xml:space="preserve"> более точно отражает сущность данной категории, но не объясняет, за счет чего может возникнуть эта способность</w:t>
      </w:r>
      <w:r w:rsidRPr="004D3AB3">
        <w:rPr>
          <w:rStyle w:val="a6"/>
          <w:rFonts w:ascii="Times New Roman" w:hAnsi="Times New Roman"/>
          <w:color w:val="000000"/>
          <w:sz w:val="28"/>
          <w:szCs w:val="28"/>
        </w:rPr>
        <w:footnoteReference w:id="4"/>
      </w:r>
      <w:r w:rsidR="006449AC" w:rsidRPr="004D3AB3">
        <w:rPr>
          <w:rFonts w:ascii="Times New Roman" w:hAnsi="Times New Roman"/>
          <w:color w:val="000000"/>
          <w:sz w:val="28"/>
          <w:szCs w:val="28"/>
        </w:rPr>
        <w:t>.</w:t>
      </w:r>
    </w:p>
    <w:p w:rsidR="006449AC" w:rsidRPr="004D3AB3" w:rsidRDefault="008D260D"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Конкурентоспособность –</w:t>
      </w:r>
      <w:r w:rsidR="006449AC" w:rsidRPr="004D3AB3">
        <w:rPr>
          <w:rFonts w:ascii="Times New Roman" w:hAnsi="Times New Roman"/>
          <w:color w:val="000000"/>
          <w:sz w:val="28"/>
          <w:szCs w:val="28"/>
        </w:rPr>
        <w:t xml:space="preserve"> более высокое по сравнению с товарами-</w:t>
      </w:r>
      <w:r w:rsidRPr="004D3AB3">
        <w:rPr>
          <w:rFonts w:ascii="Times New Roman" w:hAnsi="Times New Roman"/>
          <w:color w:val="000000"/>
          <w:sz w:val="28"/>
          <w:szCs w:val="28"/>
        </w:rPr>
        <w:t>з</w:t>
      </w:r>
      <w:r w:rsidR="006449AC" w:rsidRPr="004D3AB3">
        <w:rPr>
          <w:rFonts w:ascii="Times New Roman" w:hAnsi="Times New Roman"/>
          <w:color w:val="000000"/>
          <w:sz w:val="28"/>
          <w:szCs w:val="28"/>
        </w:rPr>
        <w:t>аменителями соотношение совокупности качественных характеристик товара и затрат на его приобретение и потребление при их соответствии требованиям рынка или его определенного се</w:t>
      </w:r>
      <w:r w:rsidR="00BF0054" w:rsidRPr="004D3AB3">
        <w:rPr>
          <w:rFonts w:ascii="Times New Roman" w:hAnsi="Times New Roman"/>
          <w:color w:val="000000"/>
          <w:sz w:val="28"/>
          <w:szCs w:val="28"/>
        </w:rPr>
        <w:t>гмента. Иначе: конкурентоспособ</w:t>
      </w:r>
      <w:r w:rsidR="006449AC" w:rsidRPr="004D3AB3">
        <w:rPr>
          <w:rFonts w:ascii="Times New Roman" w:hAnsi="Times New Roman"/>
          <w:color w:val="000000"/>
          <w:sz w:val="28"/>
          <w:szCs w:val="28"/>
        </w:rPr>
        <w:t>ным считается товар, у которого совокупный полезный эффект на единицу затрат выше, чем у остальных, и при этом величина ни одного из критериев не является неприемлемой для потребителя.</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Товар с низким качеством может быть</w:t>
      </w:r>
      <w:r w:rsidR="00BF0054" w:rsidRPr="004D3AB3">
        <w:rPr>
          <w:rFonts w:ascii="Times New Roman" w:hAnsi="Times New Roman"/>
          <w:color w:val="000000"/>
          <w:sz w:val="28"/>
          <w:szCs w:val="28"/>
        </w:rPr>
        <w:t xml:space="preserve"> конкурентоспособен при соответ</w:t>
      </w:r>
      <w:r w:rsidRPr="004D3AB3">
        <w:rPr>
          <w:rFonts w:ascii="Times New Roman" w:hAnsi="Times New Roman"/>
          <w:color w:val="000000"/>
          <w:sz w:val="28"/>
          <w:szCs w:val="28"/>
        </w:rPr>
        <w:t>ствующей цене, но при отсутствии какого-л</w:t>
      </w:r>
      <w:r w:rsidR="00BF0054" w:rsidRPr="004D3AB3">
        <w:rPr>
          <w:rFonts w:ascii="Times New Roman" w:hAnsi="Times New Roman"/>
          <w:color w:val="000000"/>
          <w:sz w:val="28"/>
          <w:szCs w:val="28"/>
        </w:rPr>
        <w:t>ибо свойства он потеряет привле</w:t>
      </w:r>
      <w:r w:rsidRPr="004D3AB3">
        <w:rPr>
          <w:rFonts w:ascii="Times New Roman" w:hAnsi="Times New Roman"/>
          <w:color w:val="000000"/>
          <w:sz w:val="28"/>
          <w:szCs w:val="28"/>
        </w:rPr>
        <w:t>кательность вообще. Например, отсутстви</w:t>
      </w:r>
      <w:r w:rsidR="00BF0054" w:rsidRPr="004D3AB3">
        <w:rPr>
          <w:rFonts w:ascii="Times New Roman" w:hAnsi="Times New Roman"/>
          <w:color w:val="000000"/>
          <w:sz w:val="28"/>
          <w:szCs w:val="28"/>
        </w:rPr>
        <w:t>е вспышки у фотоаппарата практи</w:t>
      </w:r>
      <w:r w:rsidRPr="004D3AB3">
        <w:rPr>
          <w:rFonts w:ascii="Times New Roman" w:hAnsi="Times New Roman"/>
          <w:color w:val="000000"/>
          <w:sz w:val="28"/>
          <w:szCs w:val="28"/>
        </w:rPr>
        <w:t>чески невозможно скомпенсировать снижением цены.</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Помимо требований к товару, выдви</w:t>
      </w:r>
      <w:r w:rsidR="00BF0054" w:rsidRPr="004D3AB3">
        <w:rPr>
          <w:rFonts w:ascii="Times New Roman" w:hAnsi="Times New Roman"/>
          <w:color w:val="000000"/>
          <w:sz w:val="28"/>
          <w:szCs w:val="28"/>
        </w:rPr>
        <w:t>гаемых каждым отдельным потреби</w:t>
      </w:r>
      <w:r w:rsidRPr="004D3AB3">
        <w:rPr>
          <w:rFonts w:ascii="Times New Roman" w:hAnsi="Times New Roman"/>
          <w:color w:val="000000"/>
          <w:sz w:val="28"/>
          <w:szCs w:val="28"/>
        </w:rPr>
        <w:t>телем, существуют и требования, общие для всех товаров, обязательные к выполнению. Это нормативные параметр</w:t>
      </w:r>
      <w:r w:rsidR="00BF0054" w:rsidRPr="004D3AB3">
        <w:rPr>
          <w:rFonts w:ascii="Times New Roman" w:hAnsi="Times New Roman"/>
          <w:color w:val="000000"/>
          <w:sz w:val="28"/>
          <w:szCs w:val="28"/>
        </w:rPr>
        <w:t>ы, которые устанавливаются: дей</w:t>
      </w:r>
      <w:r w:rsidRPr="004D3AB3">
        <w:rPr>
          <w:rFonts w:ascii="Times New Roman" w:hAnsi="Times New Roman"/>
          <w:color w:val="000000"/>
          <w:sz w:val="28"/>
          <w:szCs w:val="28"/>
        </w:rPr>
        <w:t>ствующими международными (ИСО, МЭК и др.) и региона</w:t>
      </w:r>
      <w:r w:rsidR="00BF0054" w:rsidRPr="004D3AB3">
        <w:rPr>
          <w:rFonts w:ascii="Times New Roman" w:hAnsi="Times New Roman"/>
          <w:color w:val="000000"/>
          <w:sz w:val="28"/>
          <w:szCs w:val="28"/>
        </w:rPr>
        <w:t>льными стандар</w:t>
      </w:r>
      <w:r w:rsidRPr="004D3AB3">
        <w:rPr>
          <w:rFonts w:ascii="Times New Roman" w:hAnsi="Times New Roman"/>
          <w:color w:val="000000"/>
          <w:sz w:val="28"/>
          <w:szCs w:val="28"/>
        </w:rPr>
        <w:t>тами; национальными зарубежными и отеч</w:t>
      </w:r>
      <w:r w:rsidR="00BF0054" w:rsidRPr="004D3AB3">
        <w:rPr>
          <w:rFonts w:ascii="Times New Roman" w:hAnsi="Times New Roman"/>
          <w:color w:val="000000"/>
          <w:sz w:val="28"/>
          <w:szCs w:val="28"/>
        </w:rPr>
        <w:t>ественными стандартами; действу</w:t>
      </w:r>
      <w:r w:rsidRPr="004D3AB3">
        <w:rPr>
          <w:rFonts w:ascii="Times New Roman" w:hAnsi="Times New Roman"/>
          <w:color w:val="000000"/>
          <w:sz w:val="28"/>
          <w:szCs w:val="28"/>
        </w:rPr>
        <w:t>ющими законодательствами, нормативным</w:t>
      </w:r>
      <w:r w:rsidR="00BF0054" w:rsidRPr="004D3AB3">
        <w:rPr>
          <w:rFonts w:ascii="Times New Roman" w:hAnsi="Times New Roman"/>
          <w:color w:val="000000"/>
          <w:sz w:val="28"/>
          <w:szCs w:val="28"/>
        </w:rPr>
        <w:t>и актами, техническими регламен</w:t>
      </w:r>
      <w:r w:rsidRPr="004D3AB3">
        <w:rPr>
          <w:rFonts w:ascii="Times New Roman" w:hAnsi="Times New Roman"/>
          <w:color w:val="000000"/>
          <w:sz w:val="28"/>
          <w:szCs w:val="28"/>
        </w:rPr>
        <w:t>тами страны-экспортера и страны-импортера, устанавливающими требования к ввозимой в страну продукции; стан</w:t>
      </w:r>
      <w:r w:rsidR="00BF0054" w:rsidRPr="004D3AB3">
        <w:rPr>
          <w:rFonts w:ascii="Times New Roman" w:hAnsi="Times New Roman"/>
          <w:color w:val="000000"/>
          <w:sz w:val="28"/>
          <w:szCs w:val="28"/>
        </w:rPr>
        <w:t>дартами фирм-</w:t>
      </w:r>
      <w:r w:rsidRPr="004D3AB3">
        <w:rPr>
          <w:rFonts w:ascii="Times New Roman" w:hAnsi="Times New Roman"/>
          <w:color w:val="000000"/>
          <w:sz w:val="28"/>
          <w:szCs w:val="28"/>
        </w:rPr>
        <w:t>изготовителей данной продукции; патентной документацией.</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Если хотя бы одно из требований не будет выполнено, то товар не может быть выведен на рынок.</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При положи</w:t>
      </w:r>
      <w:r w:rsidR="00BF0054" w:rsidRPr="004D3AB3">
        <w:rPr>
          <w:rFonts w:ascii="Times New Roman" w:hAnsi="Times New Roman"/>
          <w:color w:val="000000"/>
          <w:sz w:val="28"/>
          <w:szCs w:val="28"/>
        </w:rPr>
        <w:t>т</w:t>
      </w:r>
      <w:r w:rsidRPr="004D3AB3">
        <w:rPr>
          <w:rFonts w:ascii="Times New Roman" w:hAnsi="Times New Roman"/>
          <w:color w:val="000000"/>
          <w:sz w:val="28"/>
          <w:szCs w:val="28"/>
        </w:rPr>
        <w:t>ельном результате анализ</w:t>
      </w:r>
      <w:r w:rsidR="00BF0054" w:rsidRPr="004D3AB3">
        <w:rPr>
          <w:rFonts w:ascii="Times New Roman" w:hAnsi="Times New Roman"/>
          <w:color w:val="000000"/>
          <w:sz w:val="28"/>
          <w:szCs w:val="28"/>
        </w:rPr>
        <w:t>а нормативных параметров перехо</w:t>
      </w:r>
      <w:r w:rsidRPr="004D3AB3">
        <w:rPr>
          <w:rFonts w:ascii="Times New Roman" w:hAnsi="Times New Roman"/>
          <w:color w:val="000000"/>
          <w:sz w:val="28"/>
          <w:szCs w:val="28"/>
        </w:rPr>
        <w:t>дят к анализу конкурентоспособности товара на конкретных рынках.</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Существует несколько методов расчета показателя конкурентоспособности.</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Однако прежде чем рассчитывать количественное значение показателя конкурентоспособности, необходимо пров</w:t>
      </w:r>
      <w:r w:rsidR="00BF0054" w:rsidRPr="004D3AB3">
        <w:rPr>
          <w:rFonts w:ascii="Times New Roman" w:hAnsi="Times New Roman"/>
          <w:color w:val="000000"/>
          <w:sz w:val="28"/>
          <w:szCs w:val="28"/>
        </w:rPr>
        <w:t>ести ряд дополнительных исследо</w:t>
      </w:r>
      <w:r w:rsidRPr="004D3AB3">
        <w:rPr>
          <w:rFonts w:ascii="Times New Roman" w:hAnsi="Times New Roman"/>
          <w:color w:val="000000"/>
          <w:sz w:val="28"/>
          <w:szCs w:val="28"/>
        </w:rPr>
        <w:t>ваний.</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На первой стадии проводится экспериментальное определение или расчет всех характеристик собственного товара, </w:t>
      </w:r>
      <w:r w:rsidR="00BF0054" w:rsidRPr="004D3AB3">
        <w:rPr>
          <w:rFonts w:ascii="Times New Roman" w:hAnsi="Times New Roman"/>
          <w:color w:val="000000"/>
          <w:sz w:val="28"/>
          <w:szCs w:val="28"/>
        </w:rPr>
        <w:t>включая и те, которые можно выя</w:t>
      </w:r>
      <w:r w:rsidRPr="004D3AB3">
        <w:rPr>
          <w:rFonts w:ascii="Times New Roman" w:hAnsi="Times New Roman"/>
          <w:color w:val="000000"/>
          <w:sz w:val="28"/>
          <w:szCs w:val="28"/>
        </w:rPr>
        <w:t>вить толь</w:t>
      </w:r>
      <w:r w:rsidR="00BF0054" w:rsidRPr="004D3AB3">
        <w:rPr>
          <w:rFonts w:ascii="Times New Roman" w:hAnsi="Times New Roman"/>
          <w:color w:val="000000"/>
          <w:sz w:val="28"/>
          <w:szCs w:val="28"/>
        </w:rPr>
        <w:t>ко в процессе его эксплуатации.</w:t>
      </w:r>
    </w:p>
    <w:p w:rsidR="006449AC" w:rsidRPr="004D3AB3" w:rsidRDefault="00BF0054"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На второй –</w:t>
      </w:r>
      <w:r w:rsidR="006449AC" w:rsidRPr="004D3AB3">
        <w:rPr>
          <w:rFonts w:ascii="Times New Roman" w:hAnsi="Times New Roman"/>
          <w:color w:val="000000"/>
          <w:sz w:val="28"/>
          <w:szCs w:val="28"/>
        </w:rPr>
        <w:t xml:space="preserve"> определяются цели оце</w:t>
      </w:r>
      <w:r w:rsidRPr="004D3AB3">
        <w:rPr>
          <w:rFonts w:ascii="Times New Roman" w:hAnsi="Times New Roman"/>
          <w:color w:val="000000"/>
          <w:sz w:val="28"/>
          <w:szCs w:val="28"/>
        </w:rPr>
        <w:t>нки конкурентоспособности, кото</w:t>
      </w:r>
      <w:r w:rsidR="006449AC" w:rsidRPr="004D3AB3">
        <w:rPr>
          <w:rFonts w:ascii="Times New Roman" w:hAnsi="Times New Roman"/>
          <w:color w:val="000000"/>
          <w:sz w:val="28"/>
          <w:szCs w:val="28"/>
        </w:rPr>
        <w:t>рые зависят от стадии жизненного цикла то</w:t>
      </w:r>
      <w:r w:rsidRPr="004D3AB3">
        <w:rPr>
          <w:rFonts w:ascii="Times New Roman" w:hAnsi="Times New Roman"/>
          <w:color w:val="000000"/>
          <w:sz w:val="28"/>
          <w:szCs w:val="28"/>
        </w:rPr>
        <w:t>вара, от стратегии и планов раз</w:t>
      </w:r>
      <w:r w:rsidR="006449AC" w:rsidRPr="004D3AB3">
        <w:rPr>
          <w:rFonts w:ascii="Times New Roman" w:hAnsi="Times New Roman"/>
          <w:color w:val="000000"/>
          <w:sz w:val="28"/>
          <w:szCs w:val="28"/>
        </w:rPr>
        <w:t xml:space="preserve">вития фирмы </w:t>
      </w:r>
      <w:r w:rsidR="004D3AB3">
        <w:rPr>
          <w:rFonts w:ascii="Times New Roman" w:hAnsi="Times New Roman"/>
          <w:color w:val="000000"/>
          <w:sz w:val="28"/>
          <w:szCs w:val="28"/>
        </w:rPr>
        <w:t>и т.д.</w:t>
      </w:r>
      <w:r w:rsidR="006449AC" w:rsidRPr="004D3AB3">
        <w:rPr>
          <w:rFonts w:ascii="Times New Roman" w:hAnsi="Times New Roman"/>
          <w:color w:val="000000"/>
          <w:sz w:val="28"/>
          <w:szCs w:val="28"/>
        </w:rPr>
        <w:t xml:space="preserve"> Перед тем как вывести новый товар на рынок, нужно удостовериться, что он по своим показателям не уступает конкурентам и может привлечь внимание покупателей. Со временем конкурентоспособность товара может либо повышаться, либо сниж</w:t>
      </w:r>
      <w:r w:rsidRPr="004D3AB3">
        <w:rPr>
          <w:rFonts w:ascii="Times New Roman" w:hAnsi="Times New Roman"/>
          <w:color w:val="000000"/>
          <w:sz w:val="28"/>
          <w:szCs w:val="28"/>
        </w:rPr>
        <w:t>аться в связи с изменением пред</w:t>
      </w:r>
      <w:r w:rsidR="006449AC" w:rsidRPr="004D3AB3">
        <w:rPr>
          <w:rFonts w:ascii="Times New Roman" w:hAnsi="Times New Roman"/>
          <w:color w:val="000000"/>
          <w:sz w:val="28"/>
          <w:szCs w:val="28"/>
        </w:rPr>
        <w:t>почтений потребителей, появлением новы</w:t>
      </w:r>
      <w:r w:rsidRPr="004D3AB3">
        <w:rPr>
          <w:rFonts w:ascii="Times New Roman" w:hAnsi="Times New Roman"/>
          <w:color w:val="000000"/>
          <w:sz w:val="28"/>
          <w:szCs w:val="28"/>
        </w:rPr>
        <w:t>х или уходом с рынка старых кон</w:t>
      </w:r>
      <w:r w:rsidR="006449AC" w:rsidRPr="004D3AB3">
        <w:rPr>
          <w:rFonts w:ascii="Times New Roman" w:hAnsi="Times New Roman"/>
          <w:color w:val="000000"/>
          <w:sz w:val="28"/>
          <w:szCs w:val="28"/>
        </w:rPr>
        <w:t xml:space="preserve">курентов </w:t>
      </w:r>
      <w:r w:rsidR="004D3AB3">
        <w:rPr>
          <w:rFonts w:ascii="Times New Roman" w:hAnsi="Times New Roman"/>
          <w:color w:val="000000"/>
          <w:sz w:val="28"/>
          <w:szCs w:val="28"/>
        </w:rPr>
        <w:t>и т.д.</w:t>
      </w:r>
    </w:p>
    <w:p w:rsidR="006449AC" w:rsidRPr="004D3AB3" w:rsidRDefault="00BF0054"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На третьей –</w:t>
      </w:r>
      <w:r w:rsidR="006449AC" w:rsidRPr="004D3AB3">
        <w:rPr>
          <w:rFonts w:ascii="Times New Roman" w:hAnsi="Times New Roman"/>
          <w:color w:val="000000"/>
          <w:sz w:val="28"/>
          <w:szCs w:val="28"/>
        </w:rPr>
        <w:t xml:space="preserve"> методами маркетинга проводятся сегментация рынка и обоснование цел</w:t>
      </w:r>
      <w:r w:rsidRPr="004D3AB3">
        <w:rPr>
          <w:rFonts w:ascii="Times New Roman" w:hAnsi="Times New Roman"/>
          <w:color w:val="000000"/>
          <w:sz w:val="28"/>
          <w:szCs w:val="28"/>
        </w:rPr>
        <w:t>евого сегмента.</w:t>
      </w:r>
    </w:p>
    <w:p w:rsidR="00BF0054" w:rsidRPr="004D3AB3" w:rsidRDefault="00BF0054" w:rsidP="004D3AB3">
      <w:pPr>
        <w:spacing w:after="0" w:line="360" w:lineRule="auto"/>
        <w:ind w:firstLine="709"/>
        <w:jc w:val="both"/>
        <w:rPr>
          <w:rFonts w:ascii="Times New Roman" w:hAnsi="Times New Roman"/>
          <w:b/>
          <w:bCs/>
          <w:color w:val="000000"/>
          <w:sz w:val="28"/>
          <w:szCs w:val="28"/>
        </w:rPr>
      </w:pPr>
    </w:p>
    <w:p w:rsidR="006449AC" w:rsidRPr="004D3AB3" w:rsidRDefault="00C06CE4" w:rsidP="004D3AB3">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t xml:space="preserve">1.2 </w:t>
      </w:r>
      <w:r w:rsidR="00A96C35" w:rsidRPr="004D3AB3">
        <w:rPr>
          <w:rFonts w:ascii="Times New Roman" w:hAnsi="Times New Roman"/>
          <w:b/>
          <w:bCs/>
          <w:color w:val="000000"/>
          <w:sz w:val="28"/>
          <w:szCs w:val="28"/>
        </w:rPr>
        <w:t>Параметры конкурентоспособности</w:t>
      </w:r>
      <w:r w:rsidR="006449AC" w:rsidRPr="004D3AB3">
        <w:rPr>
          <w:rFonts w:ascii="Times New Roman" w:hAnsi="Times New Roman"/>
          <w:b/>
          <w:bCs/>
          <w:color w:val="000000"/>
          <w:sz w:val="28"/>
          <w:szCs w:val="28"/>
        </w:rPr>
        <w:t xml:space="preserve"> товара</w:t>
      </w:r>
    </w:p>
    <w:p w:rsidR="00BF0054" w:rsidRPr="004D3AB3" w:rsidRDefault="00BF0054" w:rsidP="004D3AB3">
      <w:pPr>
        <w:spacing w:after="0" w:line="360" w:lineRule="auto"/>
        <w:ind w:firstLine="709"/>
        <w:jc w:val="both"/>
        <w:rPr>
          <w:rFonts w:ascii="Times New Roman" w:hAnsi="Times New Roman"/>
          <w:b/>
          <w:bCs/>
          <w:color w:val="000000"/>
          <w:sz w:val="28"/>
          <w:szCs w:val="28"/>
        </w:rPr>
      </w:pP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Конкурентоспособность това</w:t>
      </w:r>
      <w:r w:rsidR="00BF0054" w:rsidRPr="004D3AB3">
        <w:rPr>
          <w:rFonts w:ascii="Times New Roman" w:hAnsi="Times New Roman"/>
          <w:color w:val="000000"/>
          <w:sz w:val="28"/>
          <w:szCs w:val="28"/>
        </w:rPr>
        <w:t>ра показывает степень его притя</w:t>
      </w:r>
      <w:r w:rsidRPr="004D3AB3">
        <w:rPr>
          <w:rFonts w:ascii="Times New Roman" w:hAnsi="Times New Roman"/>
          <w:color w:val="000000"/>
          <w:sz w:val="28"/>
          <w:szCs w:val="28"/>
        </w:rPr>
        <w:t xml:space="preserve">гательности для реального потребителя, </w:t>
      </w:r>
      <w:r w:rsidR="004D3AB3">
        <w:rPr>
          <w:rFonts w:ascii="Times New Roman" w:hAnsi="Times New Roman"/>
          <w:color w:val="000000"/>
          <w:sz w:val="28"/>
          <w:szCs w:val="28"/>
        </w:rPr>
        <w:t>т.е.</w:t>
      </w:r>
      <w:r w:rsidRPr="004D3AB3">
        <w:rPr>
          <w:rFonts w:ascii="Times New Roman" w:hAnsi="Times New Roman"/>
          <w:color w:val="000000"/>
          <w:sz w:val="28"/>
          <w:szCs w:val="28"/>
        </w:rPr>
        <w:t xml:space="preserve"> уровень предпочтения данного товара на конкретном рынке в определенный период времени.</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Конкурентоспособность опред</w:t>
      </w:r>
      <w:r w:rsidR="00BF0054" w:rsidRPr="004D3AB3">
        <w:rPr>
          <w:rFonts w:ascii="Times New Roman" w:hAnsi="Times New Roman"/>
          <w:color w:val="000000"/>
          <w:sz w:val="28"/>
          <w:szCs w:val="28"/>
        </w:rPr>
        <w:t>еляется по трем группам парамет</w:t>
      </w:r>
      <w:r w:rsidRPr="004D3AB3">
        <w:rPr>
          <w:rFonts w:ascii="Times New Roman" w:hAnsi="Times New Roman"/>
          <w:color w:val="000000"/>
          <w:sz w:val="28"/>
          <w:szCs w:val="28"/>
        </w:rPr>
        <w:t>ров: потребительным, экономиче</w:t>
      </w:r>
      <w:r w:rsidR="00BF0054" w:rsidRPr="004D3AB3">
        <w:rPr>
          <w:rFonts w:ascii="Times New Roman" w:hAnsi="Times New Roman"/>
          <w:color w:val="000000"/>
          <w:sz w:val="28"/>
          <w:szCs w:val="28"/>
        </w:rPr>
        <w:t>ским, организационным (коммерче</w:t>
      </w:r>
      <w:r w:rsidRPr="004D3AB3">
        <w:rPr>
          <w:rFonts w:ascii="Times New Roman" w:hAnsi="Times New Roman"/>
          <w:color w:val="000000"/>
          <w:sz w:val="28"/>
          <w:szCs w:val="28"/>
        </w:rPr>
        <w:t>ским).</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Потребительные парамет</w:t>
      </w:r>
      <w:r w:rsidR="00BF0054" w:rsidRPr="004D3AB3">
        <w:rPr>
          <w:rFonts w:ascii="Times New Roman" w:hAnsi="Times New Roman"/>
          <w:color w:val="000000"/>
          <w:sz w:val="28"/>
          <w:szCs w:val="28"/>
        </w:rPr>
        <w:t>ры характеризуют следующие свой</w:t>
      </w:r>
      <w:r w:rsidRPr="004D3AB3">
        <w:rPr>
          <w:rFonts w:ascii="Times New Roman" w:hAnsi="Times New Roman"/>
          <w:color w:val="000000"/>
          <w:sz w:val="28"/>
          <w:szCs w:val="28"/>
        </w:rPr>
        <w:t>ства: параметры назначения, качества (в том числе, с точки зрения потребителя), эргономические, эстетические и нормативные, имидж товара, его известность, торговую</w:t>
      </w:r>
      <w:r w:rsidR="00BF0054" w:rsidRPr="004D3AB3">
        <w:rPr>
          <w:rFonts w:ascii="Times New Roman" w:hAnsi="Times New Roman"/>
          <w:color w:val="000000"/>
          <w:sz w:val="28"/>
          <w:szCs w:val="28"/>
        </w:rPr>
        <w:t xml:space="preserve"> марку </w:t>
      </w:r>
      <w:r w:rsidR="004D3AB3">
        <w:rPr>
          <w:rFonts w:ascii="Times New Roman" w:hAnsi="Times New Roman"/>
          <w:color w:val="000000"/>
          <w:sz w:val="28"/>
          <w:szCs w:val="28"/>
        </w:rPr>
        <w:t>и т.п.</w:t>
      </w:r>
      <w:r w:rsidR="00BF0054" w:rsidRPr="004D3AB3">
        <w:rPr>
          <w:rFonts w:ascii="Times New Roman" w:hAnsi="Times New Roman"/>
          <w:color w:val="000000"/>
          <w:sz w:val="28"/>
          <w:szCs w:val="28"/>
        </w:rPr>
        <w:t xml:space="preserve"> Параметры назначе</w:t>
      </w:r>
      <w:r w:rsidRPr="004D3AB3">
        <w:rPr>
          <w:rFonts w:ascii="Times New Roman" w:hAnsi="Times New Roman"/>
          <w:color w:val="000000"/>
          <w:sz w:val="28"/>
          <w:szCs w:val="28"/>
        </w:rPr>
        <w:t>ния связаны с областями примен</w:t>
      </w:r>
      <w:r w:rsidR="00BF0054" w:rsidRPr="004D3AB3">
        <w:rPr>
          <w:rFonts w:ascii="Times New Roman" w:hAnsi="Times New Roman"/>
          <w:color w:val="000000"/>
          <w:sz w:val="28"/>
          <w:szCs w:val="28"/>
        </w:rPr>
        <w:t>ения продукции и фикциями, кото</w:t>
      </w:r>
      <w:r w:rsidRPr="004D3AB3">
        <w:rPr>
          <w:rFonts w:ascii="Times New Roman" w:hAnsi="Times New Roman"/>
          <w:color w:val="000000"/>
          <w:sz w:val="28"/>
          <w:szCs w:val="28"/>
        </w:rPr>
        <w:t>рые она обязана выполнять. Эрг</w:t>
      </w:r>
      <w:r w:rsidR="00BF0054" w:rsidRPr="004D3AB3">
        <w:rPr>
          <w:rFonts w:ascii="Times New Roman" w:hAnsi="Times New Roman"/>
          <w:color w:val="000000"/>
          <w:sz w:val="28"/>
          <w:szCs w:val="28"/>
        </w:rPr>
        <w:t>ономические параметры характери</w:t>
      </w:r>
      <w:r w:rsidRPr="004D3AB3">
        <w:rPr>
          <w:rFonts w:ascii="Times New Roman" w:hAnsi="Times New Roman"/>
          <w:color w:val="000000"/>
          <w:sz w:val="28"/>
          <w:szCs w:val="28"/>
        </w:rPr>
        <w:t>зуют соответствие продукции воз</w:t>
      </w:r>
      <w:r w:rsidR="00BF0054" w:rsidRPr="004D3AB3">
        <w:rPr>
          <w:rFonts w:ascii="Times New Roman" w:hAnsi="Times New Roman"/>
          <w:color w:val="000000"/>
          <w:sz w:val="28"/>
          <w:szCs w:val="28"/>
        </w:rPr>
        <w:t>можностям человеческого организ</w:t>
      </w:r>
      <w:r w:rsidRPr="004D3AB3">
        <w:rPr>
          <w:rFonts w:ascii="Times New Roman" w:hAnsi="Times New Roman"/>
          <w:color w:val="000000"/>
          <w:sz w:val="28"/>
          <w:szCs w:val="28"/>
        </w:rPr>
        <w:t>ма при выполнении трудовых опер</w:t>
      </w:r>
      <w:r w:rsidR="00BF0054" w:rsidRPr="004D3AB3">
        <w:rPr>
          <w:rFonts w:ascii="Times New Roman" w:hAnsi="Times New Roman"/>
          <w:color w:val="000000"/>
          <w:sz w:val="28"/>
          <w:szCs w:val="28"/>
        </w:rPr>
        <w:t xml:space="preserve">аций или потреблении, </w:t>
      </w:r>
      <w:r w:rsidR="004D3AB3">
        <w:rPr>
          <w:rFonts w:ascii="Times New Roman" w:hAnsi="Times New Roman"/>
          <w:color w:val="000000"/>
          <w:sz w:val="28"/>
          <w:szCs w:val="28"/>
        </w:rPr>
        <w:t>т.е.</w:t>
      </w:r>
      <w:r w:rsidR="00BF0054" w:rsidRPr="004D3AB3">
        <w:rPr>
          <w:rFonts w:ascii="Times New Roman" w:hAnsi="Times New Roman"/>
          <w:color w:val="000000"/>
          <w:sz w:val="28"/>
          <w:szCs w:val="28"/>
        </w:rPr>
        <w:t xml:space="preserve"> пока</w:t>
      </w:r>
      <w:r w:rsidRPr="004D3AB3">
        <w:rPr>
          <w:rFonts w:ascii="Times New Roman" w:hAnsi="Times New Roman"/>
          <w:color w:val="000000"/>
          <w:sz w:val="28"/>
          <w:szCs w:val="28"/>
        </w:rPr>
        <w:t>зывают степень комфортности и удобства. Эстетические параметры характеризуют информационную выразительность, рациональность формы, совершенство производственного исполнения и стабильность товарного вида. Нормативные пар</w:t>
      </w:r>
      <w:r w:rsidR="00BF0054" w:rsidRPr="004D3AB3">
        <w:rPr>
          <w:rFonts w:ascii="Times New Roman" w:hAnsi="Times New Roman"/>
          <w:color w:val="000000"/>
          <w:sz w:val="28"/>
          <w:szCs w:val="28"/>
        </w:rPr>
        <w:t>аметры отражают свойства продук</w:t>
      </w:r>
      <w:r w:rsidRPr="004D3AB3">
        <w:rPr>
          <w:rFonts w:ascii="Times New Roman" w:hAnsi="Times New Roman"/>
          <w:color w:val="000000"/>
          <w:sz w:val="28"/>
          <w:szCs w:val="28"/>
        </w:rPr>
        <w:t>ции, которые регламентируются о</w:t>
      </w:r>
      <w:r w:rsidR="00BF0054" w:rsidRPr="004D3AB3">
        <w:rPr>
          <w:rFonts w:ascii="Times New Roman" w:hAnsi="Times New Roman"/>
          <w:color w:val="000000"/>
          <w:sz w:val="28"/>
          <w:szCs w:val="28"/>
        </w:rPr>
        <w:t>бязательными нормами, стандарта</w:t>
      </w:r>
      <w:r w:rsidRPr="004D3AB3">
        <w:rPr>
          <w:rFonts w:ascii="Times New Roman" w:hAnsi="Times New Roman"/>
          <w:color w:val="000000"/>
          <w:sz w:val="28"/>
          <w:szCs w:val="28"/>
        </w:rPr>
        <w:t>ми и законодательством.</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Экономические параметры формируют цену потребления, куда входит цена продажи.</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Организационные (комм</w:t>
      </w:r>
      <w:r w:rsidR="00BF0054" w:rsidRPr="004D3AB3">
        <w:rPr>
          <w:rFonts w:ascii="Times New Roman" w:hAnsi="Times New Roman"/>
          <w:color w:val="000000"/>
          <w:sz w:val="28"/>
          <w:szCs w:val="28"/>
        </w:rPr>
        <w:t>ерческие) параметры включают си</w:t>
      </w:r>
      <w:r w:rsidRPr="004D3AB3">
        <w:rPr>
          <w:rFonts w:ascii="Times New Roman" w:hAnsi="Times New Roman"/>
          <w:color w:val="000000"/>
          <w:sz w:val="28"/>
          <w:szCs w:val="28"/>
        </w:rPr>
        <w:t>стему скидок, условия платежа и п</w:t>
      </w:r>
      <w:r w:rsidR="00BF0054" w:rsidRPr="004D3AB3">
        <w:rPr>
          <w:rFonts w:ascii="Times New Roman" w:hAnsi="Times New Roman"/>
          <w:color w:val="000000"/>
          <w:sz w:val="28"/>
          <w:szCs w:val="28"/>
        </w:rPr>
        <w:t>оставок, послепродажное обслужи</w:t>
      </w:r>
      <w:r w:rsidRPr="004D3AB3">
        <w:rPr>
          <w:rFonts w:ascii="Times New Roman" w:hAnsi="Times New Roman"/>
          <w:color w:val="000000"/>
          <w:sz w:val="28"/>
          <w:szCs w:val="28"/>
        </w:rPr>
        <w:t xml:space="preserve">вание, гарантии </w:t>
      </w:r>
      <w:r w:rsidR="004D3AB3">
        <w:rPr>
          <w:rFonts w:ascii="Times New Roman" w:hAnsi="Times New Roman"/>
          <w:color w:val="000000"/>
          <w:sz w:val="28"/>
          <w:szCs w:val="28"/>
        </w:rPr>
        <w:t>и т.д.</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Одним из основных фактор</w:t>
      </w:r>
      <w:r w:rsidR="00BF0054" w:rsidRPr="004D3AB3">
        <w:rPr>
          <w:rFonts w:ascii="Times New Roman" w:hAnsi="Times New Roman"/>
          <w:color w:val="000000"/>
          <w:sz w:val="28"/>
          <w:szCs w:val="28"/>
        </w:rPr>
        <w:t>ов конкурентоспособности являет</w:t>
      </w:r>
      <w:r w:rsidRPr="004D3AB3">
        <w:rPr>
          <w:rFonts w:ascii="Times New Roman" w:hAnsi="Times New Roman"/>
          <w:color w:val="000000"/>
          <w:sz w:val="28"/>
          <w:szCs w:val="28"/>
        </w:rPr>
        <w:t>ся качество продукции. В настоящее время различают четыре уровня качества:</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1) соответствие стандарту, </w:t>
      </w:r>
      <w:r w:rsidR="004D3AB3">
        <w:rPr>
          <w:rFonts w:ascii="Times New Roman" w:hAnsi="Times New Roman"/>
          <w:color w:val="000000"/>
          <w:sz w:val="28"/>
          <w:szCs w:val="28"/>
        </w:rPr>
        <w:t>т.е.</w:t>
      </w:r>
      <w:r w:rsidRPr="004D3AB3">
        <w:rPr>
          <w:rFonts w:ascii="Times New Roman" w:hAnsi="Times New Roman"/>
          <w:color w:val="000000"/>
          <w:sz w:val="28"/>
          <w:szCs w:val="28"/>
        </w:rPr>
        <w:t xml:space="preserve"> нормативным требованиям;</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2) соответствие использованию, когда товар должен отвечать не только требованиям стандартов, но и эксплуатационным требованиям;</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3) соответствие фактическим требованиям </w:t>
      </w:r>
      <w:r w:rsidR="00BF0054" w:rsidRPr="004D3AB3">
        <w:rPr>
          <w:rFonts w:ascii="Times New Roman" w:hAnsi="Times New Roman"/>
          <w:color w:val="000000"/>
          <w:sz w:val="28"/>
          <w:szCs w:val="28"/>
        </w:rPr>
        <w:t>рынка, выражающе</w:t>
      </w:r>
      <w:r w:rsidRPr="004D3AB3">
        <w:rPr>
          <w:rFonts w:ascii="Times New Roman" w:hAnsi="Times New Roman"/>
          <w:color w:val="000000"/>
          <w:sz w:val="28"/>
          <w:szCs w:val="28"/>
        </w:rPr>
        <w:t>еся в высоком качестве и низкой цене товара;</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4) соответствие латентным </w:t>
      </w:r>
      <w:r w:rsidR="00BF0054" w:rsidRPr="004D3AB3">
        <w:rPr>
          <w:rFonts w:ascii="Times New Roman" w:hAnsi="Times New Roman"/>
          <w:color w:val="000000"/>
          <w:sz w:val="28"/>
          <w:szCs w:val="28"/>
        </w:rPr>
        <w:t>(скрытым, неочевидным) потребно</w:t>
      </w:r>
      <w:r w:rsidRPr="004D3AB3">
        <w:rPr>
          <w:rFonts w:ascii="Times New Roman" w:hAnsi="Times New Roman"/>
          <w:color w:val="000000"/>
          <w:sz w:val="28"/>
          <w:szCs w:val="28"/>
        </w:rPr>
        <w:t>стям, в результате удовлетворения которых товар будет пользоваться предпочтением</w:t>
      </w:r>
      <w:r w:rsidR="00D82167" w:rsidRPr="004D3AB3">
        <w:rPr>
          <w:rStyle w:val="a6"/>
          <w:rFonts w:ascii="Times New Roman" w:hAnsi="Times New Roman"/>
          <w:color w:val="000000"/>
          <w:sz w:val="28"/>
          <w:szCs w:val="28"/>
        </w:rPr>
        <w:footnoteReference w:id="5"/>
      </w:r>
      <w:r w:rsidR="00D82167" w:rsidRPr="004D3AB3">
        <w:rPr>
          <w:rFonts w:ascii="Times New Roman" w:hAnsi="Times New Roman"/>
          <w:color w:val="000000"/>
          <w:sz w:val="28"/>
          <w:szCs w:val="28"/>
        </w:rPr>
        <w:t>.</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Отождествлять такие понятия, как «конкурентоспособность» и «уровень качества» нельзя, поско</w:t>
      </w:r>
      <w:r w:rsidR="00BF0054" w:rsidRPr="004D3AB3">
        <w:rPr>
          <w:rFonts w:ascii="Times New Roman" w:hAnsi="Times New Roman"/>
          <w:color w:val="000000"/>
          <w:sz w:val="28"/>
          <w:szCs w:val="28"/>
        </w:rPr>
        <w:t>льку «конкурентоспособность» яв</w:t>
      </w:r>
      <w:r w:rsidRPr="004D3AB3">
        <w:rPr>
          <w:rFonts w:ascii="Times New Roman" w:hAnsi="Times New Roman"/>
          <w:color w:val="000000"/>
          <w:sz w:val="28"/>
          <w:szCs w:val="28"/>
        </w:rPr>
        <w:t>ляется более широким понятием, чем «качество», хотя последнее чаще всего составляет основу конкурентоспо</w:t>
      </w:r>
      <w:r w:rsidR="00BF0054" w:rsidRPr="004D3AB3">
        <w:rPr>
          <w:rFonts w:ascii="Times New Roman" w:hAnsi="Times New Roman"/>
          <w:color w:val="000000"/>
          <w:sz w:val="28"/>
          <w:szCs w:val="28"/>
        </w:rPr>
        <w:t>собности. Конкурентоспособ</w:t>
      </w:r>
      <w:r w:rsidRPr="004D3AB3">
        <w:rPr>
          <w:rFonts w:ascii="Times New Roman" w:hAnsi="Times New Roman"/>
          <w:color w:val="000000"/>
          <w:sz w:val="28"/>
          <w:szCs w:val="28"/>
        </w:rPr>
        <w:t>ность товара определяется совокупностью его свой</w:t>
      </w:r>
      <w:r w:rsidR="00BF0054" w:rsidRPr="004D3AB3">
        <w:rPr>
          <w:rFonts w:ascii="Times New Roman" w:hAnsi="Times New Roman"/>
          <w:color w:val="000000"/>
          <w:sz w:val="28"/>
          <w:szCs w:val="28"/>
        </w:rPr>
        <w:t>ств, которые пред</w:t>
      </w:r>
      <w:r w:rsidRPr="004D3AB3">
        <w:rPr>
          <w:rFonts w:ascii="Times New Roman" w:hAnsi="Times New Roman"/>
          <w:color w:val="000000"/>
          <w:sz w:val="28"/>
          <w:szCs w:val="28"/>
        </w:rPr>
        <w:t>ставляют интерес для покупателя и удовлетворяют его потребности. Поскольку товары ориентирован</w:t>
      </w:r>
      <w:r w:rsidR="00BF0054" w:rsidRPr="004D3AB3">
        <w:rPr>
          <w:rFonts w:ascii="Times New Roman" w:hAnsi="Times New Roman"/>
          <w:color w:val="000000"/>
          <w:sz w:val="28"/>
          <w:szCs w:val="28"/>
        </w:rPr>
        <w:t>ы на определенные сегменты поку</w:t>
      </w:r>
      <w:r w:rsidRPr="004D3AB3">
        <w:rPr>
          <w:rFonts w:ascii="Times New Roman" w:hAnsi="Times New Roman"/>
          <w:color w:val="000000"/>
          <w:sz w:val="28"/>
          <w:szCs w:val="28"/>
        </w:rPr>
        <w:t>пателей, используют такие харак</w:t>
      </w:r>
      <w:r w:rsidR="00BF0054" w:rsidRPr="004D3AB3">
        <w:rPr>
          <w:rFonts w:ascii="Times New Roman" w:hAnsi="Times New Roman"/>
          <w:color w:val="000000"/>
          <w:sz w:val="28"/>
          <w:szCs w:val="28"/>
        </w:rPr>
        <w:t>теристики товара, которыми руко</w:t>
      </w:r>
      <w:r w:rsidRPr="004D3AB3">
        <w:rPr>
          <w:rFonts w:ascii="Times New Roman" w:hAnsi="Times New Roman"/>
          <w:color w:val="000000"/>
          <w:sz w:val="28"/>
          <w:szCs w:val="28"/>
        </w:rPr>
        <w:t>водствуется большинство покупателей конкретного с</w:t>
      </w:r>
      <w:r w:rsidR="00BF0054" w:rsidRPr="004D3AB3">
        <w:rPr>
          <w:rFonts w:ascii="Times New Roman" w:hAnsi="Times New Roman"/>
          <w:color w:val="000000"/>
          <w:sz w:val="28"/>
          <w:szCs w:val="28"/>
        </w:rPr>
        <w:t>егмента при со</w:t>
      </w:r>
      <w:r w:rsidRPr="004D3AB3">
        <w:rPr>
          <w:rFonts w:ascii="Times New Roman" w:hAnsi="Times New Roman"/>
          <w:color w:val="000000"/>
          <w:sz w:val="28"/>
          <w:szCs w:val="28"/>
        </w:rPr>
        <w:t>вершении покупки.</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Перечень значимых составляю</w:t>
      </w:r>
      <w:r w:rsidR="00BF0054" w:rsidRPr="004D3AB3">
        <w:rPr>
          <w:rFonts w:ascii="Times New Roman" w:hAnsi="Times New Roman"/>
          <w:color w:val="000000"/>
          <w:sz w:val="28"/>
          <w:szCs w:val="28"/>
        </w:rPr>
        <w:t>щих конкурентоспособности и сте</w:t>
      </w:r>
      <w:r w:rsidRPr="004D3AB3">
        <w:rPr>
          <w:rFonts w:ascii="Times New Roman" w:hAnsi="Times New Roman"/>
          <w:color w:val="000000"/>
          <w:sz w:val="28"/>
          <w:szCs w:val="28"/>
        </w:rPr>
        <w:t>пень их важности для разных покупателей могут различаться даже на одном рынке</w:t>
      </w:r>
      <w:r w:rsidR="00BF0054" w:rsidRPr="004D3AB3">
        <w:rPr>
          <w:rFonts w:ascii="Times New Roman" w:hAnsi="Times New Roman"/>
          <w:color w:val="000000"/>
          <w:sz w:val="28"/>
          <w:szCs w:val="28"/>
        </w:rPr>
        <w:t>, поэтому</w:t>
      </w:r>
      <w:r w:rsidRPr="004D3AB3">
        <w:rPr>
          <w:rFonts w:ascii="Times New Roman" w:hAnsi="Times New Roman"/>
          <w:color w:val="000000"/>
          <w:sz w:val="28"/>
          <w:szCs w:val="28"/>
        </w:rPr>
        <w:t xml:space="preserve"> в каждом ко</w:t>
      </w:r>
      <w:r w:rsidR="00BF0054" w:rsidRPr="004D3AB3">
        <w:rPr>
          <w:rFonts w:ascii="Times New Roman" w:hAnsi="Times New Roman"/>
          <w:color w:val="000000"/>
          <w:sz w:val="28"/>
          <w:szCs w:val="28"/>
        </w:rPr>
        <w:t>нкретном случае необходимо выде</w:t>
      </w:r>
      <w:r w:rsidRPr="004D3AB3">
        <w:rPr>
          <w:rFonts w:ascii="Times New Roman" w:hAnsi="Times New Roman"/>
          <w:color w:val="000000"/>
          <w:sz w:val="28"/>
          <w:szCs w:val="28"/>
        </w:rPr>
        <w:t>лять свои составляющие. Значение составляющих и отношение к ним потребителя в разные периоды времени могут ме</w:t>
      </w:r>
      <w:r w:rsidR="00BF0054" w:rsidRPr="004D3AB3">
        <w:rPr>
          <w:rFonts w:ascii="Times New Roman" w:hAnsi="Times New Roman"/>
          <w:color w:val="000000"/>
          <w:sz w:val="28"/>
          <w:szCs w:val="28"/>
        </w:rPr>
        <w:t>няться даже для од</w:t>
      </w:r>
      <w:r w:rsidRPr="004D3AB3">
        <w:rPr>
          <w:rFonts w:ascii="Times New Roman" w:hAnsi="Times New Roman"/>
          <w:color w:val="000000"/>
          <w:sz w:val="28"/>
          <w:szCs w:val="28"/>
        </w:rPr>
        <w:t>ного и того же товара, поэтому определение набора составляющих конкурентоспособности является одним из ключевых моментов ее оценки.</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Под конкурентоспособностью сле</w:t>
      </w:r>
      <w:r w:rsidR="00BF0054" w:rsidRPr="004D3AB3">
        <w:rPr>
          <w:rFonts w:ascii="Times New Roman" w:hAnsi="Times New Roman"/>
          <w:color w:val="000000"/>
          <w:sz w:val="28"/>
          <w:szCs w:val="28"/>
        </w:rPr>
        <w:t>дует понимать характеристи</w:t>
      </w:r>
      <w:r w:rsidRPr="004D3AB3">
        <w:rPr>
          <w:rFonts w:ascii="Times New Roman" w:hAnsi="Times New Roman"/>
          <w:color w:val="000000"/>
          <w:sz w:val="28"/>
          <w:szCs w:val="28"/>
        </w:rPr>
        <w:t>ку товара, которая отражает его отличие от товара-конкурента как по степени соответствия конкретной потребности, так и по затратам на ее удовлетворение. Показатели, выра</w:t>
      </w:r>
      <w:r w:rsidR="00BF0054" w:rsidRPr="004D3AB3">
        <w:rPr>
          <w:rFonts w:ascii="Times New Roman" w:hAnsi="Times New Roman"/>
          <w:color w:val="000000"/>
          <w:sz w:val="28"/>
          <w:szCs w:val="28"/>
        </w:rPr>
        <w:t>жающие такое различие, опре</w:t>
      </w:r>
      <w:r w:rsidRPr="004D3AB3">
        <w:rPr>
          <w:rFonts w:ascii="Times New Roman" w:hAnsi="Times New Roman"/>
          <w:color w:val="000000"/>
          <w:sz w:val="28"/>
          <w:szCs w:val="28"/>
        </w:rPr>
        <w:t>деляют конкурентоспособность анализируемой про</w:t>
      </w:r>
      <w:r w:rsidR="00BF0054" w:rsidRPr="004D3AB3">
        <w:rPr>
          <w:rFonts w:ascii="Times New Roman" w:hAnsi="Times New Roman"/>
          <w:color w:val="000000"/>
          <w:sz w:val="28"/>
          <w:szCs w:val="28"/>
        </w:rPr>
        <w:t>дукции в сравне</w:t>
      </w:r>
      <w:r w:rsidRPr="004D3AB3">
        <w:rPr>
          <w:rFonts w:ascii="Times New Roman" w:hAnsi="Times New Roman"/>
          <w:color w:val="000000"/>
          <w:sz w:val="28"/>
          <w:szCs w:val="28"/>
        </w:rPr>
        <w:t xml:space="preserve">нии с товаром-конкурентом. Один из </w:t>
      </w:r>
      <w:r w:rsidR="00BF0054" w:rsidRPr="004D3AB3">
        <w:rPr>
          <w:rFonts w:ascii="Times New Roman" w:hAnsi="Times New Roman"/>
          <w:color w:val="000000"/>
          <w:sz w:val="28"/>
          <w:szCs w:val="28"/>
        </w:rPr>
        <w:t>основных показателей –</w:t>
      </w:r>
      <w:r w:rsidRPr="004D3AB3">
        <w:rPr>
          <w:rFonts w:ascii="Times New Roman" w:hAnsi="Times New Roman"/>
          <w:color w:val="000000"/>
          <w:sz w:val="28"/>
          <w:szCs w:val="28"/>
        </w:rPr>
        <w:t xml:space="preserve"> </w:t>
      </w:r>
      <w:r w:rsidR="00BF0054" w:rsidRPr="004D3AB3">
        <w:rPr>
          <w:rFonts w:ascii="Times New Roman" w:hAnsi="Times New Roman"/>
          <w:color w:val="000000"/>
          <w:sz w:val="28"/>
          <w:szCs w:val="28"/>
        </w:rPr>
        <w:t>уро</w:t>
      </w:r>
      <w:r w:rsidRPr="004D3AB3">
        <w:rPr>
          <w:rFonts w:ascii="Times New Roman" w:hAnsi="Times New Roman"/>
          <w:color w:val="000000"/>
          <w:sz w:val="28"/>
          <w:szCs w:val="28"/>
        </w:rPr>
        <w:t>вень конкурентоспособности.</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На практике конкурентоспособ</w:t>
      </w:r>
      <w:r w:rsidR="00BF0054" w:rsidRPr="004D3AB3">
        <w:rPr>
          <w:rFonts w:ascii="Times New Roman" w:hAnsi="Times New Roman"/>
          <w:color w:val="000000"/>
          <w:sz w:val="28"/>
          <w:szCs w:val="28"/>
        </w:rPr>
        <w:t>ность оценивают чаще всего с по</w:t>
      </w:r>
      <w:r w:rsidRPr="004D3AB3">
        <w:rPr>
          <w:rFonts w:ascii="Times New Roman" w:hAnsi="Times New Roman"/>
          <w:color w:val="000000"/>
          <w:sz w:val="28"/>
          <w:szCs w:val="28"/>
        </w:rPr>
        <w:t>мощью товара-образца, который уже пользуется спросом на рынке и близок к общественным потребно</w:t>
      </w:r>
      <w:r w:rsidR="00D82167" w:rsidRPr="004D3AB3">
        <w:rPr>
          <w:rFonts w:ascii="Times New Roman" w:hAnsi="Times New Roman"/>
          <w:color w:val="000000"/>
          <w:sz w:val="28"/>
          <w:szCs w:val="28"/>
        </w:rPr>
        <w:t>стям. Таким образом, образец вы</w:t>
      </w:r>
      <w:r w:rsidRPr="004D3AB3">
        <w:rPr>
          <w:rFonts w:ascii="Times New Roman" w:hAnsi="Times New Roman"/>
          <w:color w:val="000000"/>
          <w:sz w:val="28"/>
          <w:szCs w:val="28"/>
        </w:rPr>
        <w:t>ступает как воплощенные требования, которым должен удовлетворять товар, пользующийся спросом. Параметры, участвующие в оценке, определяются на основе результатов изучения рынка и требований покупателей. При этом должны использоваться критерии, которыми оперирует потребитель при выборе</w:t>
      </w:r>
      <w:r w:rsidR="00D82167" w:rsidRPr="004D3AB3">
        <w:rPr>
          <w:rFonts w:ascii="Times New Roman" w:hAnsi="Times New Roman"/>
          <w:color w:val="000000"/>
          <w:sz w:val="28"/>
          <w:szCs w:val="28"/>
        </w:rPr>
        <w:t xml:space="preserve"> товара. Степень важности каждо</w:t>
      </w:r>
      <w:r w:rsidRPr="004D3AB3">
        <w:rPr>
          <w:rFonts w:ascii="Times New Roman" w:hAnsi="Times New Roman"/>
          <w:color w:val="000000"/>
          <w:sz w:val="28"/>
          <w:szCs w:val="28"/>
        </w:rPr>
        <w:t xml:space="preserve">го критерия может определяться с помощью экспертных </w:t>
      </w:r>
      <w:r w:rsidR="00D82167" w:rsidRPr="004D3AB3">
        <w:rPr>
          <w:rFonts w:ascii="Times New Roman" w:hAnsi="Times New Roman"/>
          <w:color w:val="000000"/>
          <w:sz w:val="28"/>
          <w:szCs w:val="28"/>
        </w:rPr>
        <w:t>и социоло</w:t>
      </w:r>
      <w:r w:rsidRPr="004D3AB3">
        <w:rPr>
          <w:rFonts w:ascii="Times New Roman" w:hAnsi="Times New Roman"/>
          <w:color w:val="000000"/>
          <w:sz w:val="28"/>
          <w:szCs w:val="28"/>
        </w:rPr>
        <w:t>гических методов</w:t>
      </w:r>
      <w:r w:rsidR="00D82167" w:rsidRPr="004D3AB3">
        <w:rPr>
          <w:rStyle w:val="a6"/>
          <w:rFonts w:ascii="Times New Roman" w:hAnsi="Times New Roman"/>
          <w:color w:val="000000"/>
          <w:sz w:val="28"/>
          <w:szCs w:val="28"/>
        </w:rPr>
        <w:footnoteReference w:id="6"/>
      </w:r>
      <w:r w:rsidR="00D82167" w:rsidRPr="004D3AB3">
        <w:rPr>
          <w:rFonts w:ascii="Times New Roman" w:hAnsi="Times New Roman"/>
          <w:color w:val="000000"/>
          <w:sz w:val="28"/>
          <w:szCs w:val="28"/>
        </w:rPr>
        <w:t>.</w:t>
      </w:r>
    </w:p>
    <w:p w:rsidR="006449AC"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Некоторые специалисты ра</w:t>
      </w:r>
      <w:r w:rsidR="00BF0054" w:rsidRPr="004D3AB3">
        <w:rPr>
          <w:rFonts w:ascii="Times New Roman" w:hAnsi="Times New Roman"/>
          <w:color w:val="000000"/>
          <w:sz w:val="28"/>
          <w:szCs w:val="28"/>
        </w:rPr>
        <w:t>зграничивают составляющие конку</w:t>
      </w:r>
      <w:r w:rsidRPr="004D3AB3">
        <w:rPr>
          <w:rFonts w:ascii="Times New Roman" w:hAnsi="Times New Roman"/>
          <w:color w:val="000000"/>
          <w:sz w:val="28"/>
          <w:szCs w:val="28"/>
        </w:rPr>
        <w:t>рентоспособности на условно жест</w:t>
      </w:r>
      <w:r w:rsidR="00BF0054" w:rsidRPr="004D3AB3">
        <w:rPr>
          <w:rFonts w:ascii="Times New Roman" w:hAnsi="Times New Roman"/>
          <w:color w:val="000000"/>
          <w:sz w:val="28"/>
          <w:szCs w:val="28"/>
        </w:rPr>
        <w:t>кие, которые легко поддаются из</w:t>
      </w:r>
      <w:r w:rsidRPr="004D3AB3">
        <w:rPr>
          <w:rFonts w:ascii="Times New Roman" w:hAnsi="Times New Roman"/>
          <w:color w:val="000000"/>
          <w:sz w:val="28"/>
          <w:szCs w:val="28"/>
        </w:rPr>
        <w:t>мерению (например, уровень качества, цена), и условно мягкие, которые связаны с особенностями восприятия товара покупателем и не всегда легко измеримы (например, имидж товара).</w:t>
      </w:r>
    </w:p>
    <w:p w:rsidR="00C06CE4" w:rsidRPr="004D3AB3" w:rsidRDefault="00C06CE4" w:rsidP="004D3AB3">
      <w:pPr>
        <w:spacing w:after="0" w:line="360" w:lineRule="auto"/>
        <w:ind w:firstLine="709"/>
        <w:jc w:val="both"/>
        <w:rPr>
          <w:rFonts w:ascii="Times New Roman" w:hAnsi="Times New Roman"/>
          <w:color w:val="000000"/>
          <w:sz w:val="28"/>
          <w:szCs w:val="28"/>
        </w:rPr>
      </w:pPr>
    </w:p>
    <w:p w:rsidR="006449AC" w:rsidRPr="004D3AB3" w:rsidRDefault="00C06CE4" w:rsidP="00C06CE4">
      <w:pPr>
        <w:spacing w:after="0" w:line="360" w:lineRule="auto"/>
        <w:ind w:firstLine="660"/>
        <w:jc w:val="both"/>
        <w:rPr>
          <w:rFonts w:ascii="Times New Roman" w:hAnsi="Times New Roman"/>
          <w:b/>
          <w:bCs/>
          <w:color w:val="000000"/>
          <w:sz w:val="28"/>
          <w:szCs w:val="28"/>
        </w:rPr>
      </w:pPr>
      <w:r>
        <w:rPr>
          <w:rFonts w:ascii="Times New Roman" w:hAnsi="Times New Roman"/>
          <w:b/>
          <w:bCs/>
          <w:color w:val="000000"/>
          <w:sz w:val="28"/>
          <w:szCs w:val="28"/>
        </w:rPr>
        <w:t xml:space="preserve">1.3 </w:t>
      </w:r>
      <w:r w:rsidR="006449AC" w:rsidRPr="004D3AB3">
        <w:rPr>
          <w:rFonts w:ascii="Times New Roman" w:hAnsi="Times New Roman"/>
          <w:b/>
          <w:bCs/>
          <w:color w:val="000000"/>
          <w:sz w:val="28"/>
          <w:szCs w:val="28"/>
        </w:rPr>
        <w:t>Методология оценки конкурентоспособности товара</w:t>
      </w:r>
    </w:p>
    <w:p w:rsidR="004F25CB" w:rsidRPr="004D3AB3" w:rsidRDefault="004F25CB" w:rsidP="004D3AB3">
      <w:pPr>
        <w:spacing w:after="0" w:line="360" w:lineRule="auto"/>
        <w:ind w:firstLine="709"/>
        <w:jc w:val="both"/>
        <w:rPr>
          <w:rFonts w:ascii="Times New Roman" w:hAnsi="Times New Roman"/>
          <w:color w:val="000000"/>
          <w:sz w:val="28"/>
          <w:szCs w:val="28"/>
        </w:rPr>
      </w:pP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Успешность функционирования любой фирмы зависит, в конечном счете, от уровня конкурентоспособности продукции, предлагаемой ею потребителям. Тем самым приходится признать необходим</w:t>
      </w:r>
      <w:r w:rsidR="00BF0054" w:rsidRPr="004D3AB3">
        <w:rPr>
          <w:rFonts w:ascii="Times New Roman" w:hAnsi="Times New Roman"/>
          <w:color w:val="000000"/>
          <w:sz w:val="28"/>
          <w:szCs w:val="28"/>
        </w:rPr>
        <w:t>ость разработки четкой методоло</w:t>
      </w:r>
      <w:r w:rsidRPr="004D3AB3">
        <w:rPr>
          <w:rFonts w:ascii="Times New Roman" w:hAnsi="Times New Roman"/>
          <w:color w:val="000000"/>
          <w:sz w:val="28"/>
          <w:szCs w:val="28"/>
        </w:rPr>
        <w:t>гии оценки и управления конкурентоспособностью продукции, основанной на тесной взаимосвязи общепризнанных законов экономики и менеджмента, психологии и социологии, статистики и теории вероятностей, других наук.</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В процессе оценки конкурентоспособности продукции нео</w:t>
      </w:r>
      <w:r w:rsidR="00BF0054" w:rsidRPr="004D3AB3">
        <w:rPr>
          <w:rFonts w:ascii="Times New Roman" w:hAnsi="Times New Roman"/>
          <w:color w:val="000000"/>
          <w:sz w:val="28"/>
          <w:szCs w:val="28"/>
        </w:rPr>
        <w:t>бходимо следо</w:t>
      </w:r>
      <w:r w:rsidRPr="004D3AB3">
        <w:rPr>
          <w:rFonts w:ascii="Times New Roman" w:hAnsi="Times New Roman"/>
          <w:color w:val="000000"/>
          <w:sz w:val="28"/>
          <w:szCs w:val="28"/>
        </w:rPr>
        <w:t>вать следующим принципам:</w:t>
      </w:r>
    </w:p>
    <w:p w:rsidR="006449AC" w:rsidRPr="004D3AB3" w:rsidRDefault="004D3AB3" w:rsidP="004D3AB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449AC" w:rsidRPr="004D3AB3">
        <w:rPr>
          <w:rFonts w:ascii="Times New Roman" w:hAnsi="Times New Roman"/>
          <w:color w:val="000000"/>
          <w:sz w:val="28"/>
          <w:szCs w:val="28"/>
        </w:rPr>
        <w:t>противоположности целей и средств субъектов рынка;</w:t>
      </w:r>
    </w:p>
    <w:p w:rsidR="006449AC" w:rsidRPr="004D3AB3" w:rsidRDefault="004D3AB3" w:rsidP="004D3AB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449AC" w:rsidRPr="004D3AB3">
        <w:rPr>
          <w:rFonts w:ascii="Times New Roman" w:hAnsi="Times New Roman"/>
          <w:color w:val="000000"/>
          <w:sz w:val="28"/>
          <w:szCs w:val="28"/>
        </w:rPr>
        <w:t>учета особенностей различных сегментов рынка;</w:t>
      </w:r>
    </w:p>
    <w:p w:rsidR="006449AC" w:rsidRPr="004D3AB3" w:rsidRDefault="004D3AB3" w:rsidP="004D3AB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449AC" w:rsidRPr="004D3AB3">
        <w:rPr>
          <w:rFonts w:ascii="Times New Roman" w:hAnsi="Times New Roman"/>
          <w:color w:val="000000"/>
          <w:sz w:val="28"/>
          <w:szCs w:val="28"/>
        </w:rPr>
        <w:t>преимущественно рационального поведения субъектов рынка.</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Принцип противоположности целей и средств при управлени</w:t>
      </w:r>
      <w:r w:rsidR="00BF0054" w:rsidRPr="004D3AB3">
        <w:rPr>
          <w:rFonts w:ascii="Times New Roman" w:hAnsi="Times New Roman"/>
          <w:color w:val="000000"/>
          <w:sz w:val="28"/>
          <w:szCs w:val="28"/>
        </w:rPr>
        <w:t>и конкурентоспособностью</w:t>
      </w:r>
      <w:r w:rsidRPr="004D3AB3">
        <w:rPr>
          <w:rFonts w:ascii="Times New Roman" w:hAnsi="Times New Roman"/>
          <w:color w:val="000000"/>
          <w:sz w:val="28"/>
          <w:szCs w:val="28"/>
        </w:rPr>
        <w:t xml:space="preserve"> продукции означает, что конкурен</w:t>
      </w:r>
      <w:r w:rsidR="00BF0054" w:rsidRPr="004D3AB3">
        <w:rPr>
          <w:rFonts w:ascii="Times New Roman" w:hAnsi="Times New Roman"/>
          <w:color w:val="000000"/>
          <w:sz w:val="28"/>
          <w:szCs w:val="28"/>
        </w:rPr>
        <w:t>тоспособность продукции как эко</w:t>
      </w:r>
      <w:r w:rsidRPr="004D3AB3">
        <w:rPr>
          <w:rFonts w:ascii="Times New Roman" w:hAnsi="Times New Roman"/>
          <w:color w:val="000000"/>
          <w:sz w:val="28"/>
          <w:szCs w:val="28"/>
        </w:rPr>
        <w:t>номическую категорию следует рассматривать в д</w:t>
      </w:r>
      <w:r w:rsidR="00BF0054" w:rsidRPr="004D3AB3">
        <w:rPr>
          <w:rFonts w:ascii="Times New Roman" w:hAnsi="Times New Roman"/>
          <w:color w:val="000000"/>
          <w:sz w:val="28"/>
          <w:szCs w:val="28"/>
        </w:rPr>
        <w:t xml:space="preserve">войственном аспекте, </w:t>
      </w:r>
      <w:r w:rsidR="004D3AB3">
        <w:rPr>
          <w:rFonts w:ascii="Times New Roman" w:hAnsi="Times New Roman"/>
          <w:color w:val="000000"/>
          <w:sz w:val="28"/>
          <w:szCs w:val="28"/>
        </w:rPr>
        <w:t>т.е.</w:t>
      </w:r>
      <w:r w:rsidR="00BF0054" w:rsidRPr="004D3AB3">
        <w:rPr>
          <w:rFonts w:ascii="Times New Roman" w:hAnsi="Times New Roman"/>
          <w:color w:val="000000"/>
          <w:sz w:val="28"/>
          <w:szCs w:val="28"/>
        </w:rPr>
        <w:t xml:space="preserve"> в про</w:t>
      </w:r>
      <w:r w:rsidRPr="004D3AB3">
        <w:rPr>
          <w:rFonts w:ascii="Times New Roman" w:hAnsi="Times New Roman"/>
          <w:color w:val="000000"/>
          <w:sz w:val="28"/>
          <w:szCs w:val="28"/>
        </w:rPr>
        <w:t>цессе оценки и управления конкурентоспосо</w:t>
      </w:r>
      <w:r w:rsidR="00BF0054" w:rsidRPr="004D3AB3">
        <w:rPr>
          <w:rFonts w:ascii="Times New Roman" w:hAnsi="Times New Roman"/>
          <w:color w:val="000000"/>
          <w:sz w:val="28"/>
          <w:szCs w:val="28"/>
        </w:rPr>
        <w:t>бностью необходимо учитывать ин</w:t>
      </w:r>
      <w:r w:rsidRPr="004D3AB3">
        <w:rPr>
          <w:rFonts w:ascii="Times New Roman" w:hAnsi="Times New Roman"/>
          <w:color w:val="000000"/>
          <w:sz w:val="28"/>
          <w:szCs w:val="28"/>
        </w:rPr>
        <w:t xml:space="preserve">тересы обоих субъектов рыночных отношений (потребителей и производителей), целевые ориентиры которых взаимосвязаны </w:t>
      </w:r>
      <w:r w:rsidR="00BF0054" w:rsidRPr="004D3AB3">
        <w:rPr>
          <w:rFonts w:ascii="Times New Roman" w:hAnsi="Times New Roman"/>
          <w:color w:val="000000"/>
          <w:sz w:val="28"/>
          <w:szCs w:val="28"/>
        </w:rPr>
        <w:t>и противоположны: для производи</w:t>
      </w:r>
      <w:r w:rsidRPr="004D3AB3">
        <w:rPr>
          <w:rFonts w:ascii="Times New Roman" w:hAnsi="Times New Roman"/>
          <w:color w:val="000000"/>
          <w:sz w:val="28"/>
          <w:szCs w:val="28"/>
        </w:rPr>
        <w:t>теля важны параметры, которые влияют на уров</w:t>
      </w:r>
      <w:r w:rsidR="00BF0054" w:rsidRPr="004D3AB3">
        <w:rPr>
          <w:rFonts w:ascii="Times New Roman" w:hAnsi="Times New Roman"/>
          <w:color w:val="000000"/>
          <w:sz w:val="28"/>
          <w:szCs w:val="28"/>
        </w:rPr>
        <w:t xml:space="preserve">ень затрат, а для потребителя – </w:t>
      </w:r>
      <w:r w:rsidRPr="004D3AB3">
        <w:rPr>
          <w:rFonts w:ascii="Times New Roman" w:hAnsi="Times New Roman"/>
          <w:color w:val="000000"/>
          <w:sz w:val="28"/>
          <w:szCs w:val="28"/>
        </w:rPr>
        <w:t>параметры, влияющие на потребительские свойства продукции.</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Для потребителя целью совершения п</w:t>
      </w:r>
      <w:r w:rsidR="00BF0054" w:rsidRPr="004D3AB3">
        <w:rPr>
          <w:rFonts w:ascii="Times New Roman" w:hAnsi="Times New Roman"/>
          <w:color w:val="000000"/>
          <w:sz w:val="28"/>
          <w:szCs w:val="28"/>
        </w:rPr>
        <w:t>окупки продукции является приоб</w:t>
      </w:r>
      <w:r w:rsidRPr="004D3AB3">
        <w:rPr>
          <w:rFonts w:ascii="Times New Roman" w:hAnsi="Times New Roman"/>
          <w:color w:val="000000"/>
          <w:sz w:val="28"/>
          <w:szCs w:val="28"/>
        </w:rPr>
        <w:t xml:space="preserve">ретение ее качества </w:t>
      </w:r>
      <w:r w:rsidR="00BF0054" w:rsidRPr="004D3AB3">
        <w:rPr>
          <w:rFonts w:ascii="Times New Roman" w:hAnsi="Times New Roman"/>
          <w:color w:val="000000"/>
          <w:sz w:val="28"/>
          <w:szCs w:val="28"/>
        </w:rPr>
        <w:t>–</w:t>
      </w:r>
      <w:r w:rsidRPr="004D3AB3">
        <w:rPr>
          <w:rFonts w:ascii="Times New Roman" w:hAnsi="Times New Roman"/>
          <w:color w:val="000000"/>
          <w:sz w:val="28"/>
          <w:szCs w:val="28"/>
        </w:rPr>
        <w:t xml:space="preserve"> </w:t>
      </w:r>
      <w:r w:rsidR="00BF0054" w:rsidRPr="004D3AB3">
        <w:rPr>
          <w:rFonts w:ascii="Times New Roman" w:hAnsi="Times New Roman"/>
          <w:color w:val="000000"/>
          <w:sz w:val="28"/>
          <w:szCs w:val="28"/>
        </w:rPr>
        <w:t>сп</w:t>
      </w:r>
      <w:r w:rsidRPr="004D3AB3">
        <w:rPr>
          <w:rFonts w:ascii="Times New Roman" w:hAnsi="Times New Roman"/>
          <w:color w:val="000000"/>
          <w:sz w:val="28"/>
          <w:szCs w:val="28"/>
        </w:rPr>
        <w:t>особности удовлетворять конкретные потребности. Стоимость факторов</w:t>
      </w:r>
      <w:r w:rsidR="00BF0054" w:rsidRPr="004D3AB3">
        <w:rPr>
          <w:rFonts w:ascii="Times New Roman" w:hAnsi="Times New Roman"/>
          <w:color w:val="000000"/>
          <w:sz w:val="28"/>
          <w:szCs w:val="28"/>
        </w:rPr>
        <w:t>, удовлетворяющих данные потреб</w:t>
      </w:r>
      <w:r w:rsidRPr="004D3AB3">
        <w:rPr>
          <w:rFonts w:ascii="Times New Roman" w:hAnsi="Times New Roman"/>
          <w:color w:val="000000"/>
          <w:sz w:val="28"/>
          <w:szCs w:val="28"/>
        </w:rPr>
        <w:t xml:space="preserve">ности, можно представить в виде цены потребления. Каждый потребитель, выбирая конкретную продукцию, стремится добиться оптимального соотношения между уровнем потребительских свойств и расходами на ее приобретение и использование, </w:t>
      </w:r>
      <w:r w:rsidR="004D3AB3">
        <w:rPr>
          <w:rFonts w:ascii="Times New Roman" w:hAnsi="Times New Roman"/>
          <w:color w:val="000000"/>
          <w:sz w:val="28"/>
          <w:szCs w:val="28"/>
        </w:rPr>
        <w:t>т.е.</w:t>
      </w:r>
      <w:r w:rsidRPr="004D3AB3">
        <w:rPr>
          <w:rFonts w:ascii="Times New Roman" w:hAnsi="Times New Roman"/>
          <w:color w:val="000000"/>
          <w:sz w:val="28"/>
          <w:szCs w:val="28"/>
        </w:rPr>
        <w:t xml:space="preserve"> получить максимум потребительского эффекта на единицу затрат. Для измерения степени удовлетворения потребностей могут быть использованы индексы удо</w:t>
      </w:r>
      <w:r w:rsidR="005E0FA0" w:rsidRPr="004D3AB3">
        <w:rPr>
          <w:rFonts w:ascii="Times New Roman" w:hAnsi="Times New Roman"/>
          <w:color w:val="000000"/>
          <w:sz w:val="28"/>
          <w:szCs w:val="28"/>
        </w:rPr>
        <w:t>влетворенности потребителей, по</w:t>
      </w:r>
      <w:r w:rsidRPr="004D3AB3">
        <w:rPr>
          <w:rFonts w:ascii="Times New Roman" w:hAnsi="Times New Roman"/>
          <w:color w:val="000000"/>
          <w:sz w:val="28"/>
          <w:szCs w:val="28"/>
        </w:rPr>
        <w:t>лучившие широкое распространение в странах Западной Европы и США</w:t>
      </w:r>
      <w:r w:rsidR="004B7DC3" w:rsidRPr="004D3AB3">
        <w:rPr>
          <w:rFonts w:ascii="Times New Roman" w:hAnsi="Times New Roman"/>
          <w:color w:val="000000"/>
          <w:sz w:val="28"/>
          <w:szCs w:val="28"/>
        </w:rPr>
        <w:t xml:space="preserve"> (</w:t>
      </w:r>
      <w:r w:rsidR="004D3AB3" w:rsidRPr="004D3AB3">
        <w:rPr>
          <w:rFonts w:ascii="Times New Roman" w:hAnsi="Times New Roman"/>
          <w:color w:val="000000"/>
          <w:sz w:val="28"/>
          <w:szCs w:val="28"/>
        </w:rPr>
        <w:t>см.</w:t>
      </w:r>
      <w:r w:rsidR="004D3AB3">
        <w:rPr>
          <w:rFonts w:ascii="Times New Roman" w:hAnsi="Times New Roman"/>
          <w:color w:val="000000"/>
          <w:sz w:val="28"/>
          <w:szCs w:val="28"/>
        </w:rPr>
        <w:t xml:space="preserve"> </w:t>
      </w:r>
      <w:r w:rsidR="004D3AB3" w:rsidRPr="004D3AB3">
        <w:rPr>
          <w:rFonts w:ascii="Times New Roman" w:hAnsi="Times New Roman"/>
          <w:color w:val="000000"/>
          <w:sz w:val="28"/>
          <w:szCs w:val="28"/>
        </w:rPr>
        <w:t>прил.</w:t>
      </w:r>
      <w:r w:rsidR="004D3AB3">
        <w:rPr>
          <w:rFonts w:ascii="Times New Roman" w:hAnsi="Times New Roman"/>
          <w:color w:val="000000"/>
          <w:sz w:val="28"/>
          <w:szCs w:val="28"/>
        </w:rPr>
        <w:t xml:space="preserve"> </w:t>
      </w:r>
      <w:r w:rsidR="004D3AB3" w:rsidRPr="004D3AB3">
        <w:rPr>
          <w:rFonts w:ascii="Times New Roman" w:hAnsi="Times New Roman"/>
          <w:color w:val="000000"/>
          <w:sz w:val="28"/>
          <w:szCs w:val="28"/>
        </w:rPr>
        <w:t>1</w:t>
      </w:r>
      <w:r w:rsidR="004B7DC3" w:rsidRPr="004D3AB3">
        <w:rPr>
          <w:rFonts w:ascii="Times New Roman" w:hAnsi="Times New Roman"/>
          <w:color w:val="000000"/>
          <w:sz w:val="28"/>
          <w:szCs w:val="28"/>
        </w:rPr>
        <w:t>)</w:t>
      </w:r>
      <w:r w:rsidR="005E0FA0" w:rsidRPr="004D3AB3">
        <w:rPr>
          <w:rFonts w:ascii="Times New Roman" w:hAnsi="Times New Roman"/>
          <w:color w:val="000000"/>
          <w:sz w:val="28"/>
          <w:szCs w:val="28"/>
        </w:rPr>
        <w:t>.</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С точки зрения производителя полезн</w:t>
      </w:r>
      <w:r w:rsidR="004F25CB" w:rsidRPr="004D3AB3">
        <w:rPr>
          <w:rFonts w:ascii="Times New Roman" w:hAnsi="Times New Roman"/>
          <w:color w:val="000000"/>
          <w:sz w:val="28"/>
          <w:szCs w:val="28"/>
        </w:rPr>
        <w:t>ость продукции определяется затратно-</w:t>
      </w:r>
      <w:r w:rsidRPr="004D3AB3">
        <w:rPr>
          <w:rFonts w:ascii="Times New Roman" w:hAnsi="Times New Roman"/>
          <w:color w:val="000000"/>
          <w:sz w:val="28"/>
          <w:szCs w:val="28"/>
        </w:rPr>
        <w:t>ценовыми факторами. В долгосрочной перспективе целью действий любого производителя является достижение максимальной разницы между ценой реализации продукции и собственными затратами на ее производство. В связи с этим первостепенной</w:t>
      </w:r>
      <w:r w:rsidR="004F25CB" w:rsidRPr="004D3AB3">
        <w:rPr>
          <w:rFonts w:ascii="Times New Roman" w:hAnsi="Times New Roman"/>
          <w:color w:val="000000"/>
          <w:sz w:val="28"/>
          <w:szCs w:val="28"/>
        </w:rPr>
        <w:t xml:space="preserve"> задачей для производителя явля</w:t>
      </w:r>
      <w:r w:rsidRPr="004D3AB3">
        <w:rPr>
          <w:rFonts w:ascii="Times New Roman" w:hAnsi="Times New Roman"/>
          <w:color w:val="000000"/>
          <w:sz w:val="28"/>
          <w:szCs w:val="28"/>
        </w:rPr>
        <w:t>ется формирование в сознании потребителя</w:t>
      </w:r>
      <w:r w:rsidR="004F25CB" w:rsidRPr="004D3AB3">
        <w:rPr>
          <w:rFonts w:ascii="Times New Roman" w:hAnsi="Times New Roman"/>
          <w:color w:val="000000"/>
          <w:sz w:val="28"/>
          <w:szCs w:val="28"/>
        </w:rPr>
        <w:t xml:space="preserve"> мнения о высокой степени полез</w:t>
      </w:r>
      <w:r w:rsidRPr="004D3AB3">
        <w:rPr>
          <w:rFonts w:ascii="Times New Roman" w:hAnsi="Times New Roman"/>
          <w:color w:val="000000"/>
          <w:sz w:val="28"/>
          <w:szCs w:val="28"/>
        </w:rPr>
        <w:t>ности данной продукции. Качественный ур</w:t>
      </w:r>
      <w:r w:rsidR="004F25CB" w:rsidRPr="004D3AB3">
        <w:rPr>
          <w:rFonts w:ascii="Times New Roman" w:hAnsi="Times New Roman"/>
          <w:color w:val="000000"/>
          <w:sz w:val="28"/>
          <w:szCs w:val="28"/>
        </w:rPr>
        <w:t>овень процесса производства про</w:t>
      </w:r>
      <w:r w:rsidRPr="004D3AB3">
        <w:rPr>
          <w:rFonts w:ascii="Times New Roman" w:hAnsi="Times New Roman"/>
          <w:color w:val="000000"/>
          <w:sz w:val="28"/>
          <w:szCs w:val="28"/>
        </w:rPr>
        <w:t>дукции, выражающийся через производственно-технологические показатели и воплощенный в качество прод</w:t>
      </w:r>
      <w:r w:rsidR="004F25CB" w:rsidRPr="004D3AB3">
        <w:rPr>
          <w:rFonts w:ascii="Times New Roman" w:hAnsi="Times New Roman"/>
          <w:color w:val="000000"/>
          <w:sz w:val="28"/>
          <w:szCs w:val="28"/>
        </w:rPr>
        <w:t>укции, обеспечивает удовлетворе</w:t>
      </w:r>
      <w:r w:rsidRPr="004D3AB3">
        <w:rPr>
          <w:rFonts w:ascii="Times New Roman" w:hAnsi="Times New Roman"/>
          <w:color w:val="000000"/>
          <w:sz w:val="28"/>
          <w:szCs w:val="28"/>
        </w:rPr>
        <w:t>ние потребности производителя и выступает средством достижения це</w:t>
      </w:r>
      <w:r w:rsidR="004F25CB" w:rsidRPr="004D3AB3">
        <w:rPr>
          <w:rFonts w:ascii="Times New Roman" w:hAnsi="Times New Roman"/>
          <w:color w:val="000000"/>
          <w:sz w:val="28"/>
          <w:szCs w:val="28"/>
        </w:rPr>
        <w:t>ли –</w:t>
      </w:r>
      <w:r w:rsidRPr="004D3AB3">
        <w:rPr>
          <w:rFonts w:ascii="Times New Roman" w:hAnsi="Times New Roman"/>
          <w:color w:val="000000"/>
          <w:sz w:val="28"/>
          <w:szCs w:val="28"/>
        </w:rPr>
        <w:t xml:space="preserve"> получения прибыли.</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Таким образом, для обоих субъектов рынка продукция представляет собой совокупность полезных свойств, материализованных в некую субстанцию, являющуюся средством удовлетворения потребностей как потребителя, так и производителя.</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Принцип учета особенностей различных сегментов рынка основывается на богатой практике рыночных отношений, которая показала, что потребители на рынке не выступают единым, монолитным сообществом. Они по-разному реагируют даже на один и тот же товар с одними и теми же свойствами. При совершении покупки потребитель осуществляет процесс выбора необходимого ему изделия среди целого ряда аналогичны</w:t>
      </w:r>
      <w:r w:rsidR="004F25CB" w:rsidRPr="004D3AB3">
        <w:rPr>
          <w:rFonts w:ascii="Times New Roman" w:hAnsi="Times New Roman"/>
          <w:color w:val="000000"/>
          <w:sz w:val="28"/>
          <w:szCs w:val="28"/>
        </w:rPr>
        <w:t>х, предлагаемых на рынок, и при</w:t>
      </w:r>
      <w:r w:rsidRPr="004D3AB3">
        <w:rPr>
          <w:rFonts w:ascii="Times New Roman" w:hAnsi="Times New Roman"/>
          <w:color w:val="000000"/>
          <w:sz w:val="28"/>
          <w:szCs w:val="28"/>
        </w:rPr>
        <w:t xml:space="preserve">обретает то из них, которое в наибольшей мере </w:t>
      </w:r>
      <w:r w:rsidR="004F25CB" w:rsidRPr="004D3AB3">
        <w:rPr>
          <w:rFonts w:ascii="Times New Roman" w:hAnsi="Times New Roman"/>
          <w:color w:val="000000"/>
          <w:sz w:val="28"/>
          <w:szCs w:val="28"/>
        </w:rPr>
        <w:t>удовлетворяет его потребно</w:t>
      </w:r>
      <w:r w:rsidRPr="004D3AB3">
        <w:rPr>
          <w:rFonts w:ascii="Times New Roman" w:hAnsi="Times New Roman"/>
          <w:color w:val="000000"/>
          <w:sz w:val="28"/>
          <w:szCs w:val="28"/>
        </w:rPr>
        <w:t>сти. При этом потребитель выясняет степень</w:t>
      </w:r>
      <w:r w:rsidR="004F25CB" w:rsidRPr="004D3AB3">
        <w:rPr>
          <w:rFonts w:ascii="Times New Roman" w:hAnsi="Times New Roman"/>
          <w:color w:val="000000"/>
          <w:sz w:val="28"/>
          <w:szCs w:val="28"/>
        </w:rPr>
        <w:t xml:space="preserve"> соответствия параметров продук</w:t>
      </w:r>
      <w:r w:rsidRPr="004D3AB3">
        <w:rPr>
          <w:rFonts w:ascii="Times New Roman" w:hAnsi="Times New Roman"/>
          <w:color w:val="000000"/>
          <w:sz w:val="28"/>
          <w:szCs w:val="28"/>
        </w:rPr>
        <w:t>ции собственным потребностям и финансовым возможностям.</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Поскольку потребности каждого отдельного покупателя складываются под воздействием обширного комплекса факторо</w:t>
      </w:r>
      <w:r w:rsidR="004F25CB" w:rsidRPr="004D3AB3">
        <w:rPr>
          <w:rFonts w:ascii="Times New Roman" w:hAnsi="Times New Roman"/>
          <w:color w:val="000000"/>
          <w:sz w:val="28"/>
          <w:szCs w:val="28"/>
        </w:rPr>
        <w:t>в, оценки одного и того же това</w:t>
      </w:r>
      <w:r w:rsidRPr="004D3AB3">
        <w:rPr>
          <w:rFonts w:ascii="Times New Roman" w:hAnsi="Times New Roman"/>
          <w:color w:val="000000"/>
          <w:sz w:val="28"/>
          <w:szCs w:val="28"/>
        </w:rPr>
        <w:t>ра разными потребителями могут не совпада</w:t>
      </w:r>
      <w:r w:rsidR="004F25CB" w:rsidRPr="004D3AB3">
        <w:rPr>
          <w:rFonts w:ascii="Times New Roman" w:hAnsi="Times New Roman"/>
          <w:color w:val="000000"/>
          <w:sz w:val="28"/>
          <w:szCs w:val="28"/>
        </w:rPr>
        <w:t>ть. Соответственно, неодинаковы</w:t>
      </w:r>
      <w:r w:rsidRPr="004D3AB3">
        <w:rPr>
          <w:rFonts w:ascii="Times New Roman" w:hAnsi="Times New Roman"/>
          <w:color w:val="000000"/>
          <w:sz w:val="28"/>
          <w:szCs w:val="28"/>
        </w:rPr>
        <w:t>ми будут и их предпочтения, обусловлива</w:t>
      </w:r>
      <w:r w:rsidR="004F25CB" w:rsidRPr="004D3AB3">
        <w:rPr>
          <w:rFonts w:ascii="Times New Roman" w:hAnsi="Times New Roman"/>
          <w:color w:val="000000"/>
          <w:sz w:val="28"/>
          <w:szCs w:val="28"/>
        </w:rPr>
        <w:t>ющие закономерности потребитель</w:t>
      </w:r>
      <w:r w:rsidRPr="004D3AB3">
        <w:rPr>
          <w:rFonts w:ascii="Times New Roman" w:hAnsi="Times New Roman"/>
          <w:color w:val="000000"/>
          <w:sz w:val="28"/>
          <w:szCs w:val="28"/>
        </w:rPr>
        <w:t>ского выбора. Следовательно, каждым потребителем уровень конкурентоспособности конкретного вида продукции будет оцениваться сугубо индивидуально. Поэтому неправомерна идея о некоей абсолютной конкурентоспособности продукции, не связанной с конкретным рынком.</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Однако совокупный спрос представителей какой-либо референтной группы потребителей концентрируется, как правило, вокруг некоторого уровня качества и цены товара, ввиду того что на мотивы их поведения оказывают воздействие схожие внешние факторы. Анализируя психологические аспекты поведения и ценностные ориентации потребителя, исследователь в состоянии выявить некоторые виды массовых реак</w:t>
      </w:r>
      <w:r w:rsidR="004F25CB" w:rsidRPr="004D3AB3">
        <w:rPr>
          <w:rFonts w:ascii="Times New Roman" w:hAnsi="Times New Roman"/>
          <w:color w:val="000000"/>
          <w:sz w:val="28"/>
          <w:szCs w:val="28"/>
        </w:rPr>
        <w:t>ций людей по отношению к опреде</w:t>
      </w:r>
      <w:r w:rsidRPr="004D3AB3">
        <w:rPr>
          <w:rFonts w:ascii="Times New Roman" w:hAnsi="Times New Roman"/>
          <w:color w:val="000000"/>
          <w:sz w:val="28"/>
          <w:szCs w:val="28"/>
        </w:rPr>
        <w:t>ленному товару</w:t>
      </w:r>
      <w:r w:rsidR="004B7DC3" w:rsidRPr="004D3AB3">
        <w:rPr>
          <w:rStyle w:val="a6"/>
          <w:rFonts w:ascii="Times New Roman" w:hAnsi="Times New Roman"/>
          <w:color w:val="000000"/>
          <w:sz w:val="28"/>
          <w:szCs w:val="28"/>
        </w:rPr>
        <w:footnoteReference w:id="7"/>
      </w:r>
      <w:r w:rsidRPr="004D3AB3">
        <w:rPr>
          <w:rFonts w:ascii="Times New Roman" w:hAnsi="Times New Roman"/>
          <w:color w:val="000000"/>
          <w:sz w:val="28"/>
          <w:szCs w:val="28"/>
        </w:rPr>
        <w:t xml:space="preserve">. Выпуская продукцию с характеристиками, близкими к наиболее популярным, можно с помощью </w:t>
      </w:r>
      <w:r w:rsidR="004F25CB" w:rsidRPr="004D3AB3">
        <w:rPr>
          <w:rFonts w:ascii="Times New Roman" w:hAnsi="Times New Roman"/>
          <w:color w:val="000000"/>
          <w:sz w:val="28"/>
          <w:szCs w:val="28"/>
        </w:rPr>
        <w:t>относительно небольшого ассорти</w:t>
      </w:r>
      <w:r w:rsidRPr="004D3AB3">
        <w:rPr>
          <w:rFonts w:ascii="Times New Roman" w:hAnsi="Times New Roman"/>
          <w:color w:val="000000"/>
          <w:sz w:val="28"/>
          <w:szCs w:val="28"/>
        </w:rPr>
        <w:t>мента удовлетворять существенную часть всего платежеспособного спроса. Оптимальным принято считать сегмент, к которо</w:t>
      </w:r>
      <w:r w:rsidR="004F25CB" w:rsidRPr="004D3AB3">
        <w:rPr>
          <w:rFonts w:ascii="Times New Roman" w:hAnsi="Times New Roman"/>
          <w:color w:val="000000"/>
          <w:sz w:val="28"/>
          <w:szCs w:val="28"/>
        </w:rPr>
        <w:t>му относятся 2</w:t>
      </w:r>
      <w:r w:rsidR="004D3AB3" w:rsidRPr="004D3AB3">
        <w:rPr>
          <w:rFonts w:ascii="Times New Roman" w:hAnsi="Times New Roman"/>
          <w:color w:val="000000"/>
          <w:sz w:val="28"/>
          <w:szCs w:val="28"/>
        </w:rPr>
        <w:t>0</w:t>
      </w:r>
      <w:r w:rsidR="004D3AB3">
        <w:rPr>
          <w:rFonts w:ascii="Times New Roman" w:hAnsi="Times New Roman"/>
          <w:color w:val="000000"/>
          <w:sz w:val="28"/>
          <w:szCs w:val="28"/>
        </w:rPr>
        <w:t>%</w:t>
      </w:r>
      <w:r w:rsidR="004F25CB" w:rsidRPr="004D3AB3">
        <w:rPr>
          <w:rFonts w:ascii="Times New Roman" w:hAnsi="Times New Roman"/>
          <w:color w:val="000000"/>
          <w:sz w:val="28"/>
          <w:szCs w:val="28"/>
        </w:rPr>
        <w:t xml:space="preserve"> потребите</w:t>
      </w:r>
      <w:r w:rsidRPr="004D3AB3">
        <w:rPr>
          <w:rFonts w:ascii="Times New Roman" w:hAnsi="Times New Roman"/>
          <w:color w:val="000000"/>
          <w:sz w:val="28"/>
          <w:szCs w:val="28"/>
        </w:rPr>
        <w:t>лей продукции данного вида, приобретающих примерно 8</w:t>
      </w:r>
      <w:r w:rsidR="004D3AB3" w:rsidRPr="004D3AB3">
        <w:rPr>
          <w:rFonts w:ascii="Times New Roman" w:hAnsi="Times New Roman"/>
          <w:color w:val="000000"/>
          <w:sz w:val="28"/>
          <w:szCs w:val="28"/>
        </w:rPr>
        <w:t>0</w:t>
      </w:r>
      <w:r w:rsidR="004D3AB3">
        <w:rPr>
          <w:rFonts w:ascii="Times New Roman" w:hAnsi="Times New Roman"/>
          <w:color w:val="000000"/>
          <w:sz w:val="28"/>
          <w:szCs w:val="28"/>
        </w:rPr>
        <w:t>%</w:t>
      </w:r>
      <w:r w:rsidRPr="004D3AB3">
        <w:rPr>
          <w:rFonts w:ascii="Times New Roman" w:hAnsi="Times New Roman"/>
          <w:color w:val="000000"/>
          <w:sz w:val="28"/>
          <w:szCs w:val="28"/>
        </w:rPr>
        <w:t xml:space="preserve"> товара</w:t>
      </w:r>
      <w:r w:rsidR="004B7DC3" w:rsidRPr="004D3AB3">
        <w:rPr>
          <w:rStyle w:val="a6"/>
          <w:rFonts w:ascii="Times New Roman" w:hAnsi="Times New Roman"/>
          <w:color w:val="000000"/>
          <w:sz w:val="28"/>
          <w:szCs w:val="28"/>
        </w:rPr>
        <w:footnoteReference w:id="8"/>
      </w:r>
      <w:r w:rsidRPr="004D3AB3">
        <w:rPr>
          <w:rFonts w:ascii="Times New Roman" w:hAnsi="Times New Roman"/>
          <w:color w:val="000000"/>
          <w:sz w:val="28"/>
          <w:szCs w:val="28"/>
        </w:rPr>
        <w:t>.</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Вместе с тем не следует ставить знак равенства между </w:t>
      </w:r>
      <w:r w:rsidR="004F25CB" w:rsidRPr="004D3AB3">
        <w:rPr>
          <w:rFonts w:ascii="Times New Roman" w:hAnsi="Times New Roman"/>
          <w:color w:val="000000"/>
          <w:sz w:val="28"/>
          <w:szCs w:val="28"/>
        </w:rPr>
        <w:t>массовостью про</w:t>
      </w:r>
      <w:r w:rsidRPr="004D3AB3">
        <w:rPr>
          <w:rFonts w:ascii="Times New Roman" w:hAnsi="Times New Roman"/>
          <w:color w:val="000000"/>
          <w:sz w:val="28"/>
          <w:szCs w:val="28"/>
        </w:rPr>
        <w:t>даж и сильной конкурентоспособностью продукции, так как продукция может быть ориентирована на узкие слои более со</w:t>
      </w:r>
      <w:r w:rsidR="004F25CB" w:rsidRPr="004D3AB3">
        <w:rPr>
          <w:rFonts w:ascii="Times New Roman" w:hAnsi="Times New Roman"/>
          <w:color w:val="000000"/>
          <w:sz w:val="28"/>
          <w:szCs w:val="28"/>
        </w:rPr>
        <w:t>стоятельных потребителей. В каж</w:t>
      </w:r>
      <w:r w:rsidRPr="004D3AB3">
        <w:rPr>
          <w:rFonts w:ascii="Times New Roman" w:hAnsi="Times New Roman"/>
          <w:color w:val="000000"/>
          <w:sz w:val="28"/>
          <w:szCs w:val="28"/>
        </w:rPr>
        <w:t xml:space="preserve">дый конкретный момент времени структура платежеспособного спроса вполне определенна, что позволяет осуществлять </w:t>
      </w:r>
      <w:r w:rsidR="004F25CB" w:rsidRPr="004D3AB3">
        <w:rPr>
          <w:rFonts w:ascii="Times New Roman" w:hAnsi="Times New Roman"/>
          <w:color w:val="000000"/>
          <w:sz w:val="28"/>
          <w:szCs w:val="28"/>
        </w:rPr>
        <w:t>сегментацию потребителей по зна</w:t>
      </w:r>
      <w:r w:rsidRPr="004D3AB3">
        <w:rPr>
          <w:rFonts w:ascii="Times New Roman" w:hAnsi="Times New Roman"/>
          <w:color w:val="000000"/>
          <w:sz w:val="28"/>
          <w:szCs w:val="28"/>
        </w:rPr>
        <w:t>чимости (важности) отдельных показателе</w:t>
      </w:r>
      <w:r w:rsidR="004F25CB" w:rsidRPr="004D3AB3">
        <w:rPr>
          <w:rFonts w:ascii="Times New Roman" w:hAnsi="Times New Roman"/>
          <w:color w:val="000000"/>
          <w:sz w:val="28"/>
          <w:szCs w:val="28"/>
        </w:rPr>
        <w:t>й качества и величине их бюджет</w:t>
      </w:r>
      <w:r w:rsidRPr="004D3AB3">
        <w:rPr>
          <w:rFonts w:ascii="Times New Roman" w:hAnsi="Times New Roman"/>
          <w:color w:val="000000"/>
          <w:sz w:val="28"/>
          <w:szCs w:val="28"/>
        </w:rPr>
        <w:t>ных ограничений.</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Таким образом, конкурентоспособность продукции на разных сегментах потребительского рынка является различной. Потребители, сегментированные по указанным критериям, имеют различную структуру установок и по-разному оценивают конкурентные преимущества и н</w:t>
      </w:r>
      <w:r w:rsidR="004F25CB" w:rsidRPr="004D3AB3">
        <w:rPr>
          <w:rFonts w:ascii="Times New Roman" w:hAnsi="Times New Roman"/>
          <w:color w:val="000000"/>
          <w:sz w:val="28"/>
          <w:szCs w:val="28"/>
        </w:rPr>
        <w:t>едостатки продукции. Для обеспе</w:t>
      </w:r>
      <w:r w:rsidRPr="004D3AB3">
        <w:rPr>
          <w:rFonts w:ascii="Times New Roman" w:hAnsi="Times New Roman"/>
          <w:color w:val="000000"/>
          <w:sz w:val="28"/>
          <w:szCs w:val="28"/>
        </w:rPr>
        <w:t>чения ее конкурентоспособности необход</w:t>
      </w:r>
      <w:r w:rsidR="004F25CB" w:rsidRPr="004D3AB3">
        <w:rPr>
          <w:rFonts w:ascii="Times New Roman" w:hAnsi="Times New Roman"/>
          <w:color w:val="000000"/>
          <w:sz w:val="28"/>
          <w:szCs w:val="28"/>
        </w:rPr>
        <w:t>имо осуществлять правильную сег</w:t>
      </w:r>
      <w:r w:rsidRPr="004D3AB3">
        <w:rPr>
          <w:rFonts w:ascii="Times New Roman" w:hAnsi="Times New Roman"/>
          <w:color w:val="000000"/>
          <w:sz w:val="28"/>
          <w:szCs w:val="28"/>
        </w:rPr>
        <w:t>ментацию потребителей.</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Для того чтобы избежать внутренней </w:t>
      </w:r>
      <w:r w:rsidR="004F25CB" w:rsidRPr="004D3AB3">
        <w:rPr>
          <w:rFonts w:ascii="Times New Roman" w:hAnsi="Times New Roman"/>
          <w:color w:val="000000"/>
          <w:sz w:val="28"/>
          <w:szCs w:val="28"/>
        </w:rPr>
        <w:t>несогласованности основных пара</w:t>
      </w:r>
      <w:r w:rsidRPr="004D3AB3">
        <w:rPr>
          <w:rFonts w:ascii="Times New Roman" w:hAnsi="Times New Roman"/>
          <w:color w:val="000000"/>
          <w:sz w:val="28"/>
          <w:szCs w:val="28"/>
        </w:rPr>
        <w:t>метров модели оценки конкурентоспособ</w:t>
      </w:r>
      <w:r w:rsidR="004F25CB" w:rsidRPr="004D3AB3">
        <w:rPr>
          <w:rFonts w:ascii="Times New Roman" w:hAnsi="Times New Roman"/>
          <w:color w:val="000000"/>
          <w:sz w:val="28"/>
          <w:szCs w:val="28"/>
        </w:rPr>
        <w:t>ности продукции, необходимо рас</w:t>
      </w:r>
      <w:r w:rsidRPr="004D3AB3">
        <w:rPr>
          <w:rFonts w:ascii="Times New Roman" w:hAnsi="Times New Roman"/>
          <w:color w:val="000000"/>
          <w:sz w:val="28"/>
          <w:szCs w:val="28"/>
        </w:rPr>
        <w:t>сматривать такой период времени, в течен</w:t>
      </w:r>
      <w:r w:rsidR="004F25CB" w:rsidRPr="004D3AB3">
        <w:rPr>
          <w:rFonts w:ascii="Times New Roman" w:hAnsi="Times New Roman"/>
          <w:color w:val="000000"/>
          <w:sz w:val="28"/>
          <w:szCs w:val="28"/>
        </w:rPr>
        <w:t>ие которого должны быть неизмен</w:t>
      </w:r>
      <w:r w:rsidRPr="004D3AB3">
        <w:rPr>
          <w:rFonts w:ascii="Times New Roman" w:hAnsi="Times New Roman"/>
          <w:color w:val="000000"/>
          <w:sz w:val="28"/>
          <w:szCs w:val="28"/>
        </w:rPr>
        <w:t>ны психологические аспекты восприятия полезнос</w:t>
      </w:r>
      <w:r w:rsidR="004F25CB" w:rsidRPr="004D3AB3">
        <w:rPr>
          <w:rFonts w:ascii="Times New Roman" w:hAnsi="Times New Roman"/>
          <w:color w:val="000000"/>
          <w:sz w:val="28"/>
          <w:szCs w:val="28"/>
        </w:rPr>
        <w:t>ти товаров субъектами ры</w:t>
      </w:r>
      <w:r w:rsidRPr="004D3AB3">
        <w:rPr>
          <w:rFonts w:ascii="Times New Roman" w:hAnsi="Times New Roman"/>
          <w:color w:val="000000"/>
          <w:sz w:val="28"/>
          <w:szCs w:val="28"/>
        </w:rPr>
        <w:t>ночных отношений, производственные возможности производителей и покупательская способность потребителей, рыночные позиции конкурентов и прочие условия. В качестве основных факторов определения длительности периода неизменности рыночной конъюнкту</w:t>
      </w:r>
      <w:r w:rsidR="004F25CB" w:rsidRPr="004D3AB3">
        <w:rPr>
          <w:rFonts w:ascii="Times New Roman" w:hAnsi="Times New Roman"/>
          <w:color w:val="000000"/>
          <w:sz w:val="28"/>
          <w:szCs w:val="28"/>
        </w:rPr>
        <w:t>ры могут выступать уровень дохо</w:t>
      </w:r>
      <w:r w:rsidRPr="004D3AB3">
        <w:rPr>
          <w:rFonts w:ascii="Times New Roman" w:hAnsi="Times New Roman"/>
          <w:color w:val="000000"/>
          <w:sz w:val="28"/>
          <w:szCs w:val="28"/>
        </w:rPr>
        <w:t>дов и структура расходов потребителей, мода, привычки; качественные скачки в науке, технике, торговле и других облас</w:t>
      </w:r>
      <w:r w:rsidR="004F25CB" w:rsidRPr="004D3AB3">
        <w:rPr>
          <w:rFonts w:ascii="Times New Roman" w:hAnsi="Times New Roman"/>
          <w:color w:val="000000"/>
          <w:sz w:val="28"/>
          <w:szCs w:val="28"/>
        </w:rPr>
        <w:t>тях знаний; инструменты государ</w:t>
      </w:r>
      <w:r w:rsidRPr="004D3AB3">
        <w:rPr>
          <w:rFonts w:ascii="Times New Roman" w:hAnsi="Times New Roman"/>
          <w:color w:val="000000"/>
          <w:sz w:val="28"/>
          <w:szCs w:val="28"/>
        </w:rPr>
        <w:t>ственного управления экономикой (тарифы, ГОСТы, квоты, лимиты,</w:t>
      </w:r>
      <w:r w:rsidR="004F25CB" w:rsidRPr="004D3AB3">
        <w:rPr>
          <w:rFonts w:ascii="Times New Roman" w:hAnsi="Times New Roman"/>
          <w:color w:val="000000"/>
          <w:sz w:val="28"/>
          <w:szCs w:val="28"/>
        </w:rPr>
        <w:t xml:space="preserve"> налого</w:t>
      </w:r>
      <w:r w:rsidRPr="004D3AB3">
        <w:rPr>
          <w:rFonts w:ascii="Times New Roman" w:hAnsi="Times New Roman"/>
          <w:color w:val="000000"/>
          <w:sz w:val="28"/>
          <w:szCs w:val="28"/>
        </w:rPr>
        <w:t xml:space="preserve">вые и процентные ставки </w:t>
      </w:r>
      <w:r w:rsidR="004D3AB3">
        <w:rPr>
          <w:rFonts w:ascii="Times New Roman" w:hAnsi="Times New Roman"/>
          <w:color w:val="000000"/>
          <w:sz w:val="28"/>
          <w:szCs w:val="28"/>
        </w:rPr>
        <w:t>и т.п.</w:t>
      </w:r>
      <w:r w:rsidRPr="004D3AB3">
        <w:rPr>
          <w:rFonts w:ascii="Times New Roman" w:hAnsi="Times New Roman"/>
          <w:color w:val="000000"/>
          <w:sz w:val="28"/>
          <w:szCs w:val="28"/>
        </w:rPr>
        <w:t>); принцип</w:t>
      </w:r>
      <w:r w:rsidR="004F25CB" w:rsidRPr="004D3AB3">
        <w:rPr>
          <w:rFonts w:ascii="Times New Roman" w:hAnsi="Times New Roman"/>
          <w:color w:val="000000"/>
          <w:sz w:val="28"/>
          <w:szCs w:val="28"/>
        </w:rPr>
        <w:t>ы общественно-политического уст</w:t>
      </w:r>
      <w:r w:rsidRPr="004D3AB3">
        <w:rPr>
          <w:rFonts w:ascii="Times New Roman" w:hAnsi="Times New Roman"/>
          <w:color w:val="000000"/>
          <w:sz w:val="28"/>
          <w:szCs w:val="28"/>
        </w:rPr>
        <w:t>ройства; элементы конкурентной среды, скорость реакции субъ</w:t>
      </w:r>
      <w:r w:rsidR="004F25CB" w:rsidRPr="004D3AB3">
        <w:rPr>
          <w:rFonts w:ascii="Times New Roman" w:hAnsi="Times New Roman"/>
          <w:color w:val="000000"/>
          <w:sz w:val="28"/>
          <w:szCs w:val="28"/>
        </w:rPr>
        <w:t>ектов рыноч</w:t>
      </w:r>
      <w:r w:rsidRPr="004D3AB3">
        <w:rPr>
          <w:rFonts w:ascii="Times New Roman" w:hAnsi="Times New Roman"/>
          <w:color w:val="000000"/>
          <w:sz w:val="28"/>
          <w:szCs w:val="28"/>
        </w:rPr>
        <w:t xml:space="preserve">ных отношений на действия друг друга и (или) конкурентов </w:t>
      </w:r>
      <w:r w:rsidR="004D3AB3">
        <w:rPr>
          <w:rFonts w:ascii="Times New Roman" w:hAnsi="Times New Roman"/>
          <w:color w:val="000000"/>
          <w:sz w:val="28"/>
          <w:szCs w:val="28"/>
        </w:rPr>
        <w:t>и т.д.</w:t>
      </w:r>
      <w:r w:rsidRPr="004D3AB3">
        <w:rPr>
          <w:rFonts w:ascii="Times New Roman" w:hAnsi="Times New Roman"/>
          <w:color w:val="000000"/>
          <w:sz w:val="28"/>
          <w:szCs w:val="28"/>
        </w:rPr>
        <w:t xml:space="preserve"> Пороги несравнимости, характеризующие колебания вышеописанных факторов как ничтожные, а состояние рыночной конъюнк</w:t>
      </w:r>
      <w:r w:rsidR="004F25CB" w:rsidRPr="004D3AB3">
        <w:rPr>
          <w:rFonts w:ascii="Times New Roman" w:hAnsi="Times New Roman"/>
          <w:color w:val="000000"/>
          <w:sz w:val="28"/>
          <w:szCs w:val="28"/>
        </w:rPr>
        <w:t>туры как статичное, устанавлива</w:t>
      </w:r>
      <w:r w:rsidRPr="004D3AB3">
        <w:rPr>
          <w:rFonts w:ascii="Times New Roman" w:hAnsi="Times New Roman"/>
          <w:color w:val="000000"/>
          <w:sz w:val="28"/>
          <w:szCs w:val="28"/>
        </w:rPr>
        <w:t>ются экспертным путем на основе опыта и суждений специалистов в области маркетинга.</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Хотя данные периоды времени крайне малы с точки зрения возможных изменений внешней и внутренней среды, они достаточно продолжительны для того, чтобы собрать статистическую инфор</w:t>
      </w:r>
      <w:r w:rsidR="004F25CB" w:rsidRPr="004D3AB3">
        <w:rPr>
          <w:rFonts w:ascii="Times New Roman" w:hAnsi="Times New Roman"/>
          <w:color w:val="000000"/>
          <w:sz w:val="28"/>
          <w:szCs w:val="28"/>
        </w:rPr>
        <w:t>мацию для построения эконометри</w:t>
      </w:r>
      <w:r w:rsidRPr="004D3AB3">
        <w:rPr>
          <w:rFonts w:ascii="Times New Roman" w:hAnsi="Times New Roman"/>
          <w:color w:val="000000"/>
          <w:sz w:val="28"/>
          <w:szCs w:val="28"/>
        </w:rPr>
        <w:t>ческой моде</w:t>
      </w:r>
      <w:r w:rsidR="004B7DC3" w:rsidRPr="004D3AB3">
        <w:rPr>
          <w:rFonts w:ascii="Times New Roman" w:hAnsi="Times New Roman"/>
          <w:color w:val="000000"/>
          <w:sz w:val="28"/>
          <w:szCs w:val="28"/>
        </w:rPr>
        <w:t>ли</w:t>
      </w:r>
      <w:r w:rsidR="004B7DC3" w:rsidRPr="004D3AB3">
        <w:rPr>
          <w:rStyle w:val="a6"/>
          <w:rFonts w:ascii="Times New Roman" w:hAnsi="Times New Roman"/>
          <w:color w:val="000000"/>
          <w:sz w:val="28"/>
          <w:szCs w:val="28"/>
        </w:rPr>
        <w:footnoteReference w:id="9"/>
      </w:r>
      <w:r w:rsidRPr="004D3AB3">
        <w:rPr>
          <w:rFonts w:ascii="Times New Roman" w:hAnsi="Times New Roman"/>
          <w:color w:val="000000"/>
          <w:sz w:val="28"/>
          <w:szCs w:val="28"/>
        </w:rPr>
        <w:t xml:space="preserve">. Все события должны </w:t>
      </w:r>
      <w:r w:rsidR="004F25CB" w:rsidRPr="004D3AB3">
        <w:rPr>
          <w:rFonts w:ascii="Times New Roman" w:hAnsi="Times New Roman"/>
          <w:color w:val="000000"/>
          <w:sz w:val="28"/>
          <w:szCs w:val="28"/>
        </w:rPr>
        <w:t>быть синхронизированы в дискрет</w:t>
      </w:r>
      <w:r w:rsidRPr="004D3AB3">
        <w:rPr>
          <w:rFonts w:ascii="Times New Roman" w:hAnsi="Times New Roman"/>
          <w:color w:val="000000"/>
          <w:sz w:val="28"/>
          <w:szCs w:val="28"/>
        </w:rPr>
        <w:t>ных временных интервалах. Так, например, доходы и расходы потребителя должны производиться в течение рассматриваемого пери</w:t>
      </w:r>
      <w:r w:rsidR="004F25CB" w:rsidRPr="004D3AB3">
        <w:rPr>
          <w:rFonts w:ascii="Times New Roman" w:hAnsi="Times New Roman"/>
          <w:color w:val="000000"/>
          <w:sz w:val="28"/>
          <w:szCs w:val="28"/>
        </w:rPr>
        <w:t>ода, а их величина и структура –</w:t>
      </w:r>
      <w:r w:rsidRPr="004D3AB3">
        <w:rPr>
          <w:rFonts w:ascii="Times New Roman" w:hAnsi="Times New Roman"/>
          <w:color w:val="000000"/>
          <w:sz w:val="28"/>
          <w:szCs w:val="28"/>
        </w:rPr>
        <w:t xml:space="preserve"> меняться только от периода к периоду.</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Принцип преимущественно рационально</w:t>
      </w:r>
      <w:r w:rsidR="004F25CB" w:rsidRPr="004D3AB3">
        <w:rPr>
          <w:rFonts w:ascii="Times New Roman" w:hAnsi="Times New Roman"/>
          <w:color w:val="000000"/>
          <w:sz w:val="28"/>
          <w:szCs w:val="28"/>
        </w:rPr>
        <w:t>го поведения субъектов рынка ос</w:t>
      </w:r>
      <w:r w:rsidRPr="004D3AB3">
        <w:rPr>
          <w:rFonts w:ascii="Times New Roman" w:hAnsi="Times New Roman"/>
          <w:color w:val="000000"/>
          <w:sz w:val="28"/>
          <w:szCs w:val="28"/>
        </w:rPr>
        <w:t>нован на предположении, что поведение каждого из субъектов рыночных отноше</w:t>
      </w:r>
      <w:r w:rsidR="004F25CB" w:rsidRPr="004D3AB3">
        <w:rPr>
          <w:rFonts w:ascii="Times New Roman" w:hAnsi="Times New Roman"/>
          <w:color w:val="000000"/>
          <w:sz w:val="28"/>
          <w:szCs w:val="28"/>
        </w:rPr>
        <w:t>ний –</w:t>
      </w:r>
      <w:r w:rsidRPr="004D3AB3">
        <w:rPr>
          <w:rFonts w:ascii="Times New Roman" w:hAnsi="Times New Roman"/>
          <w:color w:val="000000"/>
          <w:sz w:val="28"/>
          <w:szCs w:val="28"/>
        </w:rPr>
        <w:t xml:space="preserve"> будь то</w:t>
      </w:r>
      <w:r w:rsidR="004F25CB" w:rsidRPr="004D3AB3">
        <w:rPr>
          <w:rFonts w:ascii="Times New Roman" w:hAnsi="Times New Roman"/>
          <w:color w:val="000000"/>
          <w:sz w:val="28"/>
          <w:szCs w:val="28"/>
        </w:rPr>
        <w:t xml:space="preserve"> потребителя или производителя –</w:t>
      </w:r>
      <w:r w:rsidRPr="004D3AB3">
        <w:rPr>
          <w:rFonts w:ascii="Times New Roman" w:hAnsi="Times New Roman"/>
          <w:color w:val="000000"/>
          <w:sz w:val="28"/>
          <w:szCs w:val="28"/>
        </w:rPr>
        <w:t xml:space="preserve"> м</w:t>
      </w:r>
      <w:r w:rsidR="004F25CB" w:rsidRPr="004D3AB3">
        <w:rPr>
          <w:rFonts w:ascii="Times New Roman" w:hAnsi="Times New Roman"/>
          <w:color w:val="000000"/>
          <w:sz w:val="28"/>
          <w:szCs w:val="28"/>
        </w:rPr>
        <w:t>ожно рассматри</w:t>
      </w:r>
      <w:r w:rsidRPr="004D3AB3">
        <w:rPr>
          <w:rFonts w:ascii="Times New Roman" w:hAnsi="Times New Roman"/>
          <w:color w:val="000000"/>
          <w:sz w:val="28"/>
          <w:szCs w:val="28"/>
        </w:rPr>
        <w:t>вать как серию взаимосвязанных рациона</w:t>
      </w:r>
      <w:r w:rsidR="004F25CB" w:rsidRPr="004D3AB3">
        <w:rPr>
          <w:rFonts w:ascii="Times New Roman" w:hAnsi="Times New Roman"/>
          <w:color w:val="000000"/>
          <w:sz w:val="28"/>
          <w:szCs w:val="28"/>
        </w:rPr>
        <w:t>льных действий с заранее опреде</w:t>
      </w:r>
      <w:r w:rsidRPr="004D3AB3">
        <w:rPr>
          <w:rFonts w:ascii="Times New Roman" w:hAnsi="Times New Roman"/>
          <w:color w:val="000000"/>
          <w:sz w:val="28"/>
          <w:szCs w:val="28"/>
        </w:rPr>
        <w:t xml:space="preserve">ленной целью. Суть этих действий состоит в том, что субъект выбирает рациональные цели только в соответствии </w:t>
      </w:r>
      <w:r w:rsidR="004F25CB" w:rsidRPr="004D3AB3">
        <w:rPr>
          <w:rFonts w:ascii="Times New Roman" w:hAnsi="Times New Roman"/>
          <w:color w:val="000000"/>
          <w:sz w:val="28"/>
          <w:szCs w:val="28"/>
        </w:rPr>
        <w:t>с его естественными и разумны</w:t>
      </w:r>
      <w:r w:rsidRPr="004D3AB3">
        <w:rPr>
          <w:rFonts w:ascii="Times New Roman" w:hAnsi="Times New Roman"/>
          <w:color w:val="000000"/>
          <w:sz w:val="28"/>
          <w:szCs w:val="28"/>
        </w:rPr>
        <w:t>ми социальными потребностями, тщательно рассчитывает оптимальный путь к удовлетворению потребностей.</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Данная модель поведения в большей мере реализуется производителями. Любой предприниматель будет стремиться продавать продукцию по цене как можно выше себестоимости. Необходимо отметить, что даже те предприятия, которые используют в своей конкурентной борьбе демпинговые цены, прекрасно осознают, что данный инструмент </w:t>
      </w:r>
      <w:r w:rsidR="004F25CB" w:rsidRPr="004D3AB3">
        <w:rPr>
          <w:rFonts w:ascii="Times New Roman" w:hAnsi="Times New Roman"/>
          <w:color w:val="000000"/>
          <w:sz w:val="28"/>
          <w:szCs w:val="28"/>
        </w:rPr>
        <w:t>приемлем лишь как один из такти</w:t>
      </w:r>
      <w:r w:rsidRPr="004D3AB3">
        <w:rPr>
          <w:rFonts w:ascii="Times New Roman" w:hAnsi="Times New Roman"/>
          <w:color w:val="000000"/>
          <w:sz w:val="28"/>
          <w:szCs w:val="28"/>
        </w:rPr>
        <w:t>ческих приемов выдавливания конкуренто</w:t>
      </w:r>
      <w:r w:rsidR="004F25CB" w:rsidRPr="004D3AB3">
        <w:rPr>
          <w:rFonts w:ascii="Times New Roman" w:hAnsi="Times New Roman"/>
          <w:color w:val="000000"/>
          <w:sz w:val="28"/>
          <w:szCs w:val="28"/>
        </w:rPr>
        <w:t>в с определенного рыночного сег</w:t>
      </w:r>
      <w:r w:rsidRPr="004D3AB3">
        <w:rPr>
          <w:rFonts w:ascii="Times New Roman" w:hAnsi="Times New Roman"/>
          <w:color w:val="000000"/>
          <w:sz w:val="28"/>
          <w:szCs w:val="28"/>
        </w:rPr>
        <w:t>мента, а не как фактор стратегического ра</w:t>
      </w:r>
      <w:r w:rsidR="004F25CB" w:rsidRPr="004D3AB3">
        <w:rPr>
          <w:rFonts w:ascii="Times New Roman" w:hAnsi="Times New Roman"/>
          <w:color w:val="000000"/>
          <w:sz w:val="28"/>
          <w:szCs w:val="28"/>
        </w:rPr>
        <w:t>звития фирмы, долгосрочный инст</w:t>
      </w:r>
      <w:r w:rsidRPr="004D3AB3">
        <w:rPr>
          <w:rFonts w:ascii="Times New Roman" w:hAnsi="Times New Roman"/>
          <w:color w:val="000000"/>
          <w:sz w:val="28"/>
          <w:szCs w:val="28"/>
        </w:rPr>
        <w:t>румент укрепления своей рыночной позиции.</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Каждый производитель стремится испо</w:t>
      </w:r>
      <w:r w:rsidR="004F25CB" w:rsidRPr="004D3AB3">
        <w:rPr>
          <w:rFonts w:ascii="Times New Roman" w:hAnsi="Times New Roman"/>
          <w:color w:val="000000"/>
          <w:sz w:val="28"/>
          <w:szCs w:val="28"/>
        </w:rPr>
        <w:t>льзовать все резервы для получе</w:t>
      </w:r>
      <w:r w:rsidRPr="004D3AB3">
        <w:rPr>
          <w:rFonts w:ascii="Times New Roman" w:hAnsi="Times New Roman"/>
          <w:color w:val="000000"/>
          <w:sz w:val="28"/>
          <w:szCs w:val="28"/>
        </w:rPr>
        <w:t>ния максимальной отдачи от имеющихся в его распоряжении ресурсов. Любые усилия в сфере повышения качества продукции или снижения себесто</w:t>
      </w:r>
      <w:r w:rsidR="004F25CB" w:rsidRPr="004D3AB3">
        <w:rPr>
          <w:rFonts w:ascii="Times New Roman" w:hAnsi="Times New Roman"/>
          <w:color w:val="000000"/>
          <w:sz w:val="28"/>
          <w:szCs w:val="28"/>
        </w:rPr>
        <w:t>имости мотивированы лишь одним –</w:t>
      </w:r>
      <w:r w:rsidRPr="004D3AB3">
        <w:rPr>
          <w:rFonts w:ascii="Times New Roman" w:hAnsi="Times New Roman"/>
          <w:color w:val="000000"/>
          <w:sz w:val="28"/>
          <w:szCs w:val="28"/>
        </w:rPr>
        <w:t xml:space="preserve"> получением дополнительной выгоды, которая может выражаться в усилении конкурентной позиции и (или) повышении доли прибыли предприятия в цене продажи.</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Действия большинства потребителей</w:t>
      </w:r>
      <w:r w:rsidR="004F25CB" w:rsidRPr="004D3AB3">
        <w:rPr>
          <w:rFonts w:ascii="Times New Roman" w:hAnsi="Times New Roman"/>
          <w:color w:val="000000"/>
          <w:sz w:val="28"/>
          <w:szCs w:val="28"/>
        </w:rPr>
        <w:t xml:space="preserve"> продукции также подчинены прин</w:t>
      </w:r>
      <w:r w:rsidRPr="004D3AB3">
        <w:rPr>
          <w:rFonts w:ascii="Times New Roman" w:hAnsi="Times New Roman"/>
          <w:color w:val="000000"/>
          <w:sz w:val="28"/>
          <w:szCs w:val="28"/>
        </w:rPr>
        <w:t>ципу рациональности. Приверженность</w:t>
      </w:r>
      <w:r w:rsidR="004F25CB" w:rsidRPr="004D3AB3">
        <w:rPr>
          <w:rFonts w:ascii="Times New Roman" w:hAnsi="Times New Roman"/>
          <w:color w:val="000000"/>
          <w:sz w:val="28"/>
          <w:szCs w:val="28"/>
        </w:rPr>
        <w:t xml:space="preserve"> рациональному поведению повыша</w:t>
      </w:r>
      <w:r w:rsidRPr="004D3AB3">
        <w:rPr>
          <w:rFonts w:ascii="Times New Roman" w:hAnsi="Times New Roman"/>
          <w:color w:val="000000"/>
          <w:sz w:val="28"/>
          <w:szCs w:val="28"/>
        </w:rPr>
        <w:t>ется с ростом доли расходов потребите</w:t>
      </w:r>
      <w:r w:rsidR="004F25CB" w:rsidRPr="004D3AB3">
        <w:rPr>
          <w:rFonts w:ascii="Times New Roman" w:hAnsi="Times New Roman"/>
          <w:color w:val="000000"/>
          <w:sz w:val="28"/>
          <w:szCs w:val="28"/>
        </w:rPr>
        <w:t>лей на удовлетворение данной по</w:t>
      </w:r>
      <w:r w:rsidRPr="004D3AB3">
        <w:rPr>
          <w:rFonts w:ascii="Times New Roman" w:hAnsi="Times New Roman"/>
          <w:color w:val="000000"/>
          <w:sz w:val="28"/>
          <w:szCs w:val="28"/>
        </w:rPr>
        <w:t>требности или с ужесточением контроля над процессом расходования средств. Оба этих фактора характерны д</w:t>
      </w:r>
      <w:r w:rsidR="004F25CB" w:rsidRPr="004D3AB3">
        <w:rPr>
          <w:rFonts w:ascii="Times New Roman" w:hAnsi="Times New Roman"/>
          <w:color w:val="000000"/>
          <w:sz w:val="28"/>
          <w:szCs w:val="28"/>
        </w:rPr>
        <w:t>ля описания поведения потребите</w:t>
      </w:r>
      <w:r w:rsidRPr="004D3AB3">
        <w:rPr>
          <w:rFonts w:ascii="Times New Roman" w:hAnsi="Times New Roman"/>
          <w:color w:val="000000"/>
          <w:sz w:val="28"/>
          <w:szCs w:val="28"/>
        </w:rPr>
        <w:t>лей товаров промышленного назначения. Каждый потребитель стремится получить за свои деньги максимум с точки зрения количества и качества продукции. Большую часть потребитель</w:t>
      </w:r>
      <w:r w:rsidR="004F25CB" w:rsidRPr="004D3AB3">
        <w:rPr>
          <w:rFonts w:ascii="Times New Roman" w:hAnsi="Times New Roman"/>
          <w:color w:val="000000"/>
          <w:sz w:val="28"/>
          <w:szCs w:val="28"/>
        </w:rPr>
        <w:t>ского пространства можно охарак</w:t>
      </w:r>
      <w:r w:rsidRPr="004D3AB3">
        <w:rPr>
          <w:rFonts w:ascii="Times New Roman" w:hAnsi="Times New Roman"/>
          <w:color w:val="000000"/>
          <w:sz w:val="28"/>
          <w:szCs w:val="28"/>
        </w:rPr>
        <w:t xml:space="preserve">теризовать рациональным спросом, </w:t>
      </w:r>
      <w:r w:rsidR="004D3AB3">
        <w:rPr>
          <w:rFonts w:ascii="Times New Roman" w:hAnsi="Times New Roman"/>
          <w:color w:val="000000"/>
          <w:sz w:val="28"/>
          <w:szCs w:val="28"/>
        </w:rPr>
        <w:t>т.е.</w:t>
      </w:r>
      <w:r w:rsidRPr="004D3AB3">
        <w:rPr>
          <w:rFonts w:ascii="Times New Roman" w:hAnsi="Times New Roman"/>
          <w:color w:val="000000"/>
          <w:sz w:val="28"/>
          <w:szCs w:val="28"/>
        </w:rPr>
        <w:t xml:space="preserve"> спросом, обусловленным качествами, присущими данному товару.</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Нерациональный спрос означает, что часть совокупного спроса обусловлена какими-то другими факторами, не связанными с качеством товара. Для любой категории товаров выделяют три со</w:t>
      </w:r>
      <w:r w:rsidR="004F25CB" w:rsidRPr="004D3AB3">
        <w:rPr>
          <w:rFonts w:ascii="Times New Roman" w:hAnsi="Times New Roman"/>
          <w:color w:val="000000"/>
          <w:sz w:val="28"/>
          <w:szCs w:val="28"/>
        </w:rPr>
        <w:t>ставляющие нерационального спро</w:t>
      </w:r>
      <w:r w:rsidRPr="004D3AB3">
        <w:rPr>
          <w:rFonts w:ascii="Times New Roman" w:hAnsi="Times New Roman"/>
          <w:color w:val="000000"/>
          <w:sz w:val="28"/>
          <w:szCs w:val="28"/>
        </w:rPr>
        <w:t>са</w:t>
      </w:r>
      <w:r w:rsidR="004B7DC3" w:rsidRPr="004D3AB3">
        <w:rPr>
          <w:rStyle w:val="a6"/>
          <w:rFonts w:ascii="Times New Roman" w:hAnsi="Times New Roman"/>
          <w:color w:val="000000"/>
          <w:sz w:val="28"/>
          <w:szCs w:val="28"/>
        </w:rPr>
        <w:footnoteReference w:id="10"/>
      </w:r>
      <w:r w:rsidRPr="004D3AB3">
        <w:rPr>
          <w:rFonts w:ascii="Times New Roman" w:hAnsi="Times New Roman"/>
          <w:color w:val="000000"/>
          <w:sz w:val="28"/>
          <w:szCs w:val="28"/>
        </w:rPr>
        <w:t>:</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внешние воздействия на ощущаемую полезность товара;</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спекулятивный спрос;</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иррациональный спрос.</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Наиболее значительная часть нерационального спроса определяется внешними воздействиями на полезность товара. Величина ощущаемой потребителями полезности, извлекаемая из данного товара, увеличивается или уменьшается от того, покупают ли другие потребители этот товар, либо товар имеет более высокую цену по сравнению с другими аналогичными товарами. Все последствия воздействия этих факторов на спрос описываются соответствующими эффектами.</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Эффект присоединения к большинству подразумевает увеличение спроса на товар из-за того, что его покупают другие члены данной группы потребителей.</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Если большинство действует рационально, то и действия меньшинства также можно считать рациональными.</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При спекулятивном спросе для потреби</w:t>
      </w:r>
      <w:r w:rsidR="004F25CB" w:rsidRPr="004D3AB3">
        <w:rPr>
          <w:rFonts w:ascii="Times New Roman" w:hAnsi="Times New Roman"/>
          <w:color w:val="000000"/>
          <w:sz w:val="28"/>
          <w:szCs w:val="28"/>
        </w:rPr>
        <w:t>теля первоочередной целью стано</w:t>
      </w:r>
      <w:r w:rsidRPr="004D3AB3">
        <w:rPr>
          <w:rFonts w:ascii="Times New Roman" w:hAnsi="Times New Roman"/>
          <w:color w:val="000000"/>
          <w:sz w:val="28"/>
          <w:szCs w:val="28"/>
        </w:rPr>
        <w:t>вится не удовлетворение потребности в на</w:t>
      </w:r>
      <w:r w:rsidR="004F25CB" w:rsidRPr="004D3AB3">
        <w:rPr>
          <w:rFonts w:ascii="Times New Roman" w:hAnsi="Times New Roman"/>
          <w:color w:val="000000"/>
          <w:sz w:val="28"/>
          <w:szCs w:val="28"/>
        </w:rPr>
        <w:t>стоящий момент времени, а попыт</w:t>
      </w:r>
      <w:r w:rsidRPr="004D3AB3">
        <w:rPr>
          <w:rFonts w:ascii="Times New Roman" w:hAnsi="Times New Roman"/>
          <w:color w:val="000000"/>
          <w:sz w:val="28"/>
          <w:szCs w:val="28"/>
        </w:rPr>
        <w:t>ка сохранения или увеличения богатства в будущем. В этом случае необходимо отметить два момента:</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факт потребления продукции и результат от данного факта значительно разнесены во времени, что не согласуется с принципом квазистабильности;</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потребитель, проявляя спекулятивн</w:t>
      </w:r>
      <w:r w:rsidR="004F25CB" w:rsidRPr="004D3AB3">
        <w:rPr>
          <w:rFonts w:ascii="Times New Roman" w:hAnsi="Times New Roman"/>
          <w:color w:val="000000"/>
          <w:sz w:val="28"/>
          <w:szCs w:val="28"/>
        </w:rPr>
        <w:t>ый спрос, выступает в роли пред</w:t>
      </w:r>
      <w:r w:rsidRPr="004D3AB3">
        <w:rPr>
          <w:rFonts w:ascii="Times New Roman" w:hAnsi="Times New Roman"/>
          <w:color w:val="000000"/>
          <w:sz w:val="28"/>
          <w:szCs w:val="28"/>
        </w:rPr>
        <w:t>принимателя, так как целевые ориентиры в его деятельности направлены не на выбор оптимальных ценовых показателей потребляемой продукции в настоящий момент времени, а на увеличение экономической выгоды в будущем. Нередко это соотносится с потерями в настоящий момент.</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Природа иррационального спроса хара</w:t>
      </w:r>
      <w:r w:rsidR="004F25CB" w:rsidRPr="004D3AB3">
        <w:rPr>
          <w:rFonts w:ascii="Times New Roman" w:hAnsi="Times New Roman"/>
          <w:color w:val="000000"/>
          <w:sz w:val="28"/>
          <w:szCs w:val="28"/>
        </w:rPr>
        <w:t>ктеризуется обостренным конфлик</w:t>
      </w:r>
      <w:r w:rsidRPr="004D3AB3">
        <w:rPr>
          <w:rFonts w:ascii="Times New Roman" w:hAnsi="Times New Roman"/>
          <w:color w:val="000000"/>
          <w:sz w:val="28"/>
          <w:szCs w:val="28"/>
        </w:rPr>
        <w:t>том между основными факторами потребительского поведения (психофизиологическими и социокультурными, инстин</w:t>
      </w:r>
      <w:r w:rsidR="004F25CB" w:rsidRPr="004D3AB3">
        <w:rPr>
          <w:rFonts w:ascii="Times New Roman" w:hAnsi="Times New Roman"/>
          <w:color w:val="000000"/>
          <w:sz w:val="28"/>
          <w:szCs w:val="28"/>
        </w:rPr>
        <w:t>ктами и удовольствием). Так, по</w:t>
      </w:r>
      <w:r w:rsidRPr="004D3AB3">
        <w:rPr>
          <w:rFonts w:ascii="Times New Roman" w:hAnsi="Times New Roman"/>
          <w:color w:val="000000"/>
          <w:sz w:val="28"/>
          <w:szCs w:val="28"/>
        </w:rPr>
        <w:t>требитель может вести себя иррационально, когда удовольствие и неудобство (или боль) от процесса потребления разнесены во времени. Случаи, когда сначала наступает неудобство при выработке навыков пользования товаром, не дают возможности получать удовольствие от приобретения товара. Выгоды от приобретения товара для потребителя кажутся при этом сомнительными, и он отказывается от него, что вызывает деф</w:t>
      </w:r>
      <w:r w:rsidR="004F25CB" w:rsidRPr="004D3AB3">
        <w:rPr>
          <w:rFonts w:ascii="Times New Roman" w:hAnsi="Times New Roman"/>
          <w:color w:val="000000"/>
          <w:sz w:val="28"/>
          <w:szCs w:val="28"/>
        </w:rPr>
        <w:t>ицит опыта рационального потреб</w:t>
      </w:r>
      <w:r w:rsidRPr="004D3AB3">
        <w:rPr>
          <w:rFonts w:ascii="Times New Roman" w:hAnsi="Times New Roman"/>
          <w:color w:val="000000"/>
          <w:sz w:val="28"/>
          <w:szCs w:val="28"/>
        </w:rPr>
        <w:t>ления. И наоборот, цикл «удовольст</w:t>
      </w:r>
      <w:r w:rsidR="004F25CB" w:rsidRPr="004D3AB3">
        <w:rPr>
          <w:rFonts w:ascii="Times New Roman" w:hAnsi="Times New Roman"/>
          <w:color w:val="000000"/>
          <w:sz w:val="28"/>
          <w:szCs w:val="28"/>
        </w:rPr>
        <w:t>вие-</w:t>
      </w:r>
      <w:r w:rsidRPr="004D3AB3">
        <w:rPr>
          <w:rFonts w:ascii="Times New Roman" w:hAnsi="Times New Roman"/>
          <w:color w:val="000000"/>
          <w:sz w:val="28"/>
          <w:szCs w:val="28"/>
        </w:rPr>
        <w:t>неудобство» позволяет накапливать опыт рационального поведения. Однако большой временной разрыв между фактом потребления и негативными последствиями не дает возмож</w:t>
      </w:r>
      <w:r w:rsidR="004F25CB" w:rsidRPr="004D3AB3">
        <w:rPr>
          <w:rFonts w:ascii="Times New Roman" w:hAnsi="Times New Roman"/>
          <w:color w:val="000000"/>
          <w:sz w:val="28"/>
          <w:szCs w:val="28"/>
        </w:rPr>
        <w:t>ности по</w:t>
      </w:r>
      <w:r w:rsidRPr="004D3AB3">
        <w:rPr>
          <w:rFonts w:ascii="Times New Roman" w:hAnsi="Times New Roman"/>
          <w:color w:val="000000"/>
          <w:sz w:val="28"/>
          <w:szCs w:val="28"/>
        </w:rPr>
        <w:t>требителю сделать выводы об иррациональности своего поведения. В связи с этим одним из условий принятия рационального решения считается введение запретов и других препятствий со стороны государства и общества для защиты потребителей от собственных иррациональны</w:t>
      </w:r>
      <w:r w:rsidR="004F25CB" w:rsidRPr="004D3AB3">
        <w:rPr>
          <w:rFonts w:ascii="Times New Roman" w:hAnsi="Times New Roman"/>
          <w:color w:val="000000"/>
          <w:sz w:val="28"/>
          <w:szCs w:val="28"/>
        </w:rPr>
        <w:t>х действий, а также предоставле</w:t>
      </w:r>
      <w:r w:rsidRPr="004D3AB3">
        <w:rPr>
          <w:rFonts w:ascii="Times New Roman" w:hAnsi="Times New Roman"/>
          <w:color w:val="000000"/>
          <w:sz w:val="28"/>
          <w:szCs w:val="28"/>
        </w:rPr>
        <w:t>ние максимально полной информации о качестве соответствующей продукции и состоянии рыночной конъюнктуры. Дефицит информации приводит к тому, что поведение потребителей может становиться рациональным по форме, но не по результатам.</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Таким образом, принцип рациональности поведения рыночных субъектов позволяет применять в процессе моделирования конкурентоспособности продукции законы общей теории ценности, теории полезности и другие законы психологии и социологии.</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Предложенные принципы являются результатом синтеза ранее известных законов и концепций и выдвигаются в ка</w:t>
      </w:r>
      <w:r w:rsidR="004F25CB" w:rsidRPr="004D3AB3">
        <w:rPr>
          <w:rFonts w:ascii="Times New Roman" w:hAnsi="Times New Roman"/>
          <w:color w:val="000000"/>
          <w:sz w:val="28"/>
          <w:szCs w:val="28"/>
        </w:rPr>
        <w:t>честве основных для решения кон</w:t>
      </w:r>
      <w:r w:rsidRPr="004D3AB3">
        <w:rPr>
          <w:rFonts w:ascii="Times New Roman" w:hAnsi="Times New Roman"/>
          <w:color w:val="000000"/>
          <w:sz w:val="28"/>
          <w:szCs w:val="28"/>
        </w:rPr>
        <w:t>кретной зада</w:t>
      </w:r>
      <w:r w:rsidR="004F25CB" w:rsidRPr="004D3AB3">
        <w:rPr>
          <w:rFonts w:ascii="Times New Roman" w:hAnsi="Times New Roman"/>
          <w:color w:val="000000"/>
          <w:sz w:val="28"/>
          <w:szCs w:val="28"/>
        </w:rPr>
        <w:t>чи –</w:t>
      </w:r>
      <w:r w:rsidRPr="004D3AB3">
        <w:rPr>
          <w:rFonts w:ascii="Times New Roman" w:hAnsi="Times New Roman"/>
          <w:color w:val="000000"/>
          <w:sz w:val="28"/>
          <w:szCs w:val="28"/>
        </w:rPr>
        <w:t xml:space="preserve"> оценки конкурентоспособности продукции и определения стратегии и тактики возможных действий в области управления ею с целью наиболее полного удовлетворения интересов потребителей и производителей одновременно.</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Проблема качества и конкурентоспособности продукции носит в современном мире универсальный характер. От того, насколько успешно она решается, зависит многое в экономической и социальной жизни любой страны, практически любого потребителя.</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Фактор конкуренции носит принудительный характер, заставляя производителя под угрозой вытеснения с рынка непрестанно заниматься системой качества и в целом конкурентоспособностью своих товаров, а рынок объективно и строго оценивает результаты их деятельности.</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В условиях развитого конкурентного рынка маркетинг становится эффективным средством решения проблемы качества и конкурентоспособности товаров, испытывая, в свою очередь, их обратное воздействие, которое расширяет либо снижает его возможность.</w:t>
      </w:r>
    </w:p>
    <w:p w:rsidR="006449AC" w:rsidRPr="004D3AB3" w:rsidRDefault="005E0FA0"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Конечная цель всякой фирмы –</w:t>
      </w:r>
      <w:r w:rsidR="006449AC" w:rsidRPr="004D3AB3">
        <w:rPr>
          <w:rFonts w:ascii="Times New Roman" w:hAnsi="Times New Roman"/>
          <w:color w:val="000000"/>
          <w:sz w:val="28"/>
          <w:szCs w:val="28"/>
        </w:rPr>
        <w:t xml:space="preserve"> победа в конкурентной борьбе. Победа не разовая, не случайная, а как закономерный итог постоянных и грамотных усилий фир</w:t>
      </w:r>
      <w:r w:rsidRPr="004D3AB3">
        <w:rPr>
          <w:rFonts w:ascii="Times New Roman" w:hAnsi="Times New Roman"/>
          <w:color w:val="000000"/>
          <w:sz w:val="28"/>
          <w:szCs w:val="28"/>
        </w:rPr>
        <w:t>мы. Достигается она или нет –</w:t>
      </w:r>
      <w:r w:rsidR="006449AC" w:rsidRPr="004D3AB3">
        <w:rPr>
          <w:rFonts w:ascii="Times New Roman" w:hAnsi="Times New Roman"/>
          <w:color w:val="000000"/>
          <w:sz w:val="28"/>
          <w:szCs w:val="28"/>
        </w:rPr>
        <w:t xml:space="preserve"> зависит от конкурентоспособности товаров и услуг фирмы, </w:t>
      </w:r>
      <w:r w:rsidR="004D3AB3">
        <w:rPr>
          <w:rFonts w:ascii="Times New Roman" w:hAnsi="Times New Roman"/>
          <w:color w:val="000000"/>
          <w:sz w:val="28"/>
          <w:szCs w:val="28"/>
        </w:rPr>
        <w:t>т.е.</w:t>
      </w:r>
      <w:r w:rsidR="006449AC" w:rsidRPr="004D3AB3">
        <w:rPr>
          <w:rFonts w:ascii="Times New Roman" w:hAnsi="Times New Roman"/>
          <w:color w:val="000000"/>
          <w:sz w:val="28"/>
          <w:szCs w:val="28"/>
        </w:rPr>
        <w:t xml:space="preserve"> от того, насколько они </w:t>
      </w:r>
      <w:r w:rsidRPr="004D3AB3">
        <w:rPr>
          <w:rFonts w:ascii="Times New Roman" w:hAnsi="Times New Roman"/>
          <w:color w:val="000000"/>
          <w:sz w:val="28"/>
          <w:szCs w:val="28"/>
        </w:rPr>
        <w:t>лучше по сравнению с аналогами –</w:t>
      </w:r>
      <w:r w:rsidR="006449AC" w:rsidRPr="004D3AB3">
        <w:rPr>
          <w:rFonts w:ascii="Times New Roman" w:hAnsi="Times New Roman"/>
          <w:color w:val="000000"/>
          <w:sz w:val="28"/>
          <w:szCs w:val="28"/>
        </w:rPr>
        <w:t xml:space="preserve"> продукцией и услугами других фирм. В чем же сущность этой категории рыночной экономики и почему она при всех стараниях любой фирмы</w:t>
      </w:r>
      <w:r w:rsidRPr="004D3AB3">
        <w:rPr>
          <w:rFonts w:ascii="Times New Roman" w:hAnsi="Times New Roman"/>
          <w:color w:val="000000"/>
          <w:sz w:val="28"/>
          <w:szCs w:val="28"/>
        </w:rPr>
        <w:t xml:space="preserve"> не может быть жестко гарантиро</w:t>
      </w:r>
      <w:r w:rsidR="006449AC" w:rsidRPr="004D3AB3">
        <w:rPr>
          <w:rFonts w:ascii="Times New Roman" w:hAnsi="Times New Roman"/>
          <w:color w:val="000000"/>
          <w:sz w:val="28"/>
          <w:szCs w:val="28"/>
        </w:rPr>
        <w:t>вана?</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Обычно под конкурентоспособ</w:t>
      </w:r>
      <w:r w:rsidR="005E0FA0" w:rsidRPr="004D3AB3">
        <w:rPr>
          <w:rFonts w:ascii="Times New Roman" w:hAnsi="Times New Roman"/>
          <w:color w:val="000000"/>
          <w:sz w:val="28"/>
          <w:szCs w:val="28"/>
        </w:rPr>
        <w:t>ностью товара понимают некую от</w:t>
      </w:r>
      <w:r w:rsidRPr="004D3AB3">
        <w:rPr>
          <w:rFonts w:ascii="Times New Roman" w:hAnsi="Times New Roman"/>
          <w:color w:val="000000"/>
          <w:sz w:val="28"/>
          <w:szCs w:val="28"/>
        </w:rPr>
        <w:t>носительную интегральную характеристику, отражающую его отличия от товара-конкурента и, соответств</w:t>
      </w:r>
      <w:r w:rsidR="005E0FA0" w:rsidRPr="004D3AB3">
        <w:rPr>
          <w:rFonts w:ascii="Times New Roman" w:hAnsi="Times New Roman"/>
          <w:color w:val="000000"/>
          <w:sz w:val="28"/>
          <w:szCs w:val="28"/>
        </w:rPr>
        <w:t>енно, определяющую его привлека</w:t>
      </w:r>
      <w:r w:rsidRPr="004D3AB3">
        <w:rPr>
          <w:rFonts w:ascii="Times New Roman" w:hAnsi="Times New Roman"/>
          <w:color w:val="000000"/>
          <w:sz w:val="28"/>
          <w:szCs w:val="28"/>
        </w:rPr>
        <w:t>тельность в глазах потребителя. Но вся</w:t>
      </w:r>
      <w:r w:rsidR="005E0FA0" w:rsidRPr="004D3AB3">
        <w:rPr>
          <w:rFonts w:ascii="Times New Roman" w:hAnsi="Times New Roman"/>
          <w:color w:val="000000"/>
          <w:sz w:val="28"/>
          <w:szCs w:val="28"/>
        </w:rPr>
        <w:t xml:space="preserve"> проблема заключается в правиль</w:t>
      </w:r>
      <w:r w:rsidRPr="004D3AB3">
        <w:rPr>
          <w:rFonts w:ascii="Times New Roman" w:hAnsi="Times New Roman"/>
          <w:color w:val="000000"/>
          <w:sz w:val="28"/>
          <w:szCs w:val="28"/>
        </w:rPr>
        <w:t>ном определении содержания этой хар</w:t>
      </w:r>
      <w:r w:rsidR="005E0FA0" w:rsidRPr="004D3AB3">
        <w:rPr>
          <w:rFonts w:ascii="Times New Roman" w:hAnsi="Times New Roman"/>
          <w:color w:val="000000"/>
          <w:sz w:val="28"/>
          <w:szCs w:val="28"/>
        </w:rPr>
        <w:t>актеристики. Все заблуждения на</w:t>
      </w:r>
      <w:r w:rsidRPr="004D3AB3">
        <w:rPr>
          <w:rFonts w:ascii="Times New Roman" w:hAnsi="Times New Roman"/>
          <w:color w:val="000000"/>
          <w:sz w:val="28"/>
          <w:szCs w:val="28"/>
        </w:rPr>
        <w:t>чинаются именно здесь.</w:t>
      </w:r>
    </w:p>
    <w:p w:rsidR="006449AC" w:rsidRPr="004D3AB3" w:rsidRDefault="006449AC"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Большинство новичков сосредотачивается на параметрах товара и затем для оценки конкурентоспособно</w:t>
      </w:r>
      <w:r w:rsidR="005E0FA0" w:rsidRPr="004D3AB3">
        <w:rPr>
          <w:rFonts w:ascii="Times New Roman" w:hAnsi="Times New Roman"/>
          <w:color w:val="000000"/>
          <w:sz w:val="28"/>
          <w:szCs w:val="28"/>
        </w:rPr>
        <w:t>сти сопоставляет между собой не</w:t>
      </w:r>
      <w:r w:rsidRPr="004D3AB3">
        <w:rPr>
          <w:rFonts w:ascii="Times New Roman" w:hAnsi="Times New Roman"/>
          <w:color w:val="000000"/>
          <w:sz w:val="28"/>
          <w:szCs w:val="28"/>
        </w:rPr>
        <w:t>которые интегральные характеристик</w:t>
      </w:r>
      <w:r w:rsidR="005E0FA0" w:rsidRPr="004D3AB3">
        <w:rPr>
          <w:rFonts w:ascii="Times New Roman" w:hAnsi="Times New Roman"/>
          <w:color w:val="000000"/>
          <w:sz w:val="28"/>
          <w:szCs w:val="28"/>
        </w:rPr>
        <w:t>и такой оценки для разных конку</w:t>
      </w:r>
      <w:r w:rsidRPr="004D3AB3">
        <w:rPr>
          <w:rFonts w:ascii="Times New Roman" w:hAnsi="Times New Roman"/>
          <w:color w:val="000000"/>
          <w:sz w:val="28"/>
          <w:szCs w:val="28"/>
        </w:rPr>
        <w:t>рирующих товаров. Нередко эта оценк</w:t>
      </w:r>
      <w:r w:rsidR="005E0FA0" w:rsidRPr="004D3AB3">
        <w:rPr>
          <w:rFonts w:ascii="Times New Roman" w:hAnsi="Times New Roman"/>
          <w:color w:val="000000"/>
          <w:sz w:val="28"/>
          <w:szCs w:val="28"/>
        </w:rPr>
        <w:t>а просто-напросто охватывает по</w:t>
      </w:r>
      <w:r w:rsidRPr="004D3AB3">
        <w:rPr>
          <w:rFonts w:ascii="Times New Roman" w:hAnsi="Times New Roman"/>
          <w:color w:val="000000"/>
          <w:sz w:val="28"/>
          <w:szCs w:val="28"/>
        </w:rPr>
        <w:t>казатели качества, и тогда (нередкий случай) оценка конкурентоспособности подменяется сравнительной оценкой качества конкурирующих аналогов. Практика же мирового рынка наглядно доказывает неверность такого подхода. Более того, исследования многих товарных рынков однозначно показывают, что конечное решение о покупке только на треть связано с показателями качества товара</w:t>
      </w:r>
      <w:r w:rsidR="005E0FA0" w:rsidRPr="004D3AB3">
        <w:rPr>
          <w:rFonts w:ascii="Times New Roman" w:hAnsi="Times New Roman"/>
          <w:color w:val="000000"/>
          <w:sz w:val="28"/>
          <w:szCs w:val="28"/>
        </w:rPr>
        <w:t>. А другие две трети? Они связа</w:t>
      </w:r>
      <w:r w:rsidRPr="004D3AB3">
        <w:rPr>
          <w:rFonts w:ascii="Times New Roman" w:hAnsi="Times New Roman"/>
          <w:color w:val="000000"/>
          <w:sz w:val="28"/>
          <w:szCs w:val="28"/>
        </w:rPr>
        <w:t>ны со значительными и достаточно в</w:t>
      </w:r>
      <w:r w:rsidR="005E0FA0" w:rsidRPr="004D3AB3">
        <w:rPr>
          <w:rFonts w:ascii="Times New Roman" w:hAnsi="Times New Roman"/>
          <w:color w:val="000000"/>
          <w:sz w:val="28"/>
          <w:szCs w:val="28"/>
        </w:rPr>
        <w:t>есомыми для потребителя условия</w:t>
      </w:r>
      <w:r w:rsidRPr="004D3AB3">
        <w:rPr>
          <w:rFonts w:ascii="Times New Roman" w:hAnsi="Times New Roman"/>
          <w:color w:val="000000"/>
          <w:sz w:val="28"/>
          <w:szCs w:val="28"/>
        </w:rPr>
        <w:t>ми приобретения и будущего использования товара.</w:t>
      </w:r>
    </w:p>
    <w:p w:rsidR="006449AC" w:rsidRPr="004D3AB3" w:rsidRDefault="006449AC" w:rsidP="004D3AB3">
      <w:pPr>
        <w:spacing w:after="0" w:line="360" w:lineRule="auto"/>
        <w:ind w:firstLine="709"/>
        <w:jc w:val="both"/>
        <w:rPr>
          <w:rFonts w:ascii="Times New Roman" w:hAnsi="Times New Roman"/>
          <w:color w:val="000000"/>
          <w:sz w:val="28"/>
          <w:szCs w:val="28"/>
        </w:rPr>
      </w:pPr>
    </w:p>
    <w:p w:rsidR="006449AC" w:rsidRPr="004D3AB3" w:rsidRDefault="006449AC" w:rsidP="004D3AB3">
      <w:pPr>
        <w:spacing w:after="0" w:line="360" w:lineRule="auto"/>
        <w:ind w:firstLine="709"/>
        <w:jc w:val="both"/>
        <w:rPr>
          <w:rFonts w:ascii="Times New Roman" w:hAnsi="Times New Roman"/>
          <w:color w:val="000000"/>
          <w:sz w:val="28"/>
          <w:szCs w:val="28"/>
        </w:rPr>
      </w:pPr>
    </w:p>
    <w:p w:rsidR="008537B6" w:rsidRPr="004D3AB3" w:rsidRDefault="00C06CE4" w:rsidP="00C06CE4">
      <w:pPr>
        <w:spacing w:after="0" w:line="360" w:lineRule="auto"/>
        <w:ind w:firstLine="709"/>
        <w:jc w:val="both"/>
        <w:rPr>
          <w:rStyle w:val="12"/>
          <w:rFonts w:ascii="Times New Roman" w:hAnsi="Times New Roman" w:cs="Times New Roman"/>
          <w:i w:val="0"/>
          <w:color w:val="000000"/>
          <w:sz w:val="28"/>
          <w:szCs w:val="28"/>
        </w:rPr>
      </w:pPr>
      <w:r>
        <w:br w:type="page"/>
      </w:r>
      <w:bookmarkStart w:id="0" w:name="_Toc222219982"/>
      <w:r w:rsidRPr="00C06CE4">
        <w:rPr>
          <w:rFonts w:ascii="Times New Roman" w:hAnsi="Times New Roman"/>
          <w:b/>
          <w:sz w:val="28"/>
          <w:szCs w:val="28"/>
        </w:rPr>
        <w:t>2</w:t>
      </w:r>
      <w:r w:rsidR="008537B6" w:rsidRPr="00C06CE4">
        <w:rPr>
          <w:rStyle w:val="12"/>
          <w:rFonts w:ascii="Times New Roman" w:hAnsi="Times New Roman" w:cs="Times New Roman"/>
          <w:b w:val="0"/>
          <w:i w:val="0"/>
          <w:color w:val="000000"/>
          <w:sz w:val="28"/>
          <w:szCs w:val="28"/>
        </w:rPr>
        <w:t>.</w:t>
      </w:r>
      <w:r w:rsidR="008537B6" w:rsidRPr="004D3AB3">
        <w:rPr>
          <w:rStyle w:val="12"/>
          <w:rFonts w:ascii="Times New Roman" w:hAnsi="Times New Roman" w:cs="Times New Roman"/>
          <w:i w:val="0"/>
          <w:color w:val="000000"/>
          <w:sz w:val="28"/>
          <w:szCs w:val="28"/>
        </w:rPr>
        <w:t xml:space="preserve"> Этапы расчета конкурентоспособности товара</w:t>
      </w:r>
      <w:bookmarkEnd w:id="0"/>
    </w:p>
    <w:p w:rsidR="008537B6" w:rsidRPr="004D3AB3" w:rsidRDefault="008537B6" w:rsidP="004D3AB3">
      <w:pPr>
        <w:shd w:val="clear" w:color="auto" w:fill="FFFFFF"/>
        <w:adjustRightInd w:val="0"/>
        <w:spacing w:after="0" w:line="360" w:lineRule="auto"/>
        <w:ind w:firstLine="709"/>
        <w:jc w:val="both"/>
        <w:rPr>
          <w:rFonts w:ascii="Times New Roman" w:hAnsi="Times New Roman"/>
          <w:color w:val="000000"/>
          <w:sz w:val="28"/>
          <w:szCs w:val="28"/>
        </w:rPr>
      </w:pPr>
    </w:p>
    <w:p w:rsidR="008537B6" w:rsidRPr="004D3AB3" w:rsidRDefault="008537B6" w:rsidP="004D3AB3">
      <w:pPr>
        <w:shd w:val="clear" w:color="auto" w:fill="FFFFFF"/>
        <w:adjustRightInd w:val="0"/>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По своей сущности товар (работа, услуги) является единственным средством получения прибыли и тем самым основным орудием конкурентной борьбы, ее материальной основой. Везде, где развертывается соперничество за повышение качества продукции и максимизацию прибыли, снижение издержек производства, важное значение приобретает комплексная оценка конкурентоспособности товара. </w:t>
      </w:r>
      <w:r w:rsidRPr="004D3AB3">
        <w:rPr>
          <w:rStyle w:val="a6"/>
          <w:rFonts w:ascii="Times New Roman" w:hAnsi="Times New Roman"/>
          <w:color w:val="000000"/>
          <w:sz w:val="28"/>
          <w:szCs w:val="28"/>
        </w:rPr>
        <w:footnoteReference w:id="11"/>
      </w:r>
    </w:p>
    <w:p w:rsidR="0077217B" w:rsidRPr="004D3AB3" w:rsidRDefault="008537B6" w:rsidP="004D3AB3">
      <w:pPr>
        <w:shd w:val="clear" w:color="auto" w:fill="FFFFFF"/>
        <w:tabs>
          <w:tab w:val="num" w:pos="1069"/>
        </w:tabs>
        <w:adjustRightInd w:val="0"/>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В целом оценка конкурентоспособности товара включает в себя изучение рынка, конкурентов, потребностей покупателей и параметров оценки товара (</w:t>
      </w:r>
      <w:r w:rsidR="004D3AB3" w:rsidRPr="004D3AB3">
        <w:rPr>
          <w:rFonts w:ascii="Times New Roman" w:hAnsi="Times New Roman"/>
          <w:color w:val="000000"/>
          <w:sz w:val="28"/>
          <w:szCs w:val="28"/>
        </w:rPr>
        <w:t>см.</w:t>
      </w:r>
      <w:r w:rsidR="004D3AB3">
        <w:rPr>
          <w:rFonts w:ascii="Times New Roman" w:hAnsi="Times New Roman"/>
          <w:color w:val="000000"/>
          <w:sz w:val="28"/>
          <w:szCs w:val="28"/>
        </w:rPr>
        <w:t xml:space="preserve"> </w:t>
      </w:r>
      <w:r w:rsidR="004D3AB3" w:rsidRPr="004D3AB3">
        <w:rPr>
          <w:rFonts w:ascii="Times New Roman" w:hAnsi="Times New Roman"/>
          <w:color w:val="000000"/>
          <w:sz w:val="28"/>
          <w:szCs w:val="28"/>
        </w:rPr>
        <w:t>п</w:t>
      </w:r>
      <w:r w:rsidRPr="004D3AB3">
        <w:rPr>
          <w:rFonts w:ascii="Times New Roman" w:hAnsi="Times New Roman"/>
          <w:color w:val="000000"/>
          <w:sz w:val="28"/>
          <w:szCs w:val="28"/>
        </w:rPr>
        <w:t xml:space="preserve">рил. </w:t>
      </w:r>
      <w:r w:rsidR="004D3AB3">
        <w:rPr>
          <w:rFonts w:ascii="Times New Roman" w:hAnsi="Times New Roman"/>
          <w:color w:val="000000"/>
          <w:sz w:val="28"/>
          <w:szCs w:val="28"/>
        </w:rPr>
        <w:t>№</w:t>
      </w:r>
      <w:r w:rsidR="004D3AB3" w:rsidRPr="004D3AB3">
        <w:rPr>
          <w:rFonts w:ascii="Times New Roman" w:hAnsi="Times New Roman"/>
          <w:color w:val="000000"/>
          <w:sz w:val="28"/>
          <w:szCs w:val="28"/>
        </w:rPr>
        <w:t>2</w:t>
      </w:r>
      <w:r w:rsidRPr="004D3AB3">
        <w:rPr>
          <w:rFonts w:ascii="Times New Roman" w:hAnsi="Times New Roman"/>
          <w:color w:val="000000"/>
          <w:sz w:val="28"/>
          <w:szCs w:val="28"/>
        </w:rPr>
        <w:t>). В мировой практике количественная оценка конкурентоспособного товара складывается из трех этапов:</w:t>
      </w:r>
    </w:p>
    <w:p w:rsidR="0077217B" w:rsidRPr="004D3AB3" w:rsidRDefault="004D3AB3" w:rsidP="004D3AB3">
      <w:pPr>
        <w:shd w:val="clear" w:color="auto" w:fill="FFFFFF"/>
        <w:tabs>
          <w:tab w:val="num" w:pos="1069"/>
        </w:tabs>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537B6" w:rsidRPr="004D3AB3">
        <w:rPr>
          <w:rFonts w:ascii="Times New Roman" w:hAnsi="Times New Roman"/>
          <w:color w:val="000000"/>
          <w:sz w:val="28"/>
          <w:szCs w:val="28"/>
        </w:rPr>
        <w:t>анализа рынка и выбора наиболее конкурентоспособного товара-образца в качестве базы для сравнения и определения уровня конкурентоспособности товара;</w:t>
      </w:r>
    </w:p>
    <w:p w:rsidR="0077217B" w:rsidRPr="004D3AB3" w:rsidRDefault="004D3AB3" w:rsidP="004D3AB3">
      <w:pPr>
        <w:shd w:val="clear" w:color="auto" w:fill="FFFFFF"/>
        <w:tabs>
          <w:tab w:val="num" w:pos="1069"/>
        </w:tabs>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537B6" w:rsidRPr="004D3AB3">
        <w:rPr>
          <w:rFonts w:ascii="Times New Roman" w:hAnsi="Times New Roman"/>
          <w:color w:val="000000"/>
          <w:sz w:val="28"/>
          <w:szCs w:val="28"/>
        </w:rPr>
        <w:t>определения набора сравниваемых параметров двух товаров;</w:t>
      </w:r>
    </w:p>
    <w:p w:rsidR="008537B6" w:rsidRPr="004D3AB3" w:rsidRDefault="004D3AB3" w:rsidP="004D3AB3">
      <w:pPr>
        <w:shd w:val="clear" w:color="auto" w:fill="FFFFFF"/>
        <w:tabs>
          <w:tab w:val="num" w:pos="1069"/>
        </w:tabs>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537B6" w:rsidRPr="004D3AB3">
        <w:rPr>
          <w:rFonts w:ascii="Times New Roman" w:hAnsi="Times New Roman"/>
          <w:color w:val="000000"/>
          <w:sz w:val="28"/>
          <w:szCs w:val="28"/>
        </w:rPr>
        <w:t>расчета интегрального показателя конкурентоспособности товара.</w:t>
      </w:r>
    </w:p>
    <w:p w:rsidR="008537B6" w:rsidRPr="004D3AB3" w:rsidRDefault="008537B6" w:rsidP="004D3AB3">
      <w:pPr>
        <w:pStyle w:val="24"/>
        <w:ind w:firstLine="709"/>
        <w:jc w:val="both"/>
        <w:outlineLvl w:val="9"/>
        <w:rPr>
          <w:rFonts w:cs="Times New Roman"/>
          <w:color w:val="000000"/>
        </w:rPr>
      </w:pPr>
      <w:bookmarkStart w:id="1" w:name="_Toc75180618"/>
    </w:p>
    <w:p w:rsidR="008537B6" w:rsidRPr="004D3AB3" w:rsidRDefault="00C71A7A" w:rsidP="004D3AB3">
      <w:pPr>
        <w:pStyle w:val="24"/>
        <w:ind w:firstLine="709"/>
        <w:jc w:val="both"/>
        <w:outlineLvl w:val="9"/>
        <w:rPr>
          <w:rFonts w:cs="Times New Roman"/>
          <w:color w:val="000000"/>
        </w:rPr>
      </w:pPr>
      <w:bookmarkStart w:id="2" w:name="_Toc222219983"/>
      <w:r w:rsidRPr="004D3AB3">
        <w:rPr>
          <w:rFonts w:cs="Times New Roman"/>
          <w:color w:val="000000"/>
        </w:rPr>
        <w:t>2</w:t>
      </w:r>
      <w:r w:rsidR="008537B6" w:rsidRPr="004D3AB3">
        <w:rPr>
          <w:rFonts w:cs="Times New Roman"/>
          <w:color w:val="000000"/>
        </w:rPr>
        <w:t>.1 Анализ рынка</w:t>
      </w:r>
      <w:bookmarkEnd w:id="1"/>
      <w:bookmarkEnd w:id="2"/>
    </w:p>
    <w:p w:rsidR="008537B6" w:rsidRPr="004D3AB3" w:rsidRDefault="008537B6" w:rsidP="004D3AB3">
      <w:pPr>
        <w:spacing w:after="0" w:line="360" w:lineRule="auto"/>
        <w:ind w:firstLine="709"/>
        <w:jc w:val="both"/>
        <w:rPr>
          <w:rFonts w:ascii="Times New Roman" w:hAnsi="Times New Roman"/>
          <w:color w:val="000000"/>
          <w:sz w:val="28"/>
          <w:szCs w:val="28"/>
        </w:rPr>
      </w:pPr>
    </w:p>
    <w:p w:rsidR="0077217B" w:rsidRPr="004D3AB3" w:rsidRDefault="008537B6"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Для определения конкурентоспособности товаров необходимо начать с анализа рынка: какие страны, фирмы, производители представляют свою продукцию.</w:t>
      </w:r>
    </w:p>
    <w:p w:rsidR="0077217B" w:rsidRPr="004D3AB3" w:rsidRDefault="004D3AB3" w:rsidP="004D3AB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537B6" w:rsidRPr="004D3AB3">
        <w:rPr>
          <w:rFonts w:ascii="Times New Roman" w:hAnsi="Times New Roman"/>
          <w:color w:val="000000"/>
          <w:sz w:val="28"/>
          <w:szCs w:val="28"/>
        </w:rPr>
        <w:t>Определение перечня групп сравниваемых параметров их численные значений.</w:t>
      </w:r>
    </w:p>
    <w:p w:rsidR="0077217B" w:rsidRPr="004D3AB3" w:rsidRDefault="004D3AB3" w:rsidP="004D3AB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537B6" w:rsidRPr="004D3AB3">
        <w:rPr>
          <w:rFonts w:ascii="Times New Roman" w:hAnsi="Times New Roman"/>
          <w:color w:val="000000"/>
          <w:sz w:val="28"/>
          <w:szCs w:val="28"/>
        </w:rPr>
        <w:t>Выбор изделий аналогов в качестве базы сравнения.</w:t>
      </w:r>
    </w:p>
    <w:p w:rsidR="0077217B" w:rsidRPr="004D3AB3" w:rsidRDefault="004D3AB3" w:rsidP="004D3AB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537B6" w:rsidRPr="004D3AB3">
        <w:rPr>
          <w:rFonts w:ascii="Times New Roman" w:hAnsi="Times New Roman"/>
          <w:color w:val="000000"/>
          <w:sz w:val="28"/>
          <w:szCs w:val="28"/>
        </w:rPr>
        <w:t xml:space="preserve">Выбор аналога. Он может быть конкретным, </w:t>
      </w:r>
      <w:r>
        <w:rPr>
          <w:rFonts w:ascii="Times New Roman" w:hAnsi="Times New Roman"/>
          <w:color w:val="000000"/>
          <w:sz w:val="28"/>
          <w:szCs w:val="28"/>
        </w:rPr>
        <w:t>т.е.</w:t>
      </w:r>
      <w:r w:rsidR="008537B6" w:rsidRPr="004D3AB3">
        <w:rPr>
          <w:rFonts w:ascii="Times New Roman" w:hAnsi="Times New Roman"/>
          <w:color w:val="000000"/>
          <w:sz w:val="28"/>
          <w:szCs w:val="28"/>
        </w:rPr>
        <w:t xml:space="preserve"> реальным товаром конкурентом или абстрактным с заданными оптимальными параметрами, которые формирует потребитель и с максимальными параметрами, полученными на основе изучения рынка.</w:t>
      </w:r>
    </w:p>
    <w:p w:rsidR="008537B6" w:rsidRPr="004D3AB3" w:rsidRDefault="004D3AB3" w:rsidP="004D3AB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537B6" w:rsidRPr="004D3AB3">
        <w:rPr>
          <w:rFonts w:ascii="Times New Roman" w:hAnsi="Times New Roman"/>
          <w:color w:val="000000"/>
          <w:sz w:val="28"/>
          <w:szCs w:val="28"/>
        </w:rPr>
        <w:t>Собирается информация о показателях по товару и его конкурентах.</w:t>
      </w:r>
    </w:p>
    <w:p w:rsidR="008537B6" w:rsidRPr="004D3AB3" w:rsidRDefault="008537B6"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Таким образом, на этом этапе собирается информация о конкурентах их товарах, при расчетах используется группы показателей.</w:t>
      </w:r>
    </w:p>
    <w:p w:rsidR="008537B6" w:rsidRPr="004D3AB3" w:rsidRDefault="008537B6"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1 группа. Технические параметры это качественные характеристики товара к ним относится функциональное назначение, упаковка, обслуживание, гарантии, сопроводительные документы, инструкция по эксплуатации, показатели качества. Нормативные характеристики показывают соответствие стандартам, нормам и правилам которые регламентируют границы, за которые данные параметры не могут выходить.</w:t>
      </w:r>
    </w:p>
    <w:p w:rsidR="008537B6" w:rsidRPr="004D3AB3" w:rsidRDefault="008537B6"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2 группа. Экономические параметры. К ним относят: продажная цена, совокупные затраты на транспортировку, установку, обслуживание, эксплуатацию, ремонт, налоги, страховка, утилизация.</w:t>
      </w:r>
    </w:p>
    <w:p w:rsidR="008537B6" w:rsidRPr="004D3AB3" w:rsidRDefault="008537B6"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3 группа. Организационные не ценовые маркетинговые условия. Условия и сроки поставки, платежей, организация ТО, имидж фирмы, система скидок, комплектность поставки, масштабы рекламной компании.</w:t>
      </w:r>
    </w:p>
    <w:p w:rsidR="008537B6" w:rsidRPr="004D3AB3" w:rsidRDefault="008537B6"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Требованием к изделию – аналогу необходимо выставить соответствие его класса классу исходного, аналогичного товара.</w:t>
      </w:r>
    </w:p>
    <w:p w:rsidR="008537B6" w:rsidRPr="004D3AB3" w:rsidRDefault="008537B6" w:rsidP="004D3AB3">
      <w:pPr>
        <w:pStyle w:val="24"/>
        <w:ind w:firstLine="709"/>
        <w:jc w:val="both"/>
        <w:outlineLvl w:val="9"/>
        <w:rPr>
          <w:rFonts w:cs="Times New Roman"/>
          <w:color w:val="000000"/>
        </w:rPr>
      </w:pPr>
      <w:bookmarkStart w:id="3" w:name="_Toc75180619"/>
    </w:p>
    <w:p w:rsidR="008537B6" w:rsidRPr="004D3AB3" w:rsidRDefault="00C71A7A" w:rsidP="004D3AB3">
      <w:pPr>
        <w:pStyle w:val="24"/>
        <w:ind w:firstLine="709"/>
        <w:jc w:val="both"/>
        <w:outlineLvl w:val="9"/>
        <w:rPr>
          <w:rFonts w:cs="Times New Roman"/>
          <w:color w:val="000000"/>
        </w:rPr>
      </w:pPr>
      <w:bookmarkStart w:id="4" w:name="_Toc222219984"/>
      <w:r w:rsidRPr="004D3AB3">
        <w:rPr>
          <w:rFonts w:cs="Times New Roman"/>
          <w:color w:val="000000"/>
        </w:rPr>
        <w:t>2</w:t>
      </w:r>
      <w:r w:rsidR="008537B6" w:rsidRPr="004D3AB3">
        <w:rPr>
          <w:rFonts w:cs="Times New Roman"/>
          <w:color w:val="000000"/>
        </w:rPr>
        <w:t>.2 Определение набора сравниваемых параметров</w:t>
      </w:r>
      <w:bookmarkEnd w:id="3"/>
      <w:bookmarkEnd w:id="4"/>
    </w:p>
    <w:p w:rsidR="008537B6" w:rsidRPr="004D3AB3" w:rsidRDefault="008537B6" w:rsidP="004D3AB3">
      <w:pPr>
        <w:shd w:val="clear" w:color="auto" w:fill="FFFFFF"/>
        <w:adjustRightInd w:val="0"/>
        <w:spacing w:after="0" w:line="360" w:lineRule="auto"/>
        <w:ind w:firstLine="709"/>
        <w:jc w:val="both"/>
        <w:rPr>
          <w:rFonts w:ascii="Times New Roman" w:hAnsi="Times New Roman"/>
          <w:color w:val="000000"/>
          <w:sz w:val="28"/>
          <w:szCs w:val="28"/>
        </w:rPr>
      </w:pPr>
    </w:p>
    <w:p w:rsidR="008537B6" w:rsidRPr="004D3AB3" w:rsidRDefault="008537B6" w:rsidP="004D3AB3">
      <w:pPr>
        <w:shd w:val="clear" w:color="auto" w:fill="FFFFFF"/>
        <w:adjustRightInd w:val="0"/>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При определении набора параметров выбираются параметры, характеризующие потребительские свойства товара, и параметры, выражающие его экономические свойства.</w:t>
      </w:r>
      <w:r w:rsidRPr="004D3AB3">
        <w:rPr>
          <w:rStyle w:val="a6"/>
          <w:rFonts w:ascii="Times New Roman" w:hAnsi="Times New Roman"/>
          <w:color w:val="000000"/>
          <w:sz w:val="28"/>
          <w:szCs w:val="28"/>
        </w:rPr>
        <w:footnoteReference w:id="12"/>
      </w:r>
      <w:r w:rsidRPr="004D3AB3">
        <w:rPr>
          <w:rFonts w:ascii="Times New Roman" w:hAnsi="Times New Roman"/>
          <w:color w:val="000000"/>
          <w:sz w:val="28"/>
          <w:szCs w:val="28"/>
        </w:rPr>
        <w:t xml:space="preserve"> Потребительские свойства товара, из которых складывается его полезный эффект, определяются набором </w:t>
      </w:r>
      <w:r w:rsidR="004D3AB3">
        <w:rPr>
          <w:rFonts w:ascii="Times New Roman" w:hAnsi="Times New Roman"/>
          <w:color w:val="000000"/>
          <w:sz w:val="28"/>
          <w:szCs w:val="28"/>
        </w:rPr>
        <w:t>«</w:t>
      </w:r>
      <w:r w:rsidR="004D3AB3" w:rsidRPr="004D3AB3">
        <w:rPr>
          <w:rFonts w:ascii="Times New Roman" w:hAnsi="Times New Roman"/>
          <w:color w:val="000000"/>
          <w:sz w:val="28"/>
          <w:szCs w:val="28"/>
        </w:rPr>
        <w:t>ж</w:t>
      </w:r>
      <w:r w:rsidRPr="004D3AB3">
        <w:rPr>
          <w:rFonts w:ascii="Times New Roman" w:hAnsi="Times New Roman"/>
          <w:color w:val="000000"/>
          <w:sz w:val="28"/>
          <w:szCs w:val="28"/>
        </w:rPr>
        <w:t>естких</w:t>
      </w:r>
      <w:r w:rsidR="004D3AB3">
        <w:rPr>
          <w:rFonts w:ascii="Times New Roman" w:hAnsi="Times New Roman"/>
          <w:color w:val="000000"/>
          <w:sz w:val="28"/>
          <w:szCs w:val="28"/>
        </w:rPr>
        <w:t>»</w:t>
      </w:r>
      <w:r w:rsidR="004D3AB3" w:rsidRPr="004D3AB3">
        <w:rPr>
          <w:rFonts w:ascii="Times New Roman" w:hAnsi="Times New Roman"/>
          <w:color w:val="000000"/>
          <w:sz w:val="28"/>
          <w:szCs w:val="28"/>
        </w:rPr>
        <w:t xml:space="preserve"> </w:t>
      </w:r>
      <w:r w:rsidRPr="004D3AB3">
        <w:rPr>
          <w:rFonts w:ascii="Times New Roman" w:hAnsi="Times New Roman"/>
          <w:color w:val="000000"/>
          <w:sz w:val="28"/>
          <w:szCs w:val="28"/>
        </w:rPr>
        <w:t xml:space="preserve">и </w:t>
      </w:r>
      <w:r w:rsidR="004D3AB3">
        <w:rPr>
          <w:rFonts w:ascii="Times New Roman" w:hAnsi="Times New Roman"/>
          <w:color w:val="000000"/>
          <w:sz w:val="28"/>
          <w:szCs w:val="28"/>
        </w:rPr>
        <w:t>«</w:t>
      </w:r>
      <w:r w:rsidR="004D3AB3" w:rsidRPr="004D3AB3">
        <w:rPr>
          <w:rFonts w:ascii="Times New Roman" w:hAnsi="Times New Roman"/>
          <w:color w:val="000000"/>
          <w:sz w:val="28"/>
          <w:szCs w:val="28"/>
        </w:rPr>
        <w:t>м</w:t>
      </w:r>
      <w:r w:rsidRPr="004D3AB3">
        <w:rPr>
          <w:rFonts w:ascii="Times New Roman" w:hAnsi="Times New Roman"/>
          <w:color w:val="000000"/>
          <w:sz w:val="28"/>
          <w:szCs w:val="28"/>
        </w:rPr>
        <w:t>ягких</w:t>
      </w:r>
      <w:r w:rsidR="004D3AB3">
        <w:rPr>
          <w:rFonts w:ascii="Times New Roman" w:hAnsi="Times New Roman"/>
          <w:color w:val="000000"/>
          <w:sz w:val="28"/>
          <w:szCs w:val="28"/>
        </w:rPr>
        <w:t>»</w:t>
      </w:r>
      <w:r w:rsidR="004D3AB3" w:rsidRPr="004D3AB3">
        <w:rPr>
          <w:rFonts w:ascii="Times New Roman" w:hAnsi="Times New Roman"/>
          <w:color w:val="000000"/>
          <w:sz w:val="28"/>
          <w:szCs w:val="28"/>
        </w:rPr>
        <w:t xml:space="preserve"> </w:t>
      </w:r>
      <w:r w:rsidRPr="004D3AB3">
        <w:rPr>
          <w:rFonts w:ascii="Times New Roman" w:hAnsi="Times New Roman"/>
          <w:color w:val="000000"/>
          <w:sz w:val="28"/>
          <w:szCs w:val="28"/>
        </w:rPr>
        <w:t>потребительских параметров.</w:t>
      </w:r>
    </w:p>
    <w:p w:rsidR="008537B6" w:rsidRPr="004D3AB3" w:rsidRDefault="004D3AB3" w:rsidP="004D3AB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4D3AB3">
        <w:rPr>
          <w:rFonts w:ascii="Times New Roman" w:hAnsi="Times New Roman"/>
          <w:color w:val="000000"/>
          <w:sz w:val="28"/>
          <w:szCs w:val="28"/>
        </w:rPr>
        <w:t>Жесткие параметры</w:t>
      </w:r>
      <w:r>
        <w:rPr>
          <w:rFonts w:ascii="Times New Roman" w:hAnsi="Times New Roman"/>
          <w:color w:val="000000"/>
          <w:sz w:val="28"/>
          <w:szCs w:val="28"/>
        </w:rPr>
        <w:t>»</w:t>
      </w:r>
      <w:r w:rsidRPr="004D3AB3">
        <w:rPr>
          <w:rFonts w:ascii="Times New Roman" w:hAnsi="Times New Roman"/>
          <w:color w:val="000000"/>
          <w:sz w:val="28"/>
          <w:szCs w:val="28"/>
        </w:rPr>
        <w:t xml:space="preserve"> </w:t>
      </w:r>
      <w:r w:rsidR="008537B6" w:rsidRPr="004D3AB3">
        <w:rPr>
          <w:rFonts w:ascii="Times New Roman" w:hAnsi="Times New Roman"/>
          <w:color w:val="000000"/>
          <w:sz w:val="28"/>
          <w:szCs w:val="28"/>
        </w:rPr>
        <w:t xml:space="preserve">описывают важнейшие функции товара и связанные с ним характеристики, заданные конструкторскими принципами изделия. Они имеют определенную величину, выраженную в тех или иных единицах (например, мощность, размер, температура </w:t>
      </w:r>
      <w:r>
        <w:rPr>
          <w:rFonts w:ascii="Times New Roman" w:hAnsi="Times New Roman"/>
          <w:color w:val="000000"/>
          <w:sz w:val="28"/>
          <w:szCs w:val="28"/>
        </w:rPr>
        <w:t>и т.д.</w:t>
      </w:r>
      <w:r w:rsidR="008537B6" w:rsidRPr="004D3AB3">
        <w:rPr>
          <w:rFonts w:ascii="Times New Roman" w:hAnsi="Times New Roman"/>
          <w:color w:val="000000"/>
          <w:sz w:val="28"/>
          <w:szCs w:val="28"/>
        </w:rPr>
        <w:t xml:space="preserve">). Наиболее представительной группой </w:t>
      </w:r>
      <w:r>
        <w:rPr>
          <w:rFonts w:ascii="Times New Roman" w:hAnsi="Times New Roman"/>
          <w:color w:val="000000"/>
          <w:sz w:val="28"/>
          <w:szCs w:val="28"/>
        </w:rPr>
        <w:t>«</w:t>
      </w:r>
      <w:r w:rsidRPr="004D3AB3">
        <w:rPr>
          <w:rFonts w:ascii="Times New Roman" w:hAnsi="Times New Roman"/>
          <w:color w:val="000000"/>
          <w:sz w:val="28"/>
          <w:szCs w:val="28"/>
        </w:rPr>
        <w:t>ж</w:t>
      </w:r>
      <w:r w:rsidR="008537B6" w:rsidRPr="004D3AB3">
        <w:rPr>
          <w:rFonts w:ascii="Times New Roman" w:hAnsi="Times New Roman"/>
          <w:color w:val="000000"/>
          <w:sz w:val="28"/>
          <w:szCs w:val="28"/>
        </w:rPr>
        <w:t>естких</w:t>
      </w:r>
      <w:r>
        <w:rPr>
          <w:rFonts w:ascii="Times New Roman" w:hAnsi="Times New Roman"/>
          <w:color w:val="000000"/>
          <w:sz w:val="28"/>
          <w:szCs w:val="28"/>
        </w:rPr>
        <w:t>»</w:t>
      </w:r>
      <w:r w:rsidRPr="004D3AB3">
        <w:rPr>
          <w:rFonts w:ascii="Times New Roman" w:hAnsi="Times New Roman"/>
          <w:color w:val="000000"/>
          <w:sz w:val="28"/>
          <w:szCs w:val="28"/>
        </w:rPr>
        <w:t xml:space="preserve"> </w:t>
      </w:r>
      <w:r w:rsidR="008537B6" w:rsidRPr="004D3AB3">
        <w:rPr>
          <w:rFonts w:ascii="Times New Roman" w:hAnsi="Times New Roman"/>
          <w:color w:val="000000"/>
          <w:sz w:val="28"/>
          <w:szCs w:val="28"/>
        </w:rPr>
        <w:t xml:space="preserve">параметров являются технические, а также параметры соответствия национальным и международным стандартам, нормативам, законодательным актам </w:t>
      </w:r>
      <w:r>
        <w:rPr>
          <w:rFonts w:ascii="Times New Roman" w:hAnsi="Times New Roman"/>
          <w:color w:val="000000"/>
          <w:sz w:val="28"/>
          <w:szCs w:val="28"/>
        </w:rPr>
        <w:t>и т.д.</w:t>
      </w:r>
    </w:p>
    <w:p w:rsidR="008537B6" w:rsidRPr="004D3AB3" w:rsidRDefault="004D3AB3" w:rsidP="004D3AB3">
      <w:pPr>
        <w:pStyle w:val="31"/>
        <w:spacing w:before="0" w:after="0"/>
        <w:ind w:left="0" w:firstLine="709"/>
        <w:rPr>
          <w:color w:val="000000"/>
          <w:sz w:val="28"/>
          <w:szCs w:val="28"/>
        </w:rPr>
      </w:pPr>
      <w:r>
        <w:rPr>
          <w:color w:val="000000"/>
          <w:sz w:val="28"/>
          <w:szCs w:val="28"/>
        </w:rPr>
        <w:t>«</w:t>
      </w:r>
      <w:r w:rsidRPr="004D3AB3">
        <w:rPr>
          <w:color w:val="000000"/>
          <w:sz w:val="28"/>
          <w:szCs w:val="28"/>
        </w:rPr>
        <w:t>Мягкие</w:t>
      </w:r>
      <w:r>
        <w:rPr>
          <w:color w:val="000000"/>
          <w:sz w:val="28"/>
          <w:szCs w:val="28"/>
        </w:rPr>
        <w:t>»</w:t>
      </w:r>
      <w:r w:rsidRPr="004D3AB3">
        <w:rPr>
          <w:color w:val="000000"/>
          <w:sz w:val="28"/>
          <w:szCs w:val="28"/>
        </w:rPr>
        <w:t xml:space="preserve"> </w:t>
      </w:r>
      <w:r w:rsidR="008537B6" w:rsidRPr="004D3AB3">
        <w:rPr>
          <w:color w:val="000000"/>
          <w:sz w:val="28"/>
          <w:szCs w:val="28"/>
        </w:rPr>
        <w:t xml:space="preserve">параметры характеризуют эстетические свойства товара, </w:t>
      </w:r>
      <w:r>
        <w:rPr>
          <w:color w:val="000000"/>
          <w:sz w:val="28"/>
          <w:szCs w:val="28"/>
        </w:rPr>
        <w:t>т.е.</w:t>
      </w:r>
      <w:r w:rsidR="008537B6" w:rsidRPr="004D3AB3">
        <w:rPr>
          <w:color w:val="000000"/>
          <w:sz w:val="28"/>
          <w:szCs w:val="28"/>
        </w:rPr>
        <w:t xml:space="preserve"> являются выражением дизайна, упаковки, цвета и придают товарам особую привлекательность. </w:t>
      </w:r>
      <w:r>
        <w:rPr>
          <w:color w:val="000000"/>
          <w:sz w:val="28"/>
          <w:szCs w:val="28"/>
        </w:rPr>
        <w:t>«</w:t>
      </w:r>
      <w:r w:rsidRPr="004D3AB3">
        <w:rPr>
          <w:color w:val="000000"/>
          <w:sz w:val="28"/>
          <w:szCs w:val="28"/>
        </w:rPr>
        <w:t>М</w:t>
      </w:r>
      <w:r w:rsidR="008537B6" w:rsidRPr="004D3AB3">
        <w:rPr>
          <w:color w:val="000000"/>
          <w:sz w:val="28"/>
          <w:szCs w:val="28"/>
        </w:rPr>
        <w:t>ягкие</w:t>
      </w:r>
      <w:r>
        <w:rPr>
          <w:color w:val="000000"/>
          <w:sz w:val="28"/>
          <w:szCs w:val="28"/>
        </w:rPr>
        <w:t>»</w:t>
      </w:r>
      <w:r w:rsidRPr="004D3AB3">
        <w:rPr>
          <w:color w:val="000000"/>
          <w:sz w:val="28"/>
          <w:szCs w:val="28"/>
        </w:rPr>
        <w:t xml:space="preserve"> </w:t>
      </w:r>
      <w:r w:rsidR="008537B6" w:rsidRPr="004D3AB3">
        <w:rPr>
          <w:color w:val="000000"/>
          <w:sz w:val="28"/>
          <w:szCs w:val="28"/>
        </w:rPr>
        <w:t>параметры, как правило, не имеют естественной физической меры и трудно поддаются количественной оценке.</w:t>
      </w:r>
    </w:p>
    <w:p w:rsidR="008537B6" w:rsidRPr="004D3AB3" w:rsidRDefault="008537B6" w:rsidP="004D3AB3">
      <w:pPr>
        <w:shd w:val="clear" w:color="auto" w:fill="FFFFFF"/>
        <w:adjustRightInd w:val="0"/>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Определение набора потребительских параметров составляет основу анализа конкурентоспособности товара. При анализе всех параметров на первый план выдвигают те, которые имеют наибольшую значимость для потребителей. Определение значения каждого параметра осуществляется группой экспертов, располагающих достаточным объемом надежной рыночной информации. Этот подход не исключает тщательного исследования и второстепенных параметров, которые в конкурентном состязании могут играть решающую роль. Цель такого подхода к исследованию </w:t>
      </w:r>
      <w:r w:rsidR="004D3AB3">
        <w:rPr>
          <w:rFonts w:ascii="Times New Roman" w:hAnsi="Times New Roman"/>
          <w:color w:val="000000"/>
          <w:sz w:val="28"/>
          <w:szCs w:val="28"/>
        </w:rPr>
        <w:t>–</w:t>
      </w:r>
      <w:r w:rsidR="004D3AB3" w:rsidRPr="004D3AB3">
        <w:rPr>
          <w:rFonts w:ascii="Times New Roman" w:hAnsi="Times New Roman"/>
          <w:color w:val="000000"/>
          <w:sz w:val="28"/>
          <w:szCs w:val="28"/>
        </w:rPr>
        <w:t xml:space="preserve"> </w:t>
      </w:r>
      <w:r w:rsidRPr="004D3AB3">
        <w:rPr>
          <w:rFonts w:ascii="Times New Roman" w:hAnsi="Times New Roman"/>
          <w:color w:val="000000"/>
          <w:sz w:val="28"/>
          <w:szCs w:val="28"/>
        </w:rPr>
        <w:t>максимальное удовлетворение потребителей.</w:t>
      </w:r>
    </w:p>
    <w:p w:rsidR="008537B6" w:rsidRPr="004D3AB3" w:rsidRDefault="008537B6" w:rsidP="004D3AB3">
      <w:pPr>
        <w:shd w:val="clear" w:color="auto" w:fill="FFFFFF"/>
        <w:adjustRightInd w:val="0"/>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Возможна оценка на базе органолептических методов, построенных на субъективном восприятии человеком того или иного свойства объекта и выражения результата восприятия в цифровой (балльной) форме. Полезной может оказаться также оценка изделия не столько по его непосредственному восприятию, сколько на основе опыта маркетинговой деятельности на рынке, на основе интуитивного определения роли того или иного свойства в удовлетворении потребностей покупателей. Этот метод основан на соизмерении различных свойств изделия. С учетом совокупности всех мнений строится количественная оценка </w:t>
      </w:r>
      <w:r w:rsidR="004D3AB3">
        <w:rPr>
          <w:rFonts w:ascii="Times New Roman" w:hAnsi="Times New Roman"/>
          <w:color w:val="000000"/>
          <w:sz w:val="28"/>
          <w:szCs w:val="28"/>
        </w:rPr>
        <w:t>«</w:t>
      </w:r>
      <w:r w:rsidR="004D3AB3" w:rsidRPr="004D3AB3">
        <w:rPr>
          <w:rFonts w:ascii="Times New Roman" w:hAnsi="Times New Roman"/>
          <w:color w:val="000000"/>
          <w:sz w:val="28"/>
          <w:szCs w:val="28"/>
        </w:rPr>
        <w:t>м</w:t>
      </w:r>
      <w:r w:rsidRPr="004D3AB3">
        <w:rPr>
          <w:rFonts w:ascii="Times New Roman" w:hAnsi="Times New Roman"/>
          <w:color w:val="000000"/>
          <w:sz w:val="28"/>
          <w:szCs w:val="28"/>
        </w:rPr>
        <w:t>ягкого</w:t>
      </w:r>
      <w:r w:rsidR="004D3AB3">
        <w:rPr>
          <w:rFonts w:ascii="Times New Roman" w:hAnsi="Times New Roman"/>
          <w:color w:val="000000"/>
          <w:sz w:val="28"/>
          <w:szCs w:val="28"/>
        </w:rPr>
        <w:t>»</w:t>
      </w:r>
      <w:r w:rsidR="004D3AB3" w:rsidRPr="004D3AB3">
        <w:rPr>
          <w:rFonts w:ascii="Times New Roman" w:hAnsi="Times New Roman"/>
          <w:color w:val="000000"/>
          <w:sz w:val="28"/>
          <w:szCs w:val="28"/>
        </w:rPr>
        <w:t xml:space="preserve"> </w:t>
      </w:r>
      <w:r w:rsidRPr="004D3AB3">
        <w:rPr>
          <w:rFonts w:ascii="Times New Roman" w:hAnsi="Times New Roman"/>
          <w:color w:val="000000"/>
          <w:sz w:val="28"/>
          <w:szCs w:val="28"/>
        </w:rPr>
        <w:t>параметра.</w:t>
      </w:r>
    </w:p>
    <w:p w:rsidR="008537B6" w:rsidRPr="00C06CE4" w:rsidRDefault="00C06CE4" w:rsidP="00C06CE4">
      <w:pPr>
        <w:shd w:val="clear" w:color="auto" w:fill="FFFFFF"/>
        <w:adjustRightInd w:val="0"/>
        <w:spacing w:after="0" w:line="360" w:lineRule="auto"/>
        <w:ind w:firstLine="709"/>
        <w:jc w:val="both"/>
        <w:rPr>
          <w:rFonts w:ascii="Times New Roman" w:hAnsi="Times New Roman"/>
          <w:b/>
          <w:sz w:val="28"/>
          <w:szCs w:val="28"/>
        </w:rPr>
      </w:pPr>
      <w:r>
        <w:rPr>
          <w:szCs w:val="28"/>
        </w:rPr>
        <w:br w:type="page"/>
      </w:r>
      <w:bookmarkStart w:id="5" w:name="_Toc75180620"/>
      <w:bookmarkStart w:id="6" w:name="_Toc222219985"/>
      <w:r w:rsidR="00C71A7A" w:rsidRPr="00C06CE4">
        <w:rPr>
          <w:rFonts w:ascii="Times New Roman" w:hAnsi="Times New Roman"/>
          <w:b/>
          <w:sz w:val="28"/>
          <w:szCs w:val="28"/>
        </w:rPr>
        <w:t>2</w:t>
      </w:r>
      <w:r w:rsidR="008537B6" w:rsidRPr="00C06CE4">
        <w:rPr>
          <w:rFonts w:ascii="Times New Roman" w:hAnsi="Times New Roman"/>
          <w:b/>
          <w:sz w:val="28"/>
          <w:szCs w:val="28"/>
        </w:rPr>
        <w:t>.3 Расчет интегрального показателя конкурентоспособности товара</w:t>
      </w:r>
      <w:bookmarkEnd w:id="5"/>
      <w:bookmarkEnd w:id="6"/>
    </w:p>
    <w:p w:rsidR="0077217B" w:rsidRPr="004D3AB3" w:rsidRDefault="0077217B" w:rsidP="004D3AB3">
      <w:pPr>
        <w:shd w:val="clear" w:color="auto" w:fill="FFFFFF"/>
        <w:adjustRightInd w:val="0"/>
        <w:spacing w:after="0" w:line="360" w:lineRule="auto"/>
        <w:ind w:firstLine="709"/>
        <w:jc w:val="both"/>
        <w:rPr>
          <w:rFonts w:ascii="Times New Roman" w:hAnsi="Times New Roman"/>
          <w:color w:val="000000"/>
          <w:sz w:val="28"/>
          <w:szCs w:val="28"/>
        </w:rPr>
      </w:pPr>
    </w:p>
    <w:p w:rsidR="008537B6" w:rsidRPr="004D3AB3" w:rsidRDefault="008537B6" w:rsidP="004D3AB3">
      <w:pPr>
        <w:shd w:val="clear" w:color="auto" w:fill="FFFFFF"/>
        <w:adjustRightInd w:val="0"/>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Этот расчет основан на сравнении параметров данного товара с параметрами существующего или разрабатываемого товара, наиболее полно отражающего потребности покупателей. </w:t>
      </w:r>
      <w:r w:rsidRPr="004D3AB3">
        <w:rPr>
          <w:rStyle w:val="a6"/>
          <w:rFonts w:ascii="Times New Roman" w:hAnsi="Times New Roman"/>
          <w:color w:val="000000"/>
          <w:sz w:val="28"/>
          <w:szCs w:val="28"/>
        </w:rPr>
        <w:footnoteReference w:id="13"/>
      </w:r>
    </w:p>
    <w:p w:rsidR="008537B6" w:rsidRPr="004D3AB3" w:rsidRDefault="008537B6" w:rsidP="004D3AB3">
      <w:pPr>
        <w:shd w:val="clear" w:color="auto" w:fill="FFFFFF"/>
        <w:adjustRightInd w:val="0"/>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Образец для сравнительного анализа выбирается на основе информация, полученной в результате рыночных исследований о характере требований покупателей, как прямой </w:t>
      </w:r>
      <w:r w:rsidR="004D3AB3">
        <w:rPr>
          <w:rFonts w:ascii="Times New Roman" w:hAnsi="Times New Roman"/>
          <w:color w:val="000000"/>
          <w:sz w:val="28"/>
          <w:szCs w:val="28"/>
        </w:rPr>
        <w:t>–</w:t>
      </w:r>
      <w:r w:rsidR="004D3AB3" w:rsidRPr="004D3AB3">
        <w:rPr>
          <w:rFonts w:ascii="Times New Roman" w:hAnsi="Times New Roman"/>
          <w:color w:val="000000"/>
          <w:sz w:val="28"/>
          <w:szCs w:val="28"/>
        </w:rPr>
        <w:t xml:space="preserve"> </w:t>
      </w:r>
      <w:r w:rsidRPr="004D3AB3">
        <w:rPr>
          <w:rFonts w:ascii="Times New Roman" w:hAnsi="Times New Roman"/>
          <w:color w:val="000000"/>
          <w:sz w:val="28"/>
          <w:szCs w:val="28"/>
        </w:rPr>
        <w:t xml:space="preserve">в результате целенаправленного сбора сведений, так и косвенной </w:t>
      </w:r>
      <w:r w:rsidR="004D3AB3">
        <w:rPr>
          <w:rFonts w:ascii="Times New Roman" w:hAnsi="Times New Roman"/>
          <w:color w:val="000000"/>
          <w:sz w:val="28"/>
          <w:szCs w:val="28"/>
        </w:rPr>
        <w:t>–</w:t>
      </w:r>
      <w:r w:rsidR="004D3AB3" w:rsidRPr="004D3AB3">
        <w:rPr>
          <w:rFonts w:ascii="Times New Roman" w:hAnsi="Times New Roman"/>
          <w:color w:val="000000"/>
          <w:sz w:val="28"/>
          <w:szCs w:val="28"/>
        </w:rPr>
        <w:t xml:space="preserve"> </w:t>
      </w:r>
      <w:r w:rsidRPr="004D3AB3">
        <w:rPr>
          <w:rFonts w:ascii="Times New Roman" w:hAnsi="Times New Roman"/>
          <w:color w:val="000000"/>
          <w:sz w:val="28"/>
          <w:szCs w:val="28"/>
        </w:rPr>
        <w:t>с учетом данных о размерах сбыта и долей на рынке наиболее конкурентоспособных товаров. Для оценки соотношения параметров рассматриваемого изделия и параметров образца находят процентное отношение степени соответствия данного изделия параметрам эталона. Степень соответствия определяется в форме процентного отношения фактической величины параметра к той величине, при которой потребность удовлетворяется на 10</w:t>
      </w:r>
      <w:r w:rsidR="004D3AB3" w:rsidRPr="004D3AB3">
        <w:rPr>
          <w:rFonts w:ascii="Times New Roman" w:hAnsi="Times New Roman"/>
          <w:color w:val="000000"/>
          <w:sz w:val="28"/>
          <w:szCs w:val="28"/>
        </w:rPr>
        <w:t>0</w:t>
      </w:r>
      <w:r w:rsidR="004D3AB3">
        <w:rPr>
          <w:rFonts w:ascii="Times New Roman" w:hAnsi="Times New Roman"/>
          <w:color w:val="000000"/>
          <w:sz w:val="28"/>
          <w:szCs w:val="28"/>
        </w:rPr>
        <w:t>%</w:t>
      </w:r>
      <w:r w:rsidRPr="004D3AB3">
        <w:rPr>
          <w:rFonts w:ascii="Times New Roman" w:hAnsi="Times New Roman"/>
          <w:color w:val="000000"/>
          <w:sz w:val="28"/>
          <w:szCs w:val="28"/>
        </w:rPr>
        <w:t>. Например, ресурс выпускаемого заводом-изготовителем авиадвигателя насчитывает 80 тыс. летных часов, тогда как аналогичные двигатели, имеющие активный спрос на рынке, обладают ресурсом в 100 тыс. летных часов. Отсюда следует, что потребность по данному параметру в нашем примере удовлетворена только на 8</w:t>
      </w:r>
      <w:r w:rsidR="004D3AB3" w:rsidRPr="004D3AB3">
        <w:rPr>
          <w:rFonts w:ascii="Times New Roman" w:hAnsi="Times New Roman"/>
          <w:color w:val="000000"/>
          <w:sz w:val="28"/>
          <w:szCs w:val="28"/>
        </w:rPr>
        <w:t>0</w:t>
      </w:r>
      <w:r w:rsidR="004D3AB3">
        <w:rPr>
          <w:rFonts w:ascii="Times New Roman" w:hAnsi="Times New Roman"/>
          <w:color w:val="000000"/>
          <w:sz w:val="28"/>
          <w:szCs w:val="28"/>
        </w:rPr>
        <w:t>%</w:t>
      </w:r>
      <w:r w:rsidRPr="004D3AB3">
        <w:rPr>
          <w:rFonts w:ascii="Times New Roman" w:hAnsi="Times New Roman"/>
          <w:color w:val="000000"/>
          <w:sz w:val="28"/>
          <w:szCs w:val="28"/>
        </w:rPr>
        <w:t>, что при прочих равных условиях делает выпускаемый двигатель не конкурентоспособным на рынке. Или другой пример. Фен для сушки и укладки волос с автоматическим переключением непрерывно работает 30</w:t>
      </w:r>
      <w:r w:rsidR="004D3AB3">
        <w:rPr>
          <w:rFonts w:ascii="Times New Roman" w:hAnsi="Times New Roman"/>
          <w:color w:val="000000"/>
          <w:sz w:val="28"/>
          <w:szCs w:val="28"/>
        </w:rPr>
        <w:t> </w:t>
      </w:r>
      <w:r w:rsidR="004D3AB3" w:rsidRPr="004D3AB3">
        <w:rPr>
          <w:rFonts w:ascii="Times New Roman" w:hAnsi="Times New Roman"/>
          <w:color w:val="000000"/>
          <w:sz w:val="28"/>
          <w:szCs w:val="28"/>
        </w:rPr>
        <w:t>мин</w:t>
      </w:r>
      <w:r w:rsidRPr="004D3AB3">
        <w:rPr>
          <w:rFonts w:ascii="Times New Roman" w:hAnsi="Times New Roman"/>
          <w:color w:val="000000"/>
          <w:sz w:val="28"/>
          <w:szCs w:val="28"/>
        </w:rPr>
        <w:t>, а потребителю нужно, чтобы он работал до отключения 60</w:t>
      </w:r>
      <w:r w:rsidR="004D3AB3">
        <w:rPr>
          <w:rFonts w:ascii="Times New Roman" w:hAnsi="Times New Roman"/>
          <w:color w:val="000000"/>
          <w:sz w:val="28"/>
          <w:szCs w:val="28"/>
        </w:rPr>
        <w:t> </w:t>
      </w:r>
      <w:r w:rsidR="004D3AB3" w:rsidRPr="004D3AB3">
        <w:rPr>
          <w:rFonts w:ascii="Times New Roman" w:hAnsi="Times New Roman"/>
          <w:color w:val="000000"/>
          <w:sz w:val="28"/>
          <w:szCs w:val="28"/>
        </w:rPr>
        <w:t>мин</w:t>
      </w:r>
      <w:r w:rsidRPr="004D3AB3">
        <w:rPr>
          <w:rFonts w:ascii="Times New Roman" w:hAnsi="Times New Roman"/>
          <w:color w:val="000000"/>
          <w:sz w:val="28"/>
          <w:szCs w:val="28"/>
        </w:rPr>
        <w:t>. В этом примере потребность по данному параметру удовлетворена лишь на 5</w:t>
      </w:r>
      <w:r w:rsidR="004D3AB3" w:rsidRPr="004D3AB3">
        <w:rPr>
          <w:rFonts w:ascii="Times New Roman" w:hAnsi="Times New Roman"/>
          <w:color w:val="000000"/>
          <w:sz w:val="28"/>
          <w:szCs w:val="28"/>
        </w:rPr>
        <w:t>0</w:t>
      </w:r>
      <w:r w:rsidR="004D3AB3">
        <w:rPr>
          <w:rFonts w:ascii="Times New Roman" w:hAnsi="Times New Roman"/>
          <w:color w:val="000000"/>
          <w:sz w:val="28"/>
          <w:szCs w:val="28"/>
        </w:rPr>
        <w:t>%</w:t>
      </w:r>
      <w:r w:rsidRPr="004D3AB3">
        <w:rPr>
          <w:rFonts w:ascii="Times New Roman" w:hAnsi="Times New Roman"/>
          <w:color w:val="000000"/>
          <w:sz w:val="28"/>
          <w:szCs w:val="28"/>
        </w:rPr>
        <w:t xml:space="preserve">. Аналогичный расчет проводится по всем количественно оцененным параметрам с тем, чтобы получить для каждого из них параметрический индекс. Обобщая полученные результаты, строят общую количественную оценку </w:t>
      </w:r>
      <w:r w:rsidR="004D3AB3">
        <w:rPr>
          <w:rFonts w:ascii="Times New Roman" w:hAnsi="Times New Roman"/>
          <w:color w:val="000000"/>
          <w:sz w:val="28"/>
          <w:szCs w:val="28"/>
        </w:rPr>
        <w:t>«</w:t>
      </w:r>
      <w:r w:rsidR="004D3AB3" w:rsidRPr="004D3AB3">
        <w:rPr>
          <w:rFonts w:ascii="Times New Roman" w:hAnsi="Times New Roman"/>
          <w:color w:val="000000"/>
          <w:sz w:val="28"/>
          <w:szCs w:val="28"/>
        </w:rPr>
        <w:t>м</w:t>
      </w:r>
      <w:r w:rsidRPr="004D3AB3">
        <w:rPr>
          <w:rFonts w:ascii="Times New Roman" w:hAnsi="Times New Roman"/>
          <w:color w:val="000000"/>
          <w:sz w:val="28"/>
          <w:szCs w:val="28"/>
        </w:rPr>
        <w:t>ягкого</w:t>
      </w:r>
      <w:r w:rsidR="004D3AB3">
        <w:rPr>
          <w:rFonts w:ascii="Times New Roman" w:hAnsi="Times New Roman"/>
          <w:color w:val="000000"/>
          <w:sz w:val="28"/>
          <w:szCs w:val="28"/>
        </w:rPr>
        <w:t>»</w:t>
      </w:r>
      <w:r w:rsidR="004D3AB3" w:rsidRPr="004D3AB3">
        <w:rPr>
          <w:rFonts w:ascii="Times New Roman" w:hAnsi="Times New Roman"/>
          <w:color w:val="000000"/>
          <w:sz w:val="28"/>
          <w:szCs w:val="28"/>
        </w:rPr>
        <w:t xml:space="preserve"> </w:t>
      </w:r>
      <w:r w:rsidRPr="004D3AB3">
        <w:rPr>
          <w:rFonts w:ascii="Times New Roman" w:hAnsi="Times New Roman"/>
          <w:color w:val="000000"/>
          <w:sz w:val="28"/>
          <w:szCs w:val="28"/>
        </w:rPr>
        <w:t>параметра, которую соотносят с подобной оценкой соответствующего параметра товара фирмы-конкурента.</w:t>
      </w:r>
    </w:p>
    <w:p w:rsidR="008537B6" w:rsidRPr="004D3AB3" w:rsidRDefault="008537B6" w:rsidP="004D3AB3">
      <w:pPr>
        <w:shd w:val="clear" w:color="auto" w:fill="FFFFFF"/>
        <w:adjustRightInd w:val="0"/>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Привлекательность же реализуемого товара для продавца заключается в чистой выручке, равной контрактной цене за минусом расходов на продажу, доставку, налогов, пошлин, акцизов. Конкурентоспособность товара повышают постоянно, добиваясь максимального соответствия его потребительских и стоимостных характеристик существующим и особенно прогнозируемым запросам покупателей. На основе выявления рыночных изменений производится отбор тех групп товаров, которые в большей мере соответствуют запросам потребителей. Далее изучаются прогнозы появления новых товаров конкурентов </w:t>
      </w:r>
      <w:r w:rsidR="004D3AB3">
        <w:rPr>
          <w:rFonts w:ascii="Times New Roman" w:hAnsi="Times New Roman"/>
          <w:color w:val="000000"/>
          <w:sz w:val="28"/>
          <w:szCs w:val="28"/>
        </w:rPr>
        <w:t>–</w:t>
      </w:r>
      <w:r w:rsidR="004D3AB3" w:rsidRPr="004D3AB3">
        <w:rPr>
          <w:rFonts w:ascii="Times New Roman" w:hAnsi="Times New Roman"/>
          <w:color w:val="000000"/>
          <w:sz w:val="28"/>
          <w:szCs w:val="28"/>
        </w:rPr>
        <w:t xml:space="preserve"> </w:t>
      </w:r>
      <w:r w:rsidRPr="004D3AB3">
        <w:rPr>
          <w:rFonts w:ascii="Times New Roman" w:hAnsi="Times New Roman"/>
          <w:color w:val="000000"/>
          <w:sz w:val="28"/>
          <w:szCs w:val="28"/>
        </w:rPr>
        <w:t>новинок, вероятность успешной продажи которых очевидна и которые вызовут жестокое соперничество между конкурентами. После этого формируются технические требования к параметрам товаров. В заключение составляются оценочные таблицы соответствия параметров нескольких интересных новинок и тех технологий, без которых невозможен выпуск нового товара.</w:t>
      </w:r>
    </w:p>
    <w:p w:rsidR="008537B6" w:rsidRPr="004D3AB3" w:rsidRDefault="008537B6" w:rsidP="004D3AB3">
      <w:pPr>
        <w:shd w:val="clear" w:color="auto" w:fill="FFFFFF"/>
        <w:adjustRightInd w:val="0"/>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В конечном итоге выбор варианта определяют ограничения, существующие для данной промышленной фирмы в области технологии, материального обеспечения и коммуникаций. Правильно выбранный вариант повышения конкурентоспособности товара позволит в максимальной степени избежать бессмысленных потерь, а полученные итоги по анализу этого широкого спектра параметров позволят сформулировать программу целенаправленного изменения в производственной, финансово-экономической и сбытовой работе промышленной фирмы для усиления ее позиций в конкурентной борьбе на рынке.</w:t>
      </w:r>
    </w:p>
    <w:p w:rsidR="008537B6" w:rsidRPr="004D3AB3" w:rsidRDefault="008537B6" w:rsidP="004D3AB3">
      <w:pPr>
        <w:pStyle w:val="11"/>
        <w:keepNext w:val="0"/>
        <w:spacing w:before="0" w:after="0"/>
        <w:ind w:firstLine="709"/>
        <w:jc w:val="both"/>
        <w:outlineLvl w:val="9"/>
        <w:rPr>
          <w:rFonts w:cs="Times New Roman"/>
          <w:i w:val="0"/>
          <w:color w:val="000000"/>
          <w:sz w:val="28"/>
          <w:szCs w:val="28"/>
        </w:rPr>
      </w:pPr>
    </w:p>
    <w:p w:rsidR="00C71A7A" w:rsidRPr="004D3AB3" w:rsidRDefault="00C71A7A" w:rsidP="004D3AB3">
      <w:pPr>
        <w:pStyle w:val="11"/>
        <w:keepNext w:val="0"/>
        <w:spacing w:before="0" w:after="0"/>
        <w:ind w:firstLine="709"/>
        <w:jc w:val="both"/>
        <w:outlineLvl w:val="9"/>
        <w:rPr>
          <w:rFonts w:cs="Times New Roman"/>
          <w:i w:val="0"/>
          <w:color w:val="000000"/>
          <w:sz w:val="28"/>
          <w:szCs w:val="28"/>
        </w:rPr>
      </w:pPr>
      <w:bookmarkStart w:id="7" w:name="_Toc222219986"/>
    </w:p>
    <w:p w:rsidR="008537B6" w:rsidRPr="004D3AB3" w:rsidRDefault="00C06CE4" w:rsidP="004D3AB3">
      <w:pPr>
        <w:pStyle w:val="11"/>
        <w:keepNext w:val="0"/>
        <w:spacing w:before="0" w:after="0"/>
        <w:ind w:firstLine="709"/>
        <w:jc w:val="both"/>
        <w:outlineLvl w:val="9"/>
        <w:rPr>
          <w:rFonts w:cs="Times New Roman"/>
          <w:i w:val="0"/>
          <w:color w:val="000000"/>
          <w:sz w:val="28"/>
          <w:szCs w:val="28"/>
        </w:rPr>
      </w:pPr>
      <w:r>
        <w:rPr>
          <w:rFonts w:cs="Times New Roman"/>
          <w:i w:val="0"/>
          <w:color w:val="000000"/>
          <w:sz w:val="28"/>
          <w:szCs w:val="28"/>
        </w:rPr>
        <w:br w:type="page"/>
      </w:r>
      <w:r w:rsidR="00C71A7A" w:rsidRPr="004D3AB3">
        <w:rPr>
          <w:rFonts w:cs="Times New Roman"/>
          <w:i w:val="0"/>
          <w:color w:val="000000"/>
          <w:sz w:val="28"/>
          <w:szCs w:val="28"/>
        </w:rPr>
        <w:t>3</w:t>
      </w:r>
      <w:r w:rsidR="008537B6" w:rsidRPr="004D3AB3">
        <w:rPr>
          <w:rFonts w:cs="Times New Roman"/>
          <w:i w:val="0"/>
          <w:color w:val="000000"/>
          <w:sz w:val="28"/>
          <w:szCs w:val="28"/>
        </w:rPr>
        <w:t>. Пути повышения конкурентоспособности товара</w:t>
      </w:r>
      <w:bookmarkEnd w:id="7"/>
    </w:p>
    <w:p w:rsidR="008537B6" w:rsidRPr="004D3AB3" w:rsidRDefault="008537B6" w:rsidP="004D3AB3">
      <w:pPr>
        <w:shd w:val="clear" w:color="auto" w:fill="FFFFFF"/>
        <w:adjustRightInd w:val="0"/>
        <w:spacing w:after="0" w:line="360" w:lineRule="auto"/>
        <w:ind w:firstLine="709"/>
        <w:jc w:val="both"/>
        <w:rPr>
          <w:rFonts w:ascii="Times New Roman" w:hAnsi="Times New Roman"/>
          <w:color w:val="000000"/>
          <w:sz w:val="28"/>
          <w:szCs w:val="28"/>
        </w:rPr>
      </w:pPr>
    </w:p>
    <w:p w:rsidR="008537B6" w:rsidRPr="004D3AB3" w:rsidRDefault="008537B6" w:rsidP="004D3AB3">
      <w:pPr>
        <w:shd w:val="clear" w:color="auto" w:fill="FFFFFF"/>
        <w:adjustRightInd w:val="0"/>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В течение многих десятков лет в нашей стране, в условиях высокой монополизации производителей регулятором производства продукции являлся не реальный спрос, а </w:t>
      </w:r>
      <w:r w:rsidR="004D3AB3">
        <w:rPr>
          <w:rFonts w:ascii="Times New Roman" w:hAnsi="Times New Roman"/>
          <w:color w:val="000000"/>
          <w:sz w:val="28"/>
          <w:szCs w:val="28"/>
        </w:rPr>
        <w:t>–</w:t>
      </w:r>
      <w:r w:rsidR="004D3AB3" w:rsidRPr="004D3AB3">
        <w:rPr>
          <w:rFonts w:ascii="Times New Roman" w:hAnsi="Times New Roman"/>
          <w:color w:val="000000"/>
          <w:sz w:val="28"/>
          <w:szCs w:val="28"/>
        </w:rPr>
        <w:t xml:space="preserve"> </w:t>
      </w:r>
      <w:r w:rsidRPr="004D3AB3">
        <w:rPr>
          <w:rFonts w:ascii="Times New Roman" w:hAnsi="Times New Roman"/>
          <w:color w:val="000000"/>
          <w:sz w:val="28"/>
          <w:szCs w:val="28"/>
        </w:rPr>
        <w:t xml:space="preserve">с точностью наоборот </w:t>
      </w:r>
      <w:r w:rsidR="004D3AB3">
        <w:rPr>
          <w:rFonts w:ascii="Times New Roman" w:hAnsi="Times New Roman"/>
          <w:color w:val="000000"/>
          <w:sz w:val="28"/>
          <w:szCs w:val="28"/>
        </w:rPr>
        <w:t>–</w:t>
      </w:r>
      <w:r w:rsidR="004D3AB3" w:rsidRPr="004D3AB3">
        <w:rPr>
          <w:rFonts w:ascii="Times New Roman" w:hAnsi="Times New Roman"/>
          <w:color w:val="000000"/>
          <w:sz w:val="28"/>
          <w:szCs w:val="28"/>
        </w:rPr>
        <w:t xml:space="preserve"> </w:t>
      </w:r>
      <w:r w:rsidRPr="004D3AB3">
        <w:rPr>
          <w:rFonts w:ascii="Times New Roman" w:hAnsi="Times New Roman"/>
          <w:color w:val="000000"/>
          <w:sz w:val="28"/>
          <w:szCs w:val="28"/>
        </w:rPr>
        <w:t>производство и административно-командный механизм распределения регулировали потребление, формировали потребности и вкусы покупателей. В этих условиях проблема конкурентоспособности товара у производителей практически не вставала. С развитием рыночного механизма эта проблема в нашей стране, естественно, резко обострилась.</w:t>
      </w:r>
      <w:r w:rsidRPr="004D3AB3">
        <w:rPr>
          <w:rStyle w:val="a6"/>
          <w:rFonts w:ascii="Times New Roman" w:hAnsi="Times New Roman"/>
          <w:color w:val="000000"/>
          <w:sz w:val="28"/>
          <w:szCs w:val="28"/>
        </w:rPr>
        <w:footnoteReference w:id="14"/>
      </w:r>
    </w:p>
    <w:p w:rsidR="008537B6" w:rsidRPr="004D3AB3" w:rsidRDefault="008537B6" w:rsidP="004D3AB3">
      <w:pPr>
        <w:shd w:val="clear" w:color="auto" w:fill="FFFFFF"/>
        <w:adjustRightInd w:val="0"/>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Выше отмечалось, что в конкурентной политике относительно товара принимается во внимание способность товара удовлетворять совокупные потребности покупателя лучше, чем товары-конкуренты. Создание такой потребительской ценности товара является важнейшим условием выживания на рынке. Так, прекрасный дизайн легкового автомобиля при плохом техническом обслуживании не спасет новую марку автомобиля от провала на рынке.</w:t>
      </w:r>
    </w:p>
    <w:p w:rsidR="008537B6" w:rsidRPr="004D3AB3" w:rsidRDefault="008537B6" w:rsidP="004D3AB3">
      <w:pPr>
        <w:shd w:val="clear" w:color="auto" w:fill="FFFFFF"/>
        <w:adjustRightInd w:val="0"/>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Распространение конкуренции подталкивает производителей к усиленному поиску новых конкурентоспособных товаров и новых рынков их сбыта. Ключевым моментом в завоевании позиций на рынке является своевременное обновление производимых товаров, подготовка и организация производства новых видов продукции. Однако создание нового товара </w:t>
      </w:r>
      <w:r w:rsidR="004D3AB3">
        <w:rPr>
          <w:rFonts w:ascii="Times New Roman" w:hAnsi="Times New Roman"/>
          <w:color w:val="000000"/>
          <w:sz w:val="28"/>
          <w:szCs w:val="28"/>
        </w:rPr>
        <w:t>–</w:t>
      </w:r>
      <w:r w:rsidR="004D3AB3" w:rsidRPr="004D3AB3">
        <w:rPr>
          <w:rFonts w:ascii="Times New Roman" w:hAnsi="Times New Roman"/>
          <w:color w:val="000000"/>
          <w:sz w:val="28"/>
          <w:szCs w:val="28"/>
        </w:rPr>
        <w:t xml:space="preserve"> </w:t>
      </w:r>
      <w:r w:rsidRPr="004D3AB3">
        <w:rPr>
          <w:rFonts w:ascii="Times New Roman" w:hAnsi="Times New Roman"/>
          <w:color w:val="000000"/>
          <w:sz w:val="28"/>
          <w:szCs w:val="28"/>
        </w:rPr>
        <w:t>процесс чрезвычайно сложный, так как речь идет, в конечном счете, о создании такой товарной массы, которая полностью отвечает требованиям рынка.</w:t>
      </w:r>
    </w:p>
    <w:p w:rsidR="008537B6" w:rsidRPr="004D3AB3" w:rsidRDefault="008537B6" w:rsidP="004D3AB3">
      <w:pPr>
        <w:shd w:val="clear" w:color="auto" w:fill="FFFFFF"/>
        <w:adjustRightInd w:val="0"/>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В основе концепции создания нового товара сегодня лежит не столько соблюдение традиционных стремлений к достижению новых технических и технико-экономических параметров, сколько стремление создать </w:t>
      </w:r>
      <w:r w:rsidR="004D3AB3">
        <w:rPr>
          <w:rFonts w:ascii="Times New Roman" w:hAnsi="Times New Roman"/>
          <w:color w:val="000000"/>
          <w:sz w:val="28"/>
          <w:szCs w:val="28"/>
        </w:rPr>
        <w:t>«</w:t>
      </w:r>
      <w:r w:rsidR="004D3AB3" w:rsidRPr="004D3AB3">
        <w:rPr>
          <w:rFonts w:ascii="Times New Roman" w:hAnsi="Times New Roman"/>
          <w:color w:val="000000"/>
          <w:sz w:val="28"/>
          <w:szCs w:val="28"/>
        </w:rPr>
        <w:t>т</w:t>
      </w:r>
      <w:r w:rsidRPr="004D3AB3">
        <w:rPr>
          <w:rFonts w:ascii="Times New Roman" w:hAnsi="Times New Roman"/>
          <w:color w:val="000000"/>
          <w:sz w:val="28"/>
          <w:szCs w:val="28"/>
        </w:rPr>
        <w:t>овар рыночной новизны</w:t>
      </w:r>
      <w:r w:rsidR="004D3AB3">
        <w:rPr>
          <w:rFonts w:ascii="Times New Roman" w:hAnsi="Times New Roman"/>
          <w:color w:val="000000"/>
          <w:sz w:val="28"/>
          <w:szCs w:val="28"/>
        </w:rPr>
        <w:t>»</w:t>
      </w:r>
      <w:r w:rsidR="004D3AB3" w:rsidRPr="004D3AB3">
        <w:rPr>
          <w:rFonts w:ascii="Times New Roman" w:hAnsi="Times New Roman"/>
          <w:color w:val="000000"/>
          <w:sz w:val="28"/>
          <w:szCs w:val="28"/>
        </w:rPr>
        <w:t xml:space="preserve"> </w:t>
      </w:r>
      <w:r w:rsidRPr="004D3AB3">
        <w:rPr>
          <w:rFonts w:ascii="Times New Roman" w:hAnsi="Times New Roman"/>
          <w:color w:val="000000"/>
          <w:sz w:val="28"/>
          <w:szCs w:val="28"/>
        </w:rPr>
        <w:t>с высоким уровнем конкурентоспособности относительно других аналогичных товаров. При выработке рыночной стратегии очень важно научиться своевременно изымать экономически неэффективный товар из производственной программы промышленной фирмы.</w:t>
      </w:r>
    </w:p>
    <w:p w:rsidR="008537B6" w:rsidRPr="004D3AB3" w:rsidRDefault="008537B6" w:rsidP="004D3AB3">
      <w:pPr>
        <w:shd w:val="clear" w:color="auto" w:fill="FFFFFF"/>
        <w:adjustRightInd w:val="0"/>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 xml:space="preserve">При выборе путей повышения конкурентоспособности товара нередко бывает очень своевременным решение не о запуске нового, не о снятии с производства морально устаревшего, а о модификации товара. Решение о модификации товара принимается в целях удовлетворения особых требований покупателей для получения большей прибыли. Бесспорным является и развитие такого направления повышения конкурентоспособности товара, как своевременное оказание комплекса услуг, связанных со сбытом и использованием машин и оборудования, </w:t>
      </w:r>
      <w:r w:rsidR="004D3AB3">
        <w:rPr>
          <w:rFonts w:ascii="Times New Roman" w:hAnsi="Times New Roman"/>
          <w:color w:val="000000"/>
          <w:sz w:val="28"/>
          <w:szCs w:val="28"/>
        </w:rPr>
        <w:t>т.е.</w:t>
      </w:r>
      <w:r w:rsidRPr="004D3AB3">
        <w:rPr>
          <w:rFonts w:ascii="Times New Roman" w:hAnsi="Times New Roman"/>
          <w:color w:val="000000"/>
          <w:sz w:val="28"/>
          <w:szCs w:val="28"/>
        </w:rPr>
        <w:t xml:space="preserve"> сервисное обслуживание. При умелой организации сервис является решающим фактором повышения конкурентоспособности товара.</w:t>
      </w:r>
    </w:p>
    <w:p w:rsidR="008537B6" w:rsidRPr="004D3AB3" w:rsidRDefault="008537B6" w:rsidP="004D3AB3">
      <w:pPr>
        <w:pStyle w:val="27"/>
        <w:spacing w:before="0" w:after="0" w:line="360" w:lineRule="auto"/>
        <w:ind w:left="0" w:firstLine="709"/>
        <w:rPr>
          <w:color w:val="000000"/>
          <w:sz w:val="28"/>
          <w:szCs w:val="28"/>
        </w:rPr>
      </w:pPr>
      <w:r w:rsidRPr="004D3AB3">
        <w:rPr>
          <w:color w:val="000000"/>
          <w:sz w:val="28"/>
          <w:szCs w:val="28"/>
        </w:rPr>
        <w:t>Все возрастающее значение приобретает проблема выбора и освоения новых рынков сбыта. Новые рынки сбыта решающим образом могут изменить конкурентоспособность товара и рентабельность сбытовой деятельности. Увеличение объема продаж на новых рынках позволит снизить издержки производства. В связи с этим очень важно для дальнейшего развития конкурентоспособности товара попытаться выйти с ним на новый рынок сбыта, так как на внутреннем его конкурентоспособность резко упала. Но при этом надо точно знать степень обеспеченности новых рынков высококвалифицированными работниками ремонтных и обслуживающих организаций, так как в противном случае покупатели могут потребовать повышения надежности и упрощения конструкции реализуемой продукции.</w:t>
      </w:r>
    </w:p>
    <w:p w:rsidR="008537B6" w:rsidRPr="004D3AB3" w:rsidRDefault="008537B6" w:rsidP="004D3AB3">
      <w:pPr>
        <w:pStyle w:val="27"/>
        <w:spacing w:before="0" w:after="0" w:line="360" w:lineRule="auto"/>
        <w:ind w:left="0" w:firstLine="709"/>
        <w:rPr>
          <w:color w:val="000000"/>
          <w:sz w:val="28"/>
          <w:szCs w:val="28"/>
        </w:rPr>
      </w:pPr>
    </w:p>
    <w:p w:rsidR="00C71A7A" w:rsidRPr="004D3AB3" w:rsidRDefault="00C71A7A" w:rsidP="004D3AB3">
      <w:pPr>
        <w:pStyle w:val="27"/>
        <w:spacing w:before="0" w:after="0" w:line="360" w:lineRule="auto"/>
        <w:ind w:left="0" w:firstLine="709"/>
        <w:rPr>
          <w:b/>
          <w:color w:val="000000"/>
          <w:sz w:val="28"/>
          <w:szCs w:val="28"/>
        </w:rPr>
      </w:pPr>
    </w:p>
    <w:p w:rsidR="008537B6" w:rsidRPr="004D3AB3" w:rsidRDefault="00C06CE4" w:rsidP="004D3AB3">
      <w:pPr>
        <w:pStyle w:val="27"/>
        <w:spacing w:before="0" w:after="0" w:line="360" w:lineRule="auto"/>
        <w:ind w:left="0" w:firstLine="709"/>
        <w:rPr>
          <w:color w:val="000000"/>
          <w:sz w:val="28"/>
          <w:szCs w:val="28"/>
        </w:rPr>
      </w:pPr>
      <w:r>
        <w:rPr>
          <w:b/>
          <w:color w:val="000000"/>
          <w:sz w:val="28"/>
          <w:szCs w:val="28"/>
        </w:rPr>
        <w:br w:type="page"/>
      </w:r>
      <w:r w:rsidR="008537B6" w:rsidRPr="004D3AB3">
        <w:rPr>
          <w:b/>
          <w:color w:val="000000"/>
          <w:sz w:val="28"/>
          <w:szCs w:val="28"/>
        </w:rPr>
        <w:t>Заключение</w:t>
      </w:r>
    </w:p>
    <w:p w:rsidR="008537B6" w:rsidRPr="004D3AB3" w:rsidRDefault="008537B6" w:rsidP="004D3AB3">
      <w:pPr>
        <w:spacing w:after="0" w:line="360" w:lineRule="auto"/>
        <w:ind w:firstLine="709"/>
        <w:jc w:val="both"/>
        <w:rPr>
          <w:rFonts w:ascii="Times New Roman" w:hAnsi="Times New Roman"/>
          <w:color w:val="000000"/>
          <w:sz w:val="28"/>
          <w:szCs w:val="28"/>
        </w:rPr>
      </w:pPr>
    </w:p>
    <w:p w:rsidR="008537B6" w:rsidRPr="004D3AB3" w:rsidRDefault="008537B6"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Рынок товаров и услуг оказывает мощное влияние на экономику как отдельно взятой страны, так и на мировую экономику в целом, и фигурирующие на нем фирмы-производители – как составляющая рынка, неизменно будут оставаться в центре внимания экономистов. Производимые ими товары (или услуги) также имеют немаловажное значение для формирования явных и скрытых течений и тенденций рынка, а предоставление конечному пользователю достоверной информации о них – залог честной конкурентной борьбы фирм, и, как следствие, выживание сильнейших из них, обладающих лучшей стратегией и тактикой, поставляющих лучшие товары по параметрам качество</w:t>
      </w:r>
      <w:r w:rsidR="004D3AB3">
        <w:rPr>
          <w:rFonts w:ascii="Times New Roman" w:hAnsi="Times New Roman"/>
          <w:color w:val="000000"/>
          <w:sz w:val="28"/>
          <w:szCs w:val="28"/>
        </w:rPr>
        <w:t xml:space="preserve"> / </w:t>
      </w:r>
      <w:r w:rsidR="004D3AB3" w:rsidRPr="004D3AB3">
        <w:rPr>
          <w:rFonts w:ascii="Times New Roman" w:hAnsi="Times New Roman"/>
          <w:color w:val="000000"/>
          <w:sz w:val="28"/>
          <w:szCs w:val="28"/>
        </w:rPr>
        <w:t>цена</w:t>
      </w:r>
      <w:r w:rsidR="004D3AB3">
        <w:rPr>
          <w:rFonts w:ascii="Times New Roman" w:hAnsi="Times New Roman"/>
          <w:color w:val="000000"/>
          <w:sz w:val="28"/>
          <w:szCs w:val="28"/>
        </w:rPr>
        <w:t xml:space="preserve"> / </w:t>
      </w:r>
      <w:r w:rsidR="004D3AB3" w:rsidRPr="004D3AB3">
        <w:rPr>
          <w:rFonts w:ascii="Times New Roman" w:hAnsi="Times New Roman"/>
          <w:color w:val="000000"/>
          <w:sz w:val="28"/>
          <w:szCs w:val="28"/>
        </w:rPr>
        <w:t>сервис</w:t>
      </w:r>
      <w:r w:rsidRPr="004D3AB3">
        <w:rPr>
          <w:rFonts w:ascii="Times New Roman" w:hAnsi="Times New Roman"/>
          <w:color w:val="000000"/>
          <w:sz w:val="28"/>
          <w:szCs w:val="28"/>
        </w:rPr>
        <w:t>.</w:t>
      </w:r>
    </w:p>
    <w:p w:rsidR="008537B6" w:rsidRPr="004D3AB3" w:rsidRDefault="008537B6"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Рассмотрению проблем обеспечения конкурентоспособности посвящено достаточно большое количество исследований и литературных публикаций, которые мы в меру сил и доступности материала, проанализировали и систематизировали в данной работе.</w:t>
      </w:r>
    </w:p>
    <w:p w:rsidR="008537B6" w:rsidRPr="004D3AB3" w:rsidRDefault="008537B6"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В своей работе мы достигли поставленных целей, а именно: рассмотрели сущность конкурентоспособности товаров, процесс и критерии ее оценки, значимость учета качеств товара относительно аналогов в условиях рыночных отношений, а также представили анализ возможных путей повышения конкурентоспособности конкретного товара. Безусловно, наш анализ неполон в силу ряда обстоятельств. Однако любой анализ можно подвергнуть критике, и любой факт трактовать многими способами, и каждый раз приходить к новым выводам или ошибочным теориям. Мы не стали рассматривать все существующие теории, а ограничились классическими, устоявшимися, прошедшими проверку временем и практикой. Так же, не будучи в состоянии проанализировать весь спектр выставленных на рыночные торги благ цивилизации, мы сделали попытку разобраться составляющих факторах конкурентоспособности товаров, т</w:t>
      </w:r>
      <w:r w:rsidR="004D3AB3">
        <w:rPr>
          <w:rFonts w:ascii="Times New Roman" w:hAnsi="Times New Roman"/>
          <w:color w:val="000000"/>
          <w:sz w:val="28"/>
          <w:szCs w:val="28"/>
        </w:rPr>
        <w:t>. </w:t>
      </w:r>
      <w:r w:rsidR="004D3AB3" w:rsidRPr="004D3AB3">
        <w:rPr>
          <w:rFonts w:ascii="Times New Roman" w:hAnsi="Times New Roman"/>
          <w:color w:val="000000"/>
          <w:sz w:val="28"/>
          <w:szCs w:val="28"/>
        </w:rPr>
        <w:t>к</w:t>
      </w:r>
      <w:r w:rsidRPr="004D3AB3">
        <w:rPr>
          <w:rFonts w:ascii="Times New Roman" w:hAnsi="Times New Roman"/>
          <w:color w:val="000000"/>
          <w:sz w:val="28"/>
          <w:szCs w:val="28"/>
        </w:rPr>
        <w:t>. в рыночной экономике конкурентоспособность является решающим фактором успеха.</w:t>
      </w:r>
    </w:p>
    <w:p w:rsidR="008537B6" w:rsidRPr="004D3AB3" w:rsidRDefault="008537B6" w:rsidP="004D3AB3">
      <w:pPr>
        <w:spacing w:after="0" w:line="360" w:lineRule="auto"/>
        <w:ind w:firstLine="709"/>
        <w:jc w:val="both"/>
        <w:rPr>
          <w:rFonts w:ascii="Times New Roman" w:hAnsi="Times New Roman"/>
          <w:color w:val="000000"/>
          <w:sz w:val="28"/>
          <w:szCs w:val="28"/>
        </w:rPr>
      </w:pPr>
      <w:r w:rsidRPr="004D3AB3">
        <w:rPr>
          <w:rFonts w:ascii="Times New Roman" w:hAnsi="Times New Roman"/>
          <w:color w:val="000000"/>
          <w:sz w:val="28"/>
          <w:szCs w:val="28"/>
        </w:rPr>
        <w:t>В данной работе мы рассмотрели методы анализа, управления конкурентоспособностью товара и выполнили задачи, которые перед собой ставили, а потому считаем нашу работу достаточно квалифицированной и успешной.</w:t>
      </w:r>
    </w:p>
    <w:p w:rsidR="005664D5" w:rsidRPr="004D3AB3" w:rsidRDefault="005664D5" w:rsidP="004D3AB3">
      <w:pPr>
        <w:spacing w:after="0" w:line="360" w:lineRule="auto"/>
        <w:ind w:firstLine="709"/>
        <w:jc w:val="both"/>
        <w:rPr>
          <w:rFonts w:ascii="Times New Roman" w:hAnsi="Times New Roman"/>
          <w:b/>
          <w:color w:val="000000"/>
          <w:sz w:val="28"/>
          <w:szCs w:val="28"/>
        </w:rPr>
      </w:pPr>
    </w:p>
    <w:p w:rsidR="005664D5" w:rsidRPr="004D3AB3" w:rsidRDefault="005664D5" w:rsidP="004D3AB3">
      <w:pPr>
        <w:spacing w:after="0" w:line="360" w:lineRule="auto"/>
        <w:ind w:firstLine="709"/>
        <w:jc w:val="both"/>
        <w:rPr>
          <w:rFonts w:ascii="Times New Roman" w:hAnsi="Times New Roman"/>
          <w:b/>
          <w:color w:val="000000"/>
          <w:sz w:val="28"/>
          <w:szCs w:val="28"/>
        </w:rPr>
      </w:pPr>
    </w:p>
    <w:p w:rsidR="005664D5" w:rsidRPr="004D3AB3" w:rsidRDefault="00C06CE4" w:rsidP="004D3AB3">
      <w:pPr>
        <w:pStyle w:val="1"/>
        <w:spacing w:before="0" w:beforeAutospacing="0" w:after="0" w:afterAutospacing="0" w:line="360" w:lineRule="auto"/>
        <w:ind w:firstLine="709"/>
        <w:jc w:val="both"/>
        <w:rPr>
          <w:color w:val="000000"/>
          <w:sz w:val="28"/>
          <w:szCs w:val="28"/>
        </w:rPr>
      </w:pPr>
      <w:r>
        <w:rPr>
          <w:color w:val="000000"/>
          <w:sz w:val="28"/>
          <w:szCs w:val="28"/>
        </w:rPr>
        <w:br w:type="page"/>
      </w:r>
      <w:r w:rsidR="00921A8B" w:rsidRPr="004D3AB3">
        <w:rPr>
          <w:color w:val="000000"/>
          <w:sz w:val="28"/>
          <w:szCs w:val="28"/>
        </w:rPr>
        <w:t>Список использованных источников</w:t>
      </w:r>
    </w:p>
    <w:p w:rsidR="005664D5" w:rsidRPr="004D3AB3" w:rsidRDefault="005664D5" w:rsidP="004D3AB3">
      <w:pPr>
        <w:tabs>
          <w:tab w:val="left" w:pos="1080"/>
        </w:tabs>
        <w:spacing w:after="0" w:line="360" w:lineRule="auto"/>
        <w:ind w:firstLine="709"/>
        <w:jc w:val="both"/>
        <w:rPr>
          <w:rFonts w:ascii="Times New Roman" w:hAnsi="Times New Roman"/>
          <w:color w:val="000000"/>
          <w:sz w:val="28"/>
          <w:szCs w:val="28"/>
        </w:rPr>
      </w:pPr>
    </w:p>
    <w:p w:rsidR="0077217B" w:rsidRPr="004D3AB3" w:rsidRDefault="004D3AB3" w:rsidP="00C06CE4">
      <w:pPr>
        <w:numPr>
          <w:ilvl w:val="0"/>
          <w:numId w:val="40"/>
        </w:numPr>
        <w:tabs>
          <w:tab w:val="clear" w:pos="720"/>
          <w:tab w:val="left" w:pos="220"/>
          <w:tab w:val="left" w:pos="440"/>
        </w:tabs>
        <w:spacing w:after="0" w:line="360" w:lineRule="auto"/>
        <w:ind w:left="0" w:firstLine="0"/>
        <w:jc w:val="both"/>
        <w:rPr>
          <w:rFonts w:ascii="Times New Roman" w:hAnsi="Times New Roman"/>
          <w:color w:val="000000"/>
          <w:sz w:val="28"/>
          <w:szCs w:val="28"/>
        </w:rPr>
      </w:pPr>
      <w:r w:rsidRPr="004D3AB3">
        <w:rPr>
          <w:rFonts w:ascii="Times New Roman" w:hAnsi="Times New Roman"/>
          <w:color w:val="000000"/>
          <w:sz w:val="28"/>
          <w:szCs w:val="28"/>
        </w:rPr>
        <w:t>Багиев</w:t>
      </w:r>
      <w:r>
        <w:rPr>
          <w:rFonts w:ascii="Times New Roman" w:hAnsi="Times New Roman"/>
          <w:color w:val="000000"/>
          <w:sz w:val="28"/>
          <w:szCs w:val="28"/>
        </w:rPr>
        <w:t> </w:t>
      </w:r>
      <w:r w:rsidRPr="004D3AB3">
        <w:rPr>
          <w:rFonts w:ascii="Times New Roman" w:hAnsi="Times New Roman"/>
          <w:color w:val="000000"/>
          <w:sz w:val="28"/>
          <w:szCs w:val="28"/>
        </w:rPr>
        <w:t>Г.Л.</w:t>
      </w:r>
      <w:r>
        <w:rPr>
          <w:rFonts w:ascii="Times New Roman" w:hAnsi="Times New Roman"/>
          <w:color w:val="000000"/>
          <w:sz w:val="28"/>
          <w:szCs w:val="28"/>
        </w:rPr>
        <w:t> </w:t>
      </w:r>
      <w:r w:rsidRPr="004D3AB3">
        <w:rPr>
          <w:rFonts w:ascii="Times New Roman" w:hAnsi="Times New Roman"/>
          <w:color w:val="000000"/>
          <w:sz w:val="28"/>
          <w:szCs w:val="28"/>
        </w:rPr>
        <w:t>Маркетинг</w:t>
      </w:r>
      <w:r w:rsidR="0077217B" w:rsidRPr="004D3AB3">
        <w:rPr>
          <w:rFonts w:ascii="Times New Roman" w:hAnsi="Times New Roman"/>
          <w:color w:val="000000"/>
          <w:sz w:val="28"/>
          <w:szCs w:val="28"/>
        </w:rPr>
        <w:t>: Учебник для ВУЗов /</w:t>
      </w:r>
      <w:r w:rsidRPr="004D3AB3">
        <w:rPr>
          <w:rFonts w:ascii="Times New Roman" w:hAnsi="Times New Roman"/>
          <w:color w:val="000000"/>
          <w:sz w:val="28"/>
          <w:szCs w:val="28"/>
        </w:rPr>
        <w:t>Г.Л.</w:t>
      </w:r>
      <w:r>
        <w:rPr>
          <w:rFonts w:ascii="Times New Roman" w:hAnsi="Times New Roman"/>
          <w:color w:val="000000"/>
          <w:sz w:val="28"/>
          <w:szCs w:val="28"/>
        </w:rPr>
        <w:t> </w:t>
      </w:r>
      <w:r w:rsidRPr="004D3AB3">
        <w:rPr>
          <w:rFonts w:ascii="Times New Roman" w:hAnsi="Times New Roman"/>
          <w:color w:val="000000"/>
          <w:sz w:val="28"/>
          <w:szCs w:val="28"/>
        </w:rPr>
        <w:t>Багиев</w:t>
      </w:r>
      <w:r w:rsidR="0077217B" w:rsidRPr="004D3AB3">
        <w:rPr>
          <w:rFonts w:ascii="Times New Roman" w:hAnsi="Times New Roman"/>
          <w:color w:val="000000"/>
          <w:sz w:val="28"/>
          <w:szCs w:val="28"/>
        </w:rPr>
        <w:t xml:space="preserve"> </w:t>
      </w:r>
      <w:r w:rsidR="001E2C71" w:rsidRPr="004D3AB3">
        <w:rPr>
          <w:rFonts w:ascii="Times New Roman" w:hAnsi="Times New Roman"/>
          <w:color w:val="000000"/>
          <w:sz w:val="28"/>
          <w:szCs w:val="28"/>
        </w:rPr>
        <w:t>–</w:t>
      </w:r>
      <w:r w:rsidR="0077217B" w:rsidRPr="004D3AB3">
        <w:rPr>
          <w:rFonts w:ascii="Times New Roman" w:hAnsi="Times New Roman"/>
          <w:color w:val="000000"/>
          <w:sz w:val="28"/>
          <w:szCs w:val="28"/>
        </w:rPr>
        <w:t xml:space="preserve"> М.: </w:t>
      </w:r>
      <w:r>
        <w:rPr>
          <w:rFonts w:ascii="Times New Roman" w:hAnsi="Times New Roman"/>
          <w:color w:val="000000"/>
          <w:sz w:val="28"/>
          <w:szCs w:val="28"/>
        </w:rPr>
        <w:t>«</w:t>
      </w:r>
      <w:r w:rsidR="0077217B" w:rsidRPr="004D3AB3">
        <w:rPr>
          <w:rFonts w:ascii="Times New Roman" w:hAnsi="Times New Roman"/>
          <w:color w:val="000000"/>
          <w:sz w:val="28"/>
          <w:szCs w:val="28"/>
        </w:rPr>
        <w:t>Экономик</w:t>
      </w:r>
      <w:r w:rsidR="00D82167" w:rsidRPr="004D3AB3">
        <w:rPr>
          <w:rFonts w:ascii="Times New Roman" w:hAnsi="Times New Roman"/>
          <w:color w:val="000000"/>
          <w:sz w:val="28"/>
          <w:szCs w:val="28"/>
        </w:rPr>
        <w:t>а</w:t>
      </w:r>
      <w:r>
        <w:rPr>
          <w:rFonts w:ascii="Times New Roman" w:hAnsi="Times New Roman"/>
          <w:color w:val="000000"/>
          <w:sz w:val="28"/>
          <w:szCs w:val="28"/>
        </w:rPr>
        <w:t>»</w:t>
      </w:r>
      <w:r w:rsidR="00D82167" w:rsidRPr="004D3AB3">
        <w:rPr>
          <w:rFonts w:ascii="Times New Roman" w:hAnsi="Times New Roman"/>
          <w:color w:val="000000"/>
          <w:sz w:val="28"/>
          <w:szCs w:val="28"/>
        </w:rPr>
        <w:t>, 2000</w:t>
      </w:r>
      <w:r w:rsidR="0077217B" w:rsidRPr="004D3AB3">
        <w:rPr>
          <w:rFonts w:ascii="Times New Roman" w:hAnsi="Times New Roman"/>
          <w:color w:val="000000"/>
          <w:sz w:val="28"/>
          <w:szCs w:val="28"/>
        </w:rPr>
        <w:t>.</w:t>
      </w:r>
    </w:p>
    <w:p w:rsidR="00600B11" w:rsidRPr="004D3AB3" w:rsidRDefault="00600B11" w:rsidP="00C06CE4">
      <w:pPr>
        <w:numPr>
          <w:ilvl w:val="0"/>
          <w:numId w:val="40"/>
        </w:numPr>
        <w:tabs>
          <w:tab w:val="clear" w:pos="720"/>
          <w:tab w:val="left" w:pos="220"/>
          <w:tab w:val="left" w:pos="440"/>
        </w:tabs>
        <w:spacing w:after="0" w:line="360" w:lineRule="auto"/>
        <w:ind w:left="0" w:firstLine="0"/>
        <w:jc w:val="both"/>
        <w:rPr>
          <w:rFonts w:ascii="Times New Roman" w:hAnsi="Times New Roman"/>
          <w:color w:val="000000"/>
          <w:sz w:val="28"/>
          <w:szCs w:val="28"/>
        </w:rPr>
      </w:pPr>
      <w:r w:rsidRPr="004D3AB3">
        <w:rPr>
          <w:rFonts w:ascii="Times New Roman" w:hAnsi="Times New Roman"/>
          <w:color w:val="000000"/>
          <w:sz w:val="28"/>
          <w:szCs w:val="28"/>
        </w:rPr>
        <w:t>Баранчеев В. Стрижов С. Анализ и оценка маркетингового потенциала предприятий</w:t>
      </w:r>
      <w:r w:rsidR="004D3AB3">
        <w:rPr>
          <w:rFonts w:ascii="Times New Roman" w:hAnsi="Times New Roman"/>
          <w:color w:val="000000"/>
          <w:sz w:val="28"/>
          <w:szCs w:val="28"/>
        </w:rPr>
        <w:t> </w:t>
      </w:r>
      <w:r w:rsidR="004D3AB3" w:rsidRPr="004D3AB3">
        <w:rPr>
          <w:rFonts w:ascii="Times New Roman" w:hAnsi="Times New Roman"/>
          <w:color w:val="000000"/>
          <w:sz w:val="28"/>
          <w:szCs w:val="28"/>
        </w:rPr>
        <w:t>//</w:t>
      </w:r>
      <w:r w:rsidR="004D3AB3">
        <w:rPr>
          <w:rFonts w:ascii="Times New Roman" w:hAnsi="Times New Roman"/>
          <w:color w:val="000000"/>
          <w:sz w:val="28"/>
          <w:szCs w:val="28"/>
        </w:rPr>
        <w:t xml:space="preserve"> </w:t>
      </w:r>
      <w:r w:rsidR="004D3AB3" w:rsidRPr="004D3AB3">
        <w:rPr>
          <w:rFonts w:ascii="Times New Roman" w:hAnsi="Times New Roman"/>
          <w:color w:val="000000"/>
          <w:sz w:val="28"/>
          <w:szCs w:val="28"/>
        </w:rPr>
        <w:t>М</w:t>
      </w:r>
      <w:r w:rsidRPr="004D3AB3">
        <w:rPr>
          <w:rFonts w:ascii="Times New Roman" w:hAnsi="Times New Roman"/>
          <w:color w:val="000000"/>
          <w:sz w:val="28"/>
          <w:szCs w:val="28"/>
        </w:rPr>
        <w:t xml:space="preserve">аркетинг, </w:t>
      </w:r>
      <w:r w:rsidR="004D3AB3">
        <w:rPr>
          <w:rFonts w:ascii="Times New Roman" w:hAnsi="Times New Roman"/>
          <w:color w:val="000000"/>
          <w:sz w:val="28"/>
          <w:szCs w:val="28"/>
        </w:rPr>
        <w:t>№</w:t>
      </w:r>
      <w:r w:rsidR="004D3AB3" w:rsidRPr="004D3AB3">
        <w:rPr>
          <w:rFonts w:ascii="Times New Roman" w:hAnsi="Times New Roman"/>
          <w:color w:val="000000"/>
          <w:sz w:val="28"/>
          <w:szCs w:val="28"/>
        </w:rPr>
        <w:t>5</w:t>
      </w:r>
      <w:r w:rsidRPr="004D3AB3">
        <w:rPr>
          <w:rFonts w:ascii="Times New Roman" w:hAnsi="Times New Roman"/>
          <w:color w:val="000000"/>
          <w:sz w:val="28"/>
          <w:szCs w:val="28"/>
        </w:rPr>
        <w:t>, 2000</w:t>
      </w:r>
    </w:p>
    <w:p w:rsidR="005664D5" w:rsidRPr="004D3AB3" w:rsidRDefault="00600B11" w:rsidP="00C06CE4">
      <w:pPr>
        <w:numPr>
          <w:ilvl w:val="0"/>
          <w:numId w:val="40"/>
        </w:numPr>
        <w:tabs>
          <w:tab w:val="clear" w:pos="720"/>
          <w:tab w:val="left" w:pos="220"/>
          <w:tab w:val="left" w:pos="440"/>
        </w:tabs>
        <w:spacing w:after="0" w:line="360" w:lineRule="auto"/>
        <w:ind w:left="0" w:firstLine="0"/>
        <w:jc w:val="both"/>
        <w:rPr>
          <w:rFonts w:ascii="Times New Roman" w:hAnsi="Times New Roman"/>
          <w:color w:val="000000"/>
          <w:sz w:val="28"/>
          <w:szCs w:val="28"/>
        </w:rPr>
      </w:pPr>
      <w:r w:rsidRPr="004D3AB3">
        <w:rPr>
          <w:rFonts w:ascii="Times New Roman" w:hAnsi="Times New Roman"/>
          <w:color w:val="000000"/>
          <w:sz w:val="28"/>
          <w:szCs w:val="28"/>
        </w:rPr>
        <w:t>Бодди Д. Основы менеджмента. /</w:t>
      </w:r>
      <w:r w:rsidR="004D3AB3" w:rsidRPr="004D3AB3">
        <w:rPr>
          <w:rFonts w:ascii="Times New Roman" w:hAnsi="Times New Roman"/>
          <w:color w:val="000000"/>
          <w:sz w:val="28"/>
          <w:szCs w:val="28"/>
        </w:rPr>
        <w:t>Д.</w:t>
      </w:r>
      <w:r w:rsidR="004D3AB3">
        <w:rPr>
          <w:rFonts w:ascii="Times New Roman" w:hAnsi="Times New Roman"/>
          <w:color w:val="000000"/>
          <w:sz w:val="28"/>
          <w:szCs w:val="28"/>
        </w:rPr>
        <w:t> </w:t>
      </w:r>
      <w:r w:rsidR="004D3AB3" w:rsidRPr="004D3AB3">
        <w:rPr>
          <w:rFonts w:ascii="Times New Roman" w:hAnsi="Times New Roman"/>
          <w:color w:val="000000"/>
          <w:sz w:val="28"/>
          <w:szCs w:val="28"/>
        </w:rPr>
        <w:t>Бодди</w:t>
      </w:r>
      <w:r w:rsidRPr="004D3AB3">
        <w:rPr>
          <w:rFonts w:ascii="Times New Roman" w:hAnsi="Times New Roman"/>
          <w:color w:val="000000"/>
          <w:sz w:val="28"/>
          <w:szCs w:val="28"/>
        </w:rPr>
        <w:t xml:space="preserve"> – СПб.: Питер, 2002.</w:t>
      </w:r>
    </w:p>
    <w:p w:rsidR="005664D5" w:rsidRPr="004D3AB3" w:rsidRDefault="0077217B" w:rsidP="00C06CE4">
      <w:pPr>
        <w:numPr>
          <w:ilvl w:val="0"/>
          <w:numId w:val="40"/>
        </w:numPr>
        <w:tabs>
          <w:tab w:val="clear" w:pos="720"/>
          <w:tab w:val="left" w:pos="220"/>
          <w:tab w:val="left" w:pos="440"/>
        </w:tabs>
        <w:spacing w:after="0" w:line="360" w:lineRule="auto"/>
        <w:ind w:left="0" w:firstLine="0"/>
        <w:jc w:val="both"/>
        <w:rPr>
          <w:rFonts w:ascii="Times New Roman" w:hAnsi="Times New Roman"/>
          <w:color w:val="000000"/>
          <w:sz w:val="28"/>
          <w:szCs w:val="28"/>
        </w:rPr>
      </w:pPr>
      <w:r w:rsidRPr="004D3AB3">
        <w:rPr>
          <w:rFonts w:ascii="Times New Roman" w:hAnsi="Times New Roman"/>
          <w:color w:val="000000"/>
          <w:sz w:val="28"/>
          <w:szCs w:val="28"/>
        </w:rPr>
        <w:t>Брун М. Национальный индекс удов</w:t>
      </w:r>
      <w:r w:rsidR="001E2C71" w:rsidRPr="004D3AB3">
        <w:rPr>
          <w:rFonts w:ascii="Times New Roman" w:hAnsi="Times New Roman"/>
          <w:color w:val="000000"/>
          <w:sz w:val="28"/>
          <w:szCs w:val="28"/>
        </w:rPr>
        <w:t>летворенности клиентов: построе</w:t>
      </w:r>
      <w:r w:rsidRPr="004D3AB3">
        <w:rPr>
          <w:rFonts w:ascii="Times New Roman" w:hAnsi="Times New Roman"/>
          <w:color w:val="000000"/>
          <w:sz w:val="28"/>
          <w:szCs w:val="28"/>
        </w:rPr>
        <w:t xml:space="preserve">ние и использование/ </w:t>
      </w:r>
      <w:r w:rsidR="004D3AB3" w:rsidRPr="004D3AB3">
        <w:rPr>
          <w:rFonts w:ascii="Times New Roman" w:hAnsi="Times New Roman"/>
          <w:color w:val="000000"/>
          <w:sz w:val="28"/>
          <w:szCs w:val="28"/>
        </w:rPr>
        <w:t>М.</w:t>
      </w:r>
      <w:r w:rsidR="004D3AB3">
        <w:rPr>
          <w:rFonts w:ascii="Times New Roman" w:hAnsi="Times New Roman"/>
          <w:color w:val="000000"/>
          <w:sz w:val="28"/>
          <w:szCs w:val="28"/>
        </w:rPr>
        <w:t> </w:t>
      </w:r>
      <w:r w:rsidR="004D3AB3" w:rsidRPr="004D3AB3">
        <w:rPr>
          <w:rFonts w:ascii="Times New Roman" w:hAnsi="Times New Roman"/>
          <w:color w:val="000000"/>
          <w:sz w:val="28"/>
          <w:szCs w:val="28"/>
        </w:rPr>
        <w:t>Брун</w:t>
      </w:r>
      <w:r w:rsidR="004D3AB3">
        <w:rPr>
          <w:rFonts w:ascii="Times New Roman" w:hAnsi="Times New Roman"/>
          <w:color w:val="000000"/>
          <w:sz w:val="28"/>
          <w:szCs w:val="28"/>
        </w:rPr>
        <w:t> </w:t>
      </w:r>
      <w:r w:rsidR="004D3AB3" w:rsidRPr="004D3AB3">
        <w:rPr>
          <w:rFonts w:ascii="Times New Roman" w:hAnsi="Times New Roman"/>
          <w:color w:val="000000"/>
          <w:sz w:val="28"/>
          <w:szCs w:val="28"/>
        </w:rPr>
        <w:t>//</w:t>
      </w:r>
      <w:r w:rsidRPr="004D3AB3">
        <w:rPr>
          <w:rFonts w:ascii="Times New Roman" w:hAnsi="Times New Roman"/>
          <w:color w:val="000000"/>
          <w:sz w:val="28"/>
          <w:szCs w:val="28"/>
        </w:rPr>
        <w:t xml:space="preserve"> Проблемы</w:t>
      </w:r>
      <w:r w:rsidR="001E2C71" w:rsidRPr="004D3AB3">
        <w:rPr>
          <w:rFonts w:ascii="Times New Roman" w:hAnsi="Times New Roman"/>
          <w:color w:val="000000"/>
          <w:sz w:val="28"/>
          <w:szCs w:val="28"/>
        </w:rPr>
        <w:t xml:space="preserve"> теории и практики управления. – </w:t>
      </w:r>
      <w:r w:rsidRPr="004D3AB3">
        <w:rPr>
          <w:rFonts w:ascii="Times New Roman" w:hAnsi="Times New Roman"/>
          <w:color w:val="000000"/>
          <w:sz w:val="28"/>
          <w:szCs w:val="28"/>
        </w:rPr>
        <w:t>1999.</w:t>
      </w:r>
    </w:p>
    <w:p w:rsidR="0077217B" w:rsidRPr="004D3AB3" w:rsidRDefault="0077217B" w:rsidP="00C06CE4">
      <w:pPr>
        <w:numPr>
          <w:ilvl w:val="0"/>
          <w:numId w:val="40"/>
        </w:numPr>
        <w:tabs>
          <w:tab w:val="clear" w:pos="720"/>
          <w:tab w:val="left" w:pos="220"/>
          <w:tab w:val="left" w:pos="440"/>
        </w:tabs>
        <w:spacing w:after="0" w:line="360" w:lineRule="auto"/>
        <w:ind w:left="0" w:firstLine="0"/>
        <w:jc w:val="both"/>
        <w:rPr>
          <w:rFonts w:ascii="Times New Roman" w:hAnsi="Times New Roman"/>
          <w:color w:val="000000"/>
          <w:sz w:val="28"/>
          <w:szCs w:val="28"/>
        </w:rPr>
      </w:pPr>
      <w:r w:rsidRPr="004D3AB3">
        <w:rPr>
          <w:rFonts w:ascii="Times New Roman" w:hAnsi="Times New Roman"/>
          <w:color w:val="000000"/>
          <w:sz w:val="28"/>
          <w:szCs w:val="28"/>
        </w:rPr>
        <w:t>Бухалк</w:t>
      </w:r>
      <w:r w:rsidR="005664D5" w:rsidRPr="004D3AB3">
        <w:rPr>
          <w:rFonts w:ascii="Times New Roman" w:hAnsi="Times New Roman"/>
          <w:color w:val="000000"/>
          <w:sz w:val="28"/>
          <w:szCs w:val="28"/>
        </w:rPr>
        <w:t>ов М. Маркетинг/</w:t>
      </w:r>
      <w:r w:rsidR="004D3AB3" w:rsidRPr="004D3AB3">
        <w:rPr>
          <w:rFonts w:ascii="Times New Roman" w:hAnsi="Times New Roman"/>
          <w:color w:val="000000"/>
          <w:sz w:val="28"/>
          <w:szCs w:val="28"/>
        </w:rPr>
        <w:t>М.</w:t>
      </w:r>
      <w:r w:rsidR="004D3AB3">
        <w:rPr>
          <w:rFonts w:ascii="Times New Roman" w:hAnsi="Times New Roman"/>
          <w:color w:val="000000"/>
          <w:sz w:val="28"/>
          <w:szCs w:val="28"/>
        </w:rPr>
        <w:t> </w:t>
      </w:r>
      <w:r w:rsidR="004D3AB3" w:rsidRPr="004D3AB3">
        <w:rPr>
          <w:rFonts w:ascii="Times New Roman" w:hAnsi="Times New Roman"/>
          <w:color w:val="000000"/>
          <w:sz w:val="28"/>
          <w:szCs w:val="28"/>
        </w:rPr>
        <w:t>Бухалков</w:t>
      </w:r>
      <w:r w:rsidR="004D3AB3">
        <w:rPr>
          <w:rFonts w:ascii="Times New Roman" w:hAnsi="Times New Roman"/>
          <w:color w:val="000000"/>
          <w:sz w:val="28"/>
          <w:szCs w:val="28"/>
        </w:rPr>
        <w:t xml:space="preserve"> –</w:t>
      </w:r>
      <w:r w:rsidR="004D3AB3" w:rsidRPr="004D3AB3">
        <w:rPr>
          <w:rFonts w:ascii="Times New Roman" w:hAnsi="Times New Roman"/>
          <w:color w:val="000000"/>
          <w:sz w:val="28"/>
          <w:szCs w:val="28"/>
        </w:rPr>
        <w:t xml:space="preserve"> М,</w:t>
      </w:r>
      <w:r w:rsidR="005664D5" w:rsidRPr="004D3AB3">
        <w:rPr>
          <w:rFonts w:ascii="Times New Roman" w:hAnsi="Times New Roman"/>
          <w:color w:val="000000"/>
          <w:sz w:val="28"/>
          <w:szCs w:val="28"/>
        </w:rPr>
        <w:t xml:space="preserve"> </w:t>
      </w:r>
      <w:r w:rsidRPr="004D3AB3">
        <w:rPr>
          <w:rFonts w:ascii="Times New Roman" w:hAnsi="Times New Roman"/>
          <w:color w:val="000000"/>
          <w:sz w:val="28"/>
          <w:szCs w:val="28"/>
        </w:rPr>
        <w:t>2001</w:t>
      </w:r>
      <w:r w:rsidR="00C71A7A" w:rsidRPr="004D3AB3">
        <w:rPr>
          <w:rFonts w:ascii="Times New Roman" w:hAnsi="Times New Roman"/>
          <w:color w:val="000000"/>
          <w:sz w:val="28"/>
          <w:szCs w:val="28"/>
        </w:rPr>
        <w:t>.</w:t>
      </w:r>
    </w:p>
    <w:p w:rsidR="005664D5" w:rsidRPr="004D3AB3" w:rsidRDefault="004D3AB3" w:rsidP="00C06CE4">
      <w:pPr>
        <w:numPr>
          <w:ilvl w:val="0"/>
          <w:numId w:val="40"/>
        </w:numPr>
        <w:tabs>
          <w:tab w:val="clear" w:pos="720"/>
          <w:tab w:val="left" w:pos="220"/>
          <w:tab w:val="left" w:pos="440"/>
        </w:tabs>
        <w:spacing w:after="0" w:line="360" w:lineRule="auto"/>
        <w:ind w:left="0" w:firstLine="0"/>
        <w:jc w:val="both"/>
        <w:rPr>
          <w:rFonts w:ascii="Times New Roman" w:hAnsi="Times New Roman"/>
          <w:color w:val="000000"/>
          <w:sz w:val="28"/>
          <w:szCs w:val="28"/>
        </w:rPr>
      </w:pPr>
      <w:r w:rsidRPr="004D3AB3">
        <w:rPr>
          <w:rFonts w:ascii="Times New Roman" w:hAnsi="Times New Roman"/>
          <w:color w:val="000000"/>
          <w:sz w:val="28"/>
          <w:szCs w:val="28"/>
        </w:rPr>
        <w:t>Виханский</w:t>
      </w:r>
      <w:r>
        <w:rPr>
          <w:rFonts w:ascii="Times New Roman" w:hAnsi="Times New Roman"/>
          <w:color w:val="000000"/>
          <w:sz w:val="28"/>
          <w:szCs w:val="28"/>
        </w:rPr>
        <w:t> </w:t>
      </w:r>
      <w:r w:rsidRPr="004D3AB3">
        <w:rPr>
          <w:rFonts w:ascii="Times New Roman" w:hAnsi="Times New Roman"/>
          <w:color w:val="000000"/>
          <w:sz w:val="28"/>
          <w:szCs w:val="28"/>
        </w:rPr>
        <w:t>О.С.</w:t>
      </w:r>
      <w:r>
        <w:rPr>
          <w:rFonts w:ascii="Times New Roman" w:hAnsi="Times New Roman"/>
          <w:color w:val="000000"/>
          <w:sz w:val="28"/>
          <w:szCs w:val="28"/>
        </w:rPr>
        <w:t> </w:t>
      </w:r>
      <w:r w:rsidRPr="004D3AB3">
        <w:rPr>
          <w:rFonts w:ascii="Times New Roman" w:hAnsi="Times New Roman"/>
          <w:color w:val="000000"/>
          <w:sz w:val="28"/>
          <w:szCs w:val="28"/>
        </w:rPr>
        <w:t>Стратегическое</w:t>
      </w:r>
      <w:r w:rsidR="005664D5" w:rsidRPr="004D3AB3">
        <w:rPr>
          <w:rFonts w:ascii="Times New Roman" w:hAnsi="Times New Roman"/>
          <w:color w:val="000000"/>
          <w:sz w:val="28"/>
          <w:szCs w:val="28"/>
        </w:rPr>
        <w:t xml:space="preserve"> управление: Учебник. </w:t>
      </w:r>
      <w:r>
        <w:rPr>
          <w:rFonts w:ascii="Times New Roman" w:hAnsi="Times New Roman"/>
          <w:color w:val="000000"/>
          <w:sz w:val="28"/>
          <w:szCs w:val="28"/>
        </w:rPr>
        <w:t>–</w:t>
      </w:r>
      <w:r w:rsidRPr="004D3AB3">
        <w:rPr>
          <w:rFonts w:ascii="Times New Roman" w:hAnsi="Times New Roman"/>
          <w:color w:val="000000"/>
          <w:sz w:val="28"/>
          <w:szCs w:val="28"/>
        </w:rPr>
        <w:t xml:space="preserve"> </w:t>
      </w:r>
      <w:r w:rsidR="005664D5" w:rsidRPr="004D3AB3">
        <w:rPr>
          <w:rFonts w:ascii="Times New Roman" w:hAnsi="Times New Roman"/>
          <w:color w:val="000000"/>
          <w:sz w:val="28"/>
          <w:szCs w:val="28"/>
        </w:rPr>
        <w:t>2</w:t>
      </w:r>
      <w:r>
        <w:rPr>
          <w:rFonts w:ascii="Times New Roman" w:hAnsi="Times New Roman"/>
          <w:color w:val="000000"/>
          <w:sz w:val="28"/>
          <w:szCs w:val="28"/>
        </w:rPr>
        <w:t>-</w:t>
      </w:r>
      <w:r w:rsidRPr="004D3AB3">
        <w:rPr>
          <w:rFonts w:ascii="Times New Roman" w:hAnsi="Times New Roman"/>
          <w:color w:val="000000"/>
          <w:sz w:val="28"/>
          <w:szCs w:val="28"/>
        </w:rPr>
        <w:t>е</w:t>
      </w:r>
      <w:r w:rsidR="005664D5" w:rsidRPr="004D3AB3">
        <w:rPr>
          <w:rFonts w:ascii="Times New Roman" w:hAnsi="Times New Roman"/>
          <w:color w:val="000000"/>
          <w:sz w:val="28"/>
          <w:szCs w:val="28"/>
        </w:rPr>
        <w:t xml:space="preserve"> изд., перераб. и доп. – М.: Гардарики, 2002</w:t>
      </w:r>
    </w:p>
    <w:p w:rsidR="005664D5" w:rsidRPr="004D3AB3" w:rsidRDefault="005664D5" w:rsidP="00C06CE4">
      <w:pPr>
        <w:numPr>
          <w:ilvl w:val="0"/>
          <w:numId w:val="40"/>
        </w:numPr>
        <w:tabs>
          <w:tab w:val="clear" w:pos="720"/>
          <w:tab w:val="left" w:pos="220"/>
          <w:tab w:val="left" w:pos="440"/>
        </w:tabs>
        <w:spacing w:after="0" w:line="360" w:lineRule="auto"/>
        <w:ind w:left="0" w:firstLine="0"/>
        <w:jc w:val="both"/>
        <w:rPr>
          <w:rFonts w:ascii="Times New Roman" w:hAnsi="Times New Roman"/>
          <w:color w:val="000000"/>
          <w:sz w:val="28"/>
          <w:szCs w:val="28"/>
        </w:rPr>
      </w:pPr>
      <w:r w:rsidRPr="004D3AB3">
        <w:rPr>
          <w:rFonts w:ascii="Times New Roman" w:hAnsi="Times New Roman"/>
          <w:color w:val="000000"/>
          <w:sz w:val="28"/>
          <w:szCs w:val="28"/>
        </w:rPr>
        <w:t xml:space="preserve">Все о маркетинге: Сборник материалов для руководителей предприятий, экономических и коммерческих служб. – М.: </w:t>
      </w:r>
      <w:r w:rsidR="004D3AB3">
        <w:rPr>
          <w:rFonts w:ascii="Times New Roman" w:hAnsi="Times New Roman"/>
          <w:color w:val="000000"/>
          <w:sz w:val="28"/>
          <w:szCs w:val="28"/>
        </w:rPr>
        <w:t>«</w:t>
      </w:r>
      <w:r w:rsidRPr="004D3AB3">
        <w:rPr>
          <w:rFonts w:ascii="Times New Roman" w:hAnsi="Times New Roman"/>
          <w:color w:val="000000"/>
          <w:sz w:val="28"/>
          <w:szCs w:val="28"/>
        </w:rPr>
        <w:t>Азимут-центр</w:t>
      </w:r>
      <w:r w:rsidR="004D3AB3">
        <w:rPr>
          <w:rFonts w:ascii="Times New Roman" w:hAnsi="Times New Roman"/>
          <w:color w:val="000000"/>
          <w:sz w:val="28"/>
          <w:szCs w:val="28"/>
        </w:rPr>
        <w:t>»</w:t>
      </w:r>
      <w:r w:rsidRPr="004D3AB3">
        <w:rPr>
          <w:rFonts w:ascii="Times New Roman" w:hAnsi="Times New Roman"/>
          <w:color w:val="000000"/>
          <w:sz w:val="28"/>
          <w:szCs w:val="28"/>
        </w:rPr>
        <w:t>, 2002</w:t>
      </w:r>
    </w:p>
    <w:p w:rsidR="005664D5" w:rsidRPr="004D3AB3" w:rsidRDefault="004D3AB3" w:rsidP="00C06CE4">
      <w:pPr>
        <w:numPr>
          <w:ilvl w:val="0"/>
          <w:numId w:val="40"/>
        </w:numPr>
        <w:tabs>
          <w:tab w:val="clear" w:pos="720"/>
          <w:tab w:val="left" w:pos="220"/>
          <w:tab w:val="left" w:pos="440"/>
        </w:tabs>
        <w:spacing w:after="0" w:line="360" w:lineRule="auto"/>
        <w:ind w:left="0" w:firstLine="0"/>
        <w:jc w:val="both"/>
        <w:rPr>
          <w:rFonts w:ascii="Times New Roman" w:hAnsi="Times New Roman"/>
          <w:color w:val="000000"/>
          <w:sz w:val="28"/>
          <w:szCs w:val="28"/>
        </w:rPr>
      </w:pPr>
      <w:r w:rsidRPr="004D3AB3">
        <w:rPr>
          <w:rFonts w:ascii="Times New Roman" w:hAnsi="Times New Roman"/>
          <w:color w:val="000000"/>
          <w:sz w:val="28"/>
          <w:szCs w:val="28"/>
        </w:rPr>
        <w:t>Гольдштейн</w:t>
      </w:r>
      <w:r>
        <w:rPr>
          <w:rFonts w:ascii="Times New Roman" w:hAnsi="Times New Roman"/>
          <w:color w:val="000000"/>
          <w:sz w:val="28"/>
          <w:szCs w:val="28"/>
        </w:rPr>
        <w:t> </w:t>
      </w:r>
      <w:r w:rsidRPr="004D3AB3">
        <w:rPr>
          <w:rFonts w:ascii="Times New Roman" w:hAnsi="Times New Roman"/>
          <w:color w:val="000000"/>
          <w:sz w:val="28"/>
          <w:szCs w:val="28"/>
        </w:rPr>
        <w:t>Г.Я.</w:t>
      </w:r>
      <w:r w:rsidR="005664D5" w:rsidRPr="004D3AB3">
        <w:rPr>
          <w:rFonts w:ascii="Times New Roman" w:hAnsi="Times New Roman"/>
          <w:color w:val="000000"/>
          <w:sz w:val="28"/>
          <w:szCs w:val="28"/>
        </w:rPr>
        <w:t xml:space="preserve">, </w:t>
      </w:r>
      <w:r w:rsidRPr="004D3AB3">
        <w:rPr>
          <w:rFonts w:ascii="Times New Roman" w:hAnsi="Times New Roman"/>
          <w:color w:val="000000"/>
          <w:sz w:val="28"/>
          <w:szCs w:val="28"/>
        </w:rPr>
        <w:t>Катаева</w:t>
      </w:r>
      <w:r>
        <w:rPr>
          <w:rFonts w:ascii="Times New Roman" w:hAnsi="Times New Roman"/>
          <w:color w:val="000000"/>
          <w:sz w:val="28"/>
          <w:szCs w:val="28"/>
        </w:rPr>
        <w:t> </w:t>
      </w:r>
      <w:r w:rsidRPr="004D3AB3">
        <w:rPr>
          <w:rFonts w:ascii="Times New Roman" w:hAnsi="Times New Roman"/>
          <w:color w:val="000000"/>
          <w:sz w:val="28"/>
          <w:szCs w:val="28"/>
        </w:rPr>
        <w:t>А.В.</w:t>
      </w:r>
      <w:r>
        <w:rPr>
          <w:rFonts w:ascii="Times New Roman" w:hAnsi="Times New Roman"/>
          <w:color w:val="000000"/>
          <w:sz w:val="28"/>
          <w:szCs w:val="28"/>
        </w:rPr>
        <w:t> </w:t>
      </w:r>
      <w:r w:rsidRPr="004D3AB3">
        <w:rPr>
          <w:rFonts w:ascii="Times New Roman" w:hAnsi="Times New Roman"/>
          <w:color w:val="000000"/>
          <w:sz w:val="28"/>
          <w:szCs w:val="28"/>
        </w:rPr>
        <w:t>Маркетинг</w:t>
      </w:r>
      <w:r w:rsidR="005664D5" w:rsidRPr="004D3AB3">
        <w:rPr>
          <w:rFonts w:ascii="Times New Roman" w:hAnsi="Times New Roman"/>
          <w:color w:val="000000"/>
          <w:sz w:val="28"/>
          <w:szCs w:val="28"/>
        </w:rPr>
        <w:t>: Учебное пособие/</w:t>
      </w:r>
      <w:r w:rsidR="001E2C71" w:rsidRPr="004D3AB3">
        <w:rPr>
          <w:rFonts w:ascii="Times New Roman" w:hAnsi="Times New Roman"/>
          <w:color w:val="000000"/>
          <w:sz w:val="28"/>
          <w:szCs w:val="28"/>
        </w:rPr>
        <w:t xml:space="preserve"> </w:t>
      </w:r>
      <w:r w:rsidRPr="004D3AB3">
        <w:rPr>
          <w:rFonts w:ascii="Times New Roman" w:hAnsi="Times New Roman"/>
          <w:color w:val="000000"/>
          <w:sz w:val="28"/>
          <w:szCs w:val="28"/>
        </w:rPr>
        <w:t>Г.Я.</w:t>
      </w:r>
      <w:r>
        <w:rPr>
          <w:rFonts w:ascii="Times New Roman" w:hAnsi="Times New Roman"/>
          <w:color w:val="000000"/>
          <w:sz w:val="28"/>
          <w:szCs w:val="28"/>
        </w:rPr>
        <w:t> </w:t>
      </w:r>
      <w:r w:rsidRPr="004D3AB3">
        <w:rPr>
          <w:rFonts w:ascii="Times New Roman" w:hAnsi="Times New Roman"/>
          <w:color w:val="000000"/>
          <w:sz w:val="28"/>
          <w:szCs w:val="28"/>
        </w:rPr>
        <w:t>Гольштейн</w:t>
      </w:r>
      <w:r w:rsidR="005664D5" w:rsidRPr="004D3AB3">
        <w:rPr>
          <w:rFonts w:ascii="Times New Roman" w:hAnsi="Times New Roman"/>
          <w:color w:val="000000"/>
          <w:sz w:val="28"/>
          <w:szCs w:val="28"/>
        </w:rPr>
        <w:t>,</w:t>
      </w:r>
      <w:r w:rsidR="001E2C71" w:rsidRPr="004D3AB3">
        <w:rPr>
          <w:rFonts w:ascii="Times New Roman" w:hAnsi="Times New Roman"/>
          <w:color w:val="000000"/>
          <w:sz w:val="28"/>
          <w:szCs w:val="28"/>
        </w:rPr>
        <w:t xml:space="preserve"> </w:t>
      </w:r>
      <w:r w:rsidRPr="004D3AB3">
        <w:rPr>
          <w:rFonts w:ascii="Times New Roman" w:hAnsi="Times New Roman"/>
          <w:color w:val="000000"/>
          <w:sz w:val="28"/>
          <w:szCs w:val="28"/>
        </w:rPr>
        <w:t>А.В.</w:t>
      </w:r>
      <w:r>
        <w:rPr>
          <w:rFonts w:ascii="Times New Roman" w:hAnsi="Times New Roman"/>
          <w:color w:val="000000"/>
          <w:sz w:val="28"/>
          <w:szCs w:val="28"/>
        </w:rPr>
        <w:t> </w:t>
      </w:r>
      <w:r w:rsidRPr="004D3AB3">
        <w:rPr>
          <w:rFonts w:ascii="Times New Roman" w:hAnsi="Times New Roman"/>
          <w:color w:val="000000"/>
          <w:sz w:val="28"/>
          <w:szCs w:val="28"/>
        </w:rPr>
        <w:t>Катаева</w:t>
      </w:r>
      <w:r w:rsidR="005664D5" w:rsidRPr="004D3AB3">
        <w:rPr>
          <w:rFonts w:ascii="Times New Roman" w:hAnsi="Times New Roman"/>
          <w:color w:val="000000"/>
          <w:sz w:val="28"/>
          <w:szCs w:val="28"/>
        </w:rPr>
        <w:t xml:space="preserve"> </w:t>
      </w:r>
      <w:r w:rsidR="001E2C71" w:rsidRPr="004D3AB3">
        <w:rPr>
          <w:rFonts w:ascii="Times New Roman" w:hAnsi="Times New Roman"/>
          <w:color w:val="000000"/>
          <w:sz w:val="28"/>
          <w:szCs w:val="28"/>
        </w:rPr>
        <w:t>–</w:t>
      </w:r>
      <w:r w:rsidR="005664D5" w:rsidRPr="004D3AB3">
        <w:rPr>
          <w:rFonts w:ascii="Times New Roman" w:hAnsi="Times New Roman"/>
          <w:color w:val="000000"/>
          <w:sz w:val="28"/>
          <w:szCs w:val="28"/>
        </w:rPr>
        <w:t xml:space="preserve"> Таганрог: Изд-во ТРТУ, 1999.</w:t>
      </w:r>
    </w:p>
    <w:p w:rsidR="005664D5" w:rsidRPr="004D3AB3" w:rsidRDefault="004D3AB3" w:rsidP="00C06CE4">
      <w:pPr>
        <w:numPr>
          <w:ilvl w:val="0"/>
          <w:numId w:val="40"/>
        </w:numPr>
        <w:tabs>
          <w:tab w:val="clear" w:pos="720"/>
          <w:tab w:val="left" w:pos="220"/>
          <w:tab w:val="left" w:pos="440"/>
        </w:tabs>
        <w:spacing w:after="0" w:line="360" w:lineRule="auto"/>
        <w:ind w:left="0" w:firstLine="0"/>
        <w:jc w:val="both"/>
        <w:rPr>
          <w:rFonts w:ascii="Times New Roman" w:hAnsi="Times New Roman"/>
          <w:color w:val="000000"/>
          <w:sz w:val="28"/>
          <w:szCs w:val="28"/>
        </w:rPr>
      </w:pPr>
      <w:r w:rsidRPr="004D3AB3">
        <w:rPr>
          <w:rFonts w:ascii="Times New Roman" w:hAnsi="Times New Roman"/>
          <w:color w:val="000000"/>
          <w:sz w:val="28"/>
          <w:szCs w:val="28"/>
        </w:rPr>
        <w:t>Гурков</w:t>
      </w:r>
      <w:r>
        <w:rPr>
          <w:rFonts w:ascii="Times New Roman" w:hAnsi="Times New Roman"/>
          <w:color w:val="000000"/>
          <w:sz w:val="28"/>
          <w:szCs w:val="28"/>
        </w:rPr>
        <w:t> </w:t>
      </w:r>
      <w:r w:rsidRPr="004D3AB3">
        <w:rPr>
          <w:rFonts w:ascii="Times New Roman" w:hAnsi="Times New Roman"/>
          <w:color w:val="000000"/>
          <w:sz w:val="28"/>
          <w:szCs w:val="28"/>
        </w:rPr>
        <w:t>И.Б.</w:t>
      </w:r>
      <w:r w:rsidR="0077217B" w:rsidRPr="004D3AB3">
        <w:rPr>
          <w:rFonts w:ascii="Times New Roman" w:hAnsi="Times New Roman"/>
          <w:color w:val="000000"/>
          <w:sz w:val="28"/>
          <w:szCs w:val="28"/>
        </w:rPr>
        <w:t xml:space="preserve">, </w:t>
      </w:r>
      <w:r w:rsidRPr="004D3AB3">
        <w:rPr>
          <w:rFonts w:ascii="Times New Roman" w:hAnsi="Times New Roman"/>
          <w:color w:val="000000"/>
          <w:sz w:val="28"/>
          <w:szCs w:val="28"/>
        </w:rPr>
        <w:t>Титова</w:t>
      </w:r>
      <w:r>
        <w:rPr>
          <w:rFonts w:ascii="Times New Roman" w:hAnsi="Times New Roman"/>
          <w:color w:val="000000"/>
          <w:sz w:val="28"/>
          <w:szCs w:val="28"/>
        </w:rPr>
        <w:t> </w:t>
      </w:r>
      <w:r w:rsidRPr="004D3AB3">
        <w:rPr>
          <w:rFonts w:ascii="Times New Roman" w:hAnsi="Times New Roman"/>
          <w:color w:val="000000"/>
          <w:sz w:val="28"/>
          <w:szCs w:val="28"/>
        </w:rPr>
        <w:t>Н.Л.</w:t>
      </w:r>
      <w:r>
        <w:rPr>
          <w:rFonts w:ascii="Times New Roman" w:hAnsi="Times New Roman"/>
          <w:color w:val="000000"/>
          <w:sz w:val="28"/>
          <w:szCs w:val="28"/>
        </w:rPr>
        <w:t> </w:t>
      </w:r>
      <w:r w:rsidRPr="004D3AB3">
        <w:rPr>
          <w:rFonts w:ascii="Times New Roman" w:hAnsi="Times New Roman"/>
          <w:color w:val="000000"/>
          <w:sz w:val="28"/>
          <w:szCs w:val="28"/>
        </w:rPr>
        <w:t>Тенденции</w:t>
      </w:r>
      <w:r w:rsidR="0077217B" w:rsidRPr="004D3AB3">
        <w:rPr>
          <w:rFonts w:ascii="Times New Roman" w:hAnsi="Times New Roman"/>
          <w:color w:val="000000"/>
          <w:sz w:val="28"/>
          <w:szCs w:val="28"/>
        </w:rPr>
        <w:t xml:space="preserve"> изменения конкурентоспособности отечественной продукции /</w:t>
      </w:r>
      <w:r w:rsidRPr="004D3AB3">
        <w:rPr>
          <w:rFonts w:ascii="Times New Roman" w:hAnsi="Times New Roman"/>
          <w:color w:val="000000"/>
          <w:sz w:val="28"/>
          <w:szCs w:val="28"/>
        </w:rPr>
        <w:t>И.Б.</w:t>
      </w:r>
      <w:r>
        <w:rPr>
          <w:rFonts w:ascii="Times New Roman" w:hAnsi="Times New Roman"/>
          <w:color w:val="000000"/>
          <w:sz w:val="28"/>
          <w:szCs w:val="28"/>
        </w:rPr>
        <w:t> </w:t>
      </w:r>
      <w:r w:rsidRPr="004D3AB3">
        <w:rPr>
          <w:rFonts w:ascii="Times New Roman" w:hAnsi="Times New Roman"/>
          <w:color w:val="000000"/>
          <w:sz w:val="28"/>
          <w:szCs w:val="28"/>
        </w:rPr>
        <w:t>Гуркова,</w:t>
      </w:r>
      <w:r>
        <w:rPr>
          <w:rFonts w:ascii="Times New Roman" w:hAnsi="Times New Roman"/>
          <w:color w:val="000000"/>
          <w:sz w:val="28"/>
          <w:szCs w:val="28"/>
        </w:rPr>
        <w:t xml:space="preserve"> </w:t>
      </w:r>
      <w:r w:rsidRPr="004D3AB3">
        <w:rPr>
          <w:rFonts w:ascii="Times New Roman" w:hAnsi="Times New Roman"/>
          <w:color w:val="000000"/>
          <w:sz w:val="28"/>
          <w:szCs w:val="28"/>
        </w:rPr>
        <w:t>Н.Л.</w:t>
      </w:r>
      <w:r>
        <w:rPr>
          <w:rFonts w:ascii="Times New Roman" w:hAnsi="Times New Roman"/>
          <w:color w:val="000000"/>
          <w:sz w:val="28"/>
          <w:szCs w:val="28"/>
        </w:rPr>
        <w:t> </w:t>
      </w:r>
      <w:r w:rsidRPr="004D3AB3">
        <w:rPr>
          <w:rFonts w:ascii="Times New Roman" w:hAnsi="Times New Roman"/>
          <w:color w:val="000000"/>
          <w:sz w:val="28"/>
          <w:szCs w:val="28"/>
        </w:rPr>
        <w:t>Титова</w:t>
      </w:r>
      <w:r>
        <w:rPr>
          <w:rFonts w:ascii="Times New Roman" w:hAnsi="Times New Roman"/>
          <w:color w:val="000000"/>
          <w:sz w:val="28"/>
          <w:szCs w:val="28"/>
        </w:rPr>
        <w:t> </w:t>
      </w:r>
      <w:r w:rsidRPr="004D3AB3">
        <w:rPr>
          <w:rFonts w:ascii="Times New Roman" w:hAnsi="Times New Roman"/>
          <w:color w:val="000000"/>
          <w:sz w:val="28"/>
          <w:szCs w:val="28"/>
        </w:rPr>
        <w:t>//</w:t>
      </w:r>
      <w:r w:rsidR="0077217B" w:rsidRPr="004D3AB3">
        <w:rPr>
          <w:rFonts w:ascii="Times New Roman" w:hAnsi="Times New Roman"/>
          <w:color w:val="000000"/>
          <w:sz w:val="28"/>
          <w:szCs w:val="28"/>
        </w:rPr>
        <w:t xml:space="preserve"> Маркетинг. </w:t>
      </w:r>
      <w:r w:rsidR="001E2C71" w:rsidRPr="004D3AB3">
        <w:rPr>
          <w:rFonts w:ascii="Times New Roman" w:hAnsi="Times New Roman"/>
          <w:color w:val="000000"/>
          <w:sz w:val="28"/>
          <w:szCs w:val="28"/>
        </w:rPr>
        <w:t>–</w:t>
      </w:r>
      <w:r w:rsidR="0077217B" w:rsidRPr="004D3AB3">
        <w:rPr>
          <w:rFonts w:ascii="Times New Roman" w:hAnsi="Times New Roman"/>
          <w:color w:val="000000"/>
          <w:sz w:val="28"/>
          <w:szCs w:val="28"/>
        </w:rPr>
        <w:t xml:space="preserve"> 1997.</w:t>
      </w:r>
    </w:p>
    <w:p w:rsidR="005664D5" w:rsidRPr="004D3AB3" w:rsidRDefault="0077217B" w:rsidP="00C06CE4">
      <w:pPr>
        <w:numPr>
          <w:ilvl w:val="0"/>
          <w:numId w:val="40"/>
        </w:numPr>
        <w:tabs>
          <w:tab w:val="clear" w:pos="720"/>
          <w:tab w:val="left" w:pos="220"/>
          <w:tab w:val="left" w:pos="440"/>
        </w:tabs>
        <w:spacing w:after="0" w:line="360" w:lineRule="auto"/>
        <w:ind w:left="0" w:firstLine="0"/>
        <w:jc w:val="both"/>
        <w:rPr>
          <w:rFonts w:ascii="Times New Roman" w:hAnsi="Times New Roman"/>
          <w:color w:val="000000"/>
          <w:sz w:val="28"/>
          <w:szCs w:val="28"/>
        </w:rPr>
      </w:pPr>
      <w:r w:rsidRPr="004D3AB3">
        <w:rPr>
          <w:rFonts w:ascii="Times New Roman" w:hAnsi="Times New Roman"/>
          <w:color w:val="000000"/>
          <w:sz w:val="28"/>
          <w:szCs w:val="28"/>
        </w:rPr>
        <w:t>Диксон П. Управление маркетингом: Учебное пособие./</w:t>
      </w:r>
      <w:r w:rsidR="004D3AB3" w:rsidRPr="004D3AB3">
        <w:rPr>
          <w:rFonts w:ascii="Times New Roman" w:hAnsi="Times New Roman"/>
          <w:color w:val="000000"/>
          <w:sz w:val="28"/>
          <w:szCs w:val="28"/>
        </w:rPr>
        <w:t>П.</w:t>
      </w:r>
      <w:r w:rsidR="004D3AB3">
        <w:rPr>
          <w:rFonts w:ascii="Times New Roman" w:hAnsi="Times New Roman"/>
          <w:color w:val="000000"/>
          <w:sz w:val="28"/>
          <w:szCs w:val="28"/>
        </w:rPr>
        <w:t> </w:t>
      </w:r>
      <w:r w:rsidR="004D3AB3" w:rsidRPr="004D3AB3">
        <w:rPr>
          <w:rFonts w:ascii="Times New Roman" w:hAnsi="Times New Roman"/>
          <w:color w:val="000000"/>
          <w:sz w:val="28"/>
          <w:szCs w:val="28"/>
        </w:rPr>
        <w:t>Диксон</w:t>
      </w:r>
      <w:r w:rsidRPr="004D3AB3">
        <w:rPr>
          <w:rFonts w:ascii="Times New Roman" w:hAnsi="Times New Roman"/>
          <w:color w:val="000000"/>
          <w:sz w:val="28"/>
          <w:szCs w:val="28"/>
        </w:rPr>
        <w:t xml:space="preserve"> – М.: Би</w:t>
      </w:r>
      <w:r w:rsidR="004B7DC3" w:rsidRPr="004D3AB3">
        <w:rPr>
          <w:rFonts w:ascii="Times New Roman" w:hAnsi="Times New Roman"/>
          <w:color w:val="000000"/>
          <w:sz w:val="28"/>
          <w:szCs w:val="28"/>
        </w:rPr>
        <w:t>ном, 2000.</w:t>
      </w:r>
    </w:p>
    <w:p w:rsidR="001E2C71" w:rsidRPr="004D3AB3" w:rsidRDefault="001E2C71" w:rsidP="00C06CE4">
      <w:pPr>
        <w:numPr>
          <w:ilvl w:val="0"/>
          <w:numId w:val="40"/>
        </w:numPr>
        <w:tabs>
          <w:tab w:val="clear" w:pos="720"/>
          <w:tab w:val="left" w:pos="220"/>
          <w:tab w:val="left" w:pos="440"/>
        </w:tabs>
        <w:spacing w:after="0" w:line="360" w:lineRule="auto"/>
        <w:ind w:left="0" w:firstLine="0"/>
        <w:jc w:val="both"/>
        <w:rPr>
          <w:rFonts w:ascii="Times New Roman" w:hAnsi="Times New Roman"/>
          <w:color w:val="000000"/>
          <w:sz w:val="28"/>
          <w:szCs w:val="28"/>
        </w:rPr>
      </w:pPr>
      <w:r w:rsidRPr="004D3AB3">
        <w:rPr>
          <w:rFonts w:ascii="Times New Roman" w:hAnsi="Times New Roman"/>
          <w:color w:val="000000"/>
          <w:sz w:val="28"/>
          <w:szCs w:val="28"/>
        </w:rPr>
        <w:t xml:space="preserve">Коммерческое товароведение и экспертиза: Уч. пособие для ВУЗов / </w:t>
      </w:r>
      <w:r w:rsidR="004D3AB3" w:rsidRPr="004D3AB3">
        <w:rPr>
          <w:rFonts w:ascii="Times New Roman" w:hAnsi="Times New Roman"/>
          <w:color w:val="000000"/>
          <w:sz w:val="28"/>
          <w:szCs w:val="28"/>
        </w:rPr>
        <w:t>Г.А.</w:t>
      </w:r>
      <w:r w:rsidR="004D3AB3">
        <w:rPr>
          <w:rFonts w:ascii="Times New Roman" w:hAnsi="Times New Roman"/>
          <w:color w:val="000000"/>
          <w:sz w:val="28"/>
          <w:szCs w:val="28"/>
        </w:rPr>
        <w:t> </w:t>
      </w:r>
      <w:r w:rsidR="004D3AB3" w:rsidRPr="004D3AB3">
        <w:rPr>
          <w:rFonts w:ascii="Times New Roman" w:hAnsi="Times New Roman"/>
          <w:color w:val="000000"/>
          <w:sz w:val="28"/>
          <w:szCs w:val="28"/>
        </w:rPr>
        <w:t>Васильев</w:t>
      </w:r>
      <w:r w:rsidRPr="004D3AB3">
        <w:rPr>
          <w:rFonts w:ascii="Times New Roman" w:hAnsi="Times New Roman"/>
          <w:color w:val="000000"/>
          <w:sz w:val="28"/>
          <w:szCs w:val="28"/>
        </w:rPr>
        <w:t xml:space="preserve">, </w:t>
      </w:r>
      <w:r w:rsidR="004D3AB3" w:rsidRPr="004D3AB3">
        <w:rPr>
          <w:rFonts w:ascii="Times New Roman" w:hAnsi="Times New Roman"/>
          <w:color w:val="000000"/>
          <w:sz w:val="28"/>
          <w:szCs w:val="28"/>
        </w:rPr>
        <w:t>Л.И.</w:t>
      </w:r>
      <w:r w:rsidR="004D3AB3">
        <w:rPr>
          <w:rFonts w:ascii="Times New Roman" w:hAnsi="Times New Roman"/>
          <w:color w:val="000000"/>
          <w:sz w:val="28"/>
          <w:szCs w:val="28"/>
        </w:rPr>
        <w:t> </w:t>
      </w:r>
      <w:r w:rsidR="004D3AB3" w:rsidRPr="004D3AB3">
        <w:rPr>
          <w:rFonts w:ascii="Times New Roman" w:hAnsi="Times New Roman"/>
          <w:color w:val="000000"/>
          <w:sz w:val="28"/>
          <w:szCs w:val="28"/>
        </w:rPr>
        <w:t>Ибрагимов</w:t>
      </w:r>
      <w:r w:rsidRPr="004D3AB3">
        <w:rPr>
          <w:rFonts w:ascii="Times New Roman" w:hAnsi="Times New Roman"/>
          <w:color w:val="000000"/>
          <w:sz w:val="28"/>
          <w:szCs w:val="28"/>
        </w:rPr>
        <w:t xml:space="preserve">, </w:t>
      </w:r>
      <w:r w:rsidR="004D3AB3" w:rsidRPr="004D3AB3">
        <w:rPr>
          <w:rFonts w:ascii="Times New Roman" w:hAnsi="Times New Roman"/>
          <w:color w:val="000000"/>
          <w:sz w:val="28"/>
          <w:szCs w:val="28"/>
        </w:rPr>
        <w:t>Н.Г.</w:t>
      </w:r>
      <w:r w:rsidR="004D3AB3">
        <w:rPr>
          <w:rFonts w:ascii="Times New Roman" w:hAnsi="Times New Roman"/>
          <w:color w:val="000000"/>
          <w:sz w:val="28"/>
          <w:szCs w:val="28"/>
        </w:rPr>
        <w:t> </w:t>
      </w:r>
      <w:r w:rsidR="004D3AB3" w:rsidRPr="004D3AB3">
        <w:rPr>
          <w:rFonts w:ascii="Times New Roman" w:hAnsi="Times New Roman"/>
          <w:color w:val="000000"/>
          <w:sz w:val="28"/>
          <w:szCs w:val="28"/>
        </w:rPr>
        <w:t>Нагапетьянц</w:t>
      </w:r>
      <w:r w:rsidRPr="004D3AB3">
        <w:rPr>
          <w:rFonts w:ascii="Times New Roman" w:hAnsi="Times New Roman"/>
          <w:color w:val="000000"/>
          <w:sz w:val="28"/>
          <w:szCs w:val="28"/>
        </w:rPr>
        <w:t xml:space="preserve"> и др.; Под ред. </w:t>
      </w:r>
      <w:r w:rsidR="004D3AB3" w:rsidRPr="004D3AB3">
        <w:rPr>
          <w:rFonts w:ascii="Times New Roman" w:hAnsi="Times New Roman"/>
          <w:color w:val="000000"/>
          <w:sz w:val="28"/>
          <w:szCs w:val="28"/>
        </w:rPr>
        <w:t>Г.А.</w:t>
      </w:r>
      <w:r w:rsidR="004D3AB3">
        <w:rPr>
          <w:rFonts w:ascii="Times New Roman" w:hAnsi="Times New Roman"/>
          <w:color w:val="000000"/>
          <w:sz w:val="28"/>
          <w:szCs w:val="28"/>
        </w:rPr>
        <w:t> </w:t>
      </w:r>
      <w:r w:rsidR="004D3AB3" w:rsidRPr="004D3AB3">
        <w:rPr>
          <w:rFonts w:ascii="Times New Roman" w:hAnsi="Times New Roman"/>
          <w:color w:val="000000"/>
          <w:sz w:val="28"/>
          <w:szCs w:val="28"/>
        </w:rPr>
        <w:t>Васильева</w:t>
      </w:r>
      <w:r w:rsidRPr="004D3AB3">
        <w:rPr>
          <w:rFonts w:ascii="Times New Roman" w:hAnsi="Times New Roman"/>
          <w:color w:val="000000"/>
          <w:sz w:val="28"/>
          <w:szCs w:val="28"/>
        </w:rPr>
        <w:t xml:space="preserve"> и </w:t>
      </w:r>
      <w:r w:rsidR="004D3AB3" w:rsidRPr="004D3AB3">
        <w:rPr>
          <w:rFonts w:ascii="Times New Roman" w:hAnsi="Times New Roman"/>
          <w:color w:val="000000"/>
          <w:sz w:val="28"/>
          <w:szCs w:val="28"/>
        </w:rPr>
        <w:t>Н.А.</w:t>
      </w:r>
      <w:r w:rsidR="004D3AB3">
        <w:rPr>
          <w:rFonts w:ascii="Times New Roman" w:hAnsi="Times New Roman"/>
          <w:color w:val="000000"/>
          <w:sz w:val="28"/>
          <w:szCs w:val="28"/>
        </w:rPr>
        <w:t> </w:t>
      </w:r>
      <w:r w:rsidR="004D3AB3" w:rsidRPr="004D3AB3">
        <w:rPr>
          <w:rFonts w:ascii="Times New Roman" w:hAnsi="Times New Roman"/>
          <w:color w:val="000000"/>
          <w:sz w:val="28"/>
          <w:szCs w:val="28"/>
        </w:rPr>
        <w:t>Нагапетьянца</w:t>
      </w:r>
      <w:r w:rsidRPr="004D3AB3">
        <w:rPr>
          <w:rFonts w:ascii="Times New Roman" w:hAnsi="Times New Roman"/>
          <w:color w:val="000000"/>
          <w:sz w:val="28"/>
          <w:szCs w:val="28"/>
        </w:rPr>
        <w:t>. – М.: Банки и биржи, ЮНИТИ, 2001</w:t>
      </w:r>
    </w:p>
    <w:p w:rsidR="001E2C71" w:rsidRPr="004D3AB3" w:rsidRDefault="004D3AB3" w:rsidP="00C06CE4">
      <w:pPr>
        <w:numPr>
          <w:ilvl w:val="0"/>
          <w:numId w:val="40"/>
        </w:numPr>
        <w:tabs>
          <w:tab w:val="clear" w:pos="720"/>
          <w:tab w:val="left" w:pos="220"/>
          <w:tab w:val="left" w:pos="440"/>
        </w:tabs>
        <w:spacing w:after="0" w:line="360" w:lineRule="auto"/>
        <w:ind w:left="0" w:firstLine="0"/>
        <w:jc w:val="both"/>
        <w:rPr>
          <w:rFonts w:ascii="Times New Roman" w:hAnsi="Times New Roman"/>
          <w:color w:val="000000"/>
          <w:sz w:val="28"/>
          <w:szCs w:val="28"/>
        </w:rPr>
      </w:pPr>
      <w:r w:rsidRPr="004D3AB3">
        <w:rPr>
          <w:rFonts w:ascii="Times New Roman" w:hAnsi="Times New Roman"/>
          <w:color w:val="000000"/>
          <w:sz w:val="28"/>
          <w:szCs w:val="28"/>
        </w:rPr>
        <w:t>Николаева</w:t>
      </w:r>
      <w:r>
        <w:rPr>
          <w:rFonts w:ascii="Times New Roman" w:hAnsi="Times New Roman"/>
          <w:color w:val="000000"/>
          <w:sz w:val="28"/>
          <w:szCs w:val="28"/>
        </w:rPr>
        <w:t> </w:t>
      </w:r>
      <w:r w:rsidRPr="004D3AB3">
        <w:rPr>
          <w:rFonts w:ascii="Times New Roman" w:hAnsi="Times New Roman"/>
          <w:color w:val="000000"/>
          <w:sz w:val="28"/>
          <w:szCs w:val="28"/>
        </w:rPr>
        <w:t>М.А.</w:t>
      </w:r>
      <w:r>
        <w:rPr>
          <w:rFonts w:ascii="Times New Roman" w:hAnsi="Times New Roman"/>
          <w:color w:val="000000"/>
          <w:sz w:val="28"/>
          <w:szCs w:val="28"/>
        </w:rPr>
        <w:t> </w:t>
      </w:r>
      <w:r w:rsidRPr="004D3AB3">
        <w:rPr>
          <w:rFonts w:ascii="Times New Roman" w:hAnsi="Times New Roman"/>
          <w:color w:val="000000"/>
          <w:sz w:val="28"/>
          <w:szCs w:val="28"/>
        </w:rPr>
        <w:t>Товароведение</w:t>
      </w:r>
      <w:r w:rsidR="001E2C71" w:rsidRPr="004D3AB3">
        <w:rPr>
          <w:rFonts w:ascii="Times New Roman" w:hAnsi="Times New Roman"/>
          <w:color w:val="000000"/>
          <w:sz w:val="28"/>
          <w:szCs w:val="28"/>
        </w:rPr>
        <w:t xml:space="preserve"> потребительских товаров. Теоретические основы. Учебник для ВУЗов. – М.: Норма, 2000.</w:t>
      </w:r>
      <w:bookmarkStart w:id="8" w:name="_Ref501374339"/>
    </w:p>
    <w:p w:rsidR="001E2C71" w:rsidRPr="004D3AB3" w:rsidRDefault="001E2C71" w:rsidP="00C06CE4">
      <w:pPr>
        <w:numPr>
          <w:ilvl w:val="0"/>
          <w:numId w:val="40"/>
        </w:numPr>
        <w:tabs>
          <w:tab w:val="clear" w:pos="720"/>
          <w:tab w:val="left" w:pos="220"/>
          <w:tab w:val="left" w:pos="440"/>
        </w:tabs>
        <w:spacing w:after="0" w:line="360" w:lineRule="auto"/>
        <w:ind w:left="0" w:firstLine="0"/>
        <w:jc w:val="both"/>
        <w:rPr>
          <w:rFonts w:ascii="Times New Roman" w:hAnsi="Times New Roman"/>
          <w:color w:val="000000"/>
          <w:sz w:val="28"/>
          <w:szCs w:val="28"/>
        </w:rPr>
      </w:pPr>
      <w:r w:rsidRPr="004D3AB3">
        <w:rPr>
          <w:rFonts w:ascii="Times New Roman" w:hAnsi="Times New Roman"/>
          <w:color w:val="000000"/>
          <w:sz w:val="28"/>
          <w:szCs w:val="28"/>
        </w:rPr>
        <w:t>Портер М. Международная конкуренция. – М.: МО, 2000</w:t>
      </w:r>
      <w:bookmarkEnd w:id="8"/>
      <w:r w:rsidRPr="004D3AB3">
        <w:rPr>
          <w:rFonts w:ascii="Times New Roman" w:hAnsi="Times New Roman"/>
          <w:color w:val="000000"/>
          <w:sz w:val="28"/>
          <w:szCs w:val="28"/>
        </w:rPr>
        <w:t>.</w:t>
      </w:r>
    </w:p>
    <w:p w:rsidR="001E2C71" w:rsidRPr="004D3AB3" w:rsidRDefault="004D3AB3" w:rsidP="00C06CE4">
      <w:pPr>
        <w:numPr>
          <w:ilvl w:val="0"/>
          <w:numId w:val="40"/>
        </w:numPr>
        <w:tabs>
          <w:tab w:val="clear" w:pos="720"/>
          <w:tab w:val="left" w:pos="220"/>
          <w:tab w:val="left" w:pos="440"/>
        </w:tabs>
        <w:spacing w:after="0" w:line="360" w:lineRule="auto"/>
        <w:ind w:left="0" w:firstLine="0"/>
        <w:jc w:val="both"/>
        <w:rPr>
          <w:rFonts w:ascii="Times New Roman" w:hAnsi="Times New Roman"/>
          <w:color w:val="000000"/>
          <w:sz w:val="28"/>
          <w:szCs w:val="28"/>
        </w:rPr>
      </w:pPr>
      <w:r w:rsidRPr="004D3AB3">
        <w:rPr>
          <w:rFonts w:ascii="Times New Roman" w:hAnsi="Times New Roman"/>
          <w:color w:val="000000"/>
          <w:sz w:val="28"/>
          <w:szCs w:val="28"/>
        </w:rPr>
        <w:t>Русинова</w:t>
      </w:r>
      <w:r>
        <w:rPr>
          <w:rFonts w:ascii="Times New Roman" w:hAnsi="Times New Roman"/>
          <w:color w:val="000000"/>
          <w:sz w:val="28"/>
          <w:szCs w:val="28"/>
        </w:rPr>
        <w:t> </w:t>
      </w:r>
      <w:r w:rsidRPr="004D3AB3">
        <w:rPr>
          <w:rFonts w:ascii="Times New Roman" w:hAnsi="Times New Roman"/>
          <w:color w:val="000000"/>
          <w:sz w:val="28"/>
          <w:szCs w:val="28"/>
        </w:rPr>
        <w:t>Ф.</w:t>
      </w:r>
      <w:r w:rsidR="0077217B" w:rsidRPr="004D3AB3">
        <w:rPr>
          <w:rFonts w:ascii="Times New Roman" w:hAnsi="Times New Roman"/>
          <w:color w:val="000000"/>
          <w:sz w:val="28"/>
          <w:szCs w:val="28"/>
        </w:rPr>
        <w:t xml:space="preserve">М, </w:t>
      </w:r>
      <w:r w:rsidRPr="004D3AB3">
        <w:rPr>
          <w:rFonts w:ascii="Times New Roman" w:hAnsi="Times New Roman"/>
          <w:color w:val="000000"/>
          <w:sz w:val="28"/>
          <w:szCs w:val="28"/>
        </w:rPr>
        <w:t>Разу</w:t>
      </w:r>
      <w:r>
        <w:rPr>
          <w:rFonts w:ascii="Times New Roman" w:hAnsi="Times New Roman"/>
          <w:color w:val="000000"/>
          <w:sz w:val="28"/>
          <w:szCs w:val="28"/>
        </w:rPr>
        <w:t> </w:t>
      </w:r>
      <w:r w:rsidRPr="004D3AB3">
        <w:rPr>
          <w:rFonts w:ascii="Times New Roman" w:hAnsi="Times New Roman"/>
          <w:color w:val="000000"/>
          <w:sz w:val="28"/>
          <w:szCs w:val="28"/>
        </w:rPr>
        <w:t>М.</w:t>
      </w:r>
      <w:r w:rsidR="0077217B" w:rsidRPr="004D3AB3">
        <w:rPr>
          <w:rFonts w:ascii="Times New Roman" w:hAnsi="Times New Roman"/>
          <w:color w:val="000000"/>
          <w:sz w:val="28"/>
          <w:szCs w:val="28"/>
        </w:rPr>
        <w:t>Л Менеджмент/</w:t>
      </w:r>
      <w:r w:rsidRPr="004D3AB3">
        <w:rPr>
          <w:rFonts w:ascii="Times New Roman" w:hAnsi="Times New Roman"/>
          <w:color w:val="000000"/>
          <w:sz w:val="28"/>
          <w:szCs w:val="28"/>
        </w:rPr>
        <w:t>Ф.М.</w:t>
      </w:r>
      <w:r>
        <w:rPr>
          <w:rFonts w:ascii="Times New Roman" w:hAnsi="Times New Roman"/>
          <w:color w:val="000000"/>
          <w:sz w:val="28"/>
          <w:szCs w:val="28"/>
        </w:rPr>
        <w:t> </w:t>
      </w:r>
      <w:r w:rsidRPr="004D3AB3">
        <w:rPr>
          <w:rFonts w:ascii="Times New Roman" w:hAnsi="Times New Roman"/>
          <w:color w:val="000000"/>
          <w:sz w:val="28"/>
          <w:szCs w:val="28"/>
        </w:rPr>
        <w:t>Русинова</w:t>
      </w:r>
      <w:r w:rsidR="0077217B" w:rsidRPr="004D3AB3">
        <w:rPr>
          <w:rFonts w:ascii="Times New Roman" w:hAnsi="Times New Roman"/>
          <w:color w:val="000000"/>
          <w:sz w:val="28"/>
          <w:szCs w:val="28"/>
        </w:rPr>
        <w:t xml:space="preserve"> </w:t>
      </w:r>
      <w:r>
        <w:rPr>
          <w:rFonts w:ascii="Times New Roman" w:hAnsi="Times New Roman"/>
          <w:color w:val="000000"/>
          <w:sz w:val="28"/>
          <w:szCs w:val="28"/>
        </w:rPr>
        <w:t xml:space="preserve">– </w:t>
      </w:r>
      <w:r w:rsidRPr="004D3AB3">
        <w:rPr>
          <w:rFonts w:ascii="Times New Roman" w:hAnsi="Times New Roman"/>
          <w:color w:val="000000"/>
          <w:sz w:val="28"/>
          <w:szCs w:val="28"/>
        </w:rPr>
        <w:t>М</w:t>
      </w:r>
      <w:r w:rsidR="0077217B" w:rsidRPr="004D3AB3">
        <w:rPr>
          <w:rFonts w:ascii="Times New Roman" w:hAnsi="Times New Roman"/>
          <w:color w:val="000000"/>
          <w:sz w:val="28"/>
          <w:szCs w:val="28"/>
        </w:rPr>
        <w:t>, 2000</w:t>
      </w:r>
      <w:r w:rsidR="001E2C71" w:rsidRPr="004D3AB3">
        <w:rPr>
          <w:rFonts w:ascii="Times New Roman" w:hAnsi="Times New Roman"/>
          <w:color w:val="000000"/>
          <w:sz w:val="28"/>
          <w:szCs w:val="28"/>
        </w:rPr>
        <w:t>.</w:t>
      </w:r>
    </w:p>
    <w:p w:rsidR="001E2C71" w:rsidRPr="004D3AB3" w:rsidRDefault="004D3AB3" w:rsidP="00C06CE4">
      <w:pPr>
        <w:numPr>
          <w:ilvl w:val="0"/>
          <w:numId w:val="40"/>
        </w:numPr>
        <w:tabs>
          <w:tab w:val="clear" w:pos="720"/>
          <w:tab w:val="left" w:pos="220"/>
          <w:tab w:val="left" w:pos="440"/>
        </w:tabs>
        <w:spacing w:after="0" w:line="360" w:lineRule="auto"/>
        <w:ind w:left="0" w:firstLine="0"/>
        <w:jc w:val="both"/>
        <w:rPr>
          <w:rFonts w:ascii="Times New Roman" w:hAnsi="Times New Roman"/>
          <w:color w:val="000000"/>
          <w:sz w:val="28"/>
          <w:szCs w:val="28"/>
        </w:rPr>
      </w:pPr>
      <w:r w:rsidRPr="004D3AB3">
        <w:rPr>
          <w:rFonts w:ascii="Times New Roman" w:hAnsi="Times New Roman"/>
          <w:color w:val="000000"/>
          <w:sz w:val="28"/>
          <w:szCs w:val="28"/>
        </w:rPr>
        <w:t>Соловьев</w:t>
      </w:r>
      <w:r>
        <w:rPr>
          <w:rFonts w:ascii="Times New Roman" w:hAnsi="Times New Roman"/>
          <w:color w:val="000000"/>
          <w:sz w:val="28"/>
          <w:szCs w:val="28"/>
        </w:rPr>
        <w:t> </w:t>
      </w:r>
      <w:r w:rsidRPr="004D3AB3">
        <w:rPr>
          <w:rFonts w:ascii="Times New Roman" w:hAnsi="Times New Roman"/>
          <w:color w:val="000000"/>
          <w:sz w:val="28"/>
          <w:szCs w:val="28"/>
        </w:rPr>
        <w:t>Б.А.</w:t>
      </w:r>
      <w:r>
        <w:rPr>
          <w:rFonts w:ascii="Times New Roman" w:hAnsi="Times New Roman"/>
          <w:color w:val="000000"/>
          <w:sz w:val="28"/>
          <w:szCs w:val="28"/>
        </w:rPr>
        <w:t> </w:t>
      </w:r>
      <w:r w:rsidRPr="004D3AB3">
        <w:rPr>
          <w:rFonts w:ascii="Times New Roman" w:hAnsi="Times New Roman"/>
          <w:color w:val="000000"/>
          <w:sz w:val="28"/>
          <w:szCs w:val="28"/>
        </w:rPr>
        <w:t>Управление</w:t>
      </w:r>
      <w:r w:rsidR="0077217B" w:rsidRPr="004D3AB3">
        <w:rPr>
          <w:rFonts w:ascii="Times New Roman" w:hAnsi="Times New Roman"/>
          <w:color w:val="000000"/>
          <w:sz w:val="28"/>
          <w:szCs w:val="28"/>
        </w:rPr>
        <w:t xml:space="preserve"> маркетингом/</w:t>
      </w:r>
      <w:r w:rsidRPr="004D3AB3">
        <w:rPr>
          <w:rFonts w:ascii="Times New Roman" w:hAnsi="Times New Roman"/>
          <w:color w:val="000000"/>
          <w:sz w:val="28"/>
          <w:szCs w:val="28"/>
        </w:rPr>
        <w:t>Б.А.</w:t>
      </w:r>
      <w:r>
        <w:rPr>
          <w:rFonts w:ascii="Times New Roman" w:hAnsi="Times New Roman"/>
          <w:color w:val="000000"/>
          <w:sz w:val="28"/>
          <w:szCs w:val="28"/>
        </w:rPr>
        <w:t> </w:t>
      </w:r>
      <w:r w:rsidRPr="004D3AB3">
        <w:rPr>
          <w:rFonts w:ascii="Times New Roman" w:hAnsi="Times New Roman"/>
          <w:color w:val="000000"/>
          <w:sz w:val="28"/>
          <w:szCs w:val="28"/>
        </w:rPr>
        <w:t>Соловьев</w:t>
      </w:r>
      <w:r w:rsidR="0077217B" w:rsidRPr="004D3AB3">
        <w:rPr>
          <w:rFonts w:ascii="Times New Roman" w:hAnsi="Times New Roman"/>
          <w:color w:val="000000"/>
          <w:sz w:val="28"/>
          <w:szCs w:val="28"/>
        </w:rPr>
        <w:t xml:space="preserve"> </w:t>
      </w:r>
      <w:r w:rsidR="001E2C71" w:rsidRPr="004D3AB3">
        <w:rPr>
          <w:rFonts w:ascii="Times New Roman" w:hAnsi="Times New Roman"/>
          <w:color w:val="000000"/>
          <w:sz w:val="28"/>
          <w:szCs w:val="28"/>
        </w:rPr>
        <w:t>–</w:t>
      </w:r>
      <w:r w:rsidR="0077217B" w:rsidRPr="004D3AB3">
        <w:rPr>
          <w:rFonts w:ascii="Times New Roman" w:hAnsi="Times New Roman"/>
          <w:color w:val="000000"/>
          <w:sz w:val="28"/>
          <w:szCs w:val="28"/>
        </w:rPr>
        <w:t xml:space="preserve"> М.: ИНФРА</w:t>
      </w:r>
      <w:r>
        <w:rPr>
          <w:rFonts w:ascii="Times New Roman" w:hAnsi="Times New Roman"/>
          <w:color w:val="000000"/>
          <w:sz w:val="28"/>
          <w:szCs w:val="28"/>
        </w:rPr>
        <w:t>-</w:t>
      </w:r>
      <w:r w:rsidRPr="004D3AB3">
        <w:rPr>
          <w:rFonts w:ascii="Times New Roman" w:hAnsi="Times New Roman"/>
          <w:color w:val="000000"/>
          <w:sz w:val="28"/>
          <w:szCs w:val="28"/>
        </w:rPr>
        <w:t>М,</w:t>
      </w:r>
      <w:r w:rsidR="0077217B" w:rsidRPr="004D3AB3">
        <w:rPr>
          <w:rFonts w:ascii="Times New Roman" w:hAnsi="Times New Roman"/>
          <w:color w:val="000000"/>
          <w:sz w:val="28"/>
          <w:szCs w:val="28"/>
        </w:rPr>
        <w:t xml:space="preserve"> 2002.</w:t>
      </w:r>
      <w:bookmarkStart w:id="9" w:name="_GoBack"/>
      <w:bookmarkEnd w:id="9"/>
    </w:p>
    <w:sectPr w:rsidR="001E2C71" w:rsidRPr="004D3AB3" w:rsidSect="004D3AB3">
      <w:footerReference w:type="even" r:id="rId7"/>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F3F" w:rsidRDefault="00D10F3F">
      <w:r>
        <w:separator/>
      </w:r>
    </w:p>
  </w:endnote>
  <w:endnote w:type="continuationSeparator" w:id="0">
    <w:p w:rsidR="00D10F3F" w:rsidRDefault="00D1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4D5" w:rsidRDefault="005664D5" w:rsidP="00C71A7A">
    <w:pPr>
      <w:pStyle w:val="af3"/>
      <w:framePr w:wrap="around" w:vAnchor="text" w:hAnchor="margin" w:xAlign="center" w:y="1"/>
      <w:rPr>
        <w:rStyle w:val="ae"/>
      </w:rPr>
    </w:pPr>
  </w:p>
  <w:p w:rsidR="005664D5" w:rsidRDefault="005664D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F3F" w:rsidRDefault="00D10F3F">
      <w:r>
        <w:separator/>
      </w:r>
    </w:p>
  </w:footnote>
  <w:footnote w:type="continuationSeparator" w:id="0">
    <w:p w:rsidR="00D10F3F" w:rsidRDefault="00D10F3F">
      <w:r>
        <w:continuationSeparator/>
      </w:r>
    </w:p>
  </w:footnote>
  <w:footnote w:id="1">
    <w:p w:rsidR="00D10F3F" w:rsidRDefault="00C71A7A">
      <w:pPr>
        <w:pStyle w:val="a4"/>
      </w:pPr>
      <w:r w:rsidRPr="00C71A7A">
        <w:rPr>
          <w:rStyle w:val="a6"/>
        </w:rPr>
        <w:footnoteRef/>
      </w:r>
      <w:r w:rsidRPr="00C71A7A">
        <w:t xml:space="preserve"> Бухалков М. Маркетинг/М.Бухалков- М, 2001</w:t>
      </w:r>
    </w:p>
  </w:footnote>
  <w:footnote w:id="2">
    <w:p w:rsidR="00D10F3F" w:rsidRDefault="00D82167">
      <w:pPr>
        <w:pStyle w:val="a4"/>
      </w:pPr>
      <w:r w:rsidRPr="00D82167">
        <w:rPr>
          <w:rStyle w:val="a6"/>
        </w:rPr>
        <w:footnoteRef/>
      </w:r>
      <w:r w:rsidRPr="00D82167">
        <w:t xml:space="preserve"> Багиев Г. Л. Маркетинг: Учебник для ВУЗов /Г.Л.Багиев – М.: “Экономика”, 2000г</w:t>
      </w:r>
    </w:p>
  </w:footnote>
  <w:footnote w:id="3">
    <w:p w:rsidR="00D10F3F" w:rsidRDefault="00D82167" w:rsidP="004B7DC3">
      <w:pPr>
        <w:pStyle w:val="a4"/>
      </w:pPr>
      <w:r w:rsidRPr="00D82167">
        <w:rPr>
          <w:rStyle w:val="a6"/>
        </w:rPr>
        <w:footnoteRef/>
      </w:r>
      <w:r w:rsidRPr="00D82167">
        <w:t xml:space="preserve"> Гурков И.Б., Титова Н.Л. Тенденции изменения конкурентоспособно</w:t>
      </w:r>
      <w:r w:rsidRPr="00D82167">
        <w:softHyphen/>
        <w:t>сти отечественной продукции /И.Б. Гуркова,Н.Л.Титова // Маркетинг. – 1997</w:t>
      </w:r>
    </w:p>
  </w:footnote>
  <w:footnote w:id="4">
    <w:p w:rsidR="00D10F3F" w:rsidRDefault="00D82167" w:rsidP="004B7DC3">
      <w:pPr>
        <w:pStyle w:val="a4"/>
      </w:pPr>
      <w:r w:rsidRPr="00D82167">
        <w:rPr>
          <w:rStyle w:val="a6"/>
        </w:rPr>
        <w:footnoteRef/>
      </w:r>
      <w:r w:rsidRPr="00D82167">
        <w:t xml:space="preserve"> Брун М. Национальный индекс удовлетворенности клиентов: построение и использование/ М.Брун // Проблемы теории и практики управления. – 1999</w:t>
      </w:r>
    </w:p>
  </w:footnote>
  <w:footnote w:id="5">
    <w:p w:rsidR="00D10F3F" w:rsidRDefault="00D82167" w:rsidP="004B7DC3">
      <w:pPr>
        <w:spacing w:after="0" w:line="240" w:lineRule="auto"/>
      </w:pPr>
      <w:r w:rsidRPr="00D82167">
        <w:rPr>
          <w:rFonts w:ascii="Times New Roman" w:hAnsi="Times New Roman"/>
          <w:sz w:val="20"/>
          <w:szCs w:val="20"/>
        </w:rPr>
        <w:footnoteRef/>
      </w:r>
      <w:r w:rsidRPr="00D82167">
        <w:rPr>
          <w:rFonts w:ascii="Times New Roman" w:hAnsi="Times New Roman"/>
          <w:sz w:val="20"/>
          <w:szCs w:val="20"/>
        </w:rPr>
        <w:t xml:space="preserve"> Гольдштейн Г.Я., Катаева А.В. Маркетинг: Учебное пособие/ Г.Я.Гольштейн, А.В.Катаева – Таганрог: Изд-во ТРТУ, 1999.</w:t>
      </w:r>
    </w:p>
  </w:footnote>
  <w:footnote w:id="6">
    <w:p w:rsidR="00D10F3F" w:rsidRDefault="00D82167" w:rsidP="004B7DC3">
      <w:pPr>
        <w:tabs>
          <w:tab w:val="left" w:pos="1080"/>
        </w:tabs>
        <w:spacing w:after="0" w:line="240" w:lineRule="auto"/>
        <w:jc w:val="both"/>
      </w:pPr>
      <w:r w:rsidRPr="004B7DC3">
        <w:rPr>
          <w:rStyle w:val="a6"/>
          <w:rFonts w:ascii="Times New Roman" w:hAnsi="Times New Roman"/>
          <w:sz w:val="20"/>
          <w:szCs w:val="20"/>
        </w:rPr>
        <w:footnoteRef/>
      </w:r>
      <w:r w:rsidRPr="004B7DC3">
        <w:rPr>
          <w:rFonts w:ascii="Times New Roman" w:hAnsi="Times New Roman"/>
          <w:sz w:val="20"/>
          <w:szCs w:val="20"/>
        </w:rPr>
        <w:t xml:space="preserve"> Гольдштейн Г.Я., Катаева А.В. Маркетинг: Учебное пособие/ Г.Я.Гольштейн, А.В.Катаева – Таганрог: Изд-во ТРТУ, 1999.</w:t>
      </w:r>
    </w:p>
  </w:footnote>
  <w:footnote w:id="7">
    <w:p w:rsidR="00D10F3F" w:rsidRDefault="004B7DC3">
      <w:pPr>
        <w:pStyle w:val="a4"/>
      </w:pPr>
      <w:r w:rsidRPr="004B7DC3">
        <w:rPr>
          <w:rStyle w:val="a6"/>
        </w:rPr>
        <w:footnoteRef/>
      </w:r>
      <w:r w:rsidRPr="004B7DC3">
        <w:t xml:space="preserve"> Бодди Д. Основы менеджмента. /Д. Бодди – СПб.: Питер, 2002</w:t>
      </w:r>
    </w:p>
  </w:footnote>
  <w:footnote w:id="8">
    <w:p w:rsidR="00D10F3F" w:rsidRDefault="004B7DC3">
      <w:pPr>
        <w:pStyle w:val="a4"/>
      </w:pPr>
      <w:r>
        <w:rPr>
          <w:rStyle w:val="a6"/>
        </w:rPr>
        <w:footnoteRef/>
      </w:r>
      <w:r>
        <w:t xml:space="preserve"> </w:t>
      </w:r>
      <w:r w:rsidRPr="00D82167">
        <w:t>Брун М. Национальный индекс удовлетворенности клиентов: построение и использование/ М.Брун // Проблемы теории и практики управления. – 1999</w:t>
      </w:r>
    </w:p>
  </w:footnote>
  <w:footnote w:id="9">
    <w:p w:rsidR="00D10F3F" w:rsidRDefault="004B7DC3">
      <w:pPr>
        <w:pStyle w:val="a4"/>
      </w:pPr>
      <w:r>
        <w:rPr>
          <w:rStyle w:val="a6"/>
        </w:rPr>
        <w:footnoteRef/>
      </w:r>
      <w:r>
        <w:t xml:space="preserve"> </w:t>
      </w:r>
      <w:r w:rsidRPr="004B7DC3">
        <w:t>Гольдштейн Г.Я., Катаева А.В. Маркетинг: Учебное пособие/ Г.Я.Гольштейн, А.В.Катаева – Таганрог: Изд-во ТРТУ, 1999</w:t>
      </w:r>
      <w:r>
        <w:t>.</w:t>
      </w:r>
    </w:p>
  </w:footnote>
  <w:footnote w:id="10">
    <w:p w:rsidR="00D10F3F" w:rsidRDefault="004B7DC3" w:rsidP="004B7DC3">
      <w:pPr>
        <w:pStyle w:val="a4"/>
      </w:pPr>
      <w:r w:rsidRPr="004B7DC3">
        <w:rPr>
          <w:rStyle w:val="a6"/>
        </w:rPr>
        <w:footnoteRef/>
      </w:r>
      <w:r w:rsidRPr="004B7DC3">
        <w:t xml:space="preserve"> Диксон П. Управление маркетингом: Учебное пособие./П.Диксон – М.: Бином, 2000</w:t>
      </w:r>
    </w:p>
  </w:footnote>
  <w:footnote w:id="11">
    <w:p w:rsidR="00D10F3F" w:rsidRDefault="005664D5" w:rsidP="008537B6">
      <w:pPr>
        <w:pStyle w:val="a4"/>
      </w:pPr>
      <w:r>
        <w:rPr>
          <w:rStyle w:val="a6"/>
        </w:rPr>
        <w:footnoteRef/>
      </w:r>
      <w:r>
        <w:t xml:space="preserve"> </w:t>
      </w:r>
      <w:r w:rsidRPr="005416EB">
        <w:t>Все о маркетинге: Сборник материалов для руководителей предприятий, экономических и коммерческих с</w:t>
      </w:r>
      <w:r>
        <w:t xml:space="preserve">лужб. – М.: “Азимут-центр”, </w:t>
      </w:r>
      <w:r w:rsidRPr="00683F3B">
        <w:t>2002</w:t>
      </w:r>
      <w:r w:rsidR="008B302A">
        <w:t>.</w:t>
      </w:r>
    </w:p>
  </w:footnote>
  <w:footnote w:id="12">
    <w:p w:rsidR="00D10F3F" w:rsidRDefault="005664D5" w:rsidP="008537B6">
      <w:pPr>
        <w:pStyle w:val="a4"/>
      </w:pPr>
      <w:r>
        <w:rPr>
          <w:rStyle w:val="a6"/>
        </w:rPr>
        <w:footnoteRef/>
      </w:r>
      <w:r>
        <w:t xml:space="preserve"> Портер М. Международная конкуренция. – М.: МО, </w:t>
      </w:r>
      <w:r w:rsidRPr="00683F3B">
        <w:t>2000</w:t>
      </w:r>
      <w:r>
        <w:t>.</w:t>
      </w:r>
    </w:p>
  </w:footnote>
  <w:footnote w:id="13">
    <w:p w:rsidR="00D10F3F" w:rsidRDefault="005664D5" w:rsidP="008537B6">
      <w:pPr>
        <w:pStyle w:val="a4"/>
      </w:pPr>
      <w:r>
        <w:rPr>
          <w:rStyle w:val="a6"/>
        </w:rPr>
        <w:footnoteRef/>
      </w:r>
      <w:r>
        <w:t xml:space="preserve"> </w:t>
      </w:r>
      <w:r w:rsidRPr="004D3634">
        <w:t>Соловьев Б. А. Управление маркетингом: 17-ти модульная программа для менеджеров «Управление развитием организации». Модуль 13. – М.: ИНФРА-М, 2000</w:t>
      </w:r>
      <w:r w:rsidR="008B302A">
        <w:t>.</w:t>
      </w:r>
    </w:p>
  </w:footnote>
  <w:footnote w:id="14">
    <w:p w:rsidR="00D10F3F" w:rsidRDefault="005664D5" w:rsidP="008537B6">
      <w:pPr>
        <w:widowControl w:val="0"/>
        <w:suppressLineNumbers/>
        <w:spacing w:after="0"/>
      </w:pPr>
      <w:r w:rsidRPr="00C71A7A">
        <w:rPr>
          <w:rStyle w:val="a6"/>
          <w:rFonts w:ascii="Times New Roman" w:hAnsi="Times New Roman"/>
          <w:sz w:val="20"/>
          <w:szCs w:val="20"/>
        </w:rPr>
        <w:footnoteRef/>
      </w:r>
      <w:r w:rsidRPr="00C71A7A">
        <w:rPr>
          <w:rFonts w:ascii="Times New Roman" w:hAnsi="Times New Roman"/>
          <w:sz w:val="20"/>
          <w:szCs w:val="20"/>
        </w:rPr>
        <w:t xml:space="preserve"> Бухалков М. И. Внутрифирменное планирование: Учебник. – М.: ИНФРА-М, 2000. С.351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697"/>
    <w:multiLevelType w:val="singleLevel"/>
    <w:tmpl w:val="F73C7990"/>
    <w:lvl w:ilvl="0">
      <w:start w:val="1"/>
      <w:numFmt w:val="bullet"/>
      <w:lvlText w:val=""/>
      <w:lvlJc w:val="left"/>
      <w:pPr>
        <w:tabs>
          <w:tab w:val="num" w:pos="757"/>
        </w:tabs>
        <w:ind w:firstLine="397"/>
      </w:pPr>
      <w:rPr>
        <w:rFonts w:ascii="Wingdings" w:hAnsi="Wingdings" w:hint="default"/>
        <w:b w:val="0"/>
        <w:i w:val="0"/>
        <w:caps w:val="0"/>
        <w:strike w:val="0"/>
        <w:dstrike w:val="0"/>
        <w:outline w:val="0"/>
        <w:shadow w:val="0"/>
        <w:emboss w:val="0"/>
        <w:imprint w:val="0"/>
        <w:vanish w:val="0"/>
        <w:color w:val="auto"/>
        <w:sz w:val="20"/>
        <w:vertAlign w:val="baseline"/>
      </w:rPr>
    </w:lvl>
  </w:abstractNum>
  <w:abstractNum w:abstractNumId="1">
    <w:nsid w:val="027A3BE0"/>
    <w:multiLevelType w:val="hybridMultilevel"/>
    <w:tmpl w:val="7042057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080430E6"/>
    <w:multiLevelType w:val="multilevel"/>
    <w:tmpl w:val="BB16B420"/>
    <w:lvl w:ilvl="0">
      <w:start w:val="1"/>
      <w:numFmt w:val="bullet"/>
      <w:lvlText w:val=""/>
      <w:lvlJc w:val="left"/>
      <w:pPr>
        <w:tabs>
          <w:tab w:val="num" w:pos="357"/>
        </w:tabs>
        <w:ind w:left="708"/>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9943CA"/>
    <w:multiLevelType w:val="hybridMultilevel"/>
    <w:tmpl w:val="AB0EAF52"/>
    <w:lvl w:ilvl="0" w:tplc="313E6B6C">
      <w:start w:val="1"/>
      <w:numFmt w:val="bullet"/>
      <w:lvlText w:val=""/>
      <w:lvlJc w:val="left"/>
      <w:pPr>
        <w:tabs>
          <w:tab w:val="num" w:pos="669"/>
        </w:tabs>
        <w:ind w:left="312"/>
      </w:pPr>
      <w:rPr>
        <w:rFonts w:ascii="Symbol" w:hAnsi="Symbol" w:hint="default"/>
      </w:rPr>
    </w:lvl>
    <w:lvl w:ilvl="1" w:tplc="04190003">
      <w:start w:val="1"/>
      <w:numFmt w:val="bullet"/>
      <w:lvlText w:val="o"/>
      <w:lvlJc w:val="left"/>
      <w:pPr>
        <w:tabs>
          <w:tab w:val="num" w:pos="1752"/>
        </w:tabs>
        <w:ind w:left="1752" w:hanging="360"/>
      </w:pPr>
      <w:rPr>
        <w:rFonts w:ascii="Courier New" w:hAnsi="Courier New" w:hint="default"/>
      </w:rPr>
    </w:lvl>
    <w:lvl w:ilvl="2" w:tplc="04190005">
      <w:start w:val="1"/>
      <w:numFmt w:val="bullet"/>
      <w:lvlText w:val=""/>
      <w:lvlJc w:val="left"/>
      <w:pPr>
        <w:tabs>
          <w:tab w:val="num" w:pos="2472"/>
        </w:tabs>
        <w:ind w:left="2472" w:hanging="360"/>
      </w:pPr>
      <w:rPr>
        <w:rFonts w:ascii="Wingdings" w:hAnsi="Wingdings" w:hint="default"/>
      </w:rPr>
    </w:lvl>
    <w:lvl w:ilvl="3" w:tplc="04190001">
      <w:start w:val="1"/>
      <w:numFmt w:val="bullet"/>
      <w:lvlText w:val=""/>
      <w:lvlJc w:val="left"/>
      <w:pPr>
        <w:tabs>
          <w:tab w:val="num" w:pos="3192"/>
        </w:tabs>
        <w:ind w:left="3192" w:hanging="360"/>
      </w:pPr>
      <w:rPr>
        <w:rFonts w:ascii="Symbol" w:hAnsi="Symbol" w:hint="default"/>
      </w:rPr>
    </w:lvl>
    <w:lvl w:ilvl="4" w:tplc="04190003">
      <w:start w:val="1"/>
      <w:numFmt w:val="bullet"/>
      <w:lvlText w:val="o"/>
      <w:lvlJc w:val="left"/>
      <w:pPr>
        <w:tabs>
          <w:tab w:val="num" w:pos="3912"/>
        </w:tabs>
        <w:ind w:left="3912" w:hanging="360"/>
      </w:pPr>
      <w:rPr>
        <w:rFonts w:ascii="Courier New" w:hAnsi="Courier New" w:hint="default"/>
      </w:rPr>
    </w:lvl>
    <w:lvl w:ilvl="5" w:tplc="04190005">
      <w:start w:val="1"/>
      <w:numFmt w:val="bullet"/>
      <w:lvlText w:val=""/>
      <w:lvlJc w:val="left"/>
      <w:pPr>
        <w:tabs>
          <w:tab w:val="num" w:pos="4632"/>
        </w:tabs>
        <w:ind w:left="4632" w:hanging="360"/>
      </w:pPr>
      <w:rPr>
        <w:rFonts w:ascii="Wingdings" w:hAnsi="Wingdings" w:hint="default"/>
      </w:rPr>
    </w:lvl>
    <w:lvl w:ilvl="6" w:tplc="04190001">
      <w:start w:val="1"/>
      <w:numFmt w:val="bullet"/>
      <w:lvlText w:val=""/>
      <w:lvlJc w:val="left"/>
      <w:pPr>
        <w:tabs>
          <w:tab w:val="num" w:pos="5352"/>
        </w:tabs>
        <w:ind w:left="5352" w:hanging="360"/>
      </w:pPr>
      <w:rPr>
        <w:rFonts w:ascii="Symbol" w:hAnsi="Symbol" w:hint="default"/>
      </w:rPr>
    </w:lvl>
    <w:lvl w:ilvl="7" w:tplc="04190003">
      <w:start w:val="1"/>
      <w:numFmt w:val="bullet"/>
      <w:lvlText w:val="o"/>
      <w:lvlJc w:val="left"/>
      <w:pPr>
        <w:tabs>
          <w:tab w:val="num" w:pos="6072"/>
        </w:tabs>
        <w:ind w:left="6072" w:hanging="360"/>
      </w:pPr>
      <w:rPr>
        <w:rFonts w:ascii="Courier New" w:hAnsi="Courier New" w:hint="default"/>
      </w:rPr>
    </w:lvl>
    <w:lvl w:ilvl="8" w:tplc="04190005">
      <w:start w:val="1"/>
      <w:numFmt w:val="bullet"/>
      <w:lvlText w:val=""/>
      <w:lvlJc w:val="left"/>
      <w:pPr>
        <w:tabs>
          <w:tab w:val="num" w:pos="6792"/>
        </w:tabs>
        <w:ind w:left="6792" w:hanging="360"/>
      </w:pPr>
      <w:rPr>
        <w:rFonts w:ascii="Wingdings" w:hAnsi="Wingdings" w:hint="default"/>
      </w:rPr>
    </w:lvl>
  </w:abstractNum>
  <w:abstractNum w:abstractNumId="4">
    <w:nsid w:val="0DFE0EC0"/>
    <w:multiLevelType w:val="singleLevel"/>
    <w:tmpl w:val="F73C7990"/>
    <w:lvl w:ilvl="0">
      <w:start w:val="1"/>
      <w:numFmt w:val="bullet"/>
      <w:lvlText w:val=""/>
      <w:lvlJc w:val="left"/>
      <w:pPr>
        <w:tabs>
          <w:tab w:val="num" w:pos="757"/>
        </w:tabs>
        <w:ind w:firstLine="397"/>
      </w:pPr>
      <w:rPr>
        <w:rFonts w:ascii="Wingdings" w:hAnsi="Wingdings" w:hint="default"/>
        <w:b w:val="0"/>
        <w:i w:val="0"/>
        <w:caps w:val="0"/>
        <w:strike w:val="0"/>
        <w:dstrike w:val="0"/>
        <w:outline w:val="0"/>
        <w:shadow w:val="0"/>
        <w:emboss w:val="0"/>
        <w:imprint w:val="0"/>
        <w:vanish w:val="0"/>
        <w:color w:val="auto"/>
        <w:sz w:val="20"/>
        <w:vertAlign w:val="baseline"/>
      </w:rPr>
    </w:lvl>
  </w:abstractNum>
  <w:abstractNum w:abstractNumId="5">
    <w:nsid w:val="11047E55"/>
    <w:multiLevelType w:val="multilevel"/>
    <w:tmpl w:val="334C62A2"/>
    <w:lvl w:ilvl="0">
      <w:numFmt w:val="bullet"/>
      <w:lvlText w:val="-"/>
      <w:lvlJc w:val="left"/>
      <w:pPr>
        <w:tabs>
          <w:tab w:val="num" w:pos="720"/>
        </w:tabs>
        <w:ind w:left="720" w:hanging="360"/>
      </w:pPr>
      <w:rPr>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39F61A1"/>
    <w:multiLevelType w:val="multilevel"/>
    <w:tmpl w:val="334C62A2"/>
    <w:lvl w:ilvl="0">
      <w:numFmt w:val="bullet"/>
      <w:lvlText w:val="-"/>
      <w:lvlJc w:val="left"/>
      <w:pPr>
        <w:tabs>
          <w:tab w:val="num" w:pos="720"/>
        </w:tabs>
        <w:ind w:left="720" w:hanging="360"/>
      </w:pPr>
      <w:rPr>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776418E"/>
    <w:multiLevelType w:val="hybridMultilevel"/>
    <w:tmpl w:val="30EE9B4A"/>
    <w:lvl w:ilvl="0" w:tplc="313E6B6C">
      <w:start w:val="1"/>
      <w:numFmt w:val="bullet"/>
      <w:lvlText w:val=""/>
      <w:lvlJc w:val="left"/>
      <w:pPr>
        <w:tabs>
          <w:tab w:val="num" w:pos="1066"/>
        </w:tabs>
        <w:ind w:left="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197D75FB"/>
    <w:multiLevelType w:val="hybridMultilevel"/>
    <w:tmpl w:val="BB16B420"/>
    <w:lvl w:ilvl="0" w:tplc="313E6B6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0D77F21"/>
    <w:multiLevelType w:val="singleLevel"/>
    <w:tmpl w:val="F73C7990"/>
    <w:lvl w:ilvl="0">
      <w:start w:val="1"/>
      <w:numFmt w:val="bullet"/>
      <w:lvlText w:val=""/>
      <w:lvlJc w:val="left"/>
      <w:pPr>
        <w:tabs>
          <w:tab w:val="num" w:pos="757"/>
        </w:tabs>
        <w:ind w:firstLine="397"/>
      </w:pPr>
      <w:rPr>
        <w:rFonts w:ascii="Wingdings" w:hAnsi="Wingdings" w:hint="default"/>
        <w:b w:val="0"/>
        <w:i w:val="0"/>
        <w:caps w:val="0"/>
        <w:strike w:val="0"/>
        <w:dstrike w:val="0"/>
        <w:outline w:val="0"/>
        <w:shadow w:val="0"/>
        <w:emboss w:val="0"/>
        <w:imprint w:val="0"/>
        <w:vanish w:val="0"/>
        <w:color w:val="auto"/>
        <w:sz w:val="20"/>
        <w:vertAlign w:val="baseline"/>
      </w:rPr>
    </w:lvl>
  </w:abstractNum>
  <w:abstractNum w:abstractNumId="10">
    <w:nsid w:val="28921597"/>
    <w:multiLevelType w:val="hybridMultilevel"/>
    <w:tmpl w:val="334C62A2"/>
    <w:lvl w:ilvl="0" w:tplc="15AA8E8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C987143"/>
    <w:multiLevelType w:val="multilevel"/>
    <w:tmpl w:val="334C62A2"/>
    <w:lvl w:ilvl="0">
      <w:numFmt w:val="bullet"/>
      <w:lvlText w:val="-"/>
      <w:lvlJc w:val="left"/>
      <w:pPr>
        <w:tabs>
          <w:tab w:val="num" w:pos="720"/>
        </w:tabs>
        <w:ind w:left="720" w:hanging="360"/>
      </w:pPr>
      <w:rPr>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16E12DF"/>
    <w:multiLevelType w:val="hybridMultilevel"/>
    <w:tmpl w:val="61A09B38"/>
    <w:lvl w:ilvl="0" w:tplc="85020F68">
      <w:start w:val="1"/>
      <w:numFmt w:val="decimal"/>
      <w:lvlText w:val="%1)"/>
      <w:lvlJc w:val="left"/>
      <w:pPr>
        <w:tabs>
          <w:tab w:val="num" w:pos="2544"/>
        </w:tabs>
        <w:ind w:left="2544" w:hanging="1155"/>
      </w:pPr>
      <w:rPr>
        <w:rFonts w:cs="Times New Roman" w:hint="default"/>
      </w:rPr>
    </w:lvl>
    <w:lvl w:ilvl="1" w:tplc="04190019">
      <w:start w:val="1"/>
      <w:numFmt w:val="lowerLetter"/>
      <w:lvlText w:val="%2."/>
      <w:lvlJc w:val="left"/>
      <w:pPr>
        <w:tabs>
          <w:tab w:val="num" w:pos="2120"/>
        </w:tabs>
        <w:ind w:left="2120" w:hanging="360"/>
      </w:pPr>
      <w:rPr>
        <w:rFonts w:cs="Times New Roman"/>
      </w:rPr>
    </w:lvl>
    <w:lvl w:ilvl="2" w:tplc="0419001B">
      <w:start w:val="1"/>
      <w:numFmt w:val="lowerRoman"/>
      <w:lvlText w:val="%3."/>
      <w:lvlJc w:val="right"/>
      <w:pPr>
        <w:tabs>
          <w:tab w:val="num" w:pos="2840"/>
        </w:tabs>
        <w:ind w:left="2840" w:hanging="180"/>
      </w:pPr>
      <w:rPr>
        <w:rFonts w:cs="Times New Roman"/>
      </w:rPr>
    </w:lvl>
    <w:lvl w:ilvl="3" w:tplc="0419000F">
      <w:start w:val="1"/>
      <w:numFmt w:val="decimal"/>
      <w:lvlText w:val="%4."/>
      <w:lvlJc w:val="left"/>
      <w:pPr>
        <w:tabs>
          <w:tab w:val="num" w:pos="3560"/>
        </w:tabs>
        <w:ind w:left="3560" w:hanging="360"/>
      </w:pPr>
      <w:rPr>
        <w:rFonts w:cs="Times New Roman"/>
      </w:rPr>
    </w:lvl>
    <w:lvl w:ilvl="4" w:tplc="04190019">
      <w:start w:val="1"/>
      <w:numFmt w:val="lowerLetter"/>
      <w:lvlText w:val="%5."/>
      <w:lvlJc w:val="left"/>
      <w:pPr>
        <w:tabs>
          <w:tab w:val="num" w:pos="4280"/>
        </w:tabs>
        <w:ind w:left="4280" w:hanging="360"/>
      </w:pPr>
      <w:rPr>
        <w:rFonts w:cs="Times New Roman"/>
      </w:rPr>
    </w:lvl>
    <w:lvl w:ilvl="5" w:tplc="0419001B">
      <w:start w:val="1"/>
      <w:numFmt w:val="lowerRoman"/>
      <w:lvlText w:val="%6."/>
      <w:lvlJc w:val="right"/>
      <w:pPr>
        <w:tabs>
          <w:tab w:val="num" w:pos="5000"/>
        </w:tabs>
        <w:ind w:left="5000" w:hanging="180"/>
      </w:pPr>
      <w:rPr>
        <w:rFonts w:cs="Times New Roman"/>
      </w:rPr>
    </w:lvl>
    <w:lvl w:ilvl="6" w:tplc="0419000F">
      <w:start w:val="1"/>
      <w:numFmt w:val="decimal"/>
      <w:lvlText w:val="%7."/>
      <w:lvlJc w:val="left"/>
      <w:pPr>
        <w:tabs>
          <w:tab w:val="num" w:pos="5720"/>
        </w:tabs>
        <w:ind w:left="5720" w:hanging="360"/>
      </w:pPr>
      <w:rPr>
        <w:rFonts w:cs="Times New Roman"/>
      </w:rPr>
    </w:lvl>
    <w:lvl w:ilvl="7" w:tplc="04190019">
      <w:start w:val="1"/>
      <w:numFmt w:val="lowerLetter"/>
      <w:lvlText w:val="%8."/>
      <w:lvlJc w:val="left"/>
      <w:pPr>
        <w:tabs>
          <w:tab w:val="num" w:pos="6440"/>
        </w:tabs>
        <w:ind w:left="6440" w:hanging="360"/>
      </w:pPr>
      <w:rPr>
        <w:rFonts w:cs="Times New Roman"/>
      </w:rPr>
    </w:lvl>
    <w:lvl w:ilvl="8" w:tplc="0419001B">
      <w:start w:val="1"/>
      <w:numFmt w:val="lowerRoman"/>
      <w:lvlText w:val="%9."/>
      <w:lvlJc w:val="right"/>
      <w:pPr>
        <w:tabs>
          <w:tab w:val="num" w:pos="7160"/>
        </w:tabs>
        <w:ind w:left="7160" w:hanging="180"/>
      </w:pPr>
      <w:rPr>
        <w:rFonts w:cs="Times New Roman"/>
      </w:rPr>
    </w:lvl>
  </w:abstractNum>
  <w:abstractNum w:abstractNumId="13">
    <w:nsid w:val="348B773C"/>
    <w:multiLevelType w:val="singleLevel"/>
    <w:tmpl w:val="A59A6E88"/>
    <w:lvl w:ilvl="0">
      <w:start w:val="1"/>
      <w:numFmt w:val="bullet"/>
      <w:lvlText w:val=""/>
      <w:lvlJc w:val="left"/>
      <w:pPr>
        <w:tabs>
          <w:tab w:val="num" w:pos="1080"/>
        </w:tabs>
        <w:ind w:firstLine="720"/>
      </w:pPr>
      <w:rPr>
        <w:rFonts w:ascii="Wingdings" w:hAnsi="Wingdings" w:hint="default"/>
        <w:b w:val="0"/>
        <w:i w:val="0"/>
        <w:caps w:val="0"/>
        <w:strike w:val="0"/>
        <w:dstrike w:val="0"/>
        <w:outline w:val="0"/>
        <w:shadow w:val="0"/>
        <w:emboss w:val="0"/>
        <w:imprint w:val="0"/>
        <w:vanish w:val="0"/>
        <w:color w:val="auto"/>
        <w:sz w:val="20"/>
        <w:vertAlign w:val="baseline"/>
      </w:rPr>
    </w:lvl>
  </w:abstractNum>
  <w:abstractNum w:abstractNumId="14">
    <w:nsid w:val="34C35FF6"/>
    <w:multiLevelType w:val="hybridMultilevel"/>
    <w:tmpl w:val="7A965A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071AE3"/>
    <w:multiLevelType w:val="singleLevel"/>
    <w:tmpl w:val="73088854"/>
    <w:lvl w:ilvl="0">
      <w:start w:val="1"/>
      <w:numFmt w:val="decimal"/>
      <w:lvlText w:val="%1."/>
      <w:lvlJc w:val="left"/>
      <w:pPr>
        <w:tabs>
          <w:tab w:val="num" w:pos="1069"/>
        </w:tabs>
        <w:ind w:left="1069" w:hanging="360"/>
      </w:pPr>
      <w:rPr>
        <w:rFonts w:cs="Times New Roman" w:hint="default"/>
      </w:rPr>
    </w:lvl>
  </w:abstractNum>
  <w:abstractNum w:abstractNumId="16">
    <w:nsid w:val="3C5A1308"/>
    <w:multiLevelType w:val="hybridMultilevel"/>
    <w:tmpl w:val="A2B0BF9E"/>
    <w:lvl w:ilvl="0" w:tplc="313E6B6C">
      <w:start w:val="1"/>
      <w:numFmt w:val="bullet"/>
      <w:lvlText w:val=""/>
      <w:lvlJc w:val="left"/>
      <w:pPr>
        <w:tabs>
          <w:tab w:val="num" w:pos="1066"/>
        </w:tabs>
        <w:ind w:left="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3CB24079"/>
    <w:multiLevelType w:val="hybridMultilevel"/>
    <w:tmpl w:val="347036BC"/>
    <w:lvl w:ilvl="0" w:tplc="313E6B6C">
      <w:start w:val="1"/>
      <w:numFmt w:val="bullet"/>
      <w:lvlText w:val=""/>
      <w:lvlJc w:val="left"/>
      <w:pPr>
        <w:tabs>
          <w:tab w:val="num" w:pos="1066"/>
        </w:tabs>
        <w:ind w:left="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3D885316"/>
    <w:multiLevelType w:val="multilevel"/>
    <w:tmpl w:val="334C62A2"/>
    <w:lvl w:ilvl="0">
      <w:numFmt w:val="bullet"/>
      <w:lvlText w:val="-"/>
      <w:lvlJc w:val="left"/>
      <w:pPr>
        <w:tabs>
          <w:tab w:val="num" w:pos="720"/>
        </w:tabs>
        <w:ind w:left="720" w:hanging="360"/>
      </w:pPr>
      <w:rPr>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4426AD7"/>
    <w:multiLevelType w:val="singleLevel"/>
    <w:tmpl w:val="FC8AC5EC"/>
    <w:lvl w:ilvl="0">
      <w:start w:val="1"/>
      <w:numFmt w:val="decimal"/>
      <w:lvlText w:val="%1."/>
      <w:lvlJc w:val="left"/>
      <w:pPr>
        <w:tabs>
          <w:tab w:val="num" w:pos="1069"/>
        </w:tabs>
        <w:ind w:left="1069" w:hanging="360"/>
      </w:pPr>
      <w:rPr>
        <w:rFonts w:cs="Times New Roman" w:hint="default"/>
      </w:rPr>
    </w:lvl>
  </w:abstractNum>
  <w:abstractNum w:abstractNumId="20">
    <w:nsid w:val="455F22F4"/>
    <w:multiLevelType w:val="multilevel"/>
    <w:tmpl w:val="334C62A2"/>
    <w:lvl w:ilvl="0">
      <w:numFmt w:val="bullet"/>
      <w:lvlText w:val="-"/>
      <w:lvlJc w:val="left"/>
      <w:pPr>
        <w:tabs>
          <w:tab w:val="num" w:pos="720"/>
        </w:tabs>
        <w:ind w:left="720" w:hanging="360"/>
      </w:pPr>
      <w:rPr>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9981473"/>
    <w:multiLevelType w:val="multilevel"/>
    <w:tmpl w:val="334C62A2"/>
    <w:lvl w:ilvl="0">
      <w:numFmt w:val="bullet"/>
      <w:lvlText w:val="-"/>
      <w:lvlJc w:val="left"/>
      <w:pPr>
        <w:tabs>
          <w:tab w:val="num" w:pos="720"/>
        </w:tabs>
        <w:ind w:left="720" w:hanging="360"/>
      </w:pPr>
      <w:rPr>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0C13968"/>
    <w:multiLevelType w:val="singleLevel"/>
    <w:tmpl w:val="F73C7990"/>
    <w:lvl w:ilvl="0">
      <w:start w:val="1"/>
      <w:numFmt w:val="bullet"/>
      <w:lvlText w:val=""/>
      <w:lvlJc w:val="left"/>
      <w:pPr>
        <w:tabs>
          <w:tab w:val="num" w:pos="757"/>
        </w:tabs>
        <w:ind w:firstLine="397"/>
      </w:pPr>
      <w:rPr>
        <w:rFonts w:ascii="Wingdings" w:hAnsi="Wingdings" w:hint="default"/>
        <w:b w:val="0"/>
        <w:i w:val="0"/>
        <w:caps w:val="0"/>
        <w:strike w:val="0"/>
        <w:dstrike w:val="0"/>
        <w:outline w:val="0"/>
        <w:shadow w:val="0"/>
        <w:emboss w:val="0"/>
        <w:imprint w:val="0"/>
        <w:vanish w:val="0"/>
        <w:color w:val="auto"/>
        <w:sz w:val="20"/>
        <w:vertAlign w:val="baseline"/>
      </w:rPr>
    </w:lvl>
  </w:abstractNum>
  <w:abstractNum w:abstractNumId="23">
    <w:nsid w:val="523C1E42"/>
    <w:multiLevelType w:val="hybridMultilevel"/>
    <w:tmpl w:val="0A98B25C"/>
    <w:lvl w:ilvl="0" w:tplc="313E6B6C">
      <w:start w:val="1"/>
      <w:numFmt w:val="bullet"/>
      <w:lvlText w:val=""/>
      <w:lvlJc w:val="left"/>
      <w:pPr>
        <w:tabs>
          <w:tab w:val="num" w:pos="1066"/>
        </w:tabs>
        <w:ind w:left="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5A5D65A0"/>
    <w:multiLevelType w:val="singleLevel"/>
    <w:tmpl w:val="F73C7990"/>
    <w:lvl w:ilvl="0">
      <w:start w:val="1"/>
      <w:numFmt w:val="bullet"/>
      <w:lvlText w:val=""/>
      <w:lvlJc w:val="left"/>
      <w:pPr>
        <w:tabs>
          <w:tab w:val="num" w:pos="757"/>
        </w:tabs>
        <w:ind w:firstLine="397"/>
      </w:pPr>
      <w:rPr>
        <w:rFonts w:ascii="Wingdings" w:hAnsi="Wingdings" w:hint="default"/>
        <w:b w:val="0"/>
        <w:i w:val="0"/>
        <w:caps w:val="0"/>
        <w:strike w:val="0"/>
        <w:dstrike w:val="0"/>
        <w:outline w:val="0"/>
        <w:shadow w:val="0"/>
        <w:emboss w:val="0"/>
        <w:imprint w:val="0"/>
        <w:vanish w:val="0"/>
        <w:color w:val="auto"/>
        <w:sz w:val="20"/>
        <w:vertAlign w:val="baseline"/>
      </w:rPr>
    </w:lvl>
  </w:abstractNum>
  <w:abstractNum w:abstractNumId="25">
    <w:nsid w:val="5D7516B7"/>
    <w:multiLevelType w:val="singleLevel"/>
    <w:tmpl w:val="F73C7990"/>
    <w:lvl w:ilvl="0">
      <w:start w:val="1"/>
      <w:numFmt w:val="bullet"/>
      <w:lvlText w:val=""/>
      <w:lvlJc w:val="left"/>
      <w:pPr>
        <w:tabs>
          <w:tab w:val="num" w:pos="757"/>
        </w:tabs>
        <w:ind w:firstLine="397"/>
      </w:pPr>
      <w:rPr>
        <w:rFonts w:ascii="Wingdings" w:hAnsi="Wingdings" w:hint="default"/>
        <w:b w:val="0"/>
        <w:i w:val="0"/>
        <w:caps w:val="0"/>
        <w:strike w:val="0"/>
        <w:dstrike w:val="0"/>
        <w:outline w:val="0"/>
        <w:shadow w:val="0"/>
        <w:emboss w:val="0"/>
        <w:imprint w:val="0"/>
        <w:vanish w:val="0"/>
        <w:color w:val="auto"/>
        <w:sz w:val="20"/>
        <w:vertAlign w:val="baseline"/>
      </w:rPr>
    </w:lvl>
  </w:abstractNum>
  <w:abstractNum w:abstractNumId="26">
    <w:nsid w:val="5FE76AFF"/>
    <w:multiLevelType w:val="hybridMultilevel"/>
    <w:tmpl w:val="668C67A4"/>
    <w:lvl w:ilvl="0" w:tplc="85020F68">
      <w:start w:val="1"/>
      <w:numFmt w:val="decimal"/>
      <w:lvlText w:val="%1)"/>
      <w:lvlJc w:val="left"/>
      <w:pPr>
        <w:tabs>
          <w:tab w:val="num" w:pos="1864"/>
        </w:tabs>
        <w:ind w:left="1864" w:hanging="115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7">
    <w:nsid w:val="603B71B8"/>
    <w:multiLevelType w:val="singleLevel"/>
    <w:tmpl w:val="43406E48"/>
    <w:lvl w:ilvl="0">
      <w:start w:val="1"/>
      <w:numFmt w:val="decimal"/>
      <w:lvlText w:val="%1."/>
      <w:lvlJc w:val="left"/>
      <w:pPr>
        <w:tabs>
          <w:tab w:val="num" w:pos="757"/>
        </w:tabs>
        <w:ind w:firstLine="397"/>
      </w:pPr>
      <w:rPr>
        <w:rFonts w:cs="Times New Roman"/>
      </w:rPr>
    </w:lvl>
  </w:abstractNum>
  <w:abstractNum w:abstractNumId="28">
    <w:nsid w:val="641C605E"/>
    <w:multiLevelType w:val="multilevel"/>
    <w:tmpl w:val="6E644A1C"/>
    <w:lvl w:ilvl="0">
      <w:start w:val="1"/>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1407"/>
        </w:tabs>
        <w:ind w:left="1407" w:hanging="840"/>
      </w:pPr>
      <w:rPr>
        <w:rFonts w:cs="Times New Roman" w:hint="default"/>
      </w:rPr>
    </w:lvl>
    <w:lvl w:ilvl="2">
      <w:start w:val="1"/>
      <w:numFmt w:val="decimal"/>
      <w:lvlText w:val="%1.%2.%3."/>
      <w:lvlJc w:val="left"/>
      <w:pPr>
        <w:tabs>
          <w:tab w:val="num" w:pos="1974"/>
        </w:tabs>
        <w:ind w:left="1974" w:hanging="84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9">
    <w:nsid w:val="6E7009DF"/>
    <w:multiLevelType w:val="singleLevel"/>
    <w:tmpl w:val="F73C7990"/>
    <w:lvl w:ilvl="0">
      <w:start w:val="1"/>
      <w:numFmt w:val="bullet"/>
      <w:lvlText w:val=""/>
      <w:lvlJc w:val="left"/>
      <w:pPr>
        <w:tabs>
          <w:tab w:val="num" w:pos="757"/>
        </w:tabs>
        <w:ind w:firstLine="397"/>
      </w:pPr>
      <w:rPr>
        <w:rFonts w:ascii="Wingdings" w:hAnsi="Wingdings" w:hint="default"/>
        <w:b w:val="0"/>
        <w:i w:val="0"/>
        <w:caps w:val="0"/>
        <w:strike w:val="0"/>
        <w:dstrike w:val="0"/>
        <w:outline w:val="0"/>
        <w:shadow w:val="0"/>
        <w:emboss w:val="0"/>
        <w:imprint w:val="0"/>
        <w:vanish w:val="0"/>
        <w:color w:val="auto"/>
        <w:sz w:val="20"/>
        <w:vertAlign w:val="baseline"/>
      </w:rPr>
    </w:lvl>
  </w:abstractNum>
  <w:abstractNum w:abstractNumId="30">
    <w:nsid w:val="70635312"/>
    <w:multiLevelType w:val="multilevel"/>
    <w:tmpl w:val="BB16B420"/>
    <w:styleLink w:val="a"/>
    <w:lvl w:ilvl="0">
      <w:start w:val="1"/>
      <w:numFmt w:val="bullet"/>
      <w:lvlText w:val=""/>
      <w:lvlJc w:val="left"/>
      <w:pPr>
        <w:tabs>
          <w:tab w:val="num" w:pos="357"/>
        </w:tabs>
        <w:ind w:left="708"/>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0E54712"/>
    <w:multiLevelType w:val="multilevel"/>
    <w:tmpl w:val="BB16B420"/>
    <w:numStyleLink w:val="a"/>
  </w:abstractNum>
  <w:abstractNum w:abstractNumId="32">
    <w:nsid w:val="71B44E80"/>
    <w:multiLevelType w:val="hybridMultilevel"/>
    <w:tmpl w:val="7A08EB8C"/>
    <w:lvl w:ilvl="0" w:tplc="D7E4D0BC">
      <w:start w:val="1"/>
      <w:numFmt w:val="decimal"/>
      <w:lvlText w:val="%1."/>
      <w:lvlJc w:val="left"/>
      <w:pPr>
        <w:tabs>
          <w:tab w:val="num" w:pos="1040"/>
        </w:tabs>
        <w:ind w:left="1040" w:hanging="360"/>
      </w:pPr>
      <w:rPr>
        <w:rFonts w:cs="Times New Roman" w:hint="default"/>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33">
    <w:nsid w:val="72573E0D"/>
    <w:multiLevelType w:val="multilevel"/>
    <w:tmpl w:val="334C62A2"/>
    <w:lvl w:ilvl="0">
      <w:numFmt w:val="bullet"/>
      <w:lvlText w:val="-"/>
      <w:lvlJc w:val="left"/>
      <w:pPr>
        <w:tabs>
          <w:tab w:val="num" w:pos="720"/>
        </w:tabs>
        <w:ind w:left="720" w:hanging="360"/>
      </w:pPr>
      <w:rPr>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6D225E2"/>
    <w:multiLevelType w:val="multilevel"/>
    <w:tmpl w:val="334C62A2"/>
    <w:lvl w:ilvl="0">
      <w:numFmt w:val="bullet"/>
      <w:lvlText w:val="-"/>
      <w:lvlJc w:val="left"/>
      <w:pPr>
        <w:tabs>
          <w:tab w:val="num" w:pos="720"/>
        </w:tabs>
        <w:ind w:left="720" w:hanging="360"/>
      </w:pPr>
      <w:rPr>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9AD3A6F"/>
    <w:multiLevelType w:val="hybridMultilevel"/>
    <w:tmpl w:val="1012022C"/>
    <w:lvl w:ilvl="0" w:tplc="313E6B6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C3F41A2"/>
    <w:multiLevelType w:val="singleLevel"/>
    <w:tmpl w:val="F73C7990"/>
    <w:lvl w:ilvl="0">
      <w:start w:val="1"/>
      <w:numFmt w:val="bullet"/>
      <w:lvlText w:val=""/>
      <w:lvlJc w:val="left"/>
      <w:pPr>
        <w:tabs>
          <w:tab w:val="num" w:pos="757"/>
        </w:tabs>
        <w:ind w:firstLine="397"/>
      </w:pPr>
      <w:rPr>
        <w:rFonts w:ascii="Wingdings" w:hAnsi="Wingdings" w:hint="default"/>
        <w:b w:val="0"/>
        <w:i w:val="0"/>
        <w:caps w:val="0"/>
        <w:strike w:val="0"/>
        <w:dstrike w:val="0"/>
        <w:outline w:val="0"/>
        <w:shadow w:val="0"/>
        <w:emboss w:val="0"/>
        <w:imprint w:val="0"/>
        <w:vanish w:val="0"/>
        <w:color w:val="auto"/>
        <w:sz w:val="20"/>
        <w:vertAlign w:val="baseline"/>
      </w:rPr>
    </w:lvl>
  </w:abstractNum>
  <w:abstractNum w:abstractNumId="37">
    <w:nsid w:val="7C976E9A"/>
    <w:multiLevelType w:val="hybridMultilevel"/>
    <w:tmpl w:val="0374E034"/>
    <w:lvl w:ilvl="0" w:tplc="D28E2904">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E8B6974"/>
    <w:multiLevelType w:val="hybridMultilevel"/>
    <w:tmpl w:val="B98CDE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F6B1174"/>
    <w:multiLevelType w:val="hybridMultilevel"/>
    <w:tmpl w:val="7BF27462"/>
    <w:lvl w:ilvl="0" w:tplc="313E6B6C">
      <w:start w:val="1"/>
      <w:numFmt w:val="bullet"/>
      <w:lvlText w:val=""/>
      <w:lvlJc w:val="left"/>
      <w:pPr>
        <w:tabs>
          <w:tab w:val="num" w:pos="1066"/>
        </w:tabs>
        <w:ind w:left="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29"/>
  </w:num>
  <w:num w:numId="2">
    <w:abstractNumId w:val="37"/>
  </w:num>
  <w:num w:numId="3">
    <w:abstractNumId w:val="10"/>
  </w:num>
  <w:num w:numId="4">
    <w:abstractNumId w:val="1"/>
  </w:num>
  <w:num w:numId="5">
    <w:abstractNumId w:val="26"/>
  </w:num>
  <w:num w:numId="6">
    <w:abstractNumId w:val="6"/>
  </w:num>
  <w:num w:numId="7">
    <w:abstractNumId w:val="5"/>
  </w:num>
  <w:num w:numId="8">
    <w:abstractNumId w:val="11"/>
  </w:num>
  <w:num w:numId="9">
    <w:abstractNumId w:val="34"/>
  </w:num>
  <w:num w:numId="10">
    <w:abstractNumId w:val="18"/>
  </w:num>
  <w:num w:numId="11">
    <w:abstractNumId w:val="21"/>
  </w:num>
  <w:num w:numId="12">
    <w:abstractNumId w:val="33"/>
  </w:num>
  <w:num w:numId="13">
    <w:abstractNumId w:val="20"/>
  </w:num>
  <w:num w:numId="14">
    <w:abstractNumId w:val="12"/>
  </w:num>
  <w:num w:numId="15">
    <w:abstractNumId w:val="8"/>
  </w:num>
  <w:num w:numId="16">
    <w:abstractNumId w:val="30"/>
  </w:num>
  <w:num w:numId="17">
    <w:abstractNumId w:val="31"/>
  </w:num>
  <w:num w:numId="18">
    <w:abstractNumId w:val="2"/>
  </w:num>
  <w:num w:numId="19">
    <w:abstractNumId w:val="22"/>
  </w:num>
  <w:num w:numId="20">
    <w:abstractNumId w:val="4"/>
  </w:num>
  <w:num w:numId="21">
    <w:abstractNumId w:val="3"/>
  </w:num>
  <w:num w:numId="22">
    <w:abstractNumId w:val="17"/>
  </w:num>
  <w:num w:numId="23">
    <w:abstractNumId w:val="7"/>
  </w:num>
  <w:num w:numId="24">
    <w:abstractNumId w:val="0"/>
  </w:num>
  <w:num w:numId="25">
    <w:abstractNumId w:val="16"/>
  </w:num>
  <w:num w:numId="26">
    <w:abstractNumId w:val="36"/>
  </w:num>
  <w:num w:numId="27">
    <w:abstractNumId w:val="9"/>
  </w:num>
  <w:num w:numId="28">
    <w:abstractNumId w:val="25"/>
  </w:num>
  <w:num w:numId="29">
    <w:abstractNumId w:val="23"/>
  </w:num>
  <w:num w:numId="30">
    <w:abstractNumId w:val="39"/>
  </w:num>
  <w:num w:numId="31">
    <w:abstractNumId w:val="27"/>
  </w:num>
  <w:num w:numId="32">
    <w:abstractNumId w:val="32"/>
  </w:num>
  <w:num w:numId="33">
    <w:abstractNumId w:val="35"/>
  </w:num>
  <w:num w:numId="34">
    <w:abstractNumId w:val="24"/>
  </w:num>
  <w:num w:numId="35">
    <w:abstractNumId w:val="19"/>
  </w:num>
  <w:num w:numId="36">
    <w:abstractNumId w:val="15"/>
  </w:num>
  <w:num w:numId="37">
    <w:abstractNumId w:val="13"/>
  </w:num>
  <w:num w:numId="38">
    <w:abstractNumId w:val="28"/>
  </w:num>
  <w:num w:numId="39">
    <w:abstractNumId w:val="38"/>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9AC"/>
    <w:rsid w:val="00127CC2"/>
    <w:rsid w:val="001E2C71"/>
    <w:rsid w:val="00200C18"/>
    <w:rsid w:val="00293E6F"/>
    <w:rsid w:val="00315EB5"/>
    <w:rsid w:val="004B7DC3"/>
    <w:rsid w:val="004D3634"/>
    <w:rsid w:val="004D3AB3"/>
    <w:rsid w:val="004E0875"/>
    <w:rsid w:val="004F25CB"/>
    <w:rsid w:val="005416EB"/>
    <w:rsid w:val="005664D5"/>
    <w:rsid w:val="005E0FA0"/>
    <w:rsid w:val="005F175A"/>
    <w:rsid w:val="005F74AE"/>
    <w:rsid w:val="00600B11"/>
    <w:rsid w:val="00603C6B"/>
    <w:rsid w:val="00613825"/>
    <w:rsid w:val="006449AC"/>
    <w:rsid w:val="00683F3B"/>
    <w:rsid w:val="0077217B"/>
    <w:rsid w:val="007A2F61"/>
    <w:rsid w:val="007C4636"/>
    <w:rsid w:val="0084002A"/>
    <w:rsid w:val="008537B6"/>
    <w:rsid w:val="0085709B"/>
    <w:rsid w:val="008B302A"/>
    <w:rsid w:val="008D260D"/>
    <w:rsid w:val="00921A8B"/>
    <w:rsid w:val="00996116"/>
    <w:rsid w:val="00A137A4"/>
    <w:rsid w:val="00A96C35"/>
    <w:rsid w:val="00B16F32"/>
    <w:rsid w:val="00BF0054"/>
    <w:rsid w:val="00C06CE4"/>
    <w:rsid w:val="00C21A84"/>
    <w:rsid w:val="00C71A7A"/>
    <w:rsid w:val="00D10F3F"/>
    <w:rsid w:val="00D82167"/>
    <w:rsid w:val="00DE5938"/>
    <w:rsid w:val="00F2510E"/>
    <w:rsid w:val="00F315D0"/>
    <w:rsid w:val="00FD4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2500BA-DF60-4957-A95E-29FF84E3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49AC"/>
    <w:pPr>
      <w:spacing w:after="200" w:line="276" w:lineRule="auto"/>
    </w:pPr>
    <w:rPr>
      <w:rFonts w:ascii="Calibri" w:hAnsi="Calibri"/>
      <w:sz w:val="22"/>
      <w:szCs w:val="22"/>
      <w:lang w:eastAsia="en-US"/>
    </w:rPr>
  </w:style>
  <w:style w:type="paragraph" w:styleId="1">
    <w:name w:val="heading 1"/>
    <w:basedOn w:val="a0"/>
    <w:link w:val="10"/>
    <w:uiPriority w:val="99"/>
    <w:qFormat/>
    <w:rsid w:val="006449AC"/>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9"/>
    <w:qFormat/>
    <w:rsid w:val="006449AC"/>
    <w:pPr>
      <w:keepNext/>
      <w:spacing w:before="240" w:after="60" w:line="240" w:lineRule="auto"/>
      <w:outlineLvl w:val="1"/>
    </w:pPr>
    <w:rPr>
      <w:rFonts w:ascii="Arial" w:hAnsi="Arial" w:cs="Arial"/>
      <w:b/>
      <w:bCs/>
      <w:i/>
      <w:iCs/>
      <w:sz w:val="28"/>
      <w:szCs w:val="28"/>
      <w:lang w:eastAsia="ru-RU"/>
    </w:rPr>
  </w:style>
  <w:style w:type="paragraph" w:styleId="3">
    <w:name w:val="heading 3"/>
    <w:basedOn w:val="a0"/>
    <w:next w:val="a0"/>
    <w:link w:val="30"/>
    <w:uiPriority w:val="99"/>
    <w:qFormat/>
    <w:rsid w:val="008537B6"/>
    <w:pPr>
      <w:keepNext/>
      <w:autoSpaceDE w:val="0"/>
      <w:autoSpaceDN w:val="0"/>
      <w:spacing w:before="240" w:after="60" w:line="360" w:lineRule="auto"/>
      <w:ind w:firstLine="680"/>
      <w:jc w:val="both"/>
      <w:outlineLvl w:val="2"/>
    </w:pPr>
    <w:rPr>
      <w:rFonts w:ascii="Arial"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8537B6"/>
    <w:rPr>
      <w:rFonts w:ascii="Arial" w:hAnsi="Arial" w:cs="Arial"/>
      <w:b/>
      <w:bCs/>
      <w:i/>
      <w:iCs/>
      <w:sz w:val="28"/>
      <w:szCs w:val="28"/>
      <w:lang w:val="ru-RU" w:eastAsia="ru-RU" w:bidi="ar-SA"/>
    </w:rPr>
  </w:style>
  <w:style w:type="paragraph" w:customStyle="1" w:styleId="FR1">
    <w:name w:val="FR1"/>
    <w:uiPriority w:val="99"/>
    <w:rsid w:val="006449AC"/>
    <w:pPr>
      <w:widowControl w:val="0"/>
      <w:autoSpaceDE w:val="0"/>
      <w:autoSpaceDN w:val="0"/>
      <w:adjustRightInd w:val="0"/>
      <w:jc w:val="center"/>
    </w:pPr>
    <w:rPr>
      <w:rFonts w:ascii="Arial" w:hAnsi="Arial" w:cs="Arial"/>
      <w:b/>
      <w:bCs/>
      <w:sz w:val="22"/>
      <w:szCs w:val="22"/>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10">
    <w:name w:val="Заголовок 1 Знак"/>
    <w:link w:val="1"/>
    <w:uiPriority w:val="99"/>
    <w:locked/>
    <w:rsid w:val="008537B6"/>
    <w:rPr>
      <w:rFonts w:ascii="Arial" w:hAnsi="Arial" w:cs="Arial"/>
      <w:b/>
      <w:bCs/>
      <w:kern w:val="32"/>
      <w:sz w:val="32"/>
      <w:szCs w:val="32"/>
      <w:lang w:val="ru-RU" w:eastAsia="ru-RU" w:bidi="ar-SA"/>
    </w:rPr>
  </w:style>
  <w:style w:type="paragraph" w:styleId="a4">
    <w:name w:val="footnote text"/>
    <w:basedOn w:val="a0"/>
    <w:link w:val="a5"/>
    <w:uiPriority w:val="99"/>
    <w:semiHidden/>
    <w:rsid w:val="006449AC"/>
    <w:pPr>
      <w:autoSpaceDE w:val="0"/>
      <w:autoSpaceDN w:val="0"/>
      <w:spacing w:after="0" w:line="240" w:lineRule="auto"/>
    </w:pPr>
    <w:rPr>
      <w:rFonts w:ascii="Times New Roman" w:hAnsi="Times New Roman"/>
      <w:sz w:val="20"/>
      <w:szCs w:val="20"/>
      <w:lang w:eastAsia="ru-RU"/>
    </w:rPr>
  </w:style>
  <w:style w:type="character" w:customStyle="1" w:styleId="a5">
    <w:name w:val="Текст сноски Знак"/>
    <w:link w:val="a4"/>
    <w:uiPriority w:val="99"/>
    <w:semiHidden/>
    <w:rPr>
      <w:rFonts w:ascii="Calibri" w:hAnsi="Calibri"/>
      <w:sz w:val="20"/>
      <w:szCs w:val="20"/>
      <w:lang w:eastAsia="en-US"/>
    </w:rPr>
  </w:style>
  <w:style w:type="character" w:styleId="a6">
    <w:name w:val="footnote reference"/>
    <w:uiPriority w:val="99"/>
    <w:semiHidden/>
    <w:rsid w:val="006449AC"/>
    <w:rPr>
      <w:rFonts w:cs="Times New Roman"/>
      <w:vertAlign w:val="superscript"/>
    </w:rPr>
  </w:style>
  <w:style w:type="paragraph" w:styleId="21">
    <w:name w:val="Body Text 2"/>
    <w:basedOn w:val="a0"/>
    <w:link w:val="22"/>
    <w:uiPriority w:val="99"/>
    <w:rsid w:val="006449AC"/>
    <w:pPr>
      <w:autoSpaceDE w:val="0"/>
      <w:autoSpaceDN w:val="0"/>
      <w:spacing w:after="0" w:line="240" w:lineRule="auto"/>
      <w:jc w:val="both"/>
    </w:pPr>
    <w:rPr>
      <w:rFonts w:ascii="Times New Roman" w:hAnsi="Times New Roman"/>
      <w:sz w:val="28"/>
      <w:szCs w:val="28"/>
      <w:lang w:eastAsia="ru-RU"/>
    </w:rPr>
  </w:style>
  <w:style w:type="character" w:customStyle="1" w:styleId="22">
    <w:name w:val="Основной текст 2 Знак"/>
    <w:link w:val="21"/>
    <w:uiPriority w:val="99"/>
    <w:semiHidden/>
    <w:rPr>
      <w:rFonts w:ascii="Calibri" w:hAnsi="Calibri"/>
      <w:lang w:eastAsia="en-US"/>
    </w:rPr>
  </w:style>
  <w:style w:type="paragraph" w:styleId="a7">
    <w:name w:val="Body Text"/>
    <w:basedOn w:val="a0"/>
    <w:link w:val="a8"/>
    <w:uiPriority w:val="99"/>
    <w:rsid w:val="008537B6"/>
    <w:pPr>
      <w:spacing w:after="120"/>
    </w:pPr>
  </w:style>
  <w:style w:type="character" w:customStyle="1" w:styleId="a8">
    <w:name w:val="Основной текст Знак"/>
    <w:link w:val="a7"/>
    <w:uiPriority w:val="99"/>
    <w:semiHidden/>
    <w:rPr>
      <w:rFonts w:ascii="Calibri" w:hAnsi="Calibri"/>
      <w:lang w:eastAsia="en-US"/>
    </w:rPr>
  </w:style>
  <w:style w:type="character" w:styleId="a9">
    <w:name w:val="Hyperlink"/>
    <w:uiPriority w:val="99"/>
    <w:rsid w:val="008537B6"/>
    <w:rPr>
      <w:rFonts w:cs="Times New Roman"/>
      <w:color w:val="0000FF"/>
      <w:u w:val="single"/>
    </w:rPr>
  </w:style>
  <w:style w:type="paragraph" w:customStyle="1" w:styleId="11">
    <w:name w:val="Заголовок1"/>
    <w:basedOn w:val="1"/>
    <w:next w:val="1"/>
    <w:link w:val="12"/>
    <w:uiPriority w:val="99"/>
    <w:rsid w:val="008537B6"/>
    <w:pPr>
      <w:keepNext/>
      <w:autoSpaceDE w:val="0"/>
      <w:autoSpaceDN w:val="0"/>
      <w:spacing w:before="240" w:beforeAutospacing="0" w:after="60" w:afterAutospacing="0" w:line="360" w:lineRule="auto"/>
      <w:ind w:firstLine="680"/>
      <w:jc w:val="center"/>
    </w:pPr>
    <w:rPr>
      <w:rFonts w:cs="Arial"/>
      <w:i/>
      <w:kern w:val="32"/>
      <w:sz w:val="32"/>
      <w:szCs w:val="32"/>
    </w:rPr>
  </w:style>
  <w:style w:type="paragraph" w:customStyle="1" w:styleId="23">
    <w:name w:val="Стиль2"/>
    <w:basedOn w:val="1"/>
    <w:uiPriority w:val="99"/>
    <w:rsid w:val="008537B6"/>
    <w:pPr>
      <w:keepNext/>
      <w:autoSpaceDE w:val="0"/>
      <w:autoSpaceDN w:val="0"/>
      <w:spacing w:before="240" w:beforeAutospacing="0" w:after="60" w:afterAutospacing="0" w:line="360" w:lineRule="auto"/>
      <w:ind w:firstLine="680"/>
      <w:jc w:val="center"/>
    </w:pPr>
    <w:rPr>
      <w:rFonts w:cs="Arial"/>
      <w:i/>
      <w:kern w:val="32"/>
      <w:sz w:val="28"/>
      <w:szCs w:val="32"/>
    </w:rPr>
  </w:style>
  <w:style w:type="paragraph" w:customStyle="1" w:styleId="24">
    <w:name w:val="Заголовок2"/>
    <w:basedOn w:val="2"/>
    <w:next w:val="2"/>
    <w:link w:val="25"/>
    <w:autoRedefine/>
    <w:uiPriority w:val="99"/>
    <w:rsid w:val="008537B6"/>
    <w:pPr>
      <w:keepNext w:val="0"/>
      <w:autoSpaceDE w:val="0"/>
      <w:autoSpaceDN w:val="0"/>
      <w:spacing w:before="0" w:after="0" w:line="360" w:lineRule="auto"/>
      <w:jc w:val="center"/>
    </w:pPr>
    <w:rPr>
      <w:rFonts w:ascii="Times New Roman" w:hAnsi="Times New Roman"/>
      <w:i w:val="0"/>
    </w:rPr>
  </w:style>
  <w:style w:type="paragraph" w:styleId="13">
    <w:name w:val="toc 1"/>
    <w:basedOn w:val="a0"/>
    <w:next w:val="a0"/>
    <w:autoRedefine/>
    <w:uiPriority w:val="99"/>
    <w:semiHidden/>
    <w:rsid w:val="008537B6"/>
    <w:pPr>
      <w:autoSpaceDE w:val="0"/>
      <w:autoSpaceDN w:val="0"/>
      <w:spacing w:before="120" w:after="120" w:line="360" w:lineRule="auto"/>
      <w:ind w:firstLine="680"/>
      <w:jc w:val="both"/>
    </w:pPr>
    <w:rPr>
      <w:rFonts w:ascii="Times New Roman" w:hAnsi="Times New Roman"/>
      <w:sz w:val="24"/>
      <w:szCs w:val="24"/>
      <w:lang w:eastAsia="ru-RU"/>
    </w:rPr>
  </w:style>
  <w:style w:type="paragraph" w:styleId="26">
    <w:name w:val="toc 2"/>
    <w:basedOn w:val="a0"/>
    <w:next w:val="a0"/>
    <w:autoRedefine/>
    <w:uiPriority w:val="99"/>
    <w:semiHidden/>
    <w:rsid w:val="008537B6"/>
    <w:pPr>
      <w:autoSpaceDE w:val="0"/>
      <w:autoSpaceDN w:val="0"/>
      <w:spacing w:before="120" w:after="120" w:line="360" w:lineRule="auto"/>
      <w:ind w:left="240" w:firstLine="680"/>
      <w:jc w:val="both"/>
    </w:pPr>
    <w:rPr>
      <w:rFonts w:ascii="Times New Roman" w:hAnsi="Times New Roman"/>
      <w:sz w:val="24"/>
      <w:szCs w:val="24"/>
      <w:lang w:eastAsia="ru-RU"/>
    </w:rPr>
  </w:style>
  <w:style w:type="paragraph" w:styleId="aa">
    <w:name w:val="Body Text Indent"/>
    <w:basedOn w:val="a0"/>
    <w:link w:val="ab"/>
    <w:uiPriority w:val="99"/>
    <w:rsid w:val="008537B6"/>
    <w:pPr>
      <w:autoSpaceDE w:val="0"/>
      <w:autoSpaceDN w:val="0"/>
      <w:spacing w:before="120" w:after="120" w:line="360" w:lineRule="auto"/>
      <w:ind w:left="283" w:firstLine="680"/>
      <w:jc w:val="both"/>
    </w:pPr>
    <w:rPr>
      <w:rFonts w:ascii="Times New Roman" w:hAnsi="Times New Roman"/>
      <w:sz w:val="24"/>
      <w:szCs w:val="24"/>
      <w:lang w:eastAsia="ru-RU"/>
    </w:rPr>
  </w:style>
  <w:style w:type="character" w:customStyle="1" w:styleId="ab">
    <w:name w:val="Основной текст с отступом Знак"/>
    <w:link w:val="aa"/>
    <w:uiPriority w:val="99"/>
    <w:semiHidden/>
    <w:rPr>
      <w:rFonts w:ascii="Calibri" w:hAnsi="Calibri"/>
      <w:lang w:eastAsia="en-US"/>
    </w:rPr>
  </w:style>
  <w:style w:type="paragraph" w:styleId="27">
    <w:name w:val="Body Text Indent 2"/>
    <w:basedOn w:val="a0"/>
    <w:link w:val="28"/>
    <w:uiPriority w:val="99"/>
    <w:rsid w:val="008537B6"/>
    <w:pPr>
      <w:autoSpaceDE w:val="0"/>
      <w:autoSpaceDN w:val="0"/>
      <w:spacing w:before="120" w:after="120" w:line="480" w:lineRule="auto"/>
      <w:ind w:left="283" w:firstLine="680"/>
      <w:jc w:val="both"/>
    </w:pPr>
    <w:rPr>
      <w:rFonts w:ascii="Times New Roman" w:hAnsi="Times New Roman"/>
      <w:sz w:val="24"/>
      <w:szCs w:val="24"/>
      <w:lang w:eastAsia="ru-RU"/>
    </w:rPr>
  </w:style>
  <w:style w:type="character" w:customStyle="1" w:styleId="28">
    <w:name w:val="Основной текст с отступом 2 Знак"/>
    <w:link w:val="27"/>
    <w:uiPriority w:val="99"/>
    <w:semiHidden/>
    <w:rPr>
      <w:rFonts w:ascii="Calibri" w:hAnsi="Calibri"/>
      <w:lang w:eastAsia="en-US"/>
    </w:rPr>
  </w:style>
  <w:style w:type="character" w:customStyle="1" w:styleId="25">
    <w:name w:val="Заголовок2 Знак"/>
    <w:link w:val="24"/>
    <w:uiPriority w:val="99"/>
    <w:locked/>
    <w:rsid w:val="008537B6"/>
  </w:style>
  <w:style w:type="paragraph" w:styleId="31">
    <w:name w:val="Body Text Indent 3"/>
    <w:basedOn w:val="a0"/>
    <w:link w:val="32"/>
    <w:uiPriority w:val="99"/>
    <w:rsid w:val="008537B6"/>
    <w:pPr>
      <w:autoSpaceDE w:val="0"/>
      <w:autoSpaceDN w:val="0"/>
      <w:spacing w:before="120" w:after="120" w:line="360" w:lineRule="auto"/>
      <w:ind w:left="283" w:firstLine="680"/>
      <w:jc w:val="both"/>
    </w:pPr>
    <w:rPr>
      <w:rFonts w:ascii="Times New Roman" w:hAnsi="Times New Roman"/>
      <w:sz w:val="16"/>
      <w:szCs w:val="16"/>
      <w:lang w:eastAsia="ru-RU"/>
    </w:rPr>
  </w:style>
  <w:style w:type="character" w:customStyle="1" w:styleId="32">
    <w:name w:val="Основной текст с отступом 3 Знак"/>
    <w:link w:val="31"/>
    <w:uiPriority w:val="99"/>
    <w:semiHidden/>
    <w:rPr>
      <w:rFonts w:ascii="Calibri" w:hAnsi="Calibri"/>
      <w:sz w:val="16"/>
      <w:szCs w:val="16"/>
      <w:lang w:eastAsia="en-US"/>
    </w:rPr>
  </w:style>
  <w:style w:type="paragraph" w:styleId="ac">
    <w:name w:val="header"/>
    <w:basedOn w:val="a0"/>
    <w:link w:val="ad"/>
    <w:uiPriority w:val="99"/>
    <w:rsid w:val="008537B6"/>
    <w:pPr>
      <w:tabs>
        <w:tab w:val="center" w:pos="4677"/>
        <w:tab w:val="right" w:pos="9355"/>
      </w:tabs>
      <w:autoSpaceDE w:val="0"/>
      <w:autoSpaceDN w:val="0"/>
      <w:spacing w:before="120" w:after="120" w:line="360" w:lineRule="auto"/>
      <w:ind w:firstLine="680"/>
      <w:jc w:val="both"/>
    </w:pPr>
    <w:rPr>
      <w:rFonts w:ascii="Times New Roman" w:hAnsi="Times New Roman"/>
      <w:sz w:val="24"/>
      <w:szCs w:val="24"/>
      <w:lang w:eastAsia="ru-RU"/>
    </w:rPr>
  </w:style>
  <w:style w:type="character" w:customStyle="1" w:styleId="ad">
    <w:name w:val="Верхний колонтитул Знак"/>
    <w:link w:val="ac"/>
    <w:uiPriority w:val="99"/>
    <w:semiHidden/>
    <w:rPr>
      <w:rFonts w:ascii="Calibri" w:hAnsi="Calibri"/>
      <w:lang w:eastAsia="en-US"/>
    </w:rPr>
  </w:style>
  <w:style w:type="character" w:styleId="ae">
    <w:name w:val="page number"/>
    <w:uiPriority w:val="99"/>
    <w:rsid w:val="008537B6"/>
    <w:rPr>
      <w:rFonts w:cs="Times New Roman"/>
    </w:rPr>
  </w:style>
  <w:style w:type="paragraph" w:styleId="af">
    <w:name w:val="Balloon Text"/>
    <w:basedOn w:val="a0"/>
    <w:link w:val="af0"/>
    <w:uiPriority w:val="99"/>
    <w:semiHidden/>
    <w:rsid w:val="008537B6"/>
    <w:pPr>
      <w:autoSpaceDE w:val="0"/>
      <w:autoSpaceDN w:val="0"/>
      <w:spacing w:before="120" w:after="120" w:line="360" w:lineRule="auto"/>
      <w:ind w:firstLine="680"/>
      <w:jc w:val="both"/>
    </w:pPr>
    <w:rPr>
      <w:rFonts w:ascii="Tahoma" w:hAnsi="Tahoma" w:cs="Tahoma"/>
      <w:sz w:val="16"/>
      <w:szCs w:val="16"/>
      <w:lang w:eastAsia="ru-RU"/>
    </w:rPr>
  </w:style>
  <w:style w:type="character" w:customStyle="1" w:styleId="af0">
    <w:name w:val="Текст выноски Знак"/>
    <w:link w:val="af"/>
    <w:uiPriority w:val="99"/>
    <w:semiHidden/>
    <w:rPr>
      <w:rFonts w:ascii="Tahoma" w:hAnsi="Tahoma" w:cs="Tahoma"/>
      <w:sz w:val="16"/>
      <w:szCs w:val="16"/>
      <w:lang w:eastAsia="en-US"/>
    </w:rPr>
  </w:style>
  <w:style w:type="table" w:styleId="af1">
    <w:name w:val="Table Grid"/>
    <w:basedOn w:val="a2"/>
    <w:uiPriority w:val="99"/>
    <w:rsid w:val="008537B6"/>
    <w:pPr>
      <w:autoSpaceDE w:val="0"/>
      <w:autoSpaceDN w:val="0"/>
      <w:spacing w:before="120" w:after="120" w:line="36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раткий обратный адрес"/>
    <w:basedOn w:val="a0"/>
    <w:uiPriority w:val="99"/>
    <w:rsid w:val="008537B6"/>
    <w:pPr>
      <w:spacing w:after="0" w:line="240" w:lineRule="auto"/>
    </w:pPr>
    <w:rPr>
      <w:rFonts w:ascii="Times New Roman" w:hAnsi="Times New Roman"/>
      <w:sz w:val="24"/>
      <w:szCs w:val="24"/>
      <w:lang w:eastAsia="ru-RU"/>
    </w:rPr>
  </w:style>
  <w:style w:type="character" w:customStyle="1" w:styleId="12">
    <w:name w:val="Заголовок1 Знак"/>
    <w:link w:val="11"/>
    <w:uiPriority w:val="99"/>
    <w:locked/>
    <w:rsid w:val="008537B6"/>
    <w:rPr>
      <w:rFonts w:ascii="Arial" w:hAnsi="Arial" w:cs="Arial"/>
      <w:b/>
      <w:bCs/>
      <w:i/>
      <w:kern w:val="32"/>
      <w:sz w:val="32"/>
      <w:szCs w:val="32"/>
      <w:lang w:val="ru-RU" w:eastAsia="ru-RU" w:bidi="ar-SA"/>
    </w:rPr>
  </w:style>
  <w:style w:type="paragraph" w:styleId="af3">
    <w:name w:val="footer"/>
    <w:basedOn w:val="a0"/>
    <w:link w:val="af4"/>
    <w:uiPriority w:val="99"/>
    <w:rsid w:val="008537B6"/>
    <w:pPr>
      <w:tabs>
        <w:tab w:val="center" w:pos="4677"/>
        <w:tab w:val="right" w:pos="9355"/>
      </w:tabs>
      <w:autoSpaceDE w:val="0"/>
      <w:autoSpaceDN w:val="0"/>
      <w:spacing w:before="120" w:after="120" w:line="360" w:lineRule="auto"/>
      <w:ind w:firstLine="680"/>
      <w:jc w:val="both"/>
    </w:pPr>
    <w:rPr>
      <w:rFonts w:ascii="Times New Roman" w:hAnsi="Times New Roman"/>
      <w:sz w:val="24"/>
      <w:szCs w:val="24"/>
      <w:lang w:eastAsia="ru-RU"/>
    </w:rPr>
  </w:style>
  <w:style w:type="character" w:customStyle="1" w:styleId="af4">
    <w:name w:val="Нижний колонтитул Знак"/>
    <w:link w:val="af3"/>
    <w:uiPriority w:val="99"/>
    <w:semiHidden/>
    <w:rPr>
      <w:rFonts w:ascii="Calibri" w:hAnsi="Calibri"/>
      <w:lang w:eastAsia="en-US"/>
    </w:rPr>
  </w:style>
  <w:style w:type="paragraph" w:customStyle="1" w:styleId="14">
    <w:name w:val="Стиль1"/>
    <w:basedOn w:val="a0"/>
    <w:autoRedefine/>
    <w:uiPriority w:val="99"/>
    <w:rsid w:val="0077217B"/>
    <w:pPr>
      <w:widowControl w:val="0"/>
      <w:autoSpaceDE w:val="0"/>
      <w:autoSpaceDN w:val="0"/>
      <w:spacing w:after="0" w:line="360" w:lineRule="auto"/>
      <w:ind w:firstLine="539"/>
      <w:jc w:val="both"/>
    </w:pPr>
    <w:rPr>
      <w:rFonts w:ascii="Times New Roman" w:hAnsi="Times New Roman"/>
      <w:sz w:val="28"/>
      <w:szCs w:val="28"/>
      <w:lang w:eastAsia="ru-RU"/>
    </w:rPr>
  </w:style>
  <w:style w:type="character" w:styleId="af5">
    <w:name w:val="annotation reference"/>
    <w:uiPriority w:val="99"/>
    <w:semiHidden/>
    <w:rsid w:val="00C71A7A"/>
    <w:rPr>
      <w:rFonts w:cs="Times New Roman"/>
      <w:sz w:val="16"/>
      <w:szCs w:val="16"/>
    </w:rPr>
  </w:style>
  <w:style w:type="paragraph" w:styleId="af6">
    <w:name w:val="annotation text"/>
    <w:basedOn w:val="a0"/>
    <w:link w:val="af7"/>
    <w:uiPriority w:val="99"/>
    <w:semiHidden/>
    <w:rsid w:val="00C71A7A"/>
    <w:rPr>
      <w:sz w:val="20"/>
      <w:szCs w:val="20"/>
    </w:rPr>
  </w:style>
  <w:style w:type="character" w:customStyle="1" w:styleId="af7">
    <w:name w:val="Текст примечания Знак"/>
    <w:link w:val="af6"/>
    <w:uiPriority w:val="99"/>
    <w:semiHidden/>
    <w:rPr>
      <w:rFonts w:ascii="Calibri" w:hAnsi="Calibri"/>
      <w:sz w:val="20"/>
      <w:szCs w:val="20"/>
      <w:lang w:eastAsia="en-US"/>
    </w:rPr>
  </w:style>
  <w:style w:type="paragraph" w:styleId="af8">
    <w:name w:val="annotation subject"/>
    <w:basedOn w:val="af6"/>
    <w:next w:val="af6"/>
    <w:link w:val="af9"/>
    <w:uiPriority w:val="99"/>
    <w:semiHidden/>
    <w:rsid w:val="00C71A7A"/>
    <w:rPr>
      <w:b/>
      <w:bCs/>
    </w:rPr>
  </w:style>
  <w:style w:type="character" w:customStyle="1" w:styleId="af9">
    <w:name w:val="Тема примечания Знак"/>
    <w:link w:val="af8"/>
    <w:uiPriority w:val="99"/>
    <w:semiHidden/>
    <w:rPr>
      <w:rFonts w:ascii="Calibri" w:hAnsi="Calibri"/>
      <w:b/>
      <w:bCs/>
      <w:sz w:val="20"/>
      <w:szCs w:val="20"/>
      <w:lang w:eastAsia="en-US"/>
    </w:rPr>
  </w:style>
  <w:style w:type="table" w:styleId="15">
    <w:name w:val="Table Grid 1"/>
    <w:basedOn w:val="a2"/>
    <w:uiPriority w:val="99"/>
    <w:rsid w:val="004D3AB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numbering" w:customStyle="1" w:styleId="a">
    <w:name w:val="Стиль маркированный"/>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822780">
      <w:marLeft w:val="0"/>
      <w:marRight w:val="0"/>
      <w:marTop w:val="0"/>
      <w:marBottom w:val="0"/>
      <w:divBdr>
        <w:top w:val="none" w:sz="0" w:space="0" w:color="auto"/>
        <w:left w:val="none" w:sz="0" w:space="0" w:color="auto"/>
        <w:bottom w:val="none" w:sz="0" w:space="0" w:color="auto"/>
        <w:right w:val="none" w:sz="0" w:space="0" w:color="auto"/>
      </w:divBdr>
      <w:divsChild>
        <w:div w:id="1076822788">
          <w:marLeft w:val="150"/>
          <w:marRight w:val="150"/>
          <w:marTop w:val="150"/>
          <w:marBottom w:val="150"/>
          <w:divBdr>
            <w:top w:val="none" w:sz="0" w:space="0" w:color="auto"/>
            <w:left w:val="none" w:sz="0" w:space="0" w:color="auto"/>
            <w:bottom w:val="none" w:sz="0" w:space="0" w:color="auto"/>
            <w:right w:val="none" w:sz="0" w:space="0" w:color="auto"/>
          </w:divBdr>
        </w:div>
      </w:divsChild>
    </w:div>
    <w:div w:id="1076822781">
      <w:marLeft w:val="0"/>
      <w:marRight w:val="0"/>
      <w:marTop w:val="0"/>
      <w:marBottom w:val="0"/>
      <w:divBdr>
        <w:top w:val="none" w:sz="0" w:space="0" w:color="auto"/>
        <w:left w:val="none" w:sz="0" w:space="0" w:color="auto"/>
        <w:bottom w:val="none" w:sz="0" w:space="0" w:color="auto"/>
        <w:right w:val="none" w:sz="0" w:space="0" w:color="auto"/>
      </w:divBdr>
      <w:divsChild>
        <w:div w:id="1076822786">
          <w:marLeft w:val="150"/>
          <w:marRight w:val="150"/>
          <w:marTop w:val="150"/>
          <w:marBottom w:val="150"/>
          <w:divBdr>
            <w:top w:val="none" w:sz="0" w:space="0" w:color="auto"/>
            <w:left w:val="none" w:sz="0" w:space="0" w:color="auto"/>
            <w:bottom w:val="none" w:sz="0" w:space="0" w:color="auto"/>
            <w:right w:val="none" w:sz="0" w:space="0" w:color="auto"/>
          </w:divBdr>
          <w:divsChild>
            <w:div w:id="10768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2782">
      <w:marLeft w:val="0"/>
      <w:marRight w:val="0"/>
      <w:marTop w:val="0"/>
      <w:marBottom w:val="0"/>
      <w:divBdr>
        <w:top w:val="none" w:sz="0" w:space="0" w:color="auto"/>
        <w:left w:val="none" w:sz="0" w:space="0" w:color="auto"/>
        <w:bottom w:val="none" w:sz="0" w:space="0" w:color="auto"/>
        <w:right w:val="none" w:sz="0" w:space="0" w:color="auto"/>
      </w:divBdr>
      <w:divsChild>
        <w:div w:id="1076822785">
          <w:marLeft w:val="150"/>
          <w:marRight w:val="150"/>
          <w:marTop w:val="150"/>
          <w:marBottom w:val="150"/>
          <w:divBdr>
            <w:top w:val="none" w:sz="0" w:space="0" w:color="auto"/>
            <w:left w:val="none" w:sz="0" w:space="0" w:color="auto"/>
            <w:bottom w:val="none" w:sz="0" w:space="0" w:color="auto"/>
            <w:right w:val="none" w:sz="0" w:space="0" w:color="auto"/>
          </w:divBdr>
          <w:divsChild>
            <w:div w:id="10768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2784">
      <w:marLeft w:val="0"/>
      <w:marRight w:val="0"/>
      <w:marTop w:val="0"/>
      <w:marBottom w:val="0"/>
      <w:divBdr>
        <w:top w:val="none" w:sz="0" w:space="0" w:color="auto"/>
        <w:left w:val="none" w:sz="0" w:space="0" w:color="auto"/>
        <w:bottom w:val="none" w:sz="0" w:space="0" w:color="auto"/>
        <w:right w:val="none" w:sz="0" w:space="0" w:color="auto"/>
      </w:divBdr>
      <w:divsChild>
        <w:div w:id="1076822778">
          <w:marLeft w:val="150"/>
          <w:marRight w:val="150"/>
          <w:marTop w:val="150"/>
          <w:marBottom w:val="150"/>
          <w:divBdr>
            <w:top w:val="none" w:sz="0" w:space="0" w:color="auto"/>
            <w:left w:val="none" w:sz="0" w:space="0" w:color="auto"/>
            <w:bottom w:val="none" w:sz="0" w:space="0" w:color="auto"/>
            <w:right w:val="none" w:sz="0" w:space="0" w:color="auto"/>
          </w:divBdr>
          <w:divsChild>
            <w:div w:id="10768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6272</Words>
  <Characters>35752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41941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Шемяк</dc:creator>
  <cp:keywords/>
  <dc:description/>
  <cp:lastModifiedBy>admin</cp:lastModifiedBy>
  <cp:revision>2</cp:revision>
  <cp:lastPrinted>2009-10-20T17:38:00Z</cp:lastPrinted>
  <dcterms:created xsi:type="dcterms:W3CDTF">2014-03-21T15:02:00Z</dcterms:created>
  <dcterms:modified xsi:type="dcterms:W3CDTF">2014-03-21T15:02:00Z</dcterms:modified>
</cp:coreProperties>
</file>