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48" w:rsidRDefault="00204348">
      <w:pPr>
        <w:spacing w:line="360" w:lineRule="auto"/>
        <w:ind w:firstLine="900"/>
        <w:jc w:val="both"/>
        <w:rPr>
          <w:sz w:val="28"/>
          <w:szCs w:val="28"/>
        </w:rPr>
      </w:pPr>
    </w:p>
    <w:p w:rsidR="00204348" w:rsidRDefault="00204348">
      <w:pPr>
        <w:spacing w:line="360" w:lineRule="auto"/>
        <w:ind w:firstLine="900"/>
        <w:jc w:val="center"/>
        <w:rPr>
          <w:b/>
          <w:bCs/>
          <w:sz w:val="32"/>
          <w:szCs w:val="32"/>
        </w:rPr>
      </w:pPr>
      <w:r>
        <w:rPr>
          <w:b/>
          <w:bCs/>
          <w:sz w:val="32"/>
          <w:szCs w:val="32"/>
        </w:rPr>
        <w:t>Содержание</w:t>
      </w:r>
    </w:p>
    <w:p w:rsidR="00204348" w:rsidRDefault="00204348">
      <w:pPr>
        <w:pStyle w:val="1"/>
        <w:tabs>
          <w:tab w:val="right" w:leader="dot" w:pos="9345"/>
        </w:tabs>
        <w:spacing w:line="360" w:lineRule="auto"/>
        <w:rPr>
          <w:noProof/>
          <w:sz w:val="32"/>
          <w:szCs w:val="32"/>
        </w:rPr>
      </w:pPr>
      <w:r w:rsidRPr="008E115E">
        <w:rPr>
          <w:rStyle w:val="a9"/>
          <w:b/>
          <w:bCs/>
          <w:noProof/>
          <w:sz w:val="32"/>
          <w:szCs w:val="32"/>
        </w:rPr>
        <w:t>Введение</w:t>
      </w:r>
      <w:r>
        <w:rPr>
          <w:noProof/>
          <w:webHidden/>
          <w:sz w:val="32"/>
          <w:szCs w:val="32"/>
        </w:rPr>
        <w:tab/>
        <w:t>3</w:t>
      </w:r>
    </w:p>
    <w:p w:rsidR="00204348" w:rsidRDefault="00204348">
      <w:pPr>
        <w:pStyle w:val="1"/>
        <w:tabs>
          <w:tab w:val="right" w:leader="dot" w:pos="9345"/>
        </w:tabs>
        <w:spacing w:line="360" w:lineRule="auto"/>
        <w:rPr>
          <w:noProof/>
          <w:sz w:val="32"/>
          <w:szCs w:val="32"/>
        </w:rPr>
      </w:pPr>
      <w:r w:rsidRPr="008E115E">
        <w:rPr>
          <w:rStyle w:val="a9"/>
          <w:b/>
          <w:bCs/>
          <w:noProof/>
          <w:sz w:val="32"/>
          <w:szCs w:val="32"/>
        </w:rPr>
        <w:t>1 Конституционно-правовое положение Президента в системе органов власти</w:t>
      </w:r>
      <w:r>
        <w:rPr>
          <w:noProof/>
          <w:webHidden/>
          <w:sz w:val="32"/>
          <w:szCs w:val="32"/>
        </w:rPr>
        <w:tab/>
        <w:t>5</w:t>
      </w:r>
    </w:p>
    <w:p w:rsidR="00204348" w:rsidRDefault="00204348">
      <w:pPr>
        <w:pStyle w:val="1"/>
        <w:tabs>
          <w:tab w:val="right" w:leader="dot" w:pos="9345"/>
        </w:tabs>
        <w:spacing w:line="360" w:lineRule="auto"/>
        <w:rPr>
          <w:noProof/>
          <w:sz w:val="32"/>
          <w:szCs w:val="32"/>
        </w:rPr>
      </w:pPr>
      <w:r w:rsidRPr="008E115E">
        <w:rPr>
          <w:rStyle w:val="a9"/>
          <w:b/>
          <w:bCs/>
          <w:noProof/>
          <w:sz w:val="32"/>
          <w:szCs w:val="32"/>
        </w:rPr>
        <w:t>2 Выборы, вступление в должность и прекращение полномочий Президента РФ как специфика его правового статуса</w:t>
      </w:r>
      <w:r>
        <w:rPr>
          <w:noProof/>
          <w:webHidden/>
          <w:sz w:val="32"/>
          <w:szCs w:val="32"/>
        </w:rPr>
        <w:tab/>
        <w:t>8</w:t>
      </w:r>
    </w:p>
    <w:p w:rsidR="00204348" w:rsidRDefault="00204348">
      <w:pPr>
        <w:pStyle w:val="2"/>
        <w:tabs>
          <w:tab w:val="right" w:leader="dot" w:pos="9345"/>
        </w:tabs>
        <w:spacing w:line="360" w:lineRule="auto"/>
        <w:rPr>
          <w:noProof/>
          <w:sz w:val="32"/>
          <w:szCs w:val="32"/>
        </w:rPr>
      </w:pPr>
      <w:r w:rsidRPr="008E115E">
        <w:rPr>
          <w:rStyle w:val="a9"/>
          <w:b/>
          <w:bCs/>
          <w:noProof/>
          <w:sz w:val="32"/>
          <w:szCs w:val="32"/>
        </w:rPr>
        <w:t>2.1. Выборы Президента РФ</w:t>
      </w:r>
      <w:r>
        <w:rPr>
          <w:noProof/>
          <w:webHidden/>
          <w:sz w:val="32"/>
          <w:szCs w:val="32"/>
        </w:rPr>
        <w:tab/>
        <w:t>8</w:t>
      </w:r>
    </w:p>
    <w:p w:rsidR="00204348" w:rsidRDefault="00204348">
      <w:pPr>
        <w:pStyle w:val="2"/>
        <w:tabs>
          <w:tab w:val="right" w:leader="dot" w:pos="9345"/>
        </w:tabs>
        <w:spacing w:line="360" w:lineRule="auto"/>
        <w:rPr>
          <w:noProof/>
          <w:sz w:val="32"/>
          <w:szCs w:val="32"/>
        </w:rPr>
      </w:pPr>
      <w:r w:rsidRPr="008E115E">
        <w:rPr>
          <w:rStyle w:val="a9"/>
          <w:b/>
          <w:bCs/>
          <w:noProof/>
          <w:sz w:val="32"/>
          <w:szCs w:val="32"/>
        </w:rPr>
        <w:t>2.2 Прекращение полномочий Президента</w:t>
      </w:r>
      <w:r>
        <w:rPr>
          <w:noProof/>
          <w:webHidden/>
          <w:sz w:val="32"/>
          <w:szCs w:val="32"/>
        </w:rPr>
        <w:tab/>
        <w:t>17</w:t>
      </w:r>
    </w:p>
    <w:p w:rsidR="00204348" w:rsidRDefault="00204348">
      <w:pPr>
        <w:pStyle w:val="1"/>
        <w:tabs>
          <w:tab w:val="right" w:leader="dot" w:pos="9345"/>
        </w:tabs>
        <w:spacing w:line="360" w:lineRule="auto"/>
        <w:rPr>
          <w:noProof/>
          <w:sz w:val="32"/>
          <w:szCs w:val="32"/>
        </w:rPr>
      </w:pPr>
      <w:r w:rsidRPr="008E115E">
        <w:rPr>
          <w:rStyle w:val="a9"/>
          <w:b/>
          <w:bCs/>
          <w:noProof/>
          <w:sz w:val="32"/>
          <w:szCs w:val="32"/>
        </w:rPr>
        <w:t>3 Полномочия Президента как Главы государства</w:t>
      </w:r>
      <w:r>
        <w:rPr>
          <w:noProof/>
          <w:webHidden/>
          <w:sz w:val="32"/>
          <w:szCs w:val="32"/>
        </w:rPr>
        <w:tab/>
        <w:t>24</w:t>
      </w:r>
    </w:p>
    <w:p w:rsidR="00204348" w:rsidRDefault="00204348">
      <w:pPr>
        <w:pStyle w:val="1"/>
        <w:tabs>
          <w:tab w:val="right" w:leader="dot" w:pos="9345"/>
        </w:tabs>
        <w:spacing w:line="360" w:lineRule="auto"/>
        <w:rPr>
          <w:noProof/>
          <w:sz w:val="32"/>
          <w:szCs w:val="32"/>
        </w:rPr>
      </w:pPr>
      <w:r w:rsidRPr="008E115E">
        <w:rPr>
          <w:rStyle w:val="a9"/>
          <w:b/>
          <w:bCs/>
          <w:noProof/>
          <w:sz w:val="32"/>
          <w:szCs w:val="32"/>
        </w:rPr>
        <w:t>Заключение</w:t>
      </w:r>
      <w:r>
        <w:rPr>
          <w:noProof/>
          <w:webHidden/>
          <w:sz w:val="32"/>
          <w:szCs w:val="32"/>
        </w:rPr>
        <w:tab/>
        <w:t>42</w:t>
      </w:r>
    </w:p>
    <w:p w:rsidR="00204348" w:rsidRDefault="00204348">
      <w:pPr>
        <w:pStyle w:val="1"/>
        <w:tabs>
          <w:tab w:val="right" w:leader="dot" w:pos="9345"/>
        </w:tabs>
        <w:spacing w:line="360" w:lineRule="auto"/>
        <w:rPr>
          <w:noProof/>
          <w:sz w:val="32"/>
          <w:szCs w:val="32"/>
        </w:rPr>
      </w:pPr>
      <w:r w:rsidRPr="008E115E">
        <w:rPr>
          <w:rStyle w:val="a9"/>
          <w:b/>
          <w:bCs/>
          <w:noProof/>
          <w:sz w:val="32"/>
          <w:szCs w:val="32"/>
        </w:rPr>
        <w:t>Список литературы</w:t>
      </w:r>
      <w:r>
        <w:rPr>
          <w:noProof/>
          <w:webHidden/>
          <w:sz w:val="32"/>
          <w:szCs w:val="32"/>
        </w:rPr>
        <w:tab/>
        <w:t>44</w:t>
      </w:r>
    </w:p>
    <w:p w:rsidR="00204348" w:rsidRDefault="00204348">
      <w:pPr>
        <w:spacing w:line="360" w:lineRule="auto"/>
        <w:ind w:firstLine="900"/>
        <w:jc w:val="center"/>
        <w:rPr>
          <w:b/>
          <w:bCs/>
          <w:sz w:val="32"/>
          <w:szCs w:val="32"/>
        </w:rPr>
      </w:pPr>
    </w:p>
    <w:p w:rsidR="00204348" w:rsidRDefault="00204348">
      <w:pPr>
        <w:spacing w:line="360" w:lineRule="auto"/>
        <w:ind w:firstLine="900"/>
        <w:jc w:val="center"/>
        <w:outlineLvl w:val="0"/>
        <w:rPr>
          <w:b/>
          <w:bCs/>
          <w:sz w:val="32"/>
          <w:szCs w:val="32"/>
        </w:rPr>
      </w:pPr>
      <w:r>
        <w:rPr>
          <w:b/>
          <w:bCs/>
          <w:sz w:val="32"/>
          <w:szCs w:val="32"/>
        </w:rPr>
        <w:br w:type="page"/>
      </w:r>
      <w:bookmarkStart w:id="0" w:name="_Toc69534583"/>
      <w:r>
        <w:rPr>
          <w:b/>
          <w:bCs/>
          <w:sz w:val="32"/>
          <w:szCs w:val="32"/>
        </w:rPr>
        <w:t>Введение</w:t>
      </w:r>
      <w:bookmarkEnd w:id="0"/>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r>
        <w:rPr>
          <w:sz w:val="28"/>
          <w:szCs w:val="28"/>
        </w:rPr>
        <w:t>В последние десятилетие институт Президента РФ приобрел большое значение. Это связано не только с особым правовым положением, которое он занимает. Институт президента в современной России является одним из ключевых в системе органов государственной власти. Его рациональное устройство и функционирование - важное условие обеспечения конституционализма в государстве.</w:t>
      </w:r>
    </w:p>
    <w:p w:rsidR="00204348" w:rsidRDefault="00204348">
      <w:pPr>
        <w:spacing w:line="360" w:lineRule="auto"/>
        <w:ind w:firstLine="900"/>
        <w:jc w:val="both"/>
        <w:rPr>
          <w:sz w:val="28"/>
          <w:szCs w:val="28"/>
        </w:rPr>
      </w:pPr>
      <w:r>
        <w:rPr>
          <w:sz w:val="28"/>
          <w:szCs w:val="28"/>
        </w:rPr>
        <w:t>Политическое развитие России последних лет выявило ошибки, связанные с конституционным распределением властных полномочий между Федеральными органами государственной власти.</w:t>
      </w:r>
    </w:p>
    <w:p w:rsidR="00204348" w:rsidRDefault="00204348">
      <w:pPr>
        <w:spacing w:line="360" w:lineRule="auto"/>
        <w:ind w:firstLine="900"/>
        <w:jc w:val="both"/>
        <w:rPr>
          <w:sz w:val="28"/>
          <w:szCs w:val="28"/>
        </w:rPr>
      </w:pPr>
      <w:r>
        <w:rPr>
          <w:sz w:val="28"/>
          <w:szCs w:val="28"/>
        </w:rPr>
        <w:t>Учитывая роль Президента в жизни  современной России очень важно политическими  и правовыми средствами обеспечить избрание на эту должность достойных  людей.</w:t>
      </w:r>
    </w:p>
    <w:p w:rsidR="00204348" w:rsidRDefault="00204348">
      <w:pPr>
        <w:spacing w:line="360" w:lineRule="auto"/>
        <w:ind w:firstLine="900"/>
        <w:jc w:val="both"/>
        <w:rPr>
          <w:sz w:val="28"/>
          <w:szCs w:val="28"/>
        </w:rPr>
      </w:pPr>
      <w:r>
        <w:rPr>
          <w:sz w:val="28"/>
          <w:szCs w:val="28"/>
        </w:rPr>
        <w:t>Дабы не повторять прошлых ошибок следует упорядочить законодательство, регламентирующее порядок избрания, деятельность и компетенцию Президента РФ.</w:t>
      </w:r>
    </w:p>
    <w:p w:rsidR="00204348" w:rsidRDefault="00204348">
      <w:pPr>
        <w:spacing w:line="360" w:lineRule="auto"/>
        <w:ind w:firstLine="900"/>
        <w:jc w:val="both"/>
        <w:rPr>
          <w:sz w:val="28"/>
          <w:szCs w:val="28"/>
        </w:rPr>
      </w:pPr>
      <w:r>
        <w:rPr>
          <w:sz w:val="28"/>
          <w:szCs w:val="28"/>
        </w:rPr>
        <w:t xml:space="preserve">Президент РФ избранный всенародно, обладающий высоким положением в обществе и государстве, должен не только иметь большие права, но и иметь перед государством и обществом, перед народом не менее большие обязанности, за невыполнение которых должна быть предусмотрена конституционно-правовая ответственность Президента.      </w:t>
      </w:r>
    </w:p>
    <w:p w:rsidR="00204348" w:rsidRDefault="00204348">
      <w:pPr>
        <w:spacing w:line="360" w:lineRule="auto"/>
        <w:ind w:firstLine="900"/>
        <w:jc w:val="both"/>
        <w:rPr>
          <w:sz w:val="28"/>
          <w:szCs w:val="28"/>
        </w:rPr>
      </w:pPr>
      <w:r>
        <w:rPr>
          <w:sz w:val="28"/>
          <w:szCs w:val="28"/>
        </w:rPr>
        <w:t>Ввиду изложенных аспектов важности должности Президента, тема данной работы представляется актуальной на сегодняшний день. Исследование данного  вопроса с точки зрения науки конституционного права представляет сегодня большой интерес.</w:t>
      </w:r>
    </w:p>
    <w:p w:rsidR="00204348" w:rsidRDefault="00204348">
      <w:pPr>
        <w:spacing w:line="360" w:lineRule="auto"/>
        <w:ind w:firstLine="900"/>
        <w:jc w:val="both"/>
        <w:rPr>
          <w:sz w:val="28"/>
          <w:szCs w:val="28"/>
        </w:rPr>
      </w:pPr>
      <w:r>
        <w:rPr>
          <w:sz w:val="28"/>
          <w:szCs w:val="28"/>
        </w:rPr>
        <w:t>Целью данной работы является исследование конституционно-правового статуса Президента Российской Федерации.</w:t>
      </w:r>
    </w:p>
    <w:p w:rsidR="00204348" w:rsidRDefault="00204348">
      <w:pPr>
        <w:spacing w:line="360" w:lineRule="auto"/>
        <w:ind w:firstLine="900"/>
        <w:jc w:val="both"/>
        <w:rPr>
          <w:sz w:val="28"/>
          <w:szCs w:val="28"/>
        </w:rPr>
      </w:pPr>
      <w:r>
        <w:rPr>
          <w:sz w:val="28"/>
          <w:szCs w:val="28"/>
        </w:rPr>
        <w:t>В качестве источников для исследования будут использованы, в первую очередь, нормативные акты, в которых определяется статус и полномочия Президента России  в различных сферах общественных отношений. Это Конституция Российской Федерации, федеральные конституционные законы, федеральные законы, указы Президента РФ.</w:t>
      </w:r>
    </w:p>
    <w:p w:rsidR="00204348" w:rsidRDefault="00204348">
      <w:pPr>
        <w:spacing w:line="360" w:lineRule="auto"/>
        <w:ind w:firstLine="900"/>
        <w:jc w:val="both"/>
        <w:rPr>
          <w:sz w:val="28"/>
          <w:szCs w:val="28"/>
        </w:rPr>
      </w:pPr>
      <w:r>
        <w:rPr>
          <w:sz w:val="28"/>
          <w:szCs w:val="28"/>
        </w:rPr>
        <w:t>Исследование будет проводится стандартными методами научных исследований с использованием логических приемов как анализа, так и синтеза. Будет также произведено сравнение правового института, регулирующего правоотношения в сфере конституционно-правового статуса Президента Российской Федерации с аналогичными зарубежными правовыми институтами, а также с правовым институтом, действовавшим до принятия Конституции Российской Федерации.</w:t>
      </w:r>
    </w:p>
    <w:p w:rsidR="00204348" w:rsidRDefault="00204348">
      <w:pPr>
        <w:spacing w:line="360" w:lineRule="auto"/>
        <w:ind w:firstLine="900"/>
        <w:jc w:val="both"/>
        <w:rPr>
          <w:sz w:val="28"/>
          <w:szCs w:val="28"/>
        </w:rPr>
      </w:pPr>
      <w:r>
        <w:rPr>
          <w:sz w:val="28"/>
          <w:szCs w:val="28"/>
        </w:rPr>
        <w:t xml:space="preserve">Все это позволит наиболее полно раскрыть тему данной работы. </w:t>
      </w:r>
    </w:p>
    <w:p w:rsidR="00204348" w:rsidRDefault="00204348">
      <w:pPr>
        <w:spacing w:line="360" w:lineRule="auto"/>
        <w:ind w:firstLine="900"/>
        <w:jc w:val="both"/>
        <w:rPr>
          <w:sz w:val="28"/>
          <w:szCs w:val="28"/>
        </w:rPr>
      </w:pPr>
      <w:r>
        <w:rPr>
          <w:sz w:val="28"/>
          <w:szCs w:val="28"/>
        </w:rPr>
        <w:t xml:space="preserve"> </w:t>
      </w:r>
    </w:p>
    <w:p w:rsidR="00204348" w:rsidRDefault="00204348">
      <w:pPr>
        <w:spacing w:line="360" w:lineRule="auto"/>
        <w:ind w:firstLine="900"/>
        <w:jc w:val="center"/>
        <w:outlineLvl w:val="0"/>
        <w:rPr>
          <w:b/>
          <w:bCs/>
          <w:sz w:val="32"/>
          <w:szCs w:val="32"/>
        </w:rPr>
      </w:pPr>
      <w:r>
        <w:rPr>
          <w:sz w:val="28"/>
          <w:szCs w:val="28"/>
        </w:rPr>
        <w:br w:type="page"/>
      </w:r>
      <w:bookmarkStart w:id="1" w:name="_Toc69534584"/>
      <w:r>
        <w:rPr>
          <w:b/>
          <w:bCs/>
          <w:sz w:val="32"/>
          <w:szCs w:val="32"/>
        </w:rPr>
        <w:t>1 Конституционно-правовое положение Президента в системе органов власти</w:t>
      </w:r>
      <w:bookmarkEnd w:id="1"/>
    </w:p>
    <w:p w:rsidR="00204348" w:rsidRDefault="00204348">
      <w:pPr>
        <w:spacing w:line="360" w:lineRule="auto"/>
        <w:ind w:firstLine="900"/>
        <w:jc w:val="center"/>
        <w:rPr>
          <w:b/>
          <w:bCs/>
          <w:sz w:val="32"/>
          <w:szCs w:val="32"/>
        </w:rPr>
      </w:pPr>
    </w:p>
    <w:p w:rsidR="00204348" w:rsidRDefault="00204348">
      <w:pPr>
        <w:spacing w:line="360" w:lineRule="auto"/>
        <w:ind w:firstLine="900"/>
        <w:jc w:val="both"/>
        <w:rPr>
          <w:sz w:val="28"/>
          <w:szCs w:val="28"/>
        </w:rPr>
      </w:pPr>
      <w:r>
        <w:rPr>
          <w:sz w:val="28"/>
          <w:szCs w:val="28"/>
        </w:rPr>
        <w:t>В ранее действовавшей российской Конституции Президент был охарактеризован как высшее должностное лицо и глава исполнительной власти. Теперь он - глава государства. Эта формула более точна. Само понятие "президент" в конституционно-правовом смысле и означает главу государства</w:t>
      </w:r>
      <w:r>
        <w:rPr>
          <w:rStyle w:val="a5"/>
          <w:sz w:val="28"/>
          <w:szCs w:val="28"/>
        </w:rPr>
        <w:footnoteReference w:id="1"/>
      </w:r>
      <w:r>
        <w:rPr>
          <w:sz w:val="28"/>
          <w:szCs w:val="28"/>
        </w:rPr>
        <w:t>.</w:t>
      </w:r>
    </w:p>
    <w:p w:rsidR="00204348" w:rsidRDefault="00204348">
      <w:pPr>
        <w:spacing w:line="360" w:lineRule="auto"/>
        <w:ind w:firstLine="900"/>
        <w:jc w:val="both"/>
        <w:rPr>
          <w:sz w:val="28"/>
          <w:szCs w:val="28"/>
        </w:rPr>
      </w:pPr>
      <w:r>
        <w:rPr>
          <w:sz w:val="28"/>
          <w:szCs w:val="28"/>
        </w:rPr>
        <w:t>Такая его роль внутренне присуща любой современно демократической республике, имеющей пост президента, даже если в Конституции об этом прямо и не говорится. Например, в Конституции США президент охарактеризован как должностное лицо, осуществляющее исполнительную власть. Однако фактически, и это отмечают отечественные и зарубежные ученые-юристы, он выполняет функцию главы государства. В том же качестве действовал и российский Президент до принятия ныне действующей Конституции. Такой "выход" за пределы прежней конституционной формулы был вполне закономерен.</w:t>
      </w:r>
    </w:p>
    <w:p w:rsidR="00204348" w:rsidRDefault="00204348">
      <w:pPr>
        <w:spacing w:line="360" w:lineRule="auto"/>
        <w:ind w:firstLine="900"/>
        <w:jc w:val="both"/>
        <w:rPr>
          <w:sz w:val="28"/>
          <w:szCs w:val="28"/>
        </w:rPr>
      </w:pPr>
      <w:r>
        <w:rPr>
          <w:sz w:val="28"/>
          <w:szCs w:val="28"/>
        </w:rPr>
        <w:t>В политико-правовом плане естественность титула главы государства для президента объяснима. Политическая необходимость этой фигуры вытекает прежде всего из потребности обеспечить устойчивость сложной системы управления государственными делами.</w:t>
      </w:r>
    </w:p>
    <w:p w:rsidR="00204348" w:rsidRDefault="00204348">
      <w:pPr>
        <w:spacing w:line="360" w:lineRule="auto"/>
        <w:ind w:firstLine="900"/>
        <w:jc w:val="both"/>
        <w:rPr>
          <w:sz w:val="28"/>
          <w:szCs w:val="28"/>
        </w:rPr>
      </w:pPr>
      <w:r>
        <w:rPr>
          <w:sz w:val="28"/>
          <w:szCs w:val="28"/>
        </w:rPr>
        <w:t>Институты государственной власти, даже при наличии развитой правовой системы, не могут (во всяком случае на нынешнем витке цивилизации) оставаться без авторитетного арбитра, который, не состоя с этими институтами в прямых отношениях власти-подчинения, тем не менее обеспечивает согласованное их функционирование, способен оперативно выводить государственную систему из возможных (а точнее, неизбежных) тупиковых ситуаций, которые не всегда имеют форму правового спора. Тем самым президент обеспечивает необходимое единство государственной власти в условиях разделения властей. Говоря по-другому, институт президента призван цементировать государство, т.е. обеспечивать прежде всего устойчивость механизма властвования.</w:t>
      </w:r>
    </w:p>
    <w:p w:rsidR="00204348" w:rsidRDefault="00204348">
      <w:pPr>
        <w:spacing w:line="360" w:lineRule="auto"/>
        <w:ind w:firstLine="900"/>
        <w:jc w:val="both"/>
        <w:rPr>
          <w:sz w:val="28"/>
          <w:szCs w:val="28"/>
        </w:rPr>
      </w:pPr>
      <w:r>
        <w:rPr>
          <w:sz w:val="28"/>
          <w:szCs w:val="28"/>
        </w:rPr>
        <w:t>Перестав быть "высшим должностным лицом", российский Президент по новой Конституции больше не является и главой исполнительной власти. Соответственно видоизменились и его отношения с Правительством Российской Федерации и всей системой органов исполнительной власти. Однако такие изменения не носят кардинального характера, поскольку в Российской Федерации конституционно обеспечена модель "президентской республики", т.е. модель не только представительствующего, но и реально властвующего Президента.</w:t>
      </w:r>
    </w:p>
    <w:p w:rsidR="00204348" w:rsidRDefault="00204348">
      <w:pPr>
        <w:spacing w:line="360" w:lineRule="auto"/>
        <w:ind w:firstLine="900"/>
        <w:jc w:val="both"/>
        <w:rPr>
          <w:sz w:val="28"/>
          <w:szCs w:val="28"/>
        </w:rPr>
      </w:pPr>
      <w:r>
        <w:rPr>
          <w:sz w:val="28"/>
          <w:szCs w:val="28"/>
        </w:rPr>
        <w:t>Наибольшее сходство российская модель президентства имеет с французской моделью. Однако в силу политической и экономической специфики сегодняшней России, у нас президентская власть еще более влиятельная, чем во Франции. Это обусловлено прежде всего необходимостью проводить комплекс реформ, фактически изменяющих общественный строй, а также наличием легально действующих политических сил, не разделяющих существующие конституционные ценности. Эти факторы, даже в большей степени, чем сама Конституция, определяют решающее значение Президента страны для пути и темпов ее развития</w:t>
      </w:r>
      <w:r>
        <w:rPr>
          <w:rStyle w:val="a5"/>
          <w:sz w:val="28"/>
          <w:szCs w:val="28"/>
        </w:rPr>
        <w:footnoteReference w:id="2"/>
      </w:r>
      <w:r>
        <w:rPr>
          <w:sz w:val="28"/>
          <w:szCs w:val="28"/>
        </w:rPr>
        <w:t>.</w:t>
      </w:r>
    </w:p>
    <w:p w:rsidR="00204348" w:rsidRDefault="00204348">
      <w:pPr>
        <w:spacing w:line="360" w:lineRule="auto"/>
        <w:ind w:firstLine="900"/>
        <w:jc w:val="both"/>
        <w:rPr>
          <w:sz w:val="28"/>
          <w:szCs w:val="28"/>
        </w:rPr>
      </w:pPr>
      <w:r>
        <w:rPr>
          <w:sz w:val="28"/>
          <w:szCs w:val="28"/>
        </w:rPr>
        <w:t>Особенно ярко роль главы государства проявляется в "треугольнике" отношений: Президент - Правительство - Государственная Дума. Практика до сих пор складывается таким образом, что Президент опосредованно (через Премьера) формирует непартийное Правительство, т.е. Кабинет, состав которого не связан с распределением депутатских мест в нижней палате парламента. Собственно говоря, и Конституция Франции впрямую не требует от ее Президента учитывать партийный состав Национального собрания. Однако на практике Президент Франции (даже имея собственную партийную принадлежность) при выборе кандидатуры Премьера основывается на соотношении сил в нижней палате.</w:t>
      </w:r>
    </w:p>
    <w:p w:rsidR="00204348" w:rsidRDefault="00204348">
      <w:pPr>
        <w:spacing w:line="360" w:lineRule="auto"/>
        <w:ind w:firstLine="900"/>
        <w:jc w:val="both"/>
        <w:rPr>
          <w:sz w:val="28"/>
          <w:szCs w:val="28"/>
        </w:rPr>
      </w:pPr>
      <w:r>
        <w:rPr>
          <w:sz w:val="28"/>
          <w:szCs w:val="28"/>
        </w:rPr>
        <w:t>Данное отличие от зарубежной политической традиции вызывалось несовместимостью президентской стратегической программы, выражаемой в различных его документах, с программными установками некоторых партий, которые могли бы претендовать на формирование Правительства. Такой подход был со всей очевидностью проявлен при формировании Правительства после президентских выборов 1996 г. Однако со временем это стало тормозить развитие страны, а частая смена Кабинетов министров оказалась дестабилизирующим фактором. Тем более, что такая смена не обосновывалась принципиальными аргументами</w:t>
      </w:r>
      <w:r>
        <w:rPr>
          <w:rStyle w:val="a5"/>
          <w:sz w:val="28"/>
          <w:szCs w:val="28"/>
        </w:rPr>
        <w:footnoteReference w:id="3"/>
      </w:r>
      <w:r>
        <w:rPr>
          <w:sz w:val="28"/>
          <w:szCs w:val="28"/>
        </w:rPr>
        <w:t>.</w:t>
      </w:r>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r>
        <w:rPr>
          <w:sz w:val="28"/>
          <w:szCs w:val="28"/>
        </w:rPr>
        <w:t xml:space="preserve"> </w:t>
      </w:r>
    </w:p>
    <w:p w:rsidR="00204348" w:rsidRDefault="00204348">
      <w:pPr>
        <w:spacing w:line="360" w:lineRule="auto"/>
        <w:ind w:firstLine="900"/>
        <w:jc w:val="center"/>
        <w:outlineLvl w:val="0"/>
        <w:rPr>
          <w:b/>
          <w:bCs/>
          <w:sz w:val="32"/>
          <w:szCs w:val="32"/>
        </w:rPr>
      </w:pPr>
      <w:r>
        <w:rPr>
          <w:b/>
          <w:bCs/>
          <w:sz w:val="32"/>
          <w:szCs w:val="32"/>
        </w:rPr>
        <w:br w:type="page"/>
      </w:r>
      <w:bookmarkStart w:id="2" w:name="_Toc69534585"/>
      <w:r>
        <w:rPr>
          <w:b/>
          <w:bCs/>
          <w:sz w:val="32"/>
          <w:szCs w:val="32"/>
        </w:rPr>
        <w:t>2 Выборы, вступление в должность и прекращение полномочий Президента РФ как специфика его правового статуса</w:t>
      </w:r>
      <w:bookmarkEnd w:id="2"/>
    </w:p>
    <w:p w:rsidR="00204348" w:rsidRDefault="00204348">
      <w:pPr>
        <w:spacing w:line="360" w:lineRule="auto"/>
        <w:ind w:firstLine="900"/>
        <w:jc w:val="center"/>
        <w:rPr>
          <w:b/>
          <w:bCs/>
          <w:sz w:val="32"/>
          <w:szCs w:val="32"/>
        </w:rPr>
      </w:pPr>
    </w:p>
    <w:p w:rsidR="00204348" w:rsidRDefault="00204348">
      <w:pPr>
        <w:spacing w:line="360" w:lineRule="auto"/>
        <w:ind w:firstLine="900"/>
        <w:jc w:val="center"/>
        <w:outlineLvl w:val="1"/>
        <w:rPr>
          <w:b/>
          <w:bCs/>
          <w:sz w:val="32"/>
          <w:szCs w:val="32"/>
        </w:rPr>
      </w:pPr>
      <w:bookmarkStart w:id="3" w:name="_Toc69534586"/>
      <w:r>
        <w:rPr>
          <w:b/>
          <w:bCs/>
          <w:sz w:val="32"/>
          <w:szCs w:val="32"/>
        </w:rPr>
        <w:t>2.1. Выборы Президента РФ</w:t>
      </w:r>
      <w:bookmarkEnd w:id="3"/>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r>
        <w:rPr>
          <w:sz w:val="28"/>
          <w:szCs w:val="28"/>
        </w:rPr>
        <w:t>Согласно ч. 1 ст. 81 Конституции РФ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204348" w:rsidRDefault="00204348">
      <w:pPr>
        <w:spacing w:line="360" w:lineRule="auto"/>
        <w:ind w:firstLine="900"/>
        <w:jc w:val="both"/>
        <w:rPr>
          <w:sz w:val="28"/>
          <w:szCs w:val="28"/>
        </w:rPr>
      </w:pPr>
      <w:r>
        <w:rPr>
          <w:sz w:val="28"/>
          <w:szCs w:val="28"/>
        </w:rPr>
        <w:t xml:space="preserve">Результаты выборов Президента РФ определяются по мажоритарной системе. </w:t>
      </w:r>
    </w:p>
    <w:p w:rsidR="00204348" w:rsidRDefault="00204348">
      <w:pPr>
        <w:spacing w:line="360" w:lineRule="auto"/>
        <w:ind w:firstLine="900"/>
        <w:jc w:val="both"/>
        <w:rPr>
          <w:sz w:val="28"/>
          <w:szCs w:val="28"/>
        </w:rPr>
      </w:pPr>
      <w:r>
        <w:rPr>
          <w:sz w:val="28"/>
          <w:szCs w:val="28"/>
        </w:rPr>
        <w:t>Активное избирательное право обеспечивается отсутствием различного рода имущественных ограничений, ценза оседлости и обеспечивается включением всех граждан Российской Федерации в списки избирателей. Ограничение права избирать и быть избранным четко зафиксировано в ст. 32 Конституции, которая гласит: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04348" w:rsidRDefault="00204348">
      <w:pPr>
        <w:spacing w:line="360" w:lineRule="auto"/>
        <w:ind w:firstLine="900"/>
        <w:jc w:val="both"/>
        <w:rPr>
          <w:sz w:val="28"/>
          <w:szCs w:val="28"/>
        </w:rPr>
      </w:pPr>
      <w:r>
        <w:rPr>
          <w:sz w:val="28"/>
          <w:szCs w:val="28"/>
        </w:rPr>
        <w:t>Что же касается пассивного избирательного права - права быть избранным Президентом, то оно включает ряд дополнительных условий, вытекающих из особой роли и ответственности главы государства. Конституция РФ (ст. 81) устанавливает два дополнительных условия. Первое - более высокий возраст для Президента по сравнению с активными избирателями. Президентом Российской Федерации может быть избран гражданин Российской Федерации не моложе 35 лет. И второе - так называемый «ценз оседлости» - постоянное проживание в России не менее десяти лет.</w:t>
      </w:r>
    </w:p>
    <w:p w:rsidR="00204348" w:rsidRDefault="00204348">
      <w:pPr>
        <w:spacing w:line="360" w:lineRule="auto"/>
        <w:ind w:firstLine="900"/>
        <w:jc w:val="both"/>
        <w:rPr>
          <w:sz w:val="28"/>
          <w:szCs w:val="28"/>
        </w:rPr>
      </w:pPr>
      <w:r>
        <w:rPr>
          <w:sz w:val="28"/>
          <w:szCs w:val="28"/>
        </w:rPr>
        <w:t>Условие постоянного проживания комментируется по-разному. Одни считают, что речь может идти только о проживании в России не менее десяти лет суммарно. Другие полагают, что требуется непрерывное постоянное проживание в течение указанного срока на день выборов.</w:t>
      </w:r>
    </w:p>
    <w:p w:rsidR="00204348" w:rsidRDefault="00204348">
      <w:pPr>
        <w:spacing w:line="360" w:lineRule="auto"/>
        <w:ind w:firstLine="900"/>
        <w:jc w:val="both"/>
        <w:rPr>
          <w:sz w:val="28"/>
          <w:szCs w:val="28"/>
        </w:rPr>
      </w:pPr>
      <w:r>
        <w:rPr>
          <w:sz w:val="28"/>
          <w:szCs w:val="28"/>
        </w:rPr>
        <w:t>Согласно ч. 3 ст. 81 Конституции РФ одно и то же лицо не может занимать должность Президента РФ более двух сроков подряд. Это положение направлено на обеспечение реальной преемственности в целях периодического замещения должности Президента и направлено на упорядоченную передачу власти от одного Президента другому.</w:t>
      </w:r>
    </w:p>
    <w:p w:rsidR="00204348" w:rsidRDefault="00204348">
      <w:pPr>
        <w:spacing w:line="360" w:lineRule="auto"/>
        <w:ind w:firstLine="900"/>
        <w:jc w:val="both"/>
        <w:rPr>
          <w:sz w:val="28"/>
          <w:szCs w:val="28"/>
        </w:rPr>
      </w:pPr>
      <w:r>
        <w:rPr>
          <w:sz w:val="28"/>
          <w:szCs w:val="28"/>
        </w:rPr>
        <w:t>Ограничение числа переизбраний препятствует авторитаристским тенденциям единоличной власти, долгосрочному властвованию в государственных структурах сторонников одной политической партии (группировки), поддерживающей курс Президента. Ясно, что при отсутствии возможности переизбрать Президента практически ничтожны шансы его оппозиции мирным путем получить пост главы государства</w:t>
      </w:r>
      <w:r>
        <w:rPr>
          <w:rStyle w:val="a5"/>
          <w:sz w:val="28"/>
          <w:szCs w:val="28"/>
        </w:rPr>
        <w:footnoteReference w:id="4"/>
      </w:r>
      <w:r>
        <w:rPr>
          <w:sz w:val="28"/>
          <w:szCs w:val="28"/>
        </w:rPr>
        <w:t>.</w:t>
      </w:r>
    </w:p>
    <w:p w:rsidR="00204348" w:rsidRDefault="00204348">
      <w:pPr>
        <w:spacing w:line="360" w:lineRule="auto"/>
        <w:ind w:firstLine="900"/>
        <w:jc w:val="both"/>
        <w:rPr>
          <w:sz w:val="28"/>
          <w:szCs w:val="28"/>
        </w:rPr>
      </w:pPr>
      <w:r>
        <w:rPr>
          <w:sz w:val="28"/>
          <w:szCs w:val="28"/>
        </w:rPr>
        <w:t>Вместе с тем Конституция, по мнению ряда исследователей, сохраняет за бывшим Президентом возможность переизбрания на третий, четвертый и следующий срок, «лишь бы этот новый срок был отделен от первых двух «чужим» президентством».</w:t>
      </w:r>
    </w:p>
    <w:p w:rsidR="00204348" w:rsidRDefault="00204348">
      <w:pPr>
        <w:spacing w:line="360" w:lineRule="auto"/>
        <w:ind w:firstLine="900"/>
        <w:jc w:val="both"/>
        <w:rPr>
          <w:sz w:val="28"/>
          <w:szCs w:val="28"/>
        </w:rPr>
      </w:pPr>
      <w:r>
        <w:rPr>
          <w:sz w:val="28"/>
          <w:szCs w:val="28"/>
        </w:rPr>
        <w:t>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204348" w:rsidRDefault="00204348">
      <w:pPr>
        <w:spacing w:line="360" w:lineRule="auto"/>
        <w:ind w:firstLine="900"/>
        <w:jc w:val="both"/>
        <w:rPr>
          <w:sz w:val="28"/>
          <w:szCs w:val="28"/>
        </w:rPr>
      </w:pPr>
      <w:r>
        <w:rPr>
          <w:sz w:val="28"/>
          <w:szCs w:val="28"/>
        </w:rPr>
        <w:t>В соответствии с Федеральным законом «О выборах Президента Российской Федерации»</w:t>
      </w:r>
      <w:r>
        <w:rPr>
          <w:rStyle w:val="a5"/>
          <w:sz w:val="28"/>
          <w:szCs w:val="28"/>
        </w:rPr>
        <w:footnoteReference w:id="5"/>
      </w:r>
      <w:r>
        <w:rPr>
          <w:sz w:val="28"/>
          <w:szCs w:val="28"/>
        </w:rPr>
        <w:t xml:space="preserve"> граждане Российской Федерации, политические общественные объединения вправе в любых допускаемых законом формах и законными методами проводить предвыборную агитацию, т.е. осуществлять деятельность, побуждающую или имеющую целью победить избирателей к участию в выборах Президента, а также к голосованию за или против любого зарегистрированного кандидата.</w:t>
      </w:r>
    </w:p>
    <w:p w:rsidR="00204348" w:rsidRDefault="00204348">
      <w:pPr>
        <w:spacing w:line="360" w:lineRule="auto"/>
        <w:ind w:firstLine="900"/>
        <w:jc w:val="both"/>
        <w:rPr>
          <w:sz w:val="28"/>
          <w:szCs w:val="28"/>
        </w:rPr>
      </w:pPr>
      <w:r>
        <w:rPr>
          <w:sz w:val="28"/>
          <w:szCs w:val="28"/>
        </w:rPr>
        <w:t>Расходы на подготовку и проведение выборов Президента РФ производятся за счет федерального бюджета.</w:t>
      </w:r>
    </w:p>
    <w:p w:rsidR="00204348" w:rsidRDefault="00204348">
      <w:pPr>
        <w:spacing w:line="360" w:lineRule="auto"/>
        <w:ind w:firstLine="900"/>
        <w:jc w:val="both"/>
        <w:rPr>
          <w:sz w:val="28"/>
          <w:szCs w:val="28"/>
        </w:rPr>
      </w:pPr>
      <w:r>
        <w:rPr>
          <w:sz w:val="28"/>
          <w:szCs w:val="28"/>
        </w:rPr>
        <w:t>Кандидаты обязаны создавать собственные избирательные фонды для финансирования своей избирательной кампании.</w:t>
      </w:r>
    </w:p>
    <w:p w:rsidR="00204348" w:rsidRDefault="00204348">
      <w:pPr>
        <w:spacing w:line="360" w:lineRule="auto"/>
        <w:ind w:firstLine="900"/>
        <w:jc w:val="both"/>
        <w:rPr>
          <w:sz w:val="28"/>
          <w:szCs w:val="28"/>
        </w:rPr>
      </w:pPr>
      <w:r>
        <w:rPr>
          <w:sz w:val="28"/>
          <w:szCs w:val="28"/>
        </w:rPr>
        <w:t>Подготовка к проведению выборов Президента РФ осуществляется открыто и гласно.</w:t>
      </w:r>
    </w:p>
    <w:p w:rsidR="00204348" w:rsidRDefault="00204348">
      <w:pPr>
        <w:spacing w:line="360" w:lineRule="auto"/>
        <w:ind w:firstLine="900"/>
        <w:jc w:val="both"/>
        <w:rPr>
          <w:sz w:val="28"/>
          <w:szCs w:val="28"/>
        </w:rPr>
      </w:pPr>
      <w:r>
        <w:rPr>
          <w:sz w:val="28"/>
          <w:szCs w:val="28"/>
        </w:rPr>
        <w:t>Проведение выборов Президента РФ в сроки,  установленные Конституцией РФ, является обязательным.</w:t>
      </w:r>
    </w:p>
    <w:p w:rsidR="00204348" w:rsidRDefault="00204348">
      <w:pPr>
        <w:spacing w:line="360" w:lineRule="auto"/>
        <w:ind w:firstLine="900"/>
        <w:jc w:val="both"/>
        <w:rPr>
          <w:sz w:val="28"/>
          <w:szCs w:val="28"/>
        </w:rPr>
      </w:pPr>
      <w:r>
        <w:rPr>
          <w:sz w:val="28"/>
          <w:szCs w:val="28"/>
        </w:rPr>
        <w:t>Выборы Президента РФ назначает Совет Федерации. Решение о назначении выборов должно быть принято не ранее чем за 150 дней и не позднее чем за 120 дней до дня голосования. Днем голосования на выборах является первое воскресенье месяца, в котором проводилось голосование на предыдущих общих выборах Президента РФ.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04348" w:rsidRDefault="00204348">
      <w:pPr>
        <w:spacing w:line="360" w:lineRule="auto"/>
        <w:ind w:firstLine="900"/>
        <w:jc w:val="both"/>
        <w:rPr>
          <w:sz w:val="28"/>
          <w:szCs w:val="28"/>
        </w:rPr>
      </w:pPr>
      <w:r>
        <w:rPr>
          <w:sz w:val="28"/>
          <w:szCs w:val="28"/>
        </w:rPr>
        <w:t>В случае, если Совет Федерации Федерального Собрания Российской Федерации не назначит выборы Президента Российской Федерации, выборы проводятся Центральной избирательной комиссией РФ во второе или в третье воскресенье месяца, в котором проводилось голосование на предыдущих общих выборах Президента РФ. Решение Центральной избирательной комиссии Российской Федерации о проведении выборов публикуется не позднее чем через семь дней со дня истечения установленного срока официального опубликования решения о назначении выборов.</w:t>
      </w:r>
    </w:p>
    <w:p w:rsidR="00204348" w:rsidRDefault="00204348">
      <w:pPr>
        <w:spacing w:line="360" w:lineRule="auto"/>
        <w:ind w:firstLine="900"/>
        <w:jc w:val="both"/>
        <w:rPr>
          <w:sz w:val="28"/>
          <w:szCs w:val="28"/>
        </w:rPr>
      </w:pPr>
      <w:r>
        <w:rPr>
          <w:sz w:val="28"/>
          <w:szCs w:val="28"/>
        </w:rPr>
        <w:t>В случае прекращения Президентом РФ исполнения своих полномочий до истечения конституционного срока в случаях и порядке, предусмотренных Конституцией РФ, Совет Федерации не позднее чем через 14 дней со дня такого прекращения полномочий назначает досрочные выборы Президента РФ.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РФ.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204348" w:rsidRDefault="00204348">
      <w:pPr>
        <w:spacing w:line="360" w:lineRule="auto"/>
        <w:ind w:firstLine="900"/>
        <w:jc w:val="both"/>
        <w:rPr>
          <w:sz w:val="28"/>
          <w:szCs w:val="28"/>
        </w:rPr>
      </w:pPr>
      <w:r>
        <w:rPr>
          <w:sz w:val="28"/>
          <w:szCs w:val="28"/>
        </w:rPr>
        <w:t>В случае, если Совет Федерации не назначит своевременно досрочные выборы Президента, выборы Президента РФ проводятся Центральной избирательной комиссией РФ в первое или во второе воскресенье по истечении трех месяцев о дня досрочного прекращения исполнения своих полномочий Президентом Российской Федерации. В случае досрочных выборов сроки осуществления избирательных действий сокращаются на четверть.</w:t>
      </w:r>
    </w:p>
    <w:p w:rsidR="00204348" w:rsidRDefault="00204348">
      <w:pPr>
        <w:spacing w:line="360" w:lineRule="auto"/>
        <w:ind w:firstLine="900"/>
        <w:jc w:val="both"/>
        <w:rPr>
          <w:sz w:val="28"/>
          <w:szCs w:val="28"/>
        </w:rPr>
      </w:pPr>
      <w:r>
        <w:rPr>
          <w:sz w:val="28"/>
          <w:szCs w:val="28"/>
        </w:rPr>
        <w:t>Одной из главных особенностей третьих выборов Президента Российской Федерации явилось то, что они проводились досрочно.</w:t>
      </w:r>
    </w:p>
    <w:p w:rsidR="00204348" w:rsidRDefault="00204348">
      <w:pPr>
        <w:spacing w:line="360" w:lineRule="auto"/>
        <w:ind w:firstLine="900"/>
        <w:jc w:val="both"/>
        <w:rPr>
          <w:sz w:val="28"/>
          <w:szCs w:val="28"/>
        </w:rPr>
      </w:pPr>
      <w:r>
        <w:rPr>
          <w:sz w:val="28"/>
          <w:szCs w:val="28"/>
        </w:rPr>
        <w:t>В связи с прекращением первым Президентом Российской Федерации Б.Н. Ельциным исполнения своих полномочий до истечения конституционного срока Совет Федерации 5 января 2000 года на основании статей 92 и 102 Конституции Российской Федерации назначил выборы Президента Российской Федерации на 26 марта 2000 года.</w:t>
      </w:r>
    </w:p>
    <w:p w:rsidR="00204348" w:rsidRDefault="00204348">
      <w:pPr>
        <w:spacing w:line="360" w:lineRule="auto"/>
        <w:ind w:firstLine="900"/>
        <w:jc w:val="both"/>
        <w:rPr>
          <w:sz w:val="28"/>
          <w:szCs w:val="28"/>
        </w:rPr>
      </w:pPr>
      <w:r>
        <w:rPr>
          <w:sz w:val="28"/>
          <w:szCs w:val="28"/>
        </w:rPr>
        <w:t>Решающая роль в выборе Президента принадлежит источнику власти - народу. Именно избиратели своим голосованием определяют кто достоин быть  Президентом России.</w:t>
      </w:r>
    </w:p>
    <w:p w:rsidR="00204348" w:rsidRDefault="00204348">
      <w:pPr>
        <w:spacing w:line="360" w:lineRule="auto"/>
        <w:ind w:firstLine="900"/>
        <w:jc w:val="both"/>
        <w:rPr>
          <w:sz w:val="28"/>
          <w:szCs w:val="28"/>
        </w:rPr>
      </w:pPr>
      <w:r>
        <w:rPr>
          <w:sz w:val="28"/>
          <w:szCs w:val="28"/>
        </w:rPr>
        <w:t>Избранным считается зарегистрированный кандидат, который получил более половины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204348" w:rsidRDefault="00204348">
      <w:pPr>
        <w:spacing w:line="360" w:lineRule="auto"/>
        <w:ind w:firstLine="900"/>
        <w:jc w:val="both"/>
        <w:rPr>
          <w:sz w:val="28"/>
          <w:szCs w:val="28"/>
        </w:rPr>
      </w:pPr>
      <w:r>
        <w:rPr>
          <w:sz w:val="28"/>
          <w:szCs w:val="28"/>
        </w:rPr>
        <w:t>Состоявшиеся 14 марта 2004 года выборы Президента обозначили дальнейший прогресс в деле консолидации демократической избирательной системы в Российской Федерации. Было особо подчеркнуто, что выборы прошли в атмосфере политической стабильности, в рамках нового законодательства, которое соответствует международно-признанным демократическим принципам, обеспечивает плюрализм, равные условия и возможности выступления кандидатов на политической арене, а также высокий уровень открытости всех стадий избирательного процесса.</w:t>
      </w:r>
    </w:p>
    <w:p w:rsidR="00204348" w:rsidRDefault="00204348">
      <w:pPr>
        <w:spacing w:line="360" w:lineRule="auto"/>
        <w:ind w:firstLine="900"/>
        <w:jc w:val="both"/>
        <w:rPr>
          <w:sz w:val="28"/>
          <w:szCs w:val="28"/>
        </w:rPr>
      </w:pPr>
      <w:r>
        <w:rPr>
          <w:sz w:val="28"/>
          <w:szCs w:val="28"/>
        </w:rPr>
        <w:t xml:space="preserve">Вместе с тем иностранные наблюдатели высказали и ряд критических замечаний. Они затрагивали политические аспекты проведения избирательной кампании - роль средств массовой информации и использование так называемого административного ресурса. </w:t>
      </w:r>
    </w:p>
    <w:p w:rsidR="00204348" w:rsidRDefault="00204348">
      <w:pPr>
        <w:spacing w:line="360" w:lineRule="auto"/>
        <w:ind w:firstLine="900"/>
        <w:jc w:val="both"/>
        <w:rPr>
          <w:sz w:val="28"/>
          <w:szCs w:val="28"/>
        </w:rPr>
      </w:pPr>
      <w:r>
        <w:rPr>
          <w:sz w:val="28"/>
          <w:szCs w:val="28"/>
        </w:rPr>
        <w:t xml:space="preserve">По мнению наблюдателей, на выборах в России сохраняется возможность использования кандидатами преимуществ служебного положения, оказания влияния местными органами власти на избирательные комиссии. Отмечены также некоторые «шероховатости» в работе самих избирательных комиссий. Например, из-за сложной процедуры подсчета голосов члены избирательных комиссий в ряде случаев не в полном объеме соблюдали установленный порядок. </w:t>
      </w:r>
    </w:p>
    <w:p w:rsidR="00204348" w:rsidRDefault="00204348">
      <w:pPr>
        <w:spacing w:line="360" w:lineRule="auto"/>
        <w:ind w:firstLine="900"/>
        <w:jc w:val="both"/>
        <w:rPr>
          <w:sz w:val="28"/>
          <w:szCs w:val="28"/>
        </w:rPr>
      </w:pPr>
      <w:r>
        <w:rPr>
          <w:sz w:val="28"/>
          <w:szCs w:val="28"/>
        </w:rPr>
        <w:t xml:space="preserve"> В соответствии с Федеральным законом «О выборах Президента Российской Федерации» Центральная избирательная комиссии признает    выборы Президента РФ несостоявшимися в    случае:</w:t>
      </w:r>
    </w:p>
    <w:p w:rsidR="00204348" w:rsidRDefault="00204348">
      <w:pPr>
        <w:spacing w:line="360" w:lineRule="auto"/>
        <w:ind w:firstLine="900"/>
        <w:jc w:val="both"/>
        <w:rPr>
          <w:sz w:val="28"/>
          <w:szCs w:val="28"/>
        </w:rPr>
      </w:pPr>
      <w:r>
        <w:rPr>
          <w:sz w:val="28"/>
          <w:szCs w:val="28"/>
        </w:rPr>
        <w:t>а)  если в выборах приняли участие менее половины избирателей, включенных в списки избирателей на момент окончания голосования;</w:t>
      </w:r>
    </w:p>
    <w:p w:rsidR="00204348" w:rsidRDefault="00204348">
      <w:pPr>
        <w:spacing w:line="360" w:lineRule="auto"/>
        <w:ind w:firstLine="900"/>
        <w:jc w:val="both"/>
        <w:rPr>
          <w:sz w:val="28"/>
          <w:szCs w:val="28"/>
        </w:rPr>
      </w:pPr>
      <w:r>
        <w:rPr>
          <w:sz w:val="28"/>
          <w:szCs w:val="28"/>
        </w:rPr>
        <w:t>б) если число голосов избирателей, поданных за зарегистрированного кандидата, набравшего наибольшее число голосов избирателей по отношению к другому зарегистрированному кандидату (другим зарегистрированным кандидатам), меньше чем число голосов избирателей, поданных против всех кандидатов.</w:t>
      </w:r>
    </w:p>
    <w:p w:rsidR="00204348" w:rsidRDefault="00204348">
      <w:pPr>
        <w:spacing w:line="360" w:lineRule="auto"/>
        <w:ind w:firstLine="900"/>
        <w:jc w:val="both"/>
        <w:rPr>
          <w:sz w:val="28"/>
          <w:szCs w:val="28"/>
        </w:rPr>
      </w:pPr>
      <w:r>
        <w:rPr>
          <w:sz w:val="28"/>
          <w:szCs w:val="28"/>
        </w:rPr>
        <w:t>Центральная избирательная комиссия РФ признает выборы Президента РФ недействительными:</w:t>
      </w:r>
    </w:p>
    <w:p w:rsidR="00204348" w:rsidRDefault="00204348">
      <w:pPr>
        <w:spacing w:line="360" w:lineRule="auto"/>
        <w:ind w:firstLine="900"/>
        <w:jc w:val="both"/>
        <w:rPr>
          <w:sz w:val="28"/>
          <w:szCs w:val="28"/>
        </w:rPr>
      </w:pPr>
      <w:r>
        <w:rPr>
          <w:sz w:val="28"/>
          <w:szCs w:val="28"/>
        </w:rP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204348" w:rsidRDefault="00204348">
      <w:pPr>
        <w:spacing w:line="360" w:lineRule="auto"/>
        <w:ind w:firstLine="900"/>
        <w:jc w:val="both"/>
        <w:rPr>
          <w:sz w:val="28"/>
          <w:szCs w:val="28"/>
        </w:rPr>
      </w:pPr>
      <w:r>
        <w:rPr>
          <w:sz w:val="28"/>
          <w:szCs w:val="28"/>
        </w:rPr>
        <w:t>б) в случае, если количество избирательных участков, где итоги голосования признаны недействительными, составляет не менее одной четвертой от общего количества избирательных участков;</w:t>
      </w:r>
    </w:p>
    <w:p w:rsidR="00204348" w:rsidRDefault="00204348">
      <w:pPr>
        <w:spacing w:line="360" w:lineRule="auto"/>
        <w:ind w:firstLine="900"/>
        <w:jc w:val="both"/>
        <w:rPr>
          <w:sz w:val="28"/>
          <w:szCs w:val="28"/>
        </w:rPr>
      </w:pPr>
      <w:r>
        <w:rPr>
          <w:sz w:val="28"/>
          <w:szCs w:val="28"/>
        </w:rPr>
        <w:t>в) по решению суда.</w:t>
      </w:r>
    </w:p>
    <w:p w:rsidR="00204348" w:rsidRDefault="00204348">
      <w:pPr>
        <w:spacing w:line="360" w:lineRule="auto"/>
        <w:ind w:firstLine="900"/>
        <w:jc w:val="both"/>
        <w:rPr>
          <w:sz w:val="28"/>
          <w:szCs w:val="28"/>
        </w:rPr>
      </w:pPr>
      <w:r>
        <w:rPr>
          <w:sz w:val="28"/>
          <w:szCs w:val="28"/>
        </w:rPr>
        <w:t>Федеральный закон «О выборах Президента Российской Федерации» предусматривает, что в случае,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Президента Российской Федерации, Центральная избирательная комиссия назначает повторное голосование по выборам Президента РФ по двум зарегистрированным кандидатам, получившим наибольшее число голосов избирателей.</w:t>
      </w:r>
    </w:p>
    <w:p w:rsidR="00204348" w:rsidRDefault="00204348">
      <w:pPr>
        <w:spacing w:line="360" w:lineRule="auto"/>
        <w:ind w:firstLine="900"/>
        <w:jc w:val="both"/>
        <w:rPr>
          <w:sz w:val="28"/>
          <w:szCs w:val="28"/>
        </w:rPr>
      </w:pPr>
      <w:r>
        <w:rPr>
          <w:sz w:val="28"/>
          <w:szCs w:val="28"/>
        </w:rPr>
        <w:t>Повторное голосование проводится через 21 день после дня голосования на общих выборах.</w:t>
      </w:r>
    </w:p>
    <w:p w:rsidR="00204348" w:rsidRDefault="00204348">
      <w:pPr>
        <w:spacing w:line="360" w:lineRule="auto"/>
        <w:ind w:firstLine="900"/>
        <w:jc w:val="both"/>
        <w:rPr>
          <w:sz w:val="28"/>
          <w:szCs w:val="28"/>
        </w:rPr>
      </w:pPr>
      <w:r>
        <w:rPr>
          <w:sz w:val="28"/>
          <w:szCs w:val="28"/>
        </w:rPr>
        <w:t>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по решению Центральной избирательной комиссии Российской Федерации второй кандидатурой для проведения повторного голосования признается зарегистрированный кандидат, получивший на общих выборах наибольшее число голосов избирателей после кандидатур, по которым Центральная избирательная комиссия Российской Федерации первоначально назначила повторное голосование. В этом случае повторное голосование проводится в первое воскресенье по истечении 14 дней со дня подачи заявления.</w:t>
      </w:r>
    </w:p>
    <w:p w:rsidR="00204348" w:rsidRDefault="00204348">
      <w:pPr>
        <w:spacing w:line="360" w:lineRule="auto"/>
        <w:ind w:firstLine="900"/>
        <w:jc w:val="both"/>
        <w:rPr>
          <w:sz w:val="28"/>
          <w:szCs w:val="28"/>
        </w:rPr>
      </w:pPr>
      <w:r>
        <w:rPr>
          <w:sz w:val="28"/>
          <w:szCs w:val="28"/>
        </w:rPr>
        <w:t>По итогам повторного голосования избранным на должность Президента Российской Федерации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 при условии, что число голосов избирателей, поданных за зарегистрированного кандидата, набравшего большее число голосов избирателей, больше числа голосов избирателей, поданных против всех кандидатов.</w:t>
      </w:r>
    </w:p>
    <w:p w:rsidR="00204348" w:rsidRDefault="00204348">
      <w:pPr>
        <w:spacing w:line="360" w:lineRule="auto"/>
        <w:ind w:firstLine="900"/>
        <w:jc w:val="both"/>
        <w:rPr>
          <w:sz w:val="28"/>
          <w:szCs w:val="28"/>
        </w:rPr>
      </w:pPr>
      <w:r>
        <w:rPr>
          <w:sz w:val="28"/>
          <w:szCs w:val="28"/>
        </w:rPr>
        <w:t>В случае, если выборы Президента Российской Федерации признаны несостоявшимися,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либо если при повторном голосовании ни один зарегистрированный кандидат не был избран на должность Президента Российской Федерации, Совет Федерации Федерального Собрания Российской Федерации назначает повторные выборы Президента Российской Федерации.</w:t>
      </w:r>
    </w:p>
    <w:p w:rsidR="00204348" w:rsidRDefault="00204348">
      <w:pPr>
        <w:spacing w:line="360" w:lineRule="auto"/>
        <w:ind w:firstLine="900"/>
        <w:jc w:val="both"/>
        <w:rPr>
          <w:sz w:val="28"/>
          <w:szCs w:val="28"/>
        </w:rPr>
      </w:pPr>
      <w:r>
        <w:rPr>
          <w:sz w:val="28"/>
          <w:szCs w:val="28"/>
        </w:rPr>
        <w:t>Голосование на повторных выборах Президента Российской Федерации проводится не позднее чем через четыре месяца со дня первоначальных выборов либо не позднее чем через три месяца со дня признания выборов несостоявшимися или недействительными.</w:t>
      </w:r>
    </w:p>
    <w:p w:rsidR="00204348" w:rsidRDefault="00204348">
      <w:pPr>
        <w:spacing w:line="360" w:lineRule="auto"/>
        <w:ind w:firstLine="900"/>
        <w:jc w:val="both"/>
        <w:rPr>
          <w:sz w:val="28"/>
          <w:szCs w:val="28"/>
        </w:rPr>
      </w:pPr>
      <w:r>
        <w:rPr>
          <w:sz w:val="28"/>
          <w:szCs w:val="28"/>
        </w:rPr>
        <w:t>Выдвижение и регистрация кандидатов, другие избирательные действия, связанные с проведением повторных выборов Президента Российской Федерации, осуществляются в порядке, установленном Федеральным законом «О выборах Президента Российской Федерации». Правда, при проведении повторных выборов Президента Российской Федерации сроки избирательных действий по решению Центральной избирательной комиссии Российской Федерации могут быть сокращены, но не более чем на одну треть.</w:t>
      </w:r>
    </w:p>
    <w:p w:rsidR="00204348" w:rsidRDefault="00204348">
      <w:pPr>
        <w:spacing w:line="360" w:lineRule="auto"/>
        <w:ind w:firstLine="900"/>
        <w:jc w:val="both"/>
        <w:rPr>
          <w:sz w:val="28"/>
          <w:szCs w:val="28"/>
        </w:rPr>
      </w:pPr>
      <w:r>
        <w:rPr>
          <w:sz w:val="28"/>
          <w:szCs w:val="28"/>
        </w:rPr>
        <w:t>При проведении повторных выборов Президента Российской Федерации кандидатами не могут быть вновь выдвинуты те кандидаты, действия (бездействие) которых послужили основанием для признания общих выборов или выборов при повторном голосовании недействительными,</w:t>
      </w:r>
    </w:p>
    <w:p w:rsidR="00204348" w:rsidRDefault="00204348">
      <w:pPr>
        <w:spacing w:line="360" w:lineRule="auto"/>
        <w:ind w:firstLine="900"/>
        <w:jc w:val="both"/>
        <w:rPr>
          <w:sz w:val="28"/>
          <w:szCs w:val="28"/>
        </w:rPr>
      </w:pPr>
      <w:r>
        <w:rPr>
          <w:sz w:val="28"/>
          <w:szCs w:val="28"/>
        </w:rPr>
        <w:t>Избранный Президент Российской Федерации  вступает в должность по истечении четырех лет со дня вступления в должность Президента Российской Федерации, избранного на предыдущих выборах, а при проведении досрочных выборов, а также в случае, если ко дню истечения четырех лет со дня вступления в должность Президента Российской Федерации, избранного на предыдущих выборах, назначены повторные выборы Президента Российской Федерации, - на тридцатый день со дня официального опубликования Центральной избирательной комиссией Российской Федерации общих результатов выборов Президента Российской Федерации.</w:t>
      </w:r>
    </w:p>
    <w:p w:rsidR="00204348" w:rsidRDefault="00204348">
      <w:pPr>
        <w:spacing w:line="360" w:lineRule="auto"/>
        <w:ind w:firstLine="900"/>
        <w:jc w:val="both"/>
        <w:rPr>
          <w:sz w:val="28"/>
          <w:szCs w:val="28"/>
        </w:rPr>
      </w:pPr>
      <w:r>
        <w:rPr>
          <w:sz w:val="28"/>
          <w:szCs w:val="28"/>
        </w:rPr>
        <w:t>Процедура вступления Президента РФ в должность заключается в принесении Президентом присяги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204348" w:rsidRDefault="00204348">
      <w:pPr>
        <w:spacing w:line="360" w:lineRule="auto"/>
        <w:ind w:firstLine="900"/>
        <w:jc w:val="both"/>
        <w:rPr>
          <w:sz w:val="28"/>
          <w:szCs w:val="28"/>
        </w:rPr>
      </w:pPr>
      <w:r>
        <w:rPr>
          <w:sz w:val="28"/>
          <w:szCs w:val="28"/>
        </w:rPr>
        <w:t>Присяга приносится народу. Ее текст установлен в ст. 82 Конституции. Он сформулирован следующим образом: «Клянусь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204348" w:rsidRDefault="00204348">
      <w:pPr>
        <w:spacing w:line="360" w:lineRule="auto"/>
        <w:ind w:firstLine="900"/>
        <w:jc w:val="both"/>
        <w:rPr>
          <w:sz w:val="28"/>
          <w:szCs w:val="28"/>
        </w:rPr>
      </w:pPr>
      <w:r>
        <w:rPr>
          <w:sz w:val="28"/>
          <w:szCs w:val="28"/>
        </w:rPr>
        <w:t>Резиденцией Президента РФ является столица России - Москва, Кремль. Над зданием официального пребывания Президента поднимается Государственный флаг России.</w:t>
      </w:r>
    </w:p>
    <w:p w:rsidR="00204348" w:rsidRDefault="00204348">
      <w:pPr>
        <w:spacing w:line="360" w:lineRule="auto"/>
        <w:ind w:firstLine="900"/>
        <w:jc w:val="both"/>
        <w:rPr>
          <w:sz w:val="28"/>
          <w:szCs w:val="28"/>
        </w:rPr>
      </w:pPr>
      <w:r>
        <w:rPr>
          <w:sz w:val="28"/>
          <w:szCs w:val="28"/>
        </w:rPr>
        <w:t>Указом Президента от 5 августа 1996 г. установлены официальные символы президентской власти и их использование при вступлении в должность вновь избранного Президента Российской Федерации.</w:t>
      </w:r>
    </w:p>
    <w:p w:rsidR="00204348" w:rsidRDefault="00204348">
      <w:pPr>
        <w:spacing w:line="360" w:lineRule="auto"/>
        <w:ind w:firstLine="900"/>
        <w:jc w:val="both"/>
        <w:rPr>
          <w:sz w:val="28"/>
          <w:szCs w:val="28"/>
        </w:rPr>
      </w:pPr>
      <w:r>
        <w:rPr>
          <w:sz w:val="28"/>
          <w:szCs w:val="28"/>
        </w:rPr>
        <w:t>Этими символами являются: штандарт (флаг) Президента Российской Федерации; Знак Президента Российской Федерации; специально изготовленный единственный экземпляр официального текста Конституции Российской Федерации.</w:t>
      </w:r>
    </w:p>
    <w:p w:rsidR="00204348" w:rsidRDefault="00204348">
      <w:pPr>
        <w:spacing w:line="360" w:lineRule="auto"/>
        <w:ind w:firstLine="900"/>
        <w:jc w:val="both"/>
        <w:rPr>
          <w:sz w:val="28"/>
          <w:szCs w:val="28"/>
        </w:rPr>
      </w:pPr>
      <w:r>
        <w:rPr>
          <w:sz w:val="28"/>
          <w:szCs w:val="28"/>
        </w:rPr>
        <w:t xml:space="preserve">Знак Президента Российской Федерации возлагается на Президента как главу государства на период его полномочий Председателем Совета Федерации. Использование Знака определяется нормами Государственного протокола. </w:t>
      </w:r>
    </w:p>
    <w:p w:rsidR="00204348" w:rsidRDefault="00204348">
      <w:pPr>
        <w:spacing w:line="360" w:lineRule="auto"/>
        <w:ind w:firstLine="900"/>
        <w:jc w:val="both"/>
        <w:rPr>
          <w:sz w:val="28"/>
          <w:szCs w:val="28"/>
        </w:rPr>
      </w:pPr>
      <w:r>
        <w:rPr>
          <w:sz w:val="28"/>
          <w:szCs w:val="28"/>
        </w:rPr>
        <w:t>На специальном экземпляре текста Конституции Российской Федерации Президент приносит присягу.</w:t>
      </w:r>
    </w:p>
    <w:p w:rsidR="00204348" w:rsidRDefault="00204348">
      <w:pPr>
        <w:spacing w:line="360" w:lineRule="auto"/>
        <w:ind w:firstLine="900"/>
        <w:jc w:val="both"/>
        <w:rPr>
          <w:sz w:val="28"/>
          <w:szCs w:val="28"/>
        </w:rPr>
      </w:pPr>
      <w:r>
        <w:rPr>
          <w:sz w:val="28"/>
          <w:szCs w:val="28"/>
        </w:rPr>
        <w:t>Официальные символы президентской власти передаются вновь избранному Президенту во время процедуры вступления в должность после принесения им присяги.</w:t>
      </w:r>
    </w:p>
    <w:p w:rsidR="00204348" w:rsidRDefault="00204348">
      <w:pPr>
        <w:spacing w:line="360" w:lineRule="auto"/>
        <w:ind w:firstLine="900"/>
        <w:jc w:val="both"/>
        <w:rPr>
          <w:sz w:val="28"/>
          <w:szCs w:val="28"/>
        </w:rPr>
      </w:pPr>
      <w:r>
        <w:rPr>
          <w:sz w:val="28"/>
          <w:szCs w:val="28"/>
        </w:rPr>
        <w:t>Президент РФ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(ч. 1 ст. 92 Конституции).</w:t>
      </w:r>
    </w:p>
    <w:p w:rsidR="00204348" w:rsidRDefault="00204348">
      <w:pPr>
        <w:spacing w:line="360" w:lineRule="auto"/>
        <w:ind w:firstLine="900"/>
        <w:jc w:val="both"/>
        <w:rPr>
          <w:sz w:val="28"/>
          <w:szCs w:val="28"/>
        </w:rPr>
      </w:pPr>
      <w:r>
        <w:rPr>
          <w:sz w:val="28"/>
          <w:szCs w:val="28"/>
        </w:rPr>
        <w:t>Избранный и вступивший в должность Президент РФ обладает неприкосновенностью. Правда, в ст. 91 Конституции РФ, закрепившей неприкосновенность Президента РФ, не раскрывается ее содержание, что влечет за собой различные подходы к ее пониманию.</w:t>
      </w:r>
    </w:p>
    <w:p w:rsidR="00204348" w:rsidRDefault="00204348">
      <w:pPr>
        <w:spacing w:line="360" w:lineRule="auto"/>
        <w:ind w:firstLine="900"/>
        <w:jc w:val="center"/>
        <w:outlineLvl w:val="1"/>
        <w:rPr>
          <w:b/>
          <w:bCs/>
          <w:sz w:val="32"/>
          <w:szCs w:val="32"/>
        </w:rPr>
      </w:pPr>
      <w:r>
        <w:rPr>
          <w:b/>
          <w:bCs/>
          <w:sz w:val="32"/>
          <w:szCs w:val="32"/>
        </w:rPr>
        <w:br w:type="page"/>
      </w:r>
      <w:bookmarkStart w:id="4" w:name="_Toc69534587"/>
      <w:r>
        <w:rPr>
          <w:b/>
          <w:bCs/>
          <w:sz w:val="32"/>
          <w:szCs w:val="32"/>
        </w:rPr>
        <w:t>2.2 Прекращение полномочий Президента</w:t>
      </w:r>
      <w:bookmarkEnd w:id="4"/>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r>
        <w:rPr>
          <w:sz w:val="28"/>
          <w:szCs w:val="28"/>
        </w:rPr>
        <w:t>Полномочия Президента государства могут быть прекращены по разным основаниям. Как          правило, эти основания предусматриваются законами. Однако на практике имеют место случаи, когда полномочия президента прекращаются по основаниям, не предусмотренным законодательством. Например, первый и последний Президент СССР М.С. Горбачев сложил с себя полномочия в связи с ликвидацией СССР, хотя Конституция СССР 1977 г. не предусматривала такого основания прекращения существование самого государства.</w:t>
      </w:r>
    </w:p>
    <w:p w:rsidR="00204348" w:rsidRDefault="00204348">
      <w:pPr>
        <w:spacing w:line="360" w:lineRule="auto"/>
        <w:ind w:firstLine="900"/>
        <w:jc w:val="both"/>
        <w:rPr>
          <w:sz w:val="28"/>
          <w:szCs w:val="28"/>
        </w:rPr>
      </w:pPr>
      <w:r>
        <w:rPr>
          <w:sz w:val="28"/>
          <w:szCs w:val="28"/>
        </w:rPr>
        <w:t>Примером нелегитимного прекращения полномочий президента может служить утрата власти в результате революции, когда власть президента или насильственно ликвидируется, или переходит в другие руки в результате ее захвата вопреки закону.</w:t>
      </w:r>
    </w:p>
    <w:p w:rsidR="00204348" w:rsidRDefault="00204348">
      <w:pPr>
        <w:spacing w:line="360" w:lineRule="auto"/>
        <w:ind w:firstLine="900"/>
        <w:jc w:val="both"/>
        <w:rPr>
          <w:sz w:val="28"/>
          <w:szCs w:val="28"/>
        </w:rPr>
      </w:pPr>
      <w:r>
        <w:rPr>
          <w:sz w:val="28"/>
          <w:szCs w:val="28"/>
        </w:rPr>
        <w:t>Правовыми основаниями прекращения полномочий Президента являются те основания, которые предусмотрены законодательством (выборы другого президента, уход в отставку, упразднение поста президента и др.)</w:t>
      </w:r>
      <w:r>
        <w:rPr>
          <w:rStyle w:val="a5"/>
          <w:sz w:val="28"/>
          <w:szCs w:val="28"/>
        </w:rPr>
        <w:footnoteReference w:id="6"/>
      </w:r>
      <w:r>
        <w:rPr>
          <w:sz w:val="28"/>
          <w:szCs w:val="28"/>
        </w:rPr>
        <w:t>.</w:t>
      </w:r>
    </w:p>
    <w:p w:rsidR="00204348" w:rsidRDefault="00204348">
      <w:pPr>
        <w:spacing w:line="360" w:lineRule="auto"/>
        <w:ind w:firstLine="900"/>
        <w:jc w:val="both"/>
        <w:rPr>
          <w:sz w:val="28"/>
          <w:szCs w:val="28"/>
        </w:rPr>
      </w:pPr>
      <w:r>
        <w:rPr>
          <w:sz w:val="28"/>
          <w:szCs w:val="28"/>
        </w:rPr>
        <w:t>Прекращение полномочий Президента может быть осуществлено по истечении предусмотренного конституцией срока пребывания в этой должности и досрочно.</w:t>
      </w:r>
    </w:p>
    <w:p w:rsidR="00204348" w:rsidRDefault="00204348">
      <w:pPr>
        <w:spacing w:line="360" w:lineRule="auto"/>
        <w:ind w:firstLine="900"/>
        <w:jc w:val="both"/>
        <w:rPr>
          <w:sz w:val="28"/>
          <w:szCs w:val="28"/>
        </w:rPr>
      </w:pPr>
      <w:r>
        <w:rPr>
          <w:sz w:val="28"/>
          <w:szCs w:val="28"/>
        </w:rPr>
        <w:t>Конституция РФ (ст. 92) предусматривает несколько оснований прекращения полномочий Президента РФ. Рассмотрим каждое из них.</w:t>
      </w:r>
    </w:p>
    <w:p w:rsidR="00204348" w:rsidRDefault="00204348">
      <w:pPr>
        <w:spacing w:line="360" w:lineRule="auto"/>
        <w:ind w:firstLine="900"/>
        <w:jc w:val="both"/>
        <w:rPr>
          <w:sz w:val="28"/>
          <w:szCs w:val="28"/>
        </w:rPr>
      </w:pPr>
      <w:r>
        <w:rPr>
          <w:sz w:val="28"/>
          <w:szCs w:val="28"/>
        </w:rPr>
        <w:t>В ч. 1 ст. 92 Конституции РФ установлено, что Президент прекращает исполнение своих полномочий с истечением срока его пребывания в должности  с  момента принесения  присяги вновь избранным Президентом Российской Федерации. Это обычный порядок прекращения полномочий. В остальных случаях, о которых пойдет речь ниже, полномочия могут быть прекращены досрочно.</w:t>
      </w:r>
    </w:p>
    <w:p w:rsidR="00204348" w:rsidRDefault="00204348">
      <w:pPr>
        <w:spacing w:line="360" w:lineRule="auto"/>
        <w:ind w:firstLine="900"/>
        <w:jc w:val="both"/>
        <w:rPr>
          <w:sz w:val="28"/>
          <w:szCs w:val="28"/>
        </w:rPr>
      </w:pPr>
      <w:r>
        <w:rPr>
          <w:sz w:val="28"/>
          <w:szCs w:val="28"/>
        </w:rPr>
        <w:t>Президент РФ прекращает исполнение своих  полномочий досрочно в случае отставки - добровольного ухода с должности Президента. Так именно поступил Б.Н. Ельцин 31 декабря 1999 года. Процедура ухода в отставку, к сожалению, в законе не регламентирована, хотя потребность в этом имеется. В законе должны быть указаны форма выражения Президентом своей воли (скорее всего, это должно быть письменное заявление), мотивы, побудившие Президента принять такое решение (такие мотивы могут носить личный характер - преклонный возраст, состояние здоровья; политические: несогласие с политикой Федерального Собрания и других органов государственной власти в связи с образовавшимся экономическим, политическим кризисом и т. д.)</w:t>
      </w:r>
      <w:r>
        <w:rPr>
          <w:rStyle w:val="a5"/>
          <w:sz w:val="28"/>
          <w:szCs w:val="28"/>
        </w:rPr>
        <w:footnoteReference w:id="7"/>
      </w:r>
      <w:r>
        <w:rPr>
          <w:sz w:val="28"/>
          <w:szCs w:val="28"/>
        </w:rPr>
        <w:t>.</w:t>
      </w:r>
    </w:p>
    <w:p w:rsidR="00204348" w:rsidRDefault="00204348">
      <w:pPr>
        <w:spacing w:line="360" w:lineRule="auto"/>
        <w:ind w:firstLine="900"/>
        <w:jc w:val="both"/>
        <w:rPr>
          <w:sz w:val="28"/>
          <w:szCs w:val="28"/>
        </w:rPr>
      </w:pPr>
      <w:r>
        <w:rPr>
          <w:sz w:val="28"/>
          <w:szCs w:val="28"/>
        </w:rPr>
        <w:t>Действующее законодательство (ст. 82 Конституции РФ) предусматривает порядок вступления Президента в должность, принесение народу присяги в торжественной обстановке в присутствии членов Совета Федерации, депутатов Государственной Думы и судей Конституционного Суда, но не регулирует порядок ухода Президента в отставку.</w:t>
      </w:r>
    </w:p>
    <w:p w:rsidR="00204348" w:rsidRDefault="00204348">
      <w:pPr>
        <w:spacing w:line="360" w:lineRule="auto"/>
        <w:ind w:firstLine="900"/>
        <w:jc w:val="both"/>
        <w:rPr>
          <w:sz w:val="28"/>
          <w:szCs w:val="28"/>
        </w:rPr>
      </w:pPr>
      <w:r>
        <w:rPr>
          <w:sz w:val="28"/>
          <w:szCs w:val="28"/>
        </w:rPr>
        <w:t>Возникают вопросы: кому должно быть адресовано его заявление об отставке, достаточно ли Президенту заявить о своей отставке или эту отставку какой-то государственный орган (или органы) должен рассмотреть и принять по нему решение о принятии отставки или о ее отклонении? Ведь при всем уважении к личности, занимающей должность Президента, нельзя отрицать возможности заявления об отставке под давлением каких-то сил, под влиянием временного расстройства здоровья, в состоянии временной депрессии и т. п. Если закон предусматривает возможность принятия решения об отклонении заявления об отставке Председателя Правительства, то почему такой вариант должен быть исключен в отношении заявления об отставке Президента? Ответ на этот вопрос должен быть дан в будущем законодательстве. На наш взгляд, это может быть предусмотрено и Конституцией, и федеральным законом «О Президенте Российской Федерации».</w:t>
      </w:r>
    </w:p>
    <w:p w:rsidR="00204348" w:rsidRDefault="00204348">
      <w:pPr>
        <w:spacing w:line="360" w:lineRule="auto"/>
        <w:ind w:firstLine="900"/>
        <w:jc w:val="both"/>
        <w:rPr>
          <w:sz w:val="28"/>
          <w:szCs w:val="28"/>
        </w:rPr>
      </w:pPr>
      <w:r>
        <w:rPr>
          <w:sz w:val="28"/>
          <w:szCs w:val="28"/>
        </w:rPr>
        <w:t>Президент РФ прекращает исполнение полномочий в случае стойкой неспособности по состоянию здоровья осуществлять принадлежащие ему полномочия (ч. 2 ст. 92 Конституции РФ).</w:t>
      </w:r>
    </w:p>
    <w:p w:rsidR="00204348" w:rsidRDefault="00204348">
      <w:pPr>
        <w:spacing w:line="360" w:lineRule="auto"/>
        <w:ind w:firstLine="900"/>
        <w:jc w:val="both"/>
        <w:rPr>
          <w:sz w:val="28"/>
          <w:szCs w:val="28"/>
        </w:rPr>
      </w:pPr>
      <w:r>
        <w:rPr>
          <w:sz w:val="28"/>
          <w:szCs w:val="28"/>
        </w:rPr>
        <w:t>К сожалению, и это основание для прекращения полномочий Президента должным образом не регламентировано и 'вызывает много вопросов. В частности, не совсем ясно: «стойкая неспособность по состоянию здоровья осуществлять полномочия» является основанием для прекращения полномочий Президента по воле последнего или вопреки его воле? Нет ответа в законодательстве и на вопросы, кто  и каким образом устанавливает сам факт наличия стойкой неспособности, каковы ее критерии, как обеспечить такого рода решение, кто его обнародует и т.д. В любом случае должны быть созданы правовые гарантии, предупреждающие злоупотребления в процессе реализации этой конституционной нормы</w:t>
      </w:r>
      <w:r>
        <w:rPr>
          <w:rStyle w:val="a5"/>
          <w:sz w:val="28"/>
          <w:szCs w:val="28"/>
        </w:rPr>
        <w:footnoteReference w:id="8"/>
      </w:r>
      <w:r>
        <w:rPr>
          <w:sz w:val="28"/>
          <w:szCs w:val="28"/>
        </w:rPr>
        <w:t>.</w:t>
      </w:r>
    </w:p>
    <w:p w:rsidR="00204348" w:rsidRDefault="00204348">
      <w:pPr>
        <w:spacing w:line="360" w:lineRule="auto"/>
        <w:ind w:firstLine="900"/>
        <w:jc w:val="both"/>
        <w:rPr>
          <w:sz w:val="28"/>
          <w:szCs w:val="28"/>
        </w:rPr>
      </w:pPr>
      <w:r>
        <w:rPr>
          <w:sz w:val="28"/>
          <w:szCs w:val="28"/>
        </w:rPr>
        <w:t>В связи с этим Конституционный Суд РФ 11 июля 2000 г. принял Постановление по делу о толковании положений ст. 91 и ч. 2 ст. 92 Конституции РФ о досрочном прекращении полномочий Президента РФ в случае стойкой неспособности по состоянию здоровья осуществлять принадлежащие ему полномочия. Поводом к рассмотрению дела явился запрос Государственной Думы. Основанием к рассмотрению дела явилась обнаружившаяся неопределенность в понимании указанных конституционных положений в их взаимосвязи</w:t>
      </w:r>
      <w:r>
        <w:rPr>
          <w:rStyle w:val="a5"/>
          <w:sz w:val="28"/>
          <w:szCs w:val="28"/>
        </w:rPr>
        <w:footnoteReference w:id="9"/>
      </w:r>
      <w:r>
        <w:rPr>
          <w:sz w:val="28"/>
          <w:szCs w:val="28"/>
        </w:rPr>
        <w:t>.</w:t>
      </w:r>
    </w:p>
    <w:p w:rsidR="00204348" w:rsidRDefault="00204348">
      <w:pPr>
        <w:spacing w:line="360" w:lineRule="auto"/>
        <w:ind w:firstLine="900"/>
        <w:jc w:val="both"/>
        <w:rPr>
          <w:sz w:val="28"/>
          <w:szCs w:val="28"/>
        </w:rPr>
      </w:pPr>
      <w:r>
        <w:rPr>
          <w:sz w:val="28"/>
          <w:szCs w:val="28"/>
        </w:rPr>
        <w:t>В своем Постановлении Конституционный Суд РФ указал, что, исходя из занимаемого Президентом РФ места в системе органов государственной власти, а также его конституционного статуса, Конституция РФ закрепляет неприкосновенность Президента РФ, а также другие правовые средства, которые обеспечивают свободное и ответственное осуществление Президентом РФ принадлежащих ему конституционных полномочий и непрерывность функционирования института главы государства.</w:t>
      </w:r>
    </w:p>
    <w:p w:rsidR="00204348" w:rsidRDefault="00204348">
      <w:pPr>
        <w:spacing w:line="360" w:lineRule="auto"/>
        <w:ind w:firstLine="900"/>
        <w:jc w:val="both"/>
        <w:rPr>
          <w:sz w:val="28"/>
          <w:szCs w:val="28"/>
        </w:rPr>
      </w:pPr>
      <w:r>
        <w:rPr>
          <w:sz w:val="28"/>
          <w:szCs w:val="28"/>
        </w:rPr>
        <w:t>Содержание и назначение ст. 92 (ч. 2) Конституции РФ, предусматривающей возможность прекращения исполнения полномочий Президента РФ досрочно в случае стойкой неспособности по состоянию здоровья осуществлять принадлежащие ему полномочия, не затрагиваются установлением в ст. 91 Конституции РФ положения о неприкосновенности Президента РФ.</w:t>
      </w:r>
    </w:p>
    <w:p w:rsidR="00204348" w:rsidRDefault="00204348">
      <w:pPr>
        <w:spacing w:line="360" w:lineRule="auto"/>
        <w:ind w:firstLine="900"/>
        <w:jc w:val="both"/>
        <w:rPr>
          <w:sz w:val="28"/>
          <w:szCs w:val="28"/>
        </w:rPr>
      </w:pPr>
      <w:r>
        <w:rPr>
          <w:sz w:val="28"/>
          <w:szCs w:val="28"/>
        </w:rPr>
        <w:t>Досрочное прекращение исполнения Президентом РФ своих полномочий в случае стойкой неспособности по состоянию здоровья осуществлять принадлежащие ему полномочия требует особой процедуры с целью объективного установления фактической невозможности для Президента РФ в связи с расстройством функций организма, носящих постоянный, необратимый характер, принимать решения, вытекающие из его конституционных полномочий либо иным образом осуществлять свои полномочия в соответствии с требованиями Конституции РФ. В таком случае - в силу экстраординарного характера рассматриваемого основания - волеизъявление Президента РФ может не являться обязательной предпосылкой досрочного прекращения его полномочий. По смыслу ч. 2 ст. 92 Конституции Российской Федерации во взаимосвязи с ч. 1 и 3 той же статьи и ч. 1 ст. 93, приведение в действие указанной процедуры допустимо лишь при исчерпании всех иных возможностей, связанных с временным неисполнением Президентом РФ своих полномочий или добровольной его отставкой.</w:t>
      </w:r>
    </w:p>
    <w:p w:rsidR="00204348" w:rsidRDefault="00204348">
      <w:pPr>
        <w:spacing w:line="360" w:lineRule="auto"/>
        <w:ind w:firstLine="900"/>
        <w:jc w:val="both"/>
        <w:rPr>
          <w:sz w:val="28"/>
          <w:szCs w:val="28"/>
        </w:rPr>
      </w:pPr>
      <w:r>
        <w:rPr>
          <w:sz w:val="28"/>
          <w:szCs w:val="28"/>
        </w:rPr>
        <w:t>Досрочное прекращение полномочий Президента РФ в случае стойкой неспособности по состоянию здоровья осуществлять принадлежащие ему полномочия является элементом конституционного статуса Президента РФ и в силу этого правовое регулирование порядка (процедуры) прекращения полномочий Президента РФ по указанному основанию имеет конституционный характер. Определение соответствующего порядка может быть осуществлено с соблюдением вытекающих из положений Конституции РФ требований, с тем чтобы обеспечивались непрерывность и стабильность осуществления полномочий Президента РФ, исключение факторов, препятствующих нормальному функционированию институтов власти.</w:t>
      </w:r>
    </w:p>
    <w:p w:rsidR="00204348" w:rsidRDefault="00204348">
      <w:pPr>
        <w:spacing w:line="360" w:lineRule="auto"/>
        <w:ind w:firstLine="900"/>
        <w:jc w:val="both"/>
        <w:rPr>
          <w:sz w:val="28"/>
          <w:szCs w:val="28"/>
        </w:rPr>
      </w:pPr>
      <w:r>
        <w:rPr>
          <w:sz w:val="28"/>
          <w:szCs w:val="28"/>
        </w:rPr>
        <w:t>Порядок досрочного прекращения полномочий Президента РФ в случае стойкой неспособности по состоянию здоровья осуществлять принадлежащие ему полномочия не может быть облегченным, упрощенным. При том должна быть исключена возможность превращения данного порядка в способ необоснованного отстранения Президента РФ от должности, а тем более в неконституционный способ присвоения каким-либо органом или лицом властных полномочий Президента РФ. По смыслу ст. 92 (ч. 2) Конституции Российской Федерации во взаимосвязи с положениями ее статей 10, 78 (ч. 4), 82 (ч. 2), 92 (ч. 1) и 93 (ч. 1) при определении такого порядка надлежит соблюдать принцип баланса и взаимодействия всех ветвей власти.</w:t>
      </w:r>
    </w:p>
    <w:p w:rsidR="00204348" w:rsidRDefault="00204348">
      <w:pPr>
        <w:spacing w:line="360" w:lineRule="auto"/>
        <w:ind w:firstLine="900"/>
        <w:jc w:val="both"/>
        <w:rPr>
          <w:sz w:val="28"/>
          <w:szCs w:val="28"/>
        </w:rPr>
      </w:pPr>
      <w:r>
        <w:rPr>
          <w:sz w:val="28"/>
          <w:szCs w:val="28"/>
        </w:rPr>
        <w:t>В соответствии со ст. 92 (ч. 3) Конституции РФ в случае досрочного прекращения исполнения Президентом РФ своих полномочий их исполнение до вступления в должность вновь избранного Президента РФ возлагается на Председателя Правительства РФ.</w:t>
      </w:r>
    </w:p>
    <w:p w:rsidR="00204348" w:rsidRDefault="00204348">
      <w:pPr>
        <w:spacing w:line="360" w:lineRule="auto"/>
        <w:ind w:firstLine="900"/>
        <w:jc w:val="both"/>
        <w:rPr>
          <w:sz w:val="28"/>
          <w:szCs w:val="28"/>
        </w:rPr>
      </w:pPr>
      <w:r>
        <w:rPr>
          <w:sz w:val="28"/>
          <w:szCs w:val="28"/>
        </w:rPr>
        <w:t>Анализируя содержание Постановления Конституционного Суда РФ от 11 июля 2000 г., следует признать, что данное Конституционным Судом толкование ч. 2 ст. 92 Конституции не внесло достаточной ясности. Видимо, целесообразно этот вопрос решить законодательным путем - в Федеральном законе «О Президенте Российской Федерации».</w:t>
      </w:r>
    </w:p>
    <w:p w:rsidR="00204348" w:rsidRDefault="00204348">
      <w:pPr>
        <w:spacing w:line="360" w:lineRule="auto"/>
        <w:ind w:firstLine="900"/>
        <w:jc w:val="both"/>
        <w:rPr>
          <w:sz w:val="28"/>
          <w:szCs w:val="28"/>
        </w:rPr>
      </w:pPr>
      <w:r>
        <w:rPr>
          <w:sz w:val="28"/>
          <w:szCs w:val="28"/>
        </w:rPr>
        <w:t>Президент РФ прекращает исполнение полномочий досрочно и в случае отрешения его от должности (ч. 2 ст. 92 Конституции РФ).</w:t>
      </w:r>
    </w:p>
    <w:p w:rsidR="00204348" w:rsidRDefault="00204348">
      <w:pPr>
        <w:spacing w:line="360" w:lineRule="auto"/>
        <w:ind w:firstLine="900"/>
        <w:jc w:val="both"/>
        <w:rPr>
          <w:sz w:val="28"/>
          <w:szCs w:val="28"/>
        </w:rPr>
      </w:pPr>
      <w:r>
        <w:rPr>
          <w:sz w:val="28"/>
          <w:szCs w:val="28"/>
        </w:rPr>
        <w:t>Такое решение принимается вопреки воле Президента. Основанием отрешения Президента от должности являются выдвинутые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 (ч. 1 ст. 93 Конституции РФ).</w:t>
      </w:r>
    </w:p>
    <w:p w:rsidR="00204348" w:rsidRDefault="00204348">
      <w:pPr>
        <w:spacing w:line="360" w:lineRule="auto"/>
        <w:ind w:firstLine="900"/>
        <w:jc w:val="both"/>
        <w:rPr>
          <w:sz w:val="28"/>
          <w:szCs w:val="28"/>
        </w:rPr>
      </w:pPr>
      <w:r>
        <w:rPr>
          <w:sz w:val="28"/>
          <w:szCs w:val="28"/>
        </w:rPr>
        <w:t>Отрешение Президента от должности проводится в три этапа.</w:t>
      </w:r>
    </w:p>
    <w:p w:rsidR="00204348" w:rsidRDefault="00204348">
      <w:pPr>
        <w:spacing w:line="360" w:lineRule="auto"/>
        <w:ind w:firstLine="900"/>
        <w:jc w:val="both"/>
        <w:rPr>
          <w:sz w:val="28"/>
          <w:szCs w:val="28"/>
        </w:rPr>
      </w:pPr>
      <w:r>
        <w:rPr>
          <w:sz w:val="28"/>
          <w:szCs w:val="28"/>
        </w:rPr>
        <w:t>Первый этап сводится к выдвижению Государственной Думой обвинения в совершении Президентом тяжкого преступления. Инициатива в принятии такого решения может исходить от группы депутатов Государственной Думы численностью не менее 1/3 от общего числа. Для рассмотрения данного вопроса на заседании Государственной Думы требуется заключение специальной комиссии, образованной самой Государственной Думой. Решение принимается квалифицированным большинством, т.е. двумя третями голосов от общего числа депутатов палаты.</w:t>
      </w:r>
    </w:p>
    <w:p w:rsidR="00204348" w:rsidRDefault="00204348">
      <w:pPr>
        <w:spacing w:line="360" w:lineRule="auto"/>
        <w:ind w:firstLine="900"/>
        <w:jc w:val="both"/>
        <w:rPr>
          <w:sz w:val="28"/>
          <w:szCs w:val="28"/>
        </w:rPr>
      </w:pPr>
      <w:r>
        <w:rPr>
          <w:sz w:val="28"/>
          <w:szCs w:val="28"/>
        </w:rPr>
        <w:t>На втором этапе надлежит получить заключение Верховного Суда РФ и Конституционного Суда РФ. Верховный Суд РФ дает заключение о наличии в действиях Президента признаков тяжкого преступления. Конституционный Суд дает заключение о том, что установленный порядок выдвижения обвинения против Президента был соблюден.</w:t>
      </w:r>
    </w:p>
    <w:p w:rsidR="00204348" w:rsidRDefault="00204348">
      <w:pPr>
        <w:spacing w:line="360" w:lineRule="auto"/>
        <w:ind w:firstLine="900"/>
        <w:jc w:val="both"/>
        <w:rPr>
          <w:sz w:val="28"/>
          <w:szCs w:val="28"/>
        </w:rPr>
      </w:pPr>
      <w:r>
        <w:rPr>
          <w:sz w:val="28"/>
          <w:szCs w:val="28"/>
        </w:rPr>
        <w:t>Третий этап процедуры отрешения Президента РФ от должности включает принятие Советом Федерации решения по этому вопросу. Решение выносится на основании рассмотрения всех материалов, подтверждающих правильность решений Государственной Думы, заключений Верховного Суда РФ и Конституционного Суда РФ. Вопрос считается решенным положительно, если за отрешение проголосует не менее двух третей голосов от общего числа членов Совета Федерации. Однако это решение должно быть принято в течение трех месяцев после выдвижения Государственной Думой обвинения против Президента. Если решение в указанный срок не будет принято, то обвинения против Президента считаются отклоненными (ст. 93 Конституции РФ).</w:t>
      </w:r>
    </w:p>
    <w:p w:rsidR="00204348" w:rsidRDefault="00204348">
      <w:pPr>
        <w:spacing w:line="360" w:lineRule="auto"/>
        <w:ind w:firstLine="900"/>
        <w:jc w:val="both"/>
        <w:rPr>
          <w:sz w:val="28"/>
          <w:szCs w:val="28"/>
        </w:rPr>
      </w:pPr>
      <w:r>
        <w:rPr>
          <w:sz w:val="28"/>
          <w:szCs w:val="28"/>
        </w:rPr>
        <w:t>В 1999 г. Государственной Думой была предпринята попытка отрешить от должности Президента Б.Н. Ельцина. Но уже на первом этапе процедуры эта попытка потерпела неудачу: при рассмотрении в Государственной Думе за решение о выдвижении обвинения Б.Н. Ельцину проголосовало менее двух третей депутатов.</w:t>
      </w:r>
    </w:p>
    <w:p w:rsidR="00204348" w:rsidRDefault="00204348">
      <w:pPr>
        <w:spacing w:line="360" w:lineRule="auto"/>
        <w:ind w:firstLine="900"/>
        <w:jc w:val="both"/>
        <w:rPr>
          <w:sz w:val="28"/>
          <w:szCs w:val="28"/>
        </w:rPr>
      </w:pPr>
      <w:r>
        <w:rPr>
          <w:sz w:val="28"/>
          <w:szCs w:val="28"/>
        </w:rPr>
        <w:t>Но независимо от этого в процессе обсуждения вопросов отрешения Президента от власти всплыли нерешенные в действующем законодательстве проблемы, в частности, неурегулированность нормами права процедуры предъявления обвинения и дачи заключения Верховным Судом РФ. И это действительно так. Во-первых, не регламентирован вопрос о процессуальном порядке рассмотрения Верховным Судом РФ признаков преступления в действиях главы государства. Во-вторых, неясно, кто в Верховном Суде должен давать заключение - коллегия, президиум или пленум Верховного Суда. И, в-третьих, при отсутствии нормативных актов, регламентирующих эту процедуру, Конституционный Суд РФ просто не может проверить соблюдение установленного порядка выдвижения обвинения.</w:t>
      </w:r>
    </w:p>
    <w:p w:rsidR="00204348" w:rsidRDefault="00204348">
      <w:pPr>
        <w:spacing w:line="360" w:lineRule="auto"/>
        <w:ind w:firstLine="900"/>
        <w:jc w:val="both"/>
        <w:rPr>
          <w:sz w:val="28"/>
          <w:szCs w:val="28"/>
        </w:rPr>
      </w:pPr>
      <w:r>
        <w:rPr>
          <w:sz w:val="28"/>
          <w:szCs w:val="28"/>
        </w:rPr>
        <w:t>Кроме того, следует признать, что процедура отрешения Президента РФ от власти настолько сложна, что делает почти нереальным само отрешение от власти. Мы отдаем себе отчет в том, что отрешение от власти Президента - достаточно ответственное решение. И здесь недопустимы легкость и упрощенность процедуры. Это одна крайность. Другая - в чрезмерном ее усложнении. Нужна золотая, разумная середина</w:t>
      </w:r>
      <w:r>
        <w:rPr>
          <w:rStyle w:val="a5"/>
          <w:sz w:val="28"/>
          <w:szCs w:val="28"/>
        </w:rPr>
        <w:footnoteReference w:id="10"/>
      </w:r>
      <w:r>
        <w:rPr>
          <w:sz w:val="28"/>
          <w:szCs w:val="28"/>
        </w:rPr>
        <w:t>.</w:t>
      </w:r>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r>
        <w:rPr>
          <w:sz w:val="28"/>
          <w:szCs w:val="28"/>
        </w:rPr>
        <w:t xml:space="preserve"> </w:t>
      </w:r>
    </w:p>
    <w:p w:rsidR="00204348" w:rsidRDefault="00204348">
      <w:pPr>
        <w:spacing w:line="360" w:lineRule="auto"/>
        <w:ind w:firstLine="900"/>
        <w:jc w:val="center"/>
        <w:outlineLvl w:val="0"/>
        <w:rPr>
          <w:b/>
          <w:bCs/>
          <w:sz w:val="32"/>
          <w:szCs w:val="32"/>
        </w:rPr>
      </w:pPr>
      <w:r>
        <w:rPr>
          <w:b/>
          <w:bCs/>
          <w:sz w:val="32"/>
          <w:szCs w:val="32"/>
        </w:rPr>
        <w:br w:type="page"/>
      </w:r>
      <w:bookmarkStart w:id="5" w:name="_Toc69534588"/>
      <w:r>
        <w:rPr>
          <w:b/>
          <w:bCs/>
          <w:sz w:val="32"/>
          <w:szCs w:val="32"/>
        </w:rPr>
        <w:t>3 Полномочия Президента как Главы государства</w:t>
      </w:r>
      <w:bookmarkEnd w:id="5"/>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r>
        <w:rPr>
          <w:sz w:val="28"/>
          <w:szCs w:val="28"/>
        </w:rPr>
        <w:t xml:space="preserve">Президент как глава Российского государства взаимодействует со всеми ветвями власти. </w:t>
      </w:r>
    </w:p>
    <w:p w:rsidR="00204348" w:rsidRDefault="00204348">
      <w:pPr>
        <w:spacing w:line="360" w:lineRule="auto"/>
        <w:ind w:firstLine="900"/>
        <w:jc w:val="both"/>
        <w:rPr>
          <w:sz w:val="28"/>
          <w:szCs w:val="28"/>
        </w:rPr>
      </w:pPr>
      <w:r>
        <w:rPr>
          <w:sz w:val="28"/>
          <w:szCs w:val="28"/>
        </w:rPr>
        <w:t xml:space="preserve">Президент взаимодействуя с Федеральным Собранием: </w:t>
      </w:r>
    </w:p>
    <w:p w:rsidR="00204348" w:rsidRDefault="00204348">
      <w:pPr>
        <w:numPr>
          <w:ilvl w:val="0"/>
          <w:numId w:val="1"/>
        </w:numPr>
        <w:spacing w:line="360" w:lineRule="auto"/>
        <w:jc w:val="both"/>
        <w:rPr>
          <w:sz w:val="28"/>
          <w:szCs w:val="28"/>
        </w:rPr>
      </w:pPr>
      <w:r>
        <w:rPr>
          <w:sz w:val="28"/>
          <w:szCs w:val="28"/>
        </w:rPr>
        <w:t xml:space="preserve">Президент РФ обладает правом вето на законы принятые Федеральным Собранием.  </w:t>
      </w:r>
    </w:p>
    <w:p w:rsidR="00204348" w:rsidRDefault="00204348">
      <w:pPr>
        <w:numPr>
          <w:ilvl w:val="0"/>
          <w:numId w:val="1"/>
        </w:numPr>
        <w:spacing w:line="360" w:lineRule="auto"/>
        <w:jc w:val="both"/>
        <w:rPr>
          <w:sz w:val="28"/>
          <w:szCs w:val="28"/>
        </w:rPr>
      </w:pPr>
      <w:r>
        <w:rPr>
          <w:sz w:val="28"/>
          <w:szCs w:val="28"/>
        </w:rPr>
        <w:t>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204348" w:rsidRDefault="00204348">
      <w:pPr>
        <w:numPr>
          <w:ilvl w:val="0"/>
          <w:numId w:val="1"/>
        </w:numPr>
        <w:spacing w:line="360" w:lineRule="auto"/>
        <w:jc w:val="both"/>
        <w:rPr>
          <w:sz w:val="28"/>
          <w:szCs w:val="28"/>
        </w:rPr>
      </w:pPr>
      <w:r>
        <w:rPr>
          <w:sz w:val="28"/>
          <w:szCs w:val="28"/>
        </w:rPr>
        <w:t>Вводит на территории Российской Федерации или в отдельных её местностях военное положение с незамедлительным сообщением об этом Совету Федерации и Государственной Думе;</w:t>
      </w:r>
    </w:p>
    <w:p w:rsidR="00204348" w:rsidRDefault="00204348">
      <w:pPr>
        <w:numPr>
          <w:ilvl w:val="0"/>
          <w:numId w:val="1"/>
        </w:numPr>
        <w:spacing w:line="360" w:lineRule="auto"/>
        <w:jc w:val="both"/>
        <w:rPr>
          <w:sz w:val="28"/>
          <w:szCs w:val="28"/>
        </w:rPr>
      </w:pPr>
      <w:r>
        <w:rPr>
          <w:sz w:val="28"/>
          <w:szCs w:val="28"/>
        </w:rPr>
        <w:t>Вводит на территории Российской Федерации или в отдельных её местностях чрезвычайное положение с незамедлительным сообщением об этом Совету Федерации и Государственной Думе;</w:t>
      </w:r>
    </w:p>
    <w:p w:rsidR="00204348" w:rsidRDefault="00204348">
      <w:pPr>
        <w:numPr>
          <w:ilvl w:val="0"/>
          <w:numId w:val="1"/>
        </w:numPr>
        <w:spacing w:line="360" w:lineRule="auto"/>
        <w:jc w:val="both"/>
        <w:rPr>
          <w:sz w:val="28"/>
          <w:szCs w:val="28"/>
        </w:rPr>
      </w:pPr>
      <w:r>
        <w:rPr>
          <w:sz w:val="28"/>
          <w:szCs w:val="28"/>
        </w:rPr>
        <w:t>Назначает и отзывает после консультаций с соответствующими комитетами 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04348" w:rsidRDefault="00204348">
      <w:pPr>
        <w:spacing w:line="360" w:lineRule="auto"/>
        <w:ind w:firstLine="900"/>
        <w:jc w:val="both"/>
        <w:rPr>
          <w:sz w:val="28"/>
          <w:szCs w:val="28"/>
        </w:rPr>
      </w:pPr>
      <w:r>
        <w:rPr>
          <w:sz w:val="28"/>
          <w:szCs w:val="28"/>
        </w:rPr>
        <w:t>Президент взаимодействуя с Государственной Думой:</w:t>
      </w:r>
    </w:p>
    <w:p w:rsidR="00204348" w:rsidRDefault="00204348">
      <w:pPr>
        <w:spacing w:line="360" w:lineRule="auto"/>
        <w:ind w:firstLine="900"/>
        <w:jc w:val="both"/>
        <w:rPr>
          <w:sz w:val="28"/>
          <w:szCs w:val="28"/>
        </w:rPr>
      </w:pPr>
      <w:r>
        <w:rPr>
          <w:sz w:val="28"/>
          <w:szCs w:val="28"/>
        </w:rPr>
        <w:t>•</w:t>
      </w:r>
      <w:r>
        <w:rPr>
          <w:sz w:val="28"/>
          <w:szCs w:val="28"/>
        </w:rPr>
        <w:tab/>
        <w:t>Назначает с согласия Государственной Думы  Председателя Правительства РФ;</w:t>
      </w:r>
    </w:p>
    <w:p w:rsidR="00204348" w:rsidRDefault="00204348">
      <w:pPr>
        <w:spacing w:line="360" w:lineRule="auto"/>
        <w:ind w:firstLine="900"/>
        <w:jc w:val="both"/>
        <w:rPr>
          <w:sz w:val="28"/>
          <w:szCs w:val="28"/>
        </w:rPr>
      </w:pPr>
      <w:r>
        <w:rPr>
          <w:sz w:val="28"/>
          <w:szCs w:val="28"/>
        </w:rPr>
        <w:t>•</w:t>
      </w:r>
      <w:r>
        <w:rPr>
          <w:sz w:val="28"/>
          <w:szCs w:val="28"/>
        </w:rPr>
        <w:tab/>
        <w:t>Представляет Государственной Думе кандидатуру для назначения на должность Председателя Центрального банка;</w:t>
      </w:r>
    </w:p>
    <w:p w:rsidR="00204348" w:rsidRDefault="00204348">
      <w:pPr>
        <w:spacing w:line="360" w:lineRule="auto"/>
        <w:ind w:firstLine="900"/>
        <w:jc w:val="both"/>
        <w:rPr>
          <w:sz w:val="28"/>
          <w:szCs w:val="28"/>
        </w:rPr>
      </w:pPr>
      <w:r>
        <w:rPr>
          <w:sz w:val="28"/>
          <w:szCs w:val="28"/>
        </w:rPr>
        <w:t>•</w:t>
      </w:r>
      <w:r>
        <w:rPr>
          <w:sz w:val="28"/>
          <w:szCs w:val="28"/>
        </w:rPr>
        <w:tab/>
        <w:t>Ставит перед Государственной Думе вопрос об освобождении от должности Председателя Центрального банка;</w:t>
      </w:r>
    </w:p>
    <w:p w:rsidR="00204348" w:rsidRDefault="00204348">
      <w:pPr>
        <w:spacing w:line="360" w:lineRule="auto"/>
        <w:ind w:firstLine="900"/>
        <w:jc w:val="both"/>
        <w:rPr>
          <w:sz w:val="28"/>
          <w:szCs w:val="28"/>
        </w:rPr>
      </w:pPr>
      <w:r>
        <w:rPr>
          <w:sz w:val="28"/>
          <w:szCs w:val="28"/>
        </w:rPr>
        <w:t>•</w:t>
      </w:r>
      <w:r>
        <w:rPr>
          <w:sz w:val="28"/>
          <w:szCs w:val="28"/>
        </w:rPr>
        <w:tab/>
        <w:t>Назначает выборы  Государственной Думы;</w:t>
      </w:r>
    </w:p>
    <w:p w:rsidR="00204348" w:rsidRDefault="00204348">
      <w:pPr>
        <w:spacing w:line="360" w:lineRule="auto"/>
        <w:ind w:firstLine="900"/>
        <w:jc w:val="both"/>
        <w:rPr>
          <w:sz w:val="28"/>
          <w:szCs w:val="28"/>
        </w:rPr>
      </w:pPr>
      <w:r>
        <w:rPr>
          <w:sz w:val="28"/>
          <w:szCs w:val="28"/>
        </w:rPr>
        <w:t>•</w:t>
      </w:r>
      <w:r>
        <w:rPr>
          <w:sz w:val="28"/>
          <w:szCs w:val="28"/>
        </w:rPr>
        <w:tab/>
        <w:t>Распускает Государственную Думу;</w:t>
      </w:r>
    </w:p>
    <w:p w:rsidR="00204348" w:rsidRDefault="00204348">
      <w:pPr>
        <w:spacing w:line="360" w:lineRule="auto"/>
        <w:ind w:firstLine="900"/>
        <w:jc w:val="both"/>
        <w:rPr>
          <w:sz w:val="28"/>
          <w:szCs w:val="28"/>
        </w:rPr>
      </w:pPr>
      <w:r>
        <w:rPr>
          <w:sz w:val="28"/>
          <w:szCs w:val="28"/>
        </w:rPr>
        <w:t>•</w:t>
      </w:r>
      <w:r>
        <w:rPr>
          <w:sz w:val="28"/>
          <w:szCs w:val="28"/>
        </w:rPr>
        <w:tab/>
        <w:t>Вносит законопроекты в Государственную Думу;</w:t>
      </w:r>
    </w:p>
    <w:p w:rsidR="00204348" w:rsidRDefault="00204348">
      <w:pPr>
        <w:spacing w:line="360" w:lineRule="auto"/>
        <w:ind w:firstLine="900"/>
        <w:jc w:val="both"/>
        <w:rPr>
          <w:sz w:val="28"/>
          <w:szCs w:val="28"/>
        </w:rPr>
      </w:pPr>
      <w:r>
        <w:rPr>
          <w:sz w:val="28"/>
          <w:szCs w:val="28"/>
        </w:rPr>
        <w:t>•</w:t>
      </w:r>
      <w:r>
        <w:rPr>
          <w:sz w:val="28"/>
          <w:szCs w:val="28"/>
        </w:rPr>
        <w:tab/>
        <w:t>Вправе отклонить федеральный закон и возвратить его в Государственную Думу на новое рассмотрение.</w:t>
      </w:r>
    </w:p>
    <w:p w:rsidR="00204348" w:rsidRDefault="00204348">
      <w:pPr>
        <w:spacing w:line="360" w:lineRule="auto"/>
        <w:ind w:firstLine="900"/>
        <w:jc w:val="both"/>
        <w:rPr>
          <w:sz w:val="28"/>
          <w:szCs w:val="28"/>
        </w:rPr>
      </w:pPr>
      <w:r>
        <w:rPr>
          <w:sz w:val="28"/>
          <w:szCs w:val="28"/>
        </w:rPr>
        <w:t>Государственная Дума вправе выдвинуть обвинение против Президента  для отрешения его от должности.</w:t>
      </w:r>
    </w:p>
    <w:p w:rsidR="00204348" w:rsidRDefault="00204348">
      <w:pPr>
        <w:spacing w:line="360" w:lineRule="auto"/>
        <w:ind w:firstLine="900"/>
        <w:jc w:val="both"/>
        <w:rPr>
          <w:sz w:val="28"/>
          <w:szCs w:val="28"/>
        </w:rPr>
      </w:pPr>
      <w:r>
        <w:rPr>
          <w:sz w:val="28"/>
          <w:szCs w:val="28"/>
        </w:rPr>
        <w:t>Президент взаимодействуя с Советом Федерации:</w:t>
      </w:r>
    </w:p>
    <w:p w:rsidR="00204348" w:rsidRDefault="00204348">
      <w:pPr>
        <w:spacing w:line="360" w:lineRule="auto"/>
        <w:ind w:firstLine="900"/>
        <w:jc w:val="both"/>
        <w:rPr>
          <w:sz w:val="28"/>
          <w:szCs w:val="28"/>
        </w:rPr>
      </w:pPr>
      <w:r>
        <w:rPr>
          <w:sz w:val="28"/>
          <w:szCs w:val="28"/>
        </w:rPr>
        <w:t>•</w:t>
      </w:r>
      <w:r>
        <w:rPr>
          <w:sz w:val="28"/>
          <w:szCs w:val="28"/>
        </w:rPr>
        <w:tab/>
        <w:t>Представляет Совету Федерации кандидатуры для назначения на должности  судей Конституционного Суда, Верховного Суда, высшего арбитражного Суда; а также кандидатуру Генерального прокурора РФ;</w:t>
      </w:r>
    </w:p>
    <w:p w:rsidR="00204348" w:rsidRDefault="00204348">
      <w:pPr>
        <w:spacing w:line="360" w:lineRule="auto"/>
        <w:ind w:firstLine="900"/>
        <w:jc w:val="both"/>
        <w:rPr>
          <w:sz w:val="28"/>
          <w:szCs w:val="28"/>
        </w:rPr>
      </w:pPr>
      <w:r>
        <w:rPr>
          <w:sz w:val="28"/>
          <w:szCs w:val="28"/>
        </w:rPr>
        <w:t>•</w:t>
      </w:r>
      <w:r>
        <w:rPr>
          <w:sz w:val="28"/>
          <w:szCs w:val="28"/>
        </w:rPr>
        <w:tab/>
        <w:t>Вносит в Совет Федерации предложение об освобождении от должности Генерального Прокурора.</w:t>
      </w:r>
    </w:p>
    <w:p w:rsidR="00204348" w:rsidRDefault="00204348">
      <w:pPr>
        <w:spacing w:line="360" w:lineRule="auto"/>
        <w:ind w:firstLine="900"/>
        <w:jc w:val="both"/>
        <w:rPr>
          <w:sz w:val="28"/>
          <w:szCs w:val="28"/>
        </w:rPr>
      </w:pPr>
      <w:r>
        <w:rPr>
          <w:sz w:val="28"/>
          <w:szCs w:val="28"/>
        </w:rPr>
        <w:t>Совет Федерации может отрешить от должности Президента; утверждает указа Президента о введении военного и чрезвычайного положения.</w:t>
      </w:r>
    </w:p>
    <w:p w:rsidR="00204348" w:rsidRDefault="00204348">
      <w:pPr>
        <w:spacing w:line="360" w:lineRule="auto"/>
        <w:ind w:firstLine="900"/>
        <w:jc w:val="both"/>
        <w:rPr>
          <w:sz w:val="28"/>
          <w:szCs w:val="28"/>
        </w:rPr>
      </w:pPr>
      <w:r>
        <w:rPr>
          <w:sz w:val="28"/>
          <w:szCs w:val="28"/>
        </w:rPr>
        <w:t>Президент взаимодействуя с Правительством РФ:</w:t>
      </w:r>
    </w:p>
    <w:p w:rsidR="00204348" w:rsidRDefault="00204348">
      <w:pPr>
        <w:spacing w:line="360" w:lineRule="auto"/>
        <w:ind w:firstLine="900"/>
        <w:jc w:val="both"/>
        <w:rPr>
          <w:sz w:val="28"/>
          <w:szCs w:val="28"/>
        </w:rPr>
      </w:pPr>
      <w:r>
        <w:rPr>
          <w:sz w:val="28"/>
          <w:szCs w:val="28"/>
        </w:rPr>
        <w:t>•</w:t>
      </w:r>
      <w:r>
        <w:rPr>
          <w:sz w:val="28"/>
          <w:szCs w:val="28"/>
        </w:rPr>
        <w:tab/>
        <w:t>Принимает решение об отставке Правительства;</w:t>
      </w:r>
    </w:p>
    <w:p w:rsidR="00204348" w:rsidRDefault="00204348">
      <w:pPr>
        <w:spacing w:line="360" w:lineRule="auto"/>
        <w:ind w:firstLine="900"/>
        <w:jc w:val="both"/>
        <w:rPr>
          <w:sz w:val="28"/>
          <w:szCs w:val="28"/>
        </w:rPr>
      </w:pPr>
      <w:r>
        <w:rPr>
          <w:sz w:val="28"/>
          <w:szCs w:val="28"/>
        </w:rPr>
        <w:t>•</w:t>
      </w:r>
      <w:r>
        <w:rPr>
          <w:sz w:val="28"/>
          <w:szCs w:val="28"/>
        </w:rPr>
        <w:tab/>
        <w:t>По предложению председателя Правительства РФ назначает на должность и освобождает от должности заместителей Председателя Правительства  и федеральных министров;</w:t>
      </w:r>
    </w:p>
    <w:p w:rsidR="00204348" w:rsidRDefault="00204348">
      <w:pPr>
        <w:spacing w:line="360" w:lineRule="auto"/>
        <w:ind w:firstLine="900"/>
        <w:jc w:val="both"/>
        <w:rPr>
          <w:sz w:val="28"/>
          <w:szCs w:val="28"/>
        </w:rPr>
      </w:pPr>
      <w:r>
        <w:rPr>
          <w:sz w:val="28"/>
          <w:szCs w:val="28"/>
        </w:rPr>
        <w:t>•</w:t>
      </w:r>
      <w:r>
        <w:rPr>
          <w:sz w:val="28"/>
          <w:szCs w:val="28"/>
        </w:rPr>
        <w:tab/>
        <w:t>Имеет право отменять постановления Правительства.</w:t>
      </w:r>
    </w:p>
    <w:p w:rsidR="00204348" w:rsidRDefault="00204348">
      <w:pPr>
        <w:spacing w:line="360" w:lineRule="auto"/>
        <w:ind w:firstLine="900"/>
        <w:jc w:val="both"/>
        <w:rPr>
          <w:sz w:val="28"/>
          <w:szCs w:val="28"/>
        </w:rPr>
      </w:pPr>
      <w:r>
        <w:rPr>
          <w:sz w:val="28"/>
          <w:szCs w:val="28"/>
        </w:rPr>
        <w:t>Глядя на полномочия Президента РФ во взаимоотношениях с Правительством РФ  очень трудно разграничить полномочия между ними. Л.А. Окуньков в своей статье говорит о том, что «после принятия Конституции РФ было покончено с жестким разделением властей, типичным для президентской формы правления. Президент Российской Федерации не отвечает за состояние исполнительной власти, но имеет ключевые полномочия по руководству ею и может прямо вмешиваться в дела Правительства.</w:t>
      </w:r>
    </w:p>
    <w:p w:rsidR="00204348" w:rsidRDefault="00204348">
      <w:pPr>
        <w:spacing w:line="360" w:lineRule="auto"/>
        <w:ind w:firstLine="900"/>
        <w:jc w:val="both"/>
        <w:rPr>
          <w:sz w:val="28"/>
          <w:szCs w:val="28"/>
        </w:rPr>
      </w:pPr>
      <w:r>
        <w:rPr>
          <w:sz w:val="28"/>
          <w:szCs w:val="28"/>
        </w:rPr>
        <w:t>Президент стал главным действующим лицом на политической сцене, а Правительство, хотя и декларировалось самостоятельным конституционным органом, осуществляющим исполнительную власть, превратилось в исполнителя президентских  указаний, полностью зависимого в своей деятельности от усмотрения Президента. В частности, многие экономические и политические преобразования прошли под знаком президентского правотворчества. Президент должен осуществлять свои функции через Правительство, а не за него. «Имеет место дублирование в работе Президента и Правительства»</w:t>
      </w:r>
      <w:r>
        <w:rPr>
          <w:rStyle w:val="a5"/>
          <w:sz w:val="28"/>
          <w:szCs w:val="28"/>
        </w:rPr>
        <w:footnoteReference w:id="11"/>
      </w:r>
      <w:r>
        <w:rPr>
          <w:sz w:val="28"/>
          <w:szCs w:val="28"/>
        </w:rPr>
        <w:t xml:space="preserve">. </w:t>
      </w:r>
    </w:p>
    <w:p w:rsidR="00204348" w:rsidRDefault="00204348">
      <w:pPr>
        <w:spacing w:line="360" w:lineRule="auto"/>
        <w:ind w:firstLine="900"/>
        <w:jc w:val="both"/>
        <w:rPr>
          <w:sz w:val="28"/>
          <w:szCs w:val="28"/>
        </w:rPr>
      </w:pPr>
      <w:r>
        <w:rPr>
          <w:sz w:val="28"/>
          <w:szCs w:val="28"/>
        </w:rPr>
        <w:t>Президент во взаимодействии с судебной властью:</w:t>
      </w:r>
    </w:p>
    <w:p w:rsidR="00204348" w:rsidRDefault="00204348">
      <w:pPr>
        <w:spacing w:line="360" w:lineRule="auto"/>
        <w:ind w:firstLine="900"/>
        <w:jc w:val="both"/>
        <w:rPr>
          <w:sz w:val="28"/>
          <w:szCs w:val="28"/>
        </w:rPr>
      </w:pPr>
      <w:r>
        <w:rPr>
          <w:sz w:val="28"/>
          <w:szCs w:val="28"/>
        </w:rPr>
        <w:t>•</w:t>
      </w:r>
      <w:r>
        <w:rPr>
          <w:sz w:val="28"/>
          <w:szCs w:val="28"/>
        </w:rPr>
        <w:tab/>
        <w:t>Представляет Совету Федерации для назначения на должность судей Конституционного Суда, Верховного Суда, Высшего Арбитражного Суда Российской Федерации.</w:t>
      </w:r>
    </w:p>
    <w:p w:rsidR="00204348" w:rsidRDefault="00204348">
      <w:pPr>
        <w:spacing w:line="360" w:lineRule="auto"/>
        <w:ind w:firstLine="900"/>
        <w:jc w:val="both"/>
        <w:rPr>
          <w:sz w:val="28"/>
          <w:szCs w:val="28"/>
        </w:rPr>
      </w:pPr>
      <w:r>
        <w:rPr>
          <w:sz w:val="28"/>
          <w:szCs w:val="28"/>
        </w:rPr>
        <w:t>•</w:t>
      </w:r>
      <w:r>
        <w:rPr>
          <w:sz w:val="28"/>
          <w:szCs w:val="28"/>
        </w:rPr>
        <w:tab/>
        <w:t>Самостоятельно назначает судей других федеральных судов;</w:t>
      </w:r>
    </w:p>
    <w:p w:rsidR="00204348" w:rsidRDefault="00204348">
      <w:pPr>
        <w:spacing w:line="360" w:lineRule="auto"/>
        <w:ind w:firstLine="900"/>
        <w:jc w:val="both"/>
        <w:rPr>
          <w:sz w:val="28"/>
          <w:szCs w:val="28"/>
        </w:rPr>
      </w:pPr>
      <w:r>
        <w:rPr>
          <w:sz w:val="28"/>
          <w:szCs w:val="28"/>
        </w:rPr>
        <w:t>•</w:t>
      </w:r>
      <w:r>
        <w:rPr>
          <w:sz w:val="28"/>
          <w:szCs w:val="28"/>
        </w:rPr>
        <w:tab/>
        <w:t>Вправе обращаться с запросом в Конституционный Суд РФ.</w:t>
      </w:r>
    </w:p>
    <w:p w:rsidR="00204348" w:rsidRDefault="00204348">
      <w:pPr>
        <w:spacing w:line="360" w:lineRule="auto"/>
        <w:ind w:firstLine="900"/>
        <w:jc w:val="both"/>
        <w:rPr>
          <w:sz w:val="28"/>
          <w:szCs w:val="28"/>
        </w:rPr>
      </w:pPr>
      <w:r>
        <w:rPr>
          <w:sz w:val="28"/>
          <w:szCs w:val="28"/>
        </w:rPr>
        <w:t xml:space="preserve">Конституционный Суд РФ по запросам Совета Федерации дает заключение о соблюдении обвинения Президента  в государственной измене или совершения иного тяжкого преступления. </w:t>
      </w:r>
    </w:p>
    <w:p w:rsidR="00204348" w:rsidRDefault="00204348">
      <w:pPr>
        <w:spacing w:line="360" w:lineRule="auto"/>
        <w:ind w:firstLine="900"/>
        <w:jc w:val="both"/>
        <w:rPr>
          <w:sz w:val="28"/>
          <w:szCs w:val="28"/>
        </w:rPr>
      </w:pPr>
      <w:r>
        <w:rPr>
          <w:sz w:val="28"/>
          <w:szCs w:val="28"/>
        </w:rPr>
        <w:t>Президент наделен правом принимать более эффективные меры, влекущие за собой роспуск представительных органов и отрешение от должности высших должностных лиц субъектов РФ и глав местного самоуправления.</w:t>
      </w:r>
    </w:p>
    <w:p w:rsidR="00204348" w:rsidRDefault="00204348">
      <w:pPr>
        <w:spacing w:line="360" w:lineRule="auto"/>
        <w:ind w:firstLine="900"/>
        <w:jc w:val="both"/>
        <w:rPr>
          <w:sz w:val="28"/>
          <w:szCs w:val="28"/>
        </w:rPr>
      </w:pPr>
      <w:r>
        <w:rPr>
          <w:sz w:val="28"/>
          <w:szCs w:val="28"/>
        </w:rPr>
        <w:t xml:space="preserve">В свою очередь, специфика судебной власти позволяет судам оказывать заметное влияние на издание и действие актов Президента. Это выражается в том, что акты, издаваемые Президентом  РФ, являются объектом судебного контроля.  </w:t>
      </w:r>
    </w:p>
    <w:p w:rsidR="00204348" w:rsidRDefault="00204348">
      <w:pPr>
        <w:spacing w:line="360" w:lineRule="auto"/>
        <w:ind w:firstLine="900"/>
        <w:jc w:val="both"/>
        <w:rPr>
          <w:sz w:val="28"/>
          <w:szCs w:val="28"/>
        </w:rPr>
      </w:pPr>
      <w:r>
        <w:rPr>
          <w:sz w:val="28"/>
          <w:szCs w:val="28"/>
        </w:rPr>
        <w:t xml:space="preserve"> Под функциями Президента РФ понимаются направления его деятельности.</w:t>
      </w:r>
    </w:p>
    <w:p w:rsidR="00204348" w:rsidRDefault="00204348">
      <w:pPr>
        <w:spacing w:line="360" w:lineRule="auto"/>
        <w:ind w:firstLine="900"/>
        <w:jc w:val="both"/>
        <w:rPr>
          <w:sz w:val="28"/>
          <w:szCs w:val="28"/>
        </w:rPr>
      </w:pPr>
      <w:r>
        <w:rPr>
          <w:sz w:val="28"/>
          <w:szCs w:val="28"/>
        </w:rPr>
        <w:t xml:space="preserve"> Основные функции Президента РФ как главы государства определены в ст. 80 Конституции РФ:</w:t>
      </w:r>
    </w:p>
    <w:p w:rsidR="00204348" w:rsidRDefault="00204348">
      <w:pPr>
        <w:spacing w:line="360" w:lineRule="auto"/>
        <w:ind w:firstLine="900"/>
        <w:jc w:val="both"/>
        <w:rPr>
          <w:sz w:val="28"/>
          <w:szCs w:val="28"/>
        </w:rPr>
      </w:pPr>
      <w:r>
        <w:rPr>
          <w:sz w:val="28"/>
          <w:szCs w:val="28"/>
        </w:rPr>
        <w:t>1) Президент РФ является гарантом Конституции РФ, прав и свобод человека и гражданина;</w:t>
      </w:r>
    </w:p>
    <w:p w:rsidR="00204348" w:rsidRDefault="00204348">
      <w:pPr>
        <w:spacing w:line="360" w:lineRule="auto"/>
        <w:ind w:firstLine="900"/>
        <w:jc w:val="both"/>
        <w:rPr>
          <w:sz w:val="28"/>
          <w:szCs w:val="28"/>
        </w:rPr>
      </w:pPr>
      <w:r>
        <w:rPr>
          <w:sz w:val="28"/>
          <w:szCs w:val="28"/>
        </w:rPr>
        <w:t>2) Президент РФ в установленном Конституцией РФ порядке принимает меры по охране суверенитета Российской Федерации, ее независимости и государственной целостности;</w:t>
      </w:r>
    </w:p>
    <w:p w:rsidR="00204348" w:rsidRDefault="00204348">
      <w:pPr>
        <w:spacing w:line="360" w:lineRule="auto"/>
        <w:ind w:firstLine="900"/>
        <w:jc w:val="both"/>
        <w:rPr>
          <w:sz w:val="28"/>
          <w:szCs w:val="28"/>
        </w:rPr>
      </w:pPr>
      <w:r>
        <w:rPr>
          <w:sz w:val="28"/>
          <w:szCs w:val="28"/>
        </w:rPr>
        <w:t>3) Президент РФ обеспечивает согласованное функционирование и взаимодействие органов государственной власти;</w:t>
      </w:r>
    </w:p>
    <w:p w:rsidR="00204348" w:rsidRDefault="00204348">
      <w:pPr>
        <w:spacing w:line="360" w:lineRule="auto"/>
        <w:ind w:firstLine="900"/>
        <w:jc w:val="both"/>
        <w:rPr>
          <w:sz w:val="28"/>
          <w:szCs w:val="28"/>
        </w:rPr>
      </w:pPr>
      <w:r>
        <w:rPr>
          <w:sz w:val="28"/>
          <w:szCs w:val="28"/>
        </w:rPr>
        <w:t>4) Президент РФ в соответствии с Конституцией РФ и федеральным законами определяет основные направления внутренней и внешней политики государства;</w:t>
      </w:r>
    </w:p>
    <w:p w:rsidR="00204348" w:rsidRDefault="00204348">
      <w:pPr>
        <w:spacing w:line="360" w:lineRule="auto"/>
        <w:ind w:firstLine="900"/>
        <w:jc w:val="both"/>
        <w:rPr>
          <w:sz w:val="28"/>
          <w:szCs w:val="28"/>
        </w:rPr>
      </w:pPr>
      <w:r>
        <w:rPr>
          <w:sz w:val="28"/>
          <w:szCs w:val="28"/>
        </w:rPr>
        <w:t>5) Президент РФ представляет Российскую Федерацию внутри стран и в международных отношениях.</w:t>
      </w:r>
    </w:p>
    <w:p w:rsidR="00204348" w:rsidRDefault="00204348">
      <w:pPr>
        <w:spacing w:line="360" w:lineRule="auto"/>
        <w:ind w:firstLine="900"/>
        <w:jc w:val="both"/>
        <w:rPr>
          <w:sz w:val="28"/>
          <w:szCs w:val="28"/>
        </w:rPr>
      </w:pPr>
      <w:r>
        <w:rPr>
          <w:sz w:val="28"/>
          <w:szCs w:val="28"/>
        </w:rPr>
        <w:t>Под полномочиями Президента РФ понимается совокупность предоставленных ему прав и обязанностей, необходимых для выполнение  возложенных на него функций.</w:t>
      </w:r>
    </w:p>
    <w:p w:rsidR="00204348" w:rsidRDefault="00204348">
      <w:pPr>
        <w:spacing w:line="360" w:lineRule="auto"/>
        <w:ind w:firstLine="900"/>
        <w:jc w:val="both"/>
        <w:rPr>
          <w:sz w:val="28"/>
          <w:szCs w:val="28"/>
        </w:rPr>
      </w:pPr>
      <w:r>
        <w:rPr>
          <w:sz w:val="28"/>
          <w:szCs w:val="28"/>
        </w:rPr>
        <w:t>Круг предоставленных Президенту полномочий очень широк. Их можно классифицировать по направлениям деятельности, а также по сферам взаимодействия Президента РФ с органами различных ветвей государственной власти.</w:t>
      </w:r>
    </w:p>
    <w:p w:rsidR="00204348" w:rsidRDefault="00204348">
      <w:pPr>
        <w:spacing w:line="360" w:lineRule="auto"/>
        <w:ind w:firstLine="900"/>
        <w:jc w:val="both"/>
        <w:rPr>
          <w:sz w:val="28"/>
          <w:szCs w:val="28"/>
        </w:rPr>
      </w:pPr>
      <w:r>
        <w:rPr>
          <w:sz w:val="28"/>
          <w:szCs w:val="28"/>
        </w:rPr>
        <w:t>Но в Конституции некоторые функции и полномочия Президента сформулированы в слишком общей форме, например, как «определение основных направлений внутренней и внешней политики государства». В результате в Основном законе страны не нашли своего должного закрепления функции и полномочия Президента России в осуществлении таких важных внутренних функций российского государства, как: экономическая, которая отражает степень участия государства в управлении экономикой страны, его способность содействовать или препятствовать развитию экономических сил страны, создавать надлежащие условия для реализации экономических и социальных прав населения; социальная функция государства, которая призвана обеспечивать все права, предусмотренные ст. 25 Всеобщей декларации прав человека, в том числе на такой жизненный уровень человека, включая пищу, одежду, жилище, медицинский уход и необходимое социальное обслуживание, который необходим для поддержания его здоровья и благосостояние его самого, его семьи, а также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 функция развития научно-технического прогресса и культуры, способная обеспечить развитие высоких технологии, а также духовных сфер общества - литературы, театра, кинематографии, музыки, изобразительного искусства, сохранности памятников истории и культуры и т.д.; экологическая функция, направленная на сохранение природной среды, рациональное использование и воспроизводство ее ресурсов, улучшение среды обитания человека.</w:t>
      </w:r>
    </w:p>
    <w:p w:rsidR="00204348" w:rsidRDefault="00204348">
      <w:pPr>
        <w:spacing w:line="360" w:lineRule="auto"/>
        <w:ind w:firstLine="900"/>
        <w:jc w:val="both"/>
        <w:rPr>
          <w:sz w:val="28"/>
          <w:szCs w:val="28"/>
        </w:rPr>
      </w:pPr>
      <w:r>
        <w:rPr>
          <w:sz w:val="28"/>
          <w:szCs w:val="28"/>
        </w:rPr>
        <w:t>Действующая Конституция закрепляет явно недостаточно полномочий за Президентом России в отношениях с субъектами РФ. Обращая внимание на эту особенность, М.В. Баглай пишет: «Полномочия Президента как главы федеративного государства прописаны в Конституции РФ очень скромно, они скорее вытекают из его основных функций как гаранта Конституции»</w:t>
      </w:r>
      <w:r>
        <w:rPr>
          <w:rStyle w:val="a5"/>
          <w:sz w:val="28"/>
          <w:szCs w:val="28"/>
        </w:rPr>
        <w:footnoteReference w:id="12"/>
      </w:r>
      <w:r>
        <w:rPr>
          <w:sz w:val="28"/>
          <w:szCs w:val="28"/>
        </w:rPr>
        <w:t>.</w:t>
      </w:r>
    </w:p>
    <w:p w:rsidR="00204348" w:rsidRDefault="00204348">
      <w:pPr>
        <w:spacing w:line="360" w:lineRule="auto"/>
        <w:ind w:firstLine="900"/>
        <w:jc w:val="both"/>
        <w:rPr>
          <w:sz w:val="28"/>
          <w:szCs w:val="28"/>
        </w:rPr>
      </w:pPr>
      <w:r>
        <w:rPr>
          <w:sz w:val="28"/>
          <w:szCs w:val="28"/>
        </w:rPr>
        <w:t>Недостаточная правовая регламентация функций и особенно полномочий Президента по их реализации, а также неполная исследованность данной проблематики создают определенные сложности в классификации полномочий и раскрытии их содержания.</w:t>
      </w:r>
    </w:p>
    <w:p w:rsidR="00204348" w:rsidRDefault="00204348">
      <w:pPr>
        <w:spacing w:line="360" w:lineRule="auto"/>
        <w:ind w:firstLine="900"/>
        <w:jc w:val="both"/>
        <w:rPr>
          <w:sz w:val="28"/>
          <w:szCs w:val="28"/>
        </w:rPr>
      </w:pPr>
      <w:r>
        <w:rPr>
          <w:sz w:val="28"/>
          <w:szCs w:val="28"/>
        </w:rPr>
        <w:t>Между тем, целый ряд полномочий, например, при чрезвычайном положении, в области внешней политики и т.д., Президент реализует не непосредственно, а через другие государственные органы, относящиеся к законодательной или исполнительной ветвям власти. Следовательно, чистота критерия для классификации полномочий не выдерживается, а отсюда и неизбежность дублирования.</w:t>
      </w:r>
    </w:p>
    <w:p w:rsidR="00204348" w:rsidRDefault="00204348">
      <w:pPr>
        <w:spacing w:line="360" w:lineRule="auto"/>
        <w:ind w:firstLine="900"/>
        <w:jc w:val="both"/>
        <w:rPr>
          <w:sz w:val="28"/>
          <w:szCs w:val="28"/>
        </w:rPr>
      </w:pPr>
      <w:r>
        <w:rPr>
          <w:sz w:val="28"/>
          <w:szCs w:val="28"/>
        </w:rPr>
        <w:t>При изложении полномочий Президента РФ необходимо  исходить не из одного, а двух критериев их классификации: а) по направлениям деятельности и б) по сферам взаимодействия Президента РФ с государственными органами всех ветвей государственной власти. Это повлечет за собой некоторые повторения, но при таком подходе они неизбежны.</w:t>
      </w:r>
    </w:p>
    <w:p w:rsidR="00204348" w:rsidRDefault="00204348">
      <w:pPr>
        <w:spacing w:line="360" w:lineRule="auto"/>
        <w:ind w:firstLine="900"/>
        <w:jc w:val="both"/>
        <w:rPr>
          <w:sz w:val="28"/>
          <w:szCs w:val="28"/>
        </w:rPr>
      </w:pPr>
      <w:r>
        <w:rPr>
          <w:sz w:val="28"/>
          <w:szCs w:val="28"/>
        </w:rPr>
        <w:t xml:space="preserve">Президент России как глава государства наряду с традиционными представительскими функциями  призван выполнять ответственную задачу по определению основных направлений внутренней и внешней политики нашей страны, по обеспечению реализации этого курса. </w:t>
      </w:r>
    </w:p>
    <w:p w:rsidR="00204348" w:rsidRDefault="00204348">
      <w:pPr>
        <w:spacing w:line="360" w:lineRule="auto"/>
        <w:ind w:firstLine="900"/>
        <w:jc w:val="both"/>
        <w:rPr>
          <w:sz w:val="28"/>
          <w:szCs w:val="28"/>
        </w:rPr>
      </w:pPr>
      <w:r>
        <w:rPr>
          <w:sz w:val="28"/>
          <w:szCs w:val="28"/>
        </w:rPr>
        <w:t>Особое место Президента как главы государства подчеркивается его функцией гаранта Конституции Российской Федерации, прав и свобод человека и гражданина (ст. 80 Конституции).</w:t>
      </w:r>
    </w:p>
    <w:p w:rsidR="00204348" w:rsidRDefault="00204348">
      <w:pPr>
        <w:spacing w:line="360" w:lineRule="auto"/>
        <w:ind w:firstLine="900"/>
        <w:jc w:val="both"/>
        <w:rPr>
          <w:sz w:val="28"/>
          <w:szCs w:val="28"/>
        </w:rPr>
      </w:pPr>
      <w:r>
        <w:rPr>
          <w:sz w:val="28"/>
          <w:szCs w:val="28"/>
        </w:rPr>
        <w:t>Каждый из органов (институтов) государственной власти в рамках своей компетенции обязан выполнять функции, которые направлены на реализацию Конституции, на защиту прав и свобод личности. Однако каждый из них лишь частично обеспечивает действие Конституции. Только перед Президентом ставится задача охранять устойчивость государства в целом, его суверенитет и государственную целостность, только при этих условиях все иные органы государственной власти и должностные лица могут иметь возможность осуществлять свои полномочия в нормальном конституционном режиме.</w:t>
      </w:r>
    </w:p>
    <w:p w:rsidR="00204348" w:rsidRDefault="00204348">
      <w:pPr>
        <w:spacing w:line="360" w:lineRule="auto"/>
        <w:ind w:firstLine="900"/>
        <w:jc w:val="both"/>
        <w:rPr>
          <w:sz w:val="28"/>
          <w:szCs w:val="28"/>
        </w:rPr>
      </w:pPr>
      <w:r>
        <w:rPr>
          <w:sz w:val="28"/>
          <w:szCs w:val="28"/>
        </w:rPr>
        <w:t>Для Президента обеспечение выполнения Конституции как направление деятельности имеет приоритетное значение. Главное назначение Президента как гаранта Конституции - принимать все необходимые меры по обеспечению защиты конституционных прав граждан, охране суверенитета Российской Федерации, ее независимости и государственной целостности. Деятельность Президента нацелена на создание необходимых условий для упрочения конституционного строя, незамедлительного устранения нарушений Конституции.</w:t>
      </w:r>
    </w:p>
    <w:p w:rsidR="00204348" w:rsidRDefault="00204348">
      <w:pPr>
        <w:spacing w:line="360" w:lineRule="auto"/>
        <w:ind w:firstLine="900"/>
        <w:jc w:val="both"/>
        <w:rPr>
          <w:sz w:val="28"/>
          <w:szCs w:val="28"/>
        </w:rPr>
      </w:pPr>
      <w:r>
        <w:rPr>
          <w:sz w:val="28"/>
          <w:szCs w:val="28"/>
        </w:rPr>
        <w:t>Активное использование Президентом своих полномочий и дозволенных законом средств политического, правового и общественного воздействия в этом направлении является главной гарантией действия Конституции.</w:t>
      </w:r>
    </w:p>
    <w:p w:rsidR="00204348" w:rsidRDefault="00204348">
      <w:pPr>
        <w:spacing w:line="360" w:lineRule="auto"/>
        <w:ind w:firstLine="900"/>
        <w:jc w:val="both"/>
        <w:rPr>
          <w:sz w:val="28"/>
          <w:szCs w:val="28"/>
        </w:rPr>
      </w:pPr>
      <w:r>
        <w:rPr>
          <w:sz w:val="28"/>
          <w:szCs w:val="28"/>
        </w:rPr>
        <w:t>Л. А. Окуньков в своей монографии совершенно справедливо замечает, что в Конституции (ни буквально, ни по смыслу) не говорится о верховном контроле Президента. Более того, как показывает отечественная и зарубежная практика, на федеральном уровне факты вторжения в компетенцию государственных органов более типичны для Президента, чем для Правительства и парламента.</w:t>
      </w:r>
    </w:p>
    <w:p w:rsidR="00204348" w:rsidRDefault="00204348">
      <w:pPr>
        <w:spacing w:line="360" w:lineRule="auto"/>
        <w:ind w:firstLine="900"/>
        <w:jc w:val="both"/>
        <w:rPr>
          <w:sz w:val="28"/>
          <w:szCs w:val="28"/>
        </w:rPr>
      </w:pPr>
      <w:r>
        <w:rPr>
          <w:sz w:val="28"/>
          <w:szCs w:val="28"/>
        </w:rPr>
        <w:t>Будучи главой государства, Президент представляет Российскую Федерацию внутри страны и в международных отношениях. Именно в этом качестве Президент обеспечивает устойчивость и преемственность механизма государственной власти, координацию и взаимодействие всех органов государственной власти. Президент «призван цементировать государственную власть, обеспечивать конституционным путем разрешение всех кризисов и конфликтов между органами государственной власти» . Как глава государства Президент определяет основные направления внутренней и внешней политики, имеющее значение не только для исполнительной власти, но и для органов, представляющих другие ветви власти.</w:t>
      </w:r>
    </w:p>
    <w:p w:rsidR="00204348" w:rsidRDefault="00204348">
      <w:pPr>
        <w:spacing w:line="360" w:lineRule="auto"/>
        <w:ind w:firstLine="900"/>
        <w:jc w:val="both"/>
        <w:rPr>
          <w:sz w:val="28"/>
          <w:szCs w:val="28"/>
        </w:rPr>
      </w:pPr>
      <w:r>
        <w:rPr>
          <w:sz w:val="28"/>
          <w:szCs w:val="28"/>
        </w:rPr>
        <w:t>Президент не может оставаться безучастным, если хоть один орган государства нарушает или не соблюдает Конституцию РФ, а тем более, когда при этом ущемляются или нарушаются права и свободы каких-либо групп населения.</w:t>
      </w:r>
    </w:p>
    <w:p w:rsidR="00204348" w:rsidRDefault="00204348">
      <w:pPr>
        <w:spacing w:line="360" w:lineRule="auto"/>
        <w:ind w:firstLine="900"/>
        <w:jc w:val="both"/>
        <w:rPr>
          <w:sz w:val="28"/>
          <w:szCs w:val="28"/>
        </w:rPr>
      </w:pPr>
      <w:r>
        <w:rPr>
          <w:sz w:val="28"/>
          <w:szCs w:val="28"/>
        </w:rPr>
        <w:t>Президент не только вправе, но просто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территориальной целостности, безопасности государства и правам человека в мирное время.</w:t>
      </w:r>
    </w:p>
    <w:p w:rsidR="00204348" w:rsidRDefault="00204348">
      <w:pPr>
        <w:spacing w:line="360" w:lineRule="auto"/>
        <w:ind w:firstLine="900"/>
        <w:jc w:val="both"/>
        <w:rPr>
          <w:sz w:val="28"/>
          <w:szCs w:val="28"/>
        </w:rPr>
      </w:pPr>
      <w:r>
        <w:rPr>
          <w:sz w:val="28"/>
          <w:szCs w:val="28"/>
        </w:rPr>
        <w:t>Функция гаранта требует от Президента постоянной заботы об эффективности судебной системы и осуществления очень многих других акций, прямо не сформулированных в его полномочиях, - естественно, не вторгаясь в прерогативы парламента»</w:t>
      </w:r>
      <w:r>
        <w:rPr>
          <w:rStyle w:val="a5"/>
          <w:sz w:val="28"/>
          <w:szCs w:val="28"/>
        </w:rPr>
        <w:footnoteReference w:id="13"/>
      </w:r>
      <w:r>
        <w:rPr>
          <w:sz w:val="28"/>
          <w:szCs w:val="28"/>
        </w:rPr>
        <w:t>.</w:t>
      </w:r>
    </w:p>
    <w:p w:rsidR="00204348" w:rsidRDefault="00204348">
      <w:pPr>
        <w:spacing w:line="360" w:lineRule="auto"/>
        <w:ind w:firstLine="900"/>
        <w:jc w:val="both"/>
        <w:rPr>
          <w:sz w:val="28"/>
          <w:szCs w:val="28"/>
        </w:rPr>
      </w:pPr>
      <w:r>
        <w:rPr>
          <w:sz w:val="28"/>
          <w:szCs w:val="28"/>
        </w:rPr>
        <w:t>Сложной и ответственной является функция Президента РФ  по обеспечению согласованной  деятельности органов государственной власти.</w:t>
      </w:r>
    </w:p>
    <w:p w:rsidR="00204348" w:rsidRDefault="00204348">
      <w:pPr>
        <w:spacing w:line="360" w:lineRule="auto"/>
        <w:ind w:firstLine="900"/>
        <w:jc w:val="both"/>
        <w:rPr>
          <w:sz w:val="28"/>
          <w:szCs w:val="28"/>
        </w:rPr>
      </w:pPr>
      <w:r>
        <w:rPr>
          <w:sz w:val="28"/>
          <w:szCs w:val="28"/>
        </w:rPr>
        <w:t>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РФ и между различными субъектами РФ.</w:t>
      </w:r>
    </w:p>
    <w:p w:rsidR="00204348" w:rsidRDefault="00204348">
      <w:pPr>
        <w:spacing w:line="360" w:lineRule="auto"/>
        <w:ind w:firstLine="900"/>
        <w:jc w:val="both"/>
        <w:rPr>
          <w:sz w:val="28"/>
          <w:szCs w:val="28"/>
        </w:rPr>
      </w:pPr>
      <w:r>
        <w:rPr>
          <w:sz w:val="28"/>
          <w:szCs w:val="28"/>
        </w:rPr>
        <w:t>Конституция не раскрывает понятие согласительных процедур. Следовательно, Президент свободен в выборе конкретных согласительных процедур, суть которых состоит в выдвижении компромиссных вариантов и в конечном счете в достижении согласия.</w:t>
      </w:r>
    </w:p>
    <w:p w:rsidR="00204348" w:rsidRDefault="00204348">
      <w:pPr>
        <w:spacing w:line="360" w:lineRule="auto"/>
        <w:ind w:firstLine="900"/>
        <w:jc w:val="both"/>
        <w:rPr>
          <w:sz w:val="28"/>
          <w:szCs w:val="28"/>
        </w:rPr>
      </w:pPr>
      <w:r>
        <w:rPr>
          <w:sz w:val="28"/>
          <w:szCs w:val="28"/>
        </w:rPr>
        <w:t>Согласительные процедуры призваны обеспечить решение проблемы без элементов принуждения. Естественно, что в процессе согласования Президент выступает не как одна из сторон, а как общенациональный авторитет.</w:t>
      </w:r>
    </w:p>
    <w:p w:rsidR="00204348" w:rsidRDefault="00204348">
      <w:pPr>
        <w:spacing w:line="360" w:lineRule="auto"/>
        <w:ind w:firstLine="900"/>
        <w:jc w:val="both"/>
        <w:rPr>
          <w:sz w:val="28"/>
          <w:szCs w:val="28"/>
        </w:rPr>
      </w:pPr>
      <w:r>
        <w:rPr>
          <w:sz w:val="28"/>
          <w:szCs w:val="28"/>
        </w:rPr>
        <w:t>Наиболее распространенная форма решения спора, к которой часто прибегают стороны, - это непосредственные переговоры. Значение непосредственных переговоров особенно велико потому, что при их помощи имеется возможность не только найти выход из спорной ситуации, но и предотвратить сам конфликт. Следует приветствовать включение в договоры и соглашения как между Федерацией и ее субъектами, так и между субъектами, положений о проведении взаимных консультаций по интересующим участников вопросам.</w:t>
      </w:r>
    </w:p>
    <w:p w:rsidR="00204348" w:rsidRDefault="00204348">
      <w:pPr>
        <w:spacing w:line="360" w:lineRule="auto"/>
        <w:ind w:firstLine="900"/>
        <w:jc w:val="both"/>
        <w:rPr>
          <w:sz w:val="28"/>
          <w:szCs w:val="28"/>
        </w:rPr>
      </w:pPr>
      <w:r>
        <w:rPr>
          <w:sz w:val="28"/>
          <w:szCs w:val="28"/>
        </w:rPr>
        <w:t>Если применение согласительных процедур не приведет к согласованному решению, Президент, в соответствии с Конституцией, может передать разрешение спора на рассмотрение суда. Выбор суда зависит от характера спора и компетенции суда. Конституционный Суд Российской Федерации, вправе разрешать споры о соответствии Конституции ряда нормативных актов субъектов Российской Федерации (ст. 125 Конституции).</w:t>
      </w:r>
    </w:p>
    <w:p w:rsidR="00204348" w:rsidRDefault="00204348">
      <w:pPr>
        <w:spacing w:line="360" w:lineRule="auto"/>
        <w:ind w:firstLine="900"/>
        <w:jc w:val="both"/>
        <w:rPr>
          <w:sz w:val="28"/>
          <w:szCs w:val="28"/>
        </w:rPr>
      </w:pPr>
      <w:r>
        <w:rPr>
          <w:sz w:val="28"/>
          <w:szCs w:val="28"/>
        </w:rPr>
        <w:t>Возможность обращения Президента в суд в случаях, предусмотренных ст. 85 Конституции, установлена и в других федеральных законах. Но в любом случае исключается передача дела в международный суд, поскольку речь идет о внутренних вопросах жизни одного государства.</w:t>
      </w:r>
    </w:p>
    <w:p w:rsidR="00204348" w:rsidRDefault="00204348">
      <w:pPr>
        <w:spacing w:line="360" w:lineRule="auto"/>
        <w:ind w:firstLine="900"/>
        <w:jc w:val="both"/>
        <w:rPr>
          <w:sz w:val="28"/>
          <w:szCs w:val="28"/>
        </w:rPr>
      </w:pPr>
      <w:r>
        <w:rPr>
          <w:sz w:val="28"/>
          <w:szCs w:val="28"/>
        </w:rPr>
        <w:t xml:space="preserve">Полномочия Президента по формированию органов  государственной власти регулируются в двух основных формах: </w:t>
      </w:r>
    </w:p>
    <w:p w:rsidR="00204348" w:rsidRDefault="00204348">
      <w:pPr>
        <w:spacing w:line="360" w:lineRule="auto"/>
        <w:ind w:firstLine="900"/>
        <w:jc w:val="both"/>
        <w:rPr>
          <w:sz w:val="28"/>
          <w:szCs w:val="28"/>
        </w:rPr>
      </w:pPr>
      <w:r>
        <w:rPr>
          <w:sz w:val="28"/>
          <w:szCs w:val="28"/>
        </w:rPr>
        <w:t xml:space="preserve">а) Президент в пределах своей компетенции создает новые или упраздняет уже имеющиеся органы государственной власти </w:t>
      </w:r>
    </w:p>
    <w:p w:rsidR="00204348" w:rsidRDefault="00204348">
      <w:pPr>
        <w:spacing w:line="360" w:lineRule="auto"/>
        <w:ind w:firstLine="900"/>
        <w:jc w:val="both"/>
        <w:rPr>
          <w:sz w:val="28"/>
          <w:szCs w:val="28"/>
        </w:rPr>
      </w:pPr>
      <w:r>
        <w:rPr>
          <w:sz w:val="28"/>
          <w:szCs w:val="28"/>
        </w:rPr>
        <w:t>б) Президент в пределах своей компетенции назначает или участвует в назначении, а также освобождает или участвует в освобождении соответствующих должностных лиц.</w:t>
      </w:r>
    </w:p>
    <w:p w:rsidR="00204348" w:rsidRDefault="00204348">
      <w:pPr>
        <w:spacing w:line="360" w:lineRule="auto"/>
        <w:ind w:firstLine="900"/>
        <w:jc w:val="both"/>
        <w:rPr>
          <w:sz w:val="28"/>
          <w:szCs w:val="28"/>
        </w:rPr>
      </w:pPr>
      <w:r>
        <w:rPr>
          <w:sz w:val="28"/>
          <w:szCs w:val="28"/>
        </w:rPr>
        <w:t>Полномочия Президента в области кадровой политики относятся к числу важнейших полномочий главы государства, позволяют ему в широком смысле этого слова разместить на ведущих постах государственных органов свою команду. Но кроме того следует иметь в виду, что Конституция не отдает право назначения должностных лиц безоговорочно в одни руки, т.е. Президенту, а предусматривает различные формы их назначения. Некоторые из должностных лиц назначаются и освобождаются от должности Президентом непосредственно, другие - по представлению или после консультации с соответствующими федеральными государственными органами, или по их предложению.</w:t>
      </w:r>
    </w:p>
    <w:p w:rsidR="00204348" w:rsidRDefault="00204348">
      <w:pPr>
        <w:spacing w:line="360" w:lineRule="auto"/>
        <w:ind w:firstLine="900"/>
        <w:jc w:val="both"/>
        <w:rPr>
          <w:sz w:val="28"/>
          <w:szCs w:val="28"/>
        </w:rPr>
      </w:pPr>
      <w:r>
        <w:rPr>
          <w:sz w:val="28"/>
          <w:szCs w:val="28"/>
        </w:rPr>
        <w:t>Основные полномочия Президента РФ в области кадровой политики закреплены в ст. 83 Конституции РФ. Президент с согласия Государственной Думы назначает Председателя Правительства РФ.</w:t>
      </w:r>
    </w:p>
    <w:p w:rsidR="00204348" w:rsidRDefault="00204348">
      <w:pPr>
        <w:spacing w:line="360" w:lineRule="auto"/>
        <w:ind w:firstLine="900"/>
        <w:jc w:val="both"/>
        <w:rPr>
          <w:sz w:val="28"/>
          <w:szCs w:val="28"/>
        </w:rPr>
      </w:pPr>
      <w:r>
        <w:rPr>
          <w:sz w:val="28"/>
          <w:szCs w:val="28"/>
        </w:rPr>
        <w:t>Согласие Государственной Думы дается в форме постановления, которое принимается большинством голосов от общего числа депутатов. Данное  Государственной Думой согласие на назначение конкретного лица Председателем Правительства не связано сроком полномочий Думы и действует до тех пор, пока Правительство либо не сложит с себя полномочия в связи с вступлением в должность нового Президента РФ, либо пока оно не уйдет в отставку по решению Президента.</w:t>
      </w:r>
    </w:p>
    <w:p w:rsidR="00204348" w:rsidRDefault="00204348">
      <w:pPr>
        <w:spacing w:line="360" w:lineRule="auto"/>
        <w:ind w:firstLine="900"/>
        <w:jc w:val="both"/>
        <w:rPr>
          <w:sz w:val="28"/>
          <w:szCs w:val="28"/>
        </w:rPr>
      </w:pPr>
      <w:r>
        <w:rPr>
          <w:sz w:val="28"/>
          <w:szCs w:val="28"/>
        </w:rPr>
        <w:t>После вступления в должность или после отставки Правительства Президент вносит предложение о кандидатуре Председателя Правительства не позднее двухнедельного срока. Если предложенная Президентом кандидатура отклоняется Государственной Думой, то новая кандидатура должна быть внесена Президентом в течение недели (ст. 111 и 117 Конституции). Это направлено на то, чтобы Правительство как носитель исполнительной власти в стране действовало практически без сколько-нибудь продолжительных интервалов.</w:t>
      </w:r>
    </w:p>
    <w:p w:rsidR="00204348" w:rsidRDefault="00204348">
      <w:pPr>
        <w:spacing w:line="360" w:lineRule="auto"/>
        <w:ind w:firstLine="900"/>
        <w:jc w:val="both"/>
        <w:rPr>
          <w:sz w:val="28"/>
          <w:szCs w:val="28"/>
        </w:rPr>
      </w:pPr>
      <w:r>
        <w:rPr>
          <w:sz w:val="28"/>
          <w:szCs w:val="28"/>
        </w:rPr>
        <w:t xml:space="preserve">В соответствии со ст. 83 Конституции Президент принимает решение об отставке Правительства Российской Федерации. При этом, если при назначении Председателя Правительства необходимо согласие Государственной Думы, то решение об отставке Правительства принимается Президентом самостоятельно. </w:t>
      </w:r>
    </w:p>
    <w:p w:rsidR="00204348" w:rsidRDefault="00204348">
      <w:pPr>
        <w:spacing w:line="360" w:lineRule="auto"/>
        <w:ind w:firstLine="900"/>
        <w:jc w:val="both"/>
        <w:rPr>
          <w:sz w:val="28"/>
          <w:szCs w:val="28"/>
        </w:rPr>
      </w:pPr>
      <w:r>
        <w:rPr>
          <w:sz w:val="28"/>
          <w:szCs w:val="28"/>
        </w:rPr>
        <w:t>Президент назначает на должность и освобождает от должности заместителей Председателя Правительства и федеральных министров (ст. 83). Условием реализации этого правомочия является то, что указанное назначение на должности и освобождение от них производится «по предложению Председателя Правительства», причем не оговаривается, в каком порядке и в какой форме это предложение делается, хотя, по нашему мнению, эти процедуры следовало бы закрепить законодательно, что позволило бы избегать случайных, неоправданных назначений на столь высокие должности.</w:t>
      </w:r>
    </w:p>
    <w:p w:rsidR="00204348" w:rsidRDefault="00204348">
      <w:pPr>
        <w:spacing w:line="360" w:lineRule="auto"/>
        <w:ind w:firstLine="900"/>
        <w:jc w:val="both"/>
        <w:rPr>
          <w:sz w:val="28"/>
          <w:szCs w:val="28"/>
        </w:rPr>
      </w:pPr>
      <w:r>
        <w:rPr>
          <w:sz w:val="28"/>
          <w:szCs w:val="28"/>
        </w:rPr>
        <w:t>Президент в соответствии с п. «е» ст. 83 Конституции РФ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w:t>
      </w:r>
    </w:p>
    <w:p w:rsidR="00204348" w:rsidRDefault="00204348">
      <w:pPr>
        <w:spacing w:line="360" w:lineRule="auto"/>
        <w:ind w:firstLine="900"/>
        <w:jc w:val="both"/>
        <w:rPr>
          <w:sz w:val="28"/>
          <w:szCs w:val="28"/>
        </w:rPr>
      </w:pPr>
      <w:r>
        <w:rPr>
          <w:sz w:val="28"/>
          <w:szCs w:val="28"/>
        </w:rPr>
        <w:t xml:space="preserve">Что же касается судей других федеральных судов, то они назначаются непосредственно Президентом РФ. </w:t>
      </w:r>
    </w:p>
    <w:p w:rsidR="00204348" w:rsidRDefault="00204348">
      <w:pPr>
        <w:spacing w:line="360" w:lineRule="auto"/>
        <w:ind w:firstLine="900"/>
        <w:jc w:val="both"/>
        <w:rPr>
          <w:sz w:val="28"/>
          <w:szCs w:val="28"/>
        </w:rPr>
      </w:pPr>
      <w:r>
        <w:rPr>
          <w:sz w:val="28"/>
          <w:szCs w:val="28"/>
        </w:rPr>
        <w:t>В п. «г» ч. 1 ст. 83 Конституции РФ,  сказано, что Президент Российской Федерации «представляет Государственной Думе кандидатуру для назначения на должность Председателя Центрального банка Российской Федерации; ставит вопрос перед Государственной Думой об освобождении от должности Председателя Центрального банка Российской Федерации».</w:t>
      </w:r>
    </w:p>
    <w:p w:rsidR="00204348" w:rsidRDefault="00204348">
      <w:pPr>
        <w:spacing w:line="360" w:lineRule="auto"/>
        <w:ind w:firstLine="900"/>
        <w:jc w:val="both"/>
        <w:rPr>
          <w:sz w:val="28"/>
          <w:szCs w:val="28"/>
        </w:rPr>
      </w:pPr>
      <w:r>
        <w:rPr>
          <w:sz w:val="28"/>
          <w:szCs w:val="28"/>
        </w:rPr>
        <w:t>Такой порядок назначения и освобождения Председателя Государственного банка РФ обеспечивает независимость Центрального банка России от других органов государственной власти.</w:t>
      </w:r>
    </w:p>
    <w:p w:rsidR="00204348" w:rsidRDefault="00204348">
      <w:pPr>
        <w:spacing w:line="360" w:lineRule="auto"/>
        <w:ind w:firstLine="900"/>
        <w:jc w:val="both"/>
        <w:rPr>
          <w:sz w:val="28"/>
          <w:szCs w:val="28"/>
        </w:rPr>
      </w:pPr>
      <w:r>
        <w:rPr>
          <w:sz w:val="28"/>
          <w:szCs w:val="28"/>
        </w:rPr>
        <w:t>Президент назначает и освобождает высшее командование Вооруженных Сил России, так как Президент по должности является Верховным главнокомандующим Вооруженными Силами Российской Федерации.</w:t>
      </w:r>
    </w:p>
    <w:p w:rsidR="00204348" w:rsidRDefault="00204348">
      <w:pPr>
        <w:spacing w:line="360" w:lineRule="auto"/>
        <w:ind w:firstLine="900"/>
        <w:jc w:val="both"/>
        <w:rPr>
          <w:sz w:val="28"/>
          <w:szCs w:val="28"/>
        </w:rPr>
      </w:pPr>
      <w:r>
        <w:rPr>
          <w:sz w:val="28"/>
          <w:szCs w:val="28"/>
        </w:rPr>
        <w:t xml:space="preserve">Президент России назначает и отзывает после консультаций с соответствующими комитетами 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 </w:t>
      </w:r>
    </w:p>
    <w:p w:rsidR="00204348" w:rsidRDefault="00204348">
      <w:pPr>
        <w:spacing w:line="360" w:lineRule="auto"/>
        <w:ind w:firstLine="900"/>
        <w:jc w:val="both"/>
        <w:rPr>
          <w:sz w:val="28"/>
          <w:szCs w:val="28"/>
        </w:rPr>
      </w:pPr>
      <w:r>
        <w:rPr>
          <w:sz w:val="28"/>
          <w:szCs w:val="28"/>
        </w:rPr>
        <w:t xml:space="preserve"> В Конституции не сказано, с какими именно комитетами и комиссиями проводятся консультации. Это определяет сам Совет Федерации. Обычно консультации проводятся с теми комитетами и комиссиями, в компетенцию которых входят вопросы внешней политики</w:t>
      </w:r>
      <w:r>
        <w:rPr>
          <w:rStyle w:val="a5"/>
          <w:sz w:val="28"/>
          <w:szCs w:val="28"/>
        </w:rPr>
        <w:footnoteReference w:id="14"/>
      </w:r>
      <w:r>
        <w:rPr>
          <w:sz w:val="28"/>
          <w:szCs w:val="28"/>
        </w:rPr>
        <w:t xml:space="preserve">. </w:t>
      </w:r>
    </w:p>
    <w:p w:rsidR="00204348" w:rsidRDefault="00204348">
      <w:pPr>
        <w:spacing w:line="360" w:lineRule="auto"/>
        <w:ind w:firstLine="900"/>
        <w:jc w:val="both"/>
        <w:rPr>
          <w:sz w:val="28"/>
          <w:szCs w:val="28"/>
        </w:rPr>
      </w:pPr>
      <w:r>
        <w:rPr>
          <w:sz w:val="28"/>
          <w:szCs w:val="28"/>
        </w:rPr>
        <w:t>Согласно той же ст. 83 Конституции РФ Президент РФ:</w:t>
      </w:r>
    </w:p>
    <w:p w:rsidR="00204348" w:rsidRDefault="00204348">
      <w:pPr>
        <w:spacing w:line="360" w:lineRule="auto"/>
        <w:ind w:firstLine="900"/>
        <w:jc w:val="both"/>
        <w:rPr>
          <w:sz w:val="28"/>
          <w:szCs w:val="28"/>
        </w:rPr>
      </w:pPr>
      <w:r>
        <w:rPr>
          <w:sz w:val="28"/>
          <w:szCs w:val="28"/>
        </w:rPr>
        <w:t>•</w:t>
      </w:r>
      <w:r>
        <w:rPr>
          <w:sz w:val="28"/>
          <w:szCs w:val="28"/>
        </w:rPr>
        <w:tab/>
        <w:t xml:space="preserve"> формирует и возглавляет Совет Безопасности Российской Федерации;</w:t>
      </w:r>
    </w:p>
    <w:p w:rsidR="00204348" w:rsidRDefault="00204348">
      <w:pPr>
        <w:spacing w:line="360" w:lineRule="auto"/>
        <w:ind w:firstLine="900"/>
        <w:jc w:val="both"/>
        <w:rPr>
          <w:sz w:val="28"/>
          <w:szCs w:val="28"/>
        </w:rPr>
      </w:pPr>
      <w:r>
        <w:rPr>
          <w:sz w:val="28"/>
          <w:szCs w:val="28"/>
        </w:rPr>
        <w:t>•</w:t>
      </w:r>
      <w:r>
        <w:rPr>
          <w:sz w:val="28"/>
          <w:szCs w:val="28"/>
        </w:rPr>
        <w:tab/>
        <w:t>формирует Администрацию Президента Российской Федерации;</w:t>
      </w:r>
    </w:p>
    <w:p w:rsidR="00204348" w:rsidRDefault="00204348">
      <w:pPr>
        <w:spacing w:line="360" w:lineRule="auto"/>
        <w:ind w:firstLine="900"/>
        <w:jc w:val="both"/>
        <w:rPr>
          <w:sz w:val="28"/>
          <w:szCs w:val="28"/>
        </w:rPr>
      </w:pPr>
      <w:r>
        <w:rPr>
          <w:sz w:val="28"/>
          <w:szCs w:val="28"/>
        </w:rPr>
        <w:t>•</w:t>
      </w:r>
      <w:r>
        <w:rPr>
          <w:sz w:val="28"/>
          <w:szCs w:val="28"/>
        </w:rPr>
        <w:tab/>
        <w:t>назначает и освобождает полномочных представителей Президента Российской Федерации.</w:t>
      </w:r>
    </w:p>
    <w:p w:rsidR="00204348" w:rsidRDefault="00204348">
      <w:pPr>
        <w:spacing w:line="360" w:lineRule="auto"/>
        <w:ind w:firstLine="900"/>
        <w:jc w:val="both"/>
        <w:rPr>
          <w:sz w:val="28"/>
          <w:szCs w:val="28"/>
        </w:rPr>
      </w:pPr>
      <w:r>
        <w:rPr>
          <w:sz w:val="28"/>
          <w:szCs w:val="28"/>
        </w:rPr>
        <w:t>Значительное число должностных лиц, указанных в ст. 83 Конституции (так же как и судьи «других федеральных судов»), назначаются и освобождаются от должности лично Президентом Российской Федерации.</w:t>
      </w:r>
    </w:p>
    <w:p w:rsidR="00204348" w:rsidRDefault="00204348">
      <w:pPr>
        <w:spacing w:line="360" w:lineRule="auto"/>
        <w:ind w:firstLine="900"/>
        <w:jc w:val="both"/>
        <w:rPr>
          <w:sz w:val="28"/>
          <w:szCs w:val="28"/>
        </w:rPr>
      </w:pPr>
      <w:r>
        <w:rPr>
          <w:sz w:val="28"/>
          <w:szCs w:val="28"/>
        </w:rPr>
        <w:t>Что же касается работников аппарата Администрации Президента, Совета Безопасности РФ, вновь созданного Государственного Совета РФ, то естественно, что абсолютное большинство из них назначается и освобождается не Президентом, а руководителями аппаратов этих государственных органов.</w:t>
      </w:r>
    </w:p>
    <w:p w:rsidR="00204348" w:rsidRDefault="00204348">
      <w:pPr>
        <w:spacing w:line="360" w:lineRule="auto"/>
        <w:ind w:firstLine="900"/>
        <w:jc w:val="both"/>
        <w:rPr>
          <w:sz w:val="28"/>
          <w:szCs w:val="28"/>
        </w:rPr>
      </w:pPr>
      <w:r>
        <w:rPr>
          <w:sz w:val="28"/>
          <w:szCs w:val="28"/>
        </w:rPr>
        <w:t>Организация обороны страны, обеспечение  ее безопасности - одна из главных функций  главы государства.</w:t>
      </w:r>
    </w:p>
    <w:p w:rsidR="00204348" w:rsidRDefault="00204348">
      <w:pPr>
        <w:spacing w:line="360" w:lineRule="auto"/>
        <w:ind w:firstLine="900"/>
        <w:jc w:val="both"/>
        <w:rPr>
          <w:sz w:val="28"/>
          <w:szCs w:val="28"/>
        </w:rPr>
      </w:pPr>
      <w:r>
        <w:rPr>
          <w:sz w:val="28"/>
          <w:szCs w:val="28"/>
        </w:rPr>
        <w:t>Здесь Президент не только принимает конкретные, оперативные меры и обеспечивает согласованное функционирование всех органов. Его прямая обязанность, и об этом, произнося присягу, Президент клянется народу - «защищать суверенитет и независимость, безопасность и целостность государства» (ч. 1 ст. 82 Конституции РФ).</w:t>
      </w:r>
    </w:p>
    <w:p w:rsidR="00204348" w:rsidRDefault="00204348">
      <w:pPr>
        <w:spacing w:line="360" w:lineRule="auto"/>
        <w:ind w:firstLine="900"/>
        <w:jc w:val="both"/>
        <w:rPr>
          <w:sz w:val="28"/>
          <w:szCs w:val="28"/>
        </w:rPr>
      </w:pPr>
      <w:r>
        <w:rPr>
          <w:sz w:val="28"/>
          <w:szCs w:val="28"/>
        </w:rPr>
        <w:t>Присяга отнюдь не чисто символический акт вступления в должность. Во многих странах нарушение Президентом присяги народу может повлечь ответственность в виде отрешения от должности.</w:t>
      </w:r>
    </w:p>
    <w:p w:rsidR="00204348" w:rsidRDefault="00204348">
      <w:pPr>
        <w:spacing w:line="360" w:lineRule="auto"/>
        <w:ind w:firstLine="900"/>
        <w:jc w:val="both"/>
        <w:rPr>
          <w:sz w:val="28"/>
          <w:szCs w:val="28"/>
        </w:rPr>
      </w:pPr>
      <w:r>
        <w:rPr>
          <w:sz w:val="28"/>
          <w:szCs w:val="28"/>
        </w:rPr>
        <w:t>Конкретные полномочия Президента в организации обороны страны и обеспечении ее безопасности весьма обширны и разнообразны. Конституция определяет их, как правило, в общем виде, а дальнейшая конкретизация осуществляется федеральными законами и указами Президента.</w:t>
      </w:r>
    </w:p>
    <w:p w:rsidR="00204348" w:rsidRDefault="00204348">
      <w:pPr>
        <w:spacing w:line="360" w:lineRule="auto"/>
        <w:ind w:firstLine="900"/>
        <w:jc w:val="both"/>
        <w:rPr>
          <w:sz w:val="28"/>
          <w:szCs w:val="28"/>
        </w:rPr>
      </w:pPr>
      <w:r>
        <w:rPr>
          <w:sz w:val="28"/>
          <w:szCs w:val="28"/>
        </w:rPr>
        <w:t>Президент является Верховным Главнокомандующим Вооруженными Силами Российской Федерации (ст. 87 Конституции). Согласно Закону об обороне он утверждает концепцию и планы строительства Вооруженных Сил, мобилизационные планы экономики, а также планы подготовки и накопления мобилизационных резервов и оперативного оборудования.</w:t>
      </w:r>
    </w:p>
    <w:p w:rsidR="00204348" w:rsidRDefault="00204348">
      <w:pPr>
        <w:spacing w:line="360" w:lineRule="auto"/>
        <w:ind w:firstLine="900"/>
        <w:jc w:val="both"/>
        <w:rPr>
          <w:sz w:val="28"/>
          <w:szCs w:val="28"/>
        </w:rPr>
      </w:pPr>
      <w:r>
        <w:rPr>
          <w:sz w:val="28"/>
          <w:szCs w:val="28"/>
        </w:rPr>
        <w:t>Президент, являясь Верховным Главнокомандующим Вооруженными Силами, утверждает военную доктрину Российской Федерации.</w:t>
      </w:r>
    </w:p>
    <w:p w:rsidR="00204348" w:rsidRDefault="00204348">
      <w:pPr>
        <w:spacing w:line="360" w:lineRule="auto"/>
        <w:ind w:firstLine="900"/>
        <w:jc w:val="both"/>
        <w:rPr>
          <w:sz w:val="28"/>
          <w:szCs w:val="28"/>
        </w:rPr>
      </w:pPr>
      <w:r>
        <w:rPr>
          <w:sz w:val="28"/>
          <w:szCs w:val="28"/>
        </w:rPr>
        <w:t>Военная доктрина определяет военно-политическую деятельность нашего государства. Этот документ содержит военно-политические, военные, военно-технические и экономические основы системы официально принятых в государстве взглядов на предотвращение войны, военных конфликтов, защиту жизненно важных интересов Российской Федерации. Основные положения военной доктрины гарантируют строгое соблюдение нашей страной Устава ООН, общепринятых международно-правовых норм и принципов, определяют сугубо оборонительную направленность деятельности по обеспечению военной безопасности Российской Федерации.</w:t>
      </w:r>
    </w:p>
    <w:p w:rsidR="00204348" w:rsidRDefault="00204348">
      <w:pPr>
        <w:spacing w:line="360" w:lineRule="auto"/>
        <w:ind w:firstLine="900"/>
        <w:jc w:val="both"/>
        <w:rPr>
          <w:sz w:val="28"/>
          <w:szCs w:val="28"/>
        </w:rPr>
      </w:pPr>
      <w:r>
        <w:rPr>
          <w:sz w:val="28"/>
          <w:szCs w:val="28"/>
        </w:rPr>
        <w:t>Президент РФ в соответствии с пунктом «ж» ст. 83 Конституции РФ и Законом РФ от 5 марта 1992 г. «О безопасности»</w:t>
      </w:r>
      <w:r>
        <w:rPr>
          <w:rStyle w:val="a5"/>
          <w:sz w:val="28"/>
          <w:szCs w:val="28"/>
        </w:rPr>
        <w:footnoteReference w:id="15"/>
      </w:r>
      <w:r>
        <w:rPr>
          <w:sz w:val="28"/>
          <w:szCs w:val="28"/>
        </w:rPr>
        <w:t xml:space="preserve"> формирует и возглавляет Совет Безопасности. Согласно утвержденному Указом Президента РФ от 2 августа 1999 г. (в редакции Указа Президента РФ от 15 ноября 1999 г.) Положению о Совете Безопасности Российской Федерации, этот конституционный орган осуществляет подготовку решений Президента по вопросам обеспечения защищенности жизненно важных интересов личности, общества и государства от внутренних и внешних угроз, проведение единой государственной политики в области обеспечения безопасности. Этот орган призван обеспечивать условия для реализации Президентом его конституционных полномочий по защите прав и свобод человека и гражданина, охране суверенитета России, ее независимости и Государственной целостности.</w:t>
      </w:r>
    </w:p>
    <w:p w:rsidR="00204348" w:rsidRDefault="00204348">
      <w:pPr>
        <w:spacing w:line="360" w:lineRule="auto"/>
        <w:ind w:firstLine="900"/>
        <w:jc w:val="both"/>
        <w:rPr>
          <w:sz w:val="28"/>
          <w:szCs w:val="28"/>
        </w:rPr>
      </w:pPr>
      <w:r>
        <w:rPr>
          <w:sz w:val="28"/>
          <w:szCs w:val="28"/>
        </w:rPr>
        <w:t>В соответствии с Конституцией РФ Президент  России не только определяет основные направления внешней политики государства ( 3 ст. 80), но также осуществляет руководство внешней политикой Российской Федерации (п. «а» ст. 86).</w:t>
      </w:r>
    </w:p>
    <w:p w:rsidR="00204348" w:rsidRDefault="00204348">
      <w:pPr>
        <w:spacing w:line="360" w:lineRule="auto"/>
        <w:ind w:firstLine="900"/>
        <w:jc w:val="both"/>
        <w:rPr>
          <w:sz w:val="28"/>
          <w:szCs w:val="28"/>
        </w:rPr>
      </w:pPr>
      <w:r>
        <w:rPr>
          <w:sz w:val="28"/>
          <w:szCs w:val="28"/>
        </w:rPr>
        <w:t>Таким образом, Президент РФ выступает ключевой фигурой в решении внешнеполитических вопросов Российской Федерации.</w:t>
      </w:r>
    </w:p>
    <w:p w:rsidR="00204348" w:rsidRDefault="00204348">
      <w:pPr>
        <w:spacing w:line="360" w:lineRule="auto"/>
        <w:ind w:firstLine="900"/>
        <w:jc w:val="both"/>
        <w:rPr>
          <w:sz w:val="28"/>
          <w:szCs w:val="28"/>
        </w:rPr>
      </w:pPr>
      <w:r>
        <w:rPr>
          <w:sz w:val="28"/>
          <w:szCs w:val="28"/>
        </w:rPr>
        <w:t xml:space="preserve">Осуществляя внешнеполитический курс, Президент устанавливает прямые контакты с главами других государств (в частности, путем государственных визитов в зарубежные страны, приема глав зарубежных государств в своей стране, переговоров с ними, определения взаимных интересов, установления сотрудничества, посещения влиятельных международных организаций и выступления в их центрах), систематически ведет прямые телефонные переговоры с главами государств и премьер-министрами некоторых сопредельных стран и других государств, участвует лично в важнейших международных совещаниях и т.п. </w:t>
      </w:r>
    </w:p>
    <w:p w:rsidR="00204348" w:rsidRDefault="00204348">
      <w:pPr>
        <w:spacing w:line="360" w:lineRule="auto"/>
        <w:ind w:firstLine="900"/>
        <w:jc w:val="both"/>
        <w:rPr>
          <w:sz w:val="28"/>
          <w:szCs w:val="28"/>
        </w:rPr>
      </w:pPr>
      <w:r>
        <w:rPr>
          <w:sz w:val="28"/>
          <w:szCs w:val="28"/>
        </w:rPr>
        <w:t>Президент полномочен вести переговоры и подписывать международные договоры как глава государства, представляющий Российскую Федерацию в международных отношениях. Это соответствует международному обычаю, в соответствии с которым за главой государства признается право осуществлять свои конституционные полномочия, в частности вести переговоры, заключать соглашения и договоры на территории как своей страны, так и иностранного государства при временном на ней пребывании. При этом глава государства не нуждается в специальных полномочиях, поскольку он ими обладает по занимаемой им должности.</w:t>
      </w:r>
    </w:p>
    <w:p w:rsidR="00204348" w:rsidRDefault="00204348">
      <w:pPr>
        <w:spacing w:line="360" w:lineRule="auto"/>
        <w:ind w:firstLine="900"/>
        <w:jc w:val="both"/>
        <w:rPr>
          <w:sz w:val="28"/>
          <w:szCs w:val="28"/>
        </w:rPr>
      </w:pPr>
      <w:r>
        <w:rPr>
          <w:sz w:val="28"/>
          <w:szCs w:val="28"/>
        </w:rPr>
        <w:t>Президент подписывает также ратификационные грамоты, т.е. документы, свидетельствующие об утверждении федеральным законом международного договора Российской Федерации. Если договор двусторонний, то стороны обмениваются ратификационными грамотами, если же договор  многосторонний, то его участники сдают все ратификационные грамоту одному из участников договора - депозитарию. Президент принимает верительные и отзывные грамоты аккредитуемых при нем дипломатических представителей. Эта процедура нередко сопровождается обменом мнениями по вопросам, имеющим существенное политическое значение, и потому не может считаться, как об этом иногда говорят, чисто протокольной. Ратификационная грамота направляется главой иностранного государства Президенту России и удостоверяет, что указанное в ней лицо, т.е. дипломатический представитель, представляет интересы направившего его государства и его словам и действиям надлежит верить. Направление отзывной грамоты означает прекращение полномочий указанного в ней лица.</w:t>
      </w:r>
    </w:p>
    <w:p w:rsidR="00204348" w:rsidRDefault="00204348">
      <w:pPr>
        <w:spacing w:line="360" w:lineRule="auto"/>
        <w:ind w:firstLine="900"/>
        <w:jc w:val="both"/>
        <w:rPr>
          <w:sz w:val="28"/>
          <w:szCs w:val="28"/>
        </w:rPr>
      </w:pPr>
      <w:r>
        <w:rPr>
          <w:sz w:val="28"/>
          <w:szCs w:val="28"/>
        </w:rPr>
        <w:t>Руководство Президента внешней политикой в значительной степени проводится через Министерство иностранных дел, которое подведомственно Президенту по вопросам, закрепленным за Президентом Конституцией и законодательными актами Российской Федерации.</w:t>
      </w:r>
    </w:p>
    <w:p w:rsidR="00204348" w:rsidRDefault="00204348">
      <w:pPr>
        <w:spacing w:line="360" w:lineRule="auto"/>
        <w:ind w:firstLine="900"/>
        <w:jc w:val="both"/>
        <w:rPr>
          <w:sz w:val="28"/>
          <w:szCs w:val="28"/>
        </w:rPr>
      </w:pPr>
      <w:r>
        <w:rPr>
          <w:sz w:val="28"/>
          <w:szCs w:val="28"/>
        </w:rPr>
        <w:t>Кроме упомянутых выше, Президент РФ наделен также некоторыми иными полномочиями.</w:t>
      </w:r>
    </w:p>
    <w:p w:rsidR="00204348" w:rsidRDefault="00204348">
      <w:pPr>
        <w:spacing w:line="360" w:lineRule="auto"/>
        <w:ind w:firstLine="900"/>
        <w:jc w:val="both"/>
        <w:rPr>
          <w:sz w:val="28"/>
          <w:szCs w:val="28"/>
        </w:rPr>
      </w:pPr>
      <w:r>
        <w:rPr>
          <w:sz w:val="28"/>
          <w:szCs w:val="28"/>
        </w:rPr>
        <w:t xml:space="preserve"> По Конституции РФ (п. «в» ст. 84) Президенту РФ предоставлено право назначения всероссийского референдума. При этом следует обратить внимание читателя, что Президент, обладая правом назначения всероссийского референдума, сам не отнесен законом к числу субъектов, могущих инициировать назначение референдума. Инициатива проведения референдума в РФ принадлежит: а) не менее чем двум миллионам граждан, имеющих право на участие в референдуме и б) Конституционному Собранию в случае, предусмотренном ч. 3 ст. 135 Конституции РФ. Таким образом, Президент имеет право назначить референдум, но не инициировать его.</w:t>
      </w:r>
    </w:p>
    <w:p w:rsidR="00204348" w:rsidRDefault="00204348">
      <w:pPr>
        <w:spacing w:line="360" w:lineRule="auto"/>
        <w:ind w:firstLine="900"/>
        <w:jc w:val="both"/>
        <w:rPr>
          <w:sz w:val="28"/>
          <w:szCs w:val="28"/>
        </w:rPr>
      </w:pPr>
      <w:r>
        <w:rPr>
          <w:sz w:val="28"/>
          <w:szCs w:val="28"/>
        </w:rPr>
        <w:t xml:space="preserve">К полномочиям Президента РФ Конституцией отнесено решение вопросов гражданства Российской Федерации и предоставления политического убежища. В Конституции не конкретизируется, какие конкретно вопросы гражданства решаются Президентом России. </w:t>
      </w:r>
    </w:p>
    <w:p w:rsidR="00204348" w:rsidRDefault="00204348">
      <w:pPr>
        <w:spacing w:line="360" w:lineRule="auto"/>
        <w:ind w:firstLine="900"/>
        <w:jc w:val="both"/>
        <w:rPr>
          <w:sz w:val="28"/>
          <w:szCs w:val="28"/>
        </w:rPr>
      </w:pPr>
      <w:r>
        <w:rPr>
          <w:sz w:val="28"/>
          <w:szCs w:val="28"/>
        </w:rPr>
        <w:t>Вопросы гражданства - это вопросы о приобретении и утрате российского гражданства. Нормативной базой для решения этих вопросов служит Закон Российской Федерации от 31 мая 2002 г. "О гражданстве Российской Федерации"</w:t>
      </w:r>
      <w:r>
        <w:rPr>
          <w:rStyle w:val="a5"/>
          <w:sz w:val="28"/>
          <w:szCs w:val="28"/>
        </w:rPr>
        <w:footnoteReference w:id="16"/>
      </w:r>
      <w:r>
        <w:rPr>
          <w:sz w:val="28"/>
          <w:szCs w:val="28"/>
        </w:rPr>
        <w:t>.</w:t>
      </w:r>
    </w:p>
    <w:p w:rsidR="00204348" w:rsidRDefault="00204348">
      <w:pPr>
        <w:spacing w:line="360" w:lineRule="auto"/>
        <w:ind w:firstLine="900"/>
        <w:jc w:val="both"/>
        <w:rPr>
          <w:sz w:val="28"/>
          <w:szCs w:val="28"/>
        </w:rPr>
      </w:pPr>
      <w:r>
        <w:rPr>
          <w:sz w:val="28"/>
          <w:szCs w:val="28"/>
        </w:rPr>
        <w:t>На основе этого Закона Указом Президента Российской Федерации от 14 ноября 2002 г. N 1325 было утверждено Положение о порядке рассмотрения вопросов гражданства Российской Федерации</w:t>
      </w:r>
      <w:r>
        <w:rPr>
          <w:rStyle w:val="a5"/>
          <w:sz w:val="28"/>
          <w:szCs w:val="28"/>
        </w:rPr>
        <w:footnoteReference w:id="17"/>
      </w:r>
      <w:r>
        <w:rPr>
          <w:sz w:val="28"/>
          <w:szCs w:val="28"/>
        </w:rPr>
        <w:t>.</w:t>
      </w:r>
    </w:p>
    <w:p w:rsidR="00204348" w:rsidRDefault="00204348">
      <w:pPr>
        <w:spacing w:line="360" w:lineRule="auto"/>
        <w:ind w:firstLine="900"/>
        <w:jc w:val="both"/>
        <w:rPr>
          <w:sz w:val="28"/>
          <w:szCs w:val="28"/>
        </w:rPr>
      </w:pPr>
      <w:r>
        <w:rPr>
          <w:sz w:val="28"/>
          <w:szCs w:val="28"/>
        </w:rPr>
        <w:t>В соответствии с Законом о гражданстве Президент Российской Федерации принимает решения по вопросам:</w:t>
      </w:r>
    </w:p>
    <w:p w:rsidR="00204348" w:rsidRDefault="00204348">
      <w:pPr>
        <w:spacing w:line="360" w:lineRule="auto"/>
        <w:ind w:firstLine="900"/>
        <w:jc w:val="both"/>
        <w:rPr>
          <w:sz w:val="28"/>
          <w:szCs w:val="28"/>
        </w:rPr>
      </w:pPr>
      <w:r>
        <w:rPr>
          <w:sz w:val="28"/>
          <w:szCs w:val="28"/>
        </w:rPr>
        <w:t xml:space="preserve">     а) приема в российское гражданство;</w:t>
      </w:r>
    </w:p>
    <w:p w:rsidR="00204348" w:rsidRDefault="00204348">
      <w:pPr>
        <w:spacing w:line="360" w:lineRule="auto"/>
        <w:ind w:firstLine="900"/>
        <w:jc w:val="both"/>
        <w:rPr>
          <w:sz w:val="28"/>
          <w:szCs w:val="28"/>
        </w:rPr>
      </w:pPr>
      <w:r>
        <w:rPr>
          <w:sz w:val="28"/>
          <w:szCs w:val="28"/>
        </w:rPr>
        <w:t xml:space="preserve">     б) восстановления в гражданстве Российской Федерации некоторых категорий лиц;</w:t>
      </w:r>
    </w:p>
    <w:p w:rsidR="00204348" w:rsidRDefault="00204348">
      <w:pPr>
        <w:spacing w:line="360" w:lineRule="auto"/>
        <w:ind w:firstLine="900"/>
        <w:jc w:val="both"/>
        <w:rPr>
          <w:sz w:val="28"/>
          <w:szCs w:val="28"/>
        </w:rPr>
      </w:pPr>
      <w:r>
        <w:rPr>
          <w:sz w:val="28"/>
          <w:szCs w:val="28"/>
        </w:rPr>
        <w:t xml:space="preserve">     в) выхода из гражданства;</w:t>
      </w:r>
    </w:p>
    <w:p w:rsidR="00204348" w:rsidRDefault="00204348">
      <w:pPr>
        <w:spacing w:line="360" w:lineRule="auto"/>
        <w:ind w:firstLine="900"/>
        <w:jc w:val="both"/>
        <w:rPr>
          <w:sz w:val="28"/>
          <w:szCs w:val="28"/>
        </w:rPr>
      </w:pPr>
      <w:r>
        <w:rPr>
          <w:sz w:val="28"/>
          <w:szCs w:val="28"/>
        </w:rPr>
        <w:t xml:space="preserve">     г) отмены решения по вопросам гражданства.</w:t>
      </w:r>
    </w:p>
    <w:p w:rsidR="00204348" w:rsidRDefault="00204348">
      <w:pPr>
        <w:spacing w:line="360" w:lineRule="auto"/>
        <w:ind w:firstLine="900"/>
        <w:jc w:val="both"/>
        <w:rPr>
          <w:sz w:val="28"/>
          <w:szCs w:val="28"/>
        </w:rPr>
      </w:pPr>
      <w:r>
        <w:rPr>
          <w:sz w:val="28"/>
          <w:szCs w:val="28"/>
        </w:rPr>
        <w:t>Комиссия по вопросам гражданства при Президенте Российской Федерации имеет сугубо совещательные полномочия.</w:t>
      </w:r>
    </w:p>
    <w:p w:rsidR="00204348" w:rsidRDefault="00204348">
      <w:pPr>
        <w:spacing w:line="360" w:lineRule="auto"/>
        <w:ind w:firstLine="900"/>
        <w:jc w:val="both"/>
        <w:rPr>
          <w:sz w:val="28"/>
          <w:szCs w:val="28"/>
        </w:rPr>
      </w:pPr>
      <w:r>
        <w:rPr>
          <w:sz w:val="28"/>
          <w:szCs w:val="28"/>
        </w:rPr>
        <w:t>Комиссия готовит для Президента предложения по вопросам гражданства; контролирует исполнение решений по этим вопросам; рассматривает ходатайства о приобретении и прекращении гражданства и другие ходатайства по вопросам гражданства; рассматривает предложения о разработке законопроектов и иных нормативных актов в данной сфере (в частности, Комиссия была активным участником разработки проекта закона об основных документах, удостоверяющих личность гражданина Российской Федерации, который был внесен Президентом в Государственную Думу).</w:t>
      </w:r>
    </w:p>
    <w:p w:rsidR="00204348" w:rsidRDefault="00204348">
      <w:pPr>
        <w:spacing w:line="360" w:lineRule="auto"/>
        <w:ind w:firstLine="900"/>
        <w:jc w:val="both"/>
        <w:rPr>
          <w:sz w:val="28"/>
          <w:szCs w:val="28"/>
        </w:rPr>
      </w:pPr>
      <w:r>
        <w:rPr>
          <w:sz w:val="28"/>
          <w:szCs w:val="28"/>
        </w:rPr>
        <w:t>В соответствии со ст. 63 Конституции Российской Федерации Россия предоставляет политическое убежище иностранным гражданам и лицам без гражданства в соответствии с общепризнанными нормами международного права (см. комментарий к ст. 63). Причем в соответствии с Уголовным кодексом Российской Федерации лица, даже незаконно пересекшие Государственную границу России, не подлежат ответственности, если они сделали это в поисках политического убежища, разумеется, при отсутствии в их действия состава другого преступления.</w:t>
      </w:r>
    </w:p>
    <w:p w:rsidR="00204348" w:rsidRDefault="00204348">
      <w:pPr>
        <w:spacing w:line="360" w:lineRule="auto"/>
        <w:ind w:firstLine="900"/>
        <w:jc w:val="both"/>
        <w:rPr>
          <w:sz w:val="28"/>
          <w:szCs w:val="28"/>
        </w:rPr>
      </w:pPr>
      <w:r>
        <w:rPr>
          <w:sz w:val="28"/>
          <w:szCs w:val="28"/>
        </w:rPr>
        <w:t>Политическое убежище иностранным гражданам предоставляется в порядке, установленном Президентом РФ. Этот порядок закреплен в Положении, утвержденном Указом Президента Российской Федерации от 21 июля 1997 г. N 746. В соответствии с ним ходатайство о предоставлении политического убежища направляется лицом в Федеральную миграционную службу, которая запрашивает заключения российских МВД, МИД и ФСБ. А затем материалы направляются в Комиссию по вопросам гражданства при Президенте Российской Федерации с заключением ФМС о возможности и целесообразности предоставления данному лицу политического убежища. После рассмотрения всех мнений Комиссия вносит Президенту Российской Федерации соответствующее предложение.</w:t>
      </w:r>
    </w:p>
    <w:p w:rsidR="00204348" w:rsidRDefault="00204348">
      <w:pPr>
        <w:spacing w:line="360" w:lineRule="auto"/>
        <w:ind w:firstLine="900"/>
        <w:jc w:val="both"/>
        <w:rPr>
          <w:sz w:val="28"/>
          <w:szCs w:val="28"/>
        </w:rPr>
      </w:pPr>
      <w:r>
        <w:rPr>
          <w:sz w:val="28"/>
          <w:szCs w:val="28"/>
        </w:rPr>
        <w:t xml:space="preserve">Президент издает указы об учреждении государственных наград; о награждении ими; вручает награды; имеет в составе Администрации Президента Управление по государственным наградам. Государственных наград могут быть удостоены граждане Российской Федерации, иностранные граждане, лица без гражданства.  </w:t>
      </w:r>
    </w:p>
    <w:p w:rsidR="00204348" w:rsidRDefault="00204348">
      <w:pPr>
        <w:spacing w:line="360" w:lineRule="auto"/>
        <w:ind w:firstLine="900"/>
        <w:jc w:val="both"/>
        <w:rPr>
          <w:sz w:val="28"/>
          <w:szCs w:val="28"/>
        </w:rPr>
      </w:pPr>
      <w:r>
        <w:rPr>
          <w:sz w:val="28"/>
          <w:szCs w:val="28"/>
        </w:rPr>
        <w:t>Президент наделен правом помилования. Помилование - это акт верховной власти, полностью или частично освобождающий осужденного от наказания либо заменяющий назначенное ему судом наказание более мягким. Актом помилования может также сниматься судимость с лиц, отбывших наказание. Акты помилования носят всегда персональный характер, т. е. они принимаются в отношении конкретного лица или нескольких определенных лиц.</w:t>
      </w:r>
    </w:p>
    <w:p w:rsidR="00204348" w:rsidRDefault="00204348">
      <w:pPr>
        <w:spacing w:line="360" w:lineRule="auto"/>
        <w:ind w:firstLine="900"/>
        <w:jc w:val="both"/>
        <w:rPr>
          <w:sz w:val="28"/>
          <w:szCs w:val="28"/>
        </w:rPr>
      </w:pPr>
      <w:r>
        <w:rPr>
          <w:sz w:val="28"/>
          <w:szCs w:val="28"/>
        </w:rPr>
        <w:t xml:space="preserve">Свои полномочия Президент реализует прежде всего в принятии правовых актов. Перечень правовых актов президента РФ закреплен в ст. 90 Конституции РФ: </w:t>
      </w:r>
    </w:p>
    <w:p w:rsidR="00204348" w:rsidRDefault="00204348">
      <w:pPr>
        <w:spacing w:line="360" w:lineRule="auto"/>
        <w:ind w:firstLine="900"/>
        <w:jc w:val="both"/>
        <w:rPr>
          <w:sz w:val="28"/>
          <w:szCs w:val="28"/>
        </w:rPr>
      </w:pPr>
      <w:r>
        <w:rPr>
          <w:sz w:val="28"/>
          <w:szCs w:val="28"/>
        </w:rPr>
        <w:t>1.</w:t>
      </w:r>
      <w:r>
        <w:rPr>
          <w:sz w:val="28"/>
          <w:szCs w:val="28"/>
        </w:rPr>
        <w:tab/>
        <w:t>Указы (ч.1 ст.90)</w:t>
      </w:r>
    </w:p>
    <w:p w:rsidR="00204348" w:rsidRDefault="00204348">
      <w:pPr>
        <w:spacing w:line="360" w:lineRule="auto"/>
        <w:ind w:firstLine="900"/>
        <w:jc w:val="both"/>
        <w:rPr>
          <w:sz w:val="28"/>
          <w:szCs w:val="28"/>
        </w:rPr>
      </w:pPr>
      <w:r>
        <w:rPr>
          <w:sz w:val="28"/>
          <w:szCs w:val="28"/>
        </w:rPr>
        <w:t>2.</w:t>
      </w:r>
      <w:r>
        <w:rPr>
          <w:sz w:val="28"/>
          <w:szCs w:val="28"/>
        </w:rPr>
        <w:tab/>
        <w:t>Распоряжения  (ч.1 ст.90)</w:t>
      </w:r>
    </w:p>
    <w:p w:rsidR="00204348" w:rsidRDefault="00204348">
      <w:pPr>
        <w:spacing w:line="360" w:lineRule="auto"/>
        <w:ind w:firstLine="900"/>
        <w:jc w:val="both"/>
        <w:rPr>
          <w:sz w:val="28"/>
          <w:szCs w:val="28"/>
        </w:rPr>
      </w:pPr>
      <w:r>
        <w:rPr>
          <w:sz w:val="28"/>
          <w:szCs w:val="28"/>
        </w:rPr>
        <w:t>3.</w:t>
      </w:r>
      <w:r>
        <w:rPr>
          <w:sz w:val="28"/>
          <w:szCs w:val="28"/>
        </w:rPr>
        <w:tab/>
        <w:t>законопроекты президента РФ, направляемые в Государственную Думу ( п. «г» ст.84);</w:t>
      </w:r>
    </w:p>
    <w:p w:rsidR="00204348" w:rsidRDefault="00204348">
      <w:pPr>
        <w:spacing w:line="360" w:lineRule="auto"/>
        <w:ind w:firstLine="900"/>
        <w:jc w:val="both"/>
        <w:rPr>
          <w:sz w:val="28"/>
          <w:szCs w:val="28"/>
        </w:rPr>
      </w:pPr>
      <w:r>
        <w:rPr>
          <w:sz w:val="28"/>
          <w:szCs w:val="28"/>
        </w:rPr>
        <w:t>4.</w:t>
      </w:r>
      <w:r>
        <w:rPr>
          <w:sz w:val="28"/>
          <w:szCs w:val="28"/>
        </w:rPr>
        <w:tab/>
        <w:t>Запросы Президента РФ, направляемы  в Конституционный Суд РФ (ч.2 и ч.5 ст.125 Конституции РФ);</w:t>
      </w:r>
    </w:p>
    <w:p w:rsidR="00204348" w:rsidRDefault="00204348">
      <w:pPr>
        <w:spacing w:line="360" w:lineRule="auto"/>
        <w:ind w:firstLine="900"/>
        <w:jc w:val="both"/>
        <w:rPr>
          <w:sz w:val="28"/>
          <w:szCs w:val="28"/>
        </w:rPr>
      </w:pPr>
      <w:r>
        <w:rPr>
          <w:sz w:val="28"/>
          <w:szCs w:val="28"/>
        </w:rPr>
        <w:t>5.</w:t>
      </w:r>
      <w:r>
        <w:rPr>
          <w:sz w:val="28"/>
          <w:szCs w:val="28"/>
        </w:rPr>
        <w:tab/>
        <w:t>Ежегодные послания Федеральному Собранию о положении в стране, об основных направлениях внутренней и внешней политики государства (п. «е» ст.84)</w:t>
      </w:r>
    </w:p>
    <w:p w:rsidR="00204348" w:rsidRDefault="00204348">
      <w:pPr>
        <w:spacing w:line="360" w:lineRule="auto"/>
        <w:ind w:firstLine="900"/>
        <w:jc w:val="both"/>
        <w:rPr>
          <w:sz w:val="28"/>
          <w:szCs w:val="28"/>
        </w:rPr>
      </w:pPr>
      <w:r>
        <w:rPr>
          <w:sz w:val="28"/>
          <w:szCs w:val="28"/>
        </w:rPr>
        <w:t>6.</w:t>
      </w:r>
      <w:r>
        <w:rPr>
          <w:sz w:val="28"/>
          <w:szCs w:val="28"/>
        </w:rPr>
        <w:tab/>
        <w:t>Представления президента РФ, в которых содержатся предложения Президента РФ  Совету Федерации   по кандидатурам для назначения на должности судей Конституционного суда РФ, Верховного Суда РФ, Высшего Арбитражного Суда РФ, а также предложения о назначении и освобождении Генерального Прокурора РФ; предложения Государственной Думе РФ о кандидатуре Председателя Правительства РФ (п. «а» ст.83, ч.1 и ч.2 ст.111) и Председателя Центрального банка России (п. «г» ст.83)</w:t>
      </w:r>
    </w:p>
    <w:p w:rsidR="00204348" w:rsidRDefault="00204348">
      <w:pPr>
        <w:spacing w:line="360" w:lineRule="auto"/>
        <w:ind w:firstLine="900"/>
        <w:jc w:val="both"/>
        <w:rPr>
          <w:sz w:val="28"/>
          <w:szCs w:val="28"/>
        </w:rPr>
      </w:pPr>
      <w:r>
        <w:rPr>
          <w:sz w:val="28"/>
          <w:szCs w:val="28"/>
        </w:rPr>
        <w:t xml:space="preserve">Но не только Конституция РФ определяет виды правовых актов, издаваемых Президентом РФ. Например, федеральный закон «Об обороне» (1996г.) предусматривает, что Президент  РФ как главнокомандующий издает директивы и приказы, которые обязательны для исполнения лишь Вооруженными Силами РФ, другими войсками, воинскими формированиями и органами. </w:t>
      </w:r>
    </w:p>
    <w:p w:rsidR="00204348" w:rsidRDefault="00204348">
      <w:pPr>
        <w:spacing w:line="360" w:lineRule="auto"/>
        <w:ind w:firstLine="900"/>
        <w:jc w:val="both"/>
        <w:rPr>
          <w:sz w:val="28"/>
          <w:szCs w:val="28"/>
        </w:rPr>
      </w:pPr>
      <w:r>
        <w:rPr>
          <w:sz w:val="28"/>
          <w:szCs w:val="28"/>
        </w:rPr>
        <w:t xml:space="preserve"> </w:t>
      </w:r>
    </w:p>
    <w:p w:rsidR="00204348" w:rsidRDefault="00204348">
      <w:pPr>
        <w:spacing w:line="360" w:lineRule="auto"/>
        <w:ind w:firstLine="900"/>
        <w:jc w:val="both"/>
        <w:rPr>
          <w:sz w:val="28"/>
          <w:szCs w:val="28"/>
        </w:rPr>
      </w:pPr>
    </w:p>
    <w:p w:rsidR="00204348" w:rsidRDefault="00204348">
      <w:pPr>
        <w:spacing w:line="360" w:lineRule="auto"/>
        <w:ind w:firstLine="900"/>
        <w:jc w:val="center"/>
        <w:outlineLvl w:val="0"/>
        <w:rPr>
          <w:b/>
          <w:bCs/>
          <w:sz w:val="32"/>
          <w:szCs w:val="32"/>
        </w:rPr>
      </w:pPr>
      <w:r>
        <w:rPr>
          <w:b/>
          <w:bCs/>
          <w:sz w:val="32"/>
          <w:szCs w:val="32"/>
        </w:rPr>
        <w:br w:type="page"/>
      </w:r>
      <w:bookmarkStart w:id="6" w:name="_Toc69534589"/>
      <w:r>
        <w:rPr>
          <w:b/>
          <w:bCs/>
          <w:sz w:val="32"/>
          <w:szCs w:val="32"/>
        </w:rPr>
        <w:t>Заключение</w:t>
      </w:r>
      <w:bookmarkEnd w:id="6"/>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r>
        <w:rPr>
          <w:sz w:val="28"/>
          <w:szCs w:val="28"/>
        </w:rPr>
        <w:t xml:space="preserve">В работе были рассмотрены конституционно-правовой статус полномочия и обязанности Президента РФ. Из анализа законодательства следует вывод, который уже делался неоднократно: Президент Российской Федерации наделен колоссальными полномочиями. В связи с этим многие ученые небезосновательно относят российскую форму республики к суперпрезидентской. Стоит отметить, что такими полномочиями наделены президенты в государствах с диктаторскими режимами. Как таковая система сдержек и противовесов в устройстве российской власти реализована с огромными перекосами, что не должно быть присуще демократическому государству. </w:t>
      </w:r>
    </w:p>
    <w:p w:rsidR="00204348" w:rsidRDefault="00204348">
      <w:pPr>
        <w:spacing w:line="360" w:lineRule="auto"/>
        <w:ind w:firstLine="900"/>
        <w:jc w:val="both"/>
        <w:rPr>
          <w:sz w:val="28"/>
          <w:szCs w:val="28"/>
        </w:rPr>
      </w:pPr>
      <w:r>
        <w:rPr>
          <w:sz w:val="28"/>
          <w:szCs w:val="28"/>
        </w:rPr>
        <w:t>О необходимости принятия федерального закона, где, в частности, были бы конкретно сформулированы обязанности Президента, его полномочия, санкции за конкретные конституционные деликты, механизм привлечения Президента к ответственности, детализирована процедура «импичмента».</w:t>
      </w:r>
    </w:p>
    <w:p w:rsidR="00204348" w:rsidRDefault="00204348">
      <w:pPr>
        <w:spacing w:line="360" w:lineRule="auto"/>
        <w:ind w:firstLine="900"/>
        <w:jc w:val="both"/>
        <w:rPr>
          <w:sz w:val="28"/>
          <w:szCs w:val="28"/>
        </w:rPr>
      </w:pPr>
      <w:r>
        <w:rPr>
          <w:sz w:val="28"/>
          <w:szCs w:val="28"/>
        </w:rPr>
        <w:t>Но надо не забывать, что по прежнему многое зависит от главы государства, и то как он поведет дальнейшую политику во многом предопределит состояние страны в целом.  Да, много говорится о наделении президента чересчур  огромными полномочиями. Но  история России показывает, что сильный лидер с огромной властью может вывести нашу страну из любого кризиса. Если и надо говорить об уменьшении власти Президента, то это должно быть личное мнение других, хотя и оно имеет право на жизнь. А если говорить  о возможности злоупотребления властью Президентом РФ, то это зависит от конкретной личности, от чистоты помыслов. Сегодняшний Президент В.В. Путин является примером для истории России и может, вскоре занять место наравне с Петром I. После 70-летнего застоя вызванного правлением верхушки лидеров коммунистической партии  сегодняшнему человеку приятно видеть сравнительного молодого, полного сил главу государства. Чего стоит пример общения В.В. Путина с гражданами РФ в Прямом эфире. Наблюдаются огромные тенденции сближения Президента РФ  с гражданами России. Наконец  лидер нашего государства  действительно может называться избранным с согласия всего народа и представителем всего государства.</w:t>
      </w:r>
    </w:p>
    <w:p w:rsidR="00204348" w:rsidRDefault="00204348">
      <w:pPr>
        <w:spacing w:line="360" w:lineRule="auto"/>
        <w:ind w:firstLine="900"/>
        <w:jc w:val="both"/>
        <w:rPr>
          <w:sz w:val="28"/>
          <w:szCs w:val="28"/>
        </w:rPr>
      </w:pPr>
      <w:r>
        <w:rPr>
          <w:sz w:val="28"/>
          <w:szCs w:val="28"/>
        </w:rPr>
        <w:t>Такое доверие обусловлено реальными подвижками в жизни российского общества в сторону улучшения во многих сферах. Впервые четко обозначились признаки реальной стабилизации. Россия снова начала восприниматься на международной арене как авторитетное государства с мнением которого должно считаться все мировое сообщество. Во всем этом немалая заслуга Президента России В.В. Путина.</w:t>
      </w:r>
    </w:p>
    <w:p w:rsidR="00204348" w:rsidRDefault="00204348">
      <w:pPr>
        <w:spacing w:line="360" w:lineRule="auto"/>
        <w:ind w:firstLine="900"/>
        <w:jc w:val="both"/>
        <w:rPr>
          <w:sz w:val="28"/>
          <w:szCs w:val="28"/>
        </w:rPr>
      </w:pPr>
      <w:r>
        <w:rPr>
          <w:sz w:val="28"/>
          <w:szCs w:val="28"/>
        </w:rPr>
        <w:t xml:space="preserve">   </w:t>
      </w:r>
    </w:p>
    <w:p w:rsidR="00204348" w:rsidRDefault="00204348">
      <w:pPr>
        <w:spacing w:line="360" w:lineRule="auto"/>
        <w:ind w:firstLine="900"/>
        <w:jc w:val="both"/>
        <w:rPr>
          <w:sz w:val="28"/>
          <w:szCs w:val="28"/>
        </w:rPr>
      </w:pPr>
      <w:r>
        <w:rPr>
          <w:sz w:val="28"/>
          <w:szCs w:val="28"/>
        </w:rPr>
        <w:t xml:space="preserve"> </w:t>
      </w:r>
    </w:p>
    <w:p w:rsidR="00204348" w:rsidRDefault="00204348">
      <w:pPr>
        <w:spacing w:line="360" w:lineRule="auto"/>
        <w:ind w:firstLine="900"/>
        <w:jc w:val="center"/>
        <w:outlineLvl w:val="0"/>
        <w:rPr>
          <w:b/>
          <w:bCs/>
          <w:sz w:val="32"/>
          <w:szCs w:val="32"/>
        </w:rPr>
      </w:pPr>
      <w:r>
        <w:rPr>
          <w:sz w:val="28"/>
          <w:szCs w:val="28"/>
        </w:rPr>
        <w:br w:type="page"/>
      </w:r>
      <w:bookmarkStart w:id="7" w:name="_Toc69534590"/>
      <w:r>
        <w:rPr>
          <w:b/>
          <w:bCs/>
          <w:sz w:val="32"/>
          <w:szCs w:val="32"/>
        </w:rPr>
        <w:t>Список литературы</w:t>
      </w:r>
      <w:bookmarkEnd w:id="7"/>
    </w:p>
    <w:p w:rsidR="00204348" w:rsidRDefault="00204348">
      <w:pPr>
        <w:spacing w:line="360" w:lineRule="auto"/>
        <w:ind w:firstLine="900"/>
        <w:jc w:val="both"/>
        <w:rPr>
          <w:sz w:val="28"/>
          <w:szCs w:val="28"/>
        </w:rPr>
      </w:pPr>
    </w:p>
    <w:p w:rsidR="00204348" w:rsidRDefault="00204348">
      <w:pPr>
        <w:numPr>
          <w:ilvl w:val="0"/>
          <w:numId w:val="2"/>
        </w:numPr>
        <w:spacing w:line="360" w:lineRule="auto"/>
        <w:jc w:val="both"/>
        <w:rPr>
          <w:sz w:val="28"/>
          <w:szCs w:val="28"/>
        </w:rPr>
      </w:pPr>
      <w:r>
        <w:rPr>
          <w:sz w:val="28"/>
          <w:szCs w:val="28"/>
        </w:rPr>
        <w:t>Конституция Российской Федерации. «Российская газета» от 25 декабря 1993 г.</w:t>
      </w:r>
    </w:p>
    <w:p w:rsidR="00204348" w:rsidRDefault="00204348">
      <w:pPr>
        <w:numPr>
          <w:ilvl w:val="0"/>
          <w:numId w:val="2"/>
        </w:numPr>
        <w:spacing w:line="360" w:lineRule="auto"/>
        <w:jc w:val="both"/>
        <w:rPr>
          <w:sz w:val="28"/>
          <w:szCs w:val="28"/>
        </w:rPr>
      </w:pPr>
      <w:r>
        <w:rPr>
          <w:sz w:val="28"/>
          <w:szCs w:val="28"/>
        </w:rPr>
        <w:t>Федеральный конституционный закон от 30 мая 2001 г. N 3-ФКЗ "О чрезвычайном положении" (с изменениями от 30 июня 2003 г.).</w:t>
      </w:r>
    </w:p>
    <w:p w:rsidR="00204348" w:rsidRDefault="00204348">
      <w:pPr>
        <w:numPr>
          <w:ilvl w:val="0"/>
          <w:numId w:val="2"/>
        </w:numPr>
        <w:spacing w:line="360" w:lineRule="auto"/>
        <w:jc w:val="both"/>
        <w:rPr>
          <w:sz w:val="28"/>
          <w:szCs w:val="28"/>
        </w:rPr>
      </w:pPr>
      <w:r>
        <w:rPr>
          <w:sz w:val="28"/>
          <w:szCs w:val="28"/>
        </w:rPr>
        <w:t>Федеральный закон от 31 мая 1996 г. N 61-ФЗ "Об обороне" (с изменениями от 30 декабря 1999 г., 30 июня, 11 ноября 2003 г.). "Российская газета" от 6 июня 1996 г.</w:t>
      </w:r>
    </w:p>
    <w:p w:rsidR="00204348" w:rsidRDefault="00204348">
      <w:pPr>
        <w:numPr>
          <w:ilvl w:val="0"/>
          <w:numId w:val="2"/>
        </w:numPr>
        <w:spacing w:line="360" w:lineRule="auto"/>
        <w:jc w:val="both"/>
        <w:rPr>
          <w:sz w:val="28"/>
          <w:szCs w:val="28"/>
        </w:rPr>
      </w:pPr>
      <w:r>
        <w:rPr>
          <w:sz w:val="28"/>
          <w:szCs w:val="28"/>
        </w:rPr>
        <w:t>Федеральный закон от 31 мая 2002 г. N 62-ФЗ "О гражданстве Российской Федерации" (с изменениями от 11 ноября 2003 г.). "Российская газета" от 5 июня 2002 г. "Российская газета" от 2 июня 2001 г.</w:t>
      </w:r>
    </w:p>
    <w:p w:rsidR="00204348" w:rsidRDefault="00204348">
      <w:pPr>
        <w:numPr>
          <w:ilvl w:val="0"/>
          <w:numId w:val="2"/>
        </w:numPr>
        <w:spacing w:line="360" w:lineRule="auto"/>
        <w:jc w:val="both"/>
        <w:rPr>
          <w:sz w:val="28"/>
          <w:szCs w:val="28"/>
        </w:rPr>
      </w:pPr>
      <w:r>
        <w:rPr>
          <w:sz w:val="28"/>
          <w:szCs w:val="28"/>
        </w:rPr>
        <w:t>Федеральный закон от 10 января 2003 г. N 19-ФЗ "О выборах Президента Российской Федерации". "Российская газета" от 16 января 2003 г.</w:t>
      </w:r>
    </w:p>
    <w:p w:rsidR="00204348" w:rsidRDefault="00204348">
      <w:pPr>
        <w:numPr>
          <w:ilvl w:val="0"/>
          <w:numId w:val="2"/>
        </w:numPr>
        <w:spacing w:line="360" w:lineRule="auto"/>
        <w:jc w:val="both"/>
        <w:rPr>
          <w:sz w:val="28"/>
          <w:szCs w:val="28"/>
        </w:rPr>
      </w:pPr>
      <w:r>
        <w:rPr>
          <w:sz w:val="28"/>
          <w:szCs w:val="28"/>
        </w:rPr>
        <w:t>Закон РФ от 5 марта 1992 г. N 2446-I "О безопасности" (с изменениями от 25 декабря 1992 г., 24 декабря 1993 г., 25 июля 2002 г.).  "Российская газета" от 6 мая 1992 г.</w:t>
      </w:r>
    </w:p>
    <w:p w:rsidR="00204348" w:rsidRDefault="00204348">
      <w:pPr>
        <w:numPr>
          <w:ilvl w:val="0"/>
          <w:numId w:val="2"/>
        </w:numPr>
        <w:spacing w:line="360" w:lineRule="auto"/>
        <w:jc w:val="both"/>
        <w:rPr>
          <w:sz w:val="28"/>
          <w:szCs w:val="28"/>
        </w:rPr>
      </w:pPr>
      <w:r>
        <w:rPr>
          <w:sz w:val="28"/>
          <w:szCs w:val="28"/>
        </w:rPr>
        <w:t>Постановление Конституционного Суда РФ от 11 июля 2000 г. N 12-П "По делу о толковании положений статей 91 и 92 (часть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"Российская газета" от 21 июля 2000 г.</w:t>
      </w:r>
    </w:p>
    <w:p w:rsidR="00204348" w:rsidRDefault="00204348">
      <w:pPr>
        <w:numPr>
          <w:ilvl w:val="0"/>
          <w:numId w:val="2"/>
        </w:numPr>
        <w:spacing w:line="360" w:lineRule="auto"/>
        <w:jc w:val="both"/>
        <w:rPr>
          <w:sz w:val="28"/>
          <w:szCs w:val="28"/>
        </w:rPr>
      </w:pPr>
      <w:r>
        <w:rPr>
          <w:sz w:val="28"/>
          <w:szCs w:val="28"/>
        </w:rPr>
        <w:t>Баглай М. В. Конституционное право Российской Федерации: Учеб. для студ. вузов, обуч. по спец. "Юриспруденция".- 3-е изд., изм. и доп.- М.: Норма (Изд. группа Норма-Инфра-М), 2001</w:t>
      </w:r>
    </w:p>
    <w:p w:rsidR="00204348" w:rsidRDefault="00204348">
      <w:pPr>
        <w:numPr>
          <w:ilvl w:val="0"/>
          <w:numId w:val="2"/>
        </w:numPr>
        <w:spacing w:line="360" w:lineRule="auto"/>
        <w:jc w:val="both"/>
        <w:rPr>
          <w:sz w:val="28"/>
          <w:szCs w:val="28"/>
        </w:rPr>
      </w:pPr>
      <w:r>
        <w:rPr>
          <w:sz w:val="28"/>
          <w:szCs w:val="28"/>
        </w:rPr>
        <w:t>Колосова Н.М. Конституционная ответственность в Российской Федерации. - 2000.</w:t>
      </w:r>
    </w:p>
    <w:p w:rsidR="00204348" w:rsidRDefault="00204348">
      <w:pPr>
        <w:numPr>
          <w:ilvl w:val="0"/>
          <w:numId w:val="2"/>
        </w:numPr>
        <w:spacing w:line="360" w:lineRule="auto"/>
        <w:jc w:val="both"/>
        <w:rPr>
          <w:sz w:val="28"/>
          <w:szCs w:val="28"/>
        </w:rPr>
      </w:pPr>
      <w:r>
        <w:rPr>
          <w:sz w:val="28"/>
          <w:szCs w:val="28"/>
        </w:rPr>
        <w:t>Окуньков Л.А. Президент Российской Федерации. Конституция и     политическая практика. - М., 1996.</w:t>
      </w:r>
    </w:p>
    <w:p w:rsidR="00204348" w:rsidRDefault="00204348">
      <w:pPr>
        <w:numPr>
          <w:ilvl w:val="0"/>
          <w:numId w:val="2"/>
        </w:numPr>
        <w:spacing w:line="360" w:lineRule="auto"/>
        <w:jc w:val="both"/>
        <w:rPr>
          <w:sz w:val="28"/>
          <w:szCs w:val="28"/>
        </w:rPr>
      </w:pPr>
      <w:r>
        <w:rPr>
          <w:sz w:val="28"/>
          <w:szCs w:val="28"/>
        </w:rPr>
        <w:t>Радченко И.И. Президент в конституционном строе Российской Федерации. - М., 2000.</w:t>
      </w:r>
    </w:p>
    <w:p w:rsidR="00204348" w:rsidRDefault="00204348">
      <w:pPr>
        <w:numPr>
          <w:ilvl w:val="0"/>
          <w:numId w:val="2"/>
        </w:numPr>
        <w:spacing w:line="360" w:lineRule="auto"/>
        <w:jc w:val="both"/>
        <w:rPr>
          <w:sz w:val="28"/>
          <w:szCs w:val="28"/>
        </w:rPr>
      </w:pPr>
      <w:r>
        <w:rPr>
          <w:sz w:val="28"/>
          <w:szCs w:val="28"/>
        </w:rPr>
        <w:t>Смоленский М. Б. Конституционное право Российской Федерации: история и современное состояние: Учеб. пособие/ Рост. гос. экон. акад.- Ростов н/Д, 2000.</w:t>
      </w:r>
    </w:p>
    <w:p w:rsidR="00204348" w:rsidRDefault="00204348">
      <w:pPr>
        <w:numPr>
          <w:ilvl w:val="0"/>
          <w:numId w:val="2"/>
        </w:numPr>
        <w:spacing w:line="360" w:lineRule="auto"/>
        <w:jc w:val="both"/>
        <w:rPr>
          <w:sz w:val="28"/>
          <w:szCs w:val="28"/>
        </w:rPr>
      </w:pPr>
      <w:r>
        <w:rPr>
          <w:sz w:val="28"/>
          <w:szCs w:val="28"/>
        </w:rPr>
        <w:t xml:space="preserve">Чиркин В.Е  Президентская власть. //Государство и право 1997 №5. С 12-19. </w:t>
      </w:r>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p>
    <w:p w:rsidR="00204348" w:rsidRDefault="00204348">
      <w:pPr>
        <w:spacing w:line="360" w:lineRule="auto"/>
        <w:ind w:firstLine="900"/>
        <w:jc w:val="both"/>
        <w:rPr>
          <w:sz w:val="28"/>
          <w:szCs w:val="28"/>
        </w:rPr>
      </w:pPr>
      <w:bookmarkStart w:id="8" w:name="_GoBack"/>
      <w:bookmarkEnd w:id="8"/>
    </w:p>
    <w:sectPr w:rsidR="0020434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5E" w:rsidRDefault="0088715E">
      <w:r>
        <w:separator/>
      </w:r>
    </w:p>
  </w:endnote>
  <w:endnote w:type="continuationSeparator" w:id="0">
    <w:p w:rsidR="0088715E" w:rsidRDefault="0088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5E" w:rsidRDefault="0088715E">
      <w:r>
        <w:separator/>
      </w:r>
    </w:p>
  </w:footnote>
  <w:footnote w:type="continuationSeparator" w:id="0">
    <w:p w:rsidR="0088715E" w:rsidRDefault="0088715E">
      <w:r>
        <w:continuationSeparator/>
      </w:r>
    </w:p>
  </w:footnote>
  <w:footnote w:id="1">
    <w:p w:rsidR="0088715E" w:rsidRDefault="00204348">
      <w:pPr>
        <w:pStyle w:val="a3"/>
      </w:pPr>
      <w:r>
        <w:rPr>
          <w:rStyle w:val="a5"/>
        </w:rPr>
        <w:footnoteRef/>
      </w:r>
      <w:r>
        <w:t xml:space="preserve"> Чиркин В.Е  Президентская власть. //Государство и право 1997 №5 С 12-19</w:t>
      </w:r>
    </w:p>
  </w:footnote>
  <w:footnote w:id="2">
    <w:p w:rsidR="0088715E" w:rsidRDefault="00204348">
      <w:pPr>
        <w:pStyle w:val="a3"/>
      </w:pPr>
      <w:r>
        <w:rPr>
          <w:rStyle w:val="a5"/>
        </w:rPr>
        <w:footnoteRef/>
      </w:r>
      <w:r>
        <w:t xml:space="preserve"> Баглай М. В. Конституционное право Российской Федерации: Учеб. для студ. вузов, обуч. по спец. "Юриспруденция".- 3-е изд., изм. и доп.- М.: Норма (Изд. группа Норма-Инфра-М), 2001. С 411.</w:t>
      </w:r>
    </w:p>
  </w:footnote>
  <w:footnote w:id="3">
    <w:p w:rsidR="0088715E" w:rsidRDefault="00204348">
      <w:pPr>
        <w:pStyle w:val="a3"/>
      </w:pPr>
      <w:r>
        <w:rPr>
          <w:rStyle w:val="a5"/>
        </w:rPr>
        <w:footnoteRef/>
      </w:r>
      <w:r>
        <w:t xml:space="preserve"> Окуньков Л.А. Президент Российской Федерации. Конституция и     политическая практика. - М., 1996. С 37.</w:t>
      </w:r>
    </w:p>
  </w:footnote>
  <w:footnote w:id="4">
    <w:p w:rsidR="0088715E" w:rsidRDefault="00204348">
      <w:pPr>
        <w:pStyle w:val="a3"/>
      </w:pPr>
      <w:r>
        <w:rPr>
          <w:rStyle w:val="a5"/>
        </w:rPr>
        <w:footnoteRef/>
      </w:r>
      <w:r>
        <w:t xml:space="preserve"> Чиркин В.Е  Президентская власть. //Государство и право 1997 №5. С 12-19.</w:t>
      </w:r>
    </w:p>
  </w:footnote>
  <w:footnote w:id="5">
    <w:p w:rsidR="0088715E" w:rsidRDefault="00204348">
      <w:pPr>
        <w:pStyle w:val="a3"/>
      </w:pPr>
      <w:r>
        <w:rPr>
          <w:rStyle w:val="a5"/>
        </w:rPr>
        <w:footnoteRef/>
      </w:r>
      <w:r>
        <w:t xml:space="preserve"> "Российская газета" от 16 января 2003 г.</w:t>
      </w:r>
    </w:p>
  </w:footnote>
  <w:footnote w:id="6">
    <w:p w:rsidR="0088715E" w:rsidRDefault="00204348">
      <w:pPr>
        <w:pStyle w:val="a3"/>
      </w:pPr>
      <w:r>
        <w:rPr>
          <w:rStyle w:val="a5"/>
        </w:rPr>
        <w:footnoteRef/>
      </w:r>
      <w:r>
        <w:t xml:space="preserve"> Баглай М. В. Конституционное право Российской Федерации: Учеб. для студ. вузов, обуч. по спец. "Юриспруденция".- 3-е изд., изм. и доп.- М.: Норма (Изд. группа Норма-Инфра-М), 2001. С 421.</w:t>
      </w:r>
    </w:p>
  </w:footnote>
  <w:footnote w:id="7">
    <w:p w:rsidR="0088715E" w:rsidRDefault="00204348">
      <w:pPr>
        <w:pStyle w:val="a3"/>
      </w:pPr>
      <w:r>
        <w:rPr>
          <w:rStyle w:val="a5"/>
        </w:rPr>
        <w:footnoteRef/>
      </w:r>
      <w:r>
        <w:t xml:space="preserve"> Радченко И.И. Президент в конституционном строе Российской Федерации. - М., 2000. С 76.</w:t>
      </w:r>
    </w:p>
  </w:footnote>
  <w:footnote w:id="8">
    <w:p w:rsidR="0088715E" w:rsidRDefault="00204348">
      <w:pPr>
        <w:pStyle w:val="a3"/>
      </w:pPr>
      <w:r>
        <w:rPr>
          <w:rStyle w:val="a5"/>
        </w:rPr>
        <w:footnoteRef/>
      </w:r>
      <w:r>
        <w:t xml:space="preserve"> Радченко И.И. Президент в конституционном строе Российской Федерации. - М., 2000. С 76.</w:t>
      </w:r>
    </w:p>
  </w:footnote>
  <w:footnote w:id="9">
    <w:p w:rsidR="00204348" w:rsidRDefault="00204348">
      <w:pPr>
        <w:rPr>
          <w:sz w:val="20"/>
          <w:szCs w:val="20"/>
        </w:rPr>
      </w:pPr>
      <w:r>
        <w:rPr>
          <w:rStyle w:val="a5"/>
        </w:rPr>
        <w:footnoteRef/>
      </w:r>
      <w:r>
        <w:t xml:space="preserve"> </w:t>
      </w:r>
      <w:r>
        <w:rPr>
          <w:sz w:val="20"/>
          <w:szCs w:val="20"/>
        </w:rPr>
        <w:t>"Российская газета" от 21 июля 2000 г.</w:t>
      </w:r>
    </w:p>
    <w:p w:rsidR="0088715E" w:rsidRDefault="0088715E"/>
  </w:footnote>
  <w:footnote w:id="10">
    <w:p w:rsidR="0088715E" w:rsidRDefault="00204348">
      <w:pPr>
        <w:pStyle w:val="a3"/>
      </w:pPr>
      <w:r>
        <w:rPr>
          <w:rStyle w:val="a5"/>
        </w:rPr>
        <w:footnoteRef/>
      </w:r>
      <w:r>
        <w:t xml:space="preserve"> Окуньков Л.А. Президент Российской Федерации. Конституция и     политическая практика. - М., 1996. С 54.</w:t>
      </w:r>
    </w:p>
  </w:footnote>
  <w:footnote w:id="11">
    <w:p w:rsidR="0088715E" w:rsidRDefault="00204348">
      <w:pPr>
        <w:pStyle w:val="a3"/>
      </w:pPr>
      <w:r>
        <w:rPr>
          <w:rStyle w:val="a5"/>
        </w:rPr>
        <w:footnoteRef/>
      </w:r>
      <w:r>
        <w:t xml:space="preserve"> Окуньков Л.А. Президент Российской Федерации. Конституция и     политическая практика. - М., 1996. С 39.</w:t>
      </w:r>
    </w:p>
  </w:footnote>
  <w:footnote w:id="12">
    <w:p w:rsidR="0088715E" w:rsidRDefault="00204348">
      <w:pPr>
        <w:pStyle w:val="a3"/>
      </w:pPr>
      <w:r>
        <w:rPr>
          <w:rStyle w:val="a5"/>
        </w:rPr>
        <w:footnoteRef/>
      </w:r>
      <w:r>
        <w:t xml:space="preserve"> Баглай М. В. Конституционное право Российской Федерации: Учеб. для студ. вузов, обуч. по спец. "Юриспруденция".- 3-е изд., изм. и доп.- М.: Норма (Изд. группа Норма-Инфра-М), 2001. С 457.</w:t>
      </w:r>
    </w:p>
  </w:footnote>
  <w:footnote w:id="13">
    <w:p w:rsidR="0088715E" w:rsidRDefault="00204348">
      <w:pPr>
        <w:pStyle w:val="a3"/>
      </w:pPr>
      <w:r>
        <w:rPr>
          <w:rStyle w:val="a5"/>
        </w:rPr>
        <w:footnoteRef/>
      </w:r>
      <w:r>
        <w:t xml:space="preserve"> Окуньков Л.А. Президент Российской Федерации. Конституция и     политическая практика. - М., 1996. С 51</w:t>
      </w:r>
    </w:p>
  </w:footnote>
  <w:footnote w:id="14">
    <w:p w:rsidR="0088715E" w:rsidRDefault="00204348">
      <w:pPr>
        <w:pStyle w:val="a3"/>
      </w:pPr>
      <w:r>
        <w:rPr>
          <w:rStyle w:val="a5"/>
        </w:rPr>
        <w:footnoteRef/>
      </w:r>
      <w:r>
        <w:t xml:space="preserve"> Радченко И.И. Президент в конституционном строе Российской Федерации. - М., 2000. С 32.</w:t>
      </w:r>
    </w:p>
  </w:footnote>
  <w:footnote w:id="15">
    <w:p w:rsidR="0088715E" w:rsidRDefault="00204348">
      <w:pPr>
        <w:pStyle w:val="a3"/>
      </w:pPr>
      <w:r>
        <w:rPr>
          <w:rStyle w:val="a5"/>
        </w:rPr>
        <w:footnoteRef/>
      </w:r>
      <w:r>
        <w:t xml:space="preserve"> "Российская газета" от 6 мая 1992 г.</w:t>
      </w:r>
    </w:p>
  </w:footnote>
  <w:footnote w:id="16">
    <w:p w:rsidR="00204348" w:rsidRDefault="00204348">
      <w:pPr>
        <w:rPr>
          <w:sz w:val="20"/>
          <w:szCs w:val="20"/>
        </w:rPr>
      </w:pPr>
      <w:r>
        <w:rPr>
          <w:rStyle w:val="a5"/>
        </w:rPr>
        <w:footnoteRef/>
      </w:r>
      <w:r>
        <w:t xml:space="preserve"> </w:t>
      </w:r>
      <w:r>
        <w:rPr>
          <w:sz w:val="20"/>
          <w:szCs w:val="20"/>
        </w:rPr>
        <w:t xml:space="preserve"> "Российская газета" от 5 июня 2002 г.</w:t>
      </w:r>
    </w:p>
    <w:p w:rsidR="0088715E" w:rsidRDefault="0088715E"/>
  </w:footnote>
  <w:footnote w:id="17">
    <w:p w:rsidR="00204348" w:rsidRDefault="00204348">
      <w:pPr>
        <w:rPr>
          <w:sz w:val="20"/>
          <w:szCs w:val="20"/>
        </w:rPr>
      </w:pPr>
      <w:r>
        <w:rPr>
          <w:rStyle w:val="a5"/>
        </w:rPr>
        <w:footnoteRef/>
      </w:r>
      <w:r>
        <w:t xml:space="preserve"> </w:t>
      </w:r>
      <w:r>
        <w:rPr>
          <w:sz w:val="20"/>
          <w:szCs w:val="20"/>
        </w:rPr>
        <w:t>"Российская  газета" от 19 ноября 2002 г.</w:t>
      </w:r>
    </w:p>
    <w:p w:rsidR="0088715E" w:rsidRDefault="008871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48" w:rsidRDefault="008E115E">
    <w:pPr>
      <w:pStyle w:val="a6"/>
      <w:framePr w:wrap="auto" w:vAnchor="text" w:hAnchor="margin" w:xAlign="right" w:y="1"/>
      <w:rPr>
        <w:rStyle w:val="a8"/>
      </w:rPr>
    </w:pPr>
    <w:r>
      <w:rPr>
        <w:rStyle w:val="a8"/>
        <w:noProof/>
      </w:rPr>
      <w:t>2</w:t>
    </w:r>
  </w:p>
  <w:p w:rsidR="00204348" w:rsidRDefault="0020434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A3F73"/>
    <w:multiLevelType w:val="hybridMultilevel"/>
    <w:tmpl w:val="B858BF28"/>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615E2BE6"/>
    <w:multiLevelType w:val="hybridMultilevel"/>
    <w:tmpl w:val="8EE21AA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776"/>
    <w:rsid w:val="00204348"/>
    <w:rsid w:val="004B55AC"/>
    <w:rsid w:val="005E16BA"/>
    <w:rsid w:val="0088715E"/>
    <w:rsid w:val="008E115E"/>
    <w:rsid w:val="00CB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8AEC91-9961-4E12-8504-140F733F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paragraph" w:styleId="1">
    <w:name w:val="toc 1"/>
    <w:basedOn w:val="a"/>
    <w:next w:val="a"/>
    <w:autoRedefine/>
    <w:uiPriority w:val="99"/>
    <w:semiHidden/>
  </w:style>
  <w:style w:type="paragraph" w:styleId="2">
    <w:name w:val="toc 2"/>
    <w:basedOn w:val="a"/>
    <w:next w:val="a"/>
    <w:autoRedefine/>
    <w:uiPriority w:val="99"/>
    <w:semiHidden/>
    <w:pPr>
      <w:ind w:left="240"/>
    </w:pPr>
  </w:style>
  <w:style w:type="character" w:styleId="a9">
    <w:name w:val="Hyperlink"/>
    <w:uiPriority w:val="99"/>
    <w:rPr>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10233</Words>
  <Characters>58330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Vladimir</dc:creator>
  <cp:keywords/>
  <dc:description/>
  <cp:lastModifiedBy>admin</cp:lastModifiedBy>
  <cp:revision>2</cp:revision>
  <cp:lastPrinted>2004-04-12T10:12:00Z</cp:lastPrinted>
  <dcterms:created xsi:type="dcterms:W3CDTF">2014-03-06T09:00:00Z</dcterms:created>
  <dcterms:modified xsi:type="dcterms:W3CDTF">2014-03-06T09:00:00Z</dcterms:modified>
</cp:coreProperties>
</file>