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05" w:rsidRPr="00942AB0" w:rsidRDefault="00A27205" w:rsidP="00942AB0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2AB0">
        <w:rPr>
          <w:sz w:val="28"/>
          <w:szCs w:val="28"/>
          <w:u w:val="single"/>
        </w:rPr>
        <w:t>Содержание</w:t>
      </w:r>
    </w:p>
    <w:p w:rsidR="00A27205" w:rsidRPr="00942AB0" w:rsidRDefault="00A27205" w:rsidP="00942AB0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96451" w:rsidRDefault="00A27205" w:rsidP="00C96451">
      <w:pPr>
        <w:pStyle w:val="14"/>
        <w:tabs>
          <w:tab w:val="left" w:pos="-142"/>
        </w:tabs>
        <w:suppressAutoHyphens/>
        <w:spacing w:line="360" w:lineRule="auto"/>
        <w:ind w:left="0" w:firstLine="0"/>
      </w:pPr>
      <w:r w:rsidRPr="00942AB0">
        <w:t>Исходные данные</w:t>
      </w:r>
    </w:p>
    <w:p w:rsidR="00C96451" w:rsidRDefault="00A27205" w:rsidP="00C96451">
      <w:pPr>
        <w:pStyle w:val="14"/>
        <w:suppressAutoHyphens/>
        <w:spacing w:line="360" w:lineRule="auto"/>
        <w:ind w:left="0" w:firstLine="0"/>
      </w:pPr>
      <w:r w:rsidRPr="00942AB0">
        <w:t xml:space="preserve">Проектирование сборных плит покрытия </w:t>
      </w:r>
      <w:r w:rsidR="001F0443" w:rsidRPr="00942AB0">
        <w:t>с деревянным ребристым каркасом</w:t>
      </w:r>
    </w:p>
    <w:p w:rsidR="001F0443" w:rsidRPr="00942AB0" w:rsidRDefault="001F0443" w:rsidP="00C96451">
      <w:pPr>
        <w:pStyle w:val="14"/>
        <w:numPr>
          <w:ilvl w:val="0"/>
          <w:numId w:val="0"/>
        </w:numPr>
        <w:tabs>
          <w:tab w:val="left" w:pos="567"/>
        </w:tabs>
        <w:suppressAutoHyphens/>
        <w:spacing w:line="360" w:lineRule="auto"/>
      </w:pPr>
      <w:r w:rsidRPr="00942AB0">
        <w:t>2.1 Исходные данные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tabs>
          <w:tab w:val="left" w:pos="567"/>
        </w:tabs>
        <w:suppressAutoHyphens/>
        <w:spacing w:line="360" w:lineRule="auto"/>
      </w:pPr>
      <w:r w:rsidRPr="00942AB0">
        <w:t xml:space="preserve">2.2 </w:t>
      </w:r>
      <w:r w:rsidR="00A27205" w:rsidRPr="00942AB0">
        <w:t>Компа</w:t>
      </w:r>
      <w:r w:rsidRPr="00942AB0">
        <w:t>новка поперечного сечения плиты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2.3 </w:t>
      </w:r>
      <w:r w:rsidR="00A27205" w:rsidRPr="00942AB0">
        <w:t>Расчётная</w:t>
      </w:r>
      <w:r w:rsidRPr="00942AB0">
        <w:t xml:space="preserve"> схема плиты, нагрузка и усилия</w:t>
      </w:r>
    </w:p>
    <w:p w:rsidR="00A27205" w:rsidRPr="00942AB0" w:rsidRDefault="001F0443" w:rsidP="00184B95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2.4 </w:t>
      </w:r>
      <w:r w:rsidR="00A27205" w:rsidRPr="00942AB0">
        <w:t>Проверка прочности п</w:t>
      </w:r>
      <w:r w:rsidRPr="00942AB0">
        <w:t>анели по нормальным напряжениям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2.5 </w:t>
      </w:r>
      <w:r w:rsidR="00A27205" w:rsidRPr="00942AB0">
        <w:t xml:space="preserve">Проверка растянутой обшивки с учётом сращивания листов фанеры на </w:t>
      </w:r>
      <w:r w:rsidR="00C96451">
        <w:t>"</w:t>
      </w:r>
      <w:r w:rsidR="00A27205" w:rsidRPr="00942AB0">
        <w:t>ус</w:t>
      </w:r>
      <w:r w:rsidR="00C96451">
        <w:t>"</w:t>
      </w:r>
      <w:r w:rsidRPr="00942AB0">
        <w:t xml:space="preserve"> в расчётном сечении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2.6 </w:t>
      </w:r>
      <w:r w:rsidR="00A27205" w:rsidRPr="00942AB0">
        <w:t>Проверка</w:t>
      </w:r>
      <w:r w:rsidRPr="00942AB0">
        <w:t xml:space="preserve"> сжатой обшивки на устойчивость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tabs>
          <w:tab w:val="num" w:pos="720"/>
        </w:tabs>
        <w:suppressAutoHyphens/>
        <w:spacing w:line="360" w:lineRule="auto"/>
      </w:pPr>
      <w:r w:rsidRPr="00942AB0">
        <w:t xml:space="preserve">2.7 </w:t>
      </w:r>
      <w:r w:rsidR="00A27205" w:rsidRPr="00942AB0">
        <w:t>Проверка фанеры на скалывание по собственному кле</w:t>
      </w:r>
      <w:r w:rsidRPr="00942AB0">
        <w:t>евому шву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2.8 </w:t>
      </w:r>
      <w:r w:rsidR="00A27205" w:rsidRPr="00942AB0">
        <w:t xml:space="preserve">Проверка жёсткости </w:t>
      </w:r>
      <w:r w:rsidRPr="00942AB0">
        <w:t>панели в целом</w:t>
      </w:r>
    </w:p>
    <w:p w:rsidR="00A27205" w:rsidRPr="00942AB0" w:rsidRDefault="00A27205" w:rsidP="00C96451">
      <w:pPr>
        <w:pStyle w:val="14"/>
        <w:suppressAutoHyphens/>
        <w:spacing w:line="360" w:lineRule="auto"/>
        <w:ind w:left="0" w:firstLine="0"/>
      </w:pPr>
      <w:r w:rsidRPr="00942AB0">
        <w:t>Про</w:t>
      </w:r>
      <w:r w:rsidR="001F0443" w:rsidRPr="00942AB0">
        <w:t>ектирование дощатоклееной балки</w:t>
      </w:r>
    </w:p>
    <w:p w:rsidR="001F0443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>3.1 Исходные данные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3.2 </w:t>
      </w:r>
      <w:r w:rsidR="00A27205" w:rsidRPr="00942AB0">
        <w:t>Решение по 1 варианту из неармированного дощатоклееного пакета.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3.3 </w:t>
      </w:r>
      <w:r w:rsidR="00A27205" w:rsidRPr="00942AB0">
        <w:t>Решение по 2 варианту с продольной арматурой в растянутой зоне.</w:t>
      </w:r>
    </w:p>
    <w:p w:rsidR="00A27205" w:rsidRPr="00942AB0" w:rsidRDefault="00A27205" w:rsidP="00C96451">
      <w:pPr>
        <w:pStyle w:val="14"/>
        <w:suppressAutoHyphens/>
        <w:spacing w:line="360" w:lineRule="auto"/>
        <w:ind w:left="0" w:firstLine="0"/>
      </w:pPr>
      <w:r w:rsidRPr="00942AB0">
        <w:t>Проектирование дощатоклееных колонн поперечной рамы</w:t>
      </w:r>
      <w:r w:rsidR="001F0443" w:rsidRPr="00942AB0">
        <w:t xml:space="preserve"> одноэтажного дома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4.1 </w:t>
      </w:r>
      <w:r w:rsidR="00A27205" w:rsidRPr="00942AB0">
        <w:t>Составление расчётной схемы двухшарнирной поперечной рамы и определение расчётных усилий в ко</w:t>
      </w:r>
      <w:r w:rsidRPr="00942AB0">
        <w:t>лоннах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4.2 </w:t>
      </w:r>
      <w:r w:rsidR="00A27205" w:rsidRPr="00942AB0">
        <w:t>Констр</w:t>
      </w:r>
      <w:r w:rsidRPr="00942AB0">
        <w:t>уктивный расчёт стержня колонны</w:t>
      </w:r>
    </w:p>
    <w:p w:rsidR="00A27205" w:rsidRPr="00827251" w:rsidRDefault="00A27205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>4.2.1 Проверка устойчивости</w:t>
      </w:r>
      <w:r w:rsidR="00827251">
        <w:t xml:space="preserve"> колоны в плоскости поперечника</w:t>
      </w:r>
    </w:p>
    <w:p w:rsidR="00A27205" w:rsidRPr="00942AB0" w:rsidRDefault="00A27205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>4.2.2 Проверка устойчивости колоны и</w:t>
      </w:r>
      <w:r w:rsidR="001F0443" w:rsidRPr="00942AB0">
        <w:t>з плоскости поперечника</w:t>
      </w:r>
    </w:p>
    <w:p w:rsidR="00A27205" w:rsidRPr="00942AB0" w:rsidRDefault="001F0443" w:rsidP="00C96451">
      <w:pPr>
        <w:pStyle w:val="14"/>
        <w:numPr>
          <w:ilvl w:val="0"/>
          <w:numId w:val="0"/>
        </w:numPr>
        <w:suppressAutoHyphens/>
        <w:spacing w:line="360" w:lineRule="auto"/>
      </w:pPr>
      <w:r w:rsidRPr="00942AB0">
        <w:t xml:space="preserve">4.3 </w:t>
      </w:r>
      <w:r w:rsidR="00A27205" w:rsidRPr="00942AB0">
        <w:t>Расчёт и конструирование узл</w:t>
      </w:r>
      <w:r w:rsidRPr="00942AB0">
        <w:t>а крепления колоны к фундаменту</w:t>
      </w:r>
    </w:p>
    <w:p w:rsidR="00A27205" w:rsidRPr="00942AB0" w:rsidRDefault="00A27205" w:rsidP="00C96451">
      <w:pPr>
        <w:pStyle w:val="14"/>
        <w:numPr>
          <w:ilvl w:val="1"/>
          <w:numId w:val="14"/>
        </w:numPr>
        <w:suppressAutoHyphens/>
        <w:spacing w:line="360" w:lineRule="auto"/>
        <w:ind w:left="0" w:firstLine="0"/>
      </w:pPr>
      <w:r w:rsidRPr="00942AB0">
        <w:t>Определение расчётных усилий в пло</w:t>
      </w:r>
      <w:r w:rsidR="001F0443" w:rsidRPr="00942AB0">
        <w:t>скости сопряжения с фундаментом</w:t>
      </w:r>
    </w:p>
    <w:p w:rsidR="00A27205" w:rsidRPr="00942AB0" w:rsidRDefault="001F0443" w:rsidP="00C96451">
      <w:pPr>
        <w:pStyle w:val="14"/>
        <w:numPr>
          <w:ilvl w:val="1"/>
          <w:numId w:val="14"/>
        </w:numPr>
        <w:suppressAutoHyphens/>
        <w:spacing w:line="360" w:lineRule="auto"/>
        <w:ind w:left="0" w:firstLine="0"/>
      </w:pPr>
      <w:r w:rsidRPr="00942AB0">
        <w:t>Расчёт фундаментных болтов</w:t>
      </w:r>
    </w:p>
    <w:p w:rsidR="00A27205" w:rsidRPr="00942AB0" w:rsidRDefault="001F0443" w:rsidP="00C96451">
      <w:pPr>
        <w:pStyle w:val="14"/>
        <w:numPr>
          <w:ilvl w:val="1"/>
          <w:numId w:val="14"/>
        </w:numPr>
        <w:suppressAutoHyphens/>
        <w:spacing w:line="360" w:lineRule="auto"/>
        <w:ind w:left="0" w:firstLine="0"/>
      </w:pPr>
      <w:r w:rsidRPr="00942AB0">
        <w:t>Расчёт соединительных болтов</w:t>
      </w:r>
    </w:p>
    <w:p w:rsidR="00B03619" w:rsidRPr="00942AB0" w:rsidRDefault="001F0443" w:rsidP="00184B95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942AB0">
        <w:rPr>
          <w:sz w:val="28"/>
          <w:szCs w:val="28"/>
          <w:u w:val="single"/>
        </w:rPr>
        <w:br w:type="page"/>
      </w:r>
      <w:r w:rsidR="00827251">
        <w:rPr>
          <w:sz w:val="28"/>
          <w:szCs w:val="28"/>
          <w:u w:val="single"/>
          <w:lang w:val="en-US"/>
        </w:rPr>
        <w:t xml:space="preserve">1. </w:t>
      </w:r>
      <w:r w:rsidRPr="00942AB0">
        <w:rPr>
          <w:sz w:val="28"/>
          <w:u w:val="single"/>
        </w:rPr>
        <w:t>ИСХОДНЫЕ ДАННЫЕ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 xml:space="preserve">Пролет поперечника в осях А – Б, </w:t>
      </w:r>
      <w:r w:rsidRPr="00942AB0">
        <w:rPr>
          <w:sz w:val="28"/>
          <w:lang w:val="en-US"/>
        </w:rPr>
        <w:t>L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1 м"/>
        </w:smartTagPr>
        <w:r w:rsidRPr="00942AB0">
          <w:rPr>
            <w:sz w:val="28"/>
          </w:rPr>
          <w:t>2</w:t>
        </w:r>
        <w:r w:rsidR="005F7F29" w:rsidRPr="00942AB0">
          <w:rPr>
            <w:sz w:val="28"/>
          </w:rPr>
          <w:t>1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>;</w:t>
      </w:r>
    </w:p>
    <w:p w:rsidR="00B03619" w:rsidRPr="00942AB0" w:rsidRDefault="00B03619" w:rsidP="00942AB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 xml:space="preserve">Высота корпуса в чистоте, </w:t>
      </w:r>
      <w:r w:rsidRPr="00942AB0">
        <w:rPr>
          <w:sz w:val="28"/>
          <w:lang w:val="en-US"/>
        </w:rPr>
        <w:t>H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="005F7F29" w:rsidRPr="00942AB0">
          <w:rPr>
            <w:sz w:val="28"/>
          </w:rPr>
          <w:t>10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>;</w:t>
      </w:r>
    </w:p>
    <w:p w:rsidR="00B03619" w:rsidRPr="00942AB0" w:rsidRDefault="00B03619" w:rsidP="00942AB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>Температурно-влажностный режим эксплуатации соответствует А</w:t>
      </w:r>
      <w:r w:rsidR="005F7F29" w:rsidRPr="00942AB0">
        <w:rPr>
          <w:sz w:val="28"/>
        </w:rPr>
        <w:t>3</w:t>
      </w:r>
      <w:r w:rsidRPr="00942AB0">
        <w:rPr>
          <w:sz w:val="28"/>
        </w:rPr>
        <w:t>;</w:t>
      </w:r>
    </w:p>
    <w:p w:rsidR="00B03619" w:rsidRPr="00942AB0" w:rsidRDefault="00B03619" w:rsidP="00942AB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 xml:space="preserve">Класс ответственности здания по назначению – </w:t>
      </w:r>
      <w:r w:rsidRPr="00942AB0">
        <w:rPr>
          <w:sz w:val="28"/>
          <w:lang w:val="en-US"/>
        </w:rPr>
        <w:t>II</w:t>
      </w:r>
      <w:r w:rsidR="005F7F29" w:rsidRPr="00942AB0">
        <w:rPr>
          <w:sz w:val="28"/>
          <w:lang w:val="en-US"/>
        </w:rPr>
        <w:t>I</w:t>
      </w:r>
    </w:p>
    <w:p w:rsidR="00B03619" w:rsidRPr="00942AB0" w:rsidRDefault="00B03619" w:rsidP="00942AB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>Район строительства:</w:t>
      </w:r>
    </w:p>
    <w:p w:rsidR="00B03619" w:rsidRPr="00942AB0" w:rsidRDefault="00B03619" w:rsidP="00942AB0">
      <w:pPr>
        <w:numPr>
          <w:ilvl w:val="0"/>
          <w:numId w:val="7"/>
        </w:numPr>
        <w:tabs>
          <w:tab w:val="num" w:pos="135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 xml:space="preserve">по снеговой нагрузке – </w:t>
      </w:r>
      <w:r w:rsidRPr="00942AB0">
        <w:rPr>
          <w:sz w:val="28"/>
          <w:lang w:val="en-US"/>
        </w:rPr>
        <w:t>I</w:t>
      </w:r>
      <w:r w:rsidR="005F7F29" w:rsidRPr="00942AB0">
        <w:rPr>
          <w:sz w:val="28"/>
          <w:lang w:val="en-US"/>
        </w:rPr>
        <w:t>V;</w:t>
      </w:r>
    </w:p>
    <w:p w:rsidR="00B03619" w:rsidRPr="00942AB0" w:rsidRDefault="00B03619" w:rsidP="00942AB0">
      <w:pPr>
        <w:numPr>
          <w:ilvl w:val="0"/>
          <w:numId w:val="7"/>
        </w:numPr>
        <w:tabs>
          <w:tab w:val="num" w:pos="135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 xml:space="preserve">по ветровой нагрузке – </w:t>
      </w:r>
      <w:r w:rsidRPr="00942AB0">
        <w:rPr>
          <w:sz w:val="28"/>
          <w:lang w:val="en-US"/>
        </w:rPr>
        <w:t>IV</w:t>
      </w:r>
      <w:r w:rsidRPr="00942AB0">
        <w:rPr>
          <w:sz w:val="28"/>
        </w:rPr>
        <w:t>;</w:t>
      </w:r>
    </w:p>
    <w:p w:rsidR="00C96451" w:rsidRDefault="00B03619" w:rsidP="00942AB0">
      <w:pPr>
        <w:numPr>
          <w:ilvl w:val="0"/>
          <w:numId w:val="7"/>
        </w:numPr>
        <w:tabs>
          <w:tab w:val="num" w:pos="135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42AB0">
        <w:rPr>
          <w:sz w:val="28"/>
        </w:rPr>
        <w:t>по типу местности соответствует С.</w:t>
      </w:r>
    </w:p>
    <w:p w:rsidR="00B03619" w:rsidRPr="00942AB0" w:rsidRDefault="00B03619" w:rsidP="00827251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6.</w:t>
      </w:r>
      <w:r w:rsidR="00C96451">
        <w:rPr>
          <w:sz w:val="28"/>
        </w:rPr>
        <w:t xml:space="preserve"> </w:t>
      </w:r>
      <w:r w:rsidRPr="00942AB0">
        <w:rPr>
          <w:sz w:val="28"/>
        </w:rPr>
        <w:t xml:space="preserve">Материал – сосна </w:t>
      </w:r>
      <w:r w:rsidRPr="00942AB0">
        <w:rPr>
          <w:sz w:val="28"/>
          <w:lang w:val="en-US"/>
        </w:rPr>
        <w:t>I</w:t>
      </w:r>
      <w:r w:rsidRPr="00942AB0">
        <w:rPr>
          <w:sz w:val="28"/>
        </w:rPr>
        <w:t xml:space="preserve">, </w:t>
      </w:r>
      <w:r w:rsidRPr="00942AB0">
        <w:rPr>
          <w:sz w:val="28"/>
          <w:lang w:val="en-US"/>
        </w:rPr>
        <w:t>II</w:t>
      </w:r>
      <w:r w:rsidRPr="00942AB0">
        <w:rPr>
          <w:sz w:val="28"/>
        </w:rPr>
        <w:t xml:space="preserve">, </w:t>
      </w:r>
      <w:r w:rsidRPr="00942AB0">
        <w:rPr>
          <w:sz w:val="28"/>
          <w:lang w:val="en-US"/>
        </w:rPr>
        <w:t>III</w:t>
      </w:r>
      <w:r w:rsidRPr="00942AB0">
        <w:rPr>
          <w:sz w:val="28"/>
        </w:rPr>
        <w:t xml:space="preserve"> сорта, фанера строительная водостойкая марки</w:t>
      </w:r>
      <w:r w:rsidR="00827251" w:rsidRPr="00827251">
        <w:rPr>
          <w:sz w:val="28"/>
        </w:rPr>
        <w:t xml:space="preserve"> </w:t>
      </w:r>
      <w:r w:rsidRPr="00942AB0">
        <w:rPr>
          <w:sz w:val="28"/>
        </w:rPr>
        <w:t>ФСФ (принимается по сортаменту).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caps/>
          <w:sz w:val="28"/>
          <w:u w:val="single"/>
        </w:rPr>
      </w:pPr>
    </w:p>
    <w:p w:rsidR="00B03619" w:rsidRPr="00942AB0" w:rsidRDefault="001F0443" w:rsidP="00827251">
      <w:pPr>
        <w:pStyle w:val="a3"/>
        <w:numPr>
          <w:ilvl w:val="1"/>
          <w:numId w:val="15"/>
        </w:numPr>
        <w:suppressAutoHyphens/>
        <w:spacing w:line="360" w:lineRule="auto"/>
        <w:ind w:left="0" w:firstLine="709"/>
        <w:jc w:val="both"/>
        <w:rPr>
          <w:b w:val="0"/>
          <w:i w:val="0"/>
          <w:caps/>
          <w:sz w:val="28"/>
          <w:u w:val="single"/>
        </w:rPr>
      </w:pPr>
      <w:r w:rsidRPr="00942AB0">
        <w:rPr>
          <w:b w:val="0"/>
          <w:i w:val="0"/>
          <w:caps/>
          <w:sz w:val="28"/>
          <w:u w:val="single"/>
        </w:rPr>
        <w:br w:type="page"/>
      </w:r>
      <w:r w:rsidR="00B03619" w:rsidRPr="00942AB0">
        <w:rPr>
          <w:b w:val="0"/>
          <w:i w:val="0"/>
          <w:caps/>
          <w:sz w:val="28"/>
          <w:u w:val="single"/>
        </w:rPr>
        <w:t>Проектирование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сборных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плит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покрытия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с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деревянным</w:t>
      </w:r>
      <w:r w:rsidR="00C96451">
        <w:rPr>
          <w:b w:val="0"/>
          <w:i w:val="0"/>
          <w:caps/>
          <w:sz w:val="28"/>
          <w:u w:val="single"/>
        </w:rPr>
        <w:t xml:space="preserve"> </w:t>
      </w:r>
      <w:r w:rsidR="00B03619" w:rsidRPr="00942AB0">
        <w:rPr>
          <w:b w:val="0"/>
          <w:i w:val="0"/>
          <w:caps/>
          <w:sz w:val="28"/>
          <w:u w:val="single"/>
        </w:rPr>
        <w:t>ребристым каркасом.</w:t>
      </w:r>
    </w:p>
    <w:p w:rsidR="00E35505" w:rsidRPr="00942AB0" w:rsidRDefault="00E3550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942AB0">
        <w:rPr>
          <w:sz w:val="28"/>
        </w:rPr>
        <w:t>2.1. Исходны</w:t>
      </w:r>
      <w:r w:rsidR="001F0443" w:rsidRPr="00942AB0">
        <w:rPr>
          <w:sz w:val="28"/>
        </w:rPr>
        <w:t>е данные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Рассчитать и сконструировать утепленную ребристую плиту покрытия с</w:t>
      </w:r>
      <w:r w:rsidR="00C96451">
        <w:t xml:space="preserve"> </w:t>
      </w:r>
      <w:r w:rsidRPr="00942AB0">
        <w:t>фанерными обшивками при следующих данных.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Номинальные размеры плиты в плане (из схемы расположения элементов) bхl</w:t>
      </w:r>
      <w:r w:rsidR="005F7F29" w:rsidRPr="00942AB0">
        <w:t>=1.5</w:t>
      </w:r>
      <w:r w:rsidRPr="00942AB0">
        <w:t xml:space="preserve"> х </w:t>
      </w:r>
      <w:smartTag w:uri="urn:schemas-microsoft-com:office:smarttags" w:element="metricconverter">
        <w:smartTagPr>
          <w:attr w:name="ProductID" w:val="4.5 м"/>
        </w:smartTagPr>
        <w:r w:rsidRPr="00942AB0">
          <w:t>4.5 м</w:t>
        </w:r>
      </w:smartTag>
      <w:r w:rsidRPr="00942AB0">
        <w:t>, конструктивные – соответственно 1.</w:t>
      </w:r>
      <w:r w:rsidR="005F7F29" w:rsidRPr="00942AB0">
        <w:t>4</w:t>
      </w:r>
      <w:r w:rsidRPr="00942AB0">
        <w:t xml:space="preserve">8 х </w:t>
      </w:r>
      <w:smartTag w:uri="urn:schemas-microsoft-com:office:smarttags" w:element="metricconverter">
        <w:smartTagPr>
          <w:attr w:name="ProductID" w:val="4.48 м"/>
        </w:smartTagPr>
        <w:r w:rsidRPr="00942AB0">
          <w:t>4.48 м</w:t>
        </w:r>
      </w:smartTag>
      <w:r w:rsidRPr="00942AB0">
        <w:t>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Материал ребер каркаса – сосновые доски 2-го сорта для продольных ребер и без ограничения для поперечных.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Обшивки из березовой водостойкой фанеры марки ФСФ.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Утеплитель минераловатные в виде полужестких плит марки 75 на синтетическом связующем, толщина </w:t>
      </w:r>
      <w:smartTag w:uri="urn:schemas-microsoft-com:office:smarttags" w:element="metricconverter">
        <w:smartTagPr>
          <w:attr w:name="ProductID" w:val="100 мм"/>
        </w:smartTagPr>
        <w:r w:rsidR="005F7F29" w:rsidRPr="00942AB0">
          <w:t>10</w:t>
        </w:r>
        <w:r w:rsidRPr="00942AB0">
          <w:t>0 мм</w:t>
        </w:r>
      </w:smartTag>
      <w:r w:rsidRPr="00942AB0">
        <w:t xml:space="preserve"> (по теплотехническому расчету).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Пароизоляция из полиэтиленовой пленки толщиной </w:t>
      </w:r>
      <w:smartTag w:uri="urn:schemas-microsoft-com:office:smarttags" w:element="metricconverter">
        <w:smartTagPr>
          <w:attr w:name="ProductID" w:val="0.2 мм"/>
        </w:smartTagPr>
        <w:r w:rsidRPr="00942AB0">
          <w:t>0.2 мм</w:t>
        </w:r>
      </w:smartTag>
      <w:r w:rsidRPr="00942AB0">
        <w:t xml:space="preserve"> (масса 0.1 кг/м</w:t>
      </w:r>
      <w:r w:rsidRPr="00942AB0">
        <w:rPr>
          <w:vertAlign w:val="superscript"/>
        </w:rPr>
        <w:t>2</w:t>
      </w:r>
      <w:r w:rsidRPr="00942AB0">
        <w:t>).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Кровля из 3-х слоев рубероида на битумной мастике (масса 0.1 кг/м</w:t>
      </w:r>
      <w:r w:rsidRPr="00942AB0">
        <w:rPr>
          <w:vertAlign w:val="superscript"/>
        </w:rPr>
        <w:t>2</w:t>
      </w:r>
      <w:r w:rsidRPr="00942AB0">
        <w:t>).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Условия эксплуатации по температурно-влаж</w:t>
      </w:r>
      <w:r w:rsidR="005F7F29" w:rsidRPr="00942AB0">
        <w:t>ностному режиму соответствуют А3</w:t>
      </w:r>
      <w:r w:rsidRPr="00942AB0">
        <w:t>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Район строительства по снеговой нагрузке – </w:t>
      </w:r>
      <w:r w:rsidRPr="00942AB0">
        <w:rPr>
          <w:lang w:val="en-US"/>
        </w:rPr>
        <w:t>I</w:t>
      </w:r>
      <w:r w:rsidR="005F7F29" w:rsidRPr="00942AB0">
        <w:rPr>
          <w:lang w:val="en-US"/>
        </w:rPr>
        <w:t>V</w:t>
      </w:r>
      <w:r w:rsidRPr="00942AB0">
        <w:t>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Класс ответственности здания по назначению – </w:t>
      </w:r>
      <w:r w:rsidRPr="00942AB0">
        <w:rPr>
          <w:lang w:val="en-US"/>
        </w:rPr>
        <w:t>I</w:t>
      </w:r>
      <w:r w:rsidR="005F7F29" w:rsidRPr="00942AB0">
        <w:rPr>
          <w:lang w:val="en-US"/>
        </w:rPr>
        <w:t>I</w:t>
      </w:r>
      <w:r w:rsidRPr="00942AB0">
        <w:rPr>
          <w:lang w:val="en-US"/>
        </w:rPr>
        <w:t>I</w:t>
      </w:r>
      <w:r w:rsidRPr="00942AB0">
        <w:t xml:space="preserve"> 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  <w:outlineLvl w:val="0"/>
      </w:pPr>
      <w:r w:rsidRPr="00942AB0">
        <w:t>2.2 Компоновка поперечного сечения плиты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  <w:outlineLvl w:val="0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Предварительно принимаем продольные ребра из доски толщиной </w:t>
      </w:r>
      <w:r w:rsidRPr="00942AB0">
        <w:rPr>
          <w:lang w:val="en-US"/>
        </w:rPr>
        <w:t>b</w:t>
      </w:r>
      <w:r w:rsidRPr="00942AB0">
        <w:rPr>
          <w:vertAlign w:val="subscript"/>
        </w:rPr>
        <w:t>р</w:t>
      </w:r>
      <w:r w:rsidRPr="00942AB0">
        <w:t>=40 мм.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При ширине плиты b</w:t>
      </w:r>
      <w:r w:rsidR="005F7F29" w:rsidRPr="00942AB0">
        <w:t>=14</w:t>
      </w:r>
      <w:r w:rsidRPr="00942AB0">
        <w:t>80 мм целесообразно поставить четыре ребра. Тогда расстояние между ними в свету равно: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184B95" w:rsidP="00942AB0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4A0252" w:rsidRPr="00942AB0">
        <w:rPr>
          <w:position w:val="-24"/>
        </w:rPr>
        <w:object w:dxaOrig="3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33pt" o:ole="" fillcolor="window">
            <v:imagedata r:id="rId7" o:title=""/>
          </v:shape>
          <o:OLEObject Type="Embed" ProgID="Equation.3" ShapeID="_x0000_i1025" DrawAspect="Content" ObjectID="_1459028062" r:id="rId8"/>
        </w:object>
      </w:r>
      <w:r w:rsidR="00B03619" w:rsidRPr="00942AB0">
        <w:t xml:space="preserve"> мм,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а между осями</w:t>
      </w:r>
      <w:r w:rsidR="004A0252" w:rsidRPr="00942AB0">
        <w:rPr>
          <w:position w:val="-14"/>
        </w:rPr>
        <w:object w:dxaOrig="2860" w:dyaOrig="380">
          <v:shape id="_x0000_i1026" type="#_x0000_t75" style="width:143.25pt;height:18.75pt" o:ole="" fillcolor="window">
            <v:imagedata r:id="rId9" o:title=""/>
          </v:shape>
          <o:OLEObject Type="Embed" ProgID="Equation.3" ShapeID="_x0000_i1026" DrawAspect="Content" ObjectID="_1459028063" r:id="rId10"/>
        </w:object>
      </w:r>
      <w:r w:rsidRPr="00942AB0">
        <w:t xml:space="preserve"> мм, что меньше </w:t>
      </w:r>
      <w:smartTag w:uri="urn:schemas-microsoft-com:office:smarttags" w:element="metricconverter">
        <w:smartTagPr>
          <w:attr w:name="ProductID" w:val="500 мм"/>
        </w:smartTagPr>
        <w:r w:rsidRPr="00942AB0">
          <w:t>500 мм</w:t>
        </w:r>
      </w:smartTag>
      <w:r w:rsidRPr="00942AB0">
        <w:t>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Удовлетворяет рекомендации.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Предварительно задаемся толщиной листа фанеры верхней</w:t>
      </w:r>
      <w:r w:rsidR="00C96451">
        <w:t xml:space="preserve"> </w:t>
      </w:r>
      <w:r w:rsidRPr="00942AB0">
        <w:t xml:space="preserve">обшивки 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szCs w:val="28"/>
        </w:rPr>
        <w:sym w:font="Symbol" w:char="F064"/>
      </w:r>
      <w:r w:rsidRPr="00942AB0">
        <w:rPr>
          <w:vertAlign w:val="subscript"/>
        </w:rPr>
        <w:t>ф.в.</w:t>
      </w:r>
      <w:r w:rsidRPr="00942AB0">
        <w:t xml:space="preserve">= </w:t>
      </w:r>
      <w:smartTag w:uri="urn:schemas-microsoft-com:office:smarttags" w:element="metricconverter">
        <w:smartTagPr>
          <w:attr w:name="ProductID" w:val="10 мм"/>
        </w:smartTagPr>
        <w:r w:rsidR="005F7F29" w:rsidRPr="00942AB0">
          <w:t>10</w:t>
        </w:r>
        <w:r w:rsidRPr="00942AB0">
          <w:t xml:space="preserve"> мм</w:t>
        </w:r>
      </w:smartTag>
      <w:r w:rsidRPr="00942AB0">
        <w:t>, что составляет 1:46 шага ребер, близко рекомендуемой.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Проверяем достаточность толщины расчетом на местный изгиб сосредоточенной силой Р=1.2 кН.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Лист фанеры рассматриваем как балку–пластинку с рабочей шириной 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100 см, защемленную по концам в местах приклейки к ребрам (Рис. 1).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Расчетный изгибающий</w:t>
      </w:r>
      <w:r w:rsidR="00C96451">
        <w:t xml:space="preserve"> </w:t>
      </w:r>
      <w:r w:rsidRPr="00942AB0">
        <w:t>момент (выровненный):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М=Р</w:t>
      </w:r>
      <w:r w:rsidRPr="00942AB0">
        <w:rPr>
          <w:szCs w:val="28"/>
        </w:rPr>
        <w:sym w:font="Symbol" w:char="F0D7"/>
      </w:r>
      <w:r w:rsidRPr="00942AB0">
        <w:t>а /8=1.2*</w:t>
      </w:r>
      <w:r w:rsidR="005F7F29" w:rsidRPr="00942AB0">
        <w:t>42.7</w:t>
      </w:r>
      <w:r w:rsidRPr="00942AB0">
        <w:t>/8=</w:t>
      </w:r>
      <w:r w:rsidR="005F7F29" w:rsidRPr="00942AB0">
        <w:t>6.</w:t>
      </w:r>
      <w:r w:rsidR="005F7F29" w:rsidRPr="00C96451">
        <w:t>405</w:t>
      </w:r>
      <w:r w:rsidRPr="00942AB0">
        <w:t xml:space="preserve"> кН</w:t>
      </w:r>
      <w:r w:rsidRPr="00942AB0">
        <w:rPr>
          <w:szCs w:val="28"/>
        </w:rPr>
        <w:sym w:font="Symbol" w:char="F0D7"/>
      </w:r>
      <w:r w:rsidRPr="00942AB0">
        <w:t>см;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Момент сопротивления рабочего сечения обшивки: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W=100</w:t>
      </w:r>
      <w:r w:rsidRPr="00942AB0">
        <w:rPr>
          <w:szCs w:val="28"/>
        </w:rPr>
        <w:sym w:font="Symbol" w:char="F0D7"/>
      </w:r>
      <w:r w:rsidRPr="00942AB0">
        <w:t>0.8</w:t>
      </w:r>
      <w:r w:rsidRPr="00942AB0">
        <w:rPr>
          <w:vertAlign w:val="superscript"/>
        </w:rPr>
        <w:t>2</w:t>
      </w:r>
      <w:r w:rsidRPr="00942AB0">
        <w:t>/6=10.7 см</w:t>
      </w:r>
      <w:r w:rsidRPr="00942AB0">
        <w:rPr>
          <w:vertAlign w:val="superscript"/>
        </w:rPr>
        <w:t>3</w:t>
      </w:r>
      <w:r w:rsidRPr="00942AB0">
        <w:t>;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Условие прочности обшивки 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C96451" w:rsidRDefault="00B03619" w:rsidP="00942AB0">
      <w:pPr>
        <w:pStyle w:val="2"/>
        <w:suppressAutoHyphens/>
        <w:spacing w:line="360" w:lineRule="auto"/>
        <w:ind w:firstLine="709"/>
        <w:jc w:val="both"/>
        <w:rPr>
          <w:vertAlign w:val="subscript"/>
          <w:lang w:val="en-US"/>
        </w:rPr>
      </w:pPr>
      <w:r w:rsidRPr="00942AB0">
        <w:rPr>
          <w:szCs w:val="28"/>
        </w:rPr>
        <w:sym w:font="Symbol" w:char="F073"/>
      </w:r>
      <w:r w:rsidRPr="00942AB0">
        <w:rPr>
          <w:vertAlign w:val="subscript"/>
          <w:lang w:val="en-US"/>
        </w:rPr>
        <w:t>max</w:t>
      </w:r>
      <w:r w:rsidRPr="00C96451">
        <w:rPr>
          <w:lang w:val="en-US"/>
        </w:rPr>
        <w:t>=</w:t>
      </w:r>
      <w:r w:rsidRPr="00942AB0">
        <w:rPr>
          <w:lang w:val="en-US"/>
        </w:rPr>
        <w:t>M</w:t>
      </w:r>
      <w:r w:rsidRPr="00C96451">
        <w:rPr>
          <w:lang w:val="en-US"/>
        </w:rPr>
        <w:t>/</w:t>
      </w:r>
      <w:r w:rsidRPr="00942AB0">
        <w:rPr>
          <w:lang w:val="en-US"/>
        </w:rPr>
        <w:t>W</w:t>
      </w:r>
      <w:r w:rsidRPr="00C96451">
        <w:rPr>
          <w:lang w:val="en-US"/>
        </w:rPr>
        <w:t xml:space="preserve"> </w:t>
      </w:r>
      <w:r w:rsidRPr="00942AB0">
        <w:rPr>
          <w:szCs w:val="28"/>
        </w:rPr>
        <w:sym w:font="Symbol" w:char="F0A3"/>
      </w:r>
      <w:r w:rsidRPr="00C96451">
        <w:rPr>
          <w:lang w:val="en-US"/>
        </w:rPr>
        <w:t xml:space="preserve"> </w:t>
      </w:r>
      <w:r w:rsidRPr="00942AB0">
        <w:rPr>
          <w:lang w:val="en-US"/>
        </w:rPr>
        <w:t>m</w:t>
      </w:r>
      <w:r w:rsidRPr="00942AB0">
        <w:rPr>
          <w:vertAlign w:val="subscript"/>
        </w:rPr>
        <w:t>н</w:t>
      </w:r>
      <w:r w:rsidRPr="00942AB0">
        <w:rPr>
          <w:szCs w:val="28"/>
        </w:rPr>
        <w:sym w:font="Symbol" w:char="F0D7"/>
      </w:r>
      <w:r w:rsidRPr="00942AB0">
        <w:rPr>
          <w:lang w:val="en-US"/>
        </w:rPr>
        <w:t>R</w:t>
      </w:r>
      <w:r w:rsidRPr="00942AB0">
        <w:rPr>
          <w:vertAlign w:val="subscript"/>
        </w:rPr>
        <w:t>ф</w:t>
      </w:r>
      <w:r w:rsidRPr="00C96451">
        <w:rPr>
          <w:vertAlign w:val="subscript"/>
          <w:lang w:val="en-US"/>
        </w:rPr>
        <w:t>.</w:t>
      </w:r>
      <w:r w:rsidRPr="00942AB0">
        <w:rPr>
          <w:vertAlign w:val="subscript"/>
        </w:rPr>
        <w:t>и</w:t>
      </w:r>
      <w:r w:rsidRPr="00C96451">
        <w:rPr>
          <w:vertAlign w:val="subscript"/>
          <w:lang w:val="en-US"/>
        </w:rPr>
        <w:t>.90</w:t>
      </w:r>
    </w:p>
    <w:p w:rsidR="00B03619" w:rsidRPr="00C96451" w:rsidRDefault="00B03619" w:rsidP="00942AB0">
      <w:pPr>
        <w:pStyle w:val="2"/>
        <w:suppressAutoHyphens/>
        <w:spacing w:line="360" w:lineRule="auto"/>
        <w:ind w:firstLine="709"/>
        <w:jc w:val="both"/>
        <w:rPr>
          <w:lang w:val="en-US"/>
        </w:rPr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где m</w:t>
      </w:r>
      <w:r w:rsidRPr="00942AB0">
        <w:rPr>
          <w:vertAlign w:val="subscript"/>
        </w:rPr>
        <w:t>н</w:t>
      </w:r>
      <w:r w:rsidRPr="00942AB0">
        <w:t>=1.2 – коэффициент, учитывающий кратковременность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монтажной нагрузки [1, табл.6];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R</w:t>
      </w:r>
      <w:r w:rsidRPr="00942AB0">
        <w:rPr>
          <w:vertAlign w:val="subscript"/>
        </w:rPr>
        <w:t xml:space="preserve">ф.и.90 </w:t>
      </w:r>
      <w:r w:rsidRPr="00942AB0">
        <w:t>= 6.5 МПа = 0.65 кН/см</w:t>
      </w:r>
      <w:r w:rsidRPr="00942AB0">
        <w:rPr>
          <w:vertAlign w:val="superscript"/>
        </w:rPr>
        <w:t>2</w:t>
      </w:r>
      <w:r w:rsidRPr="00942AB0">
        <w:t xml:space="preserve"> – расчетное сопротивление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семислойной фанеры толщиной </w:t>
      </w:r>
      <w:smartTag w:uri="urn:schemas-microsoft-com:office:smarttags" w:element="metricconverter">
        <w:smartTagPr>
          <w:attr w:name="ProductID" w:val="10 мм"/>
        </w:smartTagPr>
        <w:r w:rsidR="005F7F29" w:rsidRPr="00942AB0">
          <w:t>10</w:t>
        </w:r>
        <w:r w:rsidRPr="00942AB0">
          <w:t xml:space="preserve"> мм</w:t>
        </w:r>
      </w:smartTag>
      <w:r w:rsidRPr="00942AB0">
        <w:t xml:space="preserve"> изгибу из плоскости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листа поперек наружных волокон [1, табл.10].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Рис. 1. К расчету верхней обшивки на местный изгиб: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а – схема деформации балки пластинки;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б – расчетная схема и эпюра моментов.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1F0443" w:rsidRPr="00942AB0" w:rsidRDefault="00F15F53" w:rsidP="00942AB0">
      <w:pPr>
        <w:pStyle w:val="2"/>
        <w:suppressAutoHyphens/>
        <w:spacing w:line="360" w:lineRule="auto"/>
        <w:ind w:firstLine="709"/>
        <w:jc w:val="both"/>
      </w:pPr>
      <w:r>
        <w:pict>
          <v:shape id="_x0000_i1027" type="#_x0000_t75" style="width:269.25pt;height:176.25pt" o:allowoverlap="f">
            <v:imagedata r:id="rId11" o:title=""/>
          </v:shape>
        </w:pic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Подставляем: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szCs w:val="28"/>
        </w:rPr>
        <w:sym w:font="Symbol" w:char="F073"/>
      </w:r>
      <w:r w:rsidRPr="00942AB0">
        <w:rPr>
          <w:vertAlign w:val="subscript"/>
          <w:lang w:val="en-US"/>
        </w:rPr>
        <w:t>max</w:t>
      </w:r>
      <w:r w:rsidRPr="00942AB0">
        <w:rPr>
          <w:vertAlign w:val="subscript"/>
        </w:rPr>
        <w:t xml:space="preserve"> </w:t>
      </w:r>
      <w:r w:rsidRPr="00942AB0">
        <w:t xml:space="preserve">= </w:t>
      </w:r>
      <w:r w:rsidR="00CE470C" w:rsidRPr="00942AB0">
        <w:t>6.405</w:t>
      </w:r>
      <w:r w:rsidRPr="00942AB0">
        <w:t>/10.7 = 0.</w:t>
      </w:r>
      <w:r w:rsidR="00CE470C" w:rsidRPr="00942AB0">
        <w:t>6</w:t>
      </w:r>
      <w:r w:rsidRPr="00942AB0">
        <w:t xml:space="preserve"> кН/см</w:t>
      </w:r>
      <w:r w:rsidRPr="00942AB0">
        <w:rPr>
          <w:vertAlign w:val="superscript"/>
        </w:rPr>
        <w:t>2</w:t>
      </w:r>
      <w:r w:rsidRPr="00942AB0">
        <w:t xml:space="preserve"> &lt; m</w:t>
      </w:r>
      <w:r w:rsidRPr="00942AB0">
        <w:rPr>
          <w:vertAlign w:val="subscript"/>
        </w:rPr>
        <w:t>н</w:t>
      </w:r>
      <w:r w:rsidRPr="00942AB0">
        <w:rPr>
          <w:szCs w:val="28"/>
        </w:rPr>
        <w:sym w:font="Symbol" w:char="F0D7"/>
      </w:r>
      <w:r w:rsidRPr="00942AB0">
        <w:t>R</w:t>
      </w:r>
      <w:r w:rsidRPr="00942AB0">
        <w:rPr>
          <w:vertAlign w:val="subscript"/>
        </w:rPr>
        <w:t xml:space="preserve">ф.и.90 </w:t>
      </w:r>
      <w:r w:rsidRPr="00942AB0">
        <w:t>= 1.2</w:t>
      </w:r>
      <w:r w:rsidRPr="00942AB0">
        <w:rPr>
          <w:szCs w:val="28"/>
        </w:rPr>
        <w:sym w:font="Symbol" w:char="F0D7"/>
      </w:r>
      <w:r w:rsidRPr="00942AB0">
        <w:t>0.65 = 0.78 кН/см</w:t>
      </w:r>
      <w:r w:rsidRPr="00942AB0">
        <w:rPr>
          <w:vertAlign w:val="superscript"/>
        </w:rPr>
        <w:t>2</w:t>
      </w:r>
      <w:r w:rsidRPr="00942AB0">
        <w:t>.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Условие прочности удовлетворяется.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Задаемся толщиной нижней обшивки </w:t>
      </w:r>
      <w:smartTag w:uri="urn:schemas-microsoft-com:office:smarttags" w:element="metricconverter">
        <w:smartTagPr>
          <w:attr w:name="ProductID" w:val="6 мм"/>
        </w:smartTagPr>
        <w:r w:rsidRPr="00942AB0">
          <w:t>6 мм</w:t>
        </w:r>
      </w:smartTag>
      <w:r w:rsidRPr="00942AB0">
        <w:t>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Размеры листов фанеры по сортаменту принимаем b</w:t>
      </w:r>
      <w:r w:rsidRPr="00942AB0">
        <w:rPr>
          <w:szCs w:val="28"/>
        </w:rPr>
        <w:sym w:font="Symbol" w:char="F0B4"/>
      </w:r>
      <w:r w:rsidRPr="00942AB0">
        <w:t>l = 1</w:t>
      </w:r>
      <w:r w:rsidR="00CE470C" w:rsidRPr="00942AB0">
        <w:t>525</w:t>
      </w:r>
      <w:r w:rsidRPr="00942AB0">
        <w:rPr>
          <w:szCs w:val="28"/>
        </w:rPr>
        <w:sym w:font="Symbol" w:char="F0B4"/>
      </w:r>
      <w:r w:rsidRPr="00942AB0">
        <w:t xml:space="preserve">1525 мм. Так как длина плиты равна </w:t>
      </w:r>
      <w:smartTag w:uri="urn:schemas-microsoft-com:office:smarttags" w:element="metricconverter">
        <w:smartTagPr>
          <w:attr w:name="ProductID" w:val="4500 мм"/>
        </w:smartTagPr>
        <w:r w:rsidRPr="00942AB0">
          <w:t>4500 мм</w:t>
        </w:r>
      </w:smartTag>
      <w:r w:rsidRPr="00942AB0">
        <w:t xml:space="preserve">, то необходимо сращивать листы по длине, совмещая стыки </w:t>
      </w:r>
      <w:r w:rsidRPr="00942AB0">
        <w:rPr>
          <w:lang w:val="en-US"/>
        </w:rPr>
        <w:t>c</w:t>
      </w:r>
      <w:r w:rsidRPr="00942AB0">
        <w:t xml:space="preserve"> поперечными ребрами.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Высоту сечения плиты назначаем в пределах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h</w:t>
      </w:r>
      <w:r w:rsidRPr="00942AB0">
        <w:rPr>
          <w:vertAlign w:val="subscript"/>
        </w:rPr>
        <w:t>п</w:t>
      </w:r>
      <w:r w:rsidRPr="00942AB0">
        <w:t>=(1/25…1/30)</w:t>
      </w:r>
      <w:r w:rsidRPr="00942AB0">
        <w:rPr>
          <w:szCs w:val="28"/>
        </w:rPr>
        <w:sym w:font="Symbol" w:char="F0D7"/>
      </w:r>
      <w:r w:rsidRPr="00942AB0">
        <w:t>l=180…150</w:t>
      </w:r>
      <w:r w:rsidRPr="00C96451">
        <w:t xml:space="preserve"> </w:t>
      </w:r>
      <w:r w:rsidRPr="00942AB0">
        <w:t>мм.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По сортаменту пиломатериалов принимаем ребра из досок 150</w:t>
      </w:r>
      <w:r w:rsidRPr="00942AB0">
        <w:rPr>
          <w:szCs w:val="28"/>
        </w:rPr>
        <w:sym w:font="Symbol" w:char="F0B4"/>
      </w:r>
      <w:r w:rsidRPr="00942AB0">
        <w:t>40 мм.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После фрезерования кромок действительная высота плиты будет равна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1F0443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h</w:t>
      </w:r>
      <w:r w:rsidRPr="00942AB0">
        <w:rPr>
          <w:vertAlign w:val="subscript"/>
        </w:rPr>
        <w:t>п</w:t>
      </w:r>
      <w:r w:rsidRPr="00942AB0">
        <w:t>=150-10+</w:t>
      </w:r>
      <w:r w:rsidR="00CE470C" w:rsidRPr="00942AB0">
        <w:t>10</w:t>
      </w:r>
      <w:r w:rsidRPr="00942AB0">
        <w:t>+6=15</w:t>
      </w:r>
      <w:r w:rsidR="00CE470C" w:rsidRPr="00942AB0">
        <w:t>6</w:t>
      </w:r>
      <w:r w:rsidRPr="00942AB0">
        <w:t xml:space="preserve"> мм,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184B95" w:rsidP="00942AB0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B03619" w:rsidRPr="00942AB0">
        <w:t>что достаточно для размещения слоя утеплителя и образования продух (Рис. 2).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Дальнейшим расчетом проверяем достаточность принятых размеров.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1F0443" w:rsidRPr="00942AB0" w:rsidRDefault="00F15F53" w:rsidP="00942AB0">
      <w:pPr>
        <w:pStyle w:val="2"/>
        <w:suppressAutoHyphens/>
        <w:spacing w:line="360" w:lineRule="auto"/>
        <w:ind w:firstLine="709"/>
        <w:jc w:val="both"/>
      </w:pPr>
      <w:r>
        <w:pict>
          <v:shape id="_x0000_i1028" type="#_x0000_t75" style="width:311.25pt;height:194.25pt" o:allowoverlap="f">
            <v:imagedata r:id="rId12" o:title="" cropleft="6820f" cropright="8493f"/>
          </v:shape>
        </w:pic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Рис. 2. Конструкция клеефанерной плиты с ребристым каркасом из досок:</w:t>
      </w:r>
      <w:r w:rsidR="00184B95" w:rsidRPr="00184B95">
        <w:t xml:space="preserve"> </w:t>
      </w:r>
      <w:r w:rsidRPr="00942AB0">
        <w:t>1 – продольные ребра; 2 – поперечные ребра;3 – обшивка верхняя;</w:t>
      </w:r>
      <w:r w:rsidR="00C96451">
        <w:t xml:space="preserve"> </w:t>
      </w:r>
      <w:r w:rsidRPr="00942AB0">
        <w:t>4 – обшивка нижняя; 5 – утеплитель; 6 – продух; 7 – стык фанеры.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1F0443" w:rsidP="00942AB0">
      <w:pPr>
        <w:pStyle w:val="2"/>
        <w:suppressAutoHyphens/>
        <w:spacing w:line="360" w:lineRule="auto"/>
        <w:ind w:firstLine="709"/>
        <w:jc w:val="both"/>
        <w:outlineLvl w:val="0"/>
      </w:pPr>
      <w:r w:rsidRPr="00942AB0">
        <w:t>2.3</w:t>
      </w:r>
      <w:r w:rsidR="00B03619" w:rsidRPr="00942AB0">
        <w:t xml:space="preserve"> Расчетная схема плиты, нагрузка и усилия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Расчетная схема плиты на действие эксплуатационной нагрузки – балка на двух опорах, загруженная равномерно распределенной нагрузкой от собственной массы плиты с кровлей и снега (Рис. 3). Расчетная длина l</w:t>
      </w:r>
      <w:r w:rsidRPr="00942AB0">
        <w:rPr>
          <w:vertAlign w:val="subscript"/>
        </w:rPr>
        <w:t xml:space="preserve">0 </w:t>
      </w:r>
      <w:r w:rsidRPr="00942AB0">
        <w:t>= 0.98</w:t>
      </w:r>
      <w:r w:rsidRPr="00942AB0">
        <w:rPr>
          <w:szCs w:val="28"/>
        </w:rPr>
        <w:sym w:font="Symbol" w:char="F0D7"/>
      </w:r>
      <w:r w:rsidRPr="00942AB0">
        <w:t>l = 0.98</w:t>
      </w:r>
      <w:r w:rsidRPr="00942AB0">
        <w:rPr>
          <w:szCs w:val="28"/>
        </w:rPr>
        <w:sym w:font="Symbol" w:char="F0D7"/>
      </w:r>
      <w:r w:rsidRPr="00942AB0">
        <w:t xml:space="preserve">4.5 =  </w:t>
      </w:r>
      <w:smartTag w:uri="urn:schemas-microsoft-com:office:smarttags" w:element="metricconverter">
        <w:smartTagPr>
          <w:attr w:name="ProductID" w:val="4.41 м"/>
        </w:smartTagPr>
        <w:r w:rsidRPr="00942AB0">
          <w:t>4.41 м</w:t>
        </w:r>
      </w:smartTag>
      <w:r w:rsidRPr="00942AB0">
        <w:t>.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tbl>
      <w:tblPr>
        <w:tblStyle w:val="ab"/>
        <w:tblW w:w="0" w:type="auto"/>
        <w:jc w:val="center"/>
        <w:tblLook w:val="0400" w:firstRow="0" w:lastRow="0" w:firstColumn="0" w:lastColumn="0" w:noHBand="0" w:noVBand="1"/>
      </w:tblPr>
      <w:tblGrid>
        <w:gridCol w:w="5093"/>
        <w:gridCol w:w="766"/>
        <w:gridCol w:w="1240"/>
        <w:gridCol w:w="466"/>
        <w:gridCol w:w="766"/>
        <w:gridCol w:w="1240"/>
      </w:tblGrid>
      <w:tr w:rsidR="00B03619" w:rsidRPr="00942AB0" w:rsidTr="00942AB0">
        <w:trPr>
          <w:jc w:val="center"/>
        </w:trPr>
        <w:tc>
          <w:tcPr>
            <w:tcW w:w="0" w:type="auto"/>
            <w:vMerge w:val="restart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Вид нагрузки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Нормативная</w:t>
            </w:r>
          </w:p>
        </w:tc>
        <w:tc>
          <w:tcPr>
            <w:tcW w:w="0" w:type="auto"/>
            <w:vMerge w:val="restart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vertAlign w:val="subscript"/>
              </w:rPr>
            </w:pPr>
            <w:r w:rsidRPr="00942AB0">
              <w:rPr>
                <w:sz w:val="20"/>
              </w:rPr>
              <w:sym w:font="Symbol" w:char="F067"/>
            </w:r>
            <w:r w:rsidRPr="00942AB0">
              <w:rPr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Расчетная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  <w:vMerge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кН/м</w:t>
            </w:r>
            <w:r w:rsidRPr="00942AB0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 xml:space="preserve">кН/м при </w:t>
            </w:r>
            <w:r w:rsidRPr="00942AB0">
              <w:rPr>
                <w:sz w:val="20"/>
                <w:lang w:val="en-US"/>
              </w:rPr>
              <w:t>b</w:t>
            </w:r>
            <w:r w:rsidRPr="00942AB0">
              <w:rPr>
                <w:sz w:val="20"/>
              </w:rPr>
              <w:t>=1.</w:t>
            </w:r>
            <w:r w:rsidR="00CE470C" w:rsidRPr="00942AB0">
              <w:rPr>
                <w:sz w:val="20"/>
                <w:lang w:val="en-US"/>
              </w:rPr>
              <w:t>5</w:t>
            </w:r>
            <w:r w:rsidRPr="00942AB0">
              <w:rPr>
                <w:sz w:val="20"/>
              </w:rPr>
              <w:t xml:space="preserve"> м</w:t>
            </w:r>
          </w:p>
        </w:tc>
        <w:tc>
          <w:tcPr>
            <w:tcW w:w="0" w:type="auto"/>
            <w:vMerge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кН/м</w:t>
            </w:r>
            <w:r w:rsidRPr="00942AB0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 xml:space="preserve">кН/м при </w:t>
            </w:r>
            <w:r w:rsidRPr="00942AB0">
              <w:rPr>
                <w:sz w:val="20"/>
                <w:lang w:val="en-US"/>
              </w:rPr>
              <w:t>b</w:t>
            </w:r>
            <w:r w:rsidRPr="00942AB0">
              <w:rPr>
                <w:sz w:val="20"/>
              </w:rPr>
              <w:t>=1.</w:t>
            </w:r>
            <w:r w:rsidR="00CE470C" w:rsidRPr="00942AB0">
              <w:rPr>
                <w:sz w:val="20"/>
                <w:lang w:val="en-US"/>
              </w:rPr>
              <w:t>5</w:t>
            </w:r>
            <w:r w:rsidRPr="00942AB0">
              <w:rPr>
                <w:sz w:val="20"/>
              </w:rPr>
              <w:t xml:space="preserve"> м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3.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4.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5.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6.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C96451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  <w:u w:val="single"/>
              </w:rPr>
              <w:t>Постоянные:</w:t>
            </w:r>
            <w:r w:rsidR="00C96451">
              <w:rPr>
                <w:sz w:val="20"/>
              </w:rPr>
              <w:t xml:space="preserve"> </w:t>
            </w:r>
            <w:r w:rsidRPr="00942AB0">
              <w:rPr>
                <w:sz w:val="20"/>
              </w:rPr>
              <w:t>1.От собственной массы каркаса плиты: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rPr>
                <w:sz w:val="20"/>
              </w:rPr>
            </w:pPr>
            <w:r w:rsidRPr="00942AB0">
              <w:rPr>
                <w:sz w:val="20"/>
              </w:rPr>
              <w:t>– четыре продольных ребра и шпунтовые рейки из сосновых досок</w:t>
            </w:r>
            <w:r w:rsidR="00C96451">
              <w:rPr>
                <w:sz w:val="20"/>
              </w:rPr>
              <w:t xml:space="preserve"> </w:t>
            </w:r>
            <w:r w:rsidRPr="00942AB0">
              <w:rPr>
                <w:sz w:val="20"/>
              </w:rPr>
              <w:t>(</w:t>
            </w:r>
            <w:r w:rsidRPr="00942AB0">
              <w:rPr>
                <w:sz w:val="20"/>
              </w:rPr>
              <w:sym w:font="Symbol" w:char="F067"/>
            </w:r>
            <w:r w:rsidRPr="00942AB0">
              <w:rPr>
                <w:sz w:val="20"/>
                <w:vertAlign w:val="subscript"/>
              </w:rPr>
              <w:t>см</w:t>
            </w:r>
            <w:r w:rsidRPr="00942AB0">
              <w:rPr>
                <w:sz w:val="20"/>
              </w:rPr>
              <w:t xml:space="preserve"> = 500 кг/м</w:t>
            </w:r>
            <w:r w:rsidRPr="00942AB0">
              <w:rPr>
                <w:sz w:val="20"/>
                <w:vertAlign w:val="superscript"/>
              </w:rPr>
              <w:t>3</w:t>
            </w:r>
            <w:r w:rsidRPr="00942AB0">
              <w:rPr>
                <w:sz w:val="20"/>
              </w:rPr>
              <w:t>)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rPr>
                <w:sz w:val="20"/>
              </w:rPr>
            </w:pPr>
            <w:r w:rsidRPr="00942AB0">
              <w:rPr>
                <w:sz w:val="20"/>
              </w:rPr>
              <w:t>5</w:t>
            </w:r>
            <w:r w:rsidRPr="00942AB0">
              <w:rPr>
                <w:sz w:val="20"/>
              </w:rPr>
              <w:sym w:font="Symbol" w:char="F0D7"/>
            </w:r>
            <w:r w:rsidRPr="00942AB0">
              <w:rPr>
                <w:sz w:val="20"/>
              </w:rPr>
              <w:t>(0.04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0.14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4.48)</w:t>
            </w:r>
            <w:r w:rsidRPr="00942AB0">
              <w:rPr>
                <w:sz w:val="20"/>
              </w:rPr>
              <w:sym w:font="Symbol" w:char="F0D7"/>
            </w:r>
            <w:r w:rsidRPr="00942AB0">
              <w:rPr>
                <w:sz w:val="20"/>
              </w:rPr>
              <w:t xml:space="preserve">500 = </w:t>
            </w:r>
            <w:smartTag w:uri="urn:schemas-microsoft-com:office:smarttags" w:element="metricconverter">
              <w:smartTagPr>
                <w:attr w:name="ProductID" w:val="62.72 кг"/>
              </w:smartTagPr>
              <w:r w:rsidRPr="00942AB0">
                <w:rPr>
                  <w:sz w:val="20"/>
                </w:rPr>
                <w:t>62.7</w:t>
              </w:r>
              <w:r w:rsidR="00CE470C" w:rsidRPr="00C96451">
                <w:rPr>
                  <w:sz w:val="20"/>
                </w:rPr>
                <w:t>2</w:t>
              </w:r>
              <w:r w:rsidRPr="00942AB0">
                <w:rPr>
                  <w:sz w:val="20"/>
                </w:rPr>
                <w:t xml:space="preserve"> кг</w:t>
              </w:r>
            </w:smartTag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– четыре поперечных ребра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4</w:t>
            </w:r>
            <w:r w:rsidRPr="00942AB0">
              <w:rPr>
                <w:sz w:val="20"/>
              </w:rPr>
              <w:sym w:font="Symbol" w:char="F0D7"/>
            </w:r>
            <w:r w:rsidRPr="00942AB0">
              <w:rPr>
                <w:sz w:val="20"/>
              </w:rPr>
              <w:t>(0.04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0.14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1.</w:t>
            </w:r>
            <w:r w:rsidR="00CE470C" w:rsidRPr="00C96451">
              <w:rPr>
                <w:sz w:val="20"/>
              </w:rPr>
              <w:t>4</w:t>
            </w:r>
            <w:r w:rsidRPr="00942AB0">
              <w:rPr>
                <w:sz w:val="20"/>
              </w:rPr>
              <w:t>8)</w:t>
            </w:r>
            <w:r w:rsidRPr="00942AB0">
              <w:rPr>
                <w:sz w:val="20"/>
              </w:rPr>
              <w:sym w:font="Symbol" w:char="F0D7"/>
            </w:r>
            <w:r w:rsidRPr="00942AB0">
              <w:rPr>
                <w:sz w:val="20"/>
              </w:rPr>
              <w:t>500=1</w:t>
            </w:r>
            <w:r w:rsidR="00CE470C" w:rsidRPr="00C96451">
              <w:rPr>
                <w:sz w:val="20"/>
              </w:rPr>
              <w:t>6.6</w:t>
            </w:r>
            <w:r w:rsidRPr="00942AB0">
              <w:rPr>
                <w:sz w:val="20"/>
              </w:rPr>
              <w:t xml:space="preserve"> кг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– фанерные обшивки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 xml:space="preserve">при </w:t>
            </w:r>
            <w:r w:rsidRPr="00942AB0">
              <w:rPr>
                <w:sz w:val="20"/>
              </w:rPr>
              <w:sym w:font="Symbol" w:char="F067"/>
            </w:r>
            <w:r w:rsidRPr="00942AB0">
              <w:rPr>
                <w:sz w:val="20"/>
                <w:vertAlign w:val="subscript"/>
              </w:rPr>
              <w:t>см</w:t>
            </w:r>
            <w:r w:rsidRPr="00942AB0">
              <w:rPr>
                <w:sz w:val="20"/>
              </w:rPr>
              <w:t xml:space="preserve"> =700 кг/м</w:t>
            </w:r>
            <w:r w:rsidRPr="00942AB0">
              <w:rPr>
                <w:sz w:val="20"/>
                <w:vertAlign w:val="superscript"/>
              </w:rPr>
              <w:t>3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(0.006+0.0</w:t>
            </w:r>
            <w:r w:rsidR="00CE470C" w:rsidRPr="00942AB0">
              <w:rPr>
                <w:sz w:val="20"/>
              </w:rPr>
              <w:t>1</w:t>
            </w:r>
            <w:r w:rsidRPr="00942AB0">
              <w:rPr>
                <w:sz w:val="20"/>
              </w:rPr>
              <w:t>)</w:t>
            </w:r>
            <w:r w:rsidRPr="00942AB0">
              <w:rPr>
                <w:sz w:val="20"/>
              </w:rPr>
              <w:sym w:font="Symbol" w:char="F0D7"/>
            </w:r>
            <w:r w:rsidRPr="00942AB0">
              <w:rPr>
                <w:sz w:val="20"/>
              </w:rPr>
              <w:t>1.</w:t>
            </w:r>
            <w:r w:rsidR="00CE470C" w:rsidRPr="00942AB0">
              <w:rPr>
                <w:sz w:val="20"/>
              </w:rPr>
              <w:t>4</w:t>
            </w:r>
            <w:r w:rsidRPr="00942AB0">
              <w:rPr>
                <w:sz w:val="20"/>
              </w:rPr>
              <w:t>8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4.48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700=</w:t>
            </w: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 xml:space="preserve">= </w:t>
            </w:r>
            <w:smartTag w:uri="urn:schemas-microsoft-com:office:smarttags" w:element="metricconverter">
              <w:smartTagPr>
                <w:attr w:name="ProductID" w:val="74.26 кг"/>
              </w:smartTagPr>
              <w:r w:rsidRPr="00C96451">
                <w:rPr>
                  <w:sz w:val="20"/>
                </w:rPr>
                <w:t>74.26</w:t>
              </w:r>
              <w:r w:rsidR="00B03619" w:rsidRPr="00942AB0">
                <w:rPr>
                  <w:sz w:val="20"/>
                </w:rPr>
                <w:t xml:space="preserve"> кг</w:t>
              </w:r>
            </w:smartTag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Общая масса отнесенная к</w:t>
            </w:r>
            <w:r w:rsidR="00C96451">
              <w:rPr>
                <w:sz w:val="20"/>
              </w:rPr>
              <w:t xml:space="preserve"> </w:t>
            </w:r>
            <w:r w:rsidRPr="00942AB0">
              <w:rPr>
                <w:sz w:val="20"/>
              </w:rPr>
              <w:t>1м</w:t>
            </w:r>
            <w:r w:rsidRPr="00942AB0">
              <w:rPr>
                <w:sz w:val="20"/>
                <w:vertAlign w:val="superscript"/>
              </w:rPr>
              <w:t>2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  <w:vertAlign w:val="superscript"/>
              </w:rPr>
            </w:pPr>
            <w:r w:rsidRPr="00942AB0">
              <w:rPr>
                <w:sz w:val="20"/>
              </w:rPr>
              <w:t>(</w:t>
            </w:r>
            <w:r w:rsidR="00CE470C" w:rsidRPr="00942AB0">
              <w:rPr>
                <w:sz w:val="20"/>
              </w:rPr>
              <w:t>62.72</w:t>
            </w:r>
            <w:r w:rsidRPr="00942AB0">
              <w:rPr>
                <w:sz w:val="20"/>
              </w:rPr>
              <w:t>+1</w:t>
            </w:r>
            <w:r w:rsidR="00CE470C" w:rsidRPr="00942AB0">
              <w:rPr>
                <w:sz w:val="20"/>
              </w:rPr>
              <w:t>6.6+74.26</w:t>
            </w:r>
            <w:r w:rsidRPr="00942AB0">
              <w:rPr>
                <w:sz w:val="20"/>
              </w:rPr>
              <w:t>)/(4.5</w:t>
            </w:r>
            <w:r w:rsidRPr="00942AB0">
              <w:rPr>
                <w:sz w:val="20"/>
              </w:rPr>
              <w:sym w:font="Symbol" w:char="F0B4"/>
            </w:r>
            <w:r w:rsidRPr="00942AB0">
              <w:rPr>
                <w:sz w:val="20"/>
              </w:rPr>
              <w:t>1.</w:t>
            </w:r>
            <w:r w:rsidR="00CE470C" w:rsidRPr="00942AB0">
              <w:rPr>
                <w:sz w:val="20"/>
              </w:rPr>
              <w:t>5)= 22.75</w:t>
            </w:r>
            <w:r w:rsidRPr="00942AB0">
              <w:rPr>
                <w:sz w:val="20"/>
              </w:rPr>
              <w:t xml:space="preserve"> кг/м</w:t>
            </w:r>
            <w:r w:rsidRPr="00942AB0">
              <w:rPr>
                <w:sz w:val="20"/>
                <w:vertAlign w:val="superscript"/>
              </w:rPr>
              <w:t>2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 xml:space="preserve">2.От массы утеплителя слоем </w:t>
            </w:r>
            <w:smartTag w:uri="urn:schemas-microsoft-com:office:smarttags" w:element="metricconverter">
              <w:smartTagPr>
                <w:attr w:name="ProductID" w:val="100 мм"/>
              </w:smartTagPr>
              <w:r w:rsidR="00CE470C" w:rsidRPr="00942AB0">
                <w:rPr>
                  <w:sz w:val="20"/>
                </w:rPr>
                <w:t>10</w:t>
              </w:r>
              <w:r w:rsidRPr="00942AB0">
                <w:rPr>
                  <w:sz w:val="20"/>
                </w:rPr>
                <w:t>0 мм</w:t>
              </w:r>
            </w:smartTag>
            <w:r w:rsidRPr="00942AB0">
              <w:rPr>
                <w:sz w:val="20"/>
              </w:rPr>
              <w:t xml:space="preserve"> при</w:t>
            </w:r>
            <w:r w:rsidR="00C96451">
              <w:rPr>
                <w:sz w:val="20"/>
              </w:rPr>
              <w:t xml:space="preserve"> </w:t>
            </w:r>
            <w:r w:rsidRPr="00942AB0">
              <w:rPr>
                <w:sz w:val="20"/>
              </w:rPr>
              <w:sym w:font="Symbol" w:char="F067"/>
            </w:r>
            <w:r w:rsidRPr="00942AB0">
              <w:rPr>
                <w:sz w:val="20"/>
                <w:vertAlign w:val="subscript"/>
              </w:rPr>
              <w:t>см</w:t>
            </w:r>
            <w:r w:rsidRPr="00942AB0">
              <w:rPr>
                <w:sz w:val="20"/>
              </w:rPr>
              <w:t xml:space="preserve"> = 75кг/м</w:t>
            </w:r>
            <w:r w:rsidRPr="00942AB0">
              <w:rPr>
                <w:sz w:val="20"/>
                <w:vertAlign w:val="superscript"/>
              </w:rPr>
              <w:t>2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[4, прил.</w:t>
            </w:r>
            <w:r w:rsidRPr="00942AB0">
              <w:rPr>
                <w:sz w:val="20"/>
                <w:lang w:val="en-US"/>
              </w:rPr>
              <w:t>III</w:t>
            </w:r>
            <w:r w:rsidRPr="00942AB0">
              <w:rPr>
                <w:sz w:val="20"/>
              </w:rPr>
              <w:t>]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3.Масса трехслойной рубероидной кровли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4.Пароизоляция полиэтиленовая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0.2</w:t>
            </w:r>
            <w:r w:rsidR="00CE470C" w:rsidRPr="00942AB0">
              <w:rPr>
                <w:sz w:val="20"/>
                <w:lang w:val="en-US"/>
              </w:rPr>
              <w:t>275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</w:t>
            </w:r>
            <w:r w:rsidRPr="00942AB0">
              <w:rPr>
                <w:sz w:val="20"/>
                <w:lang w:val="en-US"/>
              </w:rPr>
              <w:t>075</w:t>
            </w:r>
          </w:p>
          <w:p w:rsidR="00184B95" w:rsidRDefault="00184B95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0.10</w:t>
            </w: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0.0</w:t>
            </w:r>
            <w:r w:rsidR="00B03619" w:rsidRPr="00942AB0">
              <w:rPr>
                <w:sz w:val="20"/>
              </w:rPr>
              <w:t>0</w:t>
            </w:r>
            <w:r w:rsidRPr="00942AB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</w:t>
            </w:r>
            <w:r w:rsidR="00CE470C" w:rsidRPr="00942AB0">
              <w:rPr>
                <w:sz w:val="20"/>
                <w:lang w:val="en-US"/>
              </w:rPr>
              <w:t>341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</w:t>
            </w:r>
            <w:r w:rsidR="00CE470C" w:rsidRPr="00942AB0">
              <w:rPr>
                <w:sz w:val="20"/>
                <w:lang w:val="en-US"/>
              </w:rPr>
              <w:t>113</w:t>
            </w:r>
          </w:p>
          <w:p w:rsidR="00CE470C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0.150</w:t>
            </w: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</w:t>
            </w:r>
            <w:r w:rsidRPr="00942AB0">
              <w:rPr>
                <w:sz w:val="20"/>
                <w:lang w:val="en-US"/>
              </w:rPr>
              <w:t>0015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1.1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1.2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1.3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1.2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0.25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0.0</w:t>
            </w:r>
            <w:r w:rsidR="00CE470C" w:rsidRPr="00942AB0">
              <w:rPr>
                <w:sz w:val="20"/>
                <w:lang w:val="en-US"/>
              </w:rPr>
              <w:t>9</w:t>
            </w:r>
          </w:p>
          <w:p w:rsidR="00184B95" w:rsidRDefault="00184B95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0.130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0.0</w:t>
            </w:r>
            <w:r w:rsidR="00CE470C" w:rsidRPr="00942AB0">
              <w:rPr>
                <w:sz w:val="20"/>
                <w:lang w:val="en-US"/>
              </w:rPr>
              <w:t>012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0.3</w:t>
            </w:r>
            <w:r w:rsidR="00CE470C" w:rsidRPr="00942AB0">
              <w:rPr>
                <w:sz w:val="20"/>
                <w:lang w:val="en-US"/>
              </w:rPr>
              <w:t>75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0.1</w:t>
            </w:r>
            <w:r w:rsidR="00CE470C" w:rsidRPr="00942AB0">
              <w:rPr>
                <w:sz w:val="20"/>
                <w:lang w:val="en-US"/>
              </w:rPr>
              <w:t>35</w:t>
            </w:r>
          </w:p>
          <w:p w:rsidR="00184B95" w:rsidRDefault="00184B95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0.195</w:t>
            </w: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</w:rPr>
              <w:t>0.0</w:t>
            </w:r>
            <w:r w:rsidRPr="00942AB0">
              <w:rPr>
                <w:sz w:val="20"/>
                <w:lang w:val="en-US"/>
              </w:rPr>
              <w:t>018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C96451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03619" w:rsidRPr="00942AB0">
              <w:rPr>
                <w:sz w:val="20"/>
              </w:rPr>
              <w:t>Итого :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  <w:lang w:val="en-US"/>
              </w:rPr>
              <w:t>q</w:t>
            </w:r>
            <w:r w:rsidRPr="00942AB0">
              <w:rPr>
                <w:sz w:val="20"/>
                <w:vertAlign w:val="subscript"/>
                <w:lang w:val="en-US"/>
              </w:rPr>
              <w:t>см</w:t>
            </w:r>
            <w:r w:rsidRPr="00942AB0">
              <w:rPr>
                <w:sz w:val="20"/>
                <w:vertAlign w:val="superscript"/>
                <w:lang w:val="en-US"/>
              </w:rPr>
              <w:t xml:space="preserve">н </w:t>
            </w:r>
            <w:r w:rsidRPr="00942AB0">
              <w:rPr>
                <w:sz w:val="20"/>
                <w:lang w:val="en-US"/>
              </w:rPr>
              <w:t>= 0.</w:t>
            </w:r>
            <w:r w:rsidR="00CE470C" w:rsidRPr="00942AB0">
              <w:rPr>
                <w:sz w:val="20"/>
                <w:lang w:val="en-US"/>
              </w:rPr>
              <w:t>606</w:t>
            </w:r>
            <w:r w:rsidRPr="00942AB0">
              <w:rPr>
                <w:sz w:val="20"/>
                <w:lang w:val="en-US"/>
              </w:rPr>
              <w:t xml:space="preserve"> кН/м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  <w:lang w:val="en-US"/>
              </w:rPr>
              <w:t>q</w:t>
            </w:r>
            <w:r w:rsidRPr="00942AB0">
              <w:rPr>
                <w:sz w:val="20"/>
                <w:vertAlign w:val="subscript"/>
                <w:lang w:val="en-US"/>
              </w:rPr>
              <w:t xml:space="preserve">см </w:t>
            </w:r>
            <w:r w:rsidRPr="00942AB0">
              <w:rPr>
                <w:sz w:val="20"/>
                <w:lang w:val="en-US"/>
              </w:rPr>
              <w:t>= 0.</w:t>
            </w:r>
            <w:r w:rsidR="00CE470C" w:rsidRPr="00942AB0">
              <w:rPr>
                <w:sz w:val="20"/>
                <w:lang w:val="en-US"/>
              </w:rPr>
              <w:t>707</w:t>
            </w:r>
            <w:r w:rsidRPr="00942AB0">
              <w:rPr>
                <w:sz w:val="20"/>
                <w:lang w:val="en-US"/>
              </w:rPr>
              <w:t xml:space="preserve"> кН/м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942AB0">
              <w:rPr>
                <w:sz w:val="20"/>
                <w:u w:val="single"/>
              </w:rPr>
              <w:t>Временная: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 xml:space="preserve">Снеговая для </w:t>
            </w:r>
            <w:r w:rsidRPr="00942AB0">
              <w:rPr>
                <w:sz w:val="20"/>
                <w:lang w:val="en-US"/>
              </w:rPr>
              <w:t>II</w:t>
            </w:r>
            <w:r w:rsidRPr="00942AB0">
              <w:rPr>
                <w:sz w:val="20"/>
              </w:rPr>
              <w:t xml:space="preserve"> снегового района по [1], табл.4 с учетом</w:t>
            </w:r>
          </w:p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  <w:r w:rsidRPr="00942AB0">
              <w:rPr>
                <w:sz w:val="20"/>
              </w:rPr>
              <w:t>п. 5.7*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7F1641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1.71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  <w:p w:rsidR="00B03619" w:rsidRPr="00942AB0" w:rsidRDefault="007F1641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2.56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B03619" w:rsidP="00184B95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</w:rPr>
              <w:t>1.</w:t>
            </w:r>
            <w:r w:rsidR="00CE470C" w:rsidRPr="00942AB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  <w:lang w:val="en-US"/>
              </w:rPr>
              <w:t>2.4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</w:p>
          <w:p w:rsidR="00B03619" w:rsidRPr="00942AB0" w:rsidRDefault="00CE470C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942AB0">
              <w:rPr>
                <w:sz w:val="20"/>
                <w:lang w:val="en-US"/>
              </w:rPr>
              <w:t>3.6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C96451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="00B03619" w:rsidRPr="00942AB0">
              <w:rPr>
                <w:sz w:val="20"/>
              </w:rPr>
              <w:t>Всего :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  <w:lang w:val="en-US"/>
              </w:rPr>
              <w:t>q</w:t>
            </w:r>
            <w:r w:rsidRPr="00942AB0">
              <w:rPr>
                <w:sz w:val="20"/>
                <w:vertAlign w:val="superscript"/>
              </w:rPr>
              <w:t xml:space="preserve">н </w:t>
            </w:r>
            <w:r w:rsidRPr="00942AB0">
              <w:rPr>
                <w:sz w:val="20"/>
              </w:rPr>
              <w:t xml:space="preserve">= </w:t>
            </w:r>
            <w:r w:rsidR="007F1641" w:rsidRPr="00942AB0">
              <w:rPr>
                <w:sz w:val="20"/>
              </w:rPr>
              <w:t>3.</w:t>
            </w:r>
            <w:r w:rsidR="007F1641" w:rsidRPr="00942AB0">
              <w:rPr>
                <w:sz w:val="20"/>
                <w:lang w:val="en-US"/>
              </w:rPr>
              <w:t>166</w:t>
            </w:r>
            <w:r w:rsidRPr="00942AB0">
              <w:rPr>
                <w:sz w:val="20"/>
              </w:rPr>
              <w:t xml:space="preserve"> кН/м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2"/>
              <w:suppressAutoHyphens/>
              <w:spacing w:line="360" w:lineRule="auto"/>
              <w:jc w:val="center"/>
              <w:rPr>
                <w:sz w:val="20"/>
              </w:rPr>
            </w:pPr>
            <w:r w:rsidRPr="00942AB0">
              <w:rPr>
                <w:sz w:val="20"/>
                <w:lang w:val="en-US"/>
              </w:rPr>
              <w:t>q</w:t>
            </w:r>
            <w:r w:rsidRPr="00942AB0">
              <w:rPr>
                <w:sz w:val="20"/>
              </w:rPr>
              <w:t xml:space="preserve"> = </w:t>
            </w:r>
            <w:r w:rsidR="007F1641" w:rsidRPr="00942AB0">
              <w:rPr>
                <w:sz w:val="20"/>
              </w:rPr>
              <w:t>4.</w:t>
            </w:r>
            <w:r w:rsidR="007F1641" w:rsidRPr="00942AB0">
              <w:rPr>
                <w:sz w:val="20"/>
                <w:lang w:val="en-US"/>
              </w:rPr>
              <w:t>307</w:t>
            </w:r>
            <w:r w:rsidRPr="00942AB0">
              <w:rPr>
                <w:sz w:val="20"/>
              </w:rPr>
              <w:t xml:space="preserve"> кН/м</w:t>
            </w:r>
          </w:p>
        </w:tc>
      </w:tr>
    </w:tbl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*В соответствии с п. 5.7 при отношении постоянной нагрузки к снеговой 0.</w:t>
      </w:r>
      <w:r w:rsidR="007F1641" w:rsidRPr="00942AB0">
        <w:t>606</w:t>
      </w:r>
      <w:r w:rsidRPr="00942AB0">
        <w:t>/</w:t>
      </w:r>
      <w:r w:rsidR="007F1641" w:rsidRPr="00942AB0">
        <w:t>3.6</w:t>
      </w:r>
      <w:r w:rsidRPr="00942AB0">
        <w:t xml:space="preserve"> = </w:t>
      </w:r>
      <w:r w:rsidR="007F1641" w:rsidRPr="00942AB0">
        <w:t>0.168</w:t>
      </w:r>
      <w:r w:rsidRPr="00942AB0">
        <w:t xml:space="preserve">&lt;0.8 принят </w:t>
      </w:r>
      <w:r w:rsidRPr="00942AB0">
        <w:rPr>
          <w:szCs w:val="28"/>
        </w:rPr>
        <w:sym w:font="Symbol" w:char="F067"/>
      </w:r>
      <w:r w:rsidRPr="00942AB0">
        <w:rPr>
          <w:vertAlign w:val="subscript"/>
          <w:lang w:val="en-US"/>
        </w:rPr>
        <w:t>f</w:t>
      </w:r>
      <w:r w:rsidRPr="00942AB0">
        <w:t xml:space="preserve"> =1.6.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Расчетные усилия 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24"/>
        </w:rPr>
        <w:object w:dxaOrig="3600" w:dyaOrig="660">
          <v:shape id="_x0000_i1029" type="#_x0000_t75" style="width:180pt;height:33pt" o:ole="" fillcolor="window">
            <v:imagedata r:id="rId13" o:title=""/>
          </v:shape>
          <o:OLEObject Type="Embed" ProgID="Equation.3" ShapeID="_x0000_i1029" DrawAspect="Content" ObjectID="_1459028064" r:id="rId14"/>
        </w:object>
      </w:r>
      <w:r w:rsidR="00B03619" w:rsidRPr="00942AB0">
        <w:t xml:space="preserve"> кН</w:t>
      </w:r>
      <w:r w:rsidR="00B03619" w:rsidRPr="00942AB0">
        <w:rPr>
          <w:szCs w:val="28"/>
        </w:rPr>
        <w:sym w:font="Symbol" w:char="F0D7"/>
      </w:r>
      <w:r w:rsidR="00B03619" w:rsidRPr="00942AB0">
        <w:t>м;</w:t>
      </w: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24"/>
        </w:rPr>
        <w:object w:dxaOrig="3540" w:dyaOrig="660">
          <v:shape id="_x0000_i1030" type="#_x0000_t75" style="width:177pt;height:33pt" o:ole="" fillcolor="window">
            <v:imagedata r:id="rId15" o:title=""/>
          </v:shape>
          <o:OLEObject Type="Embed" ProgID="Equation.3" ShapeID="_x0000_i1030" DrawAspect="Content" ObjectID="_1459028065" r:id="rId16"/>
        </w:object>
      </w:r>
      <w:r w:rsidR="00B03619" w:rsidRPr="00942AB0">
        <w:t xml:space="preserve"> кН.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  <w:outlineLvl w:val="0"/>
      </w:pPr>
      <w:r w:rsidRPr="00942AB0">
        <w:t>Рис. 3. К расчету плиты на эксплуатационную нагрузку: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а – схема опирания плиты на стропильные балки;</w:t>
      </w:r>
      <w:r w:rsidR="00C96451">
        <w:t xml:space="preserve"> </w:t>
      </w:r>
      <w:r w:rsidRPr="00942AB0">
        <w:t>б – расчетная схема плиты и усилия; 1 – плита; 2 – стропильные балки.</w:t>
      </w:r>
    </w:p>
    <w:p w:rsidR="00B03619" w:rsidRPr="00942AB0" w:rsidRDefault="00F15F53" w:rsidP="00942AB0">
      <w:pPr>
        <w:pStyle w:val="2"/>
        <w:suppressAutoHyphens/>
        <w:spacing w:line="360" w:lineRule="auto"/>
        <w:ind w:firstLine="709"/>
        <w:jc w:val="both"/>
      </w:pPr>
      <w:r>
        <w:pict>
          <v:shape id="_x0000_i1031" type="#_x0000_t75" style="width:233.25pt;height:115.5pt" o:allowoverlap="f">
            <v:imagedata r:id="rId17" o:title=""/>
          </v:shape>
        </w:pict>
      </w:r>
    </w:p>
    <w:p w:rsidR="00B03619" w:rsidRPr="00942AB0" w:rsidRDefault="00184B95" w:rsidP="00942AB0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B03619" w:rsidRPr="00942AB0">
        <w:t>2.4 Проверка прочности панели по нормальным напряже</w:t>
      </w:r>
      <w:r w:rsidR="001F0443" w:rsidRPr="00942AB0">
        <w:t>ниям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184B95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Расчетное поперечное сечение показано на Рис. 4. Так как</w:t>
      </w:r>
    </w:p>
    <w:p w:rsidR="00184B95" w:rsidRPr="00184B95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184B95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l</w:t>
      </w:r>
      <w:r w:rsidRPr="00942AB0">
        <w:rPr>
          <w:vertAlign w:val="subscript"/>
        </w:rPr>
        <w:t xml:space="preserve">0 </w:t>
      </w:r>
      <w:r w:rsidRPr="00942AB0">
        <w:t>= 4480 &gt; 6</w:t>
      </w:r>
      <w:r w:rsidRPr="00942AB0">
        <w:rPr>
          <w:szCs w:val="28"/>
        </w:rPr>
        <w:sym w:font="Symbol" w:char="F0D7"/>
      </w:r>
      <w:r w:rsidRPr="00942AB0">
        <w:t>a = 6</w:t>
      </w:r>
      <w:r w:rsidRPr="00942AB0">
        <w:rPr>
          <w:szCs w:val="28"/>
        </w:rPr>
        <w:sym w:font="Symbol" w:char="F0D7"/>
      </w:r>
      <w:r w:rsidRPr="00942AB0">
        <w:t>4</w:t>
      </w:r>
      <w:r w:rsidR="007F1641" w:rsidRPr="00942AB0">
        <w:t>67</w:t>
      </w:r>
      <w:r w:rsidRPr="00942AB0">
        <w:t xml:space="preserve"> = </w:t>
      </w:r>
      <w:smartTag w:uri="urn:schemas-microsoft-com:office:smarttags" w:element="metricconverter">
        <w:smartTagPr>
          <w:attr w:name="ProductID" w:val="2800 мм"/>
        </w:smartTagPr>
        <w:r w:rsidRPr="00942AB0">
          <w:t>28</w:t>
        </w:r>
        <w:r w:rsidR="007F1641" w:rsidRPr="00942AB0">
          <w:t>0</w:t>
        </w:r>
        <w:r w:rsidRPr="00942AB0">
          <w:t>0 мм</w:t>
        </w:r>
      </w:smartTag>
      <w:r w:rsidRPr="00942AB0">
        <w:t>,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184B95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то в</w:t>
      </w:r>
      <w:r w:rsidR="00184B95">
        <w:t>водимая в расчет ширина обшивок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lang w:val="en-US"/>
        </w:rPr>
        <w:t>b</w:t>
      </w:r>
      <w:r w:rsidRPr="00942AB0">
        <w:rPr>
          <w:vertAlign w:val="subscript"/>
        </w:rPr>
        <w:t>расч</w:t>
      </w:r>
      <w:r w:rsidRPr="00942AB0">
        <w:t xml:space="preserve"> = 0.9 </w:t>
      </w:r>
      <w:r w:rsidRPr="00942AB0">
        <w:rPr>
          <w:szCs w:val="28"/>
        </w:rPr>
        <w:sym w:font="Symbol" w:char="F0D7"/>
      </w:r>
      <w:r w:rsidRPr="00942AB0">
        <w:rPr>
          <w:lang w:val="en-US"/>
        </w:rPr>
        <w:t>b</w:t>
      </w:r>
      <w:r w:rsidRPr="00942AB0">
        <w:t xml:space="preserve"> = 0.9</w:t>
      </w:r>
      <w:r w:rsidRPr="00942AB0">
        <w:rPr>
          <w:szCs w:val="28"/>
        </w:rPr>
        <w:sym w:font="Symbol" w:char="F0D7"/>
      </w:r>
      <w:r w:rsidRPr="00942AB0">
        <w:t xml:space="preserve">148 = </w:t>
      </w:r>
      <w:smartTag w:uri="urn:schemas-microsoft-com:office:smarttags" w:element="metricconverter">
        <w:smartTagPr>
          <w:attr w:name="ProductID" w:val="133 см"/>
        </w:smartTagPr>
        <w:r w:rsidRPr="00942AB0">
          <w:t>133 см</w:t>
        </w:r>
      </w:smartTag>
      <w:r w:rsidRPr="00942AB0">
        <w:t>.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8272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Суммарная ширина дощатых ребер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C96451" w:rsidRPr="008272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szCs w:val="28"/>
        </w:rPr>
        <w:sym w:font="Symbol" w:char="F053"/>
      </w:r>
      <w:r w:rsidRPr="00942AB0">
        <w:rPr>
          <w:lang w:val="en-US"/>
        </w:rPr>
        <w:t>b</w:t>
      </w:r>
      <w:r w:rsidRPr="00942AB0">
        <w:rPr>
          <w:vertAlign w:val="subscript"/>
        </w:rPr>
        <w:t>р</w:t>
      </w:r>
      <w:r w:rsidRPr="00942AB0">
        <w:t xml:space="preserve"> = 4</w:t>
      </w:r>
      <w:r w:rsidRPr="00942AB0">
        <w:rPr>
          <w:szCs w:val="28"/>
        </w:rPr>
        <w:sym w:font="Symbol" w:char="F0D7"/>
      </w:r>
      <w:r w:rsidRPr="00942AB0">
        <w:t xml:space="preserve">4 = </w:t>
      </w:r>
      <w:smartTag w:uri="urn:schemas-microsoft-com:office:smarttags" w:element="metricconverter">
        <w:smartTagPr>
          <w:attr w:name="ProductID" w:val="16 см"/>
        </w:smartTagPr>
        <w:r w:rsidRPr="00942AB0">
          <w:t>16 см</w:t>
        </w:r>
      </w:smartTag>
      <w:r w:rsidRPr="00942AB0">
        <w:t>.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Модули упругости древесины Е</w:t>
      </w:r>
      <w:r w:rsidRPr="00942AB0">
        <w:rPr>
          <w:vertAlign w:val="subscript"/>
        </w:rPr>
        <w:t>д</w:t>
      </w:r>
      <w:r w:rsidRPr="00942AB0">
        <w:t xml:space="preserve"> = 1000 кН/см</w:t>
      </w:r>
      <w:r w:rsidRPr="00942AB0">
        <w:rPr>
          <w:vertAlign w:val="superscript"/>
        </w:rPr>
        <w:t>2</w:t>
      </w:r>
      <w:r w:rsidRPr="00942AB0">
        <w:t xml:space="preserve">, фанеры семислойной марки ФСФ при </w:t>
      </w:r>
      <w:r w:rsidRPr="00942AB0">
        <w:rPr>
          <w:szCs w:val="28"/>
        </w:rPr>
        <w:sym w:font="Symbol" w:char="F064"/>
      </w:r>
      <w:r w:rsidRPr="00942AB0">
        <w:t xml:space="preserve"> </w:t>
      </w:r>
      <w:r w:rsidRPr="00942AB0">
        <w:rPr>
          <w:vertAlign w:val="subscript"/>
        </w:rPr>
        <w:t>ф</w:t>
      </w:r>
      <w:r w:rsidRPr="00942AB0"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7F1641" w:rsidRPr="00942AB0">
          <w:t>8</w:t>
        </w:r>
        <w:r w:rsidRPr="00942AB0">
          <w:t xml:space="preserve"> мм</w:t>
        </w:r>
      </w:smartTag>
      <w:r w:rsidRPr="00942AB0">
        <w:t>, Е</w:t>
      </w:r>
      <w:r w:rsidRPr="00942AB0">
        <w:rPr>
          <w:vertAlign w:val="subscript"/>
        </w:rPr>
        <w:t>ф</w:t>
      </w:r>
      <w:r w:rsidRPr="00942AB0">
        <w:t xml:space="preserve"> = </w:t>
      </w:r>
      <w:r w:rsidR="007F1641" w:rsidRPr="00942AB0">
        <w:t>8</w:t>
      </w:r>
      <w:r w:rsidRPr="00942AB0">
        <w:t>50 кН/см</w:t>
      </w:r>
      <w:r w:rsidRPr="00942AB0">
        <w:rPr>
          <w:vertAlign w:val="superscript"/>
        </w:rPr>
        <w:t>2</w:t>
      </w:r>
      <w:r w:rsidRPr="00942AB0">
        <w:t xml:space="preserve">, при </w:t>
      </w:r>
      <w:r w:rsidRPr="00942AB0">
        <w:rPr>
          <w:szCs w:val="28"/>
        </w:rPr>
        <w:sym w:font="Symbol" w:char="F064"/>
      </w:r>
      <w:r w:rsidRPr="00942AB0">
        <w:t xml:space="preserve"> </w:t>
      </w:r>
      <w:r w:rsidRPr="00942AB0">
        <w:rPr>
          <w:vertAlign w:val="subscript"/>
        </w:rPr>
        <w:t>ф</w:t>
      </w:r>
      <w:r w:rsidRPr="00942AB0"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942AB0">
          <w:t>6 мм</w:t>
        </w:r>
      </w:smartTag>
      <w:r w:rsidRPr="00942AB0">
        <w:t>, Е</w:t>
      </w:r>
      <w:r w:rsidRPr="00942AB0">
        <w:rPr>
          <w:vertAlign w:val="subscript"/>
        </w:rPr>
        <w:t>ф</w:t>
      </w:r>
      <w:r w:rsidRPr="00942AB0">
        <w:t xml:space="preserve"> = 950 кН/см</w:t>
      </w:r>
      <w:r w:rsidRPr="00942AB0">
        <w:rPr>
          <w:vertAlign w:val="superscript"/>
        </w:rPr>
        <w:t>2</w:t>
      </w:r>
      <w:r w:rsidRPr="00942AB0">
        <w:t>. Принимаем усредненно Е</w:t>
      </w:r>
      <w:r w:rsidRPr="00942AB0">
        <w:rPr>
          <w:vertAlign w:val="subscript"/>
        </w:rPr>
        <w:t>ф</w:t>
      </w:r>
      <w:r w:rsidRPr="00942AB0">
        <w:t xml:space="preserve"> = 900 кН/см</w:t>
      </w:r>
      <w:r w:rsidRPr="00942AB0">
        <w:rPr>
          <w:vertAlign w:val="superscript"/>
        </w:rPr>
        <w:t>2</w:t>
      </w:r>
      <w:r w:rsidRPr="00942AB0">
        <w:t>, тогда коэффициент приведения древесины к фанере n</w:t>
      </w:r>
      <w:r w:rsidRPr="00942AB0">
        <w:rPr>
          <w:vertAlign w:val="subscript"/>
        </w:rPr>
        <w:t>д/ф</w:t>
      </w:r>
      <w:r w:rsidR="00C96451">
        <w:t xml:space="preserve"> </w:t>
      </w:r>
      <w:r w:rsidRPr="00942AB0">
        <w:t>= 1000/900 = 1.11.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Расстояние от низа плиты до центра тяжести приведенного сечения: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32"/>
        </w:rPr>
        <w:object w:dxaOrig="8140" w:dyaOrig="1080">
          <v:shape id="_x0000_i1032" type="#_x0000_t75" style="width:407.25pt;height:54pt" o:ole="" fillcolor="window">
            <v:imagedata r:id="rId18" o:title=""/>
          </v:shape>
          <o:OLEObject Type="Embed" ProgID="Equation.3" ShapeID="_x0000_i1032" DrawAspect="Content" ObjectID="_1459028066" r:id="rId19"/>
        </w:object>
      </w:r>
      <w:r w:rsidR="00B03619" w:rsidRPr="00942AB0">
        <w:t>см,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а от верха плиты до центра тяжести приведенного сечения: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14"/>
        </w:rPr>
        <w:object w:dxaOrig="2960" w:dyaOrig="380">
          <v:shape id="_x0000_i1033" type="#_x0000_t75" style="width:147.75pt;height:18.75pt" o:ole="" fillcolor="window">
            <v:imagedata r:id="rId20" o:title=""/>
          </v:shape>
          <o:OLEObject Type="Embed" ProgID="Equation.3" ShapeID="_x0000_i1033" DrawAspect="Content" ObjectID="_1459028067" r:id="rId21"/>
        </w:object>
      </w:r>
      <w:r w:rsidR="00B03619" w:rsidRPr="00942AB0">
        <w:t xml:space="preserve"> см.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Приведенные геометрические характеристики:</w:t>
      </w:r>
    </w:p>
    <w:p w:rsidR="00B03619" w:rsidRPr="00942AB0" w:rsidRDefault="00184B95" w:rsidP="00942AB0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4A0252" w:rsidRPr="00942AB0">
        <w:rPr>
          <w:position w:val="-54"/>
        </w:rPr>
        <w:object w:dxaOrig="4880" w:dyaOrig="1200">
          <v:shape id="_x0000_i1034" type="#_x0000_t75" style="width:243.75pt;height:60pt" o:ole="" fillcolor="window">
            <v:imagedata r:id="rId22" o:title=""/>
          </v:shape>
          <o:OLEObject Type="Embed" ProgID="Equation.3" ShapeID="_x0000_i1034" DrawAspect="Content" ObjectID="_1459028068" r:id="rId23"/>
        </w:object>
      </w: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32"/>
        </w:rPr>
        <w:object w:dxaOrig="3379" w:dyaOrig="740">
          <v:shape id="_x0000_i1035" type="#_x0000_t75" style="width:168.75pt;height:36.75pt" o:ole="" fillcolor="window">
            <v:imagedata r:id="rId24" o:title=""/>
          </v:shape>
          <o:OLEObject Type="Embed" ProgID="Equation.3" ShapeID="_x0000_i1035" DrawAspect="Content" ObjectID="_1459028069" r:id="rId25"/>
        </w:object>
      </w:r>
      <w:r w:rsidR="00B03619" w:rsidRPr="00942AB0">
        <w:t xml:space="preserve"> см</w:t>
      </w:r>
      <w:r w:rsidR="00B03619" w:rsidRPr="00942AB0">
        <w:rPr>
          <w:vertAlign w:val="superscript"/>
        </w:rPr>
        <w:t>3</w:t>
      </w:r>
      <w:r w:rsidR="00B03619" w:rsidRPr="00942AB0">
        <w:t>;</w:t>
      </w: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30"/>
        </w:rPr>
        <w:object w:dxaOrig="3360" w:dyaOrig="720">
          <v:shape id="_x0000_i1036" type="#_x0000_t75" style="width:168pt;height:36pt" o:ole="" fillcolor="window">
            <v:imagedata r:id="rId26" o:title=""/>
          </v:shape>
          <o:OLEObject Type="Embed" ProgID="Equation.3" ShapeID="_x0000_i1036" DrawAspect="Content" ObjectID="_1459028070" r:id="rId27"/>
        </w:object>
      </w:r>
      <w:r w:rsidR="00B03619" w:rsidRPr="00942AB0">
        <w:t xml:space="preserve"> см</w:t>
      </w:r>
      <w:r w:rsidR="00B03619" w:rsidRPr="00942AB0">
        <w:rPr>
          <w:vertAlign w:val="superscript"/>
        </w:rPr>
        <w:t>3</w:t>
      </w:r>
      <w:r w:rsidR="00B03619" w:rsidRPr="00942AB0">
        <w:t>.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1F0443" w:rsidRPr="00942AB0" w:rsidRDefault="00F15F53" w:rsidP="00942AB0">
      <w:pPr>
        <w:pStyle w:val="2"/>
        <w:suppressAutoHyphens/>
        <w:spacing w:line="360" w:lineRule="auto"/>
        <w:ind w:firstLine="709"/>
        <w:jc w:val="both"/>
      </w:pPr>
      <w:r>
        <w:pict>
          <v:shape id="_x0000_i1037" type="#_x0000_t75" style="width:280.5pt;height:157.5pt" o:allowoverlap="f">
            <v:imagedata r:id="rId28" o:title="" cropright="7103f"/>
          </v:shape>
        </w:pic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Рис. 4. Расчетное поперечное сечение плиты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Расчетные сопротивления фанеры березовой семислойной по [1, табл.10] растяжению вдоль волокон: R</w:t>
      </w:r>
      <w:r w:rsidRPr="00942AB0">
        <w:rPr>
          <w:vertAlign w:val="subscript"/>
        </w:rPr>
        <w:t>ф.р</w:t>
      </w:r>
      <w:r w:rsidRPr="00942AB0">
        <w:t xml:space="preserve"> = 14 МПа = 1.4 кН/см</w:t>
      </w:r>
      <w:r w:rsidRPr="00942AB0">
        <w:rPr>
          <w:vertAlign w:val="superscript"/>
        </w:rPr>
        <w:t>2</w:t>
      </w:r>
      <w:r w:rsidRPr="00942AB0">
        <w:t>, сжатию вдоль волокон при толщине листа 8 мм: R</w:t>
      </w:r>
      <w:r w:rsidRPr="00942AB0">
        <w:rPr>
          <w:vertAlign w:val="subscript"/>
        </w:rPr>
        <w:t>ф.с</w:t>
      </w:r>
      <w:r w:rsidRPr="00942AB0">
        <w:t xml:space="preserve"> = 12 МПа = 1.2 кН/см</w:t>
      </w:r>
      <w:r w:rsidRPr="00942AB0">
        <w:rPr>
          <w:vertAlign w:val="superscript"/>
        </w:rPr>
        <w:t>2</w:t>
      </w:r>
      <w:r w:rsidRPr="00942AB0">
        <w:t>. Вводим поправочные коэффициенты. Для условия работы А3 по [1, табл.5] m</w:t>
      </w:r>
      <w:r w:rsidRPr="00942AB0">
        <w:rPr>
          <w:vertAlign w:val="subscript"/>
        </w:rPr>
        <w:t>в</w:t>
      </w:r>
      <w:r w:rsidRPr="00942AB0">
        <w:t xml:space="preserve"> = 0.9. Для зданий </w:t>
      </w:r>
      <w:r w:rsidRPr="00942AB0">
        <w:rPr>
          <w:lang w:val="en-US"/>
        </w:rPr>
        <w:t>II</w:t>
      </w:r>
      <w:r w:rsidRPr="00942AB0">
        <w:t xml:space="preserve"> класса ответственности по [2, с. 34] </w:t>
      </w:r>
      <w:r w:rsidRPr="00942AB0">
        <w:rPr>
          <w:szCs w:val="28"/>
        </w:rPr>
        <w:sym w:font="Symbol" w:char="F067"/>
      </w:r>
      <w:r w:rsidRPr="00942AB0">
        <w:rPr>
          <w:vertAlign w:val="subscript"/>
          <w:lang w:val="en-US"/>
        </w:rPr>
        <w:t>n</w:t>
      </w:r>
      <w:r w:rsidR="00C41669" w:rsidRPr="00942AB0">
        <w:t xml:space="preserve"> = 0.9</w:t>
      </w:r>
      <w:r w:rsidRPr="00942AB0">
        <w:t>. Поправочный множитель к расчетным сопротивлениям: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C96451" w:rsidP="00942AB0">
      <w:pPr>
        <w:pStyle w:val="2"/>
        <w:suppressAutoHyphens/>
        <w:spacing w:line="360" w:lineRule="auto"/>
        <w:ind w:firstLine="709"/>
        <w:jc w:val="both"/>
      </w:pPr>
      <w:r>
        <w:t xml:space="preserve"> </w:t>
      </w:r>
      <w:r w:rsidR="004A0252" w:rsidRPr="00942AB0">
        <w:rPr>
          <w:position w:val="-30"/>
        </w:rPr>
        <w:object w:dxaOrig="2140" w:dyaOrig="700">
          <v:shape id="_x0000_i1038" type="#_x0000_t75" style="width:107.25pt;height:35.25pt" o:ole="" fillcolor="window">
            <v:imagedata r:id="rId29" o:title=""/>
          </v:shape>
          <o:OLEObject Type="Embed" ProgID="Equation.3" ShapeID="_x0000_i1038" DrawAspect="Content" ObjectID="_1459028071" r:id="rId30"/>
        </w:objec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  <w:outlineLvl w:val="0"/>
      </w:pPr>
    </w:p>
    <w:p w:rsidR="00B03619" w:rsidRPr="00942AB0" w:rsidRDefault="00184B95" w:rsidP="00942AB0">
      <w:pPr>
        <w:pStyle w:val="2"/>
        <w:suppressAutoHyphens/>
        <w:spacing w:line="360" w:lineRule="auto"/>
        <w:ind w:firstLine="709"/>
        <w:jc w:val="both"/>
        <w:outlineLvl w:val="0"/>
      </w:pPr>
      <w:r>
        <w:br w:type="page"/>
      </w:r>
      <w:r w:rsidR="00B03619" w:rsidRPr="00942AB0">
        <w:t xml:space="preserve">2.5 Проверка растянутой обшивки с учетом сращивания листов фанеры на </w:t>
      </w:r>
      <w:r w:rsidR="00C96451">
        <w:t>"</w:t>
      </w:r>
      <w:r w:rsidR="00B03619" w:rsidRPr="00942AB0">
        <w:t>yс</w:t>
      </w:r>
      <w:r w:rsidR="00C96451">
        <w:t>"</w:t>
      </w:r>
      <w:r w:rsidR="001F0443" w:rsidRPr="00942AB0">
        <w:t xml:space="preserve"> в расчетном сечении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32"/>
        </w:rPr>
        <w:object w:dxaOrig="3100" w:dyaOrig="700">
          <v:shape id="_x0000_i1039" type="#_x0000_t75" style="width:155.25pt;height:35.25pt" o:ole="" fillcolor="window">
            <v:imagedata r:id="rId31" o:title=""/>
          </v:shape>
          <o:OLEObject Type="Embed" ProgID="Equation.3" ShapeID="_x0000_i1039" DrawAspect="Content" ObjectID="_1459028072" r:id="rId32"/>
        </w:objec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  <w:r w:rsidR="00B03619" w:rsidRPr="00942AB0">
        <w:t>,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что меньше чем </w:t>
      </w:r>
      <w:r w:rsidR="004A0252" w:rsidRPr="00942AB0">
        <w:rPr>
          <w:position w:val="-16"/>
        </w:rPr>
        <w:object w:dxaOrig="2180" w:dyaOrig="440">
          <v:shape id="_x0000_i1040" type="#_x0000_t75" style="width:108.75pt;height:21.75pt" o:ole="" fillcolor="window">
            <v:imagedata r:id="rId33" o:title=""/>
          </v:shape>
          <o:OLEObject Type="Embed" ProgID="Equation.3" ShapeID="_x0000_i1040" DrawAspect="Content" ObjectID="_1459028073" r:id="rId34"/>
        </w:objec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= 0.6 </w:t>
      </w:r>
      <w:r w:rsidRPr="00942AB0">
        <w:rPr>
          <w:szCs w:val="28"/>
        </w:rPr>
        <w:sym w:font="Symbol" w:char="F0D7"/>
      </w:r>
      <w:r w:rsidRPr="00942AB0">
        <w:t xml:space="preserve"> 1.4 </w:t>
      </w:r>
      <w:r w:rsidRPr="00942AB0">
        <w:rPr>
          <w:szCs w:val="28"/>
        </w:rPr>
        <w:sym w:font="Symbol" w:char="F0D7"/>
      </w:r>
      <w:r w:rsidR="00C41669" w:rsidRPr="00942AB0">
        <w:t xml:space="preserve"> 1 </w:t>
      </w:r>
      <w:r w:rsidRPr="00942AB0">
        <w:t>= 0.</w:t>
      </w:r>
      <w:r w:rsidR="00C41669" w:rsidRPr="00942AB0">
        <w:t>84</w:t>
      </w:r>
      <w:r w:rsidRPr="00942AB0">
        <w:t xml:space="preserve"> кН/см</w:t>
      </w:r>
      <w:r w:rsidRPr="00942AB0">
        <w:rPr>
          <w:vertAlign w:val="superscript"/>
        </w:rPr>
        <w:t>2</w:t>
      </w:r>
      <w:r w:rsidRPr="00942AB0">
        <w:t>,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где </w:t>
      </w:r>
      <w:r w:rsidRPr="00942AB0">
        <w:rPr>
          <w:lang w:val="en-US"/>
        </w:rPr>
        <w:t>m</w:t>
      </w:r>
      <w:r w:rsidRPr="00942AB0">
        <w:rPr>
          <w:vertAlign w:val="subscript"/>
        </w:rPr>
        <w:t>ф</w:t>
      </w:r>
      <w:r w:rsidRPr="00942AB0">
        <w:t xml:space="preserve"> = 0.6 – коэффициент, учитывающий снижение прочности фанеры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при наличии стыков в расчетном сечении.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Прочность растянутой обшивки обеспечена.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2.6 Проверка</w:t>
      </w:r>
      <w:r w:rsidR="001F0443" w:rsidRPr="00942AB0">
        <w:t xml:space="preserve"> сжатой обшивки на устойчивость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Предварительно, согласно [1, п. 4.26], вычисляем </w:t>
      </w:r>
      <w:r w:rsidRPr="00942AB0">
        <w:rPr>
          <w:szCs w:val="28"/>
        </w:rPr>
        <w:sym w:font="Symbol" w:char="F06A"/>
      </w:r>
      <w:r w:rsidRPr="00942AB0">
        <w:rPr>
          <w:vertAlign w:val="subscript"/>
        </w:rPr>
        <w:t>ф</w:t>
      </w:r>
      <w:r w:rsidRPr="00942AB0">
        <w:t>.</w:t>
      </w:r>
    </w:p>
    <w:p w:rsidR="001F0443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При а</w:t>
      </w:r>
      <w:r w:rsidRPr="00942AB0">
        <w:rPr>
          <w:vertAlign w:val="subscript"/>
        </w:rPr>
        <w:t>0</w:t>
      </w:r>
      <w:r w:rsidRPr="00942AB0">
        <w:t>/</w:t>
      </w:r>
      <w:r w:rsidRPr="00942AB0">
        <w:rPr>
          <w:szCs w:val="28"/>
        </w:rPr>
        <w:sym w:font="Symbol" w:char="F064"/>
      </w:r>
      <w:r w:rsidRPr="00942AB0">
        <w:rPr>
          <w:vertAlign w:val="subscript"/>
        </w:rPr>
        <w:t>ф</w:t>
      </w:r>
      <w:r w:rsidRPr="00942AB0">
        <w:t xml:space="preserve"> = 4</w:t>
      </w:r>
      <w:r w:rsidR="00C41669" w:rsidRPr="00942AB0">
        <w:t>67</w:t>
      </w:r>
      <w:r w:rsidRPr="00942AB0">
        <w:t>/</w:t>
      </w:r>
      <w:r w:rsidR="00C41669" w:rsidRPr="00942AB0">
        <w:t>10</w:t>
      </w:r>
      <w:r w:rsidRPr="00942AB0">
        <w:t xml:space="preserve"> = </w:t>
      </w:r>
      <w:r w:rsidR="00C41669" w:rsidRPr="00942AB0">
        <w:t>46.7&lt;</w:t>
      </w:r>
      <w:r w:rsidRPr="00942AB0">
        <w:t xml:space="preserve"> 50, находим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szCs w:val="28"/>
        </w:rPr>
        <w:sym w:font="Symbol" w:char="F06A"/>
      </w:r>
      <w:r w:rsidRPr="00942AB0">
        <w:rPr>
          <w:vertAlign w:val="subscript"/>
        </w:rPr>
        <w:t>ф</w:t>
      </w:r>
      <w:r w:rsidR="00C41669" w:rsidRPr="00942AB0">
        <w:t xml:space="preserve"> = </w:t>
      </w:r>
      <w:r w:rsidRPr="00942AB0">
        <w:t>.</w:t>
      </w:r>
      <w:r w:rsidR="00C41669" w:rsidRPr="00942AB0">
        <w:t xml:space="preserve"> </w:t>
      </w:r>
      <w:r w:rsidR="004A0252" w:rsidRPr="00942AB0">
        <w:rPr>
          <w:position w:val="-24"/>
        </w:rPr>
        <w:object w:dxaOrig="2960" w:dyaOrig="1160">
          <v:shape id="_x0000_i1041" type="#_x0000_t75" style="width:147.75pt;height:57.75pt" o:ole="" fillcolor="window">
            <v:imagedata r:id="rId35" o:title=""/>
          </v:shape>
          <o:OLEObject Type="Embed" ProgID="Equation.3" ShapeID="_x0000_i1041" DrawAspect="Content" ObjectID="_1459028074" r:id="rId36"/>
        </w:objec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Условие устойчивости: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42"/>
        </w:rPr>
        <w:object w:dxaOrig="3600" w:dyaOrig="859">
          <v:shape id="_x0000_i1042" type="#_x0000_t75" style="width:180pt;height:42.75pt" o:ole="" fillcolor="window">
            <v:imagedata r:id="rId37" o:title=""/>
          </v:shape>
          <o:OLEObject Type="Embed" ProgID="Equation.3" ShapeID="_x0000_i1042" DrawAspect="Content" ObjectID="_1459028075" r:id="rId38"/>
        </w:objec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184B95" w:rsidP="00942AB0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B03619" w:rsidRPr="00942AB0">
        <w:t>Подставим значения: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28"/>
        </w:rPr>
        <w:object w:dxaOrig="2880" w:dyaOrig="660">
          <v:shape id="_x0000_i1043" type="#_x0000_t75" style="width:2in;height:33pt" o:ole="" fillcolor="window">
            <v:imagedata r:id="rId39" o:title=""/>
          </v:shape>
          <o:OLEObject Type="Embed" ProgID="Equation.3" ShapeID="_x0000_i1043" DrawAspect="Content" ObjectID="_1459028076" r:id="rId40"/>
        </w:objec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  <w:r w:rsidR="00B03619" w:rsidRPr="00942AB0">
        <w:t>;</w:t>
      </w: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14"/>
        </w:rPr>
        <w:object w:dxaOrig="2460" w:dyaOrig="400">
          <v:shape id="_x0000_i1044" type="#_x0000_t75" style="width:123pt;height:20.25pt" o:ole="" fillcolor="window">
            <v:imagedata r:id="rId41" o:title=""/>
          </v:shape>
          <o:OLEObject Type="Embed" ProgID="Equation.3" ShapeID="_x0000_i1044" DrawAspect="Content" ObjectID="_1459028077" r:id="rId42"/>
        </w:objec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  <w:r w:rsidR="00B03619" w:rsidRPr="00942AB0">
        <w:t>;</w:t>
      </w: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12"/>
        </w:rPr>
        <w:object w:dxaOrig="1700" w:dyaOrig="360">
          <v:shape id="_x0000_i1045" type="#_x0000_t75" style="width:84.75pt;height:18pt" o:ole="" fillcolor="window">
            <v:imagedata r:id="rId43" o:title=""/>
          </v:shape>
          <o:OLEObject Type="Embed" ProgID="Equation.3" ShapeID="_x0000_i1045" DrawAspect="Content" ObjectID="_1459028078" r:id="rId44"/>
        </w:objec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  <w:r w:rsidR="00B03619" w:rsidRPr="00942AB0">
        <w:t>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  <w:outlineLvl w:val="0"/>
      </w:pPr>
      <w:r w:rsidRPr="00942AB0">
        <w:t>Устойчивость сжатой обшивки обеспечена.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  <w:outlineLvl w:val="0"/>
      </w:pPr>
      <w:r w:rsidRPr="00942AB0">
        <w:t>2.7 Проверка фанеры на скалывание по собственному клеевому шву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Предварительно находим статические моменты сдвигаемых частей относительно центра тяжести приведенного сечения.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Сдвигается верхняя обшивка,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lang w:val="en-US"/>
        </w:rPr>
        <w:t>S</w:t>
      </w:r>
      <w:r w:rsidRPr="00942AB0">
        <w:rPr>
          <w:vertAlign w:val="subscript"/>
        </w:rPr>
        <w:t>сж</w:t>
      </w:r>
      <w:r w:rsidRPr="00942AB0">
        <w:rPr>
          <w:vertAlign w:val="superscript"/>
        </w:rPr>
        <w:t>отс</w:t>
      </w:r>
      <w:r w:rsidRPr="00942AB0">
        <w:t xml:space="preserve"> = 133 </w:t>
      </w:r>
      <w:r w:rsidRPr="00942AB0">
        <w:rPr>
          <w:szCs w:val="28"/>
        </w:rPr>
        <w:sym w:font="Symbol" w:char="F0D7"/>
      </w:r>
      <w:r w:rsidRPr="00942AB0">
        <w:t xml:space="preserve"> </w:t>
      </w:r>
      <w:r w:rsidR="00150419" w:rsidRPr="00942AB0">
        <w:t>1</w:t>
      </w:r>
      <w:r w:rsidRPr="00942AB0">
        <w:t xml:space="preserve"> </w:t>
      </w:r>
      <w:r w:rsidRPr="00942AB0">
        <w:rPr>
          <w:szCs w:val="28"/>
        </w:rPr>
        <w:sym w:font="Symbol" w:char="F0D7"/>
      </w:r>
      <w:r w:rsidRPr="00942AB0">
        <w:t xml:space="preserve"> (</w:t>
      </w:r>
      <w:r w:rsidR="002E7021" w:rsidRPr="00942AB0">
        <w:t>7,1</w:t>
      </w:r>
      <w:r w:rsidRPr="00942AB0">
        <w:t xml:space="preserve"> – </w:t>
      </w:r>
      <w:r w:rsidR="00150419" w:rsidRPr="00942AB0">
        <w:t>1</w:t>
      </w:r>
      <w:r w:rsidRPr="00942AB0">
        <w:rPr>
          <w:szCs w:val="28"/>
        </w:rPr>
        <w:sym w:font="Symbol" w:char="F0D7"/>
      </w:r>
      <w:r w:rsidRPr="00942AB0">
        <w:t>0.5) =</w:t>
      </w:r>
      <w:r w:rsidR="002E7021" w:rsidRPr="00942AB0">
        <w:t>877,89</w:t>
      </w:r>
      <w:r w:rsidRPr="00942AB0">
        <w:t xml:space="preserve"> см</w:t>
      </w:r>
      <w:r w:rsidRPr="00942AB0">
        <w:rPr>
          <w:vertAlign w:val="superscript"/>
        </w:rPr>
        <w:t>3</w:t>
      </w:r>
      <w:r w:rsidRPr="00942AB0">
        <w:t>.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Сдвигается нижняя обшивка,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lang w:val="en-US"/>
        </w:rPr>
        <w:t>S</w:t>
      </w:r>
      <w:r w:rsidRPr="00942AB0">
        <w:rPr>
          <w:vertAlign w:val="subscript"/>
        </w:rPr>
        <w:t>р</w:t>
      </w:r>
      <w:r w:rsidRPr="00942AB0">
        <w:rPr>
          <w:vertAlign w:val="superscript"/>
        </w:rPr>
        <w:t>отс</w:t>
      </w:r>
      <w:r w:rsidRPr="00942AB0">
        <w:t xml:space="preserve"> = 133 </w:t>
      </w:r>
      <w:r w:rsidRPr="00942AB0">
        <w:rPr>
          <w:szCs w:val="28"/>
        </w:rPr>
        <w:sym w:font="Symbol" w:char="F0D7"/>
      </w:r>
      <w:r w:rsidRPr="00942AB0">
        <w:t xml:space="preserve"> 0.6 </w:t>
      </w:r>
      <w:r w:rsidRPr="00942AB0">
        <w:rPr>
          <w:szCs w:val="28"/>
        </w:rPr>
        <w:sym w:font="Symbol" w:char="F0D7"/>
      </w:r>
      <w:r w:rsidRPr="00942AB0">
        <w:t xml:space="preserve"> (</w:t>
      </w:r>
      <w:r w:rsidR="00150419" w:rsidRPr="00942AB0">
        <w:t>8</w:t>
      </w:r>
      <w:r w:rsidR="002E7021" w:rsidRPr="00942AB0">
        <w:t>,5</w:t>
      </w:r>
      <w:r w:rsidRPr="00942AB0">
        <w:t xml:space="preserve"> - 0.6</w:t>
      </w:r>
      <w:r w:rsidRPr="00942AB0">
        <w:rPr>
          <w:szCs w:val="28"/>
        </w:rPr>
        <w:sym w:font="Symbol" w:char="F0D7"/>
      </w:r>
      <w:r w:rsidRPr="00942AB0">
        <w:t xml:space="preserve">0.5) = </w:t>
      </w:r>
      <w:r w:rsidR="002E7021" w:rsidRPr="00942AB0">
        <w:t xml:space="preserve">654,3 </w:t>
      </w:r>
      <w:r w:rsidRPr="00942AB0">
        <w:t>см</w:t>
      </w:r>
      <w:r w:rsidRPr="00942AB0">
        <w:rPr>
          <w:vertAlign w:val="superscript"/>
        </w:rPr>
        <w:t>3</w:t>
      </w:r>
      <w:r w:rsidRPr="00942AB0">
        <w:t>.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Наибольшим сдвигающим напряжениям соответствует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lang w:val="en-US"/>
        </w:rPr>
        <w:t>S</w:t>
      </w:r>
      <w:r w:rsidRPr="00942AB0">
        <w:rPr>
          <w:vertAlign w:val="subscript"/>
          <w:lang w:val="en-US"/>
        </w:rPr>
        <w:t>max</w:t>
      </w:r>
      <w:r w:rsidRPr="00942AB0">
        <w:rPr>
          <w:vertAlign w:val="superscript"/>
        </w:rPr>
        <w:t>отс</w:t>
      </w:r>
      <w:r w:rsidRPr="00942AB0">
        <w:t xml:space="preserve"> = </w:t>
      </w:r>
      <w:r w:rsidRPr="00942AB0">
        <w:rPr>
          <w:lang w:val="en-US"/>
        </w:rPr>
        <w:t>S</w:t>
      </w:r>
      <w:r w:rsidRPr="00942AB0">
        <w:rPr>
          <w:vertAlign w:val="subscript"/>
        </w:rPr>
        <w:t>сж</w:t>
      </w:r>
      <w:r w:rsidRPr="00942AB0">
        <w:rPr>
          <w:vertAlign w:val="superscript"/>
        </w:rPr>
        <w:t>отс</w:t>
      </w:r>
      <w:r w:rsidRPr="00942AB0">
        <w:t xml:space="preserve"> = </w:t>
      </w:r>
      <w:r w:rsidR="0024548E" w:rsidRPr="00942AB0">
        <w:t>877,89</w:t>
      </w:r>
      <w:r w:rsidRPr="00942AB0">
        <w:t xml:space="preserve"> см</w:t>
      </w:r>
      <w:r w:rsidRPr="00942AB0">
        <w:rPr>
          <w:vertAlign w:val="superscript"/>
        </w:rPr>
        <w:t>3</w:t>
      </w:r>
      <w:r w:rsidRPr="00942AB0">
        <w:t xml:space="preserve"> верхней обшивки.</w:t>
      </w:r>
    </w:p>
    <w:p w:rsidR="001F0443" w:rsidRPr="00942AB0" w:rsidRDefault="001F0443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По [1], табл.10 при </w:t>
      </w:r>
      <w:r w:rsidRPr="00942AB0">
        <w:rPr>
          <w:szCs w:val="28"/>
        </w:rPr>
        <w:sym w:font="Symbol" w:char="F064"/>
      </w:r>
      <w:r w:rsidRPr="00942AB0">
        <w:rPr>
          <w:vertAlign w:val="subscript"/>
        </w:rPr>
        <w:t>ф</w:t>
      </w:r>
      <w:r w:rsidRPr="00942AB0"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150419" w:rsidRPr="00942AB0">
          <w:t>10</w:t>
        </w:r>
        <w:r w:rsidRPr="00942AB0">
          <w:t xml:space="preserve"> мм</w:t>
        </w:r>
      </w:smartTag>
      <w:r w:rsidRPr="00942AB0">
        <w:t xml:space="preserve"> расчетное сопротивление скалыванию в плоскости листа вдоль волокон наружных слоев </w:t>
      </w:r>
      <w:r w:rsidRPr="00942AB0">
        <w:rPr>
          <w:lang w:val="en-US"/>
        </w:rPr>
        <w:t>R</w:t>
      </w:r>
      <w:r w:rsidRPr="00942AB0">
        <w:rPr>
          <w:vertAlign w:val="subscript"/>
        </w:rPr>
        <w:t>ф.ск</w:t>
      </w:r>
      <w:r w:rsidRPr="00942AB0">
        <w:t xml:space="preserve"> = 0.8 Мпа = 0.08 кН/см</w:t>
      </w:r>
      <w:r w:rsidRPr="00942AB0">
        <w:rPr>
          <w:vertAlign w:val="superscript"/>
        </w:rPr>
        <w:t>2</w:t>
      </w:r>
      <w:r w:rsidRPr="00942AB0">
        <w:t>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Проверяем условие [1], (42):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184B95" w:rsidP="00942AB0">
      <w:pPr>
        <w:pStyle w:val="2"/>
        <w:suppressAutoHyphens/>
        <w:spacing w:line="360" w:lineRule="auto"/>
        <w:ind w:firstLine="709"/>
        <w:jc w:val="both"/>
      </w:pPr>
      <w:r w:rsidRPr="00827251">
        <w:br w:type="page"/>
      </w:r>
      <w:r w:rsidR="004A0252" w:rsidRPr="00942AB0">
        <w:rPr>
          <w:position w:val="-32"/>
          <w:lang w:val="en-US"/>
        </w:rPr>
        <w:object w:dxaOrig="3940" w:dyaOrig="740">
          <v:shape id="_x0000_i1046" type="#_x0000_t75" style="width:197.25pt;height:36.75pt" o:ole="" fillcolor="window">
            <v:imagedata r:id="rId45" o:title=""/>
          </v:shape>
          <o:OLEObject Type="Embed" ProgID="Equation.3" ShapeID="_x0000_i1046" DrawAspect="Content" ObjectID="_1459028079" r:id="rId46"/>
        </w:objec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  <w:r w:rsidR="00B03619" w:rsidRPr="00942AB0">
        <w:t xml:space="preserve"> &lt; </w:t>
      </w:r>
      <w:r w:rsidR="00B03619" w:rsidRPr="00942AB0">
        <w:rPr>
          <w:lang w:val="en-US"/>
        </w:rPr>
        <w:t>R</w:t>
      </w:r>
      <w:r w:rsidR="00B03619" w:rsidRPr="00942AB0">
        <w:rPr>
          <w:vertAlign w:val="subscript"/>
        </w:rPr>
        <w:t>ф.ск</w:t>
      </w:r>
      <w:r w:rsidR="00B03619" w:rsidRPr="00942AB0">
        <w:t xml:space="preserve"> </w:t>
      </w:r>
      <w:r w:rsidR="00B03619" w:rsidRPr="00942AB0">
        <w:rPr>
          <w:szCs w:val="28"/>
          <w:lang w:val="en-US"/>
        </w:rPr>
        <w:sym w:font="Symbol" w:char="F0D7"/>
      </w:r>
      <w:r w:rsidR="00B03619" w:rsidRPr="00942AB0">
        <w:t xml:space="preserve"> </w:t>
      </w:r>
      <w:r w:rsidR="00150419" w:rsidRPr="00942AB0">
        <w:t>1</w:t>
      </w:r>
      <w:r w:rsidR="00B03619" w:rsidRPr="00942AB0">
        <w:t xml:space="preserve"> = 0.</w:t>
      </w:r>
      <w:r w:rsidR="00150419" w:rsidRPr="00942AB0">
        <w:t>8</w:t>
      </w:r>
      <w:r w:rsidR="00B03619" w:rsidRPr="00942AB0">
        <w:t xml:space="preserve"> кН/см</w:t>
      </w:r>
      <w:r w:rsidR="00B03619" w:rsidRPr="00942AB0">
        <w:rPr>
          <w:vertAlign w:val="superscript"/>
        </w:rPr>
        <w:t>2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Прочность клеевого шва достаточна.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2.</w:t>
      </w:r>
      <w:r w:rsidR="001F0443" w:rsidRPr="00942AB0">
        <w:t>8</w:t>
      </w:r>
      <w:r w:rsidRPr="00942AB0">
        <w:t xml:space="preserve"> Пр</w:t>
      </w:r>
      <w:r w:rsidR="001F0443" w:rsidRPr="00942AB0">
        <w:t>оверка жесткости панели в целом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Наибольший относительный прогиб панели как двухопорной балки по середине пролета вычисляем по формуле: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4A0252" w:rsidP="00942AB0">
      <w:pPr>
        <w:pStyle w:val="2"/>
        <w:suppressAutoHyphens/>
        <w:spacing w:line="360" w:lineRule="auto"/>
        <w:ind w:firstLine="709"/>
        <w:jc w:val="both"/>
      </w:pPr>
      <w:r w:rsidRPr="00942AB0">
        <w:rPr>
          <w:position w:val="-32"/>
        </w:rPr>
        <w:object w:dxaOrig="7160" w:dyaOrig="740">
          <v:shape id="_x0000_i1047" type="#_x0000_t75" style="width:357.75pt;height:36.75pt" o:ole="" fillcolor="window">
            <v:imagedata r:id="rId47" o:title=""/>
          </v:shape>
          <o:OLEObject Type="Embed" ProgID="Equation.3" ShapeID="_x0000_i1047" DrawAspect="Content" ObjectID="_1459028080" r:id="rId48"/>
        </w:objec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8272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Условие жесткости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184B95" w:rsidRPr="00827251" w:rsidRDefault="00F15F53" w:rsidP="00942AB0">
      <w:pPr>
        <w:pStyle w:val="2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48" type="#_x0000_t75" style="width:125.25pt;height:35.25pt" fillcolor="window">
            <v:imagedata r:id="rId49" o:title=""/>
          </v:shape>
        </w:pict>
      </w:r>
      <w:r w:rsidR="00C96451">
        <w:t xml:space="preserve"> </w:t>
      </w:r>
      <w:r w:rsidR="00B03619" w:rsidRPr="00942AB0">
        <w:t>[1],</w:t>
      </w:r>
    </w:p>
    <w:p w:rsidR="00184B95" w:rsidRPr="00827251" w:rsidRDefault="00184B95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 табл.16 удовлетворяется.</w:t>
      </w: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1F0443" w:rsidP="00942AB0">
      <w:pPr>
        <w:suppressAutoHyphens/>
        <w:spacing w:line="360" w:lineRule="auto"/>
        <w:ind w:firstLine="709"/>
        <w:jc w:val="both"/>
        <w:rPr>
          <w:caps/>
          <w:sz w:val="28"/>
          <w:u w:val="single"/>
        </w:rPr>
      </w:pPr>
      <w:r w:rsidRPr="00942AB0">
        <w:rPr>
          <w:caps/>
          <w:sz w:val="28"/>
          <w:u w:val="single"/>
        </w:rPr>
        <w:br w:type="page"/>
      </w:r>
      <w:r w:rsidR="00B03619" w:rsidRPr="00942AB0">
        <w:rPr>
          <w:caps/>
          <w:sz w:val="28"/>
          <w:u w:val="single"/>
        </w:rPr>
        <w:t>3. Про</w:t>
      </w:r>
      <w:r w:rsidRPr="00942AB0">
        <w:rPr>
          <w:caps/>
          <w:sz w:val="28"/>
          <w:u w:val="single"/>
        </w:rPr>
        <w:t>ектирование дощатоклееной балки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Для двухскатного малоуклонного покрытиятребуется рассчитать и сконструировать стропильную балку в двух вариантах: 1-дощатоклееная не армированная; вариант 2 – дощатоклееная с продольным армированием.</w:t>
      </w:r>
    </w:p>
    <w:p w:rsidR="001F0443" w:rsidRPr="00942AB0" w:rsidRDefault="001F04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3.1</w:t>
      </w:r>
      <w:r w:rsidR="001F0443" w:rsidRPr="00942AB0">
        <w:rPr>
          <w:sz w:val="28"/>
        </w:rPr>
        <w:t xml:space="preserve"> Исходные данные</w:t>
      </w:r>
    </w:p>
    <w:p w:rsidR="001F0443" w:rsidRPr="00942AB0" w:rsidRDefault="001F04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Пролет поперечника в осях L = </w:t>
      </w:r>
      <w:smartTag w:uri="urn:schemas-microsoft-com:office:smarttags" w:element="metricconverter">
        <w:smartTagPr>
          <w:attr w:name="ProductID" w:val="21 м"/>
        </w:smartTagPr>
        <w:r w:rsidR="002B2C9A" w:rsidRPr="00942AB0">
          <w:rPr>
            <w:sz w:val="28"/>
          </w:rPr>
          <w:t>21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 xml:space="preserve">, шаг балок В = </w:t>
      </w:r>
      <w:smartTag w:uri="urn:schemas-microsoft-com:office:smarttags" w:element="metricconverter">
        <w:smartTagPr>
          <w:attr w:name="ProductID" w:val="4.5 м"/>
        </w:smartTagPr>
        <w:r w:rsidRPr="00942AB0">
          <w:rPr>
            <w:sz w:val="28"/>
          </w:rPr>
          <w:t>4.5 м</w:t>
        </w:r>
      </w:smartTag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Настил из сборных клеефанерных плит. Нагрузка от собственной массы плит с кровлей: нормативная – 0.40</w:t>
      </w:r>
      <w:r w:rsidR="002B2C9A" w:rsidRPr="00942AB0">
        <w:rPr>
          <w:sz w:val="28"/>
        </w:rPr>
        <w:t>4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; расчетная – 0.4</w:t>
      </w:r>
      <w:r w:rsidR="002B2C9A" w:rsidRPr="00942AB0">
        <w:rPr>
          <w:sz w:val="28"/>
        </w:rPr>
        <w:t>71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Снеговая нормативная нагрузка – 1.</w:t>
      </w:r>
      <w:r w:rsidR="00524D63" w:rsidRPr="00942AB0">
        <w:rPr>
          <w:sz w:val="28"/>
        </w:rPr>
        <w:t>71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Класс ответственности здания – </w:t>
      </w:r>
      <w:r w:rsidRPr="00942AB0">
        <w:rPr>
          <w:sz w:val="28"/>
          <w:lang w:val="en-US"/>
        </w:rPr>
        <w:t>II</w:t>
      </w:r>
      <w:r w:rsidR="00524D63" w:rsidRPr="00942AB0">
        <w:rPr>
          <w:sz w:val="28"/>
          <w:lang w:val="en-US"/>
        </w:rPr>
        <w:t>I</w:t>
      </w:r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Температурно-влажностный режим соответствует A3.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Пиломатериал - сосновые доски 2-го и 3-го сортов.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Предельный прогиб балки посередине [f/l] = 1:300.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3.2 Решение по варианту 1 из неармированного дощатоклееного пакета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Расчетная схема балки на рис.6.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Уклон крыши i = 1:15.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Расчетный пролет l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 = L - h</w:t>
      </w:r>
      <w:r w:rsidRPr="00942AB0">
        <w:rPr>
          <w:b w:val="0"/>
          <w:i w:val="0"/>
          <w:sz w:val="28"/>
          <w:vertAlign w:val="subscript"/>
        </w:rPr>
        <w:t>к</w:t>
      </w:r>
      <w:r w:rsidRPr="00942AB0">
        <w:rPr>
          <w:b w:val="0"/>
          <w:i w:val="0"/>
          <w:sz w:val="28"/>
        </w:rPr>
        <w:t xml:space="preserve"> = </w:t>
      </w:r>
      <w:r w:rsidR="00524D63" w:rsidRPr="00942AB0">
        <w:rPr>
          <w:b w:val="0"/>
          <w:i w:val="0"/>
          <w:sz w:val="28"/>
        </w:rPr>
        <w:t>21</w:t>
      </w:r>
      <w:r w:rsidRPr="00942AB0">
        <w:rPr>
          <w:b w:val="0"/>
          <w:i w:val="0"/>
          <w:sz w:val="28"/>
        </w:rPr>
        <w:t xml:space="preserve"> - 0.6 = </w:t>
      </w:r>
      <w:smartTag w:uri="urn:schemas-microsoft-com:office:smarttags" w:element="metricconverter">
        <w:smartTagPr>
          <w:attr w:name="ProductID" w:val="20.4 м"/>
        </w:smartTagPr>
        <w:r w:rsidR="00524D63" w:rsidRPr="00942AB0">
          <w:rPr>
            <w:b w:val="0"/>
            <w:i w:val="0"/>
            <w:sz w:val="28"/>
          </w:rPr>
          <w:t>20.4</w:t>
        </w:r>
        <w:r w:rsidRPr="00942AB0">
          <w:rPr>
            <w:b w:val="0"/>
            <w:i w:val="0"/>
            <w:sz w:val="28"/>
          </w:rPr>
          <w:t xml:space="preserve"> м</w:t>
        </w:r>
      </w:smartTag>
      <w:r w:rsidRPr="00942AB0">
        <w:rPr>
          <w:b w:val="0"/>
          <w:i w:val="0"/>
          <w:sz w:val="28"/>
        </w:rPr>
        <w:t>.</w:t>
      </w:r>
    </w:p>
    <w:p w:rsidR="00184B95" w:rsidRPr="008272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Нагрузку от собственной массы балки со связями найдем, приняв</w:t>
      </w:r>
    </w:p>
    <w:p w:rsidR="00184B95" w:rsidRPr="008272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К</w:t>
      </w:r>
      <w:r w:rsidRPr="00942AB0">
        <w:rPr>
          <w:b w:val="0"/>
          <w:i w:val="0"/>
          <w:sz w:val="28"/>
          <w:vertAlign w:val="subscript"/>
        </w:rPr>
        <w:t>св</w:t>
      </w:r>
      <w:r w:rsidRPr="00942AB0">
        <w:rPr>
          <w:b w:val="0"/>
          <w:i w:val="0"/>
          <w:sz w:val="28"/>
        </w:rPr>
        <w:t xml:space="preserve"> = 6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62"/>
          <w:sz w:val="28"/>
        </w:rPr>
        <w:object w:dxaOrig="3840" w:dyaOrig="1040">
          <v:shape id="_x0000_i1049" type="#_x0000_t75" style="width:225pt;height:60pt" o:ole="" fillcolor="window">
            <v:imagedata r:id="rId50" o:title=""/>
          </v:shape>
          <o:OLEObject Type="Embed" ProgID="Equation.3" ShapeID="_x0000_i1049" DrawAspect="Content" ObjectID="_1459028081" r:id="rId51"/>
        </w:object>
      </w:r>
      <w:r w:rsidR="00B03619" w:rsidRPr="00942AB0">
        <w:rPr>
          <w:b w:val="0"/>
          <w:i w:val="0"/>
          <w:sz w:val="28"/>
        </w:rPr>
        <w:t>кН/м</w:t>
      </w:r>
      <w:r w:rsidR="00B03619" w:rsidRPr="00942AB0">
        <w:rPr>
          <w:b w:val="0"/>
          <w:i w:val="0"/>
          <w:sz w:val="28"/>
          <w:vertAlign w:val="superscript"/>
        </w:rPr>
        <w:t>2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B03619" w:rsidRPr="00942AB0">
        <w:rPr>
          <w:b w:val="0"/>
          <w:i w:val="0"/>
          <w:sz w:val="28"/>
        </w:rPr>
        <w:t>Подсчет нагрузок на балку приведен в таблице.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tbl>
      <w:tblPr>
        <w:tblStyle w:val="ab"/>
        <w:tblW w:w="0" w:type="auto"/>
        <w:jc w:val="center"/>
        <w:tblLook w:val="0400" w:firstRow="0" w:lastRow="0" w:firstColumn="0" w:lastColumn="0" w:noHBand="0" w:noVBand="1"/>
      </w:tblPr>
      <w:tblGrid>
        <w:gridCol w:w="5504"/>
        <w:gridCol w:w="705"/>
        <w:gridCol w:w="1194"/>
        <w:gridCol w:w="466"/>
        <w:gridCol w:w="705"/>
        <w:gridCol w:w="997"/>
      </w:tblGrid>
      <w:tr w:rsidR="00B03619" w:rsidRPr="00942AB0" w:rsidTr="00942AB0">
        <w:trPr>
          <w:jc w:val="center"/>
        </w:trPr>
        <w:tc>
          <w:tcPr>
            <w:tcW w:w="0" w:type="auto"/>
            <w:vMerge w:val="restart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Вид нагрузки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Нормативная</w:t>
            </w:r>
          </w:p>
        </w:tc>
        <w:tc>
          <w:tcPr>
            <w:tcW w:w="0" w:type="auto"/>
            <w:vMerge w:val="restart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vertAlign w:val="subscript"/>
              </w:rPr>
            </w:pPr>
            <w:r w:rsidRPr="00942AB0">
              <w:rPr>
                <w:b w:val="0"/>
                <w:i w:val="0"/>
                <w:sz w:val="20"/>
              </w:rPr>
              <w:sym w:font="Symbol" w:char="F067"/>
            </w:r>
            <w:r w:rsidRPr="00942AB0">
              <w:rPr>
                <w:b w:val="0"/>
                <w:i w:val="0"/>
                <w:sz w:val="20"/>
                <w:vertAlign w:val="subscript"/>
              </w:rPr>
              <w:t>f</w:t>
            </w:r>
          </w:p>
        </w:tc>
        <w:tc>
          <w:tcPr>
            <w:tcW w:w="0" w:type="auto"/>
            <w:gridSpan w:val="2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Расчетная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  <w:vMerge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кН/м</w:t>
            </w:r>
            <w:r w:rsidRPr="00942AB0">
              <w:rPr>
                <w:b w:val="0"/>
                <w:i w:val="0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кН/м</w:t>
            </w:r>
          </w:p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при В=4.5м</w:t>
            </w:r>
          </w:p>
        </w:tc>
        <w:tc>
          <w:tcPr>
            <w:tcW w:w="0" w:type="auto"/>
            <w:vMerge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кН/м</w:t>
            </w:r>
            <w:r w:rsidRPr="00942AB0">
              <w:rPr>
                <w:b w:val="0"/>
                <w:i w:val="0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кН/м</w:t>
            </w:r>
            <w:r w:rsidR="00C96451">
              <w:rPr>
                <w:b w:val="0"/>
                <w:i w:val="0"/>
                <w:sz w:val="20"/>
              </w:rPr>
              <w:t xml:space="preserve"> </w:t>
            </w:r>
            <w:r w:rsidRPr="00942AB0">
              <w:rPr>
                <w:b w:val="0"/>
                <w:i w:val="0"/>
                <w:sz w:val="20"/>
              </w:rPr>
              <w:t>при</w:t>
            </w:r>
          </w:p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В=4.5 м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C96451" w:rsidRDefault="00B03619" w:rsidP="00942AB0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  <w:u w:val="single"/>
              </w:rPr>
              <w:t>Постоянная:</w:t>
            </w:r>
          </w:p>
          <w:p w:rsidR="00B03619" w:rsidRPr="00942AB0" w:rsidRDefault="00B03619" w:rsidP="00942AB0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от плит настила и кровли</w:t>
            </w:r>
            <w:r w:rsidR="00C96451">
              <w:rPr>
                <w:b w:val="0"/>
                <w:i w:val="0"/>
                <w:sz w:val="20"/>
              </w:rPr>
              <w:t xml:space="preserve"> </w:t>
            </w:r>
            <w:r w:rsidRPr="00942AB0">
              <w:rPr>
                <w:b w:val="0"/>
                <w:i w:val="0"/>
                <w:sz w:val="20"/>
              </w:rPr>
              <w:t>от собственной массы балки и связей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0.40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4</w:t>
            </w:r>
          </w:p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295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1.8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18</w:t>
            </w:r>
          </w:p>
          <w:p w:rsidR="00B03619" w:rsidRPr="00942AB0" w:rsidRDefault="00DC608E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1.329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1.2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0.4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71</w:t>
            </w:r>
          </w:p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355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2.</w:t>
            </w:r>
            <w:r w:rsidR="00A66BAD" w:rsidRPr="00942AB0">
              <w:rPr>
                <w:b w:val="0"/>
                <w:i w:val="0"/>
                <w:sz w:val="20"/>
                <w:lang w:val="en-US"/>
              </w:rPr>
              <w:t>12</w:t>
            </w:r>
          </w:p>
          <w:p w:rsidR="00B03619" w:rsidRPr="00942AB0" w:rsidRDefault="00A66BAD" w:rsidP="00942AB0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1.593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Итого: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699</w:t>
            </w:r>
          </w:p>
        </w:tc>
        <w:tc>
          <w:tcPr>
            <w:tcW w:w="0" w:type="auto"/>
          </w:tcPr>
          <w:p w:rsidR="00B03619" w:rsidRPr="00942AB0" w:rsidRDefault="00DC608E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3.147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0.</w:t>
            </w:r>
            <w:r w:rsidR="00A66BAD" w:rsidRPr="00942AB0">
              <w:rPr>
                <w:b w:val="0"/>
                <w:i w:val="0"/>
                <w:sz w:val="20"/>
                <w:lang w:val="en-US"/>
              </w:rPr>
              <w:t>826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3.</w:t>
            </w:r>
            <w:r w:rsidR="00A66BAD" w:rsidRPr="00942AB0">
              <w:rPr>
                <w:b w:val="0"/>
                <w:i w:val="0"/>
                <w:sz w:val="20"/>
                <w:lang w:val="en-US"/>
              </w:rPr>
              <w:t>715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184B95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  <w:u w:val="single"/>
              </w:rPr>
              <w:t>Временная:</w:t>
            </w:r>
            <w:r w:rsidR="00184B95">
              <w:rPr>
                <w:b w:val="0"/>
                <w:i w:val="0"/>
                <w:sz w:val="20"/>
                <w:u w:val="single"/>
                <w:lang w:val="en-US"/>
              </w:rPr>
              <w:t xml:space="preserve"> </w:t>
            </w:r>
            <w:r w:rsidRPr="00942AB0">
              <w:rPr>
                <w:b w:val="0"/>
                <w:i w:val="0"/>
                <w:sz w:val="20"/>
              </w:rPr>
              <w:t>снеговая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1.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71</w:t>
            </w:r>
          </w:p>
        </w:tc>
        <w:tc>
          <w:tcPr>
            <w:tcW w:w="0" w:type="auto"/>
          </w:tcPr>
          <w:p w:rsidR="00B03619" w:rsidRPr="00942AB0" w:rsidRDefault="00DC608E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7.695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</w:rPr>
              <w:t>1.</w:t>
            </w:r>
            <w:r w:rsidR="00DC608E" w:rsidRPr="00942AB0">
              <w:rPr>
                <w:b w:val="0"/>
                <w:i w:val="0"/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 w:rsidR="00B03619" w:rsidRPr="00942AB0" w:rsidRDefault="00A66BAD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2.4</w:t>
            </w:r>
          </w:p>
        </w:tc>
        <w:tc>
          <w:tcPr>
            <w:tcW w:w="0" w:type="auto"/>
          </w:tcPr>
          <w:p w:rsidR="00B03619" w:rsidRPr="00942AB0" w:rsidRDefault="00A66BAD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10.8</w:t>
            </w:r>
          </w:p>
        </w:tc>
      </w:tr>
      <w:tr w:rsidR="00B03619" w:rsidRPr="00942AB0" w:rsidTr="00942AB0">
        <w:trPr>
          <w:jc w:val="center"/>
        </w:trPr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rPr>
                <w:b w:val="0"/>
                <w:i w:val="0"/>
                <w:sz w:val="20"/>
              </w:rPr>
            </w:pPr>
            <w:r w:rsidRPr="00942AB0">
              <w:rPr>
                <w:b w:val="0"/>
                <w:i w:val="0"/>
                <w:sz w:val="20"/>
              </w:rPr>
              <w:t>Всего: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DC608E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10.862</w:t>
            </w: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B03619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B03619" w:rsidRPr="00942AB0" w:rsidRDefault="00A66BAD" w:rsidP="00942AB0">
            <w:pPr>
              <w:pStyle w:val="a3"/>
              <w:suppressAutoHyphens/>
              <w:spacing w:line="360" w:lineRule="auto"/>
              <w:jc w:val="center"/>
              <w:rPr>
                <w:b w:val="0"/>
                <w:i w:val="0"/>
                <w:sz w:val="20"/>
                <w:lang w:val="en-US"/>
              </w:rPr>
            </w:pPr>
            <w:r w:rsidRPr="00942AB0">
              <w:rPr>
                <w:b w:val="0"/>
                <w:i w:val="0"/>
                <w:sz w:val="20"/>
                <w:lang w:val="en-US"/>
              </w:rPr>
              <w:t>14.51</w:t>
            </w:r>
          </w:p>
        </w:tc>
      </w:tr>
    </w:tbl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*Коэффициент надежности по снеговой нагрузке </w:t>
      </w:r>
      <w:r w:rsidRPr="00942AB0">
        <w:rPr>
          <w:b w:val="0"/>
          <w:i w:val="0"/>
          <w:sz w:val="28"/>
          <w:szCs w:val="28"/>
        </w:rPr>
        <w:sym w:font="Symbol" w:char="F067"/>
      </w:r>
      <w:r w:rsidRPr="00942AB0">
        <w:rPr>
          <w:b w:val="0"/>
          <w:i w:val="0"/>
          <w:sz w:val="28"/>
          <w:vertAlign w:val="subscript"/>
        </w:rPr>
        <w:t>f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= 1.</w:t>
      </w:r>
      <w:r w:rsidR="00A66BAD" w:rsidRPr="00942AB0">
        <w:rPr>
          <w:b w:val="0"/>
          <w:i w:val="0"/>
          <w:sz w:val="28"/>
        </w:rPr>
        <w:t>4</w:t>
      </w:r>
      <w:r w:rsidRPr="00942AB0">
        <w:rPr>
          <w:b w:val="0"/>
          <w:i w:val="0"/>
          <w:sz w:val="28"/>
        </w:rPr>
        <w:t xml:space="preserve"> принят в соответствии с п. 5.7 [2] при q</w:t>
      </w:r>
      <w:r w:rsidRPr="00942AB0">
        <w:rPr>
          <w:b w:val="0"/>
          <w:i w:val="0"/>
          <w:sz w:val="28"/>
          <w:vertAlign w:val="superscript"/>
        </w:rPr>
        <w:t>н</w:t>
      </w:r>
      <w:r w:rsidRPr="00942AB0">
        <w:rPr>
          <w:b w:val="0"/>
          <w:i w:val="0"/>
          <w:sz w:val="28"/>
          <w:vertAlign w:val="subscript"/>
        </w:rPr>
        <w:t>п</w:t>
      </w:r>
      <w:r w:rsidRPr="00942AB0">
        <w:rPr>
          <w:b w:val="0"/>
          <w:i w:val="0"/>
          <w:sz w:val="28"/>
        </w:rPr>
        <w:t>/p</w:t>
      </w:r>
      <w:r w:rsidRPr="00942AB0">
        <w:rPr>
          <w:b w:val="0"/>
          <w:i w:val="0"/>
          <w:sz w:val="28"/>
          <w:vertAlign w:val="superscript"/>
        </w:rPr>
        <w:t>н</w:t>
      </w:r>
      <w:r w:rsidRPr="00942AB0">
        <w:rPr>
          <w:b w:val="0"/>
          <w:i w:val="0"/>
          <w:sz w:val="28"/>
          <w:vertAlign w:val="subscript"/>
        </w:rPr>
        <w:t>с</w:t>
      </w:r>
      <w:r w:rsidRPr="00942AB0">
        <w:rPr>
          <w:b w:val="0"/>
          <w:i w:val="0"/>
          <w:sz w:val="28"/>
        </w:rPr>
        <w:t xml:space="preserve"> = 0.</w:t>
      </w:r>
      <w:r w:rsidR="004940F1" w:rsidRPr="00942AB0">
        <w:rPr>
          <w:b w:val="0"/>
          <w:i w:val="0"/>
          <w:sz w:val="28"/>
        </w:rPr>
        <w:t>699</w:t>
      </w:r>
      <w:r w:rsidRPr="00942AB0">
        <w:rPr>
          <w:b w:val="0"/>
          <w:i w:val="0"/>
          <w:sz w:val="28"/>
        </w:rPr>
        <w:t>/1</w:t>
      </w:r>
      <w:r w:rsidR="004940F1" w:rsidRPr="00942AB0">
        <w:rPr>
          <w:b w:val="0"/>
          <w:i w:val="0"/>
          <w:sz w:val="28"/>
        </w:rPr>
        <w:t>.71</w:t>
      </w:r>
      <w:r w:rsidRPr="00942AB0">
        <w:rPr>
          <w:b w:val="0"/>
          <w:i w:val="0"/>
          <w:sz w:val="28"/>
        </w:rPr>
        <w:t xml:space="preserve"> = 0.</w:t>
      </w:r>
      <w:r w:rsidR="004940F1" w:rsidRPr="00942AB0">
        <w:rPr>
          <w:b w:val="0"/>
          <w:i w:val="0"/>
          <w:sz w:val="28"/>
        </w:rPr>
        <w:t>408</w:t>
      </w:r>
      <w:r w:rsidRPr="00942AB0">
        <w:rPr>
          <w:b w:val="0"/>
          <w:i w:val="0"/>
          <w:sz w:val="28"/>
        </w:rPr>
        <w:t xml:space="preserve"> &lt; 0.8.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Высоту балки по середине пролета h предварительно определим из условия надежности по деформациям с учетом выражения для прогиба и известной формулы прогиба балки постоянной высоты при равномерно распределенной нагрузке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4"/>
          <w:sz w:val="28"/>
        </w:rPr>
        <w:object w:dxaOrig="2060" w:dyaOrig="859">
          <v:shape id="_x0000_i1050" type="#_x0000_t75" style="width:102.75pt;height:42.75pt" o:ole="" fillcolor="window">
            <v:imagedata r:id="rId52" o:title=""/>
          </v:shape>
          <o:OLEObject Type="Embed" ProgID="Equation.3" ShapeID="_x0000_i1050" DrawAspect="Content" ObjectID="_1459028082" r:id="rId53"/>
        </w:object>
      </w:r>
      <w:r w:rsidR="00B03619" w:rsidRPr="00942AB0">
        <w:rPr>
          <w:b w:val="0"/>
          <w:i w:val="0"/>
          <w:sz w:val="28"/>
        </w:rPr>
        <w:t xml:space="preserve">, где </w:t>
      </w:r>
      <w:r w:rsidRPr="00942AB0">
        <w:rPr>
          <w:b w:val="0"/>
          <w:i w:val="0"/>
          <w:position w:val="-26"/>
          <w:sz w:val="28"/>
        </w:rPr>
        <w:object w:dxaOrig="1140" w:dyaOrig="760">
          <v:shape id="_x0000_i1051" type="#_x0000_t75" style="width:57pt;height:38.25pt" o:ole="" fillcolor="window">
            <v:imagedata r:id="rId54" o:title=""/>
          </v:shape>
          <o:OLEObject Type="Embed" ProgID="Equation.3" ShapeID="_x0000_i1051" DrawAspect="Content" ObjectID="_1459028083" r:id="rId55"/>
        </w:object>
      </w:r>
      <w:r w:rsidR="00B03619"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После подстановки и решения относительно h получим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6"/>
          <w:sz w:val="28"/>
        </w:rPr>
        <w:object w:dxaOrig="3159" w:dyaOrig="940">
          <v:shape id="_x0000_i1052" type="#_x0000_t75" style="width:158.25pt;height:47.25pt" o:ole="" fillcolor="window">
            <v:imagedata r:id="rId56" o:title=""/>
          </v:shape>
          <o:OLEObject Type="Embed" ProgID="Equation.3" ShapeID="_x0000_i1052" DrawAspect="Content" ObjectID="_1459028084" r:id="rId57"/>
        </w:object>
      </w:r>
      <w:r w:rsidR="00B03619" w:rsidRPr="00942AB0">
        <w:rPr>
          <w:b w:val="0"/>
          <w:i w:val="0"/>
          <w:sz w:val="28"/>
        </w:rPr>
        <w:t>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где b – ширина сечения пакета;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4A0252" w:rsidRPr="00942AB0">
        <w:rPr>
          <w:b w:val="0"/>
          <w:i w:val="0"/>
          <w:position w:val="-42"/>
          <w:sz w:val="28"/>
        </w:rPr>
        <w:object w:dxaOrig="2500" w:dyaOrig="980">
          <v:shape id="_x0000_i1053" type="#_x0000_t75" style="width:125.25pt;height:48.75pt" o:ole="" fillcolor="window">
            <v:imagedata r:id="rId58" o:title=""/>
          </v:shape>
          <o:OLEObject Type="Embed" ProgID="Equation.3" ShapeID="_x0000_i1053" DrawAspect="Content" ObjectID="_1459028085" r:id="rId59"/>
        </w:object>
      </w:r>
      <w:r w:rsidR="00B03619" w:rsidRPr="00942AB0">
        <w:rPr>
          <w:b w:val="0"/>
          <w:i w:val="0"/>
          <w:sz w:val="28"/>
        </w:rPr>
        <w:t xml:space="preserve"> – поправочный коэффициент.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Задавшись предварительно рекомендуемыми отношениями h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/l = 1/15 и 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h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/h </w:t>
      </w:r>
      <w:r w:rsidRPr="00942AB0">
        <w:rPr>
          <w:b w:val="0"/>
          <w:i w:val="0"/>
          <w:sz w:val="28"/>
          <w:szCs w:val="28"/>
        </w:rPr>
        <w:sym w:font="Symbol" w:char="F0BB"/>
      </w:r>
      <w:r w:rsidRPr="00942AB0">
        <w:rPr>
          <w:b w:val="0"/>
          <w:i w:val="0"/>
          <w:sz w:val="28"/>
        </w:rPr>
        <w:t xml:space="preserve"> 0.5, по формулам вычисляем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4"/>
          <w:sz w:val="28"/>
        </w:rPr>
        <w:object w:dxaOrig="5580" w:dyaOrig="820">
          <v:shape id="_x0000_i1054" type="#_x0000_t75" style="width:279pt;height:41.25pt" o:ole="" fillcolor="window">
            <v:imagedata r:id="rId60" o:title=""/>
          </v:shape>
          <o:OLEObject Type="Embed" ProgID="Equation.3" ShapeID="_x0000_i1054" DrawAspect="Content" ObjectID="_1459028086" r:id="rId61"/>
        </w:object>
      </w:r>
      <w:r w:rsidR="00B03619" w:rsidRPr="00942AB0">
        <w:rPr>
          <w:b w:val="0"/>
          <w:i w:val="0"/>
          <w:sz w:val="28"/>
        </w:rPr>
        <w:t>;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4"/>
          <w:sz w:val="28"/>
        </w:rPr>
        <w:object w:dxaOrig="5060" w:dyaOrig="820">
          <v:shape id="_x0000_i1055" type="#_x0000_t75" style="width:252.75pt;height:41.25pt" o:ole="" fillcolor="window">
            <v:imagedata r:id="rId62" o:title=""/>
          </v:shape>
          <o:OLEObject Type="Embed" ProgID="Equation.3" ShapeID="_x0000_i1055" DrawAspect="Content" ObjectID="_1459028087" r:id="rId63"/>
        </w:object>
      </w:r>
      <w:r w:rsidR="00B03619"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1F0443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Тогда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42"/>
          <w:sz w:val="28"/>
        </w:rPr>
        <w:object w:dxaOrig="4099" w:dyaOrig="980">
          <v:shape id="_x0000_i1056" type="#_x0000_t75" style="width:204.75pt;height:48.75pt" o:ole="" fillcolor="window">
            <v:imagedata r:id="rId64" o:title=""/>
          </v:shape>
          <o:OLEObject Type="Embed" ProgID="Equation.3" ShapeID="_x0000_i1056" DrawAspect="Content" ObjectID="_1459028088" r:id="rId65"/>
        </w:objec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Шириной досок для пакета зададимся: b = </w:t>
      </w:r>
      <w:smartTag w:uri="urn:schemas-microsoft-com:office:smarttags" w:element="metricconverter">
        <w:smartTagPr>
          <w:attr w:name="ProductID" w:val="17.5 см"/>
        </w:smartTagPr>
        <w:r w:rsidRPr="00942AB0">
          <w:rPr>
            <w:b w:val="0"/>
            <w:i w:val="0"/>
            <w:sz w:val="28"/>
          </w:rPr>
          <w:t>17.5 см</w:t>
        </w:r>
      </w:smartTag>
      <w:r w:rsidRPr="00942AB0">
        <w:rPr>
          <w:b w:val="0"/>
          <w:i w:val="0"/>
          <w:sz w:val="28"/>
        </w:rPr>
        <w:t xml:space="preserve"> без фрезерования кромок. Модуль упругости сосны Е</w:t>
      </w:r>
      <w:r w:rsidRPr="00942AB0">
        <w:rPr>
          <w:b w:val="0"/>
          <w:i w:val="0"/>
          <w:sz w:val="28"/>
          <w:vertAlign w:val="subscript"/>
        </w:rPr>
        <w:t>д</w:t>
      </w:r>
      <w:r w:rsidRPr="00942AB0">
        <w:rPr>
          <w:b w:val="0"/>
          <w:i w:val="0"/>
          <w:sz w:val="28"/>
        </w:rPr>
        <w:t xml:space="preserve"> = 1000 кН/см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 xml:space="preserve"> = 10</w:t>
      </w:r>
      <w:r w:rsidRPr="00942AB0">
        <w:rPr>
          <w:b w:val="0"/>
          <w:i w:val="0"/>
          <w:sz w:val="28"/>
          <w:vertAlign w:val="superscript"/>
        </w:rPr>
        <w:t>7</w:t>
      </w:r>
      <w:r w:rsidRPr="00942AB0">
        <w:rPr>
          <w:b w:val="0"/>
          <w:i w:val="0"/>
          <w:sz w:val="28"/>
        </w:rPr>
        <w:t xml:space="preserve"> кН/м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Подставив значения получаем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64"/>
          <w:sz w:val="28"/>
        </w:rPr>
        <w:object w:dxaOrig="3840" w:dyaOrig="1100">
          <v:shape id="_x0000_i1057" type="#_x0000_t75" style="width:225pt;height:63.75pt" o:ole="" fillcolor="window">
            <v:imagedata r:id="rId66" o:title=""/>
          </v:shape>
          <o:OLEObject Type="Embed" ProgID="Equation.3" ShapeID="_x0000_i1057" DrawAspect="Content" ObjectID="_1459028089" r:id="rId67"/>
        </w:object>
      </w:r>
      <w:r w:rsidR="00B03619" w:rsidRPr="00942AB0">
        <w:rPr>
          <w:b w:val="0"/>
          <w:i w:val="0"/>
          <w:sz w:val="28"/>
        </w:rPr>
        <w:t xml:space="preserve"> м.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Принимаем h = </w:t>
      </w:r>
      <w:smartTag w:uri="urn:schemas-microsoft-com:office:smarttags" w:element="metricconverter">
        <w:smartTagPr>
          <w:attr w:name="ProductID" w:val="167 см"/>
        </w:smartTagPr>
        <w:r w:rsidRPr="00942AB0">
          <w:rPr>
            <w:b w:val="0"/>
            <w:i w:val="0"/>
            <w:sz w:val="28"/>
          </w:rPr>
          <w:t>1</w:t>
        </w:r>
        <w:r w:rsidR="001D5FA8" w:rsidRPr="00942AB0">
          <w:rPr>
            <w:b w:val="0"/>
            <w:i w:val="0"/>
            <w:sz w:val="28"/>
          </w:rPr>
          <w:t>67</w:t>
        </w:r>
        <w:r w:rsidRPr="00942AB0">
          <w:rPr>
            <w:b w:val="0"/>
            <w:i w:val="0"/>
            <w:sz w:val="28"/>
          </w:rPr>
          <w:t xml:space="preserve"> см</w:t>
        </w:r>
      </w:smartTag>
      <w:r w:rsidRPr="00942AB0">
        <w:rPr>
          <w:b w:val="0"/>
          <w:i w:val="0"/>
          <w:sz w:val="28"/>
        </w:rPr>
        <w:t>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На опоре h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 = h –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l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i = 1.</w:t>
      </w:r>
      <w:r w:rsidR="001D5FA8" w:rsidRPr="00942AB0">
        <w:rPr>
          <w:b w:val="0"/>
          <w:i w:val="0"/>
          <w:sz w:val="28"/>
        </w:rPr>
        <w:t>67</w:t>
      </w:r>
      <w:r w:rsidRPr="00942AB0">
        <w:rPr>
          <w:b w:val="0"/>
          <w:i w:val="0"/>
          <w:sz w:val="28"/>
        </w:rPr>
        <w:t xml:space="preserve"> –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="001D5FA8" w:rsidRPr="00942AB0">
        <w:rPr>
          <w:b w:val="0"/>
          <w:i w:val="0"/>
          <w:sz w:val="28"/>
        </w:rPr>
        <w:t>20.4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1/15 = 0.</w:t>
      </w:r>
      <w:r w:rsidR="001D5FA8" w:rsidRPr="00942AB0">
        <w:rPr>
          <w:b w:val="0"/>
          <w:i w:val="0"/>
          <w:sz w:val="28"/>
        </w:rPr>
        <w:t>99</w:t>
      </w:r>
      <w:r w:rsidRPr="00942AB0">
        <w:rPr>
          <w:b w:val="0"/>
          <w:i w:val="0"/>
          <w:sz w:val="28"/>
        </w:rPr>
        <w:t>м, что &gt; 0.4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h = 0.</w:t>
      </w:r>
      <w:r w:rsidR="001D5FA8" w:rsidRPr="00942AB0">
        <w:rPr>
          <w:b w:val="0"/>
          <w:i w:val="0"/>
          <w:sz w:val="28"/>
        </w:rPr>
        <w:t>668.</w:t>
      </w:r>
      <w:r w:rsidRPr="00942AB0">
        <w:rPr>
          <w:b w:val="0"/>
          <w:i w:val="0"/>
          <w:sz w:val="28"/>
        </w:rPr>
        <w:t>м.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Проверим сечение балки из условий прочности.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 [1,табл. 3] находим требуемые расчетные сопротивления: при изгибе для древесины 2-го сорта R</w:t>
      </w:r>
      <w:r w:rsidRPr="00942AB0">
        <w:rPr>
          <w:b w:val="0"/>
          <w:i w:val="0"/>
          <w:sz w:val="28"/>
          <w:vertAlign w:val="subscript"/>
        </w:rPr>
        <w:t>и</w:t>
      </w:r>
      <w:r w:rsidRPr="00942AB0">
        <w:rPr>
          <w:b w:val="0"/>
          <w:i w:val="0"/>
          <w:sz w:val="28"/>
        </w:rPr>
        <w:t xml:space="preserve"> =15 МПа = 15 кН/см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>; при скалывании вдоль волокон для 3-го сорта R</w:t>
      </w:r>
      <w:r w:rsidRPr="00942AB0">
        <w:rPr>
          <w:b w:val="0"/>
          <w:i w:val="0"/>
          <w:sz w:val="28"/>
          <w:vertAlign w:val="subscript"/>
        </w:rPr>
        <w:t>ск</w:t>
      </w:r>
      <w:r w:rsidRPr="00942AB0">
        <w:rPr>
          <w:b w:val="0"/>
          <w:i w:val="0"/>
          <w:sz w:val="28"/>
        </w:rPr>
        <w:t xml:space="preserve"> = 1.5 МПа = 0.15 кН/см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Коэффициенты условий работы: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- для условий эксплуатации A3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[1,табл.5], m</w:t>
      </w:r>
      <w:r w:rsidRPr="00942AB0">
        <w:rPr>
          <w:b w:val="0"/>
          <w:i w:val="0"/>
          <w:sz w:val="28"/>
          <w:vertAlign w:val="subscript"/>
        </w:rPr>
        <w:t>в</w:t>
      </w:r>
      <w:r w:rsidRPr="00942AB0">
        <w:rPr>
          <w:b w:val="0"/>
          <w:i w:val="0"/>
          <w:sz w:val="28"/>
        </w:rPr>
        <w:t xml:space="preserve"> = 0.9;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- для балок высотой </w:t>
      </w:r>
      <w:smartTag w:uri="urn:schemas-microsoft-com:office:smarttags" w:element="metricconverter">
        <w:smartTagPr>
          <w:attr w:name="ProductID" w:val="120 см"/>
        </w:smartTagPr>
        <w:r w:rsidRPr="00942AB0">
          <w:rPr>
            <w:b w:val="0"/>
            <w:i w:val="0"/>
            <w:sz w:val="28"/>
          </w:rPr>
          <w:t>120 см</w:t>
        </w:r>
      </w:smartTag>
      <w:r w:rsidRPr="00942AB0">
        <w:rPr>
          <w:b w:val="0"/>
          <w:i w:val="0"/>
          <w:sz w:val="28"/>
        </w:rPr>
        <w:t xml:space="preserve"> и более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[1,табл.7], m</w:t>
      </w:r>
      <w:r w:rsidRPr="00942AB0">
        <w:rPr>
          <w:b w:val="0"/>
          <w:i w:val="0"/>
          <w:sz w:val="28"/>
          <w:vertAlign w:val="subscript"/>
        </w:rPr>
        <w:t>б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= 0.8;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- при толщине слоя досок в пакете </w:t>
      </w:r>
      <w:smartTag w:uri="urn:schemas-microsoft-com:office:smarttags" w:element="metricconverter">
        <w:smartTagPr>
          <w:attr w:name="ProductID" w:val="33 мм"/>
        </w:smartTagPr>
        <w:r w:rsidRPr="00942AB0">
          <w:rPr>
            <w:b w:val="0"/>
            <w:i w:val="0"/>
            <w:sz w:val="28"/>
          </w:rPr>
          <w:t>33 мм</w:t>
        </w:r>
      </w:smartTag>
      <w:r w:rsidRPr="00942AB0">
        <w:rPr>
          <w:b w:val="0"/>
          <w:i w:val="0"/>
          <w:sz w:val="28"/>
        </w:rPr>
        <w:t xml:space="preserve">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[1,табл.8], m</w:t>
      </w:r>
      <w:r w:rsidRPr="00942AB0">
        <w:rPr>
          <w:b w:val="0"/>
          <w:i w:val="0"/>
          <w:sz w:val="28"/>
          <w:vertAlign w:val="subscript"/>
        </w:rPr>
        <w:t>сл</w:t>
      </w:r>
      <w:r w:rsidRPr="00942AB0">
        <w:rPr>
          <w:b w:val="0"/>
          <w:i w:val="0"/>
          <w:sz w:val="28"/>
        </w:rPr>
        <w:t xml:space="preserve"> = 1.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Коэффициент надежности по назначению для зданий II класса </w:t>
      </w:r>
      <w:r w:rsidRPr="00942AB0">
        <w:rPr>
          <w:b w:val="0"/>
          <w:i w:val="0"/>
          <w:sz w:val="28"/>
          <w:szCs w:val="28"/>
        </w:rPr>
        <w:sym w:font="Symbol" w:char="F067"/>
      </w:r>
      <w:r w:rsidRPr="00942AB0">
        <w:rPr>
          <w:b w:val="0"/>
          <w:i w:val="0"/>
          <w:sz w:val="28"/>
          <w:vertAlign w:val="subscript"/>
        </w:rPr>
        <w:t>n</w:t>
      </w:r>
      <w:r w:rsidR="001D5FA8" w:rsidRPr="00942AB0">
        <w:rPr>
          <w:b w:val="0"/>
          <w:i w:val="0"/>
          <w:sz w:val="28"/>
        </w:rPr>
        <w:t xml:space="preserve"> = 0.9</w:t>
      </w:r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Поправочные коэффициенты при расчетах: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на изгиб </w:t>
      </w:r>
      <w:r w:rsidR="004A0252" w:rsidRPr="00942AB0">
        <w:rPr>
          <w:b w:val="0"/>
          <w:i w:val="0"/>
          <w:position w:val="-30"/>
          <w:sz w:val="28"/>
        </w:rPr>
        <w:object w:dxaOrig="4880" w:dyaOrig="680">
          <v:shape id="_x0000_i1058" type="#_x0000_t75" style="width:282.75pt;height:39.75pt" o:ole="" fillcolor="window">
            <v:imagedata r:id="rId68" o:title=""/>
          </v:shape>
          <o:OLEObject Type="Embed" ProgID="Equation.3" ShapeID="_x0000_i1058" DrawAspect="Content" ObjectID="_1459028090" r:id="rId69"/>
        </w:object>
      </w:r>
      <w:r w:rsidRPr="00942AB0">
        <w:rPr>
          <w:b w:val="0"/>
          <w:i w:val="0"/>
          <w:sz w:val="28"/>
        </w:rPr>
        <w:t>;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на скалывание</w:t>
      </w:r>
      <w:r w:rsidR="004A0252" w:rsidRPr="00942AB0">
        <w:rPr>
          <w:b w:val="0"/>
          <w:i w:val="0"/>
          <w:position w:val="-30"/>
          <w:sz w:val="28"/>
        </w:rPr>
        <w:object w:dxaOrig="2900" w:dyaOrig="680">
          <v:shape id="_x0000_i1059" type="#_x0000_t75" style="width:171pt;height:40.5pt" o:ole="" fillcolor="window">
            <v:imagedata r:id="rId70" o:title=""/>
          </v:shape>
          <o:OLEObject Type="Embed" ProgID="Equation.3" ShapeID="_x0000_i1059" DrawAspect="Content" ObjectID="_1459028091" r:id="rId71"/>
        </w:object>
      </w:r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184B95" w:rsidRPr="00184B95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</w:t>
      </w:r>
      <w:r w:rsidR="00184B95">
        <w:rPr>
          <w:b w:val="0"/>
          <w:i w:val="0"/>
          <w:sz w:val="28"/>
        </w:rPr>
        <w:t>перечная сила в опорном сечении</w:t>
      </w:r>
    </w:p>
    <w:p w:rsidR="00184B95" w:rsidRPr="008272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Q</w:t>
      </w:r>
      <w:r w:rsidRPr="00942AB0">
        <w:rPr>
          <w:b w:val="0"/>
          <w:i w:val="0"/>
          <w:sz w:val="28"/>
          <w:vertAlign w:val="subscript"/>
        </w:rPr>
        <w:t>max</w:t>
      </w:r>
      <w:r w:rsidRPr="00942AB0">
        <w:rPr>
          <w:b w:val="0"/>
          <w:i w:val="0"/>
          <w:sz w:val="28"/>
        </w:rPr>
        <w:t xml:space="preserve"> =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q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l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 =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="0000614C" w:rsidRPr="00942AB0">
        <w:rPr>
          <w:b w:val="0"/>
          <w:i w:val="0"/>
          <w:sz w:val="28"/>
        </w:rPr>
        <w:t>14.51</w:t>
      </w:r>
      <w:r w:rsidRPr="00942AB0">
        <w:rPr>
          <w:b w:val="0"/>
          <w:i w:val="0"/>
          <w:sz w:val="28"/>
          <w:szCs w:val="28"/>
        </w:rPr>
        <w:sym w:font="Symbol" w:char="F0D7"/>
      </w:r>
      <w:r w:rsidR="0000614C" w:rsidRPr="00942AB0">
        <w:rPr>
          <w:b w:val="0"/>
          <w:i w:val="0"/>
          <w:sz w:val="28"/>
        </w:rPr>
        <w:t>20.4</w:t>
      </w:r>
      <w:r w:rsidRPr="00942AB0">
        <w:rPr>
          <w:b w:val="0"/>
          <w:i w:val="0"/>
          <w:sz w:val="28"/>
        </w:rPr>
        <w:t xml:space="preserve"> =</w:t>
      </w:r>
      <w:r w:rsidR="0000614C" w:rsidRPr="00942AB0">
        <w:rPr>
          <w:b w:val="0"/>
          <w:i w:val="0"/>
          <w:sz w:val="28"/>
        </w:rPr>
        <w:t xml:space="preserve">148.1 </w:t>
      </w:r>
      <w:r w:rsidRPr="00942AB0">
        <w:rPr>
          <w:b w:val="0"/>
          <w:i w:val="0"/>
          <w:sz w:val="28"/>
        </w:rPr>
        <w:t>кН.</w:t>
      </w:r>
    </w:p>
    <w:p w:rsidR="00184B95" w:rsidRPr="008272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Минимальная высота балки в опорном сечении из условия прочности на скалывание: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4"/>
          <w:sz w:val="28"/>
        </w:rPr>
        <w:object w:dxaOrig="4860" w:dyaOrig="740">
          <v:shape id="_x0000_i1060" type="#_x0000_t75" style="width:274.5pt;height:42.75pt" o:ole="" fillcolor="window">
            <v:imagedata r:id="rId72" o:title=""/>
          </v:shape>
          <o:OLEObject Type="Embed" ProgID="Equation.3" ShapeID="_x0000_i1060" DrawAspect="Content" ObjectID="_1459028092" r:id="rId73"/>
        </w:object>
      </w:r>
      <w:r w:rsidR="00B03619" w:rsidRPr="00942AB0">
        <w:rPr>
          <w:b w:val="0"/>
          <w:i w:val="0"/>
          <w:sz w:val="28"/>
        </w:rPr>
        <w:t xml:space="preserve"> см,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h</w:t>
      </w:r>
      <w:r w:rsidRPr="00942AB0">
        <w:rPr>
          <w:b w:val="0"/>
          <w:i w:val="0"/>
          <w:sz w:val="28"/>
          <w:vertAlign w:val="subscript"/>
        </w:rPr>
        <w:t xml:space="preserve">0 </w:t>
      </w:r>
      <w:r w:rsidRPr="00942AB0">
        <w:rPr>
          <w:b w:val="0"/>
          <w:i w:val="0"/>
          <w:sz w:val="28"/>
        </w:rPr>
        <w:t xml:space="preserve">= </w:t>
      </w:r>
      <w:r w:rsidR="0000614C" w:rsidRPr="00C96451">
        <w:rPr>
          <w:b w:val="0"/>
          <w:i w:val="0"/>
          <w:sz w:val="28"/>
        </w:rPr>
        <w:t>99</w:t>
      </w:r>
      <w:r w:rsidRPr="00942AB0">
        <w:rPr>
          <w:b w:val="0"/>
          <w:i w:val="0"/>
          <w:sz w:val="28"/>
        </w:rPr>
        <w:t xml:space="preserve"> &gt; </w:t>
      </w:r>
      <w:smartTag w:uri="urn:schemas-microsoft-com:office:smarttags" w:element="metricconverter">
        <w:smartTagPr>
          <w:attr w:name="ProductID" w:val="85 см"/>
        </w:smartTagPr>
        <w:r w:rsidR="0000614C" w:rsidRPr="00C96451">
          <w:rPr>
            <w:b w:val="0"/>
            <w:i w:val="0"/>
            <w:sz w:val="28"/>
          </w:rPr>
          <w:t>85</w:t>
        </w:r>
        <w:r w:rsidRPr="00942AB0">
          <w:rPr>
            <w:b w:val="0"/>
            <w:i w:val="0"/>
            <w:sz w:val="28"/>
          </w:rPr>
          <w:t xml:space="preserve"> см</w:t>
        </w:r>
      </w:smartTag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Прочность на скалывание обеспечена.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Расстояние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от опоры до расчетного нормального сечения: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4A0252" w:rsidRPr="00942AB0">
        <w:rPr>
          <w:b w:val="0"/>
          <w:i w:val="0"/>
          <w:position w:val="-24"/>
          <w:sz w:val="28"/>
        </w:rPr>
        <w:object w:dxaOrig="3879" w:dyaOrig="639">
          <v:shape id="_x0000_i1061" type="#_x0000_t75" style="width:228.75pt;height:38.25pt" o:ole="" fillcolor="window">
            <v:imagedata r:id="rId74" o:title=""/>
          </v:shape>
          <o:OLEObject Type="Embed" ProgID="Equation.3" ShapeID="_x0000_i1061" DrawAspect="Content" ObjectID="_1459028093" r:id="rId75"/>
        </w:object>
      </w:r>
      <w:r w:rsidR="00B03619" w:rsidRPr="00942AB0">
        <w:rPr>
          <w:b w:val="0"/>
          <w:i w:val="0"/>
          <w:sz w:val="28"/>
        </w:rPr>
        <w:t xml:space="preserve"> м.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Изгибающий момент в сечении x</w:t>
      </w:r>
      <w:r w:rsidRPr="00942AB0">
        <w:rPr>
          <w:b w:val="0"/>
          <w:i w:val="0"/>
          <w:sz w:val="28"/>
          <w:vertAlign w:val="subscript"/>
        </w:rPr>
        <w:t>р</w:t>
      </w:r>
      <w:r w:rsidRPr="00942AB0">
        <w:rPr>
          <w:b w:val="0"/>
          <w:i w:val="0"/>
          <w:sz w:val="28"/>
        </w:rPr>
        <w:t xml:space="preserve"> = </w:t>
      </w:r>
      <w:smartTag w:uri="urn:schemas-microsoft-com:office:smarttags" w:element="metricconverter">
        <w:smartTagPr>
          <w:attr w:name="ProductID" w:val="6.05 м"/>
        </w:smartTagPr>
        <w:r w:rsidR="0000614C" w:rsidRPr="00942AB0">
          <w:rPr>
            <w:b w:val="0"/>
            <w:i w:val="0"/>
            <w:sz w:val="28"/>
          </w:rPr>
          <w:t>6.05</w:t>
        </w:r>
        <w:r w:rsidRPr="00942AB0">
          <w:rPr>
            <w:b w:val="0"/>
            <w:i w:val="0"/>
            <w:sz w:val="28"/>
          </w:rPr>
          <w:t xml:space="preserve"> м</w:t>
        </w:r>
      </w:smartTag>
      <w:r w:rsidRPr="00942AB0">
        <w:rPr>
          <w:b w:val="0"/>
          <w:i w:val="0"/>
          <w:sz w:val="28"/>
        </w:rPr>
        <w:t xml:space="preserve"> равен: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5580" w:dyaOrig="660">
          <v:shape id="_x0000_i1062" type="#_x0000_t75" style="width:326.25pt;height:39pt" o:ole="" fillcolor="window">
            <v:imagedata r:id="rId76" o:title=""/>
          </v:shape>
          <o:OLEObject Type="Embed" ProgID="Equation.3" ShapeID="_x0000_i1062" DrawAspect="Content" ObjectID="_1459028094" r:id="rId77"/>
        </w:object>
      </w:r>
      <w:r w:rsidR="00B03619" w:rsidRPr="00942AB0">
        <w:rPr>
          <w:b w:val="0"/>
          <w:i w:val="0"/>
          <w:sz w:val="28"/>
        </w:rPr>
        <w:t xml:space="preserve"> кН</w:t>
      </w:r>
      <w:r w:rsidR="00B03619" w:rsidRPr="00942AB0">
        <w:rPr>
          <w:b w:val="0"/>
          <w:i w:val="0"/>
          <w:sz w:val="28"/>
          <w:szCs w:val="28"/>
        </w:rPr>
        <w:sym w:font="Symbol" w:char="F0D7"/>
      </w:r>
      <w:r w:rsidR="00B03619" w:rsidRPr="00942AB0">
        <w:rPr>
          <w:b w:val="0"/>
          <w:i w:val="0"/>
          <w:sz w:val="28"/>
        </w:rPr>
        <w:t>м.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Высота балки в расчетном сечении: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3640" w:dyaOrig="620">
          <v:shape id="_x0000_i1063" type="#_x0000_t75" style="width:220.5pt;height:36.75pt" o:ole="" fillcolor="window">
            <v:imagedata r:id="rId78" o:title=""/>
          </v:shape>
          <o:OLEObject Type="Embed" ProgID="Equation.3" ShapeID="_x0000_i1063" DrawAspect="Content" ObjectID="_1459028095" r:id="rId79"/>
        </w:object>
      </w:r>
      <w:r w:rsidR="00B03619" w:rsidRPr="00942AB0">
        <w:rPr>
          <w:b w:val="0"/>
          <w:i w:val="0"/>
          <w:sz w:val="28"/>
        </w:rPr>
        <w:t xml:space="preserve"> см.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Момент сопротивления расчетного сечения: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3500" w:dyaOrig="700">
          <v:shape id="_x0000_i1064" type="#_x0000_t75" style="width:198pt;height:39pt" o:ole="" fillcolor="window">
            <v:imagedata r:id="rId80" o:title=""/>
          </v:shape>
          <o:OLEObject Type="Embed" ProgID="Equation.3" ShapeID="_x0000_i1064" DrawAspect="Content" ObjectID="_1459028096" r:id="rId81"/>
        </w:object>
      </w:r>
      <w:r w:rsidR="00B03619" w:rsidRPr="00942AB0">
        <w:rPr>
          <w:b w:val="0"/>
          <w:i w:val="0"/>
          <w:sz w:val="28"/>
        </w:rPr>
        <w:t xml:space="preserve"> см</w:t>
      </w:r>
      <w:r w:rsidR="00B03619" w:rsidRPr="00942AB0">
        <w:rPr>
          <w:b w:val="0"/>
          <w:i w:val="0"/>
          <w:sz w:val="28"/>
          <w:vertAlign w:val="superscript"/>
        </w:rPr>
        <w:t>3</w:t>
      </w:r>
      <w:r w:rsidR="00B03619" w:rsidRPr="00942AB0">
        <w:rPr>
          <w:b w:val="0"/>
          <w:i w:val="0"/>
          <w:sz w:val="28"/>
        </w:rPr>
        <w:t>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Проверим условие устойчивости, задавшись предварительно коэффициентом устойчивости при изгибе </w:t>
      </w:r>
      <w:r w:rsidRPr="00942AB0">
        <w:rPr>
          <w:b w:val="0"/>
          <w:i w:val="0"/>
          <w:sz w:val="28"/>
          <w:szCs w:val="28"/>
        </w:rPr>
        <w:sym w:font="Symbol" w:char="F06A"/>
      </w:r>
      <w:r w:rsidRPr="00942AB0">
        <w:rPr>
          <w:b w:val="0"/>
          <w:i w:val="0"/>
          <w:sz w:val="28"/>
          <w:vertAlign w:val="subscript"/>
        </w:rPr>
        <w:t>м</w:t>
      </w:r>
      <w:r w:rsidRPr="00942AB0">
        <w:rPr>
          <w:b w:val="0"/>
          <w:i w:val="0"/>
          <w:sz w:val="28"/>
        </w:rPr>
        <w:t xml:space="preserve"> = 1: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2640" w:dyaOrig="740">
          <v:shape id="_x0000_i1065" type="#_x0000_t75" style="width:156pt;height:43.5pt" o:ole="" fillcolor="window">
            <v:imagedata r:id="rId82" o:title=""/>
          </v:shape>
          <o:OLEObject Type="Embed" ProgID="Equation.3" ShapeID="_x0000_i1065" DrawAspect="Content" ObjectID="_1459028097" r:id="rId83"/>
        </w:object>
      </w:r>
      <w:r w:rsidR="00B03619" w:rsidRPr="00942AB0">
        <w:rPr>
          <w:b w:val="0"/>
          <w:i w:val="0"/>
          <w:sz w:val="28"/>
        </w:rPr>
        <w:t xml:space="preserve"> кН/см</w:t>
      </w:r>
      <w:r w:rsidR="00B03619" w:rsidRPr="00942AB0">
        <w:rPr>
          <w:b w:val="0"/>
          <w:i w:val="0"/>
          <w:sz w:val="28"/>
          <w:vertAlign w:val="superscript"/>
        </w:rPr>
        <w:t>2</w:t>
      </w:r>
      <w:r w:rsidR="00B03619" w:rsidRPr="00942AB0">
        <w:rPr>
          <w:b w:val="0"/>
          <w:i w:val="0"/>
          <w:sz w:val="28"/>
        </w:rPr>
        <w:t>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что &lt; R</w:t>
      </w:r>
      <w:r w:rsidRPr="00942AB0">
        <w:rPr>
          <w:b w:val="0"/>
          <w:i w:val="0"/>
          <w:sz w:val="28"/>
          <w:vertAlign w:val="subscript"/>
        </w:rPr>
        <w:t>и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  <w:szCs w:val="28"/>
        </w:rPr>
        <w:sym w:font="Symbol" w:char="F0D5"/>
      </w:r>
      <w:r w:rsidRPr="00942AB0">
        <w:rPr>
          <w:b w:val="0"/>
          <w:i w:val="0"/>
          <w:sz w:val="28"/>
        </w:rPr>
        <w:t>m</w:t>
      </w:r>
      <w:r w:rsidRPr="00942AB0">
        <w:rPr>
          <w:b w:val="0"/>
          <w:i w:val="0"/>
          <w:sz w:val="28"/>
          <w:vertAlign w:val="subscript"/>
        </w:rPr>
        <w:t xml:space="preserve">i </w:t>
      </w:r>
      <w:r w:rsidRPr="00942AB0">
        <w:rPr>
          <w:b w:val="0"/>
          <w:i w:val="0"/>
          <w:sz w:val="28"/>
        </w:rPr>
        <w:t>= 1.5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0.</w:t>
      </w:r>
      <w:r w:rsidR="00BC5FF7" w:rsidRPr="00942AB0">
        <w:rPr>
          <w:b w:val="0"/>
          <w:i w:val="0"/>
          <w:sz w:val="28"/>
        </w:rPr>
        <w:t>8</w:t>
      </w:r>
      <w:r w:rsidRPr="00942AB0">
        <w:rPr>
          <w:b w:val="0"/>
          <w:i w:val="0"/>
          <w:sz w:val="28"/>
        </w:rPr>
        <w:t xml:space="preserve"> = 1.</w:t>
      </w:r>
      <w:r w:rsidR="00BC5FF7" w:rsidRPr="00942AB0">
        <w:rPr>
          <w:b w:val="0"/>
          <w:i w:val="0"/>
          <w:sz w:val="28"/>
        </w:rPr>
        <w:t>2</w:t>
      </w:r>
      <w:r w:rsidRPr="00942AB0">
        <w:rPr>
          <w:b w:val="0"/>
          <w:i w:val="0"/>
          <w:sz w:val="28"/>
        </w:rPr>
        <w:t xml:space="preserve"> кН/см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>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Условие устойчивости удовлетворяется. При этом фактическая величина коэффициента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4A0252" w:rsidRPr="00942AB0">
        <w:rPr>
          <w:b w:val="0"/>
          <w:i w:val="0"/>
          <w:position w:val="-30"/>
          <w:sz w:val="28"/>
        </w:rPr>
        <w:object w:dxaOrig="4060" w:dyaOrig="660">
          <v:shape id="_x0000_i1066" type="#_x0000_t75" style="width:246pt;height:39pt" o:ole="" fillcolor="window">
            <v:imagedata r:id="rId84" o:title=""/>
          </v:shape>
          <o:OLEObject Type="Embed" ProgID="Equation.3" ShapeID="_x0000_i1066" DrawAspect="Content" ObjectID="_1459028098" r:id="rId85"/>
        </w:object>
      </w:r>
      <w:r w:rsidR="00B03619" w:rsidRPr="00942AB0">
        <w:rPr>
          <w:b w:val="0"/>
          <w:i w:val="0"/>
          <w:sz w:val="28"/>
        </w:rPr>
        <w:t>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Найдем расстояние между связями в плоскости сжатой кромки, при котором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  <w:szCs w:val="28"/>
        </w:rPr>
        <w:sym w:font="Symbol" w:char="F06A"/>
      </w:r>
      <w:r w:rsidRPr="00942AB0">
        <w:rPr>
          <w:b w:val="0"/>
          <w:i w:val="0"/>
          <w:sz w:val="28"/>
          <w:vertAlign w:val="subscript"/>
        </w:rPr>
        <w:t>м</w:t>
      </w:r>
      <w:r w:rsidRPr="00942AB0">
        <w:rPr>
          <w:b w:val="0"/>
          <w:i w:val="0"/>
          <w:sz w:val="28"/>
        </w:rPr>
        <w:t xml:space="preserve"> = 0.9</w:t>
      </w:r>
      <w:r w:rsidR="00BC5FF7" w:rsidRPr="00942AB0">
        <w:rPr>
          <w:b w:val="0"/>
          <w:i w:val="0"/>
          <w:sz w:val="28"/>
        </w:rPr>
        <w:t>2</w:t>
      </w:r>
      <w:r w:rsidR="004073E4" w:rsidRPr="00942AB0">
        <w:rPr>
          <w:b w:val="0"/>
          <w:i w:val="0"/>
          <w:sz w:val="28"/>
        </w:rPr>
        <w:t>7</w:t>
      </w:r>
      <w:r w:rsidRPr="00942AB0">
        <w:rPr>
          <w:b w:val="0"/>
          <w:i w:val="0"/>
          <w:sz w:val="28"/>
        </w:rPr>
        <w:t>: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6180" w:dyaOrig="760">
          <v:shape id="_x0000_i1067" type="#_x0000_t75" style="width:364.5pt;height:44.25pt" o:ole="" fillcolor="window">
            <v:imagedata r:id="rId86" o:title=""/>
          </v:shape>
          <o:OLEObject Type="Embed" ProgID="Equation.3" ShapeID="_x0000_i1067" DrawAspect="Content" ObjectID="_1459028099" r:id="rId87"/>
        </w:object>
      </w:r>
      <w:r w:rsidR="00B03619" w:rsidRPr="00942AB0">
        <w:rPr>
          <w:b w:val="0"/>
          <w:i w:val="0"/>
          <w:sz w:val="28"/>
        </w:rPr>
        <w:t xml:space="preserve"> см,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гдеk</w:t>
      </w:r>
      <w:r w:rsidRPr="00942AB0">
        <w:rPr>
          <w:b w:val="0"/>
          <w:i w:val="0"/>
          <w:sz w:val="28"/>
          <w:vertAlign w:val="subscript"/>
        </w:rPr>
        <w:t xml:space="preserve">ф </w:t>
      </w:r>
      <w:r w:rsidRPr="00942AB0">
        <w:rPr>
          <w:b w:val="0"/>
          <w:i w:val="0"/>
          <w:sz w:val="28"/>
        </w:rPr>
        <w:t xml:space="preserve">= 1.13 и </w:t>
      </w:r>
      <w:r w:rsidR="004A0252" w:rsidRPr="00942AB0">
        <w:rPr>
          <w:b w:val="0"/>
          <w:i w:val="0"/>
          <w:position w:val="-30"/>
          <w:sz w:val="28"/>
        </w:rPr>
        <w:object w:dxaOrig="1260" w:dyaOrig="800">
          <v:shape id="_x0000_i1068" type="#_x0000_t75" style="width:63pt;height:39.75pt" o:ole="" fillcolor="window">
            <v:imagedata r:id="rId88" o:title=""/>
          </v:shape>
          <o:OLEObject Type="Embed" ProgID="Equation.3" ShapeID="_x0000_i1068" DrawAspect="Content" ObjectID="_1459028100" r:id="rId89"/>
        </w:object>
      </w:r>
      <w:r w:rsidRPr="00942AB0">
        <w:rPr>
          <w:b w:val="0"/>
          <w:i w:val="0"/>
          <w:sz w:val="28"/>
        </w:rPr>
        <w:t xml:space="preserve"> – коэффициенты.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Примем расстояние между связями l</w:t>
      </w:r>
      <w:r w:rsidRPr="00942AB0">
        <w:rPr>
          <w:b w:val="0"/>
          <w:i w:val="0"/>
          <w:sz w:val="28"/>
          <w:vertAlign w:val="subscript"/>
        </w:rPr>
        <w:t>р</w:t>
      </w:r>
      <w:r w:rsidRPr="00942AB0">
        <w:rPr>
          <w:b w:val="0"/>
          <w:i w:val="0"/>
          <w:sz w:val="28"/>
        </w:rPr>
        <w:t xml:space="preserve"> = </w:t>
      </w:r>
      <w:smartTag w:uri="urn:schemas-microsoft-com:office:smarttags" w:element="metricconverter">
        <w:smartTagPr>
          <w:attr w:name="ProductID" w:val="255 см"/>
        </w:smartTagPr>
        <w:r w:rsidR="004073E4" w:rsidRPr="00942AB0">
          <w:rPr>
            <w:b w:val="0"/>
            <w:i w:val="0"/>
            <w:sz w:val="28"/>
          </w:rPr>
          <w:t>255</w:t>
        </w:r>
        <w:r w:rsidRPr="00942AB0">
          <w:rPr>
            <w:b w:val="0"/>
            <w:i w:val="0"/>
            <w:sz w:val="28"/>
          </w:rPr>
          <w:t xml:space="preserve"> см</w:t>
        </w:r>
      </w:smartTag>
      <w:r w:rsidRPr="00942AB0">
        <w:rPr>
          <w:b w:val="0"/>
          <w:i w:val="0"/>
          <w:sz w:val="28"/>
        </w:rPr>
        <w:t xml:space="preserve"> из условия расстановки.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Поперечное сечение балки компонуем из досок в заготовках </w:t>
      </w:r>
      <w:smartTag w:uri="urn:schemas-microsoft-com:office:smarttags" w:element="metricconverter">
        <w:smartTagPr>
          <w:attr w:name="ProductID" w:val="40 мм"/>
        </w:smartTagPr>
        <w:r w:rsidRPr="00942AB0">
          <w:rPr>
            <w:b w:val="0"/>
            <w:i w:val="0"/>
            <w:sz w:val="28"/>
          </w:rPr>
          <w:t>40 мм</w:t>
        </w:r>
      </w:smartTag>
      <w:r w:rsidRPr="00942AB0">
        <w:rPr>
          <w:b w:val="0"/>
          <w:i w:val="0"/>
          <w:sz w:val="28"/>
        </w:rPr>
        <w:t xml:space="preserve">, после острожки – по пласти </w:t>
      </w:r>
      <w:smartTag w:uri="urn:schemas-microsoft-com:office:smarttags" w:element="metricconverter">
        <w:smartTagPr>
          <w:attr w:name="ProductID" w:val="33 мм"/>
        </w:smartTagPr>
        <w:r w:rsidRPr="00942AB0">
          <w:rPr>
            <w:b w:val="0"/>
            <w:i w:val="0"/>
            <w:sz w:val="28"/>
          </w:rPr>
          <w:t>33 мм</w:t>
        </w:r>
      </w:smartTag>
      <w:r w:rsidRPr="00942AB0">
        <w:rPr>
          <w:b w:val="0"/>
          <w:i w:val="0"/>
          <w:sz w:val="28"/>
        </w:rPr>
        <w:t>. В крайних слоях располагаем доски 2-го сорта, а в среднем – 3-го сорта.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3.3 Решение по варианту 2 с продольной арматурой в рас</w:t>
      </w:r>
      <w:r w:rsidR="001F0443" w:rsidRPr="00942AB0">
        <w:rPr>
          <w:b w:val="0"/>
          <w:i w:val="0"/>
          <w:sz w:val="28"/>
        </w:rPr>
        <w:t>тянутой зон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Задаемся арматурой из 2 </w:t>
      </w:r>
      <w:r w:rsidRPr="00942AB0">
        <w:rPr>
          <w:b w:val="0"/>
          <w:i w:val="0"/>
          <w:sz w:val="28"/>
          <w:szCs w:val="28"/>
        </w:rPr>
        <w:sym w:font="Symbol" w:char="F0C6"/>
      </w:r>
      <w:r w:rsidRPr="00942AB0">
        <w:rPr>
          <w:b w:val="0"/>
          <w:i w:val="0"/>
          <w:sz w:val="28"/>
        </w:rPr>
        <w:t xml:space="preserve"> 2</w:t>
      </w:r>
      <w:r w:rsidR="004073E4" w:rsidRPr="00942AB0">
        <w:rPr>
          <w:b w:val="0"/>
          <w:i w:val="0"/>
          <w:sz w:val="28"/>
        </w:rPr>
        <w:t>0</w:t>
      </w:r>
      <w:r w:rsidRPr="00942AB0">
        <w:rPr>
          <w:b w:val="0"/>
          <w:i w:val="0"/>
          <w:sz w:val="28"/>
        </w:rPr>
        <w:t xml:space="preserve"> А-II, А</w:t>
      </w:r>
      <w:r w:rsidR="004A0252" w:rsidRPr="00942AB0">
        <w:rPr>
          <w:b w:val="0"/>
          <w:i w:val="0"/>
          <w:position w:val="-12"/>
          <w:sz w:val="28"/>
        </w:rPr>
        <w:object w:dxaOrig="160" w:dyaOrig="360">
          <v:shape id="_x0000_i1069" type="#_x0000_t75" style="width:8.25pt;height:18pt" o:ole="" fillcolor="window">
            <v:imagedata r:id="rId90" o:title=""/>
          </v:shape>
          <o:OLEObject Type="Embed" ProgID="Equation.3" ShapeID="_x0000_i1069" DrawAspect="Content" ObjectID="_1459028101" r:id="rId91"/>
        </w:object>
      </w:r>
      <w:r w:rsidRPr="00942AB0">
        <w:rPr>
          <w:b w:val="0"/>
          <w:i w:val="0"/>
          <w:sz w:val="28"/>
        </w:rPr>
        <w:t xml:space="preserve"> =</w:t>
      </w:r>
      <w:r w:rsidR="004073E4" w:rsidRPr="00942AB0">
        <w:rPr>
          <w:b w:val="0"/>
          <w:i w:val="0"/>
          <w:sz w:val="28"/>
        </w:rPr>
        <w:t>6.28</w:t>
      </w:r>
      <w:r w:rsidRPr="00942AB0">
        <w:rPr>
          <w:b w:val="0"/>
          <w:i w:val="0"/>
          <w:sz w:val="28"/>
        </w:rPr>
        <w:t xml:space="preserve"> см</w:t>
      </w:r>
      <w:r w:rsidRPr="00942AB0">
        <w:rPr>
          <w:b w:val="0"/>
          <w:i w:val="0"/>
          <w:sz w:val="28"/>
          <w:vertAlign w:val="superscript"/>
        </w:rPr>
        <w:t>2</w:t>
      </w:r>
      <w:r w:rsidRPr="00942AB0">
        <w:rPr>
          <w:b w:val="0"/>
          <w:i w:val="0"/>
          <w:sz w:val="28"/>
        </w:rPr>
        <w:t>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Из условия расположения стержней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 xml:space="preserve">следует принять </w:t>
      </w:r>
      <w:r w:rsidR="004A0252" w:rsidRPr="00942AB0">
        <w:rPr>
          <w:b w:val="0"/>
          <w:i w:val="0"/>
          <w:position w:val="-12"/>
          <w:sz w:val="28"/>
        </w:rPr>
        <w:object w:dxaOrig="2600" w:dyaOrig="360">
          <v:shape id="_x0000_i1070" type="#_x0000_t75" style="width:2in;height:21pt" o:ole="" fillcolor="window">
            <v:imagedata r:id="rId92" o:title=""/>
          </v:shape>
          <o:OLEObject Type="Embed" ProgID="Equation.3" ShapeID="_x0000_i1070" DrawAspect="Content" ObjectID="_1459028102" r:id="rId93"/>
        </w:object>
      </w:r>
      <w:r w:rsidRPr="00942AB0">
        <w:rPr>
          <w:b w:val="0"/>
          <w:i w:val="0"/>
          <w:sz w:val="28"/>
        </w:rPr>
        <w:t>. Примем</w:t>
      </w:r>
      <w:r w:rsidR="00C96451">
        <w:rPr>
          <w:b w:val="0"/>
          <w:i w:val="0"/>
          <w:sz w:val="28"/>
        </w:rPr>
        <w:t xml:space="preserve"> </w:t>
      </w:r>
      <w:r w:rsidR="004A0252" w:rsidRPr="00942AB0">
        <w:rPr>
          <w:b w:val="0"/>
          <w:i w:val="0"/>
          <w:position w:val="-6"/>
          <w:sz w:val="28"/>
        </w:rPr>
        <w:object w:dxaOrig="1460" w:dyaOrig="279">
          <v:shape id="_x0000_i1071" type="#_x0000_t75" style="width:83.25pt;height:15.75pt" o:ole="" fillcolor="window">
            <v:imagedata r:id="rId94" o:title=""/>
          </v:shape>
          <o:OLEObject Type="Embed" ProgID="Equation.3" ShapeID="_x0000_i1071" DrawAspect="Content" ObjectID="_1459028103" r:id="rId95"/>
        </w:object>
      </w:r>
      <w:r w:rsidRPr="00942AB0">
        <w:rPr>
          <w:b w:val="0"/>
          <w:i w:val="0"/>
          <w:sz w:val="28"/>
        </w:rPr>
        <w:t xml:space="preserve"> мм , тогда </w:t>
      </w:r>
      <w:r w:rsidR="004A0252" w:rsidRPr="00942AB0">
        <w:rPr>
          <w:b w:val="0"/>
          <w:i w:val="0"/>
          <w:position w:val="-6"/>
          <w:sz w:val="28"/>
        </w:rPr>
        <w:object w:dxaOrig="1700" w:dyaOrig="279">
          <v:shape id="_x0000_i1072" type="#_x0000_t75" style="width:94.5pt;height:16.5pt" o:ole="" fillcolor="window">
            <v:imagedata r:id="rId96" o:title=""/>
          </v:shape>
          <o:OLEObject Type="Embed" ProgID="Equation.3" ShapeID="_x0000_i1072" DrawAspect="Content" ObjectID="_1459028104" r:id="rId97"/>
        </w:object>
      </w:r>
      <w:r w:rsidRPr="00942AB0">
        <w:rPr>
          <w:b w:val="0"/>
          <w:i w:val="0"/>
          <w:sz w:val="28"/>
        </w:rPr>
        <w:t>мм , по сортаменту b= 175 мм</w:t>
      </w:r>
    </w:p>
    <w:p w:rsidR="001F0443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Требуемый момент инерции среднего сечения для обеспечения жесткости берем из расчета по варианту 1 ,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I</w:t>
      </w:r>
      <w:r w:rsidR="004A0252" w:rsidRPr="00942AB0">
        <w:rPr>
          <w:b w:val="0"/>
          <w:i w:val="0"/>
          <w:position w:val="-14"/>
          <w:sz w:val="28"/>
        </w:rPr>
        <w:object w:dxaOrig="220" w:dyaOrig="380">
          <v:shape id="_x0000_i1073" type="#_x0000_t75" style="width:15pt;height:26.25pt" o:ole="" fillcolor="window">
            <v:imagedata r:id="rId98" o:title=""/>
          </v:shape>
          <o:OLEObject Type="Embed" ProgID="Equation.3" ShapeID="_x0000_i1073" DrawAspect="Content" ObjectID="_1459028105" r:id="rId99"/>
        </w:object>
      </w:r>
      <w:r w:rsidRPr="00942AB0">
        <w:rPr>
          <w:b w:val="0"/>
          <w:i w:val="0"/>
          <w:sz w:val="28"/>
        </w:rPr>
        <w:t xml:space="preserve"> =I =</w:t>
      </w:r>
      <w:r w:rsidR="00C96451">
        <w:rPr>
          <w:b w:val="0"/>
          <w:i w:val="0"/>
          <w:sz w:val="28"/>
        </w:rPr>
        <w:t xml:space="preserve"> </w:t>
      </w:r>
      <w:r w:rsidR="004A0252" w:rsidRPr="00942AB0">
        <w:rPr>
          <w:b w:val="0"/>
          <w:i w:val="0"/>
          <w:position w:val="-24"/>
          <w:sz w:val="28"/>
        </w:rPr>
        <w:object w:dxaOrig="1060" w:dyaOrig="660">
          <v:shape id="_x0000_i1074" type="#_x0000_t75" style="width:63pt;height:39pt" o:ole="" fillcolor="window">
            <v:imagedata r:id="rId100" o:title=""/>
          </v:shape>
          <o:OLEObject Type="Embed" ProgID="Equation.3" ShapeID="_x0000_i1074" DrawAspect="Content" ObjectID="_1459028106" r:id="rId101"/>
        </w:object>
      </w:r>
      <w:r w:rsidRPr="00942AB0">
        <w:rPr>
          <w:b w:val="0"/>
          <w:i w:val="0"/>
          <w:sz w:val="28"/>
        </w:rPr>
        <w:t xml:space="preserve">= </w:t>
      </w:r>
      <w:r w:rsidR="006C3D1A" w:rsidRPr="00942AB0">
        <w:rPr>
          <w:b w:val="0"/>
          <w:i w:val="0"/>
          <w:sz w:val="28"/>
        </w:rPr>
        <w:t>6792133.54</w:t>
      </w:r>
      <w:r w:rsidRPr="00942AB0">
        <w:rPr>
          <w:b w:val="0"/>
          <w:i w:val="0"/>
          <w:sz w:val="28"/>
        </w:rPr>
        <w:t xml:space="preserve"> см</w:t>
      </w:r>
      <w:r w:rsidRPr="00942AB0">
        <w:rPr>
          <w:b w:val="0"/>
          <w:i w:val="0"/>
          <w:sz w:val="28"/>
          <w:vertAlign w:val="superscript"/>
        </w:rPr>
        <w:t>2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B03619" w:rsidRPr="00942AB0">
        <w:rPr>
          <w:b w:val="0"/>
          <w:i w:val="0"/>
          <w:sz w:val="28"/>
        </w:rPr>
        <w:t>Комплексное металлодеревянное сечение приведем к однородному с помощью коэффициента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  <w:szCs w:val="28"/>
        </w:rPr>
        <w:sym w:font="Symbol" w:char="F068"/>
      </w:r>
      <w:r w:rsidRPr="00942AB0">
        <w:rPr>
          <w:b w:val="0"/>
          <w:i w:val="0"/>
          <w:sz w:val="28"/>
        </w:rPr>
        <w:t>=Е</w:t>
      </w:r>
      <w:r w:rsidRPr="00942AB0">
        <w:rPr>
          <w:b w:val="0"/>
          <w:i w:val="0"/>
          <w:sz w:val="28"/>
          <w:vertAlign w:val="subscript"/>
        </w:rPr>
        <w:t>S</w:t>
      </w:r>
      <w:r w:rsidRPr="00942AB0">
        <w:rPr>
          <w:b w:val="0"/>
          <w:i w:val="0"/>
          <w:sz w:val="28"/>
        </w:rPr>
        <w:t xml:space="preserve"> / Е</w:t>
      </w:r>
      <w:r w:rsidRPr="00942AB0">
        <w:rPr>
          <w:b w:val="0"/>
          <w:i w:val="0"/>
          <w:sz w:val="28"/>
          <w:vertAlign w:val="subscript"/>
        </w:rPr>
        <w:t>d</w:t>
      </w:r>
      <w:r w:rsidRPr="00942AB0">
        <w:rPr>
          <w:b w:val="0"/>
          <w:i w:val="0"/>
          <w:sz w:val="28"/>
        </w:rPr>
        <w:t xml:space="preserve"> =20 .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Коэффициент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  <w:szCs w:val="28"/>
        </w:rPr>
        <w:sym w:font="Symbol" w:char="F06D"/>
      </w:r>
      <w:r w:rsidRPr="00942AB0">
        <w:rPr>
          <w:b w:val="0"/>
          <w:i w:val="0"/>
          <w:sz w:val="28"/>
        </w:rPr>
        <w:t xml:space="preserve"> = </w:t>
      </w:r>
      <w:r w:rsidR="004A0252" w:rsidRPr="00942AB0">
        <w:rPr>
          <w:b w:val="0"/>
          <w:i w:val="0"/>
          <w:position w:val="-12"/>
          <w:sz w:val="28"/>
        </w:rPr>
        <w:object w:dxaOrig="820" w:dyaOrig="360">
          <v:shape id="_x0000_i1075" type="#_x0000_t75" style="width:48.75pt;height:21.75pt" o:ole="" fillcolor="window">
            <v:imagedata r:id="rId102" o:title=""/>
          </v:shape>
          <o:OLEObject Type="Embed" ProgID="Equation.3" ShapeID="_x0000_i1075" DrawAspect="Content" ObjectID="_1459028107" r:id="rId103"/>
        </w:object>
      </w:r>
      <w:r w:rsidRPr="00942AB0">
        <w:rPr>
          <w:b w:val="0"/>
          <w:i w:val="0"/>
          <w:sz w:val="28"/>
        </w:rPr>
        <w:t xml:space="preserve"> = </w:t>
      </w:r>
      <w:r w:rsidR="004A0252" w:rsidRPr="00942AB0">
        <w:rPr>
          <w:b w:val="0"/>
          <w:i w:val="0"/>
          <w:position w:val="-10"/>
          <w:sz w:val="28"/>
        </w:rPr>
        <w:object w:dxaOrig="1460" w:dyaOrig="340">
          <v:shape id="_x0000_i1076" type="#_x0000_t75" style="width:78.75pt;height:18.75pt" o:ole="" fillcolor="window">
            <v:imagedata r:id="rId104" o:title=""/>
          </v:shape>
          <o:OLEObject Type="Embed" ProgID="Equation.3" ShapeID="_x0000_i1076" DrawAspect="Content" ObjectID="_1459028108" r:id="rId105"/>
        </w:object>
      </w:r>
      <w:r w:rsidRPr="00942AB0">
        <w:rPr>
          <w:b w:val="0"/>
          <w:i w:val="0"/>
          <w:sz w:val="28"/>
        </w:rPr>
        <w:t>=0.00</w:t>
      </w:r>
      <w:r w:rsidR="006C3D1A" w:rsidRPr="00942AB0">
        <w:rPr>
          <w:b w:val="0"/>
          <w:i w:val="0"/>
          <w:sz w:val="28"/>
        </w:rPr>
        <w:t>21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Для I</w:t>
      </w:r>
      <w:r w:rsidR="004A0252" w:rsidRPr="00942AB0">
        <w:rPr>
          <w:b w:val="0"/>
          <w:i w:val="0"/>
          <w:position w:val="-14"/>
          <w:sz w:val="28"/>
        </w:rPr>
        <w:object w:dxaOrig="220" w:dyaOrig="380">
          <v:shape id="_x0000_i1077" type="#_x0000_t75" style="width:15pt;height:26.25pt" o:ole="" fillcolor="window">
            <v:imagedata r:id="rId98" o:title=""/>
          </v:shape>
          <o:OLEObject Type="Embed" ProgID="Equation.3" ShapeID="_x0000_i1077" DrawAspect="Content" ObjectID="_1459028109" r:id="rId106"/>
        </w:objec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находим требуемую высоту 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6820" w:dyaOrig="780">
          <v:shape id="_x0000_i1078" type="#_x0000_t75" style="width:381.75pt;height:43.5pt" o:ole="" fillcolor="window">
            <v:imagedata r:id="rId107" o:title=""/>
          </v:shape>
          <o:OLEObject Type="Embed" ProgID="Equation.3" ShapeID="_x0000_i1078" DrawAspect="Content" ObjectID="_1459028110" r:id="rId108"/>
        </w:object>
      </w:r>
      <w:r w:rsidR="00B03619" w:rsidRPr="00942AB0">
        <w:rPr>
          <w:b w:val="0"/>
          <w:i w:val="0"/>
          <w:sz w:val="28"/>
        </w:rPr>
        <w:t>см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1F0443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В опорном сечении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h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 =h –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l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i = 1.</w:t>
      </w:r>
      <w:r w:rsidR="00175F40" w:rsidRPr="00942AB0">
        <w:rPr>
          <w:b w:val="0"/>
          <w:i w:val="0"/>
          <w:sz w:val="28"/>
        </w:rPr>
        <w:t>606</w:t>
      </w:r>
      <w:r w:rsidRPr="00942AB0">
        <w:rPr>
          <w:b w:val="0"/>
          <w:i w:val="0"/>
          <w:sz w:val="28"/>
        </w:rPr>
        <w:t xml:space="preserve"> – 0.5</w:t>
      </w:r>
      <w:r w:rsidRPr="00942AB0">
        <w:rPr>
          <w:b w:val="0"/>
          <w:i w:val="0"/>
          <w:sz w:val="28"/>
          <w:szCs w:val="28"/>
        </w:rPr>
        <w:sym w:font="Symbol" w:char="F0D7"/>
      </w:r>
      <w:r w:rsidR="00175F40" w:rsidRPr="00942AB0">
        <w:rPr>
          <w:b w:val="0"/>
          <w:i w:val="0"/>
          <w:sz w:val="28"/>
        </w:rPr>
        <w:t>21</w:t>
      </w:r>
      <w:r w:rsidRPr="00942AB0">
        <w:rPr>
          <w:b w:val="0"/>
          <w:i w:val="0"/>
          <w:sz w:val="28"/>
          <w:szCs w:val="28"/>
        </w:rPr>
        <w:sym w:font="Symbol" w:char="F0D7"/>
      </w:r>
      <w:r w:rsidRPr="00942AB0">
        <w:rPr>
          <w:b w:val="0"/>
          <w:i w:val="0"/>
          <w:sz w:val="28"/>
        </w:rPr>
        <w:t>1/15 = 0.</w:t>
      </w:r>
      <w:r w:rsidR="00175F40" w:rsidRPr="00942AB0">
        <w:rPr>
          <w:b w:val="0"/>
          <w:i w:val="0"/>
          <w:sz w:val="28"/>
        </w:rPr>
        <w:t>906</w:t>
      </w:r>
      <w:r w:rsidRPr="00942AB0">
        <w:rPr>
          <w:b w:val="0"/>
          <w:i w:val="0"/>
          <w:sz w:val="28"/>
        </w:rPr>
        <w:t>м &gt;</w:t>
      </w:r>
      <w:r w:rsidR="004A0252" w:rsidRPr="00942AB0">
        <w:rPr>
          <w:b w:val="0"/>
          <w:i w:val="0"/>
          <w:position w:val="-14"/>
          <w:sz w:val="28"/>
        </w:rPr>
        <w:object w:dxaOrig="1240" w:dyaOrig="380">
          <v:shape id="_x0000_i1079" type="#_x0000_t75" style="width:69.75pt;height:21.75pt" o:ole="" fillcolor="window">
            <v:imagedata r:id="rId109" o:title=""/>
          </v:shape>
          <o:OLEObject Type="Embed" ProgID="Equation.3" ShapeID="_x0000_i1079" DrawAspect="Content" ObjectID="_1459028111" r:id="rId110"/>
        </w:object>
      </w:r>
      <w:r w:rsidRPr="00942AB0">
        <w:rPr>
          <w:b w:val="0"/>
          <w:i w:val="0"/>
          <w:sz w:val="28"/>
        </w:rPr>
        <w:t>м, из расчета по</w:t>
      </w:r>
      <w:r w:rsidR="00184B95" w:rsidRPr="00184B95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прочности на скалывание (см. вариант 1).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Принимаем h</w:t>
      </w:r>
      <w:r w:rsidRPr="00942AB0">
        <w:rPr>
          <w:b w:val="0"/>
          <w:i w:val="0"/>
          <w:sz w:val="28"/>
          <w:vertAlign w:val="subscript"/>
        </w:rPr>
        <w:t>0</w:t>
      </w:r>
      <w:r w:rsidRPr="00942AB0">
        <w:rPr>
          <w:b w:val="0"/>
          <w:i w:val="0"/>
          <w:sz w:val="28"/>
        </w:rPr>
        <w:t xml:space="preserve"> =</w:t>
      </w:r>
      <w:r w:rsidR="00175F40" w:rsidRPr="00942AB0">
        <w:rPr>
          <w:b w:val="0"/>
          <w:i w:val="0"/>
          <w:sz w:val="28"/>
        </w:rPr>
        <w:t>90.6</w:t>
      </w:r>
      <w:r w:rsidRPr="00942AB0">
        <w:rPr>
          <w:b w:val="0"/>
          <w:i w:val="0"/>
          <w:sz w:val="28"/>
        </w:rPr>
        <w:t xml:space="preserve"> см, не изменяя средней высоты.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Уклон при этом равен: </w:t>
      </w:r>
      <w:r w:rsidR="004A0252" w:rsidRPr="00942AB0">
        <w:rPr>
          <w:b w:val="0"/>
          <w:i w:val="0"/>
          <w:position w:val="-10"/>
          <w:sz w:val="28"/>
        </w:rPr>
        <w:object w:dxaOrig="4380" w:dyaOrig="320">
          <v:shape id="_x0000_i1080" type="#_x0000_t75" style="width:254.25pt;height:18pt" o:ole="" fillcolor="window">
            <v:imagedata r:id="rId111" o:title=""/>
          </v:shape>
          <o:OLEObject Type="Embed" ProgID="Equation.3" ShapeID="_x0000_i1080" DrawAspect="Content" ObjectID="_1459028112" r:id="rId112"/>
        </w:object>
      </w:r>
      <w:r w:rsidRPr="00942AB0">
        <w:rPr>
          <w:b w:val="0"/>
          <w:i w:val="0"/>
          <w:sz w:val="28"/>
        </w:rPr>
        <w:t>, что находится в рекомендуемых пределах.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Положение расчетного нормального сечения находим по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4099" w:dyaOrig="639">
          <v:shape id="_x0000_i1081" type="#_x0000_t75" style="width:241.5pt;height:38.25pt" o:ole="" fillcolor="window">
            <v:imagedata r:id="rId113" o:title=""/>
          </v:shape>
          <o:OLEObject Type="Embed" ProgID="Equation.3" ShapeID="_x0000_i1081" DrawAspect="Content" ObjectID="_1459028113" r:id="rId114"/>
        </w:object>
      </w:r>
      <w:r w:rsidR="00B03619" w:rsidRPr="00942AB0">
        <w:rPr>
          <w:b w:val="0"/>
          <w:i w:val="0"/>
          <w:sz w:val="28"/>
        </w:rPr>
        <w:t xml:space="preserve"> м 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Изгибающий момент: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4A0252" w:rsidRPr="00942AB0">
        <w:rPr>
          <w:b w:val="0"/>
          <w:i w:val="0"/>
          <w:position w:val="-24"/>
          <w:sz w:val="28"/>
        </w:rPr>
        <w:object w:dxaOrig="5899" w:dyaOrig="660">
          <v:shape id="_x0000_i1082" type="#_x0000_t75" style="width:345pt;height:39pt" o:ole="" fillcolor="window">
            <v:imagedata r:id="rId115" o:title=""/>
          </v:shape>
          <o:OLEObject Type="Embed" ProgID="Equation.3" ShapeID="_x0000_i1082" DrawAspect="Content" ObjectID="_1459028114" r:id="rId116"/>
        </w:object>
      </w:r>
      <w:r w:rsidR="00B03619" w:rsidRPr="00942AB0">
        <w:rPr>
          <w:b w:val="0"/>
          <w:i w:val="0"/>
          <w:sz w:val="28"/>
        </w:rPr>
        <w:t>кН</w:t>
      </w:r>
      <w:r w:rsidR="00B03619" w:rsidRPr="00942AB0">
        <w:rPr>
          <w:b w:val="0"/>
          <w:i w:val="0"/>
          <w:sz w:val="28"/>
          <w:szCs w:val="28"/>
        </w:rPr>
        <w:sym w:font="Symbol" w:char="F0D7"/>
      </w:r>
      <w:r w:rsidR="00B03619" w:rsidRPr="00942AB0">
        <w:rPr>
          <w:b w:val="0"/>
          <w:i w:val="0"/>
          <w:sz w:val="28"/>
        </w:rPr>
        <w:t>м.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1F0443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Высота расчетного сечения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3760" w:dyaOrig="620">
          <v:shape id="_x0000_i1083" type="#_x0000_t75" style="width:227.25pt;height:36.75pt" o:ole="" fillcolor="window">
            <v:imagedata r:id="rId117" o:title=""/>
          </v:shape>
          <o:OLEObject Type="Embed" ProgID="Equation.3" ShapeID="_x0000_i1083" DrawAspect="Content" ObjectID="_1459028115" r:id="rId118"/>
        </w:object>
      </w:r>
      <w:r w:rsidR="00B03619" w:rsidRPr="00942AB0">
        <w:rPr>
          <w:b w:val="0"/>
          <w:i w:val="0"/>
          <w:sz w:val="28"/>
        </w:rPr>
        <w:t>см.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Приведенные геометрические характеристики расчетного сечения :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8"/>
          <w:sz w:val="28"/>
        </w:rPr>
        <w:object w:dxaOrig="6820" w:dyaOrig="740">
          <v:shape id="_x0000_i1084" type="#_x0000_t75" style="width:405.75pt;height:44.25pt" o:ole="" fillcolor="window">
            <v:imagedata r:id="rId119" o:title=""/>
          </v:shape>
          <o:OLEObject Type="Embed" ProgID="Equation.3" ShapeID="_x0000_i1084" DrawAspect="Content" ObjectID="_1459028116" r:id="rId120"/>
        </w:object>
      </w:r>
      <w:r w:rsidR="00B03619" w:rsidRPr="00942AB0">
        <w:rPr>
          <w:b w:val="0"/>
          <w:i w:val="0"/>
          <w:sz w:val="28"/>
        </w:rPr>
        <w:t>см</w:t>
      </w:r>
      <w:r w:rsidR="00B03619" w:rsidRPr="00942AB0">
        <w:rPr>
          <w:b w:val="0"/>
          <w:i w:val="0"/>
          <w:sz w:val="28"/>
          <w:vertAlign w:val="superscript"/>
        </w:rPr>
        <w:t>4</w:t>
      </w:r>
      <w:r w:rsidR="00B03619" w:rsidRPr="00942AB0">
        <w:rPr>
          <w:b w:val="0"/>
          <w:i w:val="0"/>
          <w:sz w:val="28"/>
        </w:rPr>
        <w:t>,</w: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4500" w:dyaOrig="740">
          <v:shape id="_x0000_i1085" type="#_x0000_t75" style="width:274.5pt;height:44.25pt" o:ole="" fillcolor="window">
            <v:imagedata r:id="rId121" o:title=""/>
          </v:shape>
          <o:OLEObject Type="Embed" ProgID="Equation.3" ShapeID="_x0000_i1085" DrawAspect="Content" ObjectID="_1459028117" r:id="rId122"/>
        </w:object>
      </w:r>
      <w:r w:rsidR="00B03619" w:rsidRPr="00942AB0">
        <w:rPr>
          <w:b w:val="0"/>
          <w:i w:val="0"/>
          <w:sz w:val="28"/>
        </w:rPr>
        <w:t xml:space="preserve"> см</w:t>
      </w:r>
      <w:r w:rsidR="00B03619" w:rsidRPr="00942AB0">
        <w:rPr>
          <w:b w:val="0"/>
          <w:i w:val="0"/>
          <w:sz w:val="28"/>
          <w:vertAlign w:val="superscript"/>
        </w:rPr>
        <w:t>3</w:t>
      </w:r>
      <w:r w:rsidR="00B03619" w:rsidRPr="00942AB0">
        <w:rPr>
          <w:b w:val="0"/>
          <w:i w:val="0"/>
          <w:sz w:val="28"/>
        </w:rPr>
        <w:t>,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3240" w:dyaOrig="740">
          <v:shape id="_x0000_i1086" type="#_x0000_t75" style="width:191.25pt;height:43.5pt" o:ole="" fillcolor="window">
            <v:imagedata r:id="rId123" o:title=""/>
          </v:shape>
          <o:OLEObject Type="Embed" ProgID="Equation.3" ShapeID="_x0000_i1086" DrawAspect="Content" ObjectID="_1459028118" r:id="rId124"/>
        </w:object>
      </w:r>
      <w:r w:rsidR="00B03619" w:rsidRPr="00942AB0">
        <w:rPr>
          <w:b w:val="0"/>
          <w:i w:val="0"/>
          <w:sz w:val="28"/>
        </w:rPr>
        <w:t xml:space="preserve"> кН/см</w:t>
      </w:r>
      <w:r w:rsidR="00B03619" w:rsidRPr="00942AB0">
        <w:rPr>
          <w:b w:val="0"/>
          <w:i w:val="0"/>
          <w:sz w:val="28"/>
          <w:vertAlign w:val="superscript"/>
        </w:rPr>
        <w:t>2</w:t>
      </w:r>
      <w:r w:rsidR="00B03619" w:rsidRPr="00942AB0">
        <w:rPr>
          <w:b w:val="0"/>
          <w:i w:val="0"/>
          <w:sz w:val="28"/>
        </w:rPr>
        <w:t xml:space="preserve"> , что &lt; R</w:t>
      </w:r>
      <w:r w:rsidR="00B03619" w:rsidRPr="00942AB0">
        <w:rPr>
          <w:b w:val="0"/>
          <w:i w:val="0"/>
          <w:sz w:val="28"/>
          <w:vertAlign w:val="subscript"/>
        </w:rPr>
        <w:t>и</w:t>
      </w:r>
      <w:r w:rsidR="00B03619" w:rsidRPr="00942AB0">
        <w:rPr>
          <w:b w:val="0"/>
          <w:i w:val="0"/>
          <w:sz w:val="28"/>
          <w:szCs w:val="28"/>
        </w:rPr>
        <w:sym w:font="Symbol" w:char="F0D7"/>
      </w:r>
      <w:r w:rsidR="00B03619" w:rsidRPr="00942AB0">
        <w:rPr>
          <w:b w:val="0"/>
          <w:i w:val="0"/>
          <w:sz w:val="28"/>
          <w:szCs w:val="28"/>
        </w:rPr>
        <w:sym w:font="Symbol" w:char="F0D5"/>
      </w:r>
      <w:r w:rsidR="00B03619" w:rsidRPr="00942AB0">
        <w:rPr>
          <w:b w:val="0"/>
          <w:i w:val="0"/>
          <w:sz w:val="28"/>
        </w:rPr>
        <w:t>m</w:t>
      </w:r>
      <w:r w:rsidR="00B03619" w:rsidRPr="00942AB0">
        <w:rPr>
          <w:b w:val="0"/>
          <w:i w:val="0"/>
          <w:sz w:val="28"/>
          <w:vertAlign w:val="subscript"/>
        </w:rPr>
        <w:t xml:space="preserve">i </w:t>
      </w:r>
      <w:r w:rsidR="00B03619" w:rsidRPr="00942AB0">
        <w:rPr>
          <w:b w:val="0"/>
          <w:i w:val="0"/>
          <w:sz w:val="28"/>
        </w:rPr>
        <w:t>= 1.5</w:t>
      </w:r>
      <w:r w:rsidR="00B03619" w:rsidRPr="00942AB0">
        <w:rPr>
          <w:b w:val="0"/>
          <w:i w:val="0"/>
          <w:sz w:val="28"/>
          <w:szCs w:val="28"/>
        </w:rPr>
        <w:sym w:font="Symbol" w:char="F0D7"/>
      </w:r>
      <w:r w:rsidR="00B03619" w:rsidRPr="00942AB0">
        <w:rPr>
          <w:b w:val="0"/>
          <w:i w:val="0"/>
          <w:sz w:val="28"/>
        </w:rPr>
        <w:t>0.</w:t>
      </w:r>
      <w:r w:rsidR="00332EFF" w:rsidRPr="00942AB0">
        <w:rPr>
          <w:b w:val="0"/>
          <w:i w:val="0"/>
          <w:sz w:val="28"/>
        </w:rPr>
        <w:t>8</w:t>
      </w:r>
      <w:r w:rsidR="00B03619" w:rsidRPr="00942AB0">
        <w:rPr>
          <w:b w:val="0"/>
          <w:i w:val="0"/>
          <w:sz w:val="28"/>
        </w:rPr>
        <w:t xml:space="preserve"> = 1.</w:t>
      </w:r>
      <w:r w:rsidR="00332EFF" w:rsidRPr="00942AB0">
        <w:rPr>
          <w:b w:val="0"/>
          <w:i w:val="0"/>
          <w:sz w:val="28"/>
        </w:rPr>
        <w:t>2</w:t>
      </w:r>
      <w:r w:rsidR="00B03619" w:rsidRPr="00942AB0">
        <w:rPr>
          <w:b w:val="0"/>
          <w:i w:val="0"/>
          <w:sz w:val="28"/>
        </w:rPr>
        <w:t xml:space="preserve"> кН/см</w:t>
      </w:r>
      <w:r w:rsidR="00B03619" w:rsidRPr="00942AB0">
        <w:rPr>
          <w:b w:val="0"/>
          <w:i w:val="0"/>
          <w:sz w:val="28"/>
          <w:vertAlign w:val="superscript"/>
        </w:rPr>
        <w:t>2</w:t>
      </w:r>
      <w:r w:rsidR="00B03619" w:rsidRPr="00942AB0">
        <w:rPr>
          <w:b w:val="0"/>
          <w:i w:val="0"/>
          <w:sz w:val="28"/>
        </w:rPr>
        <w:t>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Допустимый коэффициент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4040" w:dyaOrig="660">
          <v:shape id="_x0000_i1087" type="#_x0000_t75" style="width:244.5pt;height:39pt" o:ole="" fillcolor="window">
            <v:imagedata r:id="rId125" o:title=""/>
          </v:shape>
          <o:OLEObject Type="Embed" ProgID="Equation.3" ShapeID="_x0000_i1087" DrawAspect="Content" ObjectID="_1459028119" r:id="rId126"/>
        </w:object>
      </w:r>
      <w:r w:rsidR="00B03619" w:rsidRPr="00942AB0">
        <w:rPr>
          <w:b w:val="0"/>
          <w:i w:val="0"/>
          <w:sz w:val="28"/>
        </w:rPr>
        <w:t>,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 этом расстояние между связями в плоскости сжатой кромки должно быть не больше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6160" w:dyaOrig="760">
          <v:shape id="_x0000_i1088" type="#_x0000_t75" style="width:363.75pt;height:44.25pt" o:ole="" fillcolor="window">
            <v:imagedata r:id="rId127" o:title=""/>
          </v:shape>
          <o:OLEObject Type="Embed" ProgID="Equation.3" ShapeID="_x0000_i1088" DrawAspect="Content" ObjectID="_1459028120" r:id="rId128"/>
        </w:object>
      </w:r>
      <w:r w:rsidR="00B03619" w:rsidRPr="00942AB0">
        <w:rPr>
          <w:b w:val="0"/>
          <w:i w:val="0"/>
          <w:sz w:val="28"/>
        </w:rPr>
        <w:t>см.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Принимаем шаг l</w:t>
      </w:r>
      <w:r w:rsidRPr="00942AB0">
        <w:rPr>
          <w:b w:val="0"/>
          <w:i w:val="0"/>
          <w:sz w:val="28"/>
          <w:vertAlign w:val="subscript"/>
        </w:rPr>
        <w:t>р</w:t>
      </w:r>
      <w:r w:rsidRPr="00942AB0">
        <w:rPr>
          <w:b w:val="0"/>
          <w:i w:val="0"/>
          <w:sz w:val="28"/>
        </w:rPr>
        <w:t xml:space="preserve"> =</w:t>
      </w:r>
      <w:r w:rsidR="00332EFF" w:rsidRPr="00942AB0">
        <w:rPr>
          <w:b w:val="0"/>
          <w:i w:val="0"/>
          <w:sz w:val="28"/>
        </w:rPr>
        <w:t>340</w:t>
      </w:r>
      <w:r w:rsidRPr="00942AB0">
        <w:rPr>
          <w:b w:val="0"/>
          <w:i w:val="0"/>
          <w:sz w:val="28"/>
        </w:rPr>
        <w:t xml:space="preserve"> см по условию размещения.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Стержни 2 O2</w:t>
      </w:r>
      <w:r w:rsidR="00332EFF" w:rsidRPr="00942AB0">
        <w:rPr>
          <w:b w:val="0"/>
          <w:i w:val="0"/>
          <w:sz w:val="28"/>
        </w:rPr>
        <w:t>0</w:t>
      </w:r>
      <w:r w:rsidRPr="00942AB0">
        <w:rPr>
          <w:b w:val="0"/>
          <w:i w:val="0"/>
          <w:sz w:val="28"/>
        </w:rPr>
        <w:t>, А-|| располагаем в квадратных пазах со сторонами а=25мм на эпоксидном клее ЭПЦ-1 или К-123 с наполнителем из древесной муки.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Проверяем прочность на скалывание древесины по периметру клеевого шва.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Предварительно вычислим геометрические характеристики в опорном сечении. При этом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3320" w:dyaOrig="700">
          <v:shape id="_x0000_i1089" type="#_x0000_t75" style="width:195.75pt;height:41.25pt" o:ole="" fillcolor="window">
            <v:imagedata r:id="rId129" o:title=""/>
          </v:shape>
          <o:OLEObject Type="Embed" ProgID="Equation.3" ShapeID="_x0000_i1089" DrawAspect="Content" ObjectID="_1459028121" r:id="rId130"/>
        </w:object>
      </w:r>
      <w:r w:rsidR="00B03619" w:rsidRPr="00942AB0">
        <w:rPr>
          <w:b w:val="0"/>
          <w:i w:val="0"/>
          <w:sz w:val="28"/>
        </w:rPr>
        <w:t>,</w: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8"/>
          <w:sz w:val="28"/>
        </w:rPr>
        <w:object w:dxaOrig="6660" w:dyaOrig="740">
          <v:shape id="_x0000_i1090" type="#_x0000_t75" style="width:386.25pt;height:43.5pt" o:ole="" fillcolor="window">
            <v:imagedata r:id="rId131" o:title=""/>
          </v:shape>
          <o:OLEObject Type="Embed" ProgID="Equation.3" ShapeID="_x0000_i1090" DrawAspect="Content" ObjectID="_1459028122" r:id="rId132"/>
        </w:object>
      </w:r>
      <w:r w:rsidR="00B03619" w:rsidRPr="00942AB0">
        <w:rPr>
          <w:b w:val="0"/>
          <w:i w:val="0"/>
          <w:sz w:val="28"/>
        </w:rPr>
        <w:t>см</w:t>
      </w:r>
      <w:r w:rsidR="00B03619" w:rsidRPr="00942AB0">
        <w:rPr>
          <w:b w:val="0"/>
          <w:i w:val="0"/>
          <w:sz w:val="28"/>
          <w:vertAlign w:val="superscript"/>
        </w:rPr>
        <w:t>4</w:t>
      </w:r>
      <w:r w:rsidR="00B03619" w:rsidRPr="00942AB0">
        <w:rPr>
          <w:b w:val="0"/>
          <w:i w:val="0"/>
          <w:sz w:val="28"/>
        </w:rPr>
        <w:t>,</w: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8"/>
          <w:sz w:val="28"/>
        </w:rPr>
        <w:object w:dxaOrig="6240" w:dyaOrig="660">
          <v:shape id="_x0000_i1091" type="#_x0000_t75" style="width:371.25pt;height:39pt" o:ole="" fillcolor="window">
            <v:imagedata r:id="rId133" o:title=""/>
          </v:shape>
          <o:OLEObject Type="Embed" ProgID="Equation.3" ShapeID="_x0000_i1091" DrawAspect="Content" ObjectID="_1459028123" r:id="rId134"/>
        </w:object>
      </w:r>
      <w:r w:rsidR="00B03619" w:rsidRPr="00942AB0">
        <w:rPr>
          <w:b w:val="0"/>
          <w:i w:val="0"/>
          <w:sz w:val="28"/>
        </w:rPr>
        <w:t>см</w:t>
      </w:r>
      <w:r w:rsidR="00B03619" w:rsidRPr="00942AB0">
        <w:rPr>
          <w:b w:val="0"/>
          <w:i w:val="0"/>
          <w:sz w:val="28"/>
          <w:vertAlign w:val="superscript"/>
        </w:rPr>
        <w:t>3</w:t>
      </w:r>
      <w:r w:rsidR="00B03619" w:rsidRPr="00942AB0">
        <w:rPr>
          <w:b w:val="0"/>
          <w:i w:val="0"/>
          <w:sz w:val="28"/>
        </w:rPr>
        <w:t>,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2"/>
          <w:sz w:val="28"/>
        </w:rPr>
        <w:object w:dxaOrig="2380" w:dyaOrig="360">
          <v:shape id="_x0000_i1092" type="#_x0000_t75" style="width:136.5pt;height:21pt" o:ole="" fillcolor="window">
            <v:imagedata r:id="rId135" o:title=""/>
          </v:shape>
          <o:OLEObject Type="Embed" ProgID="Equation.3" ShapeID="_x0000_i1092" DrawAspect="Content" ObjectID="_1459028124" r:id="rId136"/>
        </w:object>
      </w:r>
      <w:r w:rsidR="00B03619" w:rsidRPr="00942AB0">
        <w:rPr>
          <w:b w:val="0"/>
          <w:i w:val="0"/>
          <w:sz w:val="28"/>
        </w:rPr>
        <w:t xml:space="preserve"> см,</w:t>
      </w:r>
    </w:p>
    <w:p w:rsidR="00184B95" w:rsidRPr="00184B95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4239" w:dyaOrig="780">
          <v:shape id="_x0000_i1093" type="#_x0000_t75" style="width:239.25pt;height:43.5pt" o:ole="" fillcolor="window">
            <v:imagedata r:id="rId137" o:title=""/>
          </v:shape>
          <o:OLEObject Type="Embed" ProgID="Equation.3" ShapeID="_x0000_i1093" DrawAspect="Content" ObjectID="_1459028125" r:id="rId138"/>
        </w:object>
      </w:r>
      <w:r w:rsidR="00B03619" w:rsidRPr="00942AB0">
        <w:rPr>
          <w:b w:val="0"/>
          <w:i w:val="0"/>
          <w:sz w:val="28"/>
        </w:rPr>
        <w:t xml:space="preserve"> кН/см</w:t>
      </w:r>
      <w:r w:rsidR="00B03619" w:rsidRPr="00942AB0">
        <w:rPr>
          <w:b w:val="0"/>
          <w:i w:val="0"/>
          <w:sz w:val="28"/>
          <w:vertAlign w:val="superscript"/>
        </w:rPr>
        <w:t>2</w:t>
      </w:r>
      <w:r w:rsidR="00184B95">
        <w:rPr>
          <w:b w:val="0"/>
          <w:i w:val="0"/>
          <w:sz w:val="28"/>
        </w:rPr>
        <w:t>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  <w:vertAlign w:val="superscript"/>
        </w:rPr>
      </w:pPr>
      <w:r w:rsidRPr="00942AB0">
        <w:rPr>
          <w:b w:val="0"/>
          <w:i w:val="0"/>
          <w:sz w:val="28"/>
        </w:rPr>
        <w:t xml:space="preserve">что &lt; </w:t>
      </w:r>
      <w:r w:rsidR="004A0252" w:rsidRPr="00942AB0">
        <w:rPr>
          <w:b w:val="0"/>
          <w:i w:val="0"/>
          <w:position w:val="-12"/>
          <w:sz w:val="28"/>
        </w:rPr>
        <w:object w:dxaOrig="1939" w:dyaOrig="360">
          <v:shape id="_x0000_i1094" type="#_x0000_t75" style="width:110.25pt;height:21pt" o:ole="" fillcolor="window">
            <v:imagedata r:id="rId139" o:title=""/>
          </v:shape>
          <o:OLEObject Type="Embed" ProgID="Equation.3" ShapeID="_x0000_i1094" DrawAspect="Content" ObjectID="_1459028126" r:id="rId140"/>
        </w:object>
      </w:r>
      <w:r w:rsidRPr="00942AB0">
        <w:rPr>
          <w:b w:val="0"/>
          <w:i w:val="0"/>
          <w:sz w:val="28"/>
        </w:rPr>
        <w:t>кН/см</w:t>
      </w:r>
      <w:r w:rsidRPr="00942AB0">
        <w:rPr>
          <w:b w:val="0"/>
          <w:i w:val="0"/>
          <w:sz w:val="28"/>
          <w:vertAlign w:val="superscript"/>
        </w:rPr>
        <w:t>2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Прочность на скалывание по клеевому шву обеспечена.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Проверяем прочность опорной площадки на смятие древесины поперек волокон.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 табл.3] для опорных узлов R</w:t>
      </w:r>
      <w:r w:rsidRPr="00942AB0">
        <w:rPr>
          <w:b w:val="0"/>
          <w:i w:val="0"/>
          <w:sz w:val="28"/>
          <w:vertAlign w:val="subscript"/>
        </w:rPr>
        <w:t xml:space="preserve">см </w:t>
      </w:r>
      <w:r w:rsidRPr="00942AB0">
        <w:rPr>
          <w:b w:val="0"/>
          <w:i w:val="0"/>
          <w:sz w:val="28"/>
        </w:rPr>
        <w:t>=3.0 МПа.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 ширине опорной площадки b=17.5см требуемая длина ее</w:t>
      </w:r>
    </w:p>
    <w:p w:rsidR="00184B95" w:rsidRPr="00827251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3480" w:dyaOrig="700">
          <v:shape id="_x0000_i1095" type="#_x0000_t75" style="width:203.25pt;height:41.25pt" o:ole="" fillcolor="window">
            <v:imagedata r:id="rId141" o:title=""/>
          </v:shape>
          <o:OLEObject Type="Embed" ProgID="Equation.3" ShapeID="_x0000_i1095" DrawAspect="Content" ObjectID="_1459028127" r:id="rId142"/>
        </w:object>
      </w:r>
      <w:r w:rsidR="00B03619" w:rsidRPr="00942AB0">
        <w:rPr>
          <w:b w:val="0"/>
          <w:i w:val="0"/>
          <w:sz w:val="28"/>
        </w:rPr>
        <w:t>см.</w:t>
      </w:r>
    </w:p>
    <w:p w:rsidR="00F30329" w:rsidRPr="00942AB0" w:rsidRDefault="00F3032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caps/>
          <w:sz w:val="28"/>
          <w:szCs w:val="24"/>
          <w:u w:val="single"/>
        </w:rPr>
      </w:pPr>
    </w:p>
    <w:p w:rsidR="00586888" w:rsidRPr="00184B95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caps/>
          <w:sz w:val="28"/>
          <w:szCs w:val="24"/>
        </w:rPr>
      </w:pPr>
      <w:r>
        <w:rPr>
          <w:b w:val="0"/>
          <w:i w:val="0"/>
          <w:caps/>
          <w:sz w:val="28"/>
          <w:szCs w:val="24"/>
          <w:u w:val="single"/>
        </w:rPr>
        <w:br w:type="page"/>
      </w:r>
      <w:r w:rsidRPr="00184B95">
        <w:rPr>
          <w:b w:val="0"/>
          <w:i w:val="0"/>
          <w:sz w:val="28"/>
          <w:szCs w:val="24"/>
        </w:rPr>
        <w:t>Расчёт опорного узла с вклееными поперечными стержнями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caps/>
          <w:sz w:val="28"/>
          <w:szCs w:val="24"/>
          <w:u w:val="single"/>
        </w:rPr>
      </w:pPr>
    </w:p>
    <w:p w:rsidR="00586888" w:rsidRPr="00942AB0" w:rsidRDefault="00F15F5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pict>
          <v:shape id="_x0000_i1096" type="#_x0000_t75" style="width:288.75pt;height:132.75pt" o:allowoverlap="f">
            <v:imagedata r:id="rId143" o:title="" croptop="10923f" cropbottom="10923f"/>
          </v:shape>
        </w:pic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586888" w:rsidRPr="00942AB0" w:rsidRDefault="00F3032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Расчётная несущая способность одного стержня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A616F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2"/>
          <w:sz w:val="28"/>
        </w:rPr>
        <w:object w:dxaOrig="1579" w:dyaOrig="360">
          <v:shape id="_x0000_i1097" type="#_x0000_t75" style="width:94.5pt;height:21.75pt" o:ole="" fillcolor="window">
            <v:imagedata r:id="rId144" o:title=""/>
          </v:shape>
          <o:OLEObject Type="Embed" ProgID="Equation.3" ShapeID="_x0000_i1097" DrawAspect="Content" ObjectID="_1459028128" r:id="rId145"/>
        </w:object>
      </w:r>
      <w:r w:rsidR="00BE0FD8" w:rsidRPr="00942AB0">
        <w:rPr>
          <w:b w:val="0"/>
          <w:i w:val="0"/>
          <w:sz w:val="28"/>
        </w:rPr>
        <w:t>,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E0FD8" w:rsidRPr="00942AB0" w:rsidRDefault="00BE0FD8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Принимаю стержень </w:t>
      </w:r>
      <w:r w:rsidRPr="00942AB0">
        <w:rPr>
          <w:b w:val="0"/>
          <w:i w:val="0"/>
          <w:sz w:val="28"/>
          <w:lang w:val="en-US"/>
        </w:rPr>
        <w:t>d</w:t>
      </w:r>
      <w:r w:rsidRPr="00942AB0">
        <w:rPr>
          <w:b w:val="0"/>
          <w:i w:val="0"/>
          <w:sz w:val="28"/>
        </w:rPr>
        <w:t>=1.6 см</w:t>
      </w:r>
      <w:r w:rsidR="00090D36" w:rsidRPr="00942AB0">
        <w:rPr>
          <w:b w:val="0"/>
          <w:i w:val="0"/>
          <w:sz w:val="28"/>
        </w:rPr>
        <w:t xml:space="preserve"> ; ℓ-длина заделки стержня =64 см</w:t>
      </w:r>
    </w:p>
    <w:p w:rsidR="00C96451" w:rsidRDefault="00090D36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причём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ℓ</w:t>
      </w:r>
      <w:r w:rsidR="004C151D" w:rsidRPr="00942AB0">
        <w:rPr>
          <w:b w:val="0"/>
          <w:i w:val="0"/>
          <w:sz w:val="28"/>
        </w:rPr>
        <w:t>≥10</w:t>
      </w:r>
      <w:r w:rsidR="004C151D" w:rsidRPr="00942AB0">
        <w:rPr>
          <w:b w:val="0"/>
          <w:i w:val="0"/>
          <w:sz w:val="28"/>
          <w:lang w:val="en-US"/>
        </w:rPr>
        <w:t>d</w:t>
      </w:r>
      <w:r w:rsidR="00C96451">
        <w:rPr>
          <w:b w:val="0"/>
          <w:i w:val="0"/>
          <w:sz w:val="28"/>
        </w:rPr>
        <w:t xml:space="preserve"> </w:t>
      </w:r>
      <w:r w:rsidR="004C151D" w:rsidRPr="00942AB0">
        <w:rPr>
          <w:b w:val="0"/>
          <w:i w:val="0"/>
          <w:sz w:val="28"/>
        </w:rPr>
        <w:t>и</w:t>
      </w:r>
      <w:r w:rsidR="00C96451">
        <w:rPr>
          <w:b w:val="0"/>
          <w:i w:val="0"/>
          <w:sz w:val="28"/>
        </w:rPr>
        <w:t xml:space="preserve"> </w:t>
      </w:r>
      <w:r w:rsidR="004C151D" w:rsidRPr="00942AB0">
        <w:rPr>
          <w:b w:val="0"/>
          <w:i w:val="0"/>
          <w:sz w:val="28"/>
        </w:rPr>
        <w:t>ℓ≥0,7</w:t>
      </w:r>
      <w:r w:rsidR="004C151D" w:rsidRPr="00942AB0">
        <w:rPr>
          <w:b w:val="0"/>
          <w:i w:val="0"/>
          <w:sz w:val="28"/>
          <w:lang w:val="en-US"/>
        </w:rPr>
        <w:t>h</w:t>
      </w:r>
      <w:r w:rsidR="004C151D" w:rsidRPr="00942AB0">
        <w:rPr>
          <w:b w:val="0"/>
          <w:i w:val="0"/>
          <w:sz w:val="28"/>
          <w:szCs w:val="28"/>
          <w:vertAlign w:val="subscript"/>
        </w:rPr>
        <w:t>0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E0FD8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4"/>
          <w:sz w:val="28"/>
        </w:rPr>
        <w:object w:dxaOrig="3100" w:dyaOrig="380">
          <v:shape id="_x0000_i1098" type="#_x0000_t75" style="width:186pt;height:22.5pt" o:ole="" fillcolor="window">
            <v:imagedata r:id="rId146" o:title=""/>
          </v:shape>
          <o:OLEObject Type="Embed" ProgID="Equation.3" ShapeID="_x0000_i1098" DrawAspect="Content" ObjectID="_1459028129" r:id="rId147"/>
        </w:objec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1500" w:dyaOrig="620">
          <v:shape id="_x0000_i1099" type="#_x0000_t75" style="width:90pt;height:37.5pt" o:ole="" fillcolor="window">
            <v:imagedata r:id="rId148" o:title=""/>
          </v:shape>
          <o:OLEObject Type="Embed" ProgID="Equation.3" ShapeID="_x0000_i1099" DrawAspect="Content" ObjectID="_1459028130" r:id="rId149"/>
        </w:object>
      </w:r>
      <w:r w:rsidR="00234CC2" w:rsidRPr="00942AB0">
        <w:rPr>
          <w:b w:val="0"/>
          <w:i w:val="0"/>
          <w:sz w:val="28"/>
        </w:rPr>
        <w:t xml:space="preserve"> </w:t>
      </w:r>
      <w:r w:rsidR="003379A5" w:rsidRPr="00942AB0">
        <w:rPr>
          <w:b w:val="0"/>
          <w:i w:val="0"/>
          <w:sz w:val="28"/>
          <w:szCs w:val="28"/>
        </w:rPr>
        <w:t>-</w:t>
      </w:r>
      <w:r w:rsidR="00C96451">
        <w:rPr>
          <w:b w:val="0"/>
          <w:i w:val="0"/>
          <w:sz w:val="28"/>
          <w:szCs w:val="28"/>
        </w:rPr>
        <w:t xml:space="preserve"> </w:t>
      </w:r>
      <w:r w:rsidR="003379A5" w:rsidRPr="00942AB0">
        <w:rPr>
          <w:b w:val="0"/>
          <w:i w:val="0"/>
          <w:sz w:val="28"/>
          <w:szCs w:val="28"/>
        </w:rPr>
        <w:t xml:space="preserve">учитывает неравномерность </w:t>
      </w:r>
      <w:r w:rsidRPr="00942AB0">
        <w:rPr>
          <w:b w:val="0"/>
          <w:i w:val="0"/>
          <w:position w:val="-6"/>
          <w:sz w:val="28"/>
        </w:rPr>
        <w:object w:dxaOrig="200" w:dyaOrig="220">
          <v:shape id="_x0000_i1100" type="#_x0000_t75" style="width:20.25pt;height:23.25pt" o:ole="" fillcolor="window">
            <v:imagedata r:id="rId150" o:title=""/>
          </v:shape>
          <o:OLEObject Type="Embed" ProgID="Equation.3" ShapeID="_x0000_i1100" DrawAspect="Content" ObjectID="_1459028131" r:id="rId151"/>
        </w:object>
      </w:r>
      <w:r w:rsidR="000B2B06" w:rsidRPr="00942AB0">
        <w:rPr>
          <w:b w:val="0"/>
          <w:i w:val="0"/>
          <w:sz w:val="28"/>
        </w:rPr>
        <w:t>по длине</w:t>
      </w:r>
    </w:p>
    <w:p w:rsidR="000B2B06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2160" w:dyaOrig="620">
          <v:shape id="_x0000_i1101" type="#_x0000_t75" style="width:129.75pt;height:37.5pt" o:ole="" fillcolor="window">
            <v:imagedata r:id="rId152" o:title=""/>
          </v:shape>
          <o:OLEObject Type="Embed" ProgID="Equation.3" ShapeID="_x0000_i1101" DrawAspect="Content" ObjectID="_1459028132" r:id="rId153"/>
        </w:object>
      </w:r>
    </w:p>
    <w:p w:rsidR="000B2B06" w:rsidRPr="00942AB0" w:rsidRDefault="000B2B06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0B2B06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0"/>
          <w:sz w:val="28"/>
        </w:rPr>
        <w:object w:dxaOrig="260" w:dyaOrig="340">
          <v:shape id="_x0000_i1102" type="#_x0000_t75" style="width:15.75pt;height:20.25pt" o:ole="" fillcolor="window">
            <v:imagedata r:id="rId154" o:title=""/>
          </v:shape>
          <o:OLEObject Type="Embed" ProgID="Equation.3" ShapeID="_x0000_i1102" DrawAspect="Content" ObjectID="_1459028133" r:id="rId155"/>
        </w:object>
      </w:r>
      <w:r w:rsidR="00A52BC6" w:rsidRPr="00942AB0">
        <w:rPr>
          <w:b w:val="0"/>
          <w:i w:val="0"/>
          <w:sz w:val="28"/>
        </w:rPr>
        <w:t>=1 при одном стержне; 0,9-при двух ;</w:t>
      </w:r>
      <w:r w:rsidR="00C96451">
        <w:rPr>
          <w:b w:val="0"/>
          <w:i w:val="0"/>
          <w:sz w:val="28"/>
        </w:rPr>
        <w:t xml:space="preserve"> </w:t>
      </w:r>
      <w:r w:rsidR="00A52BC6" w:rsidRPr="00942AB0">
        <w:rPr>
          <w:b w:val="0"/>
          <w:i w:val="0"/>
          <w:sz w:val="28"/>
        </w:rPr>
        <w:t xml:space="preserve">0,8- при трёх в ряд. Если 2 и 3 </w:t>
      </w:r>
      <w:r w:rsidR="00143395" w:rsidRPr="00942AB0">
        <w:rPr>
          <w:b w:val="0"/>
          <w:i w:val="0"/>
          <w:sz w:val="28"/>
        </w:rPr>
        <w:t xml:space="preserve">стержня расположены в 2 ряда, </w:t>
      </w:r>
      <w:r w:rsidRPr="00942AB0">
        <w:rPr>
          <w:b w:val="0"/>
          <w:i w:val="0"/>
          <w:position w:val="-10"/>
          <w:sz w:val="28"/>
        </w:rPr>
        <w:object w:dxaOrig="260" w:dyaOrig="340">
          <v:shape id="_x0000_i1103" type="#_x0000_t75" style="width:15.75pt;height:20.25pt" o:ole="" fillcolor="window">
            <v:imagedata r:id="rId154" o:title=""/>
          </v:shape>
          <o:OLEObject Type="Embed" ProgID="Equation.3" ShapeID="_x0000_i1103" DrawAspect="Content" ObjectID="_1459028134" r:id="rId156"/>
        </w:object>
      </w:r>
      <w:r w:rsidR="00143395" w:rsidRPr="00942AB0">
        <w:rPr>
          <w:b w:val="0"/>
          <w:i w:val="0"/>
          <w:sz w:val="28"/>
        </w:rPr>
        <w:t xml:space="preserve"> уменьшается на 0,1.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297970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1820" w:dyaOrig="720">
          <v:shape id="_x0000_i1104" type="#_x0000_t75" style="width:109.5pt;height:43.5pt" o:ole="" fillcolor="window">
            <v:imagedata r:id="rId157" o:title=""/>
          </v:shape>
          <o:OLEObject Type="Embed" ProgID="Equation.3" ShapeID="_x0000_i1104" DrawAspect="Content" ObjectID="_1459028135" r:id="rId158"/>
        </w:objec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143395" w:rsidRPr="00942AB0" w:rsidRDefault="001433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Рекомендуется на опоре в 2 ряда с центральной прокладкой </w:t>
      </w:r>
      <w:r w:rsidR="00F95C58" w:rsidRPr="00942AB0">
        <w:rPr>
          <w:b w:val="0"/>
          <w:i w:val="0"/>
          <w:sz w:val="28"/>
        </w:rPr>
        <w:t>на сварке.</w:t>
      </w:r>
    </w:p>
    <w:p w:rsidR="00586888" w:rsidRPr="00942AB0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4A0252" w:rsidRPr="00942AB0">
        <w:rPr>
          <w:b w:val="0"/>
          <w:i w:val="0"/>
          <w:position w:val="-24"/>
          <w:sz w:val="28"/>
        </w:rPr>
        <w:object w:dxaOrig="1640" w:dyaOrig="620">
          <v:shape id="_x0000_i1105" type="#_x0000_t75" style="width:98.25pt;height:37.5pt" o:ole="" fillcolor="window">
            <v:imagedata r:id="rId159" o:title=""/>
          </v:shape>
          <o:OLEObject Type="Embed" ProgID="Equation.3" ShapeID="_x0000_i1105" DrawAspect="Content" ObjectID="_1459028136" r:id="rId160"/>
        </w:object>
      </w:r>
      <w:r w:rsidR="00F95C58" w:rsidRPr="00942AB0">
        <w:rPr>
          <w:b w:val="0"/>
          <w:i w:val="0"/>
          <w:sz w:val="28"/>
        </w:rPr>
        <w:t xml:space="preserve"> - на срез независимо от сорта древесины.</w:t>
      </w:r>
    </w:p>
    <w:p w:rsidR="00586888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0"/>
          <w:sz w:val="28"/>
        </w:rPr>
        <w:object w:dxaOrig="4640" w:dyaOrig="340">
          <v:shape id="_x0000_i1106" type="#_x0000_t75" style="width:278.25pt;height:20.25pt" o:ole="" fillcolor="window">
            <v:imagedata r:id="rId161" o:title=""/>
          </v:shape>
          <o:OLEObject Type="Embed" ProgID="Equation.3" ShapeID="_x0000_i1106" DrawAspect="Content" ObjectID="_1459028137" r:id="rId162"/>
        </w:objec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297970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Требуется </w:t>
      </w:r>
      <w:r w:rsidR="004A0252" w:rsidRPr="00942AB0">
        <w:rPr>
          <w:b w:val="0"/>
          <w:i w:val="0"/>
          <w:position w:val="-30"/>
          <w:sz w:val="28"/>
        </w:rPr>
        <w:object w:dxaOrig="2079" w:dyaOrig="680">
          <v:shape id="_x0000_i1107" type="#_x0000_t75" style="width:124.5pt;height:40.5pt" o:ole="" fillcolor="window">
            <v:imagedata r:id="rId163" o:title=""/>
          </v:shape>
          <o:OLEObject Type="Embed" ProgID="Equation.3" ShapeID="_x0000_i1107" DrawAspect="Content" ObjectID="_1459028138" r:id="rId164"/>
        </w:object>
      </w:r>
      <w:r w:rsidR="00C70FC8" w:rsidRPr="00942AB0">
        <w:rPr>
          <w:b w:val="0"/>
          <w:i w:val="0"/>
          <w:sz w:val="28"/>
        </w:rPr>
        <w:t xml:space="preserve"> -длиной</w:t>
      </w:r>
      <w:r w:rsidR="00327F3F" w:rsidRPr="00942AB0">
        <w:rPr>
          <w:b w:val="0"/>
          <w:i w:val="0"/>
          <w:sz w:val="28"/>
        </w:rPr>
        <w:t xml:space="preserve"> по </w:t>
      </w:r>
      <w:smartTag w:uri="urn:schemas-microsoft-com:office:smarttags" w:element="metricconverter">
        <w:smartTagPr>
          <w:attr w:name="ProductID" w:val="64 см"/>
        </w:smartTagPr>
        <w:r w:rsidR="00327F3F" w:rsidRPr="00942AB0">
          <w:rPr>
            <w:b w:val="0"/>
            <w:i w:val="0"/>
            <w:sz w:val="28"/>
          </w:rPr>
          <w:t>64 см</w:t>
        </w:r>
      </w:smartTag>
      <w:r w:rsidR="00327F3F" w:rsidRPr="00942AB0">
        <w:rPr>
          <w:b w:val="0"/>
          <w:i w:val="0"/>
          <w:sz w:val="28"/>
        </w:rPr>
        <w:t>.</w:t>
      </w:r>
      <w:r w:rsidR="00C70FC8" w:rsidRPr="00942AB0">
        <w:rPr>
          <w:b w:val="0"/>
          <w:i w:val="0"/>
          <w:sz w:val="28"/>
        </w:rPr>
        <w:t xml:space="preserve"> </w:t>
      </w:r>
      <w:r w:rsidR="00327F3F" w:rsidRPr="00942AB0">
        <w:rPr>
          <w:b w:val="0"/>
          <w:i w:val="0"/>
          <w:sz w:val="28"/>
        </w:rPr>
        <w:t>или 6стержней меньшей длины.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Проверяем условие жесткости :</w:t>
      </w:r>
    </w:p>
    <w:p w:rsidR="001F0443" w:rsidRPr="00942AB0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2"/>
          <w:sz w:val="28"/>
        </w:rPr>
        <w:object w:dxaOrig="8980" w:dyaOrig="740">
          <v:shape id="_x0000_i1108" type="#_x0000_t75" style="width:395.25pt;height:32.25pt" o:ole="" fillcolor="window">
            <v:imagedata r:id="rId165" o:title=""/>
          </v:shape>
          <o:OLEObject Type="Embed" ProgID="Equation.3" ShapeID="_x0000_i1108" DrawAspect="Content" ObjectID="_1459028139" r:id="rId166"/>
        </w:object>
      </w:r>
    </w:p>
    <w:p w:rsidR="00184B95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  <w:lang w:val="en-US"/>
        </w:rPr>
      </w:pPr>
    </w:p>
    <w:p w:rsidR="00C96451" w:rsidRDefault="001F0443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  <w:lang w:val="en-US"/>
        </w:rPr>
      </w:pPr>
      <w:r w:rsidRPr="00942AB0">
        <w:rPr>
          <w:b w:val="0"/>
          <w:i w:val="0"/>
          <w:sz w:val="28"/>
        </w:rPr>
        <w:t>Г</w:t>
      </w:r>
      <w:r w:rsidR="00B03619" w:rsidRPr="00942AB0">
        <w:rPr>
          <w:b w:val="0"/>
          <w:i w:val="0"/>
          <w:sz w:val="28"/>
        </w:rPr>
        <w:t>де</w:t>
      </w:r>
    </w:p>
    <w:p w:rsidR="00184B95" w:rsidRPr="00184B95" w:rsidRDefault="00184B95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  <w:lang w:val="en-US"/>
        </w:rPr>
      </w:pP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4"/>
          <w:sz w:val="28"/>
        </w:rPr>
        <w:object w:dxaOrig="6360" w:dyaOrig="620">
          <v:shape id="_x0000_i1109" type="#_x0000_t75" style="width:362.25pt;height:35.25pt" o:ole="" fillcolor="window">
            <v:imagedata r:id="rId167" o:title=""/>
          </v:shape>
          <o:OLEObject Type="Embed" ProgID="Equation.3" ShapeID="_x0000_i1109" DrawAspect="Content" ObjectID="_1459028140" r:id="rId168"/>
        </w:objec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2"/>
          <w:sz w:val="28"/>
        </w:rPr>
        <w:object w:dxaOrig="5660" w:dyaOrig="360">
          <v:shape id="_x0000_i1110" type="#_x0000_t75" style="width:282.75pt;height:18pt" o:ole="" fillcolor="window">
            <v:imagedata r:id="rId169" o:title=""/>
          </v:shape>
          <o:OLEObject Type="Embed" ProgID="Equation.3" ShapeID="_x0000_i1110" DrawAspect="Content" ObjectID="_1459028141" r:id="rId170"/>
        </w:object>
      </w:r>
      <w:r w:rsidR="00B03619" w:rsidRPr="00942AB0">
        <w:rPr>
          <w:b w:val="0"/>
          <w:i w:val="0"/>
          <w:sz w:val="28"/>
        </w:rPr>
        <w:t>;</w: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12"/>
          <w:sz w:val="28"/>
        </w:rPr>
        <w:object w:dxaOrig="5700" w:dyaOrig="360">
          <v:shape id="_x0000_i1111" type="#_x0000_t75" style="width:285pt;height:18pt" o:ole="" fillcolor="window">
            <v:imagedata r:id="rId171" o:title=""/>
          </v:shape>
          <o:OLEObject Type="Embed" ProgID="Equation.3" ShapeID="_x0000_i1111" DrawAspect="Content" ObjectID="_1459028142" r:id="rId172"/>
        </w:object>
      </w:r>
    </w:p>
    <w:p w:rsidR="00C96451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30"/>
          <w:sz w:val="28"/>
        </w:rPr>
        <w:object w:dxaOrig="3120" w:dyaOrig="700">
          <v:shape id="_x0000_i1112" type="#_x0000_t75" style="width:187.5pt;height:42pt" o:ole="" fillcolor="window">
            <v:imagedata r:id="rId173" o:title=""/>
          </v:shape>
          <o:OLEObject Type="Embed" ProgID="Equation.3" ShapeID="_x0000_i1112" DrawAspect="Content" ObjectID="_1459028143" r:id="rId174"/>
        </w:object>
      </w:r>
      <w:r w:rsidR="00B03619" w:rsidRPr="00942AB0">
        <w:rPr>
          <w:b w:val="0"/>
          <w:i w:val="0"/>
          <w:sz w:val="28"/>
        </w:rPr>
        <w:t>;</w:t>
      </w:r>
    </w:p>
    <w:p w:rsidR="00B03619" w:rsidRPr="00942AB0" w:rsidRDefault="004A0252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position w:val="-28"/>
          <w:sz w:val="28"/>
        </w:rPr>
        <w:object w:dxaOrig="6800" w:dyaOrig="740">
          <v:shape id="_x0000_i1113" type="#_x0000_t75" style="width:394.5pt;height:43.5pt" o:ole="" fillcolor="window">
            <v:imagedata r:id="rId175" o:title=""/>
          </v:shape>
          <o:OLEObject Type="Embed" ProgID="Equation.3" ShapeID="_x0000_i1113" DrawAspect="Content" ObjectID="_1459028144" r:id="rId176"/>
        </w:object>
      </w:r>
      <w:r w:rsidR="00C96451">
        <w:rPr>
          <w:b w:val="0"/>
          <w:i w:val="0"/>
          <w:sz w:val="28"/>
        </w:rPr>
        <w:t xml:space="preserve"> </w:t>
      </w:r>
      <w:r w:rsidR="00B03619" w:rsidRPr="00942AB0">
        <w:rPr>
          <w:b w:val="0"/>
          <w:i w:val="0"/>
          <w:sz w:val="28"/>
        </w:rPr>
        <w:t>см</w:t>
      </w:r>
      <w:r w:rsidR="00B03619" w:rsidRPr="00942AB0">
        <w:rPr>
          <w:b w:val="0"/>
          <w:i w:val="0"/>
          <w:sz w:val="28"/>
          <w:vertAlign w:val="superscript"/>
        </w:rPr>
        <w:t>4</w:t>
      </w:r>
      <w:r w:rsidR="00B03619" w:rsidRPr="00942AB0">
        <w:rPr>
          <w:b w:val="0"/>
          <w:i w:val="0"/>
          <w:sz w:val="28"/>
        </w:rPr>
        <w:t>,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B03619" w:rsidRPr="00184B95" w:rsidRDefault="001F0443" w:rsidP="00942AB0">
      <w:pPr>
        <w:suppressAutoHyphens/>
        <w:spacing w:line="360" w:lineRule="auto"/>
        <w:ind w:firstLine="709"/>
        <w:jc w:val="both"/>
        <w:rPr>
          <w:caps/>
          <w:sz w:val="28"/>
          <w:u w:val="single"/>
        </w:rPr>
      </w:pPr>
      <w:r w:rsidRPr="00942AB0">
        <w:rPr>
          <w:caps/>
          <w:sz w:val="28"/>
          <w:u w:val="single"/>
        </w:rPr>
        <w:br w:type="page"/>
      </w:r>
      <w:r w:rsidR="00B03619" w:rsidRPr="00184B95">
        <w:rPr>
          <w:caps/>
          <w:sz w:val="28"/>
          <w:u w:val="single"/>
        </w:rPr>
        <w:t>4. Проектирование</w:t>
      </w:r>
      <w:r w:rsidR="00C96451" w:rsidRPr="00184B95">
        <w:rPr>
          <w:caps/>
          <w:sz w:val="28"/>
          <w:u w:val="single"/>
        </w:rPr>
        <w:t xml:space="preserve"> </w:t>
      </w:r>
      <w:r w:rsidR="00B03619" w:rsidRPr="00184B95">
        <w:rPr>
          <w:caps/>
          <w:sz w:val="28"/>
          <w:u w:val="single"/>
        </w:rPr>
        <w:t>дощатоклееных</w:t>
      </w:r>
      <w:r w:rsidR="00C96451" w:rsidRPr="00184B95">
        <w:rPr>
          <w:caps/>
          <w:sz w:val="28"/>
          <w:u w:val="single"/>
        </w:rPr>
        <w:t xml:space="preserve"> </w:t>
      </w:r>
      <w:r w:rsidR="00B03619" w:rsidRPr="00184B95">
        <w:rPr>
          <w:caps/>
          <w:sz w:val="28"/>
          <w:u w:val="single"/>
        </w:rPr>
        <w:t>колонн попереч</w:t>
      </w:r>
      <w:r w:rsidR="00191643" w:rsidRPr="00184B95">
        <w:rPr>
          <w:caps/>
          <w:sz w:val="28"/>
          <w:u w:val="single"/>
        </w:rPr>
        <w:t>ной</w:t>
      </w:r>
      <w:r w:rsidR="00C96451" w:rsidRPr="00184B95">
        <w:rPr>
          <w:caps/>
          <w:sz w:val="28"/>
          <w:u w:val="single"/>
        </w:rPr>
        <w:t xml:space="preserve"> </w:t>
      </w:r>
      <w:r w:rsidR="00191643" w:rsidRPr="00184B95">
        <w:rPr>
          <w:caps/>
          <w:sz w:val="28"/>
          <w:u w:val="single"/>
        </w:rPr>
        <w:t>рамы</w:t>
      </w:r>
      <w:r w:rsidR="00C96451" w:rsidRPr="00184B95">
        <w:rPr>
          <w:caps/>
          <w:sz w:val="28"/>
          <w:u w:val="single"/>
        </w:rPr>
        <w:t xml:space="preserve"> </w:t>
      </w:r>
      <w:r w:rsidR="00191643" w:rsidRPr="00184B95">
        <w:rPr>
          <w:caps/>
          <w:sz w:val="28"/>
          <w:u w:val="single"/>
        </w:rPr>
        <w:t>одноэтажного</w:t>
      </w:r>
      <w:r w:rsidR="00C96451" w:rsidRPr="00184B95">
        <w:rPr>
          <w:caps/>
          <w:sz w:val="28"/>
          <w:u w:val="single"/>
        </w:rPr>
        <w:t xml:space="preserve"> </w:t>
      </w:r>
      <w:r w:rsidR="00191643" w:rsidRPr="00184B95">
        <w:rPr>
          <w:caps/>
          <w:sz w:val="28"/>
          <w:u w:val="single"/>
        </w:rPr>
        <w:t>здания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4.1 Составление расчетной схемы двухшарнирной поперечной рамы и </w:t>
      </w:r>
      <w:r w:rsidR="00191643" w:rsidRPr="00942AB0">
        <w:rPr>
          <w:b w:val="0"/>
          <w:i w:val="0"/>
          <w:sz w:val="28"/>
        </w:rPr>
        <w:t>определение усилий в колоннах</w:t>
      </w:r>
    </w:p>
    <w:p w:rsidR="00C96451" w:rsidRDefault="00C96451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Схема поперечника показана на Рис. 5. Поперечное сечение колонн принято b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7.5 см"/>
        </w:smartTagPr>
        <w:r w:rsidRPr="00942AB0">
          <w:rPr>
            <w:sz w:val="28"/>
          </w:rPr>
          <w:t>17.5 см</w:t>
        </w:r>
      </w:smartTag>
      <w:r w:rsidRPr="00942AB0">
        <w:rPr>
          <w:sz w:val="28"/>
        </w:rPr>
        <w:t>, h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0 см"/>
        </w:smartTagPr>
        <w:r w:rsidRPr="00942AB0">
          <w:rPr>
            <w:sz w:val="28"/>
          </w:rPr>
          <w:t>8</w:t>
        </w:r>
        <w:r w:rsidR="0030369C" w:rsidRPr="00942AB0">
          <w:rPr>
            <w:sz w:val="28"/>
          </w:rPr>
          <w:t>0</w:t>
        </w:r>
        <w:r w:rsidRPr="00942AB0">
          <w:rPr>
            <w:sz w:val="28"/>
          </w:rPr>
          <w:t xml:space="preserve"> см</w:t>
        </w:r>
      </w:smartTag>
      <w:r w:rsidRPr="00942AB0">
        <w:rPr>
          <w:sz w:val="28"/>
        </w:rPr>
        <w:t xml:space="preserve">. Плиты покрытия ребристые клеефанерные толщиной 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15.</w:t>
      </w:r>
      <w:r w:rsidR="003E6D49" w:rsidRPr="00942AB0">
        <w:rPr>
          <w:sz w:val="28"/>
        </w:rPr>
        <w:t>6</w:t>
      </w:r>
      <w:r w:rsidRPr="00942AB0">
        <w:rPr>
          <w:sz w:val="28"/>
        </w:rPr>
        <w:t xml:space="preserve"> см. Кровля рубероидная. Стены панельные навесные толщиной </w:t>
      </w:r>
      <w:smartTag w:uri="urn:schemas-microsoft-com:office:smarttags" w:element="metricconverter">
        <w:smartTagPr>
          <w:attr w:name="ProductID" w:val="15.4 см"/>
        </w:smartTagPr>
        <w:r w:rsidRPr="00942AB0">
          <w:rPr>
            <w:sz w:val="28"/>
          </w:rPr>
          <w:t>15.4 см</w:t>
        </w:r>
      </w:smartTag>
      <w:r w:rsidRPr="00942AB0">
        <w:rPr>
          <w:sz w:val="28"/>
        </w:rPr>
        <w:t>, конструктивно подобны плитам покрытия.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F15F53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4in;height:146.25pt" o:allowoverlap="f">
            <v:imagedata r:id="rId177" o:title=""/>
          </v:shape>
        </w:pict>
      </w:r>
      <w:r>
        <w:rPr>
          <w:sz w:val="28"/>
        </w:rPr>
        <w:pict>
          <v:shape id="_x0000_i1115" type="#_x0000_t75" style="width:180pt;height:180pt" o:allowoverlap="f">
            <v:imagedata r:id="rId178" o:title="" cropleft="6763f" cropright="5347f"/>
          </v:shape>
        </w:pic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Рис. 5. Расчетная схема поперечной рамы:</w:t>
      </w:r>
      <w:r w:rsidR="00184B95" w:rsidRPr="00184B95">
        <w:rPr>
          <w:sz w:val="28"/>
        </w:rPr>
        <w:t xml:space="preserve"> </w:t>
      </w:r>
      <w:r w:rsidRPr="00942AB0">
        <w:rPr>
          <w:sz w:val="28"/>
        </w:rPr>
        <w:t>а – вертикальные нагрузки на поперечную раму;</w:t>
      </w:r>
      <w:r w:rsidR="00184B95" w:rsidRPr="00184B95">
        <w:rPr>
          <w:sz w:val="28"/>
        </w:rPr>
        <w:t xml:space="preserve"> </w:t>
      </w:r>
      <w:r w:rsidRPr="00942AB0">
        <w:rPr>
          <w:sz w:val="28"/>
        </w:rPr>
        <w:t>б – параметры ветрового давления;</w:t>
      </w:r>
      <w:r w:rsidR="00184B95" w:rsidRPr="00184B95">
        <w:rPr>
          <w:sz w:val="28"/>
        </w:rPr>
        <w:t xml:space="preserve"> </w:t>
      </w:r>
      <w:r w:rsidRPr="00942AB0">
        <w:rPr>
          <w:sz w:val="28"/>
        </w:rPr>
        <w:t>в – статическая расчетная схема (основная система)</w:t>
      </w:r>
    </w:p>
    <w:p w:rsidR="00C96451" w:rsidRDefault="00184B95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Расчетные нагрузки от собственной массы конструкций: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от плит покрытия с рулонной кровлей q</w:t>
      </w:r>
      <w:r w:rsidRPr="00942AB0">
        <w:rPr>
          <w:sz w:val="28"/>
          <w:vertAlign w:val="subscript"/>
        </w:rPr>
        <w:t>п</w:t>
      </w:r>
      <w:r w:rsidRPr="00942AB0">
        <w:rPr>
          <w:sz w:val="28"/>
        </w:rPr>
        <w:t xml:space="preserve"> = 0.4</w:t>
      </w:r>
      <w:r w:rsidR="003E6D49" w:rsidRPr="00942AB0">
        <w:rPr>
          <w:sz w:val="28"/>
        </w:rPr>
        <w:t>71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от стропильных балок со связями q</w:t>
      </w:r>
      <w:r w:rsidRPr="00942AB0">
        <w:rPr>
          <w:sz w:val="28"/>
          <w:vertAlign w:val="subscript"/>
        </w:rPr>
        <w:t>б</w:t>
      </w:r>
      <w:r w:rsidRPr="00942AB0">
        <w:rPr>
          <w:sz w:val="28"/>
        </w:rPr>
        <w:t xml:space="preserve"> = 0.</w:t>
      </w:r>
      <w:r w:rsidR="003E6D49" w:rsidRPr="00942AB0">
        <w:rPr>
          <w:sz w:val="28"/>
        </w:rPr>
        <w:t>354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от стеновых панелей q</w:t>
      </w:r>
      <w:r w:rsidRPr="00942AB0">
        <w:rPr>
          <w:sz w:val="28"/>
          <w:vertAlign w:val="subscript"/>
        </w:rPr>
        <w:t>ст</w:t>
      </w:r>
      <w:r w:rsidRPr="00942AB0">
        <w:rPr>
          <w:sz w:val="28"/>
        </w:rPr>
        <w:t xml:space="preserve"> = 0.</w:t>
      </w:r>
      <w:r w:rsidR="003E6D49" w:rsidRPr="00942AB0">
        <w:rPr>
          <w:sz w:val="28"/>
        </w:rPr>
        <w:t>341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Расчетная снеговая нагрузка p</w:t>
      </w:r>
      <w:r w:rsidRPr="00942AB0">
        <w:rPr>
          <w:sz w:val="28"/>
          <w:vertAlign w:val="subscript"/>
        </w:rPr>
        <w:t>сн</w:t>
      </w:r>
      <w:r w:rsidRPr="00942AB0">
        <w:rPr>
          <w:sz w:val="28"/>
        </w:rPr>
        <w:t xml:space="preserve"> = </w:t>
      </w:r>
      <w:r w:rsidR="003E6D49" w:rsidRPr="00942AB0">
        <w:rPr>
          <w:sz w:val="28"/>
        </w:rPr>
        <w:t>2,4</w:t>
      </w:r>
      <w:r w:rsidRPr="00942AB0">
        <w:rPr>
          <w:sz w:val="28"/>
        </w:rPr>
        <w:t xml:space="preserve">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Ветровой район строительства – I</w:t>
      </w:r>
      <w:r w:rsidR="003E6D49" w:rsidRPr="00942AB0">
        <w:rPr>
          <w:lang w:val="en-US"/>
        </w:rPr>
        <w:t>V</w:t>
      </w:r>
      <w:r w:rsidRPr="00942AB0">
        <w:t>. Тип местности – C.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Расчетная схема поперечника представляет двухшарнирную П-образную раму. Стойками рамы являются колонны, защемленные в фундаментах, а ригель – – условно недеформируемая стропильная балка, шарнирно опертая на колонны.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При подсчете расчетных нагрузок на раму используем разрез и план здания. Шаг рам В = </w:t>
      </w:r>
      <w:smartTag w:uri="urn:schemas-microsoft-com:office:smarttags" w:element="metricconverter">
        <w:smartTagPr>
          <w:attr w:name="ProductID" w:val="4.5 м"/>
        </w:smartTagPr>
        <w:r w:rsidRPr="00942AB0">
          <w:rPr>
            <w:sz w:val="28"/>
          </w:rPr>
          <w:t>4.5 м</w:t>
        </w:r>
      </w:smartTag>
      <w:r w:rsidRPr="00942AB0">
        <w:rPr>
          <w:sz w:val="28"/>
        </w:rPr>
        <w:t>, свес карниза C</w:t>
      </w:r>
      <w:r w:rsidR="003E6D49"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="003E6D49" w:rsidRPr="00C96451">
          <w:rPr>
            <w:sz w:val="28"/>
          </w:rPr>
          <w:t>1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Постоянные нагрузки: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-от покрытия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7339" w:dyaOrig="720">
          <v:shape id="_x0000_i1116" type="#_x0000_t75" style="width:403.5pt;height:40.5pt" o:ole="" fillcolor="window">
            <v:imagedata r:id="rId179" o:title=""/>
          </v:shape>
          <o:OLEObject Type="Embed" ProgID="Equation.3" ShapeID="_x0000_i1116" DrawAspect="Content" ObjectID="_1459028145" r:id="rId180"/>
        </w:object>
      </w:r>
      <w:r w:rsidR="00B03619" w:rsidRPr="00942AB0">
        <w:rPr>
          <w:sz w:val="28"/>
        </w:rPr>
        <w:t>кН;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-от навесных стен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5520" w:dyaOrig="360">
          <v:shape id="_x0000_i1117" type="#_x0000_t75" style="width:328.5pt;height:21.75pt" o:ole="" fillcolor="window">
            <v:imagedata r:id="rId181" o:title=""/>
          </v:shape>
          <o:OLEObject Type="Embed" ProgID="Equation.3" ShapeID="_x0000_i1117" DrawAspect="Content" ObjectID="_1459028146" r:id="rId182"/>
        </w:object>
      </w:r>
      <w:r w:rsidR="00B03619" w:rsidRPr="00942AB0">
        <w:rPr>
          <w:sz w:val="28"/>
        </w:rPr>
        <w:t xml:space="preserve"> кН,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гдеh</w:t>
      </w:r>
      <w:r w:rsidRPr="00942AB0">
        <w:rPr>
          <w:sz w:val="28"/>
          <w:szCs w:val="28"/>
          <w:vertAlign w:val="subscript"/>
        </w:rPr>
        <w:sym w:font="Symbol" w:char="F077"/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.262 м"/>
        </w:smartTagPr>
        <w:r w:rsidRPr="00942AB0">
          <w:rPr>
            <w:sz w:val="28"/>
          </w:rPr>
          <w:t>1.</w:t>
        </w:r>
        <w:r w:rsidR="003E6D49" w:rsidRPr="00942AB0">
          <w:rPr>
            <w:sz w:val="28"/>
          </w:rPr>
          <w:t>262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 xml:space="preserve"> – величина участка выше верха колонны;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-от собственной массы со связями при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72"/>
      </w:r>
      <w:r w:rsidRPr="00942AB0">
        <w:rPr>
          <w:sz w:val="28"/>
          <w:vertAlign w:val="subscript"/>
        </w:rPr>
        <w:t>m</w:t>
      </w:r>
      <w:r w:rsidRPr="00942AB0">
        <w:rPr>
          <w:sz w:val="28"/>
        </w:rPr>
        <w:t xml:space="preserve"> = 500 кг/м</w:t>
      </w:r>
      <w:r w:rsidRPr="00942AB0">
        <w:rPr>
          <w:sz w:val="28"/>
          <w:vertAlign w:val="superscript"/>
        </w:rPr>
        <w:t>3</w:t>
      </w:r>
      <w:r w:rsidRPr="00942AB0">
        <w:rPr>
          <w:sz w:val="28"/>
        </w:rPr>
        <w:t xml:space="preserve"> и </w:t>
      </w:r>
      <w:r w:rsidRPr="00942AB0">
        <w:rPr>
          <w:sz w:val="28"/>
          <w:szCs w:val="28"/>
        </w:rPr>
        <w:sym w:font="Symbol" w:char="F067"/>
      </w:r>
      <w:r w:rsidRPr="00942AB0">
        <w:rPr>
          <w:sz w:val="28"/>
          <w:vertAlign w:val="subscript"/>
        </w:rPr>
        <w:t>f</w:t>
      </w:r>
      <w:r w:rsidRPr="00942AB0">
        <w:rPr>
          <w:sz w:val="28"/>
        </w:rPr>
        <w:t xml:space="preserve"> = 1.3: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4"/>
          <w:sz w:val="28"/>
        </w:rPr>
        <w:object w:dxaOrig="5700" w:dyaOrig="639">
          <v:shape id="_x0000_i1118" type="#_x0000_t75" style="width:319.5pt;height:36pt" o:ole="" fillcolor="window">
            <v:imagedata r:id="rId183" o:title=""/>
          </v:shape>
          <o:OLEObject Type="Embed" ProgID="Equation.3" ShapeID="_x0000_i1118" DrawAspect="Content" ObjectID="_1459028147" r:id="rId184"/>
        </w:object>
      </w:r>
      <w:r w:rsidR="00B03619" w:rsidRPr="00942AB0">
        <w:rPr>
          <w:sz w:val="28"/>
        </w:rPr>
        <w:t xml:space="preserve"> кН.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184B95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От снега на покрытии: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8"/>
          <w:sz w:val="28"/>
        </w:rPr>
        <w:object w:dxaOrig="4800" w:dyaOrig="680">
          <v:shape id="_x0000_i1119" type="#_x0000_t75" style="width:280.5pt;height:39.75pt" o:ole="" fillcolor="window">
            <v:imagedata r:id="rId185" o:title=""/>
          </v:shape>
          <o:OLEObject Type="Embed" ProgID="Equation.3" ShapeID="_x0000_i1119" DrawAspect="Content" ObjectID="_1459028148" r:id="rId186"/>
        </w:object>
      </w:r>
      <w:r w:rsidR="00B03619" w:rsidRPr="00942AB0">
        <w:rPr>
          <w:sz w:val="28"/>
        </w:rPr>
        <w:t xml:space="preserve"> кН.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Нормативное ветровое давление на уровне земли для III ветрового района принимаем по [2, табл. 5]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0</w:t>
      </w:r>
      <w:r w:rsidRPr="00942AB0">
        <w:rPr>
          <w:sz w:val="28"/>
        </w:rPr>
        <w:t xml:space="preserve"> = 0.</w:t>
      </w:r>
      <w:r w:rsidR="004B4A63" w:rsidRPr="00C96451">
        <w:rPr>
          <w:sz w:val="28"/>
        </w:rPr>
        <w:t>4</w:t>
      </w:r>
      <w:r w:rsidRPr="00942AB0">
        <w:rPr>
          <w:sz w:val="28"/>
        </w:rPr>
        <w:t>8 кН/м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 На высоте Z от поверхности земли, согласно [2], ветровое давление вычисляется по формуле: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z</w:t>
      </w:r>
      <w:r w:rsidRPr="00942AB0">
        <w:rPr>
          <w:sz w:val="28"/>
        </w:rPr>
        <w:t xml:space="preserve"> =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0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k,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pStyle w:val="3"/>
        <w:suppressAutoHyphens/>
        <w:spacing w:line="360" w:lineRule="auto"/>
        <w:ind w:firstLine="709"/>
      </w:pPr>
      <w:r w:rsidRPr="00942AB0">
        <w:t xml:space="preserve">где k – коэффициент, характеризующий изменение ветрового давления на </w:t>
      </w:r>
    </w:p>
    <w:p w:rsidR="00C96451" w:rsidRDefault="00C96451" w:rsidP="00942AB0">
      <w:pPr>
        <w:pStyle w:val="3"/>
        <w:suppressAutoHyphens/>
        <w:spacing w:line="360" w:lineRule="auto"/>
        <w:ind w:firstLine="709"/>
      </w:pPr>
      <w:r>
        <w:t xml:space="preserve"> </w:t>
      </w:r>
      <w:r w:rsidR="00B03619" w:rsidRPr="00942AB0">
        <w:t>высоте, принимаемый по</w:t>
      </w:r>
      <w:r>
        <w:t xml:space="preserve"> </w:t>
      </w:r>
      <w:r w:rsidR="00B03619" w:rsidRPr="00942AB0">
        <w:t>[2, табл. 6].</w:t>
      </w:r>
    </w:p>
    <w:p w:rsidR="00B03619" w:rsidRPr="00942AB0" w:rsidRDefault="00B03619" w:rsidP="00942AB0">
      <w:pPr>
        <w:pStyle w:val="3"/>
        <w:suppressAutoHyphens/>
        <w:spacing w:line="360" w:lineRule="auto"/>
        <w:ind w:firstLine="709"/>
      </w:pPr>
      <w:r w:rsidRPr="00942AB0">
        <w:t xml:space="preserve">Для местности типа C значение k и вычисление соответствующих </w:t>
      </w:r>
      <w:r w:rsidRPr="00942AB0">
        <w:rPr>
          <w:szCs w:val="28"/>
        </w:rPr>
        <w:sym w:font="Symbol" w:char="F077"/>
      </w:r>
      <w:r w:rsidRPr="00942AB0">
        <w:rPr>
          <w:vertAlign w:val="subscript"/>
        </w:rPr>
        <w:t>z</w:t>
      </w:r>
      <w:r w:rsidRPr="00942AB0">
        <w:t xml:space="preserve"> приведены ниже :</w:t>
      </w:r>
    </w:p>
    <w:p w:rsidR="00191643" w:rsidRPr="00942AB0" w:rsidRDefault="00191643" w:rsidP="00942AB0">
      <w:pPr>
        <w:pStyle w:val="3"/>
        <w:suppressAutoHyphens/>
        <w:spacing w:line="360" w:lineRule="auto"/>
        <w:ind w:firstLine="709"/>
      </w:pPr>
    </w:p>
    <w:p w:rsidR="00191643" w:rsidRPr="00942AB0" w:rsidRDefault="00F15F53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406.5pt;height:75.75pt" o:allowoverlap="f">
            <v:imagedata r:id="rId187" o:title="" cropleft="4466f" cropright="5681f"/>
          </v:shape>
        </w:pic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Неравномерное</w:t>
      </w:r>
      <w:r w:rsidR="00C96451">
        <w:rPr>
          <w:sz w:val="28"/>
        </w:rPr>
        <w:t xml:space="preserve"> </w:t>
      </w:r>
      <w:r w:rsidRPr="00942AB0">
        <w:rPr>
          <w:sz w:val="28"/>
        </w:rPr>
        <w:t>ветровое</w:t>
      </w:r>
      <w:r w:rsidR="00C96451">
        <w:rPr>
          <w:sz w:val="28"/>
        </w:rPr>
        <w:t xml:space="preserve"> </w:t>
      </w:r>
      <w:r w:rsidRPr="00942AB0">
        <w:rPr>
          <w:sz w:val="28"/>
        </w:rPr>
        <w:t xml:space="preserve">давление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z</w:t>
      </w:r>
      <w:r w:rsidR="00C96451">
        <w:rPr>
          <w:sz w:val="28"/>
        </w:rPr>
        <w:t xml:space="preserve"> </w:t>
      </w:r>
      <w:r w:rsidRPr="00942AB0">
        <w:rPr>
          <w:sz w:val="28"/>
        </w:rPr>
        <w:t>на</w:t>
      </w:r>
      <w:r w:rsidR="00C96451">
        <w:rPr>
          <w:sz w:val="28"/>
        </w:rPr>
        <w:t xml:space="preserve"> </w:t>
      </w:r>
      <w:r w:rsidRPr="00942AB0">
        <w:rPr>
          <w:sz w:val="28"/>
        </w:rPr>
        <w:t>участке</w:t>
      </w:r>
      <w:r w:rsidR="00C96451">
        <w:rPr>
          <w:sz w:val="28"/>
        </w:rPr>
        <w:t xml:space="preserve"> </w:t>
      </w:r>
      <w:r w:rsidRPr="00942AB0">
        <w:rPr>
          <w:sz w:val="28"/>
        </w:rPr>
        <w:t>высотою</w:t>
      </w:r>
      <w:r w:rsidR="00C96451">
        <w:rPr>
          <w:sz w:val="28"/>
        </w:rPr>
        <w:t xml:space="preserve"> </w:t>
      </w:r>
      <w:r w:rsidRPr="00942AB0">
        <w:rPr>
          <w:sz w:val="28"/>
        </w:rPr>
        <w:t>Н</w:t>
      </w:r>
      <w:r w:rsidRPr="00942AB0">
        <w:rPr>
          <w:sz w:val="28"/>
          <w:vertAlign w:val="subscript"/>
        </w:rPr>
        <w:t>к</w:t>
      </w:r>
      <w:r w:rsidR="00C96451">
        <w:rPr>
          <w:sz w:val="28"/>
        </w:rPr>
        <w:t xml:space="preserve"> </w:t>
      </w:r>
      <w:r w:rsidRPr="00942AB0">
        <w:rPr>
          <w:sz w:val="28"/>
        </w:rPr>
        <w:t>заменяем</w:t>
      </w:r>
      <w:r w:rsidR="00C96451">
        <w:rPr>
          <w:sz w:val="28"/>
        </w:rPr>
        <w:t xml:space="preserve"> </w:t>
      </w:r>
      <w:r w:rsidRPr="00942AB0">
        <w:rPr>
          <w:sz w:val="28"/>
        </w:rPr>
        <w:t>эквивалентным</w:t>
      </w:r>
      <w:r w:rsidR="00C96451">
        <w:rPr>
          <w:sz w:val="28"/>
        </w:rPr>
        <w:t xml:space="preserve"> </w:t>
      </w:r>
      <w:r w:rsidRPr="00942AB0">
        <w:rPr>
          <w:sz w:val="28"/>
        </w:rPr>
        <w:t>равномерным</w:t>
      </w:r>
      <w:r w:rsidR="00C96451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эк</w:t>
      </w:r>
      <w:r w:rsidRPr="00942AB0">
        <w:rPr>
          <w:sz w:val="28"/>
        </w:rPr>
        <w:t>.</w:t>
      </w:r>
      <w:r w:rsidR="00C96451">
        <w:rPr>
          <w:sz w:val="28"/>
        </w:rPr>
        <w:t xml:space="preserve"> </w:t>
      </w:r>
      <w:r w:rsidRPr="00942AB0">
        <w:rPr>
          <w:sz w:val="28"/>
        </w:rPr>
        <w:t>Допускается</w:t>
      </w:r>
      <w:r w:rsidR="00C96451">
        <w:rPr>
          <w:sz w:val="28"/>
        </w:rPr>
        <w:t xml:space="preserve"> </w:t>
      </w:r>
      <w:r w:rsidRPr="00942AB0">
        <w:rPr>
          <w:sz w:val="28"/>
        </w:rPr>
        <w:t>использовать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при</w:t>
      </w:r>
      <w:r w:rsidR="00C96451">
        <w:rPr>
          <w:sz w:val="28"/>
        </w:rPr>
        <w:t xml:space="preserve"> </w:t>
      </w:r>
      <w:r w:rsidRPr="00942AB0">
        <w:rPr>
          <w:sz w:val="28"/>
        </w:rPr>
        <w:t>этом</w:t>
      </w:r>
      <w:r w:rsidR="00C96451">
        <w:rPr>
          <w:sz w:val="28"/>
        </w:rPr>
        <w:t xml:space="preserve"> </w:t>
      </w:r>
      <w:r w:rsidRPr="00942AB0">
        <w:rPr>
          <w:sz w:val="28"/>
        </w:rPr>
        <w:t>условие</w:t>
      </w:r>
      <w:r w:rsidR="00C96451">
        <w:rPr>
          <w:sz w:val="28"/>
        </w:rPr>
        <w:t xml:space="preserve"> </w:t>
      </w:r>
      <w:r w:rsidRPr="00942AB0">
        <w:rPr>
          <w:sz w:val="28"/>
        </w:rPr>
        <w:t>равенства</w:t>
      </w:r>
      <w:r w:rsidR="00C96451">
        <w:rPr>
          <w:sz w:val="28"/>
        </w:rPr>
        <w:t xml:space="preserve"> </w:t>
      </w:r>
      <w:r w:rsidRPr="00942AB0">
        <w:rPr>
          <w:sz w:val="28"/>
        </w:rPr>
        <w:t>площадей</w:t>
      </w:r>
      <w:r w:rsidR="00C96451">
        <w:rPr>
          <w:sz w:val="28"/>
        </w:rPr>
        <w:t xml:space="preserve"> </w:t>
      </w:r>
      <w:r w:rsidRPr="00942AB0">
        <w:rPr>
          <w:sz w:val="28"/>
        </w:rPr>
        <w:t>эпюр</w:t>
      </w:r>
      <w:r w:rsidR="00C96451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z</w:t>
      </w:r>
      <w:r w:rsidR="00C96451">
        <w:rPr>
          <w:sz w:val="28"/>
          <w:vertAlign w:val="subscript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77"/>
      </w:r>
      <w:r w:rsidRPr="00942AB0">
        <w:rPr>
          <w:sz w:val="28"/>
          <w:vertAlign w:val="subscript"/>
        </w:rPr>
        <w:t>эк</w:t>
      </w:r>
      <w:r w:rsidRPr="00942AB0">
        <w:rPr>
          <w:sz w:val="28"/>
        </w:rPr>
        <w:t>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8"/>
          <w:sz w:val="28"/>
        </w:rPr>
        <w:object w:dxaOrig="6880" w:dyaOrig="680">
          <v:shape id="_x0000_i1121" type="#_x0000_t75" style="width:464.25pt;height:40.5pt" o:ole="" fillcolor="window">
            <v:imagedata r:id="rId188" o:title=""/>
          </v:shape>
          <o:OLEObject Type="Embed" ProgID="Equation.3" ShapeID="_x0000_i1121" DrawAspect="Content" ObjectID="_1459028149" r:id="rId189"/>
        </w:object>
      </w:r>
      <w:r w:rsidR="006776EA" w:rsidRPr="00942AB0">
        <w:rPr>
          <w:sz w:val="28"/>
        </w:rPr>
        <w:t>кН/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Расчетное давление ветра на 1 п.м. вычисляем с участка стены шириной В с учетом аэродинамических коэффициентов с: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6"/>
          <w:sz w:val="28"/>
        </w:rPr>
        <w:object w:dxaOrig="2220" w:dyaOrig="420">
          <v:shape id="_x0000_i1122" type="#_x0000_t75" style="width:129.75pt;height:24pt" o:ole="" fillcolor="window">
            <v:imagedata r:id="rId190" o:title=""/>
          </v:shape>
          <o:OLEObject Type="Embed" ProgID="Equation.3" ShapeID="_x0000_i1122" DrawAspect="Content" ObjectID="_1459028150" r:id="rId191"/>
        </w:object>
      </w:r>
      <w:r w:rsidR="00B03619" w:rsidRPr="00942AB0">
        <w:rPr>
          <w:sz w:val="28"/>
        </w:rPr>
        <w:t>,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Pr="008272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где </w:t>
      </w:r>
      <w:r w:rsidRPr="00942AB0">
        <w:rPr>
          <w:sz w:val="28"/>
          <w:szCs w:val="28"/>
        </w:rPr>
        <w:sym w:font="Symbol" w:char="F067"/>
      </w:r>
      <w:r w:rsidRPr="00942AB0">
        <w:rPr>
          <w:sz w:val="28"/>
          <w:vertAlign w:val="subscript"/>
        </w:rPr>
        <w:t>f</w:t>
      </w:r>
      <w:r w:rsidRPr="00942AB0">
        <w:rPr>
          <w:sz w:val="28"/>
          <w:szCs w:val="28"/>
          <w:vertAlign w:val="subscript"/>
        </w:rPr>
        <w:sym w:font="Symbol" w:char="F077"/>
      </w:r>
      <w:r w:rsidRPr="00942AB0">
        <w:rPr>
          <w:sz w:val="28"/>
          <w:vertAlign w:val="subscript"/>
        </w:rPr>
        <w:t xml:space="preserve"> </w:t>
      </w:r>
      <w:r w:rsidRPr="00942AB0">
        <w:rPr>
          <w:sz w:val="28"/>
        </w:rPr>
        <w:t>=1.4 – коэффициент надежности по ветровой нагрузке по [2, п. 6.11];</w:t>
      </w:r>
    </w:p>
    <w:p w:rsidR="00FC12D4" w:rsidRPr="008272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Pr="008272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В = </w:t>
      </w:r>
      <w:smartTag w:uri="urn:schemas-microsoft-com:office:smarttags" w:element="metricconverter">
        <w:smartTagPr>
          <w:attr w:name="ProductID" w:val="4.5 м"/>
        </w:smartTagPr>
        <w:r w:rsidRPr="00942AB0">
          <w:rPr>
            <w:sz w:val="28"/>
          </w:rPr>
          <w:t>4.5 м</w:t>
        </w:r>
      </w:smartTag>
      <w:r w:rsidRPr="00942AB0">
        <w:rPr>
          <w:sz w:val="28"/>
        </w:rPr>
        <w:t>.</w:t>
      </w:r>
    </w:p>
    <w:p w:rsidR="00FC12D4" w:rsidRPr="008272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Значения аэродинамических коэффициентов, соответствующие профилю поперечника (см. Рис. 5) находим по</w:t>
      </w:r>
      <w:r w:rsidR="00C96451">
        <w:rPr>
          <w:sz w:val="28"/>
        </w:rPr>
        <w:t xml:space="preserve"> </w:t>
      </w:r>
      <w:r w:rsidRPr="00942AB0">
        <w:rPr>
          <w:sz w:val="28"/>
        </w:rPr>
        <w:t>[2, прил. 4, схема 2]: с наветренной стороны с</w:t>
      </w:r>
      <w:r w:rsidRPr="00942AB0">
        <w:rPr>
          <w:sz w:val="28"/>
          <w:vertAlign w:val="subscript"/>
        </w:rPr>
        <w:t>е</w:t>
      </w:r>
      <w:r w:rsidRPr="00942AB0">
        <w:rPr>
          <w:sz w:val="28"/>
        </w:rPr>
        <w:t xml:space="preserve"> = 0.8, с подветренной с</w:t>
      </w:r>
      <w:r w:rsidRPr="00942AB0">
        <w:rPr>
          <w:sz w:val="28"/>
          <w:vertAlign w:val="subscript"/>
        </w:rPr>
        <w:t>е3</w:t>
      </w:r>
      <w:r w:rsidRPr="00942AB0">
        <w:rPr>
          <w:sz w:val="28"/>
        </w:rPr>
        <w:t xml:space="preserve"> = – 0.</w:t>
      </w:r>
      <w:r w:rsidR="00041BC4" w:rsidRPr="00C96451">
        <w:rPr>
          <w:sz w:val="28"/>
        </w:rPr>
        <w:t>6</w:t>
      </w:r>
      <w:r w:rsidRPr="00942AB0">
        <w:rPr>
          <w:sz w:val="28"/>
        </w:rPr>
        <w:t>. При этом: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с наветренной стороны</w:t>
      </w:r>
      <w:r w:rsidR="00C96451">
        <w:rPr>
          <w:sz w:val="28"/>
        </w:rPr>
        <w:t xml:space="preserve"> </w:t>
      </w:r>
      <w:r w:rsidRPr="00942AB0">
        <w:rPr>
          <w:sz w:val="28"/>
        </w:rPr>
        <w:t>q</w:t>
      </w:r>
      <w:r w:rsidRPr="00942AB0">
        <w:rPr>
          <w:sz w:val="28"/>
          <w:szCs w:val="28"/>
          <w:vertAlign w:val="subscript"/>
        </w:rPr>
        <w:sym w:font="Symbol" w:char="F077"/>
      </w:r>
      <w:r w:rsidRPr="00942AB0">
        <w:rPr>
          <w:sz w:val="28"/>
        </w:rPr>
        <w:t xml:space="preserve"> = 0.1</w:t>
      </w:r>
      <w:r w:rsidR="001D173F" w:rsidRPr="00942AB0">
        <w:rPr>
          <w:sz w:val="28"/>
        </w:rPr>
        <w:t>9</w:t>
      </w:r>
      <w:r w:rsidRPr="00942AB0">
        <w:rPr>
          <w:sz w:val="28"/>
        </w:rPr>
        <w:t xml:space="preserve">2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0.8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1.4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4.5 = 0.</w:t>
      </w:r>
      <w:r w:rsidR="001D173F" w:rsidRPr="00942AB0">
        <w:rPr>
          <w:sz w:val="28"/>
        </w:rPr>
        <w:t>968</w:t>
      </w:r>
      <w:r w:rsidRPr="00942AB0">
        <w:rPr>
          <w:sz w:val="28"/>
        </w:rPr>
        <w:t xml:space="preserve"> кН/м;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с подветренной </w:t>
      </w:r>
      <w:r w:rsidR="00C96451">
        <w:rPr>
          <w:sz w:val="28"/>
        </w:rPr>
        <w:t xml:space="preserve"> </w:t>
      </w:r>
      <w:r w:rsidRPr="00942AB0">
        <w:rPr>
          <w:sz w:val="28"/>
        </w:rPr>
        <w:t>q'</w:t>
      </w:r>
      <w:r w:rsidRPr="00942AB0">
        <w:rPr>
          <w:sz w:val="28"/>
          <w:szCs w:val="28"/>
          <w:vertAlign w:val="subscript"/>
        </w:rPr>
        <w:sym w:font="Symbol" w:char="F077"/>
      </w:r>
      <w:r w:rsidRPr="00942AB0">
        <w:rPr>
          <w:sz w:val="28"/>
        </w:rPr>
        <w:t xml:space="preserve"> = – 0.1</w:t>
      </w:r>
      <w:r w:rsidR="001D173F" w:rsidRPr="00942AB0">
        <w:rPr>
          <w:sz w:val="28"/>
        </w:rPr>
        <w:t>9</w:t>
      </w:r>
      <w:r w:rsidRPr="00942AB0">
        <w:rPr>
          <w:sz w:val="28"/>
        </w:rPr>
        <w:t xml:space="preserve">2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0.4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1.4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4.5 = – 0.</w:t>
      </w:r>
      <w:r w:rsidR="001D173F" w:rsidRPr="00942AB0">
        <w:rPr>
          <w:sz w:val="28"/>
        </w:rPr>
        <w:t>726</w:t>
      </w:r>
      <w:r w:rsidRPr="00942AB0">
        <w:rPr>
          <w:sz w:val="28"/>
        </w:rPr>
        <w:t xml:space="preserve"> кН/м.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Ветровое давление с участков стен, расположенных выше верха колонн: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c наветренной стороны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W = </w:t>
      </w:r>
      <w:r w:rsidR="00985149" w:rsidRPr="00C96451">
        <w:rPr>
          <w:sz w:val="28"/>
        </w:rPr>
        <w:t>((</w:t>
      </w:r>
      <w:r w:rsidR="00985149" w:rsidRPr="00942AB0">
        <w:rPr>
          <w:sz w:val="28"/>
        </w:rPr>
        <w:t>0.4015+0.</w:t>
      </w:r>
      <w:r w:rsidR="00985149" w:rsidRPr="00C96451">
        <w:rPr>
          <w:sz w:val="28"/>
        </w:rPr>
        <w:t>42043)/2</w:t>
      </w:r>
      <w:r w:rsidRPr="00942AB0">
        <w:rPr>
          <w:sz w:val="28"/>
        </w:rPr>
        <w:t xml:space="preserve"> </w:t>
      </w:r>
      <w:r w:rsidR="00985149" w:rsidRPr="00C96451">
        <w:rPr>
          <w:sz w:val="28"/>
        </w:rPr>
        <w:t>)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</w:t>
      </w:r>
      <w:r w:rsidR="00985149" w:rsidRPr="00C96451">
        <w:rPr>
          <w:sz w:val="28"/>
        </w:rPr>
        <w:t>262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0.8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1.4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4.5 = </w:t>
      </w:r>
      <w:r w:rsidR="00985149" w:rsidRPr="00C96451">
        <w:rPr>
          <w:sz w:val="28"/>
        </w:rPr>
        <w:t>2.614</w:t>
      </w:r>
      <w:r w:rsidRPr="00942AB0">
        <w:rPr>
          <w:sz w:val="28"/>
        </w:rPr>
        <w:t xml:space="preserve"> кН;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с подветренной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W' = – </w:t>
      </w:r>
      <w:r w:rsidR="00985149" w:rsidRPr="00942AB0">
        <w:rPr>
          <w:sz w:val="28"/>
        </w:rPr>
        <w:t>0.</w:t>
      </w:r>
      <w:r w:rsidR="00041BC4" w:rsidRPr="00942AB0">
        <w:rPr>
          <w:sz w:val="28"/>
        </w:rPr>
        <w:t>411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</w:t>
      </w:r>
      <w:r w:rsidR="00041BC4" w:rsidRPr="00942AB0">
        <w:rPr>
          <w:sz w:val="28"/>
        </w:rPr>
        <w:t>262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0.</w:t>
      </w:r>
      <w:r w:rsidR="00041BC4" w:rsidRPr="00942AB0">
        <w:rPr>
          <w:sz w:val="28"/>
        </w:rPr>
        <w:t>6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1.4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4.5 = – </w:t>
      </w:r>
      <w:r w:rsidR="00041BC4" w:rsidRPr="00942AB0">
        <w:rPr>
          <w:sz w:val="28"/>
        </w:rPr>
        <w:t>1.</w:t>
      </w:r>
      <w:r w:rsidR="00041BC4" w:rsidRPr="00C96451">
        <w:rPr>
          <w:sz w:val="28"/>
        </w:rPr>
        <w:t>96</w:t>
      </w:r>
      <w:r w:rsidRPr="00942AB0">
        <w:rPr>
          <w:sz w:val="28"/>
        </w:rPr>
        <w:t xml:space="preserve"> кН.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Расчетная схема поперечника с усилием в лишней связи X</w:t>
      </w:r>
      <w:r w:rsidRPr="00942AB0">
        <w:rPr>
          <w:sz w:val="28"/>
          <w:vertAlign w:val="subscript"/>
        </w:rPr>
        <w:t>1</w:t>
      </w:r>
      <w:r w:rsidRPr="00942AB0">
        <w:rPr>
          <w:sz w:val="28"/>
        </w:rPr>
        <w:t xml:space="preserve"> показана на рис.8, в.</w:t>
      </w:r>
    </w:p>
    <w:p w:rsidR="00B03619" w:rsidRPr="00942AB0" w:rsidRDefault="00B03619" w:rsidP="00942AB0">
      <w:pPr>
        <w:pStyle w:val="3"/>
        <w:suppressAutoHyphens/>
        <w:spacing w:line="360" w:lineRule="auto"/>
        <w:ind w:firstLine="709"/>
      </w:pPr>
      <w:r w:rsidRPr="00942AB0">
        <w:t>Вычисляем продольное усилие в стропильной балке: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5200" w:dyaOrig="680">
          <v:shape id="_x0000_i1123" type="#_x0000_t75" style="width:260.25pt;height:33.75pt" o:ole="" fillcolor="window">
            <v:imagedata r:id="rId192" o:title=""/>
          </v:shape>
          <o:OLEObject Type="Embed" ProgID="Equation.3" ShapeID="_x0000_i1123" DrawAspect="Content" ObjectID="_1459028151" r:id="rId193"/>
        </w:object>
      </w:r>
      <w:r w:rsidR="00B03619" w:rsidRPr="00942AB0">
        <w:rPr>
          <w:sz w:val="28"/>
        </w:rPr>
        <w:t>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8"/>
          <w:sz w:val="28"/>
        </w:rPr>
        <w:object w:dxaOrig="7100" w:dyaOrig="660">
          <v:shape id="_x0000_i1124" type="#_x0000_t75" style="width:411.75pt;height:36.75pt" o:ole="" fillcolor="window">
            <v:imagedata r:id="rId194" o:title=""/>
          </v:shape>
          <o:OLEObject Type="Embed" ProgID="Equation.3" ShapeID="_x0000_i1124" DrawAspect="Content" ObjectID="_1459028152" r:id="rId195"/>
        </w:object>
      </w:r>
      <w:r w:rsidR="00B03619" w:rsidRPr="00942AB0">
        <w:rPr>
          <w:sz w:val="28"/>
        </w:rPr>
        <w:t xml:space="preserve"> кН.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EB3E51" w:rsidRPr="00942AB0" w:rsidRDefault="00F15F53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321.75pt;height:229.5pt" o:allowoverlap="f">
            <v:imagedata r:id="rId196" o:title=""/>
          </v:shape>
        </w:pict>
      </w:r>
    </w:p>
    <w:p w:rsidR="00EB3E51" w:rsidRPr="00942AB0" w:rsidRDefault="00EB3E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822960" w:rsidRPr="00942AB0" w:rsidRDefault="00F15F53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279.75pt;height:228pt" o:allowoverlap="f">
            <v:imagedata r:id="rId197" o:title="" cropleft="4826f"/>
          </v:shape>
        </w:pic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Рис. 6. Расчетные схемы и расчетные усилия в колоннах.</w:t>
      </w:r>
    </w:p>
    <w:p w:rsidR="00C96451" w:rsidRDefault="00FC12D4" w:rsidP="00942AB0">
      <w:pPr>
        <w:pStyle w:val="3"/>
        <w:suppressAutoHyphens/>
        <w:spacing w:line="360" w:lineRule="auto"/>
        <w:ind w:firstLine="709"/>
      </w:pPr>
      <w:r>
        <w:br w:type="page"/>
      </w:r>
      <w:r w:rsidR="00B03619" w:rsidRPr="00942AB0">
        <w:t>Рассматриваем далее левую и правую стойки как статически определимые и для каждой из них определяем усилия в расчетных сечениях. Основными для расчета являются сечения в уровне низа и верха колонн. Заметим при этом, что при изменении направления ветра на противоположное, усилия в каждой из стоек станут также зеркальным отображением противоположной. На рис.9 показаны обе схемы загружения и эпюры N и M.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Левая стойка: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верх: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3420" w:dyaOrig="380">
          <v:shape id="_x0000_i1127" type="#_x0000_t75" style="width:198pt;height:22.5pt" o:ole="" fillcolor="window">
            <v:imagedata r:id="rId198" o:title=""/>
          </v:shape>
          <o:OLEObject Type="Embed" ProgID="Equation.3" ShapeID="_x0000_i1127" DrawAspect="Content" ObjectID="_1459028153" r:id="rId199"/>
        </w:object>
      </w:r>
      <w:r w:rsidR="00B03619" w:rsidRPr="00942AB0">
        <w:rPr>
          <w:sz w:val="28"/>
        </w:rPr>
        <w:t xml:space="preserve"> кН;</w:t>
      </w:r>
      <w:r w:rsidRPr="00942AB0">
        <w:rPr>
          <w:position w:val="-12"/>
          <w:sz w:val="28"/>
        </w:rPr>
        <w:object w:dxaOrig="940" w:dyaOrig="440">
          <v:shape id="_x0000_i1128" type="#_x0000_t75" style="width:47.25pt;height:21.75pt" o:ole="" fillcolor="window">
            <v:imagedata r:id="rId200" o:title=""/>
          </v:shape>
          <o:OLEObject Type="Embed" ProgID="Equation.3" ShapeID="_x0000_i1128" DrawAspect="Content" ObjectID="_1459028154" r:id="rId201"/>
        </w:object>
      </w:r>
      <w:r w:rsidR="00B03619" w:rsidRPr="00942AB0">
        <w:rPr>
          <w:sz w:val="28"/>
        </w:rPr>
        <w:t>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низ 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4900" w:dyaOrig="380">
          <v:shape id="_x0000_i1129" type="#_x0000_t75" style="width:282pt;height:21.75pt" o:ole="" fillcolor="window">
            <v:imagedata r:id="rId202" o:title=""/>
          </v:shape>
          <o:OLEObject Type="Embed" ProgID="Equation.3" ShapeID="_x0000_i1129" DrawAspect="Content" ObjectID="_1459028155" r:id="rId203"/>
        </w:object>
      </w:r>
      <w:r w:rsidR="00B03619" w:rsidRPr="00942AB0">
        <w:rPr>
          <w:sz w:val="28"/>
        </w:rPr>
        <w:t xml:space="preserve"> кН;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60"/>
          <w:sz w:val="28"/>
        </w:rPr>
        <w:object w:dxaOrig="6360" w:dyaOrig="1320">
          <v:shape id="_x0000_i1130" type="#_x0000_t75" style="width:378.75pt;height:78.75pt" o:ole="" fillcolor="window">
            <v:imagedata r:id="rId204" o:title=""/>
          </v:shape>
          <o:OLEObject Type="Embed" ProgID="Equation.3" ShapeID="_x0000_i1130" DrawAspect="Content" ObjectID="_1459028156" r:id="rId205"/>
        </w:objec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Правая стойка: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верх: N</w:t>
      </w:r>
      <w:r w:rsidRPr="00942AB0">
        <w:rPr>
          <w:sz w:val="28"/>
          <w:vertAlign w:val="superscript"/>
        </w:rPr>
        <w:t xml:space="preserve"> п</w:t>
      </w:r>
      <w:r w:rsidRPr="00942AB0">
        <w:rPr>
          <w:sz w:val="28"/>
          <w:vertAlign w:val="subscript"/>
        </w:rPr>
        <w:t>0</w:t>
      </w:r>
      <w:r w:rsidR="00C96451">
        <w:rPr>
          <w:sz w:val="28"/>
        </w:rPr>
        <w:t xml:space="preserve"> </w:t>
      </w:r>
      <w:r w:rsidRPr="00942AB0">
        <w:rPr>
          <w:sz w:val="28"/>
        </w:rPr>
        <w:t xml:space="preserve">= </w:t>
      </w:r>
      <w:r w:rsidR="00AC598F" w:rsidRPr="00942AB0">
        <w:rPr>
          <w:sz w:val="28"/>
        </w:rPr>
        <w:t>165.4</w:t>
      </w:r>
      <w:r w:rsidRPr="00942AB0">
        <w:rPr>
          <w:sz w:val="28"/>
        </w:rPr>
        <w:t xml:space="preserve"> кН;</w:t>
      </w:r>
      <w:r w:rsidR="00C96451">
        <w:rPr>
          <w:sz w:val="28"/>
        </w:rPr>
        <w:t xml:space="preserve"> </w:t>
      </w:r>
      <w:r w:rsidRPr="00942AB0">
        <w:rPr>
          <w:sz w:val="28"/>
        </w:rPr>
        <w:t>M</w:t>
      </w:r>
      <w:r w:rsidRPr="00942AB0">
        <w:rPr>
          <w:sz w:val="28"/>
          <w:vertAlign w:val="superscript"/>
        </w:rPr>
        <w:t xml:space="preserve"> п</w:t>
      </w:r>
      <w:r w:rsidRPr="00942AB0">
        <w:rPr>
          <w:sz w:val="28"/>
          <w:vertAlign w:val="subscript"/>
        </w:rPr>
        <w:t>0</w:t>
      </w:r>
      <w:r w:rsidRPr="00942AB0">
        <w:rPr>
          <w:sz w:val="28"/>
        </w:rPr>
        <w:t xml:space="preserve"> = 0;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- низ: N</w:t>
      </w:r>
      <w:r w:rsidRPr="00942AB0">
        <w:rPr>
          <w:sz w:val="28"/>
          <w:vertAlign w:val="superscript"/>
        </w:rPr>
        <w:t xml:space="preserve"> п</w:t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</w:t>
      </w:r>
      <w:r w:rsidR="00AC598F" w:rsidRPr="00942AB0">
        <w:rPr>
          <w:sz w:val="28"/>
        </w:rPr>
        <w:t>190.7</w:t>
      </w:r>
      <w:r w:rsidRPr="00942AB0">
        <w:rPr>
          <w:sz w:val="28"/>
        </w:rPr>
        <w:t xml:space="preserve"> кН;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60"/>
          <w:sz w:val="28"/>
        </w:rPr>
        <w:object w:dxaOrig="6180" w:dyaOrig="1320">
          <v:shape id="_x0000_i1131" type="#_x0000_t75" style="width:370.5pt;height:78.75pt" o:ole="" fillcolor="window">
            <v:imagedata r:id="rId206" o:title=""/>
          </v:shape>
          <o:OLEObject Type="Embed" ProgID="Equation.3" ShapeID="_x0000_i1131" DrawAspect="Content" ObjectID="_1459028157" r:id="rId207"/>
        </w:objec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Расчетные усилия: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lang w:val="en-US"/>
        </w:rPr>
        <w:t>N</w:t>
      </w:r>
      <w:r w:rsidRPr="00942AB0">
        <w:rPr>
          <w:sz w:val="28"/>
          <w:vertAlign w:val="subscript"/>
        </w:rPr>
        <w:t>0</w:t>
      </w:r>
      <w:r w:rsidRPr="00942AB0">
        <w:rPr>
          <w:sz w:val="28"/>
        </w:rPr>
        <w:t xml:space="preserve"> =</w:t>
      </w:r>
      <w:r w:rsidR="001B3BCD" w:rsidRPr="00942AB0">
        <w:rPr>
          <w:sz w:val="28"/>
        </w:rPr>
        <w:t>165.4</w:t>
      </w:r>
      <w:r w:rsidRPr="00942AB0">
        <w:rPr>
          <w:sz w:val="28"/>
        </w:rPr>
        <w:t xml:space="preserve"> кН; N</w:t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</w:t>
      </w:r>
      <w:r w:rsidR="001B3BCD" w:rsidRPr="00942AB0">
        <w:rPr>
          <w:sz w:val="28"/>
        </w:rPr>
        <w:t>190.7</w:t>
      </w:r>
      <w:r w:rsidRPr="00942AB0">
        <w:rPr>
          <w:sz w:val="28"/>
        </w:rPr>
        <w:t xml:space="preserve"> кН; M</w:t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</w:t>
      </w:r>
      <w:r w:rsidR="001B3BCD" w:rsidRPr="00942AB0">
        <w:rPr>
          <w:sz w:val="28"/>
        </w:rPr>
        <w:t>63.364</w:t>
      </w:r>
      <w:r w:rsidRPr="00942AB0">
        <w:rPr>
          <w:sz w:val="28"/>
        </w:rPr>
        <w:t xml:space="preserve"> кН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>м.</w:t>
      </w:r>
    </w:p>
    <w:p w:rsidR="00EB3E51" w:rsidRPr="00942AB0" w:rsidRDefault="00EB3E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4.2 Констр</w:t>
      </w:r>
      <w:r w:rsidR="00191643" w:rsidRPr="00942AB0">
        <w:rPr>
          <w:sz w:val="28"/>
        </w:rPr>
        <w:t>уктивный расчет стержня колонны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 xml:space="preserve">Производим проверку сечения дощатоклееной колонны (рис.8, а) из условий устойчивости в плоскости и из плоскости поперечника. Сечение колонны </w:t>
      </w:r>
    </w:p>
    <w:p w:rsidR="00C96451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b</w:t>
      </w:r>
      <w:r w:rsidRPr="00942AB0">
        <w:rPr>
          <w:vertAlign w:val="subscript"/>
        </w:rPr>
        <w:t>к</w:t>
      </w:r>
      <w:r w:rsidRPr="00942AB0">
        <w:t xml:space="preserve"> = </w:t>
      </w:r>
      <w:smartTag w:uri="urn:schemas-microsoft-com:office:smarttags" w:element="metricconverter">
        <w:smartTagPr>
          <w:attr w:name="ProductID" w:val="17.5 см"/>
        </w:smartTagPr>
        <w:r w:rsidRPr="00942AB0">
          <w:t>17.5 см</w:t>
        </w:r>
      </w:smartTag>
      <w:r w:rsidRPr="00942AB0">
        <w:t>, h</w:t>
      </w:r>
      <w:r w:rsidRPr="00942AB0">
        <w:rPr>
          <w:vertAlign w:val="subscript"/>
        </w:rPr>
        <w:t>к</w:t>
      </w:r>
      <w:r w:rsidRPr="00942AB0">
        <w:t xml:space="preserve"> = </w:t>
      </w:r>
      <w:smartTag w:uri="urn:schemas-microsoft-com:office:smarttags" w:element="metricconverter">
        <w:smartTagPr>
          <w:attr w:name="ProductID" w:val="80 см"/>
        </w:smartTagPr>
        <w:r w:rsidRPr="00942AB0">
          <w:t>8</w:t>
        </w:r>
        <w:r w:rsidR="001B3BCD" w:rsidRPr="00942AB0">
          <w:t>0</w:t>
        </w:r>
        <w:r w:rsidRPr="00942AB0">
          <w:t xml:space="preserve"> см</w:t>
        </w:r>
      </w:smartTag>
      <w:r w:rsidRPr="00942AB0">
        <w:t>. Пиломатериал – сосновые доски 2-го сорта толщиной 33 мм. По</w:t>
      </w:r>
      <w:r w:rsidR="00C96451">
        <w:t xml:space="preserve"> </w:t>
      </w:r>
      <w:r w:rsidRPr="00942AB0">
        <w:t>[1, табл.3] R</w:t>
      </w:r>
      <w:r w:rsidRPr="00942AB0">
        <w:rPr>
          <w:vertAlign w:val="subscript"/>
        </w:rPr>
        <w:t>с</w:t>
      </w:r>
      <w:r w:rsidRPr="00942AB0">
        <w:t xml:space="preserve"> = 15 МПа. Прикрепление к фундаменту выполнено с помощью анкерных болтов – жесткое в плоскости поперечника и условно-шарнирное из плоскости.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Коэффициенты условий работы: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>- для условий эксплуатации A3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 табл.5], m</w:t>
      </w:r>
      <w:r w:rsidRPr="00942AB0">
        <w:rPr>
          <w:b w:val="0"/>
          <w:i w:val="0"/>
          <w:sz w:val="28"/>
          <w:vertAlign w:val="subscript"/>
        </w:rPr>
        <w:t>в</w:t>
      </w:r>
      <w:r w:rsidRPr="00942AB0">
        <w:rPr>
          <w:b w:val="0"/>
          <w:i w:val="0"/>
          <w:sz w:val="28"/>
        </w:rPr>
        <w:t xml:space="preserve"> = 0.9;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- для колонн с высотой сечения </w:t>
      </w:r>
      <w:smartTag w:uri="urn:schemas-microsoft-com:office:smarttags" w:element="metricconverter">
        <w:smartTagPr>
          <w:attr w:name="ProductID" w:val="80 см"/>
        </w:smartTagPr>
        <w:r w:rsidRPr="00942AB0">
          <w:rPr>
            <w:b w:val="0"/>
            <w:i w:val="0"/>
            <w:sz w:val="28"/>
          </w:rPr>
          <w:t>8</w:t>
        </w:r>
        <w:r w:rsidR="001B3BCD" w:rsidRPr="00942AB0">
          <w:rPr>
            <w:b w:val="0"/>
            <w:i w:val="0"/>
            <w:sz w:val="28"/>
          </w:rPr>
          <w:t>0</w:t>
        </w:r>
        <w:r w:rsidRPr="00942AB0">
          <w:rPr>
            <w:b w:val="0"/>
            <w:i w:val="0"/>
            <w:sz w:val="28"/>
          </w:rPr>
          <w:t xml:space="preserve"> см</w:t>
        </w:r>
      </w:smartTag>
      <w:r w:rsidRPr="00942AB0">
        <w:rPr>
          <w:b w:val="0"/>
          <w:i w:val="0"/>
          <w:sz w:val="28"/>
        </w:rPr>
        <w:t xml:space="preserve">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 табл.7], m</w:t>
      </w:r>
      <w:r w:rsidRPr="00942AB0">
        <w:rPr>
          <w:b w:val="0"/>
          <w:i w:val="0"/>
          <w:sz w:val="28"/>
          <w:vertAlign w:val="subscript"/>
        </w:rPr>
        <w:t>б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= 0.9;</w:t>
      </w:r>
    </w:p>
    <w:p w:rsidR="00C96451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- при толщине слоя досок в пакете </w:t>
      </w:r>
      <w:smartTag w:uri="urn:schemas-microsoft-com:office:smarttags" w:element="metricconverter">
        <w:smartTagPr>
          <w:attr w:name="ProductID" w:val="33 мм"/>
        </w:smartTagPr>
        <w:r w:rsidRPr="00942AB0">
          <w:rPr>
            <w:b w:val="0"/>
            <w:i w:val="0"/>
            <w:sz w:val="28"/>
          </w:rPr>
          <w:t>33 мм</w:t>
        </w:r>
      </w:smartTag>
      <w:r w:rsidRPr="00942AB0">
        <w:rPr>
          <w:b w:val="0"/>
          <w:i w:val="0"/>
          <w:sz w:val="28"/>
        </w:rPr>
        <w:t xml:space="preserve"> по</w:t>
      </w:r>
      <w:r w:rsidR="00C96451">
        <w:rPr>
          <w:b w:val="0"/>
          <w:i w:val="0"/>
          <w:sz w:val="28"/>
        </w:rPr>
        <w:t xml:space="preserve"> </w:t>
      </w:r>
      <w:r w:rsidRPr="00942AB0">
        <w:rPr>
          <w:b w:val="0"/>
          <w:i w:val="0"/>
          <w:sz w:val="28"/>
        </w:rPr>
        <w:t>[1, табл.8], m</w:t>
      </w:r>
      <w:r w:rsidRPr="00942AB0">
        <w:rPr>
          <w:b w:val="0"/>
          <w:i w:val="0"/>
          <w:sz w:val="28"/>
          <w:vertAlign w:val="subscript"/>
        </w:rPr>
        <w:t>сл</w:t>
      </w:r>
      <w:r w:rsidRPr="00942AB0">
        <w:rPr>
          <w:b w:val="0"/>
          <w:i w:val="0"/>
          <w:sz w:val="28"/>
        </w:rPr>
        <w:t xml:space="preserve"> = 1.0.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Коэффициент надежности по назначению для зданий </w:t>
      </w:r>
      <w:r w:rsidR="001B3BCD" w:rsidRPr="00942AB0">
        <w:rPr>
          <w:b w:val="0"/>
          <w:i w:val="0"/>
          <w:sz w:val="28"/>
        </w:rPr>
        <w:t>I</w:t>
      </w:r>
      <w:r w:rsidR="001B3BCD" w:rsidRPr="00942AB0">
        <w:rPr>
          <w:b w:val="0"/>
          <w:i w:val="0"/>
          <w:sz w:val="28"/>
          <w:lang w:val="en-US"/>
        </w:rPr>
        <w:t>II</w:t>
      </w:r>
      <w:r w:rsidRPr="00942AB0">
        <w:rPr>
          <w:b w:val="0"/>
          <w:i w:val="0"/>
          <w:sz w:val="28"/>
        </w:rPr>
        <w:t xml:space="preserve"> класса </w:t>
      </w:r>
      <w:r w:rsidRPr="00942AB0">
        <w:rPr>
          <w:b w:val="0"/>
          <w:i w:val="0"/>
          <w:sz w:val="28"/>
          <w:szCs w:val="28"/>
        </w:rPr>
        <w:sym w:font="Symbol" w:char="F067"/>
      </w:r>
      <w:r w:rsidRPr="00942AB0">
        <w:rPr>
          <w:b w:val="0"/>
          <w:i w:val="0"/>
          <w:sz w:val="28"/>
          <w:vertAlign w:val="subscript"/>
        </w:rPr>
        <w:t>n</w:t>
      </w:r>
      <w:r w:rsidRPr="00942AB0">
        <w:rPr>
          <w:b w:val="0"/>
          <w:i w:val="0"/>
          <w:sz w:val="28"/>
        </w:rPr>
        <w:t xml:space="preserve"> = 0.9</w:t>
      </w:r>
      <w:r w:rsidR="001B3BCD" w:rsidRPr="00942AB0">
        <w:rPr>
          <w:b w:val="0"/>
          <w:i w:val="0"/>
          <w:sz w:val="28"/>
        </w:rPr>
        <w:t>0</w:t>
      </w:r>
      <w:r w:rsidRPr="00942AB0">
        <w:rPr>
          <w:b w:val="0"/>
          <w:i w:val="0"/>
          <w:sz w:val="28"/>
        </w:rPr>
        <w:t>.</w:t>
      </w: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4.2.1 Проверка устойчивости колонны </w:t>
      </w:r>
      <w:r w:rsidR="00191643" w:rsidRPr="00942AB0">
        <w:rPr>
          <w:sz w:val="28"/>
        </w:rPr>
        <w:t>в плоскости поперечника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Предварительно вычисляем: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0"/>
          <w:sz w:val="28"/>
        </w:rPr>
        <w:object w:dxaOrig="2880" w:dyaOrig="340">
          <v:shape id="_x0000_i1132" type="#_x0000_t75" style="width:2in;height:17.25pt" o:ole="" fillcolor="window">
            <v:imagedata r:id="rId208" o:title=""/>
          </v:shape>
          <o:OLEObject Type="Embed" ProgID="Equation.3" ShapeID="_x0000_i1132" DrawAspect="Content" ObjectID="_1459028158" r:id="rId209"/>
        </w:object>
      </w:r>
      <w:r w:rsidR="00B03619" w:rsidRPr="00942AB0">
        <w:rPr>
          <w:sz w:val="28"/>
        </w:rPr>
        <w:t xml:space="preserve"> 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4"/>
          <w:sz w:val="28"/>
        </w:rPr>
        <w:object w:dxaOrig="3540" w:dyaOrig="660">
          <v:shape id="_x0000_i1133" type="#_x0000_t75" style="width:177pt;height:33pt" o:ole="" fillcolor="window">
            <v:imagedata r:id="rId210" o:title=""/>
          </v:shape>
          <o:OLEObject Type="Embed" ProgID="Equation.3" ShapeID="_x0000_i1133" DrawAspect="Content" ObjectID="_1459028159" r:id="rId211"/>
        </w:object>
      </w:r>
      <w:r w:rsidR="00B03619" w:rsidRPr="00942AB0">
        <w:rPr>
          <w:sz w:val="28"/>
        </w:rPr>
        <w:t xml:space="preserve"> см</w:t>
      </w:r>
      <w:r w:rsidR="00B03619" w:rsidRPr="00942AB0">
        <w:rPr>
          <w:sz w:val="28"/>
          <w:vertAlign w:val="superscript"/>
        </w:rPr>
        <w:t>3</w:t>
      </w:r>
      <w:r w:rsidR="00B03619" w:rsidRPr="00942AB0">
        <w:rPr>
          <w:sz w:val="28"/>
        </w:rPr>
        <w:t>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Расчетная длина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l</w:t>
      </w:r>
      <w:r w:rsidR="00B03619" w:rsidRPr="00942AB0">
        <w:rPr>
          <w:sz w:val="28"/>
          <w:vertAlign w:val="subscript"/>
        </w:rPr>
        <w:t>ох</w:t>
      </w:r>
      <w:r w:rsidR="00B03619" w:rsidRPr="00942AB0">
        <w:rPr>
          <w:sz w:val="28"/>
        </w:rPr>
        <w:t xml:space="preserve"> = 2.2</w:t>
      </w:r>
      <w:r w:rsidR="00B03619" w:rsidRPr="00942AB0">
        <w:rPr>
          <w:sz w:val="28"/>
          <w:szCs w:val="28"/>
        </w:rPr>
        <w:sym w:font="Symbol" w:char="F0D7"/>
      </w:r>
      <w:r w:rsidR="00B03619" w:rsidRPr="00942AB0">
        <w:rPr>
          <w:sz w:val="28"/>
        </w:rPr>
        <w:t>H</w:t>
      </w:r>
      <w:r w:rsidR="00B03619" w:rsidRPr="00942AB0">
        <w:rPr>
          <w:sz w:val="28"/>
          <w:vertAlign w:val="subscript"/>
        </w:rPr>
        <w:t>к</w:t>
      </w:r>
      <w:r w:rsidR="00B03619" w:rsidRPr="00942AB0">
        <w:rPr>
          <w:sz w:val="28"/>
        </w:rPr>
        <w:t xml:space="preserve"> = 2.2 </w:t>
      </w:r>
      <w:r w:rsidR="00B03619" w:rsidRPr="00942AB0">
        <w:rPr>
          <w:sz w:val="28"/>
          <w:szCs w:val="28"/>
        </w:rPr>
        <w:sym w:font="Symbol" w:char="F0D7"/>
      </w:r>
      <w:r w:rsidR="00B03619" w:rsidRPr="00942AB0">
        <w:rPr>
          <w:sz w:val="28"/>
        </w:rPr>
        <w:t xml:space="preserve"> </w:t>
      </w:r>
      <w:r w:rsidR="00591910" w:rsidRPr="00942AB0">
        <w:rPr>
          <w:sz w:val="28"/>
        </w:rPr>
        <w:t>960</w:t>
      </w:r>
      <w:r w:rsidR="00B03619"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112 см"/>
        </w:smartTagPr>
        <w:r w:rsidR="00591910" w:rsidRPr="00942AB0">
          <w:rPr>
            <w:sz w:val="28"/>
          </w:rPr>
          <w:t>2112</w:t>
        </w:r>
        <w:r w:rsidR="00B03619" w:rsidRPr="00942AB0">
          <w:rPr>
            <w:sz w:val="28"/>
          </w:rPr>
          <w:t xml:space="preserve"> см</w:t>
        </w:r>
      </w:smartTag>
      <w:r w:rsidR="00B03619" w:rsidRPr="00942AB0">
        <w:rPr>
          <w:sz w:val="28"/>
        </w:rPr>
        <w:t>;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радиус инерции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r</w:t>
      </w:r>
      <w:r w:rsidRPr="00942AB0">
        <w:rPr>
          <w:sz w:val="28"/>
          <w:vertAlign w:val="subscript"/>
        </w:rPr>
        <w:t>х</w:t>
      </w:r>
      <w:r w:rsidRPr="00942AB0">
        <w:rPr>
          <w:sz w:val="28"/>
        </w:rPr>
        <w:t xml:space="preserve"> = 0.289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>h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= 0.289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8</w:t>
      </w:r>
      <w:r w:rsidR="00591910" w:rsidRPr="00942AB0">
        <w:rPr>
          <w:sz w:val="28"/>
        </w:rPr>
        <w:t>0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3.12 см"/>
        </w:smartTagPr>
        <w:r w:rsidRPr="00942AB0">
          <w:rPr>
            <w:sz w:val="28"/>
          </w:rPr>
          <w:t>23.</w:t>
        </w:r>
        <w:r w:rsidR="00591910" w:rsidRPr="00942AB0">
          <w:rPr>
            <w:sz w:val="28"/>
          </w:rPr>
          <w:t>12</w:t>
        </w:r>
        <w:r w:rsidRPr="00942AB0">
          <w:rPr>
            <w:sz w:val="28"/>
          </w:rPr>
          <w:t xml:space="preserve"> см</w:t>
        </w:r>
      </w:smartTag>
      <w:r w:rsidRPr="00942AB0">
        <w:rPr>
          <w:sz w:val="28"/>
        </w:rPr>
        <w:t>;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гибкость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х</w:t>
      </w:r>
      <w:r w:rsidRPr="00942AB0">
        <w:rPr>
          <w:sz w:val="28"/>
        </w:rPr>
        <w:t xml:space="preserve"> = l</w:t>
      </w:r>
      <w:r w:rsidRPr="00942AB0">
        <w:rPr>
          <w:sz w:val="28"/>
          <w:vertAlign w:val="subscript"/>
        </w:rPr>
        <w:t>ох</w:t>
      </w:r>
      <w:r w:rsidRPr="00942AB0">
        <w:rPr>
          <w:sz w:val="28"/>
        </w:rPr>
        <w:t xml:space="preserve"> / r</w:t>
      </w:r>
      <w:r w:rsidRPr="00942AB0">
        <w:rPr>
          <w:sz w:val="28"/>
          <w:vertAlign w:val="subscript"/>
        </w:rPr>
        <w:t>х</w:t>
      </w:r>
      <w:r w:rsidRPr="00942AB0">
        <w:rPr>
          <w:sz w:val="28"/>
        </w:rPr>
        <w:t xml:space="preserve"> = </w:t>
      </w:r>
      <w:r w:rsidR="00591910" w:rsidRPr="00942AB0">
        <w:rPr>
          <w:sz w:val="28"/>
        </w:rPr>
        <w:t>2112</w:t>
      </w:r>
      <w:r w:rsidRPr="00942AB0">
        <w:rPr>
          <w:sz w:val="28"/>
        </w:rPr>
        <w:t>/23.</w:t>
      </w:r>
      <w:r w:rsidR="00591910" w:rsidRPr="00942AB0">
        <w:rPr>
          <w:sz w:val="28"/>
        </w:rPr>
        <w:t>12</w:t>
      </w:r>
      <w:r w:rsidRPr="00942AB0">
        <w:rPr>
          <w:sz w:val="28"/>
        </w:rPr>
        <w:t xml:space="preserve"> = </w:t>
      </w:r>
      <w:r w:rsidR="00591910" w:rsidRPr="00942AB0">
        <w:rPr>
          <w:sz w:val="28"/>
        </w:rPr>
        <w:t>91.349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что удовлетворяет условию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х</w:t>
      </w:r>
      <w:r w:rsidRPr="00942AB0">
        <w:rPr>
          <w:sz w:val="28"/>
        </w:rPr>
        <w:t xml:space="preserve"> &lt; </w:t>
      </w: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120.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Вычисляем коэффициент продольного изгиба</w:t>
      </w:r>
      <w:r w:rsidR="00C96451">
        <w:t xml:space="preserve"> </w:t>
      </w:r>
      <w:r w:rsidRPr="00942AB0">
        <w:t>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2740" w:dyaOrig="680">
          <v:shape id="_x0000_i1134" type="#_x0000_t75" style="width:159pt;height:39.75pt" o:ole="" fillcolor="window">
            <v:imagedata r:id="rId212" o:title=""/>
          </v:shape>
          <o:OLEObject Type="Embed" ProgID="Equation.3" ShapeID="_x0000_i1134" DrawAspect="Content" ObjectID="_1459028160" r:id="rId213"/>
        </w:objec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Вычисляем: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4680" w:dyaOrig="680">
          <v:shape id="_x0000_i1135" type="#_x0000_t75" style="width:278.25pt;height:40.5pt" o:ole="" fillcolor="window">
            <v:imagedata r:id="rId214" o:title=""/>
          </v:shape>
          <o:OLEObject Type="Embed" ProgID="Equation.3" ShapeID="_x0000_i1135" DrawAspect="Content" ObjectID="_1459028161" r:id="rId215"/>
        </w:object>
      </w:r>
      <w:r w:rsidR="00B03619" w:rsidRPr="00942AB0">
        <w:rPr>
          <w:sz w:val="28"/>
        </w:rPr>
        <w:t>,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где</w:t>
      </w:r>
      <w:r w:rsidR="004A0252" w:rsidRPr="00942AB0">
        <w:rPr>
          <w:position w:val="-30"/>
          <w:sz w:val="28"/>
        </w:rPr>
        <w:object w:dxaOrig="4760" w:dyaOrig="720">
          <v:shape id="_x0000_i1136" type="#_x0000_t75" style="width:269.25pt;height:42pt" o:ole="" fillcolor="window">
            <v:imagedata r:id="rId216" o:title=""/>
          </v:shape>
          <o:OLEObject Type="Embed" ProgID="Equation.3" ShapeID="_x0000_i1136" DrawAspect="Content" ObjectID="_1459028162" r:id="rId217"/>
        </w:object>
      </w:r>
      <w:r w:rsidRPr="00942AB0">
        <w:rPr>
          <w:sz w:val="28"/>
        </w:rPr>
        <w:t xml:space="preserve"> кН/см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Изгибающий момент по деформированной схеме: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A0252" w:rsidRPr="00942AB0">
        <w:rPr>
          <w:position w:val="-28"/>
          <w:sz w:val="28"/>
        </w:rPr>
        <w:object w:dxaOrig="2740" w:dyaOrig="660">
          <v:shape id="_x0000_i1137" type="#_x0000_t75" style="width:156pt;height:38.25pt" o:ole="" fillcolor="window">
            <v:imagedata r:id="rId218" o:title=""/>
          </v:shape>
          <o:OLEObject Type="Embed" ProgID="Equation.3" ShapeID="_x0000_i1137" DrawAspect="Content" ObjectID="_1459028163" r:id="rId219"/>
        </w:object>
      </w:r>
      <w:r w:rsidR="00B03619" w:rsidRPr="00942AB0">
        <w:rPr>
          <w:sz w:val="28"/>
        </w:rPr>
        <w:t xml:space="preserve"> кН</w:t>
      </w:r>
      <w:r w:rsidR="00B03619" w:rsidRPr="00942AB0">
        <w:rPr>
          <w:sz w:val="28"/>
          <w:szCs w:val="28"/>
        </w:rPr>
        <w:sym w:font="Symbol" w:char="F0D7"/>
      </w:r>
      <w:r w:rsidR="00B03619" w:rsidRPr="00942AB0">
        <w:rPr>
          <w:sz w:val="28"/>
        </w:rPr>
        <w:t>м.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Проверяем условие устойчивости: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FC12D4" w:rsidRPr="00827251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4380" w:dyaOrig="680">
          <v:shape id="_x0000_i1138" type="#_x0000_t75" style="width:254.25pt;height:40.5pt" o:ole="" fillcolor="window">
            <v:imagedata r:id="rId220" o:title=""/>
          </v:shape>
          <o:OLEObject Type="Embed" ProgID="Equation.3" ShapeID="_x0000_i1138" DrawAspect="Content" ObjectID="_1459028164" r:id="rId221"/>
        </w:object>
      </w:r>
      <w:r w:rsidR="00B03619" w:rsidRPr="00942AB0">
        <w:rPr>
          <w:sz w:val="28"/>
        </w:rPr>
        <w:t xml:space="preserve"> кН/см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,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что &lt; R</w:t>
      </w:r>
      <w:r w:rsidRPr="00942AB0">
        <w:rPr>
          <w:sz w:val="28"/>
          <w:vertAlign w:val="subscript"/>
        </w:rPr>
        <w:t>c</w:t>
      </w:r>
      <w:r w:rsidRPr="00942AB0">
        <w:rPr>
          <w:sz w:val="28"/>
        </w:rPr>
        <w:t xml:space="preserve"> = 1.</w:t>
      </w:r>
      <w:r w:rsidR="00591910" w:rsidRPr="00942AB0">
        <w:rPr>
          <w:sz w:val="28"/>
        </w:rPr>
        <w:t>35</w:t>
      </w:r>
      <w:r w:rsidRPr="00942AB0">
        <w:rPr>
          <w:sz w:val="28"/>
        </w:rPr>
        <w:t xml:space="preserve"> кН/см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191643" w:rsidRPr="00942AB0" w:rsidRDefault="001916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Устойчивость в плоскости поперечника обеспечена.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4.2.2 Проверка устойчивости колонны из плоскости поперечника</w:t>
      </w: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Предварительно определим </w:t>
      </w:r>
      <w:r w:rsidRPr="00942AB0">
        <w:rPr>
          <w:sz w:val="28"/>
          <w:szCs w:val="28"/>
        </w:rPr>
        <w:sym w:font="Symbol" w:char="F06A"/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в предположении, что промежуточных связей нет:</w:t>
      </w:r>
    </w:p>
    <w:p w:rsidR="00191643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Расчетная длина</w:t>
      </w:r>
      <w:r w:rsidR="00C96451">
        <w:rPr>
          <w:sz w:val="28"/>
        </w:rPr>
        <w:t xml:space="preserve"> 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l</w:t>
      </w:r>
      <w:r w:rsidRPr="00942AB0">
        <w:rPr>
          <w:sz w:val="28"/>
          <w:vertAlign w:val="subscript"/>
        </w:rPr>
        <w:t>оy</w:t>
      </w:r>
      <w:r w:rsidRPr="00942AB0">
        <w:rPr>
          <w:sz w:val="28"/>
        </w:rPr>
        <w:t xml:space="preserve"> = H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960 см"/>
        </w:smartTagPr>
        <w:r w:rsidR="00591910" w:rsidRPr="00942AB0">
          <w:rPr>
            <w:sz w:val="28"/>
          </w:rPr>
          <w:t>96</w:t>
        </w:r>
        <w:r w:rsidRPr="00942AB0">
          <w:rPr>
            <w:sz w:val="28"/>
          </w:rPr>
          <w:t>0 см</w:t>
        </w:r>
      </w:smartTag>
      <w:r w:rsidRPr="00942AB0">
        <w:rPr>
          <w:sz w:val="28"/>
        </w:rPr>
        <w:t>;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радиус инерции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r</w:t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= 0.289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>b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= 0.289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17.5 = </w:t>
      </w:r>
      <w:smartTag w:uri="urn:schemas-microsoft-com:office:smarttags" w:element="metricconverter">
        <w:smartTagPr>
          <w:attr w:name="ProductID" w:val="5.0575 см"/>
        </w:smartTagPr>
        <w:r w:rsidRPr="00942AB0">
          <w:rPr>
            <w:sz w:val="28"/>
          </w:rPr>
          <w:t>5.0575 см</w:t>
        </w:r>
      </w:smartTag>
      <w:r w:rsidRPr="00942AB0">
        <w:rPr>
          <w:sz w:val="28"/>
        </w:rPr>
        <w:t>;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гибкость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= l</w:t>
      </w:r>
      <w:r w:rsidRPr="00942AB0">
        <w:rPr>
          <w:sz w:val="28"/>
          <w:vertAlign w:val="subscript"/>
        </w:rPr>
        <w:t>оy</w:t>
      </w:r>
      <w:r w:rsidRPr="00942AB0">
        <w:rPr>
          <w:sz w:val="28"/>
        </w:rPr>
        <w:t xml:space="preserve"> / r</w:t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= </w:t>
      </w:r>
      <w:r w:rsidR="002E218B" w:rsidRPr="00942AB0">
        <w:rPr>
          <w:sz w:val="28"/>
        </w:rPr>
        <w:t>96</w:t>
      </w:r>
      <w:r w:rsidRPr="00942AB0">
        <w:rPr>
          <w:sz w:val="28"/>
        </w:rPr>
        <w:t xml:space="preserve">0/5.0575 = </w:t>
      </w:r>
      <w:r w:rsidR="002E218B" w:rsidRPr="00942AB0">
        <w:rPr>
          <w:sz w:val="28"/>
        </w:rPr>
        <w:t>189.817</w:t>
      </w:r>
      <w:r w:rsidRPr="00942AB0">
        <w:rPr>
          <w:sz w:val="28"/>
        </w:rPr>
        <w:t>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Так как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= 1</w:t>
      </w:r>
      <w:r w:rsidR="002E218B" w:rsidRPr="00942AB0">
        <w:rPr>
          <w:sz w:val="28"/>
        </w:rPr>
        <w:t>89.817</w:t>
      </w:r>
      <w:r w:rsidRPr="00942AB0">
        <w:rPr>
          <w:sz w:val="28"/>
        </w:rPr>
        <w:t xml:space="preserve"> &gt; </w:t>
      </w: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120,</w:t>
      </w:r>
    </w:p>
    <w:p w:rsidR="00C964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 xml:space="preserve">то </w:t>
      </w:r>
      <w:r w:rsidR="00B03619" w:rsidRPr="00942AB0">
        <w:rPr>
          <w:sz w:val="28"/>
          <w:u w:val="single"/>
        </w:rPr>
        <w:t>постановка промежуточных связей необходима</w:t>
      </w:r>
      <w:r w:rsidR="00B03619"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Проверяем устойчивость при одной промежуточной связи.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Г</w:t>
      </w:r>
      <w:r w:rsidR="00B03619" w:rsidRPr="00942AB0">
        <w:rPr>
          <w:sz w:val="28"/>
        </w:rPr>
        <w:t>ибкость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y</w:t>
      </w:r>
      <w:r w:rsidRPr="00942AB0">
        <w:rPr>
          <w:sz w:val="28"/>
        </w:rPr>
        <w:t xml:space="preserve"> = 0.5 </w:t>
      </w:r>
      <w:r w:rsidRPr="00942AB0">
        <w:rPr>
          <w:sz w:val="28"/>
          <w:szCs w:val="28"/>
        </w:rPr>
        <w:sym w:font="Symbol" w:char="F0D7"/>
      </w:r>
      <w:r w:rsidR="002E218B" w:rsidRPr="00942AB0">
        <w:rPr>
          <w:sz w:val="28"/>
        </w:rPr>
        <w:t>96</w:t>
      </w:r>
      <w:r w:rsidRPr="00942AB0">
        <w:rPr>
          <w:sz w:val="28"/>
        </w:rPr>
        <w:t xml:space="preserve">0/5.0575 = </w:t>
      </w:r>
      <w:r w:rsidR="002E218B" w:rsidRPr="00942AB0">
        <w:rPr>
          <w:sz w:val="28"/>
        </w:rPr>
        <w:t>94.909</w:t>
      </w:r>
      <w:r w:rsidR="002E218B" w:rsidRPr="00C96451">
        <w:rPr>
          <w:sz w:val="28"/>
        </w:rPr>
        <w:t>,</w:t>
      </w:r>
      <w:r w:rsidRPr="00942AB0">
        <w:rPr>
          <w:sz w:val="28"/>
        </w:rPr>
        <w:t xml:space="preserve"> что &lt; </w:t>
      </w:r>
      <w:r w:rsidRPr="00942AB0">
        <w:rPr>
          <w:sz w:val="28"/>
          <w:szCs w:val="28"/>
        </w:rPr>
        <w:sym w:font="Symbol" w:char="F06C"/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120.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Вычисляем коэффициент продольного изгиба при </w:t>
      </w:r>
      <w:r w:rsidRPr="00942AB0">
        <w:rPr>
          <w:sz w:val="28"/>
          <w:szCs w:val="28"/>
        </w:rPr>
        <w:sym w:font="Symbol" w:char="F06C"/>
      </w:r>
      <w:r w:rsidRPr="00942AB0">
        <w:rPr>
          <w:sz w:val="28"/>
        </w:rPr>
        <w:t xml:space="preserve"> &gt; 70: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2"/>
          <w:sz w:val="28"/>
        </w:rPr>
        <w:object w:dxaOrig="2880" w:dyaOrig="700">
          <v:shape id="_x0000_i1139" type="#_x0000_t75" style="width:167.25pt;height:40.5pt" o:ole="" fillcolor="window">
            <v:imagedata r:id="rId222" o:title=""/>
          </v:shape>
          <o:OLEObject Type="Embed" ProgID="Equation.3" ShapeID="_x0000_i1139" DrawAspect="Content" ObjectID="_1459028165" r:id="rId223"/>
        </w:objec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Проверяем условие устойчивости: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2"/>
          <w:sz w:val="28"/>
        </w:rPr>
        <w:object w:dxaOrig="3640" w:dyaOrig="700">
          <v:shape id="_x0000_i1140" type="#_x0000_t75" style="width:210.75pt;height:42pt" o:ole="" fillcolor="window">
            <v:imagedata r:id="rId224" o:title=""/>
          </v:shape>
          <o:OLEObject Type="Embed" ProgID="Equation.3" ShapeID="_x0000_i1140" DrawAspect="Content" ObjectID="_1459028166" r:id="rId225"/>
        </w:object>
      </w:r>
      <w:r w:rsidR="00B03619" w:rsidRPr="00942AB0">
        <w:rPr>
          <w:sz w:val="28"/>
        </w:rPr>
        <w:t xml:space="preserve"> кН/см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, что &lt; R</w:t>
      </w:r>
      <w:r w:rsidR="00B03619" w:rsidRPr="00942AB0">
        <w:rPr>
          <w:sz w:val="28"/>
          <w:vertAlign w:val="subscript"/>
        </w:rPr>
        <w:t>c</w:t>
      </w:r>
      <w:r w:rsidR="00B03619" w:rsidRPr="00942AB0">
        <w:rPr>
          <w:sz w:val="28"/>
        </w:rPr>
        <w:t xml:space="preserve"> = 1.</w:t>
      </w:r>
      <w:r w:rsidR="001E7A76" w:rsidRPr="00942AB0">
        <w:rPr>
          <w:sz w:val="28"/>
        </w:rPr>
        <w:t>35</w:t>
      </w:r>
      <w:r w:rsidR="00B03619" w:rsidRPr="00942AB0">
        <w:rPr>
          <w:sz w:val="28"/>
        </w:rPr>
        <w:t xml:space="preserve"> кН/см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.</w:t>
      </w:r>
    </w:p>
    <w:p w:rsidR="00191643" w:rsidRPr="00942AB0" w:rsidRDefault="001916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Устойчивость из плоскости поперечника обеспечена.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pStyle w:val="a3"/>
        <w:suppressAutoHyphens/>
        <w:spacing w:line="360" w:lineRule="auto"/>
        <w:ind w:firstLine="709"/>
        <w:jc w:val="both"/>
        <w:rPr>
          <w:b w:val="0"/>
          <w:i w:val="0"/>
          <w:sz w:val="28"/>
        </w:rPr>
      </w:pPr>
      <w:r w:rsidRPr="00942AB0">
        <w:rPr>
          <w:b w:val="0"/>
          <w:i w:val="0"/>
          <w:sz w:val="28"/>
        </w:rPr>
        <w:t xml:space="preserve">4.3 Расчет и конструирование узла крепления </w:t>
      </w:r>
      <w:r w:rsidR="00191643" w:rsidRPr="00942AB0">
        <w:rPr>
          <w:b w:val="0"/>
          <w:i w:val="0"/>
          <w:sz w:val="28"/>
        </w:rPr>
        <w:t>колонны к фундаменту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Требуется спроектировать опорный узел дощатоклееной колонны с металлическими траверсами по типу показанного на рис.10.</w:t>
      </w:r>
    </w:p>
    <w:p w:rsidR="00191643" w:rsidRPr="00827251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827251">
        <w:rPr>
          <w:sz w:val="28"/>
        </w:rPr>
        <w:br w:type="page"/>
      </w:r>
      <w:r w:rsidR="00F15F53">
        <w:rPr>
          <w:sz w:val="28"/>
        </w:rPr>
        <w:pict>
          <v:shape id="_x0000_i1141" type="#_x0000_t75" style="width:337.5pt;height:327.75pt" o:allowoverlap="f">
            <v:imagedata r:id="rId226" o:title="" cropleft="4534f"/>
          </v:shape>
        </w:pic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Рис. 7. Узел соединения колонны с фундаментом:</w:t>
      </w:r>
      <w:r w:rsidR="00FC12D4" w:rsidRPr="00FC12D4">
        <w:rPr>
          <w:sz w:val="28"/>
        </w:rPr>
        <w:t xml:space="preserve"> </w:t>
      </w:r>
      <w:r w:rsidRPr="00942AB0">
        <w:rPr>
          <w:sz w:val="28"/>
        </w:rPr>
        <w:t>а – конструкция узла; б – расчетная схема;</w:t>
      </w:r>
      <w:r w:rsidR="00FC12D4" w:rsidRPr="00FC12D4">
        <w:rPr>
          <w:sz w:val="28"/>
        </w:rPr>
        <w:t xml:space="preserve"> </w:t>
      </w:r>
      <w:r w:rsidRPr="00942AB0">
        <w:rPr>
          <w:sz w:val="28"/>
        </w:rPr>
        <w:t>1 – фундаментные болты; 2 – траверсы;</w:t>
      </w:r>
      <w:r w:rsidR="00FC12D4" w:rsidRPr="00FC12D4">
        <w:rPr>
          <w:sz w:val="28"/>
        </w:rPr>
        <w:t xml:space="preserve"> </w:t>
      </w:r>
      <w:r w:rsidRPr="00942AB0">
        <w:rPr>
          <w:sz w:val="28"/>
        </w:rPr>
        <w:t>3 – болты; 4 – вклеенные стержни;</w:t>
      </w:r>
      <w:r w:rsidR="00FC12D4" w:rsidRPr="00FC12D4">
        <w:rPr>
          <w:sz w:val="28"/>
        </w:rPr>
        <w:t xml:space="preserve"> </w:t>
      </w:r>
      <w:r w:rsidRPr="00942AB0">
        <w:rPr>
          <w:sz w:val="28"/>
        </w:rPr>
        <w:t>5 – эпоксидная шпаклевка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Исходные данные: поперечное сечение колонны b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 xml:space="preserve"> х h</w:t>
      </w:r>
      <w:r w:rsidRPr="00942AB0">
        <w:rPr>
          <w:sz w:val="28"/>
          <w:vertAlign w:val="subscript"/>
        </w:rPr>
        <w:t>к</w:t>
      </w:r>
      <w:r w:rsidR="00C96451">
        <w:rPr>
          <w:sz w:val="28"/>
        </w:rPr>
        <w:t xml:space="preserve"> </w:t>
      </w:r>
      <w:r w:rsidR="001E7A76" w:rsidRPr="00942AB0">
        <w:rPr>
          <w:sz w:val="28"/>
        </w:rPr>
        <w:t xml:space="preserve">= 17.5 х </w:t>
      </w:r>
      <w:smartTag w:uri="urn:schemas-microsoft-com:office:smarttags" w:element="metricconverter">
        <w:smartTagPr>
          <w:attr w:name="ProductID" w:val="80 см"/>
        </w:smartTagPr>
        <w:r w:rsidR="001E7A76" w:rsidRPr="00942AB0">
          <w:rPr>
            <w:sz w:val="28"/>
          </w:rPr>
          <w:t>80</w:t>
        </w:r>
        <w:r w:rsidRPr="00942AB0">
          <w:rPr>
            <w:sz w:val="28"/>
          </w:rPr>
          <w:t xml:space="preserve"> см</w:t>
        </w:r>
      </w:smartTag>
      <w:r w:rsidRPr="00942AB0">
        <w:rPr>
          <w:sz w:val="28"/>
        </w:rPr>
        <w:t xml:space="preserve">. Доски из древесины сосны 2-го сорта толщиной </w:t>
      </w:r>
      <w:smartTag w:uri="urn:schemas-microsoft-com:office:smarttags" w:element="metricconverter">
        <w:smartTagPr>
          <w:attr w:name="ProductID" w:val="33 мм"/>
        </w:smartTagPr>
        <w:r w:rsidRPr="00942AB0">
          <w:rPr>
            <w:sz w:val="28"/>
          </w:rPr>
          <w:t>33 мм</w:t>
        </w:r>
      </w:smartTag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Определение расчетных усилий в плоскости сопряжения с фундаментом.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8"/>
          <w:sz w:val="28"/>
        </w:rPr>
        <w:object w:dxaOrig="1960" w:dyaOrig="660">
          <v:shape id="_x0000_i1142" type="#_x0000_t75" style="width:114.75pt;height:38.25pt" o:ole="" fillcolor="window">
            <v:imagedata r:id="rId227" o:title=""/>
          </v:shape>
          <o:OLEObject Type="Embed" ProgID="Equation.3" ShapeID="_x0000_i1142" DrawAspect="Content" ObjectID="_1459028167" r:id="rId228"/>
        </w:object>
      </w:r>
      <w:r w:rsidR="00B03619" w:rsidRPr="00942AB0">
        <w:rPr>
          <w:sz w:val="28"/>
        </w:rPr>
        <w:t xml:space="preserve"> кН</w:t>
      </w:r>
      <w:r w:rsidR="00B03619" w:rsidRPr="00942AB0">
        <w:rPr>
          <w:sz w:val="28"/>
          <w:szCs w:val="28"/>
        </w:rPr>
        <w:sym w:font="Symbol" w:char="F0D7"/>
      </w:r>
      <w:r w:rsidR="00B03619" w:rsidRPr="00942AB0">
        <w:rPr>
          <w:sz w:val="28"/>
        </w:rPr>
        <w:t>м;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3420" w:dyaOrig="360">
          <v:shape id="_x0000_i1143" type="#_x0000_t75" style="width:201.75pt;height:21.75pt" o:ole="" fillcolor="window">
            <v:imagedata r:id="rId229" o:title=""/>
          </v:shape>
          <o:OLEObject Type="Embed" ProgID="Equation.3" ShapeID="_x0000_i1143" DrawAspect="Content" ObjectID="_1459028168" r:id="rId230"/>
        </w:object>
      </w:r>
      <w:r w:rsidR="00B03619" w:rsidRPr="00942AB0">
        <w:rPr>
          <w:sz w:val="28"/>
        </w:rPr>
        <w:t xml:space="preserve"> кН.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Вычисляем эксцентриситет: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A0252" w:rsidRPr="00942AB0">
        <w:rPr>
          <w:position w:val="-30"/>
          <w:sz w:val="28"/>
        </w:rPr>
        <w:object w:dxaOrig="2480" w:dyaOrig="680">
          <v:shape id="_x0000_i1144" type="#_x0000_t75" style="width:150pt;height:40.5pt" o:ole="" fillcolor="window">
            <v:imagedata r:id="rId231" o:title=""/>
          </v:shape>
          <o:OLEObject Type="Embed" ProgID="Equation.3" ShapeID="_x0000_i1144" DrawAspect="Content" ObjectID="_1459028169" r:id="rId232"/>
        </w:object>
      </w:r>
      <w:r w:rsidR="00B03619" w:rsidRPr="00942AB0">
        <w:rPr>
          <w:sz w:val="28"/>
        </w:rPr>
        <w:t xml:space="preserve"> м.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Так как е = </w:t>
      </w:r>
      <w:smartTag w:uri="urn:schemas-microsoft-com:office:smarttags" w:element="metricconverter">
        <w:smartTagPr>
          <w:attr w:name="ProductID" w:val="1.325 м"/>
        </w:smartTagPr>
        <w:r w:rsidR="00363156" w:rsidRPr="00942AB0">
          <w:rPr>
            <w:sz w:val="28"/>
          </w:rPr>
          <w:t>1.325</w:t>
        </w:r>
        <w:r w:rsidRPr="00942AB0">
          <w:rPr>
            <w:sz w:val="28"/>
          </w:rPr>
          <w:t xml:space="preserve"> м</w:t>
        </w:r>
      </w:smartTag>
      <w:r w:rsidRPr="00942AB0">
        <w:rPr>
          <w:sz w:val="28"/>
        </w:rPr>
        <w:t xml:space="preserve"> больше h</w:t>
      </w:r>
      <w:r w:rsidRPr="00942AB0">
        <w:rPr>
          <w:sz w:val="28"/>
          <w:vertAlign w:val="subscript"/>
        </w:rPr>
        <w:t>к</w:t>
      </w:r>
      <w:r w:rsidRPr="00942AB0">
        <w:rPr>
          <w:sz w:val="28"/>
        </w:rPr>
        <w:t>/6 = 0.8</w:t>
      </w:r>
      <w:r w:rsidR="00363156" w:rsidRPr="00942AB0">
        <w:rPr>
          <w:sz w:val="28"/>
        </w:rPr>
        <w:t>0</w:t>
      </w:r>
      <w:r w:rsidRPr="00942AB0">
        <w:rPr>
          <w:sz w:val="28"/>
        </w:rPr>
        <w:t>/6 = 0.13</w:t>
      </w:r>
      <w:r w:rsidR="00363156" w:rsidRPr="00942AB0">
        <w:rPr>
          <w:sz w:val="28"/>
        </w:rPr>
        <w:t>3</w:t>
      </w:r>
      <w:r w:rsidRPr="00942AB0">
        <w:rPr>
          <w:sz w:val="28"/>
        </w:rPr>
        <w:t>, то имеется отрывной участок по плоскости сопряжения, следовательно, требуется расчет фундаментных болтов и элементов траверс.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4.5 Расчет фундаментных болтов</w:t>
      </w:r>
    </w:p>
    <w:p w:rsidR="00191643" w:rsidRPr="00942AB0" w:rsidRDefault="00191643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Вычисляем максимальное и минимальное напряжения в опорном сечении (см. Рис. 7, б):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0"/>
          <w:sz w:val="28"/>
        </w:rPr>
        <w:object w:dxaOrig="6120" w:dyaOrig="680">
          <v:shape id="_x0000_i1145" type="#_x0000_t75" style="width:376.5pt;height:40.5pt" o:ole="" fillcolor="window">
            <v:imagedata r:id="rId233" o:title=""/>
          </v:shape>
          <o:OLEObject Type="Embed" ProgID="Equation.3" ShapeID="_x0000_i1145" DrawAspect="Content" ObjectID="_1459028170" r:id="rId234"/>
        </w:object>
      </w:r>
      <w:r w:rsidR="00B03619" w:rsidRPr="00942AB0">
        <w:rPr>
          <w:sz w:val="28"/>
        </w:rPr>
        <w:t xml:space="preserve"> кН/см</w:t>
      </w:r>
      <w:r w:rsidR="00B03619" w:rsidRPr="00942AB0">
        <w:rPr>
          <w:sz w:val="28"/>
          <w:vertAlign w:val="superscript"/>
        </w:rPr>
        <w:t>2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73"/>
      </w:r>
      <w:r w:rsidRPr="00942AB0">
        <w:rPr>
          <w:sz w:val="28"/>
          <w:vertAlign w:val="subscript"/>
        </w:rPr>
        <w:t>max</w:t>
      </w:r>
      <w:r w:rsidRPr="00942AB0">
        <w:rPr>
          <w:sz w:val="28"/>
        </w:rPr>
        <w:t xml:space="preserve"> = 0.</w:t>
      </w:r>
      <w:r w:rsidR="00A35EC6" w:rsidRPr="00942AB0">
        <w:rPr>
          <w:sz w:val="28"/>
        </w:rPr>
        <w:t>52</w:t>
      </w:r>
      <w:r w:rsidRPr="00942AB0">
        <w:rPr>
          <w:sz w:val="28"/>
        </w:rPr>
        <w:t xml:space="preserve"> кН/см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;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szCs w:val="28"/>
        </w:rPr>
        <w:sym w:font="Symbol" w:char="F073"/>
      </w:r>
      <w:r w:rsidRPr="00942AB0">
        <w:rPr>
          <w:sz w:val="28"/>
          <w:vertAlign w:val="subscript"/>
        </w:rPr>
        <w:t>min</w:t>
      </w:r>
      <w:r w:rsidRPr="00942AB0">
        <w:rPr>
          <w:sz w:val="28"/>
        </w:rPr>
        <w:t xml:space="preserve"> = – 0.</w:t>
      </w:r>
      <w:r w:rsidR="00A35EC6" w:rsidRPr="00942AB0">
        <w:rPr>
          <w:sz w:val="28"/>
        </w:rPr>
        <w:t>42</w:t>
      </w:r>
      <w:r w:rsidRPr="00942AB0">
        <w:rPr>
          <w:sz w:val="28"/>
        </w:rPr>
        <w:t xml:space="preserve"> кН/см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 xml:space="preserve"> – отрывной участок.</w:t>
      </w:r>
    </w:p>
    <w:p w:rsidR="00C96451" w:rsidRDefault="00C96451" w:rsidP="00942AB0">
      <w:pPr>
        <w:pStyle w:val="2"/>
        <w:suppressAutoHyphens/>
        <w:spacing w:line="360" w:lineRule="auto"/>
        <w:ind w:firstLine="709"/>
        <w:jc w:val="both"/>
      </w:pPr>
    </w:p>
    <w:p w:rsidR="00B03619" w:rsidRPr="00942AB0" w:rsidRDefault="00B03619" w:rsidP="00942AB0">
      <w:pPr>
        <w:pStyle w:val="2"/>
        <w:suppressAutoHyphens/>
        <w:spacing w:line="360" w:lineRule="auto"/>
        <w:ind w:firstLine="709"/>
        <w:jc w:val="both"/>
      </w:pPr>
      <w:r w:rsidRPr="00942AB0">
        <w:t>Определяем высоту сжатой зоны: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2"/>
          <w:sz w:val="28"/>
        </w:rPr>
        <w:object w:dxaOrig="4560" w:dyaOrig="740">
          <v:shape id="_x0000_i1146" type="#_x0000_t75" style="width:269.25pt;height:43.5pt" o:ole="" fillcolor="window">
            <v:imagedata r:id="rId235" o:title=""/>
          </v:shape>
          <o:OLEObject Type="Embed" ProgID="Equation.3" ShapeID="_x0000_i1146" DrawAspect="Content" ObjectID="_1459028171" r:id="rId236"/>
        </w:object>
      </w:r>
      <w:r w:rsidR="00B03619" w:rsidRPr="00942AB0">
        <w:rPr>
          <w:sz w:val="28"/>
        </w:rPr>
        <w:t xml:space="preserve"> см.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Задаемся d</w:t>
      </w:r>
      <w:r w:rsidRPr="00942AB0">
        <w:rPr>
          <w:sz w:val="28"/>
          <w:vertAlign w:val="subscript"/>
        </w:rPr>
        <w:t>б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942AB0">
          <w:rPr>
            <w:sz w:val="28"/>
          </w:rPr>
          <w:t>20 мм</w:t>
        </w:r>
      </w:smartTag>
      <w:r w:rsidRPr="00942AB0">
        <w:rPr>
          <w:sz w:val="28"/>
        </w:rPr>
        <w:t xml:space="preserve"> и</w:t>
      </w:r>
      <w:r w:rsidR="00C96451">
        <w:rPr>
          <w:sz w:val="28"/>
        </w:rPr>
        <w:t xml:space="preserve"> </w:t>
      </w:r>
      <w:r w:rsidRPr="00942AB0">
        <w:rPr>
          <w:sz w:val="28"/>
        </w:rPr>
        <w:t>находим (см. рис.10, а):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а = 0.5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S</w:t>
      </w:r>
      <w:r w:rsidRPr="00942AB0">
        <w:rPr>
          <w:sz w:val="28"/>
          <w:vertAlign w:val="subscript"/>
        </w:rPr>
        <w:t>2</w:t>
      </w:r>
      <w:r w:rsidRPr="00942AB0">
        <w:rPr>
          <w:sz w:val="28"/>
        </w:rPr>
        <w:t xml:space="preserve"> + S</w:t>
      </w:r>
      <w:r w:rsidRPr="00942AB0">
        <w:rPr>
          <w:sz w:val="28"/>
          <w:vertAlign w:val="subscript"/>
        </w:rPr>
        <w:t>1</w:t>
      </w:r>
      <w:r w:rsidRPr="00942AB0">
        <w:rPr>
          <w:sz w:val="28"/>
        </w:rPr>
        <w:t xml:space="preserve"> = 4.75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d</w:t>
      </w:r>
      <w:r w:rsidRPr="00942AB0">
        <w:rPr>
          <w:sz w:val="28"/>
          <w:vertAlign w:val="subscript"/>
        </w:rPr>
        <w:t>б</w:t>
      </w:r>
      <w:r w:rsidRPr="00942AB0">
        <w:rPr>
          <w:sz w:val="28"/>
        </w:rPr>
        <w:t xml:space="preserve"> = 4.75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2.0 = </w:t>
      </w:r>
      <w:smartTag w:uri="urn:schemas-microsoft-com:office:smarttags" w:element="metricconverter">
        <w:smartTagPr>
          <w:attr w:name="ProductID" w:val="9.5 см"/>
        </w:smartTagPr>
        <w:r w:rsidRPr="00942AB0">
          <w:rPr>
            <w:sz w:val="28"/>
          </w:rPr>
          <w:t>9.5 см</w:t>
        </w:r>
      </w:smartTag>
      <w:r w:rsidRPr="00942AB0">
        <w:rPr>
          <w:sz w:val="28"/>
        </w:rPr>
        <w:t>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42AB0">
        <w:rPr>
          <w:position w:val="-24"/>
          <w:sz w:val="28"/>
        </w:rPr>
        <w:object w:dxaOrig="4120" w:dyaOrig="620">
          <v:shape id="_x0000_i1147" type="#_x0000_t75" style="width:249pt;height:36.75pt" o:ole="" fillcolor="window">
            <v:imagedata r:id="rId237" o:title=""/>
          </v:shape>
          <o:OLEObject Type="Embed" ProgID="Equation.3" ShapeID="_x0000_i1147" DrawAspect="Content" ObjectID="_1459028172" r:id="rId238"/>
        </w:object>
      </w:r>
      <w:r w:rsidR="00B03619" w:rsidRPr="00942AB0">
        <w:rPr>
          <w:sz w:val="28"/>
        </w:rPr>
        <w:t>см.</w:t>
      </w:r>
    </w:p>
    <w:p w:rsidR="007C327C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20"/>
          <w:sz w:val="28"/>
        </w:rPr>
        <w:object w:dxaOrig="5380" w:dyaOrig="760">
          <v:shape id="_x0000_i1148" type="#_x0000_t75" style="width:325.5pt;height:45pt" o:ole="" o:allowoverlap="f">
            <v:imagedata r:id="rId239" o:title=""/>
          </v:shape>
          <o:OLEObject Type="Embed" ProgID="Equation.3" ShapeID="_x0000_i1148" DrawAspect="Content" ObjectID="_1459028173" r:id="rId240"/>
        </w:object>
      </w:r>
    </w:p>
    <w:p w:rsidR="00C96451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03619" w:rsidRPr="00942AB0">
        <w:rPr>
          <w:sz w:val="28"/>
        </w:rPr>
        <w:t>Принимаем фундаментные болты из стали марки ВСт3 кп 2 по ГОСТ 535-88 (см. табл. 60 [5]) с расчетным сопротивлением R</w:t>
      </w:r>
      <w:r w:rsidR="00B03619" w:rsidRPr="00942AB0">
        <w:rPr>
          <w:sz w:val="28"/>
          <w:vertAlign w:val="subscript"/>
        </w:rPr>
        <w:t>y</w:t>
      </w:r>
      <w:r w:rsidR="00B03619" w:rsidRPr="00942AB0">
        <w:rPr>
          <w:sz w:val="28"/>
        </w:rPr>
        <w:t xml:space="preserve"> = 185 МПа = 18,5 кН/см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Находим требуемую площадь одного болта в нарезной части: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32"/>
          <w:sz w:val="28"/>
        </w:rPr>
        <w:object w:dxaOrig="3100" w:dyaOrig="700">
          <v:shape id="_x0000_i1149" type="#_x0000_t75" style="width:184.5pt;height:42pt" o:ole="" fillcolor="window">
            <v:imagedata r:id="rId241" o:title=""/>
          </v:shape>
          <o:OLEObject Type="Embed" ProgID="Equation.3" ShapeID="_x0000_i1149" DrawAspect="Content" ObjectID="_1459028174" r:id="rId242"/>
        </w:object>
      </w:r>
      <w:r w:rsidR="00B03619" w:rsidRPr="00942AB0">
        <w:rPr>
          <w:sz w:val="28"/>
        </w:rPr>
        <w:t xml:space="preserve"> см</w:t>
      </w:r>
      <w:r w:rsidR="00B03619" w:rsidRPr="00942AB0">
        <w:rPr>
          <w:sz w:val="28"/>
          <w:vertAlign w:val="superscript"/>
        </w:rPr>
        <w:t>2</w:t>
      </w:r>
      <w:r w:rsidR="00B03619" w:rsidRPr="00942AB0">
        <w:rPr>
          <w:sz w:val="28"/>
        </w:rPr>
        <w:t>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C96451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Принимаем болт диаметром d</w:t>
      </w:r>
      <w:r w:rsidRPr="00942AB0">
        <w:rPr>
          <w:sz w:val="28"/>
          <w:vertAlign w:val="subscript"/>
        </w:rPr>
        <w:t>ан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7 мм"/>
        </w:smartTagPr>
        <w:r w:rsidR="00B8325B" w:rsidRPr="00942AB0">
          <w:rPr>
            <w:sz w:val="28"/>
          </w:rPr>
          <w:t>27</w:t>
        </w:r>
        <w:r w:rsidRPr="00942AB0">
          <w:rPr>
            <w:sz w:val="28"/>
          </w:rPr>
          <w:t xml:space="preserve"> мм</w:t>
        </w:r>
      </w:smartTag>
      <w:r w:rsidRPr="00942AB0">
        <w:rPr>
          <w:sz w:val="28"/>
        </w:rPr>
        <w:t xml:space="preserve">, которому соответствует 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F</w:t>
      </w:r>
      <w:r w:rsidRPr="00942AB0">
        <w:rPr>
          <w:sz w:val="28"/>
          <w:vertAlign w:val="superscript"/>
        </w:rPr>
        <w:t>нт</w:t>
      </w:r>
      <w:r w:rsidRPr="00942AB0">
        <w:rPr>
          <w:sz w:val="28"/>
        </w:rPr>
        <w:t xml:space="preserve"> = </w:t>
      </w:r>
      <w:r w:rsidR="005C3943" w:rsidRPr="00942AB0">
        <w:rPr>
          <w:sz w:val="28"/>
        </w:rPr>
        <w:t>4,59</w:t>
      </w:r>
      <w:r w:rsidRPr="00942AB0">
        <w:rPr>
          <w:sz w:val="28"/>
        </w:rPr>
        <w:t>см</w:t>
      </w:r>
      <w:r w:rsidRPr="00942AB0">
        <w:rPr>
          <w:sz w:val="28"/>
          <w:vertAlign w:val="superscript"/>
        </w:rPr>
        <w:t xml:space="preserve">2 </w:t>
      </w:r>
      <w:r w:rsidRPr="00942AB0">
        <w:rPr>
          <w:sz w:val="28"/>
        </w:rPr>
        <w:t xml:space="preserve">&gt; </w:t>
      </w:r>
      <w:r w:rsidR="005C3943" w:rsidRPr="00942AB0">
        <w:rPr>
          <w:sz w:val="28"/>
        </w:rPr>
        <w:t>4,06</w:t>
      </w:r>
      <w:r w:rsidRPr="00942AB0">
        <w:rPr>
          <w:sz w:val="28"/>
        </w:rPr>
        <w:t xml:space="preserve"> см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Расстояние между фундаментными болтами в плане (см. Рис. 7, а) получим с учетом принятых а = </w:t>
      </w:r>
      <w:smartTag w:uri="urn:schemas-microsoft-com:office:smarttags" w:element="metricconverter">
        <w:smartTagPr>
          <w:attr w:name="ProductID" w:val="95 мм"/>
        </w:smartTagPr>
        <w:r w:rsidRPr="00942AB0">
          <w:rPr>
            <w:sz w:val="28"/>
          </w:rPr>
          <w:t>95 мм</w:t>
        </w:r>
      </w:smartTag>
      <w:r w:rsidRPr="00942AB0">
        <w:rPr>
          <w:sz w:val="28"/>
        </w:rPr>
        <w:t xml:space="preserve"> и d</w:t>
      </w:r>
      <w:r w:rsidRPr="00942AB0">
        <w:rPr>
          <w:sz w:val="28"/>
          <w:vertAlign w:val="subscript"/>
        </w:rPr>
        <w:t>ан</w:t>
      </w:r>
      <w:r w:rsidRPr="00942AB0">
        <w:rPr>
          <w:sz w:val="28"/>
        </w:rPr>
        <w:t xml:space="preserve"> = </w:t>
      </w:r>
      <w:r w:rsidR="005C3943" w:rsidRPr="00942AB0">
        <w:rPr>
          <w:sz w:val="28"/>
        </w:rPr>
        <w:t>27</w:t>
      </w:r>
      <w:r w:rsidRPr="00942AB0">
        <w:rPr>
          <w:sz w:val="28"/>
        </w:rPr>
        <w:t>мм: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3240" w:dyaOrig="360">
          <v:shape id="_x0000_i1150" type="#_x0000_t75" style="width:162pt;height:18pt" o:ole="" fillcolor="window">
            <v:imagedata r:id="rId243" o:title=""/>
          </v:shape>
          <o:OLEObject Type="Embed" ProgID="Equation.3" ShapeID="_x0000_i1150" DrawAspect="Content" ObjectID="_1459028175" r:id="rId244"/>
        </w:object>
      </w:r>
      <w:r w:rsidR="00B03619" w:rsidRPr="00942AB0">
        <w:rPr>
          <w:sz w:val="28"/>
        </w:rPr>
        <w:t xml:space="preserve"> мм;</w:t>
      </w:r>
    </w:p>
    <w:p w:rsidR="00B03619" w:rsidRPr="00942AB0" w:rsidRDefault="004A0252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position w:val="-12"/>
          <w:sz w:val="28"/>
        </w:rPr>
        <w:object w:dxaOrig="5720" w:dyaOrig="360">
          <v:shape id="_x0000_i1151" type="#_x0000_t75" style="width:329.25pt;height:21pt" o:ole="" fillcolor="window">
            <v:imagedata r:id="rId245" o:title=""/>
          </v:shape>
          <o:OLEObject Type="Embed" ProgID="Equation.3" ShapeID="_x0000_i1151" DrawAspect="Content" ObjectID="_1459028176" r:id="rId246"/>
        </w:object>
      </w:r>
      <w:r w:rsidR="00B03619" w:rsidRPr="00942AB0">
        <w:rPr>
          <w:sz w:val="28"/>
        </w:rPr>
        <w:t xml:space="preserve"> мм.</w:t>
      </w:r>
    </w:p>
    <w:p w:rsidR="002268F1" w:rsidRPr="00942AB0" w:rsidRDefault="002268F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4.6 Расчет соединительных болтов</w:t>
      </w:r>
    </w:p>
    <w:p w:rsidR="00C96451" w:rsidRDefault="00C96451" w:rsidP="00942AB0">
      <w:pPr>
        <w:pStyle w:val="3"/>
        <w:suppressAutoHyphens/>
        <w:spacing w:line="360" w:lineRule="auto"/>
        <w:ind w:firstLine="709"/>
      </w:pPr>
    </w:p>
    <w:p w:rsidR="00B03619" w:rsidRPr="00942AB0" w:rsidRDefault="00B03619" w:rsidP="00942AB0">
      <w:pPr>
        <w:pStyle w:val="3"/>
        <w:suppressAutoHyphens/>
        <w:spacing w:line="360" w:lineRule="auto"/>
        <w:ind w:firstLine="709"/>
      </w:pPr>
      <w:r w:rsidRPr="00942AB0">
        <w:t>Расчетную несущую способность соединительных (глухих) болтов для крепления траверс к колонне находим по формуле как наименьшее из двух значений:</w:t>
      </w:r>
    </w:p>
    <w:p w:rsidR="00C96451" w:rsidRDefault="00C96451" w:rsidP="00942AB0">
      <w:pPr>
        <w:pStyle w:val="3"/>
        <w:suppressAutoHyphens/>
        <w:spacing w:line="360" w:lineRule="auto"/>
        <w:ind w:firstLine="709"/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Т</w:t>
      </w:r>
      <w:r w:rsidRPr="00942AB0">
        <w:rPr>
          <w:sz w:val="28"/>
          <w:vertAlign w:val="subscript"/>
        </w:rPr>
        <w:t>гл</w:t>
      </w:r>
      <w:r w:rsidRPr="00942AB0">
        <w:rPr>
          <w:sz w:val="28"/>
        </w:rPr>
        <w:t xml:space="preserve">=0.5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b</w:t>
      </w:r>
      <w:r w:rsidRPr="00942AB0">
        <w:rPr>
          <w:sz w:val="28"/>
          <w:vertAlign w:val="subscript"/>
        </w:rPr>
        <w:t>к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d</w:t>
      </w:r>
      <w:r w:rsidRPr="00942AB0">
        <w:rPr>
          <w:sz w:val="28"/>
          <w:vertAlign w:val="subscript"/>
        </w:rPr>
        <w:t>гл</w:t>
      </w:r>
      <w:r w:rsidRPr="00942AB0">
        <w:rPr>
          <w:sz w:val="28"/>
        </w:rPr>
        <w:t xml:space="preserve">= 0.5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17.5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</w:t>
      </w:r>
      <w:r w:rsidR="005C3943" w:rsidRPr="00942AB0">
        <w:rPr>
          <w:sz w:val="28"/>
        </w:rPr>
        <w:t>2</w:t>
      </w:r>
      <w:r w:rsidRPr="00942AB0">
        <w:rPr>
          <w:sz w:val="28"/>
        </w:rPr>
        <w:t xml:space="preserve"> = </w:t>
      </w:r>
      <w:r w:rsidR="005C3943" w:rsidRPr="00942AB0">
        <w:rPr>
          <w:sz w:val="28"/>
        </w:rPr>
        <w:t>17,5</w:t>
      </w:r>
      <w:r w:rsidRPr="00942AB0">
        <w:rPr>
          <w:sz w:val="28"/>
        </w:rPr>
        <w:t xml:space="preserve">  кН/шов.</w:t>
      </w:r>
      <w:r w:rsidR="004A0252" w:rsidRPr="00942AB0">
        <w:rPr>
          <w:position w:val="-12"/>
          <w:sz w:val="28"/>
        </w:rPr>
        <w:object w:dxaOrig="200" w:dyaOrig="380">
          <v:shape id="_x0000_i1152" type="#_x0000_t75" style="width:9.75pt;height:18.75pt" o:ole="" fillcolor="window">
            <v:imagedata r:id="rId247" o:title=""/>
          </v:shape>
          <o:OLEObject Type="Embed" ProgID="Equation.3" ShapeID="_x0000_i1152" DrawAspect="Content" ObjectID="_1459028177" r:id="rId248"/>
        </w:objec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Т</w:t>
      </w:r>
      <w:r w:rsidRPr="00942AB0">
        <w:rPr>
          <w:sz w:val="28"/>
          <w:vertAlign w:val="subscript"/>
        </w:rPr>
        <w:t>гл</w:t>
      </w:r>
      <w:r w:rsidRPr="00942AB0">
        <w:rPr>
          <w:sz w:val="28"/>
        </w:rPr>
        <w:t xml:space="preserve"> = </w:t>
      </w:r>
      <w:r w:rsidR="005C3943" w:rsidRPr="00942AB0">
        <w:rPr>
          <w:sz w:val="28"/>
        </w:rPr>
        <w:t>2,5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d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  <w:vertAlign w:val="subscript"/>
        </w:rPr>
        <w:t>гл</w:t>
      </w:r>
      <w:r w:rsidRPr="00942AB0">
        <w:rPr>
          <w:sz w:val="28"/>
        </w:rPr>
        <w:t>=</w:t>
      </w:r>
      <w:r w:rsidR="005C3943" w:rsidRPr="00942AB0">
        <w:rPr>
          <w:sz w:val="28"/>
        </w:rPr>
        <w:t>2,5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</w:t>
      </w:r>
      <w:r w:rsidR="005C3943" w:rsidRPr="00942AB0">
        <w:rPr>
          <w:sz w:val="28"/>
        </w:rPr>
        <w:t>2</w:t>
      </w:r>
      <w:r w:rsidRPr="00942AB0">
        <w:rPr>
          <w:sz w:val="28"/>
          <w:vertAlign w:val="superscript"/>
        </w:rPr>
        <w:t>2</w:t>
      </w:r>
      <w:r w:rsidRPr="00942AB0">
        <w:rPr>
          <w:sz w:val="28"/>
        </w:rPr>
        <w:t xml:space="preserve"> = 10 кН/шов.</w:t>
      </w:r>
    </w:p>
    <w:p w:rsidR="00C96451" w:rsidRDefault="00C96451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>Определяем количество болтов: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FC12D4" w:rsidP="00942AB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A0252" w:rsidRPr="00942AB0">
        <w:rPr>
          <w:position w:val="-30"/>
          <w:sz w:val="28"/>
        </w:rPr>
        <w:object w:dxaOrig="2540" w:dyaOrig="680">
          <v:shape id="_x0000_i1153" type="#_x0000_t75" style="width:150pt;height:40.5pt" o:ole="" fillcolor="window">
            <v:imagedata r:id="rId249" o:title=""/>
          </v:shape>
          <o:OLEObject Type="Embed" ProgID="Equation.3" ShapeID="_x0000_i1153" DrawAspect="Content" ObjectID="_1459028178" r:id="rId250"/>
        </w:object>
      </w:r>
      <w:r w:rsidR="00B03619" w:rsidRPr="00942AB0">
        <w:rPr>
          <w:sz w:val="28"/>
        </w:rPr>
        <w:t xml:space="preserve"> шт.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t xml:space="preserve">Принимаем </w:t>
      </w:r>
      <w:r w:rsidR="002D204B" w:rsidRPr="00942AB0">
        <w:rPr>
          <w:sz w:val="28"/>
        </w:rPr>
        <w:t>8</w:t>
      </w:r>
      <w:r w:rsidRPr="00942AB0">
        <w:rPr>
          <w:sz w:val="28"/>
        </w:rPr>
        <w:t xml:space="preserve"> болт</w:t>
      </w:r>
      <w:r w:rsidR="002D204B" w:rsidRPr="00942AB0">
        <w:rPr>
          <w:sz w:val="28"/>
        </w:rPr>
        <w:t>ов</w:t>
      </w:r>
      <w:r w:rsidRPr="00942AB0">
        <w:rPr>
          <w:sz w:val="28"/>
        </w:rPr>
        <w:t>, размещаем их в два ряда с шагом:</w:t>
      </w:r>
    </w:p>
    <w:p w:rsidR="00191643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42AB0">
        <w:rPr>
          <w:sz w:val="28"/>
          <w:lang w:val="en-US"/>
        </w:rPr>
        <w:t>S</w:t>
      </w:r>
      <w:r w:rsidRPr="00942AB0">
        <w:rPr>
          <w:sz w:val="28"/>
          <w:vertAlign w:val="subscript"/>
          <w:lang w:val="en-US"/>
        </w:rPr>
        <w:t>1</w:t>
      </w:r>
      <w:r w:rsidRPr="00942AB0">
        <w:rPr>
          <w:sz w:val="28"/>
          <w:lang w:val="en-US"/>
        </w:rPr>
        <w:t xml:space="preserve"> </w:t>
      </w:r>
      <w:r w:rsidRPr="00942AB0">
        <w:rPr>
          <w:sz w:val="28"/>
          <w:szCs w:val="28"/>
        </w:rPr>
        <w:sym w:font="Symbol" w:char="F0B3"/>
      </w:r>
      <w:r w:rsidRPr="00942AB0">
        <w:rPr>
          <w:sz w:val="28"/>
          <w:lang w:val="en-US"/>
        </w:rPr>
        <w:t xml:space="preserve"> 7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  <w:lang w:val="en-US"/>
        </w:rPr>
        <w:t xml:space="preserve"> d</w:t>
      </w:r>
      <w:r w:rsidRPr="00942AB0">
        <w:rPr>
          <w:sz w:val="28"/>
          <w:vertAlign w:val="subscript"/>
        </w:rPr>
        <w:t>б</w:t>
      </w:r>
      <w:r w:rsidR="00C96451">
        <w:rPr>
          <w:sz w:val="28"/>
          <w:lang w:val="en-US"/>
        </w:rPr>
        <w:t xml:space="preserve"> </w:t>
      </w:r>
      <w:r w:rsidRPr="00942AB0">
        <w:rPr>
          <w:sz w:val="28"/>
          <w:lang w:val="en-US"/>
        </w:rPr>
        <w:t xml:space="preserve">= 7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  <w:lang w:val="en-US"/>
        </w:rPr>
        <w:t xml:space="preserve"> </w:t>
      </w:r>
      <w:r w:rsidR="002D204B" w:rsidRPr="00942AB0">
        <w:rPr>
          <w:sz w:val="28"/>
          <w:lang w:val="en-US"/>
        </w:rPr>
        <w:t>2</w:t>
      </w:r>
      <w:r w:rsidR="007B48F3" w:rsidRPr="00942AB0">
        <w:rPr>
          <w:sz w:val="28"/>
          <w:lang w:val="en-US"/>
        </w:rPr>
        <w:t>0</w:t>
      </w:r>
      <w:r w:rsidRPr="00942AB0">
        <w:rPr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942AB0">
          <w:rPr>
            <w:sz w:val="28"/>
            <w:lang w:val="en-US"/>
          </w:rPr>
          <w:t>1</w:t>
        </w:r>
        <w:r w:rsidR="007B48F3" w:rsidRPr="00942AB0">
          <w:rPr>
            <w:sz w:val="28"/>
            <w:lang w:val="en-US"/>
          </w:rPr>
          <w:t>40</w:t>
        </w:r>
        <w:r w:rsidRPr="00942AB0">
          <w:rPr>
            <w:sz w:val="28"/>
            <w:lang w:val="en-US"/>
          </w:rPr>
          <w:t xml:space="preserve"> </w:t>
        </w:r>
        <w:r w:rsidRPr="00942AB0">
          <w:rPr>
            <w:sz w:val="28"/>
          </w:rPr>
          <w:t>мм</w:t>
        </w:r>
      </w:smartTag>
      <w:r w:rsidRPr="00942AB0">
        <w:rPr>
          <w:sz w:val="28"/>
          <w:lang w:val="en-US"/>
        </w:rPr>
        <w:t>;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42AB0">
        <w:rPr>
          <w:sz w:val="28"/>
          <w:lang w:val="en-US"/>
        </w:rPr>
        <w:t>S</w:t>
      </w:r>
      <w:r w:rsidRPr="00942AB0">
        <w:rPr>
          <w:sz w:val="28"/>
          <w:vertAlign w:val="subscript"/>
          <w:lang w:val="en-US"/>
        </w:rPr>
        <w:t>2</w:t>
      </w:r>
      <w:r w:rsidRPr="00942AB0">
        <w:rPr>
          <w:sz w:val="28"/>
          <w:lang w:val="en-US"/>
        </w:rPr>
        <w:t xml:space="preserve"> </w:t>
      </w:r>
      <w:r w:rsidRPr="00942AB0">
        <w:rPr>
          <w:sz w:val="28"/>
          <w:szCs w:val="28"/>
        </w:rPr>
        <w:sym w:font="Symbol" w:char="F0B3"/>
      </w:r>
      <w:r w:rsidRPr="00942AB0">
        <w:rPr>
          <w:sz w:val="28"/>
          <w:lang w:val="en-US"/>
        </w:rPr>
        <w:t xml:space="preserve"> 3.5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  <w:lang w:val="en-US"/>
        </w:rPr>
        <w:t xml:space="preserve"> d</w:t>
      </w:r>
      <w:r w:rsidRPr="00942AB0">
        <w:rPr>
          <w:sz w:val="28"/>
          <w:vertAlign w:val="subscript"/>
        </w:rPr>
        <w:t>б</w:t>
      </w:r>
      <w:r w:rsidR="00C96451">
        <w:rPr>
          <w:sz w:val="28"/>
          <w:lang w:val="en-US"/>
        </w:rPr>
        <w:t xml:space="preserve"> </w:t>
      </w:r>
      <w:r w:rsidRPr="00942AB0">
        <w:rPr>
          <w:sz w:val="28"/>
          <w:lang w:val="en-US"/>
        </w:rPr>
        <w:t xml:space="preserve">= 3.5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  <w:lang w:val="en-US"/>
        </w:rPr>
        <w:t xml:space="preserve"> </w:t>
      </w:r>
      <w:r w:rsidR="002D204B" w:rsidRPr="00942AB0">
        <w:rPr>
          <w:sz w:val="28"/>
          <w:lang w:val="en-US"/>
        </w:rPr>
        <w:t>2</w:t>
      </w:r>
      <w:r w:rsidR="007B48F3" w:rsidRPr="00942AB0">
        <w:rPr>
          <w:sz w:val="28"/>
          <w:lang w:val="en-US"/>
        </w:rPr>
        <w:t>0</w:t>
      </w:r>
      <w:r w:rsidRPr="00942AB0">
        <w:rPr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="007B48F3" w:rsidRPr="00942AB0">
          <w:rPr>
            <w:sz w:val="28"/>
            <w:lang w:val="en-US"/>
          </w:rPr>
          <w:t>70</w:t>
        </w:r>
        <w:r w:rsidRPr="00942AB0">
          <w:rPr>
            <w:sz w:val="28"/>
            <w:lang w:val="en-US"/>
          </w:rPr>
          <w:t xml:space="preserve"> </w:t>
        </w:r>
        <w:r w:rsidRPr="00942AB0">
          <w:rPr>
            <w:sz w:val="28"/>
          </w:rPr>
          <w:t>мм</w:t>
        </w:r>
      </w:smartTag>
      <w:r w:rsidRPr="00942AB0">
        <w:rPr>
          <w:sz w:val="28"/>
          <w:lang w:val="en-US"/>
        </w:rPr>
        <w:t>;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  <w:lang w:val="en-US"/>
        </w:rPr>
        <w:t>S</w:t>
      </w:r>
      <w:r w:rsidRPr="00942AB0">
        <w:rPr>
          <w:sz w:val="28"/>
          <w:vertAlign w:val="subscript"/>
        </w:rPr>
        <w:t>3</w:t>
      </w:r>
      <w:r w:rsidRPr="00942AB0">
        <w:rPr>
          <w:sz w:val="28"/>
        </w:rPr>
        <w:t xml:space="preserve"> </w:t>
      </w:r>
      <w:r w:rsidRPr="00942AB0">
        <w:rPr>
          <w:sz w:val="28"/>
          <w:szCs w:val="28"/>
        </w:rPr>
        <w:sym w:font="Symbol" w:char="F0B3"/>
      </w:r>
      <w:r w:rsidRPr="00942AB0">
        <w:rPr>
          <w:sz w:val="28"/>
        </w:rPr>
        <w:t xml:space="preserve"> 3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</w:t>
      </w:r>
      <w:r w:rsidRPr="00942AB0">
        <w:rPr>
          <w:sz w:val="28"/>
          <w:lang w:val="en-US"/>
        </w:rPr>
        <w:t>d</w:t>
      </w:r>
      <w:r w:rsidRPr="00942AB0">
        <w:rPr>
          <w:sz w:val="28"/>
          <w:vertAlign w:val="subscript"/>
        </w:rPr>
        <w:t>б</w:t>
      </w:r>
      <w:r w:rsidR="00C96451">
        <w:rPr>
          <w:sz w:val="28"/>
        </w:rPr>
        <w:t xml:space="preserve"> </w:t>
      </w:r>
      <w:r w:rsidRPr="00942AB0">
        <w:rPr>
          <w:sz w:val="28"/>
        </w:rPr>
        <w:t xml:space="preserve">= 3 </w:t>
      </w:r>
      <w:r w:rsidRPr="00942AB0">
        <w:rPr>
          <w:sz w:val="28"/>
          <w:szCs w:val="28"/>
        </w:rPr>
        <w:sym w:font="Symbol" w:char="F0D7"/>
      </w:r>
      <w:r w:rsidRPr="00942AB0">
        <w:rPr>
          <w:sz w:val="28"/>
        </w:rPr>
        <w:t xml:space="preserve"> </w:t>
      </w:r>
      <w:r w:rsidR="002D204B" w:rsidRPr="00942AB0">
        <w:rPr>
          <w:sz w:val="28"/>
        </w:rPr>
        <w:t>20</w:t>
      </w:r>
      <w:r w:rsidRPr="00942AB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="007B48F3" w:rsidRPr="00942AB0">
          <w:rPr>
            <w:sz w:val="28"/>
          </w:rPr>
          <w:t>60</w:t>
        </w:r>
        <w:r w:rsidRPr="00942AB0">
          <w:rPr>
            <w:sz w:val="28"/>
          </w:rPr>
          <w:t xml:space="preserve"> мм</w:t>
        </w:r>
      </w:smartTag>
      <w:r w:rsidRPr="00942AB0">
        <w:rPr>
          <w:sz w:val="28"/>
        </w:rPr>
        <w:t>.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</w:rPr>
      </w:pPr>
    </w:p>
    <w:p w:rsidR="00B03619" w:rsidRPr="00942AB0" w:rsidRDefault="00191643" w:rsidP="00942AB0">
      <w:pPr>
        <w:suppressAutoHyphens/>
        <w:spacing w:line="360" w:lineRule="auto"/>
        <w:ind w:firstLine="709"/>
        <w:jc w:val="both"/>
        <w:rPr>
          <w:sz w:val="28"/>
        </w:rPr>
      </w:pPr>
      <w:r w:rsidRPr="00942AB0">
        <w:rPr>
          <w:sz w:val="28"/>
        </w:rPr>
        <w:br w:type="page"/>
      </w:r>
      <w:r w:rsidR="00B03619" w:rsidRPr="00942AB0">
        <w:rPr>
          <w:sz w:val="28"/>
        </w:rPr>
        <w:t>СПИСОК</w:t>
      </w:r>
      <w:r w:rsidR="00C96451">
        <w:rPr>
          <w:sz w:val="28"/>
        </w:rPr>
        <w:t xml:space="preserve"> </w:t>
      </w:r>
      <w:r w:rsidR="00B03619" w:rsidRPr="00942AB0">
        <w:rPr>
          <w:sz w:val="28"/>
        </w:rPr>
        <w:t>ИСПОЛЬЗОВАННЫХ</w:t>
      </w:r>
      <w:r w:rsidR="00C96451">
        <w:rPr>
          <w:sz w:val="28"/>
        </w:rPr>
        <w:t xml:space="preserve"> </w:t>
      </w:r>
      <w:r w:rsidR="00B03619" w:rsidRPr="00942AB0">
        <w:rPr>
          <w:sz w:val="28"/>
        </w:rPr>
        <w:t>ИС</w:t>
      </w:r>
      <w:r w:rsidRPr="00942AB0">
        <w:rPr>
          <w:sz w:val="28"/>
        </w:rPr>
        <w:t>ТОЧНИКОВ</w:t>
      </w:r>
    </w:p>
    <w:p w:rsidR="00B03619" w:rsidRPr="00942AB0" w:rsidRDefault="00B03619" w:rsidP="00942AB0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СНиП</w:t>
      </w:r>
      <w:r w:rsidR="00C96451">
        <w:rPr>
          <w:sz w:val="28"/>
        </w:rPr>
        <w:t xml:space="preserve"> </w:t>
      </w:r>
      <w:r w:rsidRPr="00942AB0">
        <w:rPr>
          <w:sz w:val="28"/>
          <w:lang w:val="en-US"/>
        </w:rPr>
        <w:t>II</w:t>
      </w:r>
      <w:r w:rsidRPr="00942AB0">
        <w:rPr>
          <w:sz w:val="28"/>
        </w:rPr>
        <w:t>-25-80.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Деревянные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конструкции:</w:t>
      </w:r>
      <w:r w:rsidR="00C96451">
        <w:rPr>
          <w:sz w:val="28"/>
        </w:rPr>
        <w:t xml:space="preserve"> </w:t>
      </w:r>
      <w:r w:rsidRPr="00942AB0">
        <w:rPr>
          <w:sz w:val="28"/>
        </w:rPr>
        <w:t>Нормы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проектирования</w:t>
      </w:r>
      <w:r w:rsidR="00C96451">
        <w:rPr>
          <w:sz w:val="28"/>
        </w:rPr>
        <w:t xml:space="preserve"> </w:t>
      </w:r>
      <w:r w:rsidRPr="00942AB0">
        <w:rPr>
          <w:sz w:val="28"/>
        </w:rPr>
        <w:t>/Госстрой</w:t>
      </w:r>
      <w:r w:rsidR="00C96451">
        <w:rPr>
          <w:sz w:val="28"/>
        </w:rPr>
        <w:t xml:space="preserve"> </w:t>
      </w:r>
      <w:r w:rsidRPr="00942AB0">
        <w:rPr>
          <w:sz w:val="28"/>
        </w:rPr>
        <w:t>СССЗ. – М.:</w:t>
      </w:r>
      <w:r w:rsidR="00C96451">
        <w:rPr>
          <w:sz w:val="28"/>
        </w:rPr>
        <w:t xml:space="preserve"> </w:t>
      </w:r>
      <w:r w:rsidRPr="00942AB0">
        <w:rPr>
          <w:sz w:val="28"/>
        </w:rPr>
        <w:t>Стройиздат,</w:t>
      </w:r>
      <w:r w:rsidR="00C96451">
        <w:rPr>
          <w:sz w:val="28"/>
        </w:rPr>
        <w:t xml:space="preserve"> </w:t>
      </w:r>
      <w:r w:rsidRPr="00942AB0">
        <w:rPr>
          <w:sz w:val="28"/>
        </w:rPr>
        <w:t>1983. –31с.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СНиП</w:t>
      </w:r>
      <w:r w:rsidR="00C96451">
        <w:rPr>
          <w:sz w:val="28"/>
        </w:rPr>
        <w:t xml:space="preserve"> </w:t>
      </w:r>
      <w:r w:rsidRPr="00942AB0">
        <w:rPr>
          <w:sz w:val="28"/>
        </w:rPr>
        <w:t>2.01.07-85.</w:t>
      </w:r>
      <w:r w:rsidR="00C96451">
        <w:rPr>
          <w:sz w:val="28"/>
        </w:rPr>
        <w:t xml:space="preserve"> </w:t>
      </w:r>
      <w:r w:rsidRPr="00942AB0">
        <w:rPr>
          <w:sz w:val="28"/>
        </w:rPr>
        <w:t>Нагрузки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воздействия</w:t>
      </w:r>
      <w:r w:rsidR="00C96451">
        <w:rPr>
          <w:sz w:val="28"/>
        </w:rPr>
        <w:t xml:space="preserve"> </w:t>
      </w:r>
      <w:r w:rsidRPr="00942AB0">
        <w:rPr>
          <w:sz w:val="28"/>
        </w:rPr>
        <w:t>/Госстрой</w:t>
      </w:r>
      <w:r w:rsidR="00C96451">
        <w:rPr>
          <w:sz w:val="28"/>
        </w:rPr>
        <w:t xml:space="preserve"> </w:t>
      </w:r>
      <w:r w:rsidRPr="00942AB0">
        <w:rPr>
          <w:sz w:val="28"/>
        </w:rPr>
        <w:t>СССР. –М.:</w:t>
      </w:r>
      <w:r w:rsidR="00C96451">
        <w:rPr>
          <w:sz w:val="28"/>
        </w:rPr>
        <w:t xml:space="preserve"> </w:t>
      </w:r>
      <w:r w:rsidRPr="00942AB0">
        <w:rPr>
          <w:sz w:val="28"/>
        </w:rPr>
        <w:t>ЦИТП</w:t>
      </w:r>
      <w:r w:rsidR="00C96451">
        <w:rPr>
          <w:sz w:val="28"/>
        </w:rPr>
        <w:t xml:space="preserve"> </w:t>
      </w:r>
      <w:r w:rsidRPr="00942AB0">
        <w:rPr>
          <w:sz w:val="28"/>
        </w:rPr>
        <w:t>Госстроя</w:t>
      </w:r>
      <w:r w:rsidR="00C96451">
        <w:rPr>
          <w:sz w:val="28"/>
        </w:rPr>
        <w:t xml:space="preserve"> </w:t>
      </w:r>
      <w:r w:rsidRPr="00942AB0">
        <w:rPr>
          <w:sz w:val="28"/>
        </w:rPr>
        <w:t>СССР,</w:t>
      </w:r>
      <w:r w:rsidR="00C96451">
        <w:rPr>
          <w:sz w:val="28"/>
        </w:rPr>
        <w:t xml:space="preserve"> </w:t>
      </w:r>
      <w:r w:rsidRPr="00942AB0">
        <w:rPr>
          <w:sz w:val="28"/>
        </w:rPr>
        <w:t>1986. –36 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Зубарев</w:t>
      </w:r>
      <w:r w:rsidR="00C96451">
        <w:rPr>
          <w:sz w:val="28"/>
        </w:rPr>
        <w:t xml:space="preserve"> </w:t>
      </w:r>
      <w:r w:rsidRPr="00942AB0">
        <w:rPr>
          <w:sz w:val="28"/>
        </w:rPr>
        <w:t>Г.Н.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Конструкции</w:t>
      </w:r>
      <w:r w:rsidR="00C96451">
        <w:rPr>
          <w:sz w:val="28"/>
        </w:rPr>
        <w:t xml:space="preserve"> </w:t>
      </w:r>
      <w:r w:rsidRPr="00942AB0">
        <w:rPr>
          <w:sz w:val="28"/>
        </w:rPr>
        <w:t>из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дерева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пластмассы:</w:t>
      </w:r>
      <w:r w:rsidR="00C96451">
        <w:rPr>
          <w:sz w:val="28"/>
        </w:rPr>
        <w:t xml:space="preserve"> </w:t>
      </w:r>
      <w:r w:rsidRPr="00942AB0">
        <w:rPr>
          <w:sz w:val="28"/>
        </w:rPr>
        <w:t>Учебное</w:t>
      </w:r>
      <w:r w:rsidR="00C96451">
        <w:rPr>
          <w:sz w:val="28"/>
        </w:rPr>
        <w:t xml:space="preserve"> </w:t>
      </w:r>
      <w:r w:rsidRPr="00942AB0">
        <w:rPr>
          <w:sz w:val="28"/>
        </w:rPr>
        <w:t>пособие</w:t>
      </w:r>
      <w:r w:rsidR="00C96451">
        <w:rPr>
          <w:sz w:val="28"/>
        </w:rPr>
        <w:t xml:space="preserve"> </w:t>
      </w:r>
      <w:r w:rsidRPr="00942AB0">
        <w:rPr>
          <w:sz w:val="28"/>
        </w:rPr>
        <w:t>для</w:t>
      </w:r>
      <w:r w:rsidR="00C96451">
        <w:rPr>
          <w:sz w:val="28"/>
        </w:rPr>
        <w:t xml:space="preserve"> </w:t>
      </w:r>
      <w:r w:rsidRPr="00942AB0">
        <w:rPr>
          <w:sz w:val="28"/>
        </w:rPr>
        <w:t>студентов</w:t>
      </w:r>
      <w:r w:rsidR="00C96451">
        <w:rPr>
          <w:sz w:val="28"/>
        </w:rPr>
        <w:t xml:space="preserve"> </w:t>
      </w:r>
      <w:r w:rsidRPr="00942AB0">
        <w:rPr>
          <w:sz w:val="28"/>
        </w:rPr>
        <w:t>вузов,</w:t>
      </w:r>
      <w:r w:rsidR="00C96451">
        <w:rPr>
          <w:sz w:val="28"/>
        </w:rPr>
        <w:t xml:space="preserve"> </w:t>
      </w:r>
      <w:r w:rsidRPr="00942AB0">
        <w:rPr>
          <w:sz w:val="28"/>
        </w:rPr>
        <w:t>обучающихся</w:t>
      </w:r>
      <w:r w:rsidR="00C96451">
        <w:rPr>
          <w:sz w:val="28"/>
        </w:rPr>
        <w:t xml:space="preserve"> </w:t>
      </w:r>
      <w:r w:rsidRPr="00942AB0">
        <w:rPr>
          <w:sz w:val="28"/>
        </w:rPr>
        <w:t>по</w:t>
      </w:r>
      <w:r w:rsidR="00C96451">
        <w:rPr>
          <w:sz w:val="28"/>
        </w:rPr>
        <w:t xml:space="preserve"> </w:t>
      </w:r>
      <w:r w:rsidRPr="00942AB0">
        <w:rPr>
          <w:sz w:val="28"/>
        </w:rPr>
        <w:t>специальности</w:t>
      </w:r>
      <w:r w:rsidR="00C96451">
        <w:rPr>
          <w:sz w:val="28"/>
        </w:rPr>
        <w:t xml:space="preserve"> "</w:t>
      </w:r>
      <w:r w:rsidRPr="00942AB0">
        <w:rPr>
          <w:sz w:val="28"/>
        </w:rPr>
        <w:t>Промышленное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гражданское</w:t>
      </w:r>
      <w:r w:rsidR="00C96451">
        <w:rPr>
          <w:sz w:val="28"/>
        </w:rPr>
        <w:t xml:space="preserve"> </w:t>
      </w:r>
      <w:r w:rsidRPr="00942AB0">
        <w:rPr>
          <w:sz w:val="28"/>
        </w:rPr>
        <w:t>строительство</w:t>
      </w:r>
      <w:r w:rsidR="00C96451">
        <w:rPr>
          <w:sz w:val="28"/>
        </w:rPr>
        <w:t>"</w:t>
      </w:r>
      <w:r w:rsidRPr="00942AB0">
        <w:rPr>
          <w:sz w:val="28"/>
        </w:rPr>
        <w:t>. – 2-е</w:t>
      </w:r>
      <w:r w:rsidR="00C96451">
        <w:rPr>
          <w:sz w:val="28"/>
        </w:rPr>
        <w:t xml:space="preserve"> </w:t>
      </w:r>
      <w:r w:rsidRPr="00942AB0">
        <w:rPr>
          <w:sz w:val="28"/>
        </w:rPr>
        <w:t>изд.,</w:t>
      </w:r>
      <w:r w:rsidR="00C96451">
        <w:rPr>
          <w:sz w:val="28"/>
        </w:rPr>
        <w:t xml:space="preserve"> </w:t>
      </w:r>
      <w:r w:rsidRPr="00942AB0">
        <w:rPr>
          <w:sz w:val="28"/>
        </w:rPr>
        <w:t>перераб.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доп.</w:t>
      </w:r>
      <w:r w:rsidR="00C96451">
        <w:rPr>
          <w:sz w:val="28"/>
        </w:rPr>
        <w:t xml:space="preserve"> </w:t>
      </w:r>
      <w:r w:rsidRPr="00942AB0">
        <w:rPr>
          <w:sz w:val="28"/>
        </w:rPr>
        <w:t>– М.</w:t>
      </w:r>
      <w:r w:rsidRPr="00C96451">
        <w:rPr>
          <w:sz w:val="28"/>
        </w:rPr>
        <w:t>:</w:t>
      </w:r>
      <w:r w:rsidR="00C96451">
        <w:rPr>
          <w:sz w:val="28"/>
        </w:rPr>
        <w:t xml:space="preserve"> </w:t>
      </w:r>
      <w:r w:rsidRPr="00942AB0">
        <w:rPr>
          <w:sz w:val="28"/>
        </w:rPr>
        <w:t>Высшая</w:t>
      </w:r>
      <w:r w:rsidR="00C96451">
        <w:rPr>
          <w:sz w:val="28"/>
        </w:rPr>
        <w:t xml:space="preserve"> </w:t>
      </w:r>
      <w:r w:rsidRPr="00942AB0">
        <w:rPr>
          <w:sz w:val="28"/>
        </w:rPr>
        <w:t>школа,</w:t>
      </w:r>
      <w:r w:rsidR="00C96451">
        <w:rPr>
          <w:sz w:val="28"/>
        </w:rPr>
        <w:t xml:space="preserve"> </w:t>
      </w:r>
      <w:r w:rsidRPr="00942AB0">
        <w:rPr>
          <w:sz w:val="28"/>
        </w:rPr>
        <w:t>1990.</w:t>
      </w:r>
      <w:r w:rsidR="00C96451">
        <w:rPr>
          <w:sz w:val="28"/>
        </w:rPr>
        <w:t xml:space="preserve"> </w:t>
      </w:r>
      <w:r w:rsidRPr="00942AB0">
        <w:rPr>
          <w:sz w:val="28"/>
        </w:rPr>
        <w:t>–287 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Проектирование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расчет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деревянных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конструкций:</w:t>
      </w:r>
      <w:r w:rsidR="00C96451">
        <w:rPr>
          <w:sz w:val="28"/>
        </w:rPr>
        <w:t xml:space="preserve"> </w:t>
      </w:r>
      <w:r w:rsidRPr="00942AB0">
        <w:rPr>
          <w:sz w:val="28"/>
        </w:rPr>
        <w:t>Справочник</w:t>
      </w:r>
      <w:r w:rsidR="00C96451">
        <w:rPr>
          <w:sz w:val="28"/>
        </w:rPr>
        <w:t xml:space="preserve"> </w:t>
      </w:r>
      <w:r w:rsidRPr="00942AB0">
        <w:rPr>
          <w:sz w:val="28"/>
        </w:rPr>
        <w:t>/Под</w:t>
      </w:r>
      <w:r w:rsidR="00C96451">
        <w:rPr>
          <w:sz w:val="28"/>
        </w:rPr>
        <w:t xml:space="preserve"> </w:t>
      </w:r>
      <w:r w:rsidRPr="00942AB0">
        <w:rPr>
          <w:sz w:val="28"/>
        </w:rPr>
        <w:t>ред.</w:t>
      </w:r>
      <w:r w:rsidR="00C96451">
        <w:rPr>
          <w:sz w:val="28"/>
        </w:rPr>
        <w:t xml:space="preserve"> </w:t>
      </w:r>
      <w:r w:rsidRPr="00942AB0">
        <w:rPr>
          <w:sz w:val="28"/>
        </w:rPr>
        <w:t>Н.М.Гриня. –К.</w:t>
      </w:r>
      <w:r w:rsidRPr="00942AB0">
        <w:rPr>
          <w:sz w:val="28"/>
          <w:lang w:val="en-US"/>
        </w:rPr>
        <w:t>:</w:t>
      </w:r>
      <w:r w:rsidR="00C96451">
        <w:rPr>
          <w:sz w:val="28"/>
        </w:rPr>
        <w:t xml:space="preserve"> </w:t>
      </w:r>
      <w:r w:rsidRPr="00942AB0">
        <w:rPr>
          <w:sz w:val="28"/>
        </w:rPr>
        <w:t>Будивельник,</w:t>
      </w:r>
      <w:r w:rsidR="00C96451">
        <w:rPr>
          <w:sz w:val="28"/>
        </w:rPr>
        <w:t xml:space="preserve"> </w:t>
      </w:r>
      <w:r w:rsidRPr="00942AB0">
        <w:rPr>
          <w:sz w:val="28"/>
        </w:rPr>
        <w:t>1988.</w:t>
      </w:r>
      <w:r w:rsidR="00C96451">
        <w:rPr>
          <w:sz w:val="28"/>
        </w:rPr>
        <w:t xml:space="preserve"> </w:t>
      </w:r>
      <w:r w:rsidRPr="00942AB0">
        <w:rPr>
          <w:sz w:val="28"/>
        </w:rPr>
        <w:t>–240 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Рекомендации</w:t>
      </w:r>
      <w:r w:rsidR="00C96451">
        <w:rPr>
          <w:sz w:val="28"/>
        </w:rPr>
        <w:t xml:space="preserve"> </w:t>
      </w:r>
      <w:r w:rsidRPr="00942AB0">
        <w:rPr>
          <w:sz w:val="28"/>
        </w:rPr>
        <w:t>по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проектированию</w:t>
      </w:r>
      <w:r w:rsidR="00C96451">
        <w:rPr>
          <w:sz w:val="28"/>
        </w:rPr>
        <w:t xml:space="preserve"> </w:t>
      </w:r>
      <w:r w:rsidRPr="00942AB0">
        <w:rPr>
          <w:sz w:val="28"/>
        </w:rPr>
        <w:t>панельных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конструкций</w:t>
      </w:r>
      <w:r w:rsidR="00C96451">
        <w:rPr>
          <w:sz w:val="28"/>
        </w:rPr>
        <w:t xml:space="preserve"> </w:t>
      </w:r>
      <w:r w:rsidRPr="00942AB0">
        <w:rPr>
          <w:sz w:val="28"/>
        </w:rPr>
        <w:t>с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применением</w:t>
      </w:r>
      <w:r w:rsidR="00C96451">
        <w:rPr>
          <w:sz w:val="28"/>
        </w:rPr>
        <w:t xml:space="preserve"> </w:t>
      </w:r>
      <w:r w:rsidRPr="00942AB0">
        <w:rPr>
          <w:sz w:val="28"/>
        </w:rPr>
        <w:t>древесины</w:t>
      </w:r>
      <w:r w:rsidR="00C96451">
        <w:rPr>
          <w:sz w:val="28"/>
        </w:rPr>
        <w:t xml:space="preserve"> </w:t>
      </w:r>
      <w:r w:rsidRPr="00942AB0">
        <w:rPr>
          <w:sz w:val="28"/>
        </w:rPr>
        <w:t>и</w:t>
      </w:r>
      <w:r w:rsidR="00C96451">
        <w:rPr>
          <w:sz w:val="28"/>
        </w:rPr>
        <w:t xml:space="preserve"> </w:t>
      </w:r>
      <w:r w:rsidRPr="00942AB0">
        <w:rPr>
          <w:sz w:val="28"/>
        </w:rPr>
        <w:t>древесных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материалов</w:t>
      </w:r>
      <w:r w:rsidR="00C96451">
        <w:rPr>
          <w:sz w:val="28"/>
        </w:rPr>
        <w:t xml:space="preserve"> </w:t>
      </w:r>
      <w:r w:rsidRPr="00942AB0">
        <w:rPr>
          <w:sz w:val="28"/>
        </w:rPr>
        <w:t>для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производственных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зданий</w:t>
      </w:r>
      <w:r w:rsidR="00C96451">
        <w:rPr>
          <w:sz w:val="28"/>
        </w:rPr>
        <w:t xml:space="preserve"> </w:t>
      </w:r>
      <w:r w:rsidRPr="00942AB0">
        <w:rPr>
          <w:sz w:val="28"/>
        </w:rPr>
        <w:t>/</w:t>
      </w:r>
      <w:r w:rsidR="00C96451">
        <w:rPr>
          <w:sz w:val="28"/>
        </w:rPr>
        <w:t xml:space="preserve"> </w:t>
      </w:r>
      <w:r w:rsidRPr="00942AB0">
        <w:rPr>
          <w:sz w:val="28"/>
        </w:rPr>
        <w:t>ЦНИИСК</w:t>
      </w:r>
      <w:r w:rsidR="00C96451">
        <w:rPr>
          <w:sz w:val="28"/>
        </w:rPr>
        <w:t xml:space="preserve"> </w:t>
      </w:r>
      <w:r w:rsidRPr="00942AB0">
        <w:rPr>
          <w:sz w:val="28"/>
        </w:rPr>
        <w:t>им.</w:t>
      </w:r>
      <w:r w:rsidR="00C96451">
        <w:rPr>
          <w:sz w:val="28"/>
        </w:rPr>
        <w:t xml:space="preserve"> </w:t>
      </w:r>
      <w:r w:rsidRPr="00942AB0">
        <w:rPr>
          <w:sz w:val="28"/>
        </w:rPr>
        <w:t>Кучеренко.</w:t>
      </w:r>
      <w:r w:rsidR="00C96451">
        <w:rPr>
          <w:sz w:val="28"/>
        </w:rPr>
        <w:t xml:space="preserve"> </w:t>
      </w:r>
      <w:r w:rsidRPr="00942AB0">
        <w:rPr>
          <w:sz w:val="28"/>
        </w:rPr>
        <w:t>– М.</w:t>
      </w:r>
      <w:r w:rsidRPr="00942AB0">
        <w:rPr>
          <w:sz w:val="28"/>
          <w:lang w:val="en-US"/>
        </w:rPr>
        <w:t>:</w:t>
      </w:r>
      <w:r w:rsidR="00C96451">
        <w:rPr>
          <w:sz w:val="28"/>
        </w:rPr>
        <w:t xml:space="preserve"> </w:t>
      </w:r>
      <w:r w:rsidRPr="00942AB0">
        <w:rPr>
          <w:sz w:val="28"/>
        </w:rPr>
        <w:t>Стройиздат,</w:t>
      </w:r>
      <w:r w:rsidR="00C96451">
        <w:rPr>
          <w:sz w:val="28"/>
        </w:rPr>
        <w:t xml:space="preserve"> </w:t>
      </w:r>
      <w:r w:rsidRPr="00942AB0">
        <w:rPr>
          <w:sz w:val="28"/>
        </w:rPr>
        <w:t>1982.</w:t>
      </w:r>
      <w:r w:rsidR="00C96451">
        <w:rPr>
          <w:sz w:val="28"/>
        </w:rPr>
        <w:t xml:space="preserve"> </w:t>
      </w:r>
      <w:r w:rsidRPr="00942AB0">
        <w:rPr>
          <w:sz w:val="28"/>
        </w:rPr>
        <w:t>–12</w:t>
      </w:r>
      <w:r w:rsidR="00C96451">
        <w:rPr>
          <w:sz w:val="28"/>
        </w:rPr>
        <w:t xml:space="preserve"> </w:t>
      </w:r>
      <w:r w:rsidRPr="00942AB0">
        <w:rPr>
          <w:sz w:val="28"/>
        </w:rPr>
        <w:t>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Серия</w:t>
      </w:r>
      <w:r w:rsidR="00C96451">
        <w:rPr>
          <w:sz w:val="28"/>
        </w:rPr>
        <w:t xml:space="preserve"> </w:t>
      </w:r>
      <w:r w:rsidRPr="00942AB0">
        <w:rPr>
          <w:sz w:val="28"/>
        </w:rPr>
        <w:t>1.265 – 1.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Деревянные</w:t>
      </w:r>
      <w:r w:rsidR="00C96451">
        <w:rPr>
          <w:sz w:val="28"/>
        </w:rPr>
        <w:t xml:space="preserve"> </w:t>
      </w:r>
      <w:r w:rsidRPr="00942AB0">
        <w:rPr>
          <w:sz w:val="28"/>
        </w:rPr>
        <w:t>панели</w:t>
      </w:r>
      <w:r w:rsidR="00C96451">
        <w:rPr>
          <w:sz w:val="28"/>
        </w:rPr>
        <w:t xml:space="preserve"> </w:t>
      </w:r>
      <w:r w:rsidRPr="00942AB0">
        <w:rPr>
          <w:sz w:val="28"/>
        </w:rPr>
        <w:t>покрытий</w:t>
      </w:r>
      <w:r w:rsidR="00C96451">
        <w:rPr>
          <w:sz w:val="28"/>
        </w:rPr>
        <w:t xml:space="preserve"> </w:t>
      </w:r>
      <w:r w:rsidRPr="00942AB0">
        <w:rPr>
          <w:sz w:val="28"/>
        </w:rPr>
        <w:t>общественных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зданий.</w:t>
      </w:r>
      <w:r w:rsidR="00C96451">
        <w:rPr>
          <w:sz w:val="28"/>
        </w:rPr>
        <w:t xml:space="preserve"> </w:t>
      </w:r>
      <w:r w:rsidRPr="00942AB0">
        <w:rPr>
          <w:sz w:val="28"/>
        </w:rPr>
        <w:t>Вып. 3./ ЦНИИЭП</w:t>
      </w:r>
      <w:r w:rsidR="00C96451">
        <w:rPr>
          <w:sz w:val="28"/>
        </w:rPr>
        <w:t xml:space="preserve"> </w:t>
      </w:r>
      <w:r w:rsidRPr="00942AB0">
        <w:rPr>
          <w:sz w:val="28"/>
        </w:rPr>
        <w:t>учебных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зданий. – М.,</w:t>
      </w:r>
      <w:r w:rsidR="00C96451">
        <w:rPr>
          <w:sz w:val="28"/>
        </w:rPr>
        <w:t xml:space="preserve"> </w:t>
      </w:r>
      <w:r w:rsidRPr="00942AB0">
        <w:rPr>
          <w:sz w:val="28"/>
        </w:rPr>
        <w:t>1979. – 28</w:t>
      </w:r>
      <w:r w:rsidR="00C96451">
        <w:rPr>
          <w:sz w:val="28"/>
        </w:rPr>
        <w:t xml:space="preserve"> </w:t>
      </w:r>
      <w:r w:rsidRPr="00942AB0">
        <w:rPr>
          <w:sz w:val="28"/>
        </w:rPr>
        <w:t>с.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ГОСТ</w:t>
      </w:r>
      <w:r w:rsidR="00C96451">
        <w:rPr>
          <w:sz w:val="28"/>
        </w:rPr>
        <w:t xml:space="preserve"> </w:t>
      </w:r>
      <w:r w:rsidRPr="00942AB0">
        <w:rPr>
          <w:sz w:val="28"/>
        </w:rPr>
        <w:t>20850 – 84.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Конструкции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деревянные</w:t>
      </w:r>
      <w:r w:rsidR="00C96451">
        <w:rPr>
          <w:sz w:val="28"/>
        </w:rPr>
        <w:t xml:space="preserve"> </w:t>
      </w:r>
      <w:r w:rsidRPr="00942AB0">
        <w:rPr>
          <w:sz w:val="28"/>
        </w:rPr>
        <w:t>клееные.</w:t>
      </w:r>
      <w:r w:rsidR="00C96451">
        <w:rPr>
          <w:sz w:val="28"/>
        </w:rPr>
        <w:t xml:space="preserve"> </w:t>
      </w:r>
      <w:r w:rsidRPr="00942AB0">
        <w:rPr>
          <w:sz w:val="28"/>
        </w:rPr>
        <w:t>Общие</w:t>
      </w:r>
      <w:r w:rsidR="00C96451">
        <w:rPr>
          <w:sz w:val="28"/>
        </w:rPr>
        <w:t xml:space="preserve"> </w:t>
      </w:r>
      <w:r w:rsidRPr="00942AB0">
        <w:rPr>
          <w:sz w:val="28"/>
        </w:rPr>
        <w:t>технические</w:t>
      </w:r>
      <w:r w:rsidR="00C96451">
        <w:rPr>
          <w:sz w:val="28"/>
        </w:rPr>
        <w:t xml:space="preserve"> </w:t>
      </w:r>
      <w:r w:rsidRPr="00942AB0">
        <w:rPr>
          <w:sz w:val="28"/>
        </w:rPr>
        <w:t>условия.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ГОСТ</w:t>
      </w:r>
      <w:r w:rsidR="00C96451">
        <w:rPr>
          <w:sz w:val="28"/>
        </w:rPr>
        <w:t xml:space="preserve"> </w:t>
      </w:r>
      <w:r w:rsidRPr="00942AB0">
        <w:rPr>
          <w:sz w:val="28"/>
        </w:rPr>
        <w:t>24454 – 80</w:t>
      </w:r>
      <w:r w:rsidR="00C96451">
        <w:rPr>
          <w:sz w:val="28"/>
        </w:rPr>
        <w:t xml:space="preserve"> </w:t>
      </w:r>
      <w:r w:rsidRPr="00942AB0">
        <w:rPr>
          <w:sz w:val="28"/>
        </w:rPr>
        <w:t>Е.</w:t>
      </w:r>
      <w:r w:rsidR="00C96451">
        <w:rPr>
          <w:sz w:val="28"/>
        </w:rPr>
        <w:t xml:space="preserve"> </w:t>
      </w:r>
      <w:r w:rsidRPr="00942AB0">
        <w:rPr>
          <w:sz w:val="28"/>
        </w:rPr>
        <w:t>Пиломатериалы</w:t>
      </w:r>
      <w:r w:rsidR="00C96451">
        <w:rPr>
          <w:sz w:val="28"/>
        </w:rPr>
        <w:t xml:space="preserve"> </w:t>
      </w:r>
      <w:r w:rsidRPr="00942AB0">
        <w:rPr>
          <w:sz w:val="28"/>
        </w:rPr>
        <w:t>хвойных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пород.</w:t>
      </w:r>
      <w:r w:rsidR="00C96451">
        <w:rPr>
          <w:sz w:val="28"/>
        </w:rPr>
        <w:t xml:space="preserve"> </w:t>
      </w:r>
      <w:r w:rsidRPr="00942AB0">
        <w:rPr>
          <w:sz w:val="28"/>
        </w:rPr>
        <w:t>Размеры.</w:t>
      </w:r>
    </w:p>
    <w:p w:rsidR="00B03619" w:rsidRPr="00942AB0" w:rsidRDefault="00B03619" w:rsidP="00FC12D4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</w:rPr>
      </w:pPr>
      <w:r w:rsidRPr="00942AB0">
        <w:rPr>
          <w:sz w:val="28"/>
        </w:rPr>
        <w:t>СТ</w:t>
      </w:r>
      <w:r w:rsidR="00C96451">
        <w:rPr>
          <w:sz w:val="28"/>
        </w:rPr>
        <w:t xml:space="preserve"> </w:t>
      </w:r>
      <w:r w:rsidRPr="00942AB0">
        <w:rPr>
          <w:sz w:val="28"/>
        </w:rPr>
        <w:t>СЭВ</w:t>
      </w:r>
      <w:r w:rsidR="00C96451">
        <w:rPr>
          <w:sz w:val="28"/>
        </w:rPr>
        <w:t xml:space="preserve"> </w:t>
      </w:r>
      <w:r w:rsidRPr="00942AB0">
        <w:rPr>
          <w:sz w:val="28"/>
        </w:rPr>
        <w:t>4409 – 83.</w:t>
      </w:r>
      <w:r w:rsidR="00C96451">
        <w:rPr>
          <w:sz w:val="28"/>
        </w:rPr>
        <w:t xml:space="preserve"> </w:t>
      </w:r>
      <w:r w:rsidRPr="00942AB0">
        <w:rPr>
          <w:sz w:val="28"/>
        </w:rPr>
        <w:t>Единая</w:t>
      </w:r>
      <w:r w:rsidR="00C96451">
        <w:rPr>
          <w:sz w:val="28"/>
        </w:rPr>
        <w:t xml:space="preserve"> </w:t>
      </w:r>
      <w:r w:rsidRPr="00942AB0">
        <w:rPr>
          <w:sz w:val="28"/>
        </w:rPr>
        <w:t>система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проектно-конструкторской</w:t>
      </w:r>
      <w:r w:rsidR="00C96451">
        <w:rPr>
          <w:sz w:val="28"/>
        </w:rPr>
        <w:t xml:space="preserve"> </w:t>
      </w:r>
      <w:r w:rsidRPr="00942AB0">
        <w:rPr>
          <w:sz w:val="28"/>
        </w:rPr>
        <w:t>документации</w:t>
      </w:r>
      <w:r w:rsidR="00C96451">
        <w:rPr>
          <w:sz w:val="28"/>
        </w:rPr>
        <w:t xml:space="preserve"> </w:t>
      </w:r>
      <w:r w:rsidRPr="00942AB0">
        <w:rPr>
          <w:sz w:val="28"/>
        </w:rPr>
        <w:t>СЭВ.</w:t>
      </w:r>
      <w:r w:rsidR="00C96451">
        <w:rPr>
          <w:sz w:val="28"/>
        </w:rPr>
        <w:t xml:space="preserve"> </w:t>
      </w:r>
      <w:r w:rsidRPr="00942AB0">
        <w:rPr>
          <w:sz w:val="28"/>
        </w:rPr>
        <w:t>Чертежи</w:t>
      </w:r>
      <w:r w:rsidR="00C96451">
        <w:rPr>
          <w:sz w:val="28"/>
        </w:rPr>
        <w:t xml:space="preserve"> </w:t>
      </w:r>
      <w:r w:rsidRPr="00942AB0">
        <w:rPr>
          <w:sz w:val="28"/>
        </w:rPr>
        <w:t>строительные.</w:t>
      </w:r>
      <w:r w:rsidR="00C96451">
        <w:rPr>
          <w:sz w:val="28"/>
        </w:rPr>
        <w:t xml:space="preserve"> </w:t>
      </w:r>
      <w:r w:rsidRPr="00942AB0">
        <w:rPr>
          <w:sz w:val="28"/>
        </w:rPr>
        <w:t>Правило</w:t>
      </w:r>
      <w:r w:rsidR="00C96451">
        <w:rPr>
          <w:sz w:val="28"/>
        </w:rPr>
        <w:t xml:space="preserve"> </w:t>
      </w:r>
      <w:r w:rsidRPr="00942AB0">
        <w:rPr>
          <w:sz w:val="28"/>
        </w:rPr>
        <w:t>выполнения</w:t>
      </w:r>
      <w:r w:rsidR="00C96451">
        <w:rPr>
          <w:sz w:val="28"/>
        </w:rPr>
        <w:t xml:space="preserve"> </w:t>
      </w:r>
      <w:r w:rsidRPr="00942AB0">
        <w:rPr>
          <w:sz w:val="28"/>
        </w:rPr>
        <w:t>чертежей</w:t>
      </w:r>
      <w:r w:rsidR="00C96451">
        <w:rPr>
          <w:sz w:val="28"/>
        </w:rPr>
        <w:t xml:space="preserve"> </w:t>
      </w:r>
      <w:r w:rsidRPr="00942AB0">
        <w:rPr>
          <w:sz w:val="28"/>
        </w:rPr>
        <w:t>деревянных</w:t>
      </w:r>
      <w:r w:rsidR="00C96451">
        <w:rPr>
          <w:sz w:val="28"/>
        </w:rPr>
        <w:t xml:space="preserve"> </w:t>
      </w:r>
      <w:r w:rsidRPr="00942AB0">
        <w:rPr>
          <w:sz w:val="28"/>
        </w:rPr>
        <w:t>конструкций.</w:t>
      </w:r>
    </w:p>
    <w:p w:rsidR="00B03619" w:rsidRPr="00942AB0" w:rsidRDefault="00B03619" w:rsidP="00FC12D4">
      <w:pPr>
        <w:suppressAutoHyphens/>
        <w:spacing w:line="360" w:lineRule="auto"/>
        <w:rPr>
          <w:sz w:val="28"/>
        </w:rPr>
      </w:pPr>
      <w:bookmarkStart w:id="0" w:name="_GoBack"/>
      <w:bookmarkEnd w:id="0"/>
    </w:p>
    <w:sectPr w:rsidR="00B03619" w:rsidRPr="00942AB0" w:rsidSect="00942AB0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51" w:rsidRDefault="00C96451" w:rsidP="00A27205">
      <w:r>
        <w:separator/>
      </w:r>
    </w:p>
  </w:endnote>
  <w:endnote w:type="continuationSeparator" w:id="0">
    <w:p w:rsidR="00C96451" w:rsidRDefault="00C96451" w:rsidP="00A2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51" w:rsidRDefault="00C96451" w:rsidP="00A27205">
      <w:r>
        <w:separator/>
      </w:r>
    </w:p>
  </w:footnote>
  <w:footnote w:type="continuationSeparator" w:id="0">
    <w:p w:rsidR="00C96451" w:rsidRDefault="00C96451" w:rsidP="00A2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1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13B137F"/>
    <w:multiLevelType w:val="hybridMultilevel"/>
    <w:tmpl w:val="B9FA5A64"/>
    <w:lvl w:ilvl="0" w:tplc="21E0EB6E">
      <w:start w:val="1"/>
      <w:numFmt w:val="decimal"/>
      <w:pStyle w:val="14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48ED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EB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45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9CF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E29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43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6A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461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127D1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A4C336B"/>
    <w:multiLevelType w:val="multilevel"/>
    <w:tmpl w:val="7362DF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413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1155834"/>
    <w:multiLevelType w:val="multilevel"/>
    <w:tmpl w:val="257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4546086"/>
    <w:multiLevelType w:val="multilevel"/>
    <w:tmpl w:val="8742982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CCC5294"/>
    <w:multiLevelType w:val="singleLevel"/>
    <w:tmpl w:val="9A9CBE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8">
    <w:nsid w:val="5DC65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2231BEE"/>
    <w:multiLevelType w:val="singleLevel"/>
    <w:tmpl w:val="72B86E1A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6264621A"/>
    <w:multiLevelType w:val="singleLevel"/>
    <w:tmpl w:val="72D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49C71BF"/>
    <w:multiLevelType w:val="multilevel"/>
    <w:tmpl w:val="7068A76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674B6F98"/>
    <w:multiLevelType w:val="multilevel"/>
    <w:tmpl w:val="257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75772630"/>
    <w:multiLevelType w:val="multilevel"/>
    <w:tmpl w:val="257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77DA42EE"/>
    <w:multiLevelType w:val="multilevel"/>
    <w:tmpl w:val="F01A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29"/>
    <w:rsid w:val="0000614C"/>
    <w:rsid w:val="00041BC4"/>
    <w:rsid w:val="00090D36"/>
    <w:rsid w:val="000B2B06"/>
    <w:rsid w:val="000C10EB"/>
    <w:rsid w:val="000C4C2E"/>
    <w:rsid w:val="000E6976"/>
    <w:rsid w:val="000F1A85"/>
    <w:rsid w:val="000F7B7D"/>
    <w:rsid w:val="001200EF"/>
    <w:rsid w:val="00143395"/>
    <w:rsid w:val="00150419"/>
    <w:rsid w:val="00150D1E"/>
    <w:rsid w:val="00175F40"/>
    <w:rsid w:val="00184B95"/>
    <w:rsid w:val="00190820"/>
    <w:rsid w:val="00191643"/>
    <w:rsid w:val="001B3BCD"/>
    <w:rsid w:val="001B5FE7"/>
    <w:rsid w:val="001D173F"/>
    <w:rsid w:val="001D5FA8"/>
    <w:rsid w:val="001D60F1"/>
    <w:rsid w:val="001E7A76"/>
    <w:rsid w:val="001F0443"/>
    <w:rsid w:val="002268F1"/>
    <w:rsid w:val="00232469"/>
    <w:rsid w:val="00234CC2"/>
    <w:rsid w:val="0024548E"/>
    <w:rsid w:val="002916B2"/>
    <w:rsid w:val="00297970"/>
    <w:rsid w:val="002B2C9A"/>
    <w:rsid w:val="002D204B"/>
    <w:rsid w:val="002E064F"/>
    <w:rsid w:val="002E218B"/>
    <w:rsid w:val="002E7021"/>
    <w:rsid w:val="0030369C"/>
    <w:rsid w:val="00327F3F"/>
    <w:rsid w:val="00332EFF"/>
    <w:rsid w:val="003379A5"/>
    <w:rsid w:val="00345041"/>
    <w:rsid w:val="00363156"/>
    <w:rsid w:val="003A24A0"/>
    <w:rsid w:val="003D5113"/>
    <w:rsid w:val="003E6D49"/>
    <w:rsid w:val="004073E4"/>
    <w:rsid w:val="00412B9D"/>
    <w:rsid w:val="00417924"/>
    <w:rsid w:val="00421B86"/>
    <w:rsid w:val="004940F1"/>
    <w:rsid w:val="004A0252"/>
    <w:rsid w:val="004B4A63"/>
    <w:rsid w:val="004C151D"/>
    <w:rsid w:val="00517FF8"/>
    <w:rsid w:val="00524D63"/>
    <w:rsid w:val="0054723A"/>
    <w:rsid w:val="00570321"/>
    <w:rsid w:val="00586888"/>
    <w:rsid w:val="00591910"/>
    <w:rsid w:val="005C3943"/>
    <w:rsid w:val="005C723F"/>
    <w:rsid w:val="005F7F29"/>
    <w:rsid w:val="0061703C"/>
    <w:rsid w:val="006406F2"/>
    <w:rsid w:val="006776EA"/>
    <w:rsid w:val="006B0BC9"/>
    <w:rsid w:val="006B2F3E"/>
    <w:rsid w:val="006C3D1A"/>
    <w:rsid w:val="00720C56"/>
    <w:rsid w:val="00741F0D"/>
    <w:rsid w:val="007A3CF4"/>
    <w:rsid w:val="007B2928"/>
    <w:rsid w:val="007B48F3"/>
    <w:rsid w:val="007C327C"/>
    <w:rsid w:val="007F1641"/>
    <w:rsid w:val="00806E7B"/>
    <w:rsid w:val="008170CF"/>
    <w:rsid w:val="00817A9B"/>
    <w:rsid w:val="00822960"/>
    <w:rsid w:val="00827251"/>
    <w:rsid w:val="00850EBB"/>
    <w:rsid w:val="008A1CE4"/>
    <w:rsid w:val="008F144E"/>
    <w:rsid w:val="009136EF"/>
    <w:rsid w:val="00930078"/>
    <w:rsid w:val="00934493"/>
    <w:rsid w:val="00942AB0"/>
    <w:rsid w:val="0095143A"/>
    <w:rsid w:val="00985149"/>
    <w:rsid w:val="00985516"/>
    <w:rsid w:val="00A27205"/>
    <w:rsid w:val="00A35EC6"/>
    <w:rsid w:val="00A52BC6"/>
    <w:rsid w:val="00A612FF"/>
    <w:rsid w:val="00A66BAD"/>
    <w:rsid w:val="00AA5E12"/>
    <w:rsid w:val="00AC598F"/>
    <w:rsid w:val="00AD313F"/>
    <w:rsid w:val="00AF5861"/>
    <w:rsid w:val="00B03619"/>
    <w:rsid w:val="00B106D4"/>
    <w:rsid w:val="00B354A2"/>
    <w:rsid w:val="00B7168F"/>
    <w:rsid w:val="00B8325B"/>
    <w:rsid w:val="00BA616F"/>
    <w:rsid w:val="00BC5FF7"/>
    <w:rsid w:val="00BE09DC"/>
    <w:rsid w:val="00BE0FD8"/>
    <w:rsid w:val="00C41669"/>
    <w:rsid w:val="00C46AB3"/>
    <w:rsid w:val="00C65BEC"/>
    <w:rsid w:val="00C70FC8"/>
    <w:rsid w:val="00C9429D"/>
    <w:rsid w:val="00C96451"/>
    <w:rsid w:val="00CB29E6"/>
    <w:rsid w:val="00CB6B81"/>
    <w:rsid w:val="00CD007B"/>
    <w:rsid w:val="00CE1BF6"/>
    <w:rsid w:val="00CE470C"/>
    <w:rsid w:val="00D81469"/>
    <w:rsid w:val="00DC608E"/>
    <w:rsid w:val="00DD2F37"/>
    <w:rsid w:val="00DF0468"/>
    <w:rsid w:val="00E001CC"/>
    <w:rsid w:val="00E35505"/>
    <w:rsid w:val="00E63078"/>
    <w:rsid w:val="00E852B4"/>
    <w:rsid w:val="00EB3E51"/>
    <w:rsid w:val="00EB44A4"/>
    <w:rsid w:val="00EC3A60"/>
    <w:rsid w:val="00EF6159"/>
    <w:rsid w:val="00F15F53"/>
    <w:rsid w:val="00F30329"/>
    <w:rsid w:val="00F37BC7"/>
    <w:rsid w:val="00F95C58"/>
    <w:rsid w:val="00FC12D4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docId w15:val="{B7E060C4-B07D-4650-B9A7-E9D036B9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i/>
      <w:sz w:val="3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4">
    <w:name w:val="Обычный + 14 пт"/>
    <w:basedOn w:val="a"/>
    <w:rsid w:val="00FD46DE"/>
    <w:pPr>
      <w:numPr>
        <w:numId w:val="9"/>
      </w:numPr>
    </w:pPr>
    <w:rPr>
      <w:sz w:val="28"/>
      <w:szCs w:val="28"/>
    </w:rPr>
  </w:style>
  <w:style w:type="paragraph" w:styleId="a5">
    <w:name w:val="Date"/>
    <w:basedOn w:val="a"/>
    <w:next w:val="a"/>
    <w:link w:val="a6"/>
    <w:uiPriority w:val="99"/>
    <w:rsid w:val="008F144E"/>
  </w:style>
  <w:style w:type="character" w:customStyle="1" w:styleId="a6">
    <w:name w:val="Дата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A27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27205"/>
    <w:rPr>
      <w:rFonts w:cs="Times New Roman"/>
    </w:rPr>
  </w:style>
  <w:style w:type="paragraph" w:styleId="a9">
    <w:name w:val="footer"/>
    <w:basedOn w:val="a"/>
    <w:link w:val="aa"/>
    <w:uiPriority w:val="99"/>
    <w:rsid w:val="00A27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27205"/>
    <w:rPr>
      <w:rFonts w:cs="Times New Roman"/>
    </w:rPr>
  </w:style>
  <w:style w:type="table" w:styleId="ab">
    <w:name w:val="Table Grid"/>
    <w:basedOn w:val="a1"/>
    <w:uiPriority w:val="59"/>
    <w:rsid w:val="0094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5.wmf"/><Relationship Id="rId247" Type="http://schemas.openxmlformats.org/officeDocument/2006/relationships/image" Target="media/image126.wmf"/><Relationship Id="rId107" Type="http://schemas.openxmlformats.org/officeDocument/2006/relationships/image" Target="media/image53.wmf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wmf"/><Relationship Id="rId216" Type="http://schemas.openxmlformats.org/officeDocument/2006/relationships/image" Target="media/image110.wmf"/><Relationship Id="rId237" Type="http://schemas.openxmlformats.org/officeDocument/2006/relationships/image" Target="media/image121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image" Target="media/image85.wmf"/><Relationship Id="rId192" Type="http://schemas.openxmlformats.org/officeDocument/2006/relationships/image" Target="media/image97.wmf"/><Relationship Id="rId206" Type="http://schemas.openxmlformats.org/officeDocument/2006/relationships/image" Target="media/image105.wmf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4.wmf"/><Relationship Id="rId21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8.wmf"/><Relationship Id="rId233" Type="http://schemas.openxmlformats.org/officeDocument/2006/relationships/image" Target="media/image119.wmf"/><Relationship Id="rId238" Type="http://schemas.openxmlformats.org/officeDocument/2006/relationships/oleObject" Target="embeddings/oleObject11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png"/><Relationship Id="rId198" Type="http://schemas.openxmlformats.org/officeDocument/2006/relationships/image" Target="media/image101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oleObject" Target="embeddings/oleObject106.bin"/><Relationship Id="rId244" Type="http://schemas.openxmlformats.org/officeDocument/2006/relationships/oleObject" Target="embeddings/oleObject114.bin"/><Relationship Id="rId249" Type="http://schemas.openxmlformats.org/officeDocument/2006/relationships/image" Target="media/image127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image" Target="media/image95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3" Type="http://schemas.openxmlformats.org/officeDocument/2006/relationships/oleObject" Target="embeddings/oleObject99.bin"/><Relationship Id="rId218" Type="http://schemas.openxmlformats.org/officeDocument/2006/relationships/image" Target="media/image111.wmf"/><Relationship Id="rId234" Type="http://schemas.openxmlformats.org/officeDocument/2006/relationships/oleObject" Target="embeddings/oleObject109.bin"/><Relationship Id="rId239" Type="http://schemas.openxmlformats.org/officeDocument/2006/relationships/image" Target="media/image122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9.png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image" Target="media/image86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6.wmf"/><Relationship Id="rId229" Type="http://schemas.openxmlformats.org/officeDocument/2006/relationships/image" Target="media/image11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4.wmf"/><Relationship Id="rId240" Type="http://schemas.openxmlformats.org/officeDocument/2006/relationships/oleObject" Target="embeddings/oleObject112.bin"/><Relationship Id="rId245" Type="http://schemas.openxmlformats.org/officeDocument/2006/relationships/image" Target="media/image125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0" Type="http://schemas.openxmlformats.org/officeDocument/2006/relationships/oleObject" Target="embeddings/oleObject107.bin"/><Relationship Id="rId235" Type="http://schemas.openxmlformats.org/officeDocument/2006/relationships/image" Target="media/image120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6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5.bin"/><Relationship Id="rId241" Type="http://schemas.openxmlformats.org/officeDocument/2006/relationships/image" Target="media/image123.wmf"/><Relationship Id="rId246" Type="http://schemas.openxmlformats.org/officeDocument/2006/relationships/oleObject" Target="embeddings/oleObject11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7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6" Type="http://schemas.openxmlformats.org/officeDocument/2006/relationships/image" Target="media/image12.wmf"/><Relationship Id="rId231" Type="http://schemas.openxmlformats.org/officeDocument/2006/relationships/image" Target="media/image118.wmf"/><Relationship Id="rId252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7.wmf"/><Relationship Id="rId196" Type="http://schemas.openxmlformats.org/officeDocument/2006/relationships/image" Target="media/image99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3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201" Type="http://schemas.openxmlformats.org/officeDocument/2006/relationships/oleObject" Target="embeddings/oleObject93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3902</Words>
  <Characters>22245</Characters>
  <Application>Microsoft Office Word</Application>
  <DocSecurity>0</DocSecurity>
  <Lines>185</Lines>
  <Paragraphs>52</Paragraphs>
  <ScaleCrop>false</ScaleCrop>
  <Company> </Company>
  <LinksUpToDate>false</LinksUpToDate>
  <CharactersWithSpaces>26095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Somebody</dc:creator>
  <cp:keywords/>
  <dc:description/>
  <cp:lastModifiedBy>admin</cp:lastModifiedBy>
  <cp:revision>2</cp:revision>
  <dcterms:created xsi:type="dcterms:W3CDTF">2014-04-14T21:42:00Z</dcterms:created>
  <dcterms:modified xsi:type="dcterms:W3CDTF">2014-04-14T21:42:00Z</dcterms:modified>
</cp:coreProperties>
</file>