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8F" w:rsidRPr="00661529" w:rsidRDefault="003D1E8F" w:rsidP="00661529">
      <w:pPr>
        <w:spacing w:line="360" w:lineRule="auto"/>
        <w:ind w:firstLine="709"/>
        <w:jc w:val="center"/>
        <w:rPr>
          <w:b/>
          <w:sz w:val="28"/>
          <w:lang w:val="kk-KZ"/>
        </w:rPr>
      </w:pPr>
      <w:r w:rsidRPr="00661529">
        <w:rPr>
          <w:b/>
          <w:sz w:val="28"/>
          <w:lang w:val="kk-KZ"/>
        </w:rPr>
        <w:t>Содержание</w:t>
      </w:r>
    </w:p>
    <w:p w:rsidR="003D1E8F" w:rsidRPr="00661529" w:rsidRDefault="003D1E8F" w:rsidP="00661529">
      <w:pPr>
        <w:pStyle w:val="1"/>
        <w:spacing w:line="360" w:lineRule="auto"/>
        <w:jc w:val="both"/>
        <w:rPr>
          <w:b w:val="0"/>
          <w:spacing w:val="0"/>
        </w:rPr>
      </w:pPr>
    </w:p>
    <w:p w:rsidR="003D1E8F" w:rsidRPr="00661529" w:rsidRDefault="003D1E8F" w:rsidP="00661529">
      <w:pPr>
        <w:pStyle w:val="1"/>
        <w:spacing w:line="360" w:lineRule="auto"/>
        <w:jc w:val="both"/>
        <w:rPr>
          <w:b w:val="0"/>
          <w:spacing w:val="0"/>
          <w:lang w:val="kk-KZ"/>
        </w:rPr>
      </w:pPr>
      <w:r w:rsidRPr="00661529">
        <w:rPr>
          <w:b w:val="0"/>
          <w:spacing w:val="0"/>
        </w:rPr>
        <w:t>Задание</w:t>
      </w:r>
      <w:r w:rsidR="00661529">
        <w:rPr>
          <w:b w:val="0"/>
          <w:spacing w:val="0"/>
        </w:rPr>
        <w:t xml:space="preserve"> ……………………………………………………………………</w:t>
      </w:r>
      <w:r w:rsidRPr="00661529">
        <w:rPr>
          <w:b w:val="0"/>
          <w:spacing w:val="0"/>
        </w:rPr>
        <w:t>3</w:t>
      </w:r>
    </w:p>
    <w:p w:rsidR="003D1E8F" w:rsidRPr="00661529" w:rsidRDefault="003D1E8F" w:rsidP="00661529">
      <w:pPr>
        <w:pStyle w:val="a3"/>
        <w:numPr>
          <w:ilvl w:val="0"/>
          <w:numId w:val="1"/>
        </w:numPr>
        <w:spacing w:line="360" w:lineRule="auto"/>
        <w:ind w:left="0" w:firstLine="709"/>
        <w:rPr>
          <w:szCs w:val="28"/>
          <w:lang w:val="kk-KZ"/>
        </w:rPr>
      </w:pPr>
      <w:r w:rsidRPr="00661529">
        <w:rPr>
          <w:szCs w:val="28"/>
          <w:lang w:val="kk-KZ"/>
        </w:rPr>
        <w:t xml:space="preserve"> </w:t>
      </w:r>
      <w:r w:rsidR="0061536B" w:rsidRPr="00661529">
        <w:rPr>
          <w:szCs w:val="28"/>
          <w:lang w:val="kk-KZ"/>
        </w:rPr>
        <w:t>Доменные печи</w:t>
      </w:r>
      <w:r w:rsidR="00661529">
        <w:rPr>
          <w:szCs w:val="28"/>
          <w:lang w:val="kk-KZ"/>
        </w:rPr>
        <w:t xml:space="preserve"> .....................................................................</w:t>
      </w:r>
      <w:r w:rsidRPr="00661529">
        <w:rPr>
          <w:szCs w:val="28"/>
          <w:lang w:val="kk-KZ"/>
        </w:rPr>
        <w:t>4</w:t>
      </w:r>
    </w:p>
    <w:p w:rsidR="003D1E8F" w:rsidRPr="00661529" w:rsidRDefault="003D1E8F" w:rsidP="00661529">
      <w:pPr>
        <w:pStyle w:val="a3"/>
        <w:spacing w:line="360" w:lineRule="auto"/>
        <w:ind w:firstLine="709"/>
        <w:rPr>
          <w:szCs w:val="28"/>
        </w:rPr>
      </w:pPr>
      <w:r w:rsidRPr="00661529">
        <w:rPr>
          <w:szCs w:val="28"/>
          <w:lang w:val="kk-KZ"/>
        </w:rPr>
        <w:t xml:space="preserve">1.1 </w:t>
      </w:r>
      <w:r w:rsidR="0061536B" w:rsidRPr="00661529">
        <w:rPr>
          <w:szCs w:val="28"/>
          <w:lang w:val="kk-KZ"/>
        </w:rPr>
        <w:t>Устройство и работа доменной печи</w:t>
      </w:r>
      <w:r w:rsidR="00661529">
        <w:rPr>
          <w:szCs w:val="28"/>
          <w:lang w:val="kk-KZ"/>
        </w:rPr>
        <w:t xml:space="preserve"> ...........................................</w:t>
      </w:r>
      <w:r w:rsidRPr="00661529">
        <w:rPr>
          <w:szCs w:val="28"/>
          <w:lang w:val="kk-KZ"/>
        </w:rPr>
        <w:t>4</w:t>
      </w:r>
    </w:p>
    <w:p w:rsidR="003D1E8F" w:rsidRPr="00661529" w:rsidRDefault="003D1E8F" w:rsidP="00661529">
      <w:pPr>
        <w:pStyle w:val="a5"/>
        <w:spacing w:line="360" w:lineRule="auto"/>
        <w:ind w:left="0" w:right="0"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1.2 </w:t>
      </w:r>
      <w:r w:rsidR="0061536B" w:rsidRPr="00661529">
        <w:rPr>
          <w:sz w:val="28"/>
          <w:szCs w:val="28"/>
        </w:rPr>
        <w:t>Теплообмен в доменных печах</w:t>
      </w:r>
      <w:r w:rsidR="00661529">
        <w:rPr>
          <w:sz w:val="28"/>
          <w:szCs w:val="28"/>
        </w:rPr>
        <w:t xml:space="preserve"> …………………………….……….</w:t>
      </w:r>
      <w:r w:rsidR="0061536B" w:rsidRPr="00661529">
        <w:rPr>
          <w:sz w:val="28"/>
          <w:szCs w:val="28"/>
        </w:rPr>
        <w:t>7</w:t>
      </w:r>
    </w:p>
    <w:p w:rsidR="003D1E8F" w:rsidRPr="00661529" w:rsidRDefault="0061536B" w:rsidP="00661529">
      <w:pPr>
        <w:pStyle w:val="a3"/>
        <w:spacing w:line="360" w:lineRule="auto"/>
        <w:ind w:firstLine="709"/>
        <w:rPr>
          <w:szCs w:val="28"/>
        </w:rPr>
      </w:pPr>
      <w:r w:rsidRPr="00661529">
        <w:rPr>
          <w:szCs w:val="28"/>
        </w:rPr>
        <w:t>1.3</w:t>
      </w:r>
      <w:r w:rsidR="003D1E8F" w:rsidRPr="00661529">
        <w:rPr>
          <w:szCs w:val="28"/>
        </w:rPr>
        <w:t xml:space="preserve"> </w:t>
      </w:r>
      <w:r w:rsidRPr="00661529">
        <w:rPr>
          <w:szCs w:val="28"/>
        </w:rPr>
        <w:t>Показатели работы доменных печей</w:t>
      </w:r>
      <w:r w:rsidR="00661529">
        <w:rPr>
          <w:szCs w:val="28"/>
        </w:rPr>
        <w:t xml:space="preserve">……………………………… </w:t>
      </w:r>
      <w:r w:rsidR="00D22892" w:rsidRPr="00661529">
        <w:rPr>
          <w:szCs w:val="28"/>
        </w:rPr>
        <w:t>10</w:t>
      </w:r>
    </w:p>
    <w:p w:rsidR="00A54182" w:rsidRPr="00661529" w:rsidRDefault="00A54182" w:rsidP="00661529">
      <w:pPr>
        <w:pStyle w:val="a5"/>
        <w:spacing w:line="360" w:lineRule="auto"/>
        <w:ind w:left="0" w:right="0" w:firstLine="709"/>
        <w:jc w:val="both"/>
        <w:rPr>
          <w:sz w:val="28"/>
        </w:rPr>
      </w:pPr>
      <w:r w:rsidRPr="00661529">
        <w:rPr>
          <w:sz w:val="28"/>
        </w:rPr>
        <w:t>Заключение</w:t>
      </w:r>
      <w:r w:rsidR="00661529">
        <w:rPr>
          <w:sz w:val="28"/>
        </w:rPr>
        <w:t xml:space="preserve"> ……………………………………………………………..</w:t>
      </w:r>
      <w:r w:rsidRPr="00661529">
        <w:rPr>
          <w:sz w:val="28"/>
        </w:rPr>
        <w:t>1</w:t>
      </w:r>
      <w:r w:rsidR="009342BE" w:rsidRPr="00661529">
        <w:rPr>
          <w:sz w:val="28"/>
        </w:rPr>
        <w:t>3</w:t>
      </w:r>
      <w:r w:rsidR="003D1E8F" w:rsidRPr="00661529">
        <w:rPr>
          <w:sz w:val="28"/>
        </w:rPr>
        <w:t xml:space="preserve"> </w:t>
      </w:r>
    </w:p>
    <w:p w:rsidR="003D1E8F" w:rsidRPr="00661529" w:rsidRDefault="003D1E8F" w:rsidP="00661529">
      <w:pPr>
        <w:pStyle w:val="a5"/>
        <w:spacing w:line="360" w:lineRule="auto"/>
        <w:ind w:left="0" w:right="0" w:firstLine="709"/>
        <w:jc w:val="both"/>
        <w:rPr>
          <w:sz w:val="28"/>
          <w:szCs w:val="28"/>
        </w:rPr>
      </w:pPr>
      <w:r w:rsidRPr="00661529">
        <w:rPr>
          <w:sz w:val="28"/>
        </w:rPr>
        <w:t>Список использованных источников</w:t>
      </w:r>
      <w:r w:rsidR="00661529">
        <w:rPr>
          <w:sz w:val="28"/>
        </w:rPr>
        <w:t xml:space="preserve"> …………………………………</w:t>
      </w:r>
      <w:r w:rsidRPr="00661529">
        <w:rPr>
          <w:sz w:val="28"/>
        </w:rPr>
        <w:t>1</w:t>
      </w:r>
      <w:r w:rsidR="009342BE" w:rsidRPr="00661529">
        <w:rPr>
          <w:sz w:val="28"/>
        </w:rPr>
        <w:t>4</w:t>
      </w:r>
    </w:p>
    <w:p w:rsidR="00D42447" w:rsidRPr="00661529" w:rsidRDefault="00661529" w:rsidP="006615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3784" w:rsidRPr="00661529">
        <w:rPr>
          <w:b/>
          <w:sz w:val="28"/>
          <w:szCs w:val="28"/>
        </w:rPr>
        <w:t xml:space="preserve">1 </w:t>
      </w:r>
      <w:r w:rsidR="00E02A5F" w:rsidRPr="00661529">
        <w:rPr>
          <w:b/>
          <w:sz w:val="28"/>
          <w:szCs w:val="28"/>
        </w:rPr>
        <w:t>Доменные печи</w:t>
      </w:r>
    </w:p>
    <w:p w:rsidR="003D1E8F" w:rsidRPr="00661529" w:rsidRDefault="003D1E8F" w:rsidP="0066152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77295" w:rsidRPr="00661529" w:rsidRDefault="00C73784" w:rsidP="006615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1529">
        <w:rPr>
          <w:b/>
          <w:sz w:val="28"/>
          <w:szCs w:val="28"/>
        </w:rPr>
        <w:t xml:space="preserve">1.1 </w:t>
      </w:r>
      <w:r w:rsidR="00A77295" w:rsidRPr="00661529">
        <w:rPr>
          <w:b/>
          <w:sz w:val="28"/>
          <w:szCs w:val="28"/>
        </w:rPr>
        <w:t xml:space="preserve">Устройство и работа доменной </w:t>
      </w:r>
      <w:r w:rsidR="00E02A5F" w:rsidRPr="00661529">
        <w:rPr>
          <w:b/>
          <w:sz w:val="28"/>
          <w:szCs w:val="28"/>
        </w:rPr>
        <w:t>печи</w:t>
      </w:r>
    </w:p>
    <w:p w:rsidR="00661529" w:rsidRDefault="00661529" w:rsidP="00661529">
      <w:pPr>
        <w:spacing w:line="360" w:lineRule="auto"/>
        <w:ind w:firstLine="709"/>
        <w:jc w:val="both"/>
        <w:rPr>
          <w:sz w:val="28"/>
          <w:szCs w:val="28"/>
        </w:rPr>
      </w:pPr>
    </w:p>
    <w:p w:rsidR="00A77295" w:rsidRPr="00661529" w:rsidRDefault="00A77295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Доменная печь предназначена для выплавки чугуна из железных руд и является важнейшим агрегатом чёрной металлургии. Основой технологических процессов, протекающих в доменной печи, являются процессы восстановления окислов железа.</w:t>
      </w:r>
    </w:p>
    <w:p w:rsidR="00C73784" w:rsidRPr="00661529" w:rsidRDefault="00A77295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Доменная печь представляет собой высокую шахту круглого сечения (рисунок 1), опирающуюся на железобетонный фундамент обычно </w:t>
      </w:r>
      <w:r w:rsidR="00C73784" w:rsidRPr="00661529">
        <w:rPr>
          <w:sz w:val="28"/>
          <w:szCs w:val="28"/>
        </w:rPr>
        <w:t xml:space="preserve">многогранной формы. Нижняя часть (подошва) фундамента находиться на глубине 6 – </w:t>
      </w:r>
      <w:smartTag w:uri="urn:schemas-microsoft-com:office:smarttags" w:element="metricconverter">
        <w:smartTagPr>
          <w:attr w:name="ProductID" w:val="7 м"/>
        </w:smartTagPr>
        <w:r w:rsidR="00C73784" w:rsidRPr="00661529">
          <w:rPr>
            <w:sz w:val="28"/>
            <w:szCs w:val="28"/>
          </w:rPr>
          <w:t>7 м</w:t>
        </w:r>
      </w:smartTag>
      <w:r w:rsidR="00C73784" w:rsidRPr="00661529">
        <w:rPr>
          <w:sz w:val="28"/>
          <w:szCs w:val="28"/>
        </w:rPr>
        <w:t>. Надземная часть фундамента выложена из огнеупорного бетона.</w:t>
      </w:r>
    </w:p>
    <w:p w:rsidR="00C73784" w:rsidRPr="00661529" w:rsidRDefault="00C73784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Профиль рабочего пространства печи в вертикальном разрезе составляют колошник (верхняя цилиндрическая часть), шахта (верхняя конусная часть), распар (широкая цилиндрическая часть), заплечики (нижняя конусная часть) и горн (нижняя цилиндрическая часть).</w:t>
      </w:r>
    </w:p>
    <w:p w:rsidR="007B6F20" w:rsidRPr="00661529" w:rsidRDefault="00C73784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Футеровка колошника защищена металлическими кольцами, собранными из сегментов, от ударного и истирающего действия кусков шихты, падающих с большого конуса засыпного аппарата. Шахту, распар и заплечики футеруют высококачественным шамотным кирпичом, а горн и лещадь (под печи) – высокоглиноземистым кирпичом или углеродистыми блоками. Футеровку нижней части шахты, а также распара, заплечиков, горна и лещади охлаждают водяными холодильниками</w:t>
      </w:r>
      <w:r w:rsidR="007B6F20" w:rsidRPr="00661529">
        <w:rPr>
          <w:sz w:val="28"/>
          <w:szCs w:val="28"/>
        </w:rPr>
        <w:t>.</w:t>
      </w:r>
    </w:p>
    <w:p w:rsidR="006A1AD2" w:rsidRPr="00661529" w:rsidRDefault="006A1AD2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Кладка шахты заключена в цельносварной стальной кожух. Внизу, на уровне перехода шахты к распару, кожух заканчивается опорным кольцом, которое поддерживается колоннами со специальными опорами, передающими нагрузку на несущую плиту фундамента. Горн также опоясан сварным стальным кожухом.</w:t>
      </w:r>
    </w:p>
    <w:p w:rsidR="006A1AD2" w:rsidRPr="00661529" w:rsidRDefault="006A1AD2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Горячее дутье от воздухонагревателей через футерованный воздухопровод поступает в футерованную кольцевую трубу. Из кольцевой трубы воздух направляется в футерованные рукава и через медные водоохлаждаемые фурмы, расположенные в верхней части горна по окружности, поступает в доменную печь. Фурмы вставлены в конические холодильники, которые входят в амбразуры, плотно прилегающие к кожуху печи.</w:t>
      </w:r>
    </w:p>
    <w:p w:rsidR="00346617" w:rsidRPr="00661529" w:rsidRDefault="006A1AD2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В нижней части горна на высоте 600 – </w:t>
      </w:r>
      <w:smartTag w:uri="urn:schemas-microsoft-com:office:smarttags" w:element="metricconverter">
        <w:smartTagPr>
          <w:attr w:name="ProductID" w:val="1000 мм"/>
        </w:smartTagPr>
        <w:r w:rsidRPr="00661529">
          <w:rPr>
            <w:sz w:val="28"/>
            <w:szCs w:val="28"/>
          </w:rPr>
          <w:t>1000 мм</w:t>
        </w:r>
      </w:smartTag>
      <w:r w:rsidRPr="00661529">
        <w:rPr>
          <w:sz w:val="28"/>
          <w:szCs w:val="28"/>
        </w:rPr>
        <w:t xml:space="preserve"> от лещади расположены одна или две чугунные летки – каналы для периодического выпуска чугуна и шлака.</w:t>
      </w:r>
      <w:r w:rsidR="00346617" w:rsidRPr="00661529">
        <w:rPr>
          <w:sz w:val="28"/>
          <w:szCs w:val="28"/>
        </w:rPr>
        <w:t xml:space="preserve"> Шлак отделяют от чугуна в желобе при помощи перевала и перегородки (скимера). В промежутках между выпусками чугуна отверстие летки забивают огнеупорной массой при помощи специального устройства – электрической поршневой пушки.</w:t>
      </w:r>
    </w:p>
    <w:p w:rsidR="00013EF0" w:rsidRPr="00661529" w:rsidRDefault="00346617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На высоте 1400 – </w:t>
      </w:r>
      <w:smartTag w:uri="urn:schemas-microsoft-com:office:smarttags" w:element="metricconverter">
        <w:smartTagPr>
          <w:attr w:name="ProductID" w:val="1600 мм"/>
        </w:smartTagPr>
        <w:r w:rsidRPr="00661529">
          <w:rPr>
            <w:sz w:val="28"/>
            <w:szCs w:val="28"/>
          </w:rPr>
          <w:t>1600 мм</w:t>
        </w:r>
      </w:smartTag>
      <w:r w:rsidRPr="00661529">
        <w:rPr>
          <w:sz w:val="28"/>
          <w:szCs w:val="28"/>
        </w:rPr>
        <w:t xml:space="preserve"> от чугунной летки под некоторым углом друг к другу расположены две шлаковые летки, через которые выпускают шлак. Шлаковая летка состоит </w:t>
      </w:r>
      <w:r w:rsidR="00D9402C" w:rsidRPr="00661529">
        <w:rPr>
          <w:sz w:val="28"/>
          <w:szCs w:val="28"/>
        </w:rPr>
        <w:t xml:space="preserve">из полой медной водоохлаждаемой фурмы, которая входит в конический медный холодильник, вставленный в чугунный холодильник, вставленный в чугунный холодильник со змеевиком. Отверстие </w:t>
      </w:r>
      <w:r w:rsidR="00013EF0" w:rsidRPr="00661529">
        <w:rPr>
          <w:sz w:val="28"/>
          <w:szCs w:val="28"/>
        </w:rPr>
        <w:t>шлаковой летки закрыто специальным стопором со стальной пробкой.</w:t>
      </w:r>
    </w:p>
    <w:p w:rsidR="003B3BDB" w:rsidRPr="00661529" w:rsidRDefault="00013EF0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Доменную печь загружают шихтой сверху через специальный засыпной аппарат. Он состоит из большого конуса с воронкой, перекрывающего колошник печи, и малого конуса </w:t>
      </w:r>
      <w:r w:rsidR="003B3BDB" w:rsidRPr="00661529">
        <w:rPr>
          <w:sz w:val="28"/>
          <w:szCs w:val="28"/>
        </w:rPr>
        <w:t>с вращающейся приемной воронкой. Такая конструкция засыпного аппарата позволяет равномерно распределять материал на окружности колошника и устраняет потери газов в атмосферу. Загрузку шихты в доменную печь осуществляют послойно.</w:t>
      </w:r>
    </w:p>
    <w:p w:rsidR="003B3BDB" w:rsidRPr="00661529" w:rsidRDefault="003B3BDB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Процесс развития доменного производства идет в направлении повышения содержания железа в рудном сырье, снижения расхода топлива и частичной замены природным газом (реже мазутом) дефицитного топлива, которым является кокс. Увеличиваются также размеры доменных печей. Полезные объемы доменных печей достигают </w:t>
      </w:r>
      <w:smartTag w:uri="urn:schemas-microsoft-com:office:smarttags" w:element="metricconverter">
        <w:smartTagPr>
          <w:attr w:name="ProductID" w:val="5000 м3"/>
        </w:smartTagPr>
        <w:r w:rsidRPr="00661529">
          <w:rPr>
            <w:sz w:val="28"/>
            <w:szCs w:val="28"/>
          </w:rPr>
          <w:t>5000 м3</w:t>
        </w:r>
      </w:smartTag>
      <w:r w:rsidRPr="00661529">
        <w:rPr>
          <w:sz w:val="28"/>
          <w:szCs w:val="28"/>
        </w:rPr>
        <w:t>.</w:t>
      </w:r>
    </w:p>
    <w:p w:rsidR="001216F4" w:rsidRPr="00661529" w:rsidRDefault="003B3BDB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Повышение содержания железа в рудном сырье, ведущее к уменьшению количества шлака, снижает затраты физического тепла на нагрев и плавление составляющих шлака, приводит к разогреву низа печи и позволяет снизить расход топлива. Снижение расхода топлива увеличивает в свою очередь экономичность </w:t>
      </w:r>
      <w:r w:rsidR="001216F4" w:rsidRPr="00661529">
        <w:rPr>
          <w:sz w:val="28"/>
          <w:szCs w:val="28"/>
        </w:rPr>
        <w:t>и производительность печи.</w:t>
      </w:r>
    </w:p>
    <w:p w:rsidR="00FE2ECC" w:rsidRPr="00661529" w:rsidRDefault="00FE2ECC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В настоящее время в качестве рудной части шихты используют агломерат – продукт обогащения железной руды спеканием измельченной руды, железного концентрата, колошниковой пыли и флюсов.</w:t>
      </w:r>
    </w:p>
    <w:p w:rsidR="00FE2ECC" w:rsidRPr="00661529" w:rsidRDefault="00FE2ECC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Весьма перспективным является применение окатышей – продукта окомкования и обжига железного концентрата.</w:t>
      </w:r>
    </w:p>
    <w:p w:rsidR="00FE2ECC" w:rsidRPr="00661529" w:rsidRDefault="00FE2ECC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Основным видом топлива в доменной печи является кокс. В качестве дополнительного топлива используется природный газ, который подаётся через фурмы.</w:t>
      </w:r>
    </w:p>
    <w:p w:rsidR="00A77295" w:rsidRPr="00661529" w:rsidRDefault="00FE2ECC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Раскаленные газы, получающиеся в области фурм в результате горения опускающегося кокса до СО и вдуваемого природного газа до СО и Н2,</w:t>
      </w:r>
      <w:r w:rsidR="00883C47" w:rsidRPr="00661529">
        <w:rPr>
          <w:sz w:val="28"/>
          <w:szCs w:val="28"/>
        </w:rPr>
        <w:t xml:space="preserve"> продуваются (фильтруются) через столб кусковых материалов под действием напора, создаваемого воздуходувками. Загружаемые через засыпной аппарат рудное сырьё и кокс постепенно нагреваются и теряют влагу и летучие. При использовании флюсов и сырых руд происходят также процессы разложения карбонатов. Железорудное сырьё восстанавливается. Высший окисел </w:t>
      </w:r>
      <w:r w:rsidR="00883C47" w:rsidRPr="00661529">
        <w:rPr>
          <w:sz w:val="28"/>
          <w:szCs w:val="28"/>
          <w:lang w:val="en-US"/>
        </w:rPr>
        <w:t>Fe</w:t>
      </w:r>
      <w:r w:rsidR="00883C47" w:rsidRPr="00661529">
        <w:rPr>
          <w:sz w:val="28"/>
          <w:szCs w:val="28"/>
        </w:rPr>
        <w:t>2</w:t>
      </w:r>
      <w:r w:rsidR="00883C47" w:rsidRPr="00661529">
        <w:rPr>
          <w:sz w:val="28"/>
          <w:szCs w:val="28"/>
          <w:lang w:val="en-US"/>
        </w:rPr>
        <w:t>O</w:t>
      </w:r>
      <w:r w:rsidR="00883C47" w:rsidRPr="00661529">
        <w:rPr>
          <w:sz w:val="28"/>
          <w:szCs w:val="28"/>
        </w:rPr>
        <w:t xml:space="preserve">3 превращается в железо последовательно через промежуточные окислы. Процесс восстановления осуществляется практически по всей высоте печи, но заканчивается выше уровня фурм до поступления составляющих рудного сырья в зону горения. Восстановителями служат компоненты </w:t>
      </w:r>
      <w:r w:rsidR="005A2F32" w:rsidRPr="00661529">
        <w:rPr>
          <w:sz w:val="28"/>
          <w:szCs w:val="28"/>
        </w:rPr>
        <w:t>газа (СО и Н2), окисляющиеся в процессе восстановления до СО2 и Н2О.</w:t>
      </w:r>
    </w:p>
    <w:p w:rsidR="005A2F32" w:rsidRPr="00661529" w:rsidRDefault="005A2F32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Процесс восстановления железа складывается из реакций </w:t>
      </w:r>
    </w:p>
    <w:p w:rsidR="005A2F32" w:rsidRPr="00661529" w:rsidRDefault="005A2F32" w:rsidP="0066152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1529">
        <w:rPr>
          <w:sz w:val="28"/>
          <w:szCs w:val="28"/>
          <w:lang w:val="en-US"/>
        </w:rPr>
        <w:t>FeO + CO = Fe + CO2</w:t>
      </w:r>
    </w:p>
    <w:p w:rsidR="005A2F32" w:rsidRPr="00661529" w:rsidRDefault="005A2F32" w:rsidP="0066152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1529">
        <w:rPr>
          <w:sz w:val="28"/>
          <w:szCs w:val="28"/>
          <w:lang w:val="en-US"/>
        </w:rPr>
        <w:t>+</w:t>
      </w:r>
    </w:p>
    <w:p w:rsidR="005A2F32" w:rsidRPr="00661529" w:rsidRDefault="00661529" w:rsidP="0066152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5A2F32" w:rsidRPr="00661529">
        <w:rPr>
          <w:sz w:val="28"/>
          <w:szCs w:val="28"/>
          <w:lang w:val="en-US"/>
        </w:rPr>
        <w:t>C + CO2 = 2 CO</w:t>
      </w:r>
      <w:r>
        <w:rPr>
          <w:sz w:val="28"/>
          <w:szCs w:val="28"/>
          <w:lang w:val="en-US"/>
        </w:rPr>
        <w:t xml:space="preserve"> </w:t>
      </w:r>
      <w:r w:rsidR="005A2F32" w:rsidRPr="00661529">
        <w:rPr>
          <w:sz w:val="28"/>
          <w:szCs w:val="28"/>
          <w:lang w:val="en-US"/>
        </w:rPr>
        <w:t>(1)</w:t>
      </w:r>
      <w:r>
        <w:rPr>
          <w:sz w:val="28"/>
          <w:szCs w:val="28"/>
          <w:lang w:val="en-US"/>
        </w:rPr>
        <w:t xml:space="preserve"> </w:t>
      </w:r>
    </w:p>
    <w:p w:rsidR="005A2F32" w:rsidRPr="00661529" w:rsidRDefault="005A2F32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  <w:lang w:val="en-US"/>
        </w:rPr>
        <w:t>FeO</w:t>
      </w:r>
      <w:r w:rsidRPr="00661529">
        <w:rPr>
          <w:sz w:val="28"/>
          <w:szCs w:val="28"/>
        </w:rPr>
        <w:t xml:space="preserve"> + </w:t>
      </w:r>
      <w:r w:rsidRPr="00661529">
        <w:rPr>
          <w:sz w:val="28"/>
          <w:szCs w:val="28"/>
          <w:lang w:val="en-US"/>
        </w:rPr>
        <w:t>C</w:t>
      </w:r>
      <w:r w:rsidRPr="00661529">
        <w:rPr>
          <w:sz w:val="28"/>
          <w:szCs w:val="28"/>
        </w:rPr>
        <w:t xml:space="preserve"> = </w:t>
      </w:r>
      <w:r w:rsidRPr="00661529">
        <w:rPr>
          <w:sz w:val="28"/>
          <w:szCs w:val="28"/>
          <w:lang w:val="en-US"/>
        </w:rPr>
        <w:t>Fe</w:t>
      </w:r>
      <w:r w:rsidRPr="00661529">
        <w:rPr>
          <w:sz w:val="28"/>
          <w:szCs w:val="28"/>
        </w:rPr>
        <w:t xml:space="preserve"> + </w:t>
      </w:r>
      <w:r w:rsidRPr="00661529">
        <w:rPr>
          <w:sz w:val="28"/>
          <w:szCs w:val="28"/>
          <w:lang w:val="en-US"/>
        </w:rPr>
        <w:t>CO</w:t>
      </w:r>
    </w:p>
    <w:p w:rsidR="00847713" w:rsidRPr="00661529" w:rsidRDefault="00847713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Такой процесс требует затраты углерода и поглощает большое количество (156,64 МДж/моль) тепла.</w:t>
      </w:r>
    </w:p>
    <w:p w:rsidR="00512C8C" w:rsidRPr="00661529" w:rsidRDefault="00F50CD5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При высоких температурах, достигаемых после расплавления и разделения составляющих рудной части шихты на металл и шлак, получают некоторое развитие эндотермические процессы прямого восстановления кремния и марганца, а также процесс науглероживания железа. Эти процессы осуществляются </w:t>
      </w:r>
      <w:r w:rsidR="00512C8C" w:rsidRPr="00661529">
        <w:rPr>
          <w:sz w:val="28"/>
          <w:szCs w:val="28"/>
        </w:rPr>
        <w:t>при стекании струй чугуна и шлака через слой кокса (коксовую постель), выполняющего роль фильтра, пропускающего расплавы и газы и преграждающего путь ещё не расплавленным или полурасплавленным кускам рудных материалов.</w:t>
      </w:r>
    </w:p>
    <w:p w:rsidR="00512C8C" w:rsidRPr="00661529" w:rsidRDefault="00512C8C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Окись углерода, которая образуется по реакциям (1) и представляет собой основную горячую составляющую доменного (колошникового) газа, удаляется из печи с температурой примерно 650 К и используется в дальнейшем для отопления доменных печей.</w:t>
      </w:r>
    </w:p>
    <w:p w:rsidR="00F50CD5" w:rsidRPr="00661529" w:rsidRDefault="00512C8C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Для отвода газа в куполе печи предусмотрены четыре боковых восходящих газоотвода. Вертикальные участки газоотводов соединены попарно в два газоотвода, переходящих в один нисходящий газоотвод, который входит сверху по оси в первичный пылеуловитель</w:t>
      </w:r>
      <w:r w:rsidR="002160E0" w:rsidRPr="00661529">
        <w:rPr>
          <w:sz w:val="28"/>
          <w:szCs w:val="28"/>
        </w:rPr>
        <w:t>. Газоотводы футерованы шамотным кирпичом.</w:t>
      </w:r>
    </w:p>
    <w:p w:rsidR="002155F9" w:rsidRPr="00661529" w:rsidRDefault="002155F9" w:rsidP="00661529">
      <w:pPr>
        <w:spacing w:line="360" w:lineRule="auto"/>
        <w:ind w:firstLine="709"/>
        <w:jc w:val="both"/>
        <w:rPr>
          <w:sz w:val="28"/>
          <w:szCs w:val="28"/>
        </w:rPr>
      </w:pPr>
    </w:p>
    <w:p w:rsidR="002155F9" w:rsidRPr="00661529" w:rsidRDefault="002155F9" w:rsidP="006615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1529">
        <w:rPr>
          <w:b/>
          <w:sz w:val="28"/>
          <w:szCs w:val="28"/>
        </w:rPr>
        <w:t>1.2 Теплообмен в доменных печах</w:t>
      </w:r>
    </w:p>
    <w:p w:rsidR="00661529" w:rsidRDefault="00661529" w:rsidP="00661529">
      <w:pPr>
        <w:spacing w:line="360" w:lineRule="auto"/>
        <w:ind w:firstLine="709"/>
        <w:jc w:val="both"/>
        <w:rPr>
          <w:sz w:val="28"/>
          <w:szCs w:val="28"/>
        </w:rPr>
      </w:pPr>
    </w:p>
    <w:p w:rsidR="002155F9" w:rsidRPr="00661529" w:rsidRDefault="002155F9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В доменной печи шихта двигается сверху вниз, а раскаленные газы двигаются </w:t>
      </w:r>
      <w:r w:rsidR="0020331D" w:rsidRPr="00661529">
        <w:rPr>
          <w:sz w:val="28"/>
          <w:szCs w:val="28"/>
        </w:rPr>
        <w:t xml:space="preserve">снизу вверх. Таким образом, осуществляется противоток газа и шихты. Характер теплообмена между газом и кусками шихты зависит от соотношения из водяных эквивалентов. Водяным эквивалентом газа (шихты) называют произведение </w:t>
      </w:r>
      <w:r w:rsidR="005C585E" w:rsidRPr="00661529">
        <w:rPr>
          <w:sz w:val="28"/>
          <w:szCs w:val="28"/>
        </w:rPr>
        <w:t>расхода газа (шихты) на его (ее) теплоёмкость, т.е.</w:t>
      </w:r>
    </w:p>
    <w:p w:rsidR="005C585E" w:rsidRPr="00661529" w:rsidRDefault="007419F3" w:rsidP="00661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pt">
            <v:imagedata r:id="rId7" o:title=""/>
          </v:shape>
        </w:pict>
      </w:r>
      <w:r w:rsidR="005C585E" w:rsidRPr="00661529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26" type="#_x0000_t75" style="width:59.25pt;height:18pt">
            <v:imagedata r:id="rId8" o:title=""/>
          </v:shape>
        </w:pict>
      </w:r>
      <w:r w:rsidR="005C585E" w:rsidRPr="00661529">
        <w:rPr>
          <w:sz w:val="28"/>
          <w:szCs w:val="28"/>
        </w:rPr>
        <w:t>,</w:t>
      </w:r>
    </w:p>
    <w:p w:rsidR="005C585E" w:rsidRPr="00661529" w:rsidRDefault="005C585E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где </w:t>
      </w:r>
      <w:r w:rsidRPr="00661529">
        <w:rPr>
          <w:sz w:val="28"/>
          <w:szCs w:val="28"/>
          <w:lang w:val="en-US"/>
        </w:rPr>
        <w:t>W</w:t>
      </w:r>
      <w:r w:rsidRPr="00661529">
        <w:rPr>
          <w:sz w:val="28"/>
          <w:szCs w:val="28"/>
        </w:rPr>
        <w:t xml:space="preserve">г и </w:t>
      </w:r>
      <w:r w:rsidRPr="00661529">
        <w:rPr>
          <w:sz w:val="28"/>
          <w:szCs w:val="28"/>
          <w:lang w:val="en-US"/>
        </w:rPr>
        <w:t>W</w:t>
      </w:r>
      <w:r w:rsidRPr="00661529">
        <w:rPr>
          <w:sz w:val="28"/>
          <w:szCs w:val="28"/>
        </w:rPr>
        <w:t>ш – водяные эквиваленты газа и шихты, Вт/К;</w:t>
      </w:r>
    </w:p>
    <w:p w:rsidR="005C585E" w:rsidRPr="00661529" w:rsidRDefault="005C585E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  <w:lang w:val="en-US"/>
        </w:rPr>
        <w:t>G</w:t>
      </w:r>
      <w:r w:rsidRPr="00661529">
        <w:rPr>
          <w:sz w:val="28"/>
          <w:szCs w:val="28"/>
        </w:rPr>
        <w:t xml:space="preserve">г и </w:t>
      </w:r>
      <w:r w:rsidRPr="00661529">
        <w:rPr>
          <w:sz w:val="28"/>
          <w:szCs w:val="28"/>
          <w:lang w:val="en-US"/>
        </w:rPr>
        <w:t>G</w:t>
      </w:r>
      <w:r w:rsidRPr="00661529">
        <w:rPr>
          <w:sz w:val="28"/>
          <w:szCs w:val="28"/>
        </w:rPr>
        <w:t>ш – расход газа и шихты, кг/с или м3/с;</w:t>
      </w:r>
    </w:p>
    <w:p w:rsidR="005C585E" w:rsidRPr="00661529" w:rsidRDefault="005C585E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сг и сш – теплоёмкость газа и шихты, Дж/(кг ∙ К) или Дж/(м3 ∙ К).</w:t>
      </w:r>
    </w:p>
    <w:p w:rsidR="00C33336" w:rsidRPr="00661529" w:rsidRDefault="00C33336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Соотношение между водяными числами газа и шихты оказывает существенное влияние на теплообмен в шахтных печах. Характерными являются две противоточные схемы теплообмена, представленные на (рисунке 2).</w:t>
      </w:r>
    </w:p>
    <w:p w:rsidR="00EE5C1F" w:rsidRPr="00661529" w:rsidRDefault="00EE5C1F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Если водяной эквивалент газового потока больше водяного эквивалента потока шихты, т.е. </w:t>
      </w:r>
      <w:r w:rsidRPr="00661529">
        <w:rPr>
          <w:sz w:val="28"/>
          <w:szCs w:val="28"/>
          <w:lang w:val="en-US"/>
        </w:rPr>
        <w:t>W</w:t>
      </w:r>
      <w:r w:rsidRPr="00661529">
        <w:rPr>
          <w:sz w:val="28"/>
          <w:szCs w:val="28"/>
        </w:rPr>
        <w:t xml:space="preserve">г &gt; </w:t>
      </w:r>
      <w:r w:rsidRPr="00661529">
        <w:rPr>
          <w:sz w:val="28"/>
          <w:szCs w:val="28"/>
          <w:lang w:val="en-US"/>
        </w:rPr>
        <w:t>W</w:t>
      </w:r>
      <w:r w:rsidRPr="00661529">
        <w:rPr>
          <w:sz w:val="28"/>
          <w:szCs w:val="28"/>
        </w:rPr>
        <w:t>ш, то температура шихты достигает начальной температуры теплоносителя (газа) Т 'г, а теплоноситель выходит из теплообменника с температурой Т''г.</w:t>
      </w:r>
    </w:p>
    <w:p w:rsidR="00E12BCC" w:rsidRPr="00661529" w:rsidRDefault="00E12BCC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В этом случае при сохранении постоянным коэффициента теплопередачи и соотношения водяных эквивалентов по высоте шахтной печи </w:t>
      </w:r>
      <w:r w:rsidR="00CF15CC" w:rsidRPr="00661529">
        <w:rPr>
          <w:sz w:val="28"/>
          <w:szCs w:val="28"/>
        </w:rPr>
        <w:t>температуру шихты на различных горизонтах шахты можно определять по приближенному уравнению Б.И. Китаева:</w:t>
      </w:r>
    </w:p>
    <w:p w:rsidR="00CF15CC" w:rsidRPr="00661529" w:rsidRDefault="007419F3" w:rsidP="00661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1pt;height:39.75pt">
            <v:imagedata r:id="rId9" o:title=""/>
          </v:shape>
        </w:pict>
      </w:r>
      <w:r w:rsidR="00CF15CC" w:rsidRPr="00661529">
        <w:rPr>
          <w:sz w:val="28"/>
          <w:szCs w:val="28"/>
        </w:rPr>
        <w:t>,</w:t>
      </w:r>
      <w:r w:rsidR="00661529">
        <w:rPr>
          <w:sz w:val="28"/>
          <w:szCs w:val="28"/>
        </w:rPr>
        <w:t xml:space="preserve"> </w:t>
      </w:r>
      <w:r w:rsidR="00CF15CC" w:rsidRPr="00661529">
        <w:rPr>
          <w:sz w:val="28"/>
          <w:szCs w:val="28"/>
        </w:rPr>
        <w:t>(2)</w:t>
      </w:r>
    </w:p>
    <w:p w:rsidR="00CF15CC" w:rsidRPr="00661529" w:rsidRDefault="00CF15CC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где </w:t>
      </w:r>
      <w:r w:rsidR="007419F3">
        <w:rPr>
          <w:sz w:val="28"/>
          <w:szCs w:val="28"/>
        </w:rPr>
        <w:pict>
          <v:shape id="_x0000_i1028" type="#_x0000_t75" style="width:77.25pt;height:33.75pt">
            <v:imagedata r:id="rId10" o:title=""/>
          </v:shape>
        </w:pict>
      </w:r>
      <w:r w:rsidRPr="00661529">
        <w:rPr>
          <w:sz w:val="28"/>
          <w:szCs w:val="28"/>
        </w:rPr>
        <w:t xml:space="preserve"> - числовой коэффициент, зависящий от критерия Био; α</w:t>
      </w:r>
      <w:r w:rsidRPr="00661529">
        <w:rPr>
          <w:sz w:val="28"/>
          <w:szCs w:val="28"/>
          <w:lang w:val="en-US"/>
        </w:rPr>
        <w:t>v</w:t>
      </w:r>
      <w:r w:rsidRPr="00661529">
        <w:rPr>
          <w:sz w:val="28"/>
          <w:szCs w:val="28"/>
        </w:rPr>
        <w:t xml:space="preserve"> – коэффициент теплоотдачи на единицу объёма шихты, Вт/(м3 ∙ К); </w:t>
      </w:r>
      <w:r w:rsidRPr="00661529">
        <w:rPr>
          <w:sz w:val="28"/>
          <w:szCs w:val="28"/>
          <w:lang w:val="en-US"/>
        </w:rPr>
        <w:t>f</w:t>
      </w:r>
      <w:r w:rsidRPr="00661529">
        <w:rPr>
          <w:sz w:val="28"/>
          <w:szCs w:val="28"/>
        </w:rPr>
        <w:t xml:space="preserve"> – пористость слоя шихты (доли единицы), равная отношению объёма, незанятого кусками шихты, ко всему объёму</w:t>
      </w:r>
      <w:r w:rsidR="00066556" w:rsidRPr="00661529">
        <w:rPr>
          <w:sz w:val="28"/>
          <w:szCs w:val="28"/>
        </w:rPr>
        <w:t>; τ – время от начала загрузки, шихты, с; Н – высота положения шихтовых материалов, м.</w:t>
      </w:r>
    </w:p>
    <w:p w:rsidR="00DB169A" w:rsidRPr="00661529" w:rsidRDefault="00DB169A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Когда водяной эквивалент шихты больше водяного эквивалента газа, т.е. </w:t>
      </w:r>
      <w:r w:rsidRPr="00661529">
        <w:rPr>
          <w:sz w:val="28"/>
          <w:szCs w:val="28"/>
          <w:lang w:val="en-US"/>
        </w:rPr>
        <w:t>W</w:t>
      </w:r>
      <w:r w:rsidRPr="00661529">
        <w:rPr>
          <w:sz w:val="28"/>
          <w:szCs w:val="28"/>
        </w:rPr>
        <w:t xml:space="preserve">г &gt; </w:t>
      </w:r>
      <w:r w:rsidRPr="00661529">
        <w:rPr>
          <w:sz w:val="28"/>
          <w:szCs w:val="28"/>
          <w:lang w:val="en-US"/>
        </w:rPr>
        <w:t>W</w:t>
      </w:r>
      <w:r w:rsidRPr="00661529">
        <w:rPr>
          <w:sz w:val="28"/>
          <w:szCs w:val="28"/>
        </w:rPr>
        <w:t>ш, газы отдают все свое тепло шихте и охлаждаются до температуры поступающей шихты Тш. Однако этого тепла не хватает, чтобы нагреть шихту до начальной температуры газов. Шихта после теплообмена будет недогретой, ее температура Тш будет ниже температуры поступающих в шахту газов Тг.</w:t>
      </w:r>
    </w:p>
    <w:p w:rsidR="00066556" w:rsidRPr="00661529" w:rsidRDefault="00DB169A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Для определения температуры газа на различных горизонтах шахты при этой схеме теплообмена можно использовать второе приближенное уравнение Б.И. Китаева: </w:t>
      </w:r>
    </w:p>
    <w:p w:rsidR="00DB169A" w:rsidRPr="00661529" w:rsidRDefault="007419F3" w:rsidP="00661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95.75pt;height:39.75pt">
            <v:imagedata r:id="rId11" o:title=""/>
          </v:shape>
        </w:pict>
      </w:r>
      <w:r w:rsidR="00DB169A" w:rsidRPr="00661529">
        <w:rPr>
          <w:sz w:val="28"/>
          <w:szCs w:val="28"/>
        </w:rPr>
        <w:t>,</w:t>
      </w:r>
      <w:r w:rsidR="00661529">
        <w:rPr>
          <w:sz w:val="28"/>
          <w:szCs w:val="28"/>
        </w:rPr>
        <w:t xml:space="preserve"> </w:t>
      </w:r>
      <w:r w:rsidR="00DB169A" w:rsidRPr="00661529">
        <w:rPr>
          <w:sz w:val="28"/>
          <w:szCs w:val="28"/>
        </w:rPr>
        <w:t>(3)</w:t>
      </w:r>
    </w:p>
    <w:p w:rsidR="00DB169A" w:rsidRPr="00661529" w:rsidRDefault="00DB169A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Для определения температуры шихты используют уравнение теплового баланса:</w:t>
      </w:r>
    </w:p>
    <w:p w:rsidR="00CB7151" w:rsidRPr="00661529" w:rsidRDefault="00CB7151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(Тш – Т 'ш) </w:t>
      </w:r>
      <w:r w:rsidRPr="00661529">
        <w:rPr>
          <w:sz w:val="28"/>
          <w:szCs w:val="28"/>
          <w:lang w:val="en-US"/>
        </w:rPr>
        <w:t>W</w:t>
      </w:r>
      <w:r w:rsidRPr="00661529">
        <w:rPr>
          <w:sz w:val="28"/>
          <w:szCs w:val="28"/>
        </w:rPr>
        <w:t xml:space="preserve">ш = (Т 'г – Тг) </w:t>
      </w:r>
      <w:r w:rsidRPr="00661529">
        <w:rPr>
          <w:sz w:val="28"/>
          <w:szCs w:val="28"/>
          <w:lang w:val="en-US"/>
        </w:rPr>
        <w:t>W</w:t>
      </w:r>
      <w:r w:rsidRPr="00661529">
        <w:rPr>
          <w:sz w:val="28"/>
          <w:szCs w:val="28"/>
        </w:rPr>
        <w:t>г</w:t>
      </w:r>
    </w:p>
    <w:p w:rsidR="00CB7151" w:rsidRPr="00661529" w:rsidRDefault="00CB7151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Определение коэффициентов теплоотдачи в шахтных печах представляет собой большую сложность, поскольку форма и размер кусков шихты являются крайне неопределенными.</w:t>
      </w:r>
    </w:p>
    <w:p w:rsidR="00CB7151" w:rsidRPr="00661529" w:rsidRDefault="00CB7151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Эта сложность углубляется так же тем, что и расстояние между кусками является весьма неопределенным. Теплообмен от газов к кускам шихты осуществляется тремя видами теплопередачи: конвекцией, теплопроводностью и излучением, с переменным удельным значением каждого вида передачи тепла. Преобладающее значение имеет теплопередача конвекцией, так как расстояние между кусками весьма мало и тепловое излучение невелико.</w:t>
      </w:r>
    </w:p>
    <w:p w:rsidR="00465B32" w:rsidRPr="00661529" w:rsidRDefault="00CB7151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Всё это вызвало необходимость использовать в расчетах теплообмена в шахтных печах коэффициенты</w:t>
      </w:r>
      <w:r w:rsidR="00465B32" w:rsidRPr="00661529">
        <w:rPr>
          <w:sz w:val="28"/>
          <w:szCs w:val="28"/>
        </w:rPr>
        <w:t xml:space="preserve"> теплоотдачи на единицу объема α</w:t>
      </w:r>
      <w:r w:rsidR="00465B32" w:rsidRPr="00661529">
        <w:rPr>
          <w:sz w:val="28"/>
          <w:szCs w:val="28"/>
          <w:lang w:val="en-US"/>
        </w:rPr>
        <w:t>v</w:t>
      </w:r>
      <w:r w:rsidR="00661529">
        <w:rPr>
          <w:sz w:val="28"/>
          <w:szCs w:val="28"/>
        </w:rPr>
        <w:t xml:space="preserve"> </w:t>
      </w:r>
      <w:r w:rsidR="00465B32" w:rsidRPr="00661529">
        <w:rPr>
          <w:sz w:val="28"/>
          <w:szCs w:val="28"/>
        </w:rPr>
        <w:t>[Вт/(м3 ∙ К)] и на единицу поверхности α</w:t>
      </w:r>
      <w:r w:rsidR="00465B32" w:rsidRPr="00661529">
        <w:rPr>
          <w:sz w:val="28"/>
          <w:szCs w:val="28"/>
          <w:lang w:val="en-US"/>
        </w:rPr>
        <w:t>F</w:t>
      </w:r>
      <w:r w:rsidR="00465B32" w:rsidRPr="00661529">
        <w:rPr>
          <w:sz w:val="28"/>
          <w:szCs w:val="28"/>
        </w:rPr>
        <w:t xml:space="preserve"> [Вт/(м2 ∙ К)], связанные между собой следующим соотношением:</w:t>
      </w:r>
    </w:p>
    <w:p w:rsidR="00465B32" w:rsidRPr="00661529" w:rsidRDefault="007419F3" w:rsidP="00661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83.25pt;height:18pt">
            <v:imagedata r:id="rId12" o:title=""/>
          </v:shape>
        </w:pict>
      </w:r>
      <w:r w:rsidR="00465B32" w:rsidRPr="00661529">
        <w:rPr>
          <w:sz w:val="28"/>
          <w:szCs w:val="28"/>
        </w:rPr>
        <w:t>,</w:t>
      </w:r>
      <w:r w:rsidR="00661529">
        <w:rPr>
          <w:sz w:val="28"/>
          <w:szCs w:val="28"/>
        </w:rPr>
        <w:t xml:space="preserve"> </w:t>
      </w:r>
      <w:r w:rsidR="00465B32" w:rsidRPr="00661529">
        <w:rPr>
          <w:sz w:val="28"/>
          <w:szCs w:val="28"/>
        </w:rPr>
        <w:t>(4)</w:t>
      </w:r>
    </w:p>
    <w:p w:rsidR="00465B32" w:rsidRPr="00661529" w:rsidRDefault="00465B32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где </w:t>
      </w:r>
      <w:r w:rsidRPr="00661529">
        <w:rPr>
          <w:sz w:val="28"/>
          <w:szCs w:val="28"/>
          <w:lang w:val="en-US"/>
        </w:rPr>
        <w:t>F</w:t>
      </w:r>
      <w:r w:rsidRPr="00661529">
        <w:rPr>
          <w:sz w:val="28"/>
          <w:szCs w:val="28"/>
        </w:rPr>
        <w:t xml:space="preserve"> – средняя удельная поверхность кусков шихты </w:t>
      </w:r>
      <w:r w:rsidR="005D4D64" w:rsidRPr="00661529">
        <w:rPr>
          <w:sz w:val="28"/>
          <w:szCs w:val="28"/>
        </w:rPr>
        <w:t>(м2/м3).</w:t>
      </w:r>
    </w:p>
    <w:p w:rsidR="005D4D64" w:rsidRPr="00661529" w:rsidRDefault="005D4D64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Для определения коэффициента теплоотдачи на единицу поверхности кусков могут быть использованы эмпирические уравнения. Одно из таких уравнений, полученное А.Н. Чернятиным, имеет следующий вид</w:t>
      </w:r>
    </w:p>
    <w:p w:rsidR="005D4D64" w:rsidRPr="00661529" w:rsidRDefault="007419F3" w:rsidP="00661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1" type="#_x0000_t75" style="width:110.25pt;height:18pt">
            <v:imagedata r:id="rId13" o:title=""/>
          </v:shape>
        </w:pict>
      </w:r>
      <w:r w:rsidR="00753159" w:rsidRPr="00661529">
        <w:rPr>
          <w:sz w:val="28"/>
        </w:rPr>
        <w:t>,</w:t>
      </w:r>
      <w:r w:rsidR="00661529">
        <w:rPr>
          <w:sz w:val="28"/>
        </w:rPr>
        <w:t xml:space="preserve"> </w:t>
      </w:r>
      <w:r w:rsidR="00753159" w:rsidRPr="00661529">
        <w:rPr>
          <w:sz w:val="28"/>
          <w:szCs w:val="28"/>
        </w:rPr>
        <w:t>(5)</w:t>
      </w:r>
    </w:p>
    <w:p w:rsidR="00753159" w:rsidRPr="00661529" w:rsidRDefault="00CF4A9B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где ψ – коэффициент формы, учитывающий потери поверхности в местах контактов между кусками. Для кусков руды ψ = 0,86.</w:t>
      </w:r>
    </w:p>
    <w:p w:rsidR="00CF4A9B" w:rsidRPr="00661529" w:rsidRDefault="00CF4A9B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Используя выражения (4) и (5), можно найти коэффициенты α</w:t>
      </w:r>
      <w:r w:rsidRPr="00661529">
        <w:rPr>
          <w:sz w:val="28"/>
          <w:szCs w:val="28"/>
          <w:lang w:val="en-US"/>
        </w:rPr>
        <w:t>F</w:t>
      </w:r>
      <w:r w:rsidRPr="00661529">
        <w:rPr>
          <w:sz w:val="28"/>
          <w:szCs w:val="28"/>
        </w:rPr>
        <w:t xml:space="preserve"> и α</w:t>
      </w:r>
      <w:r w:rsidRPr="00661529">
        <w:rPr>
          <w:sz w:val="28"/>
          <w:szCs w:val="28"/>
          <w:lang w:val="en-US"/>
        </w:rPr>
        <w:t>v</w:t>
      </w:r>
      <w:r w:rsidRPr="00661529">
        <w:rPr>
          <w:sz w:val="28"/>
          <w:szCs w:val="28"/>
        </w:rPr>
        <w:t>, необходимые для расчетов по уравнениям (2) и (3).</w:t>
      </w:r>
    </w:p>
    <w:p w:rsidR="00CF4A9B" w:rsidRPr="00661529" w:rsidRDefault="00CF4A9B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В реальных условиях работы доменной печи наблюдаются отклонения в постоянстве соотношения водяных эквивалентов, вызванные влиянием физико-химических процессов, протекающих в объеме печи.</w:t>
      </w:r>
    </w:p>
    <w:p w:rsidR="00CE7109" w:rsidRPr="00661529" w:rsidRDefault="00CF4A9B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В условиях работы доменной печи по ее высоте разграничиваются три зоны теплообмена на (рисунке</w:t>
      </w:r>
      <w:r w:rsidR="00174B2D" w:rsidRPr="00661529">
        <w:rPr>
          <w:sz w:val="28"/>
          <w:szCs w:val="28"/>
        </w:rPr>
        <w:t xml:space="preserve"> 3</w:t>
      </w:r>
      <w:r w:rsidRPr="00661529">
        <w:rPr>
          <w:sz w:val="28"/>
          <w:szCs w:val="28"/>
        </w:rPr>
        <w:t>)</w:t>
      </w:r>
      <w:r w:rsidR="00174B2D" w:rsidRPr="00661529">
        <w:rPr>
          <w:sz w:val="28"/>
          <w:szCs w:val="28"/>
        </w:rPr>
        <w:t>: 1) верхняя зона, в которой теплообмен происходит в условиях</w:t>
      </w:r>
      <w:r w:rsidR="00CE7109" w:rsidRPr="00661529">
        <w:rPr>
          <w:sz w:val="28"/>
          <w:szCs w:val="28"/>
        </w:rPr>
        <w:t xml:space="preserve"> </w:t>
      </w:r>
      <w:r w:rsidR="00CE7109" w:rsidRPr="00661529">
        <w:rPr>
          <w:sz w:val="28"/>
          <w:szCs w:val="28"/>
          <w:lang w:val="en-US"/>
        </w:rPr>
        <w:t>W</w:t>
      </w:r>
      <w:r w:rsidR="00CE7109" w:rsidRPr="00661529">
        <w:rPr>
          <w:sz w:val="28"/>
          <w:szCs w:val="28"/>
        </w:rPr>
        <w:t xml:space="preserve">г &gt; </w:t>
      </w:r>
      <w:r w:rsidR="00CE7109" w:rsidRPr="00661529">
        <w:rPr>
          <w:sz w:val="28"/>
          <w:szCs w:val="28"/>
          <w:lang w:val="en-US"/>
        </w:rPr>
        <w:t>W</w:t>
      </w:r>
      <w:r w:rsidR="00CE7109" w:rsidRPr="00661529">
        <w:rPr>
          <w:sz w:val="28"/>
          <w:szCs w:val="28"/>
        </w:rPr>
        <w:t>ш и тепло газа используется не полностью; 2) средняя зона, в которой теплообмен происходит вследствие протекающих в ней экзотермических реакций, и 3) нижняя зона</w:t>
      </w:r>
      <w:r w:rsidR="00661529">
        <w:rPr>
          <w:sz w:val="28"/>
          <w:szCs w:val="28"/>
        </w:rPr>
        <w:t xml:space="preserve"> </w:t>
      </w:r>
      <w:r w:rsidR="00CE7109" w:rsidRPr="00661529">
        <w:rPr>
          <w:sz w:val="28"/>
          <w:szCs w:val="28"/>
        </w:rPr>
        <w:t xml:space="preserve">(при </w:t>
      </w:r>
      <w:r w:rsidR="00CE7109" w:rsidRPr="00661529">
        <w:rPr>
          <w:sz w:val="28"/>
          <w:szCs w:val="28"/>
          <w:lang w:val="en-US"/>
        </w:rPr>
        <w:t>W</w:t>
      </w:r>
      <w:r w:rsidR="00CE7109" w:rsidRPr="00661529">
        <w:rPr>
          <w:sz w:val="28"/>
          <w:szCs w:val="28"/>
        </w:rPr>
        <w:t xml:space="preserve">г &lt; </w:t>
      </w:r>
      <w:r w:rsidR="00CE7109" w:rsidRPr="00661529">
        <w:rPr>
          <w:sz w:val="28"/>
          <w:szCs w:val="28"/>
          <w:lang w:val="en-US"/>
        </w:rPr>
        <w:t>W</w:t>
      </w:r>
      <w:r w:rsidR="00CE7109" w:rsidRPr="00661529">
        <w:rPr>
          <w:sz w:val="28"/>
          <w:szCs w:val="28"/>
        </w:rPr>
        <w:t>ш), в которой наблюдается самый интенсивный теплообмен.</w:t>
      </w:r>
    </w:p>
    <w:p w:rsidR="00CE7109" w:rsidRPr="00661529" w:rsidRDefault="00CE7109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Эти положения </w:t>
      </w:r>
      <w:r w:rsidR="00447B46" w:rsidRPr="00661529">
        <w:rPr>
          <w:sz w:val="28"/>
          <w:szCs w:val="28"/>
        </w:rPr>
        <w:t xml:space="preserve">объясняют ряд известных положений, замеченных на практике. Например, тепло нагретого дутья полностью используется в нижней части печи, поскольку здесь </w:t>
      </w:r>
      <w:r w:rsidR="00447B46" w:rsidRPr="00661529">
        <w:rPr>
          <w:sz w:val="28"/>
          <w:szCs w:val="28"/>
          <w:lang w:val="en-US"/>
        </w:rPr>
        <w:t>W</w:t>
      </w:r>
      <w:r w:rsidR="00447B46" w:rsidRPr="00661529">
        <w:rPr>
          <w:sz w:val="28"/>
          <w:szCs w:val="28"/>
        </w:rPr>
        <w:t xml:space="preserve">г &lt; </w:t>
      </w:r>
      <w:r w:rsidR="00447B46" w:rsidRPr="00661529">
        <w:rPr>
          <w:sz w:val="28"/>
          <w:szCs w:val="28"/>
          <w:lang w:val="en-US"/>
        </w:rPr>
        <w:t>W</w:t>
      </w:r>
      <w:r w:rsidR="00447B46" w:rsidRPr="00661529">
        <w:rPr>
          <w:sz w:val="28"/>
          <w:szCs w:val="28"/>
        </w:rPr>
        <w:t xml:space="preserve">ш и происходит интенсивный теплообмен; введение кислорода в дутье или уменьшение удельного расхода кокса снижает температуру колошника благодаря тому, что уменьшаются количество газов и </w:t>
      </w:r>
      <w:r w:rsidR="00447B46" w:rsidRPr="00661529">
        <w:rPr>
          <w:sz w:val="28"/>
          <w:szCs w:val="28"/>
          <w:lang w:val="en-US"/>
        </w:rPr>
        <w:t>W</w:t>
      </w:r>
      <w:r w:rsidR="00447B46" w:rsidRPr="00661529">
        <w:rPr>
          <w:sz w:val="28"/>
          <w:szCs w:val="28"/>
        </w:rPr>
        <w:t>г.</w:t>
      </w:r>
    </w:p>
    <w:p w:rsidR="00422271" w:rsidRPr="00661529" w:rsidRDefault="00422271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Во всех случаях необходимо производить расчет шихты по методике, т. е. по формулам (1) и (2):</w:t>
      </w:r>
    </w:p>
    <w:p w:rsidR="00422271" w:rsidRPr="00661529" w:rsidRDefault="007419F3" w:rsidP="00661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5pt;height:18.75pt" fillcolor="window">
            <v:imagedata r:id="rId14" o:title=""/>
          </v:shape>
        </w:pict>
      </w:r>
      <w:r w:rsidR="00661529">
        <w:rPr>
          <w:sz w:val="28"/>
          <w:szCs w:val="28"/>
        </w:rPr>
        <w:t xml:space="preserve"> </w:t>
      </w:r>
      <w:r w:rsidR="00422271" w:rsidRPr="00661529">
        <w:rPr>
          <w:sz w:val="28"/>
          <w:szCs w:val="28"/>
        </w:rPr>
        <w:t>(1)</w:t>
      </w:r>
      <w:r w:rsidR="00661529">
        <w:rPr>
          <w:sz w:val="28"/>
          <w:szCs w:val="28"/>
        </w:rPr>
        <w:t xml:space="preserve"> </w:t>
      </w:r>
    </w:p>
    <w:p w:rsidR="00422271" w:rsidRPr="00661529" w:rsidRDefault="007419F3" w:rsidP="00661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31.25pt;height:20.25pt" fillcolor="window">
            <v:imagedata r:id="rId15" o:title=""/>
          </v:shape>
        </w:pict>
      </w:r>
      <w:r w:rsidR="00661529">
        <w:rPr>
          <w:sz w:val="28"/>
          <w:szCs w:val="28"/>
        </w:rPr>
        <w:t xml:space="preserve"> </w:t>
      </w:r>
      <w:r w:rsidR="00422271" w:rsidRPr="00661529">
        <w:rPr>
          <w:sz w:val="28"/>
          <w:szCs w:val="28"/>
        </w:rPr>
        <w:t>(2)</w:t>
      </w:r>
    </w:p>
    <w:p w:rsidR="004250F7" w:rsidRPr="00661529" w:rsidRDefault="00422271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</w:rPr>
        <w:t>При расчете шихты учитывают угар элементов, который зависит от применяемых материалов, а также от типа печи</w:t>
      </w:r>
    </w:p>
    <w:p w:rsidR="00447B46" w:rsidRPr="00661529" w:rsidRDefault="00661529" w:rsidP="006615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7B46" w:rsidRPr="00661529">
        <w:rPr>
          <w:b/>
          <w:sz w:val="28"/>
          <w:szCs w:val="28"/>
        </w:rPr>
        <w:t>1.3 Показатели работы доменных печей</w:t>
      </w:r>
    </w:p>
    <w:p w:rsidR="00661529" w:rsidRDefault="00661529" w:rsidP="00661529">
      <w:pPr>
        <w:spacing w:line="360" w:lineRule="auto"/>
        <w:ind w:firstLine="709"/>
        <w:jc w:val="both"/>
        <w:rPr>
          <w:sz w:val="28"/>
          <w:szCs w:val="28"/>
        </w:rPr>
      </w:pPr>
    </w:p>
    <w:p w:rsidR="00F61572" w:rsidRPr="00661529" w:rsidRDefault="00E861A0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Основным продуктом доменной плавки</w:t>
      </w:r>
      <w:r w:rsidR="00CF4A9B" w:rsidRPr="00661529">
        <w:rPr>
          <w:sz w:val="28"/>
          <w:szCs w:val="28"/>
        </w:rPr>
        <w:t xml:space="preserve"> </w:t>
      </w:r>
      <w:r w:rsidR="00F61572" w:rsidRPr="00661529">
        <w:rPr>
          <w:sz w:val="28"/>
          <w:szCs w:val="28"/>
        </w:rPr>
        <w:t xml:space="preserve">является передельный чугун, который в дальнейшем используется для получения стали. Он имеет следующий состав: 3,7 – 4,3 % С, 0,3 – 1,0 % </w:t>
      </w:r>
      <w:r w:rsidR="00F61572" w:rsidRPr="00661529">
        <w:rPr>
          <w:sz w:val="28"/>
          <w:szCs w:val="28"/>
          <w:lang w:val="en-US"/>
        </w:rPr>
        <w:t>Si</w:t>
      </w:r>
      <w:r w:rsidR="00F61572" w:rsidRPr="00661529">
        <w:rPr>
          <w:sz w:val="28"/>
          <w:szCs w:val="28"/>
        </w:rPr>
        <w:t xml:space="preserve">, до 2 % </w:t>
      </w:r>
      <w:r w:rsidR="00F61572" w:rsidRPr="00661529">
        <w:rPr>
          <w:sz w:val="28"/>
          <w:szCs w:val="28"/>
          <w:lang w:val="en-US"/>
        </w:rPr>
        <w:t>Mn</w:t>
      </w:r>
      <w:r w:rsidR="00F61572" w:rsidRPr="00661529">
        <w:rPr>
          <w:sz w:val="28"/>
          <w:szCs w:val="28"/>
        </w:rPr>
        <w:t xml:space="preserve">, 0,02 – 0,06 % </w:t>
      </w:r>
      <w:r w:rsidR="00F61572" w:rsidRPr="00661529">
        <w:rPr>
          <w:sz w:val="28"/>
          <w:szCs w:val="28"/>
          <w:lang w:val="en-US"/>
        </w:rPr>
        <w:t>S</w:t>
      </w:r>
      <w:r w:rsidR="00F61572" w:rsidRPr="00661529">
        <w:rPr>
          <w:sz w:val="28"/>
          <w:szCs w:val="28"/>
        </w:rPr>
        <w:t>, остальное железо.</w:t>
      </w:r>
    </w:p>
    <w:p w:rsidR="00CF4A9B" w:rsidRPr="00661529" w:rsidRDefault="00F61572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Качественный уровень работы доменной печи характеризуется отношением ее полезного объема (м3) к суточной выплавке чугуна (т) и называется коэффициентом использования полезного объема (к. и. п. о.), который обычно колеблется в пределах 0,43 – 0,75.</w:t>
      </w:r>
      <w:r w:rsidR="00125334" w:rsidRPr="00661529">
        <w:rPr>
          <w:sz w:val="28"/>
          <w:szCs w:val="28"/>
        </w:rPr>
        <w:t xml:space="preserve"> Примерный материальный и тепловой балансы доменной плавки даны в (таблице 1 и 2).</w:t>
      </w:r>
    </w:p>
    <w:p w:rsidR="000B46C7" w:rsidRPr="00661529" w:rsidRDefault="00125334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Из теплового баланса видно, что физическое тепло газов используется в доменной печи очень хорошо, а этом отношении доменная печь является весьма совершенным агрегатом. Химически связанное тепло углерода используется не полностью, так как в печи необходимо поддерживать восстановительную атмосферу, поскольку основное назначение доменной печи заключается в восстановлении железа из его оксидов. В результате неполного окисления углерода и водорода влаги в колошниковом газе, кроме СО, содержаться также горючие газы Н2 и СН4. В данном случае сухой колошниковый газ характеризуется теплотой сгорания Qнр = 4477 кДж/м3. Следовательно, на </w:t>
      </w:r>
      <w:smartTag w:uri="urn:schemas-microsoft-com:office:smarttags" w:element="metricconverter">
        <w:smartTagPr>
          <w:attr w:name="ProductID" w:val="1 кг"/>
        </w:smartTagPr>
        <w:r w:rsidRPr="00661529">
          <w:rPr>
            <w:sz w:val="28"/>
            <w:szCs w:val="28"/>
          </w:rPr>
          <w:t>1 кг</w:t>
        </w:r>
      </w:smartTag>
      <w:r w:rsidRPr="00661529">
        <w:rPr>
          <w:sz w:val="28"/>
          <w:szCs w:val="28"/>
        </w:rPr>
        <w:t xml:space="preserve"> чугуна с колошниковым газом уходит химической энергии тепла 4477 ∙ 2,684 = 11810 кДж, </w:t>
      </w:r>
      <w:r w:rsidR="000B46C7" w:rsidRPr="00661529">
        <w:rPr>
          <w:sz w:val="28"/>
          <w:szCs w:val="28"/>
        </w:rPr>
        <w:t>что с</w:t>
      </w:r>
      <w:r w:rsidR="001A1C3B" w:rsidRPr="00661529">
        <w:rPr>
          <w:sz w:val="28"/>
          <w:szCs w:val="28"/>
        </w:rPr>
        <w:t>о</w:t>
      </w:r>
      <w:r w:rsidR="000B46C7" w:rsidRPr="00661529">
        <w:rPr>
          <w:sz w:val="28"/>
          <w:szCs w:val="28"/>
        </w:rPr>
        <w:t>ста</w:t>
      </w:r>
      <w:r w:rsidR="001A1C3B" w:rsidRPr="00661529">
        <w:rPr>
          <w:sz w:val="28"/>
          <w:szCs w:val="28"/>
        </w:rPr>
        <w:t xml:space="preserve">вляет </w:t>
      </w:r>
      <w:r w:rsidR="000B46C7" w:rsidRPr="00661529">
        <w:rPr>
          <w:sz w:val="28"/>
          <w:szCs w:val="28"/>
        </w:rPr>
        <w:t>приближенно 44 % тепла, получаемого при сгорании кокса и природного газа.</w:t>
      </w:r>
    </w:p>
    <w:p w:rsidR="00F25FAA" w:rsidRPr="00661529" w:rsidRDefault="00661529" w:rsidP="00661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5FAA" w:rsidRPr="00661529">
        <w:rPr>
          <w:sz w:val="28"/>
          <w:szCs w:val="28"/>
        </w:rPr>
        <w:t xml:space="preserve">Таблица 1 – Примерный материальный баланс доменной плавки на </w:t>
      </w:r>
      <w:smartTag w:uri="urn:schemas-microsoft-com:office:smarttags" w:element="metricconverter">
        <w:smartTagPr>
          <w:attr w:name="ProductID" w:val="1000 кг"/>
        </w:smartTagPr>
        <w:r w:rsidR="00F25FAA" w:rsidRPr="00661529">
          <w:rPr>
            <w:sz w:val="28"/>
            <w:szCs w:val="28"/>
          </w:rPr>
          <w:t>1000 кг</w:t>
        </w:r>
      </w:smartTag>
      <w:r w:rsidR="00F25FAA" w:rsidRPr="00661529">
        <w:rPr>
          <w:sz w:val="28"/>
          <w:szCs w:val="28"/>
        </w:rPr>
        <w:t xml:space="preserve"> чугуна.</w:t>
      </w:r>
    </w:p>
    <w:p w:rsidR="00F25FAA" w:rsidRPr="00661529" w:rsidRDefault="00F25FAA" w:rsidP="006615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A54182" w:rsidRPr="00661529" w:rsidTr="00661529">
        <w:trPr>
          <w:trHeight w:val="324"/>
        </w:trPr>
        <w:tc>
          <w:tcPr>
            <w:tcW w:w="4680" w:type="dxa"/>
          </w:tcPr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Приход влажных материалов, кг</w:t>
            </w:r>
          </w:p>
        </w:tc>
        <w:tc>
          <w:tcPr>
            <w:tcW w:w="4860" w:type="dxa"/>
          </w:tcPr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Выход продуктов, кг</w:t>
            </w:r>
          </w:p>
        </w:tc>
      </w:tr>
      <w:tr w:rsidR="00A54182" w:rsidRPr="00661529" w:rsidTr="00661529">
        <w:trPr>
          <w:trHeight w:val="2683"/>
        </w:trPr>
        <w:tc>
          <w:tcPr>
            <w:tcW w:w="4680" w:type="dxa"/>
          </w:tcPr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1. Кокс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670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2. Агломерат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1650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3. Руда железная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158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4. Окалина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110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5. Известняк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306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6. Дутьё сухое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2499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7. Влага дутья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31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8. Природный газ1 (</w:t>
            </w:r>
            <w:smartTag w:uri="urn:schemas-microsoft-com:office:smarttags" w:element="metricconverter">
              <w:smartTagPr>
                <w:attr w:name="ProductID" w:val="132,5 м3"/>
              </w:smartTagPr>
              <w:r w:rsidRPr="00661529">
                <w:rPr>
                  <w:sz w:val="20"/>
                  <w:szCs w:val="20"/>
                </w:rPr>
                <w:t>132,5 м3</w:t>
              </w:r>
            </w:smartTag>
            <w:r w:rsidRPr="00661529">
              <w:rPr>
                <w:sz w:val="20"/>
                <w:szCs w:val="20"/>
              </w:rPr>
              <w:t>)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104</w:t>
            </w:r>
          </w:p>
        </w:tc>
        <w:tc>
          <w:tcPr>
            <w:tcW w:w="4860" w:type="dxa"/>
          </w:tcPr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1. Чугун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1000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2. Скрап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10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3. Шлак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761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4. Газ сухой (</w:t>
            </w:r>
            <w:smartTag w:uri="urn:schemas-microsoft-com:office:smarttags" w:element="metricconverter">
              <w:smartTagPr>
                <w:attr w:name="ProductID" w:val="2684 м3"/>
              </w:smartTagPr>
              <w:r w:rsidRPr="00661529">
                <w:rPr>
                  <w:sz w:val="20"/>
                  <w:szCs w:val="20"/>
                </w:rPr>
                <w:t>2684 м3</w:t>
              </w:r>
            </w:smartTag>
            <w:r w:rsidRPr="00661529">
              <w:rPr>
                <w:sz w:val="20"/>
                <w:szCs w:val="20"/>
              </w:rPr>
              <w:t>)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3585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5. Влага шихты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39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6. Влага, образовавшаяся в печи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102</w:t>
            </w:r>
          </w:p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7. Пыль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 xml:space="preserve">32 </w:t>
            </w:r>
          </w:p>
        </w:tc>
      </w:tr>
      <w:tr w:rsidR="00A54182" w:rsidRPr="00661529" w:rsidTr="00661529">
        <w:trPr>
          <w:trHeight w:val="339"/>
        </w:trPr>
        <w:tc>
          <w:tcPr>
            <w:tcW w:w="4680" w:type="dxa"/>
          </w:tcPr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Итого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5528</w:t>
            </w:r>
          </w:p>
        </w:tc>
        <w:tc>
          <w:tcPr>
            <w:tcW w:w="4860" w:type="dxa"/>
          </w:tcPr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Итого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5528</w:t>
            </w:r>
          </w:p>
        </w:tc>
      </w:tr>
      <w:tr w:rsidR="00A54182" w:rsidRPr="00661529">
        <w:trPr>
          <w:trHeight w:val="340"/>
        </w:trPr>
        <w:tc>
          <w:tcPr>
            <w:tcW w:w="9540" w:type="dxa"/>
            <w:gridSpan w:val="2"/>
          </w:tcPr>
          <w:p w:rsidR="00A54182" w:rsidRPr="00661529" w:rsidRDefault="00A54182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1 – Стоимость тепла, выделяющегося при сгорании природного газа, в 10 раз меньше стоимости тепла, выделяющегося при сгорании кокса.</w:t>
            </w:r>
          </w:p>
        </w:tc>
      </w:tr>
    </w:tbl>
    <w:p w:rsidR="00A54182" w:rsidRPr="00661529" w:rsidRDefault="00A54182" w:rsidP="00661529">
      <w:pPr>
        <w:spacing w:line="360" w:lineRule="auto"/>
        <w:ind w:firstLine="709"/>
        <w:jc w:val="both"/>
        <w:rPr>
          <w:sz w:val="28"/>
          <w:szCs w:val="28"/>
        </w:rPr>
      </w:pPr>
    </w:p>
    <w:p w:rsidR="00A54182" w:rsidRPr="00661529" w:rsidRDefault="00A54182" w:rsidP="0066152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1772" w:tblpY="22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394"/>
      </w:tblGrid>
      <w:tr w:rsidR="009342BE" w:rsidRPr="00661529" w:rsidTr="00661529">
        <w:trPr>
          <w:trHeight w:val="277"/>
        </w:trPr>
        <w:tc>
          <w:tcPr>
            <w:tcW w:w="4928" w:type="dxa"/>
          </w:tcPr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Приход тепла, кДж (%)</w:t>
            </w:r>
          </w:p>
        </w:tc>
        <w:tc>
          <w:tcPr>
            <w:tcW w:w="4394" w:type="dxa"/>
          </w:tcPr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Расход тепла, кДж (%)</w:t>
            </w:r>
          </w:p>
        </w:tc>
      </w:tr>
      <w:tr w:rsidR="009342BE" w:rsidRPr="00661529" w:rsidTr="00661529">
        <w:trPr>
          <w:trHeight w:val="5525"/>
        </w:trPr>
        <w:tc>
          <w:tcPr>
            <w:tcW w:w="4928" w:type="dxa"/>
          </w:tcPr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1. От сгорания С при соединении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с О2, содержащимся в дутье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4335 (35,9)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2. От сгорания природного газа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у фурм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272 (2,2)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 xml:space="preserve">3. Энтальпия дутья за вычетом 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теплоты разложения влаги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 xml:space="preserve"> дутья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1465(14,6)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 xml:space="preserve">4. От сгорания С в СО при 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соединении с О2, содержащимся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в руде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730 (6,0)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 xml:space="preserve">5. От сгорания С в СО2 при 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соединении с О2, содержащимся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в руде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3663 (30,2)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 xml:space="preserve">6. От сгорания Н2 до Н2О 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в печи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 xml:space="preserve">1362 (11,1) </w:t>
            </w:r>
          </w:p>
        </w:tc>
        <w:tc>
          <w:tcPr>
            <w:tcW w:w="4394" w:type="dxa"/>
          </w:tcPr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1. На диссоциацию оксидов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6816 (57,2)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2. То же, сернистых соединений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8 (-)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3. То же, карбонатов за вычетом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теплоты шлакообразования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314 (2,6)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4. На выделение гидратной влаги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21 (-)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5. Энтальпия чугуна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1215 (10,3)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6. То же, шлака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1153 (10,0)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7. На испарение влаги шихты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 xml:space="preserve">92 (0,8) 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 xml:space="preserve">8. На нагрев водяных паров 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до температуры колошника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92 (0,8)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 xml:space="preserve">9. Энтальпия сухого 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колошникового газа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 xml:space="preserve">1385 (11,6) 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10. На потери с охлаждающей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водой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455 (3,7)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 xml:space="preserve">11. На потери в окружающее </w:t>
            </w:r>
          </w:p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пространство (по разности)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364 (3,0)</w:t>
            </w:r>
          </w:p>
        </w:tc>
      </w:tr>
      <w:tr w:rsidR="009342BE" w:rsidRPr="00661529" w:rsidTr="00661529">
        <w:trPr>
          <w:trHeight w:val="214"/>
        </w:trPr>
        <w:tc>
          <w:tcPr>
            <w:tcW w:w="4928" w:type="dxa"/>
          </w:tcPr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Итого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11827 (100)</w:t>
            </w:r>
            <w:r w:rsidR="00661529" w:rsidRPr="006615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9342BE" w:rsidRPr="00661529" w:rsidRDefault="009342BE" w:rsidP="006615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61529">
              <w:rPr>
                <w:sz w:val="20"/>
                <w:szCs w:val="20"/>
              </w:rPr>
              <w:t>Итого</w:t>
            </w:r>
            <w:r w:rsidR="00661529" w:rsidRPr="00661529">
              <w:rPr>
                <w:sz w:val="20"/>
                <w:szCs w:val="20"/>
              </w:rPr>
              <w:t xml:space="preserve"> </w:t>
            </w:r>
            <w:r w:rsidRPr="00661529">
              <w:rPr>
                <w:sz w:val="20"/>
                <w:szCs w:val="20"/>
              </w:rPr>
              <w:t>11827 (100)</w:t>
            </w:r>
            <w:r w:rsidR="00661529" w:rsidRPr="00661529">
              <w:rPr>
                <w:sz w:val="20"/>
                <w:szCs w:val="20"/>
              </w:rPr>
              <w:t xml:space="preserve"> </w:t>
            </w:r>
          </w:p>
        </w:tc>
      </w:tr>
    </w:tbl>
    <w:p w:rsidR="00661529" w:rsidRDefault="00661529" w:rsidP="00661529">
      <w:pPr>
        <w:spacing w:line="360" w:lineRule="auto"/>
        <w:ind w:firstLine="709"/>
        <w:jc w:val="both"/>
        <w:rPr>
          <w:sz w:val="28"/>
          <w:szCs w:val="28"/>
        </w:rPr>
      </w:pPr>
    </w:p>
    <w:p w:rsidR="009342BE" w:rsidRPr="00661529" w:rsidRDefault="009342BE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 xml:space="preserve">Таблица 2 – Примерный тепловой баланс доменной плавки на </w:t>
      </w:r>
      <w:smartTag w:uri="urn:schemas-microsoft-com:office:smarttags" w:element="metricconverter">
        <w:smartTagPr>
          <w:attr w:name="ProductID" w:val="1 кг"/>
        </w:smartTagPr>
        <w:r w:rsidRPr="00661529">
          <w:rPr>
            <w:sz w:val="28"/>
            <w:szCs w:val="28"/>
          </w:rPr>
          <w:t>1 кг</w:t>
        </w:r>
      </w:smartTag>
      <w:r w:rsidRPr="00661529">
        <w:rPr>
          <w:sz w:val="28"/>
          <w:szCs w:val="28"/>
        </w:rPr>
        <w:t xml:space="preserve"> чугуна</w:t>
      </w:r>
    </w:p>
    <w:p w:rsidR="00A54182" w:rsidRPr="00661529" w:rsidRDefault="00661529" w:rsidP="006615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4182" w:rsidRPr="00661529">
        <w:rPr>
          <w:b/>
          <w:sz w:val="28"/>
          <w:szCs w:val="28"/>
        </w:rPr>
        <w:t>Заключение</w:t>
      </w:r>
    </w:p>
    <w:p w:rsidR="00A54182" w:rsidRPr="00661529" w:rsidRDefault="00A54182" w:rsidP="00661529">
      <w:pPr>
        <w:spacing w:line="360" w:lineRule="auto"/>
        <w:ind w:firstLine="709"/>
        <w:jc w:val="both"/>
        <w:rPr>
          <w:sz w:val="28"/>
          <w:szCs w:val="28"/>
        </w:rPr>
      </w:pPr>
    </w:p>
    <w:p w:rsidR="00A54182" w:rsidRPr="00661529" w:rsidRDefault="00A54182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Технико-экономическая оценка доменных печей</w:t>
      </w:r>
    </w:p>
    <w:p w:rsidR="00125334" w:rsidRPr="00661529" w:rsidRDefault="000B46C7" w:rsidP="00661529">
      <w:pPr>
        <w:spacing w:line="360" w:lineRule="auto"/>
        <w:ind w:firstLine="709"/>
        <w:jc w:val="both"/>
        <w:rPr>
          <w:sz w:val="28"/>
          <w:szCs w:val="28"/>
        </w:rPr>
      </w:pPr>
      <w:r w:rsidRPr="00661529">
        <w:rPr>
          <w:sz w:val="28"/>
          <w:szCs w:val="28"/>
        </w:rPr>
        <w:t>С целью экономии дорогостоящего кокса</w:t>
      </w:r>
      <w:r w:rsidR="00125334" w:rsidRPr="00661529">
        <w:rPr>
          <w:sz w:val="28"/>
          <w:szCs w:val="28"/>
        </w:rPr>
        <w:t xml:space="preserve"> </w:t>
      </w:r>
      <w:r w:rsidRPr="00661529">
        <w:rPr>
          <w:sz w:val="28"/>
          <w:szCs w:val="28"/>
        </w:rPr>
        <w:t>дутье доменной печи нагревают в воздухонагревателях. Еще недавно температура нагрева дутья достигала 873 – 973 К. В последнее время в связи с улучшением физико-химических свойств проплавляемых материалов стало возможным применять высокотемпературное дутье (1723 – 1473 К).</w:t>
      </w:r>
      <w:r w:rsidR="007A240C" w:rsidRPr="00661529">
        <w:rPr>
          <w:sz w:val="28"/>
          <w:szCs w:val="28"/>
        </w:rPr>
        <w:t xml:space="preserve"> Это позволило уменьшить расход топлива (кокса) на 10 – 15 % и более, а также частично заменить кокс природным газом и повысить содержание кислорода в дутье. Применение этих мероприятий позволило увеличить производительность печей. </w:t>
      </w:r>
    </w:p>
    <w:p w:rsidR="00C736B9" w:rsidRPr="00661529" w:rsidRDefault="00661529" w:rsidP="0066152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36B9" w:rsidRPr="00661529">
        <w:rPr>
          <w:b/>
          <w:sz w:val="28"/>
          <w:szCs w:val="28"/>
        </w:rPr>
        <w:t>Список использованных источников</w:t>
      </w:r>
    </w:p>
    <w:p w:rsidR="00C736B9" w:rsidRPr="00661529" w:rsidRDefault="00C736B9" w:rsidP="00661529">
      <w:pPr>
        <w:spacing w:line="360" w:lineRule="auto"/>
        <w:ind w:firstLine="709"/>
        <w:jc w:val="both"/>
        <w:rPr>
          <w:sz w:val="28"/>
          <w:szCs w:val="28"/>
        </w:rPr>
      </w:pPr>
    </w:p>
    <w:p w:rsidR="00C736B9" w:rsidRPr="00661529" w:rsidRDefault="00C736B9" w:rsidP="00661529">
      <w:pPr>
        <w:spacing w:line="360" w:lineRule="auto"/>
        <w:ind w:firstLine="709"/>
        <w:jc w:val="both"/>
        <w:rPr>
          <w:sz w:val="28"/>
        </w:rPr>
      </w:pPr>
      <w:r w:rsidRPr="00661529">
        <w:rPr>
          <w:sz w:val="28"/>
          <w:szCs w:val="28"/>
        </w:rPr>
        <w:t xml:space="preserve">1 Кривандин В.А. Теория, конструкции и расчеты металлургических печей – 1 том / Ю. П. Филимонов, В.А. Кривандин; профессор, доктор техн. наук. – Москва: Металлургия, </w:t>
      </w:r>
      <w:smartTag w:uri="urn:schemas-microsoft-com:office:smarttags" w:element="metricconverter">
        <w:smartTagPr>
          <w:attr w:name="ProductID" w:val="1986 г"/>
        </w:smartTagPr>
        <w:r w:rsidRPr="00661529">
          <w:rPr>
            <w:sz w:val="28"/>
            <w:szCs w:val="28"/>
          </w:rPr>
          <w:t>1986 г</w:t>
        </w:r>
      </w:smartTag>
      <w:r w:rsidRPr="00661529">
        <w:rPr>
          <w:sz w:val="28"/>
          <w:szCs w:val="28"/>
        </w:rPr>
        <w:t xml:space="preserve">. – 477 с. </w:t>
      </w:r>
      <w:bookmarkStart w:id="0" w:name="_GoBack"/>
      <w:bookmarkEnd w:id="0"/>
    </w:p>
    <w:sectPr w:rsidR="00C736B9" w:rsidRPr="00661529" w:rsidSect="00661529">
      <w:headerReference w:type="even" r:id="rId16"/>
      <w:headerReference w:type="default" r:id="rId1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A5" w:rsidRDefault="00DB5FA5">
      <w:r>
        <w:separator/>
      </w:r>
    </w:p>
  </w:endnote>
  <w:endnote w:type="continuationSeparator" w:id="0">
    <w:p w:rsidR="00DB5FA5" w:rsidRDefault="00DB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A5" w:rsidRDefault="00DB5FA5">
      <w:r>
        <w:separator/>
      </w:r>
    </w:p>
  </w:footnote>
  <w:footnote w:type="continuationSeparator" w:id="0">
    <w:p w:rsidR="00DB5FA5" w:rsidRDefault="00DB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Default="00595A06" w:rsidP="00264A4E">
    <w:pPr>
      <w:pStyle w:val="a8"/>
      <w:framePr w:wrap="around" w:vAnchor="text" w:hAnchor="margin" w:xAlign="right" w:y="1"/>
      <w:rPr>
        <w:rStyle w:val="aa"/>
      </w:rPr>
    </w:pPr>
  </w:p>
  <w:p w:rsidR="00595A06" w:rsidRDefault="00595A06" w:rsidP="00E457A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Default="00595A06" w:rsidP="00E457A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20FBF"/>
    <w:multiLevelType w:val="hybridMultilevel"/>
    <w:tmpl w:val="E00CEDBA"/>
    <w:lvl w:ilvl="0" w:tplc="D41A6D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295"/>
    <w:rsid w:val="000014AC"/>
    <w:rsid w:val="00013EF0"/>
    <w:rsid w:val="00020436"/>
    <w:rsid w:val="00066556"/>
    <w:rsid w:val="000B46C7"/>
    <w:rsid w:val="001216F4"/>
    <w:rsid w:val="00125334"/>
    <w:rsid w:val="00174B2D"/>
    <w:rsid w:val="001A006F"/>
    <w:rsid w:val="001A1C3B"/>
    <w:rsid w:val="001C6AC7"/>
    <w:rsid w:val="001E4B6A"/>
    <w:rsid w:val="0020331D"/>
    <w:rsid w:val="002155F9"/>
    <w:rsid w:val="002160E0"/>
    <w:rsid w:val="00257172"/>
    <w:rsid w:val="00264A4E"/>
    <w:rsid w:val="002B2A58"/>
    <w:rsid w:val="0034600B"/>
    <w:rsid w:val="00346617"/>
    <w:rsid w:val="003B3BDB"/>
    <w:rsid w:val="003C4E4C"/>
    <w:rsid w:val="003D1E8F"/>
    <w:rsid w:val="00422271"/>
    <w:rsid w:val="004250F7"/>
    <w:rsid w:val="00447B46"/>
    <w:rsid w:val="00465B32"/>
    <w:rsid w:val="004A5894"/>
    <w:rsid w:val="00512C8C"/>
    <w:rsid w:val="00595A06"/>
    <w:rsid w:val="005A2F32"/>
    <w:rsid w:val="005C585E"/>
    <w:rsid w:val="005D4D64"/>
    <w:rsid w:val="0061536B"/>
    <w:rsid w:val="00620BF6"/>
    <w:rsid w:val="006539D3"/>
    <w:rsid w:val="00661529"/>
    <w:rsid w:val="006A1AD2"/>
    <w:rsid w:val="0072788D"/>
    <w:rsid w:val="007419F3"/>
    <w:rsid w:val="00753159"/>
    <w:rsid w:val="007A240C"/>
    <w:rsid w:val="007B6F20"/>
    <w:rsid w:val="007C5029"/>
    <w:rsid w:val="007D58C4"/>
    <w:rsid w:val="00836AED"/>
    <w:rsid w:val="00837BCC"/>
    <w:rsid w:val="00847713"/>
    <w:rsid w:val="00883C47"/>
    <w:rsid w:val="00890D15"/>
    <w:rsid w:val="008A053D"/>
    <w:rsid w:val="00922DD0"/>
    <w:rsid w:val="009342BE"/>
    <w:rsid w:val="00965795"/>
    <w:rsid w:val="009F0BD5"/>
    <w:rsid w:val="00A54182"/>
    <w:rsid w:val="00A77295"/>
    <w:rsid w:val="00B321B9"/>
    <w:rsid w:val="00B471BC"/>
    <w:rsid w:val="00B737B7"/>
    <w:rsid w:val="00C33336"/>
    <w:rsid w:val="00C403F4"/>
    <w:rsid w:val="00C736B9"/>
    <w:rsid w:val="00C73784"/>
    <w:rsid w:val="00CA09D5"/>
    <w:rsid w:val="00CB7151"/>
    <w:rsid w:val="00CE7109"/>
    <w:rsid w:val="00CF15CC"/>
    <w:rsid w:val="00CF4A9B"/>
    <w:rsid w:val="00D22892"/>
    <w:rsid w:val="00D42447"/>
    <w:rsid w:val="00D62E99"/>
    <w:rsid w:val="00D9023A"/>
    <w:rsid w:val="00D9402C"/>
    <w:rsid w:val="00DB169A"/>
    <w:rsid w:val="00DB5FA5"/>
    <w:rsid w:val="00E02A5F"/>
    <w:rsid w:val="00E12BCC"/>
    <w:rsid w:val="00E457AF"/>
    <w:rsid w:val="00E861A0"/>
    <w:rsid w:val="00EA03AA"/>
    <w:rsid w:val="00EE5C1F"/>
    <w:rsid w:val="00F25FAA"/>
    <w:rsid w:val="00F4349F"/>
    <w:rsid w:val="00F50CD5"/>
    <w:rsid w:val="00F61572"/>
    <w:rsid w:val="00F635ED"/>
    <w:rsid w:val="00FA52D8"/>
    <w:rsid w:val="00FD5EE9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2DEF5D4-5B07-410B-B4D3-978456F4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E8F"/>
    <w:pPr>
      <w:keepNext/>
      <w:widowControl w:val="0"/>
      <w:autoSpaceDE w:val="0"/>
      <w:autoSpaceDN w:val="0"/>
      <w:adjustRightInd w:val="0"/>
      <w:ind w:firstLine="709"/>
      <w:outlineLvl w:val="0"/>
    </w:pPr>
    <w:rPr>
      <w:b/>
      <w:bCs/>
      <w:spacing w:val="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D1E8F"/>
    <w:pPr>
      <w:keepNext/>
      <w:widowControl w:val="0"/>
      <w:autoSpaceDE w:val="0"/>
      <w:autoSpaceDN w:val="0"/>
      <w:adjustRightInd w:val="0"/>
      <w:ind w:firstLine="709"/>
      <w:outlineLvl w:val="1"/>
    </w:pPr>
    <w:rPr>
      <w:spacing w:val="3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D1E8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D1E8F"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3D1E8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rsid w:val="003D1E8F"/>
    <w:pPr>
      <w:ind w:left="-284" w:right="-1418" w:firstLine="426"/>
    </w:pPr>
    <w:rPr>
      <w:szCs w:val="20"/>
    </w:rPr>
  </w:style>
  <w:style w:type="paragraph" w:styleId="a6">
    <w:name w:val="Body Text"/>
    <w:basedOn w:val="a"/>
    <w:link w:val="a7"/>
    <w:uiPriority w:val="99"/>
    <w:rsid w:val="003D1E8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E457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E457AF"/>
    <w:rPr>
      <w:rFonts w:cs="Times New Roman"/>
    </w:rPr>
  </w:style>
  <w:style w:type="paragraph" w:styleId="ab">
    <w:name w:val="footer"/>
    <w:basedOn w:val="a"/>
    <w:link w:val="ac"/>
    <w:uiPriority w:val="99"/>
    <w:rsid w:val="007C50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222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Доменные печи</vt:lpstr>
    </vt:vector>
  </TitlesOfParts>
  <Company>Banda</Company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Доменные печи</dc:title>
  <dc:subject/>
  <dc:creator>Banda</dc:creator>
  <cp:keywords/>
  <dc:description/>
  <cp:lastModifiedBy>admin</cp:lastModifiedBy>
  <cp:revision>2</cp:revision>
  <dcterms:created xsi:type="dcterms:W3CDTF">2014-03-04T19:51:00Z</dcterms:created>
  <dcterms:modified xsi:type="dcterms:W3CDTF">2014-03-04T19:51:00Z</dcterms:modified>
</cp:coreProperties>
</file>