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BD5" w:rsidRDefault="00AB3BD5" w:rsidP="002720F4">
      <w:pPr>
        <w:spacing w:after="0" w:line="360" w:lineRule="auto"/>
        <w:ind w:firstLine="709"/>
        <w:contextualSpacing/>
        <w:jc w:val="center"/>
        <w:rPr>
          <w:rFonts w:ascii="Times New Roman" w:hAnsi="Times New Roman"/>
          <w:b/>
          <w:sz w:val="28"/>
          <w:szCs w:val="28"/>
        </w:rPr>
      </w:pPr>
      <w:r w:rsidRPr="002720F4">
        <w:rPr>
          <w:rFonts w:ascii="Times New Roman" w:hAnsi="Times New Roman"/>
          <w:b/>
          <w:sz w:val="28"/>
          <w:szCs w:val="28"/>
        </w:rPr>
        <w:t>Содержание</w:t>
      </w:r>
    </w:p>
    <w:p w:rsidR="002720F4" w:rsidRPr="002720F4" w:rsidRDefault="002720F4" w:rsidP="002720F4">
      <w:pPr>
        <w:spacing w:after="0" w:line="360" w:lineRule="auto"/>
        <w:ind w:firstLine="709"/>
        <w:contextualSpacing/>
        <w:jc w:val="both"/>
        <w:rPr>
          <w:rFonts w:ascii="Times New Roman" w:hAnsi="Times New Roman"/>
          <w:b/>
          <w:sz w:val="28"/>
          <w:szCs w:val="28"/>
        </w:rPr>
      </w:pPr>
    </w:p>
    <w:p w:rsidR="00AB3BD5" w:rsidRPr="002720F4" w:rsidRDefault="00AB3BD5" w:rsidP="002720F4">
      <w:pPr>
        <w:numPr>
          <w:ilvl w:val="0"/>
          <w:numId w:val="1"/>
        </w:numPr>
        <w:spacing w:after="0" w:line="360" w:lineRule="auto"/>
        <w:ind w:left="0" w:firstLine="0"/>
        <w:contextualSpacing/>
        <w:jc w:val="both"/>
        <w:rPr>
          <w:rFonts w:ascii="Times New Roman" w:hAnsi="Times New Roman"/>
          <w:sz w:val="28"/>
          <w:szCs w:val="28"/>
        </w:rPr>
      </w:pPr>
      <w:r w:rsidRPr="002720F4">
        <w:rPr>
          <w:rFonts w:ascii="Times New Roman" w:hAnsi="Times New Roman"/>
          <w:sz w:val="28"/>
          <w:szCs w:val="28"/>
        </w:rPr>
        <w:t>Краткое описание конструктивно-технологических решений здания</w:t>
      </w:r>
    </w:p>
    <w:p w:rsidR="00AB3BD5" w:rsidRPr="002720F4" w:rsidRDefault="00AB3BD5" w:rsidP="002720F4">
      <w:pPr>
        <w:numPr>
          <w:ilvl w:val="0"/>
          <w:numId w:val="1"/>
        </w:numPr>
        <w:spacing w:after="0" w:line="360" w:lineRule="auto"/>
        <w:ind w:left="0" w:firstLine="0"/>
        <w:contextualSpacing/>
        <w:jc w:val="both"/>
        <w:rPr>
          <w:rFonts w:ascii="Times New Roman" w:hAnsi="Times New Roman"/>
          <w:sz w:val="28"/>
          <w:szCs w:val="28"/>
        </w:rPr>
      </w:pPr>
      <w:r w:rsidRPr="002720F4">
        <w:rPr>
          <w:rFonts w:ascii="Times New Roman" w:hAnsi="Times New Roman"/>
          <w:sz w:val="28"/>
          <w:szCs w:val="28"/>
        </w:rPr>
        <w:t>Возведение подземной части здания</w:t>
      </w:r>
    </w:p>
    <w:p w:rsidR="00AB3BD5" w:rsidRPr="002720F4" w:rsidRDefault="00AB3BD5" w:rsidP="002720F4">
      <w:pPr>
        <w:numPr>
          <w:ilvl w:val="0"/>
          <w:numId w:val="1"/>
        </w:numPr>
        <w:spacing w:after="0" w:line="360" w:lineRule="auto"/>
        <w:ind w:left="0" w:firstLine="0"/>
        <w:contextualSpacing/>
        <w:jc w:val="both"/>
        <w:rPr>
          <w:rFonts w:ascii="Times New Roman" w:hAnsi="Times New Roman"/>
          <w:sz w:val="28"/>
          <w:szCs w:val="28"/>
        </w:rPr>
      </w:pPr>
      <w:r w:rsidRPr="002720F4">
        <w:rPr>
          <w:rFonts w:ascii="Times New Roman" w:hAnsi="Times New Roman"/>
          <w:sz w:val="28"/>
          <w:szCs w:val="28"/>
        </w:rPr>
        <w:t>Выбор монтажного крана</w:t>
      </w:r>
    </w:p>
    <w:p w:rsidR="00BA5CC4" w:rsidRPr="002720F4" w:rsidRDefault="00BA5CC4" w:rsidP="002720F4">
      <w:pPr>
        <w:spacing w:after="0" w:line="360" w:lineRule="auto"/>
        <w:contextualSpacing/>
        <w:jc w:val="both"/>
        <w:rPr>
          <w:rFonts w:ascii="Times New Roman" w:hAnsi="Times New Roman"/>
          <w:sz w:val="28"/>
          <w:szCs w:val="28"/>
        </w:rPr>
      </w:pPr>
      <w:r w:rsidRPr="002720F4">
        <w:rPr>
          <w:rFonts w:ascii="Times New Roman" w:hAnsi="Times New Roman"/>
          <w:sz w:val="28"/>
          <w:szCs w:val="28"/>
        </w:rPr>
        <w:t>3.1 Для подземной части здания</w:t>
      </w:r>
    </w:p>
    <w:p w:rsidR="00BA5CC4" w:rsidRPr="002720F4" w:rsidRDefault="00BA5CC4" w:rsidP="002720F4">
      <w:pPr>
        <w:spacing w:after="0" w:line="360" w:lineRule="auto"/>
        <w:contextualSpacing/>
        <w:jc w:val="both"/>
        <w:rPr>
          <w:rFonts w:ascii="Times New Roman" w:hAnsi="Times New Roman"/>
          <w:sz w:val="28"/>
          <w:szCs w:val="28"/>
        </w:rPr>
      </w:pPr>
      <w:r w:rsidRPr="002720F4">
        <w:rPr>
          <w:rFonts w:ascii="Times New Roman" w:hAnsi="Times New Roman"/>
          <w:sz w:val="28"/>
          <w:szCs w:val="28"/>
        </w:rPr>
        <w:t>3.2 Для надземной части здания</w:t>
      </w:r>
    </w:p>
    <w:p w:rsidR="00AB3BD5" w:rsidRPr="002720F4" w:rsidRDefault="00AB3BD5" w:rsidP="002720F4">
      <w:pPr>
        <w:numPr>
          <w:ilvl w:val="0"/>
          <w:numId w:val="1"/>
        </w:numPr>
        <w:spacing w:after="0" w:line="360" w:lineRule="auto"/>
        <w:ind w:left="0" w:firstLine="0"/>
        <w:contextualSpacing/>
        <w:jc w:val="both"/>
        <w:rPr>
          <w:rFonts w:ascii="Times New Roman" w:hAnsi="Times New Roman"/>
          <w:sz w:val="28"/>
          <w:szCs w:val="28"/>
        </w:rPr>
      </w:pPr>
      <w:r w:rsidRPr="002720F4">
        <w:rPr>
          <w:rFonts w:ascii="Times New Roman" w:hAnsi="Times New Roman"/>
          <w:sz w:val="28"/>
          <w:szCs w:val="28"/>
        </w:rPr>
        <w:t>Возведение надземной части здания</w:t>
      </w:r>
    </w:p>
    <w:p w:rsidR="00AB3BD5" w:rsidRPr="002720F4" w:rsidRDefault="00BA5CC4" w:rsidP="002720F4">
      <w:pPr>
        <w:spacing w:after="0" w:line="360" w:lineRule="auto"/>
        <w:contextualSpacing/>
        <w:jc w:val="both"/>
        <w:rPr>
          <w:rFonts w:ascii="Times New Roman" w:hAnsi="Times New Roman"/>
          <w:sz w:val="28"/>
          <w:szCs w:val="28"/>
        </w:rPr>
      </w:pPr>
      <w:r w:rsidRPr="002720F4">
        <w:rPr>
          <w:rFonts w:ascii="Times New Roman" w:hAnsi="Times New Roman"/>
          <w:sz w:val="28"/>
          <w:szCs w:val="28"/>
        </w:rPr>
        <w:t>4.1</w:t>
      </w:r>
      <w:r w:rsidR="002720F4">
        <w:rPr>
          <w:rFonts w:ascii="Times New Roman" w:hAnsi="Times New Roman"/>
          <w:sz w:val="28"/>
          <w:szCs w:val="28"/>
        </w:rPr>
        <w:t xml:space="preserve"> </w:t>
      </w:r>
      <w:r w:rsidR="00AB3BD5" w:rsidRPr="002720F4">
        <w:rPr>
          <w:rFonts w:ascii="Times New Roman" w:hAnsi="Times New Roman"/>
          <w:sz w:val="28"/>
          <w:szCs w:val="28"/>
        </w:rPr>
        <w:t>Ведомость подсчета объемов работ сборных конструкций</w:t>
      </w:r>
    </w:p>
    <w:p w:rsidR="00BA5CC4" w:rsidRPr="002720F4" w:rsidRDefault="00BA5CC4" w:rsidP="002720F4">
      <w:pPr>
        <w:spacing w:after="0" w:line="360" w:lineRule="auto"/>
        <w:contextualSpacing/>
        <w:jc w:val="both"/>
        <w:rPr>
          <w:rFonts w:ascii="Times New Roman" w:hAnsi="Times New Roman"/>
          <w:sz w:val="28"/>
          <w:szCs w:val="28"/>
        </w:rPr>
      </w:pPr>
      <w:r w:rsidRPr="002720F4">
        <w:rPr>
          <w:rFonts w:ascii="Times New Roman" w:hAnsi="Times New Roman"/>
          <w:sz w:val="28"/>
          <w:szCs w:val="28"/>
        </w:rPr>
        <w:t xml:space="preserve">4.2 </w:t>
      </w:r>
      <w:r w:rsidR="002720F4">
        <w:rPr>
          <w:rFonts w:ascii="Times New Roman" w:hAnsi="Times New Roman"/>
          <w:sz w:val="28"/>
          <w:szCs w:val="28"/>
        </w:rPr>
        <w:t>В</w:t>
      </w:r>
      <w:r w:rsidRPr="002720F4">
        <w:rPr>
          <w:rFonts w:ascii="Times New Roman" w:hAnsi="Times New Roman"/>
          <w:sz w:val="28"/>
          <w:szCs w:val="28"/>
        </w:rPr>
        <w:t>едомость подсчета работ по кирпичной кладке</w:t>
      </w:r>
    </w:p>
    <w:p w:rsidR="00AB3BD5" w:rsidRPr="002720F4" w:rsidRDefault="00BA5CC4" w:rsidP="002720F4">
      <w:pPr>
        <w:spacing w:after="0" w:line="360" w:lineRule="auto"/>
        <w:contextualSpacing/>
        <w:jc w:val="both"/>
        <w:rPr>
          <w:rFonts w:ascii="Times New Roman" w:hAnsi="Times New Roman"/>
          <w:sz w:val="28"/>
          <w:szCs w:val="28"/>
        </w:rPr>
      </w:pPr>
      <w:r w:rsidRPr="002720F4">
        <w:rPr>
          <w:rFonts w:ascii="Times New Roman" w:hAnsi="Times New Roman"/>
          <w:sz w:val="28"/>
          <w:szCs w:val="28"/>
        </w:rPr>
        <w:t>4.3</w:t>
      </w:r>
      <w:r w:rsidR="002720F4">
        <w:rPr>
          <w:rFonts w:ascii="Times New Roman" w:hAnsi="Times New Roman"/>
          <w:sz w:val="28"/>
          <w:szCs w:val="28"/>
        </w:rPr>
        <w:t xml:space="preserve"> </w:t>
      </w:r>
      <w:r w:rsidR="00AB3BD5" w:rsidRPr="002720F4">
        <w:rPr>
          <w:rFonts w:ascii="Times New Roman" w:hAnsi="Times New Roman"/>
          <w:sz w:val="28"/>
          <w:szCs w:val="28"/>
        </w:rPr>
        <w:t>Ведомость подсчета объемов работ по установке оконных, дверных блоков,</w:t>
      </w:r>
      <w:r w:rsidR="002720F4">
        <w:rPr>
          <w:rFonts w:ascii="Times New Roman" w:hAnsi="Times New Roman"/>
          <w:sz w:val="28"/>
          <w:szCs w:val="28"/>
        </w:rPr>
        <w:t xml:space="preserve"> </w:t>
      </w:r>
      <w:r w:rsidR="00AB3BD5" w:rsidRPr="002720F4">
        <w:rPr>
          <w:rFonts w:ascii="Times New Roman" w:hAnsi="Times New Roman"/>
          <w:sz w:val="28"/>
          <w:szCs w:val="28"/>
        </w:rPr>
        <w:t>окраске и остекленению</w:t>
      </w:r>
    </w:p>
    <w:p w:rsidR="00F17690" w:rsidRPr="002720F4" w:rsidRDefault="00F17690" w:rsidP="002720F4">
      <w:pPr>
        <w:spacing w:after="0" w:line="360" w:lineRule="auto"/>
        <w:contextualSpacing/>
        <w:jc w:val="both"/>
        <w:rPr>
          <w:rFonts w:ascii="Times New Roman" w:hAnsi="Times New Roman"/>
          <w:sz w:val="28"/>
          <w:szCs w:val="28"/>
        </w:rPr>
      </w:pPr>
      <w:r w:rsidRPr="002720F4">
        <w:rPr>
          <w:rFonts w:ascii="Times New Roman" w:hAnsi="Times New Roman"/>
          <w:sz w:val="28"/>
          <w:szCs w:val="28"/>
        </w:rPr>
        <w:t>4.4</w:t>
      </w:r>
      <w:r w:rsidR="002720F4">
        <w:rPr>
          <w:rFonts w:ascii="Times New Roman" w:hAnsi="Times New Roman"/>
          <w:sz w:val="28"/>
          <w:szCs w:val="28"/>
        </w:rPr>
        <w:t xml:space="preserve"> </w:t>
      </w:r>
      <w:r w:rsidRPr="002720F4">
        <w:rPr>
          <w:rFonts w:ascii="Times New Roman" w:hAnsi="Times New Roman"/>
          <w:sz w:val="28"/>
          <w:szCs w:val="28"/>
        </w:rPr>
        <w:t>Ведомость подсчета работ по кровле</w:t>
      </w:r>
    </w:p>
    <w:p w:rsidR="00F17690" w:rsidRPr="002720F4" w:rsidRDefault="00F17690" w:rsidP="002720F4">
      <w:pPr>
        <w:spacing w:after="0" w:line="360" w:lineRule="auto"/>
        <w:contextualSpacing/>
        <w:jc w:val="both"/>
        <w:rPr>
          <w:rFonts w:ascii="Times New Roman" w:hAnsi="Times New Roman"/>
          <w:sz w:val="28"/>
          <w:szCs w:val="28"/>
        </w:rPr>
      </w:pPr>
      <w:r w:rsidRPr="002720F4">
        <w:rPr>
          <w:rFonts w:ascii="Times New Roman" w:hAnsi="Times New Roman"/>
          <w:sz w:val="28"/>
          <w:szCs w:val="28"/>
        </w:rPr>
        <w:t>4.5</w:t>
      </w:r>
      <w:r w:rsidR="002720F4">
        <w:rPr>
          <w:rFonts w:ascii="Times New Roman" w:hAnsi="Times New Roman"/>
          <w:sz w:val="28"/>
          <w:szCs w:val="28"/>
        </w:rPr>
        <w:t xml:space="preserve"> </w:t>
      </w:r>
      <w:r w:rsidRPr="002720F4">
        <w:rPr>
          <w:rFonts w:ascii="Times New Roman" w:hAnsi="Times New Roman"/>
          <w:sz w:val="28"/>
          <w:szCs w:val="28"/>
        </w:rPr>
        <w:t>Ведомость подсчета работа работ по покрытию пола</w:t>
      </w:r>
    </w:p>
    <w:p w:rsidR="00AB3BD5" w:rsidRPr="002720F4" w:rsidRDefault="00F17690" w:rsidP="002720F4">
      <w:pPr>
        <w:spacing w:after="0" w:line="360" w:lineRule="auto"/>
        <w:contextualSpacing/>
        <w:jc w:val="both"/>
        <w:rPr>
          <w:rFonts w:ascii="Times New Roman" w:hAnsi="Times New Roman"/>
          <w:sz w:val="28"/>
          <w:szCs w:val="28"/>
        </w:rPr>
      </w:pPr>
      <w:r w:rsidRPr="002720F4">
        <w:rPr>
          <w:rFonts w:ascii="Times New Roman" w:hAnsi="Times New Roman"/>
          <w:sz w:val="28"/>
          <w:szCs w:val="28"/>
        </w:rPr>
        <w:t>4.6</w:t>
      </w:r>
      <w:r w:rsidR="002720F4">
        <w:rPr>
          <w:rFonts w:ascii="Times New Roman" w:hAnsi="Times New Roman"/>
          <w:sz w:val="28"/>
          <w:szCs w:val="28"/>
        </w:rPr>
        <w:t xml:space="preserve"> </w:t>
      </w:r>
      <w:r w:rsidR="00AB3BD5" w:rsidRPr="002720F4">
        <w:rPr>
          <w:rFonts w:ascii="Times New Roman" w:hAnsi="Times New Roman"/>
          <w:sz w:val="28"/>
          <w:szCs w:val="28"/>
        </w:rPr>
        <w:t>Ведомость подсчета объемов работ по окраске стен, штукатурке, отделке потолка, наклейке обоев, устройству плитки</w:t>
      </w:r>
    </w:p>
    <w:p w:rsidR="00AB3BD5" w:rsidRPr="002720F4" w:rsidRDefault="00F17690" w:rsidP="002720F4">
      <w:pPr>
        <w:spacing w:after="0" w:line="360" w:lineRule="auto"/>
        <w:contextualSpacing/>
        <w:jc w:val="both"/>
        <w:rPr>
          <w:rFonts w:ascii="Times New Roman" w:hAnsi="Times New Roman"/>
          <w:sz w:val="28"/>
          <w:szCs w:val="28"/>
        </w:rPr>
      </w:pPr>
      <w:r w:rsidRPr="002720F4">
        <w:rPr>
          <w:rFonts w:ascii="Times New Roman" w:hAnsi="Times New Roman"/>
          <w:sz w:val="28"/>
          <w:szCs w:val="28"/>
        </w:rPr>
        <w:t xml:space="preserve">5. </w:t>
      </w:r>
      <w:r w:rsidR="00AB3BD5" w:rsidRPr="002720F4">
        <w:rPr>
          <w:rFonts w:ascii="Times New Roman" w:hAnsi="Times New Roman"/>
          <w:sz w:val="28"/>
          <w:szCs w:val="28"/>
        </w:rPr>
        <w:t>Ведомость подсчета потребностей в машинах и механизмах</w:t>
      </w:r>
    </w:p>
    <w:p w:rsidR="00AB3BD5" w:rsidRPr="002720F4" w:rsidRDefault="00F17690" w:rsidP="002720F4">
      <w:pPr>
        <w:spacing w:after="0" w:line="360" w:lineRule="auto"/>
        <w:contextualSpacing/>
        <w:jc w:val="both"/>
        <w:rPr>
          <w:rFonts w:ascii="Times New Roman" w:hAnsi="Times New Roman"/>
          <w:sz w:val="28"/>
          <w:szCs w:val="28"/>
        </w:rPr>
      </w:pPr>
      <w:r w:rsidRPr="002720F4">
        <w:rPr>
          <w:rFonts w:ascii="Times New Roman" w:hAnsi="Times New Roman"/>
          <w:sz w:val="28"/>
          <w:szCs w:val="28"/>
        </w:rPr>
        <w:t>6.</w:t>
      </w:r>
      <w:r w:rsidR="00BA5CC4" w:rsidRPr="002720F4">
        <w:rPr>
          <w:rFonts w:ascii="Times New Roman" w:hAnsi="Times New Roman"/>
          <w:sz w:val="28"/>
          <w:szCs w:val="28"/>
        </w:rPr>
        <w:t xml:space="preserve"> </w:t>
      </w:r>
      <w:r w:rsidR="00AB3BD5" w:rsidRPr="002720F4">
        <w:rPr>
          <w:rFonts w:ascii="Times New Roman" w:hAnsi="Times New Roman"/>
          <w:sz w:val="28"/>
          <w:szCs w:val="28"/>
        </w:rPr>
        <w:t>Краткое описание возведения отдельных частей здания</w:t>
      </w:r>
    </w:p>
    <w:p w:rsidR="00AB3BD5" w:rsidRPr="002720F4" w:rsidRDefault="00AB3BD5" w:rsidP="002720F4">
      <w:pPr>
        <w:pStyle w:val="a8"/>
        <w:numPr>
          <w:ilvl w:val="0"/>
          <w:numId w:val="16"/>
        </w:numPr>
        <w:spacing w:after="0" w:line="360" w:lineRule="auto"/>
        <w:ind w:left="0" w:firstLine="0"/>
        <w:jc w:val="both"/>
        <w:rPr>
          <w:rFonts w:ascii="Times New Roman" w:hAnsi="Times New Roman"/>
          <w:sz w:val="28"/>
          <w:szCs w:val="28"/>
        </w:rPr>
      </w:pPr>
      <w:r w:rsidRPr="002720F4">
        <w:rPr>
          <w:rFonts w:ascii="Times New Roman" w:hAnsi="Times New Roman"/>
          <w:sz w:val="28"/>
          <w:szCs w:val="28"/>
        </w:rPr>
        <w:t>Мероприятия по технике безопасности</w:t>
      </w:r>
    </w:p>
    <w:p w:rsidR="003F1257" w:rsidRPr="002720F4" w:rsidRDefault="00AB3BD5" w:rsidP="002720F4">
      <w:pPr>
        <w:spacing w:after="0" w:line="360" w:lineRule="auto"/>
        <w:jc w:val="both"/>
        <w:rPr>
          <w:rFonts w:ascii="Times New Roman" w:hAnsi="Times New Roman"/>
          <w:sz w:val="28"/>
          <w:szCs w:val="28"/>
        </w:rPr>
      </w:pPr>
      <w:r w:rsidRPr="002720F4">
        <w:rPr>
          <w:rFonts w:ascii="Times New Roman" w:hAnsi="Times New Roman"/>
          <w:sz w:val="28"/>
          <w:szCs w:val="28"/>
        </w:rPr>
        <w:t>Список используемой литературы</w:t>
      </w:r>
    </w:p>
    <w:p w:rsidR="00AB3BD5" w:rsidRPr="002720F4" w:rsidRDefault="00AB3BD5" w:rsidP="002720F4">
      <w:pPr>
        <w:spacing w:after="0" w:line="360" w:lineRule="auto"/>
        <w:ind w:firstLine="709"/>
        <w:jc w:val="both"/>
        <w:rPr>
          <w:rFonts w:ascii="Times New Roman" w:hAnsi="Times New Roman"/>
          <w:sz w:val="28"/>
          <w:szCs w:val="28"/>
        </w:rPr>
      </w:pPr>
    </w:p>
    <w:p w:rsidR="002720F4" w:rsidRDefault="002720F4">
      <w:pPr>
        <w:rPr>
          <w:rFonts w:ascii="Times New Roman" w:hAnsi="Times New Roman"/>
          <w:sz w:val="28"/>
          <w:szCs w:val="28"/>
        </w:rPr>
      </w:pPr>
      <w:r>
        <w:rPr>
          <w:rFonts w:ascii="Times New Roman" w:hAnsi="Times New Roman"/>
          <w:sz w:val="28"/>
          <w:szCs w:val="28"/>
        </w:rPr>
        <w:br w:type="page"/>
      </w:r>
    </w:p>
    <w:p w:rsidR="00AB3BD5" w:rsidRPr="002720F4" w:rsidRDefault="00AB3BD5" w:rsidP="002720F4">
      <w:pPr>
        <w:spacing w:after="0" w:line="360" w:lineRule="auto"/>
        <w:ind w:firstLine="709"/>
        <w:jc w:val="center"/>
        <w:rPr>
          <w:rFonts w:ascii="Times New Roman" w:hAnsi="Times New Roman"/>
          <w:b/>
          <w:sz w:val="28"/>
          <w:szCs w:val="28"/>
        </w:rPr>
      </w:pPr>
      <w:r w:rsidRPr="002720F4">
        <w:rPr>
          <w:rFonts w:ascii="Times New Roman" w:hAnsi="Times New Roman"/>
          <w:b/>
          <w:sz w:val="28"/>
          <w:szCs w:val="28"/>
        </w:rPr>
        <w:t>1.</w:t>
      </w:r>
      <w:r w:rsidR="002720F4">
        <w:rPr>
          <w:rFonts w:ascii="Times New Roman" w:hAnsi="Times New Roman"/>
          <w:b/>
          <w:sz w:val="28"/>
          <w:szCs w:val="28"/>
        </w:rPr>
        <w:t xml:space="preserve"> </w:t>
      </w:r>
      <w:r w:rsidRPr="002720F4">
        <w:rPr>
          <w:rFonts w:ascii="Times New Roman" w:hAnsi="Times New Roman"/>
          <w:b/>
          <w:sz w:val="28"/>
          <w:szCs w:val="28"/>
        </w:rPr>
        <w:t>Краткое описание конструктивно-технологических решений здания</w:t>
      </w:r>
    </w:p>
    <w:p w:rsidR="00AB3BD5" w:rsidRPr="002720F4" w:rsidRDefault="00AB3BD5" w:rsidP="002720F4">
      <w:pPr>
        <w:spacing w:after="0" w:line="360" w:lineRule="auto"/>
        <w:ind w:firstLine="709"/>
        <w:jc w:val="both"/>
        <w:rPr>
          <w:rFonts w:ascii="Times New Roman" w:hAnsi="Times New Roman"/>
          <w:sz w:val="28"/>
          <w:szCs w:val="28"/>
        </w:rPr>
      </w:pPr>
    </w:p>
    <w:p w:rsidR="00AB3BD5" w:rsidRPr="002720F4" w:rsidRDefault="00AB3BD5" w:rsidP="002720F4">
      <w:pPr>
        <w:spacing w:after="0" w:line="360" w:lineRule="auto"/>
        <w:ind w:firstLine="709"/>
        <w:jc w:val="both"/>
        <w:rPr>
          <w:rFonts w:ascii="Times New Roman" w:hAnsi="Times New Roman"/>
          <w:sz w:val="28"/>
          <w:szCs w:val="28"/>
        </w:rPr>
      </w:pPr>
      <w:r w:rsidRPr="002720F4">
        <w:rPr>
          <w:rFonts w:ascii="Times New Roman" w:hAnsi="Times New Roman"/>
          <w:sz w:val="28"/>
          <w:szCs w:val="28"/>
        </w:rPr>
        <w:t>Строительные конструкции и изделия.</w:t>
      </w:r>
    </w:p>
    <w:p w:rsidR="00AB3BD5" w:rsidRPr="002720F4" w:rsidRDefault="00AB3BD5" w:rsidP="002720F4">
      <w:pPr>
        <w:spacing w:after="0" w:line="360" w:lineRule="auto"/>
        <w:ind w:firstLine="709"/>
        <w:jc w:val="both"/>
        <w:rPr>
          <w:rFonts w:ascii="Times New Roman" w:hAnsi="Times New Roman"/>
          <w:sz w:val="28"/>
          <w:szCs w:val="28"/>
        </w:rPr>
      </w:pPr>
      <w:r w:rsidRPr="002720F4">
        <w:rPr>
          <w:rFonts w:ascii="Times New Roman" w:hAnsi="Times New Roman"/>
          <w:sz w:val="28"/>
          <w:szCs w:val="28"/>
        </w:rPr>
        <w:t>Конструктивная схема- с поперечными и продольными несущими стенами.</w:t>
      </w:r>
    </w:p>
    <w:p w:rsidR="00AB3BD5" w:rsidRPr="002720F4" w:rsidRDefault="00AB3BD5" w:rsidP="002720F4">
      <w:pPr>
        <w:spacing w:after="0" w:line="360" w:lineRule="auto"/>
        <w:ind w:firstLine="709"/>
        <w:jc w:val="both"/>
        <w:rPr>
          <w:rFonts w:ascii="Times New Roman" w:hAnsi="Times New Roman"/>
          <w:sz w:val="28"/>
          <w:szCs w:val="28"/>
        </w:rPr>
      </w:pPr>
      <w:r w:rsidRPr="002720F4">
        <w:rPr>
          <w:rFonts w:ascii="Times New Roman" w:hAnsi="Times New Roman"/>
          <w:sz w:val="28"/>
          <w:szCs w:val="28"/>
        </w:rPr>
        <w:t>Фундаменты - ленточные из сборных железобетонных плит.</w:t>
      </w:r>
    </w:p>
    <w:p w:rsidR="00AB3BD5" w:rsidRPr="002720F4" w:rsidRDefault="00AB3BD5" w:rsidP="002720F4">
      <w:pPr>
        <w:spacing w:after="0" w:line="360" w:lineRule="auto"/>
        <w:ind w:firstLine="709"/>
        <w:jc w:val="both"/>
        <w:rPr>
          <w:rFonts w:ascii="Times New Roman" w:hAnsi="Times New Roman"/>
          <w:sz w:val="28"/>
          <w:szCs w:val="28"/>
        </w:rPr>
      </w:pPr>
      <w:r w:rsidRPr="002720F4">
        <w:rPr>
          <w:rFonts w:ascii="Times New Roman" w:hAnsi="Times New Roman"/>
          <w:sz w:val="28"/>
          <w:szCs w:val="28"/>
        </w:rPr>
        <w:t>Стены наружные - сплошной и облегченной кладки из глиняного пустотелого кирпича.</w:t>
      </w:r>
    </w:p>
    <w:p w:rsidR="00AB3BD5" w:rsidRPr="002720F4" w:rsidRDefault="00AB3BD5" w:rsidP="002720F4">
      <w:pPr>
        <w:spacing w:after="0" w:line="360" w:lineRule="auto"/>
        <w:ind w:firstLine="709"/>
        <w:jc w:val="both"/>
        <w:rPr>
          <w:rFonts w:ascii="Times New Roman" w:hAnsi="Times New Roman"/>
          <w:sz w:val="28"/>
          <w:szCs w:val="28"/>
        </w:rPr>
      </w:pPr>
      <w:r w:rsidRPr="002720F4">
        <w:rPr>
          <w:rFonts w:ascii="Times New Roman" w:hAnsi="Times New Roman"/>
          <w:sz w:val="28"/>
          <w:szCs w:val="28"/>
        </w:rPr>
        <w:t>Стены внутренние - из силикатного кирпича.</w:t>
      </w:r>
    </w:p>
    <w:p w:rsidR="00AB3BD5" w:rsidRPr="002720F4" w:rsidRDefault="00AB3BD5" w:rsidP="002720F4">
      <w:pPr>
        <w:spacing w:after="0" w:line="360" w:lineRule="auto"/>
        <w:ind w:firstLine="709"/>
        <w:jc w:val="both"/>
        <w:rPr>
          <w:rFonts w:ascii="Times New Roman" w:hAnsi="Times New Roman"/>
          <w:sz w:val="28"/>
          <w:szCs w:val="28"/>
        </w:rPr>
      </w:pPr>
      <w:r w:rsidRPr="002720F4">
        <w:rPr>
          <w:rFonts w:ascii="Times New Roman" w:hAnsi="Times New Roman"/>
          <w:sz w:val="28"/>
          <w:szCs w:val="28"/>
        </w:rPr>
        <w:t>Стены мансарды - деревянные. Утеплитель</w:t>
      </w:r>
      <w:r w:rsidR="002720F4">
        <w:rPr>
          <w:rFonts w:ascii="Times New Roman" w:hAnsi="Times New Roman"/>
          <w:sz w:val="28"/>
          <w:szCs w:val="28"/>
        </w:rPr>
        <w:t xml:space="preserve"> </w:t>
      </w:r>
      <w:r w:rsidRPr="002720F4">
        <w:rPr>
          <w:rFonts w:ascii="Times New Roman" w:hAnsi="Times New Roman"/>
          <w:sz w:val="28"/>
          <w:szCs w:val="28"/>
        </w:rPr>
        <w:t>- полужесткие минераловатные плиты средней плотностью.</w:t>
      </w:r>
    </w:p>
    <w:p w:rsidR="00AB3BD5" w:rsidRPr="002720F4" w:rsidRDefault="00AB3BD5" w:rsidP="002720F4">
      <w:pPr>
        <w:spacing w:after="0" w:line="360" w:lineRule="auto"/>
        <w:ind w:firstLine="709"/>
        <w:jc w:val="both"/>
        <w:rPr>
          <w:rFonts w:ascii="Times New Roman" w:hAnsi="Times New Roman"/>
          <w:sz w:val="28"/>
          <w:szCs w:val="28"/>
        </w:rPr>
      </w:pPr>
      <w:r w:rsidRPr="002720F4">
        <w:rPr>
          <w:rFonts w:ascii="Times New Roman" w:hAnsi="Times New Roman"/>
          <w:sz w:val="28"/>
          <w:szCs w:val="28"/>
        </w:rPr>
        <w:t>Перекрытие и покрытие</w:t>
      </w:r>
      <w:r w:rsidR="002720F4">
        <w:rPr>
          <w:rFonts w:ascii="Times New Roman" w:hAnsi="Times New Roman"/>
          <w:sz w:val="28"/>
          <w:szCs w:val="28"/>
        </w:rPr>
        <w:t xml:space="preserve"> </w:t>
      </w:r>
      <w:r w:rsidRPr="002720F4">
        <w:rPr>
          <w:rFonts w:ascii="Times New Roman" w:hAnsi="Times New Roman"/>
          <w:sz w:val="28"/>
          <w:szCs w:val="28"/>
        </w:rPr>
        <w:t>- железобетонные, предварительно напряженные многопустотные панели.</w:t>
      </w:r>
    </w:p>
    <w:p w:rsidR="00AB3BD5" w:rsidRPr="002720F4" w:rsidRDefault="00AB3BD5" w:rsidP="002720F4">
      <w:pPr>
        <w:spacing w:after="0" w:line="360" w:lineRule="auto"/>
        <w:ind w:firstLine="709"/>
        <w:jc w:val="both"/>
        <w:rPr>
          <w:rFonts w:ascii="Times New Roman" w:hAnsi="Times New Roman"/>
          <w:sz w:val="28"/>
          <w:szCs w:val="28"/>
        </w:rPr>
      </w:pPr>
      <w:r w:rsidRPr="002720F4">
        <w:rPr>
          <w:rFonts w:ascii="Times New Roman" w:hAnsi="Times New Roman"/>
          <w:sz w:val="28"/>
          <w:szCs w:val="28"/>
        </w:rPr>
        <w:t>Перемычки - сборные железобетонные.</w:t>
      </w:r>
    </w:p>
    <w:p w:rsidR="00AB3BD5" w:rsidRPr="002720F4" w:rsidRDefault="00AB3BD5" w:rsidP="002720F4">
      <w:pPr>
        <w:spacing w:after="0" w:line="360" w:lineRule="auto"/>
        <w:ind w:firstLine="709"/>
        <w:jc w:val="both"/>
        <w:rPr>
          <w:rFonts w:ascii="Times New Roman" w:hAnsi="Times New Roman"/>
          <w:sz w:val="28"/>
          <w:szCs w:val="28"/>
        </w:rPr>
      </w:pPr>
      <w:r w:rsidRPr="002720F4">
        <w:rPr>
          <w:rFonts w:ascii="Times New Roman" w:hAnsi="Times New Roman"/>
          <w:sz w:val="28"/>
          <w:szCs w:val="28"/>
        </w:rPr>
        <w:t>Перегородки - из керамических пустотелых панелей.</w:t>
      </w:r>
    </w:p>
    <w:p w:rsidR="00AB3BD5" w:rsidRPr="002720F4" w:rsidRDefault="00AB3BD5" w:rsidP="002720F4">
      <w:pPr>
        <w:spacing w:after="0" w:line="360" w:lineRule="auto"/>
        <w:ind w:firstLine="709"/>
        <w:jc w:val="both"/>
        <w:rPr>
          <w:rFonts w:ascii="Times New Roman" w:hAnsi="Times New Roman"/>
          <w:sz w:val="28"/>
          <w:szCs w:val="28"/>
        </w:rPr>
      </w:pPr>
      <w:r w:rsidRPr="002720F4">
        <w:rPr>
          <w:rFonts w:ascii="Times New Roman" w:hAnsi="Times New Roman"/>
          <w:sz w:val="28"/>
          <w:szCs w:val="28"/>
        </w:rPr>
        <w:t>Лестницы - ступени железобетонные.</w:t>
      </w:r>
    </w:p>
    <w:p w:rsidR="00AB3BD5" w:rsidRPr="002720F4" w:rsidRDefault="00AB3BD5" w:rsidP="002720F4">
      <w:pPr>
        <w:spacing w:after="0" w:line="360" w:lineRule="auto"/>
        <w:ind w:firstLine="709"/>
        <w:jc w:val="both"/>
        <w:rPr>
          <w:rFonts w:ascii="Times New Roman" w:hAnsi="Times New Roman"/>
          <w:sz w:val="28"/>
          <w:szCs w:val="28"/>
        </w:rPr>
      </w:pPr>
      <w:r w:rsidRPr="002720F4">
        <w:rPr>
          <w:rFonts w:ascii="Times New Roman" w:hAnsi="Times New Roman"/>
          <w:sz w:val="28"/>
          <w:szCs w:val="28"/>
        </w:rPr>
        <w:t>Крыша - чердачная с деревянными стропилами с организованным водостоком.</w:t>
      </w:r>
    </w:p>
    <w:p w:rsidR="00AB3BD5" w:rsidRPr="002720F4" w:rsidRDefault="00AB3BD5" w:rsidP="002720F4">
      <w:pPr>
        <w:spacing w:after="0" w:line="360" w:lineRule="auto"/>
        <w:ind w:firstLine="709"/>
        <w:jc w:val="both"/>
        <w:rPr>
          <w:rFonts w:ascii="Times New Roman" w:hAnsi="Times New Roman"/>
          <w:sz w:val="28"/>
          <w:szCs w:val="28"/>
        </w:rPr>
      </w:pPr>
      <w:r w:rsidRPr="002720F4">
        <w:rPr>
          <w:rFonts w:ascii="Times New Roman" w:hAnsi="Times New Roman"/>
          <w:sz w:val="28"/>
          <w:szCs w:val="28"/>
        </w:rPr>
        <w:t>Кровля - черепичная.</w:t>
      </w:r>
    </w:p>
    <w:p w:rsidR="00AB3BD5" w:rsidRPr="002720F4" w:rsidRDefault="00AB3BD5" w:rsidP="002720F4">
      <w:pPr>
        <w:spacing w:after="0" w:line="360" w:lineRule="auto"/>
        <w:ind w:firstLine="709"/>
        <w:jc w:val="both"/>
        <w:rPr>
          <w:rFonts w:ascii="Times New Roman" w:hAnsi="Times New Roman"/>
          <w:sz w:val="28"/>
          <w:szCs w:val="28"/>
        </w:rPr>
      </w:pPr>
      <w:r w:rsidRPr="002720F4">
        <w:rPr>
          <w:rFonts w:ascii="Times New Roman" w:hAnsi="Times New Roman"/>
          <w:sz w:val="28"/>
          <w:szCs w:val="28"/>
        </w:rPr>
        <w:t>Утеплитель покрытия - газосиликатные плиты средней плотностью 400 кг/</w:t>
      </w:r>
      <w:r w:rsidR="00DE4836" w:rsidRPr="00DE4836">
        <w:rPr>
          <w:rFonts w:ascii="Times New Roman" w:hAnsi="Times New Roman"/>
          <w:sz w:val="28"/>
          <w:szCs w:val="28"/>
        </w:rPr>
        <w:fldChar w:fldCharType="begin"/>
      </w:r>
      <w:r w:rsidR="00DE4836" w:rsidRPr="00DE4836">
        <w:rPr>
          <w:rFonts w:ascii="Times New Roman" w:hAnsi="Times New Roman"/>
          <w:sz w:val="28"/>
          <w:szCs w:val="28"/>
        </w:rPr>
        <w:instrText xml:space="preserve"> QUOTE </w:instrText>
      </w:r>
      <w:r w:rsidR="00A15336">
        <w:rPr>
          <w:position w:val="-1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9&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3BD5&quot;/&gt;&lt;wsp:rsid wsp:val=&quot;000C5B10&quot;/&gt;&lt;wsp:rsid wsp:val=&quot;00131915&quot;/&gt;&lt;wsp:rsid wsp:val=&quot;001B060A&quot;/&gt;&lt;wsp:rsid wsp:val=&quot;001E4454&quot;/&gt;&lt;wsp:rsid wsp:val=&quot;001F6EEC&quot;/&gt;&lt;wsp:rsid wsp:val=&quot;00241D57&quot;/&gt;&lt;wsp:rsid wsp:val=&quot;00246544&quot;/&gt;&lt;wsp:rsid wsp:val=&quot;002720F4&quot;/&gt;&lt;wsp:rsid wsp:val=&quot;00280C29&quot;/&gt;&lt;wsp:rsid wsp:val=&quot;00324BA0&quot;/&gt;&lt;wsp:rsid wsp:val=&quot;0033709C&quot;/&gt;&lt;wsp:rsid wsp:val=&quot;003C5D44&quot;/&gt;&lt;wsp:rsid wsp:val=&quot;003F1257&quot;/&gt;&lt;wsp:rsid wsp:val=&quot;00454047&quot;/&gt;&lt;wsp:rsid wsp:val=&quot;00457BAC&quot;/&gt;&lt;wsp:rsid wsp:val=&quot;004911DB&quot;/&gt;&lt;wsp:rsid wsp:val=&quot;004A6E06&quot;/&gt;&lt;wsp:rsid wsp:val=&quot;004D6691&quot;/&gt;&lt;wsp:rsid wsp:val=&quot;005C3418&quot;/&gt;&lt;wsp:rsid wsp:val=&quot;006327F9&quot;/&gt;&lt;wsp:rsid wsp:val=&quot;00633982&quot;/&gt;&lt;wsp:rsid wsp:val=&quot;006B0DF3&quot;/&gt;&lt;wsp:rsid wsp:val=&quot;00731D59&quot;/&gt;&lt;wsp:rsid wsp:val=&quot;00736233&quot;/&gt;&lt;wsp:rsid wsp:val=&quot;00781B2E&quot;/&gt;&lt;wsp:rsid wsp:val=&quot;007C65FC&quot;/&gt;&lt;wsp:rsid wsp:val=&quot;00843447&quot;/&gt;&lt;wsp:rsid wsp:val=&quot;00850807&quot;/&gt;&lt;wsp:rsid wsp:val=&quot;008902EE&quot;/&gt;&lt;wsp:rsid wsp:val=&quot;008E588B&quot;/&gt;&lt;wsp:rsid wsp:val=&quot;009E1A2A&quot;/&gt;&lt;wsp:rsid wsp:val=&quot;009E5CA7&quot;/&gt;&lt;wsp:rsid wsp:val=&quot;00A006C2&quot;/&gt;&lt;wsp:rsid wsp:val=&quot;00A57C3D&quot;/&gt;&lt;wsp:rsid wsp:val=&quot;00AB3BD5&quot;/&gt;&lt;wsp:rsid wsp:val=&quot;00AE6898&quot;/&gt;&lt;wsp:rsid wsp:val=&quot;00B16DA5&quot;/&gt;&lt;wsp:rsid wsp:val=&quot;00BA1778&quot;/&gt;&lt;wsp:rsid wsp:val=&quot;00BA5CC4&quot;/&gt;&lt;wsp:rsid wsp:val=&quot;00BB20CF&quot;/&gt;&lt;wsp:rsid wsp:val=&quot;00C12FE8&quot;/&gt;&lt;wsp:rsid wsp:val=&quot;00C64C59&quot;/&gt;&lt;wsp:rsid wsp:val=&quot;00C72FF3&quot;/&gt;&lt;wsp:rsid wsp:val=&quot;00D12F45&quot;/&gt;&lt;wsp:rsid wsp:val=&quot;00DB17B1&quot;/&gt;&lt;wsp:rsid wsp:val=&quot;00DB345C&quot;/&gt;&lt;wsp:rsid wsp:val=&quot;00DC161D&quot;/&gt;&lt;wsp:rsid wsp:val=&quot;00DE4836&quot;/&gt;&lt;wsp:rsid wsp:val=&quot;00E30F39&quot;/&gt;&lt;wsp:rsid wsp:val=&quot;00E85D8A&quot;/&gt;&lt;wsp:rsid wsp:val=&quot;00F078FD&quot;/&gt;&lt;wsp:rsid wsp:val=&quot;00F17690&quot;/&gt;&lt;wsp:rsid wsp:val=&quot;00F54814&quot;/&gt;&lt;wsp:rsid wsp:val=&quot;00FC19A1&quot;/&gt;&lt;wsp:rsid wsp:val=&quot;00FC2C09&quot;/&gt;&lt;/wsp:rsids&gt;&lt;/w:docPr&gt;&lt;w:body&gt;&lt;wx:sect&gt;&lt;w:p wsp:rsidR=&quot;00000000&quot; wsp:rsidRDefault=&quot;00A57C3D&quot; wsp:rsidP=&quot;00A57C3D&quot;&gt;&lt;m:oMathPara&gt;&lt;m:oMath&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 w:h-ansi=&quot;Cambria Math&quot;/&gt;&lt;wx:font wx:val=&quot;Cambria Math&quot;/&gt;&lt;w:sz w:val=&quot;28&quot;/&gt;&lt;w:sz-cs w:val=&quot;28&quot;/&gt;&lt;/w:rPr&gt;&lt;m:t&gt;Рј&lt;/m:t&gt;&lt;/m:r&gt;&lt;/m:e&gt;&lt;m:sup&gt;&lt;m:r&gt;&lt;m:rPr&gt;&lt;m:sty m:val=&quot;p&quot;/&gt;&lt;/m:rPr&gt;&lt;w:rPr&gt;&lt;w:rFonts w:ascii=&quot;Cambria Math&quot; w:h-ansi=&quot;Times New Roman&quot;/&gt;&lt;wx:font wx:val=&quot;Cambria Math&quot;/&gt;&lt;w:sz w:val=&quot;28&quot;/&gt;&lt;w:sz-cs w:val=&quot;28&quot;/&gt;&lt;/w:rPr&gt;&lt;m:t&gt;3&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 o:title="" chromakey="white"/>
          </v:shape>
        </w:pict>
      </w:r>
      <w:r w:rsidR="00DE4836" w:rsidRPr="00DE4836">
        <w:rPr>
          <w:rFonts w:ascii="Times New Roman" w:hAnsi="Times New Roman"/>
          <w:sz w:val="28"/>
          <w:szCs w:val="28"/>
        </w:rPr>
        <w:instrText xml:space="preserve"> </w:instrText>
      </w:r>
      <w:r w:rsidR="00DE4836" w:rsidRPr="00DE4836">
        <w:rPr>
          <w:rFonts w:ascii="Times New Roman" w:hAnsi="Times New Roman"/>
          <w:sz w:val="28"/>
          <w:szCs w:val="28"/>
        </w:rPr>
        <w:fldChar w:fldCharType="separate"/>
      </w:r>
      <w:r w:rsidR="00A15336">
        <w:rPr>
          <w:position w:val="-11"/>
        </w:rPr>
        <w:pict>
          <v:shape id="_x0000_i1026" type="#_x0000_t75" style="width:15.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9&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3BD5&quot;/&gt;&lt;wsp:rsid wsp:val=&quot;000C5B10&quot;/&gt;&lt;wsp:rsid wsp:val=&quot;00131915&quot;/&gt;&lt;wsp:rsid wsp:val=&quot;001B060A&quot;/&gt;&lt;wsp:rsid wsp:val=&quot;001E4454&quot;/&gt;&lt;wsp:rsid wsp:val=&quot;001F6EEC&quot;/&gt;&lt;wsp:rsid wsp:val=&quot;00241D57&quot;/&gt;&lt;wsp:rsid wsp:val=&quot;00246544&quot;/&gt;&lt;wsp:rsid wsp:val=&quot;002720F4&quot;/&gt;&lt;wsp:rsid wsp:val=&quot;00280C29&quot;/&gt;&lt;wsp:rsid wsp:val=&quot;00324BA0&quot;/&gt;&lt;wsp:rsid wsp:val=&quot;0033709C&quot;/&gt;&lt;wsp:rsid wsp:val=&quot;003C5D44&quot;/&gt;&lt;wsp:rsid wsp:val=&quot;003F1257&quot;/&gt;&lt;wsp:rsid wsp:val=&quot;00454047&quot;/&gt;&lt;wsp:rsid wsp:val=&quot;00457BAC&quot;/&gt;&lt;wsp:rsid wsp:val=&quot;004911DB&quot;/&gt;&lt;wsp:rsid wsp:val=&quot;004A6E06&quot;/&gt;&lt;wsp:rsid wsp:val=&quot;004D6691&quot;/&gt;&lt;wsp:rsid wsp:val=&quot;005C3418&quot;/&gt;&lt;wsp:rsid wsp:val=&quot;006327F9&quot;/&gt;&lt;wsp:rsid wsp:val=&quot;00633982&quot;/&gt;&lt;wsp:rsid wsp:val=&quot;006B0DF3&quot;/&gt;&lt;wsp:rsid wsp:val=&quot;00731D59&quot;/&gt;&lt;wsp:rsid wsp:val=&quot;00736233&quot;/&gt;&lt;wsp:rsid wsp:val=&quot;00781B2E&quot;/&gt;&lt;wsp:rsid wsp:val=&quot;007C65FC&quot;/&gt;&lt;wsp:rsid wsp:val=&quot;00843447&quot;/&gt;&lt;wsp:rsid wsp:val=&quot;00850807&quot;/&gt;&lt;wsp:rsid wsp:val=&quot;008902EE&quot;/&gt;&lt;wsp:rsid wsp:val=&quot;008E588B&quot;/&gt;&lt;wsp:rsid wsp:val=&quot;009E1A2A&quot;/&gt;&lt;wsp:rsid wsp:val=&quot;009E5CA7&quot;/&gt;&lt;wsp:rsid wsp:val=&quot;00A006C2&quot;/&gt;&lt;wsp:rsid wsp:val=&quot;00A57C3D&quot;/&gt;&lt;wsp:rsid wsp:val=&quot;00AB3BD5&quot;/&gt;&lt;wsp:rsid wsp:val=&quot;00AE6898&quot;/&gt;&lt;wsp:rsid wsp:val=&quot;00B16DA5&quot;/&gt;&lt;wsp:rsid wsp:val=&quot;00BA1778&quot;/&gt;&lt;wsp:rsid wsp:val=&quot;00BA5CC4&quot;/&gt;&lt;wsp:rsid wsp:val=&quot;00BB20CF&quot;/&gt;&lt;wsp:rsid wsp:val=&quot;00C12FE8&quot;/&gt;&lt;wsp:rsid wsp:val=&quot;00C64C59&quot;/&gt;&lt;wsp:rsid wsp:val=&quot;00C72FF3&quot;/&gt;&lt;wsp:rsid wsp:val=&quot;00D12F45&quot;/&gt;&lt;wsp:rsid wsp:val=&quot;00DB17B1&quot;/&gt;&lt;wsp:rsid wsp:val=&quot;00DB345C&quot;/&gt;&lt;wsp:rsid wsp:val=&quot;00DC161D&quot;/&gt;&lt;wsp:rsid wsp:val=&quot;00DE4836&quot;/&gt;&lt;wsp:rsid wsp:val=&quot;00E30F39&quot;/&gt;&lt;wsp:rsid wsp:val=&quot;00E85D8A&quot;/&gt;&lt;wsp:rsid wsp:val=&quot;00F078FD&quot;/&gt;&lt;wsp:rsid wsp:val=&quot;00F17690&quot;/&gt;&lt;wsp:rsid wsp:val=&quot;00F54814&quot;/&gt;&lt;wsp:rsid wsp:val=&quot;00FC19A1&quot;/&gt;&lt;wsp:rsid wsp:val=&quot;00FC2C09&quot;/&gt;&lt;/wsp:rsids&gt;&lt;/w:docPr&gt;&lt;w:body&gt;&lt;wx:sect&gt;&lt;w:p wsp:rsidR=&quot;00000000&quot; wsp:rsidRDefault=&quot;00A57C3D&quot; wsp:rsidP=&quot;00A57C3D&quot;&gt;&lt;m:oMathPara&gt;&lt;m:oMath&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 w:h-ansi=&quot;Cambria Math&quot;/&gt;&lt;wx:font wx:val=&quot;Cambria Math&quot;/&gt;&lt;w:sz w:val=&quot;28&quot;/&gt;&lt;w:sz-cs w:val=&quot;28&quot;/&gt;&lt;/w:rPr&gt;&lt;m:t&gt;Рј&lt;/m:t&gt;&lt;/m:r&gt;&lt;/m:e&gt;&lt;m:sup&gt;&lt;m:r&gt;&lt;m:rPr&gt;&lt;m:sty m:val=&quot;p&quot;/&gt;&lt;/m:rPr&gt;&lt;w:rPr&gt;&lt;w:rFonts w:ascii=&quot;Cambria Math&quot; w:h-ansi=&quot;Times New Roman&quot;/&gt;&lt;wx:font wx:val=&quot;Cambria Math&quot;/&gt;&lt;w:sz w:val=&quot;28&quot;/&gt;&lt;w:sz-cs w:val=&quot;28&quot;/&gt;&lt;/w:rPr&gt;&lt;m:t&gt;3&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 o:title="" chromakey="white"/>
          </v:shape>
        </w:pict>
      </w:r>
      <w:r w:rsidR="00DE4836" w:rsidRPr="00DE4836">
        <w:rPr>
          <w:rFonts w:ascii="Times New Roman" w:hAnsi="Times New Roman"/>
          <w:sz w:val="28"/>
          <w:szCs w:val="28"/>
        </w:rPr>
        <w:fldChar w:fldCharType="end"/>
      </w:r>
      <w:r w:rsidRPr="002720F4">
        <w:rPr>
          <w:rFonts w:ascii="Times New Roman" w:hAnsi="Times New Roman"/>
          <w:sz w:val="28"/>
          <w:szCs w:val="28"/>
        </w:rPr>
        <w:t>.</w:t>
      </w:r>
    </w:p>
    <w:p w:rsidR="00AB3BD5" w:rsidRPr="002720F4" w:rsidRDefault="00AB3BD5" w:rsidP="002720F4">
      <w:pPr>
        <w:spacing w:after="0" w:line="360" w:lineRule="auto"/>
        <w:ind w:firstLine="709"/>
        <w:jc w:val="both"/>
        <w:rPr>
          <w:rFonts w:ascii="Times New Roman" w:hAnsi="Times New Roman"/>
          <w:sz w:val="28"/>
          <w:szCs w:val="28"/>
        </w:rPr>
      </w:pPr>
      <w:r w:rsidRPr="002720F4">
        <w:rPr>
          <w:rFonts w:ascii="Times New Roman" w:hAnsi="Times New Roman"/>
          <w:sz w:val="28"/>
          <w:szCs w:val="28"/>
        </w:rPr>
        <w:t>Утеплитель перекрытия мансарды – полужесткие минераловатные плиты.</w:t>
      </w:r>
    </w:p>
    <w:p w:rsidR="00AB3BD5" w:rsidRPr="002720F4" w:rsidRDefault="00AB3BD5" w:rsidP="002720F4">
      <w:pPr>
        <w:spacing w:after="0" w:line="360" w:lineRule="auto"/>
        <w:ind w:firstLine="709"/>
        <w:jc w:val="both"/>
        <w:rPr>
          <w:rFonts w:ascii="Times New Roman" w:hAnsi="Times New Roman"/>
          <w:sz w:val="28"/>
          <w:szCs w:val="28"/>
        </w:rPr>
      </w:pPr>
      <w:r w:rsidRPr="002720F4">
        <w:rPr>
          <w:rFonts w:ascii="Times New Roman" w:hAnsi="Times New Roman"/>
          <w:sz w:val="28"/>
          <w:szCs w:val="28"/>
        </w:rPr>
        <w:t>Полы – террацевые, из керамической плитки, бетонные, линолеумные.</w:t>
      </w:r>
    </w:p>
    <w:p w:rsidR="00AB3BD5" w:rsidRPr="002720F4" w:rsidRDefault="00AB3BD5" w:rsidP="002720F4">
      <w:pPr>
        <w:spacing w:after="0" w:line="360" w:lineRule="auto"/>
        <w:ind w:firstLine="709"/>
        <w:jc w:val="both"/>
        <w:rPr>
          <w:rFonts w:ascii="Times New Roman" w:hAnsi="Times New Roman"/>
          <w:sz w:val="28"/>
          <w:szCs w:val="28"/>
        </w:rPr>
      </w:pPr>
      <w:r w:rsidRPr="002720F4">
        <w:rPr>
          <w:rFonts w:ascii="Times New Roman" w:hAnsi="Times New Roman"/>
          <w:sz w:val="28"/>
          <w:szCs w:val="28"/>
        </w:rPr>
        <w:t>Окна – со спаренными переплетами.</w:t>
      </w:r>
    </w:p>
    <w:p w:rsidR="00AB3BD5" w:rsidRPr="002720F4" w:rsidRDefault="00AB3BD5" w:rsidP="002720F4">
      <w:pPr>
        <w:spacing w:after="0" w:line="360" w:lineRule="auto"/>
        <w:ind w:firstLine="709"/>
        <w:jc w:val="both"/>
        <w:rPr>
          <w:rFonts w:ascii="Times New Roman" w:hAnsi="Times New Roman"/>
          <w:sz w:val="28"/>
          <w:szCs w:val="28"/>
        </w:rPr>
      </w:pPr>
      <w:r w:rsidRPr="002720F4">
        <w:rPr>
          <w:rFonts w:ascii="Times New Roman" w:hAnsi="Times New Roman"/>
          <w:sz w:val="28"/>
          <w:szCs w:val="28"/>
        </w:rPr>
        <w:t>Двери – щитовые.</w:t>
      </w:r>
    </w:p>
    <w:p w:rsidR="00AB3BD5" w:rsidRPr="002720F4" w:rsidRDefault="00AB3BD5" w:rsidP="002720F4">
      <w:pPr>
        <w:spacing w:after="0" w:line="360" w:lineRule="auto"/>
        <w:ind w:firstLine="709"/>
        <w:jc w:val="both"/>
        <w:rPr>
          <w:rFonts w:ascii="Times New Roman" w:hAnsi="Times New Roman"/>
          <w:b/>
          <w:sz w:val="28"/>
          <w:szCs w:val="28"/>
        </w:rPr>
      </w:pPr>
      <w:r w:rsidRPr="002720F4">
        <w:rPr>
          <w:rFonts w:ascii="Times New Roman" w:hAnsi="Times New Roman"/>
          <w:b/>
          <w:sz w:val="28"/>
          <w:szCs w:val="28"/>
        </w:rPr>
        <w:t>Отделка наружная:</w:t>
      </w:r>
    </w:p>
    <w:p w:rsidR="00AB3BD5" w:rsidRPr="002720F4" w:rsidRDefault="00AB3BD5" w:rsidP="002720F4">
      <w:pPr>
        <w:spacing w:after="0" w:line="360" w:lineRule="auto"/>
        <w:ind w:firstLine="709"/>
        <w:jc w:val="both"/>
        <w:rPr>
          <w:rFonts w:ascii="Times New Roman" w:hAnsi="Times New Roman"/>
          <w:sz w:val="28"/>
          <w:szCs w:val="28"/>
        </w:rPr>
      </w:pPr>
      <w:r w:rsidRPr="002720F4">
        <w:rPr>
          <w:rFonts w:ascii="Times New Roman" w:hAnsi="Times New Roman"/>
          <w:sz w:val="28"/>
          <w:szCs w:val="28"/>
        </w:rPr>
        <w:t>Облицовка белым силикатным или красным отделочным кирпичом.</w:t>
      </w:r>
    </w:p>
    <w:p w:rsidR="00AB3BD5" w:rsidRPr="002720F4" w:rsidRDefault="00AB3BD5" w:rsidP="002720F4">
      <w:pPr>
        <w:spacing w:after="0" w:line="360" w:lineRule="auto"/>
        <w:ind w:firstLine="709"/>
        <w:jc w:val="both"/>
        <w:rPr>
          <w:rFonts w:ascii="Times New Roman" w:hAnsi="Times New Roman"/>
          <w:sz w:val="28"/>
          <w:szCs w:val="28"/>
        </w:rPr>
      </w:pPr>
      <w:r w:rsidRPr="002720F4">
        <w:rPr>
          <w:rFonts w:ascii="Times New Roman" w:hAnsi="Times New Roman"/>
          <w:sz w:val="28"/>
          <w:szCs w:val="28"/>
        </w:rPr>
        <w:t>Штукатурка цоколя с последующим набрызгом цементным раствором.</w:t>
      </w:r>
    </w:p>
    <w:p w:rsidR="00AB3BD5" w:rsidRPr="002720F4" w:rsidRDefault="00AB3BD5" w:rsidP="002720F4">
      <w:pPr>
        <w:spacing w:after="0" w:line="360" w:lineRule="auto"/>
        <w:ind w:firstLine="709"/>
        <w:jc w:val="both"/>
        <w:rPr>
          <w:rFonts w:ascii="Times New Roman" w:hAnsi="Times New Roman"/>
          <w:b/>
          <w:sz w:val="28"/>
          <w:szCs w:val="28"/>
        </w:rPr>
      </w:pPr>
      <w:r w:rsidRPr="002720F4">
        <w:rPr>
          <w:rFonts w:ascii="Times New Roman" w:hAnsi="Times New Roman"/>
          <w:b/>
          <w:sz w:val="28"/>
          <w:szCs w:val="28"/>
        </w:rPr>
        <w:t>Отделка внутренняя:</w:t>
      </w:r>
    </w:p>
    <w:p w:rsidR="00AB3BD5" w:rsidRPr="002720F4" w:rsidRDefault="00AB3BD5" w:rsidP="002720F4">
      <w:pPr>
        <w:spacing w:after="0" w:line="360" w:lineRule="auto"/>
        <w:ind w:firstLine="709"/>
        <w:jc w:val="both"/>
        <w:rPr>
          <w:rFonts w:ascii="Times New Roman" w:hAnsi="Times New Roman"/>
          <w:sz w:val="28"/>
          <w:szCs w:val="28"/>
        </w:rPr>
      </w:pPr>
      <w:r w:rsidRPr="002720F4">
        <w:rPr>
          <w:rFonts w:ascii="Times New Roman" w:hAnsi="Times New Roman"/>
          <w:sz w:val="28"/>
          <w:szCs w:val="28"/>
        </w:rPr>
        <w:t>Потолок – эмульсионная, клеевая, известковая и масленая краска. Стены, перегородки – штукатурка,</w:t>
      </w:r>
      <w:r w:rsidR="002720F4">
        <w:rPr>
          <w:rFonts w:ascii="Times New Roman" w:hAnsi="Times New Roman"/>
          <w:sz w:val="28"/>
          <w:szCs w:val="28"/>
        </w:rPr>
        <w:t xml:space="preserve"> </w:t>
      </w:r>
      <w:r w:rsidRPr="002720F4">
        <w:rPr>
          <w:rFonts w:ascii="Times New Roman" w:hAnsi="Times New Roman"/>
          <w:sz w:val="28"/>
          <w:szCs w:val="28"/>
        </w:rPr>
        <w:t>эмульсионная, известковая и масленая окраска. Облицовка глазурованной плиткой, оклейка обоями.</w:t>
      </w:r>
    </w:p>
    <w:p w:rsidR="00AB3BD5" w:rsidRPr="002720F4" w:rsidRDefault="00AB3BD5" w:rsidP="002720F4">
      <w:pPr>
        <w:spacing w:after="0" w:line="360" w:lineRule="auto"/>
        <w:ind w:firstLine="709"/>
        <w:jc w:val="both"/>
        <w:rPr>
          <w:rFonts w:ascii="Times New Roman" w:hAnsi="Times New Roman"/>
          <w:b/>
          <w:sz w:val="28"/>
          <w:szCs w:val="28"/>
        </w:rPr>
      </w:pPr>
      <w:r w:rsidRPr="002720F4">
        <w:rPr>
          <w:rFonts w:ascii="Times New Roman" w:hAnsi="Times New Roman"/>
          <w:b/>
          <w:sz w:val="28"/>
          <w:szCs w:val="28"/>
        </w:rPr>
        <w:t>Инженерное оборудование:</w:t>
      </w:r>
    </w:p>
    <w:p w:rsidR="00AB3BD5" w:rsidRPr="002720F4" w:rsidRDefault="00AB3BD5" w:rsidP="002720F4">
      <w:pPr>
        <w:spacing w:after="0" w:line="360" w:lineRule="auto"/>
        <w:ind w:firstLine="709"/>
        <w:jc w:val="both"/>
        <w:rPr>
          <w:rFonts w:ascii="Times New Roman" w:hAnsi="Times New Roman"/>
          <w:sz w:val="28"/>
          <w:szCs w:val="28"/>
        </w:rPr>
      </w:pPr>
      <w:r w:rsidRPr="002720F4">
        <w:rPr>
          <w:rFonts w:ascii="Times New Roman" w:hAnsi="Times New Roman"/>
          <w:sz w:val="28"/>
          <w:szCs w:val="28"/>
        </w:rPr>
        <w:t>Водопровод – хозяйственно-питьевой от внешней сети.</w:t>
      </w:r>
    </w:p>
    <w:p w:rsidR="00AB3BD5" w:rsidRPr="002720F4" w:rsidRDefault="00AB3BD5" w:rsidP="002720F4">
      <w:pPr>
        <w:spacing w:after="0" w:line="360" w:lineRule="auto"/>
        <w:ind w:firstLine="709"/>
        <w:jc w:val="both"/>
        <w:rPr>
          <w:rFonts w:ascii="Times New Roman" w:hAnsi="Times New Roman"/>
          <w:sz w:val="28"/>
          <w:szCs w:val="28"/>
        </w:rPr>
      </w:pPr>
      <w:r w:rsidRPr="002720F4">
        <w:rPr>
          <w:rFonts w:ascii="Times New Roman" w:hAnsi="Times New Roman"/>
          <w:sz w:val="28"/>
          <w:szCs w:val="28"/>
        </w:rPr>
        <w:t>Канализация самотечная в наружную сеть.</w:t>
      </w:r>
    </w:p>
    <w:p w:rsidR="00AB3BD5" w:rsidRPr="002720F4" w:rsidRDefault="00AB3BD5" w:rsidP="002720F4">
      <w:pPr>
        <w:spacing w:after="0" w:line="360" w:lineRule="auto"/>
        <w:ind w:firstLine="709"/>
        <w:jc w:val="both"/>
        <w:rPr>
          <w:rFonts w:ascii="Times New Roman" w:hAnsi="Times New Roman"/>
          <w:sz w:val="28"/>
          <w:szCs w:val="28"/>
        </w:rPr>
      </w:pPr>
      <w:r w:rsidRPr="002720F4">
        <w:rPr>
          <w:rFonts w:ascii="Times New Roman" w:hAnsi="Times New Roman"/>
          <w:sz w:val="28"/>
          <w:szCs w:val="28"/>
        </w:rPr>
        <w:t>Отопление – центральное, водяное от наружных тепловых сетей.</w:t>
      </w:r>
    </w:p>
    <w:p w:rsidR="00AB3BD5" w:rsidRPr="002720F4" w:rsidRDefault="00AB3BD5" w:rsidP="002720F4">
      <w:pPr>
        <w:spacing w:after="0" w:line="360" w:lineRule="auto"/>
        <w:ind w:firstLine="709"/>
        <w:jc w:val="both"/>
        <w:rPr>
          <w:rFonts w:ascii="Times New Roman" w:hAnsi="Times New Roman"/>
          <w:sz w:val="28"/>
          <w:szCs w:val="28"/>
        </w:rPr>
      </w:pPr>
      <w:r w:rsidRPr="002720F4">
        <w:rPr>
          <w:rFonts w:ascii="Times New Roman" w:hAnsi="Times New Roman"/>
          <w:sz w:val="28"/>
          <w:szCs w:val="28"/>
        </w:rPr>
        <w:t>Вентиляция – приточно-вытяжная с механическим побуждением и естественно-вытяжная.</w:t>
      </w:r>
    </w:p>
    <w:p w:rsidR="00AB3BD5" w:rsidRPr="002720F4" w:rsidRDefault="00AB3BD5" w:rsidP="002720F4">
      <w:pPr>
        <w:spacing w:after="0" w:line="360" w:lineRule="auto"/>
        <w:ind w:firstLine="709"/>
        <w:jc w:val="both"/>
        <w:rPr>
          <w:rFonts w:ascii="Times New Roman" w:hAnsi="Times New Roman"/>
          <w:sz w:val="28"/>
          <w:szCs w:val="28"/>
        </w:rPr>
      </w:pPr>
      <w:r w:rsidRPr="002720F4">
        <w:rPr>
          <w:rFonts w:ascii="Times New Roman" w:hAnsi="Times New Roman"/>
          <w:sz w:val="28"/>
          <w:szCs w:val="28"/>
        </w:rPr>
        <w:t>Горячее водоснабжение – от внешней сети.</w:t>
      </w:r>
    </w:p>
    <w:p w:rsidR="00AB3BD5" w:rsidRPr="002720F4" w:rsidRDefault="00AB3BD5" w:rsidP="002720F4">
      <w:pPr>
        <w:spacing w:after="0" w:line="360" w:lineRule="auto"/>
        <w:ind w:firstLine="709"/>
        <w:jc w:val="both"/>
        <w:rPr>
          <w:rFonts w:ascii="Times New Roman" w:hAnsi="Times New Roman"/>
          <w:sz w:val="28"/>
          <w:szCs w:val="28"/>
        </w:rPr>
      </w:pPr>
      <w:r w:rsidRPr="002720F4">
        <w:rPr>
          <w:rFonts w:ascii="Times New Roman" w:hAnsi="Times New Roman"/>
          <w:sz w:val="28"/>
          <w:szCs w:val="28"/>
        </w:rPr>
        <w:t>Устройства связи – телефонизация, радиофикация, противопожарная и охранная сигнализация.</w:t>
      </w:r>
    </w:p>
    <w:p w:rsidR="00AB3BD5" w:rsidRPr="002720F4" w:rsidRDefault="00AB3BD5" w:rsidP="002720F4">
      <w:pPr>
        <w:spacing w:after="0" w:line="360" w:lineRule="auto"/>
        <w:ind w:firstLine="709"/>
        <w:jc w:val="both"/>
        <w:rPr>
          <w:rFonts w:ascii="Times New Roman" w:hAnsi="Times New Roman"/>
          <w:sz w:val="28"/>
          <w:szCs w:val="28"/>
        </w:rPr>
      </w:pPr>
      <w:r w:rsidRPr="002720F4">
        <w:rPr>
          <w:rFonts w:ascii="Times New Roman" w:hAnsi="Times New Roman"/>
          <w:sz w:val="28"/>
          <w:szCs w:val="28"/>
        </w:rPr>
        <w:t>Электроснабжение – от внешней сети.</w:t>
      </w:r>
    </w:p>
    <w:p w:rsidR="00AB3BD5" w:rsidRPr="002720F4" w:rsidRDefault="00AB3BD5" w:rsidP="002720F4">
      <w:pPr>
        <w:spacing w:after="0" w:line="360" w:lineRule="auto"/>
        <w:ind w:firstLine="709"/>
        <w:jc w:val="both"/>
        <w:rPr>
          <w:rFonts w:ascii="Times New Roman" w:hAnsi="Times New Roman"/>
          <w:b/>
          <w:sz w:val="28"/>
          <w:szCs w:val="28"/>
        </w:rPr>
      </w:pPr>
      <w:r w:rsidRPr="002720F4">
        <w:rPr>
          <w:rFonts w:ascii="Times New Roman" w:hAnsi="Times New Roman"/>
          <w:b/>
          <w:sz w:val="28"/>
          <w:szCs w:val="28"/>
        </w:rPr>
        <w:t>Оснащение здания:</w:t>
      </w:r>
    </w:p>
    <w:p w:rsidR="00AB3BD5" w:rsidRPr="002720F4" w:rsidRDefault="00AB3BD5" w:rsidP="002720F4">
      <w:pPr>
        <w:spacing w:after="0" w:line="360" w:lineRule="auto"/>
        <w:ind w:firstLine="709"/>
        <w:jc w:val="both"/>
        <w:rPr>
          <w:rFonts w:ascii="Times New Roman" w:hAnsi="Times New Roman"/>
          <w:sz w:val="28"/>
          <w:szCs w:val="28"/>
        </w:rPr>
      </w:pPr>
      <w:r w:rsidRPr="002720F4">
        <w:rPr>
          <w:rFonts w:ascii="Times New Roman" w:hAnsi="Times New Roman"/>
          <w:sz w:val="28"/>
          <w:szCs w:val="28"/>
        </w:rPr>
        <w:t>Оборудование – школьная мебель. Для кухни и санузлов – электрические плиты, мойки, унитазы, умывальники, душевые поддоны.</w:t>
      </w:r>
    </w:p>
    <w:p w:rsidR="00AB3BD5" w:rsidRDefault="00AB3BD5" w:rsidP="002720F4">
      <w:pPr>
        <w:spacing w:after="0" w:line="360" w:lineRule="auto"/>
        <w:ind w:firstLine="709"/>
        <w:jc w:val="both"/>
        <w:rPr>
          <w:rFonts w:ascii="Times New Roman" w:hAnsi="Times New Roman"/>
          <w:sz w:val="28"/>
          <w:szCs w:val="28"/>
        </w:rPr>
      </w:pPr>
    </w:p>
    <w:p w:rsidR="002720F4" w:rsidRDefault="002720F4">
      <w:pPr>
        <w:rPr>
          <w:rFonts w:ascii="Times New Roman" w:hAnsi="Times New Roman"/>
          <w:sz w:val="28"/>
          <w:szCs w:val="28"/>
        </w:rPr>
      </w:pPr>
      <w:r>
        <w:rPr>
          <w:rFonts w:ascii="Times New Roman" w:hAnsi="Times New Roman"/>
          <w:sz w:val="28"/>
          <w:szCs w:val="28"/>
        </w:rPr>
        <w:br w:type="page"/>
      </w:r>
    </w:p>
    <w:p w:rsidR="002720F4" w:rsidRPr="002720F4" w:rsidRDefault="002720F4" w:rsidP="002720F4">
      <w:pPr>
        <w:spacing w:after="0" w:line="360" w:lineRule="auto"/>
        <w:ind w:firstLine="709"/>
        <w:contextualSpacing/>
        <w:jc w:val="center"/>
        <w:rPr>
          <w:rFonts w:ascii="Times New Roman" w:hAnsi="Times New Roman"/>
          <w:b/>
          <w:sz w:val="28"/>
          <w:szCs w:val="28"/>
        </w:rPr>
      </w:pPr>
      <w:r w:rsidRPr="002720F4">
        <w:rPr>
          <w:rFonts w:ascii="Times New Roman" w:hAnsi="Times New Roman"/>
          <w:b/>
          <w:sz w:val="28"/>
          <w:szCs w:val="28"/>
        </w:rPr>
        <w:t>2. Возведение подземной части здания</w:t>
      </w:r>
    </w:p>
    <w:p w:rsidR="002720F4" w:rsidRPr="002720F4" w:rsidRDefault="002720F4" w:rsidP="002720F4">
      <w:pPr>
        <w:spacing w:after="0" w:line="360" w:lineRule="auto"/>
        <w:ind w:firstLine="709"/>
        <w:jc w:val="both"/>
        <w:rPr>
          <w:rFonts w:ascii="Times New Roman" w:hAnsi="Times New Roman"/>
          <w:sz w:val="28"/>
          <w:szCs w:val="28"/>
        </w:rPr>
      </w:pPr>
    </w:p>
    <w:p w:rsidR="00AB3BD5" w:rsidRPr="002720F4" w:rsidRDefault="00AB3BD5" w:rsidP="002720F4">
      <w:pPr>
        <w:spacing w:after="0" w:line="360" w:lineRule="auto"/>
        <w:ind w:firstLine="709"/>
        <w:jc w:val="both"/>
        <w:rPr>
          <w:rFonts w:ascii="Times New Roman" w:hAnsi="Times New Roman"/>
          <w:b/>
          <w:sz w:val="28"/>
          <w:szCs w:val="28"/>
        </w:rPr>
      </w:pPr>
      <w:r w:rsidRPr="002720F4">
        <w:rPr>
          <w:rFonts w:ascii="Times New Roman" w:hAnsi="Times New Roman"/>
          <w:b/>
          <w:sz w:val="28"/>
          <w:szCs w:val="28"/>
        </w:rPr>
        <w:t>ПРОЕКТИРОВАНИЕ КОТЛОВАНА</w:t>
      </w:r>
    </w:p>
    <w:p w:rsidR="00AB3BD5" w:rsidRDefault="00AB3BD5" w:rsidP="002720F4">
      <w:pPr>
        <w:spacing w:after="0" w:line="360" w:lineRule="auto"/>
        <w:ind w:firstLine="709"/>
        <w:jc w:val="both"/>
        <w:rPr>
          <w:rFonts w:ascii="Times New Roman" w:hAnsi="Times New Roman"/>
          <w:sz w:val="28"/>
          <w:szCs w:val="28"/>
        </w:rPr>
      </w:pPr>
      <w:r w:rsidRPr="002720F4">
        <w:rPr>
          <w:rFonts w:ascii="Times New Roman" w:hAnsi="Times New Roman"/>
          <w:sz w:val="28"/>
          <w:szCs w:val="28"/>
        </w:rPr>
        <w:t>В данном здании применены ленточные фундаменты. Глубина заложения 1,8 м. Грунт – суглинок, принимаем коэффициент заложения т=0,5</w:t>
      </w:r>
    </w:p>
    <w:p w:rsidR="002720F4" w:rsidRPr="002720F4" w:rsidRDefault="002720F4" w:rsidP="002720F4">
      <w:pPr>
        <w:spacing w:after="0" w:line="360" w:lineRule="auto"/>
        <w:ind w:firstLine="709"/>
        <w:jc w:val="both"/>
        <w:rPr>
          <w:rFonts w:ascii="Times New Roman" w:hAnsi="Times New Roman"/>
          <w:sz w:val="28"/>
          <w:szCs w:val="28"/>
        </w:rPr>
      </w:pPr>
    </w:p>
    <w:p w:rsidR="00AB3BD5" w:rsidRPr="002720F4" w:rsidRDefault="002720F4" w:rsidP="002720F4">
      <w:pPr>
        <w:spacing w:after="0" w:line="360" w:lineRule="auto"/>
        <w:ind w:firstLine="709"/>
        <w:jc w:val="both"/>
        <w:rPr>
          <w:rFonts w:ascii="Times New Roman" w:hAnsi="Times New Roman"/>
          <w:sz w:val="28"/>
          <w:szCs w:val="28"/>
        </w:rPr>
      </w:pPr>
      <w:r w:rsidRPr="002720F4">
        <w:rPr>
          <w:rFonts w:ascii="Times New Roman" w:hAnsi="Times New Roman"/>
          <w:sz w:val="28"/>
          <w:szCs w:val="28"/>
        </w:rPr>
        <w:object w:dxaOrig="13830" w:dyaOrig="7680">
          <v:shape id="_x0000_i1027" type="#_x0000_t75" style="width:180pt;height:115.5pt" o:ole="">
            <v:imagedata r:id="rId9" o:title="" croptop="30106f" cropbottom="16461f" cropleft="11401f" cropright="37744f"/>
          </v:shape>
          <o:OLEObject Type="Embed" ProgID="AutoCAD.Drawing.15" ShapeID="_x0000_i1027" DrawAspect="Content" ObjectID="_1469539787" r:id="rId10"/>
        </w:object>
      </w:r>
    </w:p>
    <w:p w:rsidR="00F078FD" w:rsidRPr="002720F4" w:rsidRDefault="00F078FD" w:rsidP="002720F4">
      <w:pPr>
        <w:pStyle w:val="a5"/>
        <w:spacing w:line="360" w:lineRule="auto"/>
        <w:ind w:firstLine="709"/>
        <w:jc w:val="both"/>
        <w:rPr>
          <w:b/>
          <w:bCs/>
          <w:sz w:val="28"/>
          <w:szCs w:val="28"/>
        </w:rPr>
      </w:pPr>
    </w:p>
    <w:p w:rsidR="00AB3BD5" w:rsidRPr="002720F4" w:rsidRDefault="00AB3BD5" w:rsidP="002720F4">
      <w:pPr>
        <w:pStyle w:val="a5"/>
        <w:spacing w:line="360" w:lineRule="auto"/>
        <w:ind w:firstLine="709"/>
        <w:jc w:val="both"/>
        <w:rPr>
          <w:b/>
          <w:bCs/>
          <w:sz w:val="28"/>
          <w:szCs w:val="28"/>
        </w:rPr>
      </w:pPr>
      <w:r w:rsidRPr="002720F4">
        <w:rPr>
          <w:b/>
          <w:bCs/>
          <w:sz w:val="28"/>
          <w:szCs w:val="28"/>
        </w:rPr>
        <w:t>Определение технологической последовательности</w:t>
      </w:r>
      <w:r w:rsidR="002720F4">
        <w:rPr>
          <w:b/>
          <w:bCs/>
          <w:sz w:val="28"/>
          <w:szCs w:val="28"/>
        </w:rPr>
        <w:t xml:space="preserve"> </w:t>
      </w:r>
      <w:r w:rsidRPr="002720F4">
        <w:rPr>
          <w:b/>
          <w:bCs/>
          <w:sz w:val="28"/>
          <w:szCs w:val="28"/>
        </w:rPr>
        <w:t>и объёмов работ нулевого цикла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560"/>
        <w:gridCol w:w="2553"/>
        <w:gridCol w:w="3117"/>
        <w:gridCol w:w="567"/>
        <w:gridCol w:w="850"/>
      </w:tblGrid>
      <w:tr w:rsidR="00AB3BD5" w:rsidRPr="002720F4" w:rsidTr="002720F4">
        <w:trPr>
          <w:trHeight w:val="472"/>
        </w:trPr>
        <w:tc>
          <w:tcPr>
            <w:tcW w:w="567" w:type="dxa"/>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w:t>
            </w:r>
          </w:p>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пп</w:t>
            </w:r>
          </w:p>
        </w:tc>
        <w:tc>
          <w:tcPr>
            <w:tcW w:w="1560" w:type="dxa"/>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Наименование</w:t>
            </w:r>
          </w:p>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работ</w:t>
            </w:r>
          </w:p>
        </w:tc>
        <w:tc>
          <w:tcPr>
            <w:tcW w:w="2553" w:type="dxa"/>
            <w:vAlign w:val="center"/>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Эскиз</w:t>
            </w:r>
          </w:p>
        </w:tc>
        <w:tc>
          <w:tcPr>
            <w:tcW w:w="3117" w:type="dxa"/>
            <w:vAlign w:val="center"/>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Формулы подсчёта</w:t>
            </w:r>
          </w:p>
        </w:tc>
        <w:tc>
          <w:tcPr>
            <w:tcW w:w="567" w:type="dxa"/>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Ед.</w:t>
            </w:r>
          </w:p>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изм</w:t>
            </w:r>
          </w:p>
        </w:tc>
        <w:tc>
          <w:tcPr>
            <w:tcW w:w="850" w:type="dxa"/>
            <w:vAlign w:val="center"/>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Кол-во</w:t>
            </w:r>
          </w:p>
        </w:tc>
      </w:tr>
      <w:tr w:rsidR="00AB3BD5" w:rsidRPr="002720F4" w:rsidTr="002720F4">
        <w:trPr>
          <w:trHeight w:val="236"/>
        </w:trPr>
        <w:tc>
          <w:tcPr>
            <w:tcW w:w="567" w:type="dxa"/>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1</w:t>
            </w:r>
          </w:p>
        </w:tc>
        <w:tc>
          <w:tcPr>
            <w:tcW w:w="1560" w:type="dxa"/>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2</w:t>
            </w:r>
          </w:p>
        </w:tc>
        <w:tc>
          <w:tcPr>
            <w:tcW w:w="2553" w:type="dxa"/>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3</w:t>
            </w:r>
          </w:p>
        </w:tc>
        <w:tc>
          <w:tcPr>
            <w:tcW w:w="3117" w:type="dxa"/>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4</w:t>
            </w:r>
          </w:p>
        </w:tc>
        <w:tc>
          <w:tcPr>
            <w:tcW w:w="567" w:type="dxa"/>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5</w:t>
            </w:r>
          </w:p>
        </w:tc>
        <w:tc>
          <w:tcPr>
            <w:tcW w:w="850" w:type="dxa"/>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6</w:t>
            </w:r>
          </w:p>
        </w:tc>
      </w:tr>
      <w:tr w:rsidR="00AB3BD5" w:rsidRPr="002720F4" w:rsidTr="002720F4">
        <w:trPr>
          <w:trHeight w:val="1187"/>
        </w:trPr>
        <w:tc>
          <w:tcPr>
            <w:tcW w:w="567" w:type="dxa"/>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1.</w:t>
            </w:r>
          </w:p>
        </w:tc>
        <w:tc>
          <w:tcPr>
            <w:tcW w:w="1560" w:type="dxa"/>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Срезка растительного слоя</w:t>
            </w:r>
          </w:p>
        </w:tc>
        <w:tc>
          <w:tcPr>
            <w:tcW w:w="2553" w:type="dxa"/>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object w:dxaOrig="13830" w:dyaOrig="7680">
                <v:shape id="_x0000_i1028" type="#_x0000_t75" style="width:125.25pt;height:89.25pt" o:ole="">
                  <v:imagedata r:id="rId11" o:title="" croptop="10948f" cropbottom="31582f" cropleft="13908f" cropright="33948f"/>
                </v:shape>
                <o:OLEObject Type="Embed" ProgID="AutoCAD.Drawing.15" ShapeID="_x0000_i1028" DrawAspect="Content" ObjectID="_1469539788" r:id="rId12"/>
              </w:object>
            </w:r>
          </w:p>
        </w:tc>
        <w:tc>
          <w:tcPr>
            <w:tcW w:w="3117" w:type="dxa"/>
            <w:vAlign w:val="center"/>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lang w:val="en-US"/>
              </w:rPr>
              <w:t>h</w:t>
            </w:r>
            <w:r w:rsidRPr="002720F4">
              <w:rPr>
                <w:rFonts w:ascii="Times New Roman" w:hAnsi="Times New Roman"/>
                <w:sz w:val="20"/>
                <w:szCs w:val="20"/>
                <w:vertAlign w:val="subscript"/>
              </w:rPr>
              <w:t>РС</w:t>
            </w:r>
            <w:r w:rsidRPr="002720F4">
              <w:rPr>
                <w:rFonts w:ascii="Times New Roman" w:hAnsi="Times New Roman"/>
                <w:sz w:val="20"/>
                <w:szCs w:val="20"/>
              </w:rPr>
              <w:t>=0,15</w:t>
            </w:r>
          </w:p>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а=А</w:t>
            </w:r>
            <w:r w:rsidRPr="002720F4">
              <w:rPr>
                <w:rFonts w:ascii="Times New Roman" w:hAnsi="Times New Roman"/>
                <w:sz w:val="20"/>
                <w:szCs w:val="20"/>
                <w:vertAlign w:val="subscript"/>
              </w:rPr>
              <w:t>0</w:t>
            </w:r>
            <w:r w:rsidRPr="002720F4">
              <w:rPr>
                <w:rFonts w:ascii="Times New Roman" w:hAnsi="Times New Roman"/>
                <w:sz w:val="20"/>
                <w:szCs w:val="20"/>
              </w:rPr>
              <w:t xml:space="preserve">+2 </w:t>
            </w:r>
            <w:r w:rsidRPr="002720F4">
              <w:rPr>
                <w:rFonts w:ascii="Times New Roman" w:hAnsi="Times New Roman"/>
                <w:sz w:val="20"/>
                <w:szCs w:val="20"/>
              </w:rPr>
              <w:sym w:font="SansSerif" w:char="F0B7"/>
            </w:r>
            <w:r w:rsidRPr="002720F4">
              <w:rPr>
                <w:rFonts w:ascii="Times New Roman" w:hAnsi="Times New Roman"/>
                <w:sz w:val="20"/>
                <w:szCs w:val="20"/>
              </w:rPr>
              <w:t>15</w:t>
            </w:r>
          </w:p>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lang w:val="en-US"/>
              </w:rPr>
              <w:t>b</w:t>
            </w:r>
            <w:r w:rsidRPr="002720F4">
              <w:rPr>
                <w:rFonts w:ascii="Times New Roman" w:hAnsi="Times New Roman"/>
                <w:sz w:val="20"/>
                <w:szCs w:val="20"/>
              </w:rPr>
              <w:t>=В</w:t>
            </w:r>
            <w:r w:rsidRPr="002720F4">
              <w:rPr>
                <w:rFonts w:ascii="Times New Roman" w:hAnsi="Times New Roman"/>
                <w:sz w:val="20"/>
                <w:szCs w:val="20"/>
                <w:vertAlign w:val="subscript"/>
              </w:rPr>
              <w:t>0</w:t>
            </w:r>
            <w:r w:rsidRPr="002720F4">
              <w:rPr>
                <w:rFonts w:ascii="Times New Roman" w:hAnsi="Times New Roman"/>
                <w:sz w:val="20"/>
                <w:szCs w:val="20"/>
              </w:rPr>
              <w:t xml:space="preserve">+2 </w:t>
            </w:r>
            <w:r w:rsidRPr="002720F4">
              <w:rPr>
                <w:rFonts w:ascii="Times New Roman" w:hAnsi="Times New Roman"/>
                <w:sz w:val="20"/>
                <w:szCs w:val="20"/>
              </w:rPr>
              <w:sym w:font="SansSerif" w:char="F0B7"/>
            </w:r>
            <w:r w:rsidRPr="002720F4">
              <w:rPr>
                <w:rFonts w:ascii="Times New Roman" w:hAnsi="Times New Roman"/>
                <w:sz w:val="20"/>
                <w:szCs w:val="20"/>
              </w:rPr>
              <w:t>15</w:t>
            </w:r>
          </w:p>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lang w:val="en-US"/>
              </w:rPr>
              <w:t>S</w:t>
            </w:r>
            <w:r w:rsidRPr="002720F4">
              <w:rPr>
                <w:rFonts w:ascii="Times New Roman" w:hAnsi="Times New Roman"/>
                <w:sz w:val="20"/>
                <w:szCs w:val="20"/>
                <w:vertAlign w:val="subscript"/>
              </w:rPr>
              <w:t>РС</w:t>
            </w:r>
            <w:r w:rsidRPr="002720F4">
              <w:rPr>
                <w:rFonts w:ascii="Times New Roman" w:hAnsi="Times New Roman"/>
                <w:sz w:val="20"/>
                <w:szCs w:val="20"/>
              </w:rPr>
              <w:t xml:space="preserve"> = </w:t>
            </w:r>
            <w:r w:rsidRPr="002720F4">
              <w:rPr>
                <w:rFonts w:ascii="Times New Roman" w:hAnsi="Times New Roman"/>
                <w:sz w:val="20"/>
                <w:szCs w:val="20"/>
                <w:lang w:val="en-US"/>
              </w:rPr>
              <w:t>a</w:t>
            </w:r>
            <w:r w:rsidRPr="002720F4">
              <w:rPr>
                <w:rFonts w:ascii="Times New Roman" w:hAnsi="Times New Roman"/>
                <w:sz w:val="20"/>
                <w:szCs w:val="20"/>
              </w:rPr>
              <w:t xml:space="preserve"> </w:t>
            </w:r>
            <w:r w:rsidRPr="002720F4">
              <w:rPr>
                <w:rFonts w:ascii="Times New Roman" w:hAnsi="Times New Roman"/>
                <w:sz w:val="20"/>
                <w:szCs w:val="20"/>
                <w:lang w:val="en-US"/>
              </w:rPr>
              <w:sym w:font="SansSerif" w:char="F0B7"/>
            </w:r>
            <w:r w:rsidRPr="002720F4">
              <w:rPr>
                <w:rFonts w:ascii="Times New Roman" w:hAnsi="Times New Roman"/>
                <w:sz w:val="20"/>
                <w:szCs w:val="20"/>
              </w:rPr>
              <w:t xml:space="preserve"> </w:t>
            </w:r>
            <w:r w:rsidRPr="002720F4">
              <w:rPr>
                <w:rFonts w:ascii="Times New Roman" w:hAnsi="Times New Roman"/>
                <w:sz w:val="20"/>
                <w:szCs w:val="20"/>
                <w:lang w:val="en-US"/>
              </w:rPr>
              <w:t>b</w:t>
            </w:r>
          </w:p>
          <w:p w:rsidR="00AB3BD5" w:rsidRPr="002720F4" w:rsidRDefault="00A15336" w:rsidP="002720F4">
            <w:pPr>
              <w:spacing w:after="0" w:line="360" w:lineRule="auto"/>
              <w:jc w:val="both"/>
              <w:rPr>
                <w:rFonts w:ascii="Times New Roman" w:hAnsi="Times New Roman"/>
                <w:sz w:val="20"/>
                <w:szCs w:val="20"/>
                <w:lang w:val="en-US"/>
              </w:rPr>
            </w:pPr>
            <w:r>
              <w:pict>
                <v:shape id="_x0000_i1029" type="#_x0000_t75" style="width:63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9&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3BD5&quot;/&gt;&lt;wsp:rsid wsp:val=&quot;000C5B10&quot;/&gt;&lt;wsp:rsid wsp:val=&quot;00131915&quot;/&gt;&lt;wsp:rsid wsp:val=&quot;001B060A&quot;/&gt;&lt;wsp:rsid wsp:val=&quot;001E4454&quot;/&gt;&lt;wsp:rsid wsp:val=&quot;001F6EEC&quot;/&gt;&lt;wsp:rsid wsp:val=&quot;00241D57&quot;/&gt;&lt;wsp:rsid wsp:val=&quot;00246544&quot;/&gt;&lt;wsp:rsid wsp:val=&quot;002720F4&quot;/&gt;&lt;wsp:rsid wsp:val=&quot;00280C29&quot;/&gt;&lt;wsp:rsid wsp:val=&quot;00324BA0&quot;/&gt;&lt;wsp:rsid wsp:val=&quot;0033709C&quot;/&gt;&lt;wsp:rsid wsp:val=&quot;003C5D44&quot;/&gt;&lt;wsp:rsid wsp:val=&quot;003F1257&quot;/&gt;&lt;wsp:rsid wsp:val=&quot;00454047&quot;/&gt;&lt;wsp:rsid wsp:val=&quot;00457BAC&quot;/&gt;&lt;wsp:rsid wsp:val=&quot;004911DB&quot;/&gt;&lt;wsp:rsid wsp:val=&quot;004A6E06&quot;/&gt;&lt;wsp:rsid wsp:val=&quot;004D6691&quot;/&gt;&lt;wsp:rsid wsp:val=&quot;005C3418&quot;/&gt;&lt;wsp:rsid wsp:val=&quot;006327F9&quot;/&gt;&lt;wsp:rsid wsp:val=&quot;00633982&quot;/&gt;&lt;wsp:rsid wsp:val=&quot;006B0DF3&quot;/&gt;&lt;wsp:rsid wsp:val=&quot;00731D59&quot;/&gt;&lt;wsp:rsid wsp:val=&quot;00736233&quot;/&gt;&lt;wsp:rsid wsp:val=&quot;00781B2E&quot;/&gt;&lt;wsp:rsid wsp:val=&quot;007C65FC&quot;/&gt;&lt;wsp:rsid wsp:val=&quot;00843447&quot;/&gt;&lt;wsp:rsid wsp:val=&quot;00850807&quot;/&gt;&lt;wsp:rsid wsp:val=&quot;008902EE&quot;/&gt;&lt;wsp:rsid wsp:val=&quot;008E588B&quot;/&gt;&lt;wsp:rsid wsp:val=&quot;00924FEB&quot;/&gt;&lt;wsp:rsid wsp:val=&quot;009E1A2A&quot;/&gt;&lt;wsp:rsid wsp:val=&quot;009E5CA7&quot;/&gt;&lt;wsp:rsid wsp:val=&quot;00A006C2&quot;/&gt;&lt;wsp:rsid wsp:val=&quot;00AB3BD5&quot;/&gt;&lt;wsp:rsid wsp:val=&quot;00AE6898&quot;/&gt;&lt;wsp:rsid wsp:val=&quot;00B16DA5&quot;/&gt;&lt;wsp:rsid wsp:val=&quot;00BA1778&quot;/&gt;&lt;wsp:rsid wsp:val=&quot;00BA5CC4&quot;/&gt;&lt;wsp:rsid wsp:val=&quot;00BB20CF&quot;/&gt;&lt;wsp:rsid wsp:val=&quot;00C12FE8&quot;/&gt;&lt;wsp:rsid wsp:val=&quot;00C64C59&quot;/&gt;&lt;wsp:rsid wsp:val=&quot;00C72FF3&quot;/&gt;&lt;wsp:rsid wsp:val=&quot;00D12F45&quot;/&gt;&lt;wsp:rsid wsp:val=&quot;00DB17B1&quot;/&gt;&lt;wsp:rsid wsp:val=&quot;00DB345C&quot;/&gt;&lt;wsp:rsid wsp:val=&quot;00DC161D&quot;/&gt;&lt;wsp:rsid wsp:val=&quot;00DE4836&quot;/&gt;&lt;wsp:rsid wsp:val=&quot;00E30F39&quot;/&gt;&lt;wsp:rsid wsp:val=&quot;00E85D8A&quot;/&gt;&lt;wsp:rsid wsp:val=&quot;00F078FD&quot;/&gt;&lt;wsp:rsid wsp:val=&quot;00F17690&quot;/&gt;&lt;wsp:rsid wsp:val=&quot;00F54814&quot;/&gt;&lt;wsp:rsid wsp:val=&quot;00FC19A1&quot;/&gt;&lt;wsp:rsid wsp:val=&quot;00FC2C09&quot;/&gt;&lt;/wsp:rsids&gt;&lt;/w:docPr&gt;&lt;w:body&gt;&lt;wx:sect&gt;&lt;w:p wsp:rsidR=&quot;00000000&quot; wsp:rsidRPr=&quot;00924FEB&quot; wsp:rsidRDefault=&quot;00924FEB&quot; wsp:rsidP=&quot;00924FEB&quot;&gt;&lt;m:oMathPara&gt;&lt;m:oMathParaPr&gt;&lt;m:jc m:val=&quot;left&quot;/&gt;&lt;/m:oMathParaPr&gt;&lt;m:oMath&gt;&lt;m:sSub&gt;&lt;m:sSubPr&gt;&lt;m:ctrlPr&gt;&lt;w:rPr&gt;&lt;w:rFonts w:ascii=&quot;Cambria Math&quot; w:h-ansi=&quot;Cambria Math&quot;/&gt;&lt;wx:font wx:val=&quot;Cambria Math&quot;/&gt;&lt;w:sz w:val=&quot;20&quot;/&gt;&lt;/w:rPr&gt;&lt;/m:ctrlPr&gt;&lt;/m:sSubPr&gt;&lt;m:e&gt;&lt;m:r&gt;&lt;m:rPr&gt;&lt;m:sty m:val=&quot;p&quot;/&gt;&lt;/m:rPr&gt;&lt;w:rPr&gt;&lt;w:rFonts w:ascii=&quot;Cambria Math&quot; w:h-ansi=&quot;Cambria Math&quot;/&gt;&lt;wx:font wx:val=&quot;Cambria Math&quot;/&gt;&lt;w:sz w:val=&quot;20&quot;/&gt;&lt;w:sz-cs w:val=&quot;20&quot;/&gt;&lt;w:lang w:val=&quot;EN-US&quot;/&gt;&lt;/w:rPr&gt;&lt;m:t&gt;V&lt;/m:t&gt;&lt;/m:r&gt;&lt;/m:e&gt;&lt;m:sub&gt;&lt;m:r&gt;&lt;m:rPr&gt;&lt;m:sty m:val=&quot;p&quot;/&gt;&lt;/m:rPr&gt;&lt;w:rPr&gt;&lt;w:rFonts w:ascii=&quot;Cambria Math&quot; w:h-ansi=&quot;Cambria Math&quot;/&gt;&lt;wx:font wx:val=&quot;Cambria Math&quot;/&gt;&lt;w:sz w:val=&quot;20&quot;/&gt;&lt;w:sz-cs w:val=&quot;20&quot;/&gt;&lt;/w:rPr&gt;&lt;m:t&gt;pc&lt;/m:t&gt;&lt;/m:r&gt;&lt;/m:sub&gt;&lt;/m:sSub&gt;&lt;m:r&gt;&lt;m:rPr&gt;&lt;m:sty m:val=&quot;p&quot;/&gt;&lt;/m:rPr&gt;&lt;w:rPr&gt;&lt;w:rFonts w:ascii=&quot;Cambria Math&quot; w:h-ansi=&quot;Times New Roman&quot;/&gt;&lt;wx:font wx:val=&quot;Cambria Math&quot;/&gt;&lt;w:sz w:val=&quot;20&quot;/&gt;&lt;w:sz-cs w:val=&quot;20&quot;/&gt;&lt;w:lang w:val=&quot;EN-US&quot;/&gt;&lt;/w:rPr&gt;&lt;m:t&gt;=&lt;/m:t&gt;&lt;/m:r&gt;&lt;m:sSub&gt;&lt;m:sSubPr&gt;&lt;m:ctrlPr&gt;&lt;w:rPr&gt;&lt;w:rFonts w:ascii=&quot;Cambria Math&quot; w:h-ansi=&quot;Cambria Math&quot;/&gt;&lt;wx:font wx:val=&quot;Cambria Math&quot;/&gt;&lt;w:sz w:val=&quot;20&quot;/&gt;&lt;/w:rPr&gt;&lt;/m:ctrlPr&gt;&lt;/m:sSubPr&gt;&lt;m:e&gt;&lt;m:r&gt;&lt;m:rPr&gt;&lt;m:sty m:val=&quot;p&quot;/&gt;&lt;/m:rPr&gt;&lt;w:rPr&gt;&lt;w:rFonts w:ascii=&quot;Cambria Math&quot; w:h-ansi=&quot;Cambria Math&quot;/&gt;&lt;wx:font wx:val=&quot;Cambria Math&quot;/&gt;&lt;w:sz w:val=&quot;20&quot;/&gt;&lt;w:sz-cs w:val=&quot;20&quot;/&gt;&lt;/w:rPr&gt;&lt;m:t&gt;S&lt;/m:t&gt;&lt;/m:r&gt;&lt;/m:e&gt;&lt;m:sub&gt;&lt;m:r&gt;&lt;m:rPr&gt;&lt;m:sty m:val=&quot;p&quot;/&gt;&lt;/m:rPr&gt;&lt;w:rPr&gt;&lt;w:rFonts w:ascii=&quot;Cambria Math&quot; w:h-ansi=&quot;Cambria Math&quot;/&gt;&lt;wx:font wx:val=&quot;Cambria Math&quot;/&gt;&lt;w:sz w:val=&quot;20&quot;/&gt;&lt;w:sz-cs w:val=&quot;20&quot;/&gt;&lt;/w:rPr&gt;&lt;m:t&gt;pc&lt;/m:t&gt;&lt;/m:r&gt;&lt;/m:sub&gt;&lt;/m:sSub&gt;&lt;m:r&gt;&lt;m:rPr&gt;&lt;m:sty m:val=&quot;p&quot;/&gt;&lt;/m:rPr&gt;&lt;w:rPr&gt;&lt;w:rFonts w:ascii=&quot;Cambria Math&quot; w:h-ansi=&quot;Cambria Math&quot;/&gt;&lt;wx:font wx:val=&quot;Cambria Math&quot;/&gt;&lt;w:sz w:val=&quot;20&quot;/&gt;&lt;w:sz-cs w:val=&quot;20&quot;/&gt;&lt;w:lang w:val=&quot;EN-US&quot;/&gt;&lt;/w:rPr&gt;&lt;m:t&gt;*&lt;/m:t&gt;&lt;/m:r&gt;&lt;m:sSub&gt;&lt;m:sSubPr&gt;&lt;m:ctrlPr&gt;&lt;w:rPr&gt;&lt;w:rFonts w:ascii=&quot;Cambria Math&quot; w:h-ansi=&quot;Cambria Math&quot;/&gt;&lt;wx:font wx:val=&quot;Cambria Math&quot;/&gt;&lt;w:sz w:val=&quot;20&quot;/&gt;&lt;/w:rPr&gt;&lt;/m:ctrlPr&gt;&lt;/m:sSubPr&gt;&lt;m:e&gt;&lt;m:r&gt;&lt;m:rPr&gt;&lt;m:sty m:val=&quot;p&quot;/&gt;&lt;/m:rPr&gt;&lt;w:rPr&gt;&lt;w:rFonts w:ascii=&quot;Cambria Math&quot; w:h-ansi=&quot;Cambria Math&quot;/&gt;&lt;wx:font wx:val=&quot;Cambria Math&quot;/&gt;&lt;w:sz w:val=&quot;20&quot;/&gt;&lt;w:sz-cs w:val=&quot;20&quot;/&gt;&lt;w:lang w:val=&quot;EN-US&quot;/&gt;&lt;/w:rPr&gt;&lt;m:t&gt;h&lt;/m:t&gt;&lt;/m:r&gt;&lt;/m:e&gt;&lt;m:sub&gt;&lt;m:r&gt;&lt;m:rPr&gt;&lt;m:sty m:val=&quot;p&quot;/&gt;&lt;/m:rPr&gt;&lt;w:rPr&gt;&lt;w:rFonts w:ascii=&quot;Cambria Math&quot; w:h-ansi=&quot;Cambria Math&quot;/&gt;&lt;wx:font wx:val=&quot;Cambria Math&quot;/&gt;&lt;w:sz w:val=&quot;20&quot;/&gt;&lt;w:sz-cs w:val=&quot;20&quot;/&gt;&lt;/w:rPr&gt;&lt;m:t&gt;pc&lt;/m:t&gt;&lt;/m:r&gt;&lt;/m:sub&gt;&lt;/m:sSub&gt;&lt;/m:oMath&gt;&lt;/m:oMathPara&gt;&lt;/w:p&gt;&lt;w:sectPr wsp:rsidR=&quot;00000000&quot; wsp:rsidRPr=&quot;00924FEB&quot;&gt;&lt;w:pgSz w:w=&quot;12240&quot; w:h=&quot;15840&quot;/&gt;&lt;w:pgMar w:top=&quot;850&quot; w:right=&quot;850&quot; w:bottom=&quot;850&quot; w:left=&quot;1417&quot; w:header=&quot;720&quot; w:footer=&quot;720&quot; w:gutter=&quot;0&quot;/&gt;&lt;w:cols w:space=&quot;720&quot;/&gt;&lt;/w:sectPr&gt;&lt;/wx:sect&gt;&lt;/w:body&gt;&lt;/w:wordDocument&gt;">
                  <v:imagedata r:id="rId13" o:title="" chromakey="white"/>
                </v:shape>
              </w:pict>
            </w:r>
          </w:p>
        </w:tc>
        <w:tc>
          <w:tcPr>
            <w:tcW w:w="567" w:type="dxa"/>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м</w:t>
            </w:r>
          </w:p>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м</w:t>
            </w:r>
          </w:p>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м</w:t>
            </w:r>
          </w:p>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м</w:t>
            </w:r>
            <w:r w:rsidRPr="002720F4">
              <w:rPr>
                <w:rFonts w:ascii="Times New Roman" w:hAnsi="Times New Roman"/>
                <w:sz w:val="20"/>
                <w:szCs w:val="20"/>
                <w:vertAlign w:val="superscript"/>
              </w:rPr>
              <w:t>2</w:t>
            </w:r>
          </w:p>
          <w:p w:rsidR="00AB3BD5" w:rsidRPr="002720F4" w:rsidRDefault="00AB3BD5" w:rsidP="002720F4">
            <w:pPr>
              <w:spacing w:after="0" w:line="360" w:lineRule="auto"/>
              <w:jc w:val="both"/>
              <w:rPr>
                <w:rFonts w:ascii="Times New Roman" w:hAnsi="Times New Roman"/>
                <w:sz w:val="20"/>
                <w:szCs w:val="20"/>
                <w:vertAlign w:val="superscript"/>
              </w:rPr>
            </w:pPr>
            <w:r w:rsidRPr="002720F4">
              <w:rPr>
                <w:rFonts w:ascii="Times New Roman" w:hAnsi="Times New Roman"/>
                <w:sz w:val="20"/>
                <w:szCs w:val="20"/>
              </w:rPr>
              <w:t>м</w:t>
            </w:r>
            <w:r w:rsidRPr="002720F4">
              <w:rPr>
                <w:rFonts w:ascii="Times New Roman" w:hAnsi="Times New Roman"/>
                <w:sz w:val="20"/>
                <w:szCs w:val="20"/>
                <w:vertAlign w:val="superscript"/>
              </w:rPr>
              <w:t>3</w:t>
            </w:r>
          </w:p>
        </w:tc>
        <w:tc>
          <w:tcPr>
            <w:tcW w:w="850" w:type="dxa"/>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lang w:val="en-US"/>
              </w:rPr>
              <w:t>0</w:t>
            </w:r>
            <w:r w:rsidRPr="002720F4">
              <w:rPr>
                <w:rFonts w:ascii="Times New Roman" w:hAnsi="Times New Roman"/>
                <w:sz w:val="20"/>
                <w:szCs w:val="20"/>
              </w:rPr>
              <w:t>,15</w:t>
            </w:r>
          </w:p>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63,18</w:t>
            </w:r>
          </w:p>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42,54</w:t>
            </w:r>
          </w:p>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2687,68</w:t>
            </w:r>
          </w:p>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lang w:val="en-US"/>
              </w:rPr>
              <w:t>403,15</w:t>
            </w:r>
          </w:p>
        </w:tc>
      </w:tr>
      <w:tr w:rsidR="00AB3BD5" w:rsidRPr="002720F4" w:rsidTr="002720F4">
        <w:trPr>
          <w:trHeight w:val="2247"/>
        </w:trPr>
        <w:tc>
          <w:tcPr>
            <w:tcW w:w="567" w:type="dxa"/>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2.</w:t>
            </w:r>
          </w:p>
        </w:tc>
        <w:tc>
          <w:tcPr>
            <w:tcW w:w="1560" w:type="dxa"/>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Отрывка котлована</w:t>
            </w:r>
          </w:p>
        </w:tc>
        <w:tc>
          <w:tcPr>
            <w:tcW w:w="2553" w:type="dxa"/>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object w:dxaOrig="13830" w:dyaOrig="7680">
                <v:shape id="_x0000_i1030" type="#_x0000_t75" style="width:111pt;height:73.5pt" o:ole="">
                  <v:imagedata r:id="rId9" o:title="" croptop="30106f" cropbottom="16461f" cropleft="11401f" cropright="37744f"/>
                </v:shape>
                <o:OLEObject Type="Embed" ProgID="AutoCAD.Drawing.15" ShapeID="_x0000_i1030" DrawAspect="Content" ObjectID="_1469539789" r:id="rId14"/>
              </w:object>
            </w:r>
          </w:p>
        </w:tc>
        <w:tc>
          <w:tcPr>
            <w:tcW w:w="3117" w:type="dxa"/>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lang w:val="en-US"/>
              </w:rPr>
              <w:t>H</w:t>
            </w:r>
            <w:r w:rsidRPr="002720F4">
              <w:rPr>
                <w:rFonts w:ascii="Times New Roman" w:hAnsi="Times New Roman"/>
                <w:sz w:val="20"/>
                <w:szCs w:val="20"/>
                <w:vertAlign w:val="subscript"/>
              </w:rPr>
              <w:t>ГП</w:t>
            </w:r>
            <w:r w:rsidRPr="002720F4">
              <w:rPr>
                <w:rFonts w:ascii="Times New Roman" w:hAnsi="Times New Roman"/>
                <w:sz w:val="20"/>
                <w:szCs w:val="20"/>
              </w:rPr>
              <w:t>=1,8</w:t>
            </w:r>
          </w:p>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А</w:t>
            </w:r>
            <w:r w:rsidRPr="002720F4">
              <w:rPr>
                <w:rFonts w:ascii="Times New Roman" w:hAnsi="Times New Roman"/>
                <w:sz w:val="20"/>
                <w:szCs w:val="20"/>
                <w:vertAlign w:val="subscript"/>
              </w:rPr>
              <w:t>Н</w:t>
            </w:r>
            <w:r w:rsidRPr="002720F4">
              <w:rPr>
                <w:rFonts w:ascii="Times New Roman" w:hAnsi="Times New Roman"/>
                <w:sz w:val="20"/>
                <w:szCs w:val="20"/>
              </w:rPr>
              <w:t xml:space="preserve"> = А</w:t>
            </w:r>
            <w:r w:rsidRPr="002720F4">
              <w:rPr>
                <w:rFonts w:ascii="Times New Roman" w:hAnsi="Times New Roman"/>
                <w:sz w:val="20"/>
                <w:szCs w:val="20"/>
                <w:vertAlign w:val="subscript"/>
              </w:rPr>
              <w:t>0</w:t>
            </w:r>
            <w:r w:rsidRPr="002720F4">
              <w:rPr>
                <w:rFonts w:ascii="Times New Roman" w:hAnsi="Times New Roman"/>
                <w:sz w:val="20"/>
                <w:szCs w:val="20"/>
              </w:rPr>
              <w:t>+Ш</w:t>
            </w:r>
            <w:r w:rsidRPr="002720F4">
              <w:rPr>
                <w:rFonts w:ascii="Times New Roman" w:hAnsi="Times New Roman"/>
                <w:sz w:val="20"/>
                <w:szCs w:val="20"/>
                <w:vertAlign w:val="subscript"/>
              </w:rPr>
              <w:t>Ф</w:t>
            </w:r>
            <w:r w:rsidRPr="002720F4">
              <w:rPr>
                <w:rFonts w:ascii="Times New Roman" w:hAnsi="Times New Roman"/>
                <w:sz w:val="20"/>
                <w:szCs w:val="20"/>
              </w:rPr>
              <w:t>+2С</w:t>
            </w:r>
          </w:p>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А</w:t>
            </w:r>
            <w:r w:rsidRPr="002720F4">
              <w:rPr>
                <w:rFonts w:ascii="Times New Roman" w:hAnsi="Times New Roman"/>
                <w:sz w:val="20"/>
                <w:szCs w:val="20"/>
                <w:vertAlign w:val="subscript"/>
              </w:rPr>
              <w:t>В</w:t>
            </w:r>
            <w:r w:rsidRPr="002720F4">
              <w:rPr>
                <w:rFonts w:ascii="Times New Roman" w:hAnsi="Times New Roman"/>
                <w:sz w:val="20"/>
                <w:szCs w:val="20"/>
              </w:rPr>
              <w:t xml:space="preserve"> = А</w:t>
            </w:r>
            <w:r w:rsidRPr="002720F4">
              <w:rPr>
                <w:rFonts w:ascii="Times New Roman" w:hAnsi="Times New Roman"/>
                <w:sz w:val="20"/>
                <w:szCs w:val="20"/>
                <w:vertAlign w:val="subscript"/>
              </w:rPr>
              <w:t>Н</w:t>
            </w:r>
            <w:r w:rsidRPr="002720F4">
              <w:rPr>
                <w:rFonts w:ascii="Times New Roman" w:hAnsi="Times New Roman"/>
                <w:sz w:val="20"/>
                <w:szCs w:val="20"/>
              </w:rPr>
              <w:t>+2а</w:t>
            </w:r>
          </w:p>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 xml:space="preserve">а = </w:t>
            </w:r>
            <w:r w:rsidRPr="002720F4">
              <w:rPr>
                <w:rFonts w:ascii="Times New Roman" w:hAnsi="Times New Roman"/>
                <w:sz w:val="20"/>
                <w:szCs w:val="20"/>
                <w:lang w:val="en-US"/>
              </w:rPr>
              <w:t>m</w:t>
            </w:r>
            <w:r w:rsidRPr="002720F4">
              <w:rPr>
                <w:rFonts w:ascii="Times New Roman" w:hAnsi="Times New Roman"/>
                <w:sz w:val="20"/>
                <w:szCs w:val="20"/>
              </w:rPr>
              <w:t xml:space="preserve"> </w:t>
            </w:r>
            <w:r w:rsidRPr="002720F4">
              <w:rPr>
                <w:rFonts w:ascii="Times New Roman" w:hAnsi="Times New Roman"/>
                <w:sz w:val="20"/>
                <w:szCs w:val="20"/>
              </w:rPr>
              <w:sym w:font="SansSerif" w:char="F0B7"/>
            </w:r>
            <w:r w:rsidRPr="002720F4">
              <w:rPr>
                <w:rFonts w:ascii="Times New Roman" w:hAnsi="Times New Roman"/>
                <w:sz w:val="20"/>
                <w:szCs w:val="20"/>
              </w:rPr>
              <w:t>Н</w:t>
            </w:r>
          </w:p>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В</w:t>
            </w:r>
            <w:r w:rsidRPr="002720F4">
              <w:rPr>
                <w:rFonts w:ascii="Times New Roman" w:hAnsi="Times New Roman"/>
                <w:sz w:val="20"/>
                <w:szCs w:val="20"/>
                <w:vertAlign w:val="subscript"/>
              </w:rPr>
              <w:t>Н</w:t>
            </w:r>
            <w:r w:rsidRPr="002720F4">
              <w:rPr>
                <w:rFonts w:ascii="Times New Roman" w:hAnsi="Times New Roman"/>
                <w:sz w:val="20"/>
                <w:szCs w:val="20"/>
              </w:rPr>
              <w:t xml:space="preserve"> = В</w:t>
            </w:r>
            <w:r w:rsidRPr="002720F4">
              <w:rPr>
                <w:rFonts w:ascii="Times New Roman" w:hAnsi="Times New Roman"/>
                <w:sz w:val="20"/>
                <w:szCs w:val="20"/>
                <w:vertAlign w:val="subscript"/>
              </w:rPr>
              <w:t>0</w:t>
            </w:r>
            <w:r w:rsidRPr="002720F4">
              <w:rPr>
                <w:rFonts w:ascii="Times New Roman" w:hAnsi="Times New Roman"/>
                <w:sz w:val="20"/>
                <w:szCs w:val="20"/>
              </w:rPr>
              <w:t>+Ш</w:t>
            </w:r>
            <w:r w:rsidRPr="002720F4">
              <w:rPr>
                <w:rFonts w:ascii="Times New Roman" w:hAnsi="Times New Roman"/>
                <w:sz w:val="20"/>
                <w:szCs w:val="20"/>
                <w:vertAlign w:val="subscript"/>
              </w:rPr>
              <w:t>Ф</w:t>
            </w:r>
            <w:r w:rsidRPr="002720F4">
              <w:rPr>
                <w:rFonts w:ascii="Times New Roman" w:hAnsi="Times New Roman"/>
                <w:sz w:val="20"/>
                <w:szCs w:val="20"/>
              </w:rPr>
              <w:t>+2С</w:t>
            </w:r>
          </w:p>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В</w:t>
            </w:r>
            <w:r w:rsidRPr="002720F4">
              <w:rPr>
                <w:rFonts w:ascii="Times New Roman" w:hAnsi="Times New Roman"/>
                <w:sz w:val="20"/>
                <w:szCs w:val="20"/>
                <w:vertAlign w:val="subscript"/>
              </w:rPr>
              <w:t>В</w:t>
            </w:r>
            <w:r w:rsidRPr="002720F4">
              <w:rPr>
                <w:rFonts w:ascii="Times New Roman" w:hAnsi="Times New Roman"/>
                <w:sz w:val="20"/>
                <w:szCs w:val="20"/>
              </w:rPr>
              <w:t xml:space="preserve"> = В</w:t>
            </w:r>
            <w:r w:rsidRPr="002720F4">
              <w:rPr>
                <w:rFonts w:ascii="Times New Roman" w:hAnsi="Times New Roman"/>
                <w:sz w:val="20"/>
                <w:szCs w:val="20"/>
                <w:vertAlign w:val="subscript"/>
              </w:rPr>
              <w:t>Н</w:t>
            </w:r>
            <w:r w:rsidRPr="002720F4">
              <w:rPr>
                <w:rFonts w:ascii="Times New Roman" w:hAnsi="Times New Roman"/>
                <w:sz w:val="20"/>
                <w:szCs w:val="20"/>
              </w:rPr>
              <w:t>+2а</w:t>
            </w:r>
          </w:p>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Н</w:t>
            </w:r>
            <w:r w:rsidRPr="002720F4">
              <w:rPr>
                <w:rFonts w:ascii="Times New Roman" w:hAnsi="Times New Roman"/>
                <w:sz w:val="20"/>
                <w:szCs w:val="20"/>
                <w:vertAlign w:val="subscript"/>
              </w:rPr>
              <w:t>отр</w:t>
            </w:r>
            <w:r w:rsidRPr="002720F4">
              <w:rPr>
                <w:rFonts w:ascii="Times New Roman" w:hAnsi="Times New Roman"/>
                <w:sz w:val="20"/>
                <w:szCs w:val="20"/>
              </w:rPr>
              <w:t xml:space="preserve"> = Н</w:t>
            </w:r>
            <w:r w:rsidRPr="002720F4">
              <w:rPr>
                <w:rFonts w:ascii="Times New Roman" w:hAnsi="Times New Roman"/>
                <w:sz w:val="20"/>
                <w:szCs w:val="20"/>
                <w:vertAlign w:val="subscript"/>
              </w:rPr>
              <w:t>гп</w:t>
            </w:r>
            <w:r w:rsidRPr="002720F4">
              <w:rPr>
                <w:rFonts w:ascii="Times New Roman" w:hAnsi="Times New Roman"/>
                <w:sz w:val="20"/>
                <w:szCs w:val="20"/>
              </w:rPr>
              <w:t xml:space="preserve"> – 0,15</w:t>
            </w:r>
            <w:r w:rsidR="002720F4" w:rsidRPr="002720F4">
              <w:rPr>
                <w:rFonts w:ascii="Times New Roman" w:hAnsi="Times New Roman"/>
                <w:position w:val="-30"/>
                <w:sz w:val="20"/>
                <w:szCs w:val="20"/>
              </w:rPr>
              <w:object w:dxaOrig="3280" w:dyaOrig="720">
                <v:shape id="_x0000_i1031" type="#_x0000_t75" style="width:138pt;height:32.25pt" o:ole="">
                  <v:imagedata r:id="rId15" o:title=""/>
                </v:shape>
                <o:OLEObject Type="Embed" ProgID="Equation.3" ShapeID="_x0000_i1031" DrawAspect="Content" ObjectID="_1469539790" r:id="rId16"/>
              </w:object>
            </w:r>
          </w:p>
        </w:tc>
        <w:tc>
          <w:tcPr>
            <w:tcW w:w="567" w:type="dxa"/>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м</w:t>
            </w:r>
          </w:p>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м</w:t>
            </w:r>
          </w:p>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м</w:t>
            </w:r>
          </w:p>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м</w:t>
            </w:r>
          </w:p>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м</w:t>
            </w:r>
          </w:p>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м</w:t>
            </w:r>
          </w:p>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м</w:t>
            </w:r>
          </w:p>
          <w:p w:rsidR="00AB3BD5" w:rsidRPr="002720F4" w:rsidRDefault="00AB3BD5" w:rsidP="002720F4">
            <w:pPr>
              <w:spacing w:after="0" w:line="360" w:lineRule="auto"/>
              <w:jc w:val="both"/>
              <w:rPr>
                <w:rFonts w:ascii="Times New Roman" w:hAnsi="Times New Roman"/>
                <w:sz w:val="20"/>
                <w:szCs w:val="20"/>
                <w:vertAlign w:val="superscript"/>
              </w:rPr>
            </w:pPr>
            <w:r w:rsidRPr="002720F4">
              <w:rPr>
                <w:rFonts w:ascii="Times New Roman" w:hAnsi="Times New Roman"/>
                <w:sz w:val="20"/>
                <w:szCs w:val="20"/>
              </w:rPr>
              <w:t>м</w:t>
            </w:r>
            <w:r w:rsidRPr="002720F4">
              <w:rPr>
                <w:rFonts w:ascii="Times New Roman" w:hAnsi="Times New Roman"/>
                <w:sz w:val="20"/>
                <w:szCs w:val="20"/>
                <w:vertAlign w:val="superscript"/>
              </w:rPr>
              <w:t>3</w:t>
            </w:r>
          </w:p>
        </w:tc>
        <w:tc>
          <w:tcPr>
            <w:tcW w:w="850" w:type="dxa"/>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1,8</w:t>
            </w:r>
          </w:p>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35,36</w:t>
            </w:r>
          </w:p>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37,16</w:t>
            </w:r>
          </w:p>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0,9</w:t>
            </w:r>
          </w:p>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14,72</w:t>
            </w:r>
          </w:p>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16,52</w:t>
            </w:r>
          </w:p>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1,65</w:t>
            </w:r>
          </w:p>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1019,45</w:t>
            </w:r>
          </w:p>
        </w:tc>
      </w:tr>
    </w:tbl>
    <w:p w:rsidR="00AB3BD5" w:rsidRDefault="00AB3BD5" w:rsidP="002720F4">
      <w:pPr>
        <w:spacing w:after="0" w:line="360" w:lineRule="auto"/>
        <w:ind w:firstLine="709"/>
        <w:jc w:val="both"/>
        <w:rPr>
          <w:rFonts w:ascii="Times New Roman" w:hAnsi="Times New Roman"/>
          <w:sz w:val="28"/>
          <w:szCs w:val="28"/>
        </w:rPr>
      </w:pPr>
    </w:p>
    <w:p w:rsidR="002720F4" w:rsidRDefault="002720F4">
      <w:pPr>
        <w:rPr>
          <w:rFonts w:ascii="Times New Roman" w:hAnsi="Times New Roman"/>
          <w:sz w:val="28"/>
          <w:szCs w:val="28"/>
        </w:rPr>
      </w:pPr>
      <w:r>
        <w:rPr>
          <w:rFonts w:ascii="Times New Roman" w:hAnsi="Times New Roman"/>
          <w:sz w:val="28"/>
          <w:szCs w:val="28"/>
        </w:rPr>
        <w:br w:type="page"/>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562"/>
        <w:gridCol w:w="2549"/>
        <w:gridCol w:w="2552"/>
        <w:gridCol w:w="850"/>
        <w:gridCol w:w="1276"/>
      </w:tblGrid>
      <w:tr w:rsidR="00AB3BD5" w:rsidRPr="002720F4" w:rsidTr="002720F4">
        <w:trPr>
          <w:trHeight w:val="666"/>
        </w:trPr>
        <w:tc>
          <w:tcPr>
            <w:tcW w:w="567" w:type="dxa"/>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3.</w:t>
            </w:r>
          </w:p>
        </w:tc>
        <w:tc>
          <w:tcPr>
            <w:tcW w:w="1562" w:type="dxa"/>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Ручная доработка грунта</w:t>
            </w:r>
          </w:p>
        </w:tc>
        <w:tc>
          <w:tcPr>
            <w:tcW w:w="2549" w:type="dxa"/>
          </w:tcPr>
          <w:p w:rsidR="00AB3BD5" w:rsidRPr="002720F4" w:rsidRDefault="002720F4" w:rsidP="002720F4">
            <w:pPr>
              <w:spacing w:after="0" w:line="360" w:lineRule="auto"/>
              <w:jc w:val="both"/>
              <w:rPr>
                <w:rFonts w:ascii="Times New Roman" w:hAnsi="Times New Roman"/>
                <w:sz w:val="20"/>
                <w:szCs w:val="20"/>
              </w:rPr>
            </w:pPr>
            <w:r w:rsidRPr="002720F4">
              <w:rPr>
                <w:rFonts w:ascii="Times New Roman" w:hAnsi="Times New Roman"/>
                <w:sz w:val="20"/>
                <w:szCs w:val="20"/>
              </w:rPr>
              <w:object w:dxaOrig="13830" w:dyaOrig="7680">
                <v:shape id="_x0000_i1032" type="#_x0000_t75" style="width:111pt;height:42pt" o:ole="">
                  <v:imagedata r:id="rId17" o:title="" croptop="45312f" cropbottom="3857f" cropleft="11382f" cropright="33934f"/>
                </v:shape>
                <o:OLEObject Type="Embed" ProgID="AutoCAD.Drawing.15" ShapeID="_x0000_i1032" DrawAspect="Content" ObjectID="_1469539791" r:id="rId18"/>
              </w:object>
            </w:r>
          </w:p>
        </w:tc>
        <w:tc>
          <w:tcPr>
            <w:tcW w:w="2552" w:type="dxa"/>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lang w:val="en-US"/>
              </w:rPr>
              <w:t>h</w:t>
            </w:r>
            <w:r w:rsidRPr="002720F4">
              <w:rPr>
                <w:rFonts w:ascii="Times New Roman" w:hAnsi="Times New Roman"/>
                <w:sz w:val="20"/>
                <w:szCs w:val="20"/>
                <w:vertAlign w:val="subscript"/>
              </w:rPr>
              <w:t>рд</w:t>
            </w:r>
            <w:r w:rsidRPr="002720F4">
              <w:rPr>
                <w:rFonts w:ascii="Times New Roman" w:hAnsi="Times New Roman"/>
                <w:sz w:val="20"/>
                <w:szCs w:val="20"/>
              </w:rPr>
              <w:t xml:space="preserve"> = 0,15</w:t>
            </w:r>
          </w:p>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lang w:val="en-US"/>
              </w:rPr>
              <w:t>V</w:t>
            </w:r>
            <w:r w:rsidRPr="002720F4">
              <w:rPr>
                <w:rFonts w:ascii="Times New Roman" w:hAnsi="Times New Roman"/>
                <w:sz w:val="20"/>
                <w:szCs w:val="20"/>
                <w:vertAlign w:val="subscript"/>
              </w:rPr>
              <w:t>рд</w:t>
            </w:r>
            <w:r w:rsidRPr="002720F4">
              <w:rPr>
                <w:rFonts w:ascii="Times New Roman" w:hAnsi="Times New Roman"/>
                <w:sz w:val="20"/>
                <w:szCs w:val="20"/>
              </w:rPr>
              <w:t xml:space="preserve"> = А </w:t>
            </w:r>
            <w:r w:rsidRPr="002720F4">
              <w:rPr>
                <w:rFonts w:ascii="Times New Roman" w:hAnsi="Times New Roman"/>
                <w:sz w:val="20"/>
                <w:szCs w:val="20"/>
              </w:rPr>
              <w:sym w:font="SansSerif" w:char="F0B7"/>
            </w:r>
            <w:r w:rsidRPr="002720F4">
              <w:rPr>
                <w:rFonts w:ascii="Times New Roman" w:hAnsi="Times New Roman"/>
                <w:sz w:val="20"/>
                <w:szCs w:val="20"/>
              </w:rPr>
              <w:t xml:space="preserve"> В </w:t>
            </w:r>
            <w:r w:rsidRPr="002720F4">
              <w:rPr>
                <w:rFonts w:ascii="Times New Roman" w:hAnsi="Times New Roman"/>
                <w:sz w:val="20"/>
                <w:szCs w:val="20"/>
              </w:rPr>
              <w:sym w:font="SansSerif" w:char="F0B7"/>
            </w:r>
            <w:r w:rsidRPr="002720F4">
              <w:rPr>
                <w:rFonts w:ascii="Times New Roman" w:hAnsi="Times New Roman"/>
                <w:sz w:val="20"/>
                <w:szCs w:val="20"/>
              </w:rPr>
              <w:t xml:space="preserve"> </w:t>
            </w:r>
            <w:r w:rsidRPr="002720F4">
              <w:rPr>
                <w:rFonts w:ascii="Times New Roman" w:hAnsi="Times New Roman"/>
                <w:sz w:val="20"/>
                <w:szCs w:val="20"/>
                <w:lang w:val="en-US"/>
              </w:rPr>
              <w:t>h</w:t>
            </w:r>
            <w:r w:rsidRPr="002720F4">
              <w:rPr>
                <w:rFonts w:ascii="Times New Roman" w:hAnsi="Times New Roman"/>
                <w:sz w:val="20"/>
                <w:szCs w:val="20"/>
                <w:vertAlign w:val="subscript"/>
              </w:rPr>
              <w:t>рд</w:t>
            </w:r>
          </w:p>
        </w:tc>
        <w:tc>
          <w:tcPr>
            <w:tcW w:w="850" w:type="dxa"/>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м</w:t>
            </w:r>
          </w:p>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м</w:t>
            </w:r>
            <w:r w:rsidRPr="002720F4">
              <w:rPr>
                <w:rFonts w:ascii="Times New Roman" w:hAnsi="Times New Roman"/>
                <w:sz w:val="20"/>
                <w:szCs w:val="20"/>
                <w:vertAlign w:val="superscript"/>
              </w:rPr>
              <w:t>3</w:t>
            </w:r>
          </w:p>
        </w:tc>
        <w:tc>
          <w:tcPr>
            <w:tcW w:w="1276" w:type="dxa"/>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0,15</w:t>
            </w:r>
          </w:p>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78,07</w:t>
            </w:r>
          </w:p>
        </w:tc>
      </w:tr>
      <w:tr w:rsidR="00AB3BD5" w:rsidRPr="002720F4" w:rsidTr="002720F4">
        <w:trPr>
          <w:trHeight w:val="531"/>
        </w:trPr>
        <w:tc>
          <w:tcPr>
            <w:tcW w:w="567" w:type="dxa"/>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4.</w:t>
            </w:r>
          </w:p>
        </w:tc>
        <w:tc>
          <w:tcPr>
            <w:tcW w:w="1562" w:type="dxa"/>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Уплотнение грунта котлована</w:t>
            </w:r>
          </w:p>
        </w:tc>
        <w:tc>
          <w:tcPr>
            <w:tcW w:w="2549" w:type="dxa"/>
          </w:tcPr>
          <w:p w:rsidR="00AB3BD5" w:rsidRPr="002720F4" w:rsidRDefault="002720F4" w:rsidP="002720F4">
            <w:pPr>
              <w:spacing w:after="0" w:line="360" w:lineRule="auto"/>
              <w:jc w:val="both"/>
              <w:rPr>
                <w:rFonts w:ascii="Times New Roman" w:hAnsi="Times New Roman"/>
                <w:sz w:val="20"/>
                <w:szCs w:val="20"/>
              </w:rPr>
            </w:pPr>
            <w:r w:rsidRPr="002720F4">
              <w:rPr>
                <w:rFonts w:ascii="Times New Roman" w:hAnsi="Times New Roman"/>
                <w:sz w:val="20"/>
                <w:szCs w:val="20"/>
              </w:rPr>
              <w:object w:dxaOrig="13830" w:dyaOrig="7680">
                <v:shape id="_x0000_i1033" type="#_x0000_t75" style="width:111.75pt;height:45pt" o:ole="">
                  <v:imagedata r:id="rId19" o:title="" croptop="35226f" cropbottom="7509f" cropleft="13927f" cropright="21357f"/>
                </v:shape>
                <o:OLEObject Type="Embed" ProgID="AutoCAD.Drawing.15" ShapeID="_x0000_i1033" DrawAspect="Content" ObjectID="_1469539792" r:id="rId20"/>
              </w:object>
            </w:r>
          </w:p>
        </w:tc>
        <w:tc>
          <w:tcPr>
            <w:tcW w:w="2552" w:type="dxa"/>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lang w:val="en-US"/>
              </w:rPr>
              <w:t>F</w:t>
            </w:r>
            <w:r w:rsidRPr="002720F4">
              <w:rPr>
                <w:rFonts w:ascii="Times New Roman" w:hAnsi="Times New Roman"/>
                <w:sz w:val="20"/>
                <w:szCs w:val="20"/>
                <w:vertAlign w:val="subscript"/>
              </w:rPr>
              <w:t>упл</w:t>
            </w:r>
            <w:r w:rsidRPr="002720F4">
              <w:rPr>
                <w:rFonts w:ascii="Times New Roman" w:hAnsi="Times New Roman"/>
                <w:sz w:val="20"/>
                <w:szCs w:val="20"/>
              </w:rPr>
              <w:t xml:space="preserve"> = А </w:t>
            </w:r>
            <w:r w:rsidRPr="002720F4">
              <w:rPr>
                <w:rFonts w:ascii="Times New Roman" w:hAnsi="Times New Roman"/>
                <w:sz w:val="20"/>
                <w:szCs w:val="20"/>
              </w:rPr>
              <w:sym w:font="SansSerif" w:char="F0B7"/>
            </w:r>
            <w:r w:rsidRPr="002720F4">
              <w:rPr>
                <w:rFonts w:ascii="Times New Roman" w:hAnsi="Times New Roman"/>
                <w:sz w:val="20"/>
                <w:szCs w:val="20"/>
              </w:rPr>
              <w:t>В</w:t>
            </w:r>
          </w:p>
        </w:tc>
        <w:tc>
          <w:tcPr>
            <w:tcW w:w="850" w:type="dxa"/>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м</w:t>
            </w:r>
            <w:r w:rsidRPr="002720F4">
              <w:rPr>
                <w:rFonts w:ascii="Times New Roman" w:hAnsi="Times New Roman"/>
                <w:sz w:val="20"/>
                <w:szCs w:val="20"/>
                <w:vertAlign w:val="superscript"/>
              </w:rPr>
              <w:t>2</w:t>
            </w:r>
          </w:p>
        </w:tc>
        <w:tc>
          <w:tcPr>
            <w:tcW w:w="1276" w:type="dxa"/>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520,5</w:t>
            </w:r>
          </w:p>
        </w:tc>
      </w:tr>
      <w:tr w:rsidR="00AB3BD5" w:rsidRPr="002720F4" w:rsidTr="002720F4">
        <w:trPr>
          <w:trHeight w:val="1116"/>
        </w:trPr>
        <w:tc>
          <w:tcPr>
            <w:tcW w:w="567" w:type="dxa"/>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5.</w:t>
            </w:r>
          </w:p>
          <w:p w:rsidR="00AB3BD5" w:rsidRPr="002720F4" w:rsidRDefault="00AB3BD5" w:rsidP="002720F4">
            <w:pPr>
              <w:spacing w:after="0" w:line="360" w:lineRule="auto"/>
              <w:jc w:val="both"/>
              <w:rPr>
                <w:rFonts w:ascii="Times New Roman" w:hAnsi="Times New Roman"/>
                <w:sz w:val="20"/>
                <w:szCs w:val="20"/>
              </w:rPr>
            </w:pPr>
          </w:p>
          <w:p w:rsidR="00AB3BD5" w:rsidRPr="002720F4" w:rsidRDefault="00AB3BD5" w:rsidP="002720F4">
            <w:pPr>
              <w:spacing w:after="0" w:line="360" w:lineRule="auto"/>
              <w:jc w:val="both"/>
              <w:rPr>
                <w:rFonts w:ascii="Times New Roman" w:hAnsi="Times New Roman"/>
                <w:sz w:val="20"/>
                <w:szCs w:val="20"/>
              </w:rPr>
            </w:pPr>
          </w:p>
        </w:tc>
        <w:tc>
          <w:tcPr>
            <w:tcW w:w="1562" w:type="dxa"/>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Устройство песчаной (щебёночной) подсыпки: Для ленточного фундамента.</w:t>
            </w:r>
          </w:p>
        </w:tc>
        <w:tc>
          <w:tcPr>
            <w:tcW w:w="2549" w:type="dxa"/>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object w:dxaOrig="13830" w:dyaOrig="7680">
                <v:shape id="_x0000_i1034" type="#_x0000_t75" style="width:96.75pt;height:49.5pt" o:ole="">
                  <v:imagedata r:id="rId21" o:title="" croptop="20241f" cropbottom="28023f" cropleft="20239f" cropright="29242f"/>
                </v:shape>
                <o:OLEObject Type="Embed" ProgID="AutoCAD.Drawing.15" ShapeID="_x0000_i1034" DrawAspect="Content" ObjectID="_1469539793" r:id="rId22"/>
              </w:object>
            </w:r>
          </w:p>
        </w:tc>
        <w:tc>
          <w:tcPr>
            <w:tcW w:w="2552" w:type="dxa"/>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Ш</w:t>
            </w:r>
            <w:r w:rsidRPr="002720F4">
              <w:rPr>
                <w:rFonts w:ascii="Times New Roman" w:hAnsi="Times New Roman"/>
                <w:sz w:val="20"/>
                <w:szCs w:val="20"/>
                <w:vertAlign w:val="subscript"/>
              </w:rPr>
              <w:t>пп</w:t>
            </w:r>
            <w:r w:rsidRPr="002720F4">
              <w:rPr>
                <w:rFonts w:ascii="Times New Roman" w:hAnsi="Times New Roman"/>
                <w:sz w:val="20"/>
                <w:szCs w:val="20"/>
              </w:rPr>
              <w:t xml:space="preserve"> = Ш</w:t>
            </w:r>
            <w:r w:rsidRPr="002720F4">
              <w:rPr>
                <w:rFonts w:ascii="Times New Roman" w:hAnsi="Times New Roman"/>
                <w:sz w:val="20"/>
                <w:szCs w:val="20"/>
                <w:vertAlign w:val="subscript"/>
              </w:rPr>
              <w:t>ф</w:t>
            </w:r>
            <w:r w:rsidRPr="002720F4">
              <w:rPr>
                <w:rFonts w:ascii="Times New Roman" w:hAnsi="Times New Roman"/>
                <w:sz w:val="20"/>
                <w:szCs w:val="20"/>
              </w:rPr>
              <w:t xml:space="preserve"> + 0,1 </w:t>
            </w:r>
            <w:r w:rsidRPr="002720F4">
              <w:rPr>
                <w:rFonts w:ascii="Times New Roman" w:hAnsi="Times New Roman"/>
                <w:sz w:val="20"/>
                <w:szCs w:val="20"/>
              </w:rPr>
              <w:sym w:font="SansSerif" w:char="F0B7"/>
            </w:r>
            <w:r w:rsidRPr="002720F4">
              <w:rPr>
                <w:rFonts w:ascii="Times New Roman" w:hAnsi="Times New Roman"/>
                <w:sz w:val="20"/>
                <w:szCs w:val="20"/>
              </w:rPr>
              <w:t xml:space="preserve"> 2</w:t>
            </w:r>
          </w:p>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lang w:val="en-US"/>
              </w:rPr>
              <w:t>V</w:t>
            </w:r>
            <w:r w:rsidRPr="002720F4">
              <w:rPr>
                <w:rFonts w:ascii="Times New Roman" w:hAnsi="Times New Roman"/>
                <w:sz w:val="20"/>
                <w:szCs w:val="20"/>
                <w:vertAlign w:val="subscript"/>
              </w:rPr>
              <w:t>пп</w:t>
            </w:r>
            <w:r w:rsidRPr="002720F4">
              <w:rPr>
                <w:rFonts w:ascii="Times New Roman" w:hAnsi="Times New Roman"/>
                <w:sz w:val="20"/>
                <w:szCs w:val="20"/>
              </w:rPr>
              <w:t xml:space="preserve"> = Ш</w:t>
            </w:r>
            <w:r w:rsidRPr="002720F4">
              <w:rPr>
                <w:rFonts w:ascii="Times New Roman" w:hAnsi="Times New Roman"/>
                <w:sz w:val="20"/>
                <w:szCs w:val="20"/>
                <w:vertAlign w:val="subscript"/>
              </w:rPr>
              <w:t>пп</w:t>
            </w:r>
            <w:r w:rsidRPr="002720F4">
              <w:rPr>
                <w:rFonts w:ascii="Times New Roman" w:hAnsi="Times New Roman"/>
                <w:sz w:val="20"/>
                <w:szCs w:val="20"/>
              </w:rPr>
              <w:t xml:space="preserve"> </w:t>
            </w:r>
            <w:r w:rsidRPr="002720F4">
              <w:rPr>
                <w:rFonts w:ascii="Times New Roman" w:hAnsi="Times New Roman"/>
                <w:sz w:val="20"/>
                <w:szCs w:val="20"/>
              </w:rPr>
              <w:sym w:font="SansSerif" w:char="F0B7"/>
            </w:r>
            <w:r w:rsidRPr="002720F4">
              <w:rPr>
                <w:rFonts w:ascii="Times New Roman" w:hAnsi="Times New Roman"/>
                <w:sz w:val="20"/>
                <w:szCs w:val="20"/>
              </w:rPr>
              <w:t xml:space="preserve"> </w:t>
            </w:r>
            <w:r w:rsidRPr="002720F4">
              <w:rPr>
                <w:rFonts w:ascii="Times New Roman" w:hAnsi="Times New Roman"/>
                <w:sz w:val="20"/>
                <w:szCs w:val="20"/>
                <w:lang w:val="en-US"/>
              </w:rPr>
              <w:t>h</w:t>
            </w:r>
            <w:r w:rsidRPr="002720F4">
              <w:rPr>
                <w:rFonts w:ascii="Times New Roman" w:hAnsi="Times New Roman"/>
                <w:sz w:val="20"/>
                <w:szCs w:val="20"/>
                <w:vertAlign w:val="subscript"/>
              </w:rPr>
              <w:t>пп</w:t>
            </w:r>
            <w:r w:rsidRPr="002720F4">
              <w:rPr>
                <w:rFonts w:ascii="Times New Roman" w:hAnsi="Times New Roman"/>
                <w:sz w:val="20"/>
                <w:szCs w:val="20"/>
              </w:rPr>
              <w:t xml:space="preserve"> </w:t>
            </w:r>
            <w:r w:rsidRPr="002720F4">
              <w:rPr>
                <w:rFonts w:ascii="Times New Roman" w:hAnsi="Times New Roman"/>
                <w:sz w:val="20"/>
                <w:szCs w:val="20"/>
              </w:rPr>
              <w:sym w:font="SansSerif" w:char="F0B7"/>
            </w:r>
            <w:r w:rsidRPr="002720F4">
              <w:rPr>
                <w:rFonts w:ascii="Times New Roman" w:hAnsi="Times New Roman"/>
                <w:sz w:val="20"/>
                <w:szCs w:val="20"/>
              </w:rPr>
              <w:t xml:space="preserve"> </w:t>
            </w:r>
            <w:r w:rsidRPr="002720F4">
              <w:rPr>
                <w:rFonts w:ascii="Times New Roman" w:hAnsi="Times New Roman"/>
                <w:sz w:val="20"/>
                <w:szCs w:val="20"/>
                <w:lang w:val="en-US"/>
              </w:rPr>
              <w:t>L</w:t>
            </w:r>
            <w:r w:rsidRPr="002720F4">
              <w:rPr>
                <w:rFonts w:ascii="Times New Roman" w:hAnsi="Times New Roman"/>
                <w:sz w:val="20"/>
                <w:szCs w:val="20"/>
                <w:vertAlign w:val="subscript"/>
              </w:rPr>
              <w:t>ф</w:t>
            </w:r>
          </w:p>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lang w:val="en-US"/>
              </w:rPr>
              <w:t>h</w:t>
            </w:r>
            <w:r w:rsidRPr="002720F4">
              <w:rPr>
                <w:rFonts w:ascii="Times New Roman" w:hAnsi="Times New Roman"/>
                <w:sz w:val="20"/>
                <w:szCs w:val="20"/>
                <w:vertAlign w:val="subscript"/>
              </w:rPr>
              <w:t>пп</w:t>
            </w:r>
            <w:r w:rsidRPr="002720F4">
              <w:rPr>
                <w:rFonts w:ascii="Times New Roman" w:hAnsi="Times New Roman"/>
                <w:sz w:val="20"/>
                <w:szCs w:val="20"/>
              </w:rPr>
              <w:t xml:space="preserve"> = 0,1</w:t>
            </w:r>
          </w:p>
        </w:tc>
        <w:tc>
          <w:tcPr>
            <w:tcW w:w="850" w:type="dxa"/>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м</w:t>
            </w:r>
          </w:p>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м</w:t>
            </w:r>
            <w:r w:rsidRPr="002720F4">
              <w:rPr>
                <w:rFonts w:ascii="Times New Roman" w:hAnsi="Times New Roman"/>
                <w:sz w:val="20"/>
                <w:szCs w:val="20"/>
                <w:vertAlign w:val="superscript"/>
              </w:rPr>
              <w:t>3</w:t>
            </w:r>
          </w:p>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м</w:t>
            </w:r>
          </w:p>
        </w:tc>
        <w:tc>
          <w:tcPr>
            <w:tcW w:w="1276" w:type="dxa"/>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1,38</w:t>
            </w:r>
          </w:p>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0,14</w:t>
            </w:r>
          </w:p>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0,1</w:t>
            </w:r>
          </w:p>
          <w:p w:rsidR="00AB3BD5" w:rsidRPr="002720F4" w:rsidRDefault="00AB3BD5" w:rsidP="002720F4">
            <w:pPr>
              <w:spacing w:after="0" w:line="360" w:lineRule="auto"/>
              <w:jc w:val="both"/>
              <w:rPr>
                <w:rFonts w:ascii="Times New Roman" w:hAnsi="Times New Roman"/>
                <w:sz w:val="20"/>
                <w:szCs w:val="20"/>
              </w:rPr>
            </w:pPr>
          </w:p>
        </w:tc>
      </w:tr>
      <w:tr w:rsidR="00AB3BD5" w:rsidRPr="002720F4" w:rsidTr="002720F4">
        <w:trPr>
          <w:trHeight w:val="1252"/>
        </w:trPr>
        <w:tc>
          <w:tcPr>
            <w:tcW w:w="567" w:type="dxa"/>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6.</w:t>
            </w:r>
          </w:p>
        </w:tc>
        <w:tc>
          <w:tcPr>
            <w:tcW w:w="1562" w:type="dxa"/>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Устройство въездной траншеи</w:t>
            </w:r>
          </w:p>
        </w:tc>
        <w:tc>
          <w:tcPr>
            <w:tcW w:w="2549" w:type="dxa"/>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object w:dxaOrig="13830" w:dyaOrig="7680">
                <v:shape id="_x0000_i1035" type="#_x0000_t75" style="width:111pt;height:85.5pt" o:ole="">
                  <v:imagedata r:id="rId23" o:title="" croptop="6161f" cropbottom="30310f" cropleft="24044f" cropright="25082f"/>
                </v:shape>
                <o:OLEObject Type="Embed" ProgID="AutoCAD.Drawing.15" ShapeID="_x0000_i1035" DrawAspect="Content" ObjectID="_1469539794" r:id="rId24"/>
              </w:object>
            </w:r>
          </w:p>
        </w:tc>
        <w:tc>
          <w:tcPr>
            <w:tcW w:w="2552" w:type="dxa"/>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position w:val="-24"/>
                <w:sz w:val="20"/>
                <w:szCs w:val="20"/>
              </w:rPr>
              <w:object w:dxaOrig="940" w:dyaOrig="620">
                <v:shape id="_x0000_i1036" type="#_x0000_t75" style="width:47.25pt;height:32.25pt" o:ole="">
                  <v:imagedata r:id="rId25" o:title=""/>
                </v:shape>
                <o:OLEObject Type="Embed" ProgID="Equation.3" ShapeID="_x0000_i1036" DrawAspect="Content" ObjectID="_1469539795" r:id="rId26"/>
              </w:object>
            </w:r>
            <w:r w:rsidRPr="002720F4">
              <w:rPr>
                <w:rFonts w:ascii="Times New Roman" w:hAnsi="Times New Roman"/>
                <w:sz w:val="20"/>
                <w:szCs w:val="20"/>
                <w:lang w:val="en-US"/>
              </w:rPr>
              <w:t>=</w:t>
            </w:r>
            <w:r w:rsidR="00DE4836" w:rsidRPr="00DE4836">
              <w:rPr>
                <w:rFonts w:ascii="Times New Roman" w:hAnsi="Times New Roman"/>
                <w:sz w:val="20"/>
                <w:szCs w:val="20"/>
              </w:rPr>
              <w:fldChar w:fldCharType="begin"/>
            </w:r>
            <w:r w:rsidR="00DE4836" w:rsidRPr="00DE4836">
              <w:rPr>
                <w:rFonts w:ascii="Times New Roman" w:hAnsi="Times New Roman"/>
                <w:sz w:val="20"/>
                <w:szCs w:val="20"/>
              </w:rPr>
              <w:instrText xml:space="preserve"> QUOTE </w:instrText>
            </w:r>
            <w:r w:rsidR="00A15336">
              <w:rPr>
                <w:position w:val="-15"/>
              </w:rPr>
              <w:pict>
                <v:shape id="_x0000_i1037" type="#_x0000_t75" style="width:13.5pt;height:19.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9&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3BD5&quot;/&gt;&lt;wsp:rsid wsp:val=&quot;000C5B10&quot;/&gt;&lt;wsp:rsid wsp:val=&quot;00131915&quot;/&gt;&lt;wsp:rsid wsp:val=&quot;001B060A&quot;/&gt;&lt;wsp:rsid wsp:val=&quot;001E4454&quot;/&gt;&lt;wsp:rsid wsp:val=&quot;001F6EEC&quot;/&gt;&lt;wsp:rsid wsp:val=&quot;00241D57&quot;/&gt;&lt;wsp:rsid wsp:val=&quot;00246544&quot;/&gt;&lt;wsp:rsid wsp:val=&quot;002720F4&quot;/&gt;&lt;wsp:rsid wsp:val=&quot;00280C29&quot;/&gt;&lt;wsp:rsid wsp:val=&quot;00324BA0&quot;/&gt;&lt;wsp:rsid wsp:val=&quot;0033709C&quot;/&gt;&lt;wsp:rsid wsp:val=&quot;003C5D44&quot;/&gt;&lt;wsp:rsid wsp:val=&quot;003F1257&quot;/&gt;&lt;wsp:rsid wsp:val=&quot;00454047&quot;/&gt;&lt;wsp:rsid wsp:val=&quot;00457BAC&quot;/&gt;&lt;wsp:rsid wsp:val=&quot;004911DB&quot;/&gt;&lt;wsp:rsid wsp:val=&quot;004A6E06&quot;/&gt;&lt;wsp:rsid wsp:val=&quot;004D6691&quot;/&gt;&lt;wsp:rsid wsp:val=&quot;005A3B56&quot;/&gt;&lt;wsp:rsid wsp:val=&quot;005C3418&quot;/&gt;&lt;wsp:rsid wsp:val=&quot;006327F9&quot;/&gt;&lt;wsp:rsid wsp:val=&quot;00633982&quot;/&gt;&lt;wsp:rsid wsp:val=&quot;006B0DF3&quot;/&gt;&lt;wsp:rsid wsp:val=&quot;00731D59&quot;/&gt;&lt;wsp:rsid wsp:val=&quot;00736233&quot;/&gt;&lt;wsp:rsid wsp:val=&quot;00781B2E&quot;/&gt;&lt;wsp:rsid wsp:val=&quot;007C65FC&quot;/&gt;&lt;wsp:rsid wsp:val=&quot;00843447&quot;/&gt;&lt;wsp:rsid wsp:val=&quot;00850807&quot;/&gt;&lt;wsp:rsid wsp:val=&quot;008902EE&quot;/&gt;&lt;wsp:rsid wsp:val=&quot;008E588B&quot;/&gt;&lt;wsp:rsid wsp:val=&quot;009E1A2A&quot;/&gt;&lt;wsp:rsid wsp:val=&quot;009E5CA7&quot;/&gt;&lt;wsp:rsid wsp:val=&quot;00A006C2&quot;/&gt;&lt;wsp:rsid wsp:val=&quot;00AB3BD5&quot;/&gt;&lt;wsp:rsid wsp:val=&quot;00AE6898&quot;/&gt;&lt;wsp:rsid wsp:val=&quot;00B16DA5&quot;/&gt;&lt;wsp:rsid wsp:val=&quot;00BA1778&quot;/&gt;&lt;wsp:rsid wsp:val=&quot;00BA5CC4&quot;/&gt;&lt;wsp:rsid wsp:val=&quot;00BB20CF&quot;/&gt;&lt;wsp:rsid wsp:val=&quot;00C12FE8&quot;/&gt;&lt;wsp:rsid wsp:val=&quot;00C64C59&quot;/&gt;&lt;wsp:rsid wsp:val=&quot;00C72FF3&quot;/&gt;&lt;wsp:rsid wsp:val=&quot;00D12F45&quot;/&gt;&lt;wsp:rsid wsp:val=&quot;00DB17B1&quot;/&gt;&lt;wsp:rsid wsp:val=&quot;00DB345C&quot;/&gt;&lt;wsp:rsid wsp:val=&quot;00DC161D&quot;/&gt;&lt;wsp:rsid wsp:val=&quot;00DE4836&quot;/&gt;&lt;wsp:rsid wsp:val=&quot;00E30F39&quot;/&gt;&lt;wsp:rsid wsp:val=&quot;00E85D8A&quot;/&gt;&lt;wsp:rsid wsp:val=&quot;00F078FD&quot;/&gt;&lt;wsp:rsid wsp:val=&quot;00F17690&quot;/&gt;&lt;wsp:rsid wsp:val=&quot;00F54814&quot;/&gt;&lt;wsp:rsid wsp:val=&quot;00FC19A1&quot;/&gt;&lt;wsp:rsid wsp:val=&quot;00FC2C09&quot;/&gt;&lt;/wsp:rsids&gt;&lt;/w:docPr&gt;&lt;w:body&gt;&lt;wx:sect&gt;&lt;w:p wsp:rsidR=&quot;00000000&quot; wsp:rsidRDefault=&quot;005A3B56&quot; wsp:rsidP=&quot;005A3B56&quot;&gt;&lt;m:oMathPara&gt;&lt;m:oMath&gt;&lt;m:f&gt;&lt;m:fPr&gt;&lt;m:ctrlPr&gt;&lt;w:rPr&gt;&lt;w:rFonts w:ascii=&quot;Cambria Math&quot; w:h-ansi=&quot;Cambria Math&quot;/&gt;&lt;wx:font wx:val=&quot;Cambria Math&quot;/&gt;&lt;w:sz w:val=&quot;20&quot;/&gt;&lt;w:lang w:val=&quot;EN-US&quot;/&gt;&lt;/w:rPr&gt;&lt;/m:ctrlPr&gt;&lt;/m:fPr&gt;&lt;m:num&gt;&lt;m:r&gt;&lt;m:rPr&gt;&lt;m:sty m:val=&quot;p&quot;/&gt;&lt;/m:rPr&gt;&lt;w:rPr&gt;&lt;w:rFonts w:ascii=&quot;Cambria Math&quot; w:h-ansi=&quot;Times New Roman&quot;/&gt;&lt;wx:font wx:val=&quot;Cambria Math&quot;/&gt;&lt;w:sz w:val=&quot;20&quot;/&gt;&lt;w:sz-cs w:val=&quot;20&quot;/&gt;&lt;w:lang w:val=&quot;EN-US&quot;/&gt;&lt;/w:rPr&gt;&lt;m:t&gt;1,8&lt;/m:t&gt;&lt;/m:r&gt;&lt;/m:num&gt;&lt;m:den&gt;&lt;m:r&gt;&lt;m:rPr&gt;&lt;m:sty m:val=&quot;p&quot;/&gt;&lt;/m:rPr&gt;&lt;w:rPr&gt;&lt;w:rFonts w:ascii=&quot;Cambria Math&quot; w:h-ansi=&quot;Times New Roman&quot;/&gt;&lt;wx:font wx:val=&quot;Cambria Math&quot;/&gt;&lt;w:sz w:val=&quot;20&quot;/&gt;&lt;w:sz-cs w:val=&quot;20&quot;/&gt;&lt;w:lang w:val=&quot;EN-US&quot;/&gt;&lt;/w:rPr&gt;&lt;m:t&gt;0,15&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7" o:title="" chromakey="white"/>
                </v:shape>
              </w:pict>
            </w:r>
            <w:r w:rsidR="00DE4836" w:rsidRPr="00DE4836">
              <w:rPr>
                <w:rFonts w:ascii="Times New Roman" w:hAnsi="Times New Roman"/>
                <w:sz w:val="20"/>
                <w:szCs w:val="20"/>
              </w:rPr>
              <w:instrText xml:space="preserve"> </w:instrText>
            </w:r>
            <w:r w:rsidR="00DE4836" w:rsidRPr="00DE4836">
              <w:rPr>
                <w:rFonts w:ascii="Times New Roman" w:hAnsi="Times New Roman"/>
                <w:sz w:val="20"/>
                <w:szCs w:val="20"/>
              </w:rPr>
              <w:fldChar w:fldCharType="separate"/>
            </w:r>
            <w:r w:rsidR="00A15336">
              <w:rPr>
                <w:position w:val="-15"/>
              </w:rPr>
              <w:pict>
                <v:shape id="_x0000_i1038" type="#_x0000_t75" style="width:13.5pt;height:19.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9&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3BD5&quot;/&gt;&lt;wsp:rsid wsp:val=&quot;000C5B10&quot;/&gt;&lt;wsp:rsid wsp:val=&quot;00131915&quot;/&gt;&lt;wsp:rsid wsp:val=&quot;001B060A&quot;/&gt;&lt;wsp:rsid wsp:val=&quot;001E4454&quot;/&gt;&lt;wsp:rsid wsp:val=&quot;001F6EEC&quot;/&gt;&lt;wsp:rsid wsp:val=&quot;00241D57&quot;/&gt;&lt;wsp:rsid wsp:val=&quot;00246544&quot;/&gt;&lt;wsp:rsid wsp:val=&quot;002720F4&quot;/&gt;&lt;wsp:rsid wsp:val=&quot;00280C29&quot;/&gt;&lt;wsp:rsid wsp:val=&quot;00324BA0&quot;/&gt;&lt;wsp:rsid wsp:val=&quot;0033709C&quot;/&gt;&lt;wsp:rsid wsp:val=&quot;003C5D44&quot;/&gt;&lt;wsp:rsid wsp:val=&quot;003F1257&quot;/&gt;&lt;wsp:rsid wsp:val=&quot;00454047&quot;/&gt;&lt;wsp:rsid wsp:val=&quot;00457BAC&quot;/&gt;&lt;wsp:rsid wsp:val=&quot;004911DB&quot;/&gt;&lt;wsp:rsid wsp:val=&quot;004A6E06&quot;/&gt;&lt;wsp:rsid wsp:val=&quot;004D6691&quot;/&gt;&lt;wsp:rsid wsp:val=&quot;005A3B56&quot;/&gt;&lt;wsp:rsid wsp:val=&quot;005C3418&quot;/&gt;&lt;wsp:rsid wsp:val=&quot;006327F9&quot;/&gt;&lt;wsp:rsid wsp:val=&quot;00633982&quot;/&gt;&lt;wsp:rsid wsp:val=&quot;006B0DF3&quot;/&gt;&lt;wsp:rsid wsp:val=&quot;00731D59&quot;/&gt;&lt;wsp:rsid wsp:val=&quot;00736233&quot;/&gt;&lt;wsp:rsid wsp:val=&quot;00781B2E&quot;/&gt;&lt;wsp:rsid wsp:val=&quot;007C65FC&quot;/&gt;&lt;wsp:rsid wsp:val=&quot;00843447&quot;/&gt;&lt;wsp:rsid wsp:val=&quot;00850807&quot;/&gt;&lt;wsp:rsid wsp:val=&quot;008902EE&quot;/&gt;&lt;wsp:rsid wsp:val=&quot;008E588B&quot;/&gt;&lt;wsp:rsid wsp:val=&quot;009E1A2A&quot;/&gt;&lt;wsp:rsid wsp:val=&quot;009E5CA7&quot;/&gt;&lt;wsp:rsid wsp:val=&quot;00A006C2&quot;/&gt;&lt;wsp:rsid wsp:val=&quot;00AB3BD5&quot;/&gt;&lt;wsp:rsid wsp:val=&quot;00AE6898&quot;/&gt;&lt;wsp:rsid wsp:val=&quot;00B16DA5&quot;/&gt;&lt;wsp:rsid wsp:val=&quot;00BA1778&quot;/&gt;&lt;wsp:rsid wsp:val=&quot;00BA5CC4&quot;/&gt;&lt;wsp:rsid wsp:val=&quot;00BB20CF&quot;/&gt;&lt;wsp:rsid wsp:val=&quot;00C12FE8&quot;/&gt;&lt;wsp:rsid wsp:val=&quot;00C64C59&quot;/&gt;&lt;wsp:rsid wsp:val=&quot;00C72FF3&quot;/&gt;&lt;wsp:rsid wsp:val=&quot;00D12F45&quot;/&gt;&lt;wsp:rsid wsp:val=&quot;00DB17B1&quot;/&gt;&lt;wsp:rsid wsp:val=&quot;00DB345C&quot;/&gt;&lt;wsp:rsid wsp:val=&quot;00DC161D&quot;/&gt;&lt;wsp:rsid wsp:val=&quot;00DE4836&quot;/&gt;&lt;wsp:rsid wsp:val=&quot;00E30F39&quot;/&gt;&lt;wsp:rsid wsp:val=&quot;00E85D8A&quot;/&gt;&lt;wsp:rsid wsp:val=&quot;00F078FD&quot;/&gt;&lt;wsp:rsid wsp:val=&quot;00F17690&quot;/&gt;&lt;wsp:rsid wsp:val=&quot;00F54814&quot;/&gt;&lt;wsp:rsid wsp:val=&quot;00FC19A1&quot;/&gt;&lt;wsp:rsid wsp:val=&quot;00FC2C09&quot;/&gt;&lt;/wsp:rsids&gt;&lt;/w:docPr&gt;&lt;w:body&gt;&lt;wx:sect&gt;&lt;w:p wsp:rsidR=&quot;00000000&quot; wsp:rsidRDefault=&quot;005A3B56&quot; wsp:rsidP=&quot;005A3B56&quot;&gt;&lt;m:oMathPara&gt;&lt;m:oMath&gt;&lt;m:f&gt;&lt;m:fPr&gt;&lt;m:ctrlPr&gt;&lt;w:rPr&gt;&lt;w:rFonts w:ascii=&quot;Cambria Math&quot; w:h-ansi=&quot;Cambria Math&quot;/&gt;&lt;wx:font wx:val=&quot;Cambria Math&quot;/&gt;&lt;w:sz w:val=&quot;20&quot;/&gt;&lt;w:lang w:val=&quot;EN-US&quot;/&gt;&lt;/w:rPr&gt;&lt;/m:ctrlPr&gt;&lt;/m:fPr&gt;&lt;m:num&gt;&lt;m:r&gt;&lt;m:rPr&gt;&lt;m:sty m:val=&quot;p&quot;/&gt;&lt;/m:rPr&gt;&lt;w:rPr&gt;&lt;w:rFonts w:ascii=&quot;Cambria Math&quot; w:h-ansi=&quot;Times New Roman&quot;/&gt;&lt;wx:font wx:val=&quot;Cambria Math&quot;/&gt;&lt;w:sz w:val=&quot;20&quot;/&gt;&lt;w:sz-cs w:val=&quot;20&quot;/&gt;&lt;w:lang w:val=&quot;EN-US&quot;/&gt;&lt;/w:rPr&gt;&lt;m:t&gt;1,8&lt;/m:t&gt;&lt;/m:r&gt;&lt;/m:num&gt;&lt;m:den&gt;&lt;m:r&gt;&lt;m:rPr&gt;&lt;m:sty m:val=&quot;p&quot;/&gt;&lt;/m:rPr&gt;&lt;w:rPr&gt;&lt;w:rFonts w:ascii=&quot;Cambria Math&quot; w:h-ansi=&quot;Times New Roman&quot;/&gt;&lt;wx:font wx:val=&quot;Cambria Math&quot;/&gt;&lt;w:sz w:val=&quot;20&quot;/&gt;&lt;w:sz-cs w:val=&quot;20&quot;/&gt;&lt;w:lang w:val=&quot;EN-US&quot;/&gt;&lt;/w:rPr&gt;&lt;m:t&gt;0,15&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7" o:title="" chromakey="white"/>
                </v:shape>
              </w:pict>
            </w:r>
            <w:r w:rsidR="00DE4836" w:rsidRPr="00DE4836">
              <w:rPr>
                <w:rFonts w:ascii="Times New Roman" w:hAnsi="Times New Roman"/>
                <w:sz w:val="20"/>
                <w:szCs w:val="20"/>
              </w:rPr>
              <w:fldChar w:fldCharType="end"/>
            </w:r>
          </w:p>
          <w:p w:rsidR="00AB3BD5" w:rsidRPr="002720F4" w:rsidRDefault="00AB3BD5" w:rsidP="002720F4">
            <w:pPr>
              <w:spacing w:after="0" w:line="360" w:lineRule="auto"/>
              <w:jc w:val="both"/>
              <w:rPr>
                <w:rFonts w:ascii="Times New Roman" w:hAnsi="Times New Roman"/>
                <w:sz w:val="20"/>
                <w:szCs w:val="20"/>
                <w:lang w:val="en-US"/>
              </w:rPr>
            </w:pPr>
            <w:r w:rsidRPr="002720F4">
              <w:rPr>
                <w:rFonts w:ascii="Times New Roman" w:hAnsi="Times New Roman"/>
                <w:sz w:val="20"/>
                <w:szCs w:val="20"/>
                <w:lang w:val="en-US"/>
              </w:rPr>
              <w:t>b</w:t>
            </w:r>
            <w:r w:rsidRPr="002720F4">
              <w:rPr>
                <w:rFonts w:ascii="Times New Roman" w:hAnsi="Times New Roman"/>
                <w:sz w:val="20"/>
                <w:szCs w:val="20"/>
              </w:rPr>
              <w:t xml:space="preserve"> = а + 2</w:t>
            </w:r>
            <w:r w:rsidRPr="002720F4">
              <w:rPr>
                <w:rFonts w:ascii="Times New Roman" w:hAnsi="Times New Roman"/>
                <w:sz w:val="20"/>
                <w:szCs w:val="20"/>
                <w:lang w:val="en-US"/>
              </w:rPr>
              <w:t>mH</w:t>
            </w:r>
          </w:p>
          <w:p w:rsidR="00AB3BD5" w:rsidRPr="002720F4" w:rsidRDefault="00AB3BD5" w:rsidP="002720F4">
            <w:pPr>
              <w:spacing w:after="0" w:line="360" w:lineRule="auto"/>
              <w:jc w:val="both"/>
              <w:rPr>
                <w:rFonts w:ascii="Times New Roman" w:hAnsi="Times New Roman"/>
                <w:sz w:val="20"/>
                <w:szCs w:val="20"/>
                <w:lang w:val="en-US"/>
              </w:rPr>
            </w:pPr>
            <w:r w:rsidRPr="002720F4">
              <w:rPr>
                <w:rFonts w:ascii="Times New Roman" w:hAnsi="Times New Roman"/>
                <w:position w:val="-28"/>
                <w:sz w:val="20"/>
                <w:szCs w:val="20"/>
                <w:lang w:val="en-US"/>
              </w:rPr>
              <w:object w:dxaOrig="2220" w:dyaOrig="680">
                <v:shape id="_x0000_i1039" type="#_x0000_t75" style="width:111pt;height:33.75pt" o:ole="">
                  <v:imagedata r:id="rId28" o:title=""/>
                </v:shape>
                <o:OLEObject Type="Embed" ProgID="Equation.3" ShapeID="_x0000_i1039" DrawAspect="Content" ObjectID="_1469539796" r:id="rId29"/>
              </w:object>
            </w:r>
          </w:p>
        </w:tc>
        <w:tc>
          <w:tcPr>
            <w:tcW w:w="850" w:type="dxa"/>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м</w:t>
            </w:r>
          </w:p>
          <w:p w:rsidR="00AB3BD5" w:rsidRPr="002720F4" w:rsidRDefault="00AB3BD5" w:rsidP="002720F4">
            <w:pPr>
              <w:spacing w:after="0" w:line="360" w:lineRule="auto"/>
              <w:jc w:val="both"/>
              <w:rPr>
                <w:rFonts w:ascii="Times New Roman" w:hAnsi="Times New Roman"/>
                <w:sz w:val="20"/>
                <w:szCs w:val="20"/>
              </w:rPr>
            </w:pPr>
          </w:p>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м</w:t>
            </w:r>
          </w:p>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м</w:t>
            </w:r>
            <w:r w:rsidRPr="002720F4">
              <w:rPr>
                <w:rFonts w:ascii="Times New Roman" w:hAnsi="Times New Roman"/>
                <w:sz w:val="20"/>
                <w:szCs w:val="20"/>
                <w:vertAlign w:val="superscript"/>
              </w:rPr>
              <w:t>3</w:t>
            </w:r>
          </w:p>
        </w:tc>
        <w:tc>
          <w:tcPr>
            <w:tcW w:w="1276" w:type="dxa"/>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12</w:t>
            </w:r>
          </w:p>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6,8</w:t>
            </w:r>
          </w:p>
          <w:p w:rsidR="00AB3BD5" w:rsidRPr="002720F4" w:rsidRDefault="00A15336" w:rsidP="002720F4">
            <w:pPr>
              <w:spacing w:after="0" w:line="360" w:lineRule="auto"/>
              <w:jc w:val="both"/>
              <w:rPr>
                <w:rFonts w:ascii="Times New Roman" w:hAnsi="Times New Roman"/>
                <w:sz w:val="20"/>
                <w:szCs w:val="20"/>
              </w:rPr>
            </w:pPr>
            <w:r>
              <w:pict>
                <v:shape id="_x0000_i1040" type="#_x0000_t75" style="width:30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9&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3BD5&quot;/&gt;&lt;wsp:rsid wsp:val=&quot;000C5B10&quot;/&gt;&lt;wsp:rsid wsp:val=&quot;00131915&quot;/&gt;&lt;wsp:rsid wsp:val=&quot;001B060A&quot;/&gt;&lt;wsp:rsid wsp:val=&quot;001E4454&quot;/&gt;&lt;wsp:rsid wsp:val=&quot;001F6EEC&quot;/&gt;&lt;wsp:rsid wsp:val=&quot;00241D57&quot;/&gt;&lt;wsp:rsid wsp:val=&quot;00246544&quot;/&gt;&lt;wsp:rsid wsp:val=&quot;002720F4&quot;/&gt;&lt;wsp:rsid wsp:val=&quot;00280C29&quot;/&gt;&lt;wsp:rsid wsp:val=&quot;00324BA0&quot;/&gt;&lt;wsp:rsid wsp:val=&quot;0033709C&quot;/&gt;&lt;wsp:rsid wsp:val=&quot;003C5D44&quot;/&gt;&lt;wsp:rsid wsp:val=&quot;003F1257&quot;/&gt;&lt;wsp:rsid wsp:val=&quot;00454047&quot;/&gt;&lt;wsp:rsid wsp:val=&quot;00457BAC&quot;/&gt;&lt;wsp:rsid wsp:val=&quot;004911DB&quot;/&gt;&lt;wsp:rsid wsp:val=&quot;004A6E06&quot;/&gt;&lt;wsp:rsid wsp:val=&quot;004D6691&quot;/&gt;&lt;wsp:rsid wsp:val=&quot;005C3418&quot;/&gt;&lt;wsp:rsid wsp:val=&quot;006327F9&quot;/&gt;&lt;wsp:rsid wsp:val=&quot;00633982&quot;/&gt;&lt;wsp:rsid wsp:val=&quot;006B0DF3&quot;/&gt;&lt;wsp:rsid wsp:val=&quot;00731D59&quot;/&gt;&lt;wsp:rsid wsp:val=&quot;00736233&quot;/&gt;&lt;wsp:rsid wsp:val=&quot;00781B2E&quot;/&gt;&lt;wsp:rsid wsp:val=&quot;007C65FC&quot;/&gt;&lt;wsp:rsid wsp:val=&quot;00843447&quot;/&gt;&lt;wsp:rsid wsp:val=&quot;00850807&quot;/&gt;&lt;wsp:rsid wsp:val=&quot;008902EE&quot;/&gt;&lt;wsp:rsid wsp:val=&quot;008E588B&quot;/&gt;&lt;wsp:rsid wsp:val=&quot;009E1A2A&quot;/&gt;&lt;wsp:rsid wsp:val=&quot;009E5CA7&quot;/&gt;&lt;wsp:rsid wsp:val=&quot;00A006C2&quot;/&gt;&lt;wsp:rsid wsp:val=&quot;00AB3BD5&quot;/&gt;&lt;wsp:rsid wsp:val=&quot;00AE6898&quot;/&gt;&lt;wsp:rsid wsp:val=&quot;00B16DA5&quot;/&gt;&lt;wsp:rsid wsp:val=&quot;00BA1778&quot;/&gt;&lt;wsp:rsid wsp:val=&quot;00BA5CC4&quot;/&gt;&lt;wsp:rsid wsp:val=&quot;00BB20CF&quot;/&gt;&lt;wsp:rsid wsp:val=&quot;00C12FE8&quot;/&gt;&lt;wsp:rsid wsp:val=&quot;00C64C59&quot;/&gt;&lt;wsp:rsid wsp:val=&quot;00C72FF3&quot;/&gt;&lt;wsp:rsid wsp:val=&quot;00D12F45&quot;/&gt;&lt;wsp:rsid wsp:val=&quot;00DB17B1&quot;/&gt;&lt;wsp:rsid wsp:val=&quot;00DB345C&quot;/&gt;&lt;wsp:rsid wsp:val=&quot;00DC161D&quot;/&gt;&lt;wsp:rsid wsp:val=&quot;00DE4836&quot;/&gt;&lt;wsp:rsid wsp:val=&quot;00E30F39&quot;/&gt;&lt;wsp:rsid wsp:val=&quot;00E85D8A&quot;/&gt;&lt;wsp:rsid wsp:val=&quot;00EC26E7&quot;/&gt;&lt;wsp:rsid wsp:val=&quot;00F078FD&quot;/&gt;&lt;wsp:rsid wsp:val=&quot;00F17690&quot;/&gt;&lt;wsp:rsid wsp:val=&quot;00F54814&quot;/&gt;&lt;wsp:rsid wsp:val=&quot;00FC19A1&quot;/&gt;&lt;wsp:rsid wsp:val=&quot;00FC2C09&quot;/&gt;&lt;/wsp:rsids&gt;&lt;/w:docPr&gt;&lt;w:body&gt;&lt;wx:sect&gt;&lt;w:p wsp:rsidR=&quot;00000000&quot; wsp:rsidRPr=&quot;00EC26E7&quot; wsp:rsidRDefault=&quot;00EC26E7&quot; wsp:rsidP=&quot;00EC26E7&quot;&gt;&lt;m:oMathPara&gt;&lt;m:oMath&gt;&lt;m:r&gt;&lt;m:rPr&gt;&lt;m:sty m:val=&quot;p&quot;/&gt;&lt;/m:rPr&gt;&lt;w:rPr&gt;&lt;w:rFonts w:ascii=&quot;Cambria Math&quot; w:h-ansi=&quot;Times New Roman&quot;/&gt;&lt;wx:font wx:val=&quot;Cambria Math&quot;/&gt;&lt;w:sz w:val=&quot;20&quot;/&gt;&lt;w:sz-cs w:val=&quot;20&quot;/&gt;&lt;w:lang w:val=&quot;EN-US&quot;/&gt;&lt;/w:rPr&gt;&lt;m:t&gt;127,44&lt;/m:t&gt;&lt;/m:r&gt;&lt;/m:oMath&gt;&lt;/m:oMathPara&gt;&lt;/w:p&gt;&lt;w:sectPr wsp:rsidR=&quot;00000000&quot; wsp:rsidRPr=&quot;00EC26E7&quot;&gt;&lt;w:pgSz w:w=&quot;12240&quot; w:h=&quot;15840&quot;/&gt;&lt;w:pgMar w:top=&quot;850&quot; w:right=&quot;850&quot; w:bottom=&quot;850&quot; w:left=&quot;1417&quot; w:header=&quot;720&quot; w:footer=&quot;720&quot; w:gutter=&quot;0&quot;/&gt;&lt;w:cols w:space=&quot;720&quot;/&gt;&lt;/w:sectPr&gt;&lt;/wx:sect&gt;&lt;/w:body&gt;&lt;/w:wordDocument&gt;">
                  <v:imagedata r:id="rId30" o:title="" chromakey="white"/>
                </v:shape>
              </w:pict>
            </w:r>
          </w:p>
        </w:tc>
      </w:tr>
      <w:tr w:rsidR="00AB3BD5" w:rsidRPr="002720F4" w:rsidTr="002720F4">
        <w:trPr>
          <w:trHeight w:val="404"/>
        </w:trPr>
        <w:tc>
          <w:tcPr>
            <w:tcW w:w="567" w:type="dxa"/>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7.</w:t>
            </w:r>
          </w:p>
        </w:tc>
        <w:tc>
          <w:tcPr>
            <w:tcW w:w="1562" w:type="dxa"/>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Устройство фундаментов.</w:t>
            </w:r>
          </w:p>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А) Установка фундаментных подушек.</w:t>
            </w:r>
          </w:p>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Б) устройство фундаментных блоков.</w:t>
            </w:r>
          </w:p>
        </w:tc>
        <w:tc>
          <w:tcPr>
            <w:tcW w:w="2549" w:type="dxa"/>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object w:dxaOrig="1260" w:dyaOrig="570">
                <v:shape id="_x0000_i1041" type="#_x0000_t75" style="width:125.25pt;height:80.25pt" o:ole="">
                  <v:imagedata r:id="rId31" o:title="" croptop="18511f" cropbottom="16901f" cropleft="20493f" cropright="18256f"/>
                </v:shape>
                <o:OLEObject Type="Embed" ProgID="AutoCAD.Drawing.15" ShapeID="_x0000_i1041" DrawAspect="Content" ObjectID="_1469539797" r:id="rId32"/>
              </w:object>
            </w:r>
          </w:p>
        </w:tc>
        <w:tc>
          <w:tcPr>
            <w:tcW w:w="2552" w:type="dxa"/>
          </w:tcPr>
          <w:p w:rsidR="00AB3BD5" w:rsidRPr="002720F4" w:rsidRDefault="00AB3BD5" w:rsidP="002720F4">
            <w:pPr>
              <w:spacing w:after="0" w:line="360" w:lineRule="auto"/>
              <w:jc w:val="both"/>
              <w:rPr>
                <w:rFonts w:ascii="Times New Roman" w:hAnsi="Times New Roman"/>
                <w:sz w:val="20"/>
                <w:szCs w:val="20"/>
              </w:rPr>
            </w:pPr>
          </w:p>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lang w:val="en-US"/>
              </w:rPr>
              <w:t>N</w:t>
            </w:r>
            <w:r w:rsidRPr="002720F4">
              <w:rPr>
                <w:rFonts w:ascii="Times New Roman" w:hAnsi="Times New Roman"/>
                <w:sz w:val="20"/>
                <w:szCs w:val="20"/>
              </w:rPr>
              <w:t>(подушек)=74 шт.</w:t>
            </w:r>
          </w:p>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lang w:val="en-US"/>
              </w:rPr>
              <w:t>N</w:t>
            </w:r>
            <w:r w:rsidRPr="002720F4">
              <w:rPr>
                <w:rFonts w:ascii="Times New Roman" w:hAnsi="Times New Roman"/>
                <w:sz w:val="20"/>
                <w:szCs w:val="20"/>
              </w:rPr>
              <w:t>(блоков)=222 шт.</w:t>
            </w:r>
          </w:p>
        </w:tc>
        <w:tc>
          <w:tcPr>
            <w:tcW w:w="850" w:type="dxa"/>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100 шт.</w:t>
            </w:r>
          </w:p>
        </w:tc>
        <w:tc>
          <w:tcPr>
            <w:tcW w:w="1276" w:type="dxa"/>
          </w:tcPr>
          <w:p w:rsidR="002720F4" w:rsidRDefault="002720F4" w:rsidP="002720F4">
            <w:pPr>
              <w:pStyle w:val="a5"/>
              <w:spacing w:line="360" w:lineRule="auto"/>
              <w:jc w:val="both"/>
              <w:rPr>
                <w:sz w:val="20"/>
                <w:szCs w:val="20"/>
              </w:rPr>
            </w:pPr>
          </w:p>
          <w:p w:rsidR="002720F4" w:rsidRDefault="002720F4" w:rsidP="002720F4">
            <w:pPr>
              <w:pStyle w:val="a5"/>
              <w:spacing w:line="360" w:lineRule="auto"/>
              <w:jc w:val="both"/>
              <w:rPr>
                <w:sz w:val="20"/>
                <w:szCs w:val="20"/>
              </w:rPr>
            </w:pPr>
          </w:p>
          <w:p w:rsidR="002720F4" w:rsidRDefault="002720F4" w:rsidP="002720F4">
            <w:pPr>
              <w:pStyle w:val="a5"/>
              <w:spacing w:line="360" w:lineRule="auto"/>
              <w:jc w:val="both"/>
              <w:rPr>
                <w:sz w:val="20"/>
                <w:szCs w:val="20"/>
              </w:rPr>
            </w:pPr>
          </w:p>
          <w:p w:rsidR="00AB3BD5" w:rsidRPr="002720F4" w:rsidRDefault="00AB3BD5" w:rsidP="002720F4">
            <w:pPr>
              <w:pStyle w:val="a5"/>
              <w:spacing w:line="360" w:lineRule="auto"/>
              <w:jc w:val="both"/>
              <w:rPr>
                <w:sz w:val="20"/>
                <w:szCs w:val="20"/>
              </w:rPr>
            </w:pPr>
            <w:r w:rsidRPr="002720F4">
              <w:rPr>
                <w:sz w:val="20"/>
                <w:szCs w:val="20"/>
              </w:rPr>
              <w:t>0,74</w:t>
            </w:r>
          </w:p>
          <w:p w:rsidR="002720F4" w:rsidRDefault="002720F4" w:rsidP="002720F4">
            <w:pPr>
              <w:pStyle w:val="a5"/>
              <w:spacing w:line="360" w:lineRule="auto"/>
              <w:jc w:val="both"/>
              <w:rPr>
                <w:sz w:val="20"/>
                <w:szCs w:val="20"/>
              </w:rPr>
            </w:pPr>
          </w:p>
          <w:p w:rsidR="00AB3BD5" w:rsidRPr="002720F4" w:rsidRDefault="00AB3BD5" w:rsidP="002720F4">
            <w:pPr>
              <w:pStyle w:val="a5"/>
              <w:spacing w:line="360" w:lineRule="auto"/>
              <w:jc w:val="both"/>
              <w:rPr>
                <w:sz w:val="20"/>
                <w:szCs w:val="20"/>
              </w:rPr>
            </w:pPr>
            <w:r w:rsidRPr="002720F4">
              <w:rPr>
                <w:sz w:val="20"/>
                <w:szCs w:val="20"/>
              </w:rPr>
              <w:t>2,22</w:t>
            </w:r>
          </w:p>
        </w:tc>
      </w:tr>
      <w:tr w:rsidR="00AB3BD5" w:rsidRPr="002720F4" w:rsidTr="002720F4">
        <w:trPr>
          <w:trHeight w:val="549"/>
        </w:trPr>
        <w:tc>
          <w:tcPr>
            <w:tcW w:w="567" w:type="dxa"/>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8.</w:t>
            </w:r>
          </w:p>
          <w:p w:rsidR="00AB3BD5" w:rsidRPr="002720F4" w:rsidRDefault="00AB3BD5" w:rsidP="002720F4">
            <w:pPr>
              <w:spacing w:after="0" w:line="360" w:lineRule="auto"/>
              <w:jc w:val="both"/>
              <w:rPr>
                <w:rFonts w:ascii="Times New Roman" w:hAnsi="Times New Roman"/>
                <w:sz w:val="20"/>
                <w:szCs w:val="20"/>
              </w:rPr>
            </w:pPr>
          </w:p>
          <w:p w:rsidR="00AB3BD5" w:rsidRPr="002720F4" w:rsidRDefault="00AB3BD5" w:rsidP="002720F4">
            <w:pPr>
              <w:spacing w:after="0" w:line="360" w:lineRule="auto"/>
              <w:jc w:val="both"/>
              <w:rPr>
                <w:rFonts w:ascii="Times New Roman" w:hAnsi="Times New Roman"/>
                <w:sz w:val="20"/>
                <w:szCs w:val="20"/>
              </w:rPr>
            </w:pPr>
          </w:p>
        </w:tc>
        <w:tc>
          <w:tcPr>
            <w:tcW w:w="1562" w:type="dxa"/>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Устройство гидроизоляции: ленточный ф-т</w:t>
            </w:r>
          </w:p>
        </w:tc>
        <w:tc>
          <w:tcPr>
            <w:tcW w:w="2549" w:type="dxa"/>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object w:dxaOrig="13830" w:dyaOrig="7680">
                <v:shape id="_x0000_i1042" type="#_x0000_t75" style="width:69pt;height:35.25pt" o:ole="">
                  <v:imagedata r:id="rId33" o:title="" croptop="26556f" cropbottom="25105f" cropleft="42985f" cropright="12486f"/>
                </v:shape>
                <o:OLEObject Type="Embed" ProgID="AutoCAD.Drawing.15" ShapeID="_x0000_i1042" DrawAspect="Content" ObjectID="_1469539798" r:id="rId34"/>
              </w:object>
            </w:r>
          </w:p>
        </w:tc>
        <w:tc>
          <w:tcPr>
            <w:tcW w:w="2552" w:type="dxa"/>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lang w:val="en-US"/>
              </w:rPr>
              <w:t>S</w:t>
            </w:r>
            <w:r w:rsidRPr="002720F4">
              <w:rPr>
                <w:rFonts w:ascii="Times New Roman" w:hAnsi="Times New Roman"/>
                <w:sz w:val="20"/>
                <w:szCs w:val="20"/>
                <w:vertAlign w:val="subscript"/>
              </w:rPr>
              <w:t>Г</w:t>
            </w:r>
            <w:r w:rsidRPr="002720F4">
              <w:rPr>
                <w:rFonts w:ascii="Times New Roman" w:hAnsi="Times New Roman"/>
                <w:sz w:val="20"/>
                <w:szCs w:val="20"/>
              </w:rPr>
              <w:t xml:space="preserve"> = </w:t>
            </w:r>
            <w:r w:rsidRPr="002720F4">
              <w:rPr>
                <w:rFonts w:ascii="Times New Roman" w:hAnsi="Times New Roman"/>
                <w:sz w:val="20"/>
                <w:szCs w:val="20"/>
                <w:lang w:val="en-US"/>
              </w:rPr>
              <w:t>L</w:t>
            </w:r>
            <w:r w:rsidRPr="002720F4">
              <w:rPr>
                <w:rFonts w:ascii="Times New Roman" w:hAnsi="Times New Roman"/>
                <w:sz w:val="20"/>
                <w:szCs w:val="20"/>
                <w:vertAlign w:val="subscript"/>
              </w:rPr>
              <w:t>Ф</w:t>
            </w:r>
            <w:r w:rsidRPr="002720F4">
              <w:rPr>
                <w:rFonts w:ascii="Times New Roman" w:hAnsi="Times New Roman"/>
                <w:sz w:val="20"/>
                <w:szCs w:val="20"/>
              </w:rPr>
              <w:t xml:space="preserve"> </w:t>
            </w:r>
            <w:r w:rsidRPr="002720F4">
              <w:rPr>
                <w:rFonts w:ascii="Times New Roman" w:hAnsi="Times New Roman"/>
                <w:sz w:val="20"/>
                <w:szCs w:val="20"/>
              </w:rPr>
              <w:sym w:font="SansSerif" w:char="F0B7"/>
            </w:r>
            <w:r w:rsidRPr="002720F4">
              <w:rPr>
                <w:rFonts w:ascii="Times New Roman" w:hAnsi="Times New Roman"/>
                <w:sz w:val="20"/>
                <w:szCs w:val="20"/>
              </w:rPr>
              <w:t xml:space="preserve"> Ш</w:t>
            </w:r>
            <w:r w:rsidRPr="002720F4">
              <w:rPr>
                <w:rFonts w:ascii="Times New Roman" w:hAnsi="Times New Roman"/>
                <w:sz w:val="20"/>
                <w:szCs w:val="20"/>
                <w:vertAlign w:val="subscript"/>
              </w:rPr>
              <w:t>Ф</w:t>
            </w:r>
          </w:p>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lang w:val="en-US"/>
              </w:rPr>
              <w:t>S</w:t>
            </w:r>
            <w:r w:rsidRPr="002720F4">
              <w:rPr>
                <w:rFonts w:ascii="Times New Roman" w:hAnsi="Times New Roman"/>
                <w:sz w:val="20"/>
                <w:szCs w:val="20"/>
                <w:vertAlign w:val="subscript"/>
              </w:rPr>
              <w:t>В</w:t>
            </w:r>
            <w:r w:rsidRPr="002720F4">
              <w:rPr>
                <w:rFonts w:ascii="Times New Roman" w:hAnsi="Times New Roman"/>
                <w:sz w:val="20"/>
                <w:szCs w:val="20"/>
              </w:rPr>
              <w:t xml:space="preserve"> = </w:t>
            </w:r>
            <w:r w:rsidRPr="002720F4">
              <w:rPr>
                <w:rFonts w:ascii="Times New Roman" w:hAnsi="Times New Roman"/>
                <w:sz w:val="20"/>
                <w:szCs w:val="20"/>
                <w:lang w:val="en-US"/>
              </w:rPr>
              <w:t>L</w:t>
            </w:r>
            <w:r w:rsidRPr="002720F4">
              <w:rPr>
                <w:rFonts w:ascii="Times New Roman" w:hAnsi="Times New Roman"/>
                <w:sz w:val="20"/>
                <w:szCs w:val="20"/>
                <w:vertAlign w:val="subscript"/>
              </w:rPr>
              <w:t>Ф</w:t>
            </w:r>
            <w:r w:rsidRPr="002720F4">
              <w:rPr>
                <w:rFonts w:ascii="Times New Roman" w:hAnsi="Times New Roman"/>
                <w:sz w:val="20"/>
                <w:szCs w:val="20"/>
              </w:rPr>
              <w:t xml:space="preserve"> </w:t>
            </w:r>
            <w:r w:rsidRPr="002720F4">
              <w:rPr>
                <w:rFonts w:ascii="Times New Roman" w:hAnsi="Times New Roman"/>
                <w:sz w:val="20"/>
                <w:szCs w:val="20"/>
              </w:rPr>
              <w:sym w:font="SansSerif" w:char="F0B7"/>
            </w:r>
            <w:r w:rsidRPr="002720F4">
              <w:rPr>
                <w:rFonts w:ascii="Times New Roman" w:hAnsi="Times New Roman"/>
                <w:sz w:val="20"/>
                <w:szCs w:val="20"/>
              </w:rPr>
              <w:t xml:space="preserve"> Н</w:t>
            </w:r>
            <w:r w:rsidRPr="002720F4">
              <w:rPr>
                <w:rFonts w:ascii="Times New Roman" w:hAnsi="Times New Roman"/>
                <w:sz w:val="20"/>
                <w:szCs w:val="20"/>
                <w:vertAlign w:val="subscript"/>
              </w:rPr>
              <w:t>Ф</w:t>
            </w:r>
          </w:p>
        </w:tc>
        <w:tc>
          <w:tcPr>
            <w:tcW w:w="850" w:type="dxa"/>
          </w:tcPr>
          <w:p w:rsidR="00AB3BD5" w:rsidRPr="002720F4" w:rsidRDefault="00AB3BD5" w:rsidP="002720F4">
            <w:pPr>
              <w:spacing w:after="0" w:line="360" w:lineRule="auto"/>
              <w:jc w:val="both"/>
              <w:rPr>
                <w:rFonts w:ascii="Times New Roman" w:hAnsi="Times New Roman"/>
                <w:sz w:val="20"/>
                <w:szCs w:val="20"/>
                <w:vertAlign w:val="superscript"/>
              </w:rPr>
            </w:pPr>
            <w:r w:rsidRPr="002720F4">
              <w:rPr>
                <w:rFonts w:ascii="Times New Roman" w:hAnsi="Times New Roman"/>
                <w:sz w:val="20"/>
                <w:szCs w:val="20"/>
              </w:rPr>
              <w:t>м</w:t>
            </w:r>
            <w:r w:rsidRPr="002720F4">
              <w:rPr>
                <w:rFonts w:ascii="Times New Roman" w:hAnsi="Times New Roman"/>
                <w:sz w:val="20"/>
                <w:szCs w:val="20"/>
                <w:vertAlign w:val="superscript"/>
              </w:rPr>
              <w:t>2</w:t>
            </w:r>
          </w:p>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м</w:t>
            </w:r>
            <w:r w:rsidRPr="002720F4">
              <w:rPr>
                <w:rFonts w:ascii="Times New Roman" w:hAnsi="Times New Roman"/>
                <w:sz w:val="20"/>
                <w:szCs w:val="20"/>
                <w:vertAlign w:val="superscript"/>
              </w:rPr>
              <w:t>2</w:t>
            </w:r>
          </w:p>
        </w:tc>
        <w:tc>
          <w:tcPr>
            <w:tcW w:w="1276" w:type="dxa"/>
          </w:tcPr>
          <w:p w:rsidR="00AB3BD5" w:rsidRPr="002720F4" w:rsidRDefault="00AB3BD5" w:rsidP="002720F4">
            <w:pPr>
              <w:pStyle w:val="a5"/>
              <w:spacing w:line="360" w:lineRule="auto"/>
              <w:jc w:val="both"/>
              <w:rPr>
                <w:sz w:val="20"/>
                <w:szCs w:val="20"/>
              </w:rPr>
            </w:pPr>
            <w:r w:rsidRPr="002720F4">
              <w:rPr>
                <w:sz w:val="20"/>
                <w:szCs w:val="20"/>
              </w:rPr>
              <w:t>17,98</w:t>
            </w:r>
          </w:p>
          <w:p w:rsidR="00AB3BD5" w:rsidRPr="002720F4" w:rsidRDefault="00AB3BD5" w:rsidP="002720F4">
            <w:pPr>
              <w:pStyle w:val="a5"/>
              <w:spacing w:line="360" w:lineRule="auto"/>
              <w:jc w:val="both"/>
              <w:rPr>
                <w:sz w:val="20"/>
                <w:szCs w:val="20"/>
              </w:rPr>
            </w:pPr>
            <w:r w:rsidRPr="002720F4">
              <w:rPr>
                <w:sz w:val="20"/>
                <w:szCs w:val="20"/>
              </w:rPr>
              <w:t>14,94</w:t>
            </w:r>
          </w:p>
        </w:tc>
      </w:tr>
      <w:tr w:rsidR="00AB3BD5" w:rsidRPr="002720F4" w:rsidTr="002720F4">
        <w:trPr>
          <w:trHeight w:val="502"/>
        </w:trPr>
        <w:tc>
          <w:tcPr>
            <w:tcW w:w="567" w:type="dxa"/>
          </w:tcPr>
          <w:p w:rsidR="00AB3BD5" w:rsidRPr="002720F4" w:rsidRDefault="00AB3BD5" w:rsidP="002720F4">
            <w:pPr>
              <w:pStyle w:val="a5"/>
              <w:spacing w:line="360" w:lineRule="auto"/>
              <w:jc w:val="both"/>
              <w:rPr>
                <w:sz w:val="20"/>
                <w:szCs w:val="20"/>
              </w:rPr>
            </w:pPr>
            <w:r w:rsidRPr="002720F4">
              <w:rPr>
                <w:sz w:val="20"/>
                <w:szCs w:val="20"/>
              </w:rPr>
              <w:t>9.</w:t>
            </w:r>
          </w:p>
        </w:tc>
        <w:tc>
          <w:tcPr>
            <w:tcW w:w="1562" w:type="dxa"/>
          </w:tcPr>
          <w:p w:rsidR="00AB3BD5" w:rsidRPr="002720F4" w:rsidRDefault="00AB3BD5" w:rsidP="002720F4">
            <w:pPr>
              <w:pStyle w:val="a5"/>
              <w:spacing w:line="360" w:lineRule="auto"/>
              <w:jc w:val="both"/>
              <w:rPr>
                <w:sz w:val="20"/>
                <w:szCs w:val="20"/>
              </w:rPr>
            </w:pPr>
            <w:r w:rsidRPr="002720F4">
              <w:rPr>
                <w:sz w:val="20"/>
                <w:szCs w:val="20"/>
              </w:rPr>
              <w:t>Обратная засыпка</w:t>
            </w:r>
          </w:p>
        </w:tc>
        <w:tc>
          <w:tcPr>
            <w:tcW w:w="2549" w:type="dxa"/>
          </w:tcPr>
          <w:p w:rsidR="00AB3BD5" w:rsidRPr="002720F4" w:rsidRDefault="00AB3BD5" w:rsidP="002720F4">
            <w:pPr>
              <w:pStyle w:val="a5"/>
              <w:spacing w:line="360" w:lineRule="auto"/>
              <w:jc w:val="both"/>
              <w:rPr>
                <w:sz w:val="20"/>
                <w:szCs w:val="20"/>
              </w:rPr>
            </w:pPr>
            <w:r w:rsidRPr="002720F4">
              <w:rPr>
                <w:sz w:val="20"/>
                <w:szCs w:val="20"/>
              </w:rPr>
              <w:object w:dxaOrig="13830" w:dyaOrig="7680">
                <v:shape id="_x0000_i1043" type="#_x0000_t75" style="width:103.5pt;height:34.5pt" o:ole="">
                  <v:imagedata r:id="rId35" o:title="" croptop="5086f" cropbottom="46652f" cropleft="37990f" cropright="3535f"/>
                </v:shape>
                <o:OLEObject Type="Embed" ProgID="AutoCAD.Drawing.15" ShapeID="_x0000_i1043" DrawAspect="Content" ObjectID="_1469539799" r:id="rId36"/>
              </w:object>
            </w:r>
          </w:p>
          <w:p w:rsidR="00AB3BD5" w:rsidRPr="002720F4" w:rsidRDefault="00AB3BD5" w:rsidP="002720F4">
            <w:pPr>
              <w:pStyle w:val="a5"/>
              <w:spacing w:line="360" w:lineRule="auto"/>
              <w:jc w:val="both"/>
              <w:rPr>
                <w:sz w:val="20"/>
                <w:szCs w:val="20"/>
              </w:rPr>
            </w:pPr>
            <w:r w:rsidRPr="002720F4">
              <w:rPr>
                <w:sz w:val="20"/>
                <w:szCs w:val="20"/>
              </w:rPr>
              <w:object w:dxaOrig="13830" w:dyaOrig="7680">
                <v:shape id="_x0000_i1044" type="#_x0000_t75" style="width:102.75pt;height:34.5pt" o:ole="">
                  <v:imagedata r:id="rId37" o:title="" croptop="27819f" cropbottom="24636f" cropleft="37943f" cropright="4890f"/>
                </v:shape>
                <o:OLEObject Type="Embed" ProgID="AutoCAD.Drawing.15" ShapeID="_x0000_i1044" DrawAspect="Content" ObjectID="_1469539800" r:id="rId38"/>
              </w:object>
            </w:r>
          </w:p>
        </w:tc>
        <w:tc>
          <w:tcPr>
            <w:tcW w:w="2552" w:type="dxa"/>
          </w:tcPr>
          <w:p w:rsidR="00AB3BD5" w:rsidRPr="002720F4" w:rsidRDefault="00AB3BD5" w:rsidP="002720F4">
            <w:pPr>
              <w:pStyle w:val="a5"/>
              <w:spacing w:line="360" w:lineRule="auto"/>
              <w:jc w:val="both"/>
              <w:rPr>
                <w:sz w:val="20"/>
                <w:szCs w:val="20"/>
                <w:vertAlign w:val="subscript"/>
              </w:rPr>
            </w:pPr>
            <w:r w:rsidRPr="002720F4">
              <w:rPr>
                <w:sz w:val="20"/>
                <w:szCs w:val="20"/>
                <w:lang w:val="en-US"/>
              </w:rPr>
              <w:t>V</w:t>
            </w:r>
            <w:r w:rsidRPr="002720F4">
              <w:rPr>
                <w:sz w:val="20"/>
                <w:szCs w:val="20"/>
                <w:vertAlign w:val="subscript"/>
              </w:rPr>
              <w:t>обр.з.</w:t>
            </w:r>
            <w:r w:rsidRPr="002720F4">
              <w:rPr>
                <w:sz w:val="20"/>
                <w:szCs w:val="20"/>
              </w:rPr>
              <w:t xml:space="preserve"> = </w:t>
            </w:r>
            <w:r w:rsidRPr="002720F4">
              <w:rPr>
                <w:sz w:val="20"/>
                <w:szCs w:val="20"/>
                <w:lang w:val="en-US"/>
              </w:rPr>
              <w:t>V</w:t>
            </w:r>
            <w:r w:rsidRPr="002720F4">
              <w:rPr>
                <w:sz w:val="20"/>
                <w:szCs w:val="20"/>
                <w:vertAlign w:val="subscript"/>
              </w:rPr>
              <w:t>К</w:t>
            </w:r>
            <w:r w:rsidRPr="002720F4">
              <w:rPr>
                <w:sz w:val="20"/>
                <w:szCs w:val="20"/>
              </w:rPr>
              <w:t xml:space="preserve"> – </w:t>
            </w:r>
            <w:r w:rsidRPr="002720F4">
              <w:rPr>
                <w:sz w:val="20"/>
                <w:szCs w:val="20"/>
                <w:lang w:val="en-US"/>
              </w:rPr>
              <w:t>V</w:t>
            </w:r>
            <w:r w:rsidRPr="002720F4">
              <w:rPr>
                <w:sz w:val="20"/>
                <w:szCs w:val="20"/>
                <w:vertAlign w:val="subscript"/>
              </w:rPr>
              <w:t>ф</w:t>
            </w:r>
            <w:r w:rsidRPr="002720F4">
              <w:rPr>
                <w:sz w:val="20"/>
                <w:szCs w:val="20"/>
              </w:rPr>
              <w:t xml:space="preserve"> –</w:t>
            </w:r>
            <w:r w:rsidRPr="002720F4">
              <w:rPr>
                <w:sz w:val="20"/>
                <w:szCs w:val="20"/>
                <w:lang w:val="en-US"/>
              </w:rPr>
              <w:t>V</w:t>
            </w:r>
            <w:r w:rsidRPr="002720F4">
              <w:rPr>
                <w:sz w:val="20"/>
                <w:szCs w:val="20"/>
                <w:vertAlign w:val="subscript"/>
              </w:rPr>
              <w:t>подв.</w:t>
            </w:r>
            <w:r w:rsidRPr="002720F4">
              <w:rPr>
                <w:sz w:val="20"/>
                <w:szCs w:val="20"/>
              </w:rPr>
              <w:t xml:space="preserve">+ </w:t>
            </w:r>
            <w:r w:rsidRPr="002720F4">
              <w:rPr>
                <w:sz w:val="20"/>
                <w:szCs w:val="20"/>
                <w:lang w:val="en-US"/>
              </w:rPr>
              <w:t>V</w:t>
            </w:r>
            <w:r w:rsidRPr="002720F4">
              <w:rPr>
                <w:sz w:val="20"/>
                <w:szCs w:val="20"/>
                <w:vertAlign w:val="subscript"/>
              </w:rPr>
              <w:t>ВТ=</w:t>
            </w:r>
          </w:p>
          <w:p w:rsidR="00AB3BD5" w:rsidRPr="002720F4" w:rsidRDefault="00AB3BD5" w:rsidP="002720F4">
            <w:pPr>
              <w:pStyle w:val="a5"/>
              <w:spacing w:line="360" w:lineRule="auto"/>
              <w:jc w:val="both"/>
              <w:rPr>
                <w:sz w:val="20"/>
                <w:szCs w:val="20"/>
              </w:rPr>
            </w:pPr>
            <w:r w:rsidRPr="002720F4">
              <w:rPr>
                <w:sz w:val="20"/>
                <w:szCs w:val="20"/>
              </w:rPr>
              <w:t>=1019,45-96,95-368,05+127,44=</w:t>
            </w:r>
          </w:p>
        </w:tc>
        <w:tc>
          <w:tcPr>
            <w:tcW w:w="850" w:type="dxa"/>
          </w:tcPr>
          <w:p w:rsidR="00AB3BD5" w:rsidRPr="002720F4" w:rsidRDefault="00AB3BD5" w:rsidP="002720F4">
            <w:pPr>
              <w:pStyle w:val="a5"/>
              <w:spacing w:line="360" w:lineRule="auto"/>
              <w:jc w:val="both"/>
              <w:rPr>
                <w:sz w:val="20"/>
                <w:szCs w:val="20"/>
              </w:rPr>
            </w:pPr>
          </w:p>
          <w:p w:rsidR="00AB3BD5" w:rsidRPr="002720F4" w:rsidRDefault="00AB3BD5" w:rsidP="002720F4">
            <w:pPr>
              <w:pStyle w:val="a5"/>
              <w:spacing w:line="360" w:lineRule="auto"/>
              <w:jc w:val="both"/>
              <w:rPr>
                <w:sz w:val="20"/>
                <w:szCs w:val="20"/>
              </w:rPr>
            </w:pPr>
          </w:p>
          <w:p w:rsidR="00AB3BD5" w:rsidRPr="002720F4" w:rsidRDefault="00AB3BD5" w:rsidP="002720F4">
            <w:pPr>
              <w:pStyle w:val="a5"/>
              <w:spacing w:line="360" w:lineRule="auto"/>
              <w:jc w:val="both"/>
              <w:rPr>
                <w:sz w:val="20"/>
                <w:szCs w:val="20"/>
              </w:rPr>
            </w:pPr>
            <w:r w:rsidRPr="002720F4">
              <w:rPr>
                <w:sz w:val="20"/>
                <w:szCs w:val="20"/>
              </w:rPr>
              <w:t>м3</w:t>
            </w:r>
          </w:p>
          <w:p w:rsidR="00AB3BD5" w:rsidRPr="002720F4" w:rsidRDefault="00AB3BD5" w:rsidP="002720F4">
            <w:pPr>
              <w:pStyle w:val="a5"/>
              <w:spacing w:line="360" w:lineRule="auto"/>
              <w:jc w:val="both"/>
              <w:rPr>
                <w:sz w:val="20"/>
                <w:szCs w:val="20"/>
              </w:rPr>
            </w:pPr>
          </w:p>
        </w:tc>
        <w:tc>
          <w:tcPr>
            <w:tcW w:w="1276" w:type="dxa"/>
          </w:tcPr>
          <w:p w:rsidR="00AB3BD5" w:rsidRPr="002720F4" w:rsidRDefault="00AB3BD5" w:rsidP="002720F4">
            <w:pPr>
              <w:pStyle w:val="a5"/>
              <w:spacing w:line="360" w:lineRule="auto"/>
              <w:jc w:val="both"/>
              <w:rPr>
                <w:sz w:val="20"/>
                <w:szCs w:val="20"/>
              </w:rPr>
            </w:pPr>
          </w:p>
          <w:p w:rsidR="00AB3BD5" w:rsidRPr="002720F4" w:rsidRDefault="00AB3BD5" w:rsidP="002720F4">
            <w:pPr>
              <w:pStyle w:val="a5"/>
              <w:spacing w:line="360" w:lineRule="auto"/>
              <w:jc w:val="both"/>
              <w:rPr>
                <w:sz w:val="20"/>
                <w:szCs w:val="20"/>
              </w:rPr>
            </w:pPr>
          </w:p>
          <w:p w:rsidR="00AB3BD5" w:rsidRPr="002720F4" w:rsidRDefault="00AB3BD5" w:rsidP="002720F4">
            <w:pPr>
              <w:pStyle w:val="a5"/>
              <w:spacing w:line="360" w:lineRule="auto"/>
              <w:jc w:val="both"/>
              <w:rPr>
                <w:sz w:val="20"/>
                <w:szCs w:val="20"/>
              </w:rPr>
            </w:pPr>
            <w:r w:rsidRPr="002720F4">
              <w:rPr>
                <w:sz w:val="20"/>
                <w:szCs w:val="20"/>
              </w:rPr>
              <w:t>681,89</w:t>
            </w:r>
          </w:p>
        </w:tc>
      </w:tr>
      <w:tr w:rsidR="00AB3BD5" w:rsidRPr="002720F4" w:rsidTr="002720F4">
        <w:trPr>
          <w:trHeight w:val="502"/>
        </w:trPr>
        <w:tc>
          <w:tcPr>
            <w:tcW w:w="567" w:type="dxa"/>
          </w:tcPr>
          <w:p w:rsidR="00AB3BD5" w:rsidRPr="002720F4" w:rsidRDefault="00AB3BD5" w:rsidP="002720F4">
            <w:pPr>
              <w:pStyle w:val="a5"/>
              <w:spacing w:line="360" w:lineRule="auto"/>
              <w:jc w:val="both"/>
              <w:rPr>
                <w:sz w:val="20"/>
                <w:szCs w:val="20"/>
              </w:rPr>
            </w:pPr>
            <w:r w:rsidRPr="002720F4">
              <w:rPr>
                <w:sz w:val="20"/>
                <w:szCs w:val="20"/>
              </w:rPr>
              <w:t>10.</w:t>
            </w:r>
          </w:p>
        </w:tc>
        <w:tc>
          <w:tcPr>
            <w:tcW w:w="1562" w:type="dxa"/>
          </w:tcPr>
          <w:p w:rsidR="00AB3BD5" w:rsidRPr="002720F4" w:rsidRDefault="00AB3BD5" w:rsidP="002720F4">
            <w:pPr>
              <w:pStyle w:val="a5"/>
              <w:spacing w:line="360" w:lineRule="auto"/>
              <w:jc w:val="both"/>
              <w:rPr>
                <w:sz w:val="20"/>
                <w:szCs w:val="20"/>
              </w:rPr>
            </w:pPr>
            <w:r w:rsidRPr="002720F4">
              <w:rPr>
                <w:sz w:val="20"/>
                <w:szCs w:val="20"/>
              </w:rPr>
              <w:t>Уплотнение</w:t>
            </w:r>
          </w:p>
        </w:tc>
        <w:tc>
          <w:tcPr>
            <w:tcW w:w="2549" w:type="dxa"/>
          </w:tcPr>
          <w:p w:rsidR="00AB3BD5" w:rsidRPr="002720F4" w:rsidRDefault="00AB3BD5" w:rsidP="002720F4">
            <w:pPr>
              <w:pStyle w:val="a5"/>
              <w:spacing w:line="360" w:lineRule="auto"/>
              <w:jc w:val="both"/>
              <w:rPr>
                <w:sz w:val="20"/>
                <w:szCs w:val="20"/>
              </w:rPr>
            </w:pPr>
          </w:p>
        </w:tc>
        <w:tc>
          <w:tcPr>
            <w:tcW w:w="2552" w:type="dxa"/>
          </w:tcPr>
          <w:p w:rsidR="00AB3BD5" w:rsidRPr="002720F4" w:rsidRDefault="00AB3BD5" w:rsidP="002720F4">
            <w:pPr>
              <w:pStyle w:val="a5"/>
              <w:spacing w:line="360" w:lineRule="auto"/>
              <w:jc w:val="both"/>
              <w:rPr>
                <w:sz w:val="20"/>
                <w:szCs w:val="20"/>
                <w:lang w:val="en-US"/>
              </w:rPr>
            </w:pPr>
            <w:r w:rsidRPr="002720F4">
              <w:rPr>
                <w:sz w:val="20"/>
                <w:szCs w:val="20"/>
                <w:lang w:val="en-US"/>
              </w:rPr>
              <w:t>Vупл = Vобр. з</w:t>
            </w:r>
          </w:p>
        </w:tc>
        <w:tc>
          <w:tcPr>
            <w:tcW w:w="850" w:type="dxa"/>
          </w:tcPr>
          <w:p w:rsidR="00AB3BD5" w:rsidRPr="002720F4" w:rsidRDefault="00AB3BD5" w:rsidP="002720F4">
            <w:pPr>
              <w:pStyle w:val="a5"/>
              <w:spacing w:line="360" w:lineRule="auto"/>
              <w:jc w:val="both"/>
              <w:rPr>
                <w:sz w:val="20"/>
                <w:szCs w:val="20"/>
              </w:rPr>
            </w:pPr>
            <w:r w:rsidRPr="002720F4">
              <w:rPr>
                <w:sz w:val="20"/>
                <w:szCs w:val="20"/>
              </w:rPr>
              <w:t>м3</w:t>
            </w:r>
          </w:p>
        </w:tc>
        <w:tc>
          <w:tcPr>
            <w:tcW w:w="1276" w:type="dxa"/>
          </w:tcPr>
          <w:p w:rsidR="00AB3BD5" w:rsidRPr="002720F4" w:rsidRDefault="00AB3BD5" w:rsidP="002720F4">
            <w:pPr>
              <w:pStyle w:val="a5"/>
              <w:spacing w:line="360" w:lineRule="auto"/>
              <w:jc w:val="both"/>
              <w:rPr>
                <w:sz w:val="20"/>
                <w:szCs w:val="20"/>
              </w:rPr>
            </w:pPr>
            <w:r w:rsidRPr="002720F4">
              <w:rPr>
                <w:sz w:val="20"/>
                <w:szCs w:val="20"/>
              </w:rPr>
              <w:t>681,89</w:t>
            </w:r>
          </w:p>
        </w:tc>
      </w:tr>
    </w:tbl>
    <w:p w:rsidR="00454047" w:rsidRPr="002720F4" w:rsidRDefault="00454047" w:rsidP="002720F4">
      <w:pPr>
        <w:spacing w:after="0" w:line="360" w:lineRule="auto"/>
        <w:ind w:firstLine="709"/>
        <w:jc w:val="both"/>
        <w:rPr>
          <w:rFonts w:ascii="Times New Roman" w:hAnsi="Times New Roman"/>
          <w:sz w:val="28"/>
          <w:szCs w:val="28"/>
        </w:rPr>
      </w:pPr>
    </w:p>
    <w:p w:rsidR="002720F4" w:rsidRDefault="002720F4">
      <w:pPr>
        <w:rPr>
          <w:rFonts w:ascii="Times New Roman" w:hAnsi="Times New Roman"/>
          <w:b/>
          <w:sz w:val="28"/>
          <w:szCs w:val="28"/>
        </w:rPr>
      </w:pPr>
      <w:r>
        <w:rPr>
          <w:rFonts w:ascii="Times New Roman" w:hAnsi="Times New Roman"/>
          <w:b/>
          <w:sz w:val="28"/>
          <w:szCs w:val="28"/>
        </w:rPr>
        <w:br w:type="page"/>
      </w:r>
    </w:p>
    <w:p w:rsidR="002720F4" w:rsidRPr="002720F4" w:rsidRDefault="002720F4" w:rsidP="002720F4">
      <w:pPr>
        <w:spacing w:after="0" w:line="360" w:lineRule="auto"/>
        <w:ind w:firstLine="709"/>
        <w:contextualSpacing/>
        <w:jc w:val="center"/>
        <w:rPr>
          <w:rFonts w:ascii="Times New Roman" w:hAnsi="Times New Roman"/>
          <w:b/>
          <w:sz w:val="28"/>
          <w:szCs w:val="28"/>
        </w:rPr>
      </w:pPr>
      <w:r w:rsidRPr="002720F4">
        <w:rPr>
          <w:rFonts w:ascii="Times New Roman" w:hAnsi="Times New Roman"/>
          <w:b/>
          <w:sz w:val="28"/>
          <w:szCs w:val="28"/>
        </w:rPr>
        <w:t>3. Выбор монтажного крана</w:t>
      </w:r>
    </w:p>
    <w:p w:rsidR="00BA5CC4" w:rsidRPr="002720F4" w:rsidRDefault="00BA5CC4" w:rsidP="002720F4">
      <w:pPr>
        <w:spacing w:after="0" w:line="360" w:lineRule="auto"/>
        <w:ind w:firstLine="709"/>
        <w:jc w:val="both"/>
        <w:rPr>
          <w:rFonts w:ascii="Times New Roman" w:hAnsi="Times New Roman"/>
          <w:b/>
          <w:sz w:val="28"/>
          <w:szCs w:val="28"/>
        </w:rPr>
      </w:pPr>
    </w:p>
    <w:p w:rsidR="00BB20CF" w:rsidRPr="002720F4" w:rsidRDefault="00BB20CF" w:rsidP="002720F4">
      <w:pPr>
        <w:spacing w:after="0" w:line="360" w:lineRule="auto"/>
        <w:ind w:firstLine="709"/>
        <w:jc w:val="both"/>
        <w:rPr>
          <w:rFonts w:ascii="Times New Roman" w:hAnsi="Times New Roman"/>
          <w:b/>
          <w:sz w:val="28"/>
          <w:szCs w:val="28"/>
        </w:rPr>
      </w:pPr>
      <w:r w:rsidRPr="002720F4">
        <w:rPr>
          <w:rFonts w:ascii="Times New Roman" w:hAnsi="Times New Roman"/>
          <w:b/>
          <w:sz w:val="28"/>
          <w:szCs w:val="28"/>
        </w:rPr>
        <w:t>Для подземной и наземной части здания.</w:t>
      </w:r>
    </w:p>
    <w:p w:rsidR="00BB20CF" w:rsidRPr="002720F4" w:rsidRDefault="00BB20CF" w:rsidP="002720F4">
      <w:pPr>
        <w:pStyle w:val="a8"/>
        <w:numPr>
          <w:ilvl w:val="0"/>
          <w:numId w:val="5"/>
        </w:numPr>
        <w:spacing w:after="0" w:line="360" w:lineRule="auto"/>
        <w:ind w:left="0" w:firstLine="709"/>
        <w:jc w:val="both"/>
        <w:rPr>
          <w:rFonts w:ascii="Times New Roman" w:hAnsi="Times New Roman"/>
          <w:sz w:val="28"/>
          <w:szCs w:val="28"/>
        </w:rPr>
      </w:pPr>
      <w:r w:rsidRPr="002720F4">
        <w:rPr>
          <w:rFonts w:ascii="Times New Roman" w:hAnsi="Times New Roman"/>
          <w:sz w:val="28"/>
          <w:szCs w:val="28"/>
        </w:rPr>
        <w:t>Расчет необходимых параметров крана:</w:t>
      </w:r>
    </w:p>
    <w:p w:rsidR="00BB20CF" w:rsidRPr="002720F4" w:rsidRDefault="00BB20CF" w:rsidP="002720F4">
      <w:pPr>
        <w:pStyle w:val="a8"/>
        <w:spacing w:after="0" w:line="360" w:lineRule="auto"/>
        <w:ind w:left="0" w:firstLine="709"/>
        <w:jc w:val="both"/>
        <w:rPr>
          <w:rFonts w:ascii="Times New Roman" w:hAnsi="Times New Roman"/>
          <w:sz w:val="28"/>
          <w:szCs w:val="28"/>
        </w:rPr>
      </w:pPr>
      <w:r w:rsidRPr="002720F4">
        <w:rPr>
          <w:rFonts w:ascii="Times New Roman" w:hAnsi="Times New Roman"/>
          <w:sz w:val="28"/>
          <w:szCs w:val="28"/>
        </w:rPr>
        <w:t>Выбор монтажного крана осуществляется по четырем параметрам:</w:t>
      </w:r>
    </w:p>
    <w:p w:rsidR="00BB20CF" w:rsidRPr="002720F4" w:rsidRDefault="00BB20CF" w:rsidP="002720F4">
      <w:pPr>
        <w:pStyle w:val="a8"/>
        <w:numPr>
          <w:ilvl w:val="0"/>
          <w:numId w:val="2"/>
        </w:numPr>
        <w:spacing w:after="0" w:line="360" w:lineRule="auto"/>
        <w:ind w:left="0" w:firstLine="709"/>
        <w:jc w:val="both"/>
        <w:rPr>
          <w:rFonts w:ascii="Times New Roman" w:hAnsi="Times New Roman"/>
          <w:sz w:val="28"/>
          <w:szCs w:val="28"/>
        </w:rPr>
      </w:pPr>
      <w:r w:rsidRPr="002720F4">
        <w:rPr>
          <w:rFonts w:ascii="Times New Roman" w:hAnsi="Times New Roman"/>
          <w:sz w:val="28"/>
          <w:szCs w:val="28"/>
        </w:rPr>
        <w:t>Высота подъема крюка.</w:t>
      </w:r>
    </w:p>
    <w:p w:rsidR="00BB20CF" w:rsidRPr="002720F4" w:rsidRDefault="00BB20CF" w:rsidP="002720F4">
      <w:pPr>
        <w:pStyle w:val="a8"/>
        <w:numPr>
          <w:ilvl w:val="0"/>
          <w:numId w:val="2"/>
        </w:numPr>
        <w:spacing w:after="0" w:line="360" w:lineRule="auto"/>
        <w:ind w:left="0" w:firstLine="709"/>
        <w:jc w:val="both"/>
        <w:rPr>
          <w:rFonts w:ascii="Times New Roman" w:hAnsi="Times New Roman"/>
          <w:sz w:val="28"/>
          <w:szCs w:val="28"/>
        </w:rPr>
      </w:pPr>
      <w:r w:rsidRPr="002720F4">
        <w:rPr>
          <w:rFonts w:ascii="Times New Roman" w:hAnsi="Times New Roman"/>
          <w:sz w:val="28"/>
          <w:szCs w:val="28"/>
        </w:rPr>
        <w:t>Максимальная грузоподъемность.</w:t>
      </w:r>
    </w:p>
    <w:p w:rsidR="00BB20CF" w:rsidRPr="002720F4" w:rsidRDefault="00BB20CF" w:rsidP="002720F4">
      <w:pPr>
        <w:pStyle w:val="a8"/>
        <w:numPr>
          <w:ilvl w:val="0"/>
          <w:numId w:val="2"/>
        </w:numPr>
        <w:spacing w:after="0" w:line="360" w:lineRule="auto"/>
        <w:ind w:left="0" w:firstLine="709"/>
        <w:jc w:val="both"/>
        <w:rPr>
          <w:rFonts w:ascii="Times New Roman" w:hAnsi="Times New Roman"/>
          <w:sz w:val="28"/>
          <w:szCs w:val="28"/>
        </w:rPr>
      </w:pPr>
      <w:r w:rsidRPr="002720F4">
        <w:rPr>
          <w:rFonts w:ascii="Times New Roman" w:hAnsi="Times New Roman"/>
          <w:sz w:val="28"/>
          <w:szCs w:val="28"/>
        </w:rPr>
        <w:t>Вылет стрелы.</w:t>
      </w:r>
    </w:p>
    <w:p w:rsidR="00BB20CF" w:rsidRPr="002720F4" w:rsidRDefault="00BB20CF" w:rsidP="002720F4">
      <w:pPr>
        <w:pStyle w:val="a8"/>
        <w:numPr>
          <w:ilvl w:val="0"/>
          <w:numId w:val="2"/>
        </w:numPr>
        <w:spacing w:after="0" w:line="360" w:lineRule="auto"/>
        <w:ind w:left="0" w:firstLine="709"/>
        <w:jc w:val="both"/>
        <w:rPr>
          <w:rFonts w:ascii="Times New Roman" w:hAnsi="Times New Roman"/>
          <w:sz w:val="28"/>
          <w:szCs w:val="28"/>
        </w:rPr>
      </w:pPr>
      <w:r w:rsidRPr="002720F4">
        <w:rPr>
          <w:rFonts w:ascii="Times New Roman" w:hAnsi="Times New Roman"/>
          <w:sz w:val="28"/>
          <w:szCs w:val="28"/>
        </w:rPr>
        <w:t>Длина стрелы.</w:t>
      </w:r>
    </w:p>
    <w:p w:rsidR="00BB20CF" w:rsidRPr="002720F4" w:rsidRDefault="00BB20CF" w:rsidP="002720F4">
      <w:pPr>
        <w:spacing w:after="0" w:line="360" w:lineRule="auto"/>
        <w:ind w:firstLine="709"/>
        <w:jc w:val="both"/>
        <w:rPr>
          <w:rFonts w:ascii="Times New Roman" w:hAnsi="Times New Roman"/>
          <w:sz w:val="28"/>
          <w:szCs w:val="28"/>
        </w:rPr>
      </w:pPr>
    </w:p>
    <w:p w:rsidR="00BB20CF" w:rsidRPr="002720F4" w:rsidRDefault="00BA5CC4" w:rsidP="002720F4">
      <w:pPr>
        <w:pStyle w:val="a5"/>
        <w:spacing w:line="360" w:lineRule="auto"/>
        <w:ind w:firstLine="709"/>
        <w:jc w:val="center"/>
        <w:rPr>
          <w:b/>
          <w:bCs/>
          <w:iCs/>
          <w:sz w:val="28"/>
          <w:szCs w:val="28"/>
        </w:rPr>
      </w:pPr>
      <w:r w:rsidRPr="002720F4">
        <w:rPr>
          <w:b/>
          <w:bCs/>
          <w:iCs/>
          <w:sz w:val="28"/>
          <w:szCs w:val="28"/>
        </w:rPr>
        <w:t xml:space="preserve">3.1 </w:t>
      </w:r>
      <w:r w:rsidR="00BB20CF" w:rsidRPr="002720F4">
        <w:rPr>
          <w:b/>
          <w:bCs/>
          <w:iCs/>
          <w:sz w:val="28"/>
          <w:szCs w:val="28"/>
        </w:rPr>
        <w:t>Для подземной части здания</w:t>
      </w:r>
    </w:p>
    <w:p w:rsidR="00BB20CF" w:rsidRPr="002720F4" w:rsidRDefault="00BB20CF" w:rsidP="002720F4">
      <w:pPr>
        <w:pStyle w:val="a8"/>
        <w:spacing w:after="0" w:line="360" w:lineRule="auto"/>
        <w:ind w:left="0" w:firstLine="709"/>
        <w:jc w:val="both"/>
        <w:rPr>
          <w:rFonts w:ascii="Times New Roman" w:hAnsi="Times New Roman"/>
          <w:sz w:val="28"/>
          <w:szCs w:val="28"/>
        </w:rPr>
      </w:pPr>
    </w:p>
    <w:p w:rsidR="00BB20CF" w:rsidRDefault="00BB20CF" w:rsidP="002720F4">
      <w:pPr>
        <w:pStyle w:val="a5"/>
        <w:spacing w:line="360" w:lineRule="auto"/>
        <w:ind w:left="360"/>
        <w:jc w:val="both"/>
        <w:rPr>
          <w:sz w:val="28"/>
          <w:szCs w:val="28"/>
        </w:rPr>
      </w:pPr>
      <w:r w:rsidRPr="002720F4">
        <w:rPr>
          <w:sz w:val="28"/>
          <w:szCs w:val="28"/>
        </w:rPr>
        <w:t xml:space="preserve">Высота подъёма крюка (Н </w:t>
      </w:r>
      <w:r w:rsidRPr="002720F4">
        <w:rPr>
          <w:sz w:val="28"/>
          <w:szCs w:val="28"/>
          <w:vertAlign w:val="superscript"/>
        </w:rPr>
        <w:t>тр</w:t>
      </w:r>
      <w:r w:rsidRPr="002720F4">
        <w:rPr>
          <w:sz w:val="28"/>
          <w:szCs w:val="28"/>
          <w:vertAlign w:val="subscript"/>
        </w:rPr>
        <w:t>кр</w:t>
      </w:r>
      <w:r w:rsidRPr="002720F4">
        <w:rPr>
          <w:sz w:val="28"/>
          <w:szCs w:val="28"/>
        </w:rPr>
        <w:t>) определяется по формуле:</w:t>
      </w:r>
    </w:p>
    <w:p w:rsidR="002720F4" w:rsidRPr="002720F4" w:rsidRDefault="002720F4" w:rsidP="002720F4">
      <w:pPr>
        <w:pStyle w:val="a5"/>
        <w:spacing w:line="360" w:lineRule="auto"/>
        <w:jc w:val="both"/>
        <w:rPr>
          <w:sz w:val="28"/>
          <w:szCs w:val="28"/>
        </w:rPr>
      </w:pPr>
    </w:p>
    <w:p w:rsidR="00BB20CF" w:rsidRDefault="00BB20CF" w:rsidP="002720F4">
      <w:pPr>
        <w:pStyle w:val="a5"/>
        <w:spacing w:line="360" w:lineRule="auto"/>
        <w:ind w:firstLine="709"/>
        <w:jc w:val="both"/>
        <w:rPr>
          <w:position w:val="-12"/>
          <w:sz w:val="28"/>
          <w:szCs w:val="28"/>
        </w:rPr>
      </w:pPr>
      <w:r w:rsidRPr="002720F4">
        <w:rPr>
          <w:position w:val="-12"/>
          <w:sz w:val="28"/>
          <w:szCs w:val="28"/>
        </w:rPr>
        <w:object w:dxaOrig="3000" w:dyaOrig="380">
          <v:shape id="_x0000_i1045" type="#_x0000_t75" style="width:150pt;height:18.75pt" o:ole="">
            <v:imagedata r:id="rId39" o:title=""/>
          </v:shape>
          <o:OLEObject Type="Embed" ProgID="Equation.3" ShapeID="_x0000_i1045" DrawAspect="Content" ObjectID="_1469539801" r:id="rId40"/>
        </w:object>
      </w:r>
    </w:p>
    <w:p w:rsidR="002720F4" w:rsidRPr="002720F4" w:rsidRDefault="002720F4" w:rsidP="002720F4">
      <w:pPr>
        <w:pStyle w:val="a5"/>
        <w:spacing w:line="360" w:lineRule="auto"/>
        <w:ind w:firstLine="709"/>
        <w:jc w:val="both"/>
        <w:rPr>
          <w:sz w:val="28"/>
          <w:szCs w:val="28"/>
        </w:rPr>
      </w:pPr>
    </w:p>
    <w:p w:rsidR="00BB20CF" w:rsidRPr="002720F4" w:rsidRDefault="00BB20CF" w:rsidP="002720F4">
      <w:pPr>
        <w:pStyle w:val="a5"/>
        <w:spacing w:line="360" w:lineRule="auto"/>
        <w:ind w:firstLine="709"/>
        <w:jc w:val="both"/>
        <w:rPr>
          <w:sz w:val="28"/>
          <w:szCs w:val="28"/>
        </w:rPr>
      </w:pPr>
      <w:r w:rsidRPr="002720F4">
        <w:rPr>
          <w:sz w:val="28"/>
          <w:szCs w:val="28"/>
        </w:rPr>
        <w:t>где:</w:t>
      </w:r>
      <w:r w:rsidR="002720F4">
        <w:rPr>
          <w:sz w:val="28"/>
          <w:szCs w:val="28"/>
        </w:rPr>
        <w:t xml:space="preserve"> </w:t>
      </w:r>
      <w:r w:rsidRPr="002720F4">
        <w:rPr>
          <w:sz w:val="28"/>
          <w:szCs w:val="28"/>
        </w:rPr>
        <w:t>Н</w:t>
      </w:r>
      <w:r w:rsidRPr="002720F4">
        <w:rPr>
          <w:sz w:val="28"/>
          <w:szCs w:val="28"/>
          <w:vertAlign w:val="subscript"/>
        </w:rPr>
        <w:t>З</w:t>
      </w:r>
      <w:r w:rsidRPr="002720F4">
        <w:rPr>
          <w:sz w:val="28"/>
          <w:szCs w:val="28"/>
        </w:rPr>
        <w:t xml:space="preserve"> =0,8м – запас по высоте для переноса монтируемой конструкции над ранее установленными элементами и конструкциями.</w:t>
      </w:r>
    </w:p>
    <w:p w:rsidR="00BB20CF" w:rsidRPr="002720F4" w:rsidRDefault="00BB20CF" w:rsidP="002720F4">
      <w:pPr>
        <w:pStyle w:val="a5"/>
        <w:spacing w:line="360" w:lineRule="auto"/>
        <w:ind w:firstLine="709"/>
        <w:jc w:val="both"/>
        <w:rPr>
          <w:sz w:val="28"/>
          <w:szCs w:val="28"/>
        </w:rPr>
      </w:pPr>
      <w:r w:rsidRPr="002720F4">
        <w:rPr>
          <w:sz w:val="28"/>
          <w:szCs w:val="28"/>
        </w:rPr>
        <w:t>Н</w:t>
      </w:r>
      <w:r w:rsidRPr="002720F4">
        <w:rPr>
          <w:sz w:val="28"/>
          <w:szCs w:val="28"/>
          <w:vertAlign w:val="subscript"/>
        </w:rPr>
        <w:t>Э</w:t>
      </w:r>
      <w:r w:rsidRPr="002720F4">
        <w:rPr>
          <w:sz w:val="28"/>
          <w:szCs w:val="28"/>
        </w:rPr>
        <w:t xml:space="preserve"> – высота монтируемого элемента.</w:t>
      </w:r>
    </w:p>
    <w:p w:rsidR="00BB20CF" w:rsidRPr="002720F4" w:rsidRDefault="00BB20CF" w:rsidP="002720F4">
      <w:pPr>
        <w:pStyle w:val="a5"/>
        <w:spacing w:line="360" w:lineRule="auto"/>
        <w:ind w:firstLine="709"/>
        <w:jc w:val="both"/>
        <w:rPr>
          <w:sz w:val="28"/>
          <w:szCs w:val="28"/>
        </w:rPr>
      </w:pPr>
      <w:r w:rsidRPr="002720F4">
        <w:rPr>
          <w:sz w:val="28"/>
          <w:szCs w:val="28"/>
        </w:rPr>
        <w:t>Н</w:t>
      </w:r>
      <w:r w:rsidRPr="002720F4">
        <w:rPr>
          <w:sz w:val="28"/>
          <w:szCs w:val="28"/>
          <w:vertAlign w:val="subscript"/>
        </w:rPr>
        <w:t>СТР</w:t>
      </w:r>
      <w:r w:rsidRPr="002720F4">
        <w:rPr>
          <w:sz w:val="28"/>
          <w:szCs w:val="28"/>
        </w:rPr>
        <w:t xml:space="preserve"> – высота строп от верха конструкции до крюка крана. (по расчёту).</w:t>
      </w:r>
    </w:p>
    <w:p w:rsidR="00BB20CF" w:rsidRPr="002720F4" w:rsidRDefault="00BB20CF" w:rsidP="002720F4">
      <w:pPr>
        <w:pStyle w:val="a5"/>
        <w:spacing w:line="360" w:lineRule="auto"/>
        <w:ind w:firstLine="709"/>
        <w:jc w:val="both"/>
        <w:rPr>
          <w:b/>
          <w:sz w:val="28"/>
          <w:szCs w:val="28"/>
        </w:rPr>
      </w:pPr>
      <w:r w:rsidRPr="002720F4">
        <w:rPr>
          <w:b/>
          <w:sz w:val="28"/>
          <w:szCs w:val="28"/>
        </w:rPr>
        <w:t>Фундаментные блоки:</w:t>
      </w:r>
      <w:r w:rsidR="002720F4">
        <w:rPr>
          <w:b/>
          <w:sz w:val="28"/>
          <w:szCs w:val="28"/>
        </w:rPr>
        <w:t xml:space="preserve"> </w:t>
      </w:r>
      <w:r w:rsidRPr="002720F4">
        <w:rPr>
          <w:b/>
          <w:sz w:val="28"/>
          <w:szCs w:val="28"/>
        </w:rPr>
        <w:t>Фундаментные подушки:</w:t>
      </w:r>
    </w:p>
    <w:p w:rsidR="00BB20CF" w:rsidRPr="002720F4" w:rsidRDefault="00DE4836" w:rsidP="002720F4">
      <w:pPr>
        <w:pStyle w:val="a5"/>
        <w:spacing w:line="360" w:lineRule="auto"/>
        <w:ind w:firstLine="709"/>
        <w:jc w:val="both"/>
        <w:rPr>
          <w:sz w:val="28"/>
          <w:szCs w:val="28"/>
        </w:rPr>
      </w:pPr>
      <w:r w:rsidRPr="00DE4836">
        <w:rPr>
          <w:sz w:val="28"/>
          <w:szCs w:val="28"/>
        </w:rPr>
        <w:fldChar w:fldCharType="begin"/>
      </w:r>
      <w:r w:rsidRPr="00DE4836">
        <w:rPr>
          <w:sz w:val="28"/>
          <w:szCs w:val="28"/>
        </w:rPr>
        <w:instrText xml:space="preserve"> QUOTE </w:instrText>
      </w:r>
      <w:r w:rsidR="00A15336">
        <w:rPr>
          <w:position w:val="-6"/>
        </w:rPr>
        <w:pict>
          <v:shape id="_x0000_i1046" type="#_x0000_t75" style="width:15.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9&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3BD5&quot;/&gt;&lt;wsp:rsid wsp:val=&quot;000C5B10&quot;/&gt;&lt;wsp:rsid wsp:val=&quot;00131915&quot;/&gt;&lt;wsp:rsid wsp:val=&quot;001B060A&quot;/&gt;&lt;wsp:rsid wsp:val=&quot;001E4454&quot;/&gt;&lt;wsp:rsid wsp:val=&quot;001F6EEC&quot;/&gt;&lt;wsp:rsid wsp:val=&quot;00241D57&quot;/&gt;&lt;wsp:rsid wsp:val=&quot;00246544&quot;/&gt;&lt;wsp:rsid wsp:val=&quot;002720F4&quot;/&gt;&lt;wsp:rsid wsp:val=&quot;00280C29&quot;/&gt;&lt;wsp:rsid wsp:val=&quot;00324BA0&quot;/&gt;&lt;wsp:rsid wsp:val=&quot;0033709C&quot;/&gt;&lt;wsp:rsid wsp:val=&quot;003C5D44&quot;/&gt;&lt;wsp:rsid wsp:val=&quot;003F1257&quot;/&gt;&lt;wsp:rsid wsp:val=&quot;00454047&quot;/&gt;&lt;wsp:rsid wsp:val=&quot;00457BAC&quot;/&gt;&lt;wsp:rsid wsp:val=&quot;004911DB&quot;/&gt;&lt;wsp:rsid wsp:val=&quot;004A6E06&quot;/&gt;&lt;wsp:rsid wsp:val=&quot;004D6691&quot;/&gt;&lt;wsp:rsid wsp:val=&quot;005C3418&quot;/&gt;&lt;wsp:rsid wsp:val=&quot;006327F9&quot;/&gt;&lt;wsp:rsid wsp:val=&quot;00633982&quot;/&gt;&lt;wsp:rsid wsp:val=&quot;006B0DF3&quot;/&gt;&lt;wsp:rsid wsp:val=&quot;00731D59&quot;/&gt;&lt;wsp:rsid wsp:val=&quot;00736233&quot;/&gt;&lt;wsp:rsid wsp:val=&quot;00781B2E&quot;/&gt;&lt;wsp:rsid wsp:val=&quot;007C65FC&quot;/&gt;&lt;wsp:rsid wsp:val=&quot;00843447&quot;/&gt;&lt;wsp:rsid wsp:val=&quot;00850807&quot;/&gt;&lt;wsp:rsid wsp:val=&quot;008902EE&quot;/&gt;&lt;wsp:rsid wsp:val=&quot;008E588B&quot;/&gt;&lt;wsp:rsid wsp:val=&quot;009E1A2A&quot;/&gt;&lt;wsp:rsid wsp:val=&quot;009E5CA7&quot;/&gt;&lt;wsp:rsid wsp:val=&quot;00A006C2&quot;/&gt;&lt;wsp:rsid wsp:val=&quot;00AB3BD5&quot;/&gt;&lt;wsp:rsid wsp:val=&quot;00AE6898&quot;/&gt;&lt;wsp:rsid wsp:val=&quot;00B16DA5&quot;/&gt;&lt;wsp:rsid wsp:val=&quot;00B773B2&quot;/&gt;&lt;wsp:rsid wsp:val=&quot;00BA1778&quot;/&gt;&lt;wsp:rsid wsp:val=&quot;00BA5CC4&quot;/&gt;&lt;wsp:rsid wsp:val=&quot;00BB20CF&quot;/&gt;&lt;wsp:rsid wsp:val=&quot;00C12FE8&quot;/&gt;&lt;wsp:rsid wsp:val=&quot;00C64C59&quot;/&gt;&lt;wsp:rsid wsp:val=&quot;00C72FF3&quot;/&gt;&lt;wsp:rsid wsp:val=&quot;00D12F45&quot;/&gt;&lt;wsp:rsid wsp:val=&quot;00DB17B1&quot;/&gt;&lt;wsp:rsid wsp:val=&quot;00DB345C&quot;/&gt;&lt;wsp:rsid wsp:val=&quot;00DC161D&quot;/&gt;&lt;wsp:rsid wsp:val=&quot;00DE4836&quot;/&gt;&lt;wsp:rsid wsp:val=&quot;00E30F39&quot;/&gt;&lt;wsp:rsid wsp:val=&quot;00E85D8A&quot;/&gt;&lt;wsp:rsid wsp:val=&quot;00F078FD&quot;/&gt;&lt;wsp:rsid wsp:val=&quot;00F17690&quot;/&gt;&lt;wsp:rsid wsp:val=&quot;00F54814&quot;/&gt;&lt;wsp:rsid wsp:val=&quot;00FC19A1&quot;/&gt;&lt;wsp:rsid wsp:val=&quot;00FC2C09&quot;/&gt;&lt;/wsp:rsids&gt;&lt;/w:docPr&gt;&lt;w:body&gt;&lt;wx:sect&gt;&lt;w:p wsp:rsidR=&quot;00000000&quot; wsp:rsidRDefault=&quot;00B773B2&quot; wsp:rsidP=&quot;00B773B2&quot;&gt;&lt;m:oMathPara&gt;&lt;m:oMath&gt;&lt;m:sSub&gt;&lt;m:sSubPr&gt;&lt;m:ctrlPr&gt;&lt;w:rPr&gt;&lt;w:rFonts w:ascii=&quot;Cambria Math&quot; w:h-ansi=&quot;Cambria Math&quot;/&gt;&lt;wx:font wx:val=&quot;Cambria Math&quot;/&gt;&lt;w:sz w:val=&quot;28&quot;/&gt;&lt;w:sz-cs w:val=&quot;40&quot;/&gt;&lt;w:lang w:fareast=&quot;RU&quot;/&gt;&lt;/w:rPr&gt;&lt;/m:ctrlPr&gt;&lt;/m:sSubPr&gt;&lt;m:e&gt;&lt;m:r&gt;&lt;m:rPr&gt;&lt;m:sty m:val=&quot;p&quot;/&gt;&lt;/m:rPr&gt;&lt;w:rPr&gt;&lt;w:rFonts w:ascii=&quot;Cambria Math&quot; w:h-ansi=&quot;Cambria Math&quot;/&gt;&lt;wx:font wx:val=&quot;Cambria Math&quot;/&gt;&lt;w:sz w:val=&quot;28&quot;/&gt;&lt;w:sz-cs w:val=&quot;28&quot;/&gt;&lt;/w:rPr&gt;&lt;m:t&gt;Рќ&lt;/m:t&gt;&lt;/m:r&gt;&lt;/m:e&gt;&lt;m:sub&gt;&lt;m:r&gt;&lt;m:rPr&gt;&lt;m:sty m:val=&quot;p&quot;/&gt;&lt;/m:rPr&gt;&lt;w:rPr&gt;&lt;w:rFonts w:ascii=&quot;Cambria Math&quot;/&gt;&lt;wx:font wx:val=&quot;Cambria Math&quot;/&gt;&lt;w:sz w:val=&quot;28&quot;/&gt;&lt;w:sz-cs w:val=&quot;28&quot;/&gt;&lt;/w:rPr&gt;&lt;m:t&gt;0&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1" o:title="" chromakey="white"/>
          </v:shape>
        </w:pict>
      </w:r>
      <w:r w:rsidRPr="00DE4836">
        <w:rPr>
          <w:sz w:val="28"/>
          <w:szCs w:val="28"/>
        </w:rPr>
        <w:instrText xml:space="preserve"> </w:instrText>
      </w:r>
      <w:r w:rsidRPr="00DE4836">
        <w:rPr>
          <w:sz w:val="28"/>
          <w:szCs w:val="28"/>
        </w:rPr>
        <w:fldChar w:fldCharType="separate"/>
      </w:r>
      <w:r w:rsidR="00A15336">
        <w:rPr>
          <w:position w:val="-6"/>
        </w:rPr>
        <w:pict>
          <v:shape id="_x0000_i1047" type="#_x0000_t75" style="width:15.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9&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3BD5&quot;/&gt;&lt;wsp:rsid wsp:val=&quot;000C5B10&quot;/&gt;&lt;wsp:rsid wsp:val=&quot;00131915&quot;/&gt;&lt;wsp:rsid wsp:val=&quot;001B060A&quot;/&gt;&lt;wsp:rsid wsp:val=&quot;001E4454&quot;/&gt;&lt;wsp:rsid wsp:val=&quot;001F6EEC&quot;/&gt;&lt;wsp:rsid wsp:val=&quot;00241D57&quot;/&gt;&lt;wsp:rsid wsp:val=&quot;00246544&quot;/&gt;&lt;wsp:rsid wsp:val=&quot;002720F4&quot;/&gt;&lt;wsp:rsid wsp:val=&quot;00280C29&quot;/&gt;&lt;wsp:rsid wsp:val=&quot;00324BA0&quot;/&gt;&lt;wsp:rsid wsp:val=&quot;0033709C&quot;/&gt;&lt;wsp:rsid wsp:val=&quot;003C5D44&quot;/&gt;&lt;wsp:rsid wsp:val=&quot;003F1257&quot;/&gt;&lt;wsp:rsid wsp:val=&quot;00454047&quot;/&gt;&lt;wsp:rsid wsp:val=&quot;00457BAC&quot;/&gt;&lt;wsp:rsid wsp:val=&quot;004911DB&quot;/&gt;&lt;wsp:rsid wsp:val=&quot;004A6E06&quot;/&gt;&lt;wsp:rsid wsp:val=&quot;004D6691&quot;/&gt;&lt;wsp:rsid wsp:val=&quot;005C3418&quot;/&gt;&lt;wsp:rsid wsp:val=&quot;006327F9&quot;/&gt;&lt;wsp:rsid wsp:val=&quot;00633982&quot;/&gt;&lt;wsp:rsid wsp:val=&quot;006B0DF3&quot;/&gt;&lt;wsp:rsid wsp:val=&quot;00731D59&quot;/&gt;&lt;wsp:rsid wsp:val=&quot;00736233&quot;/&gt;&lt;wsp:rsid wsp:val=&quot;00781B2E&quot;/&gt;&lt;wsp:rsid wsp:val=&quot;007C65FC&quot;/&gt;&lt;wsp:rsid wsp:val=&quot;00843447&quot;/&gt;&lt;wsp:rsid wsp:val=&quot;00850807&quot;/&gt;&lt;wsp:rsid wsp:val=&quot;008902EE&quot;/&gt;&lt;wsp:rsid wsp:val=&quot;008E588B&quot;/&gt;&lt;wsp:rsid wsp:val=&quot;009E1A2A&quot;/&gt;&lt;wsp:rsid wsp:val=&quot;009E5CA7&quot;/&gt;&lt;wsp:rsid wsp:val=&quot;00A006C2&quot;/&gt;&lt;wsp:rsid wsp:val=&quot;00AB3BD5&quot;/&gt;&lt;wsp:rsid wsp:val=&quot;00AE6898&quot;/&gt;&lt;wsp:rsid wsp:val=&quot;00B16DA5&quot;/&gt;&lt;wsp:rsid wsp:val=&quot;00B773B2&quot;/&gt;&lt;wsp:rsid wsp:val=&quot;00BA1778&quot;/&gt;&lt;wsp:rsid wsp:val=&quot;00BA5CC4&quot;/&gt;&lt;wsp:rsid wsp:val=&quot;00BB20CF&quot;/&gt;&lt;wsp:rsid wsp:val=&quot;00C12FE8&quot;/&gt;&lt;wsp:rsid wsp:val=&quot;00C64C59&quot;/&gt;&lt;wsp:rsid wsp:val=&quot;00C72FF3&quot;/&gt;&lt;wsp:rsid wsp:val=&quot;00D12F45&quot;/&gt;&lt;wsp:rsid wsp:val=&quot;00DB17B1&quot;/&gt;&lt;wsp:rsid wsp:val=&quot;00DB345C&quot;/&gt;&lt;wsp:rsid wsp:val=&quot;00DC161D&quot;/&gt;&lt;wsp:rsid wsp:val=&quot;00DE4836&quot;/&gt;&lt;wsp:rsid wsp:val=&quot;00E30F39&quot;/&gt;&lt;wsp:rsid wsp:val=&quot;00E85D8A&quot;/&gt;&lt;wsp:rsid wsp:val=&quot;00F078FD&quot;/&gt;&lt;wsp:rsid wsp:val=&quot;00F17690&quot;/&gt;&lt;wsp:rsid wsp:val=&quot;00F54814&quot;/&gt;&lt;wsp:rsid wsp:val=&quot;00FC19A1&quot;/&gt;&lt;wsp:rsid wsp:val=&quot;00FC2C09&quot;/&gt;&lt;/wsp:rsids&gt;&lt;/w:docPr&gt;&lt;w:body&gt;&lt;wx:sect&gt;&lt;w:p wsp:rsidR=&quot;00000000&quot; wsp:rsidRDefault=&quot;00B773B2&quot; wsp:rsidP=&quot;00B773B2&quot;&gt;&lt;m:oMathPara&gt;&lt;m:oMath&gt;&lt;m:sSub&gt;&lt;m:sSubPr&gt;&lt;m:ctrlPr&gt;&lt;w:rPr&gt;&lt;w:rFonts w:ascii=&quot;Cambria Math&quot; w:h-ansi=&quot;Cambria Math&quot;/&gt;&lt;wx:font wx:val=&quot;Cambria Math&quot;/&gt;&lt;w:sz w:val=&quot;28&quot;/&gt;&lt;w:sz-cs w:val=&quot;40&quot;/&gt;&lt;w:lang w:fareast=&quot;RU&quot;/&gt;&lt;/w:rPr&gt;&lt;/m:ctrlPr&gt;&lt;/m:sSubPr&gt;&lt;m:e&gt;&lt;m:r&gt;&lt;m:rPr&gt;&lt;m:sty m:val=&quot;p&quot;/&gt;&lt;/m:rPr&gt;&lt;w:rPr&gt;&lt;w:rFonts w:ascii=&quot;Cambria Math&quot; w:h-ansi=&quot;Cambria Math&quot;/&gt;&lt;wx:font wx:val=&quot;Cambria Math&quot;/&gt;&lt;w:sz w:val=&quot;28&quot;/&gt;&lt;w:sz-cs w:val=&quot;28&quot;/&gt;&lt;/w:rPr&gt;&lt;m:t&gt;Рќ&lt;/m:t&gt;&lt;/m:r&gt;&lt;/m:e&gt;&lt;m:sub&gt;&lt;m:r&gt;&lt;m:rPr&gt;&lt;m:sty m:val=&quot;p&quot;/&gt;&lt;/m:rPr&gt;&lt;w:rPr&gt;&lt;w:rFonts w:ascii=&quot;Cambria Math&quot;/&gt;&lt;wx:font wx:val=&quot;Cambria Math&quot;/&gt;&lt;w:sz w:val=&quot;28&quot;/&gt;&lt;w:sz-cs w:val=&quot;28&quot;/&gt;&lt;/w:rPr&gt;&lt;m:t&gt;0&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1" o:title="" chromakey="white"/>
          </v:shape>
        </w:pict>
      </w:r>
      <w:r w:rsidRPr="00DE4836">
        <w:rPr>
          <w:sz w:val="28"/>
          <w:szCs w:val="28"/>
        </w:rPr>
        <w:fldChar w:fldCharType="end"/>
      </w:r>
      <w:r w:rsidR="00BB20CF" w:rsidRPr="002720F4">
        <w:rPr>
          <w:sz w:val="28"/>
          <w:szCs w:val="28"/>
        </w:rPr>
        <w:t>=-1,4 м,</w:t>
      </w:r>
      <w:r w:rsidR="002720F4">
        <w:rPr>
          <w:sz w:val="28"/>
          <w:szCs w:val="28"/>
        </w:rPr>
        <w:t xml:space="preserve"> </w:t>
      </w:r>
      <w:r w:rsidRPr="00DE4836">
        <w:rPr>
          <w:sz w:val="28"/>
          <w:szCs w:val="28"/>
        </w:rPr>
        <w:fldChar w:fldCharType="begin"/>
      </w:r>
      <w:r w:rsidRPr="00DE4836">
        <w:rPr>
          <w:sz w:val="28"/>
          <w:szCs w:val="28"/>
        </w:rPr>
        <w:instrText xml:space="preserve"> QUOTE </w:instrText>
      </w:r>
      <w:r w:rsidR="00A15336">
        <w:rPr>
          <w:position w:val="-6"/>
        </w:rPr>
        <w:pict>
          <v:shape id="_x0000_i1048" type="#_x0000_t75" style="width:15.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9&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3BD5&quot;/&gt;&lt;wsp:rsid wsp:val=&quot;000C5B10&quot;/&gt;&lt;wsp:rsid wsp:val=&quot;00131915&quot;/&gt;&lt;wsp:rsid wsp:val=&quot;001B060A&quot;/&gt;&lt;wsp:rsid wsp:val=&quot;001E4454&quot;/&gt;&lt;wsp:rsid wsp:val=&quot;001F6EEC&quot;/&gt;&lt;wsp:rsid wsp:val=&quot;00241D57&quot;/&gt;&lt;wsp:rsid wsp:val=&quot;00246544&quot;/&gt;&lt;wsp:rsid wsp:val=&quot;002720F4&quot;/&gt;&lt;wsp:rsid wsp:val=&quot;00280C29&quot;/&gt;&lt;wsp:rsid wsp:val=&quot;00324BA0&quot;/&gt;&lt;wsp:rsid wsp:val=&quot;0033709C&quot;/&gt;&lt;wsp:rsid wsp:val=&quot;003C5D44&quot;/&gt;&lt;wsp:rsid wsp:val=&quot;003F1257&quot;/&gt;&lt;wsp:rsid wsp:val=&quot;00454047&quot;/&gt;&lt;wsp:rsid wsp:val=&quot;00457BAC&quot;/&gt;&lt;wsp:rsid wsp:val=&quot;0048540C&quot;/&gt;&lt;wsp:rsid wsp:val=&quot;004911DB&quot;/&gt;&lt;wsp:rsid wsp:val=&quot;004A6E06&quot;/&gt;&lt;wsp:rsid wsp:val=&quot;004D6691&quot;/&gt;&lt;wsp:rsid wsp:val=&quot;005C3418&quot;/&gt;&lt;wsp:rsid wsp:val=&quot;006327F9&quot;/&gt;&lt;wsp:rsid wsp:val=&quot;00633982&quot;/&gt;&lt;wsp:rsid wsp:val=&quot;006B0DF3&quot;/&gt;&lt;wsp:rsid wsp:val=&quot;00731D59&quot;/&gt;&lt;wsp:rsid wsp:val=&quot;00736233&quot;/&gt;&lt;wsp:rsid wsp:val=&quot;00781B2E&quot;/&gt;&lt;wsp:rsid wsp:val=&quot;007C65FC&quot;/&gt;&lt;wsp:rsid wsp:val=&quot;00843447&quot;/&gt;&lt;wsp:rsid wsp:val=&quot;00850807&quot;/&gt;&lt;wsp:rsid wsp:val=&quot;008902EE&quot;/&gt;&lt;wsp:rsid wsp:val=&quot;008E588B&quot;/&gt;&lt;wsp:rsid wsp:val=&quot;009E1A2A&quot;/&gt;&lt;wsp:rsid wsp:val=&quot;009E5CA7&quot;/&gt;&lt;wsp:rsid wsp:val=&quot;00A006C2&quot;/&gt;&lt;wsp:rsid wsp:val=&quot;00AB3BD5&quot;/&gt;&lt;wsp:rsid wsp:val=&quot;00AE6898&quot;/&gt;&lt;wsp:rsid wsp:val=&quot;00B16DA5&quot;/&gt;&lt;wsp:rsid wsp:val=&quot;00BA1778&quot;/&gt;&lt;wsp:rsid wsp:val=&quot;00BA5CC4&quot;/&gt;&lt;wsp:rsid wsp:val=&quot;00BB20CF&quot;/&gt;&lt;wsp:rsid wsp:val=&quot;00C12FE8&quot;/&gt;&lt;wsp:rsid wsp:val=&quot;00C64C59&quot;/&gt;&lt;wsp:rsid wsp:val=&quot;00C72FF3&quot;/&gt;&lt;wsp:rsid wsp:val=&quot;00D12F45&quot;/&gt;&lt;wsp:rsid wsp:val=&quot;00DB17B1&quot;/&gt;&lt;wsp:rsid wsp:val=&quot;00DB345C&quot;/&gt;&lt;wsp:rsid wsp:val=&quot;00DC161D&quot;/&gt;&lt;wsp:rsid wsp:val=&quot;00DE4836&quot;/&gt;&lt;wsp:rsid wsp:val=&quot;00E30F39&quot;/&gt;&lt;wsp:rsid wsp:val=&quot;00E85D8A&quot;/&gt;&lt;wsp:rsid wsp:val=&quot;00F078FD&quot;/&gt;&lt;wsp:rsid wsp:val=&quot;00F17690&quot;/&gt;&lt;wsp:rsid wsp:val=&quot;00F54814&quot;/&gt;&lt;wsp:rsid wsp:val=&quot;00FC19A1&quot;/&gt;&lt;wsp:rsid wsp:val=&quot;00FC2C09&quot;/&gt;&lt;/wsp:rsids&gt;&lt;/w:docPr&gt;&lt;w:body&gt;&lt;wx:sect&gt;&lt;w:p wsp:rsidR=&quot;00000000&quot; wsp:rsidRDefault=&quot;0048540C&quot; wsp:rsidP=&quot;0048540C&quot;&gt;&lt;m:oMathPara&gt;&lt;m:oMath&gt;&lt;m:sSub&gt;&lt;m:sSubPr&gt;&lt;m:ctrlPr&gt;&lt;w:rPr&gt;&lt;w:rFonts w:ascii=&quot;Cambria Math&quot; w:h-ansi=&quot;Cambria Math&quot;/&gt;&lt;wx:font wx:val=&quot;Cambria Math&quot;/&gt;&lt;w:sz w:val=&quot;28&quot;/&gt;&lt;w:sz-cs w:val=&quot;40&quot;/&gt;&lt;w:lang w:fareast=&quot;RU&quot;/&gt;&lt;/w:rPr&gt;&lt;/m:ctrlPr&gt;&lt;/m:sSubPr&gt;&lt;m:e&gt;&lt;m:r&gt;&lt;m:rPr&gt;&lt;m:sty m:val=&quot;p&quot;/&gt;&lt;/m:rPr&gt;&lt;w:rPr&gt;&lt;w:rFonts w:ascii=&quot;Cambria Math&quot; w:h-ansi=&quot;Cambria Math&quot;/&gt;&lt;wx:font wx:val=&quot;Cambria Math&quot;/&gt;&lt;w:sz w:val=&quot;28&quot;/&gt;&lt;w:sz-cs w:val=&quot;28&quot;/&gt;&lt;/w:rPr&gt;&lt;m:t&gt;Рќ&lt;/m:t&gt;&lt;/m:r&gt;&lt;/m:e&gt;&lt;m:sub&gt;&lt;m:r&gt;&lt;m:rPr&gt;&lt;m:sty m:val=&quot;p&quot;/&gt;&lt;/m:rPr&gt;&lt;w:rPr&gt;&lt;w:rFonts w:ascii=&quot;Cambria Math&quot;/&gt;&lt;wx:font wx:val=&quot;Cambria Math&quot;/&gt;&lt;w:sz w:val=&quot;28&quot;/&gt;&lt;w:sz-cs w:val=&quot;28&quot;/&gt;&lt;/w:rPr&gt;&lt;m:t&gt;0&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1" o:title="" chromakey="white"/>
          </v:shape>
        </w:pict>
      </w:r>
      <w:r w:rsidRPr="00DE4836">
        <w:rPr>
          <w:sz w:val="28"/>
          <w:szCs w:val="28"/>
        </w:rPr>
        <w:instrText xml:space="preserve"> </w:instrText>
      </w:r>
      <w:r w:rsidRPr="00DE4836">
        <w:rPr>
          <w:sz w:val="28"/>
          <w:szCs w:val="28"/>
        </w:rPr>
        <w:fldChar w:fldCharType="separate"/>
      </w:r>
      <w:r w:rsidR="00A15336">
        <w:rPr>
          <w:position w:val="-6"/>
        </w:rPr>
        <w:pict>
          <v:shape id="_x0000_i1049" type="#_x0000_t75" style="width:15.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9&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3BD5&quot;/&gt;&lt;wsp:rsid wsp:val=&quot;000C5B10&quot;/&gt;&lt;wsp:rsid wsp:val=&quot;00131915&quot;/&gt;&lt;wsp:rsid wsp:val=&quot;001B060A&quot;/&gt;&lt;wsp:rsid wsp:val=&quot;001E4454&quot;/&gt;&lt;wsp:rsid wsp:val=&quot;001F6EEC&quot;/&gt;&lt;wsp:rsid wsp:val=&quot;00241D57&quot;/&gt;&lt;wsp:rsid wsp:val=&quot;00246544&quot;/&gt;&lt;wsp:rsid wsp:val=&quot;002720F4&quot;/&gt;&lt;wsp:rsid wsp:val=&quot;00280C29&quot;/&gt;&lt;wsp:rsid wsp:val=&quot;00324BA0&quot;/&gt;&lt;wsp:rsid wsp:val=&quot;0033709C&quot;/&gt;&lt;wsp:rsid wsp:val=&quot;003C5D44&quot;/&gt;&lt;wsp:rsid wsp:val=&quot;003F1257&quot;/&gt;&lt;wsp:rsid wsp:val=&quot;00454047&quot;/&gt;&lt;wsp:rsid wsp:val=&quot;00457BAC&quot;/&gt;&lt;wsp:rsid wsp:val=&quot;0048540C&quot;/&gt;&lt;wsp:rsid wsp:val=&quot;004911DB&quot;/&gt;&lt;wsp:rsid wsp:val=&quot;004A6E06&quot;/&gt;&lt;wsp:rsid wsp:val=&quot;004D6691&quot;/&gt;&lt;wsp:rsid wsp:val=&quot;005C3418&quot;/&gt;&lt;wsp:rsid wsp:val=&quot;006327F9&quot;/&gt;&lt;wsp:rsid wsp:val=&quot;00633982&quot;/&gt;&lt;wsp:rsid wsp:val=&quot;006B0DF3&quot;/&gt;&lt;wsp:rsid wsp:val=&quot;00731D59&quot;/&gt;&lt;wsp:rsid wsp:val=&quot;00736233&quot;/&gt;&lt;wsp:rsid wsp:val=&quot;00781B2E&quot;/&gt;&lt;wsp:rsid wsp:val=&quot;007C65FC&quot;/&gt;&lt;wsp:rsid wsp:val=&quot;00843447&quot;/&gt;&lt;wsp:rsid wsp:val=&quot;00850807&quot;/&gt;&lt;wsp:rsid wsp:val=&quot;008902EE&quot;/&gt;&lt;wsp:rsid wsp:val=&quot;008E588B&quot;/&gt;&lt;wsp:rsid wsp:val=&quot;009E1A2A&quot;/&gt;&lt;wsp:rsid wsp:val=&quot;009E5CA7&quot;/&gt;&lt;wsp:rsid wsp:val=&quot;00A006C2&quot;/&gt;&lt;wsp:rsid wsp:val=&quot;00AB3BD5&quot;/&gt;&lt;wsp:rsid wsp:val=&quot;00AE6898&quot;/&gt;&lt;wsp:rsid wsp:val=&quot;00B16DA5&quot;/&gt;&lt;wsp:rsid wsp:val=&quot;00BA1778&quot;/&gt;&lt;wsp:rsid wsp:val=&quot;00BA5CC4&quot;/&gt;&lt;wsp:rsid wsp:val=&quot;00BB20CF&quot;/&gt;&lt;wsp:rsid wsp:val=&quot;00C12FE8&quot;/&gt;&lt;wsp:rsid wsp:val=&quot;00C64C59&quot;/&gt;&lt;wsp:rsid wsp:val=&quot;00C72FF3&quot;/&gt;&lt;wsp:rsid wsp:val=&quot;00D12F45&quot;/&gt;&lt;wsp:rsid wsp:val=&quot;00DB17B1&quot;/&gt;&lt;wsp:rsid wsp:val=&quot;00DB345C&quot;/&gt;&lt;wsp:rsid wsp:val=&quot;00DC161D&quot;/&gt;&lt;wsp:rsid wsp:val=&quot;00DE4836&quot;/&gt;&lt;wsp:rsid wsp:val=&quot;00E30F39&quot;/&gt;&lt;wsp:rsid wsp:val=&quot;00E85D8A&quot;/&gt;&lt;wsp:rsid wsp:val=&quot;00F078FD&quot;/&gt;&lt;wsp:rsid wsp:val=&quot;00F17690&quot;/&gt;&lt;wsp:rsid wsp:val=&quot;00F54814&quot;/&gt;&lt;wsp:rsid wsp:val=&quot;00FC19A1&quot;/&gt;&lt;wsp:rsid wsp:val=&quot;00FC2C09&quot;/&gt;&lt;/wsp:rsids&gt;&lt;/w:docPr&gt;&lt;w:body&gt;&lt;wx:sect&gt;&lt;w:p wsp:rsidR=&quot;00000000&quot; wsp:rsidRDefault=&quot;0048540C&quot; wsp:rsidP=&quot;0048540C&quot;&gt;&lt;m:oMathPara&gt;&lt;m:oMath&gt;&lt;m:sSub&gt;&lt;m:sSubPr&gt;&lt;m:ctrlPr&gt;&lt;w:rPr&gt;&lt;w:rFonts w:ascii=&quot;Cambria Math&quot; w:h-ansi=&quot;Cambria Math&quot;/&gt;&lt;wx:font wx:val=&quot;Cambria Math&quot;/&gt;&lt;w:sz w:val=&quot;28&quot;/&gt;&lt;w:sz-cs w:val=&quot;40&quot;/&gt;&lt;w:lang w:fareast=&quot;RU&quot;/&gt;&lt;/w:rPr&gt;&lt;/m:ctrlPr&gt;&lt;/m:sSubPr&gt;&lt;m:e&gt;&lt;m:r&gt;&lt;m:rPr&gt;&lt;m:sty m:val=&quot;p&quot;/&gt;&lt;/m:rPr&gt;&lt;w:rPr&gt;&lt;w:rFonts w:ascii=&quot;Cambria Math&quot; w:h-ansi=&quot;Cambria Math&quot;/&gt;&lt;wx:font wx:val=&quot;Cambria Math&quot;/&gt;&lt;w:sz w:val=&quot;28&quot;/&gt;&lt;w:sz-cs w:val=&quot;28&quot;/&gt;&lt;/w:rPr&gt;&lt;m:t&gt;Рќ&lt;/m:t&gt;&lt;/m:r&gt;&lt;/m:e&gt;&lt;m:sub&gt;&lt;m:r&gt;&lt;m:rPr&gt;&lt;m:sty m:val=&quot;p&quot;/&gt;&lt;/m:rPr&gt;&lt;w:rPr&gt;&lt;w:rFonts w:ascii=&quot;Cambria Math&quot;/&gt;&lt;wx:font wx:val=&quot;Cambria Math&quot;/&gt;&lt;w:sz w:val=&quot;28&quot;/&gt;&lt;w:sz-cs w:val=&quot;28&quot;/&gt;&lt;/w:rPr&gt;&lt;m:t&gt;0&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1" o:title="" chromakey="white"/>
          </v:shape>
        </w:pict>
      </w:r>
      <w:r w:rsidRPr="00DE4836">
        <w:rPr>
          <w:sz w:val="28"/>
          <w:szCs w:val="28"/>
        </w:rPr>
        <w:fldChar w:fldCharType="end"/>
      </w:r>
      <w:r w:rsidR="00BB20CF" w:rsidRPr="002720F4">
        <w:rPr>
          <w:sz w:val="28"/>
          <w:szCs w:val="28"/>
        </w:rPr>
        <w:t>=-1,7 м,</w:t>
      </w:r>
    </w:p>
    <w:p w:rsidR="00BB20CF" w:rsidRPr="002720F4" w:rsidRDefault="00DE4836" w:rsidP="002720F4">
      <w:pPr>
        <w:pStyle w:val="a5"/>
        <w:spacing w:line="360" w:lineRule="auto"/>
        <w:ind w:firstLine="709"/>
        <w:jc w:val="both"/>
        <w:rPr>
          <w:sz w:val="28"/>
          <w:szCs w:val="28"/>
        </w:rPr>
      </w:pPr>
      <w:r w:rsidRPr="00DE4836">
        <w:rPr>
          <w:sz w:val="28"/>
          <w:szCs w:val="28"/>
        </w:rPr>
        <w:fldChar w:fldCharType="begin"/>
      </w:r>
      <w:r w:rsidRPr="00DE4836">
        <w:rPr>
          <w:sz w:val="28"/>
          <w:szCs w:val="28"/>
        </w:rPr>
        <w:instrText xml:space="preserve"> QUOTE </w:instrText>
      </w:r>
      <w:r w:rsidR="00A15336">
        <w:rPr>
          <w:position w:val="-6"/>
        </w:rPr>
        <w:pict>
          <v:shape id="_x0000_i1050"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9&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3BD5&quot;/&gt;&lt;wsp:rsid wsp:val=&quot;00082662&quot;/&gt;&lt;wsp:rsid wsp:val=&quot;000C5B10&quot;/&gt;&lt;wsp:rsid wsp:val=&quot;00131915&quot;/&gt;&lt;wsp:rsid wsp:val=&quot;001B060A&quot;/&gt;&lt;wsp:rsid wsp:val=&quot;001E4454&quot;/&gt;&lt;wsp:rsid wsp:val=&quot;001F6EEC&quot;/&gt;&lt;wsp:rsid wsp:val=&quot;00241D57&quot;/&gt;&lt;wsp:rsid wsp:val=&quot;00246544&quot;/&gt;&lt;wsp:rsid wsp:val=&quot;002720F4&quot;/&gt;&lt;wsp:rsid wsp:val=&quot;00280C29&quot;/&gt;&lt;wsp:rsid wsp:val=&quot;00324BA0&quot;/&gt;&lt;wsp:rsid wsp:val=&quot;0033709C&quot;/&gt;&lt;wsp:rsid wsp:val=&quot;003C5D44&quot;/&gt;&lt;wsp:rsid wsp:val=&quot;003F1257&quot;/&gt;&lt;wsp:rsid wsp:val=&quot;00454047&quot;/&gt;&lt;wsp:rsid wsp:val=&quot;00457BAC&quot;/&gt;&lt;wsp:rsid wsp:val=&quot;004911DB&quot;/&gt;&lt;wsp:rsid wsp:val=&quot;004A6E06&quot;/&gt;&lt;wsp:rsid wsp:val=&quot;004D6691&quot;/&gt;&lt;wsp:rsid wsp:val=&quot;005C3418&quot;/&gt;&lt;wsp:rsid wsp:val=&quot;006327F9&quot;/&gt;&lt;wsp:rsid wsp:val=&quot;00633982&quot;/&gt;&lt;wsp:rsid wsp:val=&quot;006B0DF3&quot;/&gt;&lt;wsp:rsid wsp:val=&quot;00731D59&quot;/&gt;&lt;wsp:rsid wsp:val=&quot;00736233&quot;/&gt;&lt;wsp:rsid wsp:val=&quot;00781B2E&quot;/&gt;&lt;wsp:rsid wsp:val=&quot;007C65FC&quot;/&gt;&lt;wsp:rsid wsp:val=&quot;00843447&quot;/&gt;&lt;wsp:rsid wsp:val=&quot;00850807&quot;/&gt;&lt;wsp:rsid wsp:val=&quot;008902EE&quot;/&gt;&lt;wsp:rsid wsp:val=&quot;008E588B&quot;/&gt;&lt;wsp:rsid wsp:val=&quot;009E1A2A&quot;/&gt;&lt;wsp:rsid wsp:val=&quot;009E5CA7&quot;/&gt;&lt;wsp:rsid wsp:val=&quot;00A006C2&quot;/&gt;&lt;wsp:rsid wsp:val=&quot;00AB3BD5&quot;/&gt;&lt;wsp:rsid wsp:val=&quot;00AE6898&quot;/&gt;&lt;wsp:rsid wsp:val=&quot;00B16DA5&quot;/&gt;&lt;wsp:rsid wsp:val=&quot;00BA1778&quot;/&gt;&lt;wsp:rsid wsp:val=&quot;00BA5CC4&quot;/&gt;&lt;wsp:rsid wsp:val=&quot;00BB20CF&quot;/&gt;&lt;wsp:rsid wsp:val=&quot;00C12FE8&quot;/&gt;&lt;wsp:rsid wsp:val=&quot;00C64C59&quot;/&gt;&lt;wsp:rsid wsp:val=&quot;00C72FF3&quot;/&gt;&lt;wsp:rsid wsp:val=&quot;00D12F45&quot;/&gt;&lt;wsp:rsid wsp:val=&quot;00DB17B1&quot;/&gt;&lt;wsp:rsid wsp:val=&quot;00DB345C&quot;/&gt;&lt;wsp:rsid wsp:val=&quot;00DC161D&quot;/&gt;&lt;wsp:rsid wsp:val=&quot;00DE4836&quot;/&gt;&lt;wsp:rsid wsp:val=&quot;00E30F39&quot;/&gt;&lt;wsp:rsid wsp:val=&quot;00E85D8A&quot;/&gt;&lt;wsp:rsid wsp:val=&quot;00F078FD&quot;/&gt;&lt;wsp:rsid wsp:val=&quot;00F17690&quot;/&gt;&lt;wsp:rsid wsp:val=&quot;00F54814&quot;/&gt;&lt;wsp:rsid wsp:val=&quot;00FC19A1&quot;/&gt;&lt;wsp:rsid wsp:val=&quot;00FC2C09&quot;/&gt;&lt;/wsp:rsids&gt;&lt;/w:docPr&gt;&lt;w:body&gt;&lt;wx:sect&gt;&lt;w:p wsp:rsidR=&quot;00000000&quot; wsp:rsidRDefault=&quot;00082662&quot; wsp:rsidP=&quot;00082662&quot;&gt;&lt;m:oMathPara&gt;&lt;m:oMath&gt;&lt;m:sSub&gt;&lt;m:sSubPr&gt;&lt;m:ctrlPr&gt;&lt;w:rPr&gt;&lt;w:rFonts w:ascii=&quot;Cambria Math&quot; w:h-ansi=&quot;Cambria Math&quot;/&gt;&lt;wx:font wx:val=&quot;Cambria Math&quot;/&gt;&lt;w:sz w:val=&quot;28&quot;/&gt;&lt;w:sz-cs w:val=&quot;40&quot;/&gt;&lt;w:lang w:fareast=&quot;RU&quot;/&gt;&lt;/w:rPr&gt;&lt;/m:ctrlPr&gt;&lt;/m:sSubPr&gt;&lt;m:e&gt;&lt;m:r&gt;&lt;m:rPr&gt;&lt;m:sty m:val=&quot;p&quot;/&gt;&lt;/m:rPr&gt;&lt;w:rPr&gt;&lt;w:rFonts w:ascii=&quot;Cambria Math&quot; w:h-ansi=&quot;Cambria Math&quot;/&gt;&lt;wx:font wx:val=&quot;Cambria Math&quot;/&gt;&lt;w:sz w:val=&quot;28&quot;/&gt;&lt;w:sz-cs w:val=&quot;28&quot;/&gt;&lt;/w:rPr&gt;&lt;m:t&gt;Рќ&lt;/m:t&gt;&lt;/m:r&gt;&lt;/m:e&gt;&lt;m:sub&gt;&lt;m:r&gt;&lt;m:rPr&gt;&lt;m:sty m:val=&quot;p&quot;/&gt;&lt;/m:rPr&gt;&lt;w:rPr&gt;&lt;w:rFonts w:ascii=&quot;Cambria Math&quot; w:h-ansi=&quot;Cambria Math&quot;/&gt;&lt;wx:font wx:val=&quot;Cambria Math&quot;/&gt;&lt;w:sz w:val=&quot;28&quot;/&gt;&lt;w:sz-cs w:val=&quot;28&quot;/&gt;&lt;/w:rPr&gt;&lt;m:t&gt;СЌ&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2" o:title="" chromakey="white"/>
          </v:shape>
        </w:pict>
      </w:r>
      <w:r w:rsidRPr="00DE4836">
        <w:rPr>
          <w:sz w:val="28"/>
          <w:szCs w:val="28"/>
        </w:rPr>
        <w:instrText xml:space="preserve"> </w:instrText>
      </w:r>
      <w:r w:rsidRPr="00DE4836">
        <w:rPr>
          <w:sz w:val="28"/>
          <w:szCs w:val="28"/>
        </w:rPr>
        <w:fldChar w:fldCharType="separate"/>
      </w:r>
      <w:r w:rsidR="00A15336">
        <w:rPr>
          <w:position w:val="-6"/>
        </w:rPr>
        <w:pict>
          <v:shape id="_x0000_i1051"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9&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3BD5&quot;/&gt;&lt;wsp:rsid wsp:val=&quot;00082662&quot;/&gt;&lt;wsp:rsid wsp:val=&quot;000C5B10&quot;/&gt;&lt;wsp:rsid wsp:val=&quot;00131915&quot;/&gt;&lt;wsp:rsid wsp:val=&quot;001B060A&quot;/&gt;&lt;wsp:rsid wsp:val=&quot;001E4454&quot;/&gt;&lt;wsp:rsid wsp:val=&quot;001F6EEC&quot;/&gt;&lt;wsp:rsid wsp:val=&quot;00241D57&quot;/&gt;&lt;wsp:rsid wsp:val=&quot;00246544&quot;/&gt;&lt;wsp:rsid wsp:val=&quot;002720F4&quot;/&gt;&lt;wsp:rsid wsp:val=&quot;00280C29&quot;/&gt;&lt;wsp:rsid wsp:val=&quot;00324BA0&quot;/&gt;&lt;wsp:rsid wsp:val=&quot;0033709C&quot;/&gt;&lt;wsp:rsid wsp:val=&quot;003C5D44&quot;/&gt;&lt;wsp:rsid wsp:val=&quot;003F1257&quot;/&gt;&lt;wsp:rsid wsp:val=&quot;00454047&quot;/&gt;&lt;wsp:rsid wsp:val=&quot;00457BAC&quot;/&gt;&lt;wsp:rsid wsp:val=&quot;004911DB&quot;/&gt;&lt;wsp:rsid wsp:val=&quot;004A6E06&quot;/&gt;&lt;wsp:rsid wsp:val=&quot;004D6691&quot;/&gt;&lt;wsp:rsid wsp:val=&quot;005C3418&quot;/&gt;&lt;wsp:rsid wsp:val=&quot;006327F9&quot;/&gt;&lt;wsp:rsid wsp:val=&quot;00633982&quot;/&gt;&lt;wsp:rsid wsp:val=&quot;006B0DF3&quot;/&gt;&lt;wsp:rsid wsp:val=&quot;00731D59&quot;/&gt;&lt;wsp:rsid wsp:val=&quot;00736233&quot;/&gt;&lt;wsp:rsid wsp:val=&quot;00781B2E&quot;/&gt;&lt;wsp:rsid wsp:val=&quot;007C65FC&quot;/&gt;&lt;wsp:rsid wsp:val=&quot;00843447&quot;/&gt;&lt;wsp:rsid wsp:val=&quot;00850807&quot;/&gt;&lt;wsp:rsid wsp:val=&quot;008902EE&quot;/&gt;&lt;wsp:rsid wsp:val=&quot;008E588B&quot;/&gt;&lt;wsp:rsid wsp:val=&quot;009E1A2A&quot;/&gt;&lt;wsp:rsid wsp:val=&quot;009E5CA7&quot;/&gt;&lt;wsp:rsid wsp:val=&quot;00A006C2&quot;/&gt;&lt;wsp:rsid wsp:val=&quot;00AB3BD5&quot;/&gt;&lt;wsp:rsid wsp:val=&quot;00AE6898&quot;/&gt;&lt;wsp:rsid wsp:val=&quot;00B16DA5&quot;/&gt;&lt;wsp:rsid wsp:val=&quot;00BA1778&quot;/&gt;&lt;wsp:rsid wsp:val=&quot;00BA5CC4&quot;/&gt;&lt;wsp:rsid wsp:val=&quot;00BB20CF&quot;/&gt;&lt;wsp:rsid wsp:val=&quot;00C12FE8&quot;/&gt;&lt;wsp:rsid wsp:val=&quot;00C64C59&quot;/&gt;&lt;wsp:rsid wsp:val=&quot;00C72FF3&quot;/&gt;&lt;wsp:rsid wsp:val=&quot;00D12F45&quot;/&gt;&lt;wsp:rsid wsp:val=&quot;00DB17B1&quot;/&gt;&lt;wsp:rsid wsp:val=&quot;00DB345C&quot;/&gt;&lt;wsp:rsid wsp:val=&quot;00DC161D&quot;/&gt;&lt;wsp:rsid wsp:val=&quot;00DE4836&quot;/&gt;&lt;wsp:rsid wsp:val=&quot;00E30F39&quot;/&gt;&lt;wsp:rsid wsp:val=&quot;00E85D8A&quot;/&gt;&lt;wsp:rsid wsp:val=&quot;00F078FD&quot;/&gt;&lt;wsp:rsid wsp:val=&quot;00F17690&quot;/&gt;&lt;wsp:rsid wsp:val=&quot;00F54814&quot;/&gt;&lt;wsp:rsid wsp:val=&quot;00FC19A1&quot;/&gt;&lt;wsp:rsid wsp:val=&quot;00FC2C09&quot;/&gt;&lt;/wsp:rsids&gt;&lt;/w:docPr&gt;&lt;w:body&gt;&lt;wx:sect&gt;&lt;w:p wsp:rsidR=&quot;00000000&quot; wsp:rsidRDefault=&quot;00082662&quot; wsp:rsidP=&quot;00082662&quot;&gt;&lt;m:oMathPara&gt;&lt;m:oMath&gt;&lt;m:sSub&gt;&lt;m:sSubPr&gt;&lt;m:ctrlPr&gt;&lt;w:rPr&gt;&lt;w:rFonts w:ascii=&quot;Cambria Math&quot; w:h-ansi=&quot;Cambria Math&quot;/&gt;&lt;wx:font wx:val=&quot;Cambria Math&quot;/&gt;&lt;w:sz w:val=&quot;28&quot;/&gt;&lt;w:sz-cs w:val=&quot;40&quot;/&gt;&lt;w:lang w:fareast=&quot;RU&quot;/&gt;&lt;/w:rPr&gt;&lt;/m:ctrlPr&gt;&lt;/m:sSubPr&gt;&lt;m:e&gt;&lt;m:r&gt;&lt;m:rPr&gt;&lt;m:sty m:val=&quot;p&quot;/&gt;&lt;/m:rPr&gt;&lt;w:rPr&gt;&lt;w:rFonts w:ascii=&quot;Cambria Math&quot; w:h-ansi=&quot;Cambria Math&quot;/&gt;&lt;wx:font wx:val=&quot;Cambria Math&quot;/&gt;&lt;w:sz w:val=&quot;28&quot;/&gt;&lt;w:sz-cs w:val=&quot;28&quot;/&gt;&lt;/w:rPr&gt;&lt;m:t&gt;Рќ&lt;/m:t&gt;&lt;/m:r&gt;&lt;/m:e&gt;&lt;m:sub&gt;&lt;m:r&gt;&lt;m:rPr&gt;&lt;m:sty m:val=&quot;p&quot;/&gt;&lt;/m:rPr&gt;&lt;w:rPr&gt;&lt;w:rFonts w:ascii=&quot;Cambria Math&quot; w:h-ansi=&quot;Cambria Math&quot;/&gt;&lt;wx:font wx:val=&quot;Cambria Math&quot;/&gt;&lt;w:sz w:val=&quot;28&quot;/&gt;&lt;w:sz-cs w:val=&quot;28&quot;/&gt;&lt;/w:rPr&gt;&lt;m:t&gt;СЌ&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2" o:title="" chromakey="white"/>
          </v:shape>
        </w:pict>
      </w:r>
      <w:r w:rsidRPr="00DE4836">
        <w:rPr>
          <w:sz w:val="28"/>
          <w:szCs w:val="28"/>
        </w:rPr>
        <w:fldChar w:fldCharType="end"/>
      </w:r>
      <w:r w:rsidR="00BB20CF" w:rsidRPr="002720F4">
        <w:rPr>
          <w:sz w:val="28"/>
          <w:szCs w:val="28"/>
        </w:rPr>
        <w:t>=0,25 м,</w:t>
      </w:r>
      <w:r w:rsidR="002720F4">
        <w:rPr>
          <w:sz w:val="28"/>
          <w:szCs w:val="28"/>
        </w:rPr>
        <w:t xml:space="preserve"> </w:t>
      </w:r>
      <w:r w:rsidRPr="00DE4836">
        <w:rPr>
          <w:sz w:val="28"/>
          <w:szCs w:val="28"/>
        </w:rPr>
        <w:fldChar w:fldCharType="begin"/>
      </w:r>
      <w:r w:rsidRPr="00DE4836">
        <w:rPr>
          <w:sz w:val="28"/>
          <w:szCs w:val="28"/>
        </w:rPr>
        <w:instrText xml:space="preserve"> QUOTE </w:instrText>
      </w:r>
      <w:r w:rsidR="00A15336">
        <w:rPr>
          <w:position w:val="-6"/>
        </w:rPr>
        <w:pict>
          <v:shape id="_x0000_i1052"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9&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3BD5&quot;/&gt;&lt;wsp:rsid wsp:val=&quot;000C5B10&quot;/&gt;&lt;wsp:rsid wsp:val=&quot;0012188A&quot;/&gt;&lt;wsp:rsid wsp:val=&quot;00131915&quot;/&gt;&lt;wsp:rsid wsp:val=&quot;001B060A&quot;/&gt;&lt;wsp:rsid wsp:val=&quot;001E4454&quot;/&gt;&lt;wsp:rsid wsp:val=&quot;001F6EEC&quot;/&gt;&lt;wsp:rsid wsp:val=&quot;00241D57&quot;/&gt;&lt;wsp:rsid wsp:val=&quot;00246544&quot;/&gt;&lt;wsp:rsid wsp:val=&quot;002720F4&quot;/&gt;&lt;wsp:rsid wsp:val=&quot;00280C29&quot;/&gt;&lt;wsp:rsid wsp:val=&quot;00324BA0&quot;/&gt;&lt;wsp:rsid wsp:val=&quot;0033709C&quot;/&gt;&lt;wsp:rsid wsp:val=&quot;003C5D44&quot;/&gt;&lt;wsp:rsid wsp:val=&quot;003F1257&quot;/&gt;&lt;wsp:rsid wsp:val=&quot;00454047&quot;/&gt;&lt;wsp:rsid wsp:val=&quot;00457BAC&quot;/&gt;&lt;wsp:rsid wsp:val=&quot;004911DB&quot;/&gt;&lt;wsp:rsid wsp:val=&quot;004A6E06&quot;/&gt;&lt;wsp:rsid wsp:val=&quot;004D6691&quot;/&gt;&lt;wsp:rsid wsp:val=&quot;005C3418&quot;/&gt;&lt;wsp:rsid wsp:val=&quot;006327F9&quot;/&gt;&lt;wsp:rsid wsp:val=&quot;00633982&quot;/&gt;&lt;wsp:rsid wsp:val=&quot;006B0DF3&quot;/&gt;&lt;wsp:rsid wsp:val=&quot;00731D59&quot;/&gt;&lt;wsp:rsid wsp:val=&quot;00736233&quot;/&gt;&lt;wsp:rsid wsp:val=&quot;00781B2E&quot;/&gt;&lt;wsp:rsid wsp:val=&quot;007C65FC&quot;/&gt;&lt;wsp:rsid wsp:val=&quot;00843447&quot;/&gt;&lt;wsp:rsid wsp:val=&quot;00850807&quot;/&gt;&lt;wsp:rsid wsp:val=&quot;008902EE&quot;/&gt;&lt;wsp:rsid wsp:val=&quot;008E588B&quot;/&gt;&lt;wsp:rsid wsp:val=&quot;009E1A2A&quot;/&gt;&lt;wsp:rsid wsp:val=&quot;009E5CA7&quot;/&gt;&lt;wsp:rsid wsp:val=&quot;00A006C2&quot;/&gt;&lt;wsp:rsid wsp:val=&quot;00AB3BD5&quot;/&gt;&lt;wsp:rsid wsp:val=&quot;00AE6898&quot;/&gt;&lt;wsp:rsid wsp:val=&quot;00B16DA5&quot;/&gt;&lt;wsp:rsid wsp:val=&quot;00BA1778&quot;/&gt;&lt;wsp:rsid wsp:val=&quot;00BA5CC4&quot;/&gt;&lt;wsp:rsid wsp:val=&quot;00BB20CF&quot;/&gt;&lt;wsp:rsid wsp:val=&quot;00C12FE8&quot;/&gt;&lt;wsp:rsid wsp:val=&quot;00C64C59&quot;/&gt;&lt;wsp:rsid wsp:val=&quot;00C72FF3&quot;/&gt;&lt;wsp:rsid wsp:val=&quot;00D12F45&quot;/&gt;&lt;wsp:rsid wsp:val=&quot;00DB17B1&quot;/&gt;&lt;wsp:rsid wsp:val=&quot;00DB345C&quot;/&gt;&lt;wsp:rsid wsp:val=&quot;00DC161D&quot;/&gt;&lt;wsp:rsid wsp:val=&quot;00DE4836&quot;/&gt;&lt;wsp:rsid wsp:val=&quot;00E30F39&quot;/&gt;&lt;wsp:rsid wsp:val=&quot;00E85D8A&quot;/&gt;&lt;wsp:rsid wsp:val=&quot;00F078FD&quot;/&gt;&lt;wsp:rsid wsp:val=&quot;00F17690&quot;/&gt;&lt;wsp:rsid wsp:val=&quot;00F54814&quot;/&gt;&lt;wsp:rsid wsp:val=&quot;00FC19A1&quot;/&gt;&lt;wsp:rsid wsp:val=&quot;00FC2C09&quot;/&gt;&lt;/wsp:rsids&gt;&lt;/w:docPr&gt;&lt;w:body&gt;&lt;wx:sect&gt;&lt;w:p wsp:rsidR=&quot;00000000&quot; wsp:rsidRDefault=&quot;0012188A&quot; wsp:rsidP=&quot;0012188A&quot;&gt;&lt;m:oMathPara&gt;&lt;m:oMath&gt;&lt;m:sSub&gt;&lt;m:sSubPr&gt;&lt;m:ctrlPr&gt;&lt;w:rPr&gt;&lt;w:rFonts w:ascii=&quot;Cambria Math&quot; w:h-ansi=&quot;Cambria Math&quot;/&gt;&lt;wx:font wx:val=&quot;Cambria Math&quot;/&gt;&lt;w:sz w:val=&quot;28&quot;/&gt;&lt;w:sz-cs w:val=&quot;40&quot;/&gt;&lt;w:lang w:fareast=&quot;RU&quot;/&gt;&lt;/w:rPr&gt;&lt;/m:ctrlPr&gt;&lt;/m:sSubPr&gt;&lt;m:e&gt;&lt;m:r&gt;&lt;m:rPr&gt;&lt;m:sty m:val=&quot;p&quot;/&gt;&lt;/m:rPr&gt;&lt;w:rPr&gt;&lt;w:rFonts w:ascii=&quot;Cambria Math&quot; w:h-ansi=&quot;Cambria Math&quot;/&gt;&lt;wx:font wx:val=&quot;Cambria Math&quot;/&gt;&lt;w:sz w:val=&quot;28&quot;/&gt;&lt;w:sz-cs w:val=&quot;28&quot;/&gt;&lt;/w:rPr&gt;&lt;m:t&gt;Рќ&lt;/m:t&gt;&lt;/m:r&gt;&lt;/m:e&gt;&lt;m:sub&gt;&lt;m:r&gt;&lt;m:rPr&gt;&lt;m:sty m:val=&quot;p&quot;/&gt;&lt;/m:rPr&gt;&lt;w:rPr&gt;&lt;w:rFonts w:ascii=&quot;Cambria Math&quot; w:h-ansi=&quot;Cambria Math&quot;/&gt;&lt;wx:font wx:val=&quot;Cambria Math&quot;/&gt;&lt;w:sz w:val=&quot;28&quot;/&gt;&lt;w:sz-cs w:val=&quot;28&quot;/&gt;&lt;/w:rPr&gt;&lt;m:t&gt;СЌ&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2" o:title="" chromakey="white"/>
          </v:shape>
        </w:pict>
      </w:r>
      <w:r w:rsidRPr="00DE4836">
        <w:rPr>
          <w:sz w:val="28"/>
          <w:szCs w:val="28"/>
        </w:rPr>
        <w:instrText xml:space="preserve"> </w:instrText>
      </w:r>
      <w:r w:rsidRPr="00DE4836">
        <w:rPr>
          <w:sz w:val="28"/>
          <w:szCs w:val="28"/>
        </w:rPr>
        <w:fldChar w:fldCharType="separate"/>
      </w:r>
      <w:r w:rsidR="00A15336">
        <w:rPr>
          <w:position w:val="-6"/>
        </w:rPr>
        <w:pict>
          <v:shape id="_x0000_i1053"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9&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3BD5&quot;/&gt;&lt;wsp:rsid wsp:val=&quot;000C5B10&quot;/&gt;&lt;wsp:rsid wsp:val=&quot;0012188A&quot;/&gt;&lt;wsp:rsid wsp:val=&quot;00131915&quot;/&gt;&lt;wsp:rsid wsp:val=&quot;001B060A&quot;/&gt;&lt;wsp:rsid wsp:val=&quot;001E4454&quot;/&gt;&lt;wsp:rsid wsp:val=&quot;001F6EEC&quot;/&gt;&lt;wsp:rsid wsp:val=&quot;00241D57&quot;/&gt;&lt;wsp:rsid wsp:val=&quot;00246544&quot;/&gt;&lt;wsp:rsid wsp:val=&quot;002720F4&quot;/&gt;&lt;wsp:rsid wsp:val=&quot;00280C29&quot;/&gt;&lt;wsp:rsid wsp:val=&quot;00324BA0&quot;/&gt;&lt;wsp:rsid wsp:val=&quot;0033709C&quot;/&gt;&lt;wsp:rsid wsp:val=&quot;003C5D44&quot;/&gt;&lt;wsp:rsid wsp:val=&quot;003F1257&quot;/&gt;&lt;wsp:rsid wsp:val=&quot;00454047&quot;/&gt;&lt;wsp:rsid wsp:val=&quot;00457BAC&quot;/&gt;&lt;wsp:rsid wsp:val=&quot;004911DB&quot;/&gt;&lt;wsp:rsid wsp:val=&quot;004A6E06&quot;/&gt;&lt;wsp:rsid wsp:val=&quot;004D6691&quot;/&gt;&lt;wsp:rsid wsp:val=&quot;005C3418&quot;/&gt;&lt;wsp:rsid wsp:val=&quot;006327F9&quot;/&gt;&lt;wsp:rsid wsp:val=&quot;00633982&quot;/&gt;&lt;wsp:rsid wsp:val=&quot;006B0DF3&quot;/&gt;&lt;wsp:rsid wsp:val=&quot;00731D59&quot;/&gt;&lt;wsp:rsid wsp:val=&quot;00736233&quot;/&gt;&lt;wsp:rsid wsp:val=&quot;00781B2E&quot;/&gt;&lt;wsp:rsid wsp:val=&quot;007C65FC&quot;/&gt;&lt;wsp:rsid wsp:val=&quot;00843447&quot;/&gt;&lt;wsp:rsid wsp:val=&quot;00850807&quot;/&gt;&lt;wsp:rsid wsp:val=&quot;008902EE&quot;/&gt;&lt;wsp:rsid wsp:val=&quot;008E588B&quot;/&gt;&lt;wsp:rsid wsp:val=&quot;009E1A2A&quot;/&gt;&lt;wsp:rsid wsp:val=&quot;009E5CA7&quot;/&gt;&lt;wsp:rsid wsp:val=&quot;00A006C2&quot;/&gt;&lt;wsp:rsid wsp:val=&quot;00AB3BD5&quot;/&gt;&lt;wsp:rsid wsp:val=&quot;00AE6898&quot;/&gt;&lt;wsp:rsid wsp:val=&quot;00B16DA5&quot;/&gt;&lt;wsp:rsid wsp:val=&quot;00BA1778&quot;/&gt;&lt;wsp:rsid wsp:val=&quot;00BA5CC4&quot;/&gt;&lt;wsp:rsid wsp:val=&quot;00BB20CF&quot;/&gt;&lt;wsp:rsid wsp:val=&quot;00C12FE8&quot;/&gt;&lt;wsp:rsid wsp:val=&quot;00C64C59&quot;/&gt;&lt;wsp:rsid wsp:val=&quot;00C72FF3&quot;/&gt;&lt;wsp:rsid wsp:val=&quot;00D12F45&quot;/&gt;&lt;wsp:rsid wsp:val=&quot;00DB17B1&quot;/&gt;&lt;wsp:rsid wsp:val=&quot;00DB345C&quot;/&gt;&lt;wsp:rsid wsp:val=&quot;00DC161D&quot;/&gt;&lt;wsp:rsid wsp:val=&quot;00DE4836&quot;/&gt;&lt;wsp:rsid wsp:val=&quot;00E30F39&quot;/&gt;&lt;wsp:rsid wsp:val=&quot;00E85D8A&quot;/&gt;&lt;wsp:rsid wsp:val=&quot;00F078FD&quot;/&gt;&lt;wsp:rsid wsp:val=&quot;00F17690&quot;/&gt;&lt;wsp:rsid wsp:val=&quot;00F54814&quot;/&gt;&lt;wsp:rsid wsp:val=&quot;00FC19A1&quot;/&gt;&lt;wsp:rsid wsp:val=&quot;00FC2C09&quot;/&gt;&lt;/wsp:rsids&gt;&lt;/w:docPr&gt;&lt;w:body&gt;&lt;wx:sect&gt;&lt;w:p wsp:rsidR=&quot;00000000&quot; wsp:rsidRDefault=&quot;0012188A&quot; wsp:rsidP=&quot;0012188A&quot;&gt;&lt;m:oMathPara&gt;&lt;m:oMath&gt;&lt;m:sSub&gt;&lt;m:sSubPr&gt;&lt;m:ctrlPr&gt;&lt;w:rPr&gt;&lt;w:rFonts w:ascii=&quot;Cambria Math&quot; w:h-ansi=&quot;Cambria Math&quot;/&gt;&lt;wx:font wx:val=&quot;Cambria Math&quot;/&gt;&lt;w:sz w:val=&quot;28&quot;/&gt;&lt;w:sz-cs w:val=&quot;40&quot;/&gt;&lt;w:lang w:fareast=&quot;RU&quot;/&gt;&lt;/w:rPr&gt;&lt;/m:ctrlPr&gt;&lt;/m:sSubPr&gt;&lt;m:e&gt;&lt;m:r&gt;&lt;m:rPr&gt;&lt;m:sty m:val=&quot;p&quot;/&gt;&lt;/m:rPr&gt;&lt;w:rPr&gt;&lt;w:rFonts w:ascii=&quot;Cambria Math&quot; w:h-ansi=&quot;Cambria Math&quot;/&gt;&lt;wx:font wx:val=&quot;Cambria Math&quot;/&gt;&lt;w:sz w:val=&quot;28&quot;/&gt;&lt;w:sz-cs w:val=&quot;28&quot;/&gt;&lt;/w:rPr&gt;&lt;m:t&gt;Рќ&lt;/m:t&gt;&lt;/m:r&gt;&lt;/m:e&gt;&lt;m:sub&gt;&lt;m:r&gt;&lt;m:rPr&gt;&lt;m:sty m:val=&quot;p&quot;/&gt;&lt;/m:rPr&gt;&lt;w:rPr&gt;&lt;w:rFonts w:ascii=&quot;Cambria Math&quot; w:h-ansi=&quot;Cambria Math&quot;/&gt;&lt;wx:font wx:val=&quot;Cambria Math&quot;/&gt;&lt;w:sz w:val=&quot;28&quot;/&gt;&lt;w:sz-cs w:val=&quot;28&quot;/&gt;&lt;/w:rPr&gt;&lt;m:t&gt;СЌ&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2" o:title="" chromakey="white"/>
          </v:shape>
        </w:pict>
      </w:r>
      <w:r w:rsidRPr="00DE4836">
        <w:rPr>
          <w:sz w:val="28"/>
          <w:szCs w:val="28"/>
        </w:rPr>
        <w:fldChar w:fldCharType="end"/>
      </w:r>
      <w:r w:rsidR="00BB20CF" w:rsidRPr="002720F4">
        <w:rPr>
          <w:sz w:val="28"/>
          <w:szCs w:val="28"/>
        </w:rPr>
        <w:t>=0,3 м,</w:t>
      </w:r>
    </w:p>
    <w:p w:rsidR="00BB20CF" w:rsidRPr="002720F4" w:rsidRDefault="00DE4836" w:rsidP="002720F4">
      <w:pPr>
        <w:pStyle w:val="a5"/>
        <w:spacing w:line="360" w:lineRule="auto"/>
        <w:ind w:firstLine="709"/>
        <w:jc w:val="both"/>
        <w:rPr>
          <w:sz w:val="28"/>
          <w:szCs w:val="28"/>
        </w:rPr>
      </w:pPr>
      <w:r w:rsidRPr="00DE4836">
        <w:rPr>
          <w:sz w:val="28"/>
          <w:szCs w:val="28"/>
        </w:rPr>
        <w:fldChar w:fldCharType="begin"/>
      </w:r>
      <w:r w:rsidRPr="00DE4836">
        <w:rPr>
          <w:sz w:val="28"/>
          <w:szCs w:val="28"/>
        </w:rPr>
        <w:instrText xml:space="preserve"> QUOTE </w:instrText>
      </w:r>
      <w:r w:rsidR="00A15336">
        <w:rPr>
          <w:position w:val="-6"/>
        </w:rPr>
        <w:pict>
          <v:shape id="_x0000_i1054"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9&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3BD5&quot;/&gt;&lt;wsp:rsid wsp:val=&quot;000C5B10&quot;/&gt;&lt;wsp:rsid wsp:val=&quot;00131915&quot;/&gt;&lt;wsp:rsid wsp:val=&quot;001B060A&quot;/&gt;&lt;wsp:rsid wsp:val=&quot;001E4454&quot;/&gt;&lt;wsp:rsid wsp:val=&quot;001F6EEC&quot;/&gt;&lt;wsp:rsid wsp:val=&quot;00241D57&quot;/&gt;&lt;wsp:rsid wsp:val=&quot;00246544&quot;/&gt;&lt;wsp:rsid wsp:val=&quot;002720F4&quot;/&gt;&lt;wsp:rsid wsp:val=&quot;00280C29&quot;/&gt;&lt;wsp:rsid wsp:val=&quot;00324BA0&quot;/&gt;&lt;wsp:rsid wsp:val=&quot;0033709C&quot;/&gt;&lt;wsp:rsid wsp:val=&quot;003C5D44&quot;/&gt;&lt;wsp:rsid wsp:val=&quot;003F1257&quot;/&gt;&lt;wsp:rsid wsp:val=&quot;00454047&quot;/&gt;&lt;wsp:rsid wsp:val=&quot;00457BAC&quot;/&gt;&lt;wsp:rsid wsp:val=&quot;004911DB&quot;/&gt;&lt;wsp:rsid wsp:val=&quot;004A6E06&quot;/&gt;&lt;wsp:rsid wsp:val=&quot;004D6691&quot;/&gt;&lt;wsp:rsid wsp:val=&quot;005C3418&quot;/&gt;&lt;wsp:rsid wsp:val=&quot;006327F9&quot;/&gt;&lt;wsp:rsid wsp:val=&quot;00633982&quot;/&gt;&lt;wsp:rsid wsp:val=&quot;006B0DF3&quot;/&gt;&lt;wsp:rsid wsp:val=&quot;00731D59&quot;/&gt;&lt;wsp:rsid wsp:val=&quot;00736233&quot;/&gt;&lt;wsp:rsid wsp:val=&quot;00781B2E&quot;/&gt;&lt;wsp:rsid wsp:val=&quot;007C65FC&quot;/&gt;&lt;wsp:rsid wsp:val=&quot;00843447&quot;/&gt;&lt;wsp:rsid wsp:val=&quot;00850807&quot;/&gt;&lt;wsp:rsid wsp:val=&quot;008902EE&quot;/&gt;&lt;wsp:rsid wsp:val=&quot;008B52F2&quot;/&gt;&lt;wsp:rsid wsp:val=&quot;008E588B&quot;/&gt;&lt;wsp:rsid wsp:val=&quot;009E1A2A&quot;/&gt;&lt;wsp:rsid wsp:val=&quot;009E5CA7&quot;/&gt;&lt;wsp:rsid wsp:val=&quot;00A006C2&quot;/&gt;&lt;wsp:rsid wsp:val=&quot;00AB3BD5&quot;/&gt;&lt;wsp:rsid wsp:val=&quot;00AE6898&quot;/&gt;&lt;wsp:rsid wsp:val=&quot;00B16DA5&quot;/&gt;&lt;wsp:rsid wsp:val=&quot;00BA1778&quot;/&gt;&lt;wsp:rsid wsp:val=&quot;00BA5CC4&quot;/&gt;&lt;wsp:rsid wsp:val=&quot;00BB20CF&quot;/&gt;&lt;wsp:rsid wsp:val=&quot;00C12FE8&quot;/&gt;&lt;wsp:rsid wsp:val=&quot;00C64C59&quot;/&gt;&lt;wsp:rsid wsp:val=&quot;00C72FF3&quot;/&gt;&lt;wsp:rsid wsp:val=&quot;00D12F45&quot;/&gt;&lt;wsp:rsid wsp:val=&quot;00DB17B1&quot;/&gt;&lt;wsp:rsid wsp:val=&quot;00DB345C&quot;/&gt;&lt;wsp:rsid wsp:val=&quot;00DC161D&quot;/&gt;&lt;wsp:rsid wsp:val=&quot;00DE4836&quot;/&gt;&lt;wsp:rsid wsp:val=&quot;00E30F39&quot;/&gt;&lt;wsp:rsid wsp:val=&quot;00E85D8A&quot;/&gt;&lt;wsp:rsid wsp:val=&quot;00F078FD&quot;/&gt;&lt;wsp:rsid wsp:val=&quot;00F17690&quot;/&gt;&lt;wsp:rsid wsp:val=&quot;00F54814&quot;/&gt;&lt;wsp:rsid wsp:val=&quot;00FC19A1&quot;/&gt;&lt;wsp:rsid wsp:val=&quot;00FC2C09&quot;/&gt;&lt;/wsp:rsids&gt;&lt;/w:docPr&gt;&lt;w:body&gt;&lt;wx:sect&gt;&lt;w:p wsp:rsidR=&quot;00000000&quot; wsp:rsidRDefault=&quot;008B52F2&quot; wsp:rsidP=&quot;008B52F2&quot;&gt;&lt;m:oMathPara&gt;&lt;m:oMath&gt;&lt;m:sSub&gt;&lt;m:sSubPr&gt;&lt;m:ctrlPr&gt;&lt;w:rPr&gt;&lt;w:rFonts w:ascii=&quot;Cambria Math&quot; w:h-ansi=&quot;Cambria Math&quot;/&gt;&lt;wx:font wx:val=&quot;Cambria Math&quot;/&gt;&lt;w:sz w:val=&quot;28&quot;/&gt;&lt;w:sz-cs w:val=&quot;40&quot;/&gt;&lt;w:lang w:fareast=&quot;RU&quot;/&gt;&lt;/w:rPr&gt;&lt;/m:ctrlPr&gt;&lt;/m:sSubPr&gt;&lt;m:e&gt;&lt;m:r&gt;&lt;m:rPr&gt;&lt;m:sty m:val=&quot;p&quot;/&gt;&lt;/m:rPr&gt;&lt;w:rPr&gt;&lt;w:rFonts w:ascii=&quot;Cambria Math&quot; w:h-ansi=&quot;Cambria Math&quot;/&gt;&lt;wx:font wx:val=&quot;Cambria Math&quot;/&gt;&lt;w:sz w:val=&quot;28&quot;/&gt;&lt;w:sz-cs w:val=&quot;28&quot;/&gt;&lt;/w:rPr&gt;&lt;m:t&gt;Рќ&lt;/m:t&gt;&lt;/m:r&gt;&lt;/m:e&gt;&lt;m:sub&gt;&lt;m:r&gt;&lt;m:rPr&gt;&lt;m:sty m:val=&quot;p&quot;/&gt;&lt;/m:rPr&gt;&lt;w:rPr&gt;&lt;w:rFonts w:ascii=&quot;Cambria Math&quot; w:h-ansi=&quot;Cambria Math&quot;/&gt;&lt;wx:font wx:val=&quot;Cambria Math&quot;/&gt;&lt;w:sz w:val=&quot;28&quot;/&gt;&lt;w:sz-cs w:val=&quot;28&quot;/&gt;&lt;/w:rPr&gt;&lt;m:t&gt;Р·&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3" o:title="" chromakey="white"/>
          </v:shape>
        </w:pict>
      </w:r>
      <w:r w:rsidRPr="00DE4836">
        <w:rPr>
          <w:sz w:val="28"/>
          <w:szCs w:val="28"/>
        </w:rPr>
        <w:instrText xml:space="preserve"> </w:instrText>
      </w:r>
      <w:r w:rsidRPr="00DE4836">
        <w:rPr>
          <w:sz w:val="28"/>
          <w:szCs w:val="28"/>
        </w:rPr>
        <w:fldChar w:fldCharType="separate"/>
      </w:r>
      <w:r w:rsidR="00A15336">
        <w:rPr>
          <w:position w:val="-6"/>
        </w:rPr>
        <w:pict>
          <v:shape id="_x0000_i1055"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9&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3BD5&quot;/&gt;&lt;wsp:rsid wsp:val=&quot;000C5B10&quot;/&gt;&lt;wsp:rsid wsp:val=&quot;00131915&quot;/&gt;&lt;wsp:rsid wsp:val=&quot;001B060A&quot;/&gt;&lt;wsp:rsid wsp:val=&quot;001E4454&quot;/&gt;&lt;wsp:rsid wsp:val=&quot;001F6EEC&quot;/&gt;&lt;wsp:rsid wsp:val=&quot;00241D57&quot;/&gt;&lt;wsp:rsid wsp:val=&quot;00246544&quot;/&gt;&lt;wsp:rsid wsp:val=&quot;002720F4&quot;/&gt;&lt;wsp:rsid wsp:val=&quot;00280C29&quot;/&gt;&lt;wsp:rsid wsp:val=&quot;00324BA0&quot;/&gt;&lt;wsp:rsid wsp:val=&quot;0033709C&quot;/&gt;&lt;wsp:rsid wsp:val=&quot;003C5D44&quot;/&gt;&lt;wsp:rsid wsp:val=&quot;003F1257&quot;/&gt;&lt;wsp:rsid wsp:val=&quot;00454047&quot;/&gt;&lt;wsp:rsid wsp:val=&quot;00457BAC&quot;/&gt;&lt;wsp:rsid wsp:val=&quot;004911DB&quot;/&gt;&lt;wsp:rsid wsp:val=&quot;004A6E06&quot;/&gt;&lt;wsp:rsid wsp:val=&quot;004D6691&quot;/&gt;&lt;wsp:rsid wsp:val=&quot;005C3418&quot;/&gt;&lt;wsp:rsid wsp:val=&quot;006327F9&quot;/&gt;&lt;wsp:rsid wsp:val=&quot;00633982&quot;/&gt;&lt;wsp:rsid wsp:val=&quot;006B0DF3&quot;/&gt;&lt;wsp:rsid wsp:val=&quot;00731D59&quot;/&gt;&lt;wsp:rsid wsp:val=&quot;00736233&quot;/&gt;&lt;wsp:rsid wsp:val=&quot;00781B2E&quot;/&gt;&lt;wsp:rsid wsp:val=&quot;007C65FC&quot;/&gt;&lt;wsp:rsid wsp:val=&quot;00843447&quot;/&gt;&lt;wsp:rsid wsp:val=&quot;00850807&quot;/&gt;&lt;wsp:rsid wsp:val=&quot;008902EE&quot;/&gt;&lt;wsp:rsid wsp:val=&quot;008B52F2&quot;/&gt;&lt;wsp:rsid wsp:val=&quot;008E588B&quot;/&gt;&lt;wsp:rsid wsp:val=&quot;009E1A2A&quot;/&gt;&lt;wsp:rsid wsp:val=&quot;009E5CA7&quot;/&gt;&lt;wsp:rsid wsp:val=&quot;00A006C2&quot;/&gt;&lt;wsp:rsid wsp:val=&quot;00AB3BD5&quot;/&gt;&lt;wsp:rsid wsp:val=&quot;00AE6898&quot;/&gt;&lt;wsp:rsid wsp:val=&quot;00B16DA5&quot;/&gt;&lt;wsp:rsid wsp:val=&quot;00BA1778&quot;/&gt;&lt;wsp:rsid wsp:val=&quot;00BA5CC4&quot;/&gt;&lt;wsp:rsid wsp:val=&quot;00BB20CF&quot;/&gt;&lt;wsp:rsid wsp:val=&quot;00C12FE8&quot;/&gt;&lt;wsp:rsid wsp:val=&quot;00C64C59&quot;/&gt;&lt;wsp:rsid wsp:val=&quot;00C72FF3&quot;/&gt;&lt;wsp:rsid wsp:val=&quot;00D12F45&quot;/&gt;&lt;wsp:rsid wsp:val=&quot;00DB17B1&quot;/&gt;&lt;wsp:rsid wsp:val=&quot;00DB345C&quot;/&gt;&lt;wsp:rsid wsp:val=&quot;00DC161D&quot;/&gt;&lt;wsp:rsid wsp:val=&quot;00DE4836&quot;/&gt;&lt;wsp:rsid wsp:val=&quot;00E30F39&quot;/&gt;&lt;wsp:rsid wsp:val=&quot;00E85D8A&quot;/&gt;&lt;wsp:rsid wsp:val=&quot;00F078FD&quot;/&gt;&lt;wsp:rsid wsp:val=&quot;00F17690&quot;/&gt;&lt;wsp:rsid wsp:val=&quot;00F54814&quot;/&gt;&lt;wsp:rsid wsp:val=&quot;00FC19A1&quot;/&gt;&lt;wsp:rsid wsp:val=&quot;00FC2C09&quot;/&gt;&lt;/wsp:rsids&gt;&lt;/w:docPr&gt;&lt;w:body&gt;&lt;wx:sect&gt;&lt;w:p wsp:rsidR=&quot;00000000&quot; wsp:rsidRDefault=&quot;008B52F2&quot; wsp:rsidP=&quot;008B52F2&quot;&gt;&lt;m:oMathPara&gt;&lt;m:oMath&gt;&lt;m:sSub&gt;&lt;m:sSubPr&gt;&lt;m:ctrlPr&gt;&lt;w:rPr&gt;&lt;w:rFonts w:ascii=&quot;Cambria Math&quot; w:h-ansi=&quot;Cambria Math&quot;/&gt;&lt;wx:font wx:val=&quot;Cambria Math&quot;/&gt;&lt;w:sz w:val=&quot;28&quot;/&gt;&lt;w:sz-cs w:val=&quot;40&quot;/&gt;&lt;w:lang w:fareast=&quot;RU&quot;/&gt;&lt;/w:rPr&gt;&lt;/m:ctrlPr&gt;&lt;/m:sSubPr&gt;&lt;m:e&gt;&lt;m:r&gt;&lt;m:rPr&gt;&lt;m:sty m:val=&quot;p&quot;/&gt;&lt;/m:rPr&gt;&lt;w:rPr&gt;&lt;w:rFonts w:ascii=&quot;Cambria Math&quot; w:h-ansi=&quot;Cambria Math&quot;/&gt;&lt;wx:font wx:val=&quot;Cambria Math&quot;/&gt;&lt;w:sz w:val=&quot;28&quot;/&gt;&lt;w:sz-cs w:val=&quot;28&quot;/&gt;&lt;/w:rPr&gt;&lt;m:t&gt;Рќ&lt;/m:t&gt;&lt;/m:r&gt;&lt;/m:e&gt;&lt;m:sub&gt;&lt;m:r&gt;&lt;m:rPr&gt;&lt;m:sty m:val=&quot;p&quot;/&gt;&lt;/m:rPr&gt;&lt;w:rPr&gt;&lt;w:rFonts w:ascii=&quot;Cambria Math&quot; w:h-ansi=&quot;Cambria Math&quot;/&gt;&lt;wx:font wx:val=&quot;Cambria Math&quot;/&gt;&lt;w:sz w:val=&quot;28&quot;/&gt;&lt;w:sz-cs w:val=&quot;28&quot;/&gt;&lt;/w:rPr&gt;&lt;m:t&gt;Р·&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3" o:title="" chromakey="white"/>
          </v:shape>
        </w:pict>
      </w:r>
      <w:r w:rsidRPr="00DE4836">
        <w:rPr>
          <w:sz w:val="28"/>
          <w:szCs w:val="28"/>
        </w:rPr>
        <w:fldChar w:fldCharType="end"/>
      </w:r>
      <w:r w:rsidR="00BB20CF" w:rsidRPr="002720F4">
        <w:rPr>
          <w:sz w:val="28"/>
          <w:szCs w:val="28"/>
        </w:rPr>
        <w:t>=0,8 м,</w:t>
      </w:r>
      <w:r w:rsidR="002720F4">
        <w:rPr>
          <w:sz w:val="28"/>
          <w:szCs w:val="28"/>
        </w:rPr>
        <w:t xml:space="preserve"> </w:t>
      </w:r>
      <w:r w:rsidRPr="00DE4836">
        <w:rPr>
          <w:sz w:val="28"/>
          <w:szCs w:val="28"/>
        </w:rPr>
        <w:fldChar w:fldCharType="begin"/>
      </w:r>
      <w:r w:rsidRPr="00DE4836">
        <w:rPr>
          <w:sz w:val="28"/>
          <w:szCs w:val="28"/>
        </w:rPr>
        <w:instrText xml:space="preserve"> QUOTE </w:instrText>
      </w:r>
      <w:r w:rsidR="00A15336">
        <w:rPr>
          <w:position w:val="-6"/>
        </w:rPr>
        <w:pict>
          <v:shape id="_x0000_i1056"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9&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3BD5&quot;/&gt;&lt;wsp:rsid wsp:val=&quot;000C5B10&quot;/&gt;&lt;wsp:rsid wsp:val=&quot;00131915&quot;/&gt;&lt;wsp:rsid wsp:val=&quot;001B060A&quot;/&gt;&lt;wsp:rsid wsp:val=&quot;001E4454&quot;/&gt;&lt;wsp:rsid wsp:val=&quot;001F6EEC&quot;/&gt;&lt;wsp:rsid wsp:val=&quot;00241D57&quot;/&gt;&lt;wsp:rsid wsp:val=&quot;00246544&quot;/&gt;&lt;wsp:rsid wsp:val=&quot;002720F4&quot;/&gt;&lt;wsp:rsid wsp:val=&quot;00280C29&quot;/&gt;&lt;wsp:rsid wsp:val=&quot;00324BA0&quot;/&gt;&lt;wsp:rsid wsp:val=&quot;0033709C&quot;/&gt;&lt;wsp:rsid wsp:val=&quot;003C5D44&quot;/&gt;&lt;wsp:rsid wsp:val=&quot;003F1257&quot;/&gt;&lt;wsp:rsid wsp:val=&quot;00454047&quot;/&gt;&lt;wsp:rsid wsp:val=&quot;00457BAC&quot;/&gt;&lt;wsp:rsid wsp:val=&quot;004911DB&quot;/&gt;&lt;wsp:rsid wsp:val=&quot;004A6E06&quot;/&gt;&lt;wsp:rsid wsp:val=&quot;004D6691&quot;/&gt;&lt;wsp:rsid wsp:val=&quot;005C3418&quot;/&gt;&lt;wsp:rsid wsp:val=&quot;006327F9&quot;/&gt;&lt;wsp:rsid wsp:val=&quot;00633982&quot;/&gt;&lt;wsp:rsid wsp:val=&quot;006B0DF3&quot;/&gt;&lt;wsp:rsid wsp:val=&quot;00731D59&quot;/&gt;&lt;wsp:rsid wsp:val=&quot;00736233&quot;/&gt;&lt;wsp:rsid wsp:val=&quot;0073694E&quot;/&gt;&lt;wsp:rsid wsp:val=&quot;00781B2E&quot;/&gt;&lt;wsp:rsid wsp:val=&quot;007C65FC&quot;/&gt;&lt;wsp:rsid wsp:val=&quot;00843447&quot;/&gt;&lt;wsp:rsid wsp:val=&quot;00850807&quot;/&gt;&lt;wsp:rsid wsp:val=&quot;008902EE&quot;/&gt;&lt;wsp:rsid wsp:val=&quot;008E588B&quot;/&gt;&lt;wsp:rsid wsp:val=&quot;009E1A2A&quot;/&gt;&lt;wsp:rsid wsp:val=&quot;009E5CA7&quot;/&gt;&lt;wsp:rsid wsp:val=&quot;00A006C2&quot;/&gt;&lt;wsp:rsid wsp:val=&quot;00AB3BD5&quot;/&gt;&lt;wsp:rsid wsp:val=&quot;00AE6898&quot;/&gt;&lt;wsp:rsid wsp:val=&quot;00B16DA5&quot;/&gt;&lt;wsp:rsid wsp:val=&quot;00BA1778&quot;/&gt;&lt;wsp:rsid wsp:val=&quot;00BA5CC4&quot;/&gt;&lt;wsp:rsid wsp:val=&quot;00BB20CF&quot;/&gt;&lt;wsp:rsid wsp:val=&quot;00C12FE8&quot;/&gt;&lt;wsp:rsid wsp:val=&quot;00C64C59&quot;/&gt;&lt;wsp:rsid wsp:val=&quot;00C72FF3&quot;/&gt;&lt;wsp:rsid wsp:val=&quot;00D12F45&quot;/&gt;&lt;wsp:rsid wsp:val=&quot;00DB17B1&quot;/&gt;&lt;wsp:rsid wsp:val=&quot;00DB345C&quot;/&gt;&lt;wsp:rsid wsp:val=&quot;00DC161D&quot;/&gt;&lt;wsp:rsid wsp:val=&quot;00DE4836&quot;/&gt;&lt;wsp:rsid wsp:val=&quot;00E30F39&quot;/&gt;&lt;wsp:rsid wsp:val=&quot;00E85D8A&quot;/&gt;&lt;wsp:rsid wsp:val=&quot;00F078FD&quot;/&gt;&lt;wsp:rsid wsp:val=&quot;00F17690&quot;/&gt;&lt;wsp:rsid wsp:val=&quot;00F54814&quot;/&gt;&lt;wsp:rsid wsp:val=&quot;00FC19A1&quot;/&gt;&lt;wsp:rsid wsp:val=&quot;00FC2C09&quot;/&gt;&lt;/wsp:rsids&gt;&lt;/w:docPr&gt;&lt;w:body&gt;&lt;wx:sect&gt;&lt;w:p wsp:rsidR=&quot;00000000&quot; wsp:rsidRDefault=&quot;0073694E&quot; wsp:rsidP=&quot;0073694E&quot;&gt;&lt;m:oMathPara&gt;&lt;m:oMath&gt;&lt;m:sSub&gt;&lt;m:sSubPr&gt;&lt;m:ctrlPr&gt;&lt;w:rPr&gt;&lt;w:rFonts w:ascii=&quot;Cambria Math&quot; w:h-ansi=&quot;Cambria Math&quot;/&gt;&lt;wx:font wx:val=&quot;Cambria Math&quot;/&gt;&lt;w:sz w:val=&quot;28&quot;/&gt;&lt;w:sz-cs w:val=&quot;40&quot;/&gt;&lt;w:lang w:fareast=&quot;RU&quot;/&gt;&lt;/w:rPr&gt;&lt;/m:ctrlPr&gt;&lt;/m:sSubPr&gt;&lt;m:e&gt;&lt;m:r&gt;&lt;m:rPr&gt;&lt;m:sty m:val=&quot;p&quot;/&gt;&lt;/m:rPr&gt;&lt;w:rPr&gt;&lt;w:rFonts w:ascii=&quot;Cambria Math&quot; w:h-ansi=&quot;Cambria Math&quot;/&gt;&lt;wx:font wx:val=&quot;Cambria Math&quot;/&gt;&lt;w:sz w:val=&quot;28&quot;/&gt;&lt;w:sz-cs w:val=&quot;28&quot;/&gt;&lt;/w:rPr&gt;&lt;m:t&gt;Рќ&lt;/m:t&gt;&lt;/m:r&gt;&lt;/m:e&gt;&lt;m:sub&gt;&lt;m:r&gt;&lt;m:rPr&gt;&lt;m:sty m:val=&quot;p&quot;/&gt;&lt;/m:rPr&gt;&lt;w:rPr&gt;&lt;w:rFonts w:ascii=&quot;Cambria Math&quot; w:h-ansi=&quot;Cambria Math&quot;/&gt;&lt;wx:font wx:val=&quot;Cambria Math&quot;/&gt;&lt;w:sz w:val=&quot;28&quot;/&gt;&lt;w:sz-cs w:val=&quot;28&quot;/&gt;&lt;/w:rPr&gt;&lt;m:t&gt;Р·&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3" o:title="" chromakey="white"/>
          </v:shape>
        </w:pict>
      </w:r>
      <w:r w:rsidRPr="00DE4836">
        <w:rPr>
          <w:sz w:val="28"/>
          <w:szCs w:val="28"/>
        </w:rPr>
        <w:instrText xml:space="preserve"> </w:instrText>
      </w:r>
      <w:r w:rsidRPr="00DE4836">
        <w:rPr>
          <w:sz w:val="28"/>
          <w:szCs w:val="28"/>
        </w:rPr>
        <w:fldChar w:fldCharType="separate"/>
      </w:r>
      <w:r w:rsidR="00A15336">
        <w:rPr>
          <w:position w:val="-6"/>
        </w:rPr>
        <w:pict>
          <v:shape id="_x0000_i1057"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9&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3BD5&quot;/&gt;&lt;wsp:rsid wsp:val=&quot;000C5B10&quot;/&gt;&lt;wsp:rsid wsp:val=&quot;00131915&quot;/&gt;&lt;wsp:rsid wsp:val=&quot;001B060A&quot;/&gt;&lt;wsp:rsid wsp:val=&quot;001E4454&quot;/&gt;&lt;wsp:rsid wsp:val=&quot;001F6EEC&quot;/&gt;&lt;wsp:rsid wsp:val=&quot;00241D57&quot;/&gt;&lt;wsp:rsid wsp:val=&quot;00246544&quot;/&gt;&lt;wsp:rsid wsp:val=&quot;002720F4&quot;/&gt;&lt;wsp:rsid wsp:val=&quot;00280C29&quot;/&gt;&lt;wsp:rsid wsp:val=&quot;00324BA0&quot;/&gt;&lt;wsp:rsid wsp:val=&quot;0033709C&quot;/&gt;&lt;wsp:rsid wsp:val=&quot;003C5D44&quot;/&gt;&lt;wsp:rsid wsp:val=&quot;003F1257&quot;/&gt;&lt;wsp:rsid wsp:val=&quot;00454047&quot;/&gt;&lt;wsp:rsid wsp:val=&quot;00457BAC&quot;/&gt;&lt;wsp:rsid wsp:val=&quot;004911DB&quot;/&gt;&lt;wsp:rsid wsp:val=&quot;004A6E06&quot;/&gt;&lt;wsp:rsid wsp:val=&quot;004D6691&quot;/&gt;&lt;wsp:rsid wsp:val=&quot;005C3418&quot;/&gt;&lt;wsp:rsid wsp:val=&quot;006327F9&quot;/&gt;&lt;wsp:rsid wsp:val=&quot;00633982&quot;/&gt;&lt;wsp:rsid wsp:val=&quot;006B0DF3&quot;/&gt;&lt;wsp:rsid wsp:val=&quot;00731D59&quot;/&gt;&lt;wsp:rsid wsp:val=&quot;00736233&quot;/&gt;&lt;wsp:rsid wsp:val=&quot;0073694E&quot;/&gt;&lt;wsp:rsid wsp:val=&quot;00781B2E&quot;/&gt;&lt;wsp:rsid wsp:val=&quot;007C65FC&quot;/&gt;&lt;wsp:rsid wsp:val=&quot;00843447&quot;/&gt;&lt;wsp:rsid wsp:val=&quot;00850807&quot;/&gt;&lt;wsp:rsid wsp:val=&quot;008902EE&quot;/&gt;&lt;wsp:rsid wsp:val=&quot;008E588B&quot;/&gt;&lt;wsp:rsid wsp:val=&quot;009E1A2A&quot;/&gt;&lt;wsp:rsid wsp:val=&quot;009E5CA7&quot;/&gt;&lt;wsp:rsid wsp:val=&quot;00A006C2&quot;/&gt;&lt;wsp:rsid wsp:val=&quot;00AB3BD5&quot;/&gt;&lt;wsp:rsid wsp:val=&quot;00AE6898&quot;/&gt;&lt;wsp:rsid wsp:val=&quot;00B16DA5&quot;/&gt;&lt;wsp:rsid wsp:val=&quot;00BA1778&quot;/&gt;&lt;wsp:rsid wsp:val=&quot;00BA5CC4&quot;/&gt;&lt;wsp:rsid wsp:val=&quot;00BB20CF&quot;/&gt;&lt;wsp:rsid wsp:val=&quot;00C12FE8&quot;/&gt;&lt;wsp:rsid wsp:val=&quot;00C64C59&quot;/&gt;&lt;wsp:rsid wsp:val=&quot;00C72FF3&quot;/&gt;&lt;wsp:rsid wsp:val=&quot;00D12F45&quot;/&gt;&lt;wsp:rsid wsp:val=&quot;00DB17B1&quot;/&gt;&lt;wsp:rsid wsp:val=&quot;00DB345C&quot;/&gt;&lt;wsp:rsid wsp:val=&quot;00DC161D&quot;/&gt;&lt;wsp:rsid wsp:val=&quot;00DE4836&quot;/&gt;&lt;wsp:rsid wsp:val=&quot;00E30F39&quot;/&gt;&lt;wsp:rsid wsp:val=&quot;00E85D8A&quot;/&gt;&lt;wsp:rsid wsp:val=&quot;00F078FD&quot;/&gt;&lt;wsp:rsid wsp:val=&quot;00F17690&quot;/&gt;&lt;wsp:rsid wsp:val=&quot;00F54814&quot;/&gt;&lt;wsp:rsid wsp:val=&quot;00FC19A1&quot;/&gt;&lt;wsp:rsid wsp:val=&quot;00FC2C09&quot;/&gt;&lt;/wsp:rsids&gt;&lt;/w:docPr&gt;&lt;w:body&gt;&lt;wx:sect&gt;&lt;w:p wsp:rsidR=&quot;00000000&quot; wsp:rsidRDefault=&quot;0073694E&quot; wsp:rsidP=&quot;0073694E&quot;&gt;&lt;m:oMathPara&gt;&lt;m:oMath&gt;&lt;m:sSub&gt;&lt;m:sSubPr&gt;&lt;m:ctrlPr&gt;&lt;w:rPr&gt;&lt;w:rFonts w:ascii=&quot;Cambria Math&quot; w:h-ansi=&quot;Cambria Math&quot;/&gt;&lt;wx:font wx:val=&quot;Cambria Math&quot;/&gt;&lt;w:sz w:val=&quot;28&quot;/&gt;&lt;w:sz-cs w:val=&quot;40&quot;/&gt;&lt;w:lang w:fareast=&quot;RU&quot;/&gt;&lt;/w:rPr&gt;&lt;/m:ctrlPr&gt;&lt;/m:sSubPr&gt;&lt;m:e&gt;&lt;m:r&gt;&lt;m:rPr&gt;&lt;m:sty m:val=&quot;p&quot;/&gt;&lt;/m:rPr&gt;&lt;w:rPr&gt;&lt;w:rFonts w:ascii=&quot;Cambria Math&quot; w:h-ansi=&quot;Cambria Math&quot;/&gt;&lt;wx:font wx:val=&quot;Cambria Math&quot;/&gt;&lt;w:sz w:val=&quot;28&quot;/&gt;&lt;w:sz-cs w:val=&quot;28&quot;/&gt;&lt;/w:rPr&gt;&lt;m:t&gt;Рќ&lt;/m:t&gt;&lt;/m:r&gt;&lt;/m:e&gt;&lt;m:sub&gt;&lt;m:r&gt;&lt;m:rPr&gt;&lt;m:sty m:val=&quot;p&quot;/&gt;&lt;/m:rPr&gt;&lt;w:rPr&gt;&lt;w:rFonts w:ascii=&quot;Cambria Math&quot; w:h-ansi=&quot;Cambria Math&quot;/&gt;&lt;wx:font wx:val=&quot;Cambria Math&quot;/&gt;&lt;w:sz w:val=&quot;28&quot;/&gt;&lt;w:sz-cs w:val=&quot;28&quot;/&gt;&lt;/w:rPr&gt;&lt;m:t&gt;Р·&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3" o:title="" chromakey="white"/>
          </v:shape>
        </w:pict>
      </w:r>
      <w:r w:rsidRPr="00DE4836">
        <w:rPr>
          <w:sz w:val="28"/>
          <w:szCs w:val="28"/>
        </w:rPr>
        <w:fldChar w:fldCharType="end"/>
      </w:r>
      <w:r w:rsidR="00BB20CF" w:rsidRPr="002720F4">
        <w:rPr>
          <w:sz w:val="28"/>
          <w:szCs w:val="28"/>
        </w:rPr>
        <w:t>=0,8 м,</w:t>
      </w:r>
    </w:p>
    <w:p w:rsidR="00BB20CF" w:rsidRPr="002720F4" w:rsidRDefault="00DE4836" w:rsidP="002720F4">
      <w:pPr>
        <w:pStyle w:val="a5"/>
        <w:spacing w:line="360" w:lineRule="auto"/>
        <w:ind w:firstLine="709"/>
        <w:jc w:val="both"/>
        <w:rPr>
          <w:sz w:val="28"/>
          <w:szCs w:val="28"/>
        </w:rPr>
      </w:pPr>
      <w:r w:rsidRPr="00DE4836">
        <w:rPr>
          <w:sz w:val="28"/>
          <w:szCs w:val="28"/>
        </w:rPr>
        <w:fldChar w:fldCharType="begin"/>
      </w:r>
      <w:r w:rsidRPr="00DE4836">
        <w:rPr>
          <w:sz w:val="28"/>
          <w:szCs w:val="28"/>
        </w:rPr>
        <w:instrText xml:space="preserve"> QUOTE </w:instrText>
      </w:r>
      <w:r w:rsidR="00A15336">
        <w:rPr>
          <w:position w:val="-11"/>
        </w:rPr>
        <w:pict>
          <v:shape id="_x0000_i1058" type="#_x0000_t75" style="width:25.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9&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3BD5&quot;/&gt;&lt;wsp:rsid wsp:val=&quot;000C5B10&quot;/&gt;&lt;wsp:rsid wsp:val=&quot;00131915&quot;/&gt;&lt;wsp:rsid wsp:val=&quot;001B060A&quot;/&gt;&lt;wsp:rsid wsp:val=&quot;001E4454&quot;/&gt;&lt;wsp:rsid wsp:val=&quot;001F6EEC&quot;/&gt;&lt;wsp:rsid wsp:val=&quot;00241D57&quot;/&gt;&lt;wsp:rsid wsp:val=&quot;00246544&quot;/&gt;&lt;wsp:rsid wsp:val=&quot;002720F4&quot;/&gt;&lt;wsp:rsid wsp:val=&quot;00280C29&quot;/&gt;&lt;wsp:rsid wsp:val=&quot;00324BA0&quot;/&gt;&lt;wsp:rsid wsp:val=&quot;0033709C&quot;/&gt;&lt;wsp:rsid wsp:val=&quot;003C5D44&quot;/&gt;&lt;wsp:rsid wsp:val=&quot;003F1257&quot;/&gt;&lt;wsp:rsid wsp:val=&quot;00454047&quot;/&gt;&lt;wsp:rsid wsp:val=&quot;00457BAC&quot;/&gt;&lt;wsp:rsid wsp:val=&quot;004911DB&quot;/&gt;&lt;wsp:rsid wsp:val=&quot;004A6E06&quot;/&gt;&lt;wsp:rsid wsp:val=&quot;004D6691&quot;/&gt;&lt;wsp:rsid wsp:val=&quot;005C3418&quot;/&gt;&lt;wsp:rsid wsp:val=&quot;006327F9&quot;/&gt;&lt;wsp:rsid wsp:val=&quot;00633982&quot;/&gt;&lt;wsp:rsid wsp:val=&quot;006B0DF3&quot;/&gt;&lt;wsp:rsid wsp:val=&quot;00731D59&quot;/&gt;&lt;wsp:rsid wsp:val=&quot;00736233&quot;/&gt;&lt;wsp:rsid wsp:val=&quot;00781B2E&quot;/&gt;&lt;wsp:rsid wsp:val=&quot;007C65FC&quot;/&gt;&lt;wsp:rsid wsp:val=&quot;00843447&quot;/&gt;&lt;wsp:rsid wsp:val=&quot;00850807&quot;/&gt;&lt;wsp:rsid wsp:val=&quot;008902EE&quot;/&gt;&lt;wsp:rsid wsp:val=&quot;008E588B&quot;/&gt;&lt;wsp:rsid wsp:val=&quot;0094275D&quot;/&gt;&lt;wsp:rsid wsp:val=&quot;009E1A2A&quot;/&gt;&lt;wsp:rsid wsp:val=&quot;009E5CA7&quot;/&gt;&lt;wsp:rsid wsp:val=&quot;00A006C2&quot;/&gt;&lt;wsp:rsid wsp:val=&quot;00AB3BD5&quot;/&gt;&lt;wsp:rsid wsp:val=&quot;00AE6898&quot;/&gt;&lt;wsp:rsid wsp:val=&quot;00B16DA5&quot;/&gt;&lt;wsp:rsid wsp:val=&quot;00BA1778&quot;/&gt;&lt;wsp:rsid wsp:val=&quot;00BA5CC4&quot;/&gt;&lt;wsp:rsid wsp:val=&quot;00BB20CF&quot;/&gt;&lt;wsp:rsid wsp:val=&quot;00C12FE8&quot;/&gt;&lt;wsp:rsid wsp:val=&quot;00C64C59&quot;/&gt;&lt;wsp:rsid wsp:val=&quot;00C72FF3&quot;/&gt;&lt;wsp:rsid wsp:val=&quot;00D12F45&quot;/&gt;&lt;wsp:rsid wsp:val=&quot;00DB17B1&quot;/&gt;&lt;wsp:rsid wsp:val=&quot;00DB345C&quot;/&gt;&lt;wsp:rsid wsp:val=&quot;00DC161D&quot;/&gt;&lt;wsp:rsid wsp:val=&quot;00DE4836&quot;/&gt;&lt;wsp:rsid wsp:val=&quot;00E30F39&quot;/&gt;&lt;wsp:rsid wsp:val=&quot;00E85D8A&quot;/&gt;&lt;wsp:rsid wsp:val=&quot;00F078FD&quot;/&gt;&lt;wsp:rsid wsp:val=&quot;00F17690&quot;/&gt;&lt;wsp:rsid wsp:val=&quot;00F54814&quot;/&gt;&lt;wsp:rsid wsp:val=&quot;00FC19A1&quot;/&gt;&lt;wsp:rsid wsp:val=&quot;00FC2C09&quot;/&gt;&lt;/wsp:rsids&gt;&lt;/w:docPr&gt;&lt;w:body&gt;&lt;wx:sect&gt;&lt;w:p wsp:rsidR=&quot;00000000&quot; wsp:rsidRDefault=&quot;0094275D&quot; wsp:rsidP=&quot;0094275D&quot;&gt;&lt;m:oMathPara&gt;&lt;m:oMath&gt;&lt;m:sSub&gt;&lt;m:sSubPr&gt;&lt;m:ctrlPr&gt;&lt;w:rPr&gt;&lt;w:rFonts w:ascii=&quot;Cambria Math&quot; w:h-ansi=&quot;Cambria Math&quot;/&gt;&lt;wx:font wx:val=&quot;Cambria Math&quot;/&gt;&lt;w:sz w:val=&quot;28&quot;/&gt;&lt;w:sz-cs w:val=&quot;40&quot;/&gt;&lt;w:lang w:fareast=&quot;RU&quot;/&gt;&lt;/w:rPr&gt;&lt;/m:ctrlPr&gt;&lt;/m:sSubPr&gt;&lt;m:e&gt;&lt;m:r&gt;&lt;m:rPr&gt;&lt;m:sty m:val=&quot;p&quot;/&gt;&lt;/m:rPr&gt;&lt;w:rPr&gt;&lt;w:rFonts w:ascii=&quot;Cambria Math&quot; w:h-ansi=&quot;Cambria Math&quot;/&gt;&lt;wx:font wx:val=&quot;Cambria Math&quot;/&gt;&lt;w:sz w:val=&quot;28&quot;/&gt;&lt;w:sz-cs w:val=&quot;28&quot;/&gt;&lt;/w:rPr&gt;&lt;m:t&gt;Рќ&lt;/m:t&gt;&lt;/m:r&gt;&lt;/m:e&gt;&lt;m:sub&gt;&lt;m:r&gt;&lt;m:rPr&gt;&lt;m:sty m:val=&quot;p&quot;/&gt;&lt;/m:rPr&gt;&lt;w:rPr&gt;&lt;w:rFonts w:ascii=&quot;Cambria Math&quot; w:h-ansi=&quot;Cambria Math&quot;/&gt;&lt;wx:font wx:val=&quot;Cambria Math&quot;/&gt;&lt;w:sz w:val=&quot;28&quot;/&gt;&lt;w:sz-cs w:val=&quot;28&quot;/&gt;&lt;/w:rPr&gt;&lt;m:t&gt;СЃС‚СЂ&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4" o:title="" chromakey="white"/>
          </v:shape>
        </w:pict>
      </w:r>
      <w:r w:rsidRPr="00DE4836">
        <w:rPr>
          <w:sz w:val="28"/>
          <w:szCs w:val="28"/>
        </w:rPr>
        <w:instrText xml:space="preserve"> </w:instrText>
      </w:r>
      <w:r w:rsidRPr="00DE4836">
        <w:rPr>
          <w:sz w:val="28"/>
          <w:szCs w:val="28"/>
        </w:rPr>
        <w:fldChar w:fldCharType="separate"/>
      </w:r>
      <w:r w:rsidR="00A15336">
        <w:rPr>
          <w:position w:val="-11"/>
        </w:rPr>
        <w:pict>
          <v:shape id="_x0000_i1059" type="#_x0000_t75" style="width:25.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9&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3BD5&quot;/&gt;&lt;wsp:rsid wsp:val=&quot;000C5B10&quot;/&gt;&lt;wsp:rsid wsp:val=&quot;00131915&quot;/&gt;&lt;wsp:rsid wsp:val=&quot;001B060A&quot;/&gt;&lt;wsp:rsid wsp:val=&quot;001E4454&quot;/&gt;&lt;wsp:rsid wsp:val=&quot;001F6EEC&quot;/&gt;&lt;wsp:rsid wsp:val=&quot;00241D57&quot;/&gt;&lt;wsp:rsid wsp:val=&quot;00246544&quot;/&gt;&lt;wsp:rsid wsp:val=&quot;002720F4&quot;/&gt;&lt;wsp:rsid wsp:val=&quot;00280C29&quot;/&gt;&lt;wsp:rsid wsp:val=&quot;00324BA0&quot;/&gt;&lt;wsp:rsid wsp:val=&quot;0033709C&quot;/&gt;&lt;wsp:rsid wsp:val=&quot;003C5D44&quot;/&gt;&lt;wsp:rsid wsp:val=&quot;003F1257&quot;/&gt;&lt;wsp:rsid wsp:val=&quot;00454047&quot;/&gt;&lt;wsp:rsid wsp:val=&quot;00457BAC&quot;/&gt;&lt;wsp:rsid wsp:val=&quot;004911DB&quot;/&gt;&lt;wsp:rsid wsp:val=&quot;004A6E06&quot;/&gt;&lt;wsp:rsid wsp:val=&quot;004D6691&quot;/&gt;&lt;wsp:rsid wsp:val=&quot;005C3418&quot;/&gt;&lt;wsp:rsid wsp:val=&quot;006327F9&quot;/&gt;&lt;wsp:rsid wsp:val=&quot;00633982&quot;/&gt;&lt;wsp:rsid wsp:val=&quot;006B0DF3&quot;/&gt;&lt;wsp:rsid wsp:val=&quot;00731D59&quot;/&gt;&lt;wsp:rsid wsp:val=&quot;00736233&quot;/&gt;&lt;wsp:rsid wsp:val=&quot;00781B2E&quot;/&gt;&lt;wsp:rsid wsp:val=&quot;007C65FC&quot;/&gt;&lt;wsp:rsid wsp:val=&quot;00843447&quot;/&gt;&lt;wsp:rsid wsp:val=&quot;00850807&quot;/&gt;&lt;wsp:rsid wsp:val=&quot;008902EE&quot;/&gt;&lt;wsp:rsid wsp:val=&quot;008E588B&quot;/&gt;&lt;wsp:rsid wsp:val=&quot;0094275D&quot;/&gt;&lt;wsp:rsid wsp:val=&quot;009E1A2A&quot;/&gt;&lt;wsp:rsid wsp:val=&quot;009E5CA7&quot;/&gt;&lt;wsp:rsid wsp:val=&quot;00A006C2&quot;/&gt;&lt;wsp:rsid wsp:val=&quot;00AB3BD5&quot;/&gt;&lt;wsp:rsid wsp:val=&quot;00AE6898&quot;/&gt;&lt;wsp:rsid wsp:val=&quot;00B16DA5&quot;/&gt;&lt;wsp:rsid wsp:val=&quot;00BA1778&quot;/&gt;&lt;wsp:rsid wsp:val=&quot;00BA5CC4&quot;/&gt;&lt;wsp:rsid wsp:val=&quot;00BB20CF&quot;/&gt;&lt;wsp:rsid wsp:val=&quot;00C12FE8&quot;/&gt;&lt;wsp:rsid wsp:val=&quot;00C64C59&quot;/&gt;&lt;wsp:rsid wsp:val=&quot;00C72FF3&quot;/&gt;&lt;wsp:rsid wsp:val=&quot;00D12F45&quot;/&gt;&lt;wsp:rsid wsp:val=&quot;00DB17B1&quot;/&gt;&lt;wsp:rsid wsp:val=&quot;00DB345C&quot;/&gt;&lt;wsp:rsid wsp:val=&quot;00DC161D&quot;/&gt;&lt;wsp:rsid wsp:val=&quot;00DE4836&quot;/&gt;&lt;wsp:rsid wsp:val=&quot;00E30F39&quot;/&gt;&lt;wsp:rsid wsp:val=&quot;00E85D8A&quot;/&gt;&lt;wsp:rsid wsp:val=&quot;00F078FD&quot;/&gt;&lt;wsp:rsid wsp:val=&quot;00F17690&quot;/&gt;&lt;wsp:rsid wsp:val=&quot;00F54814&quot;/&gt;&lt;wsp:rsid wsp:val=&quot;00FC19A1&quot;/&gt;&lt;wsp:rsid wsp:val=&quot;00FC2C09&quot;/&gt;&lt;/wsp:rsids&gt;&lt;/w:docPr&gt;&lt;w:body&gt;&lt;wx:sect&gt;&lt;w:p wsp:rsidR=&quot;00000000&quot; wsp:rsidRDefault=&quot;0094275D&quot; wsp:rsidP=&quot;0094275D&quot;&gt;&lt;m:oMathPara&gt;&lt;m:oMath&gt;&lt;m:sSub&gt;&lt;m:sSubPr&gt;&lt;m:ctrlPr&gt;&lt;w:rPr&gt;&lt;w:rFonts w:ascii=&quot;Cambria Math&quot; w:h-ansi=&quot;Cambria Math&quot;/&gt;&lt;wx:font wx:val=&quot;Cambria Math&quot;/&gt;&lt;w:sz w:val=&quot;28&quot;/&gt;&lt;w:sz-cs w:val=&quot;40&quot;/&gt;&lt;w:lang w:fareast=&quot;RU&quot;/&gt;&lt;/w:rPr&gt;&lt;/m:ctrlPr&gt;&lt;/m:sSubPr&gt;&lt;m:e&gt;&lt;m:r&gt;&lt;m:rPr&gt;&lt;m:sty m:val=&quot;p&quot;/&gt;&lt;/m:rPr&gt;&lt;w:rPr&gt;&lt;w:rFonts w:ascii=&quot;Cambria Math&quot; w:h-ansi=&quot;Cambria Math&quot;/&gt;&lt;wx:font wx:val=&quot;Cambria Math&quot;/&gt;&lt;w:sz w:val=&quot;28&quot;/&gt;&lt;w:sz-cs w:val=&quot;28&quot;/&gt;&lt;/w:rPr&gt;&lt;m:t&gt;Рќ&lt;/m:t&gt;&lt;/m:r&gt;&lt;/m:e&gt;&lt;m:sub&gt;&lt;m:r&gt;&lt;m:rPr&gt;&lt;m:sty m:val=&quot;p&quot;/&gt;&lt;/m:rPr&gt;&lt;w:rPr&gt;&lt;w:rFonts w:ascii=&quot;Cambria Math&quot; w:h-ansi=&quot;Cambria Math&quot;/&gt;&lt;wx:font wx:val=&quot;Cambria Math&quot;/&gt;&lt;w:sz w:val=&quot;28&quot;/&gt;&lt;w:sz-cs w:val=&quot;28&quot;/&gt;&lt;/w:rPr&gt;&lt;m:t&gt;СЃС‚СЂ&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4" o:title="" chromakey="white"/>
          </v:shape>
        </w:pict>
      </w:r>
      <w:r w:rsidRPr="00DE4836">
        <w:rPr>
          <w:sz w:val="28"/>
          <w:szCs w:val="28"/>
        </w:rPr>
        <w:fldChar w:fldCharType="end"/>
      </w:r>
      <w:r w:rsidR="00BB20CF" w:rsidRPr="002720F4">
        <w:rPr>
          <w:sz w:val="28"/>
          <w:szCs w:val="28"/>
        </w:rPr>
        <w:t>=4 м.</w:t>
      </w:r>
      <w:r w:rsidR="002720F4">
        <w:rPr>
          <w:sz w:val="28"/>
          <w:szCs w:val="28"/>
        </w:rPr>
        <w:t xml:space="preserve"> </w:t>
      </w:r>
      <w:r w:rsidRPr="00DE4836">
        <w:rPr>
          <w:sz w:val="28"/>
          <w:szCs w:val="28"/>
        </w:rPr>
        <w:fldChar w:fldCharType="begin"/>
      </w:r>
      <w:r w:rsidRPr="00DE4836">
        <w:rPr>
          <w:sz w:val="28"/>
          <w:szCs w:val="28"/>
        </w:rPr>
        <w:instrText xml:space="preserve"> QUOTE </w:instrText>
      </w:r>
      <w:r w:rsidR="00A15336">
        <w:rPr>
          <w:position w:val="-11"/>
        </w:rPr>
        <w:pict>
          <v:shape id="_x0000_i1060" type="#_x0000_t75" style="width:25.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9&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3BD5&quot;/&gt;&lt;wsp:rsid wsp:val=&quot;000C5B10&quot;/&gt;&lt;wsp:rsid wsp:val=&quot;00131915&quot;/&gt;&lt;wsp:rsid wsp:val=&quot;001B060A&quot;/&gt;&lt;wsp:rsid wsp:val=&quot;001E4454&quot;/&gt;&lt;wsp:rsid wsp:val=&quot;001F6EEC&quot;/&gt;&lt;wsp:rsid wsp:val=&quot;00241D57&quot;/&gt;&lt;wsp:rsid wsp:val=&quot;00246544&quot;/&gt;&lt;wsp:rsid wsp:val=&quot;002720F4&quot;/&gt;&lt;wsp:rsid wsp:val=&quot;00280C29&quot;/&gt;&lt;wsp:rsid wsp:val=&quot;00324BA0&quot;/&gt;&lt;wsp:rsid wsp:val=&quot;0033709C&quot;/&gt;&lt;wsp:rsid wsp:val=&quot;003C5D44&quot;/&gt;&lt;wsp:rsid wsp:val=&quot;003F1257&quot;/&gt;&lt;wsp:rsid wsp:val=&quot;00454047&quot;/&gt;&lt;wsp:rsid wsp:val=&quot;00457BAC&quot;/&gt;&lt;wsp:rsid wsp:val=&quot;004911DB&quot;/&gt;&lt;wsp:rsid wsp:val=&quot;004A6E06&quot;/&gt;&lt;wsp:rsid wsp:val=&quot;004D6691&quot;/&gt;&lt;wsp:rsid wsp:val=&quot;005C3418&quot;/&gt;&lt;wsp:rsid wsp:val=&quot;006327F9&quot;/&gt;&lt;wsp:rsid wsp:val=&quot;00633982&quot;/&gt;&lt;wsp:rsid wsp:val=&quot;006B0DF3&quot;/&gt;&lt;wsp:rsid wsp:val=&quot;00731D59&quot;/&gt;&lt;wsp:rsid wsp:val=&quot;00736233&quot;/&gt;&lt;wsp:rsid wsp:val=&quot;00781B2E&quot;/&gt;&lt;wsp:rsid wsp:val=&quot;007C65FC&quot;/&gt;&lt;wsp:rsid wsp:val=&quot;00843447&quot;/&gt;&lt;wsp:rsid wsp:val=&quot;00850807&quot;/&gt;&lt;wsp:rsid wsp:val=&quot;008902EE&quot;/&gt;&lt;wsp:rsid wsp:val=&quot;008E588B&quot;/&gt;&lt;wsp:rsid wsp:val=&quot;009E1A2A&quot;/&gt;&lt;wsp:rsid wsp:val=&quot;009E5CA7&quot;/&gt;&lt;wsp:rsid wsp:val=&quot;009F4D05&quot;/&gt;&lt;wsp:rsid wsp:val=&quot;00A006C2&quot;/&gt;&lt;wsp:rsid wsp:val=&quot;00AB3BD5&quot;/&gt;&lt;wsp:rsid wsp:val=&quot;00AE6898&quot;/&gt;&lt;wsp:rsid wsp:val=&quot;00B16DA5&quot;/&gt;&lt;wsp:rsid wsp:val=&quot;00BA1778&quot;/&gt;&lt;wsp:rsid wsp:val=&quot;00BA5CC4&quot;/&gt;&lt;wsp:rsid wsp:val=&quot;00BB20CF&quot;/&gt;&lt;wsp:rsid wsp:val=&quot;00C12FE8&quot;/&gt;&lt;wsp:rsid wsp:val=&quot;00C64C59&quot;/&gt;&lt;wsp:rsid wsp:val=&quot;00C72FF3&quot;/&gt;&lt;wsp:rsid wsp:val=&quot;00D12F45&quot;/&gt;&lt;wsp:rsid wsp:val=&quot;00DB17B1&quot;/&gt;&lt;wsp:rsid wsp:val=&quot;00DB345C&quot;/&gt;&lt;wsp:rsid wsp:val=&quot;00DC161D&quot;/&gt;&lt;wsp:rsid wsp:val=&quot;00DE4836&quot;/&gt;&lt;wsp:rsid wsp:val=&quot;00E30F39&quot;/&gt;&lt;wsp:rsid wsp:val=&quot;00E85D8A&quot;/&gt;&lt;wsp:rsid wsp:val=&quot;00F078FD&quot;/&gt;&lt;wsp:rsid wsp:val=&quot;00F17690&quot;/&gt;&lt;wsp:rsid wsp:val=&quot;00F54814&quot;/&gt;&lt;wsp:rsid wsp:val=&quot;00FC19A1&quot;/&gt;&lt;wsp:rsid wsp:val=&quot;00FC2C09&quot;/&gt;&lt;/wsp:rsids&gt;&lt;/w:docPr&gt;&lt;w:body&gt;&lt;wx:sect&gt;&lt;w:p wsp:rsidR=&quot;00000000&quot; wsp:rsidRDefault=&quot;009F4D05&quot; wsp:rsidP=&quot;009F4D05&quot;&gt;&lt;m:oMathPara&gt;&lt;m:oMath&gt;&lt;m:sSub&gt;&lt;m:sSubPr&gt;&lt;m:ctrlPr&gt;&lt;w:rPr&gt;&lt;w:rFonts w:ascii=&quot;Cambria Math&quot; w:h-ansi=&quot;Cambria Math&quot;/&gt;&lt;wx:font wx:val=&quot;Cambria Math&quot;/&gt;&lt;w:sz w:val=&quot;28&quot;/&gt;&lt;w:sz-cs w:val=&quot;40&quot;/&gt;&lt;w:lang w:fareast=&quot;RU&quot;/&gt;&lt;/w:rPr&gt;&lt;/m:ctrlPr&gt;&lt;/m:sSubPr&gt;&lt;m:e&gt;&lt;m:r&gt;&lt;m:rPr&gt;&lt;m:sty m:val=&quot;p&quot;/&gt;&lt;/m:rPr&gt;&lt;w:rPr&gt;&lt;w:rFonts w:ascii=&quot;Cambria Math&quot; w:h-ansi=&quot;Cambria Math&quot;/&gt;&lt;wx:font wx:val=&quot;Cambria Math&quot;/&gt;&lt;w:sz w:val=&quot;28&quot;/&gt;&lt;w:sz-cs w:val=&quot;28&quot;/&gt;&lt;/w:rPr&gt;&lt;m:t&gt;Рќ&lt;/m:t&gt;&lt;/m:r&gt;&lt;/m:e&gt;&lt;m:sub&gt;&lt;m:r&gt;&lt;m:rPr&gt;&lt;m:sty m:val=&quot;p&quot;/&gt;&lt;/m:rPr&gt;&lt;w:rPr&gt;&lt;w:rFonts w:ascii=&quot;Cambria Math&quot; w:h-ansi=&quot;Cambria Math&quot;/&gt;&lt;wx:font wx:val=&quot;Cambria Math&quot;/&gt;&lt;w:sz w:val=&quot;28&quot;/&gt;&lt;w:sz-cs w:val=&quot;28&quot;/&gt;&lt;/w:rPr&gt;&lt;m:t&gt;СЃС‚СЂ&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4" o:title="" chromakey="white"/>
          </v:shape>
        </w:pict>
      </w:r>
      <w:r w:rsidRPr="00DE4836">
        <w:rPr>
          <w:sz w:val="28"/>
          <w:szCs w:val="28"/>
        </w:rPr>
        <w:instrText xml:space="preserve"> </w:instrText>
      </w:r>
      <w:r w:rsidRPr="00DE4836">
        <w:rPr>
          <w:sz w:val="28"/>
          <w:szCs w:val="28"/>
        </w:rPr>
        <w:fldChar w:fldCharType="separate"/>
      </w:r>
      <w:r w:rsidR="00A15336">
        <w:rPr>
          <w:position w:val="-11"/>
        </w:rPr>
        <w:pict>
          <v:shape id="_x0000_i1061" type="#_x0000_t75" style="width:25.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9&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3BD5&quot;/&gt;&lt;wsp:rsid wsp:val=&quot;000C5B10&quot;/&gt;&lt;wsp:rsid wsp:val=&quot;00131915&quot;/&gt;&lt;wsp:rsid wsp:val=&quot;001B060A&quot;/&gt;&lt;wsp:rsid wsp:val=&quot;001E4454&quot;/&gt;&lt;wsp:rsid wsp:val=&quot;001F6EEC&quot;/&gt;&lt;wsp:rsid wsp:val=&quot;00241D57&quot;/&gt;&lt;wsp:rsid wsp:val=&quot;00246544&quot;/&gt;&lt;wsp:rsid wsp:val=&quot;002720F4&quot;/&gt;&lt;wsp:rsid wsp:val=&quot;00280C29&quot;/&gt;&lt;wsp:rsid wsp:val=&quot;00324BA0&quot;/&gt;&lt;wsp:rsid wsp:val=&quot;0033709C&quot;/&gt;&lt;wsp:rsid wsp:val=&quot;003C5D44&quot;/&gt;&lt;wsp:rsid wsp:val=&quot;003F1257&quot;/&gt;&lt;wsp:rsid wsp:val=&quot;00454047&quot;/&gt;&lt;wsp:rsid wsp:val=&quot;00457BAC&quot;/&gt;&lt;wsp:rsid wsp:val=&quot;004911DB&quot;/&gt;&lt;wsp:rsid wsp:val=&quot;004A6E06&quot;/&gt;&lt;wsp:rsid wsp:val=&quot;004D6691&quot;/&gt;&lt;wsp:rsid wsp:val=&quot;005C3418&quot;/&gt;&lt;wsp:rsid wsp:val=&quot;006327F9&quot;/&gt;&lt;wsp:rsid wsp:val=&quot;00633982&quot;/&gt;&lt;wsp:rsid wsp:val=&quot;006B0DF3&quot;/&gt;&lt;wsp:rsid wsp:val=&quot;00731D59&quot;/&gt;&lt;wsp:rsid wsp:val=&quot;00736233&quot;/&gt;&lt;wsp:rsid wsp:val=&quot;00781B2E&quot;/&gt;&lt;wsp:rsid wsp:val=&quot;007C65FC&quot;/&gt;&lt;wsp:rsid wsp:val=&quot;00843447&quot;/&gt;&lt;wsp:rsid wsp:val=&quot;00850807&quot;/&gt;&lt;wsp:rsid wsp:val=&quot;008902EE&quot;/&gt;&lt;wsp:rsid wsp:val=&quot;008E588B&quot;/&gt;&lt;wsp:rsid wsp:val=&quot;009E1A2A&quot;/&gt;&lt;wsp:rsid wsp:val=&quot;009E5CA7&quot;/&gt;&lt;wsp:rsid wsp:val=&quot;009F4D05&quot;/&gt;&lt;wsp:rsid wsp:val=&quot;00A006C2&quot;/&gt;&lt;wsp:rsid wsp:val=&quot;00AB3BD5&quot;/&gt;&lt;wsp:rsid wsp:val=&quot;00AE6898&quot;/&gt;&lt;wsp:rsid wsp:val=&quot;00B16DA5&quot;/&gt;&lt;wsp:rsid wsp:val=&quot;00BA1778&quot;/&gt;&lt;wsp:rsid wsp:val=&quot;00BA5CC4&quot;/&gt;&lt;wsp:rsid wsp:val=&quot;00BB20CF&quot;/&gt;&lt;wsp:rsid wsp:val=&quot;00C12FE8&quot;/&gt;&lt;wsp:rsid wsp:val=&quot;00C64C59&quot;/&gt;&lt;wsp:rsid wsp:val=&quot;00C72FF3&quot;/&gt;&lt;wsp:rsid wsp:val=&quot;00D12F45&quot;/&gt;&lt;wsp:rsid wsp:val=&quot;00DB17B1&quot;/&gt;&lt;wsp:rsid wsp:val=&quot;00DB345C&quot;/&gt;&lt;wsp:rsid wsp:val=&quot;00DC161D&quot;/&gt;&lt;wsp:rsid wsp:val=&quot;00DE4836&quot;/&gt;&lt;wsp:rsid wsp:val=&quot;00E30F39&quot;/&gt;&lt;wsp:rsid wsp:val=&quot;00E85D8A&quot;/&gt;&lt;wsp:rsid wsp:val=&quot;00F078FD&quot;/&gt;&lt;wsp:rsid wsp:val=&quot;00F17690&quot;/&gt;&lt;wsp:rsid wsp:val=&quot;00F54814&quot;/&gt;&lt;wsp:rsid wsp:val=&quot;00FC19A1&quot;/&gt;&lt;wsp:rsid wsp:val=&quot;00FC2C09&quot;/&gt;&lt;/wsp:rsids&gt;&lt;/w:docPr&gt;&lt;w:body&gt;&lt;wx:sect&gt;&lt;w:p wsp:rsidR=&quot;00000000&quot; wsp:rsidRDefault=&quot;009F4D05&quot; wsp:rsidP=&quot;009F4D05&quot;&gt;&lt;m:oMathPara&gt;&lt;m:oMath&gt;&lt;m:sSub&gt;&lt;m:sSubPr&gt;&lt;m:ctrlPr&gt;&lt;w:rPr&gt;&lt;w:rFonts w:ascii=&quot;Cambria Math&quot; w:h-ansi=&quot;Cambria Math&quot;/&gt;&lt;wx:font wx:val=&quot;Cambria Math&quot;/&gt;&lt;w:sz w:val=&quot;28&quot;/&gt;&lt;w:sz-cs w:val=&quot;40&quot;/&gt;&lt;w:lang w:fareast=&quot;RU&quot;/&gt;&lt;/w:rPr&gt;&lt;/m:ctrlPr&gt;&lt;/m:sSubPr&gt;&lt;m:e&gt;&lt;m:r&gt;&lt;m:rPr&gt;&lt;m:sty m:val=&quot;p&quot;/&gt;&lt;/m:rPr&gt;&lt;w:rPr&gt;&lt;w:rFonts w:ascii=&quot;Cambria Math&quot; w:h-ansi=&quot;Cambria Math&quot;/&gt;&lt;wx:font wx:val=&quot;Cambria Math&quot;/&gt;&lt;w:sz w:val=&quot;28&quot;/&gt;&lt;w:sz-cs w:val=&quot;28&quot;/&gt;&lt;/w:rPr&gt;&lt;m:t&gt;Рќ&lt;/m:t&gt;&lt;/m:r&gt;&lt;/m:e&gt;&lt;m:sub&gt;&lt;m:r&gt;&lt;m:rPr&gt;&lt;m:sty m:val=&quot;p&quot;/&gt;&lt;/m:rPr&gt;&lt;w:rPr&gt;&lt;w:rFonts w:ascii=&quot;Cambria Math&quot; w:h-ansi=&quot;Cambria Math&quot;/&gt;&lt;wx:font wx:val=&quot;Cambria Math&quot;/&gt;&lt;w:sz w:val=&quot;28&quot;/&gt;&lt;w:sz-cs w:val=&quot;28&quot;/&gt;&lt;/w:rPr&gt;&lt;m:t&gt;СЃС‚СЂ&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4" o:title="" chromakey="white"/>
          </v:shape>
        </w:pict>
      </w:r>
      <w:r w:rsidRPr="00DE4836">
        <w:rPr>
          <w:sz w:val="28"/>
          <w:szCs w:val="28"/>
        </w:rPr>
        <w:fldChar w:fldCharType="end"/>
      </w:r>
      <w:r w:rsidR="00BB20CF" w:rsidRPr="002720F4">
        <w:rPr>
          <w:sz w:val="28"/>
          <w:szCs w:val="28"/>
        </w:rPr>
        <w:t>=4 м.</w:t>
      </w:r>
    </w:p>
    <w:p w:rsidR="00BB20CF" w:rsidRPr="002720F4" w:rsidRDefault="00DE4836" w:rsidP="002720F4">
      <w:pPr>
        <w:pStyle w:val="a5"/>
        <w:spacing w:line="360" w:lineRule="auto"/>
        <w:ind w:firstLine="709"/>
        <w:jc w:val="both"/>
        <w:rPr>
          <w:sz w:val="28"/>
          <w:szCs w:val="28"/>
        </w:rPr>
      </w:pPr>
      <w:r w:rsidRPr="00DE4836">
        <w:rPr>
          <w:sz w:val="28"/>
          <w:szCs w:val="28"/>
        </w:rPr>
        <w:fldChar w:fldCharType="begin"/>
      </w:r>
      <w:r w:rsidRPr="00DE4836">
        <w:rPr>
          <w:sz w:val="28"/>
          <w:szCs w:val="28"/>
        </w:rPr>
        <w:instrText xml:space="preserve"> QUOTE </w:instrText>
      </w:r>
      <w:r w:rsidR="00A15336">
        <w:rPr>
          <w:position w:val="-12"/>
        </w:rPr>
        <w:pict>
          <v:shape id="_x0000_i1062" type="#_x0000_t75" style="width:21pt;height:19.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9&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3BD5&quot;/&gt;&lt;wsp:rsid wsp:val=&quot;000C5B10&quot;/&gt;&lt;wsp:rsid wsp:val=&quot;00131915&quot;/&gt;&lt;wsp:rsid wsp:val=&quot;001B060A&quot;/&gt;&lt;wsp:rsid wsp:val=&quot;001E4454&quot;/&gt;&lt;wsp:rsid wsp:val=&quot;001F6EEC&quot;/&gt;&lt;wsp:rsid wsp:val=&quot;00241D57&quot;/&gt;&lt;wsp:rsid wsp:val=&quot;00246544&quot;/&gt;&lt;wsp:rsid wsp:val=&quot;002720F4&quot;/&gt;&lt;wsp:rsid wsp:val=&quot;00280C29&quot;/&gt;&lt;wsp:rsid wsp:val=&quot;00324BA0&quot;/&gt;&lt;wsp:rsid wsp:val=&quot;0033709C&quot;/&gt;&lt;wsp:rsid wsp:val=&quot;003A60F3&quot;/&gt;&lt;wsp:rsid wsp:val=&quot;003C5D44&quot;/&gt;&lt;wsp:rsid wsp:val=&quot;003F1257&quot;/&gt;&lt;wsp:rsid wsp:val=&quot;00454047&quot;/&gt;&lt;wsp:rsid wsp:val=&quot;00457BAC&quot;/&gt;&lt;wsp:rsid wsp:val=&quot;004911DB&quot;/&gt;&lt;wsp:rsid wsp:val=&quot;004A6E06&quot;/&gt;&lt;wsp:rsid wsp:val=&quot;004D6691&quot;/&gt;&lt;wsp:rsid wsp:val=&quot;005C3418&quot;/&gt;&lt;wsp:rsid wsp:val=&quot;006327F9&quot;/&gt;&lt;wsp:rsid wsp:val=&quot;00633982&quot;/&gt;&lt;wsp:rsid wsp:val=&quot;006B0DF3&quot;/&gt;&lt;wsp:rsid wsp:val=&quot;00731D59&quot;/&gt;&lt;wsp:rsid wsp:val=&quot;00736233&quot;/&gt;&lt;wsp:rsid wsp:val=&quot;00781B2E&quot;/&gt;&lt;wsp:rsid wsp:val=&quot;007C65FC&quot;/&gt;&lt;wsp:rsid wsp:val=&quot;00843447&quot;/&gt;&lt;wsp:rsid wsp:val=&quot;00850807&quot;/&gt;&lt;wsp:rsid wsp:val=&quot;008902EE&quot;/&gt;&lt;wsp:rsid wsp:val=&quot;008E588B&quot;/&gt;&lt;wsp:rsid wsp:val=&quot;009E1A2A&quot;/&gt;&lt;wsp:rsid wsp:val=&quot;009E5CA7&quot;/&gt;&lt;wsp:rsid wsp:val=&quot;00A006C2&quot;/&gt;&lt;wsp:rsid wsp:val=&quot;00AB3BD5&quot;/&gt;&lt;wsp:rsid wsp:val=&quot;00AE6898&quot;/&gt;&lt;wsp:rsid wsp:val=&quot;00B16DA5&quot;/&gt;&lt;wsp:rsid wsp:val=&quot;00BA1778&quot;/&gt;&lt;wsp:rsid wsp:val=&quot;00BA5CC4&quot;/&gt;&lt;wsp:rsid wsp:val=&quot;00BB20CF&quot;/&gt;&lt;wsp:rsid wsp:val=&quot;00C12FE8&quot;/&gt;&lt;wsp:rsid wsp:val=&quot;00C64C59&quot;/&gt;&lt;wsp:rsid wsp:val=&quot;00C72FF3&quot;/&gt;&lt;wsp:rsid wsp:val=&quot;00D12F45&quot;/&gt;&lt;wsp:rsid wsp:val=&quot;00DB17B1&quot;/&gt;&lt;wsp:rsid wsp:val=&quot;00DB345C&quot;/&gt;&lt;wsp:rsid wsp:val=&quot;00DC161D&quot;/&gt;&lt;wsp:rsid wsp:val=&quot;00DE4836&quot;/&gt;&lt;wsp:rsid wsp:val=&quot;00E30F39&quot;/&gt;&lt;wsp:rsid wsp:val=&quot;00E85D8A&quot;/&gt;&lt;wsp:rsid wsp:val=&quot;00F078FD&quot;/&gt;&lt;wsp:rsid wsp:val=&quot;00F17690&quot;/&gt;&lt;wsp:rsid wsp:val=&quot;00F54814&quot;/&gt;&lt;wsp:rsid wsp:val=&quot;00FC19A1&quot;/&gt;&lt;wsp:rsid wsp:val=&quot;00FC2C09&quot;/&gt;&lt;/wsp:rsids&gt;&lt;/w:docPr&gt;&lt;w:body&gt;&lt;wx:sect&gt;&lt;w:p wsp:rsidR=&quot;00000000&quot; wsp:rsidRDefault=&quot;003A60F3&quot; wsp:rsidP=&quot;003A60F3&quot;&gt;&lt;m:oMathPara&gt;&lt;m:oMath&gt;&lt;m:sSubSup&gt;&lt;m:sSubSupPr&gt;&lt;m:ctrlPr&gt;&lt;w:rPr&gt;&lt;w:rFonts w:ascii=&quot;Cambria Math&quot; w:h-ansi=&quot;Cambria Math&quot;/&gt;&lt;wx:font wx:val=&quot;Cambria Math&quot;/&gt;&lt;w:sz w:val=&quot;28&quot;/&gt;&lt;w:sz-cs w:val=&quot;40&quot;/&gt;&lt;w:lang w:fareast=&quot;RU&quot;/&gt;&lt;/w:rPr&gt;&lt;/m:ctrlPr&gt;&lt;/m:sSubSupPr&gt;&lt;m:e&gt;&lt;m:r&gt;&lt;m:rPr&gt;&lt;m:sty m:val=&quot;p&quot;/&gt;&lt;/m:rPr&gt;&lt;w:rPr&gt;&lt;w:rFonts w:ascii=&quot;Cambria Math&quot; w:h-ansi=&quot;Cambria Math&quot;/&gt;&lt;wx:font wx:val=&quot;Cambria Math&quot;/&gt;&lt;w:sz w:val=&quot;28&quot;/&gt;&lt;w:sz-cs w:val=&quot;28&quot;/&gt;&lt;/w:rPr&gt;&lt;m:t&gt;Рќ&lt;/m:t&gt;&lt;/m:r&gt;&lt;/m:e&gt;&lt;m:sub&gt;&lt;m:r&gt;&lt;m:rPr&gt;&lt;m:sty m:val=&quot;p&quot;/&gt;&lt;/m:rPr&gt;&lt;w:rPr&gt;&lt;w:rFonts w:ascii=&quot;Cambria Math&quot; w:h-ansi=&quot;Cambria Math&quot;/&gt;&lt;wx:font wx:val=&quot;Cambria Math&quot;/&gt;&lt;w:sz w:val=&quot;28&quot;/&gt;&lt;w:sz-cs w:val=&quot;28&quot;/&gt;&lt;/w:rPr&gt;&lt;m:t&gt;РєСЂ&lt;/m:t&gt;&lt;/m:r&gt;&lt;/m:sub&gt;&lt;m:sup&gt;&lt;m:r&gt;&lt;m:rPr&gt;&lt;m:sty m:val=&quot;p&quot;/&gt;&lt;/m:rPr&gt;&lt;w:rPr&gt;&lt;w:rFonts w:ascii=&quot;Cambria Math&quot; w:h-ansi=&quot;Cambria Math&quot;/&gt;&lt;wx:font wx:val=&quot;Cambria Math&quot;/&gt;&lt;w:sz w:val=&quot;28&quot;/&gt;&lt;w:sz-cs w:val=&quot;28&quot;/&gt;&lt;/w:rPr&gt;&lt;m:t&gt;С‚СЂ&lt;/m:t&gt;&lt;/m:r&gt;&lt;/m:sup&gt;&lt;/m:sSub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5" o:title="" chromakey="white"/>
          </v:shape>
        </w:pict>
      </w:r>
      <w:r w:rsidRPr="00DE4836">
        <w:rPr>
          <w:sz w:val="28"/>
          <w:szCs w:val="28"/>
        </w:rPr>
        <w:instrText xml:space="preserve"> </w:instrText>
      </w:r>
      <w:r w:rsidRPr="00DE4836">
        <w:rPr>
          <w:sz w:val="28"/>
          <w:szCs w:val="28"/>
        </w:rPr>
        <w:fldChar w:fldCharType="separate"/>
      </w:r>
      <w:r w:rsidR="00A15336">
        <w:rPr>
          <w:position w:val="-12"/>
        </w:rPr>
        <w:pict>
          <v:shape id="_x0000_i1063" type="#_x0000_t75" style="width:21pt;height:19.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9&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3BD5&quot;/&gt;&lt;wsp:rsid wsp:val=&quot;000C5B10&quot;/&gt;&lt;wsp:rsid wsp:val=&quot;00131915&quot;/&gt;&lt;wsp:rsid wsp:val=&quot;001B060A&quot;/&gt;&lt;wsp:rsid wsp:val=&quot;001E4454&quot;/&gt;&lt;wsp:rsid wsp:val=&quot;001F6EEC&quot;/&gt;&lt;wsp:rsid wsp:val=&quot;00241D57&quot;/&gt;&lt;wsp:rsid wsp:val=&quot;00246544&quot;/&gt;&lt;wsp:rsid wsp:val=&quot;002720F4&quot;/&gt;&lt;wsp:rsid wsp:val=&quot;00280C29&quot;/&gt;&lt;wsp:rsid wsp:val=&quot;00324BA0&quot;/&gt;&lt;wsp:rsid wsp:val=&quot;0033709C&quot;/&gt;&lt;wsp:rsid wsp:val=&quot;003A60F3&quot;/&gt;&lt;wsp:rsid wsp:val=&quot;003C5D44&quot;/&gt;&lt;wsp:rsid wsp:val=&quot;003F1257&quot;/&gt;&lt;wsp:rsid wsp:val=&quot;00454047&quot;/&gt;&lt;wsp:rsid wsp:val=&quot;00457BAC&quot;/&gt;&lt;wsp:rsid wsp:val=&quot;004911DB&quot;/&gt;&lt;wsp:rsid wsp:val=&quot;004A6E06&quot;/&gt;&lt;wsp:rsid wsp:val=&quot;004D6691&quot;/&gt;&lt;wsp:rsid wsp:val=&quot;005C3418&quot;/&gt;&lt;wsp:rsid wsp:val=&quot;006327F9&quot;/&gt;&lt;wsp:rsid wsp:val=&quot;00633982&quot;/&gt;&lt;wsp:rsid wsp:val=&quot;006B0DF3&quot;/&gt;&lt;wsp:rsid wsp:val=&quot;00731D59&quot;/&gt;&lt;wsp:rsid wsp:val=&quot;00736233&quot;/&gt;&lt;wsp:rsid wsp:val=&quot;00781B2E&quot;/&gt;&lt;wsp:rsid wsp:val=&quot;007C65FC&quot;/&gt;&lt;wsp:rsid wsp:val=&quot;00843447&quot;/&gt;&lt;wsp:rsid wsp:val=&quot;00850807&quot;/&gt;&lt;wsp:rsid wsp:val=&quot;008902EE&quot;/&gt;&lt;wsp:rsid wsp:val=&quot;008E588B&quot;/&gt;&lt;wsp:rsid wsp:val=&quot;009E1A2A&quot;/&gt;&lt;wsp:rsid wsp:val=&quot;009E5CA7&quot;/&gt;&lt;wsp:rsid wsp:val=&quot;00A006C2&quot;/&gt;&lt;wsp:rsid wsp:val=&quot;00AB3BD5&quot;/&gt;&lt;wsp:rsid wsp:val=&quot;00AE6898&quot;/&gt;&lt;wsp:rsid wsp:val=&quot;00B16DA5&quot;/&gt;&lt;wsp:rsid wsp:val=&quot;00BA1778&quot;/&gt;&lt;wsp:rsid wsp:val=&quot;00BA5CC4&quot;/&gt;&lt;wsp:rsid wsp:val=&quot;00BB20CF&quot;/&gt;&lt;wsp:rsid wsp:val=&quot;00C12FE8&quot;/&gt;&lt;wsp:rsid wsp:val=&quot;00C64C59&quot;/&gt;&lt;wsp:rsid wsp:val=&quot;00C72FF3&quot;/&gt;&lt;wsp:rsid wsp:val=&quot;00D12F45&quot;/&gt;&lt;wsp:rsid wsp:val=&quot;00DB17B1&quot;/&gt;&lt;wsp:rsid wsp:val=&quot;00DB345C&quot;/&gt;&lt;wsp:rsid wsp:val=&quot;00DC161D&quot;/&gt;&lt;wsp:rsid wsp:val=&quot;00DE4836&quot;/&gt;&lt;wsp:rsid wsp:val=&quot;00E30F39&quot;/&gt;&lt;wsp:rsid wsp:val=&quot;00E85D8A&quot;/&gt;&lt;wsp:rsid wsp:val=&quot;00F078FD&quot;/&gt;&lt;wsp:rsid wsp:val=&quot;00F17690&quot;/&gt;&lt;wsp:rsid wsp:val=&quot;00F54814&quot;/&gt;&lt;wsp:rsid wsp:val=&quot;00FC19A1&quot;/&gt;&lt;wsp:rsid wsp:val=&quot;00FC2C09&quot;/&gt;&lt;/wsp:rsids&gt;&lt;/w:docPr&gt;&lt;w:body&gt;&lt;wx:sect&gt;&lt;w:p wsp:rsidR=&quot;00000000&quot; wsp:rsidRDefault=&quot;003A60F3&quot; wsp:rsidP=&quot;003A60F3&quot;&gt;&lt;m:oMathPara&gt;&lt;m:oMath&gt;&lt;m:sSubSup&gt;&lt;m:sSubSupPr&gt;&lt;m:ctrlPr&gt;&lt;w:rPr&gt;&lt;w:rFonts w:ascii=&quot;Cambria Math&quot; w:h-ansi=&quot;Cambria Math&quot;/&gt;&lt;wx:font wx:val=&quot;Cambria Math&quot;/&gt;&lt;w:sz w:val=&quot;28&quot;/&gt;&lt;w:sz-cs w:val=&quot;40&quot;/&gt;&lt;w:lang w:fareast=&quot;RU&quot;/&gt;&lt;/w:rPr&gt;&lt;/m:ctrlPr&gt;&lt;/m:sSubSupPr&gt;&lt;m:e&gt;&lt;m:r&gt;&lt;m:rPr&gt;&lt;m:sty m:val=&quot;p&quot;/&gt;&lt;/m:rPr&gt;&lt;w:rPr&gt;&lt;w:rFonts w:ascii=&quot;Cambria Math&quot; w:h-ansi=&quot;Cambria Math&quot;/&gt;&lt;wx:font wx:val=&quot;Cambria Math&quot;/&gt;&lt;w:sz w:val=&quot;28&quot;/&gt;&lt;w:sz-cs w:val=&quot;28&quot;/&gt;&lt;/w:rPr&gt;&lt;m:t&gt;Рќ&lt;/m:t&gt;&lt;/m:r&gt;&lt;/m:e&gt;&lt;m:sub&gt;&lt;m:r&gt;&lt;m:rPr&gt;&lt;m:sty m:val=&quot;p&quot;/&gt;&lt;/m:rPr&gt;&lt;w:rPr&gt;&lt;w:rFonts w:ascii=&quot;Cambria Math&quot; w:h-ansi=&quot;Cambria Math&quot;/&gt;&lt;wx:font wx:val=&quot;Cambria Math&quot;/&gt;&lt;w:sz w:val=&quot;28&quot;/&gt;&lt;w:sz-cs w:val=&quot;28&quot;/&gt;&lt;/w:rPr&gt;&lt;m:t&gt;РєСЂ&lt;/m:t&gt;&lt;/m:r&gt;&lt;/m:sub&gt;&lt;m:sup&gt;&lt;m:r&gt;&lt;m:rPr&gt;&lt;m:sty m:val=&quot;p&quot;/&gt;&lt;/m:rPr&gt;&lt;w:rPr&gt;&lt;w:rFonts w:ascii=&quot;Cambria Math&quot; w:h-ansi=&quot;Cambria Math&quot;/&gt;&lt;wx:font wx:val=&quot;Cambria Math&quot;/&gt;&lt;w:sz w:val=&quot;28&quot;/&gt;&lt;w:sz-cs w:val=&quot;28&quot;/&gt;&lt;/w:rPr&gt;&lt;m:t&gt;С‚СЂ&lt;/m:t&gt;&lt;/m:r&gt;&lt;/m:sup&gt;&lt;/m:sSub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5" o:title="" chromakey="white"/>
          </v:shape>
        </w:pict>
      </w:r>
      <w:r w:rsidRPr="00DE4836">
        <w:rPr>
          <w:sz w:val="28"/>
          <w:szCs w:val="28"/>
        </w:rPr>
        <w:fldChar w:fldCharType="end"/>
      </w:r>
      <w:r w:rsidR="00BB20CF" w:rsidRPr="002720F4">
        <w:rPr>
          <w:sz w:val="28"/>
          <w:szCs w:val="28"/>
        </w:rPr>
        <w:t>=4+0,8+0,25-1,4=3,65 м.</w:t>
      </w:r>
      <w:r w:rsidR="002720F4">
        <w:rPr>
          <w:sz w:val="28"/>
          <w:szCs w:val="28"/>
        </w:rPr>
        <w:t xml:space="preserve"> </w:t>
      </w:r>
      <w:r w:rsidRPr="00DE4836">
        <w:rPr>
          <w:sz w:val="28"/>
          <w:szCs w:val="28"/>
        </w:rPr>
        <w:fldChar w:fldCharType="begin"/>
      </w:r>
      <w:r w:rsidRPr="00DE4836">
        <w:rPr>
          <w:sz w:val="28"/>
          <w:szCs w:val="28"/>
        </w:rPr>
        <w:instrText xml:space="preserve"> QUOTE </w:instrText>
      </w:r>
      <w:r w:rsidR="00A15336">
        <w:rPr>
          <w:position w:val="-12"/>
        </w:rPr>
        <w:pict>
          <v:shape id="_x0000_i1064" type="#_x0000_t75" style="width:21pt;height:19.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9&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3BD5&quot;/&gt;&lt;wsp:rsid wsp:val=&quot;000C5B10&quot;/&gt;&lt;wsp:rsid wsp:val=&quot;0013169E&quot;/&gt;&lt;wsp:rsid wsp:val=&quot;00131915&quot;/&gt;&lt;wsp:rsid wsp:val=&quot;001B060A&quot;/&gt;&lt;wsp:rsid wsp:val=&quot;001E4454&quot;/&gt;&lt;wsp:rsid wsp:val=&quot;001F6EEC&quot;/&gt;&lt;wsp:rsid wsp:val=&quot;00241D57&quot;/&gt;&lt;wsp:rsid wsp:val=&quot;00246544&quot;/&gt;&lt;wsp:rsid wsp:val=&quot;002720F4&quot;/&gt;&lt;wsp:rsid wsp:val=&quot;00280C29&quot;/&gt;&lt;wsp:rsid wsp:val=&quot;00324BA0&quot;/&gt;&lt;wsp:rsid wsp:val=&quot;0033709C&quot;/&gt;&lt;wsp:rsid wsp:val=&quot;003C5D44&quot;/&gt;&lt;wsp:rsid wsp:val=&quot;003F1257&quot;/&gt;&lt;wsp:rsid wsp:val=&quot;00454047&quot;/&gt;&lt;wsp:rsid wsp:val=&quot;00457BAC&quot;/&gt;&lt;wsp:rsid wsp:val=&quot;004911DB&quot;/&gt;&lt;wsp:rsid wsp:val=&quot;004A6E06&quot;/&gt;&lt;wsp:rsid wsp:val=&quot;004D6691&quot;/&gt;&lt;wsp:rsid wsp:val=&quot;005C3418&quot;/&gt;&lt;wsp:rsid wsp:val=&quot;006327F9&quot;/&gt;&lt;wsp:rsid wsp:val=&quot;00633982&quot;/&gt;&lt;wsp:rsid wsp:val=&quot;006B0DF3&quot;/&gt;&lt;wsp:rsid wsp:val=&quot;00731D59&quot;/&gt;&lt;wsp:rsid wsp:val=&quot;00736233&quot;/&gt;&lt;wsp:rsid wsp:val=&quot;00781B2E&quot;/&gt;&lt;wsp:rsid wsp:val=&quot;007C65FC&quot;/&gt;&lt;wsp:rsid wsp:val=&quot;00843447&quot;/&gt;&lt;wsp:rsid wsp:val=&quot;00850807&quot;/&gt;&lt;wsp:rsid wsp:val=&quot;008902EE&quot;/&gt;&lt;wsp:rsid wsp:val=&quot;008E588B&quot;/&gt;&lt;wsp:rsid wsp:val=&quot;009E1A2A&quot;/&gt;&lt;wsp:rsid wsp:val=&quot;009E5CA7&quot;/&gt;&lt;wsp:rsid wsp:val=&quot;00A006C2&quot;/&gt;&lt;wsp:rsid wsp:val=&quot;00AB3BD5&quot;/&gt;&lt;wsp:rsid wsp:val=&quot;00AE6898&quot;/&gt;&lt;wsp:rsid wsp:val=&quot;00B16DA5&quot;/&gt;&lt;wsp:rsid wsp:val=&quot;00BA1778&quot;/&gt;&lt;wsp:rsid wsp:val=&quot;00BA5CC4&quot;/&gt;&lt;wsp:rsid wsp:val=&quot;00BB20CF&quot;/&gt;&lt;wsp:rsid wsp:val=&quot;00C12FE8&quot;/&gt;&lt;wsp:rsid wsp:val=&quot;00C64C59&quot;/&gt;&lt;wsp:rsid wsp:val=&quot;00C72FF3&quot;/&gt;&lt;wsp:rsid wsp:val=&quot;00D12F45&quot;/&gt;&lt;wsp:rsid wsp:val=&quot;00DB17B1&quot;/&gt;&lt;wsp:rsid wsp:val=&quot;00DB345C&quot;/&gt;&lt;wsp:rsid wsp:val=&quot;00DC161D&quot;/&gt;&lt;wsp:rsid wsp:val=&quot;00DE4836&quot;/&gt;&lt;wsp:rsid wsp:val=&quot;00E30F39&quot;/&gt;&lt;wsp:rsid wsp:val=&quot;00E85D8A&quot;/&gt;&lt;wsp:rsid wsp:val=&quot;00F078FD&quot;/&gt;&lt;wsp:rsid wsp:val=&quot;00F17690&quot;/&gt;&lt;wsp:rsid wsp:val=&quot;00F54814&quot;/&gt;&lt;wsp:rsid wsp:val=&quot;00FC19A1&quot;/&gt;&lt;wsp:rsid wsp:val=&quot;00FC2C09&quot;/&gt;&lt;/wsp:rsids&gt;&lt;/w:docPr&gt;&lt;w:body&gt;&lt;wx:sect&gt;&lt;w:p wsp:rsidR=&quot;00000000&quot; wsp:rsidRDefault=&quot;0013169E&quot; wsp:rsidP=&quot;0013169E&quot;&gt;&lt;m:oMathPara&gt;&lt;m:oMath&gt;&lt;m:sSubSup&gt;&lt;m:sSubSupPr&gt;&lt;m:ctrlPr&gt;&lt;w:rPr&gt;&lt;w:rFonts w:ascii=&quot;Cambria Math&quot; w:h-ansi=&quot;Cambria Math&quot;/&gt;&lt;wx:font wx:val=&quot;Cambria Math&quot;/&gt;&lt;w:sz w:val=&quot;28&quot;/&gt;&lt;w:sz-cs w:val=&quot;40&quot;/&gt;&lt;w:lang w:fareast=&quot;RU&quot;/&gt;&lt;/w:rPr&gt;&lt;/m:ctrlPr&gt;&lt;/m:sSubSupPr&gt;&lt;m:e&gt;&lt;m:r&gt;&lt;m:rPr&gt;&lt;m:sty m:val=&quot;p&quot;/&gt;&lt;/m:rPr&gt;&lt;w:rPr&gt;&lt;w:rFonts w:ascii=&quot;Cambria Math&quot; w:h-ansi=&quot;Cambria Math&quot;/&gt;&lt;wx:font wx:val=&quot;Cambria Math&quot;/&gt;&lt;w:sz w:val=&quot;28&quot;/&gt;&lt;w:sz-cs w:val=&quot;28&quot;/&gt;&lt;/w:rPr&gt;&lt;m:t&gt;Рќ&lt;/m:t&gt;&lt;/m:r&gt;&lt;/m:e&gt;&lt;m:sub&gt;&lt;m:r&gt;&lt;m:rPr&gt;&lt;m:sty m:val=&quot;p&quot;/&gt;&lt;/m:rPr&gt;&lt;w:rPr&gt;&lt;w:rFonts w:ascii=&quot;Cambria Math&quot; w:h-ansi=&quot;Cambria Math&quot;/&gt;&lt;wx:font wx:val=&quot;Cambria Math&quot;/&gt;&lt;w:sz w:val=&quot;28&quot;/&gt;&lt;w:sz-cs w:val=&quot;28&quot;/&gt;&lt;/w:rPr&gt;&lt;m:t&gt;РєСЂ&lt;/m:t&gt;&lt;/m:r&gt;&lt;/m:sub&gt;&lt;m:sup&gt;&lt;m:r&gt;&lt;m:rPr&gt;&lt;m:sty m:val=&quot;p&quot;/&gt;&lt;/m:rPr&gt;&lt;w:rPr&gt;&lt;w:rFonts w:ascii=&quot;Cambria Math&quot; w:h-ansi=&quot;Cambria Math&quot;/&gt;&lt;wx:font wx:val=&quot;Cambria Math&quot;/&gt;&lt;w:sz w:val=&quot;28&quot;/&gt;&lt;w:sz-cs w:val=&quot;28&quot;/&gt;&lt;/w:rPr&gt;&lt;m:t&gt;С‚СЂ&lt;/m:t&gt;&lt;/m:r&gt;&lt;/m:sup&gt;&lt;/m:sSub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5" o:title="" chromakey="white"/>
          </v:shape>
        </w:pict>
      </w:r>
      <w:r w:rsidRPr="00DE4836">
        <w:rPr>
          <w:sz w:val="28"/>
          <w:szCs w:val="28"/>
        </w:rPr>
        <w:instrText xml:space="preserve"> </w:instrText>
      </w:r>
      <w:r w:rsidRPr="00DE4836">
        <w:rPr>
          <w:sz w:val="28"/>
          <w:szCs w:val="28"/>
        </w:rPr>
        <w:fldChar w:fldCharType="separate"/>
      </w:r>
      <w:r w:rsidR="00A15336">
        <w:rPr>
          <w:position w:val="-12"/>
        </w:rPr>
        <w:pict>
          <v:shape id="_x0000_i1065" type="#_x0000_t75" style="width:21pt;height:19.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9&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3BD5&quot;/&gt;&lt;wsp:rsid wsp:val=&quot;000C5B10&quot;/&gt;&lt;wsp:rsid wsp:val=&quot;0013169E&quot;/&gt;&lt;wsp:rsid wsp:val=&quot;00131915&quot;/&gt;&lt;wsp:rsid wsp:val=&quot;001B060A&quot;/&gt;&lt;wsp:rsid wsp:val=&quot;001E4454&quot;/&gt;&lt;wsp:rsid wsp:val=&quot;001F6EEC&quot;/&gt;&lt;wsp:rsid wsp:val=&quot;00241D57&quot;/&gt;&lt;wsp:rsid wsp:val=&quot;00246544&quot;/&gt;&lt;wsp:rsid wsp:val=&quot;002720F4&quot;/&gt;&lt;wsp:rsid wsp:val=&quot;00280C29&quot;/&gt;&lt;wsp:rsid wsp:val=&quot;00324BA0&quot;/&gt;&lt;wsp:rsid wsp:val=&quot;0033709C&quot;/&gt;&lt;wsp:rsid wsp:val=&quot;003C5D44&quot;/&gt;&lt;wsp:rsid wsp:val=&quot;003F1257&quot;/&gt;&lt;wsp:rsid wsp:val=&quot;00454047&quot;/&gt;&lt;wsp:rsid wsp:val=&quot;00457BAC&quot;/&gt;&lt;wsp:rsid wsp:val=&quot;004911DB&quot;/&gt;&lt;wsp:rsid wsp:val=&quot;004A6E06&quot;/&gt;&lt;wsp:rsid wsp:val=&quot;004D6691&quot;/&gt;&lt;wsp:rsid wsp:val=&quot;005C3418&quot;/&gt;&lt;wsp:rsid wsp:val=&quot;006327F9&quot;/&gt;&lt;wsp:rsid wsp:val=&quot;00633982&quot;/&gt;&lt;wsp:rsid wsp:val=&quot;006B0DF3&quot;/&gt;&lt;wsp:rsid wsp:val=&quot;00731D59&quot;/&gt;&lt;wsp:rsid wsp:val=&quot;00736233&quot;/&gt;&lt;wsp:rsid wsp:val=&quot;00781B2E&quot;/&gt;&lt;wsp:rsid wsp:val=&quot;007C65FC&quot;/&gt;&lt;wsp:rsid wsp:val=&quot;00843447&quot;/&gt;&lt;wsp:rsid wsp:val=&quot;00850807&quot;/&gt;&lt;wsp:rsid wsp:val=&quot;008902EE&quot;/&gt;&lt;wsp:rsid wsp:val=&quot;008E588B&quot;/&gt;&lt;wsp:rsid wsp:val=&quot;009E1A2A&quot;/&gt;&lt;wsp:rsid wsp:val=&quot;009E5CA7&quot;/&gt;&lt;wsp:rsid wsp:val=&quot;00A006C2&quot;/&gt;&lt;wsp:rsid wsp:val=&quot;00AB3BD5&quot;/&gt;&lt;wsp:rsid wsp:val=&quot;00AE6898&quot;/&gt;&lt;wsp:rsid wsp:val=&quot;00B16DA5&quot;/&gt;&lt;wsp:rsid wsp:val=&quot;00BA1778&quot;/&gt;&lt;wsp:rsid wsp:val=&quot;00BA5CC4&quot;/&gt;&lt;wsp:rsid wsp:val=&quot;00BB20CF&quot;/&gt;&lt;wsp:rsid wsp:val=&quot;00C12FE8&quot;/&gt;&lt;wsp:rsid wsp:val=&quot;00C64C59&quot;/&gt;&lt;wsp:rsid wsp:val=&quot;00C72FF3&quot;/&gt;&lt;wsp:rsid wsp:val=&quot;00D12F45&quot;/&gt;&lt;wsp:rsid wsp:val=&quot;00DB17B1&quot;/&gt;&lt;wsp:rsid wsp:val=&quot;00DB345C&quot;/&gt;&lt;wsp:rsid wsp:val=&quot;00DC161D&quot;/&gt;&lt;wsp:rsid wsp:val=&quot;00DE4836&quot;/&gt;&lt;wsp:rsid wsp:val=&quot;00E30F39&quot;/&gt;&lt;wsp:rsid wsp:val=&quot;00E85D8A&quot;/&gt;&lt;wsp:rsid wsp:val=&quot;00F078FD&quot;/&gt;&lt;wsp:rsid wsp:val=&quot;00F17690&quot;/&gt;&lt;wsp:rsid wsp:val=&quot;00F54814&quot;/&gt;&lt;wsp:rsid wsp:val=&quot;00FC19A1&quot;/&gt;&lt;wsp:rsid wsp:val=&quot;00FC2C09&quot;/&gt;&lt;/wsp:rsids&gt;&lt;/w:docPr&gt;&lt;w:body&gt;&lt;wx:sect&gt;&lt;w:p wsp:rsidR=&quot;00000000&quot; wsp:rsidRDefault=&quot;0013169E&quot; wsp:rsidP=&quot;0013169E&quot;&gt;&lt;m:oMathPara&gt;&lt;m:oMath&gt;&lt;m:sSubSup&gt;&lt;m:sSubSupPr&gt;&lt;m:ctrlPr&gt;&lt;w:rPr&gt;&lt;w:rFonts w:ascii=&quot;Cambria Math&quot; w:h-ansi=&quot;Cambria Math&quot;/&gt;&lt;wx:font wx:val=&quot;Cambria Math&quot;/&gt;&lt;w:sz w:val=&quot;28&quot;/&gt;&lt;w:sz-cs w:val=&quot;40&quot;/&gt;&lt;w:lang w:fareast=&quot;RU&quot;/&gt;&lt;/w:rPr&gt;&lt;/m:ctrlPr&gt;&lt;/m:sSubSupPr&gt;&lt;m:e&gt;&lt;m:r&gt;&lt;m:rPr&gt;&lt;m:sty m:val=&quot;p&quot;/&gt;&lt;/m:rPr&gt;&lt;w:rPr&gt;&lt;w:rFonts w:ascii=&quot;Cambria Math&quot; w:h-ansi=&quot;Cambria Math&quot;/&gt;&lt;wx:font wx:val=&quot;Cambria Math&quot;/&gt;&lt;w:sz w:val=&quot;28&quot;/&gt;&lt;w:sz-cs w:val=&quot;28&quot;/&gt;&lt;/w:rPr&gt;&lt;m:t&gt;Рќ&lt;/m:t&gt;&lt;/m:r&gt;&lt;/m:e&gt;&lt;m:sub&gt;&lt;m:r&gt;&lt;m:rPr&gt;&lt;m:sty m:val=&quot;p&quot;/&gt;&lt;/m:rPr&gt;&lt;w:rPr&gt;&lt;w:rFonts w:ascii=&quot;Cambria Math&quot; w:h-ansi=&quot;Cambria Math&quot;/&gt;&lt;wx:font wx:val=&quot;Cambria Math&quot;/&gt;&lt;w:sz w:val=&quot;28&quot;/&gt;&lt;w:sz-cs w:val=&quot;28&quot;/&gt;&lt;/w:rPr&gt;&lt;m:t&gt;РєСЂ&lt;/m:t&gt;&lt;/m:r&gt;&lt;/m:sub&gt;&lt;m:sup&gt;&lt;m:r&gt;&lt;m:rPr&gt;&lt;m:sty m:val=&quot;p&quot;/&gt;&lt;/m:rPr&gt;&lt;w:rPr&gt;&lt;w:rFonts w:ascii=&quot;Cambria Math&quot; w:h-ansi=&quot;Cambria Math&quot;/&gt;&lt;wx:font wx:val=&quot;Cambria Math&quot;/&gt;&lt;w:sz w:val=&quot;28&quot;/&gt;&lt;w:sz-cs w:val=&quot;28&quot;/&gt;&lt;/w:rPr&gt;&lt;m:t&gt;С‚СЂ&lt;/m:t&gt;&lt;/m:r&gt;&lt;/m:sup&gt;&lt;/m:sSub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5" o:title="" chromakey="white"/>
          </v:shape>
        </w:pict>
      </w:r>
      <w:r w:rsidRPr="00DE4836">
        <w:rPr>
          <w:sz w:val="28"/>
          <w:szCs w:val="28"/>
        </w:rPr>
        <w:fldChar w:fldCharType="end"/>
      </w:r>
      <w:r w:rsidR="00241D57" w:rsidRPr="002720F4">
        <w:rPr>
          <w:sz w:val="28"/>
          <w:szCs w:val="28"/>
        </w:rPr>
        <w:t xml:space="preserve">=4+0,8+0,3-1,7=3,4 </w:t>
      </w:r>
      <w:r w:rsidR="00BB20CF" w:rsidRPr="002720F4">
        <w:rPr>
          <w:sz w:val="28"/>
          <w:szCs w:val="28"/>
        </w:rPr>
        <w:t>.</w:t>
      </w:r>
    </w:p>
    <w:p w:rsidR="00BB20CF" w:rsidRPr="002720F4" w:rsidRDefault="00DE4836" w:rsidP="002720F4">
      <w:pPr>
        <w:pStyle w:val="a5"/>
        <w:spacing w:line="360" w:lineRule="auto"/>
        <w:ind w:firstLine="709"/>
        <w:jc w:val="both"/>
        <w:rPr>
          <w:sz w:val="28"/>
          <w:szCs w:val="28"/>
        </w:rPr>
      </w:pPr>
      <w:r w:rsidRPr="00DE4836">
        <w:rPr>
          <w:sz w:val="28"/>
          <w:szCs w:val="28"/>
        </w:rPr>
        <w:fldChar w:fldCharType="begin"/>
      </w:r>
      <w:r w:rsidRPr="00DE4836">
        <w:rPr>
          <w:sz w:val="28"/>
          <w:szCs w:val="28"/>
        </w:rPr>
        <w:instrText xml:space="preserve"> QUOTE </w:instrText>
      </w:r>
      <w:r w:rsidR="00A15336">
        <w:rPr>
          <w:position w:val="-15"/>
        </w:rPr>
        <w:pict>
          <v:shape id="_x0000_i1066" type="#_x0000_t75" style="width:63.7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9&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3BD5&quot;/&gt;&lt;wsp:rsid wsp:val=&quot;000C5B10&quot;/&gt;&lt;wsp:rsid wsp:val=&quot;00131915&quot;/&gt;&lt;wsp:rsid wsp:val=&quot;001B060A&quot;/&gt;&lt;wsp:rsid wsp:val=&quot;001E4454&quot;/&gt;&lt;wsp:rsid wsp:val=&quot;001F6EEC&quot;/&gt;&lt;wsp:rsid wsp:val=&quot;00241D57&quot;/&gt;&lt;wsp:rsid wsp:val=&quot;00246544&quot;/&gt;&lt;wsp:rsid wsp:val=&quot;002720F4&quot;/&gt;&lt;wsp:rsid wsp:val=&quot;00280C29&quot;/&gt;&lt;wsp:rsid wsp:val=&quot;00324BA0&quot;/&gt;&lt;wsp:rsid wsp:val=&quot;0033709C&quot;/&gt;&lt;wsp:rsid wsp:val=&quot;003C5D44&quot;/&gt;&lt;wsp:rsid wsp:val=&quot;003F1257&quot;/&gt;&lt;wsp:rsid wsp:val=&quot;00454047&quot;/&gt;&lt;wsp:rsid wsp:val=&quot;00457BAC&quot;/&gt;&lt;wsp:rsid wsp:val=&quot;004911DB&quot;/&gt;&lt;wsp:rsid wsp:val=&quot;004A6E06&quot;/&gt;&lt;wsp:rsid wsp:val=&quot;004D6691&quot;/&gt;&lt;wsp:rsid wsp:val=&quot;005945F7&quot;/&gt;&lt;wsp:rsid wsp:val=&quot;005C3418&quot;/&gt;&lt;wsp:rsid wsp:val=&quot;006327F9&quot;/&gt;&lt;wsp:rsid wsp:val=&quot;00633982&quot;/&gt;&lt;wsp:rsid wsp:val=&quot;006B0DF3&quot;/&gt;&lt;wsp:rsid wsp:val=&quot;00731D59&quot;/&gt;&lt;wsp:rsid wsp:val=&quot;00736233&quot;/&gt;&lt;wsp:rsid wsp:val=&quot;00781B2E&quot;/&gt;&lt;wsp:rsid wsp:val=&quot;007C65FC&quot;/&gt;&lt;wsp:rsid wsp:val=&quot;00843447&quot;/&gt;&lt;wsp:rsid wsp:val=&quot;00850807&quot;/&gt;&lt;wsp:rsid wsp:val=&quot;008902EE&quot;/&gt;&lt;wsp:rsid wsp:val=&quot;008E588B&quot;/&gt;&lt;wsp:rsid wsp:val=&quot;009E1A2A&quot;/&gt;&lt;wsp:rsid wsp:val=&quot;009E5CA7&quot;/&gt;&lt;wsp:rsid wsp:val=&quot;00A006C2&quot;/&gt;&lt;wsp:rsid wsp:val=&quot;00AB3BD5&quot;/&gt;&lt;wsp:rsid wsp:val=&quot;00AE6898&quot;/&gt;&lt;wsp:rsid wsp:val=&quot;00B16DA5&quot;/&gt;&lt;wsp:rsid wsp:val=&quot;00BA1778&quot;/&gt;&lt;wsp:rsid wsp:val=&quot;00BA5CC4&quot;/&gt;&lt;wsp:rsid wsp:val=&quot;00BB20CF&quot;/&gt;&lt;wsp:rsid wsp:val=&quot;00C12FE8&quot;/&gt;&lt;wsp:rsid wsp:val=&quot;00C64C59&quot;/&gt;&lt;wsp:rsid wsp:val=&quot;00C72FF3&quot;/&gt;&lt;wsp:rsid wsp:val=&quot;00D12F45&quot;/&gt;&lt;wsp:rsid wsp:val=&quot;00DB17B1&quot;/&gt;&lt;wsp:rsid wsp:val=&quot;00DB345C&quot;/&gt;&lt;wsp:rsid wsp:val=&quot;00DC161D&quot;/&gt;&lt;wsp:rsid wsp:val=&quot;00DE4836&quot;/&gt;&lt;wsp:rsid wsp:val=&quot;00E30F39&quot;/&gt;&lt;wsp:rsid wsp:val=&quot;00E85D8A&quot;/&gt;&lt;wsp:rsid wsp:val=&quot;00F078FD&quot;/&gt;&lt;wsp:rsid wsp:val=&quot;00F17690&quot;/&gt;&lt;wsp:rsid wsp:val=&quot;00F54814&quot;/&gt;&lt;wsp:rsid wsp:val=&quot;00FC19A1&quot;/&gt;&lt;wsp:rsid wsp:val=&quot;00FC2C09&quot;/&gt;&lt;/wsp:rsids&gt;&lt;/w:docPr&gt;&lt;w:body&gt;&lt;wx:sect&gt;&lt;w:p wsp:rsidR=&quot;00000000&quot; wsp:rsidRDefault=&quot;005945F7&quot; wsp:rsidP=&quot;005945F7&quot;&gt;&lt;m:oMathPara&gt;&lt;m:oMath&gt;&lt;m:sSubSup&gt;&lt;m:sSubSupPr&gt;&lt;m:ctrlPr&gt;&lt;w:rPr&gt;&lt;w:rFonts w:ascii=&quot;Cambria Math&quot; w:h-ansi=&quot;Cambria Math&quot;/&gt;&lt;wx:font wx:val=&quot;Cambria Math&quot;/&gt;&lt;w:sz w:val=&quot;28&quot;/&gt;&lt;w:sz-cs w:val=&quot;40&quot;/&gt;&lt;w:lang w:fareast=&quot;RU&quot;/&gt;&lt;/w:rPr&gt;&lt;/m:ctrlPr&gt;&lt;/m:sSubSupPr&gt;&lt;m:e&gt;&lt;m:r&gt;&lt;m:rPr&gt;&lt;m:sty m:val=&quot;p&quot;/&gt;&lt;/m:rPr&gt;&lt;w:rPr&gt;&lt;w:rFonts w:ascii=&quot;Cambria Math&quot; w:h-ansi=&quot;Cambria Math&quot;/&gt;&lt;wx:font wx:val=&quot;Cambria Math&quot;/&gt;&lt;w:sz w:val=&quot;28&quot;/&gt;&lt;w:sz-cs w:val=&quot;28&quot;/&gt;&lt;/w:rPr&gt;&lt;m:t&gt;Рќ&lt;/m:t&gt;&lt;/m:r&gt;&lt;/m:e&gt;&lt;m:sub&gt;&lt;m:r&gt;&lt;m:rPr&gt;&lt;m:sty m:val=&quot;p&quot;/&gt;&lt;/m:rPr&gt;&lt;w:rPr&gt;&lt;w:rFonts w:ascii=&quot;Cambria Math&quot; w:h-ansi=&quot;Cambria Math&quot;/&gt;&lt;wx:font wx:val=&quot;Cambria Math&quot;/&gt;&lt;w:sz w:val=&quot;28&quot;/&gt;&lt;w:sz-cs w:val=&quot;28&quot;/&gt;&lt;/w:rPr&gt;&lt;m:t&gt;РєСЂ&lt;/m:t&gt;&lt;/m:r&gt;&lt;m:r&gt;&lt;m:rPr&gt;&lt;m:sty m:val=&quot;p&quot;/&gt;&lt;/m:rPr&gt;&lt;w:rPr&gt;&lt;w:rFonts w:ascii=&quot;Cambria Math&quot;/&gt;&lt;wx:font wx:val=&quot;Cambria Math&quot;/&gt;&lt;w:sz w:val=&quot;28&quot;/&gt;&lt;w:sz-cs w:val=&quot;28&quot;/&gt;&lt;/w:rPr&gt;&lt;m:t&gt;(&lt;/m:t&gt;&lt;/m:r&gt;&lt;m:func&gt;&lt;m:funcPr&gt;&lt;m:ctrlPr&gt;&lt;w:rPr&gt;&lt;w:rFonts w:ascii=&quot;Cambria Math&quot; w:h-ansi=&quot;Cambria Math&quot;/&gt;&lt;wx:font wx:val=&quot;Cambria Math&quot;/&gt;&lt;w:sz w:val=&quot;28&quot;/&gt;&lt;w:sz-cs w:val=&quot;40&quot;/&gt;&lt;w:lang w:val=&quot;EN-US&quot; w:fareast=&quot;RU&quot;/&gt;&lt;/w:rPr&gt;&lt;/m:ctrlPr&gt;&lt;/m:funcPr&gt;&lt;m:fName&gt;&lt;m:r&gt;&lt;m:rPr&gt;&lt;m:sty m:val=&quot;p&quot;/&gt;&lt;/m:rPr&gt;&lt;w:rPr&gt;&lt;w:rFonts w:ascii=&quot;Cambria Math&quot;/&gt;&lt;wx:font wx:val=&quot;Cambria Math&quot;/&gt;&lt;w:sz w:val=&quot;28&quot;/&gt;&lt;w:sz-cs w:val=&quot;28&quot;/&gt;&lt;w:lang w:val=&quot;EN-US&quot;/&gt;&lt;/w:rPr&gt;&lt;m:t&gt;max&lt;/m:t&gt;&lt;/m:r&gt;&lt;m:r&gt;&lt;m:rPr&gt;&lt;m:sty m:val=&quot;p&quot;/&gt;&lt;/m:rPr&gt;&lt;w:rPr&gt;&lt;w:rFonts w:ascii=&quot;Cambria Math&quot;/&gt;&lt;wx:font wx:val=&quot;Cambria Math&quot;/&gt;&lt;w:sz w:val=&quot;28&quot;/&gt;&lt;w:sz-cs w:val=&quot;28&quot;/&gt;&lt;/w:rPr&gt;&lt;m:t&gt;)&lt;/m:t&gt;&lt;/m:r&gt;&lt;/m:fName&gt;&lt;m:e/&gt;&lt;/m:func&gt;&lt;/m:sub&gt;&lt;m:sup&gt;&lt;m:r&gt;&lt;m:rPr&gt;&lt;m:sty m:val=&quot;p&quot;/&gt;&lt;/m:rPr&gt;&lt;w:rPr&gt;&lt;w:rFonts w:ascii=&quot;Cambria Math&quot; w:h-ansi=&quot;Cambria Math&quot;/&gt;&lt;wx:font wx:val=&quot;Cambria Math&quot;/&gt;&lt;w:sz w:val=&quot;28&quot;/&gt;&lt;w:sz-cs w:val=&quot;28&quot;/&gt;&lt;/w:rPr&gt;&lt;m:t&gt;С‚СЂ&lt;/m:t&gt;&lt;/m:r&gt;&lt;/m:sup&gt;&lt;/m:sSubSup&gt;&lt;m:r&gt;&lt;m:rPr&gt;&lt;m:sty m:val=&quot;p&quot;/&gt;&lt;/m:rPr&gt;&lt;w:rPr&gt;&lt;w:rFonts w:ascii=&quot;Cambria Math&quot;/&gt;&lt;wx:font wx:val=&quot;Cambria Math&quot;/&gt;&lt;w:sz w:val=&quot;28&quot;/&gt;&lt;w:sz-cs w:val=&quot;28&quot;/&gt;&lt;/w:rPr&gt;&lt;m:t&gt; &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6" o:title="" chromakey="white"/>
          </v:shape>
        </w:pict>
      </w:r>
      <w:r w:rsidRPr="00DE4836">
        <w:rPr>
          <w:sz w:val="28"/>
          <w:szCs w:val="28"/>
        </w:rPr>
        <w:instrText xml:space="preserve"> </w:instrText>
      </w:r>
      <w:r w:rsidRPr="00DE4836">
        <w:rPr>
          <w:sz w:val="28"/>
          <w:szCs w:val="28"/>
        </w:rPr>
        <w:fldChar w:fldCharType="separate"/>
      </w:r>
      <w:r w:rsidR="00A15336">
        <w:rPr>
          <w:position w:val="-15"/>
        </w:rPr>
        <w:pict>
          <v:shape id="_x0000_i1067" type="#_x0000_t75" style="width:63.7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9&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3BD5&quot;/&gt;&lt;wsp:rsid wsp:val=&quot;000C5B10&quot;/&gt;&lt;wsp:rsid wsp:val=&quot;00131915&quot;/&gt;&lt;wsp:rsid wsp:val=&quot;001B060A&quot;/&gt;&lt;wsp:rsid wsp:val=&quot;001E4454&quot;/&gt;&lt;wsp:rsid wsp:val=&quot;001F6EEC&quot;/&gt;&lt;wsp:rsid wsp:val=&quot;00241D57&quot;/&gt;&lt;wsp:rsid wsp:val=&quot;00246544&quot;/&gt;&lt;wsp:rsid wsp:val=&quot;002720F4&quot;/&gt;&lt;wsp:rsid wsp:val=&quot;00280C29&quot;/&gt;&lt;wsp:rsid wsp:val=&quot;00324BA0&quot;/&gt;&lt;wsp:rsid wsp:val=&quot;0033709C&quot;/&gt;&lt;wsp:rsid wsp:val=&quot;003C5D44&quot;/&gt;&lt;wsp:rsid wsp:val=&quot;003F1257&quot;/&gt;&lt;wsp:rsid wsp:val=&quot;00454047&quot;/&gt;&lt;wsp:rsid wsp:val=&quot;00457BAC&quot;/&gt;&lt;wsp:rsid wsp:val=&quot;004911DB&quot;/&gt;&lt;wsp:rsid wsp:val=&quot;004A6E06&quot;/&gt;&lt;wsp:rsid wsp:val=&quot;004D6691&quot;/&gt;&lt;wsp:rsid wsp:val=&quot;005945F7&quot;/&gt;&lt;wsp:rsid wsp:val=&quot;005C3418&quot;/&gt;&lt;wsp:rsid wsp:val=&quot;006327F9&quot;/&gt;&lt;wsp:rsid wsp:val=&quot;00633982&quot;/&gt;&lt;wsp:rsid wsp:val=&quot;006B0DF3&quot;/&gt;&lt;wsp:rsid wsp:val=&quot;00731D59&quot;/&gt;&lt;wsp:rsid wsp:val=&quot;00736233&quot;/&gt;&lt;wsp:rsid wsp:val=&quot;00781B2E&quot;/&gt;&lt;wsp:rsid wsp:val=&quot;007C65FC&quot;/&gt;&lt;wsp:rsid wsp:val=&quot;00843447&quot;/&gt;&lt;wsp:rsid wsp:val=&quot;00850807&quot;/&gt;&lt;wsp:rsid wsp:val=&quot;008902EE&quot;/&gt;&lt;wsp:rsid wsp:val=&quot;008E588B&quot;/&gt;&lt;wsp:rsid wsp:val=&quot;009E1A2A&quot;/&gt;&lt;wsp:rsid wsp:val=&quot;009E5CA7&quot;/&gt;&lt;wsp:rsid wsp:val=&quot;00A006C2&quot;/&gt;&lt;wsp:rsid wsp:val=&quot;00AB3BD5&quot;/&gt;&lt;wsp:rsid wsp:val=&quot;00AE6898&quot;/&gt;&lt;wsp:rsid wsp:val=&quot;00B16DA5&quot;/&gt;&lt;wsp:rsid wsp:val=&quot;00BA1778&quot;/&gt;&lt;wsp:rsid wsp:val=&quot;00BA5CC4&quot;/&gt;&lt;wsp:rsid wsp:val=&quot;00BB20CF&quot;/&gt;&lt;wsp:rsid wsp:val=&quot;00C12FE8&quot;/&gt;&lt;wsp:rsid wsp:val=&quot;00C64C59&quot;/&gt;&lt;wsp:rsid wsp:val=&quot;00C72FF3&quot;/&gt;&lt;wsp:rsid wsp:val=&quot;00D12F45&quot;/&gt;&lt;wsp:rsid wsp:val=&quot;00DB17B1&quot;/&gt;&lt;wsp:rsid wsp:val=&quot;00DB345C&quot;/&gt;&lt;wsp:rsid wsp:val=&quot;00DC161D&quot;/&gt;&lt;wsp:rsid wsp:val=&quot;00DE4836&quot;/&gt;&lt;wsp:rsid wsp:val=&quot;00E30F39&quot;/&gt;&lt;wsp:rsid wsp:val=&quot;00E85D8A&quot;/&gt;&lt;wsp:rsid wsp:val=&quot;00F078FD&quot;/&gt;&lt;wsp:rsid wsp:val=&quot;00F17690&quot;/&gt;&lt;wsp:rsid wsp:val=&quot;00F54814&quot;/&gt;&lt;wsp:rsid wsp:val=&quot;00FC19A1&quot;/&gt;&lt;wsp:rsid wsp:val=&quot;00FC2C09&quot;/&gt;&lt;/wsp:rsids&gt;&lt;/w:docPr&gt;&lt;w:body&gt;&lt;wx:sect&gt;&lt;w:p wsp:rsidR=&quot;00000000&quot; wsp:rsidRDefault=&quot;005945F7&quot; wsp:rsidP=&quot;005945F7&quot;&gt;&lt;m:oMathPara&gt;&lt;m:oMath&gt;&lt;m:sSubSup&gt;&lt;m:sSubSupPr&gt;&lt;m:ctrlPr&gt;&lt;w:rPr&gt;&lt;w:rFonts w:ascii=&quot;Cambria Math&quot; w:h-ansi=&quot;Cambria Math&quot;/&gt;&lt;wx:font wx:val=&quot;Cambria Math&quot;/&gt;&lt;w:sz w:val=&quot;28&quot;/&gt;&lt;w:sz-cs w:val=&quot;40&quot;/&gt;&lt;w:lang w:fareast=&quot;RU&quot;/&gt;&lt;/w:rPr&gt;&lt;/m:ctrlPr&gt;&lt;/m:sSubSupPr&gt;&lt;m:e&gt;&lt;m:r&gt;&lt;m:rPr&gt;&lt;m:sty m:val=&quot;p&quot;/&gt;&lt;/m:rPr&gt;&lt;w:rPr&gt;&lt;w:rFonts w:ascii=&quot;Cambria Math&quot; w:h-ansi=&quot;Cambria Math&quot;/&gt;&lt;wx:font wx:val=&quot;Cambria Math&quot;/&gt;&lt;w:sz w:val=&quot;28&quot;/&gt;&lt;w:sz-cs w:val=&quot;28&quot;/&gt;&lt;/w:rPr&gt;&lt;m:t&gt;Рќ&lt;/m:t&gt;&lt;/m:r&gt;&lt;/m:e&gt;&lt;m:sub&gt;&lt;m:r&gt;&lt;m:rPr&gt;&lt;m:sty m:val=&quot;p&quot;/&gt;&lt;/m:rPr&gt;&lt;w:rPr&gt;&lt;w:rFonts w:ascii=&quot;Cambria Math&quot; w:h-ansi=&quot;Cambria Math&quot;/&gt;&lt;wx:font wx:val=&quot;Cambria Math&quot;/&gt;&lt;w:sz w:val=&quot;28&quot;/&gt;&lt;w:sz-cs w:val=&quot;28&quot;/&gt;&lt;/w:rPr&gt;&lt;m:t&gt;РєСЂ&lt;/m:t&gt;&lt;/m:r&gt;&lt;m:r&gt;&lt;m:rPr&gt;&lt;m:sty m:val=&quot;p&quot;/&gt;&lt;/m:rPr&gt;&lt;w:rPr&gt;&lt;w:rFonts w:ascii=&quot;Cambria Math&quot;/&gt;&lt;wx:font wx:val=&quot;Cambria Math&quot;/&gt;&lt;w:sz w:val=&quot;28&quot;/&gt;&lt;w:sz-cs w:val=&quot;28&quot;/&gt;&lt;/w:rPr&gt;&lt;m:t&gt;(&lt;/m:t&gt;&lt;/m:r&gt;&lt;m:func&gt;&lt;m:funcPr&gt;&lt;m:ctrlPr&gt;&lt;w:rPr&gt;&lt;w:rFonts w:ascii=&quot;Cambria Math&quot; w:h-ansi=&quot;Cambria Math&quot;/&gt;&lt;wx:font wx:val=&quot;Cambria Math&quot;/&gt;&lt;w:sz w:val=&quot;28&quot;/&gt;&lt;w:sz-cs w:val=&quot;40&quot;/&gt;&lt;w:lang w:val=&quot;EN-US&quot; w:fareast=&quot;RU&quot;/&gt;&lt;/w:rPr&gt;&lt;/m:ctrlPr&gt;&lt;/m:funcPr&gt;&lt;m:fName&gt;&lt;m:r&gt;&lt;m:rPr&gt;&lt;m:sty m:val=&quot;p&quot;/&gt;&lt;/m:rPr&gt;&lt;w:rPr&gt;&lt;w:rFonts w:ascii=&quot;Cambria Math&quot;/&gt;&lt;wx:font wx:val=&quot;Cambria Math&quot;/&gt;&lt;w:sz w:val=&quot;28&quot;/&gt;&lt;w:sz-cs w:val=&quot;28&quot;/&gt;&lt;w:lang w:val=&quot;EN-US&quot;/&gt;&lt;/w:rPr&gt;&lt;m:t&gt;max&lt;/m:t&gt;&lt;/m:r&gt;&lt;m:r&gt;&lt;m:rPr&gt;&lt;m:sty m:val=&quot;p&quot;/&gt;&lt;/m:rPr&gt;&lt;w:rPr&gt;&lt;w:rFonts w:ascii=&quot;Cambria Math&quot;/&gt;&lt;wx:font wx:val=&quot;Cambria Math&quot;/&gt;&lt;w:sz w:val=&quot;28&quot;/&gt;&lt;w:sz-cs w:val=&quot;28&quot;/&gt;&lt;/w:rPr&gt;&lt;m:t&gt;)&lt;/m:t&gt;&lt;/m:r&gt;&lt;/m:fName&gt;&lt;m:e/&gt;&lt;/m:func&gt;&lt;/m:sub&gt;&lt;m:sup&gt;&lt;m:r&gt;&lt;m:rPr&gt;&lt;m:sty m:val=&quot;p&quot;/&gt;&lt;/m:rPr&gt;&lt;w:rPr&gt;&lt;w:rFonts w:ascii=&quot;Cambria Math&quot; w:h-ansi=&quot;Cambria Math&quot;/&gt;&lt;wx:font wx:val=&quot;Cambria Math&quot;/&gt;&lt;w:sz w:val=&quot;28&quot;/&gt;&lt;w:sz-cs w:val=&quot;28&quot;/&gt;&lt;/w:rPr&gt;&lt;m:t&gt;С‚СЂ&lt;/m:t&gt;&lt;/m:r&gt;&lt;/m:sup&gt;&lt;/m:sSubSup&gt;&lt;m:r&gt;&lt;m:rPr&gt;&lt;m:sty m:val=&quot;p&quot;/&gt;&lt;/m:rPr&gt;&lt;w:rPr&gt;&lt;w:rFonts w:ascii=&quot;Cambria Math&quot;/&gt;&lt;wx:font wx:val=&quot;Cambria Math&quot;/&gt;&lt;w:sz w:val=&quot;28&quot;/&gt;&lt;w:sz-cs w:val=&quot;28&quot;/&gt;&lt;/w:rPr&gt;&lt;m:t&gt; &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6" o:title="" chromakey="white"/>
          </v:shape>
        </w:pict>
      </w:r>
      <w:r w:rsidRPr="00DE4836">
        <w:rPr>
          <w:sz w:val="28"/>
          <w:szCs w:val="28"/>
        </w:rPr>
        <w:fldChar w:fldCharType="end"/>
      </w:r>
      <w:r w:rsidR="00BB20CF" w:rsidRPr="002720F4">
        <w:rPr>
          <w:sz w:val="28"/>
          <w:szCs w:val="28"/>
        </w:rPr>
        <w:t>=3,6 м.</w:t>
      </w:r>
    </w:p>
    <w:p w:rsidR="00BB20CF" w:rsidRPr="002720F4" w:rsidRDefault="00BB20CF" w:rsidP="002720F4">
      <w:pPr>
        <w:pStyle w:val="a5"/>
        <w:spacing w:line="360" w:lineRule="auto"/>
        <w:ind w:firstLine="709"/>
        <w:jc w:val="both"/>
        <w:rPr>
          <w:sz w:val="28"/>
          <w:szCs w:val="28"/>
        </w:rPr>
      </w:pPr>
      <w:r w:rsidRPr="002720F4">
        <w:rPr>
          <w:sz w:val="28"/>
          <w:szCs w:val="28"/>
        </w:rPr>
        <w:t>2) Максимальная грузоподъемность.</w:t>
      </w:r>
    </w:p>
    <w:p w:rsidR="00BB20CF" w:rsidRDefault="00BB20CF" w:rsidP="002720F4">
      <w:pPr>
        <w:pStyle w:val="a5"/>
        <w:spacing w:line="360" w:lineRule="auto"/>
        <w:ind w:firstLine="709"/>
        <w:jc w:val="both"/>
        <w:rPr>
          <w:sz w:val="28"/>
          <w:szCs w:val="28"/>
        </w:rPr>
      </w:pPr>
      <w:r w:rsidRPr="002720F4">
        <w:rPr>
          <w:sz w:val="28"/>
          <w:szCs w:val="28"/>
        </w:rPr>
        <w:t>Необходимая максимальная грузоподъемность крана определяется по формуле:</w:t>
      </w:r>
    </w:p>
    <w:p w:rsidR="002720F4" w:rsidRPr="002720F4" w:rsidRDefault="002720F4" w:rsidP="002720F4">
      <w:pPr>
        <w:pStyle w:val="a5"/>
        <w:spacing w:line="360" w:lineRule="auto"/>
        <w:ind w:firstLine="709"/>
        <w:jc w:val="both"/>
        <w:rPr>
          <w:sz w:val="28"/>
          <w:szCs w:val="28"/>
        </w:rPr>
      </w:pPr>
    </w:p>
    <w:p w:rsidR="00BB20CF" w:rsidRDefault="00BB20CF" w:rsidP="002720F4">
      <w:pPr>
        <w:pStyle w:val="a5"/>
        <w:spacing w:line="360" w:lineRule="auto"/>
        <w:ind w:firstLine="709"/>
        <w:jc w:val="both"/>
        <w:rPr>
          <w:sz w:val="28"/>
          <w:szCs w:val="28"/>
        </w:rPr>
      </w:pPr>
      <w:r w:rsidRPr="002720F4">
        <w:rPr>
          <w:sz w:val="28"/>
          <w:szCs w:val="28"/>
          <w:lang w:val="en-US"/>
        </w:rPr>
        <w:t>Q</w:t>
      </w:r>
      <w:r w:rsidRPr="002720F4">
        <w:rPr>
          <w:sz w:val="28"/>
          <w:szCs w:val="28"/>
        </w:rPr>
        <w:t>=</w:t>
      </w:r>
      <w:r w:rsidRPr="002720F4">
        <w:rPr>
          <w:sz w:val="28"/>
          <w:szCs w:val="28"/>
          <w:lang w:val="en-US"/>
        </w:rPr>
        <w:t>P</w:t>
      </w:r>
      <w:r w:rsidRPr="002720F4">
        <w:rPr>
          <w:sz w:val="28"/>
          <w:szCs w:val="28"/>
        </w:rPr>
        <w:t>+</w:t>
      </w:r>
      <w:r w:rsidR="00DE4836" w:rsidRPr="00DE4836">
        <w:rPr>
          <w:sz w:val="28"/>
          <w:szCs w:val="28"/>
        </w:rPr>
        <w:fldChar w:fldCharType="begin"/>
      </w:r>
      <w:r w:rsidR="00DE4836" w:rsidRPr="00DE4836">
        <w:rPr>
          <w:sz w:val="28"/>
          <w:szCs w:val="28"/>
        </w:rPr>
        <w:instrText xml:space="preserve"> QUOTE </w:instrText>
      </w:r>
      <w:r w:rsidR="00A15336">
        <w:rPr>
          <w:position w:val="-11"/>
        </w:rPr>
        <w:pict>
          <v:shape id="_x0000_i1068" type="#_x0000_t75" style="width:27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9&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3BD5&quot;/&gt;&lt;wsp:rsid wsp:val=&quot;000C5B10&quot;/&gt;&lt;wsp:rsid wsp:val=&quot;00131915&quot;/&gt;&lt;wsp:rsid wsp:val=&quot;001B060A&quot;/&gt;&lt;wsp:rsid wsp:val=&quot;001E4454&quot;/&gt;&lt;wsp:rsid wsp:val=&quot;001F6EEC&quot;/&gt;&lt;wsp:rsid wsp:val=&quot;00241D57&quot;/&gt;&lt;wsp:rsid wsp:val=&quot;00246544&quot;/&gt;&lt;wsp:rsid wsp:val=&quot;002720F4&quot;/&gt;&lt;wsp:rsid wsp:val=&quot;00280C29&quot;/&gt;&lt;wsp:rsid wsp:val=&quot;00324BA0&quot;/&gt;&lt;wsp:rsid wsp:val=&quot;0033709C&quot;/&gt;&lt;wsp:rsid wsp:val=&quot;003C5D44&quot;/&gt;&lt;wsp:rsid wsp:val=&quot;003F1257&quot;/&gt;&lt;wsp:rsid wsp:val=&quot;00454047&quot;/&gt;&lt;wsp:rsid wsp:val=&quot;00457BAC&quot;/&gt;&lt;wsp:rsid wsp:val=&quot;004911DB&quot;/&gt;&lt;wsp:rsid wsp:val=&quot;004A6E06&quot;/&gt;&lt;wsp:rsid wsp:val=&quot;004D6691&quot;/&gt;&lt;wsp:rsid wsp:val=&quot;005C3418&quot;/&gt;&lt;wsp:rsid wsp:val=&quot;006327F9&quot;/&gt;&lt;wsp:rsid wsp:val=&quot;00633982&quot;/&gt;&lt;wsp:rsid wsp:val=&quot;006B0DF3&quot;/&gt;&lt;wsp:rsid wsp:val=&quot;00727D4F&quot;/&gt;&lt;wsp:rsid wsp:val=&quot;00731D59&quot;/&gt;&lt;wsp:rsid wsp:val=&quot;00736233&quot;/&gt;&lt;wsp:rsid wsp:val=&quot;00781B2E&quot;/&gt;&lt;wsp:rsid wsp:val=&quot;007C65FC&quot;/&gt;&lt;wsp:rsid wsp:val=&quot;00843447&quot;/&gt;&lt;wsp:rsid wsp:val=&quot;00850807&quot;/&gt;&lt;wsp:rsid wsp:val=&quot;008902EE&quot;/&gt;&lt;wsp:rsid wsp:val=&quot;008E588B&quot;/&gt;&lt;wsp:rsid wsp:val=&quot;009E1A2A&quot;/&gt;&lt;wsp:rsid wsp:val=&quot;009E5CA7&quot;/&gt;&lt;wsp:rsid wsp:val=&quot;00A006C2&quot;/&gt;&lt;wsp:rsid wsp:val=&quot;00AB3BD5&quot;/&gt;&lt;wsp:rsid wsp:val=&quot;00AE6898&quot;/&gt;&lt;wsp:rsid wsp:val=&quot;00B16DA5&quot;/&gt;&lt;wsp:rsid wsp:val=&quot;00BA1778&quot;/&gt;&lt;wsp:rsid wsp:val=&quot;00BA5CC4&quot;/&gt;&lt;wsp:rsid wsp:val=&quot;00BB20CF&quot;/&gt;&lt;wsp:rsid wsp:val=&quot;00C12FE8&quot;/&gt;&lt;wsp:rsid wsp:val=&quot;00C64C59&quot;/&gt;&lt;wsp:rsid wsp:val=&quot;00C72FF3&quot;/&gt;&lt;wsp:rsid wsp:val=&quot;00D12F45&quot;/&gt;&lt;wsp:rsid wsp:val=&quot;00DB17B1&quot;/&gt;&lt;wsp:rsid wsp:val=&quot;00DB345C&quot;/&gt;&lt;wsp:rsid wsp:val=&quot;00DC161D&quot;/&gt;&lt;wsp:rsid wsp:val=&quot;00DE4836&quot;/&gt;&lt;wsp:rsid wsp:val=&quot;00E30F39&quot;/&gt;&lt;wsp:rsid wsp:val=&quot;00E85D8A&quot;/&gt;&lt;wsp:rsid wsp:val=&quot;00F078FD&quot;/&gt;&lt;wsp:rsid wsp:val=&quot;00F17690&quot;/&gt;&lt;wsp:rsid wsp:val=&quot;00F54814&quot;/&gt;&lt;wsp:rsid wsp:val=&quot;00FC19A1&quot;/&gt;&lt;wsp:rsid wsp:val=&quot;00FC2C09&quot;/&gt;&lt;/wsp:rsids&gt;&lt;/w:docPr&gt;&lt;w:body&gt;&lt;wx:sect&gt;&lt;w:p wsp:rsidR=&quot;00000000&quot; wsp:rsidRDefault=&quot;00727D4F&quot; wsp:rsidP=&quot;00727D4F&quot;&gt;&lt;m:oMathPara&gt;&lt;m:oMath&gt;&lt;m:r&gt;&lt;m:rPr&gt;&lt;m:sty m:val=&quot;p&quot;/&gt;&lt;/m:rPr&gt;&lt;w:rPr&gt;&lt;w:rFonts w:ascii=&quot;Cambria Math&quot;/&gt;&lt;wx:font wx:val=&quot;Cambria Math&quot;/&gt;&lt;w:sz w:val=&quot;28&quot;/&gt;&lt;w:sz-cs w:val=&quot;28&quot;/&gt;&lt;/w:rPr&gt;&lt;m:t&gt; &lt;/m:t&gt;&lt;/m:r&gt;&lt;m:sSub&gt;&lt;m:sSubPr&gt;&lt;m:ctrlPr&gt;&lt;w:rPr&gt;&lt;w:rFonts w:ascii=&quot;Cambria Math&quot; w:h-ansi=&quot;Cambria Math&quot;/&gt;&lt;wx:font wx:val=&quot;Cambria Math&quot;/&gt;&lt;w:sz w:val=&quot;28&quot;/&gt;&lt;w:sz-cs w:val=&quot;40&quot;/&gt;&lt;w:lang w:fareast=&quot;RU&quot;/&gt;&lt;/w:rPr&gt;&lt;/m:ctrlPr&gt;&lt;/m:sSubPr&gt;&lt;m:e&gt;&lt;m:r&gt;&lt;m:rPr&gt;&lt;m:sty m:val=&quot;p&quot;/&gt;&lt;/m:rPr&gt;&lt;w:rPr&gt;&lt;w:rFonts w:ascii=&quot;Cambria Math&quot; w:h-ansi=&quot;Cambria Math&quot;/&gt;&lt;wx:font wx:val=&quot;Cambria Math&quot;/&gt;&lt;w:sz w:val=&quot;28&quot;/&gt;&lt;w:sz-cs w:val=&quot;28&quot;/&gt;&lt;/w:rPr&gt;&lt;m:t&gt;q&lt;/m:t&gt;&lt;/m:r&gt;&lt;/m:e&gt;&lt;m:sub&gt;&lt;m:r&gt;&lt;m:rPr&gt;&lt;m:sty m:val=&quot;p&quot;/&gt;&lt;/m:rPr&gt;&lt;w:rPr&gt;&lt;w:rFonts w:ascii=&quot;Cambria Math&quot; w:h-ansi=&quot;Cambria Math&quot;/&gt;&lt;wx:font wx:val=&quot;Cambria Math&quot;/&gt;&lt;w:sz w:val=&quot;28&quot;/&gt;&lt;w:sz-cs w:val=&quot;28&quot;/&gt;&lt;/w:rPr&gt;&lt;m:t&gt;СЃС‚СЂ&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7" o:title="" chromakey="white"/>
          </v:shape>
        </w:pict>
      </w:r>
      <w:r w:rsidR="00DE4836" w:rsidRPr="00DE4836">
        <w:rPr>
          <w:sz w:val="28"/>
          <w:szCs w:val="28"/>
        </w:rPr>
        <w:instrText xml:space="preserve"> </w:instrText>
      </w:r>
      <w:r w:rsidR="00DE4836" w:rsidRPr="00DE4836">
        <w:rPr>
          <w:sz w:val="28"/>
          <w:szCs w:val="28"/>
        </w:rPr>
        <w:fldChar w:fldCharType="separate"/>
      </w:r>
      <w:r w:rsidR="00A15336">
        <w:rPr>
          <w:position w:val="-11"/>
        </w:rPr>
        <w:pict>
          <v:shape id="_x0000_i1069" type="#_x0000_t75" style="width:27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9&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3BD5&quot;/&gt;&lt;wsp:rsid wsp:val=&quot;000C5B10&quot;/&gt;&lt;wsp:rsid wsp:val=&quot;00131915&quot;/&gt;&lt;wsp:rsid wsp:val=&quot;001B060A&quot;/&gt;&lt;wsp:rsid wsp:val=&quot;001E4454&quot;/&gt;&lt;wsp:rsid wsp:val=&quot;001F6EEC&quot;/&gt;&lt;wsp:rsid wsp:val=&quot;00241D57&quot;/&gt;&lt;wsp:rsid wsp:val=&quot;00246544&quot;/&gt;&lt;wsp:rsid wsp:val=&quot;002720F4&quot;/&gt;&lt;wsp:rsid wsp:val=&quot;00280C29&quot;/&gt;&lt;wsp:rsid wsp:val=&quot;00324BA0&quot;/&gt;&lt;wsp:rsid wsp:val=&quot;0033709C&quot;/&gt;&lt;wsp:rsid wsp:val=&quot;003C5D44&quot;/&gt;&lt;wsp:rsid wsp:val=&quot;003F1257&quot;/&gt;&lt;wsp:rsid wsp:val=&quot;00454047&quot;/&gt;&lt;wsp:rsid wsp:val=&quot;00457BAC&quot;/&gt;&lt;wsp:rsid wsp:val=&quot;004911DB&quot;/&gt;&lt;wsp:rsid wsp:val=&quot;004A6E06&quot;/&gt;&lt;wsp:rsid wsp:val=&quot;004D6691&quot;/&gt;&lt;wsp:rsid wsp:val=&quot;005C3418&quot;/&gt;&lt;wsp:rsid wsp:val=&quot;006327F9&quot;/&gt;&lt;wsp:rsid wsp:val=&quot;00633982&quot;/&gt;&lt;wsp:rsid wsp:val=&quot;006B0DF3&quot;/&gt;&lt;wsp:rsid wsp:val=&quot;00727D4F&quot;/&gt;&lt;wsp:rsid wsp:val=&quot;00731D59&quot;/&gt;&lt;wsp:rsid wsp:val=&quot;00736233&quot;/&gt;&lt;wsp:rsid wsp:val=&quot;00781B2E&quot;/&gt;&lt;wsp:rsid wsp:val=&quot;007C65FC&quot;/&gt;&lt;wsp:rsid wsp:val=&quot;00843447&quot;/&gt;&lt;wsp:rsid wsp:val=&quot;00850807&quot;/&gt;&lt;wsp:rsid wsp:val=&quot;008902EE&quot;/&gt;&lt;wsp:rsid wsp:val=&quot;008E588B&quot;/&gt;&lt;wsp:rsid wsp:val=&quot;009E1A2A&quot;/&gt;&lt;wsp:rsid wsp:val=&quot;009E5CA7&quot;/&gt;&lt;wsp:rsid wsp:val=&quot;00A006C2&quot;/&gt;&lt;wsp:rsid wsp:val=&quot;00AB3BD5&quot;/&gt;&lt;wsp:rsid wsp:val=&quot;00AE6898&quot;/&gt;&lt;wsp:rsid wsp:val=&quot;00B16DA5&quot;/&gt;&lt;wsp:rsid wsp:val=&quot;00BA1778&quot;/&gt;&lt;wsp:rsid wsp:val=&quot;00BA5CC4&quot;/&gt;&lt;wsp:rsid wsp:val=&quot;00BB20CF&quot;/&gt;&lt;wsp:rsid wsp:val=&quot;00C12FE8&quot;/&gt;&lt;wsp:rsid wsp:val=&quot;00C64C59&quot;/&gt;&lt;wsp:rsid wsp:val=&quot;00C72FF3&quot;/&gt;&lt;wsp:rsid wsp:val=&quot;00D12F45&quot;/&gt;&lt;wsp:rsid wsp:val=&quot;00DB17B1&quot;/&gt;&lt;wsp:rsid wsp:val=&quot;00DB345C&quot;/&gt;&lt;wsp:rsid wsp:val=&quot;00DC161D&quot;/&gt;&lt;wsp:rsid wsp:val=&quot;00DE4836&quot;/&gt;&lt;wsp:rsid wsp:val=&quot;00E30F39&quot;/&gt;&lt;wsp:rsid wsp:val=&quot;00E85D8A&quot;/&gt;&lt;wsp:rsid wsp:val=&quot;00F078FD&quot;/&gt;&lt;wsp:rsid wsp:val=&quot;00F17690&quot;/&gt;&lt;wsp:rsid wsp:val=&quot;00F54814&quot;/&gt;&lt;wsp:rsid wsp:val=&quot;00FC19A1&quot;/&gt;&lt;wsp:rsid wsp:val=&quot;00FC2C09&quot;/&gt;&lt;/wsp:rsids&gt;&lt;/w:docPr&gt;&lt;w:body&gt;&lt;wx:sect&gt;&lt;w:p wsp:rsidR=&quot;00000000&quot; wsp:rsidRDefault=&quot;00727D4F&quot; wsp:rsidP=&quot;00727D4F&quot;&gt;&lt;m:oMathPara&gt;&lt;m:oMath&gt;&lt;m:r&gt;&lt;m:rPr&gt;&lt;m:sty m:val=&quot;p&quot;/&gt;&lt;/m:rPr&gt;&lt;w:rPr&gt;&lt;w:rFonts w:ascii=&quot;Cambria Math&quot;/&gt;&lt;wx:font wx:val=&quot;Cambria Math&quot;/&gt;&lt;w:sz w:val=&quot;28&quot;/&gt;&lt;w:sz-cs w:val=&quot;28&quot;/&gt;&lt;/w:rPr&gt;&lt;m:t&gt; &lt;/m:t&gt;&lt;/m:r&gt;&lt;m:sSub&gt;&lt;m:sSubPr&gt;&lt;m:ctrlPr&gt;&lt;w:rPr&gt;&lt;w:rFonts w:ascii=&quot;Cambria Math&quot; w:h-ansi=&quot;Cambria Math&quot;/&gt;&lt;wx:font wx:val=&quot;Cambria Math&quot;/&gt;&lt;w:sz w:val=&quot;28&quot;/&gt;&lt;w:sz-cs w:val=&quot;40&quot;/&gt;&lt;w:lang w:fareast=&quot;RU&quot;/&gt;&lt;/w:rPr&gt;&lt;/m:ctrlPr&gt;&lt;/m:sSubPr&gt;&lt;m:e&gt;&lt;m:r&gt;&lt;m:rPr&gt;&lt;m:sty m:val=&quot;p&quot;/&gt;&lt;/m:rPr&gt;&lt;w:rPr&gt;&lt;w:rFonts w:ascii=&quot;Cambria Math&quot; w:h-ansi=&quot;Cambria Math&quot;/&gt;&lt;wx:font wx:val=&quot;Cambria Math&quot;/&gt;&lt;w:sz w:val=&quot;28&quot;/&gt;&lt;w:sz-cs w:val=&quot;28&quot;/&gt;&lt;/w:rPr&gt;&lt;m:t&gt;q&lt;/m:t&gt;&lt;/m:r&gt;&lt;/m:e&gt;&lt;m:sub&gt;&lt;m:r&gt;&lt;m:rPr&gt;&lt;m:sty m:val=&quot;p&quot;/&gt;&lt;/m:rPr&gt;&lt;w:rPr&gt;&lt;w:rFonts w:ascii=&quot;Cambria Math&quot; w:h-ansi=&quot;Cambria Math&quot;/&gt;&lt;wx:font wx:val=&quot;Cambria Math&quot;/&gt;&lt;w:sz w:val=&quot;28&quot;/&gt;&lt;w:sz-cs w:val=&quot;28&quot;/&gt;&lt;/w:rPr&gt;&lt;m:t&gt;СЃС‚СЂ&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7" o:title="" chromakey="white"/>
          </v:shape>
        </w:pict>
      </w:r>
      <w:r w:rsidR="00DE4836" w:rsidRPr="00DE4836">
        <w:rPr>
          <w:sz w:val="28"/>
          <w:szCs w:val="28"/>
        </w:rPr>
        <w:fldChar w:fldCharType="end"/>
      </w:r>
      <w:r w:rsidRPr="002720F4">
        <w:rPr>
          <w:sz w:val="28"/>
          <w:szCs w:val="28"/>
        </w:rPr>
        <w:t>,</w:t>
      </w:r>
    </w:p>
    <w:p w:rsidR="002720F4" w:rsidRPr="002720F4" w:rsidRDefault="002720F4" w:rsidP="002720F4">
      <w:pPr>
        <w:pStyle w:val="a5"/>
        <w:spacing w:line="360" w:lineRule="auto"/>
        <w:ind w:firstLine="709"/>
        <w:jc w:val="both"/>
        <w:rPr>
          <w:sz w:val="28"/>
          <w:szCs w:val="28"/>
        </w:rPr>
      </w:pPr>
    </w:p>
    <w:p w:rsidR="00BB20CF" w:rsidRPr="002720F4" w:rsidRDefault="00BB20CF" w:rsidP="002720F4">
      <w:pPr>
        <w:pStyle w:val="a5"/>
        <w:spacing w:line="360" w:lineRule="auto"/>
        <w:ind w:firstLine="709"/>
        <w:jc w:val="both"/>
        <w:rPr>
          <w:b/>
          <w:sz w:val="28"/>
          <w:szCs w:val="28"/>
        </w:rPr>
      </w:pPr>
      <w:r w:rsidRPr="002720F4">
        <w:rPr>
          <w:b/>
          <w:sz w:val="28"/>
          <w:szCs w:val="28"/>
        </w:rPr>
        <w:t>Фундаментные блоки:</w:t>
      </w:r>
      <w:r w:rsidR="002720F4">
        <w:rPr>
          <w:b/>
          <w:sz w:val="28"/>
          <w:szCs w:val="28"/>
        </w:rPr>
        <w:t xml:space="preserve"> </w:t>
      </w:r>
      <w:r w:rsidRPr="002720F4">
        <w:rPr>
          <w:b/>
          <w:sz w:val="28"/>
          <w:szCs w:val="28"/>
        </w:rPr>
        <w:t>Фундаментные подушки:</w:t>
      </w:r>
    </w:p>
    <w:p w:rsidR="00BB20CF" w:rsidRPr="002720F4" w:rsidRDefault="00BB20CF" w:rsidP="002720F4">
      <w:pPr>
        <w:pStyle w:val="a5"/>
        <w:spacing w:line="360" w:lineRule="auto"/>
        <w:ind w:firstLine="709"/>
        <w:jc w:val="both"/>
        <w:rPr>
          <w:sz w:val="28"/>
          <w:szCs w:val="28"/>
        </w:rPr>
      </w:pPr>
      <w:r w:rsidRPr="002720F4">
        <w:rPr>
          <w:sz w:val="28"/>
          <w:szCs w:val="28"/>
          <w:lang w:val="en-US"/>
        </w:rPr>
        <w:t>P</w:t>
      </w:r>
      <w:r w:rsidRPr="002720F4">
        <w:rPr>
          <w:sz w:val="28"/>
          <w:szCs w:val="28"/>
        </w:rPr>
        <w:t>=0,79 т,</w:t>
      </w:r>
      <w:r w:rsidR="002720F4">
        <w:rPr>
          <w:sz w:val="28"/>
          <w:szCs w:val="28"/>
        </w:rPr>
        <w:t xml:space="preserve"> </w:t>
      </w:r>
      <w:r w:rsidRPr="002720F4">
        <w:rPr>
          <w:sz w:val="28"/>
          <w:szCs w:val="28"/>
        </w:rPr>
        <w:t>Р=0,55 т.</w:t>
      </w:r>
    </w:p>
    <w:p w:rsidR="00BB20CF" w:rsidRPr="002720F4" w:rsidRDefault="006327F9" w:rsidP="002720F4">
      <w:pPr>
        <w:pStyle w:val="a5"/>
        <w:spacing w:line="360" w:lineRule="auto"/>
        <w:ind w:firstLine="709"/>
        <w:jc w:val="both"/>
        <w:rPr>
          <w:sz w:val="28"/>
          <w:szCs w:val="28"/>
        </w:rPr>
      </w:pPr>
      <w:r w:rsidRPr="002720F4">
        <w:rPr>
          <w:sz w:val="28"/>
          <w:szCs w:val="28"/>
          <w:lang w:val="en-US"/>
        </w:rPr>
        <w:t>Q</w:t>
      </w:r>
      <w:r w:rsidR="00BB20CF" w:rsidRPr="002720F4">
        <w:rPr>
          <w:sz w:val="28"/>
          <w:szCs w:val="28"/>
        </w:rPr>
        <w:t>=0,22 т,</w:t>
      </w:r>
      <w:r w:rsidR="002720F4">
        <w:rPr>
          <w:sz w:val="28"/>
          <w:szCs w:val="28"/>
        </w:rPr>
        <w:t xml:space="preserve"> </w:t>
      </w:r>
      <w:r w:rsidR="00BB20CF" w:rsidRPr="002720F4">
        <w:rPr>
          <w:sz w:val="28"/>
          <w:szCs w:val="28"/>
          <w:lang w:val="en-US"/>
        </w:rPr>
        <w:t>q</w:t>
      </w:r>
      <w:r w:rsidR="00BB20CF" w:rsidRPr="002720F4">
        <w:rPr>
          <w:sz w:val="28"/>
          <w:szCs w:val="28"/>
        </w:rPr>
        <w:t>=0,22 т.</w:t>
      </w:r>
    </w:p>
    <w:p w:rsidR="00BB20CF" w:rsidRPr="002720F4" w:rsidRDefault="00BB20CF" w:rsidP="002720F4">
      <w:pPr>
        <w:pStyle w:val="a5"/>
        <w:spacing w:line="360" w:lineRule="auto"/>
        <w:ind w:firstLine="709"/>
        <w:jc w:val="both"/>
        <w:rPr>
          <w:sz w:val="28"/>
          <w:szCs w:val="28"/>
        </w:rPr>
      </w:pPr>
      <w:r w:rsidRPr="002720F4">
        <w:rPr>
          <w:sz w:val="28"/>
          <w:szCs w:val="28"/>
          <w:lang w:val="en-US"/>
        </w:rPr>
        <w:t>Q</w:t>
      </w:r>
      <w:r w:rsidRPr="002720F4">
        <w:rPr>
          <w:sz w:val="28"/>
          <w:szCs w:val="28"/>
        </w:rPr>
        <w:t>=1,01 т.</w:t>
      </w:r>
      <w:r w:rsidR="002720F4">
        <w:rPr>
          <w:sz w:val="28"/>
          <w:szCs w:val="28"/>
        </w:rPr>
        <w:t xml:space="preserve"> </w:t>
      </w:r>
      <w:r w:rsidRPr="002720F4">
        <w:rPr>
          <w:sz w:val="28"/>
          <w:szCs w:val="28"/>
          <w:lang w:val="en-US"/>
        </w:rPr>
        <w:t>Q</w:t>
      </w:r>
      <w:r w:rsidRPr="002720F4">
        <w:rPr>
          <w:sz w:val="28"/>
          <w:szCs w:val="28"/>
        </w:rPr>
        <w:t>=0,77 т.</w:t>
      </w:r>
    </w:p>
    <w:p w:rsidR="00BB20CF" w:rsidRPr="002720F4" w:rsidRDefault="00DE4836" w:rsidP="002720F4">
      <w:pPr>
        <w:pStyle w:val="a8"/>
        <w:spacing w:after="0" w:line="360" w:lineRule="auto"/>
        <w:ind w:left="0" w:firstLine="709"/>
        <w:jc w:val="both"/>
        <w:rPr>
          <w:rFonts w:ascii="Times New Roman" w:hAnsi="Times New Roman"/>
          <w:sz w:val="28"/>
          <w:szCs w:val="28"/>
        </w:rPr>
      </w:pPr>
      <w:r w:rsidRPr="00DE4836">
        <w:rPr>
          <w:rFonts w:ascii="Times New Roman" w:hAnsi="Times New Roman"/>
          <w:sz w:val="28"/>
          <w:szCs w:val="28"/>
        </w:rPr>
        <w:fldChar w:fldCharType="begin"/>
      </w:r>
      <w:r w:rsidRPr="00DE4836">
        <w:rPr>
          <w:rFonts w:ascii="Times New Roman" w:hAnsi="Times New Roman"/>
          <w:sz w:val="28"/>
          <w:szCs w:val="28"/>
        </w:rPr>
        <w:instrText xml:space="preserve"> QUOTE </w:instrText>
      </w:r>
      <w:r w:rsidR="00A15336">
        <w:rPr>
          <w:position w:val="-11"/>
        </w:rPr>
        <w:pict>
          <v:shape id="_x0000_i1070" type="#_x0000_t75" style="width:30.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9&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3BD5&quot;/&gt;&lt;wsp:rsid wsp:val=&quot;000C5B10&quot;/&gt;&lt;wsp:rsid wsp:val=&quot;00131915&quot;/&gt;&lt;wsp:rsid wsp:val=&quot;001B060A&quot;/&gt;&lt;wsp:rsid wsp:val=&quot;001E4454&quot;/&gt;&lt;wsp:rsid wsp:val=&quot;001F6EEC&quot;/&gt;&lt;wsp:rsid wsp:val=&quot;00241D57&quot;/&gt;&lt;wsp:rsid wsp:val=&quot;00246544&quot;/&gt;&lt;wsp:rsid wsp:val=&quot;002720F4&quot;/&gt;&lt;wsp:rsid wsp:val=&quot;00280C29&quot;/&gt;&lt;wsp:rsid wsp:val=&quot;00324BA0&quot;/&gt;&lt;wsp:rsid wsp:val=&quot;0033709C&quot;/&gt;&lt;wsp:rsid wsp:val=&quot;003C5D44&quot;/&gt;&lt;wsp:rsid wsp:val=&quot;003F1257&quot;/&gt;&lt;wsp:rsid wsp:val=&quot;00454047&quot;/&gt;&lt;wsp:rsid wsp:val=&quot;00457BAC&quot;/&gt;&lt;wsp:rsid wsp:val=&quot;004911DB&quot;/&gt;&lt;wsp:rsid wsp:val=&quot;004A6E06&quot;/&gt;&lt;wsp:rsid wsp:val=&quot;004D6691&quot;/&gt;&lt;wsp:rsid wsp:val=&quot;005C3418&quot;/&gt;&lt;wsp:rsid wsp:val=&quot;006327F9&quot;/&gt;&lt;wsp:rsid wsp:val=&quot;00633982&quot;/&gt;&lt;wsp:rsid wsp:val=&quot;006B0DF3&quot;/&gt;&lt;wsp:rsid wsp:val=&quot;00731D59&quot;/&gt;&lt;wsp:rsid wsp:val=&quot;00736233&quot;/&gt;&lt;wsp:rsid wsp:val=&quot;00781B2E&quot;/&gt;&lt;wsp:rsid wsp:val=&quot;007C65FC&quot;/&gt;&lt;wsp:rsid wsp:val=&quot;00843447&quot;/&gt;&lt;wsp:rsid wsp:val=&quot;00850807&quot;/&gt;&lt;wsp:rsid wsp:val=&quot;008902EE&quot;/&gt;&lt;wsp:rsid wsp:val=&quot;008E588B&quot;/&gt;&lt;wsp:rsid wsp:val=&quot;009E1A2A&quot;/&gt;&lt;wsp:rsid wsp:val=&quot;009E5CA7&quot;/&gt;&lt;wsp:rsid wsp:val=&quot;00A006C2&quot;/&gt;&lt;wsp:rsid wsp:val=&quot;00AB3BD5&quot;/&gt;&lt;wsp:rsid wsp:val=&quot;00AE6898&quot;/&gt;&lt;wsp:rsid wsp:val=&quot;00B16DA5&quot;/&gt;&lt;wsp:rsid wsp:val=&quot;00B7768A&quot;/&gt;&lt;wsp:rsid wsp:val=&quot;00BA1778&quot;/&gt;&lt;wsp:rsid wsp:val=&quot;00BA5CC4&quot;/&gt;&lt;wsp:rsid wsp:val=&quot;00BB20CF&quot;/&gt;&lt;wsp:rsid wsp:val=&quot;00C12FE8&quot;/&gt;&lt;wsp:rsid wsp:val=&quot;00C64C59&quot;/&gt;&lt;wsp:rsid wsp:val=&quot;00C72FF3&quot;/&gt;&lt;wsp:rsid wsp:val=&quot;00D12F45&quot;/&gt;&lt;wsp:rsid wsp:val=&quot;00DB17B1&quot;/&gt;&lt;wsp:rsid wsp:val=&quot;00DB345C&quot;/&gt;&lt;wsp:rsid wsp:val=&quot;00DC161D&quot;/&gt;&lt;wsp:rsid wsp:val=&quot;00DE4836&quot;/&gt;&lt;wsp:rsid wsp:val=&quot;00E30F39&quot;/&gt;&lt;wsp:rsid wsp:val=&quot;00E85D8A&quot;/&gt;&lt;wsp:rsid wsp:val=&quot;00F078FD&quot;/&gt;&lt;wsp:rsid wsp:val=&quot;00F17690&quot;/&gt;&lt;wsp:rsid wsp:val=&quot;00F54814&quot;/&gt;&lt;wsp:rsid wsp:val=&quot;00FC19A1&quot;/&gt;&lt;wsp:rsid wsp:val=&quot;00FC2C09&quot;/&gt;&lt;/wsp:rsids&gt;&lt;/w:docPr&gt;&lt;w:body&gt;&lt;wx:sect&gt;&lt;w:p wsp:rsidR=&quot;00000000&quot; wsp:rsidRDefault=&quot;00B7768A&quot; wsp:rsidP=&quot;00B7768A&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Q&lt;/m:t&gt;&lt;/m:r&gt;&lt;/m:e&gt;&lt;m:sub&gt;&lt;m:r&gt;&lt;m:rPr&gt;&lt;m:sty m:val=&quot;p&quot;/&gt;&lt;/m:rPr&gt;&lt;w:rPr&gt;&lt;w:rFonts w:ascii=&quot;Cambria Math&quot; w:h-ansi=&quot;Cambria Math&quot;/&gt;&lt;wx:font wx:val=&quot;Cambria Math&quot;/&gt;&lt;w:sz w:val=&quot;28&quot;/&gt;&lt;w:sz-cs w:val=&quot;28&quot;/&gt;&lt;/w:rPr&gt;&lt;m:t&gt;max&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8" o:title="" chromakey="white"/>
          </v:shape>
        </w:pict>
      </w:r>
      <w:r w:rsidRPr="00DE4836">
        <w:rPr>
          <w:rFonts w:ascii="Times New Roman" w:hAnsi="Times New Roman"/>
          <w:sz w:val="28"/>
          <w:szCs w:val="28"/>
        </w:rPr>
        <w:instrText xml:space="preserve"> </w:instrText>
      </w:r>
      <w:r w:rsidRPr="00DE4836">
        <w:rPr>
          <w:rFonts w:ascii="Times New Roman" w:hAnsi="Times New Roman"/>
          <w:sz w:val="28"/>
          <w:szCs w:val="28"/>
        </w:rPr>
        <w:fldChar w:fldCharType="separate"/>
      </w:r>
      <w:r w:rsidR="00A15336">
        <w:rPr>
          <w:position w:val="-11"/>
        </w:rPr>
        <w:pict>
          <v:shape id="_x0000_i1071" type="#_x0000_t75" style="width:30.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9&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3BD5&quot;/&gt;&lt;wsp:rsid wsp:val=&quot;000C5B10&quot;/&gt;&lt;wsp:rsid wsp:val=&quot;00131915&quot;/&gt;&lt;wsp:rsid wsp:val=&quot;001B060A&quot;/&gt;&lt;wsp:rsid wsp:val=&quot;001E4454&quot;/&gt;&lt;wsp:rsid wsp:val=&quot;001F6EEC&quot;/&gt;&lt;wsp:rsid wsp:val=&quot;00241D57&quot;/&gt;&lt;wsp:rsid wsp:val=&quot;00246544&quot;/&gt;&lt;wsp:rsid wsp:val=&quot;002720F4&quot;/&gt;&lt;wsp:rsid wsp:val=&quot;00280C29&quot;/&gt;&lt;wsp:rsid wsp:val=&quot;00324BA0&quot;/&gt;&lt;wsp:rsid wsp:val=&quot;0033709C&quot;/&gt;&lt;wsp:rsid wsp:val=&quot;003C5D44&quot;/&gt;&lt;wsp:rsid wsp:val=&quot;003F1257&quot;/&gt;&lt;wsp:rsid wsp:val=&quot;00454047&quot;/&gt;&lt;wsp:rsid wsp:val=&quot;00457BAC&quot;/&gt;&lt;wsp:rsid wsp:val=&quot;004911DB&quot;/&gt;&lt;wsp:rsid wsp:val=&quot;004A6E06&quot;/&gt;&lt;wsp:rsid wsp:val=&quot;004D6691&quot;/&gt;&lt;wsp:rsid wsp:val=&quot;005C3418&quot;/&gt;&lt;wsp:rsid wsp:val=&quot;006327F9&quot;/&gt;&lt;wsp:rsid wsp:val=&quot;00633982&quot;/&gt;&lt;wsp:rsid wsp:val=&quot;006B0DF3&quot;/&gt;&lt;wsp:rsid wsp:val=&quot;00731D59&quot;/&gt;&lt;wsp:rsid wsp:val=&quot;00736233&quot;/&gt;&lt;wsp:rsid wsp:val=&quot;00781B2E&quot;/&gt;&lt;wsp:rsid wsp:val=&quot;007C65FC&quot;/&gt;&lt;wsp:rsid wsp:val=&quot;00843447&quot;/&gt;&lt;wsp:rsid wsp:val=&quot;00850807&quot;/&gt;&lt;wsp:rsid wsp:val=&quot;008902EE&quot;/&gt;&lt;wsp:rsid wsp:val=&quot;008E588B&quot;/&gt;&lt;wsp:rsid wsp:val=&quot;009E1A2A&quot;/&gt;&lt;wsp:rsid wsp:val=&quot;009E5CA7&quot;/&gt;&lt;wsp:rsid wsp:val=&quot;00A006C2&quot;/&gt;&lt;wsp:rsid wsp:val=&quot;00AB3BD5&quot;/&gt;&lt;wsp:rsid wsp:val=&quot;00AE6898&quot;/&gt;&lt;wsp:rsid wsp:val=&quot;00B16DA5&quot;/&gt;&lt;wsp:rsid wsp:val=&quot;00B7768A&quot;/&gt;&lt;wsp:rsid wsp:val=&quot;00BA1778&quot;/&gt;&lt;wsp:rsid wsp:val=&quot;00BA5CC4&quot;/&gt;&lt;wsp:rsid wsp:val=&quot;00BB20CF&quot;/&gt;&lt;wsp:rsid wsp:val=&quot;00C12FE8&quot;/&gt;&lt;wsp:rsid wsp:val=&quot;00C64C59&quot;/&gt;&lt;wsp:rsid wsp:val=&quot;00C72FF3&quot;/&gt;&lt;wsp:rsid wsp:val=&quot;00D12F45&quot;/&gt;&lt;wsp:rsid wsp:val=&quot;00DB17B1&quot;/&gt;&lt;wsp:rsid wsp:val=&quot;00DB345C&quot;/&gt;&lt;wsp:rsid wsp:val=&quot;00DC161D&quot;/&gt;&lt;wsp:rsid wsp:val=&quot;00DE4836&quot;/&gt;&lt;wsp:rsid wsp:val=&quot;00E30F39&quot;/&gt;&lt;wsp:rsid wsp:val=&quot;00E85D8A&quot;/&gt;&lt;wsp:rsid wsp:val=&quot;00F078FD&quot;/&gt;&lt;wsp:rsid wsp:val=&quot;00F17690&quot;/&gt;&lt;wsp:rsid wsp:val=&quot;00F54814&quot;/&gt;&lt;wsp:rsid wsp:val=&quot;00FC19A1&quot;/&gt;&lt;wsp:rsid wsp:val=&quot;00FC2C09&quot;/&gt;&lt;/wsp:rsids&gt;&lt;/w:docPr&gt;&lt;w:body&gt;&lt;wx:sect&gt;&lt;w:p wsp:rsidR=&quot;00000000&quot; wsp:rsidRDefault=&quot;00B7768A&quot; wsp:rsidP=&quot;00B7768A&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Q&lt;/m:t&gt;&lt;/m:r&gt;&lt;/m:e&gt;&lt;m:sub&gt;&lt;m:r&gt;&lt;m:rPr&gt;&lt;m:sty m:val=&quot;p&quot;/&gt;&lt;/m:rPr&gt;&lt;w:rPr&gt;&lt;w:rFonts w:ascii=&quot;Cambria Math&quot; w:h-ansi=&quot;Cambria Math&quot;/&gt;&lt;wx:font wx:val=&quot;Cambria Math&quot;/&gt;&lt;w:sz w:val=&quot;28&quot;/&gt;&lt;w:sz-cs w:val=&quot;28&quot;/&gt;&lt;/w:rPr&gt;&lt;m:t&gt;max&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8" o:title="" chromakey="white"/>
          </v:shape>
        </w:pict>
      </w:r>
      <w:r w:rsidRPr="00DE4836">
        <w:rPr>
          <w:rFonts w:ascii="Times New Roman" w:hAnsi="Times New Roman"/>
          <w:sz w:val="28"/>
          <w:szCs w:val="28"/>
        </w:rPr>
        <w:fldChar w:fldCharType="end"/>
      </w:r>
      <w:r w:rsidR="00BB20CF" w:rsidRPr="002720F4">
        <w:rPr>
          <w:rFonts w:ascii="Times New Roman" w:hAnsi="Times New Roman"/>
          <w:sz w:val="28"/>
          <w:szCs w:val="28"/>
        </w:rPr>
        <w:t>=1,01 т.</w:t>
      </w:r>
    </w:p>
    <w:p w:rsidR="00BB20CF" w:rsidRPr="002720F4" w:rsidRDefault="00BB20CF" w:rsidP="002720F4">
      <w:pPr>
        <w:spacing w:after="0" w:line="360" w:lineRule="auto"/>
        <w:ind w:firstLine="709"/>
        <w:jc w:val="both"/>
        <w:rPr>
          <w:rFonts w:ascii="Times New Roman" w:hAnsi="Times New Roman"/>
          <w:sz w:val="28"/>
          <w:szCs w:val="28"/>
        </w:rPr>
      </w:pPr>
      <w:r w:rsidRPr="002720F4">
        <w:rPr>
          <w:rFonts w:ascii="Times New Roman" w:hAnsi="Times New Roman"/>
          <w:sz w:val="28"/>
          <w:szCs w:val="28"/>
        </w:rPr>
        <w:t>3) вылет стрелы.</w:t>
      </w:r>
    </w:p>
    <w:p w:rsidR="002720F4" w:rsidRDefault="002720F4" w:rsidP="002720F4">
      <w:pPr>
        <w:pStyle w:val="a5"/>
        <w:spacing w:line="360" w:lineRule="auto"/>
        <w:ind w:firstLine="709"/>
        <w:jc w:val="both"/>
        <w:rPr>
          <w:b/>
          <w:bCs/>
          <w:sz w:val="28"/>
          <w:szCs w:val="28"/>
        </w:rPr>
      </w:pPr>
    </w:p>
    <w:p w:rsidR="00454047" w:rsidRPr="002720F4" w:rsidRDefault="00BB20CF" w:rsidP="002720F4">
      <w:pPr>
        <w:pStyle w:val="a5"/>
        <w:spacing w:line="360" w:lineRule="auto"/>
        <w:ind w:firstLine="709"/>
        <w:jc w:val="both"/>
        <w:rPr>
          <w:b/>
          <w:bCs/>
          <w:sz w:val="28"/>
          <w:szCs w:val="28"/>
        </w:rPr>
      </w:pPr>
      <w:r w:rsidRPr="002720F4">
        <w:rPr>
          <w:b/>
          <w:bCs/>
          <w:sz w:val="28"/>
          <w:szCs w:val="28"/>
        </w:rPr>
        <w:t>КС-5363</w:t>
      </w:r>
      <w:r w:rsidR="00454047" w:rsidRPr="002720F4">
        <w:rPr>
          <w:b/>
          <w:bCs/>
          <w:sz w:val="28"/>
          <w:szCs w:val="28"/>
        </w:rPr>
        <w:t xml:space="preserve"> Параметры крана </w:t>
      </w:r>
      <w:r w:rsidR="00454047" w:rsidRPr="002720F4">
        <w:rPr>
          <w:bCs/>
          <w:sz w:val="28"/>
          <w:szCs w:val="28"/>
        </w:rPr>
        <w:t>(марка крана)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1"/>
        <w:gridCol w:w="1719"/>
        <w:gridCol w:w="2150"/>
        <w:gridCol w:w="1992"/>
      </w:tblGrid>
      <w:tr w:rsidR="00BB20CF" w:rsidRPr="002720F4" w:rsidTr="002720F4">
        <w:tc>
          <w:tcPr>
            <w:tcW w:w="1781" w:type="dxa"/>
            <w:vAlign w:val="center"/>
          </w:tcPr>
          <w:p w:rsidR="00BB20CF" w:rsidRPr="002720F4" w:rsidRDefault="00BB20CF" w:rsidP="002720F4">
            <w:pPr>
              <w:pStyle w:val="a5"/>
              <w:spacing w:line="360" w:lineRule="auto"/>
              <w:jc w:val="both"/>
              <w:rPr>
                <w:sz w:val="20"/>
                <w:szCs w:val="20"/>
              </w:rPr>
            </w:pPr>
            <w:r w:rsidRPr="002720F4">
              <w:rPr>
                <w:sz w:val="20"/>
                <w:szCs w:val="20"/>
              </w:rPr>
              <w:t>Длина стрелы, м.</w:t>
            </w:r>
          </w:p>
        </w:tc>
        <w:tc>
          <w:tcPr>
            <w:tcW w:w="1719" w:type="dxa"/>
            <w:vAlign w:val="center"/>
          </w:tcPr>
          <w:p w:rsidR="00BB20CF" w:rsidRPr="002720F4" w:rsidRDefault="00BB20CF" w:rsidP="002720F4">
            <w:pPr>
              <w:pStyle w:val="a5"/>
              <w:spacing w:line="360" w:lineRule="auto"/>
              <w:jc w:val="both"/>
              <w:rPr>
                <w:sz w:val="20"/>
                <w:szCs w:val="20"/>
              </w:rPr>
            </w:pPr>
            <w:r w:rsidRPr="002720F4">
              <w:rPr>
                <w:sz w:val="20"/>
                <w:szCs w:val="20"/>
              </w:rPr>
              <w:t>Вылет крюка, м.</w:t>
            </w:r>
          </w:p>
        </w:tc>
        <w:tc>
          <w:tcPr>
            <w:tcW w:w="2150" w:type="dxa"/>
            <w:vAlign w:val="center"/>
          </w:tcPr>
          <w:p w:rsidR="00BB20CF" w:rsidRPr="002720F4" w:rsidRDefault="00BB20CF" w:rsidP="002720F4">
            <w:pPr>
              <w:pStyle w:val="a5"/>
              <w:spacing w:line="360" w:lineRule="auto"/>
              <w:jc w:val="both"/>
              <w:rPr>
                <w:sz w:val="20"/>
                <w:szCs w:val="20"/>
              </w:rPr>
            </w:pPr>
            <w:r w:rsidRPr="002720F4">
              <w:rPr>
                <w:sz w:val="20"/>
                <w:szCs w:val="20"/>
              </w:rPr>
              <w:t>Грузоподъёмность, т.</w:t>
            </w:r>
          </w:p>
        </w:tc>
        <w:tc>
          <w:tcPr>
            <w:tcW w:w="1992" w:type="dxa"/>
            <w:vAlign w:val="center"/>
          </w:tcPr>
          <w:p w:rsidR="00BB20CF" w:rsidRPr="002720F4" w:rsidRDefault="00BB20CF" w:rsidP="002720F4">
            <w:pPr>
              <w:pStyle w:val="a5"/>
              <w:spacing w:line="360" w:lineRule="auto"/>
              <w:jc w:val="both"/>
              <w:rPr>
                <w:sz w:val="20"/>
                <w:szCs w:val="20"/>
              </w:rPr>
            </w:pPr>
            <w:r w:rsidRPr="002720F4">
              <w:rPr>
                <w:sz w:val="20"/>
                <w:szCs w:val="20"/>
              </w:rPr>
              <w:t>Высота подъёма, м.</w:t>
            </w:r>
          </w:p>
        </w:tc>
      </w:tr>
      <w:tr w:rsidR="00BB20CF" w:rsidRPr="002720F4" w:rsidTr="002720F4">
        <w:tc>
          <w:tcPr>
            <w:tcW w:w="1781" w:type="dxa"/>
            <w:vAlign w:val="center"/>
          </w:tcPr>
          <w:p w:rsidR="00BB20CF" w:rsidRPr="002720F4" w:rsidRDefault="00BB20CF" w:rsidP="002720F4">
            <w:pPr>
              <w:pStyle w:val="a5"/>
              <w:spacing w:line="360" w:lineRule="auto"/>
              <w:jc w:val="both"/>
              <w:rPr>
                <w:sz w:val="20"/>
                <w:szCs w:val="20"/>
              </w:rPr>
            </w:pPr>
            <w:r w:rsidRPr="002720F4">
              <w:rPr>
                <w:sz w:val="20"/>
                <w:szCs w:val="20"/>
              </w:rPr>
              <w:t>13,8-4,5</w:t>
            </w:r>
          </w:p>
        </w:tc>
        <w:tc>
          <w:tcPr>
            <w:tcW w:w="1719" w:type="dxa"/>
            <w:vAlign w:val="center"/>
          </w:tcPr>
          <w:p w:rsidR="00BB20CF" w:rsidRPr="002720F4" w:rsidRDefault="00BB20CF" w:rsidP="002720F4">
            <w:pPr>
              <w:pStyle w:val="a5"/>
              <w:spacing w:line="360" w:lineRule="auto"/>
              <w:jc w:val="both"/>
              <w:rPr>
                <w:sz w:val="20"/>
                <w:szCs w:val="20"/>
              </w:rPr>
            </w:pPr>
            <w:r w:rsidRPr="002720F4">
              <w:rPr>
                <w:sz w:val="20"/>
                <w:szCs w:val="20"/>
              </w:rPr>
              <w:t>4,5-14</w:t>
            </w:r>
          </w:p>
        </w:tc>
        <w:tc>
          <w:tcPr>
            <w:tcW w:w="2150" w:type="dxa"/>
            <w:vAlign w:val="center"/>
          </w:tcPr>
          <w:p w:rsidR="00BB20CF" w:rsidRPr="002720F4" w:rsidRDefault="00BB20CF" w:rsidP="002720F4">
            <w:pPr>
              <w:pStyle w:val="a5"/>
              <w:spacing w:line="360" w:lineRule="auto"/>
              <w:jc w:val="both"/>
              <w:rPr>
                <w:sz w:val="20"/>
                <w:szCs w:val="20"/>
              </w:rPr>
            </w:pPr>
            <w:r w:rsidRPr="002720F4">
              <w:rPr>
                <w:sz w:val="20"/>
                <w:szCs w:val="20"/>
              </w:rPr>
              <w:t>3,-25</w:t>
            </w:r>
          </w:p>
        </w:tc>
        <w:tc>
          <w:tcPr>
            <w:tcW w:w="1992" w:type="dxa"/>
            <w:vAlign w:val="center"/>
          </w:tcPr>
          <w:p w:rsidR="00BB20CF" w:rsidRPr="002720F4" w:rsidRDefault="00BB20CF" w:rsidP="002720F4">
            <w:pPr>
              <w:pStyle w:val="a5"/>
              <w:spacing w:line="360" w:lineRule="auto"/>
              <w:jc w:val="both"/>
              <w:rPr>
                <w:sz w:val="20"/>
                <w:szCs w:val="20"/>
              </w:rPr>
            </w:pPr>
            <w:r w:rsidRPr="002720F4">
              <w:rPr>
                <w:sz w:val="20"/>
                <w:szCs w:val="20"/>
              </w:rPr>
              <w:t>14</w:t>
            </w:r>
          </w:p>
        </w:tc>
      </w:tr>
    </w:tbl>
    <w:p w:rsidR="00454047" w:rsidRPr="002720F4" w:rsidRDefault="00454047" w:rsidP="002720F4">
      <w:pPr>
        <w:spacing w:after="0" w:line="360" w:lineRule="auto"/>
        <w:ind w:firstLine="709"/>
        <w:jc w:val="both"/>
        <w:rPr>
          <w:rFonts w:ascii="Times New Roman" w:hAnsi="Times New Roman"/>
          <w:sz w:val="28"/>
          <w:szCs w:val="28"/>
        </w:rPr>
      </w:pPr>
    </w:p>
    <w:p w:rsidR="00AB3BD5" w:rsidRPr="002720F4" w:rsidRDefault="00BA5CC4" w:rsidP="002720F4">
      <w:pPr>
        <w:spacing w:after="0" w:line="360" w:lineRule="auto"/>
        <w:ind w:firstLine="709"/>
        <w:jc w:val="center"/>
        <w:rPr>
          <w:rFonts w:ascii="Times New Roman" w:hAnsi="Times New Roman"/>
          <w:b/>
          <w:sz w:val="28"/>
          <w:szCs w:val="28"/>
        </w:rPr>
      </w:pPr>
      <w:r w:rsidRPr="002720F4">
        <w:rPr>
          <w:rFonts w:ascii="Times New Roman" w:hAnsi="Times New Roman"/>
          <w:b/>
          <w:sz w:val="28"/>
          <w:szCs w:val="28"/>
        </w:rPr>
        <w:t xml:space="preserve">3.2. </w:t>
      </w:r>
      <w:r w:rsidR="00BB20CF" w:rsidRPr="002720F4">
        <w:rPr>
          <w:rFonts w:ascii="Times New Roman" w:hAnsi="Times New Roman"/>
          <w:b/>
          <w:sz w:val="28"/>
          <w:szCs w:val="28"/>
        </w:rPr>
        <w:t>Для</w:t>
      </w:r>
      <w:r w:rsidR="00AB3BD5" w:rsidRPr="002720F4">
        <w:rPr>
          <w:rFonts w:ascii="Times New Roman" w:hAnsi="Times New Roman"/>
          <w:b/>
          <w:sz w:val="28"/>
          <w:szCs w:val="28"/>
        </w:rPr>
        <w:t xml:space="preserve"> надземной части здания</w:t>
      </w:r>
    </w:p>
    <w:p w:rsidR="00BB20CF" w:rsidRPr="002720F4" w:rsidRDefault="00BB20CF" w:rsidP="002720F4">
      <w:pPr>
        <w:pStyle w:val="a8"/>
        <w:spacing w:after="0" w:line="360" w:lineRule="auto"/>
        <w:ind w:left="0" w:firstLine="709"/>
        <w:jc w:val="both"/>
        <w:rPr>
          <w:rFonts w:ascii="Times New Roman" w:hAnsi="Times New Roman"/>
          <w:b/>
          <w:sz w:val="28"/>
          <w:szCs w:val="28"/>
        </w:rPr>
      </w:pPr>
    </w:p>
    <w:p w:rsidR="0033709C" w:rsidRPr="002720F4" w:rsidRDefault="0033709C" w:rsidP="002720F4">
      <w:pPr>
        <w:pStyle w:val="a8"/>
        <w:spacing w:after="0" w:line="360" w:lineRule="auto"/>
        <w:ind w:left="0" w:firstLine="709"/>
        <w:jc w:val="both"/>
        <w:rPr>
          <w:rFonts w:ascii="Times New Roman" w:hAnsi="Times New Roman"/>
          <w:sz w:val="28"/>
          <w:szCs w:val="28"/>
        </w:rPr>
      </w:pPr>
      <w:r w:rsidRPr="002720F4">
        <w:rPr>
          <w:rFonts w:ascii="Times New Roman" w:hAnsi="Times New Roman"/>
          <w:sz w:val="28"/>
          <w:szCs w:val="28"/>
        </w:rPr>
        <w:t>Расчет необходимых параметров крана:</w:t>
      </w:r>
    </w:p>
    <w:p w:rsidR="0033709C" w:rsidRPr="002720F4" w:rsidRDefault="0033709C" w:rsidP="002720F4">
      <w:pPr>
        <w:pStyle w:val="a8"/>
        <w:spacing w:after="0" w:line="360" w:lineRule="auto"/>
        <w:ind w:left="0" w:firstLine="709"/>
        <w:jc w:val="both"/>
        <w:rPr>
          <w:rFonts w:ascii="Times New Roman" w:hAnsi="Times New Roman"/>
          <w:sz w:val="28"/>
          <w:szCs w:val="28"/>
        </w:rPr>
      </w:pPr>
      <w:r w:rsidRPr="002720F4">
        <w:rPr>
          <w:rFonts w:ascii="Times New Roman" w:hAnsi="Times New Roman"/>
          <w:sz w:val="28"/>
          <w:szCs w:val="28"/>
        </w:rPr>
        <w:t>Выбор монтажного крана осуществляется по четырем параметрам:</w:t>
      </w:r>
    </w:p>
    <w:p w:rsidR="0033709C" w:rsidRPr="002720F4" w:rsidRDefault="006327F9" w:rsidP="002720F4">
      <w:pPr>
        <w:spacing w:after="0" w:line="360" w:lineRule="auto"/>
        <w:ind w:firstLine="709"/>
        <w:jc w:val="both"/>
        <w:rPr>
          <w:rFonts w:ascii="Times New Roman" w:hAnsi="Times New Roman"/>
          <w:sz w:val="28"/>
          <w:szCs w:val="28"/>
        </w:rPr>
      </w:pPr>
      <w:r w:rsidRPr="002720F4">
        <w:rPr>
          <w:rFonts w:ascii="Times New Roman" w:hAnsi="Times New Roman"/>
          <w:sz w:val="28"/>
          <w:szCs w:val="28"/>
        </w:rPr>
        <w:t>1</w:t>
      </w:r>
      <w:r w:rsidR="002720F4">
        <w:rPr>
          <w:rFonts w:ascii="Times New Roman" w:hAnsi="Times New Roman"/>
          <w:sz w:val="28"/>
          <w:szCs w:val="28"/>
        </w:rPr>
        <w:t xml:space="preserve">. </w:t>
      </w:r>
      <w:r w:rsidR="0033709C" w:rsidRPr="002720F4">
        <w:rPr>
          <w:rFonts w:ascii="Times New Roman" w:hAnsi="Times New Roman"/>
          <w:sz w:val="28"/>
          <w:szCs w:val="28"/>
        </w:rPr>
        <w:t>Высота подъема крюка.</w:t>
      </w:r>
    </w:p>
    <w:p w:rsidR="0033709C" w:rsidRPr="002720F4" w:rsidRDefault="006327F9" w:rsidP="002720F4">
      <w:pPr>
        <w:spacing w:after="0" w:line="360" w:lineRule="auto"/>
        <w:ind w:firstLine="709"/>
        <w:jc w:val="both"/>
        <w:rPr>
          <w:rFonts w:ascii="Times New Roman" w:hAnsi="Times New Roman"/>
          <w:sz w:val="28"/>
          <w:szCs w:val="28"/>
        </w:rPr>
      </w:pPr>
      <w:r w:rsidRPr="002720F4">
        <w:rPr>
          <w:rFonts w:ascii="Times New Roman" w:hAnsi="Times New Roman"/>
          <w:sz w:val="28"/>
          <w:szCs w:val="28"/>
        </w:rPr>
        <w:t>2</w:t>
      </w:r>
      <w:r w:rsidR="002720F4">
        <w:rPr>
          <w:rFonts w:ascii="Times New Roman" w:hAnsi="Times New Roman"/>
          <w:sz w:val="28"/>
          <w:szCs w:val="28"/>
        </w:rPr>
        <w:t xml:space="preserve">. </w:t>
      </w:r>
      <w:r w:rsidR="0033709C" w:rsidRPr="002720F4">
        <w:rPr>
          <w:rFonts w:ascii="Times New Roman" w:hAnsi="Times New Roman"/>
          <w:sz w:val="28"/>
          <w:szCs w:val="28"/>
        </w:rPr>
        <w:t>Максимальная грузоподъемность.</w:t>
      </w:r>
    </w:p>
    <w:p w:rsidR="0033709C" w:rsidRPr="002720F4" w:rsidRDefault="006327F9" w:rsidP="002720F4">
      <w:pPr>
        <w:spacing w:after="0" w:line="360" w:lineRule="auto"/>
        <w:ind w:firstLine="709"/>
        <w:jc w:val="both"/>
        <w:rPr>
          <w:rFonts w:ascii="Times New Roman" w:hAnsi="Times New Roman"/>
          <w:sz w:val="28"/>
          <w:szCs w:val="28"/>
        </w:rPr>
      </w:pPr>
      <w:r w:rsidRPr="002720F4">
        <w:rPr>
          <w:rFonts w:ascii="Times New Roman" w:hAnsi="Times New Roman"/>
          <w:sz w:val="28"/>
          <w:szCs w:val="28"/>
        </w:rPr>
        <w:t>3</w:t>
      </w:r>
      <w:r w:rsidR="002720F4">
        <w:rPr>
          <w:rFonts w:ascii="Times New Roman" w:hAnsi="Times New Roman"/>
          <w:sz w:val="28"/>
          <w:szCs w:val="28"/>
        </w:rPr>
        <w:t xml:space="preserve">. </w:t>
      </w:r>
      <w:r w:rsidR="0033709C" w:rsidRPr="002720F4">
        <w:rPr>
          <w:rFonts w:ascii="Times New Roman" w:hAnsi="Times New Roman"/>
          <w:sz w:val="28"/>
          <w:szCs w:val="28"/>
        </w:rPr>
        <w:t>Вылет стрелы.</w:t>
      </w:r>
    </w:p>
    <w:p w:rsidR="0033709C" w:rsidRPr="002720F4" w:rsidRDefault="006327F9" w:rsidP="002720F4">
      <w:pPr>
        <w:spacing w:after="0" w:line="360" w:lineRule="auto"/>
        <w:ind w:firstLine="709"/>
        <w:jc w:val="both"/>
        <w:rPr>
          <w:rFonts w:ascii="Times New Roman" w:hAnsi="Times New Roman"/>
          <w:sz w:val="28"/>
          <w:szCs w:val="28"/>
        </w:rPr>
      </w:pPr>
      <w:r w:rsidRPr="002720F4">
        <w:rPr>
          <w:rFonts w:ascii="Times New Roman" w:hAnsi="Times New Roman"/>
          <w:sz w:val="28"/>
          <w:szCs w:val="28"/>
        </w:rPr>
        <w:t>4</w:t>
      </w:r>
      <w:r w:rsidR="002720F4">
        <w:rPr>
          <w:rFonts w:ascii="Times New Roman" w:hAnsi="Times New Roman"/>
          <w:sz w:val="28"/>
          <w:szCs w:val="28"/>
        </w:rPr>
        <w:t xml:space="preserve">. </w:t>
      </w:r>
      <w:r w:rsidR="0033709C" w:rsidRPr="002720F4">
        <w:rPr>
          <w:rFonts w:ascii="Times New Roman" w:hAnsi="Times New Roman"/>
          <w:sz w:val="28"/>
          <w:szCs w:val="28"/>
        </w:rPr>
        <w:t>Длина стрелы.</w:t>
      </w:r>
    </w:p>
    <w:p w:rsidR="0033709C" w:rsidRPr="002720F4" w:rsidRDefault="0033709C" w:rsidP="002720F4">
      <w:pPr>
        <w:pStyle w:val="a5"/>
        <w:spacing w:line="360" w:lineRule="auto"/>
        <w:ind w:firstLine="709"/>
        <w:jc w:val="both"/>
        <w:rPr>
          <w:b/>
          <w:bCs/>
          <w:iCs/>
          <w:sz w:val="28"/>
          <w:szCs w:val="28"/>
        </w:rPr>
      </w:pPr>
      <w:r w:rsidRPr="002720F4">
        <w:rPr>
          <w:b/>
          <w:bCs/>
          <w:iCs/>
          <w:sz w:val="28"/>
          <w:szCs w:val="28"/>
        </w:rPr>
        <w:t>Для надземной части здания.</w:t>
      </w:r>
    </w:p>
    <w:p w:rsidR="0033709C" w:rsidRDefault="0033709C" w:rsidP="002720F4">
      <w:pPr>
        <w:pStyle w:val="a5"/>
        <w:spacing w:line="360" w:lineRule="auto"/>
        <w:ind w:firstLine="709"/>
        <w:jc w:val="both"/>
        <w:rPr>
          <w:sz w:val="28"/>
          <w:szCs w:val="28"/>
        </w:rPr>
      </w:pPr>
      <w:r w:rsidRPr="002720F4">
        <w:rPr>
          <w:sz w:val="28"/>
          <w:szCs w:val="28"/>
        </w:rPr>
        <w:t xml:space="preserve">1. Высота подъёма крюка (Н </w:t>
      </w:r>
      <w:r w:rsidRPr="002720F4">
        <w:rPr>
          <w:sz w:val="28"/>
          <w:szCs w:val="28"/>
          <w:vertAlign w:val="superscript"/>
        </w:rPr>
        <w:t>тр</w:t>
      </w:r>
      <w:r w:rsidRPr="002720F4">
        <w:rPr>
          <w:sz w:val="28"/>
          <w:szCs w:val="28"/>
          <w:vertAlign w:val="subscript"/>
        </w:rPr>
        <w:t>кр</w:t>
      </w:r>
      <w:r w:rsidRPr="002720F4">
        <w:rPr>
          <w:sz w:val="28"/>
          <w:szCs w:val="28"/>
        </w:rPr>
        <w:t>) определяется по формуле:</w:t>
      </w:r>
    </w:p>
    <w:p w:rsidR="002720F4" w:rsidRPr="002720F4" w:rsidRDefault="002720F4" w:rsidP="002720F4">
      <w:pPr>
        <w:pStyle w:val="a5"/>
        <w:spacing w:line="360" w:lineRule="auto"/>
        <w:ind w:firstLine="709"/>
        <w:jc w:val="both"/>
        <w:rPr>
          <w:sz w:val="28"/>
          <w:szCs w:val="28"/>
        </w:rPr>
      </w:pPr>
    </w:p>
    <w:p w:rsidR="0033709C" w:rsidRDefault="0033709C" w:rsidP="002720F4">
      <w:pPr>
        <w:pStyle w:val="a5"/>
        <w:spacing w:line="360" w:lineRule="auto"/>
        <w:ind w:firstLine="709"/>
        <w:jc w:val="both"/>
        <w:rPr>
          <w:position w:val="-12"/>
          <w:sz w:val="28"/>
          <w:szCs w:val="28"/>
        </w:rPr>
      </w:pPr>
      <w:r w:rsidRPr="002720F4">
        <w:rPr>
          <w:position w:val="-12"/>
          <w:sz w:val="28"/>
          <w:szCs w:val="28"/>
        </w:rPr>
        <w:object w:dxaOrig="3000" w:dyaOrig="380">
          <v:shape id="_x0000_i1072" type="#_x0000_t75" style="width:150pt;height:18.75pt" o:ole="">
            <v:imagedata r:id="rId39" o:title=""/>
          </v:shape>
          <o:OLEObject Type="Embed" ProgID="Equation.3" ShapeID="_x0000_i1072" DrawAspect="Content" ObjectID="_1469539802" r:id="rId49"/>
        </w:object>
      </w:r>
    </w:p>
    <w:p w:rsidR="002720F4" w:rsidRDefault="002720F4" w:rsidP="002720F4">
      <w:pPr>
        <w:pStyle w:val="a5"/>
        <w:spacing w:line="360" w:lineRule="auto"/>
        <w:ind w:firstLine="709"/>
        <w:jc w:val="both"/>
        <w:rPr>
          <w:sz w:val="28"/>
          <w:szCs w:val="28"/>
        </w:rPr>
      </w:pPr>
    </w:p>
    <w:p w:rsidR="002720F4" w:rsidRDefault="002720F4">
      <w:pPr>
        <w:rPr>
          <w:rFonts w:ascii="Times New Roman" w:hAnsi="Times New Roman"/>
          <w:sz w:val="28"/>
          <w:szCs w:val="28"/>
          <w:lang w:eastAsia="ru-RU"/>
        </w:rPr>
      </w:pPr>
      <w:r>
        <w:rPr>
          <w:sz w:val="28"/>
          <w:szCs w:val="28"/>
        </w:rPr>
        <w:br w:type="page"/>
      </w:r>
    </w:p>
    <w:p w:rsidR="0033709C" w:rsidRPr="002720F4" w:rsidRDefault="0033709C" w:rsidP="002720F4">
      <w:pPr>
        <w:pStyle w:val="a5"/>
        <w:spacing w:line="360" w:lineRule="auto"/>
        <w:ind w:firstLine="709"/>
        <w:jc w:val="both"/>
        <w:rPr>
          <w:sz w:val="28"/>
          <w:szCs w:val="28"/>
        </w:rPr>
      </w:pPr>
      <w:r w:rsidRPr="002720F4">
        <w:rPr>
          <w:sz w:val="28"/>
          <w:szCs w:val="28"/>
        </w:rPr>
        <w:t>где:</w:t>
      </w:r>
      <w:r w:rsidR="002720F4">
        <w:rPr>
          <w:sz w:val="28"/>
          <w:szCs w:val="28"/>
        </w:rPr>
        <w:t xml:space="preserve"> </w:t>
      </w:r>
      <w:r w:rsidRPr="002720F4">
        <w:rPr>
          <w:sz w:val="28"/>
          <w:szCs w:val="28"/>
        </w:rPr>
        <w:t>Н</w:t>
      </w:r>
      <w:r w:rsidRPr="002720F4">
        <w:rPr>
          <w:sz w:val="28"/>
          <w:szCs w:val="28"/>
          <w:vertAlign w:val="subscript"/>
        </w:rPr>
        <w:t>З</w:t>
      </w:r>
      <w:r w:rsidRPr="002720F4">
        <w:rPr>
          <w:sz w:val="28"/>
          <w:szCs w:val="28"/>
        </w:rPr>
        <w:t xml:space="preserve"> =0,8м – запас по высоте для переноса монтируемой конструкции над ранее установленными элементами и конструкциями.</w:t>
      </w:r>
    </w:p>
    <w:p w:rsidR="0033709C" w:rsidRPr="002720F4" w:rsidRDefault="0033709C" w:rsidP="002720F4">
      <w:pPr>
        <w:pStyle w:val="a5"/>
        <w:spacing w:line="360" w:lineRule="auto"/>
        <w:ind w:firstLine="709"/>
        <w:jc w:val="both"/>
        <w:rPr>
          <w:sz w:val="28"/>
          <w:szCs w:val="28"/>
        </w:rPr>
      </w:pPr>
      <w:r w:rsidRPr="002720F4">
        <w:rPr>
          <w:sz w:val="28"/>
          <w:szCs w:val="28"/>
        </w:rPr>
        <w:t>Н</w:t>
      </w:r>
      <w:r w:rsidRPr="002720F4">
        <w:rPr>
          <w:sz w:val="28"/>
          <w:szCs w:val="28"/>
          <w:vertAlign w:val="subscript"/>
        </w:rPr>
        <w:t>Э</w:t>
      </w:r>
      <w:r w:rsidRPr="002720F4">
        <w:rPr>
          <w:sz w:val="28"/>
          <w:szCs w:val="28"/>
        </w:rPr>
        <w:t xml:space="preserve"> – высота монтируемого элемента.</w:t>
      </w:r>
    </w:p>
    <w:p w:rsidR="0033709C" w:rsidRPr="002720F4" w:rsidRDefault="0033709C" w:rsidP="002720F4">
      <w:pPr>
        <w:pStyle w:val="a5"/>
        <w:spacing w:line="360" w:lineRule="auto"/>
        <w:ind w:firstLine="709"/>
        <w:jc w:val="both"/>
        <w:rPr>
          <w:sz w:val="28"/>
          <w:szCs w:val="28"/>
        </w:rPr>
      </w:pPr>
      <w:r w:rsidRPr="002720F4">
        <w:rPr>
          <w:sz w:val="28"/>
          <w:szCs w:val="28"/>
        </w:rPr>
        <w:t>Н</w:t>
      </w:r>
      <w:r w:rsidRPr="002720F4">
        <w:rPr>
          <w:sz w:val="28"/>
          <w:szCs w:val="28"/>
          <w:vertAlign w:val="subscript"/>
        </w:rPr>
        <w:t>СТР</w:t>
      </w:r>
      <w:r w:rsidRPr="002720F4">
        <w:rPr>
          <w:sz w:val="28"/>
          <w:szCs w:val="28"/>
        </w:rPr>
        <w:t xml:space="preserve"> – высота строп от верха конструкции до крюка крана. (по расчёту).</w:t>
      </w:r>
    </w:p>
    <w:p w:rsidR="0033709C" w:rsidRPr="002720F4" w:rsidRDefault="00DE4836" w:rsidP="002720F4">
      <w:pPr>
        <w:pStyle w:val="a5"/>
        <w:spacing w:line="360" w:lineRule="auto"/>
        <w:ind w:firstLine="709"/>
        <w:jc w:val="both"/>
        <w:rPr>
          <w:sz w:val="28"/>
          <w:szCs w:val="28"/>
        </w:rPr>
      </w:pPr>
      <w:r w:rsidRPr="00DE4836">
        <w:rPr>
          <w:sz w:val="28"/>
          <w:szCs w:val="28"/>
        </w:rPr>
        <w:fldChar w:fldCharType="begin"/>
      </w:r>
      <w:r w:rsidRPr="00DE4836">
        <w:rPr>
          <w:sz w:val="28"/>
          <w:szCs w:val="28"/>
        </w:rPr>
        <w:instrText xml:space="preserve"> QUOTE </w:instrText>
      </w:r>
      <w:r w:rsidR="00A15336">
        <w:rPr>
          <w:position w:val="-6"/>
        </w:rPr>
        <w:pict>
          <v:shape id="_x0000_i1073" type="#_x0000_t75" style="width:15.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9&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3BD5&quot;/&gt;&lt;wsp:rsid wsp:val=&quot;000C5B10&quot;/&gt;&lt;wsp:rsid wsp:val=&quot;00131915&quot;/&gt;&lt;wsp:rsid wsp:val=&quot;001B060A&quot;/&gt;&lt;wsp:rsid wsp:val=&quot;001E4454&quot;/&gt;&lt;wsp:rsid wsp:val=&quot;001F6EEC&quot;/&gt;&lt;wsp:rsid wsp:val=&quot;00241D57&quot;/&gt;&lt;wsp:rsid wsp:val=&quot;00246544&quot;/&gt;&lt;wsp:rsid wsp:val=&quot;002720F4&quot;/&gt;&lt;wsp:rsid wsp:val=&quot;00280C29&quot;/&gt;&lt;wsp:rsid wsp:val=&quot;00324BA0&quot;/&gt;&lt;wsp:rsid wsp:val=&quot;0033709C&quot;/&gt;&lt;wsp:rsid wsp:val=&quot;003C5D44&quot;/&gt;&lt;wsp:rsid wsp:val=&quot;003F1257&quot;/&gt;&lt;wsp:rsid wsp:val=&quot;00454047&quot;/&gt;&lt;wsp:rsid wsp:val=&quot;00457BAC&quot;/&gt;&lt;wsp:rsid wsp:val=&quot;004911DB&quot;/&gt;&lt;wsp:rsid wsp:val=&quot;004A6E06&quot;/&gt;&lt;wsp:rsid wsp:val=&quot;004D6691&quot;/&gt;&lt;wsp:rsid wsp:val=&quot;005C3418&quot;/&gt;&lt;wsp:rsid wsp:val=&quot;006327F9&quot;/&gt;&lt;wsp:rsid wsp:val=&quot;00633982&quot;/&gt;&lt;wsp:rsid wsp:val=&quot;006B0DF3&quot;/&gt;&lt;wsp:rsid wsp:val=&quot;00731D59&quot;/&gt;&lt;wsp:rsid wsp:val=&quot;00736233&quot;/&gt;&lt;wsp:rsid wsp:val=&quot;00781B2E&quot;/&gt;&lt;wsp:rsid wsp:val=&quot;007C65FC&quot;/&gt;&lt;wsp:rsid wsp:val=&quot;00843447&quot;/&gt;&lt;wsp:rsid wsp:val=&quot;00850807&quot;/&gt;&lt;wsp:rsid wsp:val=&quot;008902EE&quot;/&gt;&lt;wsp:rsid wsp:val=&quot;008E588B&quot;/&gt;&lt;wsp:rsid wsp:val=&quot;009E1A2A&quot;/&gt;&lt;wsp:rsid wsp:val=&quot;009E5CA7&quot;/&gt;&lt;wsp:rsid wsp:val=&quot;00A006C2&quot;/&gt;&lt;wsp:rsid wsp:val=&quot;00AB3BD5&quot;/&gt;&lt;wsp:rsid wsp:val=&quot;00AE6898&quot;/&gt;&lt;wsp:rsid wsp:val=&quot;00B16DA5&quot;/&gt;&lt;wsp:rsid wsp:val=&quot;00BA1778&quot;/&gt;&lt;wsp:rsid wsp:val=&quot;00BA5CC4&quot;/&gt;&lt;wsp:rsid wsp:val=&quot;00BB20CF&quot;/&gt;&lt;wsp:rsid wsp:val=&quot;00C12FE8&quot;/&gt;&lt;wsp:rsid wsp:val=&quot;00C64C59&quot;/&gt;&lt;wsp:rsid wsp:val=&quot;00C72FF3&quot;/&gt;&lt;wsp:rsid wsp:val=&quot;00D12F45&quot;/&gt;&lt;wsp:rsid wsp:val=&quot;00DB17B1&quot;/&gt;&lt;wsp:rsid wsp:val=&quot;00DB345C&quot;/&gt;&lt;wsp:rsid wsp:val=&quot;00DC161D&quot;/&gt;&lt;wsp:rsid wsp:val=&quot;00DE4836&quot;/&gt;&lt;wsp:rsid wsp:val=&quot;00E30F39&quot;/&gt;&lt;wsp:rsid wsp:val=&quot;00E85D8A&quot;/&gt;&lt;wsp:rsid wsp:val=&quot;00F078FD&quot;/&gt;&lt;wsp:rsid wsp:val=&quot;00F17690&quot;/&gt;&lt;wsp:rsid wsp:val=&quot;00F54814&quot;/&gt;&lt;wsp:rsid wsp:val=&quot;00FC19A1&quot;/&gt;&lt;wsp:rsid wsp:val=&quot;00FC2C09&quot;/&gt;&lt;wsp:rsid wsp:val=&quot;00FC5452&quot;/&gt;&lt;/wsp:rsids&gt;&lt;/w:docPr&gt;&lt;w:body&gt;&lt;wx:sect&gt;&lt;w:p wsp:rsidR=&quot;00000000&quot; wsp:rsidRDefault=&quot;00FC5452&quot; wsp:rsidP=&quot;00FC5452&quot;&gt;&lt;m:oMathPara&gt;&lt;m:oMath&gt;&lt;m:sSub&gt;&lt;m:sSubPr&gt;&lt;m:ctrlPr&gt;&lt;w:rPr&gt;&lt;w:rFonts w:ascii=&quot;Cambria Math&quot; w:h-ansi=&quot;Cambria Math&quot;/&gt;&lt;wx:font wx:val=&quot;Cambria Math&quot;/&gt;&lt;w:sz w:val=&quot;28&quot;/&gt;&lt;w:sz-cs w:val=&quot;40&quot;/&gt;&lt;w:lang w:fareast=&quot;RU&quot;/&gt;&lt;/w:rPr&gt;&lt;/m:ctrlPr&gt;&lt;/m:sSubPr&gt;&lt;m:e&gt;&lt;m:r&gt;&lt;m:rPr&gt;&lt;m:sty m:val=&quot;p&quot;/&gt;&lt;/m:rPr&gt;&lt;w:rPr&gt;&lt;w:rFonts w:ascii=&quot;Cambria Math&quot; w:h-ansi=&quot;Cambria Math&quot;/&gt;&lt;wx:font wx:val=&quot;Cambria Math&quot;/&gt;&lt;w:sz w:val=&quot;28&quot;/&gt;&lt;w:sz-cs w:val=&quot;28&quot;/&gt;&lt;/w:rPr&gt;&lt;m:t&gt;Рќ&lt;/m:t&gt;&lt;/m:r&gt;&lt;/m:e&gt;&lt;m:sub&gt;&lt;m:r&gt;&lt;m:rPr&gt;&lt;m:sty m:val=&quot;p&quot;/&gt;&lt;/m:rPr&gt;&lt;w:rPr&gt;&lt;w:rFonts w:ascii=&quot;Cambria Math&quot;/&gt;&lt;wx:font wx:val=&quot;Cambria Math&quot;/&gt;&lt;w:sz w:val=&quot;28&quot;/&gt;&lt;w:sz-cs w:val=&quot;28&quot;/&gt;&lt;/w:rPr&gt;&lt;m:t&gt;0&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1" o:title="" chromakey="white"/>
          </v:shape>
        </w:pict>
      </w:r>
      <w:r w:rsidRPr="00DE4836">
        <w:rPr>
          <w:sz w:val="28"/>
          <w:szCs w:val="28"/>
        </w:rPr>
        <w:instrText xml:space="preserve"> </w:instrText>
      </w:r>
      <w:r w:rsidRPr="00DE4836">
        <w:rPr>
          <w:sz w:val="28"/>
          <w:szCs w:val="28"/>
        </w:rPr>
        <w:fldChar w:fldCharType="separate"/>
      </w:r>
      <w:r w:rsidR="00A15336">
        <w:rPr>
          <w:position w:val="-6"/>
        </w:rPr>
        <w:pict>
          <v:shape id="_x0000_i1074" type="#_x0000_t75" style="width:15.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9&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3BD5&quot;/&gt;&lt;wsp:rsid wsp:val=&quot;000C5B10&quot;/&gt;&lt;wsp:rsid wsp:val=&quot;00131915&quot;/&gt;&lt;wsp:rsid wsp:val=&quot;001B060A&quot;/&gt;&lt;wsp:rsid wsp:val=&quot;001E4454&quot;/&gt;&lt;wsp:rsid wsp:val=&quot;001F6EEC&quot;/&gt;&lt;wsp:rsid wsp:val=&quot;00241D57&quot;/&gt;&lt;wsp:rsid wsp:val=&quot;00246544&quot;/&gt;&lt;wsp:rsid wsp:val=&quot;002720F4&quot;/&gt;&lt;wsp:rsid wsp:val=&quot;00280C29&quot;/&gt;&lt;wsp:rsid wsp:val=&quot;00324BA0&quot;/&gt;&lt;wsp:rsid wsp:val=&quot;0033709C&quot;/&gt;&lt;wsp:rsid wsp:val=&quot;003C5D44&quot;/&gt;&lt;wsp:rsid wsp:val=&quot;003F1257&quot;/&gt;&lt;wsp:rsid wsp:val=&quot;00454047&quot;/&gt;&lt;wsp:rsid wsp:val=&quot;00457BAC&quot;/&gt;&lt;wsp:rsid wsp:val=&quot;004911DB&quot;/&gt;&lt;wsp:rsid wsp:val=&quot;004A6E06&quot;/&gt;&lt;wsp:rsid wsp:val=&quot;004D6691&quot;/&gt;&lt;wsp:rsid wsp:val=&quot;005C3418&quot;/&gt;&lt;wsp:rsid wsp:val=&quot;006327F9&quot;/&gt;&lt;wsp:rsid wsp:val=&quot;00633982&quot;/&gt;&lt;wsp:rsid wsp:val=&quot;006B0DF3&quot;/&gt;&lt;wsp:rsid wsp:val=&quot;00731D59&quot;/&gt;&lt;wsp:rsid wsp:val=&quot;00736233&quot;/&gt;&lt;wsp:rsid wsp:val=&quot;00781B2E&quot;/&gt;&lt;wsp:rsid wsp:val=&quot;007C65FC&quot;/&gt;&lt;wsp:rsid wsp:val=&quot;00843447&quot;/&gt;&lt;wsp:rsid wsp:val=&quot;00850807&quot;/&gt;&lt;wsp:rsid wsp:val=&quot;008902EE&quot;/&gt;&lt;wsp:rsid wsp:val=&quot;008E588B&quot;/&gt;&lt;wsp:rsid wsp:val=&quot;009E1A2A&quot;/&gt;&lt;wsp:rsid wsp:val=&quot;009E5CA7&quot;/&gt;&lt;wsp:rsid wsp:val=&quot;00A006C2&quot;/&gt;&lt;wsp:rsid wsp:val=&quot;00AB3BD5&quot;/&gt;&lt;wsp:rsid wsp:val=&quot;00AE6898&quot;/&gt;&lt;wsp:rsid wsp:val=&quot;00B16DA5&quot;/&gt;&lt;wsp:rsid wsp:val=&quot;00BA1778&quot;/&gt;&lt;wsp:rsid wsp:val=&quot;00BA5CC4&quot;/&gt;&lt;wsp:rsid wsp:val=&quot;00BB20CF&quot;/&gt;&lt;wsp:rsid wsp:val=&quot;00C12FE8&quot;/&gt;&lt;wsp:rsid wsp:val=&quot;00C64C59&quot;/&gt;&lt;wsp:rsid wsp:val=&quot;00C72FF3&quot;/&gt;&lt;wsp:rsid wsp:val=&quot;00D12F45&quot;/&gt;&lt;wsp:rsid wsp:val=&quot;00DB17B1&quot;/&gt;&lt;wsp:rsid wsp:val=&quot;00DB345C&quot;/&gt;&lt;wsp:rsid wsp:val=&quot;00DC161D&quot;/&gt;&lt;wsp:rsid wsp:val=&quot;00DE4836&quot;/&gt;&lt;wsp:rsid wsp:val=&quot;00E30F39&quot;/&gt;&lt;wsp:rsid wsp:val=&quot;00E85D8A&quot;/&gt;&lt;wsp:rsid wsp:val=&quot;00F078FD&quot;/&gt;&lt;wsp:rsid wsp:val=&quot;00F17690&quot;/&gt;&lt;wsp:rsid wsp:val=&quot;00F54814&quot;/&gt;&lt;wsp:rsid wsp:val=&quot;00FC19A1&quot;/&gt;&lt;wsp:rsid wsp:val=&quot;00FC2C09&quot;/&gt;&lt;wsp:rsid wsp:val=&quot;00FC5452&quot;/&gt;&lt;/wsp:rsids&gt;&lt;/w:docPr&gt;&lt;w:body&gt;&lt;wx:sect&gt;&lt;w:p wsp:rsidR=&quot;00000000&quot; wsp:rsidRDefault=&quot;00FC5452&quot; wsp:rsidP=&quot;00FC5452&quot;&gt;&lt;m:oMathPara&gt;&lt;m:oMath&gt;&lt;m:sSub&gt;&lt;m:sSubPr&gt;&lt;m:ctrlPr&gt;&lt;w:rPr&gt;&lt;w:rFonts w:ascii=&quot;Cambria Math&quot; w:h-ansi=&quot;Cambria Math&quot;/&gt;&lt;wx:font wx:val=&quot;Cambria Math&quot;/&gt;&lt;w:sz w:val=&quot;28&quot;/&gt;&lt;w:sz-cs w:val=&quot;40&quot;/&gt;&lt;w:lang w:fareast=&quot;RU&quot;/&gt;&lt;/w:rPr&gt;&lt;/m:ctrlPr&gt;&lt;/m:sSubPr&gt;&lt;m:e&gt;&lt;m:r&gt;&lt;m:rPr&gt;&lt;m:sty m:val=&quot;p&quot;/&gt;&lt;/m:rPr&gt;&lt;w:rPr&gt;&lt;w:rFonts w:ascii=&quot;Cambria Math&quot; w:h-ansi=&quot;Cambria Math&quot;/&gt;&lt;wx:font wx:val=&quot;Cambria Math&quot;/&gt;&lt;w:sz w:val=&quot;28&quot;/&gt;&lt;w:sz-cs w:val=&quot;28&quot;/&gt;&lt;/w:rPr&gt;&lt;m:t&gt;Рќ&lt;/m:t&gt;&lt;/m:r&gt;&lt;/m:e&gt;&lt;m:sub&gt;&lt;m:r&gt;&lt;m:rPr&gt;&lt;m:sty m:val=&quot;p&quot;/&gt;&lt;/m:rPr&gt;&lt;w:rPr&gt;&lt;w:rFonts w:ascii=&quot;Cambria Math&quot;/&gt;&lt;wx:font wx:val=&quot;Cambria Math&quot;/&gt;&lt;w:sz w:val=&quot;28&quot;/&gt;&lt;w:sz-cs w:val=&quot;28&quot;/&gt;&lt;/w:rPr&gt;&lt;m:t&gt;0&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1" o:title="" chromakey="white"/>
          </v:shape>
        </w:pict>
      </w:r>
      <w:r w:rsidRPr="00DE4836">
        <w:rPr>
          <w:sz w:val="28"/>
          <w:szCs w:val="28"/>
        </w:rPr>
        <w:fldChar w:fldCharType="end"/>
      </w:r>
      <w:r w:rsidR="0033709C" w:rsidRPr="002720F4">
        <w:rPr>
          <w:sz w:val="28"/>
          <w:szCs w:val="28"/>
        </w:rPr>
        <w:t>=8,35 м,</w:t>
      </w:r>
    </w:p>
    <w:p w:rsidR="0033709C" w:rsidRPr="002720F4" w:rsidRDefault="00DE4836" w:rsidP="002720F4">
      <w:pPr>
        <w:pStyle w:val="a5"/>
        <w:spacing w:line="360" w:lineRule="auto"/>
        <w:ind w:firstLine="709"/>
        <w:jc w:val="both"/>
        <w:rPr>
          <w:sz w:val="28"/>
          <w:szCs w:val="28"/>
        </w:rPr>
      </w:pPr>
      <w:r w:rsidRPr="00DE4836">
        <w:rPr>
          <w:sz w:val="28"/>
          <w:szCs w:val="28"/>
        </w:rPr>
        <w:fldChar w:fldCharType="begin"/>
      </w:r>
      <w:r w:rsidRPr="00DE4836">
        <w:rPr>
          <w:sz w:val="28"/>
          <w:szCs w:val="28"/>
        </w:rPr>
        <w:instrText xml:space="preserve"> QUOTE </w:instrText>
      </w:r>
      <w:r w:rsidR="00A15336">
        <w:rPr>
          <w:position w:val="-6"/>
        </w:rPr>
        <w:pict>
          <v:shape id="_x0000_i1075"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9&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3BD5&quot;/&gt;&lt;wsp:rsid wsp:val=&quot;000C5B10&quot;/&gt;&lt;wsp:rsid wsp:val=&quot;00131915&quot;/&gt;&lt;wsp:rsid wsp:val=&quot;001B060A&quot;/&gt;&lt;wsp:rsid wsp:val=&quot;001E4454&quot;/&gt;&lt;wsp:rsid wsp:val=&quot;001F6EEC&quot;/&gt;&lt;wsp:rsid wsp:val=&quot;00241D57&quot;/&gt;&lt;wsp:rsid wsp:val=&quot;00246544&quot;/&gt;&lt;wsp:rsid wsp:val=&quot;002720F4&quot;/&gt;&lt;wsp:rsid wsp:val=&quot;00280C29&quot;/&gt;&lt;wsp:rsid wsp:val=&quot;00324BA0&quot;/&gt;&lt;wsp:rsid wsp:val=&quot;0033709C&quot;/&gt;&lt;wsp:rsid wsp:val=&quot;003C5D44&quot;/&gt;&lt;wsp:rsid wsp:val=&quot;003F1257&quot;/&gt;&lt;wsp:rsid wsp:val=&quot;00454047&quot;/&gt;&lt;wsp:rsid wsp:val=&quot;00457BAC&quot;/&gt;&lt;wsp:rsid wsp:val=&quot;004911DB&quot;/&gt;&lt;wsp:rsid wsp:val=&quot;004A6E06&quot;/&gt;&lt;wsp:rsid wsp:val=&quot;004D6691&quot;/&gt;&lt;wsp:rsid wsp:val=&quot;005C3418&quot;/&gt;&lt;wsp:rsid wsp:val=&quot;006327F9&quot;/&gt;&lt;wsp:rsid wsp:val=&quot;00633982&quot;/&gt;&lt;wsp:rsid wsp:val=&quot;006B0DF3&quot;/&gt;&lt;wsp:rsid wsp:val=&quot;00731D59&quot;/&gt;&lt;wsp:rsid wsp:val=&quot;00736233&quot;/&gt;&lt;wsp:rsid wsp:val=&quot;00781B2E&quot;/&gt;&lt;wsp:rsid wsp:val=&quot;007C65FC&quot;/&gt;&lt;wsp:rsid wsp:val=&quot;00843447&quot;/&gt;&lt;wsp:rsid wsp:val=&quot;00850807&quot;/&gt;&lt;wsp:rsid wsp:val=&quot;008902EE&quot;/&gt;&lt;wsp:rsid wsp:val=&quot;008E588B&quot;/&gt;&lt;wsp:rsid wsp:val=&quot;009E1A2A&quot;/&gt;&lt;wsp:rsid wsp:val=&quot;009E5CA7&quot;/&gt;&lt;wsp:rsid wsp:val=&quot;00A006C2&quot;/&gt;&lt;wsp:rsid wsp:val=&quot;00AB3BD5&quot;/&gt;&lt;wsp:rsid wsp:val=&quot;00AE6898&quot;/&gt;&lt;wsp:rsid wsp:val=&quot;00B16DA5&quot;/&gt;&lt;wsp:rsid wsp:val=&quot;00BA1778&quot;/&gt;&lt;wsp:rsid wsp:val=&quot;00BA5CC4&quot;/&gt;&lt;wsp:rsid wsp:val=&quot;00BB20CF&quot;/&gt;&lt;wsp:rsid wsp:val=&quot;00C12FE8&quot;/&gt;&lt;wsp:rsid wsp:val=&quot;00C64C59&quot;/&gt;&lt;wsp:rsid wsp:val=&quot;00C72FF3&quot;/&gt;&lt;wsp:rsid wsp:val=&quot;00D12F45&quot;/&gt;&lt;wsp:rsid wsp:val=&quot;00D75785&quot;/&gt;&lt;wsp:rsid wsp:val=&quot;00DB17B1&quot;/&gt;&lt;wsp:rsid wsp:val=&quot;00DB345C&quot;/&gt;&lt;wsp:rsid wsp:val=&quot;00DC161D&quot;/&gt;&lt;wsp:rsid wsp:val=&quot;00DE4836&quot;/&gt;&lt;wsp:rsid wsp:val=&quot;00E30F39&quot;/&gt;&lt;wsp:rsid wsp:val=&quot;00E85D8A&quot;/&gt;&lt;wsp:rsid wsp:val=&quot;00F078FD&quot;/&gt;&lt;wsp:rsid wsp:val=&quot;00F17690&quot;/&gt;&lt;wsp:rsid wsp:val=&quot;00F54814&quot;/&gt;&lt;wsp:rsid wsp:val=&quot;00FC19A1&quot;/&gt;&lt;wsp:rsid wsp:val=&quot;00FC2C09&quot;/&gt;&lt;/wsp:rsids&gt;&lt;/w:docPr&gt;&lt;w:body&gt;&lt;wx:sect&gt;&lt;w:p wsp:rsidR=&quot;00000000&quot; wsp:rsidRDefault=&quot;00D75785&quot; wsp:rsidP=&quot;00D75785&quot;&gt;&lt;m:oMathPara&gt;&lt;m:oMath&gt;&lt;m:sSub&gt;&lt;m:sSubPr&gt;&lt;m:ctrlPr&gt;&lt;w:rPr&gt;&lt;w:rFonts w:ascii=&quot;Cambria Math&quot; w:h-ansi=&quot;Cambria Math&quot;/&gt;&lt;wx:font wx:val=&quot;Cambria Math&quot;/&gt;&lt;w:sz w:val=&quot;28&quot;/&gt;&lt;w:sz-cs w:val=&quot;40&quot;/&gt;&lt;w:lang w:fareast=&quot;RU&quot;/&gt;&lt;/w:rPr&gt;&lt;/m:ctrlPr&gt;&lt;/m:sSubPr&gt;&lt;m:e&gt;&lt;m:r&gt;&lt;m:rPr&gt;&lt;m:sty m:val=&quot;p&quot;/&gt;&lt;/m:rPr&gt;&lt;w:rPr&gt;&lt;w:rFonts w:ascii=&quot;Cambria Math&quot; w:h-ansi=&quot;Cambria Math&quot;/&gt;&lt;wx:font wx:val=&quot;Cambria Math&quot;/&gt;&lt;w:sz w:val=&quot;28&quot;/&gt;&lt;w:sz-cs w:val=&quot;28&quot;/&gt;&lt;/w:rPr&gt;&lt;m:t&gt;Рќ&lt;/m:t&gt;&lt;/m:r&gt;&lt;/m:e&gt;&lt;m:sub&gt;&lt;m:r&gt;&lt;m:rPr&gt;&lt;m:sty m:val=&quot;p&quot;/&gt;&lt;/m:rPr&gt;&lt;w:rPr&gt;&lt;w:rFonts w:ascii=&quot;Cambria Math&quot; w:h-ansi=&quot;Cambria Math&quot;/&gt;&lt;wx:font wx:val=&quot;Cambria Math&quot;/&gt;&lt;w:sz w:val=&quot;28&quot;/&gt;&lt;w:sz-cs w:val=&quot;28&quot;/&gt;&lt;/w:rPr&gt;&lt;m:t&gt;СЌ&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2" o:title="" chromakey="white"/>
          </v:shape>
        </w:pict>
      </w:r>
      <w:r w:rsidRPr="00DE4836">
        <w:rPr>
          <w:sz w:val="28"/>
          <w:szCs w:val="28"/>
        </w:rPr>
        <w:instrText xml:space="preserve"> </w:instrText>
      </w:r>
      <w:r w:rsidRPr="00DE4836">
        <w:rPr>
          <w:sz w:val="28"/>
          <w:szCs w:val="28"/>
        </w:rPr>
        <w:fldChar w:fldCharType="separate"/>
      </w:r>
      <w:r w:rsidR="00A15336">
        <w:rPr>
          <w:position w:val="-6"/>
        </w:rPr>
        <w:pict>
          <v:shape id="_x0000_i1076"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9&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3BD5&quot;/&gt;&lt;wsp:rsid wsp:val=&quot;000C5B10&quot;/&gt;&lt;wsp:rsid wsp:val=&quot;00131915&quot;/&gt;&lt;wsp:rsid wsp:val=&quot;001B060A&quot;/&gt;&lt;wsp:rsid wsp:val=&quot;001E4454&quot;/&gt;&lt;wsp:rsid wsp:val=&quot;001F6EEC&quot;/&gt;&lt;wsp:rsid wsp:val=&quot;00241D57&quot;/&gt;&lt;wsp:rsid wsp:val=&quot;00246544&quot;/&gt;&lt;wsp:rsid wsp:val=&quot;002720F4&quot;/&gt;&lt;wsp:rsid wsp:val=&quot;00280C29&quot;/&gt;&lt;wsp:rsid wsp:val=&quot;00324BA0&quot;/&gt;&lt;wsp:rsid wsp:val=&quot;0033709C&quot;/&gt;&lt;wsp:rsid wsp:val=&quot;003C5D44&quot;/&gt;&lt;wsp:rsid wsp:val=&quot;003F1257&quot;/&gt;&lt;wsp:rsid wsp:val=&quot;00454047&quot;/&gt;&lt;wsp:rsid wsp:val=&quot;00457BAC&quot;/&gt;&lt;wsp:rsid wsp:val=&quot;004911DB&quot;/&gt;&lt;wsp:rsid wsp:val=&quot;004A6E06&quot;/&gt;&lt;wsp:rsid wsp:val=&quot;004D6691&quot;/&gt;&lt;wsp:rsid wsp:val=&quot;005C3418&quot;/&gt;&lt;wsp:rsid wsp:val=&quot;006327F9&quot;/&gt;&lt;wsp:rsid wsp:val=&quot;00633982&quot;/&gt;&lt;wsp:rsid wsp:val=&quot;006B0DF3&quot;/&gt;&lt;wsp:rsid wsp:val=&quot;00731D59&quot;/&gt;&lt;wsp:rsid wsp:val=&quot;00736233&quot;/&gt;&lt;wsp:rsid wsp:val=&quot;00781B2E&quot;/&gt;&lt;wsp:rsid wsp:val=&quot;007C65FC&quot;/&gt;&lt;wsp:rsid wsp:val=&quot;00843447&quot;/&gt;&lt;wsp:rsid wsp:val=&quot;00850807&quot;/&gt;&lt;wsp:rsid wsp:val=&quot;008902EE&quot;/&gt;&lt;wsp:rsid wsp:val=&quot;008E588B&quot;/&gt;&lt;wsp:rsid wsp:val=&quot;009E1A2A&quot;/&gt;&lt;wsp:rsid wsp:val=&quot;009E5CA7&quot;/&gt;&lt;wsp:rsid wsp:val=&quot;00A006C2&quot;/&gt;&lt;wsp:rsid wsp:val=&quot;00AB3BD5&quot;/&gt;&lt;wsp:rsid wsp:val=&quot;00AE6898&quot;/&gt;&lt;wsp:rsid wsp:val=&quot;00B16DA5&quot;/&gt;&lt;wsp:rsid wsp:val=&quot;00BA1778&quot;/&gt;&lt;wsp:rsid wsp:val=&quot;00BA5CC4&quot;/&gt;&lt;wsp:rsid wsp:val=&quot;00BB20CF&quot;/&gt;&lt;wsp:rsid wsp:val=&quot;00C12FE8&quot;/&gt;&lt;wsp:rsid wsp:val=&quot;00C64C59&quot;/&gt;&lt;wsp:rsid wsp:val=&quot;00C72FF3&quot;/&gt;&lt;wsp:rsid wsp:val=&quot;00D12F45&quot;/&gt;&lt;wsp:rsid wsp:val=&quot;00D75785&quot;/&gt;&lt;wsp:rsid wsp:val=&quot;00DB17B1&quot;/&gt;&lt;wsp:rsid wsp:val=&quot;00DB345C&quot;/&gt;&lt;wsp:rsid wsp:val=&quot;00DC161D&quot;/&gt;&lt;wsp:rsid wsp:val=&quot;00DE4836&quot;/&gt;&lt;wsp:rsid wsp:val=&quot;00E30F39&quot;/&gt;&lt;wsp:rsid wsp:val=&quot;00E85D8A&quot;/&gt;&lt;wsp:rsid wsp:val=&quot;00F078FD&quot;/&gt;&lt;wsp:rsid wsp:val=&quot;00F17690&quot;/&gt;&lt;wsp:rsid wsp:val=&quot;00F54814&quot;/&gt;&lt;wsp:rsid wsp:val=&quot;00FC19A1&quot;/&gt;&lt;wsp:rsid wsp:val=&quot;00FC2C09&quot;/&gt;&lt;/wsp:rsids&gt;&lt;/w:docPr&gt;&lt;w:body&gt;&lt;wx:sect&gt;&lt;w:p wsp:rsidR=&quot;00000000&quot; wsp:rsidRDefault=&quot;00D75785&quot; wsp:rsidP=&quot;00D75785&quot;&gt;&lt;m:oMathPara&gt;&lt;m:oMath&gt;&lt;m:sSub&gt;&lt;m:sSubPr&gt;&lt;m:ctrlPr&gt;&lt;w:rPr&gt;&lt;w:rFonts w:ascii=&quot;Cambria Math&quot; w:h-ansi=&quot;Cambria Math&quot;/&gt;&lt;wx:font wx:val=&quot;Cambria Math&quot;/&gt;&lt;w:sz w:val=&quot;28&quot;/&gt;&lt;w:sz-cs w:val=&quot;40&quot;/&gt;&lt;w:lang w:fareast=&quot;RU&quot;/&gt;&lt;/w:rPr&gt;&lt;/m:ctrlPr&gt;&lt;/m:sSubPr&gt;&lt;m:e&gt;&lt;m:r&gt;&lt;m:rPr&gt;&lt;m:sty m:val=&quot;p&quot;/&gt;&lt;/m:rPr&gt;&lt;w:rPr&gt;&lt;w:rFonts w:ascii=&quot;Cambria Math&quot; w:h-ansi=&quot;Cambria Math&quot;/&gt;&lt;wx:font wx:val=&quot;Cambria Math&quot;/&gt;&lt;w:sz w:val=&quot;28&quot;/&gt;&lt;w:sz-cs w:val=&quot;28&quot;/&gt;&lt;/w:rPr&gt;&lt;m:t&gt;Рќ&lt;/m:t&gt;&lt;/m:r&gt;&lt;/m:e&gt;&lt;m:sub&gt;&lt;m:r&gt;&lt;m:rPr&gt;&lt;m:sty m:val=&quot;p&quot;/&gt;&lt;/m:rPr&gt;&lt;w:rPr&gt;&lt;w:rFonts w:ascii=&quot;Cambria Math&quot; w:h-ansi=&quot;Cambria Math&quot;/&gt;&lt;wx:font wx:val=&quot;Cambria Math&quot;/&gt;&lt;w:sz w:val=&quot;28&quot;/&gt;&lt;w:sz-cs w:val=&quot;28&quot;/&gt;&lt;/w:rPr&gt;&lt;m:t&gt;СЌ&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2" o:title="" chromakey="white"/>
          </v:shape>
        </w:pict>
      </w:r>
      <w:r w:rsidRPr="00DE4836">
        <w:rPr>
          <w:sz w:val="28"/>
          <w:szCs w:val="28"/>
        </w:rPr>
        <w:fldChar w:fldCharType="end"/>
      </w:r>
      <w:r w:rsidR="0033709C" w:rsidRPr="002720F4">
        <w:rPr>
          <w:sz w:val="28"/>
          <w:szCs w:val="28"/>
        </w:rPr>
        <w:t>=0,25 м,</w:t>
      </w:r>
    </w:p>
    <w:p w:rsidR="0033709C" w:rsidRPr="002720F4" w:rsidRDefault="00DE4836" w:rsidP="002720F4">
      <w:pPr>
        <w:pStyle w:val="a5"/>
        <w:spacing w:line="360" w:lineRule="auto"/>
        <w:ind w:firstLine="709"/>
        <w:jc w:val="both"/>
        <w:rPr>
          <w:sz w:val="28"/>
          <w:szCs w:val="28"/>
        </w:rPr>
      </w:pPr>
      <w:r w:rsidRPr="00DE4836">
        <w:rPr>
          <w:sz w:val="28"/>
          <w:szCs w:val="28"/>
        </w:rPr>
        <w:fldChar w:fldCharType="begin"/>
      </w:r>
      <w:r w:rsidRPr="00DE4836">
        <w:rPr>
          <w:sz w:val="28"/>
          <w:szCs w:val="28"/>
        </w:rPr>
        <w:instrText xml:space="preserve"> QUOTE </w:instrText>
      </w:r>
      <w:r w:rsidR="00A15336">
        <w:rPr>
          <w:position w:val="-6"/>
        </w:rPr>
        <w:pict>
          <v:shape id="_x0000_i1077"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9&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3BD5&quot;/&gt;&lt;wsp:rsid wsp:val=&quot;000C5B10&quot;/&gt;&lt;wsp:rsid wsp:val=&quot;00131915&quot;/&gt;&lt;wsp:rsid wsp:val=&quot;001B060A&quot;/&gt;&lt;wsp:rsid wsp:val=&quot;001E4454&quot;/&gt;&lt;wsp:rsid wsp:val=&quot;001F6EEC&quot;/&gt;&lt;wsp:rsid wsp:val=&quot;00241D57&quot;/&gt;&lt;wsp:rsid wsp:val=&quot;00246544&quot;/&gt;&lt;wsp:rsid wsp:val=&quot;002720F4&quot;/&gt;&lt;wsp:rsid wsp:val=&quot;00280C29&quot;/&gt;&lt;wsp:rsid wsp:val=&quot;00324BA0&quot;/&gt;&lt;wsp:rsid wsp:val=&quot;0033709C&quot;/&gt;&lt;wsp:rsid wsp:val=&quot;003C5D44&quot;/&gt;&lt;wsp:rsid wsp:val=&quot;003F1257&quot;/&gt;&lt;wsp:rsid wsp:val=&quot;00454047&quot;/&gt;&lt;wsp:rsid wsp:val=&quot;00457BAC&quot;/&gt;&lt;wsp:rsid wsp:val=&quot;004911DB&quot;/&gt;&lt;wsp:rsid wsp:val=&quot;004A6E06&quot;/&gt;&lt;wsp:rsid wsp:val=&quot;004D6691&quot;/&gt;&lt;wsp:rsid wsp:val=&quot;005C3418&quot;/&gt;&lt;wsp:rsid wsp:val=&quot;006327F9&quot;/&gt;&lt;wsp:rsid wsp:val=&quot;00633982&quot;/&gt;&lt;wsp:rsid wsp:val=&quot;006B0DF3&quot;/&gt;&lt;wsp:rsid wsp:val=&quot;00731D59&quot;/&gt;&lt;wsp:rsid wsp:val=&quot;00736233&quot;/&gt;&lt;wsp:rsid wsp:val=&quot;00781B2E&quot;/&gt;&lt;wsp:rsid wsp:val=&quot;007C65FC&quot;/&gt;&lt;wsp:rsid wsp:val=&quot;00843447&quot;/&gt;&lt;wsp:rsid wsp:val=&quot;00850807&quot;/&gt;&lt;wsp:rsid wsp:val=&quot;008902EE&quot;/&gt;&lt;wsp:rsid wsp:val=&quot;008E588B&quot;/&gt;&lt;wsp:rsid wsp:val=&quot;009E1A2A&quot;/&gt;&lt;wsp:rsid wsp:val=&quot;009E5CA7&quot;/&gt;&lt;wsp:rsid wsp:val=&quot;00A006C2&quot;/&gt;&lt;wsp:rsid wsp:val=&quot;00AB3BD5&quot;/&gt;&lt;wsp:rsid wsp:val=&quot;00AE6898&quot;/&gt;&lt;wsp:rsid wsp:val=&quot;00B16DA5&quot;/&gt;&lt;wsp:rsid wsp:val=&quot;00B17056&quot;/&gt;&lt;wsp:rsid wsp:val=&quot;00BA1778&quot;/&gt;&lt;wsp:rsid wsp:val=&quot;00BA5CC4&quot;/&gt;&lt;wsp:rsid wsp:val=&quot;00BB20CF&quot;/&gt;&lt;wsp:rsid wsp:val=&quot;00C12FE8&quot;/&gt;&lt;wsp:rsid wsp:val=&quot;00C64C59&quot;/&gt;&lt;wsp:rsid wsp:val=&quot;00C72FF3&quot;/&gt;&lt;wsp:rsid wsp:val=&quot;00D12F45&quot;/&gt;&lt;wsp:rsid wsp:val=&quot;00DB17B1&quot;/&gt;&lt;wsp:rsid wsp:val=&quot;00DB345C&quot;/&gt;&lt;wsp:rsid wsp:val=&quot;00DC161D&quot;/&gt;&lt;wsp:rsid wsp:val=&quot;00DE4836&quot;/&gt;&lt;wsp:rsid wsp:val=&quot;00E30F39&quot;/&gt;&lt;wsp:rsid wsp:val=&quot;00E85D8A&quot;/&gt;&lt;wsp:rsid wsp:val=&quot;00F078FD&quot;/&gt;&lt;wsp:rsid wsp:val=&quot;00F17690&quot;/&gt;&lt;wsp:rsid wsp:val=&quot;00F54814&quot;/&gt;&lt;wsp:rsid wsp:val=&quot;00FC19A1&quot;/&gt;&lt;wsp:rsid wsp:val=&quot;00FC2C09&quot;/&gt;&lt;/wsp:rsids&gt;&lt;/w:docPr&gt;&lt;w:body&gt;&lt;wx:sect&gt;&lt;w:p wsp:rsidR=&quot;00000000&quot; wsp:rsidRDefault=&quot;00B17056&quot; wsp:rsidP=&quot;00B17056&quot;&gt;&lt;m:oMathPara&gt;&lt;m:oMath&gt;&lt;m:sSub&gt;&lt;m:sSubPr&gt;&lt;m:ctrlPr&gt;&lt;w:rPr&gt;&lt;w:rFonts w:ascii=&quot;Cambria Math&quot; w:h-ansi=&quot;Cambria Math&quot;/&gt;&lt;wx:font wx:val=&quot;Cambria Math&quot;/&gt;&lt;w:sz w:val=&quot;28&quot;/&gt;&lt;w:sz-cs w:val=&quot;40&quot;/&gt;&lt;w:lang w:fareast=&quot;RU&quot;/&gt;&lt;/w:rPr&gt;&lt;/m:ctrlPr&gt;&lt;/m:sSubPr&gt;&lt;m:e&gt;&lt;m:r&gt;&lt;m:rPr&gt;&lt;m:sty m:val=&quot;p&quot;/&gt;&lt;/m:rPr&gt;&lt;w:rPr&gt;&lt;w:rFonts w:ascii=&quot;Cambria Math&quot; w:h-ansi=&quot;Cambria Math&quot;/&gt;&lt;wx:font wx:val=&quot;Cambria Math&quot;/&gt;&lt;w:sz w:val=&quot;28&quot;/&gt;&lt;w:sz-cs w:val=&quot;28&quot;/&gt;&lt;/w:rPr&gt;&lt;m:t&gt;Рќ&lt;/m:t&gt;&lt;/m:r&gt;&lt;/m:e&gt;&lt;m:sub&gt;&lt;m:r&gt;&lt;m:rPr&gt;&lt;m:sty m:val=&quot;p&quot;/&gt;&lt;/m:rPr&gt;&lt;w:rPr&gt;&lt;w:rFonts w:ascii=&quot;Cambria Math&quot; w:h-ansi=&quot;Cambria Math&quot;/&gt;&lt;wx:font wx:val=&quot;Cambria Math&quot;/&gt;&lt;w:sz w:val=&quot;28&quot;/&gt;&lt;w:sz-cs w:val=&quot;28&quot;/&gt;&lt;/w:rPr&gt;&lt;m:t&gt;Р·&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3" o:title="" chromakey="white"/>
          </v:shape>
        </w:pict>
      </w:r>
      <w:r w:rsidRPr="00DE4836">
        <w:rPr>
          <w:sz w:val="28"/>
          <w:szCs w:val="28"/>
        </w:rPr>
        <w:instrText xml:space="preserve"> </w:instrText>
      </w:r>
      <w:r w:rsidRPr="00DE4836">
        <w:rPr>
          <w:sz w:val="28"/>
          <w:szCs w:val="28"/>
        </w:rPr>
        <w:fldChar w:fldCharType="separate"/>
      </w:r>
      <w:r w:rsidR="00A15336">
        <w:rPr>
          <w:position w:val="-6"/>
        </w:rPr>
        <w:pict>
          <v:shape id="_x0000_i1078"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9&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3BD5&quot;/&gt;&lt;wsp:rsid wsp:val=&quot;000C5B10&quot;/&gt;&lt;wsp:rsid wsp:val=&quot;00131915&quot;/&gt;&lt;wsp:rsid wsp:val=&quot;001B060A&quot;/&gt;&lt;wsp:rsid wsp:val=&quot;001E4454&quot;/&gt;&lt;wsp:rsid wsp:val=&quot;001F6EEC&quot;/&gt;&lt;wsp:rsid wsp:val=&quot;00241D57&quot;/&gt;&lt;wsp:rsid wsp:val=&quot;00246544&quot;/&gt;&lt;wsp:rsid wsp:val=&quot;002720F4&quot;/&gt;&lt;wsp:rsid wsp:val=&quot;00280C29&quot;/&gt;&lt;wsp:rsid wsp:val=&quot;00324BA0&quot;/&gt;&lt;wsp:rsid wsp:val=&quot;0033709C&quot;/&gt;&lt;wsp:rsid wsp:val=&quot;003C5D44&quot;/&gt;&lt;wsp:rsid wsp:val=&quot;003F1257&quot;/&gt;&lt;wsp:rsid wsp:val=&quot;00454047&quot;/&gt;&lt;wsp:rsid wsp:val=&quot;00457BAC&quot;/&gt;&lt;wsp:rsid wsp:val=&quot;004911DB&quot;/&gt;&lt;wsp:rsid wsp:val=&quot;004A6E06&quot;/&gt;&lt;wsp:rsid wsp:val=&quot;004D6691&quot;/&gt;&lt;wsp:rsid wsp:val=&quot;005C3418&quot;/&gt;&lt;wsp:rsid wsp:val=&quot;006327F9&quot;/&gt;&lt;wsp:rsid wsp:val=&quot;00633982&quot;/&gt;&lt;wsp:rsid wsp:val=&quot;006B0DF3&quot;/&gt;&lt;wsp:rsid wsp:val=&quot;00731D59&quot;/&gt;&lt;wsp:rsid wsp:val=&quot;00736233&quot;/&gt;&lt;wsp:rsid wsp:val=&quot;00781B2E&quot;/&gt;&lt;wsp:rsid wsp:val=&quot;007C65FC&quot;/&gt;&lt;wsp:rsid wsp:val=&quot;00843447&quot;/&gt;&lt;wsp:rsid wsp:val=&quot;00850807&quot;/&gt;&lt;wsp:rsid wsp:val=&quot;008902EE&quot;/&gt;&lt;wsp:rsid wsp:val=&quot;008E588B&quot;/&gt;&lt;wsp:rsid wsp:val=&quot;009E1A2A&quot;/&gt;&lt;wsp:rsid wsp:val=&quot;009E5CA7&quot;/&gt;&lt;wsp:rsid wsp:val=&quot;00A006C2&quot;/&gt;&lt;wsp:rsid wsp:val=&quot;00AB3BD5&quot;/&gt;&lt;wsp:rsid wsp:val=&quot;00AE6898&quot;/&gt;&lt;wsp:rsid wsp:val=&quot;00B16DA5&quot;/&gt;&lt;wsp:rsid wsp:val=&quot;00B17056&quot;/&gt;&lt;wsp:rsid wsp:val=&quot;00BA1778&quot;/&gt;&lt;wsp:rsid wsp:val=&quot;00BA5CC4&quot;/&gt;&lt;wsp:rsid wsp:val=&quot;00BB20CF&quot;/&gt;&lt;wsp:rsid wsp:val=&quot;00C12FE8&quot;/&gt;&lt;wsp:rsid wsp:val=&quot;00C64C59&quot;/&gt;&lt;wsp:rsid wsp:val=&quot;00C72FF3&quot;/&gt;&lt;wsp:rsid wsp:val=&quot;00D12F45&quot;/&gt;&lt;wsp:rsid wsp:val=&quot;00DB17B1&quot;/&gt;&lt;wsp:rsid wsp:val=&quot;00DB345C&quot;/&gt;&lt;wsp:rsid wsp:val=&quot;00DC161D&quot;/&gt;&lt;wsp:rsid wsp:val=&quot;00DE4836&quot;/&gt;&lt;wsp:rsid wsp:val=&quot;00E30F39&quot;/&gt;&lt;wsp:rsid wsp:val=&quot;00E85D8A&quot;/&gt;&lt;wsp:rsid wsp:val=&quot;00F078FD&quot;/&gt;&lt;wsp:rsid wsp:val=&quot;00F17690&quot;/&gt;&lt;wsp:rsid wsp:val=&quot;00F54814&quot;/&gt;&lt;wsp:rsid wsp:val=&quot;00FC19A1&quot;/&gt;&lt;wsp:rsid wsp:val=&quot;00FC2C09&quot;/&gt;&lt;/wsp:rsids&gt;&lt;/w:docPr&gt;&lt;w:body&gt;&lt;wx:sect&gt;&lt;w:p wsp:rsidR=&quot;00000000&quot; wsp:rsidRDefault=&quot;00B17056&quot; wsp:rsidP=&quot;00B17056&quot;&gt;&lt;m:oMathPara&gt;&lt;m:oMath&gt;&lt;m:sSub&gt;&lt;m:sSubPr&gt;&lt;m:ctrlPr&gt;&lt;w:rPr&gt;&lt;w:rFonts w:ascii=&quot;Cambria Math&quot; w:h-ansi=&quot;Cambria Math&quot;/&gt;&lt;wx:font wx:val=&quot;Cambria Math&quot;/&gt;&lt;w:sz w:val=&quot;28&quot;/&gt;&lt;w:sz-cs w:val=&quot;40&quot;/&gt;&lt;w:lang w:fareast=&quot;RU&quot;/&gt;&lt;/w:rPr&gt;&lt;/m:ctrlPr&gt;&lt;/m:sSubPr&gt;&lt;m:e&gt;&lt;m:r&gt;&lt;m:rPr&gt;&lt;m:sty m:val=&quot;p&quot;/&gt;&lt;/m:rPr&gt;&lt;w:rPr&gt;&lt;w:rFonts w:ascii=&quot;Cambria Math&quot; w:h-ansi=&quot;Cambria Math&quot;/&gt;&lt;wx:font wx:val=&quot;Cambria Math&quot;/&gt;&lt;w:sz w:val=&quot;28&quot;/&gt;&lt;w:sz-cs w:val=&quot;28&quot;/&gt;&lt;/w:rPr&gt;&lt;m:t&gt;Рќ&lt;/m:t&gt;&lt;/m:r&gt;&lt;/m:e&gt;&lt;m:sub&gt;&lt;m:r&gt;&lt;m:rPr&gt;&lt;m:sty m:val=&quot;p&quot;/&gt;&lt;/m:rPr&gt;&lt;w:rPr&gt;&lt;w:rFonts w:ascii=&quot;Cambria Math&quot; w:h-ansi=&quot;Cambria Math&quot;/&gt;&lt;wx:font wx:val=&quot;Cambria Math&quot;/&gt;&lt;w:sz w:val=&quot;28&quot;/&gt;&lt;w:sz-cs w:val=&quot;28&quot;/&gt;&lt;/w:rPr&gt;&lt;m:t&gt;Р·&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3" o:title="" chromakey="white"/>
          </v:shape>
        </w:pict>
      </w:r>
      <w:r w:rsidRPr="00DE4836">
        <w:rPr>
          <w:sz w:val="28"/>
          <w:szCs w:val="28"/>
        </w:rPr>
        <w:fldChar w:fldCharType="end"/>
      </w:r>
      <w:r w:rsidR="0033709C" w:rsidRPr="002720F4">
        <w:rPr>
          <w:sz w:val="28"/>
          <w:szCs w:val="28"/>
        </w:rPr>
        <w:t>=0,8 м</w:t>
      </w:r>
    </w:p>
    <w:p w:rsidR="0033709C" w:rsidRPr="002720F4" w:rsidRDefault="00DE4836" w:rsidP="002720F4">
      <w:pPr>
        <w:pStyle w:val="a5"/>
        <w:spacing w:line="360" w:lineRule="auto"/>
        <w:ind w:firstLine="709"/>
        <w:jc w:val="both"/>
        <w:rPr>
          <w:sz w:val="28"/>
          <w:szCs w:val="28"/>
        </w:rPr>
      </w:pPr>
      <w:r w:rsidRPr="00DE4836">
        <w:rPr>
          <w:sz w:val="28"/>
          <w:szCs w:val="28"/>
        </w:rPr>
        <w:fldChar w:fldCharType="begin"/>
      </w:r>
      <w:r w:rsidRPr="00DE4836">
        <w:rPr>
          <w:sz w:val="28"/>
          <w:szCs w:val="28"/>
        </w:rPr>
        <w:instrText xml:space="preserve"> QUOTE </w:instrText>
      </w:r>
      <w:r w:rsidR="00A15336">
        <w:rPr>
          <w:position w:val="-11"/>
        </w:rPr>
        <w:pict>
          <v:shape id="_x0000_i1079" type="#_x0000_t75" style="width:25.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9&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3BD5&quot;/&gt;&lt;wsp:rsid wsp:val=&quot;000C5B10&quot;/&gt;&lt;wsp:rsid wsp:val=&quot;00131915&quot;/&gt;&lt;wsp:rsid wsp:val=&quot;001B060A&quot;/&gt;&lt;wsp:rsid wsp:val=&quot;001E4454&quot;/&gt;&lt;wsp:rsid wsp:val=&quot;001F6EEC&quot;/&gt;&lt;wsp:rsid wsp:val=&quot;00241D57&quot;/&gt;&lt;wsp:rsid wsp:val=&quot;00246544&quot;/&gt;&lt;wsp:rsid wsp:val=&quot;002720F4&quot;/&gt;&lt;wsp:rsid wsp:val=&quot;00280C29&quot;/&gt;&lt;wsp:rsid wsp:val=&quot;00324BA0&quot;/&gt;&lt;wsp:rsid wsp:val=&quot;0033709C&quot;/&gt;&lt;wsp:rsid wsp:val=&quot;003C5D44&quot;/&gt;&lt;wsp:rsid wsp:val=&quot;003F1257&quot;/&gt;&lt;wsp:rsid wsp:val=&quot;00454047&quot;/&gt;&lt;wsp:rsid wsp:val=&quot;00457BAC&quot;/&gt;&lt;wsp:rsid wsp:val=&quot;004911DB&quot;/&gt;&lt;wsp:rsid wsp:val=&quot;004A6E06&quot;/&gt;&lt;wsp:rsid wsp:val=&quot;004D6691&quot;/&gt;&lt;wsp:rsid wsp:val=&quot;005C3418&quot;/&gt;&lt;wsp:rsid wsp:val=&quot;006327F9&quot;/&gt;&lt;wsp:rsid wsp:val=&quot;00633982&quot;/&gt;&lt;wsp:rsid wsp:val=&quot;006B0DF3&quot;/&gt;&lt;wsp:rsid wsp:val=&quot;00731D59&quot;/&gt;&lt;wsp:rsid wsp:val=&quot;00736233&quot;/&gt;&lt;wsp:rsid wsp:val=&quot;00781B2E&quot;/&gt;&lt;wsp:rsid wsp:val=&quot;007C65FC&quot;/&gt;&lt;wsp:rsid wsp:val=&quot;00843447&quot;/&gt;&lt;wsp:rsid wsp:val=&quot;00850807&quot;/&gt;&lt;wsp:rsid wsp:val=&quot;008902EE&quot;/&gt;&lt;wsp:rsid wsp:val=&quot;008E588B&quot;/&gt;&lt;wsp:rsid wsp:val=&quot;00927054&quot;/&gt;&lt;wsp:rsid wsp:val=&quot;009E1A2A&quot;/&gt;&lt;wsp:rsid wsp:val=&quot;009E5CA7&quot;/&gt;&lt;wsp:rsid wsp:val=&quot;00A006C2&quot;/&gt;&lt;wsp:rsid wsp:val=&quot;00AB3BD5&quot;/&gt;&lt;wsp:rsid wsp:val=&quot;00AE6898&quot;/&gt;&lt;wsp:rsid wsp:val=&quot;00B16DA5&quot;/&gt;&lt;wsp:rsid wsp:val=&quot;00BA1778&quot;/&gt;&lt;wsp:rsid wsp:val=&quot;00BA5CC4&quot;/&gt;&lt;wsp:rsid wsp:val=&quot;00BB20CF&quot;/&gt;&lt;wsp:rsid wsp:val=&quot;00C12FE8&quot;/&gt;&lt;wsp:rsid wsp:val=&quot;00C64C59&quot;/&gt;&lt;wsp:rsid wsp:val=&quot;00C72FF3&quot;/&gt;&lt;wsp:rsid wsp:val=&quot;00D12F45&quot;/&gt;&lt;wsp:rsid wsp:val=&quot;00DB17B1&quot;/&gt;&lt;wsp:rsid wsp:val=&quot;00DB345C&quot;/&gt;&lt;wsp:rsid wsp:val=&quot;00DC161D&quot;/&gt;&lt;wsp:rsid wsp:val=&quot;00DE4836&quot;/&gt;&lt;wsp:rsid wsp:val=&quot;00E30F39&quot;/&gt;&lt;wsp:rsid wsp:val=&quot;00E85D8A&quot;/&gt;&lt;wsp:rsid wsp:val=&quot;00F078FD&quot;/&gt;&lt;wsp:rsid wsp:val=&quot;00F17690&quot;/&gt;&lt;wsp:rsid wsp:val=&quot;00F54814&quot;/&gt;&lt;wsp:rsid wsp:val=&quot;00FC19A1&quot;/&gt;&lt;wsp:rsid wsp:val=&quot;00FC2C09&quot;/&gt;&lt;/wsp:rsids&gt;&lt;/w:docPr&gt;&lt;w:body&gt;&lt;wx:sect&gt;&lt;w:p wsp:rsidR=&quot;00000000&quot; wsp:rsidRDefault=&quot;00927054&quot; wsp:rsidP=&quot;00927054&quot;&gt;&lt;m:oMathPara&gt;&lt;m:oMath&gt;&lt;m:sSub&gt;&lt;m:sSubPr&gt;&lt;m:ctrlPr&gt;&lt;w:rPr&gt;&lt;w:rFonts w:ascii=&quot;Cambria Math&quot; w:h-ansi=&quot;Cambria Math&quot;/&gt;&lt;wx:font wx:val=&quot;Cambria Math&quot;/&gt;&lt;w:sz w:val=&quot;28&quot;/&gt;&lt;w:sz-cs w:val=&quot;40&quot;/&gt;&lt;w:lang w:fareast=&quot;RU&quot;/&gt;&lt;/w:rPr&gt;&lt;/m:ctrlPr&gt;&lt;/m:sSubPr&gt;&lt;m:e&gt;&lt;m:r&gt;&lt;m:rPr&gt;&lt;m:sty m:val=&quot;p&quot;/&gt;&lt;/m:rPr&gt;&lt;w:rPr&gt;&lt;w:rFonts w:ascii=&quot;Cambria Math&quot; w:h-ansi=&quot;Cambria Math&quot;/&gt;&lt;wx:font wx:val=&quot;Cambria Math&quot;/&gt;&lt;w:sz w:val=&quot;28&quot;/&gt;&lt;w:sz-cs w:val=&quot;28&quot;/&gt;&lt;/w:rPr&gt;&lt;m:t&gt;Рќ&lt;/m:t&gt;&lt;/m:r&gt;&lt;/m:e&gt;&lt;m:sub&gt;&lt;m:r&gt;&lt;m:rPr&gt;&lt;m:sty m:val=&quot;p&quot;/&gt;&lt;/m:rPr&gt;&lt;w:rPr&gt;&lt;w:rFonts w:ascii=&quot;Cambria Math&quot; w:h-ansi=&quot;Cambria Math&quot;/&gt;&lt;wx:font wx:val=&quot;Cambria Math&quot;/&gt;&lt;w:sz w:val=&quot;28&quot;/&gt;&lt;w:sz-cs w:val=&quot;28&quot;/&gt;&lt;/w:rPr&gt;&lt;m:t&gt;СЃС‚СЂ&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4" o:title="" chromakey="white"/>
          </v:shape>
        </w:pict>
      </w:r>
      <w:r w:rsidRPr="00DE4836">
        <w:rPr>
          <w:sz w:val="28"/>
          <w:szCs w:val="28"/>
        </w:rPr>
        <w:instrText xml:space="preserve"> </w:instrText>
      </w:r>
      <w:r w:rsidRPr="00DE4836">
        <w:rPr>
          <w:sz w:val="28"/>
          <w:szCs w:val="28"/>
        </w:rPr>
        <w:fldChar w:fldCharType="separate"/>
      </w:r>
      <w:r w:rsidR="00A15336">
        <w:rPr>
          <w:position w:val="-11"/>
        </w:rPr>
        <w:pict>
          <v:shape id="_x0000_i1080" type="#_x0000_t75" style="width:25.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9&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3BD5&quot;/&gt;&lt;wsp:rsid wsp:val=&quot;000C5B10&quot;/&gt;&lt;wsp:rsid wsp:val=&quot;00131915&quot;/&gt;&lt;wsp:rsid wsp:val=&quot;001B060A&quot;/&gt;&lt;wsp:rsid wsp:val=&quot;001E4454&quot;/&gt;&lt;wsp:rsid wsp:val=&quot;001F6EEC&quot;/&gt;&lt;wsp:rsid wsp:val=&quot;00241D57&quot;/&gt;&lt;wsp:rsid wsp:val=&quot;00246544&quot;/&gt;&lt;wsp:rsid wsp:val=&quot;002720F4&quot;/&gt;&lt;wsp:rsid wsp:val=&quot;00280C29&quot;/&gt;&lt;wsp:rsid wsp:val=&quot;00324BA0&quot;/&gt;&lt;wsp:rsid wsp:val=&quot;0033709C&quot;/&gt;&lt;wsp:rsid wsp:val=&quot;003C5D44&quot;/&gt;&lt;wsp:rsid wsp:val=&quot;003F1257&quot;/&gt;&lt;wsp:rsid wsp:val=&quot;00454047&quot;/&gt;&lt;wsp:rsid wsp:val=&quot;00457BAC&quot;/&gt;&lt;wsp:rsid wsp:val=&quot;004911DB&quot;/&gt;&lt;wsp:rsid wsp:val=&quot;004A6E06&quot;/&gt;&lt;wsp:rsid wsp:val=&quot;004D6691&quot;/&gt;&lt;wsp:rsid wsp:val=&quot;005C3418&quot;/&gt;&lt;wsp:rsid wsp:val=&quot;006327F9&quot;/&gt;&lt;wsp:rsid wsp:val=&quot;00633982&quot;/&gt;&lt;wsp:rsid wsp:val=&quot;006B0DF3&quot;/&gt;&lt;wsp:rsid wsp:val=&quot;00731D59&quot;/&gt;&lt;wsp:rsid wsp:val=&quot;00736233&quot;/&gt;&lt;wsp:rsid wsp:val=&quot;00781B2E&quot;/&gt;&lt;wsp:rsid wsp:val=&quot;007C65FC&quot;/&gt;&lt;wsp:rsid wsp:val=&quot;00843447&quot;/&gt;&lt;wsp:rsid wsp:val=&quot;00850807&quot;/&gt;&lt;wsp:rsid wsp:val=&quot;008902EE&quot;/&gt;&lt;wsp:rsid wsp:val=&quot;008E588B&quot;/&gt;&lt;wsp:rsid wsp:val=&quot;00927054&quot;/&gt;&lt;wsp:rsid wsp:val=&quot;009E1A2A&quot;/&gt;&lt;wsp:rsid wsp:val=&quot;009E5CA7&quot;/&gt;&lt;wsp:rsid wsp:val=&quot;00A006C2&quot;/&gt;&lt;wsp:rsid wsp:val=&quot;00AB3BD5&quot;/&gt;&lt;wsp:rsid wsp:val=&quot;00AE6898&quot;/&gt;&lt;wsp:rsid wsp:val=&quot;00B16DA5&quot;/&gt;&lt;wsp:rsid wsp:val=&quot;00BA1778&quot;/&gt;&lt;wsp:rsid wsp:val=&quot;00BA5CC4&quot;/&gt;&lt;wsp:rsid wsp:val=&quot;00BB20CF&quot;/&gt;&lt;wsp:rsid wsp:val=&quot;00C12FE8&quot;/&gt;&lt;wsp:rsid wsp:val=&quot;00C64C59&quot;/&gt;&lt;wsp:rsid wsp:val=&quot;00C72FF3&quot;/&gt;&lt;wsp:rsid wsp:val=&quot;00D12F45&quot;/&gt;&lt;wsp:rsid wsp:val=&quot;00DB17B1&quot;/&gt;&lt;wsp:rsid wsp:val=&quot;00DB345C&quot;/&gt;&lt;wsp:rsid wsp:val=&quot;00DC161D&quot;/&gt;&lt;wsp:rsid wsp:val=&quot;00DE4836&quot;/&gt;&lt;wsp:rsid wsp:val=&quot;00E30F39&quot;/&gt;&lt;wsp:rsid wsp:val=&quot;00E85D8A&quot;/&gt;&lt;wsp:rsid wsp:val=&quot;00F078FD&quot;/&gt;&lt;wsp:rsid wsp:val=&quot;00F17690&quot;/&gt;&lt;wsp:rsid wsp:val=&quot;00F54814&quot;/&gt;&lt;wsp:rsid wsp:val=&quot;00FC19A1&quot;/&gt;&lt;wsp:rsid wsp:val=&quot;00FC2C09&quot;/&gt;&lt;/wsp:rsids&gt;&lt;/w:docPr&gt;&lt;w:body&gt;&lt;wx:sect&gt;&lt;w:p wsp:rsidR=&quot;00000000&quot; wsp:rsidRDefault=&quot;00927054&quot; wsp:rsidP=&quot;00927054&quot;&gt;&lt;m:oMathPara&gt;&lt;m:oMath&gt;&lt;m:sSub&gt;&lt;m:sSubPr&gt;&lt;m:ctrlPr&gt;&lt;w:rPr&gt;&lt;w:rFonts w:ascii=&quot;Cambria Math&quot; w:h-ansi=&quot;Cambria Math&quot;/&gt;&lt;wx:font wx:val=&quot;Cambria Math&quot;/&gt;&lt;w:sz w:val=&quot;28&quot;/&gt;&lt;w:sz-cs w:val=&quot;40&quot;/&gt;&lt;w:lang w:fareast=&quot;RU&quot;/&gt;&lt;/w:rPr&gt;&lt;/m:ctrlPr&gt;&lt;/m:sSubPr&gt;&lt;m:e&gt;&lt;m:r&gt;&lt;m:rPr&gt;&lt;m:sty m:val=&quot;p&quot;/&gt;&lt;/m:rPr&gt;&lt;w:rPr&gt;&lt;w:rFonts w:ascii=&quot;Cambria Math&quot; w:h-ansi=&quot;Cambria Math&quot;/&gt;&lt;wx:font wx:val=&quot;Cambria Math&quot;/&gt;&lt;w:sz w:val=&quot;28&quot;/&gt;&lt;w:sz-cs w:val=&quot;28&quot;/&gt;&lt;/w:rPr&gt;&lt;m:t&gt;Рќ&lt;/m:t&gt;&lt;/m:r&gt;&lt;/m:e&gt;&lt;m:sub&gt;&lt;m:r&gt;&lt;m:rPr&gt;&lt;m:sty m:val=&quot;p&quot;/&gt;&lt;/m:rPr&gt;&lt;w:rPr&gt;&lt;w:rFonts w:ascii=&quot;Cambria Math&quot; w:h-ansi=&quot;Cambria Math&quot;/&gt;&lt;wx:font wx:val=&quot;Cambria Math&quot;/&gt;&lt;w:sz w:val=&quot;28&quot;/&gt;&lt;w:sz-cs w:val=&quot;28&quot;/&gt;&lt;/w:rPr&gt;&lt;m:t&gt;СЃС‚СЂ&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4" o:title="" chromakey="white"/>
          </v:shape>
        </w:pict>
      </w:r>
      <w:r w:rsidRPr="00DE4836">
        <w:rPr>
          <w:sz w:val="28"/>
          <w:szCs w:val="28"/>
        </w:rPr>
        <w:fldChar w:fldCharType="end"/>
      </w:r>
      <w:r w:rsidR="0033709C" w:rsidRPr="002720F4">
        <w:rPr>
          <w:sz w:val="28"/>
          <w:szCs w:val="28"/>
        </w:rPr>
        <w:t>=5 м.</w:t>
      </w:r>
    </w:p>
    <w:p w:rsidR="0033709C" w:rsidRPr="002720F4" w:rsidRDefault="00DE4836" w:rsidP="002720F4">
      <w:pPr>
        <w:pStyle w:val="a5"/>
        <w:spacing w:line="360" w:lineRule="auto"/>
        <w:ind w:firstLine="709"/>
        <w:jc w:val="both"/>
        <w:rPr>
          <w:sz w:val="28"/>
          <w:szCs w:val="28"/>
        </w:rPr>
      </w:pPr>
      <w:r w:rsidRPr="00DE4836">
        <w:rPr>
          <w:sz w:val="28"/>
          <w:szCs w:val="28"/>
        </w:rPr>
        <w:fldChar w:fldCharType="begin"/>
      </w:r>
      <w:r w:rsidRPr="00DE4836">
        <w:rPr>
          <w:sz w:val="28"/>
          <w:szCs w:val="28"/>
        </w:rPr>
        <w:instrText xml:space="preserve"> QUOTE </w:instrText>
      </w:r>
      <w:r w:rsidR="00A15336">
        <w:rPr>
          <w:position w:val="-12"/>
        </w:rPr>
        <w:pict>
          <v:shape id="_x0000_i1081" type="#_x0000_t75" style="width:21pt;height:19.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9&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3BD5&quot;/&gt;&lt;wsp:rsid wsp:val=&quot;000C5B10&quot;/&gt;&lt;wsp:rsid wsp:val=&quot;00131915&quot;/&gt;&lt;wsp:rsid wsp:val=&quot;001B060A&quot;/&gt;&lt;wsp:rsid wsp:val=&quot;001E4454&quot;/&gt;&lt;wsp:rsid wsp:val=&quot;001F6EEC&quot;/&gt;&lt;wsp:rsid wsp:val=&quot;00241D57&quot;/&gt;&lt;wsp:rsid wsp:val=&quot;00246544&quot;/&gt;&lt;wsp:rsid wsp:val=&quot;002720F4&quot;/&gt;&lt;wsp:rsid wsp:val=&quot;00280C29&quot;/&gt;&lt;wsp:rsid wsp:val=&quot;00324BA0&quot;/&gt;&lt;wsp:rsid wsp:val=&quot;0033709C&quot;/&gt;&lt;wsp:rsid wsp:val=&quot;003C5D44&quot;/&gt;&lt;wsp:rsid wsp:val=&quot;003F1257&quot;/&gt;&lt;wsp:rsid wsp:val=&quot;00454047&quot;/&gt;&lt;wsp:rsid wsp:val=&quot;00457BAC&quot;/&gt;&lt;wsp:rsid wsp:val=&quot;004911DB&quot;/&gt;&lt;wsp:rsid wsp:val=&quot;004A6E06&quot;/&gt;&lt;wsp:rsid wsp:val=&quot;004D6691&quot;/&gt;&lt;wsp:rsid wsp:val=&quot;005C3418&quot;/&gt;&lt;wsp:rsid wsp:val=&quot;006327F9&quot;/&gt;&lt;wsp:rsid wsp:val=&quot;00633982&quot;/&gt;&lt;wsp:rsid wsp:val=&quot;006B0DF3&quot;/&gt;&lt;wsp:rsid wsp:val=&quot;00731D59&quot;/&gt;&lt;wsp:rsid wsp:val=&quot;00736233&quot;/&gt;&lt;wsp:rsid wsp:val=&quot;00781B2E&quot;/&gt;&lt;wsp:rsid wsp:val=&quot;007C65FC&quot;/&gt;&lt;wsp:rsid wsp:val=&quot;00843447&quot;/&gt;&lt;wsp:rsid wsp:val=&quot;00850807&quot;/&gt;&lt;wsp:rsid wsp:val=&quot;008902EE&quot;/&gt;&lt;wsp:rsid wsp:val=&quot;008E588B&quot;/&gt;&lt;wsp:rsid wsp:val=&quot;009E1A2A&quot;/&gt;&lt;wsp:rsid wsp:val=&quot;009E5CA7&quot;/&gt;&lt;wsp:rsid wsp:val=&quot;00A006C2&quot;/&gt;&lt;wsp:rsid wsp:val=&quot;00AB3BD5&quot;/&gt;&lt;wsp:rsid wsp:val=&quot;00AE6898&quot;/&gt;&lt;wsp:rsid wsp:val=&quot;00B04F2A&quot;/&gt;&lt;wsp:rsid wsp:val=&quot;00B16DA5&quot;/&gt;&lt;wsp:rsid wsp:val=&quot;00BA1778&quot;/&gt;&lt;wsp:rsid wsp:val=&quot;00BA5CC4&quot;/&gt;&lt;wsp:rsid wsp:val=&quot;00BB20CF&quot;/&gt;&lt;wsp:rsid wsp:val=&quot;00C12FE8&quot;/&gt;&lt;wsp:rsid wsp:val=&quot;00C64C59&quot;/&gt;&lt;wsp:rsid wsp:val=&quot;00C72FF3&quot;/&gt;&lt;wsp:rsid wsp:val=&quot;00D12F45&quot;/&gt;&lt;wsp:rsid wsp:val=&quot;00DB17B1&quot;/&gt;&lt;wsp:rsid wsp:val=&quot;00DB345C&quot;/&gt;&lt;wsp:rsid wsp:val=&quot;00DC161D&quot;/&gt;&lt;wsp:rsid wsp:val=&quot;00DE4836&quot;/&gt;&lt;wsp:rsid wsp:val=&quot;00E30F39&quot;/&gt;&lt;wsp:rsid wsp:val=&quot;00E85D8A&quot;/&gt;&lt;wsp:rsid wsp:val=&quot;00F078FD&quot;/&gt;&lt;wsp:rsid wsp:val=&quot;00F17690&quot;/&gt;&lt;wsp:rsid wsp:val=&quot;00F54814&quot;/&gt;&lt;wsp:rsid wsp:val=&quot;00FC19A1&quot;/&gt;&lt;wsp:rsid wsp:val=&quot;00FC2C09&quot;/&gt;&lt;/wsp:rsids&gt;&lt;/w:docPr&gt;&lt;w:body&gt;&lt;wx:sect&gt;&lt;w:p wsp:rsidR=&quot;00000000&quot; wsp:rsidRDefault=&quot;00B04F2A&quot; wsp:rsidP=&quot;00B04F2A&quot;&gt;&lt;m:oMathPara&gt;&lt;m:oMath&gt;&lt;m:sSubSup&gt;&lt;m:sSubSupPr&gt;&lt;m:ctrlPr&gt;&lt;w:rPr&gt;&lt;w:rFonts w:ascii=&quot;Cambria Math&quot; w:h-ansi=&quot;Cambria Math&quot;/&gt;&lt;wx:font wx:val=&quot;Cambria Math&quot;/&gt;&lt;w:sz w:val=&quot;28&quot;/&gt;&lt;w:sz-cs w:val=&quot;40&quot;/&gt;&lt;w:lang w:fareast=&quot;RU&quot;/&gt;&lt;/w:rPr&gt;&lt;/m:ctrlPr&gt;&lt;/m:sSubSupPr&gt;&lt;m:e&gt;&lt;m:r&gt;&lt;m:rPr&gt;&lt;m:sty m:val=&quot;p&quot;/&gt;&lt;/m:rPr&gt;&lt;w:rPr&gt;&lt;w:rFonts w:ascii=&quot;Cambria Math&quot; w:h-ansi=&quot;Cambria Math&quot;/&gt;&lt;wx:font wx:val=&quot;Cambria Math&quot;/&gt;&lt;w:sz w:val=&quot;28&quot;/&gt;&lt;w:sz-cs w:val=&quot;28&quot;/&gt;&lt;/w:rPr&gt;&lt;m:t&gt;Рќ&lt;/m:t&gt;&lt;/m:r&gt;&lt;/m:e&gt;&lt;m:sub&gt;&lt;m:r&gt;&lt;m:rPr&gt;&lt;m:sty m:val=&quot;p&quot;/&gt;&lt;/m:rPr&gt;&lt;w:rPr&gt;&lt;w:rFonts w:ascii=&quot;Cambria Math&quot; w:h-ansi=&quot;Cambria Math&quot;/&gt;&lt;wx:font wx:val=&quot;Cambria Math&quot;/&gt;&lt;w:sz w:val=&quot;28&quot;/&gt;&lt;w:sz-cs w:val=&quot;28&quot;/&gt;&lt;/w:rPr&gt;&lt;m:t&gt;РєСЂ&lt;/m:t&gt;&lt;/m:r&gt;&lt;/m:sub&gt;&lt;m:sup&gt;&lt;m:r&gt;&lt;m:rPr&gt;&lt;m:sty m:val=&quot;p&quot;/&gt;&lt;/m:rPr&gt;&lt;w:rPr&gt;&lt;w:rFonts w:ascii=&quot;Cambria Math&quot; w:h-ansi=&quot;Cambria Math&quot;/&gt;&lt;wx:font wx:val=&quot;Cambria Math&quot;/&gt;&lt;w:sz w:val=&quot;28&quot;/&gt;&lt;w:sz-cs w:val=&quot;28&quot;/&gt;&lt;/w:rPr&gt;&lt;m:t&gt;С‚СЂ&lt;/m:t&gt;&lt;/m:r&gt;&lt;/m:sup&gt;&lt;/m:sSub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5" o:title="" chromakey="white"/>
          </v:shape>
        </w:pict>
      </w:r>
      <w:r w:rsidRPr="00DE4836">
        <w:rPr>
          <w:sz w:val="28"/>
          <w:szCs w:val="28"/>
        </w:rPr>
        <w:instrText xml:space="preserve"> </w:instrText>
      </w:r>
      <w:r w:rsidRPr="00DE4836">
        <w:rPr>
          <w:sz w:val="28"/>
          <w:szCs w:val="28"/>
        </w:rPr>
        <w:fldChar w:fldCharType="separate"/>
      </w:r>
      <w:r w:rsidR="00A15336">
        <w:rPr>
          <w:position w:val="-12"/>
        </w:rPr>
        <w:pict>
          <v:shape id="_x0000_i1082" type="#_x0000_t75" style="width:21pt;height:19.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9&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3BD5&quot;/&gt;&lt;wsp:rsid wsp:val=&quot;000C5B10&quot;/&gt;&lt;wsp:rsid wsp:val=&quot;00131915&quot;/&gt;&lt;wsp:rsid wsp:val=&quot;001B060A&quot;/&gt;&lt;wsp:rsid wsp:val=&quot;001E4454&quot;/&gt;&lt;wsp:rsid wsp:val=&quot;001F6EEC&quot;/&gt;&lt;wsp:rsid wsp:val=&quot;00241D57&quot;/&gt;&lt;wsp:rsid wsp:val=&quot;00246544&quot;/&gt;&lt;wsp:rsid wsp:val=&quot;002720F4&quot;/&gt;&lt;wsp:rsid wsp:val=&quot;00280C29&quot;/&gt;&lt;wsp:rsid wsp:val=&quot;00324BA0&quot;/&gt;&lt;wsp:rsid wsp:val=&quot;0033709C&quot;/&gt;&lt;wsp:rsid wsp:val=&quot;003C5D44&quot;/&gt;&lt;wsp:rsid wsp:val=&quot;003F1257&quot;/&gt;&lt;wsp:rsid wsp:val=&quot;00454047&quot;/&gt;&lt;wsp:rsid wsp:val=&quot;00457BAC&quot;/&gt;&lt;wsp:rsid wsp:val=&quot;004911DB&quot;/&gt;&lt;wsp:rsid wsp:val=&quot;004A6E06&quot;/&gt;&lt;wsp:rsid wsp:val=&quot;004D6691&quot;/&gt;&lt;wsp:rsid wsp:val=&quot;005C3418&quot;/&gt;&lt;wsp:rsid wsp:val=&quot;006327F9&quot;/&gt;&lt;wsp:rsid wsp:val=&quot;00633982&quot;/&gt;&lt;wsp:rsid wsp:val=&quot;006B0DF3&quot;/&gt;&lt;wsp:rsid wsp:val=&quot;00731D59&quot;/&gt;&lt;wsp:rsid wsp:val=&quot;00736233&quot;/&gt;&lt;wsp:rsid wsp:val=&quot;00781B2E&quot;/&gt;&lt;wsp:rsid wsp:val=&quot;007C65FC&quot;/&gt;&lt;wsp:rsid wsp:val=&quot;00843447&quot;/&gt;&lt;wsp:rsid wsp:val=&quot;00850807&quot;/&gt;&lt;wsp:rsid wsp:val=&quot;008902EE&quot;/&gt;&lt;wsp:rsid wsp:val=&quot;008E588B&quot;/&gt;&lt;wsp:rsid wsp:val=&quot;009E1A2A&quot;/&gt;&lt;wsp:rsid wsp:val=&quot;009E5CA7&quot;/&gt;&lt;wsp:rsid wsp:val=&quot;00A006C2&quot;/&gt;&lt;wsp:rsid wsp:val=&quot;00AB3BD5&quot;/&gt;&lt;wsp:rsid wsp:val=&quot;00AE6898&quot;/&gt;&lt;wsp:rsid wsp:val=&quot;00B04F2A&quot;/&gt;&lt;wsp:rsid wsp:val=&quot;00B16DA5&quot;/&gt;&lt;wsp:rsid wsp:val=&quot;00BA1778&quot;/&gt;&lt;wsp:rsid wsp:val=&quot;00BA5CC4&quot;/&gt;&lt;wsp:rsid wsp:val=&quot;00BB20CF&quot;/&gt;&lt;wsp:rsid wsp:val=&quot;00C12FE8&quot;/&gt;&lt;wsp:rsid wsp:val=&quot;00C64C59&quot;/&gt;&lt;wsp:rsid wsp:val=&quot;00C72FF3&quot;/&gt;&lt;wsp:rsid wsp:val=&quot;00D12F45&quot;/&gt;&lt;wsp:rsid wsp:val=&quot;00DB17B1&quot;/&gt;&lt;wsp:rsid wsp:val=&quot;00DB345C&quot;/&gt;&lt;wsp:rsid wsp:val=&quot;00DC161D&quot;/&gt;&lt;wsp:rsid wsp:val=&quot;00DE4836&quot;/&gt;&lt;wsp:rsid wsp:val=&quot;00E30F39&quot;/&gt;&lt;wsp:rsid wsp:val=&quot;00E85D8A&quot;/&gt;&lt;wsp:rsid wsp:val=&quot;00F078FD&quot;/&gt;&lt;wsp:rsid wsp:val=&quot;00F17690&quot;/&gt;&lt;wsp:rsid wsp:val=&quot;00F54814&quot;/&gt;&lt;wsp:rsid wsp:val=&quot;00FC19A1&quot;/&gt;&lt;wsp:rsid wsp:val=&quot;00FC2C09&quot;/&gt;&lt;/wsp:rsids&gt;&lt;/w:docPr&gt;&lt;w:body&gt;&lt;wx:sect&gt;&lt;w:p wsp:rsidR=&quot;00000000&quot; wsp:rsidRDefault=&quot;00B04F2A&quot; wsp:rsidP=&quot;00B04F2A&quot;&gt;&lt;m:oMathPara&gt;&lt;m:oMath&gt;&lt;m:sSubSup&gt;&lt;m:sSubSupPr&gt;&lt;m:ctrlPr&gt;&lt;w:rPr&gt;&lt;w:rFonts w:ascii=&quot;Cambria Math&quot; w:h-ansi=&quot;Cambria Math&quot;/&gt;&lt;wx:font wx:val=&quot;Cambria Math&quot;/&gt;&lt;w:sz w:val=&quot;28&quot;/&gt;&lt;w:sz-cs w:val=&quot;40&quot;/&gt;&lt;w:lang w:fareast=&quot;RU&quot;/&gt;&lt;/w:rPr&gt;&lt;/m:ctrlPr&gt;&lt;/m:sSubSupPr&gt;&lt;m:e&gt;&lt;m:r&gt;&lt;m:rPr&gt;&lt;m:sty m:val=&quot;p&quot;/&gt;&lt;/m:rPr&gt;&lt;w:rPr&gt;&lt;w:rFonts w:ascii=&quot;Cambria Math&quot; w:h-ansi=&quot;Cambria Math&quot;/&gt;&lt;wx:font wx:val=&quot;Cambria Math&quot;/&gt;&lt;w:sz w:val=&quot;28&quot;/&gt;&lt;w:sz-cs w:val=&quot;28&quot;/&gt;&lt;/w:rPr&gt;&lt;m:t&gt;Рќ&lt;/m:t&gt;&lt;/m:r&gt;&lt;/m:e&gt;&lt;m:sub&gt;&lt;m:r&gt;&lt;m:rPr&gt;&lt;m:sty m:val=&quot;p&quot;/&gt;&lt;/m:rPr&gt;&lt;w:rPr&gt;&lt;w:rFonts w:ascii=&quot;Cambria Math&quot; w:h-ansi=&quot;Cambria Math&quot;/&gt;&lt;wx:font wx:val=&quot;Cambria Math&quot;/&gt;&lt;w:sz w:val=&quot;28&quot;/&gt;&lt;w:sz-cs w:val=&quot;28&quot;/&gt;&lt;/w:rPr&gt;&lt;m:t&gt;РєСЂ&lt;/m:t&gt;&lt;/m:r&gt;&lt;/m:sub&gt;&lt;m:sup&gt;&lt;m:r&gt;&lt;m:rPr&gt;&lt;m:sty m:val=&quot;p&quot;/&gt;&lt;/m:rPr&gt;&lt;w:rPr&gt;&lt;w:rFonts w:ascii=&quot;Cambria Math&quot; w:h-ansi=&quot;Cambria Math&quot;/&gt;&lt;wx:font wx:val=&quot;Cambria Math&quot;/&gt;&lt;w:sz w:val=&quot;28&quot;/&gt;&lt;w:sz-cs w:val=&quot;28&quot;/&gt;&lt;/w:rPr&gt;&lt;m:t&gt;С‚СЂ&lt;/m:t&gt;&lt;/m:r&gt;&lt;/m:sup&gt;&lt;/m:sSub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5" o:title="" chromakey="white"/>
          </v:shape>
        </w:pict>
      </w:r>
      <w:r w:rsidRPr="00DE4836">
        <w:rPr>
          <w:sz w:val="28"/>
          <w:szCs w:val="28"/>
        </w:rPr>
        <w:fldChar w:fldCharType="end"/>
      </w:r>
      <w:r w:rsidR="0033709C" w:rsidRPr="002720F4">
        <w:rPr>
          <w:sz w:val="28"/>
          <w:szCs w:val="28"/>
        </w:rPr>
        <w:t>=8,35+0,25+0,8+5=14,4 м.</w:t>
      </w:r>
    </w:p>
    <w:p w:rsidR="0033709C" w:rsidRPr="002720F4" w:rsidRDefault="00DE4836" w:rsidP="002720F4">
      <w:pPr>
        <w:pStyle w:val="a5"/>
        <w:spacing w:line="360" w:lineRule="auto"/>
        <w:ind w:firstLine="709"/>
        <w:jc w:val="both"/>
        <w:rPr>
          <w:sz w:val="28"/>
          <w:szCs w:val="28"/>
        </w:rPr>
      </w:pPr>
      <w:r w:rsidRPr="00DE4836">
        <w:rPr>
          <w:sz w:val="28"/>
          <w:szCs w:val="28"/>
        </w:rPr>
        <w:fldChar w:fldCharType="begin"/>
      </w:r>
      <w:r w:rsidRPr="00DE4836">
        <w:rPr>
          <w:sz w:val="28"/>
          <w:szCs w:val="28"/>
        </w:rPr>
        <w:instrText xml:space="preserve"> QUOTE </w:instrText>
      </w:r>
      <w:r w:rsidR="00A15336">
        <w:rPr>
          <w:position w:val="-15"/>
        </w:rPr>
        <w:pict>
          <v:shape id="_x0000_i1083" type="#_x0000_t75" style="width:63.7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9&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3BD5&quot;/&gt;&lt;wsp:rsid wsp:val=&quot;000C5B10&quot;/&gt;&lt;wsp:rsid wsp:val=&quot;00131915&quot;/&gt;&lt;wsp:rsid wsp:val=&quot;00140300&quot;/&gt;&lt;wsp:rsid wsp:val=&quot;001B060A&quot;/&gt;&lt;wsp:rsid wsp:val=&quot;001E4454&quot;/&gt;&lt;wsp:rsid wsp:val=&quot;001F6EEC&quot;/&gt;&lt;wsp:rsid wsp:val=&quot;00241D57&quot;/&gt;&lt;wsp:rsid wsp:val=&quot;00246544&quot;/&gt;&lt;wsp:rsid wsp:val=&quot;002720F4&quot;/&gt;&lt;wsp:rsid wsp:val=&quot;00280C29&quot;/&gt;&lt;wsp:rsid wsp:val=&quot;00324BA0&quot;/&gt;&lt;wsp:rsid wsp:val=&quot;0033709C&quot;/&gt;&lt;wsp:rsid wsp:val=&quot;003C5D44&quot;/&gt;&lt;wsp:rsid wsp:val=&quot;003F1257&quot;/&gt;&lt;wsp:rsid wsp:val=&quot;00454047&quot;/&gt;&lt;wsp:rsid wsp:val=&quot;00457BAC&quot;/&gt;&lt;wsp:rsid wsp:val=&quot;004911DB&quot;/&gt;&lt;wsp:rsid wsp:val=&quot;004A6E06&quot;/&gt;&lt;wsp:rsid wsp:val=&quot;004D6691&quot;/&gt;&lt;wsp:rsid wsp:val=&quot;005C3418&quot;/&gt;&lt;wsp:rsid wsp:val=&quot;006327F9&quot;/&gt;&lt;wsp:rsid wsp:val=&quot;00633982&quot;/&gt;&lt;wsp:rsid wsp:val=&quot;006B0DF3&quot;/&gt;&lt;wsp:rsid wsp:val=&quot;00731D59&quot;/&gt;&lt;wsp:rsid wsp:val=&quot;00736233&quot;/&gt;&lt;wsp:rsid wsp:val=&quot;00781B2E&quot;/&gt;&lt;wsp:rsid wsp:val=&quot;007C65FC&quot;/&gt;&lt;wsp:rsid wsp:val=&quot;00843447&quot;/&gt;&lt;wsp:rsid wsp:val=&quot;00850807&quot;/&gt;&lt;wsp:rsid wsp:val=&quot;008902EE&quot;/&gt;&lt;wsp:rsid wsp:val=&quot;008E588B&quot;/&gt;&lt;wsp:rsid wsp:val=&quot;009E1A2A&quot;/&gt;&lt;wsp:rsid wsp:val=&quot;009E5CA7&quot;/&gt;&lt;wsp:rsid wsp:val=&quot;00A006C2&quot;/&gt;&lt;wsp:rsid wsp:val=&quot;00AB3BD5&quot;/&gt;&lt;wsp:rsid wsp:val=&quot;00AE6898&quot;/&gt;&lt;wsp:rsid wsp:val=&quot;00B16DA5&quot;/&gt;&lt;wsp:rsid wsp:val=&quot;00BA1778&quot;/&gt;&lt;wsp:rsid wsp:val=&quot;00BA5CC4&quot;/&gt;&lt;wsp:rsid wsp:val=&quot;00BB20CF&quot;/&gt;&lt;wsp:rsid wsp:val=&quot;00C12FE8&quot;/&gt;&lt;wsp:rsid wsp:val=&quot;00C64C59&quot;/&gt;&lt;wsp:rsid wsp:val=&quot;00C72FF3&quot;/&gt;&lt;wsp:rsid wsp:val=&quot;00D12F45&quot;/&gt;&lt;wsp:rsid wsp:val=&quot;00DB17B1&quot;/&gt;&lt;wsp:rsid wsp:val=&quot;00DB345C&quot;/&gt;&lt;wsp:rsid wsp:val=&quot;00DC161D&quot;/&gt;&lt;wsp:rsid wsp:val=&quot;00DE4836&quot;/&gt;&lt;wsp:rsid wsp:val=&quot;00E30F39&quot;/&gt;&lt;wsp:rsid wsp:val=&quot;00E85D8A&quot;/&gt;&lt;wsp:rsid wsp:val=&quot;00F078FD&quot;/&gt;&lt;wsp:rsid wsp:val=&quot;00F17690&quot;/&gt;&lt;wsp:rsid wsp:val=&quot;00F54814&quot;/&gt;&lt;wsp:rsid wsp:val=&quot;00FC19A1&quot;/&gt;&lt;wsp:rsid wsp:val=&quot;00FC2C09&quot;/&gt;&lt;/wsp:rsids&gt;&lt;/w:docPr&gt;&lt;w:body&gt;&lt;wx:sect&gt;&lt;w:p wsp:rsidR=&quot;00000000&quot; wsp:rsidRDefault=&quot;00140300&quot; wsp:rsidP=&quot;00140300&quot;&gt;&lt;m:oMathPara&gt;&lt;m:oMath&gt;&lt;m:sSubSup&gt;&lt;m:sSubSupPr&gt;&lt;m:ctrlPr&gt;&lt;w:rPr&gt;&lt;w:rFonts w:ascii=&quot;Cambria Math&quot; w:h-ansi=&quot;Cambria Math&quot;/&gt;&lt;wx:font wx:val=&quot;Cambria Math&quot;/&gt;&lt;w:sz w:val=&quot;28&quot;/&gt;&lt;w:sz-cs w:val=&quot;40&quot;/&gt;&lt;w:lang w:fareast=&quot;RU&quot;/&gt;&lt;/w:rPr&gt;&lt;/m:ctrlPr&gt;&lt;/m:sSubSupPr&gt;&lt;m:e&gt;&lt;m:r&gt;&lt;m:rPr&gt;&lt;m:sty m:val=&quot;p&quot;/&gt;&lt;/m:rPr&gt;&lt;w:rPr&gt;&lt;w:rFonts w:ascii=&quot;Cambria Math&quot; w:h-ansi=&quot;Cambria Math&quot;/&gt;&lt;wx:font wx:val=&quot;Cambria Math&quot;/&gt;&lt;w:sz w:val=&quot;28&quot;/&gt;&lt;w:sz-cs w:val=&quot;28&quot;/&gt;&lt;/w:rPr&gt;&lt;m:t&gt;Рќ&lt;/m:t&gt;&lt;/m:r&gt;&lt;/m:e&gt;&lt;m:sub&gt;&lt;m:r&gt;&lt;m:rPr&gt;&lt;m:sty m:val=&quot;p&quot;/&gt;&lt;/m:rPr&gt;&lt;w:rPr&gt;&lt;w:rFonts w:ascii=&quot;Cambria Math&quot; w:h-ansi=&quot;Cambria Math&quot;/&gt;&lt;wx:font wx:val=&quot;Cambria Math&quot;/&gt;&lt;w:sz w:val=&quot;28&quot;/&gt;&lt;w:sz-cs w:val=&quot;28&quot;/&gt;&lt;/w:rPr&gt;&lt;m:t&gt;РєСЂ&lt;/m:t&gt;&lt;/m:r&gt;&lt;m:r&gt;&lt;m:rPr&gt;&lt;m:sty m:val=&quot;p&quot;/&gt;&lt;/m:rPr&gt;&lt;w:rPr&gt;&lt;w:rFonts w:ascii=&quot;Cambria Math&quot;/&gt;&lt;wx:font wx:val=&quot;Cambria Math&quot;/&gt;&lt;w:sz w:val=&quot;28&quot;/&gt;&lt;w:sz-cs w:val=&quot;28&quot;/&gt;&lt;/w:rPr&gt;&lt;m:t&gt;(&lt;/m:t&gt;&lt;/m:r&gt;&lt;m:func&gt;&lt;m:funcPr&gt;&lt;m:ctrlPr&gt;&lt;w:rPr&gt;&lt;w:rFonts w:ascii=&quot;Cambria Math&quot; w:h-ansi=&quot;Cambria Math&quot;/&gt;&lt;wx:font wx:val=&quot;Cambria Math&quot;/&gt;&lt;w:sz w:val=&quot;28&quot;/&gt;&lt;w:sz-cs w:val=&quot;40&quot;/&gt;&lt;w:lang w:val=&quot;EN-US&quot; w:fareast=&quot;RU&quot;/&gt;&lt;/w:rPr&gt;&lt;/m:ctrlPr&gt;&lt;/m:funcPr&gt;&lt;m:fName&gt;&lt;m:r&gt;&lt;m:rPr&gt;&lt;m:sty m:val=&quot;p&quot;/&gt;&lt;/m:rPr&gt;&lt;w:rPr&gt;&lt;w:rFonts w:ascii=&quot;Cambria Math&quot;/&gt;&lt;wx:font wx:val=&quot;Cambria Math&quot;/&gt;&lt;w:sz w:val=&quot;28&quot;/&gt;&lt;w:sz-cs w:val=&quot;28&quot;/&gt;&lt;w:lang w:val=&quot;EN-US&quot;/&gt;&lt;/w:rPr&gt;&lt;m:t&gt;max&lt;/m:t&gt;&lt;/m:r&gt;&lt;m:r&gt;&lt;m:rPr&gt;&lt;m:sty m:val=&quot;p&quot;/&gt;&lt;/m:rPr&gt;&lt;w:rPr&gt;&lt;w:rFonts w:ascii=&quot;Cambria Math&quot;/&gt;&lt;wx:font wx:val=&quot;Cambria Math&quot;/&gt;&lt;w:sz w:val=&quot;28&quot;/&gt;&lt;w:sz-cs w:val=&quot;28&quot;/&gt;&lt;/w:rPr&gt;&lt;m:t&gt;)&lt;/m:t&gt;&lt;/m:r&gt;&lt;/m:fName&gt;&lt;m:e/&gt;&lt;/m:func&gt;&lt;/m:sub&gt;&lt;m:sup&gt;&lt;m:r&gt;&lt;m:rPr&gt;&lt;m:sty m:val=&quot;p&quot;/&gt;&lt;/m:rPr&gt;&lt;w:rPr&gt;&lt;w:rFonts w:ascii=&quot;Cambria Math&quot; w:h-ansi=&quot;Cambria Math&quot;/&gt;&lt;wx:font wx:val=&quot;Cambria Math&quot;/&gt;&lt;w:sz w:val=&quot;28&quot;/&gt;&lt;w:sz-cs w:val=&quot;28&quot;/&gt;&lt;/w:rPr&gt;&lt;m:t&gt;С‚СЂ&lt;/m:t&gt;&lt;/m:r&gt;&lt;/m:sup&gt;&lt;/m:sSubSup&gt;&lt;m:r&gt;&lt;m:rPr&gt;&lt;m:sty m:val=&quot;p&quot;/&gt;&lt;/m:rPr&gt;&lt;w:rPr&gt;&lt;w:rFonts w:ascii=&quot;Cambria Math&quot;/&gt;&lt;wx:font wx:val=&quot;Cambria Math&quot;/&gt;&lt;w:sz w:val=&quot;28&quot;/&gt;&lt;w:sz-cs w:val=&quot;28&quot;/&gt;&lt;/w:rPr&gt;&lt;m:t&gt; &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6" o:title="" chromakey="white"/>
          </v:shape>
        </w:pict>
      </w:r>
      <w:r w:rsidRPr="00DE4836">
        <w:rPr>
          <w:sz w:val="28"/>
          <w:szCs w:val="28"/>
        </w:rPr>
        <w:instrText xml:space="preserve"> </w:instrText>
      </w:r>
      <w:r w:rsidRPr="00DE4836">
        <w:rPr>
          <w:sz w:val="28"/>
          <w:szCs w:val="28"/>
        </w:rPr>
        <w:fldChar w:fldCharType="separate"/>
      </w:r>
      <w:r w:rsidR="00A15336">
        <w:rPr>
          <w:position w:val="-15"/>
        </w:rPr>
        <w:pict>
          <v:shape id="_x0000_i1084" type="#_x0000_t75" style="width:63.7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9&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3BD5&quot;/&gt;&lt;wsp:rsid wsp:val=&quot;000C5B10&quot;/&gt;&lt;wsp:rsid wsp:val=&quot;00131915&quot;/&gt;&lt;wsp:rsid wsp:val=&quot;00140300&quot;/&gt;&lt;wsp:rsid wsp:val=&quot;001B060A&quot;/&gt;&lt;wsp:rsid wsp:val=&quot;001E4454&quot;/&gt;&lt;wsp:rsid wsp:val=&quot;001F6EEC&quot;/&gt;&lt;wsp:rsid wsp:val=&quot;00241D57&quot;/&gt;&lt;wsp:rsid wsp:val=&quot;00246544&quot;/&gt;&lt;wsp:rsid wsp:val=&quot;002720F4&quot;/&gt;&lt;wsp:rsid wsp:val=&quot;00280C29&quot;/&gt;&lt;wsp:rsid wsp:val=&quot;00324BA0&quot;/&gt;&lt;wsp:rsid wsp:val=&quot;0033709C&quot;/&gt;&lt;wsp:rsid wsp:val=&quot;003C5D44&quot;/&gt;&lt;wsp:rsid wsp:val=&quot;003F1257&quot;/&gt;&lt;wsp:rsid wsp:val=&quot;00454047&quot;/&gt;&lt;wsp:rsid wsp:val=&quot;00457BAC&quot;/&gt;&lt;wsp:rsid wsp:val=&quot;004911DB&quot;/&gt;&lt;wsp:rsid wsp:val=&quot;004A6E06&quot;/&gt;&lt;wsp:rsid wsp:val=&quot;004D6691&quot;/&gt;&lt;wsp:rsid wsp:val=&quot;005C3418&quot;/&gt;&lt;wsp:rsid wsp:val=&quot;006327F9&quot;/&gt;&lt;wsp:rsid wsp:val=&quot;00633982&quot;/&gt;&lt;wsp:rsid wsp:val=&quot;006B0DF3&quot;/&gt;&lt;wsp:rsid wsp:val=&quot;00731D59&quot;/&gt;&lt;wsp:rsid wsp:val=&quot;00736233&quot;/&gt;&lt;wsp:rsid wsp:val=&quot;00781B2E&quot;/&gt;&lt;wsp:rsid wsp:val=&quot;007C65FC&quot;/&gt;&lt;wsp:rsid wsp:val=&quot;00843447&quot;/&gt;&lt;wsp:rsid wsp:val=&quot;00850807&quot;/&gt;&lt;wsp:rsid wsp:val=&quot;008902EE&quot;/&gt;&lt;wsp:rsid wsp:val=&quot;008E588B&quot;/&gt;&lt;wsp:rsid wsp:val=&quot;009E1A2A&quot;/&gt;&lt;wsp:rsid wsp:val=&quot;009E5CA7&quot;/&gt;&lt;wsp:rsid wsp:val=&quot;00A006C2&quot;/&gt;&lt;wsp:rsid wsp:val=&quot;00AB3BD5&quot;/&gt;&lt;wsp:rsid wsp:val=&quot;00AE6898&quot;/&gt;&lt;wsp:rsid wsp:val=&quot;00B16DA5&quot;/&gt;&lt;wsp:rsid wsp:val=&quot;00BA1778&quot;/&gt;&lt;wsp:rsid wsp:val=&quot;00BA5CC4&quot;/&gt;&lt;wsp:rsid wsp:val=&quot;00BB20CF&quot;/&gt;&lt;wsp:rsid wsp:val=&quot;00C12FE8&quot;/&gt;&lt;wsp:rsid wsp:val=&quot;00C64C59&quot;/&gt;&lt;wsp:rsid wsp:val=&quot;00C72FF3&quot;/&gt;&lt;wsp:rsid wsp:val=&quot;00D12F45&quot;/&gt;&lt;wsp:rsid wsp:val=&quot;00DB17B1&quot;/&gt;&lt;wsp:rsid wsp:val=&quot;00DB345C&quot;/&gt;&lt;wsp:rsid wsp:val=&quot;00DC161D&quot;/&gt;&lt;wsp:rsid wsp:val=&quot;00DE4836&quot;/&gt;&lt;wsp:rsid wsp:val=&quot;00E30F39&quot;/&gt;&lt;wsp:rsid wsp:val=&quot;00E85D8A&quot;/&gt;&lt;wsp:rsid wsp:val=&quot;00F078FD&quot;/&gt;&lt;wsp:rsid wsp:val=&quot;00F17690&quot;/&gt;&lt;wsp:rsid wsp:val=&quot;00F54814&quot;/&gt;&lt;wsp:rsid wsp:val=&quot;00FC19A1&quot;/&gt;&lt;wsp:rsid wsp:val=&quot;00FC2C09&quot;/&gt;&lt;/wsp:rsids&gt;&lt;/w:docPr&gt;&lt;w:body&gt;&lt;wx:sect&gt;&lt;w:p wsp:rsidR=&quot;00000000&quot; wsp:rsidRDefault=&quot;00140300&quot; wsp:rsidP=&quot;00140300&quot;&gt;&lt;m:oMathPara&gt;&lt;m:oMath&gt;&lt;m:sSubSup&gt;&lt;m:sSubSupPr&gt;&lt;m:ctrlPr&gt;&lt;w:rPr&gt;&lt;w:rFonts w:ascii=&quot;Cambria Math&quot; w:h-ansi=&quot;Cambria Math&quot;/&gt;&lt;wx:font wx:val=&quot;Cambria Math&quot;/&gt;&lt;w:sz w:val=&quot;28&quot;/&gt;&lt;w:sz-cs w:val=&quot;40&quot;/&gt;&lt;w:lang w:fareast=&quot;RU&quot;/&gt;&lt;/w:rPr&gt;&lt;/m:ctrlPr&gt;&lt;/m:sSubSupPr&gt;&lt;m:e&gt;&lt;m:r&gt;&lt;m:rPr&gt;&lt;m:sty m:val=&quot;p&quot;/&gt;&lt;/m:rPr&gt;&lt;w:rPr&gt;&lt;w:rFonts w:ascii=&quot;Cambria Math&quot; w:h-ansi=&quot;Cambria Math&quot;/&gt;&lt;wx:font wx:val=&quot;Cambria Math&quot;/&gt;&lt;w:sz w:val=&quot;28&quot;/&gt;&lt;w:sz-cs w:val=&quot;28&quot;/&gt;&lt;/w:rPr&gt;&lt;m:t&gt;Рќ&lt;/m:t&gt;&lt;/m:r&gt;&lt;/m:e&gt;&lt;m:sub&gt;&lt;m:r&gt;&lt;m:rPr&gt;&lt;m:sty m:val=&quot;p&quot;/&gt;&lt;/m:rPr&gt;&lt;w:rPr&gt;&lt;w:rFonts w:ascii=&quot;Cambria Math&quot; w:h-ansi=&quot;Cambria Math&quot;/&gt;&lt;wx:font wx:val=&quot;Cambria Math&quot;/&gt;&lt;w:sz w:val=&quot;28&quot;/&gt;&lt;w:sz-cs w:val=&quot;28&quot;/&gt;&lt;/w:rPr&gt;&lt;m:t&gt;РєСЂ&lt;/m:t&gt;&lt;/m:r&gt;&lt;m:r&gt;&lt;m:rPr&gt;&lt;m:sty m:val=&quot;p&quot;/&gt;&lt;/m:rPr&gt;&lt;w:rPr&gt;&lt;w:rFonts w:ascii=&quot;Cambria Math&quot;/&gt;&lt;wx:font wx:val=&quot;Cambria Math&quot;/&gt;&lt;w:sz w:val=&quot;28&quot;/&gt;&lt;w:sz-cs w:val=&quot;28&quot;/&gt;&lt;/w:rPr&gt;&lt;m:t&gt;(&lt;/m:t&gt;&lt;/m:r&gt;&lt;m:func&gt;&lt;m:funcPr&gt;&lt;m:ctrlPr&gt;&lt;w:rPr&gt;&lt;w:rFonts w:ascii=&quot;Cambria Math&quot; w:h-ansi=&quot;Cambria Math&quot;/&gt;&lt;wx:font wx:val=&quot;Cambria Math&quot;/&gt;&lt;w:sz w:val=&quot;28&quot;/&gt;&lt;w:sz-cs w:val=&quot;40&quot;/&gt;&lt;w:lang w:val=&quot;EN-US&quot; w:fareast=&quot;RU&quot;/&gt;&lt;/w:rPr&gt;&lt;/m:ctrlPr&gt;&lt;/m:funcPr&gt;&lt;m:fName&gt;&lt;m:r&gt;&lt;m:rPr&gt;&lt;m:sty m:val=&quot;p&quot;/&gt;&lt;/m:rPr&gt;&lt;w:rPr&gt;&lt;w:rFonts w:ascii=&quot;Cambria Math&quot;/&gt;&lt;wx:font wx:val=&quot;Cambria Math&quot;/&gt;&lt;w:sz w:val=&quot;28&quot;/&gt;&lt;w:sz-cs w:val=&quot;28&quot;/&gt;&lt;w:lang w:val=&quot;EN-US&quot;/&gt;&lt;/w:rPr&gt;&lt;m:t&gt;max&lt;/m:t&gt;&lt;/m:r&gt;&lt;m:r&gt;&lt;m:rPr&gt;&lt;m:sty m:val=&quot;p&quot;/&gt;&lt;/m:rPr&gt;&lt;w:rPr&gt;&lt;w:rFonts w:ascii=&quot;Cambria Math&quot;/&gt;&lt;wx:font wx:val=&quot;Cambria Math&quot;/&gt;&lt;w:sz w:val=&quot;28&quot;/&gt;&lt;w:sz-cs w:val=&quot;28&quot;/&gt;&lt;/w:rPr&gt;&lt;m:t&gt;)&lt;/m:t&gt;&lt;/m:r&gt;&lt;/m:fName&gt;&lt;m:e/&gt;&lt;/m:func&gt;&lt;/m:sub&gt;&lt;m:sup&gt;&lt;m:r&gt;&lt;m:rPr&gt;&lt;m:sty m:val=&quot;p&quot;/&gt;&lt;/m:rPr&gt;&lt;w:rPr&gt;&lt;w:rFonts w:ascii=&quot;Cambria Math&quot; w:h-ansi=&quot;Cambria Math&quot;/&gt;&lt;wx:font wx:val=&quot;Cambria Math&quot;/&gt;&lt;w:sz w:val=&quot;28&quot;/&gt;&lt;w:sz-cs w:val=&quot;28&quot;/&gt;&lt;/w:rPr&gt;&lt;m:t&gt;С‚СЂ&lt;/m:t&gt;&lt;/m:r&gt;&lt;/m:sup&gt;&lt;/m:sSubSup&gt;&lt;m:r&gt;&lt;m:rPr&gt;&lt;m:sty m:val=&quot;p&quot;/&gt;&lt;/m:rPr&gt;&lt;w:rPr&gt;&lt;w:rFonts w:ascii=&quot;Cambria Math&quot;/&gt;&lt;wx:font wx:val=&quot;Cambria Math&quot;/&gt;&lt;w:sz w:val=&quot;28&quot;/&gt;&lt;w:sz-cs w:val=&quot;28&quot;/&gt;&lt;/w:rPr&gt;&lt;m:t&gt; &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6" o:title="" chromakey="white"/>
          </v:shape>
        </w:pict>
      </w:r>
      <w:r w:rsidRPr="00DE4836">
        <w:rPr>
          <w:sz w:val="28"/>
          <w:szCs w:val="28"/>
        </w:rPr>
        <w:fldChar w:fldCharType="end"/>
      </w:r>
      <w:r w:rsidR="0033709C" w:rsidRPr="002720F4">
        <w:rPr>
          <w:sz w:val="28"/>
          <w:szCs w:val="28"/>
        </w:rPr>
        <w:t>=14,4 м.</w:t>
      </w:r>
    </w:p>
    <w:p w:rsidR="0033709C" w:rsidRPr="002720F4" w:rsidRDefault="0033709C" w:rsidP="002720F4">
      <w:pPr>
        <w:pStyle w:val="a5"/>
        <w:spacing w:line="360" w:lineRule="auto"/>
        <w:ind w:firstLine="709"/>
        <w:jc w:val="both"/>
        <w:rPr>
          <w:sz w:val="28"/>
          <w:szCs w:val="28"/>
        </w:rPr>
      </w:pPr>
      <w:r w:rsidRPr="002720F4">
        <w:rPr>
          <w:sz w:val="28"/>
          <w:szCs w:val="28"/>
        </w:rPr>
        <w:t>2) Максимальная грузоподъемность.</w:t>
      </w:r>
    </w:p>
    <w:p w:rsidR="0033709C" w:rsidRDefault="0033709C" w:rsidP="002720F4">
      <w:pPr>
        <w:pStyle w:val="a5"/>
        <w:spacing w:line="360" w:lineRule="auto"/>
        <w:ind w:firstLine="709"/>
        <w:jc w:val="both"/>
        <w:rPr>
          <w:sz w:val="28"/>
          <w:szCs w:val="28"/>
        </w:rPr>
      </w:pPr>
      <w:r w:rsidRPr="002720F4">
        <w:rPr>
          <w:sz w:val="28"/>
          <w:szCs w:val="28"/>
        </w:rPr>
        <w:t>Необходимая максимальная грузоподъемность крана определяется по формуле:</w:t>
      </w:r>
    </w:p>
    <w:p w:rsidR="002720F4" w:rsidRPr="002720F4" w:rsidRDefault="002720F4" w:rsidP="002720F4">
      <w:pPr>
        <w:pStyle w:val="a5"/>
        <w:spacing w:line="360" w:lineRule="auto"/>
        <w:ind w:firstLine="709"/>
        <w:jc w:val="both"/>
        <w:rPr>
          <w:sz w:val="28"/>
          <w:szCs w:val="28"/>
        </w:rPr>
      </w:pPr>
    </w:p>
    <w:p w:rsidR="0033709C" w:rsidRDefault="0033709C" w:rsidP="002720F4">
      <w:pPr>
        <w:pStyle w:val="a5"/>
        <w:spacing w:line="360" w:lineRule="auto"/>
        <w:ind w:firstLine="709"/>
        <w:jc w:val="both"/>
        <w:rPr>
          <w:sz w:val="28"/>
          <w:szCs w:val="28"/>
        </w:rPr>
      </w:pPr>
      <w:r w:rsidRPr="002720F4">
        <w:rPr>
          <w:sz w:val="28"/>
          <w:szCs w:val="28"/>
          <w:lang w:val="en-US"/>
        </w:rPr>
        <w:t>Q</w:t>
      </w:r>
      <w:r w:rsidRPr="002720F4">
        <w:rPr>
          <w:sz w:val="28"/>
          <w:szCs w:val="28"/>
        </w:rPr>
        <w:t>=</w:t>
      </w:r>
      <w:r w:rsidRPr="002720F4">
        <w:rPr>
          <w:sz w:val="28"/>
          <w:szCs w:val="28"/>
          <w:lang w:val="en-US"/>
        </w:rPr>
        <w:t>P</w:t>
      </w:r>
      <w:r w:rsidRPr="002720F4">
        <w:rPr>
          <w:sz w:val="28"/>
          <w:szCs w:val="28"/>
        </w:rPr>
        <w:t>+</w:t>
      </w:r>
      <w:r w:rsidR="00DE4836" w:rsidRPr="00DE4836">
        <w:rPr>
          <w:sz w:val="28"/>
          <w:szCs w:val="28"/>
        </w:rPr>
        <w:fldChar w:fldCharType="begin"/>
      </w:r>
      <w:r w:rsidR="00DE4836" w:rsidRPr="00DE4836">
        <w:rPr>
          <w:sz w:val="28"/>
          <w:szCs w:val="28"/>
        </w:rPr>
        <w:instrText xml:space="preserve"> QUOTE </w:instrText>
      </w:r>
      <w:r w:rsidR="00A15336">
        <w:rPr>
          <w:position w:val="-11"/>
        </w:rPr>
        <w:pict>
          <v:shape id="_x0000_i1085" type="#_x0000_t75" style="width:27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9&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3BD5&quot;/&gt;&lt;wsp:rsid wsp:val=&quot;000C5B10&quot;/&gt;&lt;wsp:rsid wsp:val=&quot;00131915&quot;/&gt;&lt;wsp:rsid wsp:val=&quot;001B060A&quot;/&gt;&lt;wsp:rsid wsp:val=&quot;001E4454&quot;/&gt;&lt;wsp:rsid wsp:val=&quot;001F6EEC&quot;/&gt;&lt;wsp:rsid wsp:val=&quot;00241D57&quot;/&gt;&lt;wsp:rsid wsp:val=&quot;00246544&quot;/&gt;&lt;wsp:rsid wsp:val=&quot;002720F4&quot;/&gt;&lt;wsp:rsid wsp:val=&quot;00280C29&quot;/&gt;&lt;wsp:rsid wsp:val=&quot;00324BA0&quot;/&gt;&lt;wsp:rsid wsp:val=&quot;0033709C&quot;/&gt;&lt;wsp:rsid wsp:val=&quot;003C5D44&quot;/&gt;&lt;wsp:rsid wsp:val=&quot;003F1257&quot;/&gt;&lt;wsp:rsid wsp:val=&quot;00454047&quot;/&gt;&lt;wsp:rsid wsp:val=&quot;00457BAC&quot;/&gt;&lt;wsp:rsid wsp:val=&quot;004911DB&quot;/&gt;&lt;wsp:rsid wsp:val=&quot;004A6E06&quot;/&gt;&lt;wsp:rsid wsp:val=&quot;004D6691&quot;/&gt;&lt;wsp:rsid wsp:val=&quot;005C3418&quot;/&gt;&lt;wsp:rsid wsp:val=&quot;006327F9&quot;/&gt;&lt;wsp:rsid wsp:val=&quot;00633982&quot;/&gt;&lt;wsp:rsid wsp:val=&quot;006B0DF3&quot;/&gt;&lt;wsp:rsid wsp:val=&quot;00731D59&quot;/&gt;&lt;wsp:rsid wsp:val=&quot;00736233&quot;/&gt;&lt;wsp:rsid wsp:val=&quot;00781B2E&quot;/&gt;&lt;wsp:rsid wsp:val=&quot;007C65FC&quot;/&gt;&lt;wsp:rsid wsp:val=&quot;00843447&quot;/&gt;&lt;wsp:rsid wsp:val=&quot;00850807&quot;/&gt;&lt;wsp:rsid wsp:val=&quot;008902EE&quot;/&gt;&lt;wsp:rsid wsp:val=&quot;008E588B&quot;/&gt;&lt;wsp:rsid wsp:val=&quot;009E1A2A&quot;/&gt;&lt;wsp:rsid wsp:val=&quot;009E5CA7&quot;/&gt;&lt;wsp:rsid wsp:val=&quot;00A006C2&quot;/&gt;&lt;wsp:rsid wsp:val=&quot;00AB3BD5&quot;/&gt;&lt;wsp:rsid wsp:val=&quot;00AE6898&quot;/&gt;&lt;wsp:rsid wsp:val=&quot;00B16DA5&quot;/&gt;&lt;wsp:rsid wsp:val=&quot;00B624AC&quot;/&gt;&lt;wsp:rsid wsp:val=&quot;00BA1778&quot;/&gt;&lt;wsp:rsid wsp:val=&quot;00BA5CC4&quot;/&gt;&lt;wsp:rsid wsp:val=&quot;00BB20CF&quot;/&gt;&lt;wsp:rsid wsp:val=&quot;00C12FE8&quot;/&gt;&lt;wsp:rsid wsp:val=&quot;00C64C59&quot;/&gt;&lt;wsp:rsid wsp:val=&quot;00C72FF3&quot;/&gt;&lt;wsp:rsid wsp:val=&quot;00D12F45&quot;/&gt;&lt;wsp:rsid wsp:val=&quot;00DB17B1&quot;/&gt;&lt;wsp:rsid wsp:val=&quot;00DB345C&quot;/&gt;&lt;wsp:rsid wsp:val=&quot;00DC161D&quot;/&gt;&lt;wsp:rsid wsp:val=&quot;00DE4836&quot;/&gt;&lt;wsp:rsid wsp:val=&quot;00E30F39&quot;/&gt;&lt;wsp:rsid wsp:val=&quot;00E85D8A&quot;/&gt;&lt;wsp:rsid wsp:val=&quot;00F078FD&quot;/&gt;&lt;wsp:rsid wsp:val=&quot;00F17690&quot;/&gt;&lt;wsp:rsid wsp:val=&quot;00F54814&quot;/&gt;&lt;wsp:rsid wsp:val=&quot;00FC19A1&quot;/&gt;&lt;wsp:rsid wsp:val=&quot;00FC2C09&quot;/&gt;&lt;/wsp:rsids&gt;&lt;/w:docPr&gt;&lt;w:body&gt;&lt;wx:sect&gt;&lt;w:p wsp:rsidR=&quot;00000000&quot; wsp:rsidRDefault=&quot;00B624AC&quot; wsp:rsidP=&quot;00B624AC&quot;&gt;&lt;m:oMathPara&gt;&lt;m:oMath&gt;&lt;m:r&gt;&lt;m:rPr&gt;&lt;m:sty m:val=&quot;p&quot;/&gt;&lt;/m:rPr&gt;&lt;w:rPr&gt;&lt;w:rFonts w:ascii=&quot;Cambria Math&quot;/&gt;&lt;wx:font wx:val=&quot;Cambria Math&quot;/&gt;&lt;w:sz w:val=&quot;28&quot;/&gt;&lt;w:sz-cs w:val=&quot;28&quot;/&gt;&lt;/w:rPr&gt;&lt;m:t&gt; &lt;/m:t&gt;&lt;/m:r&gt;&lt;m:sSub&gt;&lt;m:sSubPr&gt;&lt;m:ctrlPr&gt;&lt;w:rPr&gt;&lt;w:rFonts w:ascii=&quot;Cambria Math&quot; w:h-ansi=&quot;Cambria Math&quot;/&gt;&lt;wx:font wx:val=&quot;Cambria Math&quot;/&gt;&lt;w:sz w:val=&quot;28&quot;/&gt;&lt;w:sz-cs w:val=&quot;40&quot;/&gt;&lt;w:lang w:fareast=&quot;RU&quot;/&gt;&lt;/w:rPr&gt;&lt;/m:ctrlPr&gt;&lt;/m:sSubPr&gt;&lt;m:e&gt;&lt;m:r&gt;&lt;m:rPr&gt;&lt;m:sty m:val=&quot;p&quot;/&gt;&lt;/m:rPr&gt;&lt;w:rPr&gt;&lt;w:rFonts w:ascii=&quot;Cambria Math&quot; w:h-ansi=&quot;Cambria Math&quot;/&gt;&lt;wx:font wx:val=&quot;Cambria Math&quot;/&gt;&lt;w:sz w:val=&quot;28&quot;/&gt;&lt;w:sz-cs w:val=&quot;28&quot;/&gt;&lt;/w:rPr&gt;&lt;m:t&gt;q&lt;/m:t&gt;&lt;/m:r&gt;&lt;/m:e&gt;&lt;m:sub&gt;&lt;m:r&gt;&lt;m:rPr&gt;&lt;m:sty m:val=&quot;p&quot;/&gt;&lt;/m:rPr&gt;&lt;w:rPr&gt;&lt;w:rFonts w:ascii=&quot;Cambria Math&quot; w:h-ansi=&quot;Cambria Math&quot;/&gt;&lt;wx:font wx:val=&quot;Cambria Math&quot;/&gt;&lt;w:sz w:val=&quot;28&quot;/&gt;&lt;w:sz-cs w:val=&quot;28&quot;/&gt;&lt;/w:rPr&gt;&lt;m:t&gt;СЃС‚СЂ&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7" o:title="" chromakey="white"/>
          </v:shape>
        </w:pict>
      </w:r>
      <w:r w:rsidR="00DE4836" w:rsidRPr="00DE4836">
        <w:rPr>
          <w:sz w:val="28"/>
          <w:szCs w:val="28"/>
        </w:rPr>
        <w:instrText xml:space="preserve"> </w:instrText>
      </w:r>
      <w:r w:rsidR="00DE4836" w:rsidRPr="00DE4836">
        <w:rPr>
          <w:sz w:val="28"/>
          <w:szCs w:val="28"/>
        </w:rPr>
        <w:fldChar w:fldCharType="separate"/>
      </w:r>
      <w:r w:rsidR="00A15336">
        <w:rPr>
          <w:position w:val="-11"/>
        </w:rPr>
        <w:pict>
          <v:shape id="_x0000_i1086" type="#_x0000_t75" style="width:27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9&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3BD5&quot;/&gt;&lt;wsp:rsid wsp:val=&quot;000C5B10&quot;/&gt;&lt;wsp:rsid wsp:val=&quot;00131915&quot;/&gt;&lt;wsp:rsid wsp:val=&quot;001B060A&quot;/&gt;&lt;wsp:rsid wsp:val=&quot;001E4454&quot;/&gt;&lt;wsp:rsid wsp:val=&quot;001F6EEC&quot;/&gt;&lt;wsp:rsid wsp:val=&quot;00241D57&quot;/&gt;&lt;wsp:rsid wsp:val=&quot;00246544&quot;/&gt;&lt;wsp:rsid wsp:val=&quot;002720F4&quot;/&gt;&lt;wsp:rsid wsp:val=&quot;00280C29&quot;/&gt;&lt;wsp:rsid wsp:val=&quot;00324BA0&quot;/&gt;&lt;wsp:rsid wsp:val=&quot;0033709C&quot;/&gt;&lt;wsp:rsid wsp:val=&quot;003C5D44&quot;/&gt;&lt;wsp:rsid wsp:val=&quot;003F1257&quot;/&gt;&lt;wsp:rsid wsp:val=&quot;00454047&quot;/&gt;&lt;wsp:rsid wsp:val=&quot;00457BAC&quot;/&gt;&lt;wsp:rsid wsp:val=&quot;004911DB&quot;/&gt;&lt;wsp:rsid wsp:val=&quot;004A6E06&quot;/&gt;&lt;wsp:rsid wsp:val=&quot;004D6691&quot;/&gt;&lt;wsp:rsid wsp:val=&quot;005C3418&quot;/&gt;&lt;wsp:rsid wsp:val=&quot;006327F9&quot;/&gt;&lt;wsp:rsid wsp:val=&quot;00633982&quot;/&gt;&lt;wsp:rsid wsp:val=&quot;006B0DF3&quot;/&gt;&lt;wsp:rsid wsp:val=&quot;00731D59&quot;/&gt;&lt;wsp:rsid wsp:val=&quot;00736233&quot;/&gt;&lt;wsp:rsid wsp:val=&quot;00781B2E&quot;/&gt;&lt;wsp:rsid wsp:val=&quot;007C65FC&quot;/&gt;&lt;wsp:rsid wsp:val=&quot;00843447&quot;/&gt;&lt;wsp:rsid wsp:val=&quot;00850807&quot;/&gt;&lt;wsp:rsid wsp:val=&quot;008902EE&quot;/&gt;&lt;wsp:rsid wsp:val=&quot;008E588B&quot;/&gt;&lt;wsp:rsid wsp:val=&quot;009E1A2A&quot;/&gt;&lt;wsp:rsid wsp:val=&quot;009E5CA7&quot;/&gt;&lt;wsp:rsid wsp:val=&quot;00A006C2&quot;/&gt;&lt;wsp:rsid wsp:val=&quot;00AB3BD5&quot;/&gt;&lt;wsp:rsid wsp:val=&quot;00AE6898&quot;/&gt;&lt;wsp:rsid wsp:val=&quot;00B16DA5&quot;/&gt;&lt;wsp:rsid wsp:val=&quot;00B624AC&quot;/&gt;&lt;wsp:rsid wsp:val=&quot;00BA1778&quot;/&gt;&lt;wsp:rsid wsp:val=&quot;00BA5CC4&quot;/&gt;&lt;wsp:rsid wsp:val=&quot;00BB20CF&quot;/&gt;&lt;wsp:rsid wsp:val=&quot;00C12FE8&quot;/&gt;&lt;wsp:rsid wsp:val=&quot;00C64C59&quot;/&gt;&lt;wsp:rsid wsp:val=&quot;00C72FF3&quot;/&gt;&lt;wsp:rsid wsp:val=&quot;00D12F45&quot;/&gt;&lt;wsp:rsid wsp:val=&quot;00DB17B1&quot;/&gt;&lt;wsp:rsid wsp:val=&quot;00DB345C&quot;/&gt;&lt;wsp:rsid wsp:val=&quot;00DC161D&quot;/&gt;&lt;wsp:rsid wsp:val=&quot;00DE4836&quot;/&gt;&lt;wsp:rsid wsp:val=&quot;00E30F39&quot;/&gt;&lt;wsp:rsid wsp:val=&quot;00E85D8A&quot;/&gt;&lt;wsp:rsid wsp:val=&quot;00F078FD&quot;/&gt;&lt;wsp:rsid wsp:val=&quot;00F17690&quot;/&gt;&lt;wsp:rsid wsp:val=&quot;00F54814&quot;/&gt;&lt;wsp:rsid wsp:val=&quot;00FC19A1&quot;/&gt;&lt;wsp:rsid wsp:val=&quot;00FC2C09&quot;/&gt;&lt;/wsp:rsids&gt;&lt;/w:docPr&gt;&lt;w:body&gt;&lt;wx:sect&gt;&lt;w:p wsp:rsidR=&quot;00000000&quot; wsp:rsidRDefault=&quot;00B624AC&quot; wsp:rsidP=&quot;00B624AC&quot;&gt;&lt;m:oMathPara&gt;&lt;m:oMath&gt;&lt;m:r&gt;&lt;m:rPr&gt;&lt;m:sty m:val=&quot;p&quot;/&gt;&lt;/m:rPr&gt;&lt;w:rPr&gt;&lt;w:rFonts w:ascii=&quot;Cambria Math&quot;/&gt;&lt;wx:font wx:val=&quot;Cambria Math&quot;/&gt;&lt;w:sz w:val=&quot;28&quot;/&gt;&lt;w:sz-cs w:val=&quot;28&quot;/&gt;&lt;/w:rPr&gt;&lt;m:t&gt; &lt;/m:t&gt;&lt;/m:r&gt;&lt;m:sSub&gt;&lt;m:sSubPr&gt;&lt;m:ctrlPr&gt;&lt;w:rPr&gt;&lt;w:rFonts w:ascii=&quot;Cambria Math&quot; w:h-ansi=&quot;Cambria Math&quot;/&gt;&lt;wx:font wx:val=&quot;Cambria Math&quot;/&gt;&lt;w:sz w:val=&quot;28&quot;/&gt;&lt;w:sz-cs w:val=&quot;40&quot;/&gt;&lt;w:lang w:fareast=&quot;RU&quot;/&gt;&lt;/w:rPr&gt;&lt;/m:ctrlPr&gt;&lt;/m:sSubPr&gt;&lt;m:e&gt;&lt;m:r&gt;&lt;m:rPr&gt;&lt;m:sty m:val=&quot;p&quot;/&gt;&lt;/m:rPr&gt;&lt;w:rPr&gt;&lt;w:rFonts w:ascii=&quot;Cambria Math&quot; w:h-ansi=&quot;Cambria Math&quot;/&gt;&lt;wx:font wx:val=&quot;Cambria Math&quot;/&gt;&lt;w:sz w:val=&quot;28&quot;/&gt;&lt;w:sz-cs w:val=&quot;28&quot;/&gt;&lt;/w:rPr&gt;&lt;m:t&gt;q&lt;/m:t&gt;&lt;/m:r&gt;&lt;/m:e&gt;&lt;m:sub&gt;&lt;m:r&gt;&lt;m:rPr&gt;&lt;m:sty m:val=&quot;p&quot;/&gt;&lt;/m:rPr&gt;&lt;w:rPr&gt;&lt;w:rFonts w:ascii=&quot;Cambria Math&quot; w:h-ansi=&quot;Cambria Math&quot;/&gt;&lt;wx:font wx:val=&quot;Cambria Math&quot;/&gt;&lt;w:sz w:val=&quot;28&quot;/&gt;&lt;w:sz-cs w:val=&quot;28&quot;/&gt;&lt;/w:rPr&gt;&lt;m:t&gt;СЃС‚СЂ&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7" o:title="" chromakey="white"/>
          </v:shape>
        </w:pict>
      </w:r>
      <w:r w:rsidR="00DE4836" w:rsidRPr="00DE4836">
        <w:rPr>
          <w:sz w:val="28"/>
          <w:szCs w:val="28"/>
        </w:rPr>
        <w:fldChar w:fldCharType="end"/>
      </w:r>
      <w:r w:rsidRPr="002720F4">
        <w:rPr>
          <w:sz w:val="28"/>
          <w:szCs w:val="28"/>
        </w:rPr>
        <w:t>,</w:t>
      </w:r>
    </w:p>
    <w:p w:rsidR="002720F4" w:rsidRPr="002720F4" w:rsidRDefault="002720F4" w:rsidP="002720F4">
      <w:pPr>
        <w:pStyle w:val="a5"/>
        <w:spacing w:line="360" w:lineRule="auto"/>
        <w:ind w:firstLine="709"/>
        <w:jc w:val="both"/>
        <w:rPr>
          <w:sz w:val="28"/>
          <w:szCs w:val="28"/>
        </w:rPr>
      </w:pPr>
    </w:p>
    <w:p w:rsidR="0033709C" w:rsidRPr="002720F4" w:rsidRDefault="0033709C" w:rsidP="002720F4">
      <w:pPr>
        <w:pStyle w:val="a5"/>
        <w:spacing w:line="360" w:lineRule="auto"/>
        <w:ind w:firstLine="709"/>
        <w:jc w:val="both"/>
        <w:rPr>
          <w:sz w:val="28"/>
          <w:szCs w:val="28"/>
        </w:rPr>
      </w:pPr>
      <w:r w:rsidRPr="002720F4">
        <w:rPr>
          <w:sz w:val="28"/>
          <w:szCs w:val="28"/>
        </w:rPr>
        <w:t>Необходимая грузоподъемность крана для:</w:t>
      </w:r>
    </w:p>
    <w:p w:rsidR="0033709C" w:rsidRPr="002720F4" w:rsidRDefault="0033709C" w:rsidP="002720F4">
      <w:pPr>
        <w:pStyle w:val="a5"/>
        <w:spacing w:line="360" w:lineRule="auto"/>
        <w:ind w:firstLine="709"/>
        <w:jc w:val="both"/>
        <w:rPr>
          <w:b/>
          <w:sz w:val="28"/>
          <w:szCs w:val="28"/>
        </w:rPr>
      </w:pPr>
      <w:r w:rsidRPr="002720F4">
        <w:rPr>
          <w:b/>
          <w:sz w:val="28"/>
          <w:szCs w:val="28"/>
        </w:rPr>
        <w:t>Панели подвала:</w:t>
      </w:r>
    </w:p>
    <w:p w:rsidR="0033709C" w:rsidRPr="002720F4" w:rsidRDefault="0033709C" w:rsidP="002720F4">
      <w:pPr>
        <w:pStyle w:val="a5"/>
        <w:spacing w:line="360" w:lineRule="auto"/>
        <w:ind w:firstLine="709"/>
        <w:jc w:val="both"/>
        <w:rPr>
          <w:sz w:val="28"/>
          <w:szCs w:val="28"/>
        </w:rPr>
      </w:pPr>
      <w:r w:rsidRPr="002720F4">
        <w:rPr>
          <w:sz w:val="28"/>
          <w:szCs w:val="28"/>
          <w:lang w:val="en-US"/>
        </w:rPr>
        <w:t>P</w:t>
      </w:r>
      <w:r w:rsidRPr="002720F4">
        <w:rPr>
          <w:sz w:val="28"/>
          <w:szCs w:val="28"/>
        </w:rPr>
        <w:t>=2,95 т,</w:t>
      </w:r>
    </w:p>
    <w:p w:rsidR="0033709C" w:rsidRPr="002720F4" w:rsidRDefault="0033709C" w:rsidP="002720F4">
      <w:pPr>
        <w:pStyle w:val="a5"/>
        <w:spacing w:line="360" w:lineRule="auto"/>
        <w:ind w:firstLine="709"/>
        <w:jc w:val="both"/>
        <w:rPr>
          <w:sz w:val="28"/>
          <w:szCs w:val="28"/>
        </w:rPr>
      </w:pPr>
      <w:r w:rsidRPr="002720F4">
        <w:rPr>
          <w:sz w:val="28"/>
          <w:szCs w:val="28"/>
          <w:lang w:val="en-US"/>
        </w:rPr>
        <w:t>q</w:t>
      </w:r>
      <w:r w:rsidRPr="002720F4">
        <w:rPr>
          <w:sz w:val="28"/>
          <w:szCs w:val="28"/>
        </w:rPr>
        <w:t>=0,22 т,</w:t>
      </w:r>
    </w:p>
    <w:p w:rsidR="0033709C" w:rsidRPr="002720F4" w:rsidRDefault="0033709C" w:rsidP="002720F4">
      <w:pPr>
        <w:pStyle w:val="a5"/>
        <w:spacing w:line="360" w:lineRule="auto"/>
        <w:ind w:firstLine="709"/>
        <w:jc w:val="both"/>
        <w:rPr>
          <w:sz w:val="28"/>
          <w:szCs w:val="28"/>
        </w:rPr>
      </w:pPr>
      <w:r w:rsidRPr="002720F4">
        <w:rPr>
          <w:sz w:val="28"/>
          <w:szCs w:val="28"/>
          <w:lang w:val="en-US"/>
        </w:rPr>
        <w:t>Q</w:t>
      </w:r>
      <w:r w:rsidRPr="002720F4">
        <w:rPr>
          <w:sz w:val="28"/>
          <w:szCs w:val="28"/>
        </w:rPr>
        <w:t>=</w:t>
      </w:r>
      <w:r w:rsidR="00C72FF3" w:rsidRPr="002720F4">
        <w:rPr>
          <w:sz w:val="28"/>
          <w:szCs w:val="28"/>
        </w:rPr>
        <w:t>3</w:t>
      </w:r>
      <w:r w:rsidRPr="002720F4">
        <w:rPr>
          <w:sz w:val="28"/>
          <w:szCs w:val="28"/>
        </w:rPr>
        <w:t>,</w:t>
      </w:r>
      <w:r w:rsidR="00C72FF3" w:rsidRPr="002720F4">
        <w:rPr>
          <w:sz w:val="28"/>
          <w:szCs w:val="28"/>
        </w:rPr>
        <w:t>17</w:t>
      </w:r>
      <w:r w:rsidRPr="002720F4">
        <w:rPr>
          <w:sz w:val="28"/>
          <w:szCs w:val="28"/>
        </w:rPr>
        <w:t xml:space="preserve"> т.</w:t>
      </w:r>
    </w:p>
    <w:p w:rsidR="0033709C" w:rsidRPr="002720F4" w:rsidRDefault="00DE4836" w:rsidP="002720F4">
      <w:pPr>
        <w:pStyle w:val="a8"/>
        <w:spacing w:after="0" w:line="360" w:lineRule="auto"/>
        <w:ind w:left="0" w:firstLine="709"/>
        <w:jc w:val="both"/>
        <w:rPr>
          <w:rFonts w:ascii="Times New Roman" w:hAnsi="Times New Roman"/>
          <w:sz w:val="28"/>
          <w:szCs w:val="28"/>
        </w:rPr>
      </w:pPr>
      <w:r w:rsidRPr="00DE4836">
        <w:rPr>
          <w:rFonts w:ascii="Times New Roman" w:hAnsi="Times New Roman"/>
          <w:sz w:val="28"/>
          <w:szCs w:val="28"/>
        </w:rPr>
        <w:fldChar w:fldCharType="begin"/>
      </w:r>
      <w:r w:rsidRPr="00DE4836">
        <w:rPr>
          <w:rFonts w:ascii="Times New Roman" w:hAnsi="Times New Roman"/>
          <w:sz w:val="28"/>
          <w:szCs w:val="28"/>
        </w:rPr>
        <w:instrText xml:space="preserve"> QUOTE </w:instrText>
      </w:r>
      <w:r w:rsidR="00A15336">
        <w:rPr>
          <w:position w:val="-11"/>
        </w:rPr>
        <w:pict>
          <v:shape id="_x0000_i1087" type="#_x0000_t75" style="width:30.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9&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3BD5&quot;/&gt;&lt;wsp:rsid wsp:val=&quot;000C5B10&quot;/&gt;&lt;wsp:rsid wsp:val=&quot;00131915&quot;/&gt;&lt;wsp:rsid wsp:val=&quot;001B060A&quot;/&gt;&lt;wsp:rsid wsp:val=&quot;001E4454&quot;/&gt;&lt;wsp:rsid wsp:val=&quot;001F6EEC&quot;/&gt;&lt;wsp:rsid wsp:val=&quot;00241D57&quot;/&gt;&lt;wsp:rsid wsp:val=&quot;00246544&quot;/&gt;&lt;wsp:rsid wsp:val=&quot;002720F4&quot;/&gt;&lt;wsp:rsid wsp:val=&quot;00280C29&quot;/&gt;&lt;wsp:rsid wsp:val=&quot;00324BA0&quot;/&gt;&lt;wsp:rsid wsp:val=&quot;0033709C&quot;/&gt;&lt;wsp:rsid wsp:val=&quot;003C5D44&quot;/&gt;&lt;wsp:rsid wsp:val=&quot;003F1257&quot;/&gt;&lt;wsp:rsid wsp:val=&quot;00454047&quot;/&gt;&lt;wsp:rsid wsp:val=&quot;00457BAC&quot;/&gt;&lt;wsp:rsid wsp:val=&quot;004911DB&quot;/&gt;&lt;wsp:rsid wsp:val=&quot;004A6E06&quot;/&gt;&lt;wsp:rsid wsp:val=&quot;004D6691&quot;/&gt;&lt;wsp:rsid wsp:val=&quot;005C3418&quot;/&gt;&lt;wsp:rsid wsp:val=&quot;006327F9&quot;/&gt;&lt;wsp:rsid wsp:val=&quot;00633982&quot;/&gt;&lt;wsp:rsid wsp:val=&quot;006B0DF3&quot;/&gt;&lt;wsp:rsid wsp:val=&quot;00731D59&quot;/&gt;&lt;wsp:rsid wsp:val=&quot;00736233&quot;/&gt;&lt;wsp:rsid wsp:val=&quot;00781B2E&quot;/&gt;&lt;wsp:rsid wsp:val=&quot;007C65FC&quot;/&gt;&lt;wsp:rsid wsp:val=&quot;00843447&quot;/&gt;&lt;wsp:rsid wsp:val=&quot;00850807&quot;/&gt;&lt;wsp:rsid wsp:val=&quot;008902EE&quot;/&gt;&lt;wsp:rsid wsp:val=&quot;008E588B&quot;/&gt;&lt;wsp:rsid wsp:val=&quot;009E1A2A&quot;/&gt;&lt;wsp:rsid wsp:val=&quot;009E5CA7&quot;/&gt;&lt;wsp:rsid wsp:val=&quot;00A006C2&quot;/&gt;&lt;wsp:rsid wsp:val=&quot;00AB3BD5&quot;/&gt;&lt;wsp:rsid wsp:val=&quot;00AE6898&quot;/&gt;&lt;wsp:rsid wsp:val=&quot;00B16DA5&quot;/&gt;&lt;wsp:rsid wsp:val=&quot;00BA1778&quot;/&gt;&lt;wsp:rsid wsp:val=&quot;00BA5CC4&quot;/&gt;&lt;wsp:rsid wsp:val=&quot;00BB20CF&quot;/&gt;&lt;wsp:rsid wsp:val=&quot;00BD533F&quot;/&gt;&lt;wsp:rsid wsp:val=&quot;00C12FE8&quot;/&gt;&lt;wsp:rsid wsp:val=&quot;00C64C59&quot;/&gt;&lt;wsp:rsid wsp:val=&quot;00C72FF3&quot;/&gt;&lt;wsp:rsid wsp:val=&quot;00D12F45&quot;/&gt;&lt;wsp:rsid wsp:val=&quot;00DB17B1&quot;/&gt;&lt;wsp:rsid wsp:val=&quot;00DB345C&quot;/&gt;&lt;wsp:rsid wsp:val=&quot;00DC161D&quot;/&gt;&lt;wsp:rsid wsp:val=&quot;00DE4836&quot;/&gt;&lt;wsp:rsid wsp:val=&quot;00E30F39&quot;/&gt;&lt;wsp:rsid wsp:val=&quot;00E85D8A&quot;/&gt;&lt;wsp:rsid wsp:val=&quot;00F078FD&quot;/&gt;&lt;wsp:rsid wsp:val=&quot;00F17690&quot;/&gt;&lt;wsp:rsid wsp:val=&quot;00F54814&quot;/&gt;&lt;wsp:rsid wsp:val=&quot;00FC19A1&quot;/&gt;&lt;wsp:rsid wsp:val=&quot;00FC2C09&quot;/&gt;&lt;/wsp:rsids&gt;&lt;/w:docPr&gt;&lt;w:body&gt;&lt;wx:sect&gt;&lt;w:p wsp:rsidR=&quot;00000000&quot; wsp:rsidRDefault=&quot;00BD533F&quot; wsp:rsidP=&quot;00BD533F&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Q&lt;/m:t&gt;&lt;/m:r&gt;&lt;/m:e&gt;&lt;m:sub&gt;&lt;m:r&gt;&lt;m:rPr&gt;&lt;m:sty m:val=&quot;p&quot;/&gt;&lt;/m:rPr&gt;&lt;w:rPr&gt;&lt;w:rFonts w:ascii=&quot;Cambria Math&quot; w:h-ansi=&quot;Cambria Math&quot;/&gt;&lt;wx:font wx:val=&quot;Cambria Math&quot;/&gt;&lt;w:sz w:val=&quot;28&quot;/&gt;&lt;w:sz-cs w:val=&quot;28&quot;/&gt;&lt;/w:rPr&gt;&lt;m:t&gt;max&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8" o:title="" chromakey="white"/>
          </v:shape>
        </w:pict>
      </w:r>
      <w:r w:rsidRPr="00DE4836">
        <w:rPr>
          <w:rFonts w:ascii="Times New Roman" w:hAnsi="Times New Roman"/>
          <w:sz w:val="28"/>
          <w:szCs w:val="28"/>
        </w:rPr>
        <w:instrText xml:space="preserve"> </w:instrText>
      </w:r>
      <w:r w:rsidRPr="00DE4836">
        <w:rPr>
          <w:rFonts w:ascii="Times New Roman" w:hAnsi="Times New Roman"/>
          <w:sz w:val="28"/>
          <w:szCs w:val="28"/>
        </w:rPr>
        <w:fldChar w:fldCharType="separate"/>
      </w:r>
      <w:r w:rsidR="00A15336">
        <w:rPr>
          <w:position w:val="-11"/>
        </w:rPr>
        <w:pict>
          <v:shape id="_x0000_i1088" type="#_x0000_t75" style="width:30.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9&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3BD5&quot;/&gt;&lt;wsp:rsid wsp:val=&quot;000C5B10&quot;/&gt;&lt;wsp:rsid wsp:val=&quot;00131915&quot;/&gt;&lt;wsp:rsid wsp:val=&quot;001B060A&quot;/&gt;&lt;wsp:rsid wsp:val=&quot;001E4454&quot;/&gt;&lt;wsp:rsid wsp:val=&quot;001F6EEC&quot;/&gt;&lt;wsp:rsid wsp:val=&quot;00241D57&quot;/&gt;&lt;wsp:rsid wsp:val=&quot;00246544&quot;/&gt;&lt;wsp:rsid wsp:val=&quot;002720F4&quot;/&gt;&lt;wsp:rsid wsp:val=&quot;00280C29&quot;/&gt;&lt;wsp:rsid wsp:val=&quot;00324BA0&quot;/&gt;&lt;wsp:rsid wsp:val=&quot;0033709C&quot;/&gt;&lt;wsp:rsid wsp:val=&quot;003C5D44&quot;/&gt;&lt;wsp:rsid wsp:val=&quot;003F1257&quot;/&gt;&lt;wsp:rsid wsp:val=&quot;00454047&quot;/&gt;&lt;wsp:rsid wsp:val=&quot;00457BAC&quot;/&gt;&lt;wsp:rsid wsp:val=&quot;004911DB&quot;/&gt;&lt;wsp:rsid wsp:val=&quot;004A6E06&quot;/&gt;&lt;wsp:rsid wsp:val=&quot;004D6691&quot;/&gt;&lt;wsp:rsid wsp:val=&quot;005C3418&quot;/&gt;&lt;wsp:rsid wsp:val=&quot;006327F9&quot;/&gt;&lt;wsp:rsid wsp:val=&quot;00633982&quot;/&gt;&lt;wsp:rsid wsp:val=&quot;006B0DF3&quot;/&gt;&lt;wsp:rsid wsp:val=&quot;00731D59&quot;/&gt;&lt;wsp:rsid wsp:val=&quot;00736233&quot;/&gt;&lt;wsp:rsid wsp:val=&quot;00781B2E&quot;/&gt;&lt;wsp:rsid wsp:val=&quot;007C65FC&quot;/&gt;&lt;wsp:rsid wsp:val=&quot;00843447&quot;/&gt;&lt;wsp:rsid wsp:val=&quot;00850807&quot;/&gt;&lt;wsp:rsid wsp:val=&quot;008902EE&quot;/&gt;&lt;wsp:rsid wsp:val=&quot;008E588B&quot;/&gt;&lt;wsp:rsid wsp:val=&quot;009E1A2A&quot;/&gt;&lt;wsp:rsid wsp:val=&quot;009E5CA7&quot;/&gt;&lt;wsp:rsid wsp:val=&quot;00A006C2&quot;/&gt;&lt;wsp:rsid wsp:val=&quot;00AB3BD5&quot;/&gt;&lt;wsp:rsid wsp:val=&quot;00AE6898&quot;/&gt;&lt;wsp:rsid wsp:val=&quot;00B16DA5&quot;/&gt;&lt;wsp:rsid wsp:val=&quot;00BA1778&quot;/&gt;&lt;wsp:rsid wsp:val=&quot;00BA5CC4&quot;/&gt;&lt;wsp:rsid wsp:val=&quot;00BB20CF&quot;/&gt;&lt;wsp:rsid wsp:val=&quot;00BD533F&quot;/&gt;&lt;wsp:rsid wsp:val=&quot;00C12FE8&quot;/&gt;&lt;wsp:rsid wsp:val=&quot;00C64C59&quot;/&gt;&lt;wsp:rsid wsp:val=&quot;00C72FF3&quot;/&gt;&lt;wsp:rsid wsp:val=&quot;00D12F45&quot;/&gt;&lt;wsp:rsid wsp:val=&quot;00DB17B1&quot;/&gt;&lt;wsp:rsid wsp:val=&quot;00DB345C&quot;/&gt;&lt;wsp:rsid wsp:val=&quot;00DC161D&quot;/&gt;&lt;wsp:rsid wsp:val=&quot;00DE4836&quot;/&gt;&lt;wsp:rsid wsp:val=&quot;00E30F39&quot;/&gt;&lt;wsp:rsid wsp:val=&quot;00E85D8A&quot;/&gt;&lt;wsp:rsid wsp:val=&quot;00F078FD&quot;/&gt;&lt;wsp:rsid wsp:val=&quot;00F17690&quot;/&gt;&lt;wsp:rsid wsp:val=&quot;00F54814&quot;/&gt;&lt;wsp:rsid wsp:val=&quot;00FC19A1&quot;/&gt;&lt;wsp:rsid wsp:val=&quot;00FC2C09&quot;/&gt;&lt;/wsp:rsids&gt;&lt;/w:docPr&gt;&lt;w:body&gt;&lt;wx:sect&gt;&lt;w:p wsp:rsidR=&quot;00000000&quot; wsp:rsidRDefault=&quot;00BD533F&quot; wsp:rsidP=&quot;00BD533F&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Q&lt;/m:t&gt;&lt;/m:r&gt;&lt;/m:e&gt;&lt;m:sub&gt;&lt;m:r&gt;&lt;m:rPr&gt;&lt;m:sty m:val=&quot;p&quot;/&gt;&lt;/m:rPr&gt;&lt;w:rPr&gt;&lt;w:rFonts w:ascii=&quot;Cambria Math&quot; w:h-ansi=&quot;Cambria Math&quot;/&gt;&lt;wx:font wx:val=&quot;Cambria Math&quot;/&gt;&lt;w:sz w:val=&quot;28&quot;/&gt;&lt;w:sz-cs w:val=&quot;28&quot;/&gt;&lt;/w:rPr&gt;&lt;m:t&gt;max&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8" o:title="" chromakey="white"/>
          </v:shape>
        </w:pict>
      </w:r>
      <w:r w:rsidRPr="00DE4836">
        <w:rPr>
          <w:rFonts w:ascii="Times New Roman" w:hAnsi="Times New Roman"/>
          <w:sz w:val="28"/>
          <w:szCs w:val="28"/>
        </w:rPr>
        <w:fldChar w:fldCharType="end"/>
      </w:r>
      <w:r w:rsidR="0033709C" w:rsidRPr="002720F4">
        <w:rPr>
          <w:rFonts w:ascii="Times New Roman" w:hAnsi="Times New Roman"/>
          <w:sz w:val="28"/>
          <w:szCs w:val="28"/>
        </w:rPr>
        <w:t>=</w:t>
      </w:r>
      <w:r w:rsidR="00C72FF3" w:rsidRPr="002720F4">
        <w:rPr>
          <w:rFonts w:ascii="Times New Roman" w:hAnsi="Times New Roman"/>
          <w:sz w:val="28"/>
          <w:szCs w:val="28"/>
        </w:rPr>
        <w:t>3</w:t>
      </w:r>
      <w:r w:rsidR="0033709C" w:rsidRPr="002720F4">
        <w:rPr>
          <w:rFonts w:ascii="Times New Roman" w:hAnsi="Times New Roman"/>
          <w:sz w:val="28"/>
          <w:szCs w:val="28"/>
        </w:rPr>
        <w:t>,</w:t>
      </w:r>
      <w:r w:rsidR="00C72FF3" w:rsidRPr="002720F4">
        <w:rPr>
          <w:rFonts w:ascii="Times New Roman" w:hAnsi="Times New Roman"/>
          <w:sz w:val="28"/>
          <w:szCs w:val="28"/>
        </w:rPr>
        <w:t>17</w:t>
      </w:r>
      <w:r w:rsidR="0033709C" w:rsidRPr="002720F4">
        <w:rPr>
          <w:rFonts w:ascii="Times New Roman" w:hAnsi="Times New Roman"/>
          <w:sz w:val="28"/>
          <w:szCs w:val="28"/>
        </w:rPr>
        <w:t xml:space="preserve"> т.</w:t>
      </w:r>
    </w:p>
    <w:p w:rsidR="00C72FF3" w:rsidRPr="002720F4" w:rsidRDefault="00C72FF3" w:rsidP="002720F4">
      <w:pPr>
        <w:pStyle w:val="a8"/>
        <w:spacing w:after="0" w:line="360" w:lineRule="auto"/>
        <w:ind w:left="0" w:firstLine="709"/>
        <w:jc w:val="both"/>
        <w:rPr>
          <w:rFonts w:ascii="Times New Roman" w:hAnsi="Times New Roman"/>
          <w:sz w:val="28"/>
          <w:szCs w:val="28"/>
        </w:rPr>
      </w:pPr>
      <w:r w:rsidRPr="002720F4">
        <w:rPr>
          <w:rFonts w:ascii="Times New Roman" w:hAnsi="Times New Roman"/>
          <w:sz w:val="28"/>
          <w:szCs w:val="28"/>
        </w:rPr>
        <w:t>3) вылет стрелы.</w:t>
      </w:r>
    </w:p>
    <w:p w:rsidR="00C72FF3" w:rsidRPr="002720F4" w:rsidRDefault="00C72FF3" w:rsidP="002720F4">
      <w:pPr>
        <w:pStyle w:val="a8"/>
        <w:spacing w:after="0" w:line="360" w:lineRule="auto"/>
        <w:ind w:left="0" w:firstLine="709"/>
        <w:jc w:val="both"/>
        <w:rPr>
          <w:rFonts w:ascii="Times New Roman" w:hAnsi="Times New Roman"/>
          <w:sz w:val="28"/>
          <w:szCs w:val="28"/>
        </w:rPr>
      </w:pPr>
      <w:r w:rsidRPr="002720F4">
        <w:rPr>
          <w:rFonts w:ascii="Times New Roman" w:hAnsi="Times New Roman"/>
          <w:sz w:val="28"/>
          <w:szCs w:val="28"/>
        </w:rPr>
        <w:t>Вылет стрелы соответствует глубине подачи конструкции, определить которую можно графически в масштабе.</w:t>
      </w:r>
    </w:p>
    <w:p w:rsidR="008902EE" w:rsidRPr="002720F4" w:rsidRDefault="008902EE" w:rsidP="002720F4">
      <w:pPr>
        <w:pStyle w:val="a8"/>
        <w:spacing w:after="0" w:line="360" w:lineRule="auto"/>
        <w:ind w:left="0" w:firstLine="709"/>
        <w:jc w:val="both"/>
        <w:rPr>
          <w:rFonts w:ascii="Times New Roman" w:hAnsi="Times New Roman"/>
          <w:sz w:val="28"/>
          <w:szCs w:val="28"/>
        </w:rPr>
      </w:pPr>
    </w:p>
    <w:p w:rsidR="002720F4" w:rsidRDefault="002720F4">
      <w:pPr>
        <w:rPr>
          <w:rFonts w:ascii="Times New Roman" w:hAnsi="Times New Roman"/>
          <w:sz w:val="28"/>
          <w:szCs w:val="28"/>
        </w:rPr>
      </w:pPr>
      <w:r>
        <w:rPr>
          <w:rFonts w:ascii="Times New Roman" w:hAnsi="Times New Roman"/>
          <w:sz w:val="28"/>
          <w:szCs w:val="28"/>
        </w:rPr>
        <w:br w:type="page"/>
      </w:r>
    </w:p>
    <w:p w:rsidR="004D6691" w:rsidRPr="002720F4" w:rsidRDefault="002720F4" w:rsidP="002720F4">
      <w:pPr>
        <w:pStyle w:val="a8"/>
        <w:spacing w:after="0" w:line="360" w:lineRule="auto"/>
        <w:ind w:left="0" w:firstLine="709"/>
        <w:jc w:val="both"/>
        <w:rPr>
          <w:rFonts w:ascii="Times New Roman" w:hAnsi="Times New Roman"/>
          <w:sz w:val="28"/>
          <w:szCs w:val="28"/>
        </w:rPr>
      </w:pPr>
      <w:r w:rsidRPr="002720F4">
        <w:rPr>
          <w:rFonts w:ascii="Times New Roman" w:hAnsi="Times New Roman"/>
          <w:sz w:val="28"/>
          <w:szCs w:val="28"/>
        </w:rPr>
        <w:object w:dxaOrig="15000" w:dyaOrig="4755">
          <v:shape id="_x0000_i1089" type="#_x0000_t75" style="width:375pt;height:173.25pt" o:ole="">
            <v:imagedata r:id="rId50" o:title=""/>
          </v:shape>
          <o:OLEObject Type="Embed" ProgID="AutoCAD.Drawing.17" ShapeID="_x0000_i1089" DrawAspect="Content" ObjectID="_1469539803" r:id="rId51"/>
        </w:object>
      </w:r>
    </w:p>
    <w:p w:rsidR="002720F4" w:rsidRDefault="002720F4" w:rsidP="002720F4">
      <w:pPr>
        <w:pStyle w:val="a8"/>
        <w:spacing w:after="0" w:line="360" w:lineRule="auto"/>
        <w:ind w:left="0" w:firstLine="709"/>
        <w:jc w:val="both"/>
        <w:rPr>
          <w:rFonts w:ascii="Times New Roman" w:hAnsi="Times New Roman"/>
          <w:sz w:val="28"/>
          <w:szCs w:val="28"/>
        </w:rPr>
      </w:pPr>
    </w:p>
    <w:p w:rsidR="004D6691" w:rsidRPr="002720F4" w:rsidRDefault="001F6EEC" w:rsidP="002720F4">
      <w:pPr>
        <w:pStyle w:val="a8"/>
        <w:spacing w:after="0" w:line="360" w:lineRule="auto"/>
        <w:ind w:left="0" w:firstLine="709"/>
        <w:jc w:val="both"/>
        <w:rPr>
          <w:rFonts w:ascii="Times New Roman" w:hAnsi="Times New Roman"/>
          <w:sz w:val="28"/>
          <w:szCs w:val="28"/>
        </w:rPr>
      </w:pPr>
      <w:r w:rsidRPr="002720F4">
        <w:rPr>
          <w:rFonts w:ascii="Times New Roman" w:hAnsi="Times New Roman"/>
          <w:sz w:val="28"/>
          <w:szCs w:val="28"/>
        </w:rPr>
        <w:t>БКСМ-5-5А</w:t>
      </w:r>
      <w:r w:rsidR="008902EE" w:rsidRPr="002720F4">
        <w:rPr>
          <w:rFonts w:ascii="Times New Roman" w:hAnsi="Times New Roman"/>
          <w:sz w:val="28"/>
          <w:szCs w:val="28"/>
        </w:rPr>
        <w:t>.</w:t>
      </w:r>
    </w:p>
    <w:p w:rsidR="008902EE" w:rsidRPr="002720F4" w:rsidRDefault="008902EE" w:rsidP="002720F4">
      <w:pPr>
        <w:pStyle w:val="a8"/>
        <w:spacing w:after="0" w:line="360" w:lineRule="auto"/>
        <w:ind w:left="0" w:firstLine="709"/>
        <w:jc w:val="both"/>
        <w:rPr>
          <w:rFonts w:ascii="Times New Roman" w:hAnsi="Times New Roman"/>
          <w:sz w:val="28"/>
          <w:szCs w:val="28"/>
        </w:rPr>
      </w:pPr>
      <w:r w:rsidRPr="002720F4">
        <w:rPr>
          <w:rFonts w:ascii="Times New Roman" w:hAnsi="Times New Roman"/>
          <w:sz w:val="28"/>
          <w:szCs w:val="28"/>
        </w:rPr>
        <w:t>Параметры крана БКСМ-5-5А,</w:t>
      </w:r>
    </w:p>
    <w:p w:rsidR="004A6E06" w:rsidRPr="002720F4" w:rsidRDefault="004A6E06" w:rsidP="002720F4">
      <w:pPr>
        <w:pStyle w:val="a8"/>
        <w:spacing w:after="0" w:line="360" w:lineRule="auto"/>
        <w:ind w:left="0" w:firstLine="709"/>
        <w:jc w:val="both"/>
        <w:rPr>
          <w:rFonts w:ascii="Times New Roman" w:hAnsi="Times New Roman"/>
          <w:sz w:val="28"/>
          <w:szCs w:val="28"/>
        </w:rPr>
      </w:pPr>
      <w:r w:rsidRPr="002720F4">
        <w:rPr>
          <w:rFonts w:ascii="Times New Roman" w:hAnsi="Times New Roman"/>
          <w:sz w:val="28"/>
          <w:szCs w:val="28"/>
        </w:rPr>
        <w:t>Грузоподъемность 5 т.</w:t>
      </w:r>
    </w:p>
    <w:p w:rsidR="004A6E06" w:rsidRPr="002720F4" w:rsidRDefault="004A6E06" w:rsidP="002720F4">
      <w:pPr>
        <w:pStyle w:val="a8"/>
        <w:spacing w:after="0" w:line="360" w:lineRule="auto"/>
        <w:ind w:left="0" w:firstLine="709"/>
        <w:jc w:val="both"/>
        <w:rPr>
          <w:rFonts w:ascii="Times New Roman" w:hAnsi="Times New Roman"/>
          <w:sz w:val="28"/>
          <w:szCs w:val="28"/>
        </w:rPr>
      </w:pPr>
      <w:r w:rsidRPr="002720F4">
        <w:rPr>
          <w:rFonts w:ascii="Times New Roman" w:hAnsi="Times New Roman"/>
          <w:sz w:val="28"/>
          <w:szCs w:val="28"/>
        </w:rPr>
        <w:t>Вылет стрелы 22 м.</w:t>
      </w:r>
    </w:p>
    <w:p w:rsidR="0033709C" w:rsidRPr="002720F4" w:rsidRDefault="004A6E06" w:rsidP="002720F4">
      <w:pPr>
        <w:pStyle w:val="a8"/>
        <w:spacing w:after="0" w:line="360" w:lineRule="auto"/>
        <w:ind w:left="0" w:firstLine="709"/>
        <w:jc w:val="both"/>
        <w:rPr>
          <w:rFonts w:ascii="Times New Roman" w:hAnsi="Times New Roman"/>
          <w:sz w:val="28"/>
          <w:szCs w:val="28"/>
        </w:rPr>
      </w:pPr>
      <w:r w:rsidRPr="002720F4">
        <w:rPr>
          <w:rFonts w:ascii="Times New Roman" w:hAnsi="Times New Roman"/>
          <w:sz w:val="28"/>
          <w:szCs w:val="28"/>
        </w:rPr>
        <w:t>Высота подъема 30 м.</w:t>
      </w:r>
    </w:p>
    <w:p w:rsidR="00BA5CC4" w:rsidRDefault="00BA5CC4" w:rsidP="002720F4">
      <w:pPr>
        <w:pStyle w:val="a8"/>
        <w:spacing w:after="0" w:line="360" w:lineRule="auto"/>
        <w:ind w:left="0" w:firstLine="709"/>
        <w:jc w:val="both"/>
        <w:rPr>
          <w:rFonts w:ascii="Times New Roman" w:hAnsi="Times New Roman"/>
          <w:sz w:val="28"/>
          <w:szCs w:val="28"/>
        </w:rPr>
      </w:pPr>
    </w:p>
    <w:p w:rsidR="002720F4" w:rsidRDefault="002720F4">
      <w:pPr>
        <w:rPr>
          <w:rFonts w:ascii="Times New Roman" w:hAnsi="Times New Roman"/>
          <w:sz w:val="28"/>
          <w:szCs w:val="28"/>
        </w:rPr>
      </w:pPr>
      <w:r>
        <w:rPr>
          <w:rFonts w:ascii="Times New Roman" w:hAnsi="Times New Roman"/>
          <w:sz w:val="28"/>
          <w:szCs w:val="28"/>
        </w:rPr>
        <w:br w:type="page"/>
      </w:r>
    </w:p>
    <w:p w:rsidR="002720F4" w:rsidRPr="002720F4" w:rsidRDefault="002720F4" w:rsidP="002720F4">
      <w:pPr>
        <w:spacing w:after="0" w:line="360" w:lineRule="auto"/>
        <w:ind w:firstLine="709"/>
        <w:contextualSpacing/>
        <w:jc w:val="center"/>
        <w:rPr>
          <w:rFonts w:ascii="Times New Roman" w:hAnsi="Times New Roman"/>
          <w:b/>
          <w:sz w:val="28"/>
          <w:szCs w:val="28"/>
        </w:rPr>
      </w:pPr>
      <w:r w:rsidRPr="002720F4">
        <w:rPr>
          <w:rFonts w:ascii="Times New Roman" w:hAnsi="Times New Roman"/>
          <w:b/>
          <w:sz w:val="28"/>
          <w:szCs w:val="28"/>
        </w:rPr>
        <w:t>4. Возведение надземной части здания</w:t>
      </w:r>
    </w:p>
    <w:p w:rsidR="002720F4" w:rsidRPr="002720F4" w:rsidRDefault="002720F4" w:rsidP="002720F4">
      <w:pPr>
        <w:pStyle w:val="a8"/>
        <w:spacing w:after="0" w:line="360" w:lineRule="auto"/>
        <w:ind w:left="0" w:firstLine="709"/>
        <w:jc w:val="both"/>
        <w:rPr>
          <w:rFonts w:ascii="Times New Roman" w:hAnsi="Times New Roman"/>
          <w:sz w:val="28"/>
          <w:szCs w:val="28"/>
        </w:rPr>
      </w:pPr>
    </w:p>
    <w:p w:rsidR="00AB3BD5" w:rsidRPr="002720F4" w:rsidRDefault="002720F4" w:rsidP="002720F4">
      <w:pPr>
        <w:pStyle w:val="a8"/>
        <w:spacing w:after="0" w:line="360" w:lineRule="auto"/>
        <w:ind w:left="0" w:firstLine="709"/>
        <w:jc w:val="center"/>
        <w:rPr>
          <w:rFonts w:ascii="Times New Roman" w:hAnsi="Times New Roman"/>
          <w:b/>
          <w:sz w:val="28"/>
          <w:szCs w:val="28"/>
        </w:rPr>
      </w:pPr>
      <w:r>
        <w:rPr>
          <w:rFonts w:ascii="Times New Roman" w:hAnsi="Times New Roman"/>
          <w:b/>
          <w:sz w:val="28"/>
          <w:szCs w:val="28"/>
        </w:rPr>
        <w:t xml:space="preserve">4.1 </w:t>
      </w:r>
      <w:r w:rsidR="00AB3BD5" w:rsidRPr="002720F4">
        <w:rPr>
          <w:rFonts w:ascii="Times New Roman" w:hAnsi="Times New Roman"/>
          <w:b/>
          <w:sz w:val="28"/>
          <w:szCs w:val="28"/>
        </w:rPr>
        <w:t>Ведомость подсчета объемов работ сборных конструкций</w:t>
      </w:r>
    </w:p>
    <w:p w:rsidR="00AB3BD5" w:rsidRPr="002720F4" w:rsidRDefault="00AB3BD5" w:rsidP="002720F4">
      <w:pPr>
        <w:pStyle w:val="a8"/>
        <w:spacing w:after="0" w:line="360" w:lineRule="auto"/>
        <w:ind w:left="0" w:firstLine="709"/>
        <w:jc w:val="both"/>
        <w:rPr>
          <w:rFonts w:ascii="Times New Roman" w:hAnsi="Times New Roman"/>
          <w:b/>
          <w:sz w:val="28"/>
          <w:szCs w:val="28"/>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1"/>
        <w:gridCol w:w="2317"/>
        <w:gridCol w:w="821"/>
        <w:gridCol w:w="1317"/>
        <w:gridCol w:w="1688"/>
      </w:tblGrid>
      <w:tr w:rsidR="00DE4836" w:rsidRPr="00DE4836" w:rsidTr="00DE4836">
        <w:tc>
          <w:tcPr>
            <w:tcW w:w="721" w:type="dxa"/>
            <w:shd w:val="clear" w:color="auto" w:fill="auto"/>
            <w:vAlign w:val="center"/>
          </w:tcPr>
          <w:p w:rsidR="00AB3BD5" w:rsidRPr="00DE4836" w:rsidRDefault="00AB3BD5" w:rsidP="00DE4836">
            <w:pPr>
              <w:pStyle w:val="a8"/>
              <w:spacing w:after="0" w:line="360" w:lineRule="auto"/>
              <w:ind w:left="0"/>
              <w:jc w:val="both"/>
              <w:rPr>
                <w:rFonts w:ascii="Times New Roman" w:hAnsi="Times New Roman"/>
                <w:sz w:val="20"/>
                <w:szCs w:val="20"/>
                <w:lang w:eastAsia="ru-RU"/>
              </w:rPr>
            </w:pPr>
            <w:r w:rsidRPr="00DE4836">
              <w:rPr>
                <w:rFonts w:ascii="Times New Roman" w:hAnsi="Times New Roman"/>
                <w:sz w:val="20"/>
                <w:szCs w:val="20"/>
                <w:lang w:eastAsia="ru-RU"/>
              </w:rPr>
              <w:t>№пп</w:t>
            </w:r>
          </w:p>
        </w:tc>
        <w:tc>
          <w:tcPr>
            <w:tcW w:w="2317" w:type="dxa"/>
            <w:shd w:val="clear" w:color="auto" w:fill="auto"/>
            <w:vAlign w:val="center"/>
          </w:tcPr>
          <w:p w:rsidR="00AB3BD5" w:rsidRPr="00DE4836" w:rsidRDefault="00AB3BD5" w:rsidP="00DE4836">
            <w:pPr>
              <w:pStyle w:val="a8"/>
              <w:spacing w:after="0" w:line="360" w:lineRule="auto"/>
              <w:ind w:left="0"/>
              <w:jc w:val="both"/>
              <w:rPr>
                <w:rFonts w:ascii="Times New Roman" w:hAnsi="Times New Roman"/>
                <w:sz w:val="20"/>
                <w:szCs w:val="20"/>
                <w:lang w:eastAsia="ru-RU"/>
              </w:rPr>
            </w:pPr>
            <w:r w:rsidRPr="00DE4836">
              <w:rPr>
                <w:rFonts w:ascii="Times New Roman" w:hAnsi="Times New Roman"/>
                <w:sz w:val="20"/>
                <w:szCs w:val="20"/>
                <w:lang w:eastAsia="ru-RU"/>
              </w:rPr>
              <w:t>Название элемента.</w:t>
            </w:r>
          </w:p>
        </w:tc>
        <w:tc>
          <w:tcPr>
            <w:tcW w:w="821" w:type="dxa"/>
            <w:shd w:val="clear" w:color="auto" w:fill="auto"/>
            <w:vAlign w:val="center"/>
          </w:tcPr>
          <w:p w:rsidR="00AB3BD5" w:rsidRPr="00DE4836" w:rsidRDefault="00AB3BD5" w:rsidP="00DE4836">
            <w:pPr>
              <w:pStyle w:val="a8"/>
              <w:spacing w:after="0" w:line="360" w:lineRule="auto"/>
              <w:ind w:left="0"/>
              <w:jc w:val="both"/>
              <w:rPr>
                <w:rFonts w:ascii="Times New Roman" w:hAnsi="Times New Roman"/>
                <w:sz w:val="20"/>
                <w:szCs w:val="20"/>
                <w:lang w:eastAsia="ru-RU"/>
              </w:rPr>
            </w:pPr>
            <w:r w:rsidRPr="00DE4836">
              <w:rPr>
                <w:rFonts w:ascii="Times New Roman" w:hAnsi="Times New Roman"/>
                <w:sz w:val="20"/>
                <w:szCs w:val="20"/>
                <w:lang w:eastAsia="ru-RU"/>
              </w:rPr>
              <w:t>Эскиз</w:t>
            </w:r>
          </w:p>
        </w:tc>
        <w:tc>
          <w:tcPr>
            <w:tcW w:w="1317" w:type="dxa"/>
            <w:shd w:val="clear" w:color="auto" w:fill="auto"/>
            <w:vAlign w:val="center"/>
          </w:tcPr>
          <w:p w:rsidR="00AB3BD5" w:rsidRPr="00DE4836" w:rsidRDefault="00AB3BD5" w:rsidP="00DE4836">
            <w:pPr>
              <w:pStyle w:val="a8"/>
              <w:spacing w:after="0" w:line="360" w:lineRule="auto"/>
              <w:ind w:left="0"/>
              <w:jc w:val="both"/>
              <w:rPr>
                <w:rFonts w:ascii="Times New Roman" w:hAnsi="Times New Roman"/>
                <w:sz w:val="20"/>
                <w:szCs w:val="20"/>
                <w:lang w:eastAsia="ru-RU"/>
              </w:rPr>
            </w:pPr>
            <w:r w:rsidRPr="00DE4836">
              <w:rPr>
                <w:rFonts w:ascii="Times New Roman" w:hAnsi="Times New Roman"/>
                <w:sz w:val="20"/>
                <w:szCs w:val="20"/>
                <w:lang w:eastAsia="ru-RU"/>
              </w:rPr>
              <w:t>Количество</w:t>
            </w:r>
          </w:p>
        </w:tc>
        <w:tc>
          <w:tcPr>
            <w:tcW w:w="1688" w:type="dxa"/>
            <w:shd w:val="clear" w:color="auto" w:fill="auto"/>
            <w:vAlign w:val="center"/>
          </w:tcPr>
          <w:p w:rsidR="00AB3BD5" w:rsidRPr="00DE4836" w:rsidRDefault="00AB3BD5" w:rsidP="00DE4836">
            <w:pPr>
              <w:pStyle w:val="a8"/>
              <w:spacing w:after="0" w:line="360" w:lineRule="auto"/>
              <w:ind w:left="0"/>
              <w:jc w:val="both"/>
              <w:rPr>
                <w:rFonts w:ascii="Times New Roman" w:hAnsi="Times New Roman"/>
                <w:sz w:val="20"/>
                <w:szCs w:val="20"/>
                <w:lang w:eastAsia="ru-RU"/>
              </w:rPr>
            </w:pPr>
            <w:r w:rsidRPr="00DE4836">
              <w:rPr>
                <w:rFonts w:ascii="Times New Roman" w:hAnsi="Times New Roman"/>
                <w:sz w:val="20"/>
                <w:szCs w:val="20"/>
                <w:lang w:eastAsia="ru-RU"/>
              </w:rPr>
              <w:t>Вес элемента, т.</w:t>
            </w:r>
          </w:p>
        </w:tc>
      </w:tr>
      <w:tr w:rsidR="00DE4836" w:rsidRPr="00DE4836" w:rsidTr="00DE4836">
        <w:tc>
          <w:tcPr>
            <w:tcW w:w="721" w:type="dxa"/>
            <w:shd w:val="clear" w:color="auto" w:fill="auto"/>
            <w:vAlign w:val="center"/>
          </w:tcPr>
          <w:p w:rsidR="00AB3BD5" w:rsidRPr="00DE4836" w:rsidRDefault="00AB3BD5" w:rsidP="00DE4836">
            <w:pPr>
              <w:pStyle w:val="a8"/>
              <w:spacing w:after="0" w:line="360" w:lineRule="auto"/>
              <w:ind w:left="0"/>
              <w:jc w:val="both"/>
              <w:rPr>
                <w:rFonts w:ascii="Times New Roman" w:hAnsi="Times New Roman"/>
                <w:sz w:val="20"/>
                <w:szCs w:val="20"/>
                <w:lang w:eastAsia="ru-RU"/>
              </w:rPr>
            </w:pPr>
            <w:r w:rsidRPr="00DE4836">
              <w:rPr>
                <w:rFonts w:ascii="Times New Roman" w:hAnsi="Times New Roman"/>
                <w:sz w:val="20"/>
                <w:szCs w:val="20"/>
                <w:lang w:eastAsia="ru-RU"/>
              </w:rPr>
              <w:t>1</w:t>
            </w:r>
          </w:p>
        </w:tc>
        <w:tc>
          <w:tcPr>
            <w:tcW w:w="2317" w:type="dxa"/>
            <w:shd w:val="clear" w:color="auto" w:fill="auto"/>
            <w:vAlign w:val="center"/>
          </w:tcPr>
          <w:p w:rsidR="00AB3BD5" w:rsidRPr="00DE4836" w:rsidRDefault="00AB3BD5" w:rsidP="00DE4836">
            <w:pPr>
              <w:pStyle w:val="a8"/>
              <w:spacing w:after="0" w:line="360" w:lineRule="auto"/>
              <w:ind w:left="0"/>
              <w:jc w:val="both"/>
              <w:rPr>
                <w:rFonts w:ascii="Times New Roman" w:hAnsi="Times New Roman"/>
                <w:sz w:val="20"/>
                <w:szCs w:val="20"/>
                <w:lang w:eastAsia="ru-RU"/>
              </w:rPr>
            </w:pPr>
            <w:r w:rsidRPr="00DE4836">
              <w:rPr>
                <w:rFonts w:ascii="Times New Roman" w:hAnsi="Times New Roman"/>
                <w:sz w:val="20"/>
                <w:szCs w:val="20"/>
                <w:lang w:eastAsia="ru-RU"/>
              </w:rPr>
              <w:t>Фундаментные блоки.</w:t>
            </w:r>
          </w:p>
        </w:tc>
        <w:tc>
          <w:tcPr>
            <w:tcW w:w="821" w:type="dxa"/>
            <w:shd w:val="clear" w:color="auto" w:fill="auto"/>
            <w:vAlign w:val="center"/>
          </w:tcPr>
          <w:p w:rsidR="00AB3BD5" w:rsidRPr="00DE4836" w:rsidRDefault="00AB3BD5" w:rsidP="00DE4836">
            <w:pPr>
              <w:pStyle w:val="a8"/>
              <w:spacing w:after="0" w:line="360" w:lineRule="auto"/>
              <w:ind w:left="0"/>
              <w:jc w:val="both"/>
              <w:rPr>
                <w:rFonts w:ascii="Times New Roman" w:hAnsi="Times New Roman"/>
                <w:sz w:val="20"/>
                <w:szCs w:val="20"/>
                <w:lang w:eastAsia="ru-RU"/>
              </w:rPr>
            </w:pPr>
            <w:r w:rsidRPr="00DE4836">
              <w:rPr>
                <w:rFonts w:ascii="Times New Roman" w:hAnsi="Times New Roman"/>
                <w:sz w:val="20"/>
                <w:szCs w:val="20"/>
                <w:lang w:eastAsia="ru-RU"/>
              </w:rPr>
              <w:t>-</w:t>
            </w:r>
          </w:p>
        </w:tc>
        <w:tc>
          <w:tcPr>
            <w:tcW w:w="1317" w:type="dxa"/>
            <w:shd w:val="clear" w:color="auto" w:fill="auto"/>
            <w:vAlign w:val="center"/>
          </w:tcPr>
          <w:p w:rsidR="00AB3BD5" w:rsidRPr="00DE4836" w:rsidRDefault="00AB3BD5" w:rsidP="00DE4836">
            <w:pPr>
              <w:pStyle w:val="a8"/>
              <w:spacing w:after="0" w:line="360" w:lineRule="auto"/>
              <w:ind w:left="0"/>
              <w:jc w:val="both"/>
              <w:rPr>
                <w:rFonts w:ascii="Times New Roman" w:hAnsi="Times New Roman"/>
                <w:sz w:val="20"/>
                <w:szCs w:val="20"/>
                <w:lang w:eastAsia="ru-RU"/>
              </w:rPr>
            </w:pPr>
            <w:r w:rsidRPr="00DE4836">
              <w:rPr>
                <w:rFonts w:ascii="Times New Roman" w:hAnsi="Times New Roman"/>
                <w:sz w:val="20"/>
                <w:szCs w:val="20"/>
                <w:lang w:eastAsia="ru-RU"/>
              </w:rPr>
              <w:t>222</w:t>
            </w:r>
          </w:p>
        </w:tc>
        <w:tc>
          <w:tcPr>
            <w:tcW w:w="1688" w:type="dxa"/>
            <w:shd w:val="clear" w:color="auto" w:fill="auto"/>
            <w:vAlign w:val="center"/>
          </w:tcPr>
          <w:p w:rsidR="00AB3BD5" w:rsidRPr="00DE4836" w:rsidRDefault="00AB3BD5" w:rsidP="00DE4836">
            <w:pPr>
              <w:pStyle w:val="a8"/>
              <w:spacing w:after="0" w:line="360" w:lineRule="auto"/>
              <w:ind w:left="0"/>
              <w:jc w:val="both"/>
              <w:rPr>
                <w:rFonts w:ascii="Times New Roman" w:hAnsi="Times New Roman"/>
                <w:sz w:val="20"/>
                <w:szCs w:val="20"/>
                <w:lang w:eastAsia="ru-RU"/>
              </w:rPr>
            </w:pPr>
            <w:r w:rsidRPr="00DE4836">
              <w:rPr>
                <w:rFonts w:ascii="Times New Roman" w:hAnsi="Times New Roman"/>
                <w:sz w:val="20"/>
                <w:szCs w:val="20"/>
                <w:lang w:eastAsia="ru-RU"/>
              </w:rPr>
              <w:t>0,79</w:t>
            </w:r>
          </w:p>
        </w:tc>
      </w:tr>
      <w:tr w:rsidR="00DE4836" w:rsidRPr="00DE4836" w:rsidTr="00DE4836">
        <w:trPr>
          <w:trHeight w:val="323"/>
        </w:trPr>
        <w:tc>
          <w:tcPr>
            <w:tcW w:w="721" w:type="dxa"/>
            <w:shd w:val="clear" w:color="auto" w:fill="auto"/>
            <w:vAlign w:val="center"/>
          </w:tcPr>
          <w:p w:rsidR="00AB3BD5" w:rsidRPr="00DE4836" w:rsidRDefault="00AB3BD5" w:rsidP="00DE4836">
            <w:pPr>
              <w:pStyle w:val="a8"/>
              <w:spacing w:after="0" w:line="360" w:lineRule="auto"/>
              <w:ind w:left="0"/>
              <w:jc w:val="both"/>
              <w:rPr>
                <w:rFonts w:ascii="Times New Roman" w:hAnsi="Times New Roman"/>
                <w:sz w:val="20"/>
                <w:szCs w:val="20"/>
                <w:lang w:eastAsia="ru-RU"/>
              </w:rPr>
            </w:pPr>
            <w:r w:rsidRPr="00DE4836">
              <w:rPr>
                <w:rFonts w:ascii="Times New Roman" w:hAnsi="Times New Roman"/>
                <w:sz w:val="20"/>
                <w:szCs w:val="20"/>
                <w:lang w:eastAsia="ru-RU"/>
              </w:rPr>
              <w:t>2</w:t>
            </w:r>
          </w:p>
        </w:tc>
        <w:tc>
          <w:tcPr>
            <w:tcW w:w="2317" w:type="dxa"/>
            <w:shd w:val="clear" w:color="auto" w:fill="auto"/>
            <w:vAlign w:val="center"/>
          </w:tcPr>
          <w:p w:rsidR="00AB3BD5" w:rsidRPr="00DE4836" w:rsidRDefault="00AB3BD5" w:rsidP="00DE4836">
            <w:pPr>
              <w:pStyle w:val="a8"/>
              <w:spacing w:after="0" w:line="360" w:lineRule="auto"/>
              <w:ind w:left="0"/>
              <w:jc w:val="both"/>
              <w:rPr>
                <w:rFonts w:ascii="Times New Roman" w:hAnsi="Times New Roman"/>
                <w:sz w:val="20"/>
                <w:szCs w:val="20"/>
                <w:lang w:eastAsia="ru-RU"/>
              </w:rPr>
            </w:pPr>
            <w:r w:rsidRPr="00DE4836">
              <w:rPr>
                <w:rFonts w:ascii="Times New Roman" w:hAnsi="Times New Roman"/>
                <w:sz w:val="20"/>
                <w:szCs w:val="20"/>
                <w:lang w:eastAsia="ru-RU"/>
              </w:rPr>
              <w:t>Блок-подушка.</w:t>
            </w:r>
          </w:p>
        </w:tc>
        <w:tc>
          <w:tcPr>
            <w:tcW w:w="821" w:type="dxa"/>
            <w:shd w:val="clear" w:color="auto" w:fill="auto"/>
            <w:vAlign w:val="center"/>
          </w:tcPr>
          <w:p w:rsidR="00AB3BD5" w:rsidRPr="00DE4836" w:rsidRDefault="00AB3BD5" w:rsidP="00DE4836">
            <w:pPr>
              <w:pStyle w:val="a8"/>
              <w:spacing w:after="0" w:line="360" w:lineRule="auto"/>
              <w:ind w:left="0"/>
              <w:jc w:val="both"/>
              <w:rPr>
                <w:rFonts w:ascii="Times New Roman" w:hAnsi="Times New Roman"/>
                <w:sz w:val="20"/>
                <w:szCs w:val="20"/>
                <w:lang w:eastAsia="ru-RU"/>
              </w:rPr>
            </w:pPr>
            <w:r w:rsidRPr="00DE4836">
              <w:rPr>
                <w:rFonts w:ascii="Times New Roman" w:hAnsi="Times New Roman"/>
                <w:sz w:val="20"/>
                <w:szCs w:val="20"/>
                <w:lang w:eastAsia="ru-RU"/>
              </w:rPr>
              <w:t>-</w:t>
            </w:r>
          </w:p>
        </w:tc>
        <w:tc>
          <w:tcPr>
            <w:tcW w:w="1317" w:type="dxa"/>
            <w:shd w:val="clear" w:color="auto" w:fill="auto"/>
            <w:vAlign w:val="center"/>
          </w:tcPr>
          <w:p w:rsidR="00AB3BD5" w:rsidRPr="00DE4836" w:rsidRDefault="00AB3BD5" w:rsidP="00DE4836">
            <w:pPr>
              <w:pStyle w:val="a8"/>
              <w:spacing w:after="0" w:line="360" w:lineRule="auto"/>
              <w:ind w:left="0"/>
              <w:jc w:val="both"/>
              <w:rPr>
                <w:rFonts w:ascii="Times New Roman" w:hAnsi="Times New Roman"/>
                <w:sz w:val="20"/>
                <w:szCs w:val="20"/>
                <w:lang w:eastAsia="ru-RU"/>
              </w:rPr>
            </w:pPr>
            <w:r w:rsidRPr="00DE4836">
              <w:rPr>
                <w:rFonts w:ascii="Times New Roman" w:hAnsi="Times New Roman"/>
                <w:sz w:val="20"/>
                <w:szCs w:val="20"/>
                <w:lang w:eastAsia="ru-RU"/>
              </w:rPr>
              <w:t>74</w:t>
            </w:r>
          </w:p>
        </w:tc>
        <w:tc>
          <w:tcPr>
            <w:tcW w:w="1688" w:type="dxa"/>
            <w:shd w:val="clear" w:color="auto" w:fill="auto"/>
            <w:vAlign w:val="center"/>
          </w:tcPr>
          <w:p w:rsidR="00AB3BD5" w:rsidRPr="00DE4836" w:rsidRDefault="00AB3BD5" w:rsidP="00DE4836">
            <w:pPr>
              <w:pStyle w:val="a8"/>
              <w:spacing w:after="0" w:line="360" w:lineRule="auto"/>
              <w:ind w:left="0"/>
              <w:jc w:val="both"/>
              <w:rPr>
                <w:rFonts w:ascii="Times New Roman" w:hAnsi="Times New Roman"/>
                <w:sz w:val="20"/>
                <w:szCs w:val="20"/>
                <w:lang w:eastAsia="ru-RU"/>
              </w:rPr>
            </w:pPr>
            <w:r w:rsidRPr="00DE4836">
              <w:rPr>
                <w:rFonts w:ascii="Times New Roman" w:hAnsi="Times New Roman"/>
                <w:sz w:val="20"/>
                <w:szCs w:val="20"/>
                <w:lang w:eastAsia="ru-RU"/>
              </w:rPr>
              <w:t>0,55</w:t>
            </w:r>
          </w:p>
        </w:tc>
      </w:tr>
      <w:tr w:rsidR="00DE4836" w:rsidRPr="00DE4836" w:rsidTr="00DE4836">
        <w:trPr>
          <w:trHeight w:val="258"/>
        </w:trPr>
        <w:tc>
          <w:tcPr>
            <w:tcW w:w="721" w:type="dxa"/>
            <w:shd w:val="clear" w:color="auto" w:fill="auto"/>
            <w:vAlign w:val="center"/>
          </w:tcPr>
          <w:p w:rsidR="00AB3BD5" w:rsidRPr="00DE4836" w:rsidRDefault="00AB3BD5" w:rsidP="00DE4836">
            <w:pPr>
              <w:pStyle w:val="a8"/>
              <w:spacing w:after="0" w:line="360" w:lineRule="auto"/>
              <w:ind w:left="0"/>
              <w:jc w:val="both"/>
              <w:rPr>
                <w:rFonts w:ascii="Times New Roman" w:hAnsi="Times New Roman"/>
                <w:sz w:val="20"/>
                <w:szCs w:val="20"/>
                <w:lang w:eastAsia="ru-RU"/>
              </w:rPr>
            </w:pPr>
            <w:r w:rsidRPr="00DE4836">
              <w:rPr>
                <w:rFonts w:ascii="Times New Roman" w:hAnsi="Times New Roman"/>
                <w:sz w:val="20"/>
                <w:szCs w:val="20"/>
                <w:lang w:eastAsia="ru-RU"/>
              </w:rPr>
              <w:t>3</w:t>
            </w:r>
          </w:p>
        </w:tc>
        <w:tc>
          <w:tcPr>
            <w:tcW w:w="2317" w:type="dxa"/>
            <w:shd w:val="clear" w:color="auto" w:fill="auto"/>
            <w:vAlign w:val="center"/>
          </w:tcPr>
          <w:p w:rsidR="00AB3BD5" w:rsidRPr="00DE4836" w:rsidRDefault="00AB3BD5" w:rsidP="00DE4836">
            <w:pPr>
              <w:pStyle w:val="a8"/>
              <w:spacing w:after="0" w:line="360" w:lineRule="auto"/>
              <w:ind w:left="0"/>
              <w:jc w:val="both"/>
              <w:rPr>
                <w:rFonts w:ascii="Times New Roman" w:hAnsi="Times New Roman"/>
                <w:sz w:val="20"/>
                <w:szCs w:val="20"/>
                <w:lang w:eastAsia="ru-RU"/>
              </w:rPr>
            </w:pPr>
            <w:r w:rsidRPr="00DE4836">
              <w:rPr>
                <w:rFonts w:ascii="Times New Roman" w:hAnsi="Times New Roman"/>
                <w:sz w:val="20"/>
                <w:szCs w:val="20"/>
                <w:lang w:eastAsia="ru-RU"/>
              </w:rPr>
              <w:t>Перемычки</w:t>
            </w:r>
          </w:p>
        </w:tc>
        <w:tc>
          <w:tcPr>
            <w:tcW w:w="821" w:type="dxa"/>
            <w:shd w:val="clear" w:color="auto" w:fill="auto"/>
            <w:vAlign w:val="center"/>
          </w:tcPr>
          <w:p w:rsidR="00AB3BD5" w:rsidRPr="00DE4836" w:rsidRDefault="00AB3BD5" w:rsidP="00DE4836">
            <w:pPr>
              <w:pStyle w:val="a8"/>
              <w:spacing w:after="0" w:line="360" w:lineRule="auto"/>
              <w:ind w:left="0"/>
              <w:jc w:val="both"/>
              <w:rPr>
                <w:rFonts w:ascii="Times New Roman" w:hAnsi="Times New Roman"/>
                <w:sz w:val="20"/>
                <w:szCs w:val="20"/>
                <w:lang w:eastAsia="ru-RU"/>
              </w:rPr>
            </w:pPr>
            <w:r w:rsidRPr="00DE4836">
              <w:rPr>
                <w:rFonts w:ascii="Times New Roman" w:hAnsi="Times New Roman"/>
                <w:sz w:val="20"/>
                <w:szCs w:val="20"/>
                <w:lang w:eastAsia="ru-RU"/>
              </w:rPr>
              <w:t>-</w:t>
            </w:r>
          </w:p>
        </w:tc>
        <w:tc>
          <w:tcPr>
            <w:tcW w:w="1317" w:type="dxa"/>
            <w:shd w:val="clear" w:color="auto" w:fill="auto"/>
            <w:vAlign w:val="center"/>
          </w:tcPr>
          <w:p w:rsidR="00AB3BD5" w:rsidRPr="00DE4836" w:rsidRDefault="00AB3BD5" w:rsidP="00DE4836">
            <w:pPr>
              <w:pStyle w:val="a8"/>
              <w:spacing w:after="0" w:line="360" w:lineRule="auto"/>
              <w:ind w:left="0"/>
              <w:jc w:val="both"/>
              <w:rPr>
                <w:rFonts w:ascii="Times New Roman" w:hAnsi="Times New Roman"/>
                <w:sz w:val="20"/>
                <w:szCs w:val="20"/>
                <w:lang w:eastAsia="ru-RU"/>
              </w:rPr>
            </w:pPr>
            <w:r w:rsidRPr="00DE4836">
              <w:rPr>
                <w:rFonts w:ascii="Times New Roman" w:hAnsi="Times New Roman"/>
                <w:sz w:val="20"/>
                <w:szCs w:val="20"/>
                <w:lang w:eastAsia="ru-RU"/>
              </w:rPr>
              <w:t>25</w:t>
            </w:r>
          </w:p>
        </w:tc>
        <w:tc>
          <w:tcPr>
            <w:tcW w:w="1688" w:type="dxa"/>
            <w:shd w:val="clear" w:color="auto" w:fill="auto"/>
            <w:vAlign w:val="center"/>
          </w:tcPr>
          <w:p w:rsidR="00AB3BD5" w:rsidRPr="00DE4836" w:rsidRDefault="00AB3BD5" w:rsidP="00DE4836">
            <w:pPr>
              <w:pStyle w:val="a8"/>
              <w:spacing w:after="0" w:line="360" w:lineRule="auto"/>
              <w:ind w:left="0"/>
              <w:jc w:val="both"/>
              <w:rPr>
                <w:rFonts w:ascii="Times New Roman" w:hAnsi="Times New Roman"/>
                <w:sz w:val="20"/>
                <w:szCs w:val="20"/>
                <w:lang w:eastAsia="ru-RU"/>
              </w:rPr>
            </w:pPr>
            <w:r w:rsidRPr="00DE4836">
              <w:rPr>
                <w:rFonts w:ascii="Times New Roman" w:hAnsi="Times New Roman"/>
                <w:sz w:val="20"/>
                <w:szCs w:val="20"/>
                <w:lang w:eastAsia="ru-RU"/>
              </w:rPr>
              <w:t>0,137</w:t>
            </w:r>
          </w:p>
        </w:tc>
      </w:tr>
      <w:tr w:rsidR="00DE4836" w:rsidRPr="00DE4836" w:rsidTr="00DE4836">
        <w:trPr>
          <w:trHeight w:val="177"/>
        </w:trPr>
        <w:tc>
          <w:tcPr>
            <w:tcW w:w="721" w:type="dxa"/>
            <w:shd w:val="clear" w:color="auto" w:fill="auto"/>
            <w:vAlign w:val="center"/>
          </w:tcPr>
          <w:p w:rsidR="00AB3BD5" w:rsidRPr="00DE4836" w:rsidRDefault="00AB3BD5" w:rsidP="00DE4836">
            <w:pPr>
              <w:pStyle w:val="a8"/>
              <w:spacing w:after="0" w:line="360" w:lineRule="auto"/>
              <w:ind w:left="0"/>
              <w:jc w:val="both"/>
              <w:rPr>
                <w:rFonts w:ascii="Times New Roman" w:hAnsi="Times New Roman"/>
                <w:sz w:val="20"/>
                <w:szCs w:val="20"/>
                <w:lang w:eastAsia="ru-RU"/>
              </w:rPr>
            </w:pPr>
            <w:r w:rsidRPr="00DE4836">
              <w:rPr>
                <w:rFonts w:ascii="Times New Roman" w:hAnsi="Times New Roman"/>
                <w:sz w:val="20"/>
                <w:szCs w:val="20"/>
                <w:lang w:eastAsia="ru-RU"/>
              </w:rPr>
              <w:t>4</w:t>
            </w:r>
          </w:p>
        </w:tc>
        <w:tc>
          <w:tcPr>
            <w:tcW w:w="2317" w:type="dxa"/>
            <w:shd w:val="clear" w:color="auto" w:fill="auto"/>
            <w:vAlign w:val="center"/>
          </w:tcPr>
          <w:p w:rsidR="00AB3BD5" w:rsidRPr="00DE4836" w:rsidRDefault="002720F4" w:rsidP="00DE4836">
            <w:pPr>
              <w:pStyle w:val="a8"/>
              <w:spacing w:after="0" w:line="360" w:lineRule="auto"/>
              <w:ind w:left="0"/>
              <w:jc w:val="both"/>
              <w:rPr>
                <w:rFonts w:ascii="Times New Roman" w:hAnsi="Times New Roman"/>
                <w:sz w:val="20"/>
                <w:szCs w:val="20"/>
                <w:lang w:eastAsia="ru-RU"/>
              </w:rPr>
            </w:pPr>
            <w:r w:rsidRPr="00DE4836">
              <w:rPr>
                <w:rFonts w:ascii="Times New Roman" w:hAnsi="Times New Roman"/>
                <w:sz w:val="20"/>
                <w:szCs w:val="20"/>
                <w:lang w:eastAsia="ru-RU"/>
              </w:rPr>
              <w:t>Перекрытия</w:t>
            </w:r>
            <w:r w:rsidR="00AB3BD5" w:rsidRPr="00DE4836">
              <w:rPr>
                <w:rFonts w:ascii="Times New Roman" w:hAnsi="Times New Roman"/>
                <w:sz w:val="20"/>
                <w:szCs w:val="20"/>
                <w:lang w:eastAsia="ru-RU"/>
              </w:rPr>
              <w:t>.</w:t>
            </w:r>
          </w:p>
        </w:tc>
        <w:tc>
          <w:tcPr>
            <w:tcW w:w="821" w:type="dxa"/>
            <w:shd w:val="clear" w:color="auto" w:fill="auto"/>
            <w:vAlign w:val="center"/>
          </w:tcPr>
          <w:p w:rsidR="00AB3BD5" w:rsidRPr="00DE4836" w:rsidRDefault="00AB3BD5" w:rsidP="00DE4836">
            <w:pPr>
              <w:pStyle w:val="a8"/>
              <w:spacing w:after="0" w:line="360" w:lineRule="auto"/>
              <w:ind w:left="0"/>
              <w:jc w:val="both"/>
              <w:rPr>
                <w:rFonts w:ascii="Times New Roman" w:hAnsi="Times New Roman"/>
                <w:sz w:val="20"/>
                <w:szCs w:val="20"/>
                <w:lang w:eastAsia="ru-RU"/>
              </w:rPr>
            </w:pPr>
          </w:p>
        </w:tc>
        <w:tc>
          <w:tcPr>
            <w:tcW w:w="1317" w:type="dxa"/>
            <w:shd w:val="clear" w:color="auto" w:fill="auto"/>
            <w:vAlign w:val="center"/>
          </w:tcPr>
          <w:p w:rsidR="00AB3BD5" w:rsidRPr="00DE4836" w:rsidRDefault="00AB3BD5" w:rsidP="00DE4836">
            <w:pPr>
              <w:pStyle w:val="a8"/>
              <w:spacing w:after="0" w:line="360" w:lineRule="auto"/>
              <w:ind w:left="0"/>
              <w:jc w:val="both"/>
              <w:rPr>
                <w:rFonts w:ascii="Times New Roman" w:hAnsi="Times New Roman"/>
                <w:sz w:val="20"/>
                <w:szCs w:val="20"/>
                <w:lang w:eastAsia="ru-RU"/>
              </w:rPr>
            </w:pPr>
            <w:r w:rsidRPr="00DE4836">
              <w:rPr>
                <w:rFonts w:ascii="Times New Roman" w:hAnsi="Times New Roman"/>
                <w:sz w:val="20"/>
                <w:szCs w:val="20"/>
                <w:lang w:eastAsia="ru-RU"/>
              </w:rPr>
              <w:t>24</w:t>
            </w:r>
          </w:p>
        </w:tc>
        <w:tc>
          <w:tcPr>
            <w:tcW w:w="1688" w:type="dxa"/>
            <w:shd w:val="clear" w:color="auto" w:fill="auto"/>
            <w:vAlign w:val="center"/>
          </w:tcPr>
          <w:p w:rsidR="00AB3BD5" w:rsidRPr="00DE4836" w:rsidRDefault="00AB3BD5" w:rsidP="00DE4836">
            <w:pPr>
              <w:pStyle w:val="a8"/>
              <w:spacing w:after="0" w:line="360" w:lineRule="auto"/>
              <w:ind w:left="0"/>
              <w:jc w:val="both"/>
              <w:rPr>
                <w:rFonts w:ascii="Times New Roman" w:hAnsi="Times New Roman"/>
                <w:sz w:val="20"/>
                <w:szCs w:val="20"/>
                <w:lang w:eastAsia="ru-RU"/>
              </w:rPr>
            </w:pPr>
            <w:r w:rsidRPr="00DE4836">
              <w:rPr>
                <w:rFonts w:ascii="Times New Roman" w:hAnsi="Times New Roman"/>
                <w:sz w:val="20"/>
                <w:szCs w:val="20"/>
                <w:lang w:eastAsia="ru-RU"/>
              </w:rPr>
              <w:t>3,34</w:t>
            </w:r>
          </w:p>
        </w:tc>
      </w:tr>
      <w:tr w:rsidR="00DE4836" w:rsidRPr="00DE4836" w:rsidTr="00DE4836">
        <w:tc>
          <w:tcPr>
            <w:tcW w:w="721" w:type="dxa"/>
            <w:shd w:val="clear" w:color="auto" w:fill="auto"/>
            <w:vAlign w:val="center"/>
          </w:tcPr>
          <w:p w:rsidR="00AB3BD5" w:rsidRPr="00DE4836" w:rsidRDefault="00AB3BD5" w:rsidP="00DE4836">
            <w:pPr>
              <w:pStyle w:val="a8"/>
              <w:spacing w:after="0" w:line="360" w:lineRule="auto"/>
              <w:ind w:left="0"/>
              <w:jc w:val="both"/>
              <w:rPr>
                <w:rFonts w:ascii="Times New Roman" w:hAnsi="Times New Roman"/>
                <w:sz w:val="20"/>
                <w:szCs w:val="20"/>
                <w:lang w:eastAsia="ru-RU"/>
              </w:rPr>
            </w:pPr>
            <w:r w:rsidRPr="00DE4836">
              <w:rPr>
                <w:rFonts w:ascii="Times New Roman" w:hAnsi="Times New Roman"/>
                <w:sz w:val="20"/>
                <w:szCs w:val="20"/>
                <w:lang w:eastAsia="ru-RU"/>
              </w:rPr>
              <w:t>5</w:t>
            </w:r>
          </w:p>
        </w:tc>
        <w:tc>
          <w:tcPr>
            <w:tcW w:w="2317" w:type="dxa"/>
            <w:shd w:val="clear" w:color="auto" w:fill="auto"/>
            <w:vAlign w:val="center"/>
          </w:tcPr>
          <w:p w:rsidR="00AB3BD5" w:rsidRPr="00DE4836" w:rsidRDefault="00AB3BD5" w:rsidP="00DE4836">
            <w:pPr>
              <w:pStyle w:val="a8"/>
              <w:spacing w:after="0" w:line="360" w:lineRule="auto"/>
              <w:ind w:left="0"/>
              <w:jc w:val="both"/>
              <w:rPr>
                <w:rFonts w:ascii="Times New Roman" w:hAnsi="Times New Roman"/>
                <w:sz w:val="20"/>
                <w:szCs w:val="20"/>
                <w:lang w:eastAsia="ru-RU"/>
              </w:rPr>
            </w:pPr>
            <w:r w:rsidRPr="00DE4836">
              <w:rPr>
                <w:rFonts w:ascii="Times New Roman" w:hAnsi="Times New Roman"/>
                <w:sz w:val="20"/>
                <w:szCs w:val="20"/>
                <w:lang w:eastAsia="ru-RU"/>
              </w:rPr>
              <w:t>Лестничные марши.</w:t>
            </w:r>
          </w:p>
        </w:tc>
        <w:tc>
          <w:tcPr>
            <w:tcW w:w="821" w:type="dxa"/>
            <w:shd w:val="clear" w:color="auto" w:fill="auto"/>
            <w:vAlign w:val="center"/>
          </w:tcPr>
          <w:p w:rsidR="00AB3BD5" w:rsidRPr="00DE4836" w:rsidRDefault="00AB3BD5" w:rsidP="00DE4836">
            <w:pPr>
              <w:pStyle w:val="a8"/>
              <w:spacing w:after="0" w:line="360" w:lineRule="auto"/>
              <w:ind w:left="0"/>
              <w:jc w:val="both"/>
              <w:rPr>
                <w:rFonts w:ascii="Times New Roman" w:hAnsi="Times New Roman"/>
                <w:sz w:val="20"/>
                <w:szCs w:val="20"/>
                <w:lang w:eastAsia="ru-RU"/>
              </w:rPr>
            </w:pPr>
            <w:r w:rsidRPr="00DE4836">
              <w:rPr>
                <w:rFonts w:ascii="Times New Roman" w:hAnsi="Times New Roman"/>
                <w:sz w:val="20"/>
                <w:szCs w:val="20"/>
                <w:lang w:eastAsia="ru-RU"/>
              </w:rPr>
              <w:t>-</w:t>
            </w:r>
          </w:p>
        </w:tc>
        <w:tc>
          <w:tcPr>
            <w:tcW w:w="1317" w:type="dxa"/>
            <w:shd w:val="clear" w:color="auto" w:fill="auto"/>
            <w:vAlign w:val="center"/>
          </w:tcPr>
          <w:p w:rsidR="00AB3BD5" w:rsidRPr="00DE4836" w:rsidRDefault="00AB3BD5" w:rsidP="00DE4836">
            <w:pPr>
              <w:pStyle w:val="a8"/>
              <w:spacing w:after="0" w:line="360" w:lineRule="auto"/>
              <w:ind w:left="0"/>
              <w:jc w:val="both"/>
              <w:rPr>
                <w:rFonts w:ascii="Times New Roman" w:hAnsi="Times New Roman"/>
                <w:sz w:val="20"/>
                <w:szCs w:val="20"/>
                <w:lang w:eastAsia="ru-RU"/>
              </w:rPr>
            </w:pPr>
            <w:r w:rsidRPr="00DE4836">
              <w:rPr>
                <w:rFonts w:ascii="Times New Roman" w:hAnsi="Times New Roman"/>
                <w:sz w:val="20"/>
                <w:szCs w:val="20"/>
                <w:lang w:eastAsia="ru-RU"/>
              </w:rPr>
              <w:t>7</w:t>
            </w:r>
          </w:p>
        </w:tc>
        <w:tc>
          <w:tcPr>
            <w:tcW w:w="1688" w:type="dxa"/>
            <w:shd w:val="clear" w:color="auto" w:fill="auto"/>
            <w:vAlign w:val="center"/>
          </w:tcPr>
          <w:p w:rsidR="00AB3BD5" w:rsidRPr="00DE4836" w:rsidRDefault="00AB3BD5" w:rsidP="00DE4836">
            <w:pPr>
              <w:pStyle w:val="a8"/>
              <w:spacing w:after="0" w:line="360" w:lineRule="auto"/>
              <w:ind w:left="0"/>
              <w:jc w:val="both"/>
              <w:rPr>
                <w:rFonts w:ascii="Times New Roman" w:hAnsi="Times New Roman"/>
                <w:sz w:val="20"/>
                <w:szCs w:val="20"/>
                <w:lang w:eastAsia="ru-RU"/>
              </w:rPr>
            </w:pPr>
            <w:r w:rsidRPr="00DE4836">
              <w:rPr>
                <w:rFonts w:ascii="Times New Roman" w:hAnsi="Times New Roman"/>
                <w:sz w:val="20"/>
                <w:szCs w:val="20"/>
                <w:lang w:eastAsia="ru-RU"/>
              </w:rPr>
              <w:t>1,2</w:t>
            </w:r>
          </w:p>
        </w:tc>
      </w:tr>
      <w:tr w:rsidR="00DE4836" w:rsidRPr="00DE4836" w:rsidTr="00DE4836">
        <w:tc>
          <w:tcPr>
            <w:tcW w:w="721" w:type="dxa"/>
            <w:shd w:val="clear" w:color="auto" w:fill="auto"/>
            <w:vAlign w:val="center"/>
          </w:tcPr>
          <w:p w:rsidR="00AB3BD5" w:rsidRPr="00DE4836" w:rsidRDefault="00AB3BD5" w:rsidP="00DE4836">
            <w:pPr>
              <w:pStyle w:val="a8"/>
              <w:spacing w:after="0" w:line="360" w:lineRule="auto"/>
              <w:ind w:left="0"/>
              <w:jc w:val="both"/>
              <w:rPr>
                <w:rFonts w:ascii="Times New Roman" w:hAnsi="Times New Roman"/>
                <w:sz w:val="20"/>
                <w:szCs w:val="20"/>
                <w:lang w:eastAsia="ru-RU"/>
              </w:rPr>
            </w:pPr>
            <w:r w:rsidRPr="00DE4836">
              <w:rPr>
                <w:rFonts w:ascii="Times New Roman" w:hAnsi="Times New Roman"/>
                <w:sz w:val="20"/>
                <w:szCs w:val="20"/>
                <w:lang w:eastAsia="ru-RU"/>
              </w:rPr>
              <w:t>6</w:t>
            </w:r>
          </w:p>
        </w:tc>
        <w:tc>
          <w:tcPr>
            <w:tcW w:w="2317" w:type="dxa"/>
            <w:shd w:val="clear" w:color="auto" w:fill="auto"/>
            <w:vAlign w:val="center"/>
          </w:tcPr>
          <w:p w:rsidR="00AB3BD5" w:rsidRPr="00DE4836" w:rsidRDefault="00AB3BD5" w:rsidP="00DE4836">
            <w:pPr>
              <w:pStyle w:val="a8"/>
              <w:spacing w:after="0" w:line="360" w:lineRule="auto"/>
              <w:ind w:left="0"/>
              <w:jc w:val="both"/>
              <w:rPr>
                <w:rFonts w:ascii="Times New Roman" w:hAnsi="Times New Roman"/>
                <w:sz w:val="20"/>
                <w:szCs w:val="20"/>
                <w:lang w:eastAsia="ru-RU"/>
              </w:rPr>
            </w:pPr>
            <w:r w:rsidRPr="00DE4836">
              <w:rPr>
                <w:rFonts w:ascii="Times New Roman" w:hAnsi="Times New Roman"/>
                <w:sz w:val="20"/>
                <w:szCs w:val="20"/>
                <w:lang w:eastAsia="ru-RU"/>
              </w:rPr>
              <w:t>Лестничные площадки.</w:t>
            </w:r>
          </w:p>
        </w:tc>
        <w:tc>
          <w:tcPr>
            <w:tcW w:w="821" w:type="dxa"/>
            <w:shd w:val="clear" w:color="auto" w:fill="auto"/>
            <w:vAlign w:val="center"/>
          </w:tcPr>
          <w:p w:rsidR="00AB3BD5" w:rsidRPr="00DE4836" w:rsidRDefault="00AB3BD5" w:rsidP="00DE4836">
            <w:pPr>
              <w:pStyle w:val="a8"/>
              <w:spacing w:after="0" w:line="360" w:lineRule="auto"/>
              <w:ind w:left="0"/>
              <w:jc w:val="both"/>
              <w:rPr>
                <w:rFonts w:ascii="Times New Roman" w:hAnsi="Times New Roman"/>
                <w:sz w:val="20"/>
                <w:szCs w:val="20"/>
                <w:lang w:eastAsia="ru-RU"/>
              </w:rPr>
            </w:pPr>
            <w:r w:rsidRPr="00DE4836">
              <w:rPr>
                <w:rFonts w:ascii="Times New Roman" w:hAnsi="Times New Roman"/>
                <w:sz w:val="20"/>
                <w:szCs w:val="20"/>
                <w:lang w:eastAsia="ru-RU"/>
              </w:rPr>
              <w:t>-</w:t>
            </w:r>
          </w:p>
        </w:tc>
        <w:tc>
          <w:tcPr>
            <w:tcW w:w="1317" w:type="dxa"/>
            <w:shd w:val="clear" w:color="auto" w:fill="auto"/>
            <w:vAlign w:val="center"/>
          </w:tcPr>
          <w:p w:rsidR="00AB3BD5" w:rsidRPr="00DE4836" w:rsidRDefault="00AB3BD5" w:rsidP="00DE4836">
            <w:pPr>
              <w:pStyle w:val="a8"/>
              <w:spacing w:after="0" w:line="360" w:lineRule="auto"/>
              <w:ind w:left="0"/>
              <w:jc w:val="both"/>
              <w:rPr>
                <w:rFonts w:ascii="Times New Roman" w:hAnsi="Times New Roman"/>
                <w:sz w:val="20"/>
                <w:szCs w:val="20"/>
                <w:lang w:eastAsia="ru-RU"/>
              </w:rPr>
            </w:pPr>
            <w:r w:rsidRPr="00DE4836">
              <w:rPr>
                <w:rFonts w:ascii="Times New Roman" w:hAnsi="Times New Roman"/>
                <w:sz w:val="20"/>
                <w:szCs w:val="20"/>
                <w:lang w:eastAsia="ru-RU"/>
              </w:rPr>
              <w:t>5</w:t>
            </w:r>
          </w:p>
        </w:tc>
        <w:tc>
          <w:tcPr>
            <w:tcW w:w="1688" w:type="dxa"/>
            <w:shd w:val="clear" w:color="auto" w:fill="auto"/>
            <w:vAlign w:val="center"/>
          </w:tcPr>
          <w:p w:rsidR="00AB3BD5" w:rsidRPr="00DE4836" w:rsidRDefault="00AB3BD5" w:rsidP="00DE4836">
            <w:pPr>
              <w:pStyle w:val="a8"/>
              <w:spacing w:after="0" w:line="360" w:lineRule="auto"/>
              <w:ind w:left="0"/>
              <w:jc w:val="both"/>
              <w:rPr>
                <w:rFonts w:ascii="Times New Roman" w:hAnsi="Times New Roman"/>
                <w:sz w:val="20"/>
                <w:szCs w:val="20"/>
                <w:lang w:eastAsia="ru-RU"/>
              </w:rPr>
            </w:pPr>
            <w:r w:rsidRPr="00DE4836">
              <w:rPr>
                <w:rFonts w:ascii="Times New Roman" w:hAnsi="Times New Roman"/>
                <w:sz w:val="20"/>
                <w:szCs w:val="20"/>
                <w:lang w:eastAsia="ru-RU"/>
              </w:rPr>
              <w:t>0,8</w:t>
            </w:r>
          </w:p>
        </w:tc>
      </w:tr>
    </w:tbl>
    <w:p w:rsidR="00AB3BD5" w:rsidRDefault="00AB3BD5" w:rsidP="002720F4">
      <w:pPr>
        <w:pStyle w:val="a8"/>
        <w:spacing w:after="0" w:line="360" w:lineRule="auto"/>
        <w:ind w:left="0" w:firstLine="709"/>
        <w:jc w:val="both"/>
        <w:rPr>
          <w:rFonts w:ascii="Times New Roman" w:hAnsi="Times New Roman"/>
          <w:b/>
          <w:sz w:val="28"/>
          <w:szCs w:val="28"/>
        </w:rPr>
      </w:pPr>
    </w:p>
    <w:p w:rsidR="00AB3BD5" w:rsidRDefault="002720F4" w:rsidP="002720F4">
      <w:pPr>
        <w:pStyle w:val="a8"/>
        <w:spacing w:after="0" w:line="360" w:lineRule="auto"/>
        <w:ind w:left="0" w:firstLine="709"/>
        <w:jc w:val="center"/>
        <w:rPr>
          <w:rFonts w:ascii="Times New Roman" w:hAnsi="Times New Roman"/>
          <w:b/>
          <w:sz w:val="28"/>
          <w:szCs w:val="28"/>
        </w:rPr>
      </w:pPr>
      <w:r>
        <w:rPr>
          <w:rFonts w:ascii="Times New Roman" w:hAnsi="Times New Roman"/>
          <w:b/>
          <w:sz w:val="28"/>
          <w:szCs w:val="28"/>
        </w:rPr>
        <w:t xml:space="preserve">4.2 </w:t>
      </w:r>
      <w:r w:rsidR="00AB3BD5" w:rsidRPr="002720F4">
        <w:rPr>
          <w:rFonts w:ascii="Times New Roman" w:hAnsi="Times New Roman"/>
          <w:b/>
          <w:sz w:val="28"/>
          <w:szCs w:val="28"/>
        </w:rPr>
        <w:t>Ведомость подсчета объемов работ кирпичной кладки</w:t>
      </w:r>
    </w:p>
    <w:p w:rsidR="002720F4" w:rsidRPr="002720F4" w:rsidRDefault="002720F4" w:rsidP="002720F4">
      <w:pPr>
        <w:pStyle w:val="a8"/>
        <w:spacing w:after="0" w:line="360" w:lineRule="auto"/>
        <w:ind w:left="0" w:firstLine="709"/>
        <w:jc w:val="both"/>
        <w:rPr>
          <w:rFonts w:ascii="Times New Roman" w:hAnsi="Times New Roman"/>
          <w:b/>
          <w:sz w:val="28"/>
          <w:szCs w:val="28"/>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5"/>
        <w:gridCol w:w="1046"/>
        <w:gridCol w:w="978"/>
        <w:gridCol w:w="693"/>
        <w:gridCol w:w="780"/>
        <w:gridCol w:w="978"/>
        <w:gridCol w:w="977"/>
        <w:gridCol w:w="843"/>
        <w:gridCol w:w="1200"/>
      </w:tblGrid>
      <w:tr w:rsidR="00DE4836" w:rsidRPr="00DE4836" w:rsidTr="00DE4836">
        <w:trPr>
          <w:trHeight w:val="568"/>
        </w:trPr>
        <w:tc>
          <w:tcPr>
            <w:tcW w:w="1435" w:type="dxa"/>
            <w:vMerge w:val="restart"/>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Наименование оси</w:t>
            </w:r>
          </w:p>
        </w:tc>
        <w:tc>
          <w:tcPr>
            <w:tcW w:w="1046" w:type="dxa"/>
            <w:vMerge w:val="restart"/>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 xml:space="preserve">Размер стены, </w:t>
            </w:r>
            <w:r w:rsidRPr="00DE4836">
              <w:rPr>
                <w:rFonts w:ascii="Times New Roman" w:hAnsi="Times New Roman"/>
                <w:sz w:val="20"/>
                <w:szCs w:val="20"/>
                <w:lang w:val="en-US" w:eastAsia="ru-RU"/>
              </w:rPr>
              <w:t>b</w:t>
            </w:r>
            <w:r w:rsidRPr="00DE4836">
              <w:rPr>
                <w:rFonts w:ascii="Times New Roman" w:hAnsi="Times New Roman"/>
                <w:sz w:val="20"/>
                <w:szCs w:val="20"/>
                <w:lang w:eastAsia="ru-RU"/>
              </w:rPr>
              <w:t>*</w:t>
            </w:r>
            <w:r w:rsidRPr="00DE4836">
              <w:rPr>
                <w:rFonts w:ascii="Times New Roman" w:hAnsi="Times New Roman"/>
                <w:sz w:val="20"/>
                <w:szCs w:val="20"/>
                <w:lang w:val="en-US" w:eastAsia="ru-RU"/>
              </w:rPr>
              <w:t>h</w:t>
            </w:r>
          </w:p>
        </w:tc>
        <w:tc>
          <w:tcPr>
            <w:tcW w:w="978" w:type="dxa"/>
            <w:vMerge w:val="restart"/>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 xml:space="preserve">Площадь стены, </w:t>
            </w:r>
            <w:r w:rsidR="00DE4836" w:rsidRPr="00DE4836">
              <w:rPr>
                <w:rFonts w:ascii="Times New Roman" w:hAnsi="Times New Roman"/>
              </w:rPr>
              <w:fldChar w:fldCharType="begin"/>
            </w:r>
            <w:r w:rsidR="00DE4836" w:rsidRPr="00DE4836">
              <w:rPr>
                <w:rFonts w:ascii="Times New Roman" w:hAnsi="Times New Roman"/>
              </w:rPr>
              <w:instrText xml:space="preserve"> QUOTE </w:instrText>
            </w:r>
            <w:r w:rsidR="00A15336">
              <w:rPr>
                <w:position w:val="-8"/>
              </w:rPr>
              <w:pict>
                <v:shape id="_x0000_i1090" type="#_x0000_t75" style="width:12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9&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3BD5&quot;/&gt;&lt;wsp:rsid wsp:val=&quot;000C5B10&quot;/&gt;&lt;wsp:rsid wsp:val=&quot;00131915&quot;/&gt;&lt;wsp:rsid wsp:val=&quot;001B060A&quot;/&gt;&lt;wsp:rsid wsp:val=&quot;001E4454&quot;/&gt;&lt;wsp:rsid wsp:val=&quot;001F6EEC&quot;/&gt;&lt;wsp:rsid wsp:val=&quot;00241D57&quot;/&gt;&lt;wsp:rsid wsp:val=&quot;00246544&quot;/&gt;&lt;wsp:rsid wsp:val=&quot;002720F4&quot;/&gt;&lt;wsp:rsid wsp:val=&quot;00280C29&quot;/&gt;&lt;wsp:rsid wsp:val=&quot;00324BA0&quot;/&gt;&lt;wsp:rsid wsp:val=&quot;0033709C&quot;/&gt;&lt;wsp:rsid wsp:val=&quot;003C5D44&quot;/&gt;&lt;wsp:rsid wsp:val=&quot;003F1257&quot;/&gt;&lt;wsp:rsid wsp:val=&quot;00454047&quot;/&gt;&lt;wsp:rsid wsp:val=&quot;00457BAC&quot;/&gt;&lt;wsp:rsid wsp:val=&quot;004911DB&quot;/&gt;&lt;wsp:rsid wsp:val=&quot;004A6E06&quot;/&gt;&lt;wsp:rsid wsp:val=&quot;004B31DD&quot;/&gt;&lt;wsp:rsid wsp:val=&quot;004D6691&quot;/&gt;&lt;wsp:rsid wsp:val=&quot;005C3418&quot;/&gt;&lt;wsp:rsid wsp:val=&quot;006327F9&quot;/&gt;&lt;wsp:rsid wsp:val=&quot;00633982&quot;/&gt;&lt;wsp:rsid wsp:val=&quot;006B0DF3&quot;/&gt;&lt;wsp:rsid wsp:val=&quot;00731D59&quot;/&gt;&lt;wsp:rsid wsp:val=&quot;00736233&quot;/&gt;&lt;wsp:rsid wsp:val=&quot;00781B2E&quot;/&gt;&lt;wsp:rsid wsp:val=&quot;007C65FC&quot;/&gt;&lt;wsp:rsid wsp:val=&quot;00843447&quot;/&gt;&lt;wsp:rsid wsp:val=&quot;00850807&quot;/&gt;&lt;wsp:rsid wsp:val=&quot;008902EE&quot;/&gt;&lt;wsp:rsid wsp:val=&quot;008E588B&quot;/&gt;&lt;wsp:rsid wsp:val=&quot;009E1A2A&quot;/&gt;&lt;wsp:rsid wsp:val=&quot;009E5CA7&quot;/&gt;&lt;wsp:rsid wsp:val=&quot;00A006C2&quot;/&gt;&lt;wsp:rsid wsp:val=&quot;00AB3BD5&quot;/&gt;&lt;wsp:rsid wsp:val=&quot;00AE6898&quot;/&gt;&lt;wsp:rsid wsp:val=&quot;00B16DA5&quot;/&gt;&lt;wsp:rsid wsp:val=&quot;00BA1778&quot;/&gt;&lt;wsp:rsid wsp:val=&quot;00BA5CC4&quot;/&gt;&lt;wsp:rsid wsp:val=&quot;00BB20CF&quot;/&gt;&lt;wsp:rsid wsp:val=&quot;00C12FE8&quot;/&gt;&lt;wsp:rsid wsp:val=&quot;00C64C59&quot;/&gt;&lt;wsp:rsid wsp:val=&quot;00C72FF3&quot;/&gt;&lt;wsp:rsid wsp:val=&quot;00D12F45&quot;/&gt;&lt;wsp:rsid wsp:val=&quot;00DB17B1&quot;/&gt;&lt;wsp:rsid wsp:val=&quot;00DB345C&quot;/&gt;&lt;wsp:rsid wsp:val=&quot;00DC161D&quot;/&gt;&lt;wsp:rsid wsp:val=&quot;00DE4836&quot;/&gt;&lt;wsp:rsid wsp:val=&quot;00E30F39&quot;/&gt;&lt;wsp:rsid wsp:val=&quot;00E85D8A&quot;/&gt;&lt;wsp:rsid wsp:val=&quot;00F078FD&quot;/&gt;&lt;wsp:rsid wsp:val=&quot;00F17690&quot;/&gt;&lt;wsp:rsid wsp:val=&quot;00F54814&quot;/&gt;&lt;wsp:rsid wsp:val=&quot;00FC19A1&quot;/&gt;&lt;wsp:rsid wsp:val=&quot;00FC2C09&quot;/&gt;&lt;/wsp:rsids&gt;&lt;/w:docPr&gt;&lt;w:body&gt;&lt;wx:sect&gt;&lt;w:p wsp:rsidR=&quot;00000000&quot; wsp:rsidRDefault=&quot;004B31DD&quot; wsp:rsidP=&quot;004B31DD&quot;&gt;&lt;m:oMathPara&gt;&lt;m:oMath&gt;&lt;m:sSup&gt;&lt;m:sSupPr&gt;&lt;m:ctrlPr&gt;&lt;w:rPr&gt;&lt;w:rFonts w:ascii=&quot;Cambria Math&quot; w:h-ansi=&quot;Cambria Math&quot;/&gt;&lt;wx:font wx:val=&quot;Cambria Math&quot;/&gt;&lt;w:sz w:val=&quot;20&quot;/&gt;&lt;w:sz-cs w:val=&quot;20&quot;/&gt;&lt;w:lang w:fareast=&quot;RU&quot;/&gt;&lt;/w:rPr&gt;&lt;/m:ctrlPr&gt;&lt;/m:sSupPr&gt;&lt;m:e&gt;&lt;m:r&gt;&lt;m:rPr&gt;&lt;m:sty m:val=&quot;p&quot;/&gt;&lt;/m:rPr&gt;&lt;w:rPr&gt;&lt;w:rFonts w:ascii=&quot;Cambria Math&quot; w:h-ansi=&quot;Times New Roman&quot;/&gt;&lt;wx:font wx:val=&quot;Times New Roman&quot;/&gt;&lt;/w:rPr&gt;&lt;m:t&gt;Рј&lt;/m:t&gt;&lt;/m:r&gt;&lt;/m:e&gt;&lt;m:sup&gt;&lt;m:r&gt;&lt;m:rPr&gt;&lt;m:sty m:val=&quot;p&quot;/&gt;&lt;/m:rPr&gt;&lt;w:rPr&gt;&lt;w:rFonts w:ascii=&quot;Cambria Math&quot; w:h-ansi=&quot;Times New Roman&quot;/&gt;&lt;wx:font wx:val=&quot;Cambria Math&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52" o:title="" chromakey="white"/>
                </v:shape>
              </w:pict>
            </w:r>
            <w:r w:rsidR="00DE4836" w:rsidRPr="00DE4836">
              <w:rPr>
                <w:rFonts w:ascii="Times New Roman" w:hAnsi="Times New Roman"/>
              </w:rPr>
              <w:instrText xml:space="preserve"> </w:instrText>
            </w:r>
            <w:r w:rsidR="00DE4836" w:rsidRPr="00DE4836">
              <w:rPr>
                <w:rFonts w:ascii="Times New Roman" w:hAnsi="Times New Roman"/>
              </w:rPr>
              <w:fldChar w:fldCharType="separate"/>
            </w:r>
            <w:r w:rsidR="00A15336">
              <w:rPr>
                <w:position w:val="-8"/>
              </w:rPr>
              <w:pict>
                <v:shape id="_x0000_i1091" type="#_x0000_t75" style="width:12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9&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3BD5&quot;/&gt;&lt;wsp:rsid wsp:val=&quot;000C5B10&quot;/&gt;&lt;wsp:rsid wsp:val=&quot;00131915&quot;/&gt;&lt;wsp:rsid wsp:val=&quot;001B060A&quot;/&gt;&lt;wsp:rsid wsp:val=&quot;001E4454&quot;/&gt;&lt;wsp:rsid wsp:val=&quot;001F6EEC&quot;/&gt;&lt;wsp:rsid wsp:val=&quot;00241D57&quot;/&gt;&lt;wsp:rsid wsp:val=&quot;00246544&quot;/&gt;&lt;wsp:rsid wsp:val=&quot;002720F4&quot;/&gt;&lt;wsp:rsid wsp:val=&quot;00280C29&quot;/&gt;&lt;wsp:rsid wsp:val=&quot;00324BA0&quot;/&gt;&lt;wsp:rsid wsp:val=&quot;0033709C&quot;/&gt;&lt;wsp:rsid wsp:val=&quot;003C5D44&quot;/&gt;&lt;wsp:rsid wsp:val=&quot;003F1257&quot;/&gt;&lt;wsp:rsid wsp:val=&quot;00454047&quot;/&gt;&lt;wsp:rsid wsp:val=&quot;00457BAC&quot;/&gt;&lt;wsp:rsid wsp:val=&quot;004911DB&quot;/&gt;&lt;wsp:rsid wsp:val=&quot;004A6E06&quot;/&gt;&lt;wsp:rsid wsp:val=&quot;004B31DD&quot;/&gt;&lt;wsp:rsid wsp:val=&quot;004D6691&quot;/&gt;&lt;wsp:rsid wsp:val=&quot;005C3418&quot;/&gt;&lt;wsp:rsid wsp:val=&quot;006327F9&quot;/&gt;&lt;wsp:rsid wsp:val=&quot;00633982&quot;/&gt;&lt;wsp:rsid wsp:val=&quot;006B0DF3&quot;/&gt;&lt;wsp:rsid wsp:val=&quot;00731D59&quot;/&gt;&lt;wsp:rsid wsp:val=&quot;00736233&quot;/&gt;&lt;wsp:rsid wsp:val=&quot;00781B2E&quot;/&gt;&lt;wsp:rsid wsp:val=&quot;007C65FC&quot;/&gt;&lt;wsp:rsid wsp:val=&quot;00843447&quot;/&gt;&lt;wsp:rsid wsp:val=&quot;00850807&quot;/&gt;&lt;wsp:rsid wsp:val=&quot;008902EE&quot;/&gt;&lt;wsp:rsid wsp:val=&quot;008E588B&quot;/&gt;&lt;wsp:rsid wsp:val=&quot;009E1A2A&quot;/&gt;&lt;wsp:rsid wsp:val=&quot;009E5CA7&quot;/&gt;&lt;wsp:rsid wsp:val=&quot;00A006C2&quot;/&gt;&lt;wsp:rsid wsp:val=&quot;00AB3BD5&quot;/&gt;&lt;wsp:rsid wsp:val=&quot;00AE6898&quot;/&gt;&lt;wsp:rsid wsp:val=&quot;00B16DA5&quot;/&gt;&lt;wsp:rsid wsp:val=&quot;00BA1778&quot;/&gt;&lt;wsp:rsid wsp:val=&quot;00BA5CC4&quot;/&gt;&lt;wsp:rsid wsp:val=&quot;00BB20CF&quot;/&gt;&lt;wsp:rsid wsp:val=&quot;00C12FE8&quot;/&gt;&lt;wsp:rsid wsp:val=&quot;00C64C59&quot;/&gt;&lt;wsp:rsid wsp:val=&quot;00C72FF3&quot;/&gt;&lt;wsp:rsid wsp:val=&quot;00D12F45&quot;/&gt;&lt;wsp:rsid wsp:val=&quot;00DB17B1&quot;/&gt;&lt;wsp:rsid wsp:val=&quot;00DB345C&quot;/&gt;&lt;wsp:rsid wsp:val=&quot;00DC161D&quot;/&gt;&lt;wsp:rsid wsp:val=&quot;00DE4836&quot;/&gt;&lt;wsp:rsid wsp:val=&quot;00E30F39&quot;/&gt;&lt;wsp:rsid wsp:val=&quot;00E85D8A&quot;/&gt;&lt;wsp:rsid wsp:val=&quot;00F078FD&quot;/&gt;&lt;wsp:rsid wsp:val=&quot;00F17690&quot;/&gt;&lt;wsp:rsid wsp:val=&quot;00F54814&quot;/&gt;&lt;wsp:rsid wsp:val=&quot;00FC19A1&quot;/&gt;&lt;wsp:rsid wsp:val=&quot;00FC2C09&quot;/&gt;&lt;/wsp:rsids&gt;&lt;/w:docPr&gt;&lt;w:body&gt;&lt;wx:sect&gt;&lt;w:p wsp:rsidR=&quot;00000000&quot; wsp:rsidRDefault=&quot;004B31DD&quot; wsp:rsidP=&quot;004B31DD&quot;&gt;&lt;m:oMathPara&gt;&lt;m:oMath&gt;&lt;m:sSup&gt;&lt;m:sSupPr&gt;&lt;m:ctrlPr&gt;&lt;w:rPr&gt;&lt;w:rFonts w:ascii=&quot;Cambria Math&quot; w:h-ansi=&quot;Cambria Math&quot;/&gt;&lt;wx:font wx:val=&quot;Cambria Math&quot;/&gt;&lt;w:sz w:val=&quot;20&quot;/&gt;&lt;w:sz-cs w:val=&quot;20&quot;/&gt;&lt;w:lang w:fareast=&quot;RU&quot;/&gt;&lt;/w:rPr&gt;&lt;/m:ctrlPr&gt;&lt;/m:sSupPr&gt;&lt;m:e&gt;&lt;m:r&gt;&lt;m:rPr&gt;&lt;m:sty m:val=&quot;p&quot;/&gt;&lt;/m:rPr&gt;&lt;w:rPr&gt;&lt;w:rFonts w:ascii=&quot;Cambria Math&quot; w:h-ansi=&quot;Times New Roman&quot;/&gt;&lt;wx:font wx:val=&quot;Times New Roman&quot;/&gt;&lt;/w:rPr&gt;&lt;m:t&gt;Рј&lt;/m:t&gt;&lt;/m:r&gt;&lt;/m:e&gt;&lt;m:sup&gt;&lt;m:r&gt;&lt;m:rPr&gt;&lt;m:sty m:val=&quot;p&quot;/&gt;&lt;/m:rPr&gt;&lt;w:rPr&gt;&lt;w:rFonts w:ascii=&quot;Cambria Math&quot; w:h-ansi=&quot;Times New Roman&quot;/&gt;&lt;wx:font wx:val=&quot;Cambria Math&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52" o:title="" chromakey="white"/>
                </v:shape>
              </w:pict>
            </w:r>
            <w:r w:rsidR="00DE4836" w:rsidRPr="00DE4836">
              <w:rPr>
                <w:rFonts w:ascii="Times New Roman" w:hAnsi="Times New Roman"/>
              </w:rPr>
              <w:fldChar w:fldCharType="end"/>
            </w:r>
          </w:p>
        </w:tc>
        <w:tc>
          <w:tcPr>
            <w:tcW w:w="1473" w:type="dxa"/>
            <w:gridSpan w:val="2"/>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Площадь проемов</w:t>
            </w:r>
          </w:p>
        </w:tc>
        <w:tc>
          <w:tcPr>
            <w:tcW w:w="978" w:type="dxa"/>
            <w:vMerge w:val="restart"/>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Площадь стены за вычетом проемов</w:t>
            </w:r>
          </w:p>
        </w:tc>
        <w:tc>
          <w:tcPr>
            <w:tcW w:w="977" w:type="dxa"/>
            <w:vMerge w:val="restart"/>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Толщина стены, м</w:t>
            </w:r>
          </w:p>
        </w:tc>
        <w:tc>
          <w:tcPr>
            <w:tcW w:w="843" w:type="dxa"/>
            <w:vMerge w:val="restart"/>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 xml:space="preserve">Объем кладки, </w:t>
            </w:r>
            <w:r w:rsidR="00DE4836" w:rsidRPr="00DE4836">
              <w:rPr>
                <w:rFonts w:ascii="Times New Roman" w:hAnsi="Times New Roman"/>
              </w:rPr>
              <w:fldChar w:fldCharType="begin"/>
            </w:r>
            <w:r w:rsidR="00DE4836" w:rsidRPr="00DE4836">
              <w:rPr>
                <w:rFonts w:ascii="Times New Roman" w:hAnsi="Times New Roman"/>
              </w:rPr>
              <w:instrText xml:space="preserve"> QUOTE </w:instrText>
            </w:r>
            <w:r w:rsidR="00A15336">
              <w:rPr>
                <w:position w:val="-8"/>
              </w:rPr>
              <w:pict>
                <v:shape id="_x0000_i1092" type="#_x0000_t75" style="width:12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9&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3BD5&quot;/&gt;&lt;wsp:rsid wsp:val=&quot;000C5B10&quot;/&gt;&lt;wsp:rsid wsp:val=&quot;00131915&quot;/&gt;&lt;wsp:rsid wsp:val=&quot;001B060A&quot;/&gt;&lt;wsp:rsid wsp:val=&quot;001E4454&quot;/&gt;&lt;wsp:rsid wsp:val=&quot;001F6EEC&quot;/&gt;&lt;wsp:rsid wsp:val=&quot;00241D57&quot;/&gt;&lt;wsp:rsid wsp:val=&quot;00246544&quot;/&gt;&lt;wsp:rsid wsp:val=&quot;002720F4&quot;/&gt;&lt;wsp:rsid wsp:val=&quot;00280C29&quot;/&gt;&lt;wsp:rsid wsp:val=&quot;00324BA0&quot;/&gt;&lt;wsp:rsid wsp:val=&quot;0033709C&quot;/&gt;&lt;wsp:rsid wsp:val=&quot;003A5FF8&quot;/&gt;&lt;wsp:rsid wsp:val=&quot;003C5D44&quot;/&gt;&lt;wsp:rsid wsp:val=&quot;003F1257&quot;/&gt;&lt;wsp:rsid wsp:val=&quot;00454047&quot;/&gt;&lt;wsp:rsid wsp:val=&quot;00457BAC&quot;/&gt;&lt;wsp:rsid wsp:val=&quot;004911DB&quot;/&gt;&lt;wsp:rsid wsp:val=&quot;004A6E06&quot;/&gt;&lt;wsp:rsid wsp:val=&quot;004D6691&quot;/&gt;&lt;wsp:rsid wsp:val=&quot;005C3418&quot;/&gt;&lt;wsp:rsid wsp:val=&quot;006327F9&quot;/&gt;&lt;wsp:rsid wsp:val=&quot;00633982&quot;/&gt;&lt;wsp:rsid wsp:val=&quot;006B0DF3&quot;/&gt;&lt;wsp:rsid wsp:val=&quot;00731D59&quot;/&gt;&lt;wsp:rsid wsp:val=&quot;00736233&quot;/&gt;&lt;wsp:rsid wsp:val=&quot;00781B2E&quot;/&gt;&lt;wsp:rsid wsp:val=&quot;007C65FC&quot;/&gt;&lt;wsp:rsid wsp:val=&quot;00843447&quot;/&gt;&lt;wsp:rsid wsp:val=&quot;00850807&quot;/&gt;&lt;wsp:rsid wsp:val=&quot;008902EE&quot;/&gt;&lt;wsp:rsid wsp:val=&quot;008E588B&quot;/&gt;&lt;wsp:rsid wsp:val=&quot;009E1A2A&quot;/&gt;&lt;wsp:rsid wsp:val=&quot;009E5CA7&quot;/&gt;&lt;wsp:rsid wsp:val=&quot;00A006C2&quot;/&gt;&lt;wsp:rsid wsp:val=&quot;00AB3BD5&quot;/&gt;&lt;wsp:rsid wsp:val=&quot;00AE6898&quot;/&gt;&lt;wsp:rsid wsp:val=&quot;00B16DA5&quot;/&gt;&lt;wsp:rsid wsp:val=&quot;00BA1778&quot;/&gt;&lt;wsp:rsid wsp:val=&quot;00BA5CC4&quot;/&gt;&lt;wsp:rsid wsp:val=&quot;00BB20CF&quot;/&gt;&lt;wsp:rsid wsp:val=&quot;00C12FE8&quot;/&gt;&lt;wsp:rsid wsp:val=&quot;00C64C59&quot;/&gt;&lt;wsp:rsid wsp:val=&quot;00C72FF3&quot;/&gt;&lt;wsp:rsid wsp:val=&quot;00D12F45&quot;/&gt;&lt;wsp:rsid wsp:val=&quot;00DB17B1&quot;/&gt;&lt;wsp:rsid wsp:val=&quot;00DB345C&quot;/&gt;&lt;wsp:rsid wsp:val=&quot;00DC161D&quot;/&gt;&lt;wsp:rsid wsp:val=&quot;00DE4836&quot;/&gt;&lt;wsp:rsid wsp:val=&quot;00E30F39&quot;/&gt;&lt;wsp:rsid wsp:val=&quot;00E85D8A&quot;/&gt;&lt;wsp:rsid wsp:val=&quot;00F078FD&quot;/&gt;&lt;wsp:rsid wsp:val=&quot;00F17690&quot;/&gt;&lt;wsp:rsid wsp:val=&quot;00F54814&quot;/&gt;&lt;wsp:rsid wsp:val=&quot;00FC19A1&quot;/&gt;&lt;wsp:rsid wsp:val=&quot;00FC2C09&quot;/&gt;&lt;/wsp:rsids&gt;&lt;/w:docPr&gt;&lt;w:body&gt;&lt;wx:sect&gt;&lt;w:p wsp:rsidR=&quot;00000000&quot; wsp:rsidRDefault=&quot;003A5FF8&quot; wsp:rsidP=&quot;003A5FF8&quot;&gt;&lt;m:oMathPara&gt;&lt;m:oMath&gt;&lt;m:sSup&gt;&lt;m:sSupPr&gt;&lt;m:ctrlPr&gt;&lt;w:rPr&gt;&lt;w:rFonts w:ascii=&quot;Cambria Math&quot; w:h-ansi=&quot;Cambria Math&quot;/&gt;&lt;wx:font wx:val=&quot;Cambria Math&quot;/&gt;&lt;w:sz w:val=&quot;20&quot;/&gt;&lt;w:sz-cs w:val=&quot;20&quot;/&gt;&lt;w:lang w:fareast=&quot;RU&quot;/&gt;&lt;/w:rPr&gt;&lt;/m:ctrlPr&gt;&lt;/m:sSupPr&gt;&lt;m:e&gt;&lt;m:r&gt;&lt;m:rPr&gt;&lt;m:sty m:val=&quot;p&quot;/&gt;&lt;/m:rPr&gt;&lt;w:rPr&gt;&lt;w:rFonts w:ascii=&quot;Cambria Math&quot; w:h-ansi=&quot;Times New Roman&quot;/&gt;&lt;wx:font wx:val=&quot;Times New Roman&quot;/&gt;&lt;/w:rPr&gt;&lt;m:t&gt;Рј&lt;/m:t&gt;&lt;/m:r&gt;&lt;/m:e&gt;&lt;m:sup&gt;&lt;m:r&gt;&lt;m:rPr&gt;&lt;m:sty m:val=&quot;p&quot;/&gt;&lt;/m:rPr&gt;&lt;w:rPr&gt;&lt;w:rFonts w:ascii=&quot;Cambria Math&quot; w:h-ansi=&quot;Times New Roman&quot;/&gt;&lt;wx:font wx:val=&quot;Cambria Math&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52" o:title="" chromakey="white"/>
                </v:shape>
              </w:pict>
            </w:r>
            <w:r w:rsidR="00DE4836" w:rsidRPr="00DE4836">
              <w:rPr>
                <w:rFonts w:ascii="Times New Roman" w:hAnsi="Times New Roman"/>
              </w:rPr>
              <w:instrText xml:space="preserve"> </w:instrText>
            </w:r>
            <w:r w:rsidR="00DE4836" w:rsidRPr="00DE4836">
              <w:rPr>
                <w:rFonts w:ascii="Times New Roman" w:hAnsi="Times New Roman"/>
              </w:rPr>
              <w:fldChar w:fldCharType="separate"/>
            </w:r>
            <w:r w:rsidR="00A15336">
              <w:rPr>
                <w:position w:val="-8"/>
              </w:rPr>
              <w:pict>
                <v:shape id="_x0000_i1093" type="#_x0000_t75" style="width:12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9&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3BD5&quot;/&gt;&lt;wsp:rsid wsp:val=&quot;000C5B10&quot;/&gt;&lt;wsp:rsid wsp:val=&quot;00131915&quot;/&gt;&lt;wsp:rsid wsp:val=&quot;001B060A&quot;/&gt;&lt;wsp:rsid wsp:val=&quot;001E4454&quot;/&gt;&lt;wsp:rsid wsp:val=&quot;001F6EEC&quot;/&gt;&lt;wsp:rsid wsp:val=&quot;00241D57&quot;/&gt;&lt;wsp:rsid wsp:val=&quot;00246544&quot;/&gt;&lt;wsp:rsid wsp:val=&quot;002720F4&quot;/&gt;&lt;wsp:rsid wsp:val=&quot;00280C29&quot;/&gt;&lt;wsp:rsid wsp:val=&quot;00324BA0&quot;/&gt;&lt;wsp:rsid wsp:val=&quot;0033709C&quot;/&gt;&lt;wsp:rsid wsp:val=&quot;003A5FF8&quot;/&gt;&lt;wsp:rsid wsp:val=&quot;003C5D44&quot;/&gt;&lt;wsp:rsid wsp:val=&quot;003F1257&quot;/&gt;&lt;wsp:rsid wsp:val=&quot;00454047&quot;/&gt;&lt;wsp:rsid wsp:val=&quot;00457BAC&quot;/&gt;&lt;wsp:rsid wsp:val=&quot;004911DB&quot;/&gt;&lt;wsp:rsid wsp:val=&quot;004A6E06&quot;/&gt;&lt;wsp:rsid wsp:val=&quot;004D6691&quot;/&gt;&lt;wsp:rsid wsp:val=&quot;005C3418&quot;/&gt;&lt;wsp:rsid wsp:val=&quot;006327F9&quot;/&gt;&lt;wsp:rsid wsp:val=&quot;00633982&quot;/&gt;&lt;wsp:rsid wsp:val=&quot;006B0DF3&quot;/&gt;&lt;wsp:rsid wsp:val=&quot;00731D59&quot;/&gt;&lt;wsp:rsid wsp:val=&quot;00736233&quot;/&gt;&lt;wsp:rsid wsp:val=&quot;00781B2E&quot;/&gt;&lt;wsp:rsid wsp:val=&quot;007C65FC&quot;/&gt;&lt;wsp:rsid wsp:val=&quot;00843447&quot;/&gt;&lt;wsp:rsid wsp:val=&quot;00850807&quot;/&gt;&lt;wsp:rsid wsp:val=&quot;008902EE&quot;/&gt;&lt;wsp:rsid wsp:val=&quot;008E588B&quot;/&gt;&lt;wsp:rsid wsp:val=&quot;009E1A2A&quot;/&gt;&lt;wsp:rsid wsp:val=&quot;009E5CA7&quot;/&gt;&lt;wsp:rsid wsp:val=&quot;00A006C2&quot;/&gt;&lt;wsp:rsid wsp:val=&quot;00AB3BD5&quot;/&gt;&lt;wsp:rsid wsp:val=&quot;00AE6898&quot;/&gt;&lt;wsp:rsid wsp:val=&quot;00B16DA5&quot;/&gt;&lt;wsp:rsid wsp:val=&quot;00BA1778&quot;/&gt;&lt;wsp:rsid wsp:val=&quot;00BA5CC4&quot;/&gt;&lt;wsp:rsid wsp:val=&quot;00BB20CF&quot;/&gt;&lt;wsp:rsid wsp:val=&quot;00C12FE8&quot;/&gt;&lt;wsp:rsid wsp:val=&quot;00C64C59&quot;/&gt;&lt;wsp:rsid wsp:val=&quot;00C72FF3&quot;/&gt;&lt;wsp:rsid wsp:val=&quot;00D12F45&quot;/&gt;&lt;wsp:rsid wsp:val=&quot;00DB17B1&quot;/&gt;&lt;wsp:rsid wsp:val=&quot;00DB345C&quot;/&gt;&lt;wsp:rsid wsp:val=&quot;00DC161D&quot;/&gt;&lt;wsp:rsid wsp:val=&quot;00DE4836&quot;/&gt;&lt;wsp:rsid wsp:val=&quot;00E30F39&quot;/&gt;&lt;wsp:rsid wsp:val=&quot;00E85D8A&quot;/&gt;&lt;wsp:rsid wsp:val=&quot;00F078FD&quot;/&gt;&lt;wsp:rsid wsp:val=&quot;00F17690&quot;/&gt;&lt;wsp:rsid wsp:val=&quot;00F54814&quot;/&gt;&lt;wsp:rsid wsp:val=&quot;00FC19A1&quot;/&gt;&lt;wsp:rsid wsp:val=&quot;00FC2C09&quot;/&gt;&lt;/wsp:rsids&gt;&lt;/w:docPr&gt;&lt;w:body&gt;&lt;wx:sect&gt;&lt;w:p wsp:rsidR=&quot;00000000&quot; wsp:rsidRDefault=&quot;003A5FF8&quot; wsp:rsidP=&quot;003A5FF8&quot;&gt;&lt;m:oMathPara&gt;&lt;m:oMath&gt;&lt;m:sSup&gt;&lt;m:sSupPr&gt;&lt;m:ctrlPr&gt;&lt;w:rPr&gt;&lt;w:rFonts w:ascii=&quot;Cambria Math&quot; w:h-ansi=&quot;Cambria Math&quot;/&gt;&lt;wx:font wx:val=&quot;Cambria Math&quot;/&gt;&lt;w:sz w:val=&quot;20&quot;/&gt;&lt;w:sz-cs w:val=&quot;20&quot;/&gt;&lt;w:lang w:fareast=&quot;RU&quot;/&gt;&lt;/w:rPr&gt;&lt;/m:ctrlPr&gt;&lt;/m:sSupPr&gt;&lt;m:e&gt;&lt;m:r&gt;&lt;m:rPr&gt;&lt;m:sty m:val=&quot;p&quot;/&gt;&lt;/m:rPr&gt;&lt;w:rPr&gt;&lt;w:rFonts w:ascii=&quot;Cambria Math&quot; w:h-ansi=&quot;Times New Roman&quot;/&gt;&lt;wx:font wx:val=&quot;Times New Roman&quot;/&gt;&lt;/w:rPr&gt;&lt;m:t&gt;Рј&lt;/m:t&gt;&lt;/m:r&gt;&lt;/m:e&gt;&lt;m:sup&gt;&lt;m:r&gt;&lt;m:rPr&gt;&lt;m:sty m:val=&quot;p&quot;/&gt;&lt;/m:rPr&gt;&lt;w:rPr&gt;&lt;w:rFonts w:ascii=&quot;Cambria Math&quot; w:h-ansi=&quot;Times New Roman&quot;/&gt;&lt;wx:font wx:val=&quot;Cambria Math&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52" o:title="" chromakey="white"/>
                </v:shape>
              </w:pict>
            </w:r>
            <w:r w:rsidR="00DE4836" w:rsidRPr="00DE4836">
              <w:rPr>
                <w:rFonts w:ascii="Times New Roman" w:hAnsi="Times New Roman"/>
              </w:rPr>
              <w:fldChar w:fldCharType="end"/>
            </w:r>
          </w:p>
        </w:tc>
        <w:tc>
          <w:tcPr>
            <w:tcW w:w="1200" w:type="dxa"/>
            <w:vMerge w:val="restart"/>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 xml:space="preserve">Площадь перегородок, </w:t>
            </w:r>
            <w:r w:rsidR="00DE4836" w:rsidRPr="00DE4836">
              <w:rPr>
                <w:rFonts w:ascii="Times New Roman" w:hAnsi="Times New Roman"/>
              </w:rPr>
              <w:fldChar w:fldCharType="begin"/>
            </w:r>
            <w:r w:rsidR="00DE4836" w:rsidRPr="00DE4836">
              <w:rPr>
                <w:rFonts w:ascii="Times New Roman" w:hAnsi="Times New Roman"/>
              </w:rPr>
              <w:instrText xml:space="preserve"> QUOTE </w:instrText>
            </w:r>
            <w:r w:rsidR="00A15336">
              <w:rPr>
                <w:position w:val="-8"/>
              </w:rPr>
              <w:pict>
                <v:shape id="_x0000_i1094" type="#_x0000_t75" style="width:12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9&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3BD5&quot;/&gt;&lt;wsp:rsid wsp:val=&quot;000C5B10&quot;/&gt;&lt;wsp:rsid wsp:val=&quot;00131915&quot;/&gt;&lt;wsp:rsid wsp:val=&quot;001B060A&quot;/&gt;&lt;wsp:rsid wsp:val=&quot;001E4454&quot;/&gt;&lt;wsp:rsid wsp:val=&quot;001F6EEC&quot;/&gt;&lt;wsp:rsid wsp:val=&quot;00241D57&quot;/&gt;&lt;wsp:rsid wsp:val=&quot;00246544&quot;/&gt;&lt;wsp:rsid wsp:val=&quot;002720F4&quot;/&gt;&lt;wsp:rsid wsp:val=&quot;00280C29&quot;/&gt;&lt;wsp:rsid wsp:val=&quot;00324BA0&quot;/&gt;&lt;wsp:rsid wsp:val=&quot;0033709C&quot;/&gt;&lt;wsp:rsid wsp:val=&quot;003C5D44&quot;/&gt;&lt;wsp:rsid wsp:val=&quot;003F1257&quot;/&gt;&lt;wsp:rsid wsp:val=&quot;00454047&quot;/&gt;&lt;wsp:rsid wsp:val=&quot;00457BAC&quot;/&gt;&lt;wsp:rsid wsp:val=&quot;004911DB&quot;/&gt;&lt;wsp:rsid wsp:val=&quot;004A6E06&quot;/&gt;&lt;wsp:rsid wsp:val=&quot;004D6691&quot;/&gt;&lt;wsp:rsid wsp:val=&quot;005C3418&quot;/&gt;&lt;wsp:rsid wsp:val=&quot;005F134C&quot;/&gt;&lt;wsp:rsid wsp:val=&quot;006327F9&quot;/&gt;&lt;wsp:rsid wsp:val=&quot;00633982&quot;/&gt;&lt;wsp:rsid wsp:val=&quot;006B0DF3&quot;/&gt;&lt;wsp:rsid wsp:val=&quot;00731D59&quot;/&gt;&lt;wsp:rsid wsp:val=&quot;00736233&quot;/&gt;&lt;wsp:rsid wsp:val=&quot;00781B2E&quot;/&gt;&lt;wsp:rsid wsp:val=&quot;007C65FC&quot;/&gt;&lt;wsp:rsid wsp:val=&quot;00843447&quot;/&gt;&lt;wsp:rsid wsp:val=&quot;00850807&quot;/&gt;&lt;wsp:rsid wsp:val=&quot;008902EE&quot;/&gt;&lt;wsp:rsid wsp:val=&quot;008E588B&quot;/&gt;&lt;wsp:rsid wsp:val=&quot;009E1A2A&quot;/&gt;&lt;wsp:rsid wsp:val=&quot;009E5CA7&quot;/&gt;&lt;wsp:rsid wsp:val=&quot;00A006C2&quot;/&gt;&lt;wsp:rsid wsp:val=&quot;00AB3BD5&quot;/&gt;&lt;wsp:rsid wsp:val=&quot;00AE6898&quot;/&gt;&lt;wsp:rsid wsp:val=&quot;00B16DA5&quot;/&gt;&lt;wsp:rsid wsp:val=&quot;00BA1778&quot;/&gt;&lt;wsp:rsid wsp:val=&quot;00BA5CC4&quot;/&gt;&lt;wsp:rsid wsp:val=&quot;00BB20CF&quot;/&gt;&lt;wsp:rsid wsp:val=&quot;00C12FE8&quot;/&gt;&lt;wsp:rsid wsp:val=&quot;00C64C59&quot;/&gt;&lt;wsp:rsid wsp:val=&quot;00C72FF3&quot;/&gt;&lt;wsp:rsid wsp:val=&quot;00D12F45&quot;/&gt;&lt;wsp:rsid wsp:val=&quot;00DB17B1&quot;/&gt;&lt;wsp:rsid wsp:val=&quot;00DB345C&quot;/&gt;&lt;wsp:rsid wsp:val=&quot;00DC161D&quot;/&gt;&lt;wsp:rsid wsp:val=&quot;00DE4836&quot;/&gt;&lt;wsp:rsid wsp:val=&quot;00E30F39&quot;/&gt;&lt;wsp:rsid wsp:val=&quot;00E85D8A&quot;/&gt;&lt;wsp:rsid wsp:val=&quot;00F078FD&quot;/&gt;&lt;wsp:rsid wsp:val=&quot;00F17690&quot;/&gt;&lt;wsp:rsid wsp:val=&quot;00F54814&quot;/&gt;&lt;wsp:rsid wsp:val=&quot;00FC19A1&quot;/&gt;&lt;wsp:rsid wsp:val=&quot;00FC2C09&quot;/&gt;&lt;/wsp:rsids&gt;&lt;/w:docPr&gt;&lt;w:body&gt;&lt;wx:sect&gt;&lt;w:p wsp:rsidR=&quot;00000000&quot; wsp:rsidRDefault=&quot;005F134C&quot; wsp:rsidP=&quot;005F134C&quot;&gt;&lt;m:oMathPara&gt;&lt;m:oMath&gt;&lt;m:sSup&gt;&lt;m:sSupPr&gt;&lt;m:ctrlPr&gt;&lt;w:rPr&gt;&lt;w:rFonts w:ascii=&quot;Cambria Math&quot; w:h-ansi=&quot;Cambria Math&quot;/&gt;&lt;wx:font wx:val=&quot;Cambria Math&quot;/&gt;&lt;w:sz w:val=&quot;20&quot;/&gt;&lt;w:sz-cs w:val=&quot;20&quot;/&gt;&lt;w:lang w:fareast=&quot;RU&quot;/&gt;&lt;/w:rPr&gt;&lt;/m:ctrlPr&gt;&lt;/m:sSupPr&gt;&lt;m:e&gt;&lt;m:r&gt;&lt;m:rPr&gt;&lt;m:sty m:val=&quot;p&quot;/&gt;&lt;/m:rPr&gt;&lt;w:rPr&gt;&lt;w:rFonts w:ascii=&quot;Cambria Math&quot; w:h-ansi=&quot;Times New Roman&quot;/&gt;&lt;wx:font wx:val=&quot;Times New Roman&quot;/&gt;&lt;/w:rPr&gt;&lt;m:t&gt;Рј&lt;/m:t&gt;&lt;/m:r&gt;&lt;/m:e&gt;&lt;m:sup&gt;&lt;m:r&gt;&lt;m:rPr&gt;&lt;m:sty m:val=&quot;p&quot;/&gt;&lt;/m:rPr&gt;&lt;w:rPr&gt;&lt;w:rFonts w:ascii=&quot;Cambria Math&quot; w:h-ansi=&quot;Times New Roman&quot;/&gt;&lt;wx:font wx:val=&quot;Cambria Math&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52" o:title="" chromakey="white"/>
                </v:shape>
              </w:pict>
            </w:r>
            <w:r w:rsidR="00DE4836" w:rsidRPr="00DE4836">
              <w:rPr>
                <w:rFonts w:ascii="Times New Roman" w:hAnsi="Times New Roman"/>
              </w:rPr>
              <w:instrText xml:space="preserve"> </w:instrText>
            </w:r>
            <w:r w:rsidR="00DE4836" w:rsidRPr="00DE4836">
              <w:rPr>
                <w:rFonts w:ascii="Times New Roman" w:hAnsi="Times New Roman"/>
              </w:rPr>
              <w:fldChar w:fldCharType="separate"/>
            </w:r>
            <w:r w:rsidR="00A15336">
              <w:rPr>
                <w:position w:val="-8"/>
              </w:rPr>
              <w:pict>
                <v:shape id="_x0000_i1095" type="#_x0000_t75" style="width:12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9&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3BD5&quot;/&gt;&lt;wsp:rsid wsp:val=&quot;000C5B10&quot;/&gt;&lt;wsp:rsid wsp:val=&quot;00131915&quot;/&gt;&lt;wsp:rsid wsp:val=&quot;001B060A&quot;/&gt;&lt;wsp:rsid wsp:val=&quot;001E4454&quot;/&gt;&lt;wsp:rsid wsp:val=&quot;001F6EEC&quot;/&gt;&lt;wsp:rsid wsp:val=&quot;00241D57&quot;/&gt;&lt;wsp:rsid wsp:val=&quot;00246544&quot;/&gt;&lt;wsp:rsid wsp:val=&quot;002720F4&quot;/&gt;&lt;wsp:rsid wsp:val=&quot;00280C29&quot;/&gt;&lt;wsp:rsid wsp:val=&quot;00324BA0&quot;/&gt;&lt;wsp:rsid wsp:val=&quot;0033709C&quot;/&gt;&lt;wsp:rsid wsp:val=&quot;003C5D44&quot;/&gt;&lt;wsp:rsid wsp:val=&quot;003F1257&quot;/&gt;&lt;wsp:rsid wsp:val=&quot;00454047&quot;/&gt;&lt;wsp:rsid wsp:val=&quot;00457BAC&quot;/&gt;&lt;wsp:rsid wsp:val=&quot;004911DB&quot;/&gt;&lt;wsp:rsid wsp:val=&quot;004A6E06&quot;/&gt;&lt;wsp:rsid wsp:val=&quot;004D6691&quot;/&gt;&lt;wsp:rsid wsp:val=&quot;005C3418&quot;/&gt;&lt;wsp:rsid wsp:val=&quot;005F134C&quot;/&gt;&lt;wsp:rsid wsp:val=&quot;006327F9&quot;/&gt;&lt;wsp:rsid wsp:val=&quot;00633982&quot;/&gt;&lt;wsp:rsid wsp:val=&quot;006B0DF3&quot;/&gt;&lt;wsp:rsid wsp:val=&quot;00731D59&quot;/&gt;&lt;wsp:rsid wsp:val=&quot;00736233&quot;/&gt;&lt;wsp:rsid wsp:val=&quot;00781B2E&quot;/&gt;&lt;wsp:rsid wsp:val=&quot;007C65FC&quot;/&gt;&lt;wsp:rsid wsp:val=&quot;00843447&quot;/&gt;&lt;wsp:rsid wsp:val=&quot;00850807&quot;/&gt;&lt;wsp:rsid wsp:val=&quot;008902EE&quot;/&gt;&lt;wsp:rsid wsp:val=&quot;008E588B&quot;/&gt;&lt;wsp:rsid wsp:val=&quot;009E1A2A&quot;/&gt;&lt;wsp:rsid wsp:val=&quot;009E5CA7&quot;/&gt;&lt;wsp:rsid wsp:val=&quot;00A006C2&quot;/&gt;&lt;wsp:rsid wsp:val=&quot;00AB3BD5&quot;/&gt;&lt;wsp:rsid wsp:val=&quot;00AE6898&quot;/&gt;&lt;wsp:rsid wsp:val=&quot;00B16DA5&quot;/&gt;&lt;wsp:rsid wsp:val=&quot;00BA1778&quot;/&gt;&lt;wsp:rsid wsp:val=&quot;00BA5CC4&quot;/&gt;&lt;wsp:rsid wsp:val=&quot;00BB20CF&quot;/&gt;&lt;wsp:rsid wsp:val=&quot;00C12FE8&quot;/&gt;&lt;wsp:rsid wsp:val=&quot;00C64C59&quot;/&gt;&lt;wsp:rsid wsp:val=&quot;00C72FF3&quot;/&gt;&lt;wsp:rsid wsp:val=&quot;00D12F45&quot;/&gt;&lt;wsp:rsid wsp:val=&quot;00DB17B1&quot;/&gt;&lt;wsp:rsid wsp:val=&quot;00DB345C&quot;/&gt;&lt;wsp:rsid wsp:val=&quot;00DC161D&quot;/&gt;&lt;wsp:rsid wsp:val=&quot;00DE4836&quot;/&gt;&lt;wsp:rsid wsp:val=&quot;00E30F39&quot;/&gt;&lt;wsp:rsid wsp:val=&quot;00E85D8A&quot;/&gt;&lt;wsp:rsid wsp:val=&quot;00F078FD&quot;/&gt;&lt;wsp:rsid wsp:val=&quot;00F17690&quot;/&gt;&lt;wsp:rsid wsp:val=&quot;00F54814&quot;/&gt;&lt;wsp:rsid wsp:val=&quot;00FC19A1&quot;/&gt;&lt;wsp:rsid wsp:val=&quot;00FC2C09&quot;/&gt;&lt;/wsp:rsids&gt;&lt;/w:docPr&gt;&lt;w:body&gt;&lt;wx:sect&gt;&lt;w:p wsp:rsidR=&quot;00000000&quot; wsp:rsidRDefault=&quot;005F134C&quot; wsp:rsidP=&quot;005F134C&quot;&gt;&lt;m:oMathPara&gt;&lt;m:oMath&gt;&lt;m:sSup&gt;&lt;m:sSupPr&gt;&lt;m:ctrlPr&gt;&lt;w:rPr&gt;&lt;w:rFonts w:ascii=&quot;Cambria Math&quot; w:h-ansi=&quot;Cambria Math&quot;/&gt;&lt;wx:font wx:val=&quot;Cambria Math&quot;/&gt;&lt;w:sz w:val=&quot;20&quot;/&gt;&lt;w:sz-cs w:val=&quot;20&quot;/&gt;&lt;w:lang w:fareast=&quot;RU&quot;/&gt;&lt;/w:rPr&gt;&lt;/m:ctrlPr&gt;&lt;/m:sSupPr&gt;&lt;m:e&gt;&lt;m:r&gt;&lt;m:rPr&gt;&lt;m:sty m:val=&quot;p&quot;/&gt;&lt;/m:rPr&gt;&lt;w:rPr&gt;&lt;w:rFonts w:ascii=&quot;Cambria Math&quot; w:h-ansi=&quot;Times New Roman&quot;/&gt;&lt;wx:font wx:val=&quot;Times New Roman&quot;/&gt;&lt;/w:rPr&gt;&lt;m:t&gt;Рј&lt;/m:t&gt;&lt;/m:r&gt;&lt;/m:e&gt;&lt;m:sup&gt;&lt;m:r&gt;&lt;m:rPr&gt;&lt;m:sty m:val=&quot;p&quot;/&gt;&lt;/m:rPr&gt;&lt;w:rPr&gt;&lt;w:rFonts w:ascii=&quot;Cambria Math&quot; w:h-ansi=&quot;Times New Roman&quot;/&gt;&lt;wx:font wx:val=&quot;Cambria Math&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52" o:title="" chromakey="white"/>
                </v:shape>
              </w:pict>
            </w:r>
            <w:r w:rsidR="00DE4836" w:rsidRPr="00DE4836">
              <w:rPr>
                <w:rFonts w:ascii="Times New Roman" w:hAnsi="Times New Roman"/>
              </w:rPr>
              <w:fldChar w:fldCharType="end"/>
            </w:r>
          </w:p>
        </w:tc>
      </w:tr>
      <w:tr w:rsidR="00DE4836" w:rsidRPr="00DE4836" w:rsidTr="00DE4836">
        <w:trPr>
          <w:trHeight w:val="569"/>
        </w:trPr>
        <w:tc>
          <w:tcPr>
            <w:tcW w:w="1435" w:type="dxa"/>
            <w:vMerge/>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p>
        </w:tc>
        <w:tc>
          <w:tcPr>
            <w:tcW w:w="1046" w:type="dxa"/>
            <w:vMerge/>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p>
        </w:tc>
        <w:tc>
          <w:tcPr>
            <w:tcW w:w="978" w:type="dxa"/>
            <w:vMerge/>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p>
        </w:tc>
        <w:tc>
          <w:tcPr>
            <w:tcW w:w="693"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 xml:space="preserve">Окна, </w:t>
            </w:r>
            <w:r w:rsidR="00DE4836" w:rsidRPr="00DE4836">
              <w:rPr>
                <w:rFonts w:ascii="Times New Roman" w:hAnsi="Times New Roman"/>
              </w:rPr>
              <w:fldChar w:fldCharType="begin"/>
            </w:r>
            <w:r w:rsidR="00DE4836" w:rsidRPr="00DE4836">
              <w:rPr>
                <w:rFonts w:ascii="Times New Roman" w:hAnsi="Times New Roman"/>
              </w:rPr>
              <w:instrText xml:space="preserve"> QUOTE </w:instrText>
            </w:r>
            <w:r w:rsidR="00A15336">
              <w:rPr>
                <w:position w:val="-8"/>
              </w:rPr>
              <w:pict>
                <v:shape id="_x0000_i1096" type="#_x0000_t75" style="width:12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9&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3BD5&quot;/&gt;&lt;wsp:rsid wsp:val=&quot;000C5B10&quot;/&gt;&lt;wsp:rsid wsp:val=&quot;00131915&quot;/&gt;&lt;wsp:rsid wsp:val=&quot;001B060A&quot;/&gt;&lt;wsp:rsid wsp:val=&quot;001E4454&quot;/&gt;&lt;wsp:rsid wsp:val=&quot;001F6EEC&quot;/&gt;&lt;wsp:rsid wsp:val=&quot;00241D57&quot;/&gt;&lt;wsp:rsid wsp:val=&quot;00246544&quot;/&gt;&lt;wsp:rsid wsp:val=&quot;002720F4&quot;/&gt;&lt;wsp:rsid wsp:val=&quot;00280C29&quot;/&gt;&lt;wsp:rsid wsp:val=&quot;00324BA0&quot;/&gt;&lt;wsp:rsid wsp:val=&quot;0033709C&quot;/&gt;&lt;wsp:rsid wsp:val=&quot;003C5D44&quot;/&gt;&lt;wsp:rsid wsp:val=&quot;003F1257&quot;/&gt;&lt;wsp:rsid wsp:val=&quot;00454047&quot;/&gt;&lt;wsp:rsid wsp:val=&quot;00457BAC&quot;/&gt;&lt;wsp:rsid wsp:val=&quot;004911DB&quot;/&gt;&lt;wsp:rsid wsp:val=&quot;004A6E06&quot;/&gt;&lt;wsp:rsid wsp:val=&quot;004D6691&quot;/&gt;&lt;wsp:rsid wsp:val=&quot;00537C23&quot;/&gt;&lt;wsp:rsid wsp:val=&quot;005C3418&quot;/&gt;&lt;wsp:rsid wsp:val=&quot;006327F9&quot;/&gt;&lt;wsp:rsid wsp:val=&quot;00633982&quot;/&gt;&lt;wsp:rsid wsp:val=&quot;006B0DF3&quot;/&gt;&lt;wsp:rsid wsp:val=&quot;00731D59&quot;/&gt;&lt;wsp:rsid wsp:val=&quot;00736233&quot;/&gt;&lt;wsp:rsid wsp:val=&quot;00781B2E&quot;/&gt;&lt;wsp:rsid wsp:val=&quot;007C65FC&quot;/&gt;&lt;wsp:rsid wsp:val=&quot;00843447&quot;/&gt;&lt;wsp:rsid wsp:val=&quot;00850807&quot;/&gt;&lt;wsp:rsid wsp:val=&quot;008902EE&quot;/&gt;&lt;wsp:rsid wsp:val=&quot;008E588B&quot;/&gt;&lt;wsp:rsid wsp:val=&quot;009E1A2A&quot;/&gt;&lt;wsp:rsid wsp:val=&quot;009E5CA7&quot;/&gt;&lt;wsp:rsid wsp:val=&quot;00A006C2&quot;/&gt;&lt;wsp:rsid wsp:val=&quot;00AB3BD5&quot;/&gt;&lt;wsp:rsid wsp:val=&quot;00AE6898&quot;/&gt;&lt;wsp:rsid wsp:val=&quot;00B16DA5&quot;/&gt;&lt;wsp:rsid wsp:val=&quot;00BA1778&quot;/&gt;&lt;wsp:rsid wsp:val=&quot;00BA5CC4&quot;/&gt;&lt;wsp:rsid wsp:val=&quot;00BB20CF&quot;/&gt;&lt;wsp:rsid wsp:val=&quot;00C12FE8&quot;/&gt;&lt;wsp:rsid wsp:val=&quot;00C64C59&quot;/&gt;&lt;wsp:rsid wsp:val=&quot;00C72FF3&quot;/&gt;&lt;wsp:rsid wsp:val=&quot;00D12F45&quot;/&gt;&lt;wsp:rsid wsp:val=&quot;00DB17B1&quot;/&gt;&lt;wsp:rsid wsp:val=&quot;00DB345C&quot;/&gt;&lt;wsp:rsid wsp:val=&quot;00DC161D&quot;/&gt;&lt;wsp:rsid wsp:val=&quot;00DE4836&quot;/&gt;&lt;wsp:rsid wsp:val=&quot;00E30F39&quot;/&gt;&lt;wsp:rsid wsp:val=&quot;00E85D8A&quot;/&gt;&lt;wsp:rsid wsp:val=&quot;00F078FD&quot;/&gt;&lt;wsp:rsid wsp:val=&quot;00F17690&quot;/&gt;&lt;wsp:rsid wsp:val=&quot;00F54814&quot;/&gt;&lt;wsp:rsid wsp:val=&quot;00FC19A1&quot;/&gt;&lt;wsp:rsid wsp:val=&quot;00FC2C09&quot;/&gt;&lt;/wsp:rsids&gt;&lt;/w:docPr&gt;&lt;w:body&gt;&lt;wx:sect&gt;&lt;w:p wsp:rsidR=&quot;00000000&quot; wsp:rsidRDefault=&quot;00537C23&quot; wsp:rsidP=&quot;00537C23&quot;&gt;&lt;m:oMathPara&gt;&lt;m:oMath&gt;&lt;m:sSup&gt;&lt;m:sSupPr&gt;&lt;m:ctrlPr&gt;&lt;w:rPr&gt;&lt;w:rFonts w:ascii=&quot;Cambria Math&quot; w:h-ansi=&quot;Cambria Math&quot;/&gt;&lt;wx:font wx:val=&quot;Cambria Math&quot;/&gt;&lt;w:sz w:val=&quot;20&quot;/&gt;&lt;w:sz-cs w:val=&quot;20&quot;/&gt;&lt;w:lang w:fareast=&quot;RU&quot;/&gt;&lt;/w:rPr&gt;&lt;/m:ctrlPr&gt;&lt;/m:sSupPr&gt;&lt;m:e&gt;&lt;m:r&gt;&lt;m:rPr&gt;&lt;m:sty m:val=&quot;p&quot;/&gt;&lt;/m:rPr&gt;&lt;w:rPr&gt;&lt;w:rFonts w:ascii=&quot;Cambria Math&quot; w:h-ansi=&quot;Times New Roman&quot;/&gt;&lt;wx:font wx:val=&quot;Times New Roman&quot;/&gt;&lt;/w:rPr&gt;&lt;m:t&gt;Рј&lt;/m:t&gt;&lt;/m:r&gt;&lt;/m:e&gt;&lt;m:sup&gt;&lt;m:r&gt;&lt;m:rPr&gt;&lt;m:sty m:val=&quot;p&quot;/&gt;&lt;/m:rPr&gt;&lt;w:rPr&gt;&lt;w:rFonts w:ascii=&quot;Cambria Math&quot; w:h-ansi=&quot;Times New Roman&quot;/&gt;&lt;wx:font wx:val=&quot;Cambria Math&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52" o:title="" chromakey="white"/>
                </v:shape>
              </w:pict>
            </w:r>
            <w:r w:rsidR="00DE4836" w:rsidRPr="00DE4836">
              <w:rPr>
                <w:rFonts w:ascii="Times New Roman" w:hAnsi="Times New Roman"/>
              </w:rPr>
              <w:instrText xml:space="preserve"> </w:instrText>
            </w:r>
            <w:r w:rsidR="00DE4836" w:rsidRPr="00DE4836">
              <w:rPr>
                <w:rFonts w:ascii="Times New Roman" w:hAnsi="Times New Roman"/>
              </w:rPr>
              <w:fldChar w:fldCharType="separate"/>
            </w:r>
            <w:r w:rsidR="00A15336">
              <w:rPr>
                <w:position w:val="-8"/>
              </w:rPr>
              <w:pict>
                <v:shape id="_x0000_i1097" type="#_x0000_t75" style="width:12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9&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3BD5&quot;/&gt;&lt;wsp:rsid wsp:val=&quot;000C5B10&quot;/&gt;&lt;wsp:rsid wsp:val=&quot;00131915&quot;/&gt;&lt;wsp:rsid wsp:val=&quot;001B060A&quot;/&gt;&lt;wsp:rsid wsp:val=&quot;001E4454&quot;/&gt;&lt;wsp:rsid wsp:val=&quot;001F6EEC&quot;/&gt;&lt;wsp:rsid wsp:val=&quot;00241D57&quot;/&gt;&lt;wsp:rsid wsp:val=&quot;00246544&quot;/&gt;&lt;wsp:rsid wsp:val=&quot;002720F4&quot;/&gt;&lt;wsp:rsid wsp:val=&quot;00280C29&quot;/&gt;&lt;wsp:rsid wsp:val=&quot;00324BA0&quot;/&gt;&lt;wsp:rsid wsp:val=&quot;0033709C&quot;/&gt;&lt;wsp:rsid wsp:val=&quot;003C5D44&quot;/&gt;&lt;wsp:rsid wsp:val=&quot;003F1257&quot;/&gt;&lt;wsp:rsid wsp:val=&quot;00454047&quot;/&gt;&lt;wsp:rsid wsp:val=&quot;00457BAC&quot;/&gt;&lt;wsp:rsid wsp:val=&quot;004911DB&quot;/&gt;&lt;wsp:rsid wsp:val=&quot;004A6E06&quot;/&gt;&lt;wsp:rsid wsp:val=&quot;004D6691&quot;/&gt;&lt;wsp:rsid wsp:val=&quot;00537C23&quot;/&gt;&lt;wsp:rsid wsp:val=&quot;005C3418&quot;/&gt;&lt;wsp:rsid wsp:val=&quot;006327F9&quot;/&gt;&lt;wsp:rsid wsp:val=&quot;00633982&quot;/&gt;&lt;wsp:rsid wsp:val=&quot;006B0DF3&quot;/&gt;&lt;wsp:rsid wsp:val=&quot;00731D59&quot;/&gt;&lt;wsp:rsid wsp:val=&quot;00736233&quot;/&gt;&lt;wsp:rsid wsp:val=&quot;00781B2E&quot;/&gt;&lt;wsp:rsid wsp:val=&quot;007C65FC&quot;/&gt;&lt;wsp:rsid wsp:val=&quot;00843447&quot;/&gt;&lt;wsp:rsid wsp:val=&quot;00850807&quot;/&gt;&lt;wsp:rsid wsp:val=&quot;008902EE&quot;/&gt;&lt;wsp:rsid wsp:val=&quot;008E588B&quot;/&gt;&lt;wsp:rsid wsp:val=&quot;009E1A2A&quot;/&gt;&lt;wsp:rsid wsp:val=&quot;009E5CA7&quot;/&gt;&lt;wsp:rsid wsp:val=&quot;00A006C2&quot;/&gt;&lt;wsp:rsid wsp:val=&quot;00AB3BD5&quot;/&gt;&lt;wsp:rsid wsp:val=&quot;00AE6898&quot;/&gt;&lt;wsp:rsid wsp:val=&quot;00B16DA5&quot;/&gt;&lt;wsp:rsid wsp:val=&quot;00BA1778&quot;/&gt;&lt;wsp:rsid wsp:val=&quot;00BA5CC4&quot;/&gt;&lt;wsp:rsid wsp:val=&quot;00BB20CF&quot;/&gt;&lt;wsp:rsid wsp:val=&quot;00C12FE8&quot;/&gt;&lt;wsp:rsid wsp:val=&quot;00C64C59&quot;/&gt;&lt;wsp:rsid wsp:val=&quot;00C72FF3&quot;/&gt;&lt;wsp:rsid wsp:val=&quot;00D12F45&quot;/&gt;&lt;wsp:rsid wsp:val=&quot;00DB17B1&quot;/&gt;&lt;wsp:rsid wsp:val=&quot;00DB345C&quot;/&gt;&lt;wsp:rsid wsp:val=&quot;00DC161D&quot;/&gt;&lt;wsp:rsid wsp:val=&quot;00DE4836&quot;/&gt;&lt;wsp:rsid wsp:val=&quot;00E30F39&quot;/&gt;&lt;wsp:rsid wsp:val=&quot;00E85D8A&quot;/&gt;&lt;wsp:rsid wsp:val=&quot;00F078FD&quot;/&gt;&lt;wsp:rsid wsp:val=&quot;00F17690&quot;/&gt;&lt;wsp:rsid wsp:val=&quot;00F54814&quot;/&gt;&lt;wsp:rsid wsp:val=&quot;00FC19A1&quot;/&gt;&lt;wsp:rsid wsp:val=&quot;00FC2C09&quot;/&gt;&lt;/wsp:rsids&gt;&lt;/w:docPr&gt;&lt;w:body&gt;&lt;wx:sect&gt;&lt;w:p wsp:rsidR=&quot;00000000&quot; wsp:rsidRDefault=&quot;00537C23&quot; wsp:rsidP=&quot;00537C23&quot;&gt;&lt;m:oMathPara&gt;&lt;m:oMath&gt;&lt;m:sSup&gt;&lt;m:sSupPr&gt;&lt;m:ctrlPr&gt;&lt;w:rPr&gt;&lt;w:rFonts w:ascii=&quot;Cambria Math&quot; w:h-ansi=&quot;Cambria Math&quot;/&gt;&lt;wx:font wx:val=&quot;Cambria Math&quot;/&gt;&lt;w:sz w:val=&quot;20&quot;/&gt;&lt;w:sz-cs w:val=&quot;20&quot;/&gt;&lt;w:lang w:fareast=&quot;RU&quot;/&gt;&lt;/w:rPr&gt;&lt;/m:ctrlPr&gt;&lt;/m:sSupPr&gt;&lt;m:e&gt;&lt;m:r&gt;&lt;m:rPr&gt;&lt;m:sty m:val=&quot;p&quot;/&gt;&lt;/m:rPr&gt;&lt;w:rPr&gt;&lt;w:rFonts w:ascii=&quot;Cambria Math&quot; w:h-ansi=&quot;Times New Roman&quot;/&gt;&lt;wx:font wx:val=&quot;Times New Roman&quot;/&gt;&lt;/w:rPr&gt;&lt;m:t&gt;Рј&lt;/m:t&gt;&lt;/m:r&gt;&lt;/m:e&gt;&lt;m:sup&gt;&lt;m:r&gt;&lt;m:rPr&gt;&lt;m:sty m:val=&quot;p&quot;/&gt;&lt;/m:rPr&gt;&lt;w:rPr&gt;&lt;w:rFonts w:ascii=&quot;Cambria Math&quot; w:h-ansi=&quot;Times New Roman&quot;/&gt;&lt;wx:font wx:val=&quot;Cambria Math&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52" o:title="" chromakey="white"/>
                </v:shape>
              </w:pict>
            </w:r>
            <w:r w:rsidR="00DE4836" w:rsidRPr="00DE4836">
              <w:rPr>
                <w:rFonts w:ascii="Times New Roman" w:hAnsi="Times New Roman"/>
              </w:rPr>
              <w:fldChar w:fldCharType="end"/>
            </w:r>
          </w:p>
        </w:tc>
        <w:tc>
          <w:tcPr>
            <w:tcW w:w="780"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 xml:space="preserve">Двери, </w:t>
            </w:r>
            <w:r w:rsidR="00DE4836" w:rsidRPr="00DE4836">
              <w:rPr>
                <w:rFonts w:ascii="Times New Roman" w:hAnsi="Times New Roman"/>
              </w:rPr>
              <w:fldChar w:fldCharType="begin"/>
            </w:r>
            <w:r w:rsidR="00DE4836" w:rsidRPr="00DE4836">
              <w:rPr>
                <w:rFonts w:ascii="Times New Roman" w:hAnsi="Times New Roman"/>
              </w:rPr>
              <w:instrText xml:space="preserve"> QUOTE </w:instrText>
            </w:r>
            <w:r w:rsidR="00A15336">
              <w:rPr>
                <w:position w:val="-8"/>
              </w:rPr>
              <w:pict>
                <v:shape id="_x0000_i1098" type="#_x0000_t75" style="width:12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9&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3BD5&quot;/&gt;&lt;wsp:rsid wsp:val=&quot;000C5B10&quot;/&gt;&lt;wsp:rsid wsp:val=&quot;00131915&quot;/&gt;&lt;wsp:rsid wsp:val=&quot;001B060A&quot;/&gt;&lt;wsp:rsid wsp:val=&quot;001E4454&quot;/&gt;&lt;wsp:rsid wsp:val=&quot;001F6EEC&quot;/&gt;&lt;wsp:rsid wsp:val=&quot;00241D57&quot;/&gt;&lt;wsp:rsid wsp:val=&quot;00246544&quot;/&gt;&lt;wsp:rsid wsp:val=&quot;002720F4&quot;/&gt;&lt;wsp:rsid wsp:val=&quot;00280C29&quot;/&gt;&lt;wsp:rsid wsp:val=&quot;00324BA0&quot;/&gt;&lt;wsp:rsid wsp:val=&quot;0033709C&quot;/&gt;&lt;wsp:rsid wsp:val=&quot;003C5D44&quot;/&gt;&lt;wsp:rsid wsp:val=&quot;003F1257&quot;/&gt;&lt;wsp:rsid wsp:val=&quot;00454047&quot;/&gt;&lt;wsp:rsid wsp:val=&quot;00457BAC&quot;/&gt;&lt;wsp:rsid wsp:val=&quot;004911DB&quot;/&gt;&lt;wsp:rsid wsp:val=&quot;004A6E06&quot;/&gt;&lt;wsp:rsid wsp:val=&quot;004D6691&quot;/&gt;&lt;wsp:rsid wsp:val=&quot;005C3418&quot;/&gt;&lt;wsp:rsid wsp:val=&quot;006327F9&quot;/&gt;&lt;wsp:rsid wsp:val=&quot;00633982&quot;/&gt;&lt;wsp:rsid wsp:val=&quot;006B0DF3&quot;/&gt;&lt;wsp:rsid wsp:val=&quot;00731D59&quot;/&gt;&lt;wsp:rsid wsp:val=&quot;00736233&quot;/&gt;&lt;wsp:rsid wsp:val=&quot;00736ACA&quot;/&gt;&lt;wsp:rsid wsp:val=&quot;00781B2E&quot;/&gt;&lt;wsp:rsid wsp:val=&quot;007C65FC&quot;/&gt;&lt;wsp:rsid wsp:val=&quot;00843447&quot;/&gt;&lt;wsp:rsid wsp:val=&quot;00850807&quot;/&gt;&lt;wsp:rsid wsp:val=&quot;008902EE&quot;/&gt;&lt;wsp:rsid wsp:val=&quot;008E588B&quot;/&gt;&lt;wsp:rsid wsp:val=&quot;009E1A2A&quot;/&gt;&lt;wsp:rsid wsp:val=&quot;009E5CA7&quot;/&gt;&lt;wsp:rsid wsp:val=&quot;00A006C2&quot;/&gt;&lt;wsp:rsid wsp:val=&quot;00AB3BD5&quot;/&gt;&lt;wsp:rsid wsp:val=&quot;00AE6898&quot;/&gt;&lt;wsp:rsid wsp:val=&quot;00B16DA5&quot;/&gt;&lt;wsp:rsid wsp:val=&quot;00BA1778&quot;/&gt;&lt;wsp:rsid wsp:val=&quot;00BA5CC4&quot;/&gt;&lt;wsp:rsid wsp:val=&quot;00BB20CF&quot;/&gt;&lt;wsp:rsid wsp:val=&quot;00C12FE8&quot;/&gt;&lt;wsp:rsid wsp:val=&quot;00C64C59&quot;/&gt;&lt;wsp:rsid wsp:val=&quot;00C72FF3&quot;/&gt;&lt;wsp:rsid wsp:val=&quot;00D12F45&quot;/&gt;&lt;wsp:rsid wsp:val=&quot;00DB17B1&quot;/&gt;&lt;wsp:rsid wsp:val=&quot;00DB345C&quot;/&gt;&lt;wsp:rsid wsp:val=&quot;00DC161D&quot;/&gt;&lt;wsp:rsid wsp:val=&quot;00DE4836&quot;/&gt;&lt;wsp:rsid wsp:val=&quot;00E30F39&quot;/&gt;&lt;wsp:rsid wsp:val=&quot;00E85D8A&quot;/&gt;&lt;wsp:rsid wsp:val=&quot;00F078FD&quot;/&gt;&lt;wsp:rsid wsp:val=&quot;00F17690&quot;/&gt;&lt;wsp:rsid wsp:val=&quot;00F54814&quot;/&gt;&lt;wsp:rsid wsp:val=&quot;00FC19A1&quot;/&gt;&lt;wsp:rsid wsp:val=&quot;00FC2C09&quot;/&gt;&lt;/wsp:rsids&gt;&lt;/w:docPr&gt;&lt;w:body&gt;&lt;wx:sect&gt;&lt;w:p wsp:rsidR=&quot;00000000&quot; wsp:rsidRDefault=&quot;00736ACA&quot; wsp:rsidP=&quot;00736ACA&quot;&gt;&lt;m:oMathPara&gt;&lt;m:oMath&gt;&lt;m:sSup&gt;&lt;m:sSupPr&gt;&lt;m:ctrlPr&gt;&lt;w:rPr&gt;&lt;w:rFonts w:ascii=&quot;Cambria Math&quot; w:h-ansi=&quot;Cambria Math&quot;/&gt;&lt;wx:font wx:val=&quot;Cambria Math&quot;/&gt;&lt;w:sz w:val=&quot;20&quot;/&gt;&lt;w:sz-cs w:val=&quot;20&quot;/&gt;&lt;w:lang w:fareast=&quot;RU&quot;/&gt;&lt;/w:rPr&gt;&lt;/m:ctrlPr&gt;&lt;/m:sSupPr&gt;&lt;m:e&gt;&lt;m:r&gt;&lt;m:rPr&gt;&lt;m:sty m:val=&quot;p&quot;/&gt;&lt;/m:rPr&gt;&lt;w:rPr&gt;&lt;w:rFonts w:ascii=&quot;Cambria Math&quot; w:h-ansi=&quot;Times New Roman&quot;/&gt;&lt;wx:font wx:val=&quot;Times New Roman&quot;/&gt;&lt;/w:rPr&gt;&lt;m:t&gt;Рј&lt;/m:t&gt;&lt;/m:r&gt;&lt;/m:e&gt;&lt;m:sup&gt;&lt;m:r&gt;&lt;m:rPr&gt;&lt;m:sty m:val=&quot;p&quot;/&gt;&lt;/m:rPr&gt;&lt;w:rPr&gt;&lt;w:rFonts w:ascii=&quot;Cambria Math&quot; w:h-ansi=&quot;Times New Roman&quot;/&gt;&lt;wx:font wx:val=&quot;Cambria Math&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52" o:title="" chromakey="white"/>
                </v:shape>
              </w:pict>
            </w:r>
            <w:r w:rsidR="00DE4836" w:rsidRPr="00DE4836">
              <w:rPr>
                <w:rFonts w:ascii="Times New Roman" w:hAnsi="Times New Roman"/>
              </w:rPr>
              <w:instrText xml:space="preserve"> </w:instrText>
            </w:r>
            <w:r w:rsidR="00DE4836" w:rsidRPr="00DE4836">
              <w:rPr>
                <w:rFonts w:ascii="Times New Roman" w:hAnsi="Times New Roman"/>
              </w:rPr>
              <w:fldChar w:fldCharType="separate"/>
            </w:r>
            <w:r w:rsidR="00A15336">
              <w:rPr>
                <w:position w:val="-8"/>
              </w:rPr>
              <w:pict>
                <v:shape id="_x0000_i1099" type="#_x0000_t75" style="width:12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9&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3BD5&quot;/&gt;&lt;wsp:rsid wsp:val=&quot;000C5B10&quot;/&gt;&lt;wsp:rsid wsp:val=&quot;00131915&quot;/&gt;&lt;wsp:rsid wsp:val=&quot;001B060A&quot;/&gt;&lt;wsp:rsid wsp:val=&quot;001E4454&quot;/&gt;&lt;wsp:rsid wsp:val=&quot;001F6EEC&quot;/&gt;&lt;wsp:rsid wsp:val=&quot;00241D57&quot;/&gt;&lt;wsp:rsid wsp:val=&quot;00246544&quot;/&gt;&lt;wsp:rsid wsp:val=&quot;002720F4&quot;/&gt;&lt;wsp:rsid wsp:val=&quot;00280C29&quot;/&gt;&lt;wsp:rsid wsp:val=&quot;00324BA0&quot;/&gt;&lt;wsp:rsid wsp:val=&quot;0033709C&quot;/&gt;&lt;wsp:rsid wsp:val=&quot;003C5D44&quot;/&gt;&lt;wsp:rsid wsp:val=&quot;003F1257&quot;/&gt;&lt;wsp:rsid wsp:val=&quot;00454047&quot;/&gt;&lt;wsp:rsid wsp:val=&quot;00457BAC&quot;/&gt;&lt;wsp:rsid wsp:val=&quot;004911DB&quot;/&gt;&lt;wsp:rsid wsp:val=&quot;004A6E06&quot;/&gt;&lt;wsp:rsid wsp:val=&quot;004D6691&quot;/&gt;&lt;wsp:rsid wsp:val=&quot;005C3418&quot;/&gt;&lt;wsp:rsid wsp:val=&quot;006327F9&quot;/&gt;&lt;wsp:rsid wsp:val=&quot;00633982&quot;/&gt;&lt;wsp:rsid wsp:val=&quot;006B0DF3&quot;/&gt;&lt;wsp:rsid wsp:val=&quot;00731D59&quot;/&gt;&lt;wsp:rsid wsp:val=&quot;00736233&quot;/&gt;&lt;wsp:rsid wsp:val=&quot;00736ACA&quot;/&gt;&lt;wsp:rsid wsp:val=&quot;00781B2E&quot;/&gt;&lt;wsp:rsid wsp:val=&quot;007C65FC&quot;/&gt;&lt;wsp:rsid wsp:val=&quot;00843447&quot;/&gt;&lt;wsp:rsid wsp:val=&quot;00850807&quot;/&gt;&lt;wsp:rsid wsp:val=&quot;008902EE&quot;/&gt;&lt;wsp:rsid wsp:val=&quot;008E588B&quot;/&gt;&lt;wsp:rsid wsp:val=&quot;009E1A2A&quot;/&gt;&lt;wsp:rsid wsp:val=&quot;009E5CA7&quot;/&gt;&lt;wsp:rsid wsp:val=&quot;00A006C2&quot;/&gt;&lt;wsp:rsid wsp:val=&quot;00AB3BD5&quot;/&gt;&lt;wsp:rsid wsp:val=&quot;00AE6898&quot;/&gt;&lt;wsp:rsid wsp:val=&quot;00B16DA5&quot;/&gt;&lt;wsp:rsid wsp:val=&quot;00BA1778&quot;/&gt;&lt;wsp:rsid wsp:val=&quot;00BA5CC4&quot;/&gt;&lt;wsp:rsid wsp:val=&quot;00BB20CF&quot;/&gt;&lt;wsp:rsid wsp:val=&quot;00C12FE8&quot;/&gt;&lt;wsp:rsid wsp:val=&quot;00C64C59&quot;/&gt;&lt;wsp:rsid wsp:val=&quot;00C72FF3&quot;/&gt;&lt;wsp:rsid wsp:val=&quot;00D12F45&quot;/&gt;&lt;wsp:rsid wsp:val=&quot;00DB17B1&quot;/&gt;&lt;wsp:rsid wsp:val=&quot;00DB345C&quot;/&gt;&lt;wsp:rsid wsp:val=&quot;00DC161D&quot;/&gt;&lt;wsp:rsid wsp:val=&quot;00DE4836&quot;/&gt;&lt;wsp:rsid wsp:val=&quot;00E30F39&quot;/&gt;&lt;wsp:rsid wsp:val=&quot;00E85D8A&quot;/&gt;&lt;wsp:rsid wsp:val=&quot;00F078FD&quot;/&gt;&lt;wsp:rsid wsp:val=&quot;00F17690&quot;/&gt;&lt;wsp:rsid wsp:val=&quot;00F54814&quot;/&gt;&lt;wsp:rsid wsp:val=&quot;00FC19A1&quot;/&gt;&lt;wsp:rsid wsp:val=&quot;00FC2C09&quot;/&gt;&lt;/wsp:rsids&gt;&lt;/w:docPr&gt;&lt;w:body&gt;&lt;wx:sect&gt;&lt;w:p wsp:rsidR=&quot;00000000&quot; wsp:rsidRDefault=&quot;00736ACA&quot; wsp:rsidP=&quot;00736ACA&quot;&gt;&lt;m:oMathPara&gt;&lt;m:oMath&gt;&lt;m:sSup&gt;&lt;m:sSupPr&gt;&lt;m:ctrlPr&gt;&lt;w:rPr&gt;&lt;w:rFonts w:ascii=&quot;Cambria Math&quot; w:h-ansi=&quot;Cambria Math&quot;/&gt;&lt;wx:font wx:val=&quot;Cambria Math&quot;/&gt;&lt;w:sz w:val=&quot;20&quot;/&gt;&lt;w:sz-cs w:val=&quot;20&quot;/&gt;&lt;w:lang w:fareast=&quot;RU&quot;/&gt;&lt;/w:rPr&gt;&lt;/m:ctrlPr&gt;&lt;/m:sSupPr&gt;&lt;m:e&gt;&lt;m:r&gt;&lt;m:rPr&gt;&lt;m:sty m:val=&quot;p&quot;/&gt;&lt;/m:rPr&gt;&lt;w:rPr&gt;&lt;w:rFonts w:ascii=&quot;Cambria Math&quot; w:h-ansi=&quot;Times New Roman&quot;/&gt;&lt;wx:font wx:val=&quot;Times New Roman&quot;/&gt;&lt;/w:rPr&gt;&lt;m:t&gt;Рј&lt;/m:t&gt;&lt;/m:r&gt;&lt;/m:e&gt;&lt;m:sup&gt;&lt;m:r&gt;&lt;m:rPr&gt;&lt;m:sty m:val=&quot;p&quot;/&gt;&lt;/m:rPr&gt;&lt;w:rPr&gt;&lt;w:rFonts w:ascii=&quot;Cambria Math&quot; w:h-ansi=&quot;Times New Roman&quot;/&gt;&lt;wx:font wx:val=&quot;Cambria Math&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52" o:title="" chromakey="white"/>
                </v:shape>
              </w:pict>
            </w:r>
            <w:r w:rsidR="00DE4836" w:rsidRPr="00DE4836">
              <w:rPr>
                <w:rFonts w:ascii="Times New Roman" w:hAnsi="Times New Roman"/>
              </w:rPr>
              <w:fldChar w:fldCharType="end"/>
            </w:r>
          </w:p>
        </w:tc>
        <w:tc>
          <w:tcPr>
            <w:tcW w:w="978" w:type="dxa"/>
            <w:vMerge/>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p>
        </w:tc>
        <w:tc>
          <w:tcPr>
            <w:tcW w:w="977" w:type="dxa"/>
            <w:vMerge/>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p>
        </w:tc>
        <w:tc>
          <w:tcPr>
            <w:tcW w:w="843" w:type="dxa"/>
            <w:vMerge/>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p>
        </w:tc>
        <w:tc>
          <w:tcPr>
            <w:tcW w:w="1200" w:type="dxa"/>
            <w:vMerge/>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p>
        </w:tc>
      </w:tr>
      <w:tr w:rsidR="00DE4836" w:rsidRPr="00DE4836" w:rsidTr="00DE4836">
        <w:trPr>
          <w:trHeight w:val="569"/>
        </w:trPr>
        <w:tc>
          <w:tcPr>
            <w:tcW w:w="1435"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Д</w:t>
            </w:r>
          </w:p>
        </w:tc>
        <w:tc>
          <w:tcPr>
            <w:tcW w:w="1046"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31,78*3*2</w:t>
            </w:r>
          </w:p>
        </w:tc>
        <w:tc>
          <w:tcPr>
            <w:tcW w:w="978"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190,68</w:t>
            </w:r>
          </w:p>
        </w:tc>
        <w:tc>
          <w:tcPr>
            <w:tcW w:w="693"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40,84</w:t>
            </w:r>
          </w:p>
        </w:tc>
        <w:tc>
          <w:tcPr>
            <w:tcW w:w="780"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w:t>
            </w:r>
          </w:p>
        </w:tc>
        <w:tc>
          <w:tcPr>
            <w:tcW w:w="978"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149,84</w:t>
            </w:r>
          </w:p>
        </w:tc>
        <w:tc>
          <w:tcPr>
            <w:tcW w:w="977"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0,64</w:t>
            </w:r>
          </w:p>
        </w:tc>
        <w:tc>
          <w:tcPr>
            <w:tcW w:w="843"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95,89</w:t>
            </w:r>
          </w:p>
        </w:tc>
        <w:tc>
          <w:tcPr>
            <w:tcW w:w="1200"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p>
        </w:tc>
      </w:tr>
      <w:tr w:rsidR="00DE4836" w:rsidRPr="00DE4836" w:rsidTr="00DE4836">
        <w:trPr>
          <w:trHeight w:val="569"/>
        </w:trPr>
        <w:tc>
          <w:tcPr>
            <w:tcW w:w="1435"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Б 1 эт</w:t>
            </w:r>
          </w:p>
        </w:tc>
        <w:tc>
          <w:tcPr>
            <w:tcW w:w="1046"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33,18*3</w:t>
            </w:r>
          </w:p>
        </w:tc>
        <w:tc>
          <w:tcPr>
            <w:tcW w:w="978"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99,54</w:t>
            </w:r>
          </w:p>
        </w:tc>
        <w:tc>
          <w:tcPr>
            <w:tcW w:w="693"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w:t>
            </w:r>
          </w:p>
        </w:tc>
        <w:tc>
          <w:tcPr>
            <w:tcW w:w="780"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35,2</w:t>
            </w:r>
          </w:p>
        </w:tc>
        <w:tc>
          <w:tcPr>
            <w:tcW w:w="978"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63,34</w:t>
            </w:r>
          </w:p>
        </w:tc>
        <w:tc>
          <w:tcPr>
            <w:tcW w:w="977"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0,12</w:t>
            </w:r>
          </w:p>
        </w:tc>
        <w:tc>
          <w:tcPr>
            <w:tcW w:w="843"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7,72</w:t>
            </w:r>
          </w:p>
        </w:tc>
        <w:tc>
          <w:tcPr>
            <w:tcW w:w="1200"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p>
        </w:tc>
      </w:tr>
      <w:tr w:rsidR="00DE4836" w:rsidRPr="00DE4836" w:rsidTr="00DE4836">
        <w:trPr>
          <w:trHeight w:val="569"/>
        </w:trPr>
        <w:tc>
          <w:tcPr>
            <w:tcW w:w="1435"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Б мансарда</w:t>
            </w:r>
          </w:p>
        </w:tc>
        <w:tc>
          <w:tcPr>
            <w:tcW w:w="1046"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33,18*3</w:t>
            </w:r>
          </w:p>
        </w:tc>
        <w:tc>
          <w:tcPr>
            <w:tcW w:w="978"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99,54</w:t>
            </w:r>
          </w:p>
        </w:tc>
        <w:tc>
          <w:tcPr>
            <w:tcW w:w="693"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w:t>
            </w:r>
          </w:p>
        </w:tc>
        <w:tc>
          <w:tcPr>
            <w:tcW w:w="780"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4,4</w:t>
            </w:r>
          </w:p>
        </w:tc>
        <w:tc>
          <w:tcPr>
            <w:tcW w:w="978"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14,86</w:t>
            </w:r>
          </w:p>
        </w:tc>
        <w:tc>
          <w:tcPr>
            <w:tcW w:w="977"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0,12</w:t>
            </w:r>
          </w:p>
        </w:tc>
        <w:tc>
          <w:tcPr>
            <w:tcW w:w="843"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1,78</w:t>
            </w:r>
          </w:p>
        </w:tc>
        <w:tc>
          <w:tcPr>
            <w:tcW w:w="1200"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p>
        </w:tc>
      </w:tr>
      <w:tr w:rsidR="00DE4836" w:rsidRPr="00DE4836" w:rsidTr="00DE4836">
        <w:trPr>
          <w:trHeight w:val="569"/>
        </w:trPr>
        <w:tc>
          <w:tcPr>
            <w:tcW w:w="1435"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А</w:t>
            </w:r>
          </w:p>
        </w:tc>
        <w:tc>
          <w:tcPr>
            <w:tcW w:w="1046"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33,18*3*2</w:t>
            </w:r>
          </w:p>
        </w:tc>
        <w:tc>
          <w:tcPr>
            <w:tcW w:w="978"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199,08</w:t>
            </w:r>
          </w:p>
        </w:tc>
        <w:tc>
          <w:tcPr>
            <w:tcW w:w="693"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24</w:t>
            </w:r>
          </w:p>
        </w:tc>
        <w:tc>
          <w:tcPr>
            <w:tcW w:w="780"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8,8</w:t>
            </w:r>
          </w:p>
        </w:tc>
        <w:tc>
          <w:tcPr>
            <w:tcW w:w="978"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166,28</w:t>
            </w:r>
          </w:p>
        </w:tc>
        <w:tc>
          <w:tcPr>
            <w:tcW w:w="977"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0,64</w:t>
            </w:r>
          </w:p>
        </w:tc>
        <w:tc>
          <w:tcPr>
            <w:tcW w:w="843"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106,4</w:t>
            </w:r>
          </w:p>
        </w:tc>
        <w:tc>
          <w:tcPr>
            <w:tcW w:w="1200"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p>
        </w:tc>
      </w:tr>
      <w:tr w:rsidR="00DE4836" w:rsidRPr="00DE4836" w:rsidTr="00DE4836">
        <w:trPr>
          <w:trHeight w:val="569"/>
        </w:trPr>
        <w:tc>
          <w:tcPr>
            <w:tcW w:w="1435"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1</w:t>
            </w:r>
          </w:p>
        </w:tc>
        <w:tc>
          <w:tcPr>
            <w:tcW w:w="1046"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12,54*3*2</w:t>
            </w:r>
          </w:p>
        </w:tc>
        <w:tc>
          <w:tcPr>
            <w:tcW w:w="978"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75,24</w:t>
            </w:r>
          </w:p>
        </w:tc>
        <w:tc>
          <w:tcPr>
            <w:tcW w:w="693"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4,8</w:t>
            </w:r>
          </w:p>
        </w:tc>
        <w:tc>
          <w:tcPr>
            <w:tcW w:w="780"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w:t>
            </w:r>
          </w:p>
        </w:tc>
        <w:tc>
          <w:tcPr>
            <w:tcW w:w="978"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70,44</w:t>
            </w:r>
          </w:p>
        </w:tc>
        <w:tc>
          <w:tcPr>
            <w:tcW w:w="977"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0,64</w:t>
            </w:r>
          </w:p>
        </w:tc>
        <w:tc>
          <w:tcPr>
            <w:tcW w:w="843"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45,08</w:t>
            </w:r>
          </w:p>
        </w:tc>
        <w:tc>
          <w:tcPr>
            <w:tcW w:w="1200"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p>
        </w:tc>
      </w:tr>
      <w:tr w:rsidR="00DE4836" w:rsidRPr="00DE4836" w:rsidTr="00DE4836">
        <w:trPr>
          <w:trHeight w:val="569"/>
        </w:trPr>
        <w:tc>
          <w:tcPr>
            <w:tcW w:w="1435"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3</w:t>
            </w:r>
          </w:p>
        </w:tc>
        <w:tc>
          <w:tcPr>
            <w:tcW w:w="1046"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12,54*3*2</w:t>
            </w:r>
          </w:p>
        </w:tc>
        <w:tc>
          <w:tcPr>
            <w:tcW w:w="978"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75,24</w:t>
            </w:r>
          </w:p>
        </w:tc>
        <w:tc>
          <w:tcPr>
            <w:tcW w:w="693"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w:t>
            </w:r>
          </w:p>
        </w:tc>
        <w:tc>
          <w:tcPr>
            <w:tcW w:w="780"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24</w:t>
            </w:r>
          </w:p>
        </w:tc>
        <w:tc>
          <w:tcPr>
            <w:tcW w:w="978"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51,24</w:t>
            </w:r>
          </w:p>
        </w:tc>
        <w:tc>
          <w:tcPr>
            <w:tcW w:w="977"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0,12</w:t>
            </w:r>
          </w:p>
        </w:tc>
        <w:tc>
          <w:tcPr>
            <w:tcW w:w="843"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6,15</w:t>
            </w:r>
          </w:p>
        </w:tc>
        <w:tc>
          <w:tcPr>
            <w:tcW w:w="1200"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p>
        </w:tc>
      </w:tr>
      <w:tr w:rsidR="00DE4836" w:rsidRPr="00DE4836" w:rsidTr="00DE4836">
        <w:trPr>
          <w:trHeight w:val="569"/>
        </w:trPr>
        <w:tc>
          <w:tcPr>
            <w:tcW w:w="1435"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4</w:t>
            </w:r>
          </w:p>
        </w:tc>
        <w:tc>
          <w:tcPr>
            <w:tcW w:w="1046"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12,54*3*2</w:t>
            </w:r>
          </w:p>
        </w:tc>
        <w:tc>
          <w:tcPr>
            <w:tcW w:w="978"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75,24</w:t>
            </w:r>
          </w:p>
        </w:tc>
        <w:tc>
          <w:tcPr>
            <w:tcW w:w="693"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w:t>
            </w:r>
          </w:p>
        </w:tc>
        <w:tc>
          <w:tcPr>
            <w:tcW w:w="780"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24</w:t>
            </w:r>
          </w:p>
        </w:tc>
        <w:tc>
          <w:tcPr>
            <w:tcW w:w="978"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51,24</w:t>
            </w:r>
          </w:p>
        </w:tc>
        <w:tc>
          <w:tcPr>
            <w:tcW w:w="977"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0,12</w:t>
            </w:r>
          </w:p>
        </w:tc>
        <w:tc>
          <w:tcPr>
            <w:tcW w:w="843"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6,15</w:t>
            </w:r>
          </w:p>
        </w:tc>
        <w:tc>
          <w:tcPr>
            <w:tcW w:w="1200"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p>
        </w:tc>
      </w:tr>
      <w:tr w:rsidR="00DE4836" w:rsidRPr="00DE4836" w:rsidTr="00DE4836">
        <w:trPr>
          <w:trHeight w:val="569"/>
        </w:trPr>
        <w:tc>
          <w:tcPr>
            <w:tcW w:w="1435"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6</w:t>
            </w:r>
          </w:p>
        </w:tc>
        <w:tc>
          <w:tcPr>
            <w:tcW w:w="1046"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12,54*3*2</w:t>
            </w:r>
          </w:p>
        </w:tc>
        <w:tc>
          <w:tcPr>
            <w:tcW w:w="978"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75,24</w:t>
            </w:r>
          </w:p>
        </w:tc>
        <w:tc>
          <w:tcPr>
            <w:tcW w:w="693"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2,4</w:t>
            </w:r>
          </w:p>
        </w:tc>
        <w:tc>
          <w:tcPr>
            <w:tcW w:w="780"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w:t>
            </w:r>
          </w:p>
        </w:tc>
        <w:tc>
          <w:tcPr>
            <w:tcW w:w="978"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72,84</w:t>
            </w:r>
          </w:p>
        </w:tc>
        <w:tc>
          <w:tcPr>
            <w:tcW w:w="977"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0,64</w:t>
            </w:r>
          </w:p>
        </w:tc>
        <w:tc>
          <w:tcPr>
            <w:tcW w:w="843"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46,6</w:t>
            </w:r>
          </w:p>
        </w:tc>
        <w:tc>
          <w:tcPr>
            <w:tcW w:w="1200"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p>
        </w:tc>
      </w:tr>
      <w:tr w:rsidR="00DE4836" w:rsidRPr="00DE4836" w:rsidTr="00DE4836">
        <w:trPr>
          <w:trHeight w:val="569"/>
        </w:trPr>
        <w:tc>
          <w:tcPr>
            <w:tcW w:w="1435"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Перегор.</w:t>
            </w:r>
          </w:p>
        </w:tc>
        <w:tc>
          <w:tcPr>
            <w:tcW w:w="1046"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3*205,2</w:t>
            </w:r>
          </w:p>
        </w:tc>
        <w:tc>
          <w:tcPr>
            <w:tcW w:w="978"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615,6</w:t>
            </w:r>
          </w:p>
        </w:tc>
        <w:tc>
          <w:tcPr>
            <w:tcW w:w="693"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w:t>
            </w:r>
          </w:p>
        </w:tc>
        <w:tc>
          <w:tcPr>
            <w:tcW w:w="780"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26,4</w:t>
            </w:r>
          </w:p>
        </w:tc>
        <w:tc>
          <w:tcPr>
            <w:tcW w:w="978"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589,2</w:t>
            </w:r>
          </w:p>
        </w:tc>
        <w:tc>
          <w:tcPr>
            <w:tcW w:w="977"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w:t>
            </w:r>
          </w:p>
        </w:tc>
        <w:tc>
          <w:tcPr>
            <w:tcW w:w="843"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w:t>
            </w:r>
          </w:p>
        </w:tc>
        <w:tc>
          <w:tcPr>
            <w:tcW w:w="1200"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589,2</w:t>
            </w:r>
          </w:p>
        </w:tc>
      </w:tr>
      <w:tr w:rsidR="00DE4836" w:rsidRPr="00DE4836" w:rsidTr="00DE4836">
        <w:trPr>
          <w:trHeight w:val="569"/>
        </w:trPr>
        <w:tc>
          <w:tcPr>
            <w:tcW w:w="1435"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p>
        </w:tc>
        <w:tc>
          <w:tcPr>
            <w:tcW w:w="1046"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p>
        </w:tc>
        <w:tc>
          <w:tcPr>
            <w:tcW w:w="978"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p>
        </w:tc>
        <w:tc>
          <w:tcPr>
            <w:tcW w:w="693"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p>
        </w:tc>
        <w:tc>
          <w:tcPr>
            <w:tcW w:w="780"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p>
        </w:tc>
        <w:tc>
          <w:tcPr>
            <w:tcW w:w="978"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p>
        </w:tc>
        <w:tc>
          <w:tcPr>
            <w:tcW w:w="977"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итого</w:t>
            </w:r>
          </w:p>
        </w:tc>
        <w:tc>
          <w:tcPr>
            <w:tcW w:w="843"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309,62</w:t>
            </w:r>
          </w:p>
        </w:tc>
        <w:tc>
          <w:tcPr>
            <w:tcW w:w="1200"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5,2</w:t>
            </w:r>
          </w:p>
        </w:tc>
      </w:tr>
    </w:tbl>
    <w:p w:rsidR="002720F4" w:rsidRDefault="002720F4">
      <w:pPr>
        <w:rPr>
          <w:rFonts w:ascii="Times New Roman" w:hAnsi="Times New Roman"/>
          <w:b/>
          <w:sz w:val="28"/>
          <w:szCs w:val="28"/>
        </w:rPr>
      </w:pPr>
      <w:r>
        <w:rPr>
          <w:rFonts w:ascii="Times New Roman" w:hAnsi="Times New Roman"/>
          <w:b/>
          <w:sz w:val="28"/>
          <w:szCs w:val="28"/>
        </w:rPr>
        <w:br w:type="page"/>
      </w:r>
    </w:p>
    <w:p w:rsidR="00AB3BD5" w:rsidRDefault="006327F9" w:rsidP="002720F4">
      <w:pPr>
        <w:pStyle w:val="3"/>
        <w:tabs>
          <w:tab w:val="left" w:pos="142"/>
        </w:tabs>
        <w:spacing w:after="0" w:line="360" w:lineRule="auto"/>
        <w:ind w:firstLine="709"/>
        <w:jc w:val="center"/>
        <w:rPr>
          <w:rFonts w:ascii="Times New Roman" w:hAnsi="Times New Roman"/>
          <w:b/>
          <w:sz w:val="28"/>
          <w:szCs w:val="28"/>
        </w:rPr>
      </w:pPr>
      <w:r w:rsidRPr="002720F4">
        <w:rPr>
          <w:rFonts w:ascii="Times New Roman" w:hAnsi="Times New Roman"/>
          <w:b/>
          <w:sz w:val="28"/>
          <w:szCs w:val="28"/>
        </w:rPr>
        <w:t>4</w:t>
      </w:r>
      <w:r w:rsidR="00AB3BD5" w:rsidRPr="002720F4">
        <w:rPr>
          <w:rFonts w:ascii="Times New Roman" w:hAnsi="Times New Roman"/>
          <w:b/>
          <w:sz w:val="28"/>
          <w:szCs w:val="28"/>
        </w:rPr>
        <w:t>.3</w:t>
      </w:r>
      <w:r w:rsidR="002720F4">
        <w:rPr>
          <w:rFonts w:ascii="Times New Roman" w:hAnsi="Times New Roman"/>
          <w:b/>
          <w:sz w:val="28"/>
          <w:szCs w:val="28"/>
        </w:rPr>
        <w:t xml:space="preserve"> </w:t>
      </w:r>
      <w:r w:rsidR="00AB3BD5" w:rsidRPr="002720F4">
        <w:rPr>
          <w:rFonts w:ascii="Times New Roman" w:hAnsi="Times New Roman"/>
          <w:b/>
          <w:sz w:val="28"/>
          <w:szCs w:val="28"/>
        </w:rPr>
        <w:t>Ведомость подсчёта объёмов работ по установке оконных, дверных блоков окраске и остеклению</w:t>
      </w:r>
    </w:p>
    <w:p w:rsidR="002720F4" w:rsidRPr="002720F4" w:rsidRDefault="002720F4" w:rsidP="002720F4">
      <w:pPr>
        <w:pStyle w:val="3"/>
        <w:spacing w:after="0" w:line="360" w:lineRule="auto"/>
        <w:ind w:firstLine="709"/>
        <w:jc w:val="both"/>
        <w:rPr>
          <w:rFonts w:ascii="Times New Roman" w:hAnsi="Times New Roman"/>
          <w:b/>
          <w:sz w:val="28"/>
          <w:szCs w:val="2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92"/>
        <w:gridCol w:w="851"/>
        <w:gridCol w:w="850"/>
        <w:gridCol w:w="851"/>
        <w:gridCol w:w="992"/>
        <w:gridCol w:w="1134"/>
        <w:gridCol w:w="1276"/>
        <w:gridCol w:w="1417"/>
      </w:tblGrid>
      <w:tr w:rsidR="002720F4" w:rsidRPr="002720F4" w:rsidTr="002720F4">
        <w:trPr>
          <w:cantSplit/>
        </w:trPr>
        <w:tc>
          <w:tcPr>
            <w:tcW w:w="851" w:type="dxa"/>
            <w:vMerge w:val="restart"/>
            <w:vAlign w:val="center"/>
          </w:tcPr>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r w:rsidRPr="002720F4">
              <w:rPr>
                <w:rFonts w:ascii="Times New Roman" w:hAnsi="Times New Roman"/>
                <w:sz w:val="20"/>
                <w:szCs w:val="20"/>
              </w:rPr>
              <w:t>Наимен. оси</w:t>
            </w:r>
          </w:p>
        </w:tc>
        <w:tc>
          <w:tcPr>
            <w:tcW w:w="992" w:type="dxa"/>
            <w:vMerge w:val="restart"/>
            <w:vAlign w:val="center"/>
          </w:tcPr>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r w:rsidRPr="002720F4">
              <w:rPr>
                <w:rFonts w:ascii="Times New Roman" w:hAnsi="Times New Roman"/>
                <w:sz w:val="20"/>
                <w:szCs w:val="20"/>
              </w:rPr>
              <w:t>Наимен. работ</w:t>
            </w:r>
          </w:p>
        </w:tc>
        <w:tc>
          <w:tcPr>
            <w:tcW w:w="851" w:type="dxa"/>
            <w:vMerge w:val="restart"/>
            <w:vAlign w:val="center"/>
          </w:tcPr>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r w:rsidRPr="002720F4">
              <w:rPr>
                <w:rFonts w:ascii="Times New Roman" w:hAnsi="Times New Roman"/>
                <w:sz w:val="20"/>
                <w:szCs w:val="20"/>
              </w:rPr>
              <w:t>Размеры ш и в, м</w:t>
            </w:r>
          </w:p>
        </w:tc>
        <w:tc>
          <w:tcPr>
            <w:tcW w:w="850" w:type="dxa"/>
            <w:vMerge w:val="restart"/>
            <w:vAlign w:val="center"/>
          </w:tcPr>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r w:rsidRPr="002720F4">
              <w:rPr>
                <w:rFonts w:ascii="Times New Roman" w:hAnsi="Times New Roman"/>
                <w:sz w:val="20"/>
                <w:szCs w:val="20"/>
              </w:rPr>
              <w:t>Площадь проёмов, м</w:t>
            </w:r>
            <w:r w:rsidRPr="002720F4">
              <w:rPr>
                <w:rFonts w:ascii="Times New Roman" w:hAnsi="Times New Roman"/>
                <w:sz w:val="20"/>
                <w:szCs w:val="20"/>
                <w:vertAlign w:val="superscript"/>
              </w:rPr>
              <w:t>2</w:t>
            </w:r>
          </w:p>
        </w:tc>
        <w:tc>
          <w:tcPr>
            <w:tcW w:w="851" w:type="dxa"/>
            <w:vMerge w:val="restart"/>
            <w:vAlign w:val="center"/>
          </w:tcPr>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r w:rsidRPr="002720F4">
              <w:rPr>
                <w:rFonts w:ascii="Times New Roman" w:hAnsi="Times New Roman"/>
                <w:sz w:val="20"/>
                <w:szCs w:val="20"/>
              </w:rPr>
              <w:t>Коэф. остекления.</w:t>
            </w:r>
          </w:p>
        </w:tc>
        <w:tc>
          <w:tcPr>
            <w:tcW w:w="992" w:type="dxa"/>
            <w:vMerge w:val="restart"/>
            <w:vAlign w:val="center"/>
          </w:tcPr>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r w:rsidRPr="002720F4">
              <w:rPr>
                <w:rFonts w:ascii="Times New Roman" w:hAnsi="Times New Roman"/>
                <w:sz w:val="20"/>
                <w:szCs w:val="20"/>
              </w:rPr>
              <w:t>Коэф. окраски.</w:t>
            </w:r>
          </w:p>
        </w:tc>
        <w:tc>
          <w:tcPr>
            <w:tcW w:w="3827" w:type="dxa"/>
            <w:gridSpan w:val="3"/>
          </w:tcPr>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r w:rsidRPr="002720F4">
              <w:rPr>
                <w:rFonts w:ascii="Times New Roman" w:hAnsi="Times New Roman"/>
                <w:sz w:val="20"/>
                <w:szCs w:val="20"/>
              </w:rPr>
              <w:t>Объём работ, м</w:t>
            </w:r>
            <w:r w:rsidRPr="002720F4">
              <w:rPr>
                <w:rFonts w:ascii="Times New Roman" w:hAnsi="Times New Roman"/>
                <w:sz w:val="20"/>
                <w:szCs w:val="20"/>
                <w:vertAlign w:val="superscript"/>
              </w:rPr>
              <w:t>2</w:t>
            </w:r>
          </w:p>
        </w:tc>
      </w:tr>
      <w:tr w:rsidR="002720F4" w:rsidRPr="002720F4" w:rsidTr="002720F4">
        <w:trPr>
          <w:cantSplit/>
          <w:trHeight w:val="1030"/>
        </w:trPr>
        <w:tc>
          <w:tcPr>
            <w:tcW w:w="851" w:type="dxa"/>
            <w:vMerge/>
          </w:tcPr>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p>
        </w:tc>
        <w:tc>
          <w:tcPr>
            <w:tcW w:w="992" w:type="dxa"/>
            <w:vMerge/>
          </w:tcPr>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p>
        </w:tc>
        <w:tc>
          <w:tcPr>
            <w:tcW w:w="851" w:type="dxa"/>
            <w:vMerge/>
          </w:tcPr>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p>
        </w:tc>
        <w:tc>
          <w:tcPr>
            <w:tcW w:w="850" w:type="dxa"/>
            <w:vMerge/>
          </w:tcPr>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p>
        </w:tc>
        <w:tc>
          <w:tcPr>
            <w:tcW w:w="851" w:type="dxa"/>
            <w:vMerge/>
          </w:tcPr>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p>
        </w:tc>
        <w:tc>
          <w:tcPr>
            <w:tcW w:w="992" w:type="dxa"/>
            <w:vMerge/>
          </w:tcPr>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p>
        </w:tc>
        <w:tc>
          <w:tcPr>
            <w:tcW w:w="1134" w:type="dxa"/>
          </w:tcPr>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r w:rsidRPr="002720F4">
              <w:rPr>
                <w:rFonts w:ascii="Times New Roman" w:hAnsi="Times New Roman"/>
                <w:sz w:val="20"/>
                <w:szCs w:val="20"/>
              </w:rPr>
              <w:t>Площадь окраски окон.</w:t>
            </w:r>
          </w:p>
        </w:tc>
        <w:tc>
          <w:tcPr>
            <w:tcW w:w="1276" w:type="dxa"/>
          </w:tcPr>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r w:rsidRPr="002720F4">
              <w:rPr>
                <w:rFonts w:ascii="Times New Roman" w:hAnsi="Times New Roman"/>
                <w:sz w:val="20"/>
                <w:szCs w:val="20"/>
              </w:rPr>
              <w:t>Площадь окраски дверей.</w:t>
            </w:r>
          </w:p>
        </w:tc>
        <w:tc>
          <w:tcPr>
            <w:tcW w:w="1417" w:type="dxa"/>
          </w:tcPr>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r w:rsidRPr="002720F4">
              <w:rPr>
                <w:rFonts w:ascii="Times New Roman" w:hAnsi="Times New Roman"/>
                <w:sz w:val="20"/>
                <w:szCs w:val="20"/>
              </w:rPr>
              <w:t>Площадь остекления окон.</w:t>
            </w:r>
          </w:p>
        </w:tc>
      </w:tr>
      <w:tr w:rsidR="002720F4" w:rsidRPr="002720F4" w:rsidTr="002720F4">
        <w:tc>
          <w:tcPr>
            <w:tcW w:w="851" w:type="dxa"/>
          </w:tcPr>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r w:rsidRPr="002720F4">
              <w:rPr>
                <w:rFonts w:ascii="Times New Roman" w:hAnsi="Times New Roman"/>
                <w:sz w:val="20"/>
                <w:szCs w:val="20"/>
              </w:rPr>
              <w:t>1</w:t>
            </w:r>
          </w:p>
        </w:tc>
        <w:tc>
          <w:tcPr>
            <w:tcW w:w="992" w:type="dxa"/>
          </w:tcPr>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r w:rsidRPr="002720F4">
              <w:rPr>
                <w:rFonts w:ascii="Times New Roman" w:hAnsi="Times New Roman"/>
                <w:sz w:val="20"/>
                <w:szCs w:val="20"/>
              </w:rPr>
              <w:t>2</w:t>
            </w:r>
          </w:p>
        </w:tc>
        <w:tc>
          <w:tcPr>
            <w:tcW w:w="851" w:type="dxa"/>
          </w:tcPr>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r w:rsidRPr="002720F4">
              <w:rPr>
                <w:rFonts w:ascii="Times New Roman" w:hAnsi="Times New Roman"/>
                <w:sz w:val="20"/>
                <w:szCs w:val="20"/>
              </w:rPr>
              <w:t>3</w:t>
            </w:r>
          </w:p>
        </w:tc>
        <w:tc>
          <w:tcPr>
            <w:tcW w:w="850" w:type="dxa"/>
          </w:tcPr>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r w:rsidRPr="002720F4">
              <w:rPr>
                <w:rFonts w:ascii="Times New Roman" w:hAnsi="Times New Roman"/>
                <w:sz w:val="20"/>
                <w:szCs w:val="20"/>
              </w:rPr>
              <w:t>4</w:t>
            </w:r>
          </w:p>
        </w:tc>
        <w:tc>
          <w:tcPr>
            <w:tcW w:w="851" w:type="dxa"/>
          </w:tcPr>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r w:rsidRPr="002720F4">
              <w:rPr>
                <w:rFonts w:ascii="Times New Roman" w:hAnsi="Times New Roman"/>
                <w:sz w:val="20"/>
                <w:szCs w:val="20"/>
              </w:rPr>
              <w:t>5</w:t>
            </w:r>
          </w:p>
        </w:tc>
        <w:tc>
          <w:tcPr>
            <w:tcW w:w="992" w:type="dxa"/>
          </w:tcPr>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r w:rsidRPr="002720F4">
              <w:rPr>
                <w:rFonts w:ascii="Times New Roman" w:hAnsi="Times New Roman"/>
                <w:sz w:val="20"/>
                <w:szCs w:val="20"/>
              </w:rPr>
              <w:t>6</w:t>
            </w:r>
          </w:p>
        </w:tc>
        <w:tc>
          <w:tcPr>
            <w:tcW w:w="1134" w:type="dxa"/>
          </w:tcPr>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r w:rsidRPr="002720F4">
              <w:rPr>
                <w:rFonts w:ascii="Times New Roman" w:hAnsi="Times New Roman"/>
                <w:sz w:val="20"/>
                <w:szCs w:val="20"/>
              </w:rPr>
              <w:t>7</w:t>
            </w:r>
          </w:p>
        </w:tc>
        <w:tc>
          <w:tcPr>
            <w:tcW w:w="1276" w:type="dxa"/>
          </w:tcPr>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r w:rsidRPr="002720F4">
              <w:rPr>
                <w:rFonts w:ascii="Times New Roman" w:hAnsi="Times New Roman"/>
                <w:sz w:val="20"/>
                <w:szCs w:val="20"/>
              </w:rPr>
              <w:t>8</w:t>
            </w:r>
          </w:p>
        </w:tc>
        <w:tc>
          <w:tcPr>
            <w:tcW w:w="1417" w:type="dxa"/>
          </w:tcPr>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r w:rsidRPr="002720F4">
              <w:rPr>
                <w:rFonts w:ascii="Times New Roman" w:hAnsi="Times New Roman"/>
                <w:sz w:val="20"/>
                <w:szCs w:val="20"/>
              </w:rPr>
              <w:t>9</w:t>
            </w:r>
          </w:p>
        </w:tc>
      </w:tr>
      <w:tr w:rsidR="002720F4" w:rsidRPr="002720F4" w:rsidTr="002720F4">
        <w:trPr>
          <w:trHeight w:val="1369"/>
        </w:trPr>
        <w:tc>
          <w:tcPr>
            <w:tcW w:w="851" w:type="dxa"/>
            <w:vAlign w:val="center"/>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Д</w:t>
            </w:r>
          </w:p>
        </w:tc>
        <w:tc>
          <w:tcPr>
            <w:tcW w:w="992" w:type="dxa"/>
            <w:vAlign w:val="center"/>
          </w:tcPr>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r w:rsidRPr="002720F4">
              <w:rPr>
                <w:rFonts w:ascii="Times New Roman" w:hAnsi="Times New Roman"/>
                <w:sz w:val="20"/>
                <w:szCs w:val="20"/>
              </w:rPr>
              <w:t>Установка окон,</w:t>
            </w:r>
          </w:p>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r w:rsidRPr="002720F4">
              <w:rPr>
                <w:rFonts w:ascii="Times New Roman" w:hAnsi="Times New Roman"/>
                <w:sz w:val="20"/>
                <w:szCs w:val="20"/>
              </w:rPr>
              <w:t>Дверей.</w:t>
            </w:r>
          </w:p>
        </w:tc>
        <w:tc>
          <w:tcPr>
            <w:tcW w:w="851" w:type="dxa"/>
            <w:vAlign w:val="center"/>
          </w:tcPr>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p>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r w:rsidRPr="002720F4">
              <w:rPr>
                <w:rFonts w:ascii="Times New Roman" w:hAnsi="Times New Roman"/>
                <w:sz w:val="20"/>
                <w:szCs w:val="20"/>
              </w:rPr>
              <w:t>2*1,5-</w:t>
            </w:r>
          </w:p>
        </w:tc>
        <w:tc>
          <w:tcPr>
            <w:tcW w:w="850" w:type="dxa"/>
            <w:vAlign w:val="center"/>
          </w:tcPr>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r w:rsidRPr="002720F4">
              <w:rPr>
                <w:rFonts w:ascii="Times New Roman" w:hAnsi="Times New Roman"/>
                <w:sz w:val="20"/>
                <w:szCs w:val="20"/>
              </w:rPr>
              <w:t>30-</w:t>
            </w:r>
          </w:p>
        </w:tc>
        <w:tc>
          <w:tcPr>
            <w:tcW w:w="851" w:type="dxa"/>
          </w:tcPr>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r w:rsidRPr="002720F4">
              <w:rPr>
                <w:rFonts w:ascii="Times New Roman" w:hAnsi="Times New Roman"/>
                <w:sz w:val="20"/>
                <w:szCs w:val="20"/>
              </w:rPr>
              <w:t>2</w:t>
            </w:r>
          </w:p>
        </w:tc>
        <w:tc>
          <w:tcPr>
            <w:tcW w:w="992" w:type="dxa"/>
          </w:tcPr>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r w:rsidRPr="002720F4">
              <w:rPr>
                <w:rFonts w:ascii="Times New Roman" w:hAnsi="Times New Roman"/>
                <w:sz w:val="20"/>
                <w:szCs w:val="20"/>
              </w:rPr>
              <w:t>2,5</w:t>
            </w:r>
          </w:p>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r w:rsidRPr="002720F4">
              <w:rPr>
                <w:rFonts w:ascii="Times New Roman" w:hAnsi="Times New Roman"/>
                <w:sz w:val="20"/>
                <w:szCs w:val="20"/>
              </w:rPr>
              <w:t>-</w:t>
            </w:r>
          </w:p>
        </w:tc>
        <w:tc>
          <w:tcPr>
            <w:tcW w:w="1134" w:type="dxa"/>
          </w:tcPr>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r w:rsidRPr="002720F4">
              <w:rPr>
                <w:rFonts w:ascii="Times New Roman" w:hAnsi="Times New Roman"/>
                <w:sz w:val="20"/>
                <w:szCs w:val="20"/>
              </w:rPr>
              <w:t>75</w:t>
            </w:r>
          </w:p>
        </w:tc>
        <w:tc>
          <w:tcPr>
            <w:tcW w:w="1276" w:type="dxa"/>
          </w:tcPr>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r w:rsidRPr="002720F4">
              <w:rPr>
                <w:rFonts w:ascii="Times New Roman" w:hAnsi="Times New Roman"/>
                <w:sz w:val="20"/>
                <w:szCs w:val="20"/>
              </w:rPr>
              <w:t>-</w:t>
            </w:r>
          </w:p>
        </w:tc>
        <w:tc>
          <w:tcPr>
            <w:tcW w:w="1417" w:type="dxa"/>
          </w:tcPr>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r w:rsidRPr="002720F4">
              <w:rPr>
                <w:rFonts w:ascii="Times New Roman" w:hAnsi="Times New Roman"/>
                <w:sz w:val="20"/>
                <w:szCs w:val="20"/>
              </w:rPr>
              <w:t>60</w:t>
            </w:r>
          </w:p>
        </w:tc>
      </w:tr>
      <w:tr w:rsidR="002720F4" w:rsidRPr="002720F4" w:rsidTr="002720F4">
        <w:tc>
          <w:tcPr>
            <w:tcW w:w="851" w:type="dxa"/>
            <w:vAlign w:val="center"/>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Б 1 эт</w:t>
            </w:r>
          </w:p>
        </w:tc>
        <w:tc>
          <w:tcPr>
            <w:tcW w:w="992" w:type="dxa"/>
          </w:tcPr>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r w:rsidRPr="002720F4">
              <w:rPr>
                <w:rFonts w:ascii="Times New Roman" w:hAnsi="Times New Roman"/>
                <w:sz w:val="20"/>
                <w:szCs w:val="20"/>
              </w:rPr>
              <w:t>Установка окон,</w:t>
            </w:r>
          </w:p>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r w:rsidRPr="002720F4">
              <w:rPr>
                <w:rFonts w:ascii="Times New Roman" w:hAnsi="Times New Roman"/>
                <w:sz w:val="20"/>
                <w:szCs w:val="20"/>
              </w:rPr>
              <w:t>Дверей.</w:t>
            </w:r>
          </w:p>
        </w:tc>
        <w:tc>
          <w:tcPr>
            <w:tcW w:w="851" w:type="dxa"/>
          </w:tcPr>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p>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r w:rsidRPr="002720F4">
              <w:rPr>
                <w:rFonts w:ascii="Times New Roman" w:hAnsi="Times New Roman"/>
                <w:sz w:val="20"/>
                <w:szCs w:val="20"/>
              </w:rPr>
              <w:t>-</w:t>
            </w:r>
          </w:p>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r w:rsidRPr="002720F4">
              <w:rPr>
                <w:rFonts w:ascii="Times New Roman" w:hAnsi="Times New Roman"/>
                <w:sz w:val="20"/>
                <w:szCs w:val="20"/>
              </w:rPr>
              <w:t>1*2,2</w:t>
            </w:r>
          </w:p>
        </w:tc>
        <w:tc>
          <w:tcPr>
            <w:tcW w:w="850" w:type="dxa"/>
          </w:tcPr>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p>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p>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r w:rsidRPr="002720F4">
              <w:rPr>
                <w:rFonts w:ascii="Times New Roman" w:hAnsi="Times New Roman"/>
                <w:sz w:val="20"/>
                <w:szCs w:val="20"/>
              </w:rPr>
              <w:t>17,6</w:t>
            </w:r>
          </w:p>
        </w:tc>
        <w:tc>
          <w:tcPr>
            <w:tcW w:w="851" w:type="dxa"/>
          </w:tcPr>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p>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r w:rsidRPr="002720F4">
              <w:rPr>
                <w:rFonts w:ascii="Times New Roman" w:hAnsi="Times New Roman"/>
                <w:sz w:val="20"/>
                <w:szCs w:val="20"/>
              </w:rPr>
              <w:t>-</w:t>
            </w:r>
          </w:p>
        </w:tc>
        <w:tc>
          <w:tcPr>
            <w:tcW w:w="992" w:type="dxa"/>
          </w:tcPr>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p>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p>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r w:rsidRPr="002720F4">
              <w:rPr>
                <w:rFonts w:ascii="Times New Roman" w:hAnsi="Times New Roman"/>
                <w:sz w:val="20"/>
                <w:szCs w:val="20"/>
              </w:rPr>
              <w:t>7,452</w:t>
            </w:r>
          </w:p>
        </w:tc>
        <w:tc>
          <w:tcPr>
            <w:tcW w:w="1134" w:type="dxa"/>
          </w:tcPr>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p>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r w:rsidRPr="002720F4">
              <w:rPr>
                <w:rFonts w:ascii="Times New Roman" w:hAnsi="Times New Roman"/>
                <w:sz w:val="20"/>
                <w:szCs w:val="20"/>
              </w:rPr>
              <w:t>-</w:t>
            </w:r>
          </w:p>
        </w:tc>
        <w:tc>
          <w:tcPr>
            <w:tcW w:w="1276" w:type="dxa"/>
          </w:tcPr>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p>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r w:rsidRPr="002720F4">
              <w:rPr>
                <w:rFonts w:ascii="Times New Roman" w:hAnsi="Times New Roman"/>
                <w:sz w:val="20"/>
                <w:szCs w:val="20"/>
              </w:rPr>
              <w:t>131,15</w:t>
            </w:r>
          </w:p>
        </w:tc>
        <w:tc>
          <w:tcPr>
            <w:tcW w:w="1417" w:type="dxa"/>
          </w:tcPr>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p>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r w:rsidRPr="002720F4">
              <w:rPr>
                <w:rFonts w:ascii="Times New Roman" w:hAnsi="Times New Roman"/>
                <w:sz w:val="20"/>
                <w:szCs w:val="20"/>
              </w:rPr>
              <w:t>-</w:t>
            </w:r>
          </w:p>
        </w:tc>
      </w:tr>
      <w:tr w:rsidR="002720F4" w:rsidRPr="002720F4" w:rsidTr="002720F4">
        <w:tc>
          <w:tcPr>
            <w:tcW w:w="851" w:type="dxa"/>
            <w:vAlign w:val="center"/>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Б мансарда</w:t>
            </w:r>
          </w:p>
        </w:tc>
        <w:tc>
          <w:tcPr>
            <w:tcW w:w="992" w:type="dxa"/>
          </w:tcPr>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r w:rsidRPr="002720F4">
              <w:rPr>
                <w:rFonts w:ascii="Times New Roman" w:hAnsi="Times New Roman"/>
                <w:sz w:val="20"/>
                <w:szCs w:val="20"/>
              </w:rPr>
              <w:t>Установка окон,</w:t>
            </w:r>
          </w:p>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r w:rsidRPr="002720F4">
              <w:rPr>
                <w:rFonts w:ascii="Times New Roman" w:hAnsi="Times New Roman"/>
                <w:sz w:val="20"/>
                <w:szCs w:val="20"/>
              </w:rPr>
              <w:t>Дверей.</w:t>
            </w:r>
          </w:p>
        </w:tc>
        <w:tc>
          <w:tcPr>
            <w:tcW w:w="851" w:type="dxa"/>
          </w:tcPr>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r w:rsidRPr="002720F4">
              <w:rPr>
                <w:rFonts w:ascii="Times New Roman" w:hAnsi="Times New Roman"/>
                <w:sz w:val="20"/>
                <w:szCs w:val="20"/>
              </w:rPr>
              <w:t>-</w:t>
            </w:r>
          </w:p>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p>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r w:rsidRPr="002720F4">
              <w:rPr>
                <w:rFonts w:ascii="Times New Roman" w:hAnsi="Times New Roman"/>
                <w:sz w:val="20"/>
                <w:szCs w:val="20"/>
              </w:rPr>
              <w:t>1*2,2</w:t>
            </w:r>
          </w:p>
        </w:tc>
        <w:tc>
          <w:tcPr>
            <w:tcW w:w="850" w:type="dxa"/>
          </w:tcPr>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p>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p>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r w:rsidRPr="002720F4">
              <w:rPr>
                <w:rFonts w:ascii="Times New Roman" w:hAnsi="Times New Roman"/>
                <w:sz w:val="20"/>
                <w:szCs w:val="20"/>
              </w:rPr>
              <w:t>4,4</w:t>
            </w:r>
          </w:p>
        </w:tc>
        <w:tc>
          <w:tcPr>
            <w:tcW w:w="851" w:type="dxa"/>
          </w:tcPr>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p>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r w:rsidRPr="002720F4">
              <w:rPr>
                <w:rFonts w:ascii="Times New Roman" w:hAnsi="Times New Roman"/>
                <w:sz w:val="20"/>
                <w:szCs w:val="20"/>
              </w:rPr>
              <w:t>-</w:t>
            </w:r>
          </w:p>
        </w:tc>
        <w:tc>
          <w:tcPr>
            <w:tcW w:w="992" w:type="dxa"/>
          </w:tcPr>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p>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r w:rsidRPr="002720F4">
              <w:rPr>
                <w:rFonts w:ascii="Times New Roman" w:hAnsi="Times New Roman"/>
                <w:sz w:val="20"/>
                <w:szCs w:val="20"/>
              </w:rPr>
              <w:t>7,452</w:t>
            </w:r>
          </w:p>
        </w:tc>
        <w:tc>
          <w:tcPr>
            <w:tcW w:w="1134" w:type="dxa"/>
          </w:tcPr>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p>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r w:rsidRPr="002720F4">
              <w:rPr>
                <w:rFonts w:ascii="Times New Roman" w:hAnsi="Times New Roman"/>
                <w:sz w:val="20"/>
                <w:szCs w:val="20"/>
              </w:rPr>
              <w:t>-</w:t>
            </w:r>
          </w:p>
        </w:tc>
        <w:tc>
          <w:tcPr>
            <w:tcW w:w="1276" w:type="dxa"/>
          </w:tcPr>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p>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r w:rsidRPr="002720F4">
              <w:rPr>
                <w:rFonts w:ascii="Times New Roman" w:hAnsi="Times New Roman"/>
                <w:sz w:val="20"/>
                <w:szCs w:val="20"/>
              </w:rPr>
              <w:t>32,79</w:t>
            </w:r>
          </w:p>
        </w:tc>
        <w:tc>
          <w:tcPr>
            <w:tcW w:w="1417" w:type="dxa"/>
          </w:tcPr>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p>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r w:rsidRPr="002720F4">
              <w:rPr>
                <w:rFonts w:ascii="Times New Roman" w:hAnsi="Times New Roman"/>
                <w:sz w:val="20"/>
                <w:szCs w:val="20"/>
              </w:rPr>
              <w:t>-</w:t>
            </w:r>
          </w:p>
        </w:tc>
      </w:tr>
      <w:tr w:rsidR="002720F4" w:rsidRPr="002720F4" w:rsidTr="002720F4">
        <w:tc>
          <w:tcPr>
            <w:tcW w:w="851" w:type="dxa"/>
            <w:vAlign w:val="center"/>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А</w:t>
            </w:r>
          </w:p>
        </w:tc>
        <w:tc>
          <w:tcPr>
            <w:tcW w:w="992" w:type="dxa"/>
          </w:tcPr>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r w:rsidRPr="002720F4">
              <w:rPr>
                <w:rFonts w:ascii="Times New Roman" w:hAnsi="Times New Roman"/>
                <w:sz w:val="20"/>
                <w:szCs w:val="20"/>
              </w:rPr>
              <w:t>Установка окон,</w:t>
            </w:r>
          </w:p>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r w:rsidRPr="002720F4">
              <w:rPr>
                <w:rFonts w:ascii="Times New Roman" w:hAnsi="Times New Roman"/>
                <w:sz w:val="20"/>
                <w:szCs w:val="20"/>
              </w:rPr>
              <w:t>Дверей.</w:t>
            </w:r>
          </w:p>
        </w:tc>
        <w:tc>
          <w:tcPr>
            <w:tcW w:w="851" w:type="dxa"/>
          </w:tcPr>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r w:rsidRPr="002720F4">
              <w:rPr>
                <w:rFonts w:ascii="Times New Roman" w:hAnsi="Times New Roman"/>
                <w:sz w:val="20"/>
                <w:szCs w:val="20"/>
              </w:rPr>
              <w:t>2*1,5</w:t>
            </w:r>
          </w:p>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p>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r w:rsidRPr="002720F4">
              <w:rPr>
                <w:rFonts w:ascii="Times New Roman" w:hAnsi="Times New Roman"/>
                <w:sz w:val="20"/>
                <w:szCs w:val="20"/>
              </w:rPr>
              <w:t>1*2,2</w:t>
            </w:r>
          </w:p>
        </w:tc>
        <w:tc>
          <w:tcPr>
            <w:tcW w:w="850" w:type="dxa"/>
          </w:tcPr>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r w:rsidRPr="002720F4">
              <w:rPr>
                <w:rFonts w:ascii="Times New Roman" w:hAnsi="Times New Roman"/>
                <w:sz w:val="20"/>
                <w:szCs w:val="20"/>
              </w:rPr>
              <w:t>36</w:t>
            </w:r>
          </w:p>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p>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r w:rsidRPr="002720F4">
              <w:rPr>
                <w:rFonts w:ascii="Times New Roman" w:hAnsi="Times New Roman"/>
                <w:sz w:val="20"/>
                <w:szCs w:val="20"/>
              </w:rPr>
              <w:t>2,2</w:t>
            </w:r>
          </w:p>
        </w:tc>
        <w:tc>
          <w:tcPr>
            <w:tcW w:w="851" w:type="dxa"/>
          </w:tcPr>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r w:rsidRPr="002720F4">
              <w:rPr>
                <w:rFonts w:ascii="Times New Roman" w:hAnsi="Times New Roman"/>
                <w:sz w:val="20"/>
                <w:szCs w:val="20"/>
              </w:rPr>
              <w:t>2</w:t>
            </w:r>
          </w:p>
        </w:tc>
        <w:tc>
          <w:tcPr>
            <w:tcW w:w="992" w:type="dxa"/>
          </w:tcPr>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r w:rsidRPr="002720F4">
              <w:rPr>
                <w:rFonts w:ascii="Times New Roman" w:hAnsi="Times New Roman"/>
                <w:sz w:val="20"/>
                <w:szCs w:val="20"/>
              </w:rPr>
              <w:t>2,5</w:t>
            </w:r>
          </w:p>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p>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r w:rsidRPr="002720F4">
              <w:rPr>
                <w:rFonts w:ascii="Times New Roman" w:hAnsi="Times New Roman"/>
                <w:sz w:val="20"/>
                <w:szCs w:val="20"/>
              </w:rPr>
              <w:t>7,452</w:t>
            </w:r>
          </w:p>
        </w:tc>
        <w:tc>
          <w:tcPr>
            <w:tcW w:w="1134" w:type="dxa"/>
          </w:tcPr>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p>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r w:rsidRPr="002720F4">
              <w:rPr>
                <w:rFonts w:ascii="Times New Roman" w:hAnsi="Times New Roman"/>
                <w:sz w:val="20"/>
                <w:szCs w:val="20"/>
              </w:rPr>
              <w:t>90</w:t>
            </w:r>
          </w:p>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p>
        </w:tc>
        <w:tc>
          <w:tcPr>
            <w:tcW w:w="1276" w:type="dxa"/>
          </w:tcPr>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p>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r w:rsidRPr="002720F4">
              <w:rPr>
                <w:rFonts w:ascii="Times New Roman" w:hAnsi="Times New Roman"/>
                <w:sz w:val="20"/>
                <w:szCs w:val="20"/>
              </w:rPr>
              <w:t>16,39</w:t>
            </w:r>
          </w:p>
        </w:tc>
        <w:tc>
          <w:tcPr>
            <w:tcW w:w="1417" w:type="dxa"/>
          </w:tcPr>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p>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r w:rsidRPr="002720F4">
              <w:rPr>
                <w:rFonts w:ascii="Times New Roman" w:hAnsi="Times New Roman"/>
                <w:sz w:val="20"/>
                <w:szCs w:val="20"/>
              </w:rPr>
              <w:t>72</w:t>
            </w:r>
          </w:p>
        </w:tc>
      </w:tr>
      <w:tr w:rsidR="002720F4" w:rsidRPr="002720F4" w:rsidTr="002720F4">
        <w:tc>
          <w:tcPr>
            <w:tcW w:w="851" w:type="dxa"/>
            <w:vAlign w:val="center"/>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1</w:t>
            </w:r>
          </w:p>
        </w:tc>
        <w:tc>
          <w:tcPr>
            <w:tcW w:w="992" w:type="dxa"/>
          </w:tcPr>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r w:rsidRPr="002720F4">
              <w:rPr>
                <w:rFonts w:ascii="Times New Roman" w:hAnsi="Times New Roman"/>
                <w:sz w:val="20"/>
                <w:szCs w:val="20"/>
              </w:rPr>
              <w:t>Установка окон,</w:t>
            </w:r>
          </w:p>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r w:rsidRPr="002720F4">
              <w:rPr>
                <w:rFonts w:ascii="Times New Roman" w:hAnsi="Times New Roman"/>
                <w:sz w:val="20"/>
                <w:szCs w:val="20"/>
              </w:rPr>
              <w:t>Дверей.</w:t>
            </w:r>
          </w:p>
        </w:tc>
        <w:tc>
          <w:tcPr>
            <w:tcW w:w="851" w:type="dxa"/>
          </w:tcPr>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r w:rsidRPr="002720F4">
              <w:rPr>
                <w:rFonts w:ascii="Times New Roman" w:hAnsi="Times New Roman"/>
                <w:sz w:val="20"/>
                <w:szCs w:val="20"/>
              </w:rPr>
              <w:t>2*1,5</w:t>
            </w:r>
          </w:p>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r w:rsidRPr="002720F4">
              <w:rPr>
                <w:rFonts w:ascii="Times New Roman" w:hAnsi="Times New Roman"/>
                <w:sz w:val="20"/>
                <w:szCs w:val="20"/>
              </w:rPr>
              <w:t>-</w:t>
            </w:r>
          </w:p>
        </w:tc>
        <w:tc>
          <w:tcPr>
            <w:tcW w:w="850" w:type="dxa"/>
          </w:tcPr>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r w:rsidRPr="002720F4">
              <w:rPr>
                <w:rFonts w:ascii="Times New Roman" w:hAnsi="Times New Roman"/>
                <w:sz w:val="20"/>
                <w:szCs w:val="20"/>
              </w:rPr>
              <w:t>6</w:t>
            </w:r>
          </w:p>
        </w:tc>
        <w:tc>
          <w:tcPr>
            <w:tcW w:w="851" w:type="dxa"/>
          </w:tcPr>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r w:rsidRPr="002720F4">
              <w:rPr>
                <w:rFonts w:ascii="Times New Roman" w:hAnsi="Times New Roman"/>
                <w:sz w:val="20"/>
                <w:szCs w:val="20"/>
              </w:rPr>
              <w:t>2</w:t>
            </w:r>
          </w:p>
        </w:tc>
        <w:tc>
          <w:tcPr>
            <w:tcW w:w="992" w:type="dxa"/>
          </w:tcPr>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r w:rsidRPr="002720F4">
              <w:rPr>
                <w:rFonts w:ascii="Times New Roman" w:hAnsi="Times New Roman"/>
                <w:sz w:val="20"/>
                <w:szCs w:val="20"/>
              </w:rPr>
              <w:t>2.5</w:t>
            </w:r>
          </w:p>
        </w:tc>
        <w:tc>
          <w:tcPr>
            <w:tcW w:w="1134" w:type="dxa"/>
          </w:tcPr>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r w:rsidRPr="002720F4">
              <w:rPr>
                <w:rFonts w:ascii="Times New Roman" w:hAnsi="Times New Roman"/>
                <w:sz w:val="20"/>
                <w:szCs w:val="20"/>
              </w:rPr>
              <w:t>15</w:t>
            </w:r>
          </w:p>
        </w:tc>
        <w:tc>
          <w:tcPr>
            <w:tcW w:w="1276" w:type="dxa"/>
          </w:tcPr>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r w:rsidRPr="002720F4">
              <w:rPr>
                <w:rFonts w:ascii="Times New Roman" w:hAnsi="Times New Roman"/>
                <w:sz w:val="20"/>
                <w:szCs w:val="20"/>
              </w:rPr>
              <w:t>-</w:t>
            </w:r>
          </w:p>
        </w:tc>
        <w:tc>
          <w:tcPr>
            <w:tcW w:w="1417" w:type="dxa"/>
          </w:tcPr>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r w:rsidRPr="002720F4">
              <w:rPr>
                <w:rFonts w:ascii="Times New Roman" w:hAnsi="Times New Roman"/>
                <w:sz w:val="20"/>
                <w:szCs w:val="20"/>
              </w:rPr>
              <w:t>12</w:t>
            </w:r>
          </w:p>
        </w:tc>
      </w:tr>
      <w:tr w:rsidR="002720F4" w:rsidRPr="002720F4" w:rsidTr="002720F4">
        <w:tc>
          <w:tcPr>
            <w:tcW w:w="851" w:type="dxa"/>
            <w:vAlign w:val="center"/>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3</w:t>
            </w:r>
          </w:p>
        </w:tc>
        <w:tc>
          <w:tcPr>
            <w:tcW w:w="992" w:type="dxa"/>
          </w:tcPr>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r w:rsidRPr="002720F4">
              <w:rPr>
                <w:rFonts w:ascii="Times New Roman" w:hAnsi="Times New Roman"/>
                <w:sz w:val="20"/>
                <w:szCs w:val="20"/>
              </w:rPr>
              <w:t>Установка окон,</w:t>
            </w:r>
          </w:p>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r w:rsidRPr="002720F4">
              <w:rPr>
                <w:rFonts w:ascii="Times New Roman" w:hAnsi="Times New Roman"/>
                <w:sz w:val="20"/>
                <w:szCs w:val="20"/>
              </w:rPr>
              <w:t>Дверей.</w:t>
            </w:r>
          </w:p>
        </w:tc>
        <w:tc>
          <w:tcPr>
            <w:tcW w:w="851" w:type="dxa"/>
          </w:tcPr>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p>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p>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r w:rsidRPr="002720F4">
              <w:rPr>
                <w:rFonts w:ascii="Times New Roman" w:hAnsi="Times New Roman"/>
                <w:sz w:val="20"/>
                <w:szCs w:val="20"/>
              </w:rPr>
              <w:t>1*2,2</w:t>
            </w:r>
          </w:p>
        </w:tc>
        <w:tc>
          <w:tcPr>
            <w:tcW w:w="850" w:type="dxa"/>
          </w:tcPr>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p>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p>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r w:rsidRPr="002720F4">
              <w:rPr>
                <w:rFonts w:ascii="Times New Roman" w:hAnsi="Times New Roman"/>
                <w:sz w:val="20"/>
                <w:szCs w:val="20"/>
              </w:rPr>
              <w:t>4,4</w:t>
            </w:r>
          </w:p>
        </w:tc>
        <w:tc>
          <w:tcPr>
            <w:tcW w:w="851" w:type="dxa"/>
          </w:tcPr>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r w:rsidRPr="002720F4">
              <w:rPr>
                <w:rFonts w:ascii="Times New Roman" w:hAnsi="Times New Roman"/>
                <w:sz w:val="20"/>
                <w:szCs w:val="20"/>
              </w:rPr>
              <w:t>-</w:t>
            </w:r>
          </w:p>
        </w:tc>
        <w:tc>
          <w:tcPr>
            <w:tcW w:w="992" w:type="dxa"/>
          </w:tcPr>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r w:rsidRPr="002720F4">
              <w:rPr>
                <w:rFonts w:ascii="Times New Roman" w:hAnsi="Times New Roman"/>
                <w:sz w:val="20"/>
                <w:szCs w:val="20"/>
              </w:rPr>
              <w:t>7,452</w:t>
            </w:r>
          </w:p>
        </w:tc>
        <w:tc>
          <w:tcPr>
            <w:tcW w:w="1134" w:type="dxa"/>
          </w:tcPr>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r w:rsidRPr="002720F4">
              <w:rPr>
                <w:rFonts w:ascii="Times New Roman" w:hAnsi="Times New Roman"/>
                <w:sz w:val="20"/>
                <w:szCs w:val="20"/>
              </w:rPr>
              <w:t>-</w:t>
            </w:r>
          </w:p>
        </w:tc>
        <w:tc>
          <w:tcPr>
            <w:tcW w:w="1276" w:type="dxa"/>
          </w:tcPr>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r w:rsidRPr="002720F4">
              <w:rPr>
                <w:rFonts w:ascii="Times New Roman" w:hAnsi="Times New Roman"/>
                <w:sz w:val="20"/>
                <w:szCs w:val="20"/>
              </w:rPr>
              <w:t>32,79</w:t>
            </w:r>
          </w:p>
        </w:tc>
        <w:tc>
          <w:tcPr>
            <w:tcW w:w="1417" w:type="dxa"/>
          </w:tcPr>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r w:rsidRPr="002720F4">
              <w:rPr>
                <w:rFonts w:ascii="Times New Roman" w:hAnsi="Times New Roman"/>
                <w:sz w:val="20"/>
                <w:szCs w:val="20"/>
              </w:rPr>
              <w:t>-</w:t>
            </w:r>
          </w:p>
        </w:tc>
      </w:tr>
      <w:tr w:rsidR="002720F4" w:rsidRPr="002720F4" w:rsidTr="002720F4">
        <w:tc>
          <w:tcPr>
            <w:tcW w:w="851" w:type="dxa"/>
            <w:vAlign w:val="center"/>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4</w:t>
            </w:r>
          </w:p>
        </w:tc>
        <w:tc>
          <w:tcPr>
            <w:tcW w:w="992" w:type="dxa"/>
          </w:tcPr>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r w:rsidRPr="002720F4">
              <w:rPr>
                <w:rFonts w:ascii="Times New Roman" w:hAnsi="Times New Roman"/>
                <w:sz w:val="20"/>
                <w:szCs w:val="20"/>
              </w:rPr>
              <w:t>Установка окон,</w:t>
            </w:r>
          </w:p>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r w:rsidRPr="002720F4">
              <w:rPr>
                <w:rFonts w:ascii="Times New Roman" w:hAnsi="Times New Roman"/>
                <w:sz w:val="20"/>
                <w:szCs w:val="20"/>
              </w:rPr>
              <w:t>Дверей.</w:t>
            </w:r>
          </w:p>
        </w:tc>
        <w:tc>
          <w:tcPr>
            <w:tcW w:w="851" w:type="dxa"/>
          </w:tcPr>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r w:rsidRPr="002720F4">
              <w:rPr>
                <w:rFonts w:ascii="Times New Roman" w:hAnsi="Times New Roman"/>
                <w:sz w:val="20"/>
                <w:szCs w:val="20"/>
              </w:rPr>
              <w:t>-</w:t>
            </w:r>
          </w:p>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r w:rsidRPr="002720F4">
              <w:rPr>
                <w:rFonts w:ascii="Times New Roman" w:hAnsi="Times New Roman"/>
                <w:sz w:val="20"/>
                <w:szCs w:val="20"/>
              </w:rPr>
              <w:t>1*2,2</w:t>
            </w:r>
          </w:p>
        </w:tc>
        <w:tc>
          <w:tcPr>
            <w:tcW w:w="850" w:type="dxa"/>
          </w:tcPr>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p>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r w:rsidRPr="002720F4">
              <w:rPr>
                <w:rFonts w:ascii="Times New Roman" w:hAnsi="Times New Roman"/>
                <w:sz w:val="20"/>
                <w:szCs w:val="20"/>
              </w:rPr>
              <w:t>2,2</w:t>
            </w:r>
          </w:p>
        </w:tc>
        <w:tc>
          <w:tcPr>
            <w:tcW w:w="851" w:type="dxa"/>
          </w:tcPr>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r w:rsidRPr="002720F4">
              <w:rPr>
                <w:rFonts w:ascii="Times New Roman" w:hAnsi="Times New Roman"/>
                <w:sz w:val="20"/>
                <w:szCs w:val="20"/>
              </w:rPr>
              <w:t>-</w:t>
            </w:r>
          </w:p>
        </w:tc>
        <w:tc>
          <w:tcPr>
            <w:tcW w:w="992" w:type="dxa"/>
          </w:tcPr>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r w:rsidRPr="002720F4">
              <w:rPr>
                <w:rFonts w:ascii="Times New Roman" w:hAnsi="Times New Roman"/>
                <w:sz w:val="20"/>
                <w:szCs w:val="20"/>
              </w:rPr>
              <w:t>7,452</w:t>
            </w:r>
          </w:p>
        </w:tc>
        <w:tc>
          <w:tcPr>
            <w:tcW w:w="1134" w:type="dxa"/>
          </w:tcPr>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r w:rsidRPr="002720F4">
              <w:rPr>
                <w:rFonts w:ascii="Times New Roman" w:hAnsi="Times New Roman"/>
                <w:sz w:val="20"/>
                <w:szCs w:val="20"/>
              </w:rPr>
              <w:t>-</w:t>
            </w:r>
          </w:p>
        </w:tc>
        <w:tc>
          <w:tcPr>
            <w:tcW w:w="1276" w:type="dxa"/>
          </w:tcPr>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r w:rsidRPr="002720F4">
              <w:rPr>
                <w:rFonts w:ascii="Times New Roman" w:hAnsi="Times New Roman"/>
                <w:sz w:val="20"/>
                <w:szCs w:val="20"/>
              </w:rPr>
              <w:t>16,39</w:t>
            </w:r>
          </w:p>
        </w:tc>
        <w:tc>
          <w:tcPr>
            <w:tcW w:w="1417" w:type="dxa"/>
          </w:tcPr>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r w:rsidRPr="002720F4">
              <w:rPr>
                <w:rFonts w:ascii="Times New Roman" w:hAnsi="Times New Roman"/>
                <w:sz w:val="20"/>
                <w:szCs w:val="20"/>
              </w:rPr>
              <w:t>-</w:t>
            </w:r>
          </w:p>
        </w:tc>
      </w:tr>
      <w:tr w:rsidR="002720F4" w:rsidRPr="002720F4" w:rsidTr="002720F4">
        <w:tc>
          <w:tcPr>
            <w:tcW w:w="851" w:type="dxa"/>
            <w:vAlign w:val="center"/>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6</w:t>
            </w:r>
          </w:p>
        </w:tc>
        <w:tc>
          <w:tcPr>
            <w:tcW w:w="992" w:type="dxa"/>
          </w:tcPr>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r w:rsidRPr="002720F4">
              <w:rPr>
                <w:rFonts w:ascii="Times New Roman" w:hAnsi="Times New Roman"/>
                <w:sz w:val="20"/>
                <w:szCs w:val="20"/>
              </w:rPr>
              <w:t>Установка окон,</w:t>
            </w:r>
          </w:p>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r w:rsidRPr="002720F4">
              <w:rPr>
                <w:rFonts w:ascii="Times New Roman" w:hAnsi="Times New Roman"/>
                <w:sz w:val="20"/>
                <w:szCs w:val="20"/>
              </w:rPr>
              <w:t>Дверей.</w:t>
            </w:r>
          </w:p>
        </w:tc>
        <w:tc>
          <w:tcPr>
            <w:tcW w:w="851" w:type="dxa"/>
          </w:tcPr>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r w:rsidRPr="002720F4">
              <w:rPr>
                <w:rFonts w:ascii="Times New Roman" w:hAnsi="Times New Roman"/>
                <w:sz w:val="20"/>
                <w:szCs w:val="20"/>
              </w:rPr>
              <w:t>2*1,5</w:t>
            </w:r>
          </w:p>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r w:rsidRPr="002720F4">
              <w:rPr>
                <w:rFonts w:ascii="Times New Roman" w:hAnsi="Times New Roman"/>
                <w:sz w:val="20"/>
                <w:szCs w:val="20"/>
              </w:rPr>
              <w:t>-</w:t>
            </w:r>
          </w:p>
        </w:tc>
        <w:tc>
          <w:tcPr>
            <w:tcW w:w="850" w:type="dxa"/>
          </w:tcPr>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r w:rsidRPr="002720F4">
              <w:rPr>
                <w:rFonts w:ascii="Times New Roman" w:hAnsi="Times New Roman"/>
                <w:sz w:val="20"/>
                <w:szCs w:val="20"/>
              </w:rPr>
              <w:t>3</w:t>
            </w:r>
          </w:p>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r w:rsidRPr="002720F4">
              <w:rPr>
                <w:rFonts w:ascii="Times New Roman" w:hAnsi="Times New Roman"/>
                <w:sz w:val="20"/>
                <w:szCs w:val="20"/>
              </w:rPr>
              <w:t>-</w:t>
            </w:r>
          </w:p>
        </w:tc>
        <w:tc>
          <w:tcPr>
            <w:tcW w:w="851" w:type="dxa"/>
          </w:tcPr>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r w:rsidRPr="002720F4">
              <w:rPr>
                <w:rFonts w:ascii="Times New Roman" w:hAnsi="Times New Roman"/>
                <w:sz w:val="20"/>
                <w:szCs w:val="20"/>
              </w:rPr>
              <w:t>2</w:t>
            </w:r>
          </w:p>
        </w:tc>
        <w:tc>
          <w:tcPr>
            <w:tcW w:w="992" w:type="dxa"/>
          </w:tcPr>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r w:rsidRPr="002720F4">
              <w:rPr>
                <w:rFonts w:ascii="Times New Roman" w:hAnsi="Times New Roman"/>
                <w:sz w:val="20"/>
                <w:szCs w:val="20"/>
              </w:rPr>
              <w:t>2,5</w:t>
            </w:r>
          </w:p>
        </w:tc>
        <w:tc>
          <w:tcPr>
            <w:tcW w:w="1134" w:type="dxa"/>
          </w:tcPr>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r w:rsidRPr="002720F4">
              <w:rPr>
                <w:rFonts w:ascii="Times New Roman" w:hAnsi="Times New Roman"/>
                <w:sz w:val="20"/>
                <w:szCs w:val="20"/>
              </w:rPr>
              <w:t>7,5</w:t>
            </w:r>
          </w:p>
        </w:tc>
        <w:tc>
          <w:tcPr>
            <w:tcW w:w="1276" w:type="dxa"/>
          </w:tcPr>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r w:rsidRPr="002720F4">
              <w:rPr>
                <w:rFonts w:ascii="Times New Roman" w:hAnsi="Times New Roman"/>
                <w:sz w:val="20"/>
                <w:szCs w:val="20"/>
              </w:rPr>
              <w:t>-</w:t>
            </w:r>
          </w:p>
        </w:tc>
        <w:tc>
          <w:tcPr>
            <w:tcW w:w="1417" w:type="dxa"/>
          </w:tcPr>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r w:rsidRPr="002720F4">
              <w:rPr>
                <w:rFonts w:ascii="Times New Roman" w:hAnsi="Times New Roman"/>
                <w:sz w:val="20"/>
                <w:szCs w:val="20"/>
              </w:rPr>
              <w:t>6</w:t>
            </w:r>
          </w:p>
        </w:tc>
      </w:tr>
      <w:tr w:rsidR="002720F4" w:rsidRPr="002720F4" w:rsidTr="002720F4">
        <w:tc>
          <w:tcPr>
            <w:tcW w:w="851" w:type="dxa"/>
            <w:vAlign w:val="center"/>
          </w:tcPr>
          <w:p w:rsidR="00AB3BD5" w:rsidRPr="002720F4" w:rsidRDefault="00AB3BD5" w:rsidP="002720F4">
            <w:pPr>
              <w:spacing w:after="0" w:line="360" w:lineRule="auto"/>
              <w:jc w:val="both"/>
              <w:rPr>
                <w:rFonts w:ascii="Times New Roman" w:hAnsi="Times New Roman"/>
                <w:sz w:val="20"/>
                <w:szCs w:val="20"/>
              </w:rPr>
            </w:pPr>
          </w:p>
        </w:tc>
        <w:tc>
          <w:tcPr>
            <w:tcW w:w="992" w:type="dxa"/>
          </w:tcPr>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p>
        </w:tc>
        <w:tc>
          <w:tcPr>
            <w:tcW w:w="851" w:type="dxa"/>
          </w:tcPr>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p>
        </w:tc>
        <w:tc>
          <w:tcPr>
            <w:tcW w:w="850" w:type="dxa"/>
          </w:tcPr>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p>
        </w:tc>
        <w:tc>
          <w:tcPr>
            <w:tcW w:w="851" w:type="dxa"/>
          </w:tcPr>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p>
        </w:tc>
        <w:tc>
          <w:tcPr>
            <w:tcW w:w="992" w:type="dxa"/>
          </w:tcPr>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r w:rsidRPr="002720F4">
              <w:rPr>
                <w:rFonts w:ascii="Times New Roman" w:hAnsi="Times New Roman"/>
                <w:sz w:val="20"/>
                <w:szCs w:val="20"/>
              </w:rPr>
              <w:t>ИТОГО</w:t>
            </w:r>
          </w:p>
        </w:tc>
        <w:tc>
          <w:tcPr>
            <w:tcW w:w="1134" w:type="dxa"/>
          </w:tcPr>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r w:rsidRPr="002720F4">
              <w:rPr>
                <w:rFonts w:ascii="Times New Roman" w:hAnsi="Times New Roman"/>
                <w:sz w:val="20"/>
                <w:szCs w:val="20"/>
              </w:rPr>
              <w:t>187,5</w:t>
            </w:r>
          </w:p>
        </w:tc>
        <w:tc>
          <w:tcPr>
            <w:tcW w:w="1276" w:type="dxa"/>
          </w:tcPr>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r w:rsidRPr="002720F4">
              <w:rPr>
                <w:rFonts w:ascii="Times New Roman" w:hAnsi="Times New Roman"/>
                <w:sz w:val="20"/>
                <w:szCs w:val="20"/>
              </w:rPr>
              <w:t>229,51</w:t>
            </w:r>
          </w:p>
        </w:tc>
        <w:tc>
          <w:tcPr>
            <w:tcW w:w="1417" w:type="dxa"/>
          </w:tcPr>
          <w:p w:rsidR="00AB3BD5" w:rsidRPr="002720F4" w:rsidRDefault="00AB3BD5" w:rsidP="002720F4">
            <w:pPr>
              <w:autoSpaceDE w:val="0"/>
              <w:autoSpaceDN w:val="0"/>
              <w:adjustRightInd w:val="0"/>
              <w:spacing w:after="0" w:line="360" w:lineRule="auto"/>
              <w:jc w:val="both"/>
              <w:rPr>
                <w:rFonts w:ascii="Times New Roman" w:hAnsi="Times New Roman"/>
                <w:sz w:val="20"/>
                <w:szCs w:val="20"/>
              </w:rPr>
            </w:pPr>
            <w:r w:rsidRPr="002720F4">
              <w:rPr>
                <w:rFonts w:ascii="Times New Roman" w:hAnsi="Times New Roman"/>
                <w:sz w:val="20"/>
                <w:szCs w:val="20"/>
              </w:rPr>
              <w:t>150</w:t>
            </w:r>
          </w:p>
        </w:tc>
      </w:tr>
    </w:tbl>
    <w:p w:rsidR="001B060A" w:rsidRPr="002720F4" w:rsidRDefault="001B060A" w:rsidP="002720F4">
      <w:pPr>
        <w:spacing w:after="0" w:line="360" w:lineRule="auto"/>
        <w:ind w:firstLine="709"/>
        <w:jc w:val="both"/>
        <w:rPr>
          <w:rFonts w:ascii="Times New Roman" w:hAnsi="Times New Roman"/>
          <w:sz w:val="28"/>
          <w:szCs w:val="28"/>
        </w:rPr>
      </w:pPr>
    </w:p>
    <w:p w:rsidR="002720F4" w:rsidRDefault="002720F4">
      <w:pPr>
        <w:rPr>
          <w:rFonts w:ascii="Times New Roman" w:hAnsi="Times New Roman"/>
          <w:b/>
          <w:sz w:val="28"/>
          <w:szCs w:val="28"/>
        </w:rPr>
      </w:pPr>
      <w:r>
        <w:rPr>
          <w:rFonts w:ascii="Times New Roman" w:hAnsi="Times New Roman"/>
          <w:b/>
          <w:sz w:val="28"/>
          <w:szCs w:val="28"/>
        </w:rPr>
        <w:br w:type="page"/>
      </w:r>
    </w:p>
    <w:p w:rsidR="002720F4" w:rsidRPr="002720F4" w:rsidRDefault="002720F4" w:rsidP="002720F4">
      <w:pPr>
        <w:spacing w:after="0" w:line="360" w:lineRule="auto"/>
        <w:ind w:firstLine="709"/>
        <w:contextualSpacing/>
        <w:jc w:val="center"/>
        <w:rPr>
          <w:rFonts w:ascii="Times New Roman" w:hAnsi="Times New Roman"/>
          <w:b/>
          <w:sz w:val="28"/>
          <w:szCs w:val="28"/>
        </w:rPr>
      </w:pPr>
      <w:r w:rsidRPr="002720F4">
        <w:rPr>
          <w:rFonts w:ascii="Times New Roman" w:hAnsi="Times New Roman"/>
          <w:b/>
          <w:sz w:val="28"/>
          <w:szCs w:val="28"/>
        </w:rPr>
        <w:t>4.4 Ведомость подсчета работ по кровле</w:t>
      </w:r>
    </w:p>
    <w:p w:rsidR="00AB3BD5" w:rsidRPr="002720F4" w:rsidRDefault="00AB3BD5" w:rsidP="002720F4">
      <w:pPr>
        <w:spacing w:after="0" w:line="360" w:lineRule="auto"/>
        <w:ind w:firstLine="709"/>
        <w:jc w:val="both"/>
        <w:rPr>
          <w:rFonts w:ascii="Times New Roman" w:hAnsi="Times New Roman"/>
          <w:b/>
          <w:sz w:val="28"/>
          <w:szCs w:val="28"/>
        </w:rPr>
      </w:pPr>
    </w:p>
    <w:tbl>
      <w:tblPr>
        <w:tblW w:w="850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
        <w:gridCol w:w="2202"/>
        <w:gridCol w:w="1731"/>
        <w:gridCol w:w="1230"/>
        <w:gridCol w:w="1418"/>
        <w:gridCol w:w="1417"/>
      </w:tblGrid>
      <w:tr w:rsidR="00DE4836" w:rsidRPr="00DE4836" w:rsidTr="00DE4836">
        <w:tc>
          <w:tcPr>
            <w:tcW w:w="507"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w:t>
            </w:r>
          </w:p>
        </w:tc>
        <w:tc>
          <w:tcPr>
            <w:tcW w:w="2202"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Наименование работ</w:t>
            </w:r>
          </w:p>
        </w:tc>
        <w:tc>
          <w:tcPr>
            <w:tcW w:w="1731"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Размеры в плане</w:t>
            </w:r>
          </w:p>
        </w:tc>
        <w:tc>
          <w:tcPr>
            <w:tcW w:w="1230"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Площадь покрытия</w:t>
            </w:r>
          </w:p>
        </w:tc>
        <w:tc>
          <w:tcPr>
            <w:tcW w:w="1418"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Единица измерения</w:t>
            </w:r>
          </w:p>
        </w:tc>
        <w:tc>
          <w:tcPr>
            <w:tcW w:w="1417"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Объем работ</w:t>
            </w:r>
          </w:p>
        </w:tc>
      </w:tr>
      <w:tr w:rsidR="00DE4836" w:rsidRPr="00DE4836" w:rsidTr="00DE4836">
        <w:tc>
          <w:tcPr>
            <w:tcW w:w="507"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1</w:t>
            </w:r>
          </w:p>
        </w:tc>
        <w:tc>
          <w:tcPr>
            <w:tcW w:w="2202"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Устройство пароизоляции,</w:t>
            </w:r>
          </w:p>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Рулонный.</w:t>
            </w:r>
          </w:p>
        </w:tc>
        <w:tc>
          <w:tcPr>
            <w:tcW w:w="1731"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33,18*12,54</w:t>
            </w:r>
          </w:p>
        </w:tc>
        <w:tc>
          <w:tcPr>
            <w:tcW w:w="1230"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416,08</w:t>
            </w:r>
          </w:p>
        </w:tc>
        <w:tc>
          <w:tcPr>
            <w:tcW w:w="1418" w:type="dxa"/>
            <w:shd w:val="clear" w:color="auto" w:fill="auto"/>
            <w:vAlign w:val="center"/>
          </w:tcPr>
          <w:p w:rsidR="00AB3BD5" w:rsidRPr="00DE4836" w:rsidRDefault="00A15336" w:rsidP="00DE4836">
            <w:pPr>
              <w:spacing w:after="0" w:line="360" w:lineRule="auto"/>
              <w:jc w:val="both"/>
              <w:rPr>
                <w:rFonts w:ascii="Times New Roman" w:hAnsi="Times New Roman"/>
                <w:b/>
                <w:sz w:val="20"/>
                <w:szCs w:val="20"/>
                <w:lang w:eastAsia="ru-RU"/>
              </w:rPr>
            </w:pPr>
            <w:r>
              <w:pict>
                <v:shape id="_x0000_i1100" type="#_x0000_t75" style="width:12.7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9&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3BD5&quot;/&gt;&lt;wsp:rsid wsp:val=&quot;000C5B10&quot;/&gt;&lt;wsp:rsid wsp:val=&quot;00131915&quot;/&gt;&lt;wsp:rsid wsp:val=&quot;001B060A&quot;/&gt;&lt;wsp:rsid wsp:val=&quot;001E4454&quot;/&gt;&lt;wsp:rsid wsp:val=&quot;001F6EEC&quot;/&gt;&lt;wsp:rsid wsp:val=&quot;00241D57&quot;/&gt;&lt;wsp:rsid wsp:val=&quot;00246544&quot;/&gt;&lt;wsp:rsid wsp:val=&quot;002720F4&quot;/&gt;&lt;wsp:rsid wsp:val=&quot;00280C29&quot;/&gt;&lt;wsp:rsid wsp:val=&quot;00324BA0&quot;/&gt;&lt;wsp:rsid wsp:val=&quot;0033709C&quot;/&gt;&lt;wsp:rsid wsp:val=&quot;003C5D44&quot;/&gt;&lt;wsp:rsid wsp:val=&quot;003F1257&quot;/&gt;&lt;wsp:rsid wsp:val=&quot;00454047&quot;/&gt;&lt;wsp:rsid wsp:val=&quot;00457BAC&quot;/&gt;&lt;wsp:rsid wsp:val=&quot;004911DB&quot;/&gt;&lt;wsp:rsid wsp:val=&quot;004A6E06&quot;/&gt;&lt;wsp:rsid wsp:val=&quot;004D6691&quot;/&gt;&lt;wsp:rsid wsp:val=&quot;005C3418&quot;/&gt;&lt;wsp:rsid wsp:val=&quot;006327F9&quot;/&gt;&lt;wsp:rsid wsp:val=&quot;00633982&quot;/&gt;&lt;wsp:rsid wsp:val=&quot;006B0DF3&quot;/&gt;&lt;wsp:rsid wsp:val=&quot;00731D59&quot;/&gt;&lt;wsp:rsid wsp:val=&quot;00736233&quot;/&gt;&lt;wsp:rsid wsp:val=&quot;00781B2E&quot;/&gt;&lt;wsp:rsid wsp:val=&quot;007C65FC&quot;/&gt;&lt;wsp:rsid wsp:val=&quot;00843447&quot;/&gt;&lt;wsp:rsid wsp:val=&quot;00850807&quot;/&gt;&lt;wsp:rsid wsp:val=&quot;008902EE&quot;/&gt;&lt;wsp:rsid wsp:val=&quot;008E588B&quot;/&gt;&lt;wsp:rsid wsp:val=&quot;009E1A2A&quot;/&gt;&lt;wsp:rsid wsp:val=&quot;009E5CA7&quot;/&gt;&lt;wsp:rsid wsp:val=&quot;00A006C2&quot;/&gt;&lt;wsp:rsid wsp:val=&quot;00AB3BD5&quot;/&gt;&lt;wsp:rsid wsp:val=&quot;00AE6898&quot;/&gt;&lt;wsp:rsid wsp:val=&quot;00B16DA5&quot;/&gt;&lt;wsp:rsid wsp:val=&quot;00BA1778&quot;/&gt;&lt;wsp:rsid wsp:val=&quot;00BA5CC4&quot;/&gt;&lt;wsp:rsid wsp:val=&quot;00BB20CF&quot;/&gt;&lt;wsp:rsid wsp:val=&quot;00C12FE8&quot;/&gt;&lt;wsp:rsid wsp:val=&quot;00C64C59&quot;/&gt;&lt;wsp:rsid wsp:val=&quot;00C72FF3&quot;/&gt;&lt;wsp:rsid wsp:val=&quot;00D12F45&quot;/&gt;&lt;wsp:rsid wsp:val=&quot;00D75F4C&quot;/&gt;&lt;wsp:rsid wsp:val=&quot;00DB17B1&quot;/&gt;&lt;wsp:rsid wsp:val=&quot;00DB345C&quot;/&gt;&lt;wsp:rsid wsp:val=&quot;00DC161D&quot;/&gt;&lt;wsp:rsid wsp:val=&quot;00DE4836&quot;/&gt;&lt;wsp:rsid wsp:val=&quot;00E30F39&quot;/&gt;&lt;wsp:rsid wsp:val=&quot;00E85D8A&quot;/&gt;&lt;wsp:rsid wsp:val=&quot;00F078FD&quot;/&gt;&lt;wsp:rsid wsp:val=&quot;00F17690&quot;/&gt;&lt;wsp:rsid wsp:val=&quot;00F54814&quot;/&gt;&lt;wsp:rsid wsp:val=&quot;00FC19A1&quot;/&gt;&lt;wsp:rsid wsp:val=&quot;00FC2C09&quot;/&gt;&lt;/wsp:rsids&gt;&lt;/w:docPr&gt;&lt;w:body&gt;&lt;wx:sect&gt;&lt;w:p wsp:rsidR=&quot;00000000&quot; wsp:rsidRPr=&quot;00D75F4C&quot; wsp:rsidRDefault=&quot;00D75F4C&quot; wsp:rsidP=&quot;00D75F4C&quot;&gt;&lt;m:oMathPara&gt;&lt;m:oMath&gt;&lt;m:sSup&gt;&lt;m:sSupPr&gt;&lt;m:ctrlPr&gt;&lt;w:rPr&gt;&lt;w:rFonts w:ascii=&quot;Cambria Math&quot; w:h-ansi=&quot;Cambria Math&quot;/&gt;&lt;wx:font wx:val=&quot;Cambria Math&quot;/&gt;&lt;w:b/&gt;&lt;w:sz w:val=&quot;20&quot;/&gt;&lt;w:sz-cs w:val=&quot;20&quot;/&gt;&lt;w:lang w:fareast=&quot;RU&quot;/&gt;&lt;/w:rPr&gt;&lt;/m:ctrlPr&gt;&lt;/m:sSupPr&gt;&lt;m:e&gt;&lt;m:r&gt;&lt;m:rPr&gt;&lt;m:sty m:val=&quot;b&quot;/&gt;&lt;/m:rPr&gt;&lt;w:rPr&gt;&lt;w:rFonts w:ascii=&quot;Cambria Math&quot; w:h-ansi=&quot;Times New Roman&quot;/&gt;&lt;wx:font wx:val=&quot;Times New Roman&quot;/&gt;&lt;w:b/&gt;&lt;/w:rPr&gt;&lt;m:t&gt;Рј&lt;/m:t&gt;&lt;/m:r&gt;&lt;/m:e&gt;&lt;m:sup&gt;&lt;m:r&gt;&lt;m:rPr&gt;&lt;m:sty m:val=&quot;b&quot;/&gt;&lt;/m:rPr&gt;&lt;w:rPr&gt;&lt;w:rFonts w:ascii=&quot;Cambria Math&quot; w:h-ansi=&quot;Cambria Math&quot;/&gt;&lt;wx:font wx:val=&quot;Cambria Math&quot;/&gt;&lt;w:b/&gt;&lt;/w:rPr&gt;&lt;m:t&gt;2&lt;/m:t&gt;&lt;/m:r&gt;&lt;/m:sup&gt;&lt;/m:sSup&gt;&lt;/m:oMath&gt;&lt;/m:oMathPara&gt;&lt;/w:p&gt;&lt;w:sectPr wsp:rsidR=&quot;00000000&quot; wsp:rsidRPr=&quot;00D75F4C&quot;&gt;&lt;w:pgSz w:w=&quot;12240&quot; w:h=&quot;15840&quot;/&gt;&lt;w:pgMar w:top=&quot;850&quot; w:right=&quot;850&quot; w:bottom=&quot;850&quot; w:left=&quot;1417&quot; w:header=&quot;720&quot; w:footer=&quot;720&quot; w:gutter=&quot;0&quot;/&gt;&lt;w:cols w:space=&quot;720&quot;/&gt;&lt;/w:sectPr&gt;&lt;/wx:sect&gt;&lt;/w:body&gt;&lt;/w:wordDocument&gt;">
                  <v:imagedata r:id="rId53" o:title="" chromakey="white"/>
                </v:shape>
              </w:pict>
            </w:r>
          </w:p>
        </w:tc>
        <w:tc>
          <w:tcPr>
            <w:tcW w:w="1417" w:type="dxa"/>
            <w:shd w:val="clear" w:color="auto" w:fill="auto"/>
            <w:vAlign w:val="center"/>
          </w:tcPr>
          <w:p w:rsidR="00AB3BD5" w:rsidRPr="00DE4836" w:rsidRDefault="00AB3BD5" w:rsidP="00DE4836">
            <w:pPr>
              <w:spacing w:after="0" w:line="360" w:lineRule="auto"/>
              <w:jc w:val="both"/>
              <w:rPr>
                <w:rFonts w:ascii="Times New Roman" w:hAnsi="Times New Roman"/>
                <w:b/>
                <w:sz w:val="20"/>
                <w:szCs w:val="20"/>
                <w:lang w:eastAsia="ru-RU"/>
              </w:rPr>
            </w:pPr>
            <w:r w:rsidRPr="00DE4836">
              <w:rPr>
                <w:rFonts w:ascii="Times New Roman" w:hAnsi="Times New Roman"/>
                <w:sz w:val="20"/>
                <w:szCs w:val="20"/>
                <w:lang w:eastAsia="ru-RU"/>
              </w:rPr>
              <w:t>416,08</w:t>
            </w:r>
          </w:p>
        </w:tc>
      </w:tr>
      <w:tr w:rsidR="00DE4836" w:rsidRPr="00DE4836" w:rsidTr="00DE4836">
        <w:trPr>
          <w:trHeight w:val="239"/>
        </w:trPr>
        <w:tc>
          <w:tcPr>
            <w:tcW w:w="507"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2</w:t>
            </w:r>
          </w:p>
        </w:tc>
        <w:tc>
          <w:tcPr>
            <w:tcW w:w="2202"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Устройство теплоизоляции.</w:t>
            </w:r>
          </w:p>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Полужесткие минераловатные плиты.</w:t>
            </w:r>
          </w:p>
        </w:tc>
        <w:tc>
          <w:tcPr>
            <w:tcW w:w="1731" w:type="dxa"/>
            <w:shd w:val="clear" w:color="auto" w:fill="auto"/>
            <w:vAlign w:val="center"/>
          </w:tcPr>
          <w:p w:rsidR="00AB3BD5" w:rsidRPr="00DE4836" w:rsidRDefault="00AB3BD5" w:rsidP="00DE4836">
            <w:pPr>
              <w:spacing w:after="0" w:line="360" w:lineRule="auto"/>
              <w:jc w:val="both"/>
              <w:rPr>
                <w:rFonts w:ascii="Times New Roman" w:hAnsi="Times New Roman"/>
                <w:b/>
                <w:sz w:val="20"/>
                <w:szCs w:val="20"/>
                <w:lang w:eastAsia="ru-RU"/>
              </w:rPr>
            </w:pPr>
            <w:r w:rsidRPr="00DE4836">
              <w:rPr>
                <w:rFonts w:ascii="Times New Roman" w:hAnsi="Times New Roman"/>
                <w:b/>
                <w:sz w:val="20"/>
                <w:szCs w:val="20"/>
                <w:lang w:eastAsia="ru-RU"/>
              </w:rPr>
              <w:t>-//-</w:t>
            </w:r>
          </w:p>
        </w:tc>
        <w:tc>
          <w:tcPr>
            <w:tcW w:w="1230"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416,08</w:t>
            </w:r>
          </w:p>
        </w:tc>
        <w:tc>
          <w:tcPr>
            <w:tcW w:w="1418" w:type="dxa"/>
            <w:shd w:val="clear" w:color="auto" w:fill="auto"/>
            <w:vAlign w:val="center"/>
          </w:tcPr>
          <w:p w:rsidR="00AB3BD5" w:rsidRPr="00DE4836" w:rsidRDefault="00A15336" w:rsidP="00DE4836">
            <w:pPr>
              <w:spacing w:after="0" w:line="360" w:lineRule="auto"/>
              <w:jc w:val="both"/>
              <w:rPr>
                <w:rFonts w:ascii="Times New Roman" w:hAnsi="Times New Roman"/>
                <w:b/>
                <w:sz w:val="20"/>
                <w:szCs w:val="20"/>
                <w:lang w:eastAsia="ru-RU"/>
              </w:rPr>
            </w:pPr>
            <w:r>
              <w:pict>
                <v:shape id="_x0000_i1101" type="#_x0000_t75" style="width:12.7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9&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3BD5&quot;/&gt;&lt;wsp:rsid wsp:val=&quot;000C5B10&quot;/&gt;&lt;wsp:rsid wsp:val=&quot;00131915&quot;/&gt;&lt;wsp:rsid wsp:val=&quot;001B060A&quot;/&gt;&lt;wsp:rsid wsp:val=&quot;001E4454&quot;/&gt;&lt;wsp:rsid wsp:val=&quot;001F6EEC&quot;/&gt;&lt;wsp:rsid wsp:val=&quot;00241D57&quot;/&gt;&lt;wsp:rsid wsp:val=&quot;00246544&quot;/&gt;&lt;wsp:rsid wsp:val=&quot;002720F4&quot;/&gt;&lt;wsp:rsid wsp:val=&quot;00280C29&quot;/&gt;&lt;wsp:rsid wsp:val=&quot;00324BA0&quot;/&gt;&lt;wsp:rsid wsp:val=&quot;0033709C&quot;/&gt;&lt;wsp:rsid wsp:val=&quot;003C5D44&quot;/&gt;&lt;wsp:rsid wsp:val=&quot;003F1257&quot;/&gt;&lt;wsp:rsid wsp:val=&quot;00447779&quot;/&gt;&lt;wsp:rsid wsp:val=&quot;00454047&quot;/&gt;&lt;wsp:rsid wsp:val=&quot;00457BAC&quot;/&gt;&lt;wsp:rsid wsp:val=&quot;004911DB&quot;/&gt;&lt;wsp:rsid wsp:val=&quot;004A6E06&quot;/&gt;&lt;wsp:rsid wsp:val=&quot;004D6691&quot;/&gt;&lt;wsp:rsid wsp:val=&quot;005C3418&quot;/&gt;&lt;wsp:rsid wsp:val=&quot;006327F9&quot;/&gt;&lt;wsp:rsid wsp:val=&quot;00633982&quot;/&gt;&lt;wsp:rsid wsp:val=&quot;006B0DF3&quot;/&gt;&lt;wsp:rsid wsp:val=&quot;00731D59&quot;/&gt;&lt;wsp:rsid wsp:val=&quot;00736233&quot;/&gt;&lt;wsp:rsid wsp:val=&quot;00781B2E&quot;/&gt;&lt;wsp:rsid wsp:val=&quot;007C65FC&quot;/&gt;&lt;wsp:rsid wsp:val=&quot;00843447&quot;/&gt;&lt;wsp:rsid wsp:val=&quot;00850807&quot;/&gt;&lt;wsp:rsid wsp:val=&quot;008902EE&quot;/&gt;&lt;wsp:rsid wsp:val=&quot;008E588B&quot;/&gt;&lt;wsp:rsid wsp:val=&quot;009E1A2A&quot;/&gt;&lt;wsp:rsid wsp:val=&quot;009E5CA7&quot;/&gt;&lt;wsp:rsid wsp:val=&quot;00A006C2&quot;/&gt;&lt;wsp:rsid wsp:val=&quot;00AB3BD5&quot;/&gt;&lt;wsp:rsid wsp:val=&quot;00AE6898&quot;/&gt;&lt;wsp:rsid wsp:val=&quot;00B16DA5&quot;/&gt;&lt;wsp:rsid wsp:val=&quot;00BA1778&quot;/&gt;&lt;wsp:rsid wsp:val=&quot;00BA5CC4&quot;/&gt;&lt;wsp:rsid wsp:val=&quot;00BB20CF&quot;/&gt;&lt;wsp:rsid wsp:val=&quot;00C12FE8&quot;/&gt;&lt;wsp:rsid wsp:val=&quot;00C64C59&quot;/&gt;&lt;wsp:rsid wsp:val=&quot;00C72FF3&quot;/&gt;&lt;wsp:rsid wsp:val=&quot;00D12F45&quot;/&gt;&lt;wsp:rsid wsp:val=&quot;00DB17B1&quot;/&gt;&lt;wsp:rsid wsp:val=&quot;00DB345C&quot;/&gt;&lt;wsp:rsid wsp:val=&quot;00DC161D&quot;/&gt;&lt;wsp:rsid wsp:val=&quot;00DE4836&quot;/&gt;&lt;wsp:rsid wsp:val=&quot;00E30F39&quot;/&gt;&lt;wsp:rsid wsp:val=&quot;00E85D8A&quot;/&gt;&lt;wsp:rsid wsp:val=&quot;00F078FD&quot;/&gt;&lt;wsp:rsid wsp:val=&quot;00F17690&quot;/&gt;&lt;wsp:rsid wsp:val=&quot;00F54814&quot;/&gt;&lt;wsp:rsid wsp:val=&quot;00FC19A1&quot;/&gt;&lt;wsp:rsid wsp:val=&quot;00FC2C09&quot;/&gt;&lt;/wsp:rsids&gt;&lt;/w:docPr&gt;&lt;w:body&gt;&lt;wx:sect&gt;&lt;w:p wsp:rsidR=&quot;00000000&quot; wsp:rsidRPr=&quot;00447779&quot; wsp:rsidRDefault=&quot;00447779&quot; wsp:rsidP=&quot;00447779&quot;&gt;&lt;m:oMathPara&gt;&lt;m:oMath&gt;&lt;m:sSup&gt;&lt;m:sSupPr&gt;&lt;m:ctrlPr&gt;&lt;w:rPr&gt;&lt;w:rFonts w:ascii=&quot;Cambria Math&quot; w:h-ansi=&quot;Cambria Math&quot;/&gt;&lt;wx:font wx:val=&quot;Cambria Math&quot;/&gt;&lt;w:b/&gt;&lt;w:sz w:val=&quot;20&quot;/&gt;&lt;w:sz-cs w:val=&quot;20&quot;/&gt;&lt;w:lang w:fareast=&quot;RU&quot;/&gt;&lt;/w:rPr&gt;&lt;/m:ctrlPr&gt;&lt;/m:sSupPr&gt;&lt;m:e&gt;&lt;m:r&gt;&lt;m:rPr&gt;&lt;m:sty m:val=&quot;b&quot;/&gt;&lt;/m:rPr&gt;&lt;w:rPr&gt;&lt;w:rFonts w:ascii=&quot;Cambria Math&quot; w:h-ansi=&quot;Times New Roman&quot;/&gt;&lt;wx:font wx:val=&quot;Times New Roman&quot;/&gt;&lt;w:b/&gt;&lt;/w:rPr&gt;&lt;m:t&gt;Рј&lt;/m:t&gt;&lt;/m:r&gt;&lt;/m:e&gt;&lt;m:sup&gt;&lt;m:r&gt;&lt;m:rPr&gt;&lt;m:sty m:val=&quot;b&quot;/&gt;&lt;/m:rPr&gt;&lt;w:rPr&gt;&lt;w:rFonts w:ascii=&quot;Cambria Math&quot; w:h-ansi=&quot;Cambria Math&quot;/&gt;&lt;wx:font wx:val=&quot;Cambria Math&quot;/&gt;&lt;w:b/&gt;&lt;/w:rPr&gt;&lt;m:t&gt;2&lt;/m:t&gt;&lt;/m:r&gt;&lt;/m:sup&gt;&lt;/m:sSup&gt;&lt;/m:oMath&gt;&lt;/m:oMathPara&gt;&lt;/w:p&gt;&lt;w:sectPr wsp:rsidR=&quot;00000000&quot; wsp:rsidRPr=&quot;00447779&quot;&gt;&lt;w:pgSz w:w=&quot;12240&quot; w:h=&quot;15840&quot;/&gt;&lt;w:pgMar w:top=&quot;850&quot; w:right=&quot;850&quot; w:bottom=&quot;850&quot; w:left=&quot;1417&quot; w:header=&quot;720&quot; w:footer=&quot;720&quot; w:gutter=&quot;0&quot;/&gt;&lt;w:cols w:space=&quot;720&quot;/&gt;&lt;/w:sectPr&gt;&lt;/wx:sect&gt;&lt;/w:body&gt;&lt;/w:wordDocument&gt;">
                  <v:imagedata r:id="rId53" o:title="" chromakey="white"/>
                </v:shape>
              </w:pict>
            </w:r>
          </w:p>
        </w:tc>
        <w:tc>
          <w:tcPr>
            <w:tcW w:w="1417" w:type="dxa"/>
            <w:shd w:val="clear" w:color="auto" w:fill="auto"/>
            <w:vAlign w:val="center"/>
          </w:tcPr>
          <w:p w:rsidR="00AB3BD5" w:rsidRPr="00DE4836" w:rsidRDefault="00AB3BD5" w:rsidP="00DE4836">
            <w:pPr>
              <w:spacing w:after="0" w:line="360" w:lineRule="auto"/>
              <w:jc w:val="both"/>
              <w:rPr>
                <w:rFonts w:ascii="Times New Roman" w:hAnsi="Times New Roman"/>
                <w:b/>
                <w:sz w:val="20"/>
                <w:szCs w:val="20"/>
                <w:lang w:eastAsia="ru-RU"/>
              </w:rPr>
            </w:pPr>
            <w:r w:rsidRPr="00DE4836">
              <w:rPr>
                <w:rFonts w:ascii="Times New Roman" w:hAnsi="Times New Roman"/>
                <w:sz w:val="20"/>
                <w:szCs w:val="20"/>
                <w:lang w:eastAsia="ru-RU"/>
              </w:rPr>
              <w:t>416,08</w:t>
            </w:r>
          </w:p>
        </w:tc>
      </w:tr>
      <w:tr w:rsidR="00DE4836" w:rsidRPr="00DE4836" w:rsidTr="00DE4836">
        <w:tc>
          <w:tcPr>
            <w:tcW w:w="507"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3</w:t>
            </w:r>
          </w:p>
        </w:tc>
        <w:tc>
          <w:tcPr>
            <w:tcW w:w="2202"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Гидроизоляционный ковер, 3х слойный.</w:t>
            </w:r>
          </w:p>
        </w:tc>
        <w:tc>
          <w:tcPr>
            <w:tcW w:w="1731" w:type="dxa"/>
            <w:shd w:val="clear" w:color="auto" w:fill="auto"/>
            <w:vAlign w:val="center"/>
          </w:tcPr>
          <w:p w:rsidR="00AB3BD5" w:rsidRPr="00DE4836" w:rsidRDefault="00AB3BD5" w:rsidP="00DE4836">
            <w:pPr>
              <w:spacing w:after="0" w:line="360" w:lineRule="auto"/>
              <w:jc w:val="both"/>
              <w:rPr>
                <w:rFonts w:ascii="Times New Roman" w:hAnsi="Times New Roman"/>
                <w:b/>
                <w:sz w:val="20"/>
                <w:szCs w:val="20"/>
                <w:lang w:eastAsia="ru-RU"/>
              </w:rPr>
            </w:pPr>
            <w:r w:rsidRPr="00DE4836">
              <w:rPr>
                <w:rFonts w:ascii="Times New Roman" w:hAnsi="Times New Roman"/>
                <w:b/>
                <w:sz w:val="20"/>
                <w:szCs w:val="20"/>
                <w:lang w:eastAsia="ru-RU"/>
              </w:rPr>
              <w:t>-//-</w:t>
            </w:r>
          </w:p>
        </w:tc>
        <w:tc>
          <w:tcPr>
            <w:tcW w:w="1230" w:type="dxa"/>
            <w:shd w:val="clear" w:color="auto" w:fill="auto"/>
            <w:vAlign w:val="center"/>
          </w:tcPr>
          <w:p w:rsidR="00AB3BD5" w:rsidRPr="00DE4836" w:rsidRDefault="00AB3BD5" w:rsidP="00DE4836">
            <w:pPr>
              <w:spacing w:after="0" w:line="360" w:lineRule="auto"/>
              <w:jc w:val="both"/>
              <w:rPr>
                <w:rFonts w:ascii="Times New Roman" w:hAnsi="Times New Roman"/>
                <w:b/>
                <w:sz w:val="20"/>
                <w:szCs w:val="20"/>
                <w:lang w:eastAsia="ru-RU"/>
              </w:rPr>
            </w:pPr>
            <w:r w:rsidRPr="00DE4836">
              <w:rPr>
                <w:rFonts w:ascii="Times New Roman" w:hAnsi="Times New Roman"/>
                <w:sz w:val="20"/>
                <w:szCs w:val="20"/>
                <w:lang w:eastAsia="ru-RU"/>
              </w:rPr>
              <w:t>416,08</w:t>
            </w:r>
          </w:p>
        </w:tc>
        <w:tc>
          <w:tcPr>
            <w:tcW w:w="1418" w:type="dxa"/>
            <w:shd w:val="clear" w:color="auto" w:fill="auto"/>
            <w:vAlign w:val="center"/>
          </w:tcPr>
          <w:p w:rsidR="00AB3BD5" w:rsidRPr="00DE4836" w:rsidRDefault="00A15336" w:rsidP="00DE4836">
            <w:pPr>
              <w:spacing w:after="0" w:line="360" w:lineRule="auto"/>
              <w:jc w:val="both"/>
              <w:rPr>
                <w:rFonts w:ascii="Times New Roman" w:hAnsi="Times New Roman"/>
                <w:b/>
                <w:sz w:val="20"/>
                <w:szCs w:val="20"/>
                <w:lang w:eastAsia="ru-RU"/>
              </w:rPr>
            </w:pPr>
            <w:r>
              <w:pict>
                <v:shape id="_x0000_i1102" type="#_x0000_t75" style="width:12.7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9&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3BD5&quot;/&gt;&lt;wsp:rsid wsp:val=&quot;000C5B10&quot;/&gt;&lt;wsp:rsid wsp:val=&quot;00131915&quot;/&gt;&lt;wsp:rsid wsp:val=&quot;001B060A&quot;/&gt;&lt;wsp:rsid wsp:val=&quot;001E4454&quot;/&gt;&lt;wsp:rsid wsp:val=&quot;001F6EEC&quot;/&gt;&lt;wsp:rsid wsp:val=&quot;00241D57&quot;/&gt;&lt;wsp:rsid wsp:val=&quot;00246544&quot;/&gt;&lt;wsp:rsid wsp:val=&quot;002720F4&quot;/&gt;&lt;wsp:rsid wsp:val=&quot;00280C29&quot;/&gt;&lt;wsp:rsid wsp:val=&quot;00324BA0&quot;/&gt;&lt;wsp:rsid wsp:val=&quot;0033709C&quot;/&gt;&lt;wsp:rsid wsp:val=&quot;003C5D44&quot;/&gt;&lt;wsp:rsid wsp:val=&quot;003F1257&quot;/&gt;&lt;wsp:rsid wsp:val=&quot;00454047&quot;/&gt;&lt;wsp:rsid wsp:val=&quot;00457BAC&quot;/&gt;&lt;wsp:rsid wsp:val=&quot;004911DB&quot;/&gt;&lt;wsp:rsid wsp:val=&quot;004A6E06&quot;/&gt;&lt;wsp:rsid wsp:val=&quot;004D6691&quot;/&gt;&lt;wsp:rsid wsp:val=&quot;005C3418&quot;/&gt;&lt;wsp:rsid wsp:val=&quot;006111CB&quot;/&gt;&lt;wsp:rsid wsp:val=&quot;006327F9&quot;/&gt;&lt;wsp:rsid wsp:val=&quot;00633982&quot;/&gt;&lt;wsp:rsid wsp:val=&quot;006B0DF3&quot;/&gt;&lt;wsp:rsid wsp:val=&quot;00731D59&quot;/&gt;&lt;wsp:rsid wsp:val=&quot;00736233&quot;/&gt;&lt;wsp:rsid wsp:val=&quot;00781B2E&quot;/&gt;&lt;wsp:rsid wsp:val=&quot;007C65FC&quot;/&gt;&lt;wsp:rsid wsp:val=&quot;00843447&quot;/&gt;&lt;wsp:rsid wsp:val=&quot;00850807&quot;/&gt;&lt;wsp:rsid wsp:val=&quot;008902EE&quot;/&gt;&lt;wsp:rsid wsp:val=&quot;008E588B&quot;/&gt;&lt;wsp:rsid wsp:val=&quot;009E1A2A&quot;/&gt;&lt;wsp:rsid wsp:val=&quot;009E5CA7&quot;/&gt;&lt;wsp:rsid wsp:val=&quot;00A006C2&quot;/&gt;&lt;wsp:rsid wsp:val=&quot;00AB3BD5&quot;/&gt;&lt;wsp:rsid wsp:val=&quot;00AE6898&quot;/&gt;&lt;wsp:rsid wsp:val=&quot;00B16DA5&quot;/&gt;&lt;wsp:rsid wsp:val=&quot;00BA1778&quot;/&gt;&lt;wsp:rsid wsp:val=&quot;00BA5CC4&quot;/&gt;&lt;wsp:rsid wsp:val=&quot;00BB20CF&quot;/&gt;&lt;wsp:rsid wsp:val=&quot;00C12FE8&quot;/&gt;&lt;wsp:rsid wsp:val=&quot;00C64C59&quot;/&gt;&lt;wsp:rsid wsp:val=&quot;00C72FF3&quot;/&gt;&lt;wsp:rsid wsp:val=&quot;00D12F45&quot;/&gt;&lt;wsp:rsid wsp:val=&quot;00DB17B1&quot;/&gt;&lt;wsp:rsid wsp:val=&quot;00DB345C&quot;/&gt;&lt;wsp:rsid wsp:val=&quot;00DC161D&quot;/&gt;&lt;wsp:rsid wsp:val=&quot;00DE4836&quot;/&gt;&lt;wsp:rsid wsp:val=&quot;00E30F39&quot;/&gt;&lt;wsp:rsid wsp:val=&quot;00E85D8A&quot;/&gt;&lt;wsp:rsid wsp:val=&quot;00F078FD&quot;/&gt;&lt;wsp:rsid wsp:val=&quot;00F17690&quot;/&gt;&lt;wsp:rsid wsp:val=&quot;00F54814&quot;/&gt;&lt;wsp:rsid wsp:val=&quot;00FC19A1&quot;/&gt;&lt;wsp:rsid wsp:val=&quot;00FC2C09&quot;/&gt;&lt;/wsp:rsids&gt;&lt;/w:docPr&gt;&lt;w:body&gt;&lt;wx:sect&gt;&lt;w:p wsp:rsidR=&quot;00000000&quot; wsp:rsidRPr=&quot;006111CB&quot; wsp:rsidRDefault=&quot;006111CB&quot; wsp:rsidP=&quot;006111CB&quot;&gt;&lt;m:oMathPara&gt;&lt;m:oMath&gt;&lt;m:sSup&gt;&lt;m:sSupPr&gt;&lt;m:ctrlPr&gt;&lt;w:rPr&gt;&lt;w:rFonts w:ascii=&quot;Cambria Math&quot; w:h-ansi=&quot;Cambria Math&quot;/&gt;&lt;wx:font wx:val=&quot;Cambria Math&quot;/&gt;&lt;w:b/&gt;&lt;w:sz w:val=&quot;20&quot;/&gt;&lt;w:sz-cs w:val=&quot;20&quot;/&gt;&lt;w:lang w:fareast=&quot;RU&quot;/&gt;&lt;/w:rPr&gt;&lt;/m:ctrlPr&gt;&lt;/m:sSupPr&gt;&lt;m:e&gt;&lt;m:r&gt;&lt;m:rPr&gt;&lt;m:sty m:val=&quot;b&quot;/&gt;&lt;/m:rPr&gt;&lt;w:rPr&gt;&lt;w:rFonts w:ascii=&quot;Cambria Math&quot; w:h-ansi=&quot;Times New Roman&quot;/&gt;&lt;wx:font wx:val=&quot;Times New Roman&quot;/&gt;&lt;w:b/&gt;&lt;/w:rPr&gt;&lt;m:t&gt;Рј&lt;/m:t&gt;&lt;/m:r&gt;&lt;/m:e&gt;&lt;m:sup&gt;&lt;m:r&gt;&lt;m:rPr&gt;&lt;m:sty m:val=&quot;b&quot;/&gt;&lt;/m:rPr&gt;&lt;w:rPr&gt;&lt;w:rFonts w:ascii=&quot;Cambria Math&quot; w:h-ansi=&quot;Cambria Math&quot;/&gt;&lt;wx:font wx:val=&quot;Cambria Math&quot;/&gt;&lt;w:b/&gt;&lt;/w:rPr&gt;&lt;m:t&gt;2&lt;/m:t&gt;&lt;/m:r&gt;&lt;/m:sup&gt;&lt;/m:sSup&gt;&lt;/m:oMath&gt;&lt;/m:oMathPara&gt;&lt;/w:p&gt;&lt;w:sectPr wsp:rsidR=&quot;00000000&quot; wsp:rsidRPr=&quot;006111CB&quot;&gt;&lt;w:pgSz w:w=&quot;12240&quot; w:h=&quot;15840&quot;/&gt;&lt;w:pgMar w:top=&quot;850&quot; w:right=&quot;850&quot; w:bottom=&quot;850&quot; w:left=&quot;1417&quot; w:header=&quot;720&quot; w:footer=&quot;720&quot; w:gutter=&quot;0&quot;/&gt;&lt;w:cols w:space=&quot;720&quot;/&gt;&lt;/w:sectPr&gt;&lt;/wx:sect&gt;&lt;/w:body&gt;&lt;/w:wordDocument&gt;">
                  <v:imagedata r:id="rId53" o:title="" chromakey="white"/>
                </v:shape>
              </w:pict>
            </w:r>
          </w:p>
        </w:tc>
        <w:tc>
          <w:tcPr>
            <w:tcW w:w="1417" w:type="dxa"/>
            <w:shd w:val="clear" w:color="auto" w:fill="auto"/>
            <w:vAlign w:val="center"/>
          </w:tcPr>
          <w:p w:rsidR="00AB3BD5" w:rsidRPr="00DE4836" w:rsidRDefault="00AB3BD5" w:rsidP="00DE4836">
            <w:pPr>
              <w:spacing w:after="0" w:line="360" w:lineRule="auto"/>
              <w:jc w:val="both"/>
              <w:rPr>
                <w:rFonts w:ascii="Times New Roman" w:hAnsi="Times New Roman"/>
                <w:b/>
                <w:sz w:val="20"/>
                <w:szCs w:val="20"/>
                <w:lang w:eastAsia="ru-RU"/>
              </w:rPr>
            </w:pPr>
            <w:r w:rsidRPr="00DE4836">
              <w:rPr>
                <w:rFonts w:ascii="Times New Roman" w:hAnsi="Times New Roman"/>
                <w:sz w:val="20"/>
                <w:szCs w:val="20"/>
                <w:lang w:eastAsia="ru-RU"/>
              </w:rPr>
              <w:t>416,08</w:t>
            </w:r>
          </w:p>
        </w:tc>
      </w:tr>
    </w:tbl>
    <w:p w:rsidR="00AB3BD5" w:rsidRPr="002720F4" w:rsidRDefault="00AB3BD5" w:rsidP="002720F4">
      <w:pPr>
        <w:spacing w:after="0" w:line="360" w:lineRule="auto"/>
        <w:ind w:firstLine="709"/>
        <w:jc w:val="both"/>
        <w:rPr>
          <w:rFonts w:ascii="Times New Roman" w:hAnsi="Times New Roman"/>
          <w:b/>
          <w:sz w:val="28"/>
          <w:szCs w:val="28"/>
        </w:rPr>
      </w:pPr>
    </w:p>
    <w:p w:rsidR="002720F4" w:rsidRPr="002720F4" w:rsidRDefault="002720F4" w:rsidP="002720F4">
      <w:pPr>
        <w:spacing w:after="0" w:line="360" w:lineRule="auto"/>
        <w:ind w:firstLine="709"/>
        <w:contextualSpacing/>
        <w:jc w:val="center"/>
        <w:rPr>
          <w:rFonts w:ascii="Times New Roman" w:hAnsi="Times New Roman"/>
          <w:b/>
          <w:sz w:val="28"/>
          <w:szCs w:val="28"/>
        </w:rPr>
      </w:pPr>
      <w:r w:rsidRPr="002720F4">
        <w:rPr>
          <w:rFonts w:ascii="Times New Roman" w:hAnsi="Times New Roman"/>
          <w:b/>
          <w:sz w:val="28"/>
          <w:szCs w:val="28"/>
        </w:rPr>
        <w:t>4.5 Ведомость подсчета работа работ по покрытию пола</w:t>
      </w:r>
    </w:p>
    <w:p w:rsidR="002720F4" w:rsidRDefault="002720F4" w:rsidP="002720F4">
      <w:pPr>
        <w:spacing w:after="0" w:line="360" w:lineRule="auto"/>
        <w:ind w:firstLine="709"/>
        <w:jc w:val="center"/>
        <w:rPr>
          <w:rFonts w:ascii="Times New Roman" w:hAnsi="Times New Roman"/>
          <w:b/>
          <w:sz w:val="28"/>
          <w:szCs w:val="2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2651"/>
        <w:gridCol w:w="1592"/>
        <w:gridCol w:w="1578"/>
        <w:gridCol w:w="1459"/>
      </w:tblGrid>
      <w:tr w:rsidR="00DE4836" w:rsidRPr="00DE4836" w:rsidTr="00DE4836">
        <w:tc>
          <w:tcPr>
            <w:tcW w:w="516"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w:t>
            </w:r>
          </w:p>
        </w:tc>
        <w:tc>
          <w:tcPr>
            <w:tcW w:w="2651"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Наименование помещений.</w:t>
            </w:r>
          </w:p>
        </w:tc>
        <w:tc>
          <w:tcPr>
            <w:tcW w:w="1592"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Площадь пола.</w:t>
            </w:r>
          </w:p>
        </w:tc>
        <w:tc>
          <w:tcPr>
            <w:tcW w:w="1578"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Тип покрытия.</w:t>
            </w:r>
          </w:p>
        </w:tc>
        <w:tc>
          <w:tcPr>
            <w:tcW w:w="1459"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Объем работ.</w:t>
            </w:r>
          </w:p>
        </w:tc>
      </w:tr>
      <w:tr w:rsidR="00DE4836" w:rsidRPr="00DE4836" w:rsidTr="00DE4836">
        <w:tc>
          <w:tcPr>
            <w:tcW w:w="516"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1</w:t>
            </w:r>
          </w:p>
        </w:tc>
        <w:tc>
          <w:tcPr>
            <w:tcW w:w="2651"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Тамбур.</w:t>
            </w:r>
          </w:p>
        </w:tc>
        <w:tc>
          <w:tcPr>
            <w:tcW w:w="1592"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7,41</w:t>
            </w:r>
          </w:p>
        </w:tc>
        <w:tc>
          <w:tcPr>
            <w:tcW w:w="1578"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линолеумные</w:t>
            </w:r>
          </w:p>
        </w:tc>
        <w:tc>
          <w:tcPr>
            <w:tcW w:w="1459"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7,14</w:t>
            </w:r>
          </w:p>
        </w:tc>
      </w:tr>
      <w:tr w:rsidR="00DE4836" w:rsidRPr="00DE4836" w:rsidTr="00DE4836">
        <w:tc>
          <w:tcPr>
            <w:tcW w:w="516"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2</w:t>
            </w:r>
          </w:p>
        </w:tc>
        <w:tc>
          <w:tcPr>
            <w:tcW w:w="2651"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Гардероб.</w:t>
            </w:r>
          </w:p>
        </w:tc>
        <w:tc>
          <w:tcPr>
            <w:tcW w:w="1592"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7,29</w:t>
            </w:r>
          </w:p>
        </w:tc>
        <w:tc>
          <w:tcPr>
            <w:tcW w:w="1578"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Линолеум.</w:t>
            </w:r>
          </w:p>
        </w:tc>
        <w:tc>
          <w:tcPr>
            <w:tcW w:w="1459"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7,29</w:t>
            </w:r>
          </w:p>
        </w:tc>
      </w:tr>
      <w:tr w:rsidR="00DE4836" w:rsidRPr="00DE4836" w:rsidTr="00DE4836">
        <w:tc>
          <w:tcPr>
            <w:tcW w:w="516"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3</w:t>
            </w:r>
          </w:p>
        </w:tc>
        <w:tc>
          <w:tcPr>
            <w:tcW w:w="2651"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Коридор.</w:t>
            </w:r>
          </w:p>
        </w:tc>
        <w:tc>
          <w:tcPr>
            <w:tcW w:w="1592"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73,2</w:t>
            </w:r>
          </w:p>
        </w:tc>
        <w:tc>
          <w:tcPr>
            <w:tcW w:w="1578"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Линолеум.</w:t>
            </w:r>
          </w:p>
        </w:tc>
        <w:tc>
          <w:tcPr>
            <w:tcW w:w="1459"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73,2</w:t>
            </w:r>
          </w:p>
        </w:tc>
      </w:tr>
      <w:tr w:rsidR="00DE4836" w:rsidRPr="00DE4836" w:rsidTr="00DE4836">
        <w:tc>
          <w:tcPr>
            <w:tcW w:w="516"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4</w:t>
            </w:r>
          </w:p>
        </w:tc>
        <w:tc>
          <w:tcPr>
            <w:tcW w:w="2651"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Класс.</w:t>
            </w:r>
          </w:p>
        </w:tc>
        <w:tc>
          <w:tcPr>
            <w:tcW w:w="1592"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78,88</w:t>
            </w:r>
          </w:p>
        </w:tc>
        <w:tc>
          <w:tcPr>
            <w:tcW w:w="1578"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линолеум</w:t>
            </w:r>
          </w:p>
        </w:tc>
        <w:tc>
          <w:tcPr>
            <w:tcW w:w="1459"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78,88</w:t>
            </w:r>
          </w:p>
        </w:tc>
      </w:tr>
      <w:tr w:rsidR="00DE4836" w:rsidRPr="00DE4836" w:rsidTr="00DE4836">
        <w:tc>
          <w:tcPr>
            <w:tcW w:w="516"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5</w:t>
            </w:r>
          </w:p>
        </w:tc>
        <w:tc>
          <w:tcPr>
            <w:tcW w:w="2651"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Вестибюль.</w:t>
            </w:r>
          </w:p>
        </w:tc>
        <w:tc>
          <w:tcPr>
            <w:tcW w:w="1592"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10,74</w:t>
            </w:r>
          </w:p>
        </w:tc>
        <w:tc>
          <w:tcPr>
            <w:tcW w:w="1578"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плитка</w:t>
            </w:r>
          </w:p>
        </w:tc>
        <w:tc>
          <w:tcPr>
            <w:tcW w:w="1459"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10,74</w:t>
            </w:r>
          </w:p>
        </w:tc>
      </w:tr>
      <w:tr w:rsidR="00DE4836" w:rsidRPr="00DE4836" w:rsidTr="00DE4836">
        <w:tc>
          <w:tcPr>
            <w:tcW w:w="516"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6</w:t>
            </w:r>
          </w:p>
        </w:tc>
        <w:tc>
          <w:tcPr>
            <w:tcW w:w="2651"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Спальня-игровая.</w:t>
            </w:r>
          </w:p>
        </w:tc>
        <w:tc>
          <w:tcPr>
            <w:tcW w:w="1592"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23,50</w:t>
            </w:r>
          </w:p>
        </w:tc>
        <w:tc>
          <w:tcPr>
            <w:tcW w:w="1578"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линолеум</w:t>
            </w:r>
          </w:p>
        </w:tc>
        <w:tc>
          <w:tcPr>
            <w:tcW w:w="1459"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23,50</w:t>
            </w:r>
          </w:p>
        </w:tc>
      </w:tr>
      <w:tr w:rsidR="00DE4836" w:rsidRPr="00DE4836" w:rsidTr="00DE4836">
        <w:tc>
          <w:tcPr>
            <w:tcW w:w="516"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7</w:t>
            </w:r>
          </w:p>
        </w:tc>
        <w:tc>
          <w:tcPr>
            <w:tcW w:w="2651"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Учительская.</w:t>
            </w:r>
          </w:p>
        </w:tc>
        <w:tc>
          <w:tcPr>
            <w:tcW w:w="1592"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12,10</w:t>
            </w:r>
          </w:p>
        </w:tc>
        <w:tc>
          <w:tcPr>
            <w:tcW w:w="1578"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линолеум</w:t>
            </w:r>
          </w:p>
        </w:tc>
        <w:tc>
          <w:tcPr>
            <w:tcW w:w="1459"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12,10</w:t>
            </w:r>
          </w:p>
        </w:tc>
      </w:tr>
      <w:tr w:rsidR="00DE4836" w:rsidRPr="00DE4836" w:rsidTr="00DE4836">
        <w:tc>
          <w:tcPr>
            <w:tcW w:w="516"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8</w:t>
            </w:r>
          </w:p>
        </w:tc>
        <w:tc>
          <w:tcPr>
            <w:tcW w:w="2651"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Буфет.</w:t>
            </w:r>
          </w:p>
        </w:tc>
        <w:tc>
          <w:tcPr>
            <w:tcW w:w="1592"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21,94</w:t>
            </w:r>
          </w:p>
        </w:tc>
        <w:tc>
          <w:tcPr>
            <w:tcW w:w="1578"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плитка</w:t>
            </w:r>
          </w:p>
        </w:tc>
        <w:tc>
          <w:tcPr>
            <w:tcW w:w="1459"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21,94</w:t>
            </w:r>
          </w:p>
        </w:tc>
      </w:tr>
      <w:tr w:rsidR="00DE4836" w:rsidRPr="00DE4836" w:rsidTr="00DE4836">
        <w:tc>
          <w:tcPr>
            <w:tcW w:w="516"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9</w:t>
            </w:r>
          </w:p>
        </w:tc>
        <w:tc>
          <w:tcPr>
            <w:tcW w:w="2651"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Подсобное помещение.</w:t>
            </w:r>
          </w:p>
        </w:tc>
        <w:tc>
          <w:tcPr>
            <w:tcW w:w="1592"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12,39</w:t>
            </w:r>
          </w:p>
        </w:tc>
        <w:tc>
          <w:tcPr>
            <w:tcW w:w="1578"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плитка</w:t>
            </w:r>
          </w:p>
        </w:tc>
        <w:tc>
          <w:tcPr>
            <w:tcW w:w="1459"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12,39</w:t>
            </w:r>
          </w:p>
        </w:tc>
      </w:tr>
      <w:tr w:rsidR="00DE4836" w:rsidRPr="00DE4836" w:rsidTr="00DE4836">
        <w:tc>
          <w:tcPr>
            <w:tcW w:w="516"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10</w:t>
            </w:r>
          </w:p>
        </w:tc>
        <w:tc>
          <w:tcPr>
            <w:tcW w:w="2651"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Передняя.</w:t>
            </w:r>
          </w:p>
        </w:tc>
        <w:tc>
          <w:tcPr>
            <w:tcW w:w="1592"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13,79</w:t>
            </w:r>
          </w:p>
        </w:tc>
        <w:tc>
          <w:tcPr>
            <w:tcW w:w="1578"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Линолеум.</w:t>
            </w:r>
          </w:p>
        </w:tc>
        <w:tc>
          <w:tcPr>
            <w:tcW w:w="1459"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13,79</w:t>
            </w:r>
          </w:p>
        </w:tc>
      </w:tr>
      <w:tr w:rsidR="00DE4836" w:rsidRPr="00DE4836" w:rsidTr="00DE4836">
        <w:tc>
          <w:tcPr>
            <w:tcW w:w="516"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11</w:t>
            </w:r>
          </w:p>
        </w:tc>
        <w:tc>
          <w:tcPr>
            <w:tcW w:w="2651"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Общая комната.</w:t>
            </w:r>
          </w:p>
        </w:tc>
        <w:tc>
          <w:tcPr>
            <w:tcW w:w="1592"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18,40</w:t>
            </w:r>
          </w:p>
        </w:tc>
        <w:tc>
          <w:tcPr>
            <w:tcW w:w="1578"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Линолеум.</w:t>
            </w:r>
          </w:p>
        </w:tc>
        <w:tc>
          <w:tcPr>
            <w:tcW w:w="1459"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18,40</w:t>
            </w:r>
          </w:p>
        </w:tc>
      </w:tr>
      <w:tr w:rsidR="00DE4836" w:rsidRPr="00DE4836" w:rsidTr="00DE4836">
        <w:tc>
          <w:tcPr>
            <w:tcW w:w="516"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12</w:t>
            </w:r>
          </w:p>
        </w:tc>
        <w:tc>
          <w:tcPr>
            <w:tcW w:w="2651"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Спальня.</w:t>
            </w:r>
          </w:p>
        </w:tc>
        <w:tc>
          <w:tcPr>
            <w:tcW w:w="1592"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26,08</w:t>
            </w:r>
          </w:p>
        </w:tc>
        <w:tc>
          <w:tcPr>
            <w:tcW w:w="1578"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линолеум</w:t>
            </w:r>
          </w:p>
        </w:tc>
        <w:tc>
          <w:tcPr>
            <w:tcW w:w="1459"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26,08</w:t>
            </w:r>
          </w:p>
        </w:tc>
      </w:tr>
      <w:tr w:rsidR="00DE4836" w:rsidRPr="00DE4836" w:rsidTr="00DE4836">
        <w:tc>
          <w:tcPr>
            <w:tcW w:w="516"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13</w:t>
            </w:r>
          </w:p>
        </w:tc>
        <w:tc>
          <w:tcPr>
            <w:tcW w:w="2651"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Кухня.</w:t>
            </w:r>
          </w:p>
        </w:tc>
        <w:tc>
          <w:tcPr>
            <w:tcW w:w="1592"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10,56</w:t>
            </w:r>
          </w:p>
        </w:tc>
        <w:tc>
          <w:tcPr>
            <w:tcW w:w="1578"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Плитка.</w:t>
            </w:r>
          </w:p>
        </w:tc>
        <w:tc>
          <w:tcPr>
            <w:tcW w:w="1459"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10,56</w:t>
            </w:r>
          </w:p>
        </w:tc>
      </w:tr>
      <w:tr w:rsidR="00DE4836" w:rsidRPr="00DE4836" w:rsidTr="00DE4836">
        <w:tc>
          <w:tcPr>
            <w:tcW w:w="516"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14</w:t>
            </w:r>
          </w:p>
        </w:tc>
        <w:tc>
          <w:tcPr>
            <w:tcW w:w="2651"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Ванная.</w:t>
            </w:r>
          </w:p>
        </w:tc>
        <w:tc>
          <w:tcPr>
            <w:tcW w:w="1592"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5,95</w:t>
            </w:r>
          </w:p>
        </w:tc>
        <w:tc>
          <w:tcPr>
            <w:tcW w:w="1578"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Плитка.</w:t>
            </w:r>
          </w:p>
        </w:tc>
        <w:tc>
          <w:tcPr>
            <w:tcW w:w="1459"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5,95</w:t>
            </w:r>
          </w:p>
        </w:tc>
      </w:tr>
      <w:tr w:rsidR="00DE4836" w:rsidRPr="00DE4836" w:rsidTr="00DE4836">
        <w:tc>
          <w:tcPr>
            <w:tcW w:w="516"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15</w:t>
            </w:r>
          </w:p>
        </w:tc>
        <w:tc>
          <w:tcPr>
            <w:tcW w:w="2651"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Кладовая-инвентаря.</w:t>
            </w:r>
          </w:p>
        </w:tc>
        <w:tc>
          <w:tcPr>
            <w:tcW w:w="1592"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36,12</w:t>
            </w:r>
          </w:p>
        </w:tc>
        <w:tc>
          <w:tcPr>
            <w:tcW w:w="1578"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Плитка.</w:t>
            </w:r>
          </w:p>
        </w:tc>
        <w:tc>
          <w:tcPr>
            <w:tcW w:w="1459"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36,12</w:t>
            </w:r>
          </w:p>
        </w:tc>
      </w:tr>
      <w:tr w:rsidR="00DE4836" w:rsidRPr="00DE4836" w:rsidTr="00DE4836">
        <w:tc>
          <w:tcPr>
            <w:tcW w:w="516"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16</w:t>
            </w:r>
          </w:p>
        </w:tc>
        <w:tc>
          <w:tcPr>
            <w:tcW w:w="2651"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Погреб.</w:t>
            </w:r>
          </w:p>
        </w:tc>
        <w:tc>
          <w:tcPr>
            <w:tcW w:w="1592"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16,16</w:t>
            </w:r>
          </w:p>
        </w:tc>
        <w:tc>
          <w:tcPr>
            <w:tcW w:w="1578"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Плитка.</w:t>
            </w:r>
          </w:p>
        </w:tc>
        <w:tc>
          <w:tcPr>
            <w:tcW w:w="1459"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16,16</w:t>
            </w:r>
          </w:p>
        </w:tc>
      </w:tr>
      <w:tr w:rsidR="00DE4836" w:rsidRPr="00DE4836" w:rsidTr="00DE4836">
        <w:tc>
          <w:tcPr>
            <w:tcW w:w="516"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17</w:t>
            </w:r>
          </w:p>
        </w:tc>
        <w:tc>
          <w:tcPr>
            <w:tcW w:w="2651"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Сан.узел.</w:t>
            </w:r>
          </w:p>
        </w:tc>
        <w:tc>
          <w:tcPr>
            <w:tcW w:w="1592"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19,73</w:t>
            </w:r>
          </w:p>
        </w:tc>
        <w:tc>
          <w:tcPr>
            <w:tcW w:w="1578"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Плитка.</w:t>
            </w:r>
          </w:p>
        </w:tc>
        <w:tc>
          <w:tcPr>
            <w:tcW w:w="1459" w:type="dxa"/>
            <w:shd w:val="clear" w:color="auto" w:fill="auto"/>
            <w:vAlign w:val="center"/>
          </w:tcPr>
          <w:p w:rsidR="00AB3BD5" w:rsidRPr="00DE4836" w:rsidRDefault="00AB3BD5"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19,73</w:t>
            </w:r>
          </w:p>
        </w:tc>
      </w:tr>
    </w:tbl>
    <w:p w:rsidR="009E1A2A" w:rsidRPr="002720F4" w:rsidRDefault="009E1A2A" w:rsidP="002720F4">
      <w:pPr>
        <w:spacing w:after="0" w:line="360" w:lineRule="auto"/>
        <w:ind w:firstLine="709"/>
        <w:jc w:val="both"/>
        <w:rPr>
          <w:rFonts w:ascii="Times New Roman" w:hAnsi="Times New Roman"/>
          <w:sz w:val="28"/>
          <w:szCs w:val="28"/>
        </w:rPr>
      </w:pPr>
    </w:p>
    <w:p w:rsidR="002720F4" w:rsidRDefault="002720F4">
      <w:pPr>
        <w:rPr>
          <w:rFonts w:ascii="Times New Roman" w:hAnsi="Times New Roman"/>
          <w:sz w:val="28"/>
          <w:szCs w:val="28"/>
        </w:rPr>
      </w:pPr>
      <w:r>
        <w:rPr>
          <w:rFonts w:ascii="Times New Roman" w:hAnsi="Times New Roman"/>
          <w:sz w:val="28"/>
          <w:szCs w:val="28"/>
        </w:rPr>
        <w:br w:type="page"/>
      </w:r>
    </w:p>
    <w:p w:rsidR="002720F4" w:rsidRPr="002720F4" w:rsidRDefault="002720F4" w:rsidP="002720F4">
      <w:pPr>
        <w:spacing w:after="0" w:line="360" w:lineRule="auto"/>
        <w:ind w:firstLine="709"/>
        <w:contextualSpacing/>
        <w:jc w:val="center"/>
        <w:rPr>
          <w:rFonts w:ascii="Times New Roman" w:hAnsi="Times New Roman"/>
          <w:b/>
          <w:sz w:val="28"/>
          <w:szCs w:val="28"/>
        </w:rPr>
      </w:pPr>
      <w:r w:rsidRPr="002720F4">
        <w:rPr>
          <w:rFonts w:ascii="Times New Roman" w:hAnsi="Times New Roman"/>
          <w:b/>
          <w:sz w:val="28"/>
          <w:szCs w:val="28"/>
        </w:rPr>
        <w:t>4.6 Ведомость подсчета объемов работ по окраске стен, штукатурке, отделке потолка, наклейке обоев, устройству плитки</w:t>
      </w:r>
    </w:p>
    <w:p w:rsidR="002720F4" w:rsidRDefault="002720F4" w:rsidP="002720F4">
      <w:pPr>
        <w:pStyle w:val="3"/>
        <w:spacing w:after="0" w:line="360" w:lineRule="auto"/>
        <w:ind w:firstLine="709"/>
        <w:jc w:val="both"/>
        <w:rPr>
          <w:rFonts w:ascii="Times New Roman" w:hAnsi="Times New Roman"/>
          <w:b/>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0"/>
        <w:gridCol w:w="1397"/>
        <w:gridCol w:w="590"/>
        <w:gridCol w:w="685"/>
        <w:gridCol w:w="789"/>
        <w:gridCol w:w="685"/>
        <w:gridCol w:w="789"/>
        <w:gridCol w:w="685"/>
        <w:gridCol w:w="886"/>
        <w:gridCol w:w="850"/>
        <w:gridCol w:w="709"/>
        <w:gridCol w:w="709"/>
      </w:tblGrid>
      <w:tr w:rsidR="00AB3BD5" w:rsidRPr="002720F4" w:rsidTr="002720F4">
        <w:trPr>
          <w:cantSplit/>
          <w:trHeight w:val="422"/>
        </w:trPr>
        <w:tc>
          <w:tcPr>
            <w:tcW w:w="440" w:type="dxa"/>
            <w:vMerge w:val="restart"/>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 пп</w:t>
            </w:r>
          </w:p>
        </w:tc>
        <w:tc>
          <w:tcPr>
            <w:tcW w:w="1397" w:type="dxa"/>
            <w:vMerge w:val="restart"/>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Наимен. помещения</w:t>
            </w:r>
          </w:p>
        </w:tc>
        <w:tc>
          <w:tcPr>
            <w:tcW w:w="590" w:type="dxa"/>
            <w:vMerge w:val="restart"/>
            <w:textDirection w:val="btL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Высота помещ. м</w:t>
            </w:r>
          </w:p>
        </w:tc>
        <w:tc>
          <w:tcPr>
            <w:tcW w:w="685" w:type="dxa"/>
            <w:vMerge w:val="restart"/>
            <w:textDirection w:val="btL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Размеры в плане, м</w:t>
            </w:r>
          </w:p>
        </w:tc>
        <w:tc>
          <w:tcPr>
            <w:tcW w:w="789" w:type="dxa"/>
            <w:vMerge w:val="restart"/>
            <w:textDirection w:val="btLr"/>
          </w:tcPr>
          <w:p w:rsidR="00AB3BD5" w:rsidRPr="002720F4" w:rsidRDefault="00AB3BD5" w:rsidP="002720F4">
            <w:pPr>
              <w:pStyle w:val="3"/>
              <w:spacing w:after="0" w:line="360" w:lineRule="auto"/>
              <w:jc w:val="both"/>
              <w:rPr>
                <w:rFonts w:ascii="Times New Roman" w:hAnsi="Times New Roman"/>
                <w:bCs/>
                <w:sz w:val="20"/>
                <w:szCs w:val="20"/>
                <w:vertAlign w:val="superscript"/>
              </w:rPr>
            </w:pPr>
            <w:r w:rsidRPr="002720F4">
              <w:rPr>
                <w:rFonts w:ascii="Times New Roman" w:hAnsi="Times New Roman"/>
                <w:bCs/>
                <w:sz w:val="20"/>
                <w:szCs w:val="20"/>
              </w:rPr>
              <w:t>Площадь стены, м</w:t>
            </w:r>
            <w:r w:rsidRPr="002720F4">
              <w:rPr>
                <w:rFonts w:ascii="Times New Roman" w:hAnsi="Times New Roman"/>
                <w:bCs/>
                <w:sz w:val="20"/>
                <w:szCs w:val="20"/>
                <w:vertAlign w:val="superscript"/>
              </w:rPr>
              <w:t>2</w:t>
            </w:r>
          </w:p>
        </w:tc>
        <w:tc>
          <w:tcPr>
            <w:tcW w:w="685" w:type="dxa"/>
            <w:vMerge w:val="restart"/>
            <w:textDirection w:val="btL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Площадь проёмов, м</w:t>
            </w:r>
            <w:r w:rsidRPr="002720F4">
              <w:rPr>
                <w:rFonts w:ascii="Times New Roman" w:hAnsi="Times New Roman"/>
                <w:bCs/>
                <w:sz w:val="20"/>
                <w:szCs w:val="20"/>
                <w:vertAlign w:val="superscript"/>
              </w:rPr>
              <w:t>2</w:t>
            </w:r>
          </w:p>
        </w:tc>
        <w:tc>
          <w:tcPr>
            <w:tcW w:w="789" w:type="dxa"/>
            <w:vMerge w:val="restart"/>
            <w:textDirection w:val="btL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Площадь стен за вычетом проёмов, м</w:t>
            </w:r>
            <w:r w:rsidRPr="002720F4">
              <w:rPr>
                <w:rFonts w:ascii="Times New Roman" w:hAnsi="Times New Roman"/>
                <w:bCs/>
                <w:sz w:val="20"/>
                <w:szCs w:val="20"/>
                <w:vertAlign w:val="superscript"/>
              </w:rPr>
              <w:t>2</w:t>
            </w:r>
          </w:p>
        </w:tc>
        <w:tc>
          <w:tcPr>
            <w:tcW w:w="3839" w:type="dxa"/>
            <w:gridSpan w:val="5"/>
          </w:tcPr>
          <w:p w:rsidR="00AB3BD5" w:rsidRPr="002720F4" w:rsidRDefault="00AB3BD5" w:rsidP="002720F4">
            <w:pPr>
              <w:pStyle w:val="3"/>
              <w:spacing w:after="0" w:line="360" w:lineRule="auto"/>
              <w:jc w:val="both"/>
              <w:rPr>
                <w:rFonts w:ascii="Times New Roman" w:hAnsi="Times New Roman"/>
                <w:bCs/>
                <w:sz w:val="20"/>
                <w:szCs w:val="20"/>
                <w:vertAlign w:val="superscript"/>
              </w:rPr>
            </w:pPr>
            <w:r w:rsidRPr="002720F4">
              <w:rPr>
                <w:rFonts w:ascii="Times New Roman" w:hAnsi="Times New Roman"/>
                <w:bCs/>
                <w:sz w:val="20"/>
                <w:szCs w:val="20"/>
              </w:rPr>
              <w:t>Объёмы работ, м</w:t>
            </w:r>
            <w:r w:rsidRPr="002720F4">
              <w:rPr>
                <w:rFonts w:ascii="Times New Roman" w:hAnsi="Times New Roman"/>
                <w:bCs/>
                <w:sz w:val="20"/>
                <w:szCs w:val="20"/>
                <w:vertAlign w:val="superscript"/>
              </w:rPr>
              <w:t>2</w:t>
            </w:r>
          </w:p>
        </w:tc>
      </w:tr>
      <w:tr w:rsidR="002720F4" w:rsidRPr="002720F4" w:rsidTr="002720F4">
        <w:trPr>
          <w:cantSplit/>
          <w:trHeight w:val="1426"/>
        </w:trPr>
        <w:tc>
          <w:tcPr>
            <w:tcW w:w="440" w:type="dxa"/>
            <w:vMerge/>
          </w:tcPr>
          <w:p w:rsidR="00AB3BD5" w:rsidRPr="002720F4" w:rsidRDefault="00AB3BD5" w:rsidP="002720F4">
            <w:pPr>
              <w:pStyle w:val="3"/>
              <w:spacing w:after="0" w:line="360" w:lineRule="auto"/>
              <w:jc w:val="both"/>
              <w:rPr>
                <w:rFonts w:ascii="Times New Roman" w:hAnsi="Times New Roman"/>
                <w:bCs/>
                <w:sz w:val="20"/>
                <w:szCs w:val="20"/>
              </w:rPr>
            </w:pPr>
          </w:p>
        </w:tc>
        <w:tc>
          <w:tcPr>
            <w:tcW w:w="1397" w:type="dxa"/>
            <w:vMerge/>
          </w:tcPr>
          <w:p w:rsidR="00AB3BD5" w:rsidRPr="002720F4" w:rsidRDefault="00AB3BD5" w:rsidP="002720F4">
            <w:pPr>
              <w:pStyle w:val="3"/>
              <w:spacing w:after="0" w:line="360" w:lineRule="auto"/>
              <w:jc w:val="both"/>
              <w:rPr>
                <w:rFonts w:ascii="Times New Roman" w:hAnsi="Times New Roman"/>
                <w:bCs/>
                <w:sz w:val="20"/>
                <w:szCs w:val="20"/>
              </w:rPr>
            </w:pPr>
          </w:p>
        </w:tc>
        <w:tc>
          <w:tcPr>
            <w:tcW w:w="590" w:type="dxa"/>
            <w:vMerge/>
          </w:tcPr>
          <w:p w:rsidR="00AB3BD5" w:rsidRPr="002720F4" w:rsidRDefault="00AB3BD5" w:rsidP="002720F4">
            <w:pPr>
              <w:pStyle w:val="3"/>
              <w:spacing w:after="0" w:line="360" w:lineRule="auto"/>
              <w:jc w:val="both"/>
              <w:rPr>
                <w:rFonts w:ascii="Times New Roman" w:hAnsi="Times New Roman"/>
                <w:bCs/>
                <w:sz w:val="20"/>
                <w:szCs w:val="20"/>
              </w:rPr>
            </w:pPr>
          </w:p>
        </w:tc>
        <w:tc>
          <w:tcPr>
            <w:tcW w:w="685" w:type="dxa"/>
            <w:vMerge/>
          </w:tcPr>
          <w:p w:rsidR="00AB3BD5" w:rsidRPr="002720F4" w:rsidRDefault="00AB3BD5" w:rsidP="002720F4">
            <w:pPr>
              <w:pStyle w:val="3"/>
              <w:spacing w:after="0" w:line="360" w:lineRule="auto"/>
              <w:jc w:val="both"/>
              <w:rPr>
                <w:rFonts w:ascii="Times New Roman" w:hAnsi="Times New Roman"/>
                <w:bCs/>
                <w:sz w:val="20"/>
                <w:szCs w:val="20"/>
              </w:rPr>
            </w:pPr>
          </w:p>
        </w:tc>
        <w:tc>
          <w:tcPr>
            <w:tcW w:w="789" w:type="dxa"/>
            <w:vMerge/>
          </w:tcPr>
          <w:p w:rsidR="00AB3BD5" w:rsidRPr="002720F4" w:rsidRDefault="00AB3BD5" w:rsidP="002720F4">
            <w:pPr>
              <w:pStyle w:val="3"/>
              <w:spacing w:after="0" w:line="360" w:lineRule="auto"/>
              <w:jc w:val="both"/>
              <w:rPr>
                <w:rFonts w:ascii="Times New Roman" w:hAnsi="Times New Roman"/>
                <w:bCs/>
                <w:sz w:val="20"/>
                <w:szCs w:val="20"/>
              </w:rPr>
            </w:pPr>
          </w:p>
        </w:tc>
        <w:tc>
          <w:tcPr>
            <w:tcW w:w="685" w:type="dxa"/>
            <w:vMerge/>
          </w:tcPr>
          <w:p w:rsidR="00AB3BD5" w:rsidRPr="002720F4" w:rsidRDefault="00AB3BD5" w:rsidP="002720F4">
            <w:pPr>
              <w:pStyle w:val="3"/>
              <w:spacing w:after="0" w:line="360" w:lineRule="auto"/>
              <w:jc w:val="both"/>
              <w:rPr>
                <w:rFonts w:ascii="Times New Roman" w:hAnsi="Times New Roman"/>
                <w:bCs/>
                <w:sz w:val="20"/>
                <w:szCs w:val="20"/>
              </w:rPr>
            </w:pPr>
          </w:p>
        </w:tc>
        <w:tc>
          <w:tcPr>
            <w:tcW w:w="789" w:type="dxa"/>
            <w:vMerge/>
          </w:tcPr>
          <w:p w:rsidR="00AB3BD5" w:rsidRPr="002720F4" w:rsidRDefault="00AB3BD5" w:rsidP="002720F4">
            <w:pPr>
              <w:pStyle w:val="3"/>
              <w:spacing w:after="0" w:line="360" w:lineRule="auto"/>
              <w:jc w:val="both"/>
              <w:rPr>
                <w:rFonts w:ascii="Times New Roman" w:hAnsi="Times New Roman"/>
                <w:bCs/>
                <w:sz w:val="20"/>
                <w:szCs w:val="20"/>
              </w:rPr>
            </w:pPr>
          </w:p>
        </w:tc>
        <w:tc>
          <w:tcPr>
            <w:tcW w:w="685" w:type="dxa"/>
            <w:textDirection w:val="btL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Площадь потолка потолка</w:t>
            </w:r>
          </w:p>
        </w:tc>
        <w:tc>
          <w:tcPr>
            <w:tcW w:w="886" w:type="dxa"/>
            <w:textDirection w:val="btL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Штукатурки</w:t>
            </w:r>
          </w:p>
        </w:tc>
        <w:tc>
          <w:tcPr>
            <w:tcW w:w="850" w:type="dxa"/>
            <w:textDirection w:val="btL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Покраска</w:t>
            </w:r>
          </w:p>
        </w:tc>
        <w:tc>
          <w:tcPr>
            <w:tcW w:w="709" w:type="dxa"/>
            <w:textDirection w:val="btL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Площадь обоев</w:t>
            </w:r>
          </w:p>
        </w:tc>
        <w:tc>
          <w:tcPr>
            <w:tcW w:w="709" w:type="dxa"/>
            <w:textDirection w:val="btL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Площадь плитки</w:t>
            </w:r>
          </w:p>
        </w:tc>
      </w:tr>
      <w:tr w:rsidR="002720F4" w:rsidRPr="002720F4" w:rsidTr="002720F4">
        <w:trPr>
          <w:trHeight w:val="359"/>
        </w:trPr>
        <w:tc>
          <w:tcPr>
            <w:tcW w:w="440"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1</w:t>
            </w:r>
          </w:p>
        </w:tc>
        <w:tc>
          <w:tcPr>
            <w:tcW w:w="1397"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2</w:t>
            </w:r>
          </w:p>
        </w:tc>
        <w:tc>
          <w:tcPr>
            <w:tcW w:w="590"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3</w:t>
            </w:r>
          </w:p>
        </w:tc>
        <w:tc>
          <w:tcPr>
            <w:tcW w:w="685"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4</w:t>
            </w:r>
          </w:p>
        </w:tc>
        <w:tc>
          <w:tcPr>
            <w:tcW w:w="789"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5</w:t>
            </w:r>
          </w:p>
        </w:tc>
        <w:tc>
          <w:tcPr>
            <w:tcW w:w="685"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6</w:t>
            </w:r>
          </w:p>
        </w:tc>
        <w:tc>
          <w:tcPr>
            <w:tcW w:w="789"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7</w:t>
            </w:r>
          </w:p>
        </w:tc>
        <w:tc>
          <w:tcPr>
            <w:tcW w:w="685"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8</w:t>
            </w:r>
          </w:p>
        </w:tc>
        <w:tc>
          <w:tcPr>
            <w:tcW w:w="886"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9</w:t>
            </w:r>
          </w:p>
        </w:tc>
        <w:tc>
          <w:tcPr>
            <w:tcW w:w="850"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10</w:t>
            </w:r>
          </w:p>
        </w:tc>
        <w:tc>
          <w:tcPr>
            <w:tcW w:w="709"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11</w:t>
            </w:r>
          </w:p>
        </w:tc>
        <w:tc>
          <w:tcPr>
            <w:tcW w:w="709"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12</w:t>
            </w:r>
          </w:p>
        </w:tc>
      </w:tr>
      <w:tr w:rsidR="002720F4" w:rsidRPr="002720F4" w:rsidTr="002720F4">
        <w:trPr>
          <w:trHeight w:val="409"/>
        </w:trPr>
        <w:tc>
          <w:tcPr>
            <w:tcW w:w="440"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1</w:t>
            </w:r>
          </w:p>
        </w:tc>
        <w:tc>
          <w:tcPr>
            <w:tcW w:w="1397" w:type="dxa"/>
            <w:vAlign w:val="center"/>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Тамбур.</w:t>
            </w:r>
          </w:p>
        </w:tc>
        <w:tc>
          <w:tcPr>
            <w:tcW w:w="590"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3</w:t>
            </w:r>
          </w:p>
        </w:tc>
        <w:tc>
          <w:tcPr>
            <w:tcW w:w="685" w:type="dxa"/>
            <w:vAlign w:val="center"/>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7,64</w:t>
            </w:r>
          </w:p>
        </w:tc>
        <w:tc>
          <w:tcPr>
            <w:tcW w:w="789"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22,92</w:t>
            </w:r>
          </w:p>
        </w:tc>
        <w:tc>
          <w:tcPr>
            <w:tcW w:w="685"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16,16</w:t>
            </w:r>
          </w:p>
        </w:tc>
        <w:tc>
          <w:tcPr>
            <w:tcW w:w="789"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6,76</w:t>
            </w:r>
          </w:p>
        </w:tc>
        <w:tc>
          <w:tcPr>
            <w:tcW w:w="685" w:type="dxa"/>
            <w:vAlign w:val="center"/>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7,14</w:t>
            </w:r>
          </w:p>
        </w:tc>
        <w:tc>
          <w:tcPr>
            <w:tcW w:w="886"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6,76</w:t>
            </w:r>
          </w:p>
        </w:tc>
        <w:tc>
          <w:tcPr>
            <w:tcW w:w="850" w:type="dxa"/>
            <w:vAlign w:val="center"/>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13,9</w:t>
            </w:r>
          </w:p>
        </w:tc>
        <w:tc>
          <w:tcPr>
            <w:tcW w:w="709"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w:t>
            </w:r>
          </w:p>
        </w:tc>
        <w:tc>
          <w:tcPr>
            <w:tcW w:w="709"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w:t>
            </w:r>
          </w:p>
        </w:tc>
      </w:tr>
      <w:tr w:rsidR="002720F4" w:rsidRPr="002720F4" w:rsidTr="002720F4">
        <w:trPr>
          <w:trHeight w:val="409"/>
        </w:trPr>
        <w:tc>
          <w:tcPr>
            <w:tcW w:w="440"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2</w:t>
            </w:r>
          </w:p>
        </w:tc>
        <w:tc>
          <w:tcPr>
            <w:tcW w:w="1397" w:type="dxa"/>
            <w:vAlign w:val="center"/>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Гардероб.</w:t>
            </w:r>
          </w:p>
        </w:tc>
        <w:tc>
          <w:tcPr>
            <w:tcW w:w="590"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3</w:t>
            </w:r>
          </w:p>
        </w:tc>
        <w:tc>
          <w:tcPr>
            <w:tcW w:w="685" w:type="dxa"/>
            <w:vAlign w:val="center"/>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7,69</w:t>
            </w:r>
          </w:p>
        </w:tc>
        <w:tc>
          <w:tcPr>
            <w:tcW w:w="789"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23,07</w:t>
            </w:r>
          </w:p>
        </w:tc>
        <w:tc>
          <w:tcPr>
            <w:tcW w:w="685"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3</w:t>
            </w:r>
          </w:p>
        </w:tc>
        <w:tc>
          <w:tcPr>
            <w:tcW w:w="789"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20,07</w:t>
            </w:r>
          </w:p>
        </w:tc>
        <w:tc>
          <w:tcPr>
            <w:tcW w:w="685" w:type="dxa"/>
            <w:vAlign w:val="center"/>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7,29</w:t>
            </w:r>
          </w:p>
        </w:tc>
        <w:tc>
          <w:tcPr>
            <w:tcW w:w="886"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20,07</w:t>
            </w:r>
          </w:p>
        </w:tc>
        <w:tc>
          <w:tcPr>
            <w:tcW w:w="850" w:type="dxa"/>
            <w:vAlign w:val="center"/>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27,36</w:t>
            </w:r>
          </w:p>
        </w:tc>
        <w:tc>
          <w:tcPr>
            <w:tcW w:w="709"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w:t>
            </w:r>
          </w:p>
        </w:tc>
        <w:tc>
          <w:tcPr>
            <w:tcW w:w="709"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w:t>
            </w:r>
          </w:p>
        </w:tc>
      </w:tr>
      <w:tr w:rsidR="002720F4" w:rsidRPr="002720F4" w:rsidTr="002720F4">
        <w:trPr>
          <w:trHeight w:val="409"/>
        </w:trPr>
        <w:tc>
          <w:tcPr>
            <w:tcW w:w="440"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3</w:t>
            </w:r>
          </w:p>
        </w:tc>
        <w:tc>
          <w:tcPr>
            <w:tcW w:w="1397" w:type="dxa"/>
            <w:vAlign w:val="center"/>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Коридор.</w:t>
            </w:r>
          </w:p>
        </w:tc>
        <w:tc>
          <w:tcPr>
            <w:tcW w:w="590"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3</w:t>
            </w:r>
          </w:p>
        </w:tc>
        <w:tc>
          <w:tcPr>
            <w:tcW w:w="685" w:type="dxa"/>
            <w:vAlign w:val="center"/>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73,42</w:t>
            </w:r>
          </w:p>
        </w:tc>
        <w:tc>
          <w:tcPr>
            <w:tcW w:w="789"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220,26</w:t>
            </w:r>
          </w:p>
        </w:tc>
        <w:tc>
          <w:tcPr>
            <w:tcW w:w="685"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24,2</w:t>
            </w:r>
          </w:p>
        </w:tc>
        <w:tc>
          <w:tcPr>
            <w:tcW w:w="789"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196,06</w:t>
            </w:r>
          </w:p>
        </w:tc>
        <w:tc>
          <w:tcPr>
            <w:tcW w:w="685" w:type="dxa"/>
            <w:vAlign w:val="center"/>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73,2</w:t>
            </w:r>
          </w:p>
        </w:tc>
        <w:tc>
          <w:tcPr>
            <w:tcW w:w="886"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196,06</w:t>
            </w:r>
          </w:p>
        </w:tc>
        <w:tc>
          <w:tcPr>
            <w:tcW w:w="850" w:type="dxa"/>
            <w:vAlign w:val="center"/>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269,26</w:t>
            </w:r>
          </w:p>
        </w:tc>
        <w:tc>
          <w:tcPr>
            <w:tcW w:w="709"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w:t>
            </w:r>
          </w:p>
        </w:tc>
        <w:tc>
          <w:tcPr>
            <w:tcW w:w="709"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w:t>
            </w:r>
          </w:p>
        </w:tc>
      </w:tr>
      <w:tr w:rsidR="002720F4" w:rsidRPr="002720F4" w:rsidTr="002720F4">
        <w:trPr>
          <w:trHeight w:val="409"/>
        </w:trPr>
        <w:tc>
          <w:tcPr>
            <w:tcW w:w="440"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4</w:t>
            </w:r>
          </w:p>
        </w:tc>
        <w:tc>
          <w:tcPr>
            <w:tcW w:w="1397" w:type="dxa"/>
            <w:vAlign w:val="center"/>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Класс.</w:t>
            </w:r>
          </w:p>
        </w:tc>
        <w:tc>
          <w:tcPr>
            <w:tcW w:w="590"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3</w:t>
            </w:r>
          </w:p>
        </w:tc>
        <w:tc>
          <w:tcPr>
            <w:tcW w:w="685" w:type="dxa"/>
            <w:vAlign w:val="center"/>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79,02</w:t>
            </w:r>
          </w:p>
        </w:tc>
        <w:tc>
          <w:tcPr>
            <w:tcW w:w="789"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237,06</w:t>
            </w:r>
          </w:p>
        </w:tc>
        <w:tc>
          <w:tcPr>
            <w:tcW w:w="685"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19,4</w:t>
            </w:r>
          </w:p>
        </w:tc>
        <w:tc>
          <w:tcPr>
            <w:tcW w:w="789"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217,66</w:t>
            </w:r>
          </w:p>
        </w:tc>
        <w:tc>
          <w:tcPr>
            <w:tcW w:w="685" w:type="dxa"/>
            <w:vAlign w:val="center"/>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78,88</w:t>
            </w:r>
          </w:p>
        </w:tc>
        <w:tc>
          <w:tcPr>
            <w:tcW w:w="886"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217,66</w:t>
            </w:r>
          </w:p>
        </w:tc>
        <w:tc>
          <w:tcPr>
            <w:tcW w:w="850" w:type="dxa"/>
            <w:vAlign w:val="center"/>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296,54</w:t>
            </w:r>
          </w:p>
        </w:tc>
        <w:tc>
          <w:tcPr>
            <w:tcW w:w="709"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w:t>
            </w:r>
          </w:p>
        </w:tc>
        <w:tc>
          <w:tcPr>
            <w:tcW w:w="709"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w:t>
            </w:r>
          </w:p>
        </w:tc>
      </w:tr>
      <w:tr w:rsidR="002720F4" w:rsidRPr="002720F4" w:rsidTr="002720F4">
        <w:trPr>
          <w:trHeight w:val="409"/>
        </w:trPr>
        <w:tc>
          <w:tcPr>
            <w:tcW w:w="440"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5</w:t>
            </w:r>
          </w:p>
        </w:tc>
        <w:tc>
          <w:tcPr>
            <w:tcW w:w="1397" w:type="dxa"/>
            <w:vAlign w:val="center"/>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Вестибюль.</w:t>
            </w:r>
          </w:p>
        </w:tc>
        <w:tc>
          <w:tcPr>
            <w:tcW w:w="590"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3</w:t>
            </w:r>
          </w:p>
        </w:tc>
        <w:tc>
          <w:tcPr>
            <w:tcW w:w="685" w:type="dxa"/>
            <w:vAlign w:val="center"/>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11,3</w:t>
            </w:r>
          </w:p>
        </w:tc>
        <w:tc>
          <w:tcPr>
            <w:tcW w:w="789"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33,9</w:t>
            </w:r>
          </w:p>
        </w:tc>
        <w:tc>
          <w:tcPr>
            <w:tcW w:w="685"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15,8</w:t>
            </w:r>
          </w:p>
        </w:tc>
        <w:tc>
          <w:tcPr>
            <w:tcW w:w="789"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18,1</w:t>
            </w:r>
          </w:p>
        </w:tc>
        <w:tc>
          <w:tcPr>
            <w:tcW w:w="685" w:type="dxa"/>
            <w:vAlign w:val="center"/>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10,74</w:t>
            </w:r>
          </w:p>
        </w:tc>
        <w:tc>
          <w:tcPr>
            <w:tcW w:w="886"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18,1</w:t>
            </w:r>
          </w:p>
        </w:tc>
        <w:tc>
          <w:tcPr>
            <w:tcW w:w="850" w:type="dxa"/>
            <w:vAlign w:val="center"/>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28,84</w:t>
            </w:r>
          </w:p>
        </w:tc>
        <w:tc>
          <w:tcPr>
            <w:tcW w:w="709"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w:t>
            </w:r>
          </w:p>
        </w:tc>
        <w:tc>
          <w:tcPr>
            <w:tcW w:w="709"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w:t>
            </w:r>
          </w:p>
        </w:tc>
      </w:tr>
      <w:tr w:rsidR="002720F4" w:rsidRPr="002720F4" w:rsidTr="002720F4">
        <w:trPr>
          <w:trHeight w:val="409"/>
        </w:trPr>
        <w:tc>
          <w:tcPr>
            <w:tcW w:w="440"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6</w:t>
            </w:r>
          </w:p>
        </w:tc>
        <w:tc>
          <w:tcPr>
            <w:tcW w:w="1397" w:type="dxa"/>
            <w:vAlign w:val="center"/>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Спальня-игровая.</w:t>
            </w:r>
          </w:p>
        </w:tc>
        <w:tc>
          <w:tcPr>
            <w:tcW w:w="590"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3</w:t>
            </w:r>
          </w:p>
        </w:tc>
        <w:tc>
          <w:tcPr>
            <w:tcW w:w="685" w:type="dxa"/>
            <w:vAlign w:val="center"/>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23,6</w:t>
            </w:r>
          </w:p>
        </w:tc>
        <w:tc>
          <w:tcPr>
            <w:tcW w:w="789"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70,8</w:t>
            </w:r>
          </w:p>
        </w:tc>
        <w:tc>
          <w:tcPr>
            <w:tcW w:w="685"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7</w:t>
            </w:r>
          </w:p>
        </w:tc>
        <w:tc>
          <w:tcPr>
            <w:tcW w:w="789"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63,8</w:t>
            </w:r>
          </w:p>
        </w:tc>
        <w:tc>
          <w:tcPr>
            <w:tcW w:w="685" w:type="dxa"/>
            <w:vAlign w:val="center"/>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23,50</w:t>
            </w:r>
          </w:p>
        </w:tc>
        <w:tc>
          <w:tcPr>
            <w:tcW w:w="886"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63,8</w:t>
            </w:r>
          </w:p>
        </w:tc>
        <w:tc>
          <w:tcPr>
            <w:tcW w:w="850" w:type="dxa"/>
            <w:vAlign w:val="center"/>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23,50</w:t>
            </w:r>
          </w:p>
        </w:tc>
        <w:tc>
          <w:tcPr>
            <w:tcW w:w="709"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63,8</w:t>
            </w:r>
          </w:p>
        </w:tc>
        <w:tc>
          <w:tcPr>
            <w:tcW w:w="709"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w:t>
            </w:r>
          </w:p>
        </w:tc>
      </w:tr>
      <w:tr w:rsidR="002720F4" w:rsidRPr="002720F4" w:rsidTr="002720F4">
        <w:trPr>
          <w:trHeight w:val="409"/>
        </w:trPr>
        <w:tc>
          <w:tcPr>
            <w:tcW w:w="440"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7</w:t>
            </w:r>
          </w:p>
        </w:tc>
        <w:tc>
          <w:tcPr>
            <w:tcW w:w="1397" w:type="dxa"/>
            <w:vAlign w:val="center"/>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Учительская.</w:t>
            </w:r>
          </w:p>
        </w:tc>
        <w:tc>
          <w:tcPr>
            <w:tcW w:w="590"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3</w:t>
            </w:r>
          </w:p>
        </w:tc>
        <w:tc>
          <w:tcPr>
            <w:tcW w:w="685" w:type="dxa"/>
            <w:vAlign w:val="center"/>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12,16</w:t>
            </w:r>
          </w:p>
        </w:tc>
        <w:tc>
          <w:tcPr>
            <w:tcW w:w="789"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37,8</w:t>
            </w:r>
          </w:p>
        </w:tc>
        <w:tc>
          <w:tcPr>
            <w:tcW w:w="685"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6,6</w:t>
            </w:r>
          </w:p>
        </w:tc>
        <w:tc>
          <w:tcPr>
            <w:tcW w:w="789"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31,2</w:t>
            </w:r>
          </w:p>
        </w:tc>
        <w:tc>
          <w:tcPr>
            <w:tcW w:w="685" w:type="dxa"/>
            <w:vAlign w:val="center"/>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12,10</w:t>
            </w:r>
          </w:p>
        </w:tc>
        <w:tc>
          <w:tcPr>
            <w:tcW w:w="886"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31,2</w:t>
            </w:r>
          </w:p>
        </w:tc>
        <w:tc>
          <w:tcPr>
            <w:tcW w:w="850" w:type="dxa"/>
            <w:vAlign w:val="center"/>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43,3</w:t>
            </w:r>
          </w:p>
        </w:tc>
        <w:tc>
          <w:tcPr>
            <w:tcW w:w="709"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w:t>
            </w:r>
          </w:p>
        </w:tc>
        <w:tc>
          <w:tcPr>
            <w:tcW w:w="709"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w:t>
            </w:r>
          </w:p>
        </w:tc>
      </w:tr>
      <w:tr w:rsidR="002720F4" w:rsidRPr="002720F4" w:rsidTr="002720F4">
        <w:trPr>
          <w:trHeight w:val="409"/>
        </w:trPr>
        <w:tc>
          <w:tcPr>
            <w:tcW w:w="440"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8</w:t>
            </w:r>
          </w:p>
        </w:tc>
        <w:tc>
          <w:tcPr>
            <w:tcW w:w="1397" w:type="dxa"/>
            <w:vAlign w:val="center"/>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Буфет.</w:t>
            </w:r>
          </w:p>
        </w:tc>
        <w:tc>
          <w:tcPr>
            <w:tcW w:w="590"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3</w:t>
            </w:r>
          </w:p>
        </w:tc>
        <w:tc>
          <w:tcPr>
            <w:tcW w:w="685" w:type="dxa"/>
            <w:vAlign w:val="center"/>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21,99</w:t>
            </w:r>
          </w:p>
        </w:tc>
        <w:tc>
          <w:tcPr>
            <w:tcW w:w="789"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65,97</w:t>
            </w:r>
          </w:p>
        </w:tc>
        <w:tc>
          <w:tcPr>
            <w:tcW w:w="685"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10,4</w:t>
            </w:r>
          </w:p>
        </w:tc>
        <w:tc>
          <w:tcPr>
            <w:tcW w:w="789"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55,57</w:t>
            </w:r>
          </w:p>
        </w:tc>
        <w:tc>
          <w:tcPr>
            <w:tcW w:w="685" w:type="dxa"/>
            <w:vAlign w:val="center"/>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21,94</w:t>
            </w:r>
          </w:p>
        </w:tc>
        <w:tc>
          <w:tcPr>
            <w:tcW w:w="886"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55,57</w:t>
            </w:r>
          </w:p>
        </w:tc>
        <w:tc>
          <w:tcPr>
            <w:tcW w:w="850" w:type="dxa"/>
            <w:vAlign w:val="center"/>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77,51</w:t>
            </w:r>
          </w:p>
        </w:tc>
        <w:tc>
          <w:tcPr>
            <w:tcW w:w="709"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w:t>
            </w:r>
          </w:p>
        </w:tc>
        <w:tc>
          <w:tcPr>
            <w:tcW w:w="709"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w:t>
            </w:r>
          </w:p>
        </w:tc>
      </w:tr>
      <w:tr w:rsidR="002720F4" w:rsidRPr="002720F4" w:rsidTr="002720F4">
        <w:trPr>
          <w:trHeight w:val="409"/>
        </w:trPr>
        <w:tc>
          <w:tcPr>
            <w:tcW w:w="440" w:type="dxa"/>
            <w:vAlign w:val="center"/>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9</w:t>
            </w:r>
          </w:p>
        </w:tc>
        <w:tc>
          <w:tcPr>
            <w:tcW w:w="1397" w:type="dxa"/>
            <w:vAlign w:val="center"/>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Общая комната.</w:t>
            </w:r>
          </w:p>
        </w:tc>
        <w:tc>
          <w:tcPr>
            <w:tcW w:w="590" w:type="dxa"/>
            <w:vAlign w:val="center"/>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3</w:t>
            </w:r>
          </w:p>
        </w:tc>
        <w:tc>
          <w:tcPr>
            <w:tcW w:w="685" w:type="dxa"/>
            <w:vAlign w:val="center"/>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18,40</w:t>
            </w:r>
          </w:p>
        </w:tc>
        <w:tc>
          <w:tcPr>
            <w:tcW w:w="789" w:type="dxa"/>
            <w:vAlign w:val="center"/>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55,2</w:t>
            </w:r>
          </w:p>
        </w:tc>
        <w:tc>
          <w:tcPr>
            <w:tcW w:w="685" w:type="dxa"/>
            <w:vAlign w:val="center"/>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6,2</w:t>
            </w:r>
          </w:p>
        </w:tc>
        <w:tc>
          <w:tcPr>
            <w:tcW w:w="789" w:type="dxa"/>
            <w:vAlign w:val="center"/>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49</w:t>
            </w:r>
          </w:p>
        </w:tc>
        <w:tc>
          <w:tcPr>
            <w:tcW w:w="685" w:type="dxa"/>
            <w:vAlign w:val="center"/>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12,39</w:t>
            </w:r>
          </w:p>
        </w:tc>
        <w:tc>
          <w:tcPr>
            <w:tcW w:w="886" w:type="dxa"/>
            <w:vAlign w:val="center"/>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49</w:t>
            </w:r>
          </w:p>
        </w:tc>
        <w:tc>
          <w:tcPr>
            <w:tcW w:w="850" w:type="dxa"/>
            <w:vAlign w:val="center"/>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12,39</w:t>
            </w:r>
          </w:p>
        </w:tc>
        <w:tc>
          <w:tcPr>
            <w:tcW w:w="709" w:type="dxa"/>
            <w:vAlign w:val="center"/>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49</w:t>
            </w:r>
          </w:p>
        </w:tc>
        <w:tc>
          <w:tcPr>
            <w:tcW w:w="709" w:type="dxa"/>
            <w:vAlign w:val="center"/>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w:t>
            </w:r>
          </w:p>
        </w:tc>
      </w:tr>
      <w:tr w:rsidR="002720F4" w:rsidRPr="002720F4" w:rsidTr="002720F4">
        <w:trPr>
          <w:trHeight w:val="409"/>
        </w:trPr>
        <w:tc>
          <w:tcPr>
            <w:tcW w:w="440"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10</w:t>
            </w:r>
          </w:p>
        </w:tc>
        <w:tc>
          <w:tcPr>
            <w:tcW w:w="1397" w:type="dxa"/>
            <w:vAlign w:val="center"/>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Подсобное помещение.</w:t>
            </w:r>
          </w:p>
        </w:tc>
        <w:tc>
          <w:tcPr>
            <w:tcW w:w="590"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3</w:t>
            </w:r>
          </w:p>
        </w:tc>
        <w:tc>
          <w:tcPr>
            <w:tcW w:w="685" w:type="dxa"/>
            <w:vAlign w:val="center"/>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12,41</w:t>
            </w:r>
          </w:p>
        </w:tc>
        <w:tc>
          <w:tcPr>
            <w:tcW w:w="789"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37,23</w:t>
            </w:r>
          </w:p>
        </w:tc>
        <w:tc>
          <w:tcPr>
            <w:tcW w:w="685"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11.8</w:t>
            </w:r>
          </w:p>
        </w:tc>
        <w:tc>
          <w:tcPr>
            <w:tcW w:w="789"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25,43</w:t>
            </w:r>
          </w:p>
        </w:tc>
        <w:tc>
          <w:tcPr>
            <w:tcW w:w="685" w:type="dxa"/>
            <w:vAlign w:val="center"/>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13,79</w:t>
            </w:r>
          </w:p>
        </w:tc>
        <w:tc>
          <w:tcPr>
            <w:tcW w:w="886"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25,43</w:t>
            </w:r>
          </w:p>
        </w:tc>
        <w:tc>
          <w:tcPr>
            <w:tcW w:w="850" w:type="dxa"/>
            <w:vAlign w:val="center"/>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39,22</w:t>
            </w:r>
          </w:p>
        </w:tc>
        <w:tc>
          <w:tcPr>
            <w:tcW w:w="709"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w:t>
            </w:r>
          </w:p>
        </w:tc>
        <w:tc>
          <w:tcPr>
            <w:tcW w:w="709"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w:t>
            </w:r>
          </w:p>
        </w:tc>
      </w:tr>
      <w:tr w:rsidR="002720F4" w:rsidRPr="002720F4" w:rsidTr="002720F4">
        <w:trPr>
          <w:trHeight w:val="409"/>
        </w:trPr>
        <w:tc>
          <w:tcPr>
            <w:tcW w:w="440"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11</w:t>
            </w:r>
          </w:p>
        </w:tc>
        <w:tc>
          <w:tcPr>
            <w:tcW w:w="1397" w:type="dxa"/>
            <w:vAlign w:val="center"/>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Передняя.</w:t>
            </w:r>
          </w:p>
        </w:tc>
        <w:tc>
          <w:tcPr>
            <w:tcW w:w="590"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3</w:t>
            </w:r>
          </w:p>
        </w:tc>
        <w:tc>
          <w:tcPr>
            <w:tcW w:w="685" w:type="dxa"/>
            <w:vAlign w:val="center"/>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13,83</w:t>
            </w:r>
          </w:p>
        </w:tc>
        <w:tc>
          <w:tcPr>
            <w:tcW w:w="789"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41,49</w:t>
            </w:r>
          </w:p>
        </w:tc>
        <w:tc>
          <w:tcPr>
            <w:tcW w:w="685"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15,4</w:t>
            </w:r>
          </w:p>
        </w:tc>
        <w:tc>
          <w:tcPr>
            <w:tcW w:w="789"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26,09</w:t>
            </w:r>
          </w:p>
        </w:tc>
        <w:tc>
          <w:tcPr>
            <w:tcW w:w="685" w:type="dxa"/>
            <w:vAlign w:val="center"/>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18,40</w:t>
            </w:r>
          </w:p>
        </w:tc>
        <w:tc>
          <w:tcPr>
            <w:tcW w:w="886"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26,09</w:t>
            </w:r>
          </w:p>
        </w:tc>
        <w:tc>
          <w:tcPr>
            <w:tcW w:w="850" w:type="dxa"/>
            <w:vAlign w:val="center"/>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18,40</w:t>
            </w:r>
          </w:p>
        </w:tc>
        <w:tc>
          <w:tcPr>
            <w:tcW w:w="709"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26,09</w:t>
            </w:r>
          </w:p>
        </w:tc>
        <w:tc>
          <w:tcPr>
            <w:tcW w:w="709"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w:t>
            </w:r>
          </w:p>
        </w:tc>
      </w:tr>
      <w:tr w:rsidR="002720F4" w:rsidRPr="002720F4" w:rsidTr="002720F4">
        <w:trPr>
          <w:trHeight w:val="409"/>
        </w:trPr>
        <w:tc>
          <w:tcPr>
            <w:tcW w:w="440"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12</w:t>
            </w:r>
          </w:p>
        </w:tc>
        <w:tc>
          <w:tcPr>
            <w:tcW w:w="1397" w:type="dxa"/>
            <w:vAlign w:val="center"/>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Спальня.</w:t>
            </w:r>
          </w:p>
        </w:tc>
        <w:tc>
          <w:tcPr>
            <w:tcW w:w="590"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3</w:t>
            </w:r>
          </w:p>
        </w:tc>
        <w:tc>
          <w:tcPr>
            <w:tcW w:w="685" w:type="dxa"/>
            <w:vAlign w:val="center"/>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18,46</w:t>
            </w:r>
          </w:p>
        </w:tc>
        <w:tc>
          <w:tcPr>
            <w:tcW w:w="789"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55,38</w:t>
            </w:r>
          </w:p>
        </w:tc>
        <w:tc>
          <w:tcPr>
            <w:tcW w:w="685"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10,4</w:t>
            </w:r>
          </w:p>
        </w:tc>
        <w:tc>
          <w:tcPr>
            <w:tcW w:w="789"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44,98</w:t>
            </w:r>
          </w:p>
        </w:tc>
        <w:tc>
          <w:tcPr>
            <w:tcW w:w="685" w:type="dxa"/>
            <w:vAlign w:val="center"/>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26,08</w:t>
            </w:r>
          </w:p>
        </w:tc>
        <w:tc>
          <w:tcPr>
            <w:tcW w:w="886"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44,98</w:t>
            </w:r>
          </w:p>
        </w:tc>
        <w:tc>
          <w:tcPr>
            <w:tcW w:w="850" w:type="dxa"/>
            <w:vAlign w:val="center"/>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26,08</w:t>
            </w:r>
          </w:p>
        </w:tc>
        <w:tc>
          <w:tcPr>
            <w:tcW w:w="709"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44,98</w:t>
            </w:r>
          </w:p>
        </w:tc>
        <w:tc>
          <w:tcPr>
            <w:tcW w:w="709"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w:t>
            </w:r>
          </w:p>
        </w:tc>
      </w:tr>
      <w:tr w:rsidR="002720F4" w:rsidRPr="002720F4" w:rsidTr="002720F4">
        <w:trPr>
          <w:trHeight w:val="409"/>
        </w:trPr>
        <w:tc>
          <w:tcPr>
            <w:tcW w:w="440"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13</w:t>
            </w:r>
          </w:p>
        </w:tc>
        <w:tc>
          <w:tcPr>
            <w:tcW w:w="1397" w:type="dxa"/>
            <w:vAlign w:val="center"/>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Кухня.</w:t>
            </w:r>
          </w:p>
        </w:tc>
        <w:tc>
          <w:tcPr>
            <w:tcW w:w="590"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3</w:t>
            </w:r>
          </w:p>
        </w:tc>
        <w:tc>
          <w:tcPr>
            <w:tcW w:w="685" w:type="dxa"/>
            <w:vAlign w:val="center"/>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26,26</w:t>
            </w:r>
          </w:p>
        </w:tc>
        <w:tc>
          <w:tcPr>
            <w:tcW w:w="789"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78,78</w:t>
            </w:r>
          </w:p>
        </w:tc>
        <w:tc>
          <w:tcPr>
            <w:tcW w:w="685"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5,2</w:t>
            </w:r>
          </w:p>
        </w:tc>
        <w:tc>
          <w:tcPr>
            <w:tcW w:w="789"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73,58</w:t>
            </w:r>
          </w:p>
        </w:tc>
        <w:tc>
          <w:tcPr>
            <w:tcW w:w="685" w:type="dxa"/>
            <w:vAlign w:val="center"/>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10,56</w:t>
            </w:r>
          </w:p>
        </w:tc>
        <w:tc>
          <w:tcPr>
            <w:tcW w:w="886"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73,58</w:t>
            </w:r>
          </w:p>
        </w:tc>
        <w:tc>
          <w:tcPr>
            <w:tcW w:w="850" w:type="dxa"/>
            <w:vAlign w:val="center"/>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84,14</w:t>
            </w:r>
          </w:p>
        </w:tc>
        <w:tc>
          <w:tcPr>
            <w:tcW w:w="709"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w:t>
            </w:r>
          </w:p>
        </w:tc>
        <w:tc>
          <w:tcPr>
            <w:tcW w:w="709"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w:t>
            </w:r>
          </w:p>
        </w:tc>
      </w:tr>
      <w:tr w:rsidR="002720F4" w:rsidRPr="002720F4" w:rsidTr="002720F4">
        <w:trPr>
          <w:trHeight w:val="409"/>
        </w:trPr>
        <w:tc>
          <w:tcPr>
            <w:tcW w:w="440"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14</w:t>
            </w:r>
          </w:p>
        </w:tc>
        <w:tc>
          <w:tcPr>
            <w:tcW w:w="1397" w:type="dxa"/>
            <w:vAlign w:val="center"/>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Ванная.</w:t>
            </w:r>
          </w:p>
        </w:tc>
        <w:tc>
          <w:tcPr>
            <w:tcW w:w="590"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3</w:t>
            </w:r>
          </w:p>
        </w:tc>
        <w:tc>
          <w:tcPr>
            <w:tcW w:w="685" w:type="dxa"/>
            <w:vAlign w:val="center"/>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6.28</w:t>
            </w:r>
          </w:p>
        </w:tc>
        <w:tc>
          <w:tcPr>
            <w:tcW w:w="789"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18,84</w:t>
            </w:r>
          </w:p>
        </w:tc>
        <w:tc>
          <w:tcPr>
            <w:tcW w:w="685"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4.4</w:t>
            </w:r>
          </w:p>
        </w:tc>
        <w:tc>
          <w:tcPr>
            <w:tcW w:w="789"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14,44</w:t>
            </w:r>
          </w:p>
        </w:tc>
        <w:tc>
          <w:tcPr>
            <w:tcW w:w="685" w:type="dxa"/>
            <w:vAlign w:val="center"/>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5,95</w:t>
            </w:r>
          </w:p>
        </w:tc>
        <w:tc>
          <w:tcPr>
            <w:tcW w:w="886"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14,44</w:t>
            </w:r>
          </w:p>
        </w:tc>
        <w:tc>
          <w:tcPr>
            <w:tcW w:w="850" w:type="dxa"/>
            <w:vAlign w:val="center"/>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5,95</w:t>
            </w:r>
          </w:p>
        </w:tc>
        <w:tc>
          <w:tcPr>
            <w:tcW w:w="709"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w:t>
            </w:r>
          </w:p>
        </w:tc>
        <w:tc>
          <w:tcPr>
            <w:tcW w:w="709"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14,44</w:t>
            </w:r>
          </w:p>
        </w:tc>
      </w:tr>
      <w:tr w:rsidR="002720F4" w:rsidRPr="002720F4" w:rsidTr="002720F4">
        <w:trPr>
          <w:trHeight w:val="409"/>
        </w:trPr>
        <w:tc>
          <w:tcPr>
            <w:tcW w:w="440"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15</w:t>
            </w:r>
          </w:p>
        </w:tc>
        <w:tc>
          <w:tcPr>
            <w:tcW w:w="1397" w:type="dxa"/>
            <w:vAlign w:val="center"/>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Кладовая-инвентаря.</w:t>
            </w:r>
          </w:p>
        </w:tc>
        <w:tc>
          <w:tcPr>
            <w:tcW w:w="590"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3</w:t>
            </w:r>
          </w:p>
        </w:tc>
        <w:tc>
          <w:tcPr>
            <w:tcW w:w="685" w:type="dxa"/>
            <w:vAlign w:val="center"/>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36,19</w:t>
            </w:r>
          </w:p>
        </w:tc>
        <w:tc>
          <w:tcPr>
            <w:tcW w:w="789"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108,57</w:t>
            </w:r>
          </w:p>
        </w:tc>
        <w:tc>
          <w:tcPr>
            <w:tcW w:w="685"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2.2</w:t>
            </w:r>
          </w:p>
        </w:tc>
        <w:tc>
          <w:tcPr>
            <w:tcW w:w="789"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106,37</w:t>
            </w:r>
          </w:p>
        </w:tc>
        <w:tc>
          <w:tcPr>
            <w:tcW w:w="685" w:type="dxa"/>
            <w:vAlign w:val="center"/>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36,12</w:t>
            </w:r>
          </w:p>
        </w:tc>
        <w:tc>
          <w:tcPr>
            <w:tcW w:w="886"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106,37</w:t>
            </w:r>
          </w:p>
        </w:tc>
        <w:tc>
          <w:tcPr>
            <w:tcW w:w="850" w:type="dxa"/>
            <w:vAlign w:val="center"/>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36,12</w:t>
            </w:r>
          </w:p>
        </w:tc>
        <w:tc>
          <w:tcPr>
            <w:tcW w:w="709"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w:t>
            </w:r>
          </w:p>
        </w:tc>
        <w:tc>
          <w:tcPr>
            <w:tcW w:w="709"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106,37</w:t>
            </w:r>
          </w:p>
        </w:tc>
      </w:tr>
      <w:tr w:rsidR="002720F4" w:rsidRPr="002720F4" w:rsidTr="002720F4">
        <w:trPr>
          <w:trHeight w:val="409"/>
        </w:trPr>
        <w:tc>
          <w:tcPr>
            <w:tcW w:w="440"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16</w:t>
            </w:r>
          </w:p>
        </w:tc>
        <w:tc>
          <w:tcPr>
            <w:tcW w:w="1397" w:type="dxa"/>
            <w:vAlign w:val="center"/>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Погреб.</w:t>
            </w:r>
          </w:p>
        </w:tc>
        <w:tc>
          <w:tcPr>
            <w:tcW w:w="590"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3</w:t>
            </w:r>
          </w:p>
        </w:tc>
        <w:tc>
          <w:tcPr>
            <w:tcW w:w="685" w:type="dxa"/>
            <w:vAlign w:val="center"/>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16,27</w:t>
            </w:r>
          </w:p>
        </w:tc>
        <w:tc>
          <w:tcPr>
            <w:tcW w:w="789"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48,81</w:t>
            </w:r>
          </w:p>
        </w:tc>
        <w:tc>
          <w:tcPr>
            <w:tcW w:w="685"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2,2</w:t>
            </w:r>
          </w:p>
        </w:tc>
        <w:tc>
          <w:tcPr>
            <w:tcW w:w="789"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46,61</w:t>
            </w:r>
          </w:p>
        </w:tc>
        <w:tc>
          <w:tcPr>
            <w:tcW w:w="685" w:type="dxa"/>
            <w:vAlign w:val="center"/>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16,16</w:t>
            </w:r>
          </w:p>
        </w:tc>
        <w:tc>
          <w:tcPr>
            <w:tcW w:w="886"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46,61</w:t>
            </w:r>
          </w:p>
        </w:tc>
        <w:tc>
          <w:tcPr>
            <w:tcW w:w="850" w:type="dxa"/>
            <w:vAlign w:val="center"/>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16,16</w:t>
            </w:r>
          </w:p>
        </w:tc>
        <w:tc>
          <w:tcPr>
            <w:tcW w:w="709"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w:t>
            </w:r>
          </w:p>
        </w:tc>
        <w:tc>
          <w:tcPr>
            <w:tcW w:w="709"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46,61,</w:t>
            </w:r>
          </w:p>
        </w:tc>
      </w:tr>
      <w:tr w:rsidR="002720F4" w:rsidRPr="002720F4" w:rsidTr="002720F4">
        <w:trPr>
          <w:trHeight w:val="409"/>
        </w:trPr>
        <w:tc>
          <w:tcPr>
            <w:tcW w:w="440"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17</w:t>
            </w:r>
          </w:p>
        </w:tc>
        <w:tc>
          <w:tcPr>
            <w:tcW w:w="1397" w:type="dxa"/>
            <w:vAlign w:val="center"/>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Сан.узел.</w:t>
            </w:r>
          </w:p>
        </w:tc>
        <w:tc>
          <w:tcPr>
            <w:tcW w:w="590"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3</w:t>
            </w:r>
          </w:p>
        </w:tc>
        <w:tc>
          <w:tcPr>
            <w:tcW w:w="685" w:type="dxa"/>
            <w:vAlign w:val="center"/>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19,88</w:t>
            </w:r>
          </w:p>
        </w:tc>
        <w:tc>
          <w:tcPr>
            <w:tcW w:w="789"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59,64</w:t>
            </w:r>
          </w:p>
        </w:tc>
        <w:tc>
          <w:tcPr>
            <w:tcW w:w="685"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4,4</w:t>
            </w:r>
          </w:p>
        </w:tc>
        <w:tc>
          <w:tcPr>
            <w:tcW w:w="789"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55,24</w:t>
            </w:r>
          </w:p>
        </w:tc>
        <w:tc>
          <w:tcPr>
            <w:tcW w:w="685" w:type="dxa"/>
            <w:vAlign w:val="center"/>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19,73</w:t>
            </w:r>
          </w:p>
        </w:tc>
        <w:tc>
          <w:tcPr>
            <w:tcW w:w="886"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55,24</w:t>
            </w:r>
          </w:p>
        </w:tc>
        <w:tc>
          <w:tcPr>
            <w:tcW w:w="850" w:type="dxa"/>
            <w:vAlign w:val="center"/>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19,73</w:t>
            </w:r>
          </w:p>
        </w:tc>
        <w:tc>
          <w:tcPr>
            <w:tcW w:w="709"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w:t>
            </w:r>
          </w:p>
        </w:tc>
        <w:tc>
          <w:tcPr>
            <w:tcW w:w="709"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sz w:val="20"/>
                <w:szCs w:val="20"/>
              </w:rPr>
              <w:t>19,73</w:t>
            </w:r>
          </w:p>
        </w:tc>
      </w:tr>
      <w:tr w:rsidR="00AB3BD5" w:rsidRPr="002720F4" w:rsidTr="002720F4">
        <w:trPr>
          <w:trHeight w:val="409"/>
        </w:trPr>
        <w:tc>
          <w:tcPr>
            <w:tcW w:w="440" w:type="dxa"/>
            <w:vAlign w:val="center"/>
          </w:tcPr>
          <w:p w:rsidR="00AB3BD5" w:rsidRPr="002720F4" w:rsidRDefault="00AB3BD5" w:rsidP="002720F4">
            <w:pPr>
              <w:pStyle w:val="3"/>
              <w:spacing w:after="0" w:line="360" w:lineRule="auto"/>
              <w:jc w:val="both"/>
              <w:rPr>
                <w:rFonts w:ascii="Times New Roman" w:hAnsi="Times New Roman"/>
                <w:bCs/>
                <w:sz w:val="20"/>
                <w:szCs w:val="20"/>
              </w:rPr>
            </w:pPr>
          </w:p>
        </w:tc>
        <w:tc>
          <w:tcPr>
            <w:tcW w:w="5620" w:type="dxa"/>
            <w:gridSpan w:val="7"/>
            <w:vAlign w:val="center"/>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Всего на 2 этажа:</w:t>
            </w:r>
          </w:p>
        </w:tc>
        <w:tc>
          <w:tcPr>
            <w:tcW w:w="886"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1050,95</w:t>
            </w:r>
          </w:p>
        </w:tc>
        <w:tc>
          <w:tcPr>
            <w:tcW w:w="850" w:type="dxa"/>
            <w:vAlign w:val="center"/>
          </w:tcPr>
          <w:p w:rsidR="00AB3BD5" w:rsidRPr="002720F4" w:rsidRDefault="00AB3BD5" w:rsidP="002720F4">
            <w:pPr>
              <w:spacing w:after="0" w:line="360" w:lineRule="auto"/>
              <w:jc w:val="both"/>
              <w:rPr>
                <w:rFonts w:ascii="Times New Roman" w:hAnsi="Times New Roman"/>
                <w:sz w:val="20"/>
                <w:szCs w:val="20"/>
              </w:rPr>
            </w:pPr>
            <w:r w:rsidRPr="002720F4">
              <w:rPr>
                <w:rFonts w:ascii="Times New Roman" w:hAnsi="Times New Roman"/>
                <w:sz w:val="20"/>
                <w:szCs w:val="20"/>
              </w:rPr>
              <w:t>1038,4</w:t>
            </w:r>
          </w:p>
        </w:tc>
        <w:tc>
          <w:tcPr>
            <w:tcW w:w="709" w:type="dxa"/>
            <w:vAlign w:val="center"/>
          </w:tcPr>
          <w:p w:rsidR="00AB3BD5" w:rsidRPr="002720F4" w:rsidRDefault="00AB3BD5" w:rsidP="002720F4">
            <w:pPr>
              <w:pStyle w:val="3"/>
              <w:spacing w:after="0" w:line="360" w:lineRule="auto"/>
              <w:jc w:val="both"/>
              <w:rPr>
                <w:rFonts w:ascii="Times New Roman" w:hAnsi="Times New Roman"/>
                <w:bCs/>
                <w:sz w:val="20"/>
                <w:szCs w:val="20"/>
              </w:rPr>
            </w:pPr>
            <w:r w:rsidRPr="002720F4">
              <w:rPr>
                <w:rFonts w:ascii="Times New Roman" w:hAnsi="Times New Roman"/>
                <w:bCs/>
                <w:sz w:val="20"/>
                <w:szCs w:val="20"/>
              </w:rPr>
              <w:t>183,87</w:t>
            </w:r>
          </w:p>
        </w:tc>
        <w:tc>
          <w:tcPr>
            <w:tcW w:w="709" w:type="dxa"/>
            <w:vAlign w:val="center"/>
          </w:tcPr>
          <w:p w:rsidR="00AB3BD5" w:rsidRPr="002720F4" w:rsidRDefault="00AB3BD5" w:rsidP="002720F4">
            <w:pPr>
              <w:pStyle w:val="3"/>
              <w:spacing w:after="0" w:line="360" w:lineRule="auto"/>
              <w:jc w:val="both"/>
              <w:rPr>
                <w:rFonts w:ascii="Times New Roman" w:hAnsi="Times New Roman"/>
                <w:sz w:val="20"/>
                <w:szCs w:val="20"/>
              </w:rPr>
            </w:pPr>
            <w:r w:rsidRPr="002720F4">
              <w:rPr>
                <w:rFonts w:ascii="Times New Roman" w:hAnsi="Times New Roman"/>
                <w:sz w:val="20"/>
                <w:szCs w:val="20"/>
              </w:rPr>
              <w:t>187,1</w:t>
            </w:r>
          </w:p>
        </w:tc>
      </w:tr>
    </w:tbl>
    <w:p w:rsidR="006327F9" w:rsidRDefault="006327F9" w:rsidP="002720F4">
      <w:pPr>
        <w:spacing w:after="0" w:line="360" w:lineRule="auto"/>
        <w:ind w:firstLine="709"/>
        <w:jc w:val="both"/>
        <w:rPr>
          <w:rFonts w:ascii="Times New Roman" w:hAnsi="Times New Roman"/>
          <w:b/>
          <w:sz w:val="28"/>
          <w:szCs w:val="28"/>
        </w:rPr>
      </w:pPr>
    </w:p>
    <w:p w:rsidR="002720F4" w:rsidRDefault="002720F4">
      <w:pPr>
        <w:rPr>
          <w:rFonts w:ascii="Times New Roman" w:hAnsi="Times New Roman"/>
          <w:b/>
          <w:sz w:val="28"/>
          <w:szCs w:val="28"/>
        </w:rPr>
      </w:pPr>
      <w:r>
        <w:rPr>
          <w:rFonts w:ascii="Times New Roman" w:hAnsi="Times New Roman"/>
          <w:b/>
          <w:sz w:val="28"/>
          <w:szCs w:val="28"/>
        </w:rPr>
        <w:br w:type="page"/>
      </w:r>
    </w:p>
    <w:p w:rsidR="002720F4" w:rsidRPr="002720F4" w:rsidRDefault="002720F4" w:rsidP="002720F4">
      <w:pPr>
        <w:spacing w:after="0" w:line="360" w:lineRule="auto"/>
        <w:ind w:firstLine="709"/>
        <w:contextualSpacing/>
        <w:jc w:val="center"/>
        <w:rPr>
          <w:rFonts w:ascii="Times New Roman" w:hAnsi="Times New Roman"/>
          <w:b/>
          <w:sz w:val="28"/>
          <w:szCs w:val="28"/>
        </w:rPr>
      </w:pPr>
      <w:r w:rsidRPr="002720F4">
        <w:rPr>
          <w:rFonts w:ascii="Times New Roman" w:hAnsi="Times New Roman"/>
          <w:b/>
          <w:sz w:val="28"/>
          <w:szCs w:val="28"/>
        </w:rPr>
        <w:t>5. Ведомость подсчета потребностей в машинах и механизмах</w:t>
      </w:r>
    </w:p>
    <w:p w:rsidR="002720F4" w:rsidRPr="002720F4" w:rsidRDefault="002720F4" w:rsidP="002720F4">
      <w:pPr>
        <w:spacing w:after="0" w:line="360" w:lineRule="auto"/>
        <w:ind w:firstLine="709"/>
        <w:jc w:val="both"/>
        <w:rPr>
          <w:rFonts w:ascii="Times New Roman" w:hAnsi="Times New Roman"/>
          <w:b/>
          <w:sz w:val="28"/>
          <w:szCs w:val="28"/>
        </w:rPr>
      </w:pPr>
    </w:p>
    <w:p w:rsidR="00BB20CF" w:rsidRPr="002720F4" w:rsidRDefault="00BB20CF" w:rsidP="002720F4">
      <w:pPr>
        <w:spacing w:after="0" w:line="360" w:lineRule="auto"/>
        <w:ind w:firstLine="709"/>
        <w:jc w:val="both"/>
        <w:rPr>
          <w:rFonts w:ascii="Times New Roman" w:hAnsi="Times New Roman"/>
          <w:b/>
          <w:sz w:val="28"/>
          <w:szCs w:val="28"/>
        </w:rPr>
      </w:pPr>
      <w:r w:rsidRPr="002720F4">
        <w:rPr>
          <w:rFonts w:ascii="Times New Roman" w:hAnsi="Times New Roman"/>
          <w:b/>
          <w:sz w:val="28"/>
          <w:szCs w:val="28"/>
        </w:rPr>
        <w:t>Грузозахватные приспособления и дополнительная технологическая оснастка</w:t>
      </w:r>
    </w:p>
    <w:tbl>
      <w:tblPr>
        <w:tblW w:w="93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
        <w:gridCol w:w="5960"/>
        <w:gridCol w:w="1665"/>
        <w:gridCol w:w="1230"/>
      </w:tblGrid>
      <w:tr w:rsidR="00DE4836" w:rsidRPr="00DE4836" w:rsidTr="00DE4836">
        <w:tc>
          <w:tcPr>
            <w:tcW w:w="507"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w:t>
            </w:r>
          </w:p>
        </w:tc>
        <w:tc>
          <w:tcPr>
            <w:tcW w:w="5960"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Название.</w:t>
            </w:r>
          </w:p>
        </w:tc>
        <w:tc>
          <w:tcPr>
            <w:tcW w:w="1665"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Маркировка.</w:t>
            </w:r>
          </w:p>
        </w:tc>
        <w:tc>
          <w:tcPr>
            <w:tcW w:w="1230"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количество.</w:t>
            </w:r>
          </w:p>
        </w:tc>
      </w:tr>
      <w:tr w:rsidR="00DE4836" w:rsidRPr="00DE4836" w:rsidTr="00DE4836">
        <w:tc>
          <w:tcPr>
            <w:tcW w:w="507"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1</w:t>
            </w:r>
          </w:p>
        </w:tc>
        <w:tc>
          <w:tcPr>
            <w:tcW w:w="5960"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Строп шестиветвевой универсальный для строповки панелей перекрытия, стеновых панелей, лестничных маршей и других сборных ЖБК, грузоподъемность до 10 т.</w:t>
            </w:r>
          </w:p>
        </w:tc>
        <w:tc>
          <w:tcPr>
            <w:tcW w:w="1665"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ГОСТ-25573-18</w:t>
            </w:r>
          </w:p>
        </w:tc>
        <w:tc>
          <w:tcPr>
            <w:tcW w:w="1230"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1</w:t>
            </w:r>
          </w:p>
        </w:tc>
      </w:tr>
      <w:tr w:rsidR="00DE4836" w:rsidRPr="00DE4836" w:rsidTr="00DE4836">
        <w:tc>
          <w:tcPr>
            <w:tcW w:w="507"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2</w:t>
            </w:r>
          </w:p>
        </w:tc>
        <w:tc>
          <w:tcPr>
            <w:tcW w:w="5960"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 xml:space="preserve">Поворотная бадья, вместимостью 0,5 </w:t>
            </w:r>
            <w:r w:rsidR="00DE4836" w:rsidRPr="00DE4836">
              <w:rPr>
                <w:rFonts w:ascii="Times New Roman" w:hAnsi="Times New Roman"/>
              </w:rPr>
              <w:fldChar w:fldCharType="begin"/>
            </w:r>
            <w:r w:rsidR="00DE4836" w:rsidRPr="00DE4836">
              <w:rPr>
                <w:rFonts w:ascii="Times New Roman" w:hAnsi="Times New Roman"/>
              </w:rPr>
              <w:instrText xml:space="preserve"> QUOTE </w:instrText>
            </w:r>
            <w:r w:rsidR="00A15336">
              <w:rPr>
                <w:position w:val="-8"/>
              </w:rPr>
              <w:pict>
                <v:shape id="_x0000_i1103" type="#_x0000_t75" style="width:12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9&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3BD5&quot;/&gt;&lt;wsp:rsid wsp:val=&quot;000C5B10&quot;/&gt;&lt;wsp:rsid wsp:val=&quot;000F526B&quot;/&gt;&lt;wsp:rsid wsp:val=&quot;00131915&quot;/&gt;&lt;wsp:rsid wsp:val=&quot;001B060A&quot;/&gt;&lt;wsp:rsid wsp:val=&quot;001E4454&quot;/&gt;&lt;wsp:rsid wsp:val=&quot;001F6EEC&quot;/&gt;&lt;wsp:rsid wsp:val=&quot;00241D57&quot;/&gt;&lt;wsp:rsid wsp:val=&quot;00246544&quot;/&gt;&lt;wsp:rsid wsp:val=&quot;002720F4&quot;/&gt;&lt;wsp:rsid wsp:val=&quot;00280C29&quot;/&gt;&lt;wsp:rsid wsp:val=&quot;00324BA0&quot;/&gt;&lt;wsp:rsid wsp:val=&quot;0033709C&quot;/&gt;&lt;wsp:rsid wsp:val=&quot;003C5D44&quot;/&gt;&lt;wsp:rsid wsp:val=&quot;003F1257&quot;/&gt;&lt;wsp:rsid wsp:val=&quot;00454047&quot;/&gt;&lt;wsp:rsid wsp:val=&quot;00457BAC&quot;/&gt;&lt;wsp:rsid wsp:val=&quot;004911DB&quot;/&gt;&lt;wsp:rsid wsp:val=&quot;004A6E06&quot;/&gt;&lt;wsp:rsid wsp:val=&quot;004D6691&quot;/&gt;&lt;wsp:rsid wsp:val=&quot;005C3418&quot;/&gt;&lt;wsp:rsid wsp:val=&quot;006327F9&quot;/&gt;&lt;wsp:rsid wsp:val=&quot;00633982&quot;/&gt;&lt;wsp:rsid wsp:val=&quot;006B0DF3&quot;/&gt;&lt;wsp:rsid wsp:val=&quot;00731D59&quot;/&gt;&lt;wsp:rsid wsp:val=&quot;00736233&quot;/&gt;&lt;wsp:rsid wsp:val=&quot;00781B2E&quot;/&gt;&lt;wsp:rsid wsp:val=&quot;007C65FC&quot;/&gt;&lt;wsp:rsid wsp:val=&quot;00843447&quot;/&gt;&lt;wsp:rsid wsp:val=&quot;00850807&quot;/&gt;&lt;wsp:rsid wsp:val=&quot;008902EE&quot;/&gt;&lt;wsp:rsid wsp:val=&quot;008E588B&quot;/&gt;&lt;wsp:rsid wsp:val=&quot;009E1A2A&quot;/&gt;&lt;wsp:rsid wsp:val=&quot;009E5CA7&quot;/&gt;&lt;wsp:rsid wsp:val=&quot;00A006C2&quot;/&gt;&lt;wsp:rsid wsp:val=&quot;00AB3BD5&quot;/&gt;&lt;wsp:rsid wsp:val=&quot;00AE6898&quot;/&gt;&lt;wsp:rsid wsp:val=&quot;00B16DA5&quot;/&gt;&lt;wsp:rsid wsp:val=&quot;00BA1778&quot;/&gt;&lt;wsp:rsid wsp:val=&quot;00BA5CC4&quot;/&gt;&lt;wsp:rsid wsp:val=&quot;00BB20CF&quot;/&gt;&lt;wsp:rsid wsp:val=&quot;00C12FE8&quot;/&gt;&lt;wsp:rsid wsp:val=&quot;00C64C59&quot;/&gt;&lt;wsp:rsid wsp:val=&quot;00C72FF3&quot;/&gt;&lt;wsp:rsid wsp:val=&quot;00D12F45&quot;/&gt;&lt;wsp:rsid wsp:val=&quot;00DB17B1&quot;/&gt;&lt;wsp:rsid wsp:val=&quot;00DB345C&quot;/&gt;&lt;wsp:rsid wsp:val=&quot;00DC161D&quot;/&gt;&lt;wsp:rsid wsp:val=&quot;00DE4836&quot;/&gt;&lt;wsp:rsid wsp:val=&quot;00E30F39&quot;/&gt;&lt;wsp:rsid wsp:val=&quot;00E85D8A&quot;/&gt;&lt;wsp:rsid wsp:val=&quot;00F078FD&quot;/&gt;&lt;wsp:rsid wsp:val=&quot;00F17690&quot;/&gt;&lt;wsp:rsid wsp:val=&quot;00F54814&quot;/&gt;&lt;wsp:rsid wsp:val=&quot;00FC19A1&quot;/&gt;&lt;wsp:rsid wsp:val=&quot;00FC2C09&quot;/&gt;&lt;/wsp:rsids&gt;&lt;/w:docPr&gt;&lt;w:body&gt;&lt;wx:sect&gt;&lt;w:p wsp:rsidR=&quot;00000000&quot; wsp:rsidRDefault=&quot;000F526B&quot; wsp:rsidP=&quot;000F526B&quot;&gt;&lt;m:oMathPara&gt;&lt;m:oMath&gt;&lt;m:sSup&gt;&lt;m:sSupPr&gt;&lt;m:ctrlPr&gt;&lt;w:rPr&gt;&lt;w:rFonts w:ascii=&quot;Cambria Math&quot; w:h-ansi=&quot;Cambria Math&quot;/&gt;&lt;wx:font wx:val=&quot;Cambria Math&quot;/&gt;&lt;w:sz w:val=&quot;20&quot;/&gt;&lt;w:sz-cs w:val=&quot;20&quot;/&gt;&lt;w:lang w:fareast=&quot;RU&quot;/&gt;&lt;/w:rPr&gt;&lt;/m:ctrlPr&gt;&lt;/m:sSupPr&gt;&lt;m:e&gt;&lt;m:r&gt;&lt;m:rPr&gt;&lt;m:sty m:val=&quot;p&quot;/&gt;&lt;/m:rPr&gt;&lt;w:rPr&gt;&lt;w:rFonts w:ascii=&quot;Cambria Math&quot; w:h-ansi=&quot;Times New Roman&quot;/&gt;&lt;wx:font wx:val=&quot;Times New Roman&quot;/&gt;&lt;/w:rPr&gt;&lt;m:t&gt;Рј&lt;/m:t&gt;&lt;/m:r&gt;&lt;/m:e&gt;&lt;m:sup&gt;&lt;m:r&gt;&lt;m:rPr&gt;&lt;m:sty m:val=&quot;p&quot;/&gt;&lt;/m:rPr&gt;&lt;w:rPr&gt;&lt;w:rFonts w:ascii=&quot;Cambria Math&quot; w:h-ansi=&quot;Times New Roman&quot;/&gt;&lt;wx:font wx:val=&quot;Cambria Math&quot;/&gt;&lt;/w:rPr&gt;&lt;m:t&gt;3&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54" o:title="" chromakey="white"/>
                </v:shape>
              </w:pict>
            </w:r>
            <w:r w:rsidR="00DE4836" w:rsidRPr="00DE4836">
              <w:rPr>
                <w:rFonts w:ascii="Times New Roman" w:hAnsi="Times New Roman"/>
              </w:rPr>
              <w:instrText xml:space="preserve"> </w:instrText>
            </w:r>
            <w:r w:rsidR="00DE4836" w:rsidRPr="00DE4836">
              <w:rPr>
                <w:rFonts w:ascii="Times New Roman" w:hAnsi="Times New Roman"/>
              </w:rPr>
              <w:fldChar w:fldCharType="separate"/>
            </w:r>
            <w:r w:rsidR="00A15336">
              <w:rPr>
                <w:position w:val="-8"/>
              </w:rPr>
              <w:pict>
                <v:shape id="_x0000_i1104" type="#_x0000_t75" style="width:12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9&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3BD5&quot;/&gt;&lt;wsp:rsid wsp:val=&quot;000C5B10&quot;/&gt;&lt;wsp:rsid wsp:val=&quot;000F526B&quot;/&gt;&lt;wsp:rsid wsp:val=&quot;00131915&quot;/&gt;&lt;wsp:rsid wsp:val=&quot;001B060A&quot;/&gt;&lt;wsp:rsid wsp:val=&quot;001E4454&quot;/&gt;&lt;wsp:rsid wsp:val=&quot;001F6EEC&quot;/&gt;&lt;wsp:rsid wsp:val=&quot;00241D57&quot;/&gt;&lt;wsp:rsid wsp:val=&quot;00246544&quot;/&gt;&lt;wsp:rsid wsp:val=&quot;002720F4&quot;/&gt;&lt;wsp:rsid wsp:val=&quot;00280C29&quot;/&gt;&lt;wsp:rsid wsp:val=&quot;00324BA0&quot;/&gt;&lt;wsp:rsid wsp:val=&quot;0033709C&quot;/&gt;&lt;wsp:rsid wsp:val=&quot;003C5D44&quot;/&gt;&lt;wsp:rsid wsp:val=&quot;003F1257&quot;/&gt;&lt;wsp:rsid wsp:val=&quot;00454047&quot;/&gt;&lt;wsp:rsid wsp:val=&quot;00457BAC&quot;/&gt;&lt;wsp:rsid wsp:val=&quot;004911DB&quot;/&gt;&lt;wsp:rsid wsp:val=&quot;004A6E06&quot;/&gt;&lt;wsp:rsid wsp:val=&quot;004D6691&quot;/&gt;&lt;wsp:rsid wsp:val=&quot;005C3418&quot;/&gt;&lt;wsp:rsid wsp:val=&quot;006327F9&quot;/&gt;&lt;wsp:rsid wsp:val=&quot;00633982&quot;/&gt;&lt;wsp:rsid wsp:val=&quot;006B0DF3&quot;/&gt;&lt;wsp:rsid wsp:val=&quot;00731D59&quot;/&gt;&lt;wsp:rsid wsp:val=&quot;00736233&quot;/&gt;&lt;wsp:rsid wsp:val=&quot;00781B2E&quot;/&gt;&lt;wsp:rsid wsp:val=&quot;007C65FC&quot;/&gt;&lt;wsp:rsid wsp:val=&quot;00843447&quot;/&gt;&lt;wsp:rsid wsp:val=&quot;00850807&quot;/&gt;&lt;wsp:rsid wsp:val=&quot;008902EE&quot;/&gt;&lt;wsp:rsid wsp:val=&quot;008E588B&quot;/&gt;&lt;wsp:rsid wsp:val=&quot;009E1A2A&quot;/&gt;&lt;wsp:rsid wsp:val=&quot;009E5CA7&quot;/&gt;&lt;wsp:rsid wsp:val=&quot;00A006C2&quot;/&gt;&lt;wsp:rsid wsp:val=&quot;00AB3BD5&quot;/&gt;&lt;wsp:rsid wsp:val=&quot;00AE6898&quot;/&gt;&lt;wsp:rsid wsp:val=&quot;00B16DA5&quot;/&gt;&lt;wsp:rsid wsp:val=&quot;00BA1778&quot;/&gt;&lt;wsp:rsid wsp:val=&quot;00BA5CC4&quot;/&gt;&lt;wsp:rsid wsp:val=&quot;00BB20CF&quot;/&gt;&lt;wsp:rsid wsp:val=&quot;00C12FE8&quot;/&gt;&lt;wsp:rsid wsp:val=&quot;00C64C59&quot;/&gt;&lt;wsp:rsid wsp:val=&quot;00C72FF3&quot;/&gt;&lt;wsp:rsid wsp:val=&quot;00D12F45&quot;/&gt;&lt;wsp:rsid wsp:val=&quot;00DB17B1&quot;/&gt;&lt;wsp:rsid wsp:val=&quot;00DB345C&quot;/&gt;&lt;wsp:rsid wsp:val=&quot;00DC161D&quot;/&gt;&lt;wsp:rsid wsp:val=&quot;00DE4836&quot;/&gt;&lt;wsp:rsid wsp:val=&quot;00E30F39&quot;/&gt;&lt;wsp:rsid wsp:val=&quot;00E85D8A&quot;/&gt;&lt;wsp:rsid wsp:val=&quot;00F078FD&quot;/&gt;&lt;wsp:rsid wsp:val=&quot;00F17690&quot;/&gt;&lt;wsp:rsid wsp:val=&quot;00F54814&quot;/&gt;&lt;wsp:rsid wsp:val=&quot;00FC19A1&quot;/&gt;&lt;wsp:rsid wsp:val=&quot;00FC2C09&quot;/&gt;&lt;/wsp:rsids&gt;&lt;/w:docPr&gt;&lt;w:body&gt;&lt;wx:sect&gt;&lt;w:p wsp:rsidR=&quot;00000000&quot; wsp:rsidRDefault=&quot;000F526B&quot; wsp:rsidP=&quot;000F526B&quot;&gt;&lt;m:oMathPara&gt;&lt;m:oMath&gt;&lt;m:sSup&gt;&lt;m:sSupPr&gt;&lt;m:ctrlPr&gt;&lt;w:rPr&gt;&lt;w:rFonts w:ascii=&quot;Cambria Math&quot; w:h-ansi=&quot;Cambria Math&quot;/&gt;&lt;wx:font wx:val=&quot;Cambria Math&quot;/&gt;&lt;w:sz w:val=&quot;20&quot;/&gt;&lt;w:sz-cs w:val=&quot;20&quot;/&gt;&lt;w:lang w:fareast=&quot;RU&quot;/&gt;&lt;/w:rPr&gt;&lt;/m:ctrlPr&gt;&lt;/m:sSupPr&gt;&lt;m:e&gt;&lt;m:r&gt;&lt;m:rPr&gt;&lt;m:sty m:val=&quot;p&quot;/&gt;&lt;/m:rPr&gt;&lt;w:rPr&gt;&lt;w:rFonts w:ascii=&quot;Cambria Math&quot; w:h-ansi=&quot;Times New Roman&quot;/&gt;&lt;wx:font wx:val=&quot;Times New Roman&quot;/&gt;&lt;/w:rPr&gt;&lt;m:t&gt;Рј&lt;/m:t&gt;&lt;/m:r&gt;&lt;/m:e&gt;&lt;m:sup&gt;&lt;m:r&gt;&lt;m:rPr&gt;&lt;m:sty m:val=&quot;p&quot;/&gt;&lt;/m:rPr&gt;&lt;w:rPr&gt;&lt;w:rFonts w:ascii=&quot;Cambria Math&quot; w:h-ansi=&quot;Times New Roman&quot;/&gt;&lt;wx:font wx:val=&quot;Cambria Math&quot;/&gt;&lt;/w:rPr&gt;&lt;m:t&gt;3&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54" o:title="" chromakey="white"/>
                </v:shape>
              </w:pict>
            </w:r>
            <w:r w:rsidR="00DE4836" w:rsidRPr="00DE4836">
              <w:rPr>
                <w:rFonts w:ascii="Times New Roman" w:hAnsi="Times New Roman"/>
              </w:rPr>
              <w:fldChar w:fldCharType="end"/>
            </w:r>
            <w:r w:rsidRPr="00DE4836">
              <w:rPr>
                <w:rFonts w:ascii="Times New Roman" w:hAnsi="Times New Roman"/>
                <w:sz w:val="20"/>
                <w:szCs w:val="20"/>
                <w:lang w:eastAsia="ru-RU"/>
              </w:rPr>
              <w:t xml:space="preserve"> для подачи бетона к месту укладки при возведении монолитного железобетонного фундамента.</w:t>
            </w:r>
          </w:p>
        </w:tc>
        <w:tc>
          <w:tcPr>
            <w:tcW w:w="1665"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p>
        </w:tc>
        <w:tc>
          <w:tcPr>
            <w:tcW w:w="1230"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1</w:t>
            </w:r>
          </w:p>
        </w:tc>
      </w:tr>
      <w:tr w:rsidR="00DE4836" w:rsidRPr="00DE4836" w:rsidTr="00DE4836">
        <w:tc>
          <w:tcPr>
            <w:tcW w:w="507"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3</w:t>
            </w:r>
          </w:p>
        </w:tc>
        <w:tc>
          <w:tcPr>
            <w:tcW w:w="5960"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Стеллаж для складирования и перемещения монтажных приспособлений.</w:t>
            </w:r>
          </w:p>
        </w:tc>
        <w:tc>
          <w:tcPr>
            <w:tcW w:w="1665"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p>
        </w:tc>
        <w:tc>
          <w:tcPr>
            <w:tcW w:w="1230"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1</w:t>
            </w:r>
          </w:p>
        </w:tc>
      </w:tr>
    </w:tbl>
    <w:p w:rsidR="00BB20CF" w:rsidRPr="002720F4" w:rsidRDefault="00BB20CF" w:rsidP="002720F4">
      <w:pPr>
        <w:spacing w:after="0" w:line="360" w:lineRule="auto"/>
        <w:ind w:firstLine="709"/>
        <w:jc w:val="both"/>
        <w:rPr>
          <w:rFonts w:ascii="Times New Roman" w:hAnsi="Times New Roman"/>
          <w:b/>
          <w:sz w:val="28"/>
          <w:szCs w:val="28"/>
        </w:rPr>
      </w:pPr>
    </w:p>
    <w:p w:rsidR="00BB20CF" w:rsidRPr="002720F4" w:rsidRDefault="00BB20CF" w:rsidP="002720F4">
      <w:pPr>
        <w:spacing w:after="0" w:line="360" w:lineRule="auto"/>
        <w:ind w:firstLine="709"/>
        <w:jc w:val="both"/>
        <w:rPr>
          <w:rFonts w:ascii="Times New Roman" w:hAnsi="Times New Roman"/>
          <w:b/>
          <w:sz w:val="28"/>
          <w:szCs w:val="28"/>
        </w:rPr>
      </w:pPr>
      <w:r w:rsidRPr="002720F4">
        <w:rPr>
          <w:rFonts w:ascii="Times New Roman" w:hAnsi="Times New Roman"/>
          <w:b/>
          <w:sz w:val="28"/>
          <w:szCs w:val="28"/>
        </w:rPr>
        <w:t>Технологический комплект технических средств для производства работ по изготовлению, установке и разборке неинвентарной опалубке (на звено из 5 человек).</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3"/>
        <w:gridCol w:w="4887"/>
        <w:gridCol w:w="1216"/>
        <w:gridCol w:w="1251"/>
      </w:tblGrid>
      <w:tr w:rsidR="00DE4836" w:rsidRPr="00DE4836" w:rsidTr="00DE4836">
        <w:tc>
          <w:tcPr>
            <w:tcW w:w="443"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w:t>
            </w:r>
          </w:p>
        </w:tc>
        <w:tc>
          <w:tcPr>
            <w:tcW w:w="4887"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название</w:t>
            </w:r>
          </w:p>
        </w:tc>
        <w:tc>
          <w:tcPr>
            <w:tcW w:w="1216"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маркировка</w:t>
            </w:r>
          </w:p>
        </w:tc>
        <w:tc>
          <w:tcPr>
            <w:tcW w:w="1251"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количество</w:t>
            </w:r>
          </w:p>
        </w:tc>
      </w:tr>
      <w:tr w:rsidR="00DE4836" w:rsidRPr="00DE4836" w:rsidTr="00DE4836">
        <w:tc>
          <w:tcPr>
            <w:tcW w:w="443"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1</w:t>
            </w:r>
          </w:p>
        </w:tc>
        <w:tc>
          <w:tcPr>
            <w:tcW w:w="4887"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Машина деревообрабатывающая.</w:t>
            </w:r>
          </w:p>
        </w:tc>
        <w:tc>
          <w:tcPr>
            <w:tcW w:w="1216"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ИЭ-6009</w:t>
            </w:r>
          </w:p>
        </w:tc>
        <w:tc>
          <w:tcPr>
            <w:tcW w:w="1251"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1</w:t>
            </w:r>
          </w:p>
        </w:tc>
      </w:tr>
      <w:tr w:rsidR="00DE4836" w:rsidRPr="00DE4836" w:rsidTr="00DE4836">
        <w:tc>
          <w:tcPr>
            <w:tcW w:w="443"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2</w:t>
            </w:r>
          </w:p>
        </w:tc>
        <w:tc>
          <w:tcPr>
            <w:tcW w:w="4887"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Машина сверлильная.</w:t>
            </w:r>
          </w:p>
        </w:tc>
        <w:tc>
          <w:tcPr>
            <w:tcW w:w="1216"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ИЭ-1035</w:t>
            </w:r>
          </w:p>
        </w:tc>
        <w:tc>
          <w:tcPr>
            <w:tcW w:w="1251"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1</w:t>
            </w:r>
          </w:p>
        </w:tc>
      </w:tr>
      <w:tr w:rsidR="00DE4836" w:rsidRPr="00DE4836" w:rsidTr="00DE4836">
        <w:tc>
          <w:tcPr>
            <w:tcW w:w="443"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3</w:t>
            </w:r>
          </w:p>
        </w:tc>
        <w:tc>
          <w:tcPr>
            <w:tcW w:w="4887"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Машина сверлильная пневматическая.</w:t>
            </w:r>
          </w:p>
        </w:tc>
        <w:tc>
          <w:tcPr>
            <w:tcW w:w="1216"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ИП-1024</w:t>
            </w:r>
          </w:p>
        </w:tc>
        <w:tc>
          <w:tcPr>
            <w:tcW w:w="1251"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1</w:t>
            </w:r>
          </w:p>
        </w:tc>
      </w:tr>
      <w:tr w:rsidR="00DE4836" w:rsidRPr="00DE4836" w:rsidTr="00DE4836">
        <w:tc>
          <w:tcPr>
            <w:tcW w:w="443"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4</w:t>
            </w:r>
          </w:p>
        </w:tc>
        <w:tc>
          <w:tcPr>
            <w:tcW w:w="4887"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Рубанок ручной электрический.</w:t>
            </w:r>
          </w:p>
        </w:tc>
        <w:tc>
          <w:tcPr>
            <w:tcW w:w="1216"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ИЭ-5701Б</w:t>
            </w:r>
          </w:p>
        </w:tc>
        <w:tc>
          <w:tcPr>
            <w:tcW w:w="1251"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1</w:t>
            </w:r>
          </w:p>
        </w:tc>
      </w:tr>
      <w:tr w:rsidR="00DE4836" w:rsidRPr="00DE4836" w:rsidTr="00DE4836">
        <w:tc>
          <w:tcPr>
            <w:tcW w:w="443"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5</w:t>
            </w:r>
          </w:p>
        </w:tc>
        <w:tc>
          <w:tcPr>
            <w:tcW w:w="4887"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Пила ручная электрическая дисковая.</w:t>
            </w:r>
          </w:p>
        </w:tc>
        <w:tc>
          <w:tcPr>
            <w:tcW w:w="1216"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ИЭ-5701А</w:t>
            </w:r>
          </w:p>
        </w:tc>
        <w:tc>
          <w:tcPr>
            <w:tcW w:w="1251"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1</w:t>
            </w:r>
          </w:p>
        </w:tc>
      </w:tr>
      <w:tr w:rsidR="00DE4836" w:rsidRPr="00DE4836" w:rsidTr="00DE4836">
        <w:tc>
          <w:tcPr>
            <w:tcW w:w="443"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6</w:t>
            </w:r>
          </w:p>
        </w:tc>
        <w:tc>
          <w:tcPr>
            <w:tcW w:w="4887"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Точило электрическое.</w:t>
            </w:r>
          </w:p>
        </w:tc>
        <w:tc>
          <w:tcPr>
            <w:tcW w:w="1216"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БЭТ-56</w:t>
            </w:r>
          </w:p>
        </w:tc>
        <w:tc>
          <w:tcPr>
            <w:tcW w:w="1251"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1</w:t>
            </w:r>
          </w:p>
        </w:tc>
      </w:tr>
      <w:tr w:rsidR="00DE4836" w:rsidRPr="00DE4836" w:rsidTr="00DE4836">
        <w:tc>
          <w:tcPr>
            <w:tcW w:w="443"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7</w:t>
            </w:r>
          </w:p>
        </w:tc>
        <w:tc>
          <w:tcPr>
            <w:tcW w:w="4887"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Краскораспылитель пневматический.</w:t>
            </w:r>
          </w:p>
        </w:tc>
        <w:tc>
          <w:tcPr>
            <w:tcW w:w="1216"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СО-44А</w:t>
            </w:r>
          </w:p>
        </w:tc>
        <w:tc>
          <w:tcPr>
            <w:tcW w:w="1251"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1</w:t>
            </w:r>
          </w:p>
        </w:tc>
      </w:tr>
      <w:tr w:rsidR="00DE4836" w:rsidRPr="00DE4836" w:rsidTr="00DE4836">
        <w:tc>
          <w:tcPr>
            <w:tcW w:w="443"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8</w:t>
            </w:r>
          </w:p>
        </w:tc>
        <w:tc>
          <w:tcPr>
            <w:tcW w:w="4887"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Бак краскораспылительный.</w:t>
            </w:r>
          </w:p>
        </w:tc>
        <w:tc>
          <w:tcPr>
            <w:tcW w:w="1216"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СО-12А</w:t>
            </w:r>
          </w:p>
        </w:tc>
        <w:tc>
          <w:tcPr>
            <w:tcW w:w="1251"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1</w:t>
            </w:r>
          </w:p>
        </w:tc>
      </w:tr>
      <w:tr w:rsidR="00DE4836" w:rsidRPr="00DE4836" w:rsidTr="00DE4836">
        <w:tc>
          <w:tcPr>
            <w:tcW w:w="443"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9</w:t>
            </w:r>
          </w:p>
        </w:tc>
        <w:tc>
          <w:tcPr>
            <w:tcW w:w="4887"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Машина ручная зачистная угловая пневматическая.</w:t>
            </w:r>
          </w:p>
        </w:tc>
        <w:tc>
          <w:tcPr>
            <w:tcW w:w="1216"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ИП-2104</w:t>
            </w:r>
          </w:p>
        </w:tc>
        <w:tc>
          <w:tcPr>
            <w:tcW w:w="1251"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1</w:t>
            </w:r>
          </w:p>
        </w:tc>
      </w:tr>
    </w:tbl>
    <w:p w:rsidR="00BB20CF" w:rsidRPr="002720F4" w:rsidRDefault="00BB20CF" w:rsidP="002720F4">
      <w:pPr>
        <w:spacing w:after="0" w:line="360" w:lineRule="auto"/>
        <w:ind w:firstLine="709"/>
        <w:jc w:val="both"/>
        <w:rPr>
          <w:rFonts w:ascii="Times New Roman" w:hAnsi="Times New Roman"/>
          <w:sz w:val="28"/>
          <w:szCs w:val="28"/>
        </w:rPr>
      </w:pPr>
    </w:p>
    <w:p w:rsidR="00BB20CF" w:rsidRPr="002720F4" w:rsidRDefault="00BB20CF" w:rsidP="002720F4">
      <w:pPr>
        <w:spacing w:after="0" w:line="360" w:lineRule="auto"/>
        <w:ind w:firstLine="709"/>
        <w:jc w:val="both"/>
        <w:rPr>
          <w:rFonts w:ascii="Times New Roman" w:hAnsi="Times New Roman"/>
          <w:b/>
          <w:sz w:val="28"/>
          <w:szCs w:val="28"/>
        </w:rPr>
      </w:pPr>
      <w:r w:rsidRPr="002720F4">
        <w:rPr>
          <w:rFonts w:ascii="Times New Roman" w:hAnsi="Times New Roman"/>
          <w:b/>
          <w:sz w:val="28"/>
          <w:szCs w:val="28"/>
        </w:rPr>
        <w:t>Энергооборудование.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
        <w:gridCol w:w="4809"/>
        <w:gridCol w:w="1216"/>
        <w:gridCol w:w="1364"/>
      </w:tblGrid>
      <w:tr w:rsidR="00DE4836" w:rsidRPr="00DE4836" w:rsidTr="00DE4836">
        <w:tc>
          <w:tcPr>
            <w:tcW w:w="407"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w:t>
            </w:r>
          </w:p>
        </w:tc>
        <w:tc>
          <w:tcPr>
            <w:tcW w:w="4809"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название</w:t>
            </w:r>
          </w:p>
        </w:tc>
        <w:tc>
          <w:tcPr>
            <w:tcW w:w="1216"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маркировка</w:t>
            </w:r>
          </w:p>
        </w:tc>
        <w:tc>
          <w:tcPr>
            <w:tcW w:w="1364"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количество</w:t>
            </w:r>
          </w:p>
        </w:tc>
      </w:tr>
      <w:tr w:rsidR="00DE4836" w:rsidRPr="00DE4836" w:rsidTr="00DE4836">
        <w:tc>
          <w:tcPr>
            <w:tcW w:w="407"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1</w:t>
            </w:r>
          </w:p>
        </w:tc>
        <w:tc>
          <w:tcPr>
            <w:tcW w:w="4809"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Установка компрессорная передвижная для малярных работ.</w:t>
            </w:r>
          </w:p>
        </w:tc>
        <w:tc>
          <w:tcPr>
            <w:tcW w:w="1216"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СО-76</w:t>
            </w:r>
          </w:p>
        </w:tc>
        <w:tc>
          <w:tcPr>
            <w:tcW w:w="1364"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1</w:t>
            </w:r>
          </w:p>
        </w:tc>
      </w:tr>
    </w:tbl>
    <w:p w:rsidR="00BB20CF" w:rsidRDefault="00BB20CF" w:rsidP="002720F4">
      <w:pPr>
        <w:spacing w:after="0" w:line="360" w:lineRule="auto"/>
        <w:ind w:firstLine="709"/>
        <w:jc w:val="both"/>
        <w:rPr>
          <w:rFonts w:ascii="Times New Roman" w:hAnsi="Times New Roman"/>
          <w:sz w:val="28"/>
          <w:szCs w:val="28"/>
        </w:rPr>
      </w:pPr>
    </w:p>
    <w:p w:rsidR="00C64C59" w:rsidRDefault="00C64C59">
      <w:pPr>
        <w:rPr>
          <w:rFonts w:ascii="Times New Roman" w:hAnsi="Times New Roman"/>
          <w:sz w:val="28"/>
          <w:szCs w:val="28"/>
        </w:rPr>
      </w:pPr>
      <w:r>
        <w:rPr>
          <w:rFonts w:ascii="Times New Roman" w:hAnsi="Times New Roman"/>
          <w:sz w:val="28"/>
          <w:szCs w:val="28"/>
        </w:rPr>
        <w:br w:type="page"/>
      </w:r>
    </w:p>
    <w:p w:rsidR="00BB20CF" w:rsidRPr="002720F4" w:rsidRDefault="00BB20CF" w:rsidP="002720F4">
      <w:pPr>
        <w:spacing w:after="0" w:line="360" w:lineRule="auto"/>
        <w:ind w:firstLine="709"/>
        <w:jc w:val="both"/>
        <w:rPr>
          <w:rFonts w:ascii="Times New Roman" w:hAnsi="Times New Roman"/>
          <w:b/>
          <w:sz w:val="28"/>
          <w:szCs w:val="28"/>
        </w:rPr>
      </w:pPr>
      <w:r w:rsidRPr="002720F4">
        <w:rPr>
          <w:rFonts w:ascii="Times New Roman" w:hAnsi="Times New Roman"/>
          <w:b/>
          <w:sz w:val="28"/>
          <w:szCs w:val="28"/>
        </w:rPr>
        <w:t>Строительная оснастка.</w:t>
      </w:r>
    </w:p>
    <w:tbl>
      <w:tblPr>
        <w:tblW w:w="922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
        <w:gridCol w:w="5797"/>
        <w:gridCol w:w="1649"/>
        <w:gridCol w:w="1267"/>
      </w:tblGrid>
      <w:tr w:rsidR="00DE4836" w:rsidRPr="00DE4836" w:rsidTr="00DE4836">
        <w:tc>
          <w:tcPr>
            <w:tcW w:w="507"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w:t>
            </w:r>
          </w:p>
        </w:tc>
        <w:tc>
          <w:tcPr>
            <w:tcW w:w="5797"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Название.</w:t>
            </w:r>
          </w:p>
        </w:tc>
        <w:tc>
          <w:tcPr>
            <w:tcW w:w="1649"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Маркировка.</w:t>
            </w:r>
          </w:p>
        </w:tc>
        <w:tc>
          <w:tcPr>
            <w:tcW w:w="1267"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Количество.</w:t>
            </w:r>
          </w:p>
        </w:tc>
      </w:tr>
      <w:tr w:rsidR="00DE4836" w:rsidRPr="00DE4836" w:rsidTr="00DE4836">
        <w:tc>
          <w:tcPr>
            <w:tcW w:w="507"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1</w:t>
            </w:r>
          </w:p>
        </w:tc>
        <w:tc>
          <w:tcPr>
            <w:tcW w:w="5797"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Строп четырехветвевой.</w:t>
            </w:r>
          </w:p>
        </w:tc>
        <w:tc>
          <w:tcPr>
            <w:tcW w:w="1649"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4 СК ОСТ</w:t>
            </w:r>
          </w:p>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24.090.42-79</w:t>
            </w:r>
          </w:p>
        </w:tc>
        <w:tc>
          <w:tcPr>
            <w:tcW w:w="1267"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1</w:t>
            </w:r>
          </w:p>
        </w:tc>
      </w:tr>
      <w:tr w:rsidR="00DE4836" w:rsidRPr="00DE4836" w:rsidTr="00DE4836">
        <w:tc>
          <w:tcPr>
            <w:tcW w:w="507"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2</w:t>
            </w:r>
          </w:p>
        </w:tc>
        <w:tc>
          <w:tcPr>
            <w:tcW w:w="5797"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Стол верстак с ограничителями для сборки щитов опалубки по геометрическим размерам.</w:t>
            </w:r>
          </w:p>
        </w:tc>
        <w:tc>
          <w:tcPr>
            <w:tcW w:w="1649"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p>
        </w:tc>
        <w:tc>
          <w:tcPr>
            <w:tcW w:w="1267"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1</w:t>
            </w:r>
          </w:p>
        </w:tc>
      </w:tr>
      <w:tr w:rsidR="00DE4836" w:rsidRPr="00DE4836" w:rsidTr="00DE4836">
        <w:tc>
          <w:tcPr>
            <w:tcW w:w="507"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3</w:t>
            </w:r>
          </w:p>
        </w:tc>
        <w:tc>
          <w:tcPr>
            <w:tcW w:w="5797"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Контейнер для хранения и транспортировки элементов креплений и соединений опалубки.</w:t>
            </w:r>
          </w:p>
        </w:tc>
        <w:tc>
          <w:tcPr>
            <w:tcW w:w="1649"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p>
        </w:tc>
        <w:tc>
          <w:tcPr>
            <w:tcW w:w="1267"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1</w:t>
            </w:r>
          </w:p>
        </w:tc>
      </w:tr>
      <w:tr w:rsidR="00DE4836" w:rsidRPr="00DE4836" w:rsidTr="00DE4836">
        <w:tc>
          <w:tcPr>
            <w:tcW w:w="507"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4</w:t>
            </w:r>
          </w:p>
        </w:tc>
        <w:tc>
          <w:tcPr>
            <w:tcW w:w="5797"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Площадки передвижные.</w:t>
            </w:r>
          </w:p>
        </w:tc>
        <w:tc>
          <w:tcPr>
            <w:tcW w:w="1649"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Р4 601-76</w:t>
            </w:r>
          </w:p>
        </w:tc>
        <w:tc>
          <w:tcPr>
            <w:tcW w:w="1267"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1</w:t>
            </w:r>
          </w:p>
        </w:tc>
      </w:tr>
      <w:tr w:rsidR="00DE4836" w:rsidRPr="00DE4836" w:rsidTr="00DE4836">
        <w:tc>
          <w:tcPr>
            <w:tcW w:w="507"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5</w:t>
            </w:r>
          </w:p>
        </w:tc>
        <w:tc>
          <w:tcPr>
            <w:tcW w:w="5797"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Столик облегченный.</w:t>
            </w:r>
          </w:p>
        </w:tc>
        <w:tc>
          <w:tcPr>
            <w:tcW w:w="1649"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Р4 3501.03.00</w:t>
            </w:r>
          </w:p>
        </w:tc>
        <w:tc>
          <w:tcPr>
            <w:tcW w:w="1267"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1</w:t>
            </w:r>
          </w:p>
        </w:tc>
      </w:tr>
      <w:tr w:rsidR="00DE4836" w:rsidRPr="00DE4836" w:rsidTr="00DE4836">
        <w:tc>
          <w:tcPr>
            <w:tcW w:w="507"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6</w:t>
            </w:r>
          </w:p>
        </w:tc>
        <w:tc>
          <w:tcPr>
            <w:tcW w:w="5797"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Ящик инструментальный.</w:t>
            </w:r>
          </w:p>
        </w:tc>
        <w:tc>
          <w:tcPr>
            <w:tcW w:w="1649"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p>
        </w:tc>
        <w:tc>
          <w:tcPr>
            <w:tcW w:w="1267"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5</w:t>
            </w:r>
          </w:p>
        </w:tc>
      </w:tr>
      <w:tr w:rsidR="00DE4836" w:rsidRPr="00DE4836" w:rsidTr="00DE4836">
        <w:tc>
          <w:tcPr>
            <w:tcW w:w="507"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7</w:t>
            </w:r>
          </w:p>
        </w:tc>
        <w:tc>
          <w:tcPr>
            <w:tcW w:w="5797"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Ведро 8-10 литров.</w:t>
            </w:r>
          </w:p>
        </w:tc>
        <w:tc>
          <w:tcPr>
            <w:tcW w:w="1649"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p>
        </w:tc>
        <w:tc>
          <w:tcPr>
            <w:tcW w:w="1267"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2</w:t>
            </w:r>
          </w:p>
        </w:tc>
      </w:tr>
      <w:tr w:rsidR="00DE4836" w:rsidRPr="00DE4836" w:rsidTr="00DE4836">
        <w:tc>
          <w:tcPr>
            <w:tcW w:w="507"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8</w:t>
            </w:r>
          </w:p>
        </w:tc>
        <w:tc>
          <w:tcPr>
            <w:tcW w:w="5797"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Емкость для хранения и транспортировки смазки.</w:t>
            </w:r>
          </w:p>
        </w:tc>
        <w:tc>
          <w:tcPr>
            <w:tcW w:w="1649"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ГОСТ 20558-82</w:t>
            </w:r>
          </w:p>
        </w:tc>
        <w:tc>
          <w:tcPr>
            <w:tcW w:w="1267"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1</w:t>
            </w:r>
          </w:p>
        </w:tc>
      </w:tr>
    </w:tbl>
    <w:p w:rsidR="00BB20CF" w:rsidRPr="002720F4" w:rsidRDefault="00BB20CF" w:rsidP="002720F4">
      <w:pPr>
        <w:spacing w:after="0" w:line="360" w:lineRule="auto"/>
        <w:ind w:firstLine="709"/>
        <w:jc w:val="both"/>
        <w:rPr>
          <w:rFonts w:ascii="Times New Roman" w:hAnsi="Times New Roman"/>
          <w:b/>
          <w:sz w:val="28"/>
          <w:szCs w:val="28"/>
        </w:rPr>
      </w:pPr>
    </w:p>
    <w:p w:rsidR="00BB20CF" w:rsidRPr="002720F4" w:rsidRDefault="00BB20CF" w:rsidP="002720F4">
      <w:pPr>
        <w:spacing w:after="0" w:line="360" w:lineRule="auto"/>
        <w:ind w:firstLine="709"/>
        <w:jc w:val="both"/>
        <w:rPr>
          <w:rFonts w:ascii="Times New Roman" w:hAnsi="Times New Roman"/>
          <w:b/>
          <w:sz w:val="28"/>
          <w:szCs w:val="28"/>
        </w:rPr>
      </w:pPr>
      <w:r w:rsidRPr="002720F4">
        <w:rPr>
          <w:rFonts w:ascii="Times New Roman" w:hAnsi="Times New Roman"/>
          <w:b/>
          <w:sz w:val="28"/>
          <w:szCs w:val="28"/>
        </w:rPr>
        <w:t>Ручной строительно-монтажный инструмент.</w:t>
      </w:r>
    </w:p>
    <w:tbl>
      <w:tblPr>
        <w:tblW w:w="725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3727"/>
        <w:gridCol w:w="1649"/>
        <w:gridCol w:w="1367"/>
      </w:tblGrid>
      <w:tr w:rsidR="00DE4836" w:rsidRPr="00DE4836" w:rsidTr="00DE4836">
        <w:trPr>
          <w:trHeight w:val="311"/>
        </w:trPr>
        <w:tc>
          <w:tcPr>
            <w:tcW w:w="516"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w:t>
            </w:r>
          </w:p>
        </w:tc>
        <w:tc>
          <w:tcPr>
            <w:tcW w:w="3727"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Название.</w:t>
            </w:r>
          </w:p>
        </w:tc>
        <w:tc>
          <w:tcPr>
            <w:tcW w:w="1649"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Маркировка.</w:t>
            </w:r>
          </w:p>
        </w:tc>
        <w:tc>
          <w:tcPr>
            <w:tcW w:w="1367"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Количество.</w:t>
            </w:r>
          </w:p>
        </w:tc>
      </w:tr>
      <w:tr w:rsidR="00DE4836" w:rsidRPr="00DE4836" w:rsidTr="00DE4836">
        <w:trPr>
          <w:trHeight w:val="328"/>
        </w:trPr>
        <w:tc>
          <w:tcPr>
            <w:tcW w:w="516"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1</w:t>
            </w:r>
          </w:p>
        </w:tc>
        <w:tc>
          <w:tcPr>
            <w:tcW w:w="3727"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Ножовка по дереву широкая.</w:t>
            </w:r>
          </w:p>
        </w:tc>
        <w:tc>
          <w:tcPr>
            <w:tcW w:w="1649"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ТУ 14-1-302-12</w:t>
            </w:r>
          </w:p>
        </w:tc>
        <w:tc>
          <w:tcPr>
            <w:tcW w:w="1367"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5</w:t>
            </w:r>
          </w:p>
        </w:tc>
      </w:tr>
      <w:tr w:rsidR="00DE4836" w:rsidRPr="00DE4836" w:rsidTr="00DE4836">
        <w:trPr>
          <w:trHeight w:val="328"/>
        </w:trPr>
        <w:tc>
          <w:tcPr>
            <w:tcW w:w="516"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2</w:t>
            </w:r>
          </w:p>
        </w:tc>
        <w:tc>
          <w:tcPr>
            <w:tcW w:w="3727"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Рубанок с одиночным ножом.</w:t>
            </w:r>
          </w:p>
        </w:tc>
        <w:tc>
          <w:tcPr>
            <w:tcW w:w="1649"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ГОСТ 14664-77</w:t>
            </w:r>
          </w:p>
        </w:tc>
        <w:tc>
          <w:tcPr>
            <w:tcW w:w="1367"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3</w:t>
            </w:r>
          </w:p>
        </w:tc>
      </w:tr>
      <w:tr w:rsidR="00DE4836" w:rsidRPr="00DE4836" w:rsidTr="00DE4836">
        <w:trPr>
          <w:trHeight w:val="311"/>
        </w:trPr>
        <w:tc>
          <w:tcPr>
            <w:tcW w:w="516"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3</w:t>
            </w:r>
          </w:p>
        </w:tc>
        <w:tc>
          <w:tcPr>
            <w:tcW w:w="3727"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Топор строительный в сборе.</w:t>
            </w:r>
          </w:p>
        </w:tc>
        <w:tc>
          <w:tcPr>
            <w:tcW w:w="1649"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ГОСТ 18578-73</w:t>
            </w:r>
          </w:p>
        </w:tc>
        <w:tc>
          <w:tcPr>
            <w:tcW w:w="1367"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5</w:t>
            </w:r>
          </w:p>
        </w:tc>
      </w:tr>
      <w:tr w:rsidR="00DE4836" w:rsidRPr="00DE4836" w:rsidTr="00DE4836">
        <w:trPr>
          <w:trHeight w:val="328"/>
        </w:trPr>
        <w:tc>
          <w:tcPr>
            <w:tcW w:w="516"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4</w:t>
            </w:r>
          </w:p>
        </w:tc>
        <w:tc>
          <w:tcPr>
            <w:tcW w:w="3727"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Молоток плотничий типа МПЛ-1</w:t>
            </w:r>
          </w:p>
        </w:tc>
        <w:tc>
          <w:tcPr>
            <w:tcW w:w="1649"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ГОСТ 11042-83</w:t>
            </w:r>
          </w:p>
        </w:tc>
        <w:tc>
          <w:tcPr>
            <w:tcW w:w="1367"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5</w:t>
            </w:r>
          </w:p>
        </w:tc>
      </w:tr>
      <w:tr w:rsidR="00DE4836" w:rsidRPr="00DE4836" w:rsidTr="00DE4836">
        <w:trPr>
          <w:trHeight w:val="561"/>
        </w:trPr>
        <w:tc>
          <w:tcPr>
            <w:tcW w:w="516"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5</w:t>
            </w:r>
          </w:p>
        </w:tc>
        <w:tc>
          <w:tcPr>
            <w:tcW w:w="3727"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Лом гвоздодер.</w:t>
            </w:r>
          </w:p>
        </w:tc>
        <w:tc>
          <w:tcPr>
            <w:tcW w:w="1649"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ЛГ-20 ЛГ-24</w:t>
            </w:r>
          </w:p>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ГОСТ 1405-83</w:t>
            </w:r>
          </w:p>
        </w:tc>
        <w:tc>
          <w:tcPr>
            <w:tcW w:w="1367"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4</w:t>
            </w:r>
          </w:p>
        </w:tc>
      </w:tr>
      <w:tr w:rsidR="00DE4836" w:rsidRPr="00DE4836" w:rsidTr="00DE4836">
        <w:trPr>
          <w:trHeight w:val="545"/>
        </w:trPr>
        <w:tc>
          <w:tcPr>
            <w:tcW w:w="516"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6</w:t>
            </w:r>
          </w:p>
        </w:tc>
        <w:tc>
          <w:tcPr>
            <w:tcW w:w="3727"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Клещи строительные.</w:t>
            </w:r>
          </w:p>
        </w:tc>
        <w:tc>
          <w:tcPr>
            <w:tcW w:w="1649"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КС-250</w:t>
            </w:r>
          </w:p>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ГОСТ 14184-83</w:t>
            </w:r>
          </w:p>
        </w:tc>
        <w:tc>
          <w:tcPr>
            <w:tcW w:w="1367"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3</w:t>
            </w:r>
          </w:p>
        </w:tc>
      </w:tr>
      <w:tr w:rsidR="00DE4836" w:rsidRPr="00DE4836" w:rsidTr="00DE4836">
        <w:trPr>
          <w:trHeight w:val="343"/>
        </w:trPr>
        <w:tc>
          <w:tcPr>
            <w:tcW w:w="516"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7</w:t>
            </w:r>
          </w:p>
        </w:tc>
        <w:tc>
          <w:tcPr>
            <w:tcW w:w="3727"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Валик малярный типа ВМ.</w:t>
            </w:r>
          </w:p>
        </w:tc>
        <w:tc>
          <w:tcPr>
            <w:tcW w:w="1649"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ГОСТ 10831-80</w:t>
            </w:r>
          </w:p>
        </w:tc>
        <w:tc>
          <w:tcPr>
            <w:tcW w:w="1367"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1</w:t>
            </w:r>
          </w:p>
        </w:tc>
      </w:tr>
      <w:tr w:rsidR="00DE4836" w:rsidRPr="00DE4836" w:rsidTr="00DE4836">
        <w:trPr>
          <w:trHeight w:val="147"/>
        </w:trPr>
        <w:tc>
          <w:tcPr>
            <w:tcW w:w="516"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8</w:t>
            </w:r>
          </w:p>
        </w:tc>
        <w:tc>
          <w:tcPr>
            <w:tcW w:w="3727"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Ножницы для резки арматуры.</w:t>
            </w:r>
          </w:p>
        </w:tc>
        <w:tc>
          <w:tcPr>
            <w:tcW w:w="1649"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Р4, 41-90</w:t>
            </w:r>
          </w:p>
        </w:tc>
        <w:tc>
          <w:tcPr>
            <w:tcW w:w="1367"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1</w:t>
            </w:r>
          </w:p>
        </w:tc>
      </w:tr>
      <w:tr w:rsidR="00DE4836" w:rsidRPr="00DE4836" w:rsidTr="00DE4836">
        <w:trPr>
          <w:trHeight w:val="147"/>
        </w:trPr>
        <w:tc>
          <w:tcPr>
            <w:tcW w:w="516"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9</w:t>
            </w:r>
          </w:p>
        </w:tc>
        <w:tc>
          <w:tcPr>
            <w:tcW w:w="3727"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Брусок шлифовальный прямоугольный.</w:t>
            </w:r>
          </w:p>
        </w:tc>
        <w:tc>
          <w:tcPr>
            <w:tcW w:w="1649"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ГОСТ 2456-82</w:t>
            </w:r>
          </w:p>
        </w:tc>
        <w:tc>
          <w:tcPr>
            <w:tcW w:w="1367"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3</w:t>
            </w:r>
          </w:p>
        </w:tc>
      </w:tr>
      <w:tr w:rsidR="00DE4836" w:rsidRPr="00DE4836" w:rsidTr="00DE4836">
        <w:trPr>
          <w:trHeight w:val="147"/>
        </w:trPr>
        <w:tc>
          <w:tcPr>
            <w:tcW w:w="516"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10</w:t>
            </w:r>
          </w:p>
        </w:tc>
        <w:tc>
          <w:tcPr>
            <w:tcW w:w="3727"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Рулетка измерительная металлическая.</w:t>
            </w:r>
          </w:p>
        </w:tc>
        <w:tc>
          <w:tcPr>
            <w:tcW w:w="1649"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ЗПК-3-10АУТ1</w:t>
            </w:r>
          </w:p>
        </w:tc>
        <w:tc>
          <w:tcPr>
            <w:tcW w:w="1367"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3</w:t>
            </w:r>
          </w:p>
        </w:tc>
      </w:tr>
      <w:tr w:rsidR="00DE4836" w:rsidRPr="00DE4836" w:rsidTr="00DE4836">
        <w:trPr>
          <w:trHeight w:val="147"/>
        </w:trPr>
        <w:tc>
          <w:tcPr>
            <w:tcW w:w="516"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11</w:t>
            </w:r>
          </w:p>
        </w:tc>
        <w:tc>
          <w:tcPr>
            <w:tcW w:w="3727"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Отвес стальной строительный.</w:t>
            </w:r>
          </w:p>
        </w:tc>
        <w:tc>
          <w:tcPr>
            <w:tcW w:w="1649"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ОТ-200</w:t>
            </w:r>
          </w:p>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ГОСТ 7948-80</w:t>
            </w:r>
          </w:p>
        </w:tc>
        <w:tc>
          <w:tcPr>
            <w:tcW w:w="1367"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3</w:t>
            </w:r>
          </w:p>
        </w:tc>
      </w:tr>
      <w:tr w:rsidR="00DE4836" w:rsidRPr="00DE4836" w:rsidTr="00DE4836">
        <w:trPr>
          <w:trHeight w:val="147"/>
        </w:trPr>
        <w:tc>
          <w:tcPr>
            <w:tcW w:w="516"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12</w:t>
            </w:r>
          </w:p>
        </w:tc>
        <w:tc>
          <w:tcPr>
            <w:tcW w:w="3727"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Шнур разметочный в корпусе.</w:t>
            </w:r>
          </w:p>
        </w:tc>
        <w:tc>
          <w:tcPr>
            <w:tcW w:w="1649"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ТУ 22-5076-81</w:t>
            </w:r>
          </w:p>
        </w:tc>
        <w:tc>
          <w:tcPr>
            <w:tcW w:w="1367"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1</w:t>
            </w:r>
          </w:p>
        </w:tc>
      </w:tr>
      <w:tr w:rsidR="00DE4836" w:rsidRPr="00DE4836" w:rsidTr="00DE4836">
        <w:trPr>
          <w:trHeight w:val="147"/>
        </w:trPr>
        <w:tc>
          <w:tcPr>
            <w:tcW w:w="516"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13</w:t>
            </w:r>
          </w:p>
        </w:tc>
        <w:tc>
          <w:tcPr>
            <w:tcW w:w="3727"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Угольник металлический 250*160</w:t>
            </w:r>
          </w:p>
        </w:tc>
        <w:tc>
          <w:tcPr>
            <w:tcW w:w="1649"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ТУ 22-4400-79</w:t>
            </w:r>
          </w:p>
        </w:tc>
        <w:tc>
          <w:tcPr>
            <w:tcW w:w="1367"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1</w:t>
            </w:r>
          </w:p>
        </w:tc>
      </w:tr>
      <w:tr w:rsidR="00DE4836" w:rsidRPr="00DE4836" w:rsidTr="00DE4836">
        <w:trPr>
          <w:trHeight w:val="147"/>
        </w:trPr>
        <w:tc>
          <w:tcPr>
            <w:tcW w:w="516"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14</w:t>
            </w:r>
          </w:p>
        </w:tc>
        <w:tc>
          <w:tcPr>
            <w:tcW w:w="3727"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Метр складной металлический.</w:t>
            </w:r>
          </w:p>
        </w:tc>
        <w:tc>
          <w:tcPr>
            <w:tcW w:w="1649"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МСМ-74</w:t>
            </w:r>
          </w:p>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ТУ 2-12-156-76</w:t>
            </w:r>
          </w:p>
        </w:tc>
        <w:tc>
          <w:tcPr>
            <w:tcW w:w="1367"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5</w:t>
            </w:r>
          </w:p>
        </w:tc>
      </w:tr>
      <w:tr w:rsidR="00DE4836" w:rsidRPr="00DE4836" w:rsidTr="00DE4836">
        <w:trPr>
          <w:trHeight w:val="147"/>
        </w:trPr>
        <w:tc>
          <w:tcPr>
            <w:tcW w:w="516"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15</w:t>
            </w:r>
          </w:p>
        </w:tc>
        <w:tc>
          <w:tcPr>
            <w:tcW w:w="3727"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Уровень строительный.</w:t>
            </w:r>
          </w:p>
        </w:tc>
        <w:tc>
          <w:tcPr>
            <w:tcW w:w="1649"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УС-2</w:t>
            </w:r>
          </w:p>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ГОСТ 9476-83</w:t>
            </w:r>
          </w:p>
        </w:tc>
        <w:tc>
          <w:tcPr>
            <w:tcW w:w="1367"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1</w:t>
            </w:r>
          </w:p>
        </w:tc>
      </w:tr>
      <w:tr w:rsidR="00DE4836" w:rsidRPr="00DE4836" w:rsidTr="00DE4836">
        <w:trPr>
          <w:trHeight w:val="147"/>
        </w:trPr>
        <w:tc>
          <w:tcPr>
            <w:tcW w:w="516"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16</w:t>
            </w:r>
          </w:p>
        </w:tc>
        <w:tc>
          <w:tcPr>
            <w:tcW w:w="3727"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Указатель уровня бетонирования.</w:t>
            </w:r>
          </w:p>
        </w:tc>
        <w:tc>
          <w:tcPr>
            <w:tcW w:w="1649"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Р4</w:t>
            </w:r>
          </w:p>
        </w:tc>
        <w:tc>
          <w:tcPr>
            <w:tcW w:w="1367"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2</w:t>
            </w:r>
          </w:p>
        </w:tc>
      </w:tr>
      <w:tr w:rsidR="00DE4836" w:rsidRPr="00DE4836" w:rsidTr="00DE4836">
        <w:trPr>
          <w:trHeight w:val="147"/>
        </w:trPr>
        <w:tc>
          <w:tcPr>
            <w:tcW w:w="516"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17</w:t>
            </w:r>
          </w:p>
        </w:tc>
        <w:tc>
          <w:tcPr>
            <w:tcW w:w="3727"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Долото плотничные.</w:t>
            </w:r>
          </w:p>
        </w:tc>
        <w:tc>
          <w:tcPr>
            <w:tcW w:w="1649"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ГОСТ 1185-80</w:t>
            </w:r>
          </w:p>
        </w:tc>
        <w:tc>
          <w:tcPr>
            <w:tcW w:w="1367"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5</w:t>
            </w:r>
          </w:p>
        </w:tc>
      </w:tr>
    </w:tbl>
    <w:p w:rsidR="00C64C59" w:rsidRDefault="00C64C59">
      <w:pPr>
        <w:rPr>
          <w:rFonts w:ascii="Times New Roman" w:hAnsi="Times New Roman"/>
          <w:b/>
          <w:sz w:val="28"/>
          <w:szCs w:val="28"/>
        </w:rPr>
      </w:pPr>
      <w:r>
        <w:rPr>
          <w:rFonts w:ascii="Times New Roman" w:hAnsi="Times New Roman"/>
          <w:b/>
          <w:sz w:val="28"/>
          <w:szCs w:val="28"/>
        </w:rPr>
        <w:br w:type="page"/>
      </w:r>
    </w:p>
    <w:p w:rsidR="00BB20CF" w:rsidRPr="002720F4" w:rsidRDefault="00BB20CF" w:rsidP="002720F4">
      <w:pPr>
        <w:spacing w:after="0" w:line="360" w:lineRule="auto"/>
        <w:ind w:firstLine="709"/>
        <w:jc w:val="both"/>
        <w:rPr>
          <w:rFonts w:ascii="Times New Roman" w:hAnsi="Times New Roman"/>
          <w:b/>
          <w:sz w:val="28"/>
          <w:szCs w:val="28"/>
        </w:rPr>
      </w:pPr>
      <w:r w:rsidRPr="002720F4">
        <w:rPr>
          <w:rFonts w:ascii="Times New Roman" w:hAnsi="Times New Roman"/>
          <w:b/>
          <w:sz w:val="28"/>
          <w:szCs w:val="28"/>
        </w:rPr>
        <w:t>Средства индивидуальной защиты.</w:t>
      </w:r>
    </w:p>
    <w:tbl>
      <w:tblPr>
        <w:tblW w:w="913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
        <w:gridCol w:w="4900"/>
        <w:gridCol w:w="2360"/>
        <w:gridCol w:w="1367"/>
      </w:tblGrid>
      <w:tr w:rsidR="00DE4836" w:rsidRPr="00DE4836" w:rsidTr="00DE4836">
        <w:tc>
          <w:tcPr>
            <w:tcW w:w="507"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w:t>
            </w:r>
          </w:p>
        </w:tc>
        <w:tc>
          <w:tcPr>
            <w:tcW w:w="4900"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Название.</w:t>
            </w:r>
          </w:p>
        </w:tc>
        <w:tc>
          <w:tcPr>
            <w:tcW w:w="2360"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Маркировка.</w:t>
            </w:r>
          </w:p>
        </w:tc>
        <w:tc>
          <w:tcPr>
            <w:tcW w:w="1367"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Количество.</w:t>
            </w:r>
          </w:p>
        </w:tc>
      </w:tr>
      <w:tr w:rsidR="00DE4836" w:rsidRPr="00DE4836" w:rsidTr="00DE4836">
        <w:tc>
          <w:tcPr>
            <w:tcW w:w="507"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1</w:t>
            </w:r>
          </w:p>
        </w:tc>
        <w:tc>
          <w:tcPr>
            <w:tcW w:w="4900"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Каска строительная.</w:t>
            </w:r>
          </w:p>
        </w:tc>
        <w:tc>
          <w:tcPr>
            <w:tcW w:w="2360"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ГОСТ 72.40.87-84</w:t>
            </w:r>
          </w:p>
        </w:tc>
        <w:tc>
          <w:tcPr>
            <w:tcW w:w="1367"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5</w:t>
            </w:r>
          </w:p>
        </w:tc>
      </w:tr>
      <w:tr w:rsidR="00DE4836" w:rsidRPr="00DE4836" w:rsidTr="00DE4836">
        <w:tc>
          <w:tcPr>
            <w:tcW w:w="507"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2</w:t>
            </w:r>
          </w:p>
        </w:tc>
        <w:tc>
          <w:tcPr>
            <w:tcW w:w="4900"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Рукавицы строительные тип Г.</w:t>
            </w:r>
          </w:p>
        </w:tc>
        <w:tc>
          <w:tcPr>
            <w:tcW w:w="2360"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ГОСТ 12.4.010-75</w:t>
            </w:r>
          </w:p>
        </w:tc>
        <w:tc>
          <w:tcPr>
            <w:tcW w:w="1367"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5</w:t>
            </w:r>
          </w:p>
        </w:tc>
      </w:tr>
      <w:tr w:rsidR="00DE4836" w:rsidRPr="00DE4836" w:rsidTr="00DE4836">
        <w:tc>
          <w:tcPr>
            <w:tcW w:w="507"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3</w:t>
            </w:r>
          </w:p>
        </w:tc>
        <w:tc>
          <w:tcPr>
            <w:tcW w:w="4900"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Очки защитные строительные с прямой вентиляцией.</w:t>
            </w:r>
          </w:p>
        </w:tc>
        <w:tc>
          <w:tcPr>
            <w:tcW w:w="2360"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ЗП-2, ГОСТ 12.4.003-80</w:t>
            </w:r>
          </w:p>
        </w:tc>
        <w:tc>
          <w:tcPr>
            <w:tcW w:w="1367"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2</w:t>
            </w:r>
          </w:p>
        </w:tc>
      </w:tr>
      <w:tr w:rsidR="00DE4836" w:rsidRPr="00DE4836" w:rsidTr="00DE4836">
        <w:tc>
          <w:tcPr>
            <w:tcW w:w="507"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4</w:t>
            </w:r>
          </w:p>
        </w:tc>
        <w:tc>
          <w:tcPr>
            <w:tcW w:w="4900"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Перчатки резиновые технические.</w:t>
            </w:r>
          </w:p>
        </w:tc>
        <w:tc>
          <w:tcPr>
            <w:tcW w:w="2360"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ГОСТ 20010-74</w:t>
            </w:r>
          </w:p>
        </w:tc>
        <w:tc>
          <w:tcPr>
            <w:tcW w:w="1367"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2</w:t>
            </w:r>
          </w:p>
        </w:tc>
      </w:tr>
      <w:tr w:rsidR="00DE4836" w:rsidRPr="00DE4836" w:rsidTr="00DE4836">
        <w:tc>
          <w:tcPr>
            <w:tcW w:w="507"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5</w:t>
            </w:r>
          </w:p>
        </w:tc>
        <w:tc>
          <w:tcPr>
            <w:tcW w:w="4900"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Респиратор.</w:t>
            </w:r>
          </w:p>
        </w:tc>
        <w:tc>
          <w:tcPr>
            <w:tcW w:w="2360"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У-2К, ТУ 6-16-2267-78</w:t>
            </w:r>
          </w:p>
        </w:tc>
        <w:tc>
          <w:tcPr>
            <w:tcW w:w="1367"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2</w:t>
            </w:r>
          </w:p>
        </w:tc>
      </w:tr>
    </w:tbl>
    <w:p w:rsidR="00BB20CF" w:rsidRPr="002720F4" w:rsidRDefault="00BB20CF" w:rsidP="002720F4">
      <w:pPr>
        <w:spacing w:after="0" w:line="360" w:lineRule="auto"/>
        <w:ind w:firstLine="709"/>
        <w:jc w:val="both"/>
        <w:rPr>
          <w:rFonts w:ascii="Times New Roman" w:hAnsi="Times New Roman"/>
          <w:sz w:val="28"/>
          <w:szCs w:val="28"/>
        </w:rPr>
      </w:pPr>
    </w:p>
    <w:p w:rsidR="00BB20CF" w:rsidRPr="002720F4" w:rsidRDefault="00BB20CF" w:rsidP="002720F4">
      <w:pPr>
        <w:spacing w:after="0" w:line="360" w:lineRule="auto"/>
        <w:ind w:firstLine="709"/>
        <w:jc w:val="both"/>
        <w:rPr>
          <w:rFonts w:ascii="Times New Roman" w:hAnsi="Times New Roman"/>
          <w:b/>
          <w:sz w:val="28"/>
          <w:szCs w:val="28"/>
        </w:rPr>
      </w:pPr>
      <w:r w:rsidRPr="002720F4">
        <w:rPr>
          <w:rFonts w:ascii="Times New Roman" w:hAnsi="Times New Roman"/>
          <w:b/>
          <w:sz w:val="28"/>
          <w:szCs w:val="28"/>
        </w:rPr>
        <w:t>Комплекты индивидуального инструмента.</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559"/>
        <w:gridCol w:w="1560"/>
        <w:gridCol w:w="1367"/>
        <w:gridCol w:w="4019"/>
      </w:tblGrid>
      <w:tr w:rsidR="00DE4836" w:rsidRPr="00DE4836" w:rsidTr="00DE4836">
        <w:trPr>
          <w:trHeight w:val="295"/>
        </w:trPr>
        <w:tc>
          <w:tcPr>
            <w:tcW w:w="567" w:type="dxa"/>
            <w:shd w:val="clear" w:color="auto" w:fill="auto"/>
          </w:tcPr>
          <w:p w:rsidR="00BB20CF" w:rsidRPr="00DE4836" w:rsidRDefault="00BB20CF" w:rsidP="00DE4836">
            <w:pPr>
              <w:spacing w:after="0" w:line="360" w:lineRule="auto"/>
              <w:rPr>
                <w:rFonts w:ascii="Times New Roman" w:hAnsi="Times New Roman"/>
                <w:sz w:val="20"/>
                <w:szCs w:val="20"/>
                <w:lang w:eastAsia="ru-RU"/>
              </w:rPr>
            </w:pPr>
            <w:r w:rsidRPr="00DE4836">
              <w:rPr>
                <w:rFonts w:ascii="Times New Roman" w:hAnsi="Times New Roman"/>
                <w:sz w:val="20"/>
                <w:szCs w:val="20"/>
                <w:lang w:eastAsia="ru-RU"/>
              </w:rPr>
              <w:t>№</w:t>
            </w:r>
          </w:p>
        </w:tc>
        <w:tc>
          <w:tcPr>
            <w:tcW w:w="1559"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Наименование.</w:t>
            </w:r>
          </w:p>
        </w:tc>
        <w:tc>
          <w:tcPr>
            <w:tcW w:w="1560"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Нормативный документ.</w:t>
            </w:r>
          </w:p>
        </w:tc>
        <w:tc>
          <w:tcPr>
            <w:tcW w:w="1367"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Количество.</w:t>
            </w:r>
          </w:p>
        </w:tc>
        <w:tc>
          <w:tcPr>
            <w:tcW w:w="4019"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Краткая характеристика.</w:t>
            </w:r>
          </w:p>
        </w:tc>
      </w:tr>
      <w:tr w:rsidR="00DE4836" w:rsidRPr="00DE4836" w:rsidTr="00DE4836">
        <w:trPr>
          <w:trHeight w:val="739"/>
        </w:trPr>
        <w:tc>
          <w:tcPr>
            <w:tcW w:w="567"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1</w:t>
            </w:r>
          </w:p>
        </w:tc>
        <w:tc>
          <w:tcPr>
            <w:tcW w:w="1559"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Молоток слесарный.</w:t>
            </w:r>
          </w:p>
        </w:tc>
        <w:tc>
          <w:tcPr>
            <w:tcW w:w="1560"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ГОСТ2310-77Е</w:t>
            </w:r>
          </w:p>
        </w:tc>
        <w:tc>
          <w:tcPr>
            <w:tcW w:w="1367"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5</w:t>
            </w:r>
          </w:p>
        </w:tc>
        <w:tc>
          <w:tcPr>
            <w:tcW w:w="4019"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Масса 0,8 кг. Предназначен для различных ударных операций при правке арматуры.</w:t>
            </w:r>
          </w:p>
        </w:tc>
      </w:tr>
      <w:tr w:rsidR="00DE4836" w:rsidRPr="00DE4836" w:rsidTr="00DE4836">
        <w:trPr>
          <w:trHeight w:val="1034"/>
        </w:trPr>
        <w:tc>
          <w:tcPr>
            <w:tcW w:w="567"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2</w:t>
            </w:r>
          </w:p>
        </w:tc>
        <w:tc>
          <w:tcPr>
            <w:tcW w:w="1559"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Кусачки торцовые.</w:t>
            </w:r>
          </w:p>
        </w:tc>
        <w:tc>
          <w:tcPr>
            <w:tcW w:w="1560"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ГОСТ 7282-75</w:t>
            </w:r>
          </w:p>
        </w:tc>
        <w:tc>
          <w:tcPr>
            <w:tcW w:w="1367"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2</w:t>
            </w:r>
          </w:p>
        </w:tc>
        <w:tc>
          <w:tcPr>
            <w:tcW w:w="4019"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Длина 200 мм. Применяются при вязке арматурной проволоки и перекусыванием вязальной проволоки максимальным диаметром 3 мм.</w:t>
            </w:r>
          </w:p>
        </w:tc>
      </w:tr>
      <w:tr w:rsidR="00DE4836" w:rsidRPr="00DE4836" w:rsidTr="00DE4836">
        <w:trPr>
          <w:trHeight w:val="879"/>
        </w:trPr>
        <w:tc>
          <w:tcPr>
            <w:tcW w:w="567"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3</w:t>
            </w:r>
          </w:p>
        </w:tc>
        <w:tc>
          <w:tcPr>
            <w:tcW w:w="1559"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Отвес строительный.</w:t>
            </w:r>
          </w:p>
        </w:tc>
        <w:tc>
          <w:tcPr>
            <w:tcW w:w="1560"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ГОСТ 7948-80</w:t>
            </w:r>
          </w:p>
        </w:tc>
        <w:tc>
          <w:tcPr>
            <w:tcW w:w="1367"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5</w:t>
            </w:r>
          </w:p>
        </w:tc>
        <w:tc>
          <w:tcPr>
            <w:tcW w:w="4019"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Применяется для проверки вертикальности установленного каркаса и его отдельных элементов.</w:t>
            </w:r>
          </w:p>
        </w:tc>
      </w:tr>
      <w:tr w:rsidR="00DE4836" w:rsidRPr="00DE4836" w:rsidTr="00DE4836">
        <w:trPr>
          <w:trHeight w:val="450"/>
        </w:trPr>
        <w:tc>
          <w:tcPr>
            <w:tcW w:w="567"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4</w:t>
            </w:r>
          </w:p>
        </w:tc>
        <w:tc>
          <w:tcPr>
            <w:tcW w:w="1559"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Штангенциркуль.</w:t>
            </w:r>
          </w:p>
        </w:tc>
        <w:tc>
          <w:tcPr>
            <w:tcW w:w="1560"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ГОСТ 166-80</w:t>
            </w:r>
          </w:p>
        </w:tc>
        <w:tc>
          <w:tcPr>
            <w:tcW w:w="1367"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2</w:t>
            </w:r>
          </w:p>
        </w:tc>
        <w:tc>
          <w:tcPr>
            <w:tcW w:w="4019"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Применяется для наружных измерений арматуры с точностью до 0,1 мм, в пределах от 0 до 125 мм.</w:t>
            </w:r>
          </w:p>
        </w:tc>
      </w:tr>
      <w:tr w:rsidR="00DE4836" w:rsidRPr="00DE4836" w:rsidTr="00DE4836">
        <w:trPr>
          <w:trHeight w:val="745"/>
        </w:trPr>
        <w:tc>
          <w:tcPr>
            <w:tcW w:w="567"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5</w:t>
            </w:r>
          </w:p>
        </w:tc>
        <w:tc>
          <w:tcPr>
            <w:tcW w:w="1559"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Уровень строительный.</w:t>
            </w:r>
          </w:p>
        </w:tc>
        <w:tc>
          <w:tcPr>
            <w:tcW w:w="1560"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ГОСТ 9416-83</w:t>
            </w:r>
          </w:p>
        </w:tc>
        <w:tc>
          <w:tcPr>
            <w:tcW w:w="1367" w:type="dxa"/>
            <w:shd w:val="clear" w:color="auto" w:fill="auto"/>
            <w:vAlign w:val="center"/>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5</w:t>
            </w:r>
          </w:p>
        </w:tc>
        <w:tc>
          <w:tcPr>
            <w:tcW w:w="4019"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Проверка вертикального и горизонтального расположения элементов и установленного каркаса в целом.</w:t>
            </w:r>
          </w:p>
        </w:tc>
      </w:tr>
      <w:tr w:rsidR="00DE4836" w:rsidRPr="00DE4836" w:rsidTr="00DE4836">
        <w:trPr>
          <w:trHeight w:val="66"/>
        </w:trPr>
        <w:tc>
          <w:tcPr>
            <w:tcW w:w="567"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6</w:t>
            </w:r>
          </w:p>
        </w:tc>
        <w:tc>
          <w:tcPr>
            <w:tcW w:w="1559"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Метр складной металлический</w:t>
            </w:r>
          </w:p>
        </w:tc>
        <w:tc>
          <w:tcPr>
            <w:tcW w:w="1560"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ТУ 2-12-156-76</w:t>
            </w:r>
          </w:p>
        </w:tc>
        <w:tc>
          <w:tcPr>
            <w:tcW w:w="1367"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3</w:t>
            </w:r>
          </w:p>
        </w:tc>
        <w:tc>
          <w:tcPr>
            <w:tcW w:w="4019"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Линейные измерения.</w:t>
            </w:r>
          </w:p>
        </w:tc>
      </w:tr>
      <w:tr w:rsidR="00DE4836" w:rsidRPr="00DE4836" w:rsidTr="00DE4836">
        <w:trPr>
          <w:trHeight w:val="592"/>
        </w:trPr>
        <w:tc>
          <w:tcPr>
            <w:tcW w:w="567"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7</w:t>
            </w:r>
          </w:p>
        </w:tc>
        <w:tc>
          <w:tcPr>
            <w:tcW w:w="1559"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Рулетка измерительная металлическая.</w:t>
            </w:r>
          </w:p>
        </w:tc>
        <w:tc>
          <w:tcPr>
            <w:tcW w:w="1560"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ГОСТ 7502-80</w:t>
            </w:r>
          </w:p>
        </w:tc>
        <w:tc>
          <w:tcPr>
            <w:tcW w:w="1367"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2</w:t>
            </w:r>
          </w:p>
        </w:tc>
        <w:tc>
          <w:tcPr>
            <w:tcW w:w="4019"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Для линейных измерений больших длин в пределах 20 м.</w:t>
            </w:r>
          </w:p>
        </w:tc>
      </w:tr>
      <w:tr w:rsidR="00DE4836" w:rsidRPr="00DE4836" w:rsidTr="00DE4836">
        <w:trPr>
          <w:trHeight w:val="444"/>
        </w:trPr>
        <w:tc>
          <w:tcPr>
            <w:tcW w:w="567"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1</w:t>
            </w:r>
          </w:p>
        </w:tc>
        <w:tc>
          <w:tcPr>
            <w:tcW w:w="1559"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Гладилка ленточная с конусным концом.</w:t>
            </w:r>
          </w:p>
        </w:tc>
        <w:tc>
          <w:tcPr>
            <w:tcW w:w="1560"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ГОСТ 10403-80</w:t>
            </w:r>
          </w:p>
        </w:tc>
        <w:tc>
          <w:tcPr>
            <w:tcW w:w="1367"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3</w:t>
            </w:r>
          </w:p>
        </w:tc>
        <w:tc>
          <w:tcPr>
            <w:tcW w:w="4019"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Заглаживание поверхностей.</w:t>
            </w:r>
          </w:p>
        </w:tc>
      </w:tr>
      <w:tr w:rsidR="00DE4836" w:rsidRPr="00DE4836" w:rsidTr="00DE4836">
        <w:trPr>
          <w:trHeight w:val="584"/>
        </w:trPr>
        <w:tc>
          <w:tcPr>
            <w:tcW w:w="567"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2</w:t>
            </w:r>
          </w:p>
        </w:tc>
        <w:tc>
          <w:tcPr>
            <w:tcW w:w="1559"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Гладилка трапециевидная с закругленным концом.</w:t>
            </w:r>
          </w:p>
        </w:tc>
        <w:tc>
          <w:tcPr>
            <w:tcW w:w="1560"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ГОСТ 10403-80</w:t>
            </w:r>
          </w:p>
        </w:tc>
        <w:tc>
          <w:tcPr>
            <w:tcW w:w="1367"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2</w:t>
            </w:r>
          </w:p>
        </w:tc>
        <w:tc>
          <w:tcPr>
            <w:tcW w:w="4019"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Заглаживание поверхностей.</w:t>
            </w:r>
          </w:p>
        </w:tc>
      </w:tr>
      <w:tr w:rsidR="00DE4836" w:rsidRPr="00DE4836" w:rsidTr="00DE4836">
        <w:trPr>
          <w:trHeight w:val="148"/>
        </w:trPr>
        <w:tc>
          <w:tcPr>
            <w:tcW w:w="567"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3</w:t>
            </w:r>
          </w:p>
        </w:tc>
        <w:tc>
          <w:tcPr>
            <w:tcW w:w="1559"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Кельма.</w:t>
            </w:r>
          </w:p>
        </w:tc>
        <w:tc>
          <w:tcPr>
            <w:tcW w:w="1560"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ГОСТ 9533-81</w:t>
            </w:r>
          </w:p>
        </w:tc>
        <w:tc>
          <w:tcPr>
            <w:tcW w:w="1367"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2</w:t>
            </w:r>
          </w:p>
        </w:tc>
        <w:tc>
          <w:tcPr>
            <w:tcW w:w="4019"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Заполнение швов.</w:t>
            </w:r>
          </w:p>
        </w:tc>
      </w:tr>
      <w:tr w:rsidR="00DE4836" w:rsidRPr="00DE4836" w:rsidTr="00DE4836">
        <w:trPr>
          <w:trHeight w:val="444"/>
        </w:trPr>
        <w:tc>
          <w:tcPr>
            <w:tcW w:w="567"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4</w:t>
            </w:r>
          </w:p>
        </w:tc>
        <w:tc>
          <w:tcPr>
            <w:tcW w:w="1559"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Молоток плотничный.</w:t>
            </w:r>
          </w:p>
        </w:tc>
        <w:tc>
          <w:tcPr>
            <w:tcW w:w="1560"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ГОСТ 11042-83</w:t>
            </w:r>
          </w:p>
        </w:tc>
        <w:tc>
          <w:tcPr>
            <w:tcW w:w="1367"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2</w:t>
            </w:r>
          </w:p>
        </w:tc>
        <w:tc>
          <w:tcPr>
            <w:tcW w:w="4019"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Устройство опалубок под бетонирование.</w:t>
            </w:r>
          </w:p>
        </w:tc>
      </w:tr>
      <w:tr w:rsidR="00DE4836" w:rsidRPr="00DE4836" w:rsidTr="00DE4836">
        <w:trPr>
          <w:trHeight w:val="437"/>
        </w:trPr>
        <w:tc>
          <w:tcPr>
            <w:tcW w:w="567"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5</w:t>
            </w:r>
          </w:p>
        </w:tc>
        <w:tc>
          <w:tcPr>
            <w:tcW w:w="1559"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Зубило слесарное.</w:t>
            </w:r>
          </w:p>
        </w:tc>
        <w:tc>
          <w:tcPr>
            <w:tcW w:w="1560"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ГОСТ 7211-86Е</w:t>
            </w:r>
          </w:p>
        </w:tc>
        <w:tc>
          <w:tcPr>
            <w:tcW w:w="1367"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1</w:t>
            </w:r>
          </w:p>
        </w:tc>
        <w:tc>
          <w:tcPr>
            <w:tcW w:w="4019"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Пробивка борозд и отверстий в бетонных и ЖБК.</w:t>
            </w:r>
          </w:p>
        </w:tc>
      </w:tr>
      <w:tr w:rsidR="00DE4836" w:rsidRPr="00DE4836" w:rsidTr="00DE4836">
        <w:trPr>
          <w:trHeight w:val="444"/>
        </w:trPr>
        <w:tc>
          <w:tcPr>
            <w:tcW w:w="567"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6</w:t>
            </w:r>
          </w:p>
        </w:tc>
        <w:tc>
          <w:tcPr>
            <w:tcW w:w="1559"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Щетка ручная из проволоки.</w:t>
            </w:r>
          </w:p>
        </w:tc>
        <w:tc>
          <w:tcPr>
            <w:tcW w:w="1560"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ОСТ 17-830-80</w:t>
            </w:r>
          </w:p>
        </w:tc>
        <w:tc>
          <w:tcPr>
            <w:tcW w:w="1367"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3</w:t>
            </w:r>
          </w:p>
        </w:tc>
        <w:tc>
          <w:tcPr>
            <w:tcW w:w="4019"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Зачистка металлических частей.</w:t>
            </w:r>
          </w:p>
        </w:tc>
      </w:tr>
      <w:tr w:rsidR="00DE4836" w:rsidRPr="00DE4836" w:rsidTr="00DE4836">
        <w:trPr>
          <w:trHeight w:val="740"/>
        </w:trPr>
        <w:tc>
          <w:tcPr>
            <w:tcW w:w="567"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7</w:t>
            </w:r>
          </w:p>
        </w:tc>
        <w:tc>
          <w:tcPr>
            <w:tcW w:w="1559"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Уровень строительный.</w:t>
            </w:r>
          </w:p>
        </w:tc>
        <w:tc>
          <w:tcPr>
            <w:tcW w:w="1560"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ГОСТ 9416-83</w:t>
            </w:r>
          </w:p>
        </w:tc>
        <w:tc>
          <w:tcPr>
            <w:tcW w:w="1367"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5</w:t>
            </w:r>
          </w:p>
        </w:tc>
        <w:tc>
          <w:tcPr>
            <w:tcW w:w="4019"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Точная проверка вертикальности и горизонтальности поверхностей бетонных и ЖБК.</w:t>
            </w:r>
          </w:p>
        </w:tc>
      </w:tr>
      <w:tr w:rsidR="00DE4836" w:rsidRPr="00DE4836" w:rsidTr="00DE4836">
        <w:trPr>
          <w:trHeight w:val="887"/>
        </w:trPr>
        <w:tc>
          <w:tcPr>
            <w:tcW w:w="567"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8</w:t>
            </w:r>
          </w:p>
        </w:tc>
        <w:tc>
          <w:tcPr>
            <w:tcW w:w="1559"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Отвес строительный.</w:t>
            </w:r>
          </w:p>
        </w:tc>
        <w:tc>
          <w:tcPr>
            <w:tcW w:w="1560"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ГОСТ 7948-80</w:t>
            </w:r>
          </w:p>
        </w:tc>
        <w:tc>
          <w:tcPr>
            <w:tcW w:w="1367"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5</w:t>
            </w:r>
          </w:p>
        </w:tc>
        <w:tc>
          <w:tcPr>
            <w:tcW w:w="4019"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Предназначен для грубой проверки вертикальности бетонных поверхностей конструкций.</w:t>
            </w:r>
          </w:p>
        </w:tc>
      </w:tr>
      <w:tr w:rsidR="00DE4836" w:rsidRPr="00DE4836" w:rsidTr="00DE4836">
        <w:trPr>
          <w:trHeight w:val="1028"/>
        </w:trPr>
        <w:tc>
          <w:tcPr>
            <w:tcW w:w="567"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9</w:t>
            </w:r>
          </w:p>
        </w:tc>
        <w:tc>
          <w:tcPr>
            <w:tcW w:w="1559"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Шнур-отвес разметочный в корпусе.</w:t>
            </w:r>
          </w:p>
        </w:tc>
        <w:tc>
          <w:tcPr>
            <w:tcW w:w="1560"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ТУ 22-5076-81</w:t>
            </w:r>
          </w:p>
        </w:tc>
        <w:tc>
          <w:tcPr>
            <w:tcW w:w="1367"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2</w:t>
            </w:r>
          </w:p>
        </w:tc>
        <w:tc>
          <w:tcPr>
            <w:tcW w:w="4019"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Предназначен для разметки помещений</w:t>
            </w:r>
            <w:r w:rsidR="002720F4" w:rsidRPr="00DE4836">
              <w:rPr>
                <w:rFonts w:ascii="Times New Roman" w:hAnsi="Times New Roman"/>
                <w:sz w:val="20"/>
                <w:szCs w:val="20"/>
                <w:lang w:eastAsia="ru-RU"/>
              </w:rPr>
              <w:t xml:space="preserve"> </w:t>
            </w:r>
            <w:r w:rsidRPr="00DE4836">
              <w:rPr>
                <w:rFonts w:ascii="Times New Roman" w:hAnsi="Times New Roman"/>
                <w:sz w:val="20"/>
                <w:szCs w:val="20"/>
                <w:lang w:eastAsia="ru-RU"/>
              </w:rPr>
              <w:t>и провешивания поверхностей конструкций, подготовленных под бетонирование.</w:t>
            </w:r>
          </w:p>
        </w:tc>
      </w:tr>
      <w:tr w:rsidR="00DE4836" w:rsidRPr="00DE4836" w:rsidTr="00DE4836">
        <w:trPr>
          <w:trHeight w:val="303"/>
        </w:trPr>
        <w:tc>
          <w:tcPr>
            <w:tcW w:w="567"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10</w:t>
            </w:r>
          </w:p>
        </w:tc>
        <w:tc>
          <w:tcPr>
            <w:tcW w:w="1559"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Метр складной металлический</w:t>
            </w:r>
          </w:p>
        </w:tc>
        <w:tc>
          <w:tcPr>
            <w:tcW w:w="1560"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ТУ 2-12-156-76</w:t>
            </w:r>
          </w:p>
        </w:tc>
        <w:tc>
          <w:tcPr>
            <w:tcW w:w="1367"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3</w:t>
            </w:r>
          </w:p>
        </w:tc>
        <w:tc>
          <w:tcPr>
            <w:tcW w:w="4019"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Линейные измерения.</w:t>
            </w:r>
          </w:p>
        </w:tc>
      </w:tr>
      <w:tr w:rsidR="00DE4836" w:rsidRPr="00DE4836" w:rsidTr="00DE4836">
        <w:trPr>
          <w:trHeight w:val="437"/>
        </w:trPr>
        <w:tc>
          <w:tcPr>
            <w:tcW w:w="567"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11</w:t>
            </w:r>
          </w:p>
        </w:tc>
        <w:tc>
          <w:tcPr>
            <w:tcW w:w="1559"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Рулетка измерительная металлическая.</w:t>
            </w:r>
          </w:p>
        </w:tc>
        <w:tc>
          <w:tcPr>
            <w:tcW w:w="1560"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ГОСТ 7502-80</w:t>
            </w:r>
          </w:p>
        </w:tc>
        <w:tc>
          <w:tcPr>
            <w:tcW w:w="1367"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2</w:t>
            </w:r>
          </w:p>
        </w:tc>
        <w:tc>
          <w:tcPr>
            <w:tcW w:w="4019"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Для линейных измерений .</w:t>
            </w:r>
          </w:p>
        </w:tc>
      </w:tr>
      <w:tr w:rsidR="00DE4836" w:rsidRPr="00DE4836" w:rsidTr="00DE4836">
        <w:trPr>
          <w:trHeight w:val="1331"/>
        </w:trPr>
        <w:tc>
          <w:tcPr>
            <w:tcW w:w="567"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1</w:t>
            </w:r>
          </w:p>
        </w:tc>
        <w:tc>
          <w:tcPr>
            <w:tcW w:w="1559"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Шпатель с деревянной ручкой.</w:t>
            </w:r>
          </w:p>
        </w:tc>
        <w:tc>
          <w:tcPr>
            <w:tcW w:w="1560"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ГОСТ 10778-83</w:t>
            </w:r>
          </w:p>
        </w:tc>
        <w:tc>
          <w:tcPr>
            <w:tcW w:w="1367"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3</w:t>
            </w:r>
          </w:p>
        </w:tc>
        <w:tc>
          <w:tcPr>
            <w:tcW w:w="4019"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Ширина полотна 45 мм. Шпатлевание поверхностей вручную под окраску, а так же соскабливание старой краски и подмазки отдельных мест.</w:t>
            </w:r>
          </w:p>
        </w:tc>
      </w:tr>
      <w:tr w:rsidR="00DE4836" w:rsidRPr="00DE4836" w:rsidTr="00DE4836">
        <w:trPr>
          <w:trHeight w:val="1479"/>
        </w:trPr>
        <w:tc>
          <w:tcPr>
            <w:tcW w:w="567"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2</w:t>
            </w:r>
          </w:p>
        </w:tc>
        <w:tc>
          <w:tcPr>
            <w:tcW w:w="1559"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Шпатель с деревянной ручкой.</w:t>
            </w:r>
          </w:p>
        </w:tc>
        <w:tc>
          <w:tcPr>
            <w:tcW w:w="1560"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ГОСТ 10778-83</w:t>
            </w:r>
          </w:p>
        </w:tc>
        <w:tc>
          <w:tcPr>
            <w:tcW w:w="1367"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4</w:t>
            </w:r>
          </w:p>
        </w:tc>
        <w:tc>
          <w:tcPr>
            <w:tcW w:w="4019"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Ширина полотна 95 мм. Предназначен для нанесения, разравнивания и сглаживания шпатлевочного слоя на подготавливаемых поверхностях под окраску.</w:t>
            </w:r>
          </w:p>
        </w:tc>
      </w:tr>
      <w:tr w:rsidR="00DE4836" w:rsidRPr="00DE4836" w:rsidTr="00DE4836">
        <w:trPr>
          <w:trHeight w:val="444"/>
        </w:trPr>
        <w:tc>
          <w:tcPr>
            <w:tcW w:w="567"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3</w:t>
            </w:r>
          </w:p>
        </w:tc>
        <w:tc>
          <w:tcPr>
            <w:tcW w:w="1559"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Шпатель с пластмассовой ручкой.</w:t>
            </w:r>
          </w:p>
        </w:tc>
        <w:tc>
          <w:tcPr>
            <w:tcW w:w="1560"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ГОСТ 10778-83</w:t>
            </w:r>
          </w:p>
        </w:tc>
        <w:tc>
          <w:tcPr>
            <w:tcW w:w="1367"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3</w:t>
            </w:r>
          </w:p>
        </w:tc>
        <w:tc>
          <w:tcPr>
            <w:tcW w:w="4019"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Ширина полотна 150 мм.</w:t>
            </w:r>
          </w:p>
        </w:tc>
      </w:tr>
      <w:tr w:rsidR="00DE4836" w:rsidRPr="00DE4836" w:rsidTr="00DE4836">
        <w:trPr>
          <w:trHeight w:val="444"/>
        </w:trPr>
        <w:tc>
          <w:tcPr>
            <w:tcW w:w="567"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4</w:t>
            </w:r>
          </w:p>
        </w:tc>
        <w:tc>
          <w:tcPr>
            <w:tcW w:w="1559"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Шпатель с пластмассовой ручкой.</w:t>
            </w:r>
          </w:p>
        </w:tc>
        <w:tc>
          <w:tcPr>
            <w:tcW w:w="1560"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ГОСТ 10778-83</w:t>
            </w:r>
          </w:p>
        </w:tc>
        <w:tc>
          <w:tcPr>
            <w:tcW w:w="1367"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3</w:t>
            </w:r>
          </w:p>
        </w:tc>
        <w:tc>
          <w:tcPr>
            <w:tcW w:w="4019"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Ширина полотна 200 мм.</w:t>
            </w:r>
          </w:p>
        </w:tc>
      </w:tr>
      <w:tr w:rsidR="00DE4836" w:rsidRPr="00DE4836" w:rsidTr="00DE4836">
        <w:trPr>
          <w:trHeight w:val="1176"/>
        </w:trPr>
        <w:tc>
          <w:tcPr>
            <w:tcW w:w="567"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5</w:t>
            </w:r>
          </w:p>
        </w:tc>
        <w:tc>
          <w:tcPr>
            <w:tcW w:w="1559"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Шпатель-скребок с пластмассовой ручкой.</w:t>
            </w:r>
          </w:p>
        </w:tc>
        <w:tc>
          <w:tcPr>
            <w:tcW w:w="1560"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ГОСТ 10778-83</w:t>
            </w:r>
          </w:p>
        </w:tc>
        <w:tc>
          <w:tcPr>
            <w:tcW w:w="1367"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3</w:t>
            </w:r>
          </w:p>
        </w:tc>
        <w:tc>
          <w:tcPr>
            <w:tcW w:w="4019"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Ширина полотна 95 мм. Для снятия брызг штукатурного раствора и удаления старой краски с поверхностей, подготавливаемых под окраску.</w:t>
            </w:r>
          </w:p>
        </w:tc>
      </w:tr>
      <w:tr w:rsidR="00DE4836" w:rsidRPr="00DE4836" w:rsidTr="00DE4836">
        <w:trPr>
          <w:trHeight w:val="1035"/>
        </w:trPr>
        <w:tc>
          <w:tcPr>
            <w:tcW w:w="567"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6</w:t>
            </w:r>
          </w:p>
        </w:tc>
        <w:tc>
          <w:tcPr>
            <w:tcW w:w="1559"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Шпатель с резиновым полотном и пластмассовой ручкой.</w:t>
            </w:r>
          </w:p>
        </w:tc>
        <w:tc>
          <w:tcPr>
            <w:tcW w:w="1560"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ГОСТ 10778-83</w:t>
            </w:r>
          </w:p>
        </w:tc>
        <w:tc>
          <w:tcPr>
            <w:tcW w:w="1367"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2</w:t>
            </w:r>
          </w:p>
        </w:tc>
        <w:tc>
          <w:tcPr>
            <w:tcW w:w="4019"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Ширина полотна 95 мм. Сглаживание шпатлевочного слоя на подготавлеваемой поверхности под улучшенную окраску.</w:t>
            </w:r>
          </w:p>
        </w:tc>
      </w:tr>
      <w:tr w:rsidR="00DE4836" w:rsidRPr="00DE4836" w:rsidTr="00DE4836">
        <w:trPr>
          <w:trHeight w:val="148"/>
        </w:trPr>
        <w:tc>
          <w:tcPr>
            <w:tcW w:w="567"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7</w:t>
            </w:r>
          </w:p>
        </w:tc>
        <w:tc>
          <w:tcPr>
            <w:tcW w:w="1559"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Кисть-ручник.</w:t>
            </w:r>
          </w:p>
        </w:tc>
        <w:tc>
          <w:tcPr>
            <w:tcW w:w="1560"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ГОСТ 10597-80</w:t>
            </w:r>
          </w:p>
        </w:tc>
        <w:tc>
          <w:tcPr>
            <w:tcW w:w="1367"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5</w:t>
            </w:r>
          </w:p>
        </w:tc>
        <w:tc>
          <w:tcPr>
            <w:tcW w:w="4019"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Грунтовка и окраска поверхностей небольших размеров.</w:t>
            </w:r>
          </w:p>
        </w:tc>
      </w:tr>
      <w:tr w:rsidR="00DE4836" w:rsidRPr="00DE4836" w:rsidTr="00DE4836">
        <w:trPr>
          <w:trHeight w:val="66"/>
        </w:trPr>
        <w:tc>
          <w:tcPr>
            <w:tcW w:w="567"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8</w:t>
            </w:r>
          </w:p>
        </w:tc>
        <w:tc>
          <w:tcPr>
            <w:tcW w:w="1559"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Кисть-ручник.</w:t>
            </w:r>
          </w:p>
        </w:tc>
        <w:tc>
          <w:tcPr>
            <w:tcW w:w="1560"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ГОСТ 10597-80</w:t>
            </w:r>
          </w:p>
        </w:tc>
        <w:tc>
          <w:tcPr>
            <w:tcW w:w="1367"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5</w:t>
            </w:r>
          </w:p>
        </w:tc>
        <w:tc>
          <w:tcPr>
            <w:tcW w:w="4019"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Грунтовка и улучшенная окраска поверхностей.</w:t>
            </w:r>
          </w:p>
        </w:tc>
      </w:tr>
      <w:tr w:rsidR="00DE4836" w:rsidRPr="00DE4836" w:rsidTr="00DE4836">
        <w:trPr>
          <w:trHeight w:val="66"/>
        </w:trPr>
        <w:tc>
          <w:tcPr>
            <w:tcW w:w="567"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9</w:t>
            </w:r>
          </w:p>
        </w:tc>
        <w:tc>
          <w:tcPr>
            <w:tcW w:w="1559"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Уровень строительный.</w:t>
            </w:r>
          </w:p>
        </w:tc>
        <w:tc>
          <w:tcPr>
            <w:tcW w:w="1560"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ГОСТ 9416-83</w:t>
            </w:r>
          </w:p>
        </w:tc>
        <w:tc>
          <w:tcPr>
            <w:tcW w:w="1367"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2</w:t>
            </w:r>
          </w:p>
        </w:tc>
        <w:tc>
          <w:tcPr>
            <w:tcW w:w="4019"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Длиной 300 мм. Проверка горизонтального и вертикального расположения строительных элементов при их монтаже.</w:t>
            </w:r>
          </w:p>
        </w:tc>
      </w:tr>
      <w:tr w:rsidR="00DE4836" w:rsidRPr="00DE4836" w:rsidTr="00DE4836">
        <w:trPr>
          <w:trHeight w:val="66"/>
        </w:trPr>
        <w:tc>
          <w:tcPr>
            <w:tcW w:w="567"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10</w:t>
            </w:r>
          </w:p>
        </w:tc>
        <w:tc>
          <w:tcPr>
            <w:tcW w:w="1559"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Отвес строительный.</w:t>
            </w:r>
          </w:p>
        </w:tc>
        <w:tc>
          <w:tcPr>
            <w:tcW w:w="1560"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ГОСТ 7948-80</w:t>
            </w:r>
          </w:p>
        </w:tc>
        <w:tc>
          <w:tcPr>
            <w:tcW w:w="1367"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2</w:t>
            </w:r>
          </w:p>
        </w:tc>
        <w:tc>
          <w:tcPr>
            <w:tcW w:w="4019"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Проверка вертикальности элементов конструкций.</w:t>
            </w:r>
          </w:p>
        </w:tc>
      </w:tr>
      <w:tr w:rsidR="00DE4836" w:rsidRPr="00DE4836" w:rsidTr="00DE4836">
        <w:trPr>
          <w:trHeight w:val="66"/>
        </w:trPr>
        <w:tc>
          <w:tcPr>
            <w:tcW w:w="567"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11</w:t>
            </w:r>
          </w:p>
        </w:tc>
        <w:tc>
          <w:tcPr>
            <w:tcW w:w="1559"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Шнур разметочный в корпусе.</w:t>
            </w:r>
          </w:p>
        </w:tc>
        <w:tc>
          <w:tcPr>
            <w:tcW w:w="1560"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ТУ 22-5076-81</w:t>
            </w:r>
          </w:p>
        </w:tc>
        <w:tc>
          <w:tcPr>
            <w:tcW w:w="1367"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2</w:t>
            </w:r>
          </w:p>
        </w:tc>
        <w:tc>
          <w:tcPr>
            <w:tcW w:w="4019"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Замеры.</w:t>
            </w:r>
          </w:p>
        </w:tc>
      </w:tr>
      <w:tr w:rsidR="00DE4836" w:rsidRPr="00DE4836" w:rsidTr="00DE4836">
        <w:trPr>
          <w:trHeight w:val="66"/>
        </w:trPr>
        <w:tc>
          <w:tcPr>
            <w:tcW w:w="567"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12</w:t>
            </w:r>
          </w:p>
        </w:tc>
        <w:tc>
          <w:tcPr>
            <w:tcW w:w="1559"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Метр складной металлический</w:t>
            </w:r>
          </w:p>
        </w:tc>
        <w:tc>
          <w:tcPr>
            <w:tcW w:w="1560"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ТУ 2-12-156-76</w:t>
            </w:r>
          </w:p>
        </w:tc>
        <w:tc>
          <w:tcPr>
            <w:tcW w:w="1367"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1</w:t>
            </w:r>
          </w:p>
        </w:tc>
        <w:tc>
          <w:tcPr>
            <w:tcW w:w="4019"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Линейные размеры.</w:t>
            </w:r>
          </w:p>
        </w:tc>
      </w:tr>
      <w:tr w:rsidR="00DE4836" w:rsidRPr="00DE4836" w:rsidTr="00DE4836">
        <w:trPr>
          <w:trHeight w:val="66"/>
        </w:trPr>
        <w:tc>
          <w:tcPr>
            <w:tcW w:w="567"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13</w:t>
            </w:r>
          </w:p>
        </w:tc>
        <w:tc>
          <w:tcPr>
            <w:tcW w:w="1559"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Рулетка измерительная металлическая.</w:t>
            </w:r>
          </w:p>
        </w:tc>
        <w:tc>
          <w:tcPr>
            <w:tcW w:w="1560"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ГОСТ 7502-80</w:t>
            </w:r>
          </w:p>
        </w:tc>
        <w:tc>
          <w:tcPr>
            <w:tcW w:w="1367"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1</w:t>
            </w:r>
          </w:p>
        </w:tc>
        <w:tc>
          <w:tcPr>
            <w:tcW w:w="4019"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Окончательная выверка установленных элементов</w:t>
            </w:r>
            <w:r w:rsidR="00241D57" w:rsidRPr="00DE4836">
              <w:rPr>
                <w:rFonts w:ascii="Times New Roman" w:hAnsi="Times New Roman"/>
                <w:sz w:val="20"/>
                <w:szCs w:val="20"/>
                <w:lang w:eastAsia="ru-RU"/>
              </w:rPr>
              <w:t>.</w:t>
            </w:r>
          </w:p>
        </w:tc>
      </w:tr>
    </w:tbl>
    <w:p w:rsidR="00F17690" w:rsidRPr="002720F4" w:rsidRDefault="00F17690" w:rsidP="002720F4">
      <w:pPr>
        <w:spacing w:after="0" w:line="360" w:lineRule="auto"/>
        <w:ind w:firstLine="709"/>
        <w:jc w:val="both"/>
        <w:rPr>
          <w:rFonts w:ascii="Times New Roman" w:hAnsi="Times New Roman"/>
          <w:sz w:val="28"/>
          <w:szCs w:val="28"/>
        </w:rPr>
      </w:pPr>
    </w:p>
    <w:p w:rsidR="00BB20CF" w:rsidRPr="002720F4" w:rsidRDefault="00BB20CF" w:rsidP="002720F4">
      <w:pPr>
        <w:spacing w:after="0" w:line="360" w:lineRule="auto"/>
        <w:ind w:firstLine="709"/>
        <w:jc w:val="both"/>
        <w:rPr>
          <w:rFonts w:ascii="Times New Roman" w:hAnsi="Times New Roman"/>
          <w:b/>
          <w:sz w:val="28"/>
          <w:szCs w:val="28"/>
        </w:rPr>
      </w:pPr>
      <w:r w:rsidRPr="002720F4">
        <w:rPr>
          <w:rFonts w:ascii="Times New Roman" w:hAnsi="Times New Roman"/>
          <w:b/>
          <w:sz w:val="28"/>
          <w:szCs w:val="28"/>
        </w:rPr>
        <w:t>Ведомость машин, используемых при возведении здания.</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06"/>
        <w:gridCol w:w="2205"/>
        <w:gridCol w:w="1422"/>
        <w:gridCol w:w="988"/>
        <w:gridCol w:w="2551"/>
      </w:tblGrid>
      <w:tr w:rsidR="00DE4836" w:rsidRPr="00DE4836" w:rsidTr="00DE4836">
        <w:tc>
          <w:tcPr>
            <w:tcW w:w="1906"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w:t>
            </w:r>
          </w:p>
        </w:tc>
        <w:tc>
          <w:tcPr>
            <w:tcW w:w="2205"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Название.</w:t>
            </w:r>
          </w:p>
        </w:tc>
        <w:tc>
          <w:tcPr>
            <w:tcW w:w="1422"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Марка.</w:t>
            </w:r>
          </w:p>
        </w:tc>
        <w:tc>
          <w:tcPr>
            <w:tcW w:w="988"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Количество.</w:t>
            </w:r>
          </w:p>
        </w:tc>
        <w:tc>
          <w:tcPr>
            <w:tcW w:w="2551"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Назначение.</w:t>
            </w:r>
          </w:p>
        </w:tc>
      </w:tr>
      <w:tr w:rsidR="00DE4836" w:rsidRPr="00DE4836" w:rsidTr="00DE4836">
        <w:tc>
          <w:tcPr>
            <w:tcW w:w="1906"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1</w:t>
            </w:r>
          </w:p>
        </w:tc>
        <w:tc>
          <w:tcPr>
            <w:tcW w:w="2205"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 xml:space="preserve">Одноковшовый гидравлический экскаватор на пневмоколесном ходу с вместимостью ковша 0,5 </w:t>
            </w:r>
            <w:r w:rsidR="00DE4836" w:rsidRPr="00DE4836">
              <w:rPr>
                <w:rFonts w:ascii="Times New Roman" w:hAnsi="Times New Roman"/>
              </w:rPr>
              <w:fldChar w:fldCharType="begin"/>
            </w:r>
            <w:r w:rsidR="00DE4836" w:rsidRPr="00DE4836">
              <w:rPr>
                <w:rFonts w:ascii="Times New Roman" w:hAnsi="Times New Roman"/>
              </w:rPr>
              <w:instrText xml:space="preserve"> QUOTE </w:instrText>
            </w:r>
            <w:r w:rsidR="00A15336">
              <w:rPr>
                <w:position w:val="-8"/>
              </w:rPr>
              <w:pict>
                <v:shape id="_x0000_i1105" type="#_x0000_t75" style="width:12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9&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3BD5&quot;/&gt;&lt;wsp:rsid wsp:val=&quot;000C5B10&quot;/&gt;&lt;wsp:rsid wsp:val=&quot;00131915&quot;/&gt;&lt;wsp:rsid wsp:val=&quot;001B060A&quot;/&gt;&lt;wsp:rsid wsp:val=&quot;001E4454&quot;/&gt;&lt;wsp:rsid wsp:val=&quot;001F6EEC&quot;/&gt;&lt;wsp:rsid wsp:val=&quot;00241D57&quot;/&gt;&lt;wsp:rsid wsp:val=&quot;00246544&quot;/&gt;&lt;wsp:rsid wsp:val=&quot;002720F4&quot;/&gt;&lt;wsp:rsid wsp:val=&quot;00280C29&quot;/&gt;&lt;wsp:rsid wsp:val=&quot;00324BA0&quot;/&gt;&lt;wsp:rsid wsp:val=&quot;0033709C&quot;/&gt;&lt;wsp:rsid wsp:val=&quot;003C5D44&quot;/&gt;&lt;wsp:rsid wsp:val=&quot;003F1257&quot;/&gt;&lt;wsp:rsid wsp:val=&quot;00454047&quot;/&gt;&lt;wsp:rsid wsp:val=&quot;00457BAC&quot;/&gt;&lt;wsp:rsid wsp:val=&quot;004911DB&quot;/&gt;&lt;wsp:rsid wsp:val=&quot;004A6E06&quot;/&gt;&lt;wsp:rsid wsp:val=&quot;004D6691&quot;/&gt;&lt;wsp:rsid wsp:val=&quot;005C3418&quot;/&gt;&lt;wsp:rsid wsp:val=&quot;006327F9&quot;/&gt;&lt;wsp:rsid wsp:val=&quot;00633982&quot;/&gt;&lt;wsp:rsid wsp:val=&quot;006B0DF3&quot;/&gt;&lt;wsp:rsid wsp:val=&quot;00731D59&quot;/&gt;&lt;wsp:rsid wsp:val=&quot;00736233&quot;/&gt;&lt;wsp:rsid wsp:val=&quot;00781B2E&quot;/&gt;&lt;wsp:rsid wsp:val=&quot;007C65FC&quot;/&gt;&lt;wsp:rsid wsp:val=&quot;00843447&quot;/&gt;&lt;wsp:rsid wsp:val=&quot;00850807&quot;/&gt;&lt;wsp:rsid wsp:val=&quot;008902EE&quot;/&gt;&lt;wsp:rsid wsp:val=&quot;008E588B&quot;/&gt;&lt;wsp:rsid wsp:val=&quot;009E1A2A&quot;/&gt;&lt;wsp:rsid wsp:val=&quot;009E5CA7&quot;/&gt;&lt;wsp:rsid wsp:val=&quot;00A006C2&quot;/&gt;&lt;wsp:rsid wsp:val=&quot;00AB3BD5&quot;/&gt;&lt;wsp:rsid wsp:val=&quot;00AE6898&quot;/&gt;&lt;wsp:rsid wsp:val=&quot;00B16DA5&quot;/&gt;&lt;wsp:rsid wsp:val=&quot;00BA1778&quot;/&gt;&lt;wsp:rsid wsp:val=&quot;00BA5CC4&quot;/&gt;&lt;wsp:rsid wsp:val=&quot;00BB20CF&quot;/&gt;&lt;wsp:rsid wsp:val=&quot;00C12FE8&quot;/&gt;&lt;wsp:rsid wsp:val=&quot;00C64C59&quot;/&gt;&lt;wsp:rsid wsp:val=&quot;00C72FF3&quot;/&gt;&lt;wsp:rsid wsp:val=&quot;00CE79DA&quot;/&gt;&lt;wsp:rsid wsp:val=&quot;00D12F45&quot;/&gt;&lt;wsp:rsid wsp:val=&quot;00DB17B1&quot;/&gt;&lt;wsp:rsid wsp:val=&quot;00DB345C&quot;/&gt;&lt;wsp:rsid wsp:val=&quot;00DC161D&quot;/&gt;&lt;wsp:rsid wsp:val=&quot;00DE4836&quot;/&gt;&lt;wsp:rsid wsp:val=&quot;00E30F39&quot;/&gt;&lt;wsp:rsid wsp:val=&quot;00E85D8A&quot;/&gt;&lt;wsp:rsid wsp:val=&quot;00F078FD&quot;/&gt;&lt;wsp:rsid wsp:val=&quot;00F17690&quot;/&gt;&lt;wsp:rsid wsp:val=&quot;00F54814&quot;/&gt;&lt;wsp:rsid wsp:val=&quot;00FC19A1&quot;/&gt;&lt;wsp:rsid wsp:val=&quot;00FC2C09&quot;/&gt;&lt;/wsp:rsids&gt;&lt;/w:docPr&gt;&lt;w:body&gt;&lt;wx:sect&gt;&lt;w:p wsp:rsidR=&quot;00000000&quot; wsp:rsidRDefault=&quot;00CE79DA&quot; wsp:rsidP=&quot;00CE79DA&quot;&gt;&lt;m:oMathPara&gt;&lt;m:oMath&gt;&lt;m:sSup&gt;&lt;m:sSupPr&gt;&lt;m:ctrlPr&gt;&lt;w:rPr&gt;&lt;w:rFonts w:ascii=&quot;Cambria Math&quot; w:h-ansi=&quot;Cambria Math&quot;/&gt;&lt;wx:font wx:val=&quot;Cambria Math&quot;/&gt;&lt;w:sz w:val=&quot;20&quot;/&gt;&lt;w:sz-cs w:val=&quot;20&quot;/&gt;&lt;w:lang w:fareast=&quot;RU&quot;/&gt;&lt;/w:rPr&gt;&lt;/m:ctrlPr&gt;&lt;/m:sSupPr&gt;&lt;m:e&gt;&lt;m:r&gt;&lt;m:rPr&gt;&lt;m:sty m:val=&quot;p&quot;/&gt;&lt;/m:rPr&gt;&lt;w:rPr&gt;&lt;w:rFonts w:ascii=&quot;Cambria Math&quot; w:h-ansi=&quot;Times New Roman&quot;/&gt;&lt;wx:font wx:val=&quot;Times New Roman&quot;/&gt;&lt;/w:rPr&gt;&lt;m:t&gt;Рј&lt;/m:t&gt;&lt;/m:r&gt;&lt;/m:e&gt;&lt;m:sup&gt;&lt;m:r&gt;&lt;m:rPr&gt;&lt;m:sty m:val=&quot;p&quot;/&gt;&lt;/m:rPr&gt;&lt;w:rPr&gt;&lt;w:rFonts w:ascii=&quot;Cambria Math&quot; w:h-ansi=&quot;Times New Roman&quot;/&gt;&lt;wx:font wx:val=&quot;Cambria Math&quot;/&gt;&lt;/w:rPr&gt;&lt;m:t&gt;3&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54" o:title="" chromakey="white"/>
                </v:shape>
              </w:pict>
            </w:r>
            <w:r w:rsidR="00DE4836" w:rsidRPr="00DE4836">
              <w:rPr>
                <w:rFonts w:ascii="Times New Roman" w:hAnsi="Times New Roman"/>
              </w:rPr>
              <w:instrText xml:space="preserve"> </w:instrText>
            </w:r>
            <w:r w:rsidR="00DE4836" w:rsidRPr="00DE4836">
              <w:rPr>
                <w:rFonts w:ascii="Times New Roman" w:hAnsi="Times New Roman"/>
              </w:rPr>
              <w:fldChar w:fldCharType="separate"/>
            </w:r>
            <w:r w:rsidR="00A15336">
              <w:rPr>
                <w:position w:val="-8"/>
              </w:rPr>
              <w:pict>
                <v:shape id="_x0000_i1106" type="#_x0000_t75" style="width:12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9&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3BD5&quot;/&gt;&lt;wsp:rsid wsp:val=&quot;000C5B10&quot;/&gt;&lt;wsp:rsid wsp:val=&quot;00131915&quot;/&gt;&lt;wsp:rsid wsp:val=&quot;001B060A&quot;/&gt;&lt;wsp:rsid wsp:val=&quot;001E4454&quot;/&gt;&lt;wsp:rsid wsp:val=&quot;001F6EEC&quot;/&gt;&lt;wsp:rsid wsp:val=&quot;00241D57&quot;/&gt;&lt;wsp:rsid wsp:val=&quot;00246544&quot;/&gt;&lt;wsp:rsid wsp:val=&quot;002720F4&quot;/&gt;&lt;wsp:rsid wsp:val=&quot;00280C29&quot;/&gt;&lt;wsp:rsid wsp:val=&quot;00324BA0&quot;/&gt;&lt;wsp:rsid wsp:val=&quot;0033709C&quot;/&gt;&lt;wsp:rsid wsp:val=&quot;003C5D44&quot;/&gt;&lt;wsp:rsid wsp:val=&quot;003F1257&quot;/&gt;&lt;wsp:rsid wsp:val=&quot;00454047&quot;/&gt;&lt;wsp:rsid wsp:val=&quot;00457BAC&quot;/&gt;&lt;wsp:rsid wsp:val=&quot;004911DB&quot;/&gt;&lt;wsp:rsid wsp:val=&quot;004A6E06&quot;/&gt;&lt;wsp:rsid wsp:val=&quot;004D6691&quot;/&gt;&lt;wsp:rsid wsp:val=&quot;005C3418&quot;/&gt;&lt;wsp:rsid wsp:val=&quot;006327F9&quot;/&gt;&lt;wsp:rsid wsp:val=&quot;00633982&quot;/&gt;&lt;wsp:rsid wsp:val=&quot;006B0DF3&quot;/&gt;&lt;wsp:rsid wsp:val=&quot;00731D59&quot;/&gt;&lt;wsp:rsid wsp:val=&quot;00736233&quot;/&gt;&lt;wsp:rsid wsp:val=&quot;00781B2E&quot;/&gt;&lt;wsp:rsid wsp:val=&quot;007C65FC&quot;/&gt;&lt;wsp:rsid wsp:val=&quot;00843447&quot;/&gt;&lt;wsp:rsid wsp:val=&quot;00850807&quot;/&gt;&lt;wsp:rsid wsp:val=&quot;008902EE&quot;/&gt;&lt;wsp:rsid wsp:val=&quot;008E588B&quot;/&gt;&lt;wsp:rsid wsp:val=&quot;009E1A2A&quot;/&gt;&lt;wsp:rsid wsp:val=&quot;009E5CA7&quot;/&gt;&lt;wsp:rsid wsp:val=&quot;00A006C2&quot;/&gt;&lt;wsp:rsid wsp:val=&quot;00AB3BD5&quot;/&gt;&lt;wsp:rsid wsp:val=&quot;00AE6898&quot;/&gt;&lt;wsp:rsid wsp:val=&quot;00B16DA5&quot;/&gt;&lt;wsp:rsid wsp:val=&quot;00BA1778&quot;/&gt;&lt;wsp:rsid wsp:val=&quot;00BA5CC4&quot;/&gt;&lt;wsp:rsid wsp:val=&quot;00BB20CF&quot;/&gt;&lt;wsp:rsid wsp:val=&quot;00C12FE8&quot;/&gt;&lt;wsp:rsid wsp:val=&quot;00C64C59&quot;/&gt;&lt;wsp:rsid wsp:val=&quot;00C72FF3&quot;/&gt;&lt;wsp:rsid wsp:val=&quot;00CE79DA&quot;/&gt;&lt;wsp:rsid wsp:val=&quot;00D12F45&quot;/&gt;&lt;wsp:rsid wsp:val=&quot;00DB17B1&quot;/&gt;&lt;wsp:rsid wsp:val=&quot;00DB345C&quot;/&gt;&lt;wsp:rsid wsp:val=&quot;00DC161D&quot;/&gt;&lt;wsp:rsid wsp:val=&quot;00DE4836&quot;/&gt;&lt;wsp:rsid wsp:val=&quot;00E30F39&quot;/&gt;&lt;wsp:rsid wsp:val=&quot;00E85D8A&quot;/&gt;&lt;wsp:rsid wsp:val=&quot;00F078FD&quot;/&gt;&lt;wsp:rsid wsp:val=&quot;00F17690&quot;/&gt;&lt;wsp:rsid wsp:val=&quot;00F54814&quot;/&gt;&lt;wsp:rsid wsp:val=&quot;00FC19A1&quot;/&gt;&lt;wsp:rsid wsp:val=&quot;00FC2C09&quot;/&gt;&lt;/wsp:rsids&gt;&lt;/w:docPr&gt;&lt;w:body&gt;&lt;wx:sect&gt;&lt;w:p wsp:rsidR=&quot;00000000&quot; wsp:rsidRDefault=&quot;00CE79DA&quot; wsp:rsidP=&quot;00CE79DA&quot;&gt;&lt;m:oMathPara&gt;&lt;m:oMath&gt;&lt;m:sSup&gt;&lt;m:sSupPr&gt;&lt;m:ctrlPr&gt;&lt;w:rPr&gt;&lt;w:rFonts w:ascii=&quot;Cambria Math&quot; w:h-ansi=&quot;Cambria Math&quot;/&gt;&lt;wx:font wx:val=&quot;Cambria Math&quot;/&gt;&lt;w:sz w:val=&quot;20&quot;/&gt;&lt;w:sz-cs w:val=&quot;20&quot;/&gt;&lt;w:lang w:fareast=&quot;RU&quot;/&gt;&lt;/w:rPr&gt;&lt;/m:ctrlPr&gt;&lt;/m:sSupPr&gt;&lt;m:e&gt;&lt;m:r&gt;&lt;m:rPr&gt;&lt;m:sty m:val=&quot;p&quot;/&gt;&lt;/m:rPr&gt;&lt;w:rPr&gt;&lt;w:rFonts w:ascii=&quot;Cambria Math&quot; w:h-ansi=&quot;Times New Roman&quot;/&gt;&lt;wx:font wx:val=&quot;Times New Roman&quot;/&gt;&lt;/w:rPr&gt;&lt;m:t&gt;Рј&lt;/m:t&gt;&lt;/m:r&gt;&lt;/m:e&gt;&lt;m:sup&gt;&lt;m:r&gt;&lt;m:rPr&gt;&lt;m:sty m:val=&quot;p&quot;/&gt;&lt;/m:rPr&gt;&lt;w:rPr&gt;&lt;w:rFonts w:ascii=&quot;Cambria Math&quot; w:h-ansi=&quot;Times New Roman&quot;/&gt;&lt;wx:font wx:val=&quot;Cambria Math&quot;/&gt;&lt;/w:rPr&gt;&lt;m:t&gt;3&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54" o:title="" chromakey="white"/>
                </v:shape>
              </w:pict>
            </w:r>
            <w:r w:rsidR="00DE4836" w:rsidRPr="00DE4836">
              <w:rPr>
                <w:rFonts w:ascii="Times New Roman" w:hAnsi="Times New Roman"/>
              </w:rPr>
              <w:fldChar w:fldCharType="end"/>
            </w:r>
          </w:p>
        </w:tc>
        <w:tc>
          <w:tcPr>
            <w:tcW w:w="1422"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ЭО-4321</w:t>
            </w:r>
          </w:p>
        </w:tc>
        <w:tc>
          <w:tcPr>
            <w:tcW w:w="988"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1</w:t>
            </w:r>
          </w:p>
        </w:tc>
        <w:tc>
          <w:tcPr>
            <w:tcW w:w="2551"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Отрывка котлована.</w:t>
            </w:r>
          </w:p>
        </w:tc>
      </w:tr>
      <w:tr w:rsidR="00DE4836" w:rsidRPr="00DE4836" w:rsidTr="00DE4836">
        <w:tc>
          <w:tcPr>
            <w:tcW w:w="1906"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2</w:t>
            </w:r>
          </w:p>
        </w:tc>
        <w:tc>
          <w:tcPr>
            <w:tcW w:w="2205"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Бульдозер</w:t>
            </w:r>
          </w:p>
        </w:tc>
        <w:tc>
          <w:tcPr>
            <w:tcW w:w="1422"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ДЗ-110А2</w:t>
            </w:r>
          </w:p>
        </w:tc>
        <w:tc>
          <w:tcPr>
            <w:tcW w:w="988"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1</w:t>
            </w:r>
          </w:p>
        </w:tc>
        <w:tc>
          <w:tcPr>
            <w:tcW w:w="2551"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Срезка растительного слоя и вертикальная планировка участка. Обратная засыпка.</w:t>
            </w:r>
          </w:p>
        </w:tc>
      </w:tr>
      <w:tr w:rsidR="00DE4836" w:rsidRPr="00DE4836" w:rsidTr="00DE4836">
        <w:tc>
          <w:tcPr>
            <w:tcW w:w="1906"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3</w:t>
            </w:r>
          </w:p>
        </w:tc>
        <w:tc>
          <w:tcPr>
            <w:tcW w:w="2205"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Автомобиль-самосвал, грузоподъемностью 6-13 т.</w:t>
            </w:r>
          </w:p>
        </w:tc>
        <w:tc>
          <w:tcPr>
            <w:tcW w:w="1422"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p>
        </w:tc>
        <w:tc>
          <w:tcPr>
            <w:tcW w:w="988"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1</w:t>
            </w:r>
          </w:p>
        </w:tc>
        <w:tc>
          <w:tcPr>
            <w:tcW w:w="2551"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Вывоз строительного грунта за пределы строительной площадки.</w:t>
            </w:r>
          </w:p>
        </w:tc>
      </w:tr>
      <w:tr w:rsidR="00DE4836" w:rsidRPr="00DE4836" w:rsidTr="00DE4836">
        <w:tc>
          <w:tcPr>
            <w:tcW w:w="1906"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4</w:t>
            </w:r>
          </w:p>
        </w:tc>
        <w:tc>
          <w:tcPr>
            <w:tcW w:w="2205"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 xml:space="preserve">Автобетоносмеситель вместимостью 4,5-6 </w:t>
            </w:r>
            <w:r w:rsidR="00DE4836" w:rsidRPr="00DE4836">
              <w:rPr>
                <w:rFonts w:ascii="Times New Roman" w:hAnsi="Times New Roman"/>
              </w:rPr>
              <w:fldChar w:fldCharType="begin"/>
            </w:r>
            <w:r w:rsidR="00DE4836" w:rsidRPr="00DE4836">
              <w:rPr>
                <w:rFonts w:ascii="Times New Roman" w:hAnsi="Times New Roman"/>
              </w:rPr>
              <w:instrText xml:space="preserve"> QUOTE </w:instrText>
            </w:r>
            <w:r w:rsidR="00A15336">
              <w:rPr>
                <w:position w:val="-8"/>
              </w:rPr>
              <w:pict>
                <v:shape id="_x0000_i1107" type="#_x0000_t75" style="width:12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9&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3BD5&quot;/&gt;&lt;wsp:rsid wsp:val=&quot;000C5B10&quot;/&gt;&lt;wsp:rsid wsp:val=&quot;00131915&quot;/&gt;&lt;wsp:rsid wsp:val=&quot;001B060A&quot;/&gt;&lt;wsp:rsid wsp:val=&quot;001E4454&quot;/&gt;&lt;wsp:rsid wsp:val=&quot;001F6EEC&quot;/&gt;&lt;wsp:rsid wsp:val=&quot;00241D57&quot;/&gt;&lt;wsp:rsid wsp:val=&quot;00246544&quot;/&gt;&lt;wsp:rsid wsp:val=&quot;002720F4&quot;/&gt;&lt;wsp:rsid wsp:val=&quot;00280C29&quot;/&gt;&lt;wsp:rsid wsp:val=&quot;00324BA0&quot;/&gt;&lt;wsp:rsid wsp:val=&quot;0033709C&quot;/&gt;&lt;wsp:rsid wsp:val=&quot;003C5D44&quot;/&gt;&lt;wsp:rsid wsp:val=&quot;003F1257&quot;/&gt;&lt;wsp:rsid wsp:val=&quot;00454047&quot;/&gt;&lt;wsp:rsid wsp:val=&quot;00457BAC&quot;/&gt;&lt;wsp:rsid wsp:val=&quot;004911DB&quot;/&gt;&lt;wsp:rsid wsp:val=&quot;004A6E06&quot;/&gt;&lt;wsp:rsid wsp:val=&quot;004D6691&quot;/&gt;&lt;wsp:rsid wsp:val=&quot;004E5554&quot;/&gt;&lt;wsp:rsid wsp:val=&quot;005C3418&quot;/&gt;&lt;wsp:rsid wsp:val=&quot;006327F9&quot;/&gt;&lt;wsp:rsid wsp:val=&quot;00633982&quot;/&gt;&lt;wsp:rsid wsp:val=&quot;006B0DF3&quot;/&gt;&lt;wsp:rsid wsp:val=&quot;00731D59&quot;/&gt;&lt;wsp:rsid wsp:val=&quot;00736233&quot;/&gt;&lt;wsp:rsid wsp:val=&quot;00781B2E&quot;/&gt;&lt;wsp:rsid wsp:val=&quot;007C65FC&quot;/&gt;&lt;wsp:rsid wsp:val=&quot;00843447&quot;/&gt;&lt;wsp:rsid wsp:val=&quot;00850807&quot;/&gt;&lt;wsp:rsid wsp:val=&quot;008902EE&quot;/&gt;&lt;wsp:rsid wsp:val=&quot;008E588B&quot;/&gt;&lt;wsp:rsid wsp:val=&quot;009E1A2A&quot;/&gt;&lt;wsp:rsid wsp:val=&quot;009E5CA7&quot;/&gt;&lt;wsp:rsid wsp:val=&quot;00A006C2&quot;/&gt;&lt;wsp:rsid wsp:val=&quot;00AB3BD5&quot;/&gt;&lt;wsp:rsid wsp:val=&quot;00AE6898&quot;/&gt;&lt;wsp:rsid wsp:val=&quot;00B16DA5&quot;/&gt;&lt;wsp:rsid wsp:val=&quot;00BA1778&quot;/&gt;&lt;wsp:rsid wsp:val=&quot;00BA5CC4&quot;/&gt;&lt;wsp:rsid wsp:val=&quot;00BB20CF&quot;/&gt;&lt;wsp:rsid wsp:val=&quot;00C12FE8&quot;/&gt;&lt;wsp:rsid wsp:val=&quot;00C64C59&quot;/&gt;&lt;wsp:rsid wsp:val=&quot;00C72FF3&quot;/&gt;&lt;wsp:rsid wsp:val=&quot;00D12F45&quot;/&gt;&lt;wsp:rsid wsp:val=&quot;00DB17B1&quot;/&gt;&lt;wsp:rsid wsp:val=&quot;00DB345C&quot;/&gt;&lt;wsp:rsid wsp:val=&quot;00DC161D&quot;/&gt;&lt;wsp:rsid wsp:val=&quot;00DE4836&quot;/&gt;&lt;wsp:rsid wsp:val=&quot;00E30F39&quot;/&gt;&lt;wsp:rsid wsp:val=&quot;00E85D8A&quot;/&gt;&lt;wsp:rsid wsp:val=&quot;00F078FD&quot;/&gt;&lt;wsp:rsid wsp:val=&quot;00F17690&quot;/&gt;&lt;wsp:rsid wsp:val=&quot;00F54814&quot;/&gt;&lt;wsp:rsid wsp:val=&quot;00FC19A1&quot;/&gt;&lt;wsp:rsid wsp:val=&quot;00FC2C09&quot;/&gt;&lt;/wsp:rsids&gt;&lt;/w:docPr&gt;&lt;w:body&gt;&lt;wx:sect&gt;&lt;w:p wsp:rsidR=&quot;00000000&quot; wsp:rsidRDefault=&quot;004E5554&quot; wsp:rsidP=&quot;004E5554&quot;&gt;&lt;m:oMathPara&gt;&lt;m:oMath&gt;&lt;m:sSup&gt;&lt;m:sSupPr&gt;&lt;m:ctrlPr&gt;&lt;w:rPr&gt;&lt;w:rFonts w:ascii=&quot;Cambria Math&quot; w:h-ansi=&quot;Cambria Math&quot;/&gt;&lt;wx:font wx:val=&quot;Cambria Math&quot;/&gt;&lt;w:sz w:val=&quot;20&quot;/&gt;&lt;w:sz-cs w:val=&quot;20&quot;/&gt;&lt;w:lang w:fareast=&quot;RU&quot;/&gt;&lt;/w:rPr&gt;&lt;/m:ctrlPr&gt;&lt;/m:sSupPr&gt;&lt;m:e&gt;&lt;m:r&gt;&lt;m:rPr&gt;&lt;m:sty m:val=&quot;p&quot;/&gt;&lt;/m:rPr&gt;&lt;w:rPr&gt;&lt;w:rFonts w:ascii=&quot;Cambria Math&quot; w:h-ansi=&quot;Times New Roman&quot;/&gt;&lt;wx:font wx:val=&quot;Times New Roman&quot;/&gt;&lt;/w:rPr&gt;&lt;m:t&gt;Рј&lt;/m:t&gt;&lt;/m:r&gt;&lt;/m:e&gt;&lt;m:sup&gt;&lt;m:r&gt;&lt;m:rPr&gt;&lt;m:sty m:val=&quot;p&quot;/&gt;&lt;/m:rPr&gt;&lt;w:rPr&gt;&lt;w:rFonts w:ascii=&quot;Cambria Math&quot; w:h-ansi=&quot;Times New Roman&quot;/&gt;&lt;wx:font wx:val=&quot;Cambria Math&quot;/&gt;&lt;/w:rPr&gt;&lt;m:t&gt;3&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54" o:title="" chromakey="white"/>
                </v:shape>
              </w:pict>
            </w:r>
            <w:r w:rsidR="00DE4836" w:rsidRPr="00DE4836">
              <w:rPr>
                <w:rFonts w:ascii="Times New Roman" w:hAnsi="Times New Roman"/>
              </w:rPr>
              <w:instrText xml:space="preserve"> </w:instrText>
            </w:r>
            <w:r w:rsidR="00DE4836" w:rsidRPr="00DE4836">
              <w:rPr>
                <w:rFonts w:ascii="Times New Roman" w:hAnsi="Times New Roman"/>
              </w:rPr>
              <w:fldChar w:fldCharType="separate"/>
            </w:r>
            <w:r w:rsidR="00A15336">
              <w:rPr>
                <w:position w:val="-8"/>
              </w:rPr>
              <w:pict>
                <v:shape id="_x0000_i1108" type="#_x0000_t75" style="width:12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9&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3BD5&quot;/&gt;&lt;wsp:rsid wsp:val=&quot;000C5B10&quot;/&gt;&lt;wsp:rsid wsp:val=&quot;00131915&quot;/&gt;&lt;wsp:rsid wsp:val=&quot;001B060A&quot;/&gt;&lt;wsp:rsid wsp:val=&quot;001E4454&quot;/&gt;&lt;wsp:rsid wsp:val=&quot;001F6EEC&quot;/&gt;&lt;wsp:rsid wsp:val=&quot;00241D57&quot;/&gt;&lt;wsp:rsid wsp:val=&quot;00246544&quot;/&gt;&lt;wsp:rsid wsp:val=&quot;002720F4&quot;/&gt;&lt;wsp:rsid wsp:val=&quot;00280C29&quot;/&gt;&lt;wsp:rsid wsp:val=&quot;00324BA0&quot;/&gt;&lt;wsp:rsid wsp:val=&quot;0033709C&quot;/&gt;&lt;wsp:rsid wsp:val=&quot;003C5D44&quot;/&gt;&lt;wsp:rsid wsp:val=&quot;003F1257&quot;/&gt;&lt;wsp:rsid wsp:val=&quot;00454047&quot;/&gt;&lt;wsp:rsid wsp:val=&quot;00457BAC&quot;/&gt;&lt;wsp:rsid wsp:val=&quot;004911DB&quot;/&gt;&lt;wsp:rsid wsp:val=&quot;004A6E06&quot;/&gt;&lt;wsp:rsid wsp:val=&quot;004D6691&quot;/&gt;&lt;wsp:rsid wsp:val=&quot;004E5554&quot;/&gt;&lt;wsp:rsid wsp:val=&quot;005C3418&quot;/&gt;&lt;wsp:rsid wsp:val=&quot;006327F9&quot;/&gt;&lt;wsp:rsid wsp:val=&quot;00633982&quot;/&gt;&lt;wsp:rsid wsp:val=&quot;006B0DF3&quot;/&gt;&lt;wsp:rsid wsp:val=&quot;00731D59&quot;/&gt;&lt;wsp:rsid wsp:val=&quot;00736233&quot;/&gt;&lt;wsp:rsid wsp:val=&quot;00781B2E&quot;/&gt;&lt;wsp:rsid wsp:val=&quot;007C65FC&quot;/&gt;&lt;wsp:rsid wsp:val=&quot;00843447&quot;/&gt;&lt;wsp:rsid wsp:val=&quot;00850807&quot;/&gt;&lt;wsp:rsid wsp:val=&quot;008902EE&quot;/&gt;&lt;wsp:rsid wsp:val=&quot;008E588B&quot;/&gt;&lt;wsp:rsid wsp:val=&quot;009E1A2A&quot;/&gt;&lt;wsp:rsid wsp:val=&quot;009E5CA7&quot;/&gt;&lt;wsp:rsid wsp:val=&quot;00A006C2&quot;/&gt;&lt;wsp:rsid wsp:val=&quot;00AB3BD5&quot;/&gt;&lt;wsp:rsid wsp:val=&quot;00AE6898&quot;/&gt;&lt;wsp:rsid wsp:val=&quot;00B16DA5&quot;/&gt;&lt;wsp:rsid wsp:val=&quot;00BA1778&quot;/&gt;&lt;wsp:rsid wsp:val=&quot;00BA5CC4&quot;/&gt;&lt;wsp:rsid wsp:val=&quot;00BB20CF&quot;/&gt;&lt;wsp:rsid wsp:val=&quot;00C12FE8&quot;/&gt;&lt;wsp:rsid wsp:val=&quot;00C64C59&quot;/&gt;&lt;wsp:rsid wsp:val=&quot;00C72FF3&quot;/&gt;&lt;wsp:rsid wsp:val=&quot;00D12F45&quot;/&gt;&lt;wsp:rsid wsp:val=&quot;00DB17B1&quot;/&gt;&lt;wsp:rsid wsp:val=&quot;00DB345C&quot;/&gt;&lt;wsp:rsid wsp:val=&quot;00DC161D&quot;/&gt;&lt;wsp:rsid wsp:val=&quot;00DE4836&quot;/&gt;&lt;wsp:rsid wsp:val=&quot;00E30F39&quot;/&gt;&lt;wsp:rsid wsp:val=&quot;00E85D8A&quot;/&gt;&lt;wsp:rsid wsp:val=&quot;00F078FD&quot;/&gt;&lt;wsp:rsid wsp:val=&quot;00F17690&quot;/&gt;&lt;wsp:rsid wsp:val=&quot;00F54814&quot;/&gt;&lt;wsp:rsid wsp:val=&quot;00FC19A1&quot;/&gt;&lt;wsp:rsid wsp:val=&quot;00FC2C09&quot;/&gt;&lt;/wsp:rsids&gt;&lt;/w:docPr&gt;&lt;w:body&gt;&lt;wx:sect&gt;&lt;w:p wsp:rsidR=&quot;00000000&quot; wsp:rsidRDefault=&quot;004E5554&quot; wsp:rsidP=&quot;004E5554&quot;&gt;&lt;m:oMathPara&gt;&lt;m:oMath&gt;&lt;m:sSup&gt;&lt;m:sSupPr&gt;&lt;m:ctrlPr&gt;&lt;w:rPr&gt;&lt;w:rFonts w:ascii=&quot;Cambria Math&quot; w:h-ansi=&quot;Cambria Math&quot;/&gt;&lt;wx:font wx:val=&quot;Cambria Math&quot;/&gt;&lt;w:sz w:val=&quot;20&quot;/&gt;&lt;w:sz-cs w:val=&quot;20&quot;/&gt;&lt;w:lang w:fareast=&quot;RU&quot;/&gt;&lt;/w:rPr&gt;&lt;/m:ctrlPr&gt;&lt;/m:sSupPr&gt;&lt;m:e&gt;&lt;m:r&gt;&lt;m:rPr&gt;&lt;m:sty m:val=&quot;p&quot;/&gt;&lt;/m:rPr&gt;&lt;w:rPr&gt;&lt;w:rFonts w:ascii=&quot;Cambria Math&quot; w:h-ansi=&quot;Times New Roman&quot;/&gt;&lt;wx:font wx:val=&quot;Times New Roman&quot;/&gt;&lt;/w:rPr&gt;&lt;m:t&gt;Рј&lt;/m:t&gt;&lt;/m:r&gt;&lt;/m:e&gt;&lt;m:sup&gt;&lt;m:r&gt;&lt;m:rPr&gt;&lt;m:sty m:val=&quot;p&quot;/&gt;&lt;/m:rPr&gt;&lt;w:rPr&gt;&lt;w:rFonts w:ascii=&quot;Cambria Math&quot; w:h-ansi=&quot;Times New Roman&quot;/&gt;&lt;wx:font wx:val=&quot;Cambria Math&quot;/&gt;&lt;/w:rPr&gt;&lt;m:t&gt;3&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54" o:title="" chromakey="white"/>
                </v:shape>
              </w:pict>
            </w:r>
            <w:r w:rsidR="00DE4836" w:rsidRPr="00DE4836">
              <w:rPr>
                <w:rFonts w:ascii="Times New Roman" w:hAnsi="Times New Roman"/>
              </w:rPr>
              <w:fldChar w:fldCharType="end"/>
            </w:r>
          </w:p>
        </w:tc>
        <w:tc>
          <w:tcPr>
            <w:tcW w:w="1422"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СБ-92-1А</w:t>
            </w:r>
          </w:p>
        </w:tc>
        <w:tc>
          <w:tcPr>
            <w:tcW w:w="988"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1</w:t>
            </w:r>
          </w:p>
        </w:tc>
        <w:tc>
          <w:tcPr>
            <w:tcW w:w="2551"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Транспортирование бетонной смеси от места приготовления до объекта.</w:t>
            </w:r>
          </w:p>
        </w:tc>
      </w:tr>
      <w:tr w:rsidR="00DE4836" w:rsidRPr="00DE4836" w:rsidTr="00DE4836">
        <w:tc>
          <w:tcPr>
            <w:tcW w:w="1906"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5</w:t>
            </w:r>
          </w:p>
        </w:tc>
        <w:tc>
          <w:tcPr>
            <w:tcW w:w="2205"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Кран на пневмоколесном ходу.</w:t>
            </w:r>
          </w:p>
        </w:tc>
        <w:tc>
          <w:tcPr>
            <w:tcW w:w="1422"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СГК-40</w:t>
            </w:r>
          </w:p>
        </w:tc>
        <w:tc>
          <w:tcPr>
            <w:tcW w:w="988"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1</w:t>
            </w:r>
          </w:p>
        </w:tc>
        <w:tc>
          <w:tcPr>
            <w:tcW w:w="2551"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Подача бетонной смеси к месту укладки.</w:t>
            </w:r>
          </w:p>
        </w:tc>
      </w:tr>
      <w:tr w:rsidR="00DE4836" w:rsidRPr="00DE4836" w:rsidTr="00DE4836">
        <w:tc>
          <w:tcPr>
            <w:tcW w:w="1906"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6</w:t>
            </w:r>
          </w:p>
        </w:tc>
        <w:tc>
          <w:tcPr>
            <w:tcW w:w="2205"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трамбовка</w:t>
            </w:r>
          </w:p>
        </w:tc>
        <w:tc>
          <w:tcPr>
            <w:tcW w:w="1422"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ИЭ-4504</w:t>
            </w:r>
          </w:p>
        </w:tc>
        <w:tc>
          <w:tcPr>
            <w:tcW w:w="988"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1</w:t>
            </w:r>
          </w:p>
        </w:tc>
        <w:tc>
          <w:tcPr>
            <w:tcW w:w="2551"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Уплотнение грунта в котловане.</w:t>
            </w:r>
          </w:p>
        </w:tc>
      </w:tr>
      <w:tr w:rsidR="00DE4836" w:rsidRPr="00DE4836" w:rsidTr="00DE4836">
        <w:tc>
          <w:tcPr>
            <w:tcW w:w="1906"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7</w:t>
            </w:r>
          </w:p>
        </w:tc>
        <w:tc>
          <w:tcPr>
            <w:tcW w:w="2205"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Внешний вибратор</w:t>
            </w:r>
          </w:p>
        </w:tc>
        <w:tc>
          <w:tcPr>
            <w:tcW w:w="1422"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p>
        </w:tc>
        <w:tc>
          <w:tcPr>
            <w:tcW w:w="988"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комплект</w:t>
            </w:r>
          </w:p>
        </w:tc>
        <w:tc>
          <w:tcPr>
            <w:tcW w:w="2551"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Уплотнение бетонной смеси.</w:t>
            </w:r>
          </w:p>
        </w:tc>
      </w:tr>
      <w:tr w:rsidR="00DE4836" w:rsidRPr="00DE4836" w:rsidTr="00DE4836">
        <w:tc>
          <w:tcPr>
            <w:tcW w:w="1906"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8</w:t>
            </w:r>
          </w:p>
        </w:tc>
        <w:tc>
          <w:tcPr>
            <w:tcW w:w="2205"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трамбовка</w:t>
            </w:r>
          </w:p>
        </w:tc>
        <w:tc>
          <w:tcPr>
            <w:tcW w:w="1422"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ИЭ-4504</w:t>
            </w:r>
          </w:p>
        </w:tc>
        <w:tc>
          <w:tcPr>
            <w:tcW w:w="988"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1</w:t>
            </w:r>
          </w:p>
        </w:tc>
        <w:tc>
          <w:tcPr>
            <w:tcW w:w="2551" w:type="dxa"/>
            <w:shd w:val="clear" w:color="auto" w:fill="auto"/>
          </w:tcPr>
          <w:p w:rsidR="00BB20CF" w:rsidRPr="00DE4836" w:rsidRDefault="00BB20CF"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Уплотнение грунта в котловане.</w:t>
            </w:r>
          </w:p>
        </w:tc>
      </w:tr>
      <w:tr w:rsidR="001F6EEC" w:rsidRPr="00DE4836" w:rsidTr="00DE4836">
        <w:trPr>
          <w:gridAfter w:val="4"/>
          <w:wAfter w:w="7166" w:type="dxa"/>
        </w:trPr>
        <w:tc>
          <w:tcPr>
            <w:tcW w:w="1906" w:type="dxa"/>
            <w:shd w:val="clear" w:color="auto" w:fill="auto"/>
          </w:tcPr>
          <w:p w:rsidR="001F6EEC" w:rsidRPr="00DE4836" w:rsidRDefault="001F6EEC"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Надземная</w:t>
            </w:r>
            <w:r w:rsidR="002720F4" w:rsidRPr="00DE4836">
              <w:rPr>
                <w:rFonts w:ascii="Times New Roman" w:hAnsi="Times New Roman"/>
                <w:sz w:val="20"/>
                <w:szCs w:val="20"/>
                <w:lang w:eastAsia="ru-RU"/>
              </w:rPr>
              <w:t xml:space="preserve"> </w:t>
            </w:r>
            <w:r w:rsidRPr="00DE4836">
              <w:rPr>
                <w:rFonts w:ascii="Times New Roman" w:hAnsi="Times New Roman"/>
                <w:sz w:val="20"/>
                <w:szCs w:val="20"/>
                <w:lang w:eastAsia="ru-RU"/>
              </w:rPr>
              <w:t>часть здания.</w:t>
            </w:r>
          </w:p>
        </w:tc>
      </w:tr>
      <w:tr w:rsidR="00DE4836" w:rsidRPr="00DE4836" w:rsidTr="00DE4836">
        <w:tc>
          <w:tcPr>
            <w:tcW w:w="1906" w:type="dxa"/>
            <w:shd w:val="clear" w:color="auto" w:fill="auto"/>
          </w:tcPr>
          <w:p w:rsidR="00BB20CF" w:rsidRPr="00DE4836" w:rsidRDefault="001F6EEC"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1</w:t>
            </w:r>
          </w:p>
        </w:tc>
        <w:tc>
          <w:tcPr>
            <w:tcW w:w="2205" w:type="dxa"/>
            <w:shd w:val="clear" w:color="auto" w:fill="auto"/>
          </w:tcPr>
          <w:p w:rsidR="00BB20CF" w:rsidRPr="00DE4836" w:rsidRDefault="001F6EEC"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Кран башенный передвижной, грузоподъемностью 5т.</w:t>
            </w:r>
          </w:p>
        </w:tc>
        <w:tc>
          <w:tcPr>
            <w:tcW w:w="1422" w:type="dxa"/>
            <w:shd w:val="clear" w:color="auto" w:fill="auto"/>
          </w:tcPr>
          <w:p w:rsidR="00BB20CF" w:rsidRPr="00DE4836" w:rsidRDefault="001F6EEC"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БКСМ-5-5А</w:t>
            </w:r>
          </w:p>
        </w:tc>
        <w:tc>
          <w:tcPr>
            <w:tcW w:w="988" w:type="dxa"/>
            <w:shd w:val="clear" w:color="auto" w:fill="auto"/>
          </w:tcPr>
          <w:p w:rsidR="00BB20CF" w:rsidRPr="00DE4836" w:rsidRDefault="001F6EEC"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1</w:t>
            </w:r>
          </w:p>
        </w:tc>
        <w:tc>
          <w:tcPr>
            <w:tcW w:w="2551" w:type="dxa"/>
            <w:shd w:val="clear" w:color="auto" w:fill="auto"/>
          </w:tcPr>
          <w:p w:rsidR="00BB20CF" w:rsidRPr="00DE4836" w:rsidRDefault="001F6EEC"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Монтаж основных конструкций здания.</w:t>
            </w:r>
          </w:p>
        </w:tc>
      </w:tr>
      <w:tr w:rsidR="00DE4836" w:rsidRPr="00DE4836" w:rsidTr="00DE4836">
        <w:tc>
          <w:tcPr>
            <w:tcW w:w="1906" w:type="dxa"/>
            <w:shd w:val="clear" w:color="auto" w:fill="auto"/>
          </w:tcPr>
          <w:p w:rsidR="00BB20CF" w:rsidRPr="00DE4836" w:rsidRDefault="001F6EEC"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2</w:t>
            </w:r>
          </w:p>
        </w:tc>
        <w:tc>
          <w:tcPr>
            <w:tcW w:w="2205" w:type="dxa"/>
            <w:shd w:val="clear" w:color="auto" w:fill="auto"/>
          </w:tcPr>
          <w:p w:rsidR="00BB20CF" w:rsidRPr="00DE4836" w:rsidRDefault="001F6EEC"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Кран на пневмоколесном ходу.</w:t>
            </w:r>
          </w:p>
        </w:tc>
        <w:tc>
          <w:tcPr>
            <w:tcW w:w="1422" w:type="dxa"/>
            <w:shd w:val="clear" w:color="auto" w:fill="auto"/>
          </w:tcPr>
          <w:p w:rsidR="00BB20CF" w:rsidRPr="00DE4836" w:rsidRDefault="001F6EEC"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СГК-49</w:t>
            </w:r>
          </w:p>
        </w:tc>
        <w:tc>
          <w:tcPr>
            <w:tcW w:w="988" w:type="dxa"/>
            <w:shd w:val="clear" w:color="auto" w:fill="auto"/>
          </w:tcPr>
          <w:p w:rsidR="00BB20CF" w:rsidRPr="00DE4836" w:rsidRDefault="001F6EEC"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1</w:t>
            </w:r>
          </w:p>
        </w:tc>
        <w:tc>
          <w:tcPr>
            <w:tcW w:w="2551" w:type="dxa"/>
            <w:shd w:val="clear" w:color="auto" w:fill="auto"/>
          </w:tcPr>
          <w:p w:rsidR="00BB20CF" w:rsidRPr="00DE4836" w:rsidRDefault="001F6EEC"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Разгрузка и складирование грузов.</w:t>
            </w:r>
          </w:p>
        </w:tc>
      </w:tr>
      <w:tr w:rsidR="00DE4836" w:rsidRPr="00DE4836" w:rsidTr="00DE4836">
        <w:tc>
          <w:tcPr>
            <w:tcW w:w="1906" w:type="dxa"/>
            <w:shd w:val="clear" w:color="auto" w:fill="auto"/>
          </w:tcPr>
          <w:p w:rsidR="001F6EEC" w:rsidRPr="00DE4836" w:rsidRDefault="001F6EEC"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3</w:t>
            </w:r>
          </w:p>
        </w:tc>
        <w:tc>
          <w:tcPr>
            <w:tcW w:w="2205" w:type="dxa"/>
            <w:shd w:val="clear" w:color="auto" w:fill="auto"/>
          </w:tcPr>
          <w:p w:rsidR="001F6EEC" w:rsidRPr="00DE4836" w:rsidRDefault="001F6EEC"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Бетоносмесительная установка.</w:t>
            </w:r>
          </w:p>
        </w:tc>
        <w:tc>
          <w:tcPr>
            <w:tcW w:w="1422" w:type="dxa"/>
            <w:shd w:val="clear" w:color="auto" w:fill="auto"/>
          </w:tcPr>
          <w:p w:rsidR="001F6EEC" w:rsidRPr="00DE4836" w:rsidRDefault="001F6EEC"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СВ-140</w:t>
            </w:r>
          </w:p>
        </w:tc>
        <w:tc>
          <w:tcPr>
            <w:tcW w:w="988" w:type="dxa"/>
            <w:shd w:val="clear" w:color="auto" w:fill="auto"/>
          </w:tcPr>
          <w:p w:rsidR="001F6EEC" w:rsidRPr="00DE4836" w:rsidRDefault="001F6EEC"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1</w:t>
            </w:r>
          </w:p>
        </w:tc>
        <w:tc>
          <w:tcPr>
            <w:tcW w:w="2551" w:type="dxa"/>
            <w:shd w:val="clear" w:color="auto" w:fill="auto"/>
          </w:tcPr>
          <w:p w:rsidR="001F6EEC" w:rsidRPr="00DE4836" w:rsidRDefault="001F6EEC"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Приготовление бетонной смеси.</w:t>
            </w:r>
          </w:p>
        </w:tc>
      </w:tr>
      <w:tr w:rsidR="00DE4836" w:rsidRPr="00DE4836" w:rsidTr="00DE4836">
        <w:tc>
          <w:tcPr>
            <w:tcW w:w="1906" w:type="dxa"/>
            <w:shd w:val="clear" w:color="auto" w:fill="auto"/>
          </w:tcPr>
          <w:p w:rsidR="001F6EEC" w:rsidRPr="00DE4836" w:rsidRDefault="001F6EEC"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4</w:t>
            </w:r>
          </w:p>
        </w:tc>
        <w:tc>
          <w:tcPr>
            <w:tcW w:w="2205" w:type="dxa"/>
            <w:shd w:val="clear" w:color="auto" w:fill="auto"/>
          </w:tcPr>
          <w:p w:rsidR="001F6EEC" w:rsidRPr="00DE4836" w:rsidRDefault="001F6EEC"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Автомобиль-самосвал</w:t>
            </w:r>
          </w:p>
        </w:tc>
        <w:tc>
          <w:tcPr>
            <w:tcW w:w="1422" w:type="dxa"/>
            <w:shd w:val="clear" w:color="auto" w:fill="auto"/>
          </w:tcPr>
          <w:p w:rsidR="001F6EEC" w:rsidRPr="00DE4836" w:rsidRDefault="001F6EEC" w:rsidP="00DE4836">
            <w:pPr>
              <w:spacing w:after="0" w:line="360" w:lineRule="auto"/>
              <w:jc w:val="both"/>
              <w:rPr>
                <w:rFonts w:ascii="Times New Roman" w:hAnsi="Times New Roman"/>
                <w:sz w:val="20"/>
                <w:szCs w:val="20"/>
                <w:lang w:eastAsia="ru-RU"/>
              </w:rPr>
            </w:pPr>
          </w:p>
        </w:tc>
        <w:tc>
          <w:tcPr>
            <w:tcW w:w="988" w:type="dxa"/>
            <w:shd w:val="clear" w:color="auto" w:fill="auto"/>
          </w:tcPr>
          <w:p w:rsidR="001F6EEC" w:rsidRPr="00DE4836" w:rsidRDefault="001F6EEC"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1</w:t>
            </w:r>
          </w:p>
        </w:tc>
        <w:tc>
          <w:tcPr>
            <w:tcW w:w="2551" w:type="dxa"/>
            <w:shd w:val="clear" w:color="auto" w:fill="auto"/>
          </w:tcPr>
          <w:p w:rsidR="001F6EEC" w:rsidRPr="00DE4836" w:rsidRDefault="001F6EEC"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Доставка строительных грузов.</w:t>
            </w:r>
          </w:p>
        </w:tc>
      </w:tr>
      <w:tr w:rsidR="00DE4836" w:rsidRPr="00DE4836" w:rsidTr="00DE4836">
        <w:tc>
          <w:tcPr>
            <w:tcW w:w="1906" w:type="dxa"/>
            <w:shd w:val="clear" w:color="auto" w:fill="auto"/>
          </w:tcPr>
          <w:p w:rsidR="001F6EEC" w:rsidRPr="00DE4836" w:rsidRDefault="001F6EEC"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5</w:t>
            </w:r>
          </w:p>
        </w:tc>
        <w:tc>
          <w:tcPr>
            <w:tcW w:w="2205" w:type="dxa"/>
            <w:shd w:val="clear" w:color="auto" w:fill="auto"/>
          </w:tcPr>
          <w:p w:rsidR="001F6EEC" w:rsidRPr="00DE4836" w:rsidRDefault="001F6EEC"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Полуприцеп-панелевоз, грузоподъемность 12 т.</w:t>
            </w:r>
          </w:p>
        </w:tc>
        <w:tc>
          <w:tcPr>
            <w:tcW w:w="1422" w:type="dxa"/>
            <w:shd w:val="clear" w:color="auto" w:fill="auto"/>
          </w:tcPr>
          <w:p w:rsidR="001F6EEC" w:rsidRPr="00DE4836" w:rsidRDefault="001F6EEC"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ПП-1207</w:t>
            </w:r>
          </w:p>
        </w:tc>
        <w:tc>
          <w:tcPr>
            <w:tcW w:w="988" w:type="dxa"/>
            <w:shd w:val="clear" w:color="auto" w:fill="auto"/>
          </w:tcPr>
          <w:p w:rsidR="001F6EEC" w:rsidRPr="00DE4836" w:rsidRDefault="001F6EEC"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2</w:t>
            </w:r>
          </w:p>
        </w:tc>
        <w:tc>
          <w:tcPr>
            <w:tcW w:w="2551" w:type="dxa"/>
            <w:shd w:val="clear" w:color="auto" w:fill="auto"/>
          </w:tcPr>
          <w:p w:rsidR="001F6EEC" w:rsidRPr="00DE4836" w:rsidRDefault="001F6EEC"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Доставка керамического кирпича на строительную площадку.</w:t>
            </w:r>
          </w:p>
        </w:tc>
      </w:tr>
      <w:tr w:rsidR="00DE4836" w:rsidRPr="00DE4836" w:rsidTr="00DE4836">
        <w:tc>
          <w:tcPr>
            <w:tcW w:w="1906" w:type="dxa"/>
            <w:shd w:val="clear" w:color="auto" w:fill="auto"/>
          </w:tcPr>
          <w:p w:rsidR="001F6EEC" w:rsidRPr="00DE4836" w:rsidRDefault="001F6EEC"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6</w:t>
            </w:r>
          </w:p>
        </w:tc>
        <w:tc>
          <w:tcPr>
            <w:tcW w:w="2205" w:type="dxa"/>
            <w:shd w:val="clear" w:color="auto" w:fill="auto"/>
          </w:tcPr>
          <w:p w:rsidR="001F6EEC" w:rsidRPr="00DE4836" w:rsidRDefault="001F6EEC"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Штукатурная станция</w:t>
            </w:r>
          </w:p>
        </w:tc>
        <w:tc>
          <w:tcPr>
            <w:tcW w:w="1422" w:type="dxa"/>
            <w:shd w:val="clear" w:color="auto" w:fill="auto"/>
          </w:tcPr>
          <w:p w:rsidR="001F6EEC" w:rsidRPr="00DE4836" w:rsidRDefault="001F6EEC"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СО-114А</w:t>
            </w:r>
          </w:p>
        </w:tc>
        <w:tc>
          <w:tcPr>
            <w:tcW w:w="988" w:type="dxa"/>
            <w:shd w:val="clear" w:color="auto" w:fill="auto"/>
          </w:tcPr>
          <w:p w:rsidR="001F6EEC" w:rsidRPr="00DE4836" w:rsidRDefault="001F6EEC"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1</w:t>
            </w:r>
          </w:p>
        </w:tc>
        <w:tc>
          <w:tcPr>
            <w:tcW w:w="2551" w:type="dxa"/>
            <w:shd w:val="clear" w:color="auto" w:fill="auto"/>
          </w:tcPr>
          <w:p w:rsidR="001F6EEC" w:rsidRPr="00DE4836" w:rsidRDefault="001F6EEC"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Хранение штукатурных растворов и подача их к месту использования.</w:t>
            </w:r>
          </w:p>
        </w:tc>
      </w:tr>
      <w:tr w:rsidR="00DE4836" w:rsidRPr="00DE4836" w:rsidTr="00DE4836">
        <w:tc>
          <w:tcPr>
            <w:tcW w:w="1906" w:type="dxa"/>
            <w:shd w:val="clear" w:color="auto" w:fill="auto"/>
          </w:tcPr>
          <w:p w:rsidR="004A6E06" w:rsidRPr="00DE4836" w:rsidRDefault="004A6E06"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7</w:t>
            </w:r>
          </w:p>
        </w:tc>
        <w:tc>
          <w:tcPr>
            <w:tcW w:w="2205" w:type="dxa"/>
            <w:shd w:val="clear" w:color="auto" w:fill="auto"/>
          </w:tcPr>
          <w:p w:rsidR="004A6E06" w:rsidRPr="00DE4836" w:rsidRDefault="004A6E06"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Универсальная малярная станция.</w:t>
            </w:r>
          </w:p>
        </w:tc>
        <w:tc>
          <w:tcPr>
            <w:tcW w:w="1422" w:type="dxa"/>
            <w:shd w:val="clear" w:color="auto" w:fill="auto"/>
          </w:tcPr>
          <w:p w:rsidR="004A6E06" w:rsidRPr="00DE4836" w:rsidRDefault="004A6E06"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СО-115</w:t>
            </w:r>
          </w:p>
        </w:tc>
        <w:tc>
          <w:tcPr>
            <w:tcW w:w="988" w:type="dxa"/>
            <w:shd w:val="clear" w:color="auto" w:fill="auto"/>
          </w:tcPr>
          <w:p w:rsidR="004A6E06" w:rsidRPr="00DE4836" w:rsidRDefault="004A6E06"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1</w:t>
            </w:r>
          </w:p>
        </w:tc>
        <w:tc>
          <w:tcPr>
            <w:tcW w:w="2551" w:type="dxa"/>
            <w:shd w:val="clear" w:color="auto" w:fill="auto"/>
          </w:tcPr>
          <w:p w:rsidR="004A6E06" w:rsidRPr="00DE4836" w:rsidRDefault="004A6E06"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Приготовление растворов и их подача к месту использования.</w:t>
            </w:r>
          </w:p>
        </w:tc>
      </w:tr>
      <w:tr w:rsidR="00DE4836" w:rsidRPr="00DE4836" w:rsidTr="00DE4836">
        <w:tc>
          <w:tcPr>
            <w:tcW w:w="1906" w:type="dxa"/>
            <w:shd w:val="clear" w:color="auto" w:fill="auto"/>
          </w:tcPr>
          <w:p w:rsidR="004A6E06" w:rsidRPr="00DE4836" w:rsidRDefault="004A6E06"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8</w:t>
            </w:r>
          </w:p>
        </w:tc>
        <w:tc>
          <w:tcPr>
            <w:tcW w:w="2205" w:type="dxa"/>
            <w:shd w:val="clear" w:color="auto" w:fill="auto"/>
          </w:tcPr>
          <w:p w:rsidR="004A6E06" w:rsidRPr="00DE4836" w:rsidRDefault="004A6E06"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Ручная штукатурно-затирочная машина.</w:t>
            </w:r>
          </w:p>
        </w:tc>
        <w:tc>
          <w:tcPr>
            <w:tcW w:w="1422" w:type="dxa"/>
            <w:shd w:val="clear" w:color="auto" w:fill="auto"/>
          </w:tcPr>
          <w:p w:rsidR="004A6E06" w:rsidRPr="00DE4836" w:rsidRDefault="004A6E06"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СО-86Б</w:t>
            </w:r>
          </w:p>
        </w:tc>
        <w:tc>
          <w:tcPr>
            <w:tcW w:w="988" w:type="dxa"/>
            <w:shd w:val="clear" w:color="auto" w:fill="auto"/>
          </w:tcPr>
          <w:p w:rsidR="004A6E06" w:rsidRPr="00DE4836" w:rsidRDefault="004A6E06"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2</w:t>
            </w:r>
          </w:p>
        </w:tc>
        <w:tc>
          <w:tcPr>
            <w:tcW w:w="2551" w:type="dxa"/>
            <w:shd w:val="clear" w:color="auto" w:fill="auto"/>
          </w:tcPr>
          <w:p w:rsidR="004A6E06" w:rsidRPr="00DE4836" w:rsidRDefault="004A6E06"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Выравнивание и затирка штукатурных составов.</w:t>
            </w:r>
          </w:p>
        </w:tc>
      </w:tr>
      <w:tr w:rsidR="00DE4836" w:rsidRPr="00DE4836" w:rsidTr="00DE4836">
        <w:tc>
          <w:tcPr>
            <w:tcW w:w="1906" w:type="dxa"/>
            <w:shd w:val="clear" w:color="auto" w:fill="auto"/>
          </w:tcPr>
          <w:p w:rsidR="004A6E06" w:rsidRPr="00DE4836" w:rsidRDefault="004A6E06"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9</w:t>
            </w:r>
          </w:p>
        </w:tc>
        <w:tc>
          <w:tcPr>
            <w:tcW w:w="2205" w:type="dxa"/>
            <w:shd w:val="clear" w:color="auto" w:fill="auto"/>
          </w:tcPr>
          <w:p w:rsidR="004A6E06" w:rsidRPr="00DE4836" w:rsidRDefault="004A6E06"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Малярный агрегат</w:t>
            </w:r>
          </w:p>
        </w:tc>
        <w:tc>
          <w:tcPr>
            <w:tcW w:w="1422" w:type="dxa"/>
            <w:shd w:val="clear" w:color="auto" w:fill="auto"/>
          </w:tcPr>
          <w:p w:rsidR="004A6E06" w:rsidRPr="00DE4836" w:rsidRDefault="004A6E06"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СО-169</w:t>
            </w:r>
          </w:p>
        </w:tc>
        <w:tc>
          <w:tcPr>
            <w:tcW w:w="988" w:type="dxa"/>
            <w:shd w:val="clear" w:color="auto" w:fill="auto"/>
          </w:tcPr>
          <w:p w:rsidR="004A6E06" w:rsidRPr="00DE4836" w:rsidRDefault="004A6E06"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2</w:t>
            </w:r>
          </w:p>
        </w:tc>
        <w:tc>
          <w:tcPr>
            <w:tcW w:w="2551" w:type="dxa"/>
            <w:shd w:val="clear" w:color="auto" w:fill="auto"/>
          </w:tcPr>
          <w:p w:rsidR="004A6E06" w:rsidRPr="00DE4836" w:rsidRDefault="004A6E06"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Выполнение малярных работ.</w:t>
            </w:r>
          </w:p>
        </w:tc>
      </w:tr>
      <w:tr w:rsidR="00DE4836" w:rsidRPr="00DE4836" w:rsidTr="00DE4836">
        <w:tc>
          <w:tcPr>
            <w:tcW w:w="1906" w:type="dxa"/>
            <w:shd w:val="clear" w:color="auto" w:fill="auto"/>
          </w:tcPr>
          <w:p w:rsidR="004A6E06" w:rsidRPr="00DE4836" w:rsidRDefault="004A6E06"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10</w:t>
            </w:r>
          </w:p>
        </w:tc>
        <w:tc>
          <w:tcPr>
            <w:tcW w:w="2205" w:type="dxa"/>
            <w:shd w:val="clear" w:color="auto" w:fill="auto"/>
          </w:tcPr>
          <w:p w:rsidR="004A6E06" w:rsidRPr="00DE4836" w:rsidRDefault="004A6E06"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распылитель</w:t>
            </w:r>
          </w:p>
        </w:tc>
        <w:tc>
          <w:tcPr>
            <w:tcW w:w="1422" w:type="dxa"/>
            <w:shd w:val="clear" w:color="auto" w:fill="auto"/>
          </w:tcPr>
          <w:p w:rsidR="004A6E06" w:rsidRPr="00DE4836" w:rsidRDefault="004A6E06"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СО-132А</w:t>
            </w:r>
          </w:p>
        </w:tc>
        <w:tc>
          <w:tcPr>
            <w:tcW w:w="988" w:type="dxa"/>
            <w:shd w:val="clear" w:color="auto" w:fill="auto"/>
          </w:tcPr>
          <w:p w:rsidR="004A6E06" w:rsidRPr="00DE4836" w:rsidRDefault="004A6E06"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2</w:t>
            </w:r>
          </w:p>
        </w:tc>
        <w:tc>
          <w:tcPr>
            <w:tcW w:w="2551" w:type="dxa"/>
            <w:shd w:val="clear" w:color="auto" w:fill="auto"/>
          </w:tcPr>
          <w:p w:rsidR="004A6E06" w:rsidRPr="00DE4836" w:rsidRDefault="004A6E06"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Нанесение шпатлевок.</w:t>
            </w:r>
          </w:p>
        </w:tc>
      </w:tr>
      <w:tr w:rsidR="00DE4836" w:rsidRPr="00DE4836" w:rsidTr="00DE4836">
        <w:tc>
          <w:tcPr>
            <w:tcW w:w="1906" w:type="dxa"/>
            <w:shd w:val="clear" w:color="auto" w:fill="auto"/>
          </w:tcPr>
          <w:p w:rsidR="004A6E06" w:rsidRPr="00DE4836" w:rsidRDefault="004A6E06"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11</w:t>
            </w:r>
          </w:p>
        </w:tc>
        <w:tc>
          <w:tcPr>
            <w:tcW w:w="2205" w:type="dxa"/>
            <w:shd w:val="clear" w:color="auto" w:fill="auto"/>
          </w:tcPr>
          <w:p w:rsidR="004A6E06" w:rsidRPr="00DE4836" w:rsidRDefault="004A6E06"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Машина для затирки цементных стяжек.</w:t>
            </w:r>
          </w:p>
        </w:tc>
        <w:tc>
          <w:tcPr>
            <w:tcW w:w="1422" w:type="dxa"/>
            <w:shd w:val="clear" w:color="auto" w:fill="auto"/>
          </w:tcPr>
          <w:p w:rsidR="004A6E06" w:rsidRPr="00DE4836" w:rsidRDefault="004A6E06"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СО-89А</w:t>
            </w:r>
          </w:p>
        </w:tc>
        <w:tc>
          <w:tcPr>
            <w:tcW w:w="988" w:type="dxa"/>
            <w:shd w:val="clear" w:color="auto" w:fill="auto"/>
          </w:tcPr>
          <w:p w:rsidR="004A6E06" w:rsidRPr="00DE4836" w:rsidRDefault="004A6E06"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2</w:t>
            </w:r>
          </w:p>
        </w:tc>
        <w:tc>
          <w:tcPr>
            <w:tcW w:w="2551" w:type="dxa"/>
            <w:shd w:val="clear" w:color="auto" w:fill="auto"/>
          </w:tcPr>
          <w:p w:rsidR="004A6E06" w:rsidRPr="00DE4836" w:rsidRDefault="004A6E06" w:rsidP="00DE4836">
            <w:pPr>
              <w:spacing w:after="0" w:line="360" w:lineRule="auto"/>
              <w:jc w:val="both"/>
              <w:rPr>
                <w:rFonts w:ascii="Times New Roman" w:hAnsi="Times New Roman"/>
                <w:sz w:val="20"/>
                <w:szCs w:val="20"/>
                <w:lang w:eastAsia="ru-RU"/>
              </w:rPr>
            </w:pPr>
          </w:p>
        </w:tc>
      </w:tr>
      <w:tr w:rsidR="00DE4836" w:rsidRPr="00DE4836" w:rsidTr="00DE4836">
        <w:tc>
          <w:tcPr>
            <w:tcW w:w="1906" w:type="dxa"/>
            <w:shd w:val="clear" w:color="auto" w:fill="auto"/>
          </w:tcPr>
          <w:p w:rsidR="004A6E06" w:rsidRPr="00DE4836" w:rsidRDefault="004A6E06"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12</w:t>
            </w:r>
          </w:p>
        </w:tc>
        <w:tc>
          <w:tcPr>
            <w:tcW w:w="2205" w:type="dxa"/>
            <w:shd w:val="clear" w:color="auto" w:fill="auto"/>
          </w:tcPr>
          <w:p w:rsidR="004A6E06" w:rsidRPr="00DE4836" w:rsidRDefault="004A6E06"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Машина для сварки линолеума.</w:t>
            </w:r>
          </w:p>
        </w:tc>
        <w:tc>
          <w:tcPr>
            <w:tcW w:w="1422" w:type="dxa"/>
            <w:shd w:val="clear" w:color="auto" w:fill="auto"/>
          </w:tcPr>
          <w:p w:rsidR="004A6E06" w:rsidRPr="00DE4836" w:rsidRDefault="004A6E06"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СО-104А</w:t>
            </w:r>
          </w:p>
        </w:tc>
        <w:tc>
          <w:tcPr>
            <w:tcW w:w="988" w:type="dxa"/>
            <w:shd w:val="clear" w:color="auto" w:fill="auto"/>
          </w:tcPr>
          <w:p w:rsidR="004A6E06" w:rsidRPr="00DE4836" w:rsidRDefault="004A6E06"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2</w:t>
            </w:r>
          </w:p>
        </w:tc>
        <w:tc>
          <w:tcPr>
            <w:tcW w:w="2551" w:type="dxa"/>
            <w:shd w:val="clear" w:color="auto" w:fill="auto"/>
          </w:tcPr>
          <w:p w:rsidR="004A6E06" w:rsidRPr="00DE4836" w:rsidRDefault="004A6E06" w:rsidP="00DE4836">
            <w:pPr>
              <w:spacing w:after="0" w:line="360" w:lineRule="auto"/>
              <w:jc w:val="both"/>
              <w:rPr>
                <w:rFonts w:ascii="Times New Roman" w:hAnsi="Times New Roman"/>
                <w:sz w:val="20"/>
                <w:szCs w:val="20"/>
                <w:lang w:eastAsia="ru-RU"/>
              </w:rPr>
            </w:pPr>
          </w:p>
        </w:tc>
      </w:tr>
      <w:tr w:rsidR="00DE4836" w:rsidRPr="00DE4836" w:rsidTr="00DE4836">
        <w:tc>
          <w:tcPr>
            <w:tcW w:w="1906" w:type="dxa"/>
            <w:shd w:val="clear" w:color="auto" w:fill="auto"/>
          </w:tcPr>
          <w:p w:rsidR="004A6E06" w:rsidRPr="00DE4836" w:rsidRDefault="004A6E06"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13</w:t>
            </w:r>
          </w:p>
        </w:tc>
        <w:tc>
          <w:tcPr>
            <w:tcW w:w="2205" w:type="dxa"/>
            <w:shd w:val="clear" w:color="auto" w:fill="auto"/>
          </w:tcPr>
          <w:p w:rsidR="004A6E06" w:rsidRPr="00DE4836" w:rsidRDefault="004A6E06"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Каток для вибровтапливания керамической плитки.</w:t>
            </w:r>
          </w:p>
        </w:tc>
        <w:tc>
          <w:tcPr>
            <w:tcW w:w="1422" w:type="dxa"/>
            <w:shd w:val="clear" w:color="auto" w:fill="auto"/>
          </w:tcPr>
          <w:p w:rsidR="004A6E06" w:rsidRPr="00DE4836" w:rsidRDefault="004A6E06"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СО-153</w:t>
            </w:r>
          </w:p>
        </w:tc>
        <w:tc>
          <w:tcPr>
            <w:tcW w:w="988" w:type="dxa"/>
            <w:shd w:val="clear" w:color="auto" w:fill="auto"/>
          </w:tcPr>
          <w:p w:rsidR="004A6E06" w:rsidRPr="00DE4836" w:rsidRDefault="004A6E06"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2</w:t>
            </w:r>
          </w:p>
        </w:tc>
        <w:tc>
          <w:tcPr>
            <w:tcW w:w="2551" w:type="dxa"/>
            <w:shd w:val="clear" w:color="auto" w:fill="auto"/>
          </w:tcPr>
          <w:p w:rsidR="004A6E06" w:rsidRPr="00DE4836" w:rsidRDefault="004A6E06" w:rsidP="00DE4836">
            <w:pPr>
              <w:spacing w:after="0" w:line="360" w:lineRule="auto"/>
              <w:jc w:val="both"/>
              <w:rPr>
                <w:rFonts w:ascii="Times New Roman" w:hAnsi="Times New Roman"/>
                <w:sz w:val="20"/>
                <w:szCs w:val="20"/>
                <w:lang w:eastAsia="ru-RU"/>
              </w:rPr>
            </w:pPr>
          </w:p>
        </w:tc>
      </w:tr>
      <w:tr w:rsidR="00DE4836" w:rsidRPr="00DE4836" w:rsidTr="00DE4836">
        <w:tc>
          <w:tcPr>
            <w:tcW w:w="1906" w:type="dxa"/>
            <w:shd w:val="clear" w:color="auto" w:fill="auto"/>
          </w:tcPr>
          <w:p w:rsidR="004A6E06" w:rsidRPr="00DE4836" w:rsidRDefault="004A6E06"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14</w:t>
            </w:r>
          </w:p>
        </w:tc>
        <w:tc>
          <w:tcPr>
            <w:tcW w:w="2205" w:type="dxa"/>
            <w:shd w:val="clear" w:color="auto" w:fill="auto"/>
          </w:tcPr>
          <w:p w:rsidR="004A6E06" w:rsidRPr="00DE4836" w:rsidRDefault="004A6E06"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Виброрейка.</w:t>
            </w:r>
          </w:p>
        </w:tc>
        <w:tc>
          <w:tcPr>
            <w:tcW w:w="1422" w:type="dxa"/>
            <w:shd w:val="clear" w:color="auto" w:fill="auto"/>
          </w:tcPr>
          <w:p w:rsidR="004A6E06" w:rsidRPr="00DE4836" w:rsidRDefault="004A6E06"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СЩ-219</w:t>
            </w:r>
          </w:p>
        </w:tc>
        <w:tc>
          <w:tcPr>
            <w:tcW w:w="988" w:type="dxa"/>
            <w:shd w:val="clear" w:color="auto" w:fill="auto"/>
          </w:tcPr>
          <w:p w:rsidR="004A6E06" w:rsidRPr="00DE4836" w:rsidRDefault="004A6E06"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1</w:t>
            </w:r>
          </w:p>
        </w:tc>
        <w:tc>
          <w:tcPr>
            <w:tcW w:w="2551" w:type="dxa"/>
            <w:shd w:val="clear" w:color="auto" w:fill="auto"/>
          </w:tcPr>
          <w:p w:rsidR="004A6E06" w:rsidRPr="00DE4836" w:rsidRDefault="004A6E06"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Выравнивание, уплотнение и предварительное заглаживание бетонных полов.</w:t>
            </w:r>
          </w:p>
        </w:tc>
      </w:tr>
      <w:tr w:rsidR="00DE4836" w:rsidRPr="00DE4836" w:rsidTr="00DE4836">
        <w:tc>
          <w:tcPr>
            <w:tcW w:w="1906" w:type="dxa"/>
            <w:shd w:val="clear" w:color="auto" w:fill="auto"/>
          </w:tcPr>
          <w:p w:rsidR="004A6E06" w:rsidRPr="00DE4836" w:rsidRDefault="004A6E06"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15</w:t>
            </w:r>
          </w:p>
        </w:tc>
        <w:tc>
          <w:tcPr>
            <w:tcW w:w="2205" w:type="dxa"/>
            <w:shd w:val="clear" w:color="auto" w:fill="auto"/>
          </w:tcPr>
          <w:p w:rsidR="004A6E06" w:rsidRPr="00DE4836" w:rsidRDefault="004A6E06"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Кровельный каток.</w:t>
            </w:r>
          </w:p>
        </w:tc>
        <w:tc>
          <w:tcPr>
            <w:tcW w:w="1422" w:type="dxa"/>
            <w:shd w:val="clear" w:color="auto" w:fill="auto"/>
          </w:tcPr>
          <w:p w:rsidR="004A6E06" w:rsidRPr="00DE4836" w:rsidRDefault="007C65FC"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СО-108А</w:t>
            </w:r>
          </w:p>
        </w:tc>
        <w:tc>
          <w:tcPr>
            <w:tcW w:w="988" w:type="dxa"/>
            <w:shd w:val="clear" w:color="auto" w:fill="auto"/>
          </w:tcPr>
          <w:p w:rsidR="004A6E06" w:rsidRPr="00DE4836" w:rsidRDefault="007C65FC"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1</w:t>
            </w:r>
          </w:p>
        </w:tc>
        <w:tc>
          <w:tcPr>
            <w:tcW w:w="2551" w:type="dxa"/>
            <w:shd w:val="clear" w:color="auto" w:fill="auto"/>
          </w:tcPr>
          <w:p w:rsidR="004A6E06" w:rsidRPr="00DE4836" w:rsidRDefault="007C65FC" w:rsidP="00DE4836">
            <w:pPr>
              <w:spacing w:after="0" w:line="360" w:lineRule="auto"/>
              <w:jc w:val="both"/>
              <w:rPr>
                <w:rFonts w:ascii="Times New Roman" w:hAnsi="Times New Roman"/>
                <w:sz w:val="20"/>
                <w:szCs w:val="20"/>
                <w:lang w:eastAsia="ru-RU"/>
              </w:rPr>
            </w:pPr>
            <w:r w:rsidRPr="00DE4836">
              <w:rPr>
                <w:rFonts w:ascii="Times New Roman" w:hAnsi="Times New Roman"/>
                <w:sz w:val="20"/>
                <w:szCs w:val="20"/>
                <w:lang w:eastAsia="ru-RU"/>
              </w:rPr>
              <w:t>Раскатка и прикатка кровельных материалов.</w:t>
            </w:r>
          </w:p>
        </w:tc>
      </w:tr>
    </w:tbl>
    <w:p w:rsidR="007C65FC" w:rsidRDefault="007C65FC" w:rsidP="002720F4">
      <w:pPr>
        <w:spacing w:after="0" w:line="360" w:lineRule="auto"/>
        <w:ind w:firstLine="709"/>
        <w:jc w:val="both"/>
        <w:rPr>
          <w:rFonts w:ascii="Times New Roman" w:hAnsi="Times New Roman"/>
          <w:sz w:val="28"/>
          <w:szCs w:val="28"/>
        </w:rPr>
      </w:pPr>
    </w:p>
    <w:p w:rsidR="00C64C59" w:rsidRDefault="00C64C59">
      <w:pPr>
        <w:rPr>
          <w:rFonts w:ascii="Times New Roman" w:hAnsi="Times New Roman"/>
          <w:sz w:val="28"/>
          <w:szCs w:val="28"/>
        </w:rPr>
      </w:pPr>
      <w:r>
        <w:rPr>
          <w:rFonts w:ascii="Times New Roman" w:hAnsi="Times New Roman"/>
          <w:sz w:val="28"/>
          <w:szCs w:val="28"/>
        </w:rPr>
        <w:br w:type="page"/>
      </w:r>
    </w:p>
    <w:p w:rsidR="00C64C59" w:rsidRPr="00C64C59" w:rsidRDefault="00C64C59" w:rsidP="00C64C59">
      <w:pPr>
        <w:spacing w:after="0" w:line="360" w:lineRule="auto"/>
        <w:ind w:firstLine="709"/>
        <w:contextualSpacing/>
        <w:jc w:val="center"/>
        <w:rPr>
          <w:rFonts w:ascii="Times New Roman" w:hAnsi="Times New Roman"/>
          <w:b/>
          <w:sz w:val="28"/>
          <w:szCs w:val="28"/>
        </w:rPr>
      </w:pPr>
      <w:r w:rsidRPr="00C64C59">
        <w:rPr>
          <w:rFonts w:ascii="Times New Roman" w:hAnsi="Times New Roman"/>
          <w:b/>
          <w:sz w:val="28"/>
          <w:szCs w:val="28"/>
        </w:rPr>
        <w:t>6. Краткое описание возведения отдельных частей здания</w:t>
      </w:r>
    </w:p>
    <w:p w:rsidR="00C64C59" w:rsidRDefault="00C64C59" w:rsidP="002720F4">
      <w:pPr>
        <w:spacing w:after="0" w:line="360" w:lineRule="auto"/>
        <w:ind w:firstLine="709"/>
        <w:jc w:val="both"/>
        <w:rPr>
          <w:rFonts w:ascii="Times New Roman" w:hAnsi="Times New Roman"/>
          <w:sz w:val="28"/>
          <w:szCs w:val="28"/>
        </w:rPr>
      </w:pPr>
    </w:p>
    <w:p w:rsidR="00241D57" w:rsidRPr="002720F4" w:rsidRDefault="007C65FC" w:rsidP="002720F4">
      <w:pPr>
        <w:spacing w:after="0" w:line="360" w:lineRule="auto"/>
        <w:ind w:firstLine="709"/>
        <w:jc w:val="both"/>
        <w:rPr>
          <w:rFonts w:ascii="Times New Roman" w:hAnsi="Times New Roman"/>
          <w:sz w:val="28"/>
          <w:szCs w:val="28"/>
        </w:rPr>
      </w:pPr>
      <w:r w:rsidRPr="002720F4">
        <w:rPr>
          <w:rFonts w:ascii="Times New Roman" w:hAnsi="Times New Roman"/>
          <w:sz w:val="28"/>
          <w:szCs w:val="28"/>
        </w:rPr>
        <w:t>А) расчистка территории.</w:t>
      </w:r>
    </w:p>
    <w:p w:rsidR="007C65FC" w:rsidRPr="002720F4" w:rsidRDefault="007C65FC" w:rsidP="002720F4">
      <w:pPr>
        <w:spacing w:after="0" w:line="360" w:lineRule="auto"/>
        <w:ind w:firstLine="709"/>
        <w:jc w:val="both"/>
        <w:rPr>
          <w:rFonts w:ascii="Times New Roman" w:hAnsi="Times New Roman"/>
          <w:sz w:val="28"/>
          <w:szCs w:val="28"/>
        </w:rPr>
      </w:pPr>
      <w:r w:rsidRPr="002720F4">
        <w:rPr>
          <w:rFonts w:ascii="Times New Roman" w:hAnsi="Times New Roman"/>
          <w:sz w:val="28"/>
          <w:szCs w:val="28"/>
        </w:rPr>
        <w:t>При расчистке территории впервые застраиваемой площадки пересаживают зеленые насаждения, если их используют в дальнейшем, зачищают повреждения, корчуют пни, зачищают площадку.</w:t>
      </w:r>
    </w:p>
    <w:p w:rsidR="007C65FC" w:rsidRPr="002720F4" w:rsidRDefault="007C65FC" w:rsidP="002720F4">
      <w:pPr>
        <w:spacing w:after="0" w:line="360" w:lineRule="auto"/>
        <w:ind w:firstLine="709"/>
        <w:jc w:val="both"/>
        <w:rPr>
          <w:rFonts w:ascii="Times New Roman" w:hAnsi="Times New Roman"/>
          <w:sz w:val="28"/>
          <w:szCs w:val="28"/>
        </w:rPr>
      </w:pPr>
      <w:r w:rsidRPr="002720F4">
        <w:rPr>
          <w:rFonts w:ascii="Times New Roman" w:hAnsi="Times New Roman"/>
          <w:sz w:val="28"/>
          <w:szCs w:val="28"/>
        </w:rPr>
        <w:t>Б) создание геодезической разбивочной основы.</w:t>
      </w:r>
    </w:p>
    <w:p w:rsidR="007C65FC" w:rsidRPr="002720F4" w:rsidRDefault="007C65FC" w:rsidP="002720F4">
      <w:pPr>
        <w:spacing w:after="0" w:line="360" w:lineRule="auto"/>
        <w:ind w:firstLine="709"/>
        <w:jc w:val="both"/>
        <w:rPr>
          <w:rFonts w:ascii="Times New Roman" w:hAnsi="Times New Roman"/>
          <w:sz w:val="28"/>
          <w:szCs w:val="28"/>
        </w:rPr>
      </w:pPr>
      <w:r w:rsidRPr="002720F4">
        <w:rPr>
          <w:rFonts w:ascii="Times New Roman" w:hAnsi="Times New Roman"/>
          <w:sz w:val="28"/>
          <w:szCs w:val="28"/>
        </w:rPr>
        <w:t>На стадии подготовки строительной площадки к строительству должна быть создана геодезическая разбивочная основа для планового и высотного обоснования при выносе проекта подлежащих возведению зданий и сооружений на местность. А так же геодезического обеспечения на всех стадиях строительства и после его завершения.</w:t>
      </w:r>
    </w:p>
    <w:p w:rsidR="00DB345C" w:rsidRPr="002720F4" w:rsidRDefault="00DB345C" w:rsidP="002720F4">
      <w:pPr>
        <w:spacing w:after="0" w:line="360" w:lineRule="auto"/>
        <w:ind w:firstLine="709"/>
        <w:jc w:val="both"/>
        <w:rPr>
          <w:rFonts w:ascii="Times New Roman" w:hAnsi="Times New Roman"/>
          <w:sz w:val="28"/>
          <w:szCs w:val="28"/>
        </w:rPr>
      </w:pPr>
      <w:r w:rsidRPr="002720F4">
        <w:rPr>
          <w:rFonts w:ascii="Times New Roman" w:hAnsi="Times New Roman"/>
          <w:sz w:val="28"/>
          <w:szCs w:val="28"/>
        </w:rPr>
        <w:t>Геодезическую разбивочную основу для определения положения объектов строительства в плане создают преимущественно в виде: строительной сетки, продольных и и поперечных осей определяющих положение на местности основных зданий и сооружений.</w:t>
      </w:r>
    </w:p>
    <w:p w:rsidR="00DB345C" w:rsidRPr="002720F4" w:rsidRDefault="00DB345C" w:rsidP="002720F4">
      <w:pPr>
        <w:spacing w:after="0" w:line="360" w:lineRule="auto"/>
        <w:ind w:firstLine="709"/>
        <w:jc w:val="both"/>
        <w:rPr>
          <w:rFonts w:ascii="Times New Roman" w:hAnsi="Times New Roman"/>
          <w:sz w:val="28"/>
          <w:szCs w:val="28"/>
        </w:rPr>
      </w:pPr>
      <w:r w:rsidRPr="002720F4">
        <w:rPr>
          <w:rFonts w:ascii="Times New Roman" w:hAnsi="Times New Roman"/>
          <w:sz w:val="28"/>
          <w:szCs w:val="28"/>
        </w:rPr>
        <w:t>Высотное обоснование на строительной площадке обеспечивается высотными строительными пунктами-реперами.</w:t>
      </w:r>
    </w:p>
    <w:p w:rsidR="00DB345C" w:rsidRPr="002720F4" w:rsidRDefault="00DB345C" w:rsidP="002720F4">
      <w:pPr>
        <w:spacing w:after="0" w:line="360" w:lineRule="auto"/>
        <w:ind w:firstLine="709"/>
        <w:jc w:val="both"/>
        <w:rPr>
          <w:rFonts w:ascii="Times New Roman" w:hAnsi="Times New Roman"/>
          <w:sz w:val="28"/>
          <w:szCs w:val="28"/>
        </w:rPr>
      </w:pPr>
      <w:r w:rsidRPr="002720F4">
        <w:rPr>
          <w:rFonts w:ascii="Times New Roman" w:hAnsi="Times New Roman"/>
          <w:sz w:val="28"/>
          <w:szCs w:val="28"/>
        </w:rPr>
        <w:t>Обычно в качестве реперов используют опорные пункты строительной сетки. Высотная отметка каждого строительного репера должна быть получена не менее чем от двух реперов государственной геодезической сети или сети местного значения.</w:t>
      </w:r>
    </w:p>
    <w:p w:rsidR="00DB345C" w:rsidRPr="002720F4" w:rsidRDefault="00DB345C" w:rsidP="002720F4">
      <w:pPr>
        <w:spacing w:after="0" w:line="360" w:lineRule="auto"/>
        <w:ind w:firstLine="709"/>
        <w:jc w:val="both"/>
        <w:rPr>
          <w:rFonts w:ascii="Times New Roman" w:hAnsi="Times New Roman"/>
          <w:sz w:val="28"/>
          <w:szCs w:val="28"/>
        </w:rPr>
      </w:pPr>
      <w:r w:rsidRPr="002720F4">
        <w:rPr>
          <w:rFonts w:ascii="Times New Roman" w:hAnsi="Times New Roman"/>
          <w:sz w:val="28"/>
          <w:szCs w:val="28"/>
        </w:rPr>
        <w:t>В) разбивка котлована.</w:t>
      </w:r>
    </w:p>
    <w:p w:rsidR="00DB345C" w:rsidRPr="002720F4" w:rsidRDefault="00DB345C" w:rsidP="002720F4">
      <w:pPr>
        <w:spacing w:after="0" w:line="360" w:lineRule="auto"/>
        <w:ind w:firstLine="709"/>
        <w:jc w:val="both"/>
        <w:rPr>
          <w:rFonts w:ascii="Times New Roman" w:hAnsi="Times New Roman"/>
          <w:sz w:val="28"/>
          <w:szCs w:val="28"/>
        </w:rPr>
      </w:pPr>
      <w:r w:rsidRPr="002720F4">
        <w:rPr>
          <w:rFonts w:ascii="Times New Roman" w:hAnsi="Times New Roman"/>
          <w:sz w:val="28"/>
          <w:szCs w:val="28"/>
        </w:rPr>
        <w:t xml:space="preserve">Разбивку котлована начинают с выноса и закрепления на местности ( в соответствии с проектом), створными знаками основных рабочих осей, в качестве которых обычно принимают </w:t>
      </w:r>
      <w:r w:rsidR="000C5B10" w:rsidRPr="002720F4">
        <w:rPr>
          <w:rFonts w:ascii="Times New Roman" w:hAnsi="Times New Roman"/>
          <w:sz w:val="28"/>
          <w:szCs w:val="28"/>
        </w:rPr>
        <w:t xml:space="preserve">центральные оси здания. После </w:t>
      </w:r>
      <w:r w:rsidR="00E30F39" w:rsidRPr="002720F4">
        <w:rPr>
          <w:rFonts w:ascii="Times New Roman" w:hAnsi="Times New Roman"/>
          <w:sz w:val="28"/>
          <w:szCs w:val="28"/>
        </w:rPr>
        <w:t>этого вокруг буду</w:t>
      </w:r>
      <w:r w:rsidR="000C5B10" w:rsidRPr="002720F4">
        <w:rPr>
          <w:rFonts w:ascii="Times New Roman" w:hAnsi="Times New Roman"/>
          <w:sz w:val="28"/>
          <w:szCs w:val="28"/>
        </w:rPr>
        <w:t>щего котлована на расстоянии 2-3 м от его бровки параллельно его осям устанавливают обноску. Обноска разового использования состоит из забитых в грунт металлических стоек или вкопанных деревянных столбов и прикрепленных к ним досок. Доска должна быть ширенной не менее чем 40 мм, иметь обрезную грань, обращенную кверху, и опираться не менее чем на три столбика. На обноску переносят основные разбивочные оси и, начиная от них, размечают все остальные оси здания. Все оси закрепляют на обноске гвоздями и нумеруют. На металлической обноске оси закрепляют краской. Размеры котлована по верху, по низу и другие характерные его точки отмечают хорошо видимыми колышками.</w:t>
      </w:r>
    </w:p>
    <w:p w:rsidR="000C5B10" w:rsidRPr="002720F4" w:rsidRDefault="000C5B10" w:rsidP="002720F4">
      <w:pPr>
        <w:spacing w:after="0" w:line="360" w:lineRule="auto"/>
        <w:ind w:firstLine="709"/>
        <w:jc w:val="both"/>
        <w:rPr>
          <w:rFonts w:ascii="Times New Roman" w:hAnsi="Times New Roman"/>
          <w:sz w:val="28"/>
          <w:szCs w:val="28"/>
        </w:rPr>
      </w:pPr>
      <w:r w:rsidRPr="002720F4">
        <w:rPr>
          <w:rFonts w:ascii="Times New Roman" w:hAnsi="Times New Roman"/>
          <w:sz w:val="28"/>
          <w:szCs w:val="28"/>
        </w:rPr>
        <w:t>Обноски используют только в начальный момент строительства, так как</w:t>
      </w:r>
      <w:r w:rsidR="00E30F39" w:rsidRPr="002720F4">
        <w:rPr>
          <w:rFonts w:ascii="Times New Roman" w:hAnsi="Times New Roman"/>
          <w:sz w:val="28"/>
          <w:szCs w:val="28"/>
        </w:rPr>
        <w:t xml:space="preserve"> в процессе производства работ он</w:t>
      </w:r>
      <w:r w:rsidRPr="002720F4">
        <w:rPr>
          <w:rFonts w:ascii="Times New Roman" w:hAnsi="Times New Roman"/>
          <w:sz w:val="28"/>
          <w:szCs w:val="28"/>
        </w:rPr>
        <w:t>а быстро выходит из строя.</w:t>
      </w:r>
      <w:r w:rsidR="00E30F39" w:rsidRPr="002720F4">
        <w:rPr>
          <w:rFonts w:ascii="Times New Roman" w:hAnsi="Times New Roman"/>
          <w:sz w:val="28"/>
          <w:szCs w:val="28"/>
        </w:rPr>
        <w:t xml:space="preserve"> Поэтому после возведения подземной части здания, обноски переносят на его цоколи.</w:t>
      </w:r>
    </w:p>
    <w:p w:rsidR="00E30F39" w:rsidRPr="002720F4" w:rsidRDefault="00E30F39" w:rsidP="002720F4">
      <w:pPr>
        <w:pStyle w:val="a9"/>
        <w:spacing w:line="360" w:lineRule="auto"/>
        <w:ind w:left="0" w:right="0" w:firstLine="709"/>
        <w:jc w:val="both"/>
        <w:rPr>
          <w:b/>
          <w:sz w:val="28"/>
          <w:szCs w:val="28"/>
        </w:rPr>
      </w:pPr>
      <w:r w:rsidRPr="002720F4">
        <w:rPr>
          <w:b/>
          <w:sz w:val="28"/>
          <w:szCs w:val="28"/>
        </w:rPr>
        <w:t>Монтаж балок</w:t>
      </w:r>
    </w:p>
    <w:p w:rsidR="00E30F39" w:rsidRPr="002720F4" w:rsidRDefault="00E30F39" w:rsidP="002720F4">
      <w:pPr>
        <w:pStyle w:val="a9"/>
        <w:spacing w:line="360" w:lineRule="auto"/>
        <w:ind w:left="0" w:right="0" w:firstLine="709"/>
        <w:jc w:val="both"/>
        <w:rPr>
          <w:sz w:val="28"/>
          <w:szCs w:val="28"/>
        </w:rPr>
      </w:pPr>
      <w:r w:rsidRPr="002720F4">
        <w:rPr>
          <w:sz w:val="28"/>
          <w:szCs w:val="28"/>
        </w:rPr>
        <w:t>Выполняется с предварительной раскладкой балок. Раскладку производят вдоль пролёта таким образом , чтобы кран с монтажной стоянки мог устанавливать их в проектное положение без изменения вылета стрелы. Для обеспечения устойчивости монтируемых элементов их складируют в специальных кассетах.</w:t>
      </w:r>
    </w:p>
    <w:p w:rsidR="00E30F39" w:rsidRPr="002720F4" w:rsidRDefault="00E30F39" w:rsidP="002720F4">
      <w:pPr>
        <w:pStyle w:val="a9"/>
        <w:spacing w:line="360" w:lineRule="auto"/>
        <w:ind w:left="0" w:right="0" w:firstLine="709"/>
        <w:jc w:val="both"/>
        <w:rPr>
          <w:sz w:val="28"/>
          <w:szCs w:val="28"/>
        </w:rPr>
      </w:pPr>
      <w:r w:rsidRPr="002720F4">
        <w:rPr>
          <w:sz w:val="28"/>
          <w:szCs w:val="28"/>
        </w:rPr>
        <w:t>Перед подъёмом балки обустраивают люльками и лестницами, устанавливают струбцины для временного крепления, навешивают страховочный пакет, расчалки и оттяжки.</w:t>
      </w:r>
    </w:p>
    <w:p w:rsidR="00E30F39" w:rsidRPr="002720F4" w:rsidRDefault="00E30F39" w:rsidP="002720F4">
      <w:pPr>
        <w:pStyle w:val="a9"/>
        <w:spacing w:line="360" w:lineRule="auto"/>
        <w:ind w:left="0" w:right="0" w:firstLine="709"/>
        <w:jc w:val="both"/>
        <w:rPr>
          <w:sz w:val="28"/>
          <w:szCs w:val="28"/>
        </w:rPr>
      </w:pPr>
      <w:r w:rsidRPr="002720F4">
        <w:rPr>
          <w:sz w:val="28"/>
          <w:szCs w:val="28"/>
        </w:rPr>
        <w:t>В зависимости от линейных размеров ферм и балок для их строповки используют различные системы траверс, с захватом за две или четыре точки.</w:t>
      </w:r>
    </w:p>
    <w:p w:rsidR="00E30F39" w:rsidRPr="002720F4" w:rsidRDefault="00E30F39" w:rsidP="002720F4">
      <w:pPr>
        <w:pStyle w:val="a9"/>
        <w:spacing w:line="360" w:lineRule="auto"/>
        <w:ind w:left="0" w:right="0" w:firstLine="709"/>
        <w:jc w:val="both"/>
        <w:rPr>
          <w:sz w:val="28"/>
          <w:szCs w:val="28"/>
        </w:rPr>
      </w:pPr>
      <w:r w:rsidRPr="002720F4">
        <w:rPr>
          <w:sz w:val="28"/>
          <w:szCs w:val="28"/>
        </w:rPr>
        <w:t>После подъёма, установки и выверки первую балку раскрепляют расчалками, а последующие крепят специальными распорками.</w:t>
      </w:r>
    </w:p>
    <w:p w:rsidR="00E30F39" w:rsidRPr="002720F4" w:rsidRDefault="00E30F39" w:rsidP="002720F4">
      <w:pPr>
        <w:pStyle w:val="a9"/>
        <w:spacing w:line="360" w:lineRule="auto"/>
        <w:ind w:left="0" w:right="0" w:firstLine="709"/>
        <w:jc w:val="both"/>
        <w:rPr>
          <w:b/>
          <w:sz w:val="28"/>
          <w:szCs w:val="28"/>
        </w:rPr>
      </w:pPr>
      <w:r w:rsidRPr="002720F4">
        <w:rPr>
          <w:b/>
          <w:sz w:val="28"/>
          <w:szCs w:val="28"/>
        </w:rPr>
        <w:t>Монтаж плит покрытия</w:t>
      </w:r>
    </w:p>
    <w:p w:rsidR="00E30F39" w:rsidRPr="002720F4" w:rsidRDefault="00E30F39" w:rsidP="002720F4">
      <w:pPr>
        <w:pStyle w:val="a9"/>
        <w:spacing w:line="360" w:lineRule="auto"/>
        <w:ind w:left="0" w:right="0" w:firstLine="709"/>
        <w:jc w:val="both"/>
        <w:rPr>
          <w:sz w:val="28"/>
          <w:szCs w:val="28"/>
        </w:rPr>
      </w:pPr>
      <w:r w:rsidRPr="002720F4">
        <w:rPr>
          <w:sz w:val="28"/>
          <w:szCs w:val="28"/>
        </w:rPr>
        <w:t>Осуществляют после установки и постоянного крепления очередной балки. Это обеспечивает необходимую жёсткость ячейки покрытия. Плиты монтируют с симметричной загрузкой балки. Монтаж начинают с центральной оси пролёта. Приваривают закладные детали плит в трёх углах. Крайние плиты покрытий должны оснащаться конструкцией ограждения. Швы между плитами заделывают цементно-песчаным раствором или мелкозернистой бетонной смесью.</w:t>
      </w:r>
    </w:p>
    <w:p w:rsidR="00843447" w:rsidRPr="002720F4" w:rsidRDefault="00E30F39" w:rsidP="002720F4">
      <w:pPr>
        <w:pStyle w:val="a9"/>
        <w:spacing w:line="360" w:lineRule="auto"/>
        <w:ind w:left="0" w:right="0" w:firstLine="709"/>
        <w:jc w:val="both"/>
        <w:rPr>
          <w:sz w:val="28"/>
          <w:szCs w:val="28"/>
        </w:rPr>
      </w:pPr>
      <w:r w:rsidRPr="002720F4">
        <w:rPr>
          <w:sz w:val="28"/>
          <w:szCs w:val="28"/>
        </w:rPr>
        <w:t>Складирование плит производят в зоне действия монтажного крана. Число штабелей плит и их размещение определяют из условия покрытия ячейки между балками с одной стоянки крана.</w:t>
      </w:r>
    </w:p>
    <w:p w:rsidR="00E30F39" w:rsidRPr="002720F4" w:rsidRDefault="00E30F39" w:rsidP="002720F4">
      <w:pPr>
        <w:pStyle w:val="a9"/>
        <w:spacing w:line="360" w:lineRule="auto"/>
        <w:ind w:left="0" w:right="0" w:firstLine="709"/>
        <w:jc w:val="both"/>
        <w:rPr>
          <w:b/>
          <w:sz w:val="28"/>
          <w:szCs w:val="28"/>
        </w:rPr>
      </w:pPr>
      <w:r w:rsidRPr="002720F4">
        <w:rPr>
          <w:b/>
          <w:sz w:val="28"/>
          <w:szCs w:val="28"/>
        </w:rPr>
        <w:t>Устройство кровель</w:t>
      </w:r>
    </w:p>
    <w:p w:rsidR="00E30F39" w:rsidRPr="002720F4" w:rsidRDefault="00E30F39" w:rsidP="002720F4">
      <w:pPr>
        <w:pStyle w:val="a9"/>
        <w:spacing w:line="360" w:lineRule="auto"/>
        <w:ind w:left="0" w:right="0" w:firstLine="709"/>
        <w:jc w:val="both"/>
        <w:rPr>
          <w:sz w:val="28"/>
          <w:szCs w:val="28"/>
        </w:rPr>
      </w:pPr>
      <w:r w:rsidRPr="002720F4">
        <w:rPr>
          <w:sz w:val="28"/>
          <w:szCs w:val="28"/>
        </w:rPr>
        <w:t>Устройство кровель это последняя стадия по возведению каркаса здания или здания вчерне. Технологический процесс устройства кровли зависит от вида используемого кровельного материала. Наиболее широко используются рулонные кровельные материалы и мастичные кровли, позволяющие применять средства механизации и, как следствие, существенно сократить трудоёмкость устройства кровли.</w:t>
      </w:r>
    </w:p>
    <w:p w:rsidR="00781B2E" w:rsidRPr="002720F4" w:rsidRDefault="00E30F39" w:rsidP="002720F4">
      <w:pPr>
        <w:pStyle w:val="a9"/>
        <w:spacing w:line="360" w:lineRule="auto"/>
        <w:ind w:left="0" w:right="0" w:firstLine="709"/>
        <w:jc w:val="both"/>
        <w:rPr>
          <w:sz w:val="28"/>
          <w:szCs w:val="28"/>
        </w:rPr>
      </w:pPr>
      <w:r w:rsidRPr="002720F4">
        <w:rPr>
          <w:sz w:val="28"/>
          <w:szCs w:val="28"/>
        </w:rPr>
        <w:t>Кровельные работы при незначительной сметной стоимости(до 3%) составляют 10..15% от общей трудоёмкости.</w:t>
      </w:r>
    </w:p>
    <w:p w:rsidR="00E30F39" w:rsidRPr="002720F4" w:rsidRDefault="00E30F39" w:rsidP="002720F4">
      <w:pPr>
        <w:pStyle w:val="a9"/>
        <w:spacing w:line="360" w:lineRule="auto"/>
        <w:ind w:left="0" w:right="0" w:firstLine="709"/>
        <w:jc w:val="both"/>
        <w:rPr>
          <w:sz w:val="28"/>
          <w:szCs w:val="28"/>
        </w:rPr>
      </w:pPr>
      <w:r w:rsidRPr="002720F4">
        <w:rPr>
          <w:b/>
          <w:sz w:val="28"/>
          <w:szCs w:val="28"/>
        </w:rPr>
        <w:t>Рулонные кровли</w:t>
      </w:r>
    </w:p>
    <w:p w:rsidR="00E30F39" w:rsidRPr="002720F4" w:rsidRDefault="00E30F39" w:rsidP="002720F4">
      <w:pPr>
        <w:pStyle w:val="a9"/>
        <w:spacing w:line="360" w:lineRule="auto"/>
        <w:ind w:left="0" w:right="0" w:firstLine="709"/>
        <w:jc w:val="both"/>
        <w:rPr>
          <w:sz w:val="28"/>
          <w:szCs w:val="28"/>
        </w:rPr>
      </w:pPr>
      <w:r w:rsidRPr="002720F4">
        <w:rPr>
          <w:sz w:val="28"/>
          <w:szCs w:val="28"/>
        </w:rPr>
        <w:t>Рулонные кровли подразделяют на плоские с уклоном менее 2,5% и скатные с уклоном более 2,5%. Наибольшие уклоны скатов не должны превышать 25%.</w:t>
      </w:r>
    </w:p>
    <w:p w:rsidR="00E30F39" w:rsidRPr="002720F4" w:rsidRDefault="00E30F39" w:rsidP="002720F4">
      <w:pPr>
        <w:pStyle w:val="a9"/>
        <w:spacing w:line="360" w:lineRule="auto"/>
        <w:ind w:left="0" w:right="0" w:firstLine="709"/>
        <w:jc w:val="both"/>
        <w:rPr>
          <w:sz w:val="28"/>
          <w:szCs w:val="28"/>
        </w:rPr>
      </w:pPr>
      <w:r w:rsidRPr="002720F4">
        <w:rPr>
          <w:sz w:val="28"/>
          <w:szCs w:val="28"/>
        </w:rPr>
        <w:t>Основанием под рулонную кровлю должна быть сплошная, гладкая, сухая, жёсткая поверхность. Железобетонные плиты покрытия не должны иметь выступающих камней или пустот. Швы между плитами должны быть заделаны. Основанием служит стяжка, для устройства которой используют цементно-песчаный раствор. Цементно-песчаную стяжку выполняют из раствора М50…..М100, толщиной 10..30мм, в зависимости от жёсткости утеплителя, по которому устраивают стяжку. Для сыпучих и нежёстких утеплителей толщина стяжки составляет 25…30 мм. В цементно-песчаной стяжке через 6 м предусматриваются температурные швы. Швы, выполняемые закладкой при изготовлении стяжки досок или реек толщиной 10 мм и последующим их удалением, заполняют битумной мастикой.</w:t>
      </w:r>
    </w:p>
    <w:p w:rsidR="00E30F39" w:rsidRPr="002720F4" w:rsidRDefault="00E30F39" w:rsidP="002720F4">
      <w:pPr>
        <w:pStyle w:val="a9"/>
        <w:spacing w:line="360" w:lineRule="auto"/>
        <w:ind w:left="0" w:right="0" w:firstLine="709"/>
        <w:jc w:val="both"/>
        <w:rPr>
          <w:sz w:val="28"/>
          <w:szCs w:val="28"/>
        </w:rPr>
      </w:pPr>
      <w:r w:rsidRPr="002720F4">
        <w:rPr>
          <w:sz w:val="28"/>
          <w:szCs w:val="28"/>
        </w:rPr>
        <w:t>Рулонные материалы для обеспечения плотного прилегания к основанию и исключения вспучивания выдерживаются в раскатном состоянии в течение 24 ч при положительной температуре или, как минимум должны быть перемотаны. Процесс перемотки сочетается с очисткой рулонного кровельного материала от посыпки. Верхнюю сторону верхнего слоя кровли не очищают. Перемотанные рулонные материалы в вертикальном положении доставляют к месту укладки в контейнере. Мастики готовят на специальных установках и доставляют к месту потребления в специальных автомашинах.</w:t>
      </w:r>
    </w:p>
    <w:p w:rsidR="00E30F39" w:rsidRPr="002720F4" w:rsidRDefault="00E30F39" w:rsidP="002720F4">
      <w:pPr>
        <w:pStyle w:val="a9"/>
        <w:spacing w:line="360" w:lineRule="auto"/>
        <w:ind w:left="0" w:right="0" w:firstLine="709"/>
        <w:jc w:val="both"/>
        <w:rPr>
          <w:sz w:val="28"/>
          <w:szCs w:val="28"/>
        </w:rPr>
      </w:pPr>
      <w:r w:rsidRPr="002720F4">
        <w:rPr>
          <w:sz w:val="28"/>
          <w:szCs w:val="28"/>
        </w:rPr>
        <w:t>Грунтовку доставляют на объект в специальных ёмкостях или автогудронаторами. Её получают тщательным смешиванием и последующим процеживанием битума с растворителем.</w:t>
      </w:r>
    </w:p>
    <w:p w:rsidR="00E30F39" w:rsidRPr="002720F4" w:rsidRDefault="00E30F39" w:rsidP="002720F4">
      <w:pPr>
        <w:pStyle w:val="a9"/>
        <w:spacing w:line="360" w:lineRule="auto"/>
        <w:ind w:left="0" w:right="0" w:firstLine="709"/>
        <w:jc w:val="both"/>
        <w:rPr>
          <w:sz w:val="28"/>
          <w:szCs w:val="28"/>
        </w:rPr>
      </w:pPr>
      <w:r w:rsidRPr="002720F4">
        <w:rPr>
          <w:sz w:val="28"/>
          <w:szCs w:val="28"/>
        </w:rPr>
        <w:t>Гравийно-песчаную смесь, предназначенную для обеспечения защитного слоя, доставляют самосвалами, хранят в защищённых от увлажнения ларях, ёмкостях или под навесом. Подают специальными бункерами.</w:t>
      </w:r>
    </w:p>
    <w:p w:rsidR="00E30F39" w:rsidRPr="002720F4" w:rsidRDefault="00E30F39" w:rsidP="002720F4">
      <w:pPr>
        <w:pStyle w:val="a9"/>
        <w:spacing w:line="360" w:lineRule="auto"/>
        <w:ind w:left="0" w:right="0" w:firstLine="709"/>
        <w:jc w:val="both"/>
        <w:rPr>
          <w:sz w:val="28"/>
          <w:szCs w:val="28"/>
        </w:rPr>
      </w:pPr>
      <w:r w:rsidRPr="002720F4">
        <w:rPr>
          <w:sz w:val="28"/>
          <w:szCs w:val="28"/>
        </w:rPr>
        <w:t>Укладке рулонного ковра предшествует очистка основания от пыли, песка, камней, посторонних предметов. Эту работу выполняют сжатым воздухом от компрессора. Огрунтовка и наклейка рулонного ковра должны производиться по сухому основанию, которое при необходимости высушивается специальными машинами.</w:t>
      </w:r>
    </w:p>
    <w:p w:rsidR="00BA5CC4" w:rsidRPr="002720F4" w:rsidRDefault="00E30F39" w:rsidP="002720F4">
      <w:pPr>
        <w:pStyle w:val="a9"/>
        <w:spacing w:line="360" w:lineRule="auto"/>
        <w:ind w:left="0" w:right="0" w:firstLine="709"/>
        <w:jc w:val="both"/>
        <w:rPr>
          <w:sz w:val="28"/>
          <w:szCs w:val="28"/>
        </w:rPr>
      </w:pPr>
      <w:r w:rsidRPr="002720F4">
        <w:rPr>
          <w:sz w:val="28"/>
          <w:szCs w:val="28"/>
        </w:rPr>
        <w:t>Огрунтовку выполняют полосами 3…4 м, расход грунтовки не более 800г/м. Время высыхания огрунтовки может быть различным, но не более 12 ч. Начинают наклейку с дополнительных слоёв, которые укладывают в местах повышенного износа.</w:t>
      </w:r>
    </w:p>
    <w:p w:rsidR="00E30F39" w:rsidRDefault="00E30F39" w:rsidP="002720F4">
      <w:pPr>
        <w:pStyle w:val="a9"/>
        <w:spacing w:line="360" w:lineRule="auto"/>
        <w:ind w:left="0" w:right="0" w:firstLine="709"/>
        <w:jc w:val="both"/>
        <w:rPr>
          <w:sz w:val="28"/>
          <w:szCs w:val="28"/>
        </w:rPr>
      </w:pPr>
    </w:p>
    <w:p w:rsidR="00C64C59" w:rsidRDefault="00C64C59">
      <w:pPr>
        <w:rPr>
          <w:rFonts w:ascii="Times New Roman" w:hAnsi="Times New Roman"/>
          <w:sz w:val="28"/>
          <w:szCs w:val="28"/>
          <w:lang w:eastAsia="ru-RU"/>
        </w:rPr>
      </w:pPr>
      <w:r>
        <w:rPr>
          <w:sz w:val="28"/>
          <w:szCs w:val="28"/>
        </w:rPr>
        <w:br w:type="page"/>
      </w:r>
    </w:p>
    <w:p w:rsidR="00C64C59" w:rsidRPr="00C64C59" w:rsidRDefault="00C64C59" w:rsidP="00C64C59">
      <w:pPr>
        <w:pStyle w:val="a8"/>
        <w:spacing w:after="0" w:line="360" w:lineRule="auto"/>
        <w:ind w:left="0" w:firstLine="709"/>
        <w:jc w:val="center"/>
        <w:rPr>
          <w:rFonts w:ascii="Times New Roman" w:hAnsi="Times New Roman"/>
          <w:b/>
          <w:sz w:val="28"/>
          <w:szCs w:val="28"/>
        </w:rPr>
      </w:pPr>
      <w:r w:rsidRPr="00C64C59">
        <w:rPr>
          <w:rFonts w:ascii="Times New Roman" w:hAnsi="Times New Roman"/>
          <w:b/>
          <w:sz w:val="28"/>
          <w:szCs w:val="28"/>
        </w:rPr>
        <w:t>7. Мероприятия по технике безопасности</w:t>
      </w:r>
    </w:p>
    <w:p w:rsidR="00BA5CC4" w:rsidRPr="002720F4" w:rsidRDefault="00BA5CC4" w:rsidP="002720F4">
      <w:pPr>
        <w:pStyle w:val="a8"/>
        <w:spacing w:after="0" w:line="360" w:lineRule="auto"/>
        <w:ind w:left="0" w:firstLine="709"/>
        <w:jc w:val="both"/>
        <w:rPr>
          <w:rFonts w:ascii="Times New Roman" w:hAnsi="Times New Roman"/>
          <w:sz w:val="28"/>
          <w:szCs w:val="28"/>
          <w:lang w:eastAsia="ru-RU"/>
        </w:rPr>
      </w:pPr>
    </w:p>
    <w:p w:rsidR="00454047" w:rsidRPr="002720F4" w:rsidRDefault="00454047" w:rsidP="002720F4">
      <w:pPr>
        <w:spacing w:after="0" w:line="360" w:lineRule="auto"/>
        <w:ind w:firstLine="709"/>
        <w:jc w:val="both"/>
        <w:rPr>
          <w:rFonts w:ascii="Times New Roman" w:hAnsi="Times New Roman"/>
          <w:b/>
          <w:sz w:val="28"/>
          <w:szCs w:val="28"/>
        </w:rPr>
      </w:pPr>
      <w:r w:rsidRPr="002720F4">
        <w:rPr>
          <w:rFonts w:ascii="Times New Roman" w:hAnsi="Times New Roman"/>
          <w:b/>
          <w:sz w:val="28"/>
          <w:szCs w:val="28"/>
        </w:rPr>
        <w:t>ПРИ РАЗРАБОТКЕ КОЛОВАНА</w:t>
      </w:r>
      <w:r w:rsidR="00781B2E" w:rsidRPr="002720F4">
        <w:rPr>
          <w:rFonts w:ascii="Times New Roman" w:hAnsi="Times New Roman"/>
          <w:b/>
          <w:sz w:val="28"/>
          <w:szCs w:val="28"/>
        </w:rPr>
        <w:t>.</w:t>
      </w:r>
    </w:p>
    <w:p w:rsidR="00454047" w:rsidRPr="002720F4" w:rsidRDefault="00454047" w:rsidP="002720F4">
      <w:pPr>
        <w:pStyle w:val="ae"/>
        <w:numPr>
          <w:ilvl w:val="0"/>
          <w:numId w:val="7"/>
        </w:numPr>
        <w:tabs>
          <w:tab w:val="clear" w:pos="1207"/>
        </w:tabs>
        <w:spacing w:after="0" w:line="360" w:lineRule="auto"/>
        <w:ind w:left="0" w:firstLine="709"/>
        <w:jc w:val="both"/>
        <w:rPr>
          <w:rFonts w:ascii="Times New Roman" w:hAnsi="Times New Roman"/>
          <w:sz w:val="28"/>
          <w:szCs w:val="28"/>
        </w:rPr>
      </w:pPr>
      <w:r w:rsidRPr="002720F4">
        <w:rPr>
          <w:rFonts w:ascii="Times New Roman" w:hAnsi="Times New Roman"/>
          <w:sz w:val="28"/>
          <w:szCs w:val="28"/>
        </w:rPr>
        <w:t>К работе на экскаваторах допускаются лица, имеющие удостоверения на право управления экскаватором и прошедшие инструктаж по технике безопасности. Удостоверения выдаются машинистам, прошедшим курс обучения и сдавшим экзамен(аттестацию).</w:t>
      </w:r>
    </w:p>
    <w:p w:rsidR="00454047" w:rsidRPr="002720F4" w:rsidRDefault="00454047" w:rsidP="002720F4">
      <w:pPr>
        <w:pStyle w:val="ae"/>
        <w:numPr>
          <w:ilvl w:val="0"/>
          <w:numId w:val="7"/>
        </w:numPr>
        <w:tabs>
          <w:tab w:val="clear" w:pos="1207"/>
        </w:tabs>
        <w:spacing w:after="0" w:line="360" w:lineRule="auto"/>
        <w:ind w:left="0" w:firstLine="709"/>
        <w:jc w:val="both"/>
        <w:rPr>
          <w:rFonts w:ascii="Times New Roman" w:hAnsi="Times New Roman"/>
          <w:sz w:val="28"/>
          <w:szCs w:val="28"/>
        </w:rPr>
      </w:pPr>
      <w:r w:rsidRPr="002720F4">
        <w:rPr>
          <w:rFonts w:ascii="Times New Roman" w:hAnsi="Times New Roman"/>
          <w:sz w:val="28"/>
          <w:szCs w:val="28"/>
        </w:rPr>
        <w:t>В процессе работы на экскаваторе запрещается:</w:t>
      </w:r>
    </w:p>
    <w:p w:rsidR="00454047" w:rsidRPr="002720F4" w:rsidRDefault="00781B2E" w:rsidP="002720F4">
      <w:pPr>
        <w:pStyle w:val="ae"/>
        <w:spacing w:after="0" w:line="360" w:lineRule="auto"/>
        <w:ind w:left="0" w:firstLine="709"/>
        <w:jc w:val="both"/>
        <w:rPr>
          <w:rFonts w:ascii="Times New Roman" w:hAnsi="Times New Roman"/>
          <w:sz w:val="28"/>
          <w:szCs w:val="28"/>
        </w:rPr>
      </w:pPr>
      <w:r w:rsidRPr="002720F4">
        <w:rPr>
          <w:rFonts w:ascii="Times New Roman" w:hAnsi="Times New Roman"/>
          <w:sz w:val="28"/>
          <w:szCs w:val="28"/>
        </w:rPr>
        <w:t>-</w:t>
      </w:r>
      <w:r w:rsidR="002720F4">
        <w:rPr>
          <w:rFonts w:ascii="Times New Roman" w:hAnsi="Times New Roman"/>
          <w:sz w:val="28"/>
          <w:szCs w:val="28"/>
        </w:rPr>
        <w:t xml:space="preserve"> </w:t>
      </w:r>
      <w:r w:rsidR="00454047" w:rsidRPr="002720F4">
        <w:rPr>
          <w:rFonts w:ascii="Times New Roman" w:hAnsi="Times New Roman"/>
          <w:sz w:val="28"/>
          <w:szCs w:val="28"/>
        </w:rPr>
        <w:t>производить смазывание и ремонт;</w:t>
      </w:r>
    </w:p>
    <w:p w:rsidR="00454047" w:rsidRPr="002720F4" w:rsidRDefault="00781B2E" w:rsidP="002720F4">
      <w:pPr>
        <w:pStyle w:val="ae"/>
        <w:spacing w:after="0" w:line="360" w:lineRule="auto"/>
        <w:ind w:left="0" w:firstLine="709"/>
        <w:jc w:val="both"/>
        <w:rPr>
          <w:rFonts w:ascii="Times New Roman" w:hAnsi="Times New Roman"/>
          <w:sz w:val="28"/>
          <w:szCs w:val="28"/>
        </w:rPr>
      </w:pPr>
      <w:r w:rsidRPr="002720F4">
        <w:rPr>
          <w:rFonts w:ascii="Times New Roman" w:hAnsi="Times New Roman"/>
          <w:sz w:val="28"/>
          <w:szCs w:val="28"/>
        </w:rPr>
        <w:t xml:space="preserve">- </w:t>
      </w:r>
      <w:r w:rsidR="00454047" w:rsidRPr="002720F4">
        <w:rPr>
          <w:rFonts w:ascii="Times New Roman" w:hAnsi="Times New Roman"/>
          <w:sz w:val="28"/>
          <w:szCs w:val="28"/>
        </w:rPr>
        <w:t>включать рычаги поворота платформы или передвижения одноковшового</w:t>
      </w:r>
      <w:r w:rsidR="002720F4">
        <w:rPr>
          <w:rFonts w:ascii="Times New Roman" w:hAnsi="Times New Roman"/>
          <w:sz w:val="28"/>
          <w:szCs w:val="28"/>
        </w:rPr>
        <w:t xml:space="preserve"> </w:t>
      </w:r>
      <w:r w:rsidR="00454047" w:rsidRPr="002720F4">
        <w:rPr>
          <w:rFonts w:ascii="Times New Roman" w:hAnsi="Times New Roman"/>
          <w:sz w:val="28"/>
          <w:szCs w:val="28"/>
        </w:rPr>
        <w:t>экскаватора в процессе копания грунта;</w:t>
      </w:r>
    </w:p>
    <w:p w:rsidR="00454047" w:rsidRPr="002720F4" w:rsidRDefault="00781B2E" w:rsidP="002720F4">
      <w:pPr>
        <w:pStyle w:val="ae"/>
        <w:spacing w:after="0" w:line="360" w:lineRule="auto"/>
        <w:ind w:left="0" w:firstLine="709"/>
        <w:jc w:val="both"/>
        <w:rPr>
          <w:rFonts w:ascii="Times New Roman" w:hAnsi="Times New Roman"/>
          <w:sz w:val="28"/>
          <w:szCs w:val="28"/>
        </w:rPr>
      </w:pPr>
      <w:r w:rsidRPr="002720F4">
        <w:rPr>
          <w:rFonts w:ascii="Times New Roman" w:hAnsi="Times New Roman"/>
          <w:sz w:val="28"/>
          <w:szCs w:val="28"/>
        </w:rPr>
        <w:t>-</w:t>
      </w:r>
      <w:r w:rsidR="00454047" w:rsidRPr="002720F4">
        <w:rPr>
          <w:rFonts w:ascii="Times New Roman" w:hAnsi="Times New Roman"/>
          <w:sz w:val="28"/>
          <w:szCs w:val="28"/>
        </w:rPr>
        <w:t xml:space="preserve"> покидать кабину машиниста до опускания рабочего органа на грунт, а также отлучаться от экскаватора при работающем двигателе;</w:t>
      </w:r>
    </w:p>
    <w:p w:rsidR="00454047" w:rsidRPr="002720F4" w:rsidRDefault="00781B2E" w:rsidP="002720F4">
      <w:pPr>
        <w:pStyle w:val="ae"/>
        <w:spacing w:after="0" w:line="360" w:lineRule="auto"/>
        <w:ind w:left="0" w:firstLine="709"/>
        <w:jc w:val="both"/>
        <w:rPr>
          <w:rFonts w:ascii="Times New Roman" w:hAnsi="Times New Roman"/>
          <w:sz w:val="28"/>
          <w:szCs w:val="28"/>
        </w:rPr>
      </w:pPr>
      <w:r w:rsidRPr="002720F4">
        <w:rPr>
          <w:rFonts w:ascii="Times New Roman" w:hAnsi="Times New Roman"/>
          <w:sz w:val="28"/>
          <w:szCs w:val="28"/>
        </w:rPr>
        <w:t>-</w:t>
      </w:r>
      <w:r w:rsidR="00454047" w:rsidRPr="002720F4">
        <w:rPr>
          <w:rFonts w:ascii="Times New Roman" w:hAnsi="Times New Roman"/>
          <w:sz w:val="28"/>
          <w:szCs w:val="28"/>
        </w:rPr>
        <w:t xml:space="preserve"> передавать, кому бы то ни было управление </w:t>
      </w:r>
      <w:r w:rsidR="00C64C59" w:rsidRPr="002720F4">
        <w:rPr>
          <w:rFonts w:ascii="Times New Roman" w:hAnsi="Times New Roman"/>
          <w:sz w:val="28"/>
          <w:szCs w:val="28"/>
        </w:rPr>
        <w:t>экскаватором</w:t>
      </w:r>
      <w:r w:rsidR="00454047" w:rsidRPr="002720F4">
        <w:rPr>
          <w:rFonts w:ascii="Times New Roman" w:hAnsi="Times New Roman"/>
          <w:sz w:val="28"/>
          <w:szCs w:val="28"/>
        </w:rPr>
        <w:t>;</w:t>
      </w:r>
    </w:p>
    <w:p w:rsidR="00454047" w:rsidRPr="002720F4" w:rsidRDefault="00781B2E" w:rsidP="002720F4">
      <w:pPr>
        <w:pStyle w:val="ae"/>
        <w:spacing w:after="0" w:line="360" w:lineRule="auto"/>
        <w:ind w:left="0" w:firstLine="709"/>
        <w:jc w:val="both"/>
        <w:rPr>
          <w:rFonts w:ascii="Times New Roman" w:hAnsi="Times New Roman"/>
          <w:sz w:val="28"/>
          <w:szCs w:val="28"/>
        </w:rPr>
      </w:pPr>
      <w:r w:rsidRPr="002720F4">
        <w:rPr>
          <w:rFonts w:ascii="Times New Roman" w:hAnsi="Times New Roman"/>
          <w:sz w:val="28"/>
          <w:szCs w:val="28"/>
        </w:rPr>
        <w:t xml:space="preserve">- </w:t>
      </w:r>
      <w:r w:rsidR="00454047" w:rsidRPr="002720F4">
        <w:rPr>
          <w:rFonts w:ascii="Times New Roman" w:hAnsi="Times New Roman"/>
          <w:sz w:val="28"/>
          <w:szCs w:val="28"/>
        </w:rPr>
        <w:t>слезать или влезать на экскаватор во время передвижения или работы;</w:t>
      </w:r>
    </w:p>
    <w:p w:rsidR="00454047" w:rsidRPr="002720F4" w:rsidRDefault="00781B2E" w:rsidP="002720F4">
      <w:pPr>
        <w:pStyle w:val="ae"/>
        <w:spacing w:after="0" w:line="360" w:lineRule="auto"/>
        <w:ind w:left="0" w:firstLine="709"/>
        <w:jc w:val="both"/>
        <w:rPr>
          <w:rFonts w:ascii="Times New Roman" w:hAnsi="Times New Roman"/>
          <w:sz w:val="28"/>
          <w:szCs w:val="28"/>
        </w:rPr>
      </w:pPr>
      <w:r w:rsidRPr="002720F4">
        <w:rPr>
          <w:rFonts w:ascii="Times New Roman" w:hAnsi="Times New Roman"/>
          <w:sz w:val="28"/>
          <w:szCs w:val="28"/>
        </w:rPr>
        <w:t>-</w:t>
      </w:r>
      <w:r w:rsidR="00454047" w:rsidRPr="002720F4">
        <w:rPr>
          <w:rFonts w:ascii="Times New Roman" w:hAnsi="Times New Roman"/>
          <w:sz w:val="28"/>
          <w:szCs w:val="28"/>
        </w:rPr>
        <w:t xml:space="preserve"> поправлять руками неправильно наматывающиеся или заклинившие канаты;</w:t>
      </w:r>
    </w:p>
    <w:p w:rsidR="00454047" w:rsidRPr="002720F4" w:rsidRDefault="00454047" w:rsidP="002720F4">
      <w:pPr>
        <w:pStyle w:val="ae"/>
        <w:numPr>
          <w:ilvl w:val="0"/>
          <w:numId w:val="7"/>
        </w:numPr>
        <w:tabs>
          <w:tab w:val="clear" w:pos="1207"/>
        </w:tabs>
        <w:spacing w:after="0" w:line="360" w:lineRule="auto"/>
        <w:ind w:left="0" w:firstLine="709"/>
        <w:jc w:val="both"/>
        <w:rPr>
          <w:rFonts w:ascii="Times New Roman" w:hAnsi="Times New Roman"/>
          <w:sz w:val="28"/>
          <w:szCs w:val="28"/>
        </w:rPr>
      </w:pPr>
      <w:r w:rsidRPr="002720F4">
        <w:rPr>
          <w:rFonts w:ascii="Times New Roman" w:hAnsi="Times New Roman"/>
          <w:sz w:val="28"/>
          <w:szCs w:val="28"/>
        </w:rPr>
        <w:t>Необходимо установить знаки, указывающие места расположения коммуникаций на территории строительства</w:t>
      </w:r>
    </w:p>
    <w:p w:rsidR="00454047" w:rsidRPr="002720F4" w:rsidRDefault="00454047" w:rsidP="002720F4">
      <w:pPr>
        <w:pStyle w:val="ae"/>
        <w:numPr>
          <w:ilvl w:val="0"/>
          <w:numId w:val="7"/>
        </w:numPr>
        <w:tabs>
          <w:tab w:val="clear" w:pos="1207"/>
        </w:tabs>
        <w:spacing w:after="0" w:line="360" w:lineRule="auto"/>
        <w:ind w:left="0" w:firstLine="709"/>
        <w:jc w:val="both"/>
        <w:rPr>
          <w:rFonts w:ascii="Times New Roman" w:hAnsi="Times New Roman"/>
          <w:sz w:val="28"/>
          <w:szCs w:val="28"/>
        </w:rPr>
      </w:pPr>
      <w:r w:rsidRPr="002720F4">
        <w:rPr>
          <w:rFonts w:ascii="Times New Roman" w:hAnsi="Times New Roman"/>
          <w:sz w:val="28"/>
          <w:szCs w:val="28"/>
        </w:rPr>
        <w:t>При наличии в зоне ЗР подземных коммуникаций работы нужно вести под наблюдением производителя работ или мастера с особой осторожностью.</w:t>
      </w:r>
    </w:p>
    <w:p w:rsidR="00454047" w:rsidRPr="002720F4" w:rsidRDefault="00454047" w:rsidP="002720F4">
      <w:pPr>
        <w:pStyle w:val="ae"/>
        <w:numPr>
          <w:ilvl w:val="0"/>
          <w:numId w:val="7"/>
        </w:numPr>
        <w:tabs>
          <w:tab w:val="clear" w:pos="1207"/>
        </w:tabs>
        <w:spacing w:after="0" w:line="360" w:lineRule="auto"/>
        <w:ind w:left="0" w:firstLine="709"/>
        <w:jc w:val="both"/>
        <w:rPr>
          <w:rFonts w:ascii="Times New Roman" w:hAnsi="Times New Roman"/>
          <w:sz w:val="28"/>
          <w:szCs w:val="28"/>
        </w:rPr>
      </w:pPr>
      <w:r w:rsidRPr="002720F4">
        <w:rPr>
          <w:rFonts w:ascii="Times New Roman" w:hAnsi="Times New Roman"/>
          <w:sz w:val="28"/>
          <w:szCs w:val="28"/>
        </w:rPr>
        <w:t>При производстве ЗР, когда в котловане появляется газ, необходимо прекратить работы и выяснить причины появления газа.</w:t>
      </w:r>
    </w:p>
    <w:p w:rsidR="00454047" w:rsidRPr="002720F4" w:rsidRDefault="00454047" w:rsidP="002720F4">
      <w:pPr>
        <w:pStyle w:val="ae"/>
        <w:numPr>
          <w:ilvl w:val="0"/>
          <w:numId w:val="7"/>
        </w:numPr>
        <w:tabs>
          <w:tab w:val="clear" w:pos="1207"/>
        </w:tabs>
        <w:spacing w:after="0" w:line="360" w:lineRule="auto"/>
        <w:ind w:left="0" w:firstLine="709"/>
        <w:jc w:val="both"/>
        <w:rPr>
          <w:rFonts w:ascii="Times New Roman" w:hAnsi="Times New Roman"/>
          <w:sz w:val="28"/>
          <w:szCs w:val="28"/>
        </w:rPr>
      </w:pPr>
      <w:r w:rsidRPr="002720F4">
        <w:rPr>
          <w:rFonts w:ascii="Times New Roman" w:hAnsi="Times New Roman"/>
          <w:sz w:val="28"/>
          <w:szCs w:val="28"/>
        </w:rPr>
        <w:t>Разрабатывать грунт в траншеях и котлованах подкопом не допускается</w:t>
      </w:r>
    </w:p>
    <w:p w:rsidR="00454047" w:rsidRPr="002720F4" w:rsidRDefault="00454047" w:rsidP="002720F4">
      <w:pPr>
        <w:pStyle w:val="ae"/>
        <w:numPr>
          <w:ilvl w:val="0"/>
          <w:numId w:val="7"/>
        </w:numPr>
        <w:tabs>
          <w:tab w:val="clear" w:pos="1207"/>
        </w:tabs>
        <w:spacing w:after="0" w:line="360" w:lineRule="auto"/>
        <w:ind w:left="0" w:firstLine="709"/>
        <w:jc w:val="both"/>
        <w:rPr>
          <w:rFonts w:ascii="Times New Roman" w:hAnsi="Times New Roman"/>
          <w:sz w:val="28"/>
          <w:szCs w:val="28"/>
        </w:rPr>
      </w:pPr>
      <w:r w:rsidRPr="002720F4">
        <w:rPr>
          <w:rFonts w:ascii="Times New Roman" w:hAnsi="Times New Roman"/>
          <w:sz w:val="28"/>
          <w:szCs w:val="28"/>
        </w:rPr>
        <w:t xml:space="preserve">Валуны и камни, а также отслоения грунта </w:t>
      </w:r>
      <w:r w:rsidR="00C64C59" w:rsidRPr="002720F4">
        <w:rPr>
          <w:rFonts w:ascii="Times New Roman" w:hAnsi="Times New Roman"/>
          <w:sz w:val="28"/>
          <w:szCs w:val="28"/>
        </w:rPr>
        <w:t>обнаруженные</w:t>
      </w:r>
      <w:r w:rsidRPr="002720F4">
        <w:rPr>
          <w:rFonts w:ascii="Times New Roman" w:hAnsi="Times New Roman"/>
          <w:sz w:val="28"/>
          <w:szCs w:val="28"/>
        </w:rPr>
        <w:t xml:space="preserve"> на откосах должны быть удалены.</w:t>
      </w:r>
    </w:p>
    <w:p w:rsidR="00454047" w:rsidRPr="002720F4" w:rsidRDefault="00454047" w:rsidP="002720F4">
      <w:pPr>
        <w:pStyle w:val="ae"/>
        <w:numPr>
          <w:ilvl w:val="0"/>
          <w:numId w:val="7"/>
        </w:numPr>
        <w:tabs>
          <w:tab w:val="clear" w:pos="1207"/>
        </w:tabs>
        <w:spacing w:after="0" w:line="360" w:lineRule="auto"/>
        <w:ind w:left="0" w:firstLine="709"/>
        <w:jc w:val="both"/>
        <w:rPr>
          <w:rFonts w:ascii="Times New Roman" w:hAnsi="Times New Roman"/>
          <w:sz w:val="28"/>
          <w:szCs w:val="28"/>
        </w:rPr>
      </w:pPr>
      <w:r w:rsidRPr="002720F4">
        <w:rPr>
          <w:rFonts w:ascii="Times New Roman" w:hAnsi="Times New Roman"/>
          <w:sz w:val="28"/>
          <w:szCs w:val="28"/>
        </w:rPr>
        <w:t>Перед допуском рабочих в котлованы или траншеи более 1,3 метра должна быть проверена устойчивость откосов или крепления стенок.</w:t>
      </w:r>
    </w:p>
    <w:p w:rsidR="00454047" w:rsidRPr="002720F4" w:rsidRDefault="00454047" w:rsidP="002720F4">
      <w:pPr>
        <w:pStyle w:val="ae"/>
        <w:numPr>
          <w:ilvl w:val="0"/>
          <w:numId w:val="7"/>
        </w:numPr>
        <w:tabs>
          <w:tab w:val="clear" w:pos="1207"/>
        </w:tabs>
        <w:spacing w:after="0" w:line="360" w:lineRule="auto"/>
        <w:ind w:left="0" w:firstLine="709"/>
        <w:jc w:val="both"/>
        <w:rPr>
          <w:rFonts w:ascii="Times New Roman" w:hAnsi="Times New Roman"/>
          <w:sz w:val="28"/>
          <w:szCs w:val="28"/>
        </w:rPr>
      </w:pPr>
      <w:r w:rsidRPr="002720F4">
        <w:rPr>
          <w:rFonts w:ascii="Times New Roman" w:hAnsi="Times New Roman"/>
          <w:sz w:val="28"/>
          <w:szCs w:val="28"/>
        </w:rPr>
        <w:t>Расстояние между ограждением и контуром ограждения участка должно быть не менее 3 метров.</w:t>
      </w:r>
    </w:p>
    <w:p w:rsidR="00454047" w:rsidRPr="002720F4" w:rsidRDefault="00454047" w:rsidP="002720F4">
      <w:pPr>
        <w:pStyle w:val="ae"/>
        <w:numPr>
          <w:ilvl w:val="0"/>
          <w:numId w:val="7"/>
        </w:numPr>
        <w:tabs>
          <w:tab w:val="clear" w:pos="1207"/>
        </w:tabs>
        <w:spacing w:after="0" w:line="360" w:lineRule="auto"/>
        <w:ind w:left="0" w:firstLine="709"/>
        <w:jc w:val="both"/>
        <w:rPr>
          <w:rFonts w:ascii="Times New Roman" w:hAnsi="Times New Roman"/>
          <w:sz w:val="28"/>
          <w:szCs w:val="28"/>
        </w:rPr>
      </w:pPr>
      <w:r w:rsidRPr="002720F4">
        <w:rPr>
          <w:rFonts w:ascii="Times New Roman" w:hAnsi="Times New Roman"/>
          <w:sz w:val="28"/>
          <w:szCs w:val="28"/>
        </w:rPr>
        <w:t>Погружение грунта на автосамосвалы должно производиться со стороны заднего или бокового борта.</w:t>
      </w:r>
    </w:p>
    <w:p w:rsidR="00781B2E" w:rsidRPr="002720F4" w:rsidRDefault="00781B2E" w:rsidP="002720F4">
      <w:pPr>
        <w:spacing w:after="0" w:line="360" w:lineRule="auto"/>
        <w:ind w:firstLine="709"/>
        <w:jc w:val="both"/>
        <w:rPr>
          <w:rFonts w:ascii="Times New Roman" w:hAnsi="Times New Roman"/>
          <w:b/>
          <w:sz w:val="28"/>
          <w:szCs w:val="28"/>
        </w:rPr>
      </w:pPr>
      <w:r w:rsidRPr="002720F4">
        <w:rPr>
          <w:rFonts w:ascii="Times New Roman" w:hAnsi="Times New Roman"/>
          <w:b/>
          <w:sz w:val="28"/>
          <w:szCs w:val="28"/>
        </w:rPr>
        <w:t>ОРГАНИЗАЦИЯ БЕЗОПАСНЫХ УСЛОВИЙ ТРУДА МОНТАЖНИКОВ И СВАРЩИКОВ НА ВЫСОТАХ.</w:t>
      </w:r>
    </w:p>
    <w:p w:rsidR="00781B2E" w:rsidRPr="002720F4" w:rsidRDefault="00781B2E" w:rsidP="002720F4">
      <w:pPr>
        <w:pStyle w:val="a5"/>
        <w:spacing w:line="360" w:lineRule="auto"/>
        <w:ind w:firstLine="709"/>
        <w:jc w:val="both"/>
        <w:rPr>
          <w:sz w:val="28"/>
          <w:szCs w:val="28"/>
        </w:rPr>
      </w:pPr>
      <w:r w:rsidRPr="002720F4">
        <w:rPr>
          <w:sz w:val="28"/>
          <w:szCs w:val="28"/>
        </w:rPr>
        <w:t xml:space="preserve">1.Способы строповки элементов, конструкций и </w:t>
      </w:r>
      <w:r w:rsidR="00C64C59" w:rsidRPr="002720F4">
        <w:rPr>
          <w:sz w:val="28"/>
          <w:szCs w:val="28"/>
        </w:rPr>
        <w:t>оборудования</w:t>
      </w:r>
      <w:r w:rsidRPr="002720F4">
        <w:rPr>
          <w:sz w:val="28"/>
          <w:szCs w:val="28"/>
        </w:rPr>
        <w:t xml:space="preserve"> должны обеспечивать их подачу к месту установки в положение близкое к расчетному.</w:t>
      </w:r>
    </w:p>
    <w:p w:rsidR="00781B2E" w:rsidRPr="002720F4" w:rsidRDefault="00781B2E" w:rsidP="002720F4">
      <w:pPr>
        <w:spacing w:after="0" w:line="360" w:lineRule="auto"/>
        <w:ind w:firstLine="709"/>
        <w:jc w:val="both"/>
        <w:rPr>
          <w:rFonts w:ascii="Times New Roman" w:hAnsi="Times New Roman"/>
          <w:sz w:val="28"/>
          <w:szCs w:val="28"/>
        </w:rPr>
      </w:pPr>
      <w:r w:rsidRPr="002720F4">
        <w:rPr>
          <w:rFonts w:ascii="Times New Roman" w:hAnsi="Times New Roman"/>
          <w:sz w:val="28"/>
          <w:szCs w:val="28"/>
        </w:rPr>
        <w:t>2.Запрещается подъем сборных ЖБК не имеющих монтажных петель.</w:t>
      </w:r>
    </w:p>
    <w:p w:rsidR="00781B2E" w:rsidRPr="002720F4" w:rsidRDefault="00781B2E" w:rsidP="002720F4">
      <w:pPr>
        <w:spacing w:after="0" w:line="360" w:lineRule="auto"/>
        <w:ind w:firstLine="709"/>
        <w:jc w:val="both"/>
        <w:rPr>
          <w:rFonts w:ascii="Times New Roman" w:hAnsi="Times New Roman"/>
          <w:sz w:val="28"/>
          <w:szCs w:val="28"/>
        </w:rPr>
      </w:pPr>
      <w:r w:rsidRPr="002720F4">
        <w:rPr>
          <w:rFonts w:ascii="Times New Roman" w:hAnsi="Times New Roman"/>
          <w:sz w:val="28"/>
          <w:szCs w:val="28"/>
        </w:rPr>
        <w:t>3.Очистку подлежащих монтажу элементов конструкций от грязи и пыли, следует производить до их подъема.</w:t>
      </w:r>
    </w:p>
    <w:p w:rsidR="00781B2E" w:rsidRPr="002720F4" w:rsidRDefault="00781B2E" w:rsidP="002720F4">
      <w:pPr>
        <w:spacing w:after="0" w:line="360" w:lineRule="auto"/>
        <w:ind w:firstLine="709"/>
        <w:jc w:val="both"/>
        <w:rPr>
          <w:rFonts w:ascii="Times New Roman" w:hAnsi="Times New Roman"/>
          <w:sz w:val="28"/>
          <w:szCs w:val="28"/>
        </w:rPr>
      </w:pPr>
      <w:r w:rsidRPr="002720F4">
        <w:rPr>
          <w:rFonts w:ascii="Times New Roman" w:hAnsi="Times New Roman"/>
          <w:sz w:val="28"/>
          <w:szCs w:val="28"/>
        </w:rPr>
        <w:t>4.Не допускается пребывание людей на элементах конструкций и оборудования во время их подъема или перемещения.</w:t>
      </w:r>
    </w:p>
    <w:p w:rsidR="00781B2E" w:rsidRPr="002720F4" w:rsidRDefault="00781B2E" w:rsidP="002720F4">
      <w:pPr>
        <w:spacing w:after="0" w:line="360" w:lineRule="auto"/>
        <w:ind w:firstLine="709"/>
        <w:jc w:val="both"/>
        <w:rPr>
          <w:rFonts w:ascii="Times New Roman" w:hAnsi="Times New Roman"/>
          <w:sz w:val="28"/>
          <w:szCs w:val="28"/>
        </w:rPr>
      </w:pPr>
      <w:r w:rsidRPr="002720F4">
        <w:rPr>
          <w:rFonts w:ascii="Times New Roman" w:hAnsi="Times New Roman"/>
          <w:sz w:val="28"/>
          <w:szCs w:val="28"/>
        </w:rPr>
        <w:t>5.Во время перерывов в работе не допускается оставлять поднятые элементы конструкций и оборудования на весу.</w:t>
      </w:r>
    </w:p>
    <w:p w:rsidR="00781B2E" w:rsidRPr="002720F4" w:rsidRDefault="00781B2E" w:rsidP="002720F4">
      <w:pPr>
        <w:spacing w:after="0" w:line="360" w:lineRule="auto"/>
        <w:ind w:firstLine="709"/>
        <w:jc w:val="both"/>
        <w:rPr>
          <w:rFonts w:ascii="Times New Roman" w:hAnsi="Times New Roman"/>
          <w:sz w:val="28"/>
          <w:szCs w:val="28"/>
        </w:rPr>
      </w:pPr>
      <w:r w:rsidRPr="002720F4">
        <w:rPr>
          <w:rFonts w:ascii="Times New Roman" w:hAnsi="Times New Roman"/>
          <w:sz w:val="28"/>
          <w:szCs w:val="28"/>
        </w:rPr>
        <w:t>6.Для перехода монтажника с одной конструкции на другую следует применять инвентарные лестницы, переходные мостики, трапы, имеющие ограждения.</w:t>
      </w:r>
    </w:p>
    <w:p w:rsidR="00781B2E" w:rsidRPr="002720F4" w:rsidRDefault="00781B2E" w:rsidP="002720F4">
      <w:pPr>
        <w:spacing w:after="0" w:line="360" w:lineRule="auto"/>
        <w:ind w:firstLine="709"/>
        <w:jc w:val="both"/>
        <w:rPr>
          <w:rFonts w:ascii="Times New Roman" w:hAnsi="Times New Roman"/>
          <w:sz w:val="28"/>
          <w:szCs w:val="28"/>
        </w:rPr>
      </w:pPr>
      <w:r w:rsidRPr="002720F4">
        <w:rPr>
          <w:rFonts w:ascii="Times New Roman" w:hAnsi="Times New Roman"/>
          <w:sz w:val="28"/>
          <w:szCs w:val="28"/>
        </w:rPr>
        <w:t>7.Расстроповку элементов конструкций и оборудования следует производить после постоянного или временного надежного их закрепления.</w:t>
      </w:r>
    </w:p>
    <w:p w:rsidR="00781B2E" w:rsidRPr="002720F4" w:rsidRDefault="00781B2E" w:rsidP="002720F4">
      <w:pPr>
        <w:spacing w:after="0" w:line="360" w:lineRule="auto"/>
        <w:ind w:firstLine="709"/>
        <w:jc w:val="both"/>
        <w:rPr>
          <w:rFonts w:ascii="Times New Roman" w:hAnsi="Times New Roman"/>
          <w:sz w:val="28"/>
          <w:szCs w:val="28"/>
        </w:rPr>
      </w:pPr>
      <w:r w:rsidRPr="002720F4">
        <w:rPr>
          <w:rFonts w:ascii="Times New Roman" w:hAnsi="Times New Roman"/>
          <w:sz w:val="28"/>
          <w:szCs w:val="28"/>
        </w:rPr>
        <w:t>8.Не допускается выполнять монтажные работы в открытых местах при скорости ветра 15 м/с и более, при гололедице, грозе тумане.</w:t>
      </w:r>
    </w:p>
    <w:p w:rsidR="00C64C59" w:rsidRDefault="00781B2E" w:rsidP="00C64C59">
      <w:pPr>
        <w:pStyle w:val="ae"/>
        <w:spacing w:after="0" w:line="360" w:lineRule="auto"/>
        <w:ind w:left="0" w:firstLine="709"/>
        <w:jc w:val="both"/>
        <w:rPr>
          <w:rFonts w:ascii="Times New Roman" w:hAnsi="Times New Roman"/>
          <w:sz w:val="28"/>
          <w:szCs w:val="28"/>
        </w:rPr>
      </w:pPr>
      <w:r w:rsidRPr="002720F4">
        <w:rPr>
          <w:rFonts w:ascii="Times New Roman" w:hAnsi="Times New Roman"/>
          <w:sz w:val="28"/>
          <w:szCs w:val="28"/>
        </w:rPr>
        <w:t>При монтаже оборудования в условиях взрывоопасной среды должны применяться инструменты, приспособления, оснастка, исключающие возможность искрообразования.</w:t>
      </w:r>
    </w:p>
    <w:p w:rsidR="00781B2E" w:rsidRPr="00C64C59" w:rsidRDefault="00781B2E" w:rsidP="00C64C59">
      <w:pPr>
        <w:pStyle w:val="ae"/>
        <w:spacing w:after="0" w:line="360" w:lineRule="auto"/>
        <w:ind w:left="0" w:firstLine="709"/>
        <w:jc w:val="both"/>
        <w:rPr>
          <w:rFonts w:ascii="Times New Roman" w:hAnsi="Times New Roman"/>
          <w:b/>
          <w:sz w:val="28"/>
          <w:szCs w:val="28"/>
        </w:rPr>
      </w:pPr>
      <w:r w:rsidRPr="00C64C59">
        <w:rPr>
          <w:rFonts w:ascii="Times New Roman" w:hAnsi="Times New Roman"/>
          <w:b/>
          <w:sz w:val="28"/>
          <w:szCs w:val="28"/>
        </w:rPr>
        <w:t>БЕЗОПАСНОСТЬ РАБОТ ПРИ МОНТАЖЕ И ЭКСПЛУАТАЦИИ</w:t>
      </w:r>
      <w:r w:rsidR="00C64C59" w:rsidRPr="00C64C59">
        <w:rPr>
          <w:rFonts w:ascii="Times New Roman" w:hAnsi="Times New Roman"/>
          <w:b/>
          <w:sz w:val="28"/>
          <w:szCs w:val="28"/>
        </w:rPr>
        <w:t xml:space="preserve"> </w:t>
      </w:r>
      <w:r w:rsidRPr="00C64C59">
        <w:rPr>
          <w:rFonts w:ascii="Times New Roman" w:hAnsi="Times New Roman"/>
          <w:b/>
          <w:sz w:val="28"/>
          <w:szCs w:val="28"/>
        </w:rPr>
        <w:t>СРЕДСТВ ПОДМАЩИВАНИЯ.</w:t>
      </w:r>
    </w:p>
    <w:p w:rsidR="00781B2E" w:rsidRPr="002720F4" w:rsidRDefault="00781B2E" w:rsidP="002720F4">
      <w:pPr>
        <w:pStyle w:val="a5"/>
        <w:spacing w:line="360" w:lineRule="auto"/>
        <w:ind w:firstLine="709"/>
        <w:contextualSpacing/>
        <w:jc w:val="both"/>
        <w:rPr>
          <w:sz w:val="28"/>
          <w:szCs w:val="28"/>
        </w:rPr>
      </w:pPr>
      <w:r w:rsidRPr="002720F4">
        <w:rPr>
          <w:sz w:val="28"/>
          <w:szCs w:val="28"/>
        </w:rPr>
        <w:t>1.Поверхность грунта на которую устанавливаются средства подмащивания должна быть спланирована с обеспечением отвода от неё поверхностных вод.</w:t>
      </w:r>
    </w:p>
    <w:p w:rsidR="00781B2E" w:rsidRPr="002720F4" w:rsidRDefault="00781B2E" w:rsidP="002720F4">
      <w:pPr>
        <w:spacing w:after="0" w:line="360" w:lineRule="auto"/>
        <w:ind w:firstLine="709"/>
        <w:contextualSpacing/>
        <w:jc w:val="both"/>
        <w:rPr>
          <w:rFonts w:ascii="Times New Roman" w:hAnsi="Times New Roman"/>
          <w:sz w:val="28"/>
          <w:szCs w:val="28"/>
        </w:rPr>
      </w:pPr>
      <w:r w:rsidRPr="002720F4">
        <w:rPr>
          <w:rFonts w:ascii="Times New Roman" w:hAnsi="Times New Roman"/>
          <w:sz w:val="28"/>
          <w:szCs w:val="28"/>
        </w:rPr>
        <w:t>2.Леса, не обладающие собственной расчетной устойчивостью должны быть прикреплены к зданию способами указанными в технической документации.</w:t>
      </w:r>
    </w:p>
    <w:p w:rsidR="00781B2E" w:rsidRPr="002720F4" w:rsidRDefault="00781B2E" w:rsidP="002720F4">
      <w:pPr>
        <w:spacing w:after="0" w:line="360" w:lineRule="auto"/>
        <w:ind w:firstLine="709"/>
        <w:contextualSpacing/>
        <w:jc w:val="both"/>
        <w:rPr>
          <w:rFonts w:ascii="Times New Roman" w:hAnsi="Times New Roman"/>
          <w:sz w:val="28"/>
          <w:szCs w:val="28"/>
        </w:rPr>
      </w:pPr>
      <w:r w:rsidRPr="002720F4">
        <w:rPr>
          <w:rFonts w:ascii="Times New Roman" w:hAnsi="Times New Roman"/>
          <w:sz w:val="28"/>
          <w:szCs w:val="28"/>
        </w:rPr>
        <w:t>3.Не допускается крепить средства подмащивания к парапетам, карнизам, балконам и другим выступающим частям.</w:t>
      </w:r>
    </w:p>
    <w:p w:rsidR="00781B2E" w:rsidRPr="002720F4" w:rsidRDefault="00781B2E" w:rsidP="002720F4">
      <w:pPr>
        <w:spacing w:after="0" w:line="360" w:lineRule="auto"/>
        <w:ind w:firstLine="709"/>
        <w:contextualSpacing/>
        <w:jc w:val="both"/>
        <w:rPr>
          <w:rFonts w:ascii="Times New Roman" w:hAnsi="Times New Roman"/>
          <w:sz w:val="28"/>
          <w:szCs w:val="28"/>
        </w:rPr>
      </w:pPr>
      <w:r w:rsidRPr="002720F4">
        <w:rPr>
          <w:rFonts w:ascii="Times New Roman" w:hAnsi="Times New Roman"/>
          <w:sz w:val="28"/>
          <w:szCs w:val="28"/>
        </w:rPr>
        <w:t xml:space="preserve">4.Леса и подмости высотой до 4 метров допускаются в эксплуатацию только после их приемки производителем работ или мастером и регистрации в журнале работ, а выше 4 метров – после приемки </w:t>
      </w:r>
      <w:r w:rsidR="00C64C59" w:rsidRPr="002720F4">
        <w:rPr>
          <w:rFonts w:ascii="Times New Roman" w:hAnsi="Times New Roman"/>
          <w:sz w:val="28"/>
          <w:szCs w:val="28"/>
        </w:rPr>
        <w:t>комиссией</w:t>
      </w:r>
      <w:r w:rsidRPr="002720F4">
        <w:rPr>
          <w:rFonts w:ascii="Times New Roman" w:hAnsi="Times New Roman"/>
          <w:sz w:val="28"/>
          <w:szCs w:val="28"/>
        </w:rPr>
        <w:t>.</w:t>
      </w:r>
    </w:p>
    <w:p w:rsidR="00781B2E" w:rsidRPr="002720F4" w:rsidRDefault="00781B2E" w:rsidP="002720F4">
      <w:pPr>
        <w:spacing w:after="0" w:line="360" w:lineRule="auto"/>
        <w:ind w:firstLine="709"/>
        <w:contextualSpacing/>
        <w:jc w:val="both"/>
        <w:rPr>
          <w:rFonts w:ascii="Times New Roman" w:hAnsi="Times New Roman"/>
          <w:sz w:val="28"/>
          <w:szCs w:val="28"/>
        </w:rPr>
      </w:pPr>
      <w:r w:rsidRPr="002720F4">
        <w:rPr>
          <w:rFonts w:ascii="Times New Roman" w:hAnsi="Times New Roman"/>
          <w:sz w:val="28"/>
          <w:szCs w:val="28"/>
        </w:rPr>
        <w:t>5.При выполнении работ с лесов 6 метров и более должно быть не менее 2-х настилов: рабочий верхний и защитный нижний.</w:t>
      </w:r>
    </w:p>
    <w:p w:rsidR="00781B2E" w:rsidRPr="002720F4" w:rsidRDefault="00781B2E" w:rsidP="002720F4">
      <w:pPr>
        <w:spacing w:after="0" w:line="360" w:lineRule="auto"/>
        <w:ind w:firstLine="709"/>
        <w:contextualSpacing/>
        <w:jc w:val="both"/>
        <w:rPr>
          <w:rFonts w:ascii="Times New Roman" w:hAnsi="Times New Roman"/>
          <w:sz w:val="28"/>
          <w:szCs w:val="28"/>
        </w:rPr>
      </w:pPr>
      <w:r w:rsidRPr="002720F4">
        <w:rPr>
          <w:rFonts w:ascii="Times New Roman" w:hAnsi="Times New Roman"/>
          <w:sz w:val="28"/>
          <w:szCs w:val="28"/>
        </w:rPr>
        <w:t>6.Средства подмащивания и лестницы в процессе эксплуатации должны осматриваться прорабом или мастером не реже чем через 10 дней.</w:t>
      </w:r>
    </w:p>
    <w:p w:rsidR="00781B2E" w:rsidRPr="002720F4" w:rsidRDefault="00781B2E" w:rsidP="002720F4">
      <w:pPr>
        <w:spacing w:after="0" w:line="360" w:lineRule="auto"/>
        <w:ind w:firstLine="709"/>
        <w:contextualSpacing/>
        <w:jc w:val="both"/>
        <w:rPr>
          <w:rFonts w:ascii="Times New Roman" w:hAnsi="Times New Roman"/>
          <w:sz w:val="28"/>
          <w:szCs w:val="28"/>
        </w:rPr>
      </w:pPr>
      <w:r w:rsidRPr="002720F4">
        <w:rPr>
          <w:rFonts w:ascii="Times New Roman" w:hAnsi="Times New Roman"/>
          <w:sz w:val="28"/>
          <w:szCs w:val="28"/>
        </w:rPr>
        <w:t>7.Дополнительному осмотру подлежат средства дмащивания после дождя или ветра, оттепели.</w:t>
      </w:r>
    </w:p>
    <w:p w:rsidR="00781B2E" w:rsidRPr="002720F4" w:rsidRDefault="00781B2E" w:rsidP="002720F4">
      <w:pPr>
        <w:spacing w:after="0" w:line="360" w:lineRule="auto"/>
        <w:ind w:firstLine="709"/>
        <w:contextualSpacing/>
        <w:jc w:val="both"/>
        <w:rPr>
          <w:rFonts w:ascii="Times New Roman" w:hAnsi="Times New Roman"/>
          <w:sz w:val="28"/>
          <w:szCs w:val="28"/>
        </w:rPr>
      </w:pPr>
      <w:r w:rsidRPr="002720F4">
        <w:rPr>
          <w:rFonts w:ascii="Times New Roman" w:hAnsi="Times New Roman"/>
          <w:sz w:val="28"/>
          <w:szCs w:val="28"/>
        </w:rPr>
        <w:t>8.Во время разборки лесов примыкающих к зданию все дверные проемы первого этажа и выходы на балконы всех этажей в пределах разбираемого участка должны быть закрыты.</w:t>
      </w:r>
    </w:p>
    <w:p w:rsidR="00781B2E" w:rsidRPr="002720F4" w:rsidRDefault="00781B2E" w:rsidP="002720F4">
      <w:pPr>
        <w:spacing w:after="0" w:line="360" w:lineRule="auto"/>
        <w:ind w:firstLine="709"/>
        <w:contextualSpacing/>
        <w:jc w:val="both"/>
        <w:rPr>
          <w:rFonts w:ascii="Times New Roman" w:hAnsi="Times New Roman"/>
          <w:sz w:val="28"/>
          <w:szCs w:val="28"/>
        </w:rPr>
      </w:pPr>
      <w:r w:rsidRPr="002720F4">
        <w:rPr>
          <w:rFonts w:ascii="Times New Roman" w:hAnsi="Times New Roman"/>
          <w:sz w:val="28"/>
          <w:szCs w:val="28"/>
        </w:rPr>
        <w:t>9.Не должны выполняться работы на переносных лестницах и стремянках около и над вращающимися транспортерами.</w:t>
      </w:r>
    </w:p>
    <w:p w:rsidR="00781B2E" w:rsidRPr="002720F4" w:rsidRDefault="00781B2E" w:rsidP="002720F4">
      <w:pPr>
        <w:spacing w:after="0" w:line="360" w:lineRule="auto"/>
        <w:ind w:firstLine="709"/>
        <w:contextualSpacing/>
        <w:jc w:val="both"/>
        <w:rPr>
          <w:rFonts w:ascii="Times New Roman" w:hAnsi="Times New Roman"/>
          <w:sz w:val="28"/>
          <w:szCs w:val="28"/>
        </w:rPr>
      </w:pPr>
      <w:r w:rsidRPr="002720F4">
        <w:rPr>
          <w:rFonts w:ascii="Times New Roman" w:hAnsi="Times New Roman"/>
          <w:b/>
          <w:sz w:val="28"/>
          <w:szCs w:val="28"/>
        </w:rPr>
        <w:t>ЭЛЕКТРОБЕЗОПАСНОСТЬ</w:t>
      </w:r>
      <w:r w:rsidRPr="002720F4">
        <w:rPr>
          <w:rFonts w:ascii="Times New Roman" w:hAnsi="Times New Roman"/>
          <w:sz w:val="28"/>
          <w:szCs w:val="28"/>
        </w:rPr>
        <w:t>.</w:t>
      </w:r>
    </w:p>
    <w:p w:rsidR="00781B2E" w:rsidRPr="002720F4" w:rsidRDefault="00781B2E" w:rsidP="002720F4">
      <w:pPr>
        <w:pStyle w:val="21"/>
        <w:spacing w:after="0" w:line="360" w:lineRule="auto"/>
        <w:ind w:left="0" w:firstLine="709"/>
        <w:contextualSpacing/>
        <w:jc w:val="both"/>
        <w:rPr>
          <w:rFonts w:ascii="Times New Roman" w:hAnsi="Times New Roman"/>
          <w:sz w:val="28"/>
          <w:szCs w:val="28"/>
        </w:rPr>
      </w:pPr>
      <w:r w:rsidRPr="002720F4">
        <w:rPr>
          <w:rFonts w:ascii="Times New Roman" w:hAnsi="Times New Roman"/>
          <w:sz w:val="28"/>
          <w:szCs w:val="28"/>
        </w:rPr>
        <w:t>1.</w:t>
      </w:r>
      <w:r w:rsidR="00C64C59">
        <w:rPr>
          <w:rFonts w:ascii="Times New Roman" w:hAnsi="Times New Roman"/>
          <w:sz w:val="28"/>
          <w:szCs w:val="28"/>
        </w:rPr>
        <w:t xml:space="preserve"> </w:t>
      </w:r>
      <w:r w:rsidRPr="002720F4">
        <w:rPr>
          <w:rFonts w:ascii="Times New Roman" w:hAnsi="Times New Roman"/>
          <w:sz w:val="28"/>
          <w:szCs w:val="28"/>
        </w:rPr>
        <w:t xml:space="preserve">На каждой стройке и в организации приказом </w:t>
      </w:r>
      <w:r w:rsidR="00C64C59" w:rsidRPr="002720F4">
        <w:rPr>
          <w:rFonts w:ascii="Times New Roman" w:hAnsi="Times New Roman"/>
          <w:sz w:val="28"/>
          <w:szCs w:val="28"/>
        </w:rPr>
        <w:t>администрации</w:t>
      </w:r>
      <w:r w:rsidRPr="002720F4">
        <w:rPr>
          <w:rFonts w:ascii="Times New Roman" w:hAnsi="Times New Roman"/>
          <w:sz w:val="28"/>
          <w:szCs w:val="28"/>
        </w:rPr>
        <w:t xml:space="preserve"> из числа специально подготовленного электротехнического персонала назначается ответственный за общее состояние эксплуатации электрохозяйсва.</w:t>
      </w:r>
    </w:p>
    <w:p w:rsidR="00781B2E" w:rsidRPr="002720F4" w:rsidRDefault="00781B2E" w:rsidP="002720F4">
      <w:pPr>
        <w:spacing w:after="0" w:line="360" w:lineRule="auto"/>
        <w:ind w:firstLine="709"/>
        <w:contextualSpacing/>
        <w:jc w:val="both"/>
        <w:rPr>
          <w:rFonts w:ascii="Times New Roman" w:hAnsi="Times New Roman"/>
          <w:sz w:val="28"/>
          <w:szCs w:val="28"/>
        </w:rPr>
      </w:pPr>
      <w:r w:rsidRPr="002720F4">
        <w:rPr>
          <w:rFonts w:ascii="Times New Roman" w:hAnsi="Times New Roman"/>
          <w:sz w:val="28"/>
          <w:szCs w:val="28"/>
        </w:rPr>
        <w:t>2.</w:t>
      </w:r>
      <w:r w:rsidR="00C64C59">
        <w:rPr>
          <w:rFonts w:ascii="Times New Roman" w:hAnsi="Times New Roman"/>
          <w:sz w:val="28"/>
          <w:szCs w:val="28"/>
        </w:rPr>
        <w:t xml:space="preserve"> </w:t>
      </w:r>
      <w:r w:rsidRPr="002720F4">
        <w:rPr>
          <w:rFonts w:ascii="Times New Roman" w:hAnsi="Times New Roman"/>
          <w:sz w:val="28"/>
          <w:szCs w:val="28"/>
        </w:rPr>
        <w:t>Электроустановки до 1000 вольт обслуживаются обслуживающим персоналом, электромонтерами строительных площадок, которым присваивается 3,4 группа квалификации.</w:t>
      </w:r>
    </w:p>
    <w:p w:rsidR="00781B2E" w:rsidRPr="002720F4" w:rsidRDefault="00781B2E" w:rsidP="002720F4">
      <w:pPr>
        <w:pStyle w:val="2"/>
        <w:spacing w:line="360" w:lineRule="auto"/>
        <w:ind w:firstLine="709"/>
        <w:contextualSpacing/>
        <w:jc w:val="both"/>
        <w:rPr>
          <w:b/>
          <w:sz w:val="28"/>
          <w:szCs w:val="28"/>
        </w:rPr>
      </w:pPr>
      <w:r w:rsidRPr="002720F4">
        <w:rPr>
          <w:b/>
          <w:sz w:val="28"/>
          <w:szCs w:val="28"/>
        </w:rPr>
        <w:t>ТРЕБОВАНИЯ К СТРОИТЕЛЬНОЙ ПЛОЩАДКЕ.</w:t>
      </w:r>
    </w:p>
    <w:p w:rsidR="00781B2E" w:rsidRPr="002720F4" w:rsidRDefault="00781B2E" w:rsidP="002720F4">
      <w:pPr>
        <w:pStyle w:val="a5"/>
        <w:spacing w:line="360" w:lineRule="auto"/>
        <w:ind w:firstLine="709"/>
        <w:contextualSpacing/>
        <w:jc w:val="both"/>
        <w:rPr>
          <w:sz w:val="28"/>
          <w:szCs w:val="28"/>
        </w:rPr>
      </w:pPr>
      <w:r w:rsidRPr="002720F4">
        <w:rPr>
          <w:sz w:val="28"/>
          <w:szCs w:val="28"/>
        </w:rPr>
        <w:t>1.</w:t>
      </w:r>
      <w:r w:rsidR="00C64C59">
        <w:rPr>
          <w:sz w:val="28"/>
          <w:szCs w:val="28"/>
        </w:rPr>
        <w:t xml:space="preserve"> </w:t>
      </w:r>
      <w:r w:rsidRPr="002720F4">
        <w:rPr>
          <w:sz w:val="28"/>
          <w:szCs w:val="28"/>
        </w:rPr>
        <w:t>Территория строительной площадки должна быть ограждена защитно-охранными ограждениями.</w:t>
      </w:r>
    </w:p>
    <w:p w:rsidR="00781B2E" w:rsidRPr="002720F4" w:rsidRDefault="00781B2E" w:rsidP="002720F4">
      <w:pPr>
        <w:pStyle w:val="a5"/>
        <w:spacing w:line="360" w:lineRule="auto"/>
        <w:ind w:firstLine="709"/>
        <w:contextualSpacing/>
        <w:jc w:val="both"/>
        <w:rPr>
          <w:sz w:val="28"/>
          <w:szCs w:val="28"/>
        </w:rPr>
      </w:pPr>
      <w:r w:rsidRPr="002720F4">
        <w:rPr>
          <w:sz w:val="28"/>
          <w:szCs w:val="28"/>
        </w:rPr>
        <w:t>2.</w:t>
      </w:r>
      <w:r w:rsidR="00C64C59">
        <w:rPr>
          <w:sz w:val="28"/>
          <w:szCs w:val="28"/>
        </w:rPr>
        <w:t xml:space="preserve"> </w:t>
      </w:r>
      <w:r w:rsidRPr="002720F4">
        <w:rPr>
          <w:sz w:val="28"/>
          <w:szCs w:val="28"/>
        </w:rPr>
        <w:t>Высота ограждений не менее 2 метров.</w:t>
      </w:r>
    </w:p>
    <w:p w:rsidR="00781B2E" w:rsidRPr="002720F4" w:rsidRDefault="00781B2E" w:rsidP="002720F4">
      <w:pPr>
        <w:pStyle w:val="a5"/>
        <w:spacing w:line="360" w:lineRule="auto"/>
        <w:ind w:firstLine="709"/>
        <w:contextualSpacing/>
        <w:jc w:val="both"/>
        <w:rPr>
          <w:sz w:val="28"/>
          <w:szCs w:val="28"/>
        </w:rPr>
      </w:pPr>
      <w:r w:rsidRPr="002720F4">
        <w:rPr>
          <w:sz w:val="28"/>
          <w:szCs w:val="28"/>
        </w:rPr>
        <w:t>3.</w:t>
      </w:r>
      <w:r w:rsidR="00C64C59">
        <w:rPr>
          <w:sz w:val="28"/>
          <w:szCs w:val="28"/>
        </w:rPr>
        <w:t xml:space="preserve"> </w:t>
      </w:r>
      <w:r w:rsidRPr="002720F4">
        <w:rPr>
          <w:sz w:val="28"/>
          <w:szCs w:val="28"/>
        </w:rPr>
        <w:t>Должен быть козырек в сторону ограждения в сторону строительной площадки.</w:t>
      </w:r>
    </w:p>
    <w:p w:rsidR="00781B2E" w:rsidRPr="002720F4" w:rsidRDefault="00781B2E" w:rsidP="002720F4">
      <w:pPr>
        <w:pStyle w:val="a5"/>
        <w:spacing w:line="360" w:lineRule="auto"/>
        <w:ind w:firstLine="709"/>
        <w:contextualSpacing/>
        <w:jc w:val="both"/>
        <w:rPr>
          <w:sz w:val="28"/>
          <w:szCs w:val="28"/>
        </w:rPr>
      </w:pPr>
      <w:r w:rsidRPr="002720F4">
        <w:rPr>
          <w:sz w:val="28"/>
          <w:szCs w:val="28"/>
        </w:rPr>
        <w:t>4.</w:t>
      </w:r>
      <w:r w:rsidR="00C64C59">
        <w:rPr>
          <w:sz w:val="28"/>
          <w:szCs w:val="28"/>
        </w:rPr>
        <w:t xml:space="preserve"> </w:t>
      </w:r>
      <w:r w:rsidRPr="002720F4">
        <w:rPr>
          <w:sz w:val="28"/>
          <w:szCs w:val="28"/>
        </w:rPr>
        <w:t>Максимальная скорость передвижения по строительной площадке 5-10 км/ч</w:t>
      </w:r>
    </w:p>
    <w:p w:rsidR="00781B2E" w:rsidRPr="002720F4" w:rsidRDefault="00781B2E" w:rsidP="002720F4">
      <w:pPr>
        <w:pStyle w:val="a5"/>
        <w:spacing w:line="360" w:lineRule="auto"/>
        <w:ind w:firstLine="709"/>
        <w:contextualSpacing/>
        <w:jc w:val="both"/>
        <w:rPr>
          <w:sz w:val="28"/>
          <w:szCs w:val="28"/>
        </w:rPr>
      </w:pPr>
      <w:r w:rsidRPr="002720F4">
        <w:rPr>
          <w:sz w:val="28"/>
          <w:szCs w:val="28"/>
        </w:rPr>
        <w:t>5.</w:t>
      </w:r>
      <w:r w:rsidR="00C64C59">
        <w:rPr>
          <w:sz w:val="28"/>
          <w:szCs w:val="28"/>
        </w:rPr>
        <w:t xml:space="preserve"> </w:t>
      </w:r>
      <w:r w:rsidRPr="002720F4">
        <w:rPr>
          <w:sz w:val="28"/>
          <w:szCs w:val="28"/>
        </w:rPr>
        <w:t xml:space="preserve">Должна быть </w:t>
      </w:r>
      <w:r w:rsidR="00C64C59" w:rsidRPr="002720F4">
        <w:rPr>
          <w:sz w:val="28"/>
          <w:szCs w:val="28"/>
        </w:rPr>
        <w:t>установлена</w:t>
      </w:r>
      <w:r w:rsidRPr="002720F4">
        <w:rPr>
          <w:sz w:val="28"/>
          <w:szCs w:val="28"/>
        </w:rPr>
        <w:t xml:space="preserve"> схема движения автотранспорта.</w:t>
      </w:r>
      <w:r w:rsidR="00C64C59">
        <w:rPr>
          <w:sz w:val="28"/>
          <w:szCs w:val="28"/>
        </w:rPr>
        <w:t xml:space="preserve"> </w:t>
      </w:r>
      <w:r w:rsidRPr="002720F4">
        <w:rPr>
          <w:sz w:val="28"/>
          <w:szCs w:val="28"/>
        </w:rPr>
        <w:t xml:space="preserve">В ней должны быть </w:t>
      </w:r>
      <w:r w:rsidR="00C64C59" w:rsidRPr="002720F4">
        <w:rPr>
          <w:sz w:val="28"/>
          <w:szCs w:val="28"/>
        </w:rPr>
        <w:t>предусмотренные</w:t>
      </w:r>
      <w:r w:rsidRPr="002720F4">
        <w:rPr>
          <w:sz w:val="28"/>
          <w:szCs w:val="28"/>
        </w:rPr>
        <w:t xml:space="preserve"> подъезды к складам и бытовым помещениям.</w:t>
      </w:r>
    </w:p>
    <w:p w:rsidR="00781B2E" w:rsidRPr="002720F4" w:rsidRDefault="00781B2E" w:rsidP="002720F4">
      <w:pPr>
        <w:pStyle w:val="a5"/>
        <w:spacing w:line="360" w:lineRule="auto"/>
        <w:ind w:firstLine="709"/>
        <w:contextualSpacing/>
        <w:jc w:val="both"/>
        <w:rPr>
          <w:sz w:val="28"/>
          <w:szCs w:val="28"/>
        </w:rPr>
      </w:pPr>
      <w:r w:rsidRPr="002720F4">
        <w:rPr>
          <w:sz w:val="28"/>
          <w:szCs w:val="28"/>
        </w:rPr>
        <w:t>6.</w:t>
      </w:r>
      <w:r w:rsidR="00C64C59">
        <w:rPr>
          <w:sz w:val="28"/>
          <w:szCs w:val="28"/>
        </w:rPr>
        <w:t xml:space="preserve"> </w:t>
      </w:r>
      <w:r w:rsidRPr="002720F4">
        <w:rPr>
          <w:sz w:val="28"/>
          <w:szCs w:val="28"/>
        </w:rPr>
        <w:t>Ширина въезда на строительную площадку не менее 4,5 метров</w:t>
      </w:r>
    </w:p>
    <w:p w:rsidR="00781B2E" w:rsidRPr="002720F4" w:rsidRDefault="00781B2E" w:rsidP="002720F4">
      <w:pPr>
        <w:pStyle w:val="a5"/>
        <w:spacing w:line="360" w:lineRule="auto"/>
        <w:ind w:firstLine="709"/>
        <w:contextualSpacing/>
        <w:jc w:val="both"/>
        <w:rPr>
          <w:sz w:val="28"/>
          <w:szCs w:val="28"/>
        </w:rPr>
      </w:pPr>
      <w:r w:rsidRPr="002720F4">
        <w:rPr>
          <w:sz w:val="28"/>
          <w:szCs w:val="28"/>
        </w:rPr>
        <w:t>7.</w:t>
      </w:r>
      <w:r w:rsidR="00C64C59">
        <w:rPr>
          <w:sz w:val="28"/>
          <w:szCs w:val="28"/>
        </w:rPr>
        <w:t xml:space="preserve"> </w:t>
      </w:r>
      <w:r w:rsidRPr="002720F4">
        <w:rPr>
          <w:sz w:val="28"/>
          <w:szCs w:val="28"/>
        </w:rPr>
        <w:t>При выборе источника временного водоснабжения, использовать существующие сети водоснабжения</w:t>
      </w:r>
    </w:p>
    <w:p w:rsidR="00E30F39" w:rsidRPr="002720F4" w:rsidRDefault="00781B2E" w:rsidP="002720F4">
      <w:pPr>
        <w:pStyle w:val="a9"/>
        <w:spacing w:line="360" w:lineRule="auto"/>
        <w:ind w:left="0" w:right="0" w:firstLine="709"/>
        <w:contextualSpacing/>
        <w:jc w:val="both"/>
        <w:rPr>
          <w:sz w:val="28"/>
          <w:szCs w:val="28"/>
        </w:rPr>
      </w:pPr>
      <w:r w:rsidRPr="002720F4">
        <w:rPr>
          <w:sz w:val="28"/>
          <w:szCs w:val="28"/>
        </w:rPr>
        <w:t>8.</w:t>
      </w:r>
      <w:r w:rsidR="00C64C59">
        <w:rPr>
          <w:sz w:val="28"/>
          <w:szCs w:val="28"/>
        </w:rPr>
        <w:t xml:space="preserve"> </w:t>
      </w:r>
      <w:r w:rsidRPr="002720F4">
        <w:rPr>
          <w:sz w:val="28"/>
          <w:szCs w:val="28"/>
        </w:rPr>
        <w:t>Не допускается применять водопровод подающий техническую воду непригодную для питья.</w:t>
      </w:r>
    </w:p>
    <w:p w:rsidR="006327F9" w:rsidRPr="002720F4" w:rsidRDefault="006327F9" w:rsidP="002720F4">
      <w:pPr>
        <w:pStyle w:val="a9"/>
        <w:spacing w:line="360" w:lineRule="auto"/>
        <w:ind w:left="0" w:right="0" w:firstLine="709"/>
        <w:contextualSpacing/>
        <w:jc w:val="both"/>
        <w:rPr>
          <w:b/>
          <w:sz w:val="28"/>
          <w:szCs w:val="28"/>
        </w:rPr>
      </w:pPr>
    </w:p>
    <w:p w:rsidR="00C64C59" w:rsidRDefault="00C64C59">
      <w:pPr>
        <w:rPr>
          <w:rFonts w:ascii="Times New Roman" w:hAnsi="Times New Roman"/>
          <w:b/>
          <w:sz w:val="28"/>
          <w:szCs w:val="28"/>
        </w:rPr>
      </w:pPr>
      <w:r>
        <w:rPr>
          <w:rFonts w:ascii="Times New Roman" w:hAnsi="Times New Roman"/>
          <w:b/>
          <w:sz w:val="28"/>
          <w:szCs w:val="28"/>
        </w:rPr>
        <w:br w:type="page"/>
      </w:r>
    </w:p>
    <w:p w:rsidR="006327F9" w:rsidRPr="002720F4" w:rsidRDefault="00C64C59" w:rsidP="00C64C59">
      <w:pPr>
        <w:spacing w:after="0" w:line="360" w:lineRule="auto"/>
        <w:ind w:firstLine="709"/>
        <w:jc w:val="center"/>
        <w:rPr>
          <w:rFonts w:ascii="Times New Roman" w:hAnsi="Times New Roman"/>
          <w:b/>
          <w:sz w:val="28"/>
          <w:szCs w:val="28"/>
        </w:rPr>
      </w:pPr>
      <w:r>
        <w:rPr>
          <w:rFonts w:ascii="Times New Roman" w:hAnsi="Times New Roman"/>
          <w:b/>
          <w:sz w:val="28"/>
          <w:szCs w:val="28"/>
        </w:rPr>
        <w:t>Список литературы</w:t>
      </w:r>
    </w:p>
    <w:p w:rsidR="006327F9" w:rsidRPr="002720F4" w:rsidRDefault="006327F9" w:rsidP="002720F4">
      <w:pPr>
        <w:spacing w:after="0" w:line="360" w:lineRule="auto"/>
        <w:ind w:firstLine="709"/>
        <w:jc w:val="both"/>
        <w:rPr>
          <w:rFonts w:ascii="Times New Roman" w:hAnsi="Times New Roman"/>
          <w:b/>
          <w:sz w:val="28"/>
          <w:szCs w:val="28"/>
        </w:rPr>
      </w:pPr>
    </w:p>
    <w:p w:rsidR="00C64C59" w:rsidRDefault="006327F9" w:rsidP="00C64C59">
      <w:pPr>
        <w:spacing w:after="0" w:line="360" w:lineRule="auto"/>
        <w:contextualSpacing/>
        <w:jc w:val="both"/>
        <w:rPr>
          <w:rFonts w:ascii="Times New Roman" w:hAnsi="Times New Roman"/>
          <w:sz w:val="28"/>
          <w:szCs w:val="28"/>
        </w:rPr>
      </w:pPr>
      <w:r w:rsidRPr="002720F4">
        <w:rPr>
          <w:rFonts w:ascii="Times New Roman" w:hAnsi="Times New Roman"/>
          <w:sz w:val="28"/>
          <w:szCs w:val="28"/>
        </w:rPr>
        <w:t xml:space="preserve">СНиП </w:t>
      </w:r>
      <w:r w:rsidRPr="002720F4">
        <w:rPr>
          <w:rFonts w:ascii="Times New Roman" w:hAnsi="Times New Roman"/>
          <w:sz w:val="28"/>
          <w:szCs w:val="28"/>
          <w:lang w:val="en-US"/>
        </w:rPr>
        <w:t>IV</w:t>
      </w:r>
      <w:r w:rsidRPr="002720F4">
        <w:rPr>
          <w:rFonts w:ascii="Times New Roman" w:hAnsi="Times New Roman"/>
          <w:sz w:val="28"/>
          <w:szCs w:val="28"/>
        </w:rPr>
        <w:t>-2-82 «Правила разработки и применения элементных сметных норм на строительные конструкции и работы».</w:t>
      </w:r>
    </w:p>
    <w:p w:rsidR="006327F9" w:rsidRPr="002720F4" w:rsidRDefault="006327F9" w:rsidP="00C64C59">
      <w:pPr>
        <w:spacing w:after="0" w:line="360" w:lineRule="auto"/>
        <w:contextualSpacing/>
        <w:jc w:val="both"/>
        <w:rPr>
          <w:rFonts w:ascii="Times New Roman" w:hAnsi="Times New Roman"/>
          <w:sz w:val="28"/>
          <w:szCs w:val="28"/>
        </w:rPr>
      </w:pPr>
      <w:r w:rsidRPr="002720F4">
        <w:rPr>
          <w:rFonts w:ascii="Times New Roman" w:hAnsi="Times New Roman"/>
          <w:sz w:val="28"/>
          <w:szCs w:val="28"/>
        </w:rPr>
        <w:t>«Технология строительных процессов» под редакцией Н.Н.Данилова, О.М.Терентьева.</w:t>
      </w:r>
    </w:p>
    <w:p w:rsidR="006327F9" w:rsidRPr="002720F4" w:rsidRDefault="006327F9" w:rsidP="00C64C59">
      <w:pPr>
        <w:spacing w:after="0" w:line="360" w:lineRule="auto"/>
        <w:contextualSpacing/>
        <w:jc w:val="both"/>
        <w:rPr>
          <w:rFonts w:ascii="Times New Roman" w:hAnsi="Times New Roman"/>
          <w:sz w:val="28"/>
          <w:szCs w:val="28"/>
        </w:rPr>
      </w:pPr>
      <w:r w:rsidRPr="002720F4">
        <w:rPr>
          <w:rFonts w:ascii="Times New Roman" w:hAnsi="Times New Roman"/>
          <w:sz w:val="28"/>
          <w:szCs w:val="28"/>
        </w:rPr>
        <w:t>Афанасьев А.А. «Возведение зданий и сооружений из монолитного Ж/Б» М.,1990</w:t>
      </w:r>
    </w:p>
    <w:p w:rsidR="006327F9" w:rsidRPr="002720F4" w:rsidRDefault="006327F9" w:rsidP="00C64C59">
      <w:pPr>
        <w:spacing w:after="0" w:line="360" w:lineRule="auto"/>
        <w:contextualSpacing/>
        <w:jc w:val="both"/>
        <w:rPr>
          <w:rFonts w:ascii="Times New Roman" w:hAnsi="Times New Roman"/>
          <w:sz w:val="28"/>
          <w:szCs w:val="28"/>
        </w:rPr>
      </w:pPr>
      <w:r w:rsidRPr="002720F4">
        <w:rPr>
          <w:rFonts w:ascii="Times New Roman" w:hAnsi="Times New Roman"/>
          <w:sz w:val="28"/>
          <w:szCs w:val="28"/>
        </w:rPr>
        <w:t>Швиденко В.И. «Монтаж строительных конструкций» М.,1987.</w:t>
      </w:r>
    </w:p>
    <w:p w:rsidR="00E30F39" w:rsidRPr="00C64C59" w:rsidRDefault="006327F9" w:rsidP="00C64C59">
      <w:pPr>
        <w:spacing w:after="0" w:line="360" w:lineRule="auto"/>
        <w:contextualSpacing/>
        <w:jc w:val="both"/>
        <w:rPr>
          <w:rFonts w:ascii="Times New Roman" w:hAnsi="Times New Roman"/>
          <w:sz w:val="28"/>
          <w:szCs w:val="28"/>
        </w:rPr>
      </w:pPr>
      <w:r w:rsidRPr="00C64C59">
        <w:rPr>
          <w:rFonts w:ascii="Times New Roman" w:hAnsi="Times New Roman"/>
          <w:sz w:val="28"/>
          <w:szCs w:val="28"/>
        </w:rPr>
        <w:t>Орлов Г.Г «Охрана труда в строительстве»М.,1984.</w:t>
      </w:r>
      <w:bookmarkStart w:id="0" w:name="_GoBack"/>
      <w:bookmarkEnd w:id="0"/>
    </w:p>
    <w:sectPr w:rsidR="00E30F39" w:rsidRPr="00C64C59" w:rsidSect="002720F4">
      <w:headerReference w:type="even" r:id="rId55"/>
      <w:headerReference w:type="default" r:id="rId56"/>
      <w:footerReference w:type="even" r:id="rId57"/>
      <w:footerReference w:type="default" r:id="rId58"/>
      <w:headerReference w:type="first" r:id="rId59"/>
      <w:footerReference w:type="first" r:id="rId60"/>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0F4" w:rsidRDefault="002720F4" w:rsidP="00843447">
      <w:pPr>
        <w:spacing w:after="0" w:line="240" w:lineRule="auto"/>
      </w:pPr>
      <w:r>
        <w:separator/>
      </w:r>
    </w:p>
  </w:endnote>
  <w:endnote w:type="continuationSeparator" w:id="0">
    <w:p w:rsidR="002720F4" w:rsidRDefault="002720F4" w:rsidP="00843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ansSerif">
    <w:altName w:val="Symbol"/>
    <w:panose1 w:val="00000000000000000000"/>
    <w:charset w:val="02"/>
    <w:family w:val="auto"/>
    <w:notTrueType/>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0F4" w:rsidRDefault="002720F4">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0F4" w:rsidRDefault="002720F4">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0F4" w:rsidRDefault="002720F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0F4" w:rsidRDefault="002720F4" w:rsidP="00843447">
      <w:pPr>
        <w:spacing w:after="0" w:line="240" w:lineRule="auto"/>
      </w:pPr>
      <w:r>
        <w:separator/>
      </w:r>
    </w:p>
  </w:footnote>
  <w:footnote w:type="continuationSeparator" w:id="0">
    <w:p w:rsidR="002720F4" w:rsidRDefault="002720F4" w:rsidP="008434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0F4" w:rsidRDefault="002720F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0F4" w:rsidRDefault="002720F4">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0F4" w:rsidRDefault="002720F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65D5A"/>
    <w:multiLevelType w:val="hybridMultilevel"/>
    <w:tmpl w:val="1BEC6FD0"/>
    <w:lvl w:ilvl="0" w:tplc="0419000F">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3AD42BC"/>
    <w:multiLevelType w:val="singleLevel"/>
    <w:tmpl w:val="AEB4C2D6"/>
    <w:lvl w:ilvl="0">
      <w:start w:val="1"/>
      <w:numFmt w:val="decimal"/>
      <w:lvlText w:val="%1."/>
      <w:lvlJc w:val="left"/>
      <w:pPr>
        <w:tabs>
          <w:tab w:val="num" w:pos="1140"/>
        </w:tabs>
        <w:ind w:left="1140" w:hanging="360"/>
      </w:pPr>
      <w:rPr>
        <w:rFonts w:cs="Times New Roman" w:hint="default"/>
      </w:rPr>
    </w:lvl>
  </w:abstractNum>
  <w:abstractNum w:abstractNumId="2">
    <w:nsid w:val="042B1857"/>
    <w:multiLevelType w:val="hybridMultilevel"/>
    <w:tmpl w:val="F9F83E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691113C"/>
    <w:multiLevelType w:val="singleLevel"/>
    <w:tmpl w:val="A5A400AC"/>
    <w:lvl w:ilvl="0">
      <w:start w:val="1"/>
      <w:numFmt w:val="decimal"/>
      <w:lvlText w:val="%1."/>
      <w:lvlJc w:val="left"/>
      <w:pPr>
        <w:tabs>
          <w:tab w:val="num" w:pos="1410"/>
        </w:tabs>
        <w:ind w:left="1410" w:hanging="390"/>
      </w:pPr>
      <w:rPr>
        <w:rFonts w:cs="Times New Roman" w:hint="default"/>
      </w:rPr>
    </w:lvl>
  </w:abstractNum>
  <w:abstractNum w:abstractNumId="4">
    <w:nsid w:val="09151FE6"/>
    <w:multiLevelType w:val="singleLevel"/>
    <w:tmpl w:val="FF367E12"/>
    <w:lvl w:ilvl="0">
      <w:start w:val="1"/>
      <w:numFmt w:val="decimal"/>
      <w:lvlText w:val="%1."/>
      <w:lvlJc w:val="left"/>
      <w:pPr>
        <w:tabs>
          <w:tab w:val="num" w:pos="1207"/>
        </w:tabs>
        <w:ind w:left="1207" w:hanging="360"/>
      </w:pPr>
      <w:rPr>
        <w:rFonts w:cs="Times New Roman" w:hint="default"/>
      </w:rPr>
    </w:lvl>
  </w:abstractNum>
  <w:abstractNum w:abstractNumId="5">
    <w:nsid w:val="10827E59"/>
    <w:multiLevelType w:val="multilevel"/>
    <w:tmpl w:val="E9225C2E"/>
    <w:lvl w:ilvl="0">
      <w:start w:val="1"/>
      <w:numFmt w:val="decimal"/>
      <w:lvlText w:val="%1."/>
      <w:lvlJc w:val="left"/>
      <w:pPr>
        <w:ind w:left="1080" w:hanging="360"/>
      </w:pPr>
      <w:rPr>
        <w:rFonts w:cs="Times New Roman" w:hint="default"/>
      </w:rPr>
    </w:lvl>
    <w:lvl w:ilvl="1">
      <w:start w:val="1"/>
      <w:numFmt w:val="decimal"/>
      <w:isLgl/>
      <w:lvlText w:val="%1.%2."/>
      <w:lvlJc w:val="left"/>
      <w:pPr>
        <w:ind w:left="1440" w:hanging="360"/>
      </w:pPr>
      <w:rPr>
        <w:rFonts w:cs="Times New Roman" w:hint="default"/>
        <w:sz w:val="28"/>
        <w:szCs w:val="28"/>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6">
    <w:nsid w:val="11C60DA8"/>
    <w:multiLevelType w:val="singleLevel"/>
    <w:tmpl w:val="0F22D750"/>
    <w:lvl w:ilvl="0">
      <w:start w:val="1"/>
      <w:numFmt w:val="decimal"/>
      <w:lvlText w:val="%1."/>
      <w:lvlJc w:val="left"/>
      <w:pPr>
        <w:tabs>
          <w:tab w:val="num" w:pos="1380"/>
        </w:tabs>
        <w:ind w:left="1380" w:hanging="360"/>
      </w:pPr>
      <w:rPr>
        <w:rFonts w:cs="Times New Roman" w:hint="default"/>
      </w:rPr>
    </w:lvl>
  </w:abstractNum>
  <w:abstractNum w:abstractNumId="7">
    <w:nsid w:val="159E7185"/>
    <w:multiLevelType w:val="singleLevel"/>
    <w:tmpl w:val="0F22D750"/>
    <w:lvl w:ilvl="0">
      <w:start w:val="1"/>
      <w:numFmt w:val="decimal"/>
      <w:lvlText w:val="%1."/>
      <w:lvlJc w:val="left"/>
      <w:pPr>
        <w:tabs>
          <w:tab w:val="num" w:pos="1380"/>
        </w:tabs>
        <w:ind w:left="1380" w:hanging="360"/>
      </w:pPr>
      <w:rPr>
        <w:rFonts w:cs="Times New Roman" w:hint="default"/>
      </w:rPr>
    </w:lvl>
  </w:abstractNum>
  <w:abstractNum w:abstractNumId="8">
    <w:nsid w:val="2BBA42EF"/>
    <w:multiLevelType w:val="multilevel"/>
    <w:tmpl w:val="E9225C2E"/>
    <w:lvl w:ilvl="0">
      <w:start w:val="1"/>
      <w:numFmt w:val="decimal"/>
      <w:lvlText w:val="%1."/>
      <w:lvlJc w:val="left"/>
      <w:pPr>
        <w:ind w:left="1080" w:hanging="360"/>
      </w:pPr>
      <w:rPr>
        <w:rFonts w:cs="Times New Roman" w:hint="default"/>
      </w:rPr>
    </w:lvl>
    <w:lvl w:ilvl="1">
      <w:start w:val="1"/>
      <w:numFmt w:val="decimal"/>
      <w:isLgl/>
      <w:lvlText w:val="%1.%2."/>
      <w:lvlJc w:val="left"/>
      <w:pPr>
        <w:ind w:left="1440" w:hanging="360"/>
      </w:pPr>
      <w:rPr>
        <w:rFonts w:cs="Times New Roman" w:hint="default"/>
        <w:sz w:val="28"/>
        <w:szCs w:val="28"/>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9">
    <w:nsid w:val="2C626DF7"/>
    <w:multiLevelType w:val="multilevel"/>
    <w:tmpl w:val="40BCEE02"/>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0">
    <w:nsid w:val="32272FE0"/>
    <w:multiLevelType w:val="multilevel"/>
    <w:tmpl w:val="EF9E4AA0"/>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nsid w:val="37DF36B7"/>
    <w:multiLevelType w:val="multilevel"/>
    <w:tmpl w:val="9AFAED20"/>
    <w:lvl w:ilvl="0">
      <w:start w:val="7"/>
      <w:numFmt w:val="decimal"/>
      <w:lvlText w:val="%1."/>
      <w:lvlJc w:val="left"/>
      <w:pPr>
        <w:ind w:left="450" w:hanging="45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2">
    <w:nsid w:val="39565041"/>
    <w:multiLevelType w:val="hybridMultilevel"/>
    <w:tmpl w:val="A8DA5CD2"/>
    <w:lvl w:ilvl="0" w:tplc="0419000F">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7080B8D"/>
    <w:multiLevelType w:val="singleLevel"/>
    <w:tmpl w:val="AFB67B90"/>
    <w:lvl w:ilvl="0">
      <w:start w:val="1"/>
      <w:numFmt w:val="decimal"/>
      <w:lvlText w:val="%1."/>
      <w:lvlJc w:val="left"/>
      <w:pPr>
        <w:tabs>
          <w:tab w:val="num" w:pos="1140"/>
        </w:tabs>
        <w:ind w:left="1140" w:hanging="360"/>
      </w:pPr>
      <w:rPr>
        <w:rFonts w:cs="Times New Roman" w:hint="default"/>
      </w:rPr>
    </w:lvl>
  </w:abstractNum>
  <w:abstractNum w:abstractNumId="14">
    <w:nsid w:val="5F050BB2"/>
    <w:multiLevelType w:val="multilevel"/>
    <w:tmpl w:val="E9225C2E"/>
    <w:lvl w:ilvl="0">
      <w:start w:val="1"/>
      <w:numFmt w:val="decimal"/>
      <w:lvlText w:val="%1."/>
      <w:lvlJc w:val="left"/>
      <w:pPr>
        <w:ind w:left="1080" w:hanging="360"/>
      </w:pPr>
      <w:rPr>
        <w:rFonts w:cs="Times New Roman" w:hint="default"/>
      </w:rPr>
    </w:lvl>
    <w:lvl w:ilvl="1">
      <w:start w:val="1"/>
      <w:numFmt w:val="decimal"/>
      <w:isLgl/>
      <w:lvlText w:val="%1.%2."/>
      <w:lvlJc w:val="left"/>
      <w:pPr>
        <w:ind w:left="1440" w:hanging="360"/>
      </w:pPr>
      <w:rPr>
        <w:rFonts w:cs="Times New Roman" w:hint="default"/>
        <w:sz w:val="28"/>
        <w:szCs w:val="28"/>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15">
    <w:nsid w:val="76200726"/>
    <w:multiLevelType w:val="hybridMultilevel"/>
    <w:tmpl w:val="10D2A5A2"/>
    <w:lvl w:ilvl="0" w:tplc="74C2C444">
      <w:start w:val="6420"/>
      <w:numFmt w:val="decimal"/>
      <w:lvlText w:val="%1"/>
      <w:lvlJc w:val="left"/>
      <w:pPr>
        <w:ind w:left="720" w:hanging="360"/>
      </w:pPr>
      <w:rPr>
        <w:rFonts w:eastAsia="Times New Roman"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0"/>
  </w:num>
  <w:num w:numId="2">
    <w:abstractNumId w:val="8"/>
  </w:num>
  <w:num w:numId="3">
    <w:abstractNumId w:val="14"/>
  </w:num>
  <w:num w:numId="4">
    <w:abstractNumId w:val="5"/>
  </w:num>
  <w:num w:numId="5">
    <w:abstractNumId w:val="2"/>
  </w:num>
  <w:num w:numId="6">
    <w:abstractNumId w:val="9"/>
  </w:num>
  <w:num w:numId="7">
    <w:abstractNumId w:val="4"/>
  </w:num>
  <w:num w:numId="8">
    <w:abstractNumId w:val="1"/>
  </w:num>
  <w:num w:numId="9">
    <w:abstractNumId w:val="3"/>
  </w:num>
  <w:num w:numId="10">
    <w:abstractNumId w:val="6"/>
  </w:num>
  <w:num w:numId="11">
    <w:abstractNumId w:val="13"/>
  </w:num>
  <w:num w:numId="12">
    <w:abstractNumId w:val="7"/>
  </w:num>
  <w:num w:numId="13">
    <w:abstractNumId w:val="15"/>
  </w:num>
  <w:num w:numId="14">
    <w:abstractNumId w:val="0"/>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3BD5"/>
    <w:rsid w:val="000C5B10"/>
    <w:rsid w:val="00131915"/>
    <w:rsid w:val="001B060A"/>
    <w:rsid w:val="001E4454"/>
    <w:rsid w:val="001F6EEC"/>
    <w:rsid w:val="00241D57"/>
    <w:rsid w:val="00246544"/>
    <w:rsid w:val="002720F4"/>
    <w:rsid w:val="00280C29"/>
    <w:rsid w:val="00324BA0"/>
    <w:rsid w:val="0033709C"/>
    <w:rsid w:val="003C5D44"/>
    <w:rsid w:val="003F1257"/>
    <w:rsid w:val="00454047"/>
    <w:rsid w:val="00457BAC"/>
    <w:rsid w:val="004911DB"/>
    <w:rsid w:val="004A6E06"/>
    <w:rsid w:val="004D6691"/>
    <w:rsid w:val="005C3418"/>
    <w:rsid w:val="006327F9"/>
    <w:rsid w:val="00633982"/>
    <w:rsid w:val="006B0DF3"/>
    <w:rsid w:val="00731D59"/>
    <w:rsid w:val="00736233"/>
    <w:rsid w:val="00781B2E"/>
    <w:rsid w:val="007C65FC"/>
    <w:rsid w:val="00843447"/>
    <w:rsid w:val="00850807"/>
    <w:rsid w:val="008902EE"/>
    <w:rsid w:val="008E588B"/>
    <w:rsid w:val="009E1A2A"/>
    <w:rsid w:val="009E5CA7"/>
    <w:rsid w:val="00A006C2"/>
    <w:rsid w:val="00A15336"/>
    <w:rsid w:val="00AB3BD5"/>
    <w:rsid w:val="00AE6898"/>
    <w:rsid w:val="00B16DA5"/>
    <w:rsid w:val="00BA1778"/>
    <w:rsid w:val="00BA5CC4"/>
    <w:rsid w:val="00BB20CF"/>
    <w:rsid w:val="00C12FE8"/>
    <w:rsid w:val="00C64C59"/>
    <w:rsid w:val="00C72FF3"/>
    <w:rsid w:val="00D12F45"/>
    <w:rsid w:val="00DB17B1"/>
    <w:rsid w:val="00DB345C"/>
    <w:rsid w:val="00DC161D"/>
    <w:rsid w:val="00DE4836"/>
    <w:rsid w:val="00E30F39"/>
    <w:rsid w:val="00E85D8A"/>
    <w:rsid w:val="00F078FD"/>
    <w:rsid w:val="00F17690"/>
    <w:rsid w:val="00F54814"/>
    <w:rsid w:val="00FC19A1"/>
    <w:rsid w:val="00FC2C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0"/>
    <o:shapelayout v:ext="edit">
      <o:idmap v:ext="edit" data="1"/>
    </o:shapelayout>
  </w:shapeDefaults>
  <w:decimalSymbol w:val=","/>
  <w:listSeparator w:val=";"/>
  <w14:defaultImageDpi w14:val="0"/>
  <w15:docId w15:val="{5FA4F4F3-82AA-4CF1-8748-8B3046622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lock Text"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3BD5"/>
    <w:pPr>
      <w:spacing w:after="200" w:line="276" w:lineRule="auto"/>
    </w:pPr>
    <w:rPr>
      <w:rFonts w:cs="Times New Roman"/>
      <w:sz w:val="22"/>
      <w:szCs w:val="22"/>
      <w:lang w:eastAsia="en-US"/>
    </w:rPr>
  </w:style>
  <w:style w:type="paragraph" w:styleId="2">
    <w:name w:val="heading 2"/>
    <w:basedOn w:val="a"/>
    <w:next w:val="a"/>
    <w:link w:val="20"/>
    <w:uiPriority w:val="9"/>
    <w:qFormat/>
    <w:rsid w:val="00E30F39"/>
    <w:pPr>
      <w:keepNext/>
      <w:spacing w:after="0" w:line="240" w:lineRule="auto"/>
      <w:jc w:val="center"/>
      <w:outlineLvl w:val="1"/>
    </w:pPr>
    <w:rPr>
      <w:rFonts w:ascii="Times New Roman" w:hAnsi="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E30F39"/>
    <w:rPr>
      <w:rFonts w:ascii="Times New Roman" w:hAnsi="Times New Roman" w:cs="Times New Roman"/>
      <w:sz w:val="20"/>
      <w:szCs w:val="20"/>
      <w:lang w:val="x-none" w:eastAsia="ru-RU"/>
    </w:rPr>
  </w:style>
  <w:style w:type="paragraph" w:styleId="a3">
    <w:name w:val="Balloon Text"/>
    <w:basedOn w:val="a"/>
    <w:link w:val="a4"/>
    <w:uiPriority w:val="99"/>
    <w:semiHidden/>
    <w:unhideWhenUsed/>
    <w:rsid w:val="00AB3BD5"/>
    <w:pPr>
      <w:spacing w:after="0" w:line="240" w:lineRule="auto"/>
    </w:pPr>
    <w:rPr>
      <w:rFonts w:ascii="Tahoma" w:hAnsi="Tahoma" w:cs="Tahoma"/>
      <w:sz w:val="16"/>
      <w:szCs w:val="16"/>
    </w:rPr>
  </w:style>
  <w:style w:type="paragraph" w:styleId="a5">
    <w:name w:val="Body Text"/>
    <w:basedOn w:val="a"/>
    <w:link w:val="a6"/>
    <w:uiPriority w:val="99"/>
    <w:rsid w:val="00AB3BD5"/>
    <w:pPr>
      <w:spacing w:after="0" w:line="240" w:lineRule="auto"/>
    </w:pPr>
    <w:rPr>
      <w:rFonts w:ascii="Times New Roman" w:hAnsi="Times New Roman"/>
      <w:sz w:val="40"/>
      <w:szCs w:val="40"/>
      <w:lang w:eastAsia="ru-RU"/>
    </w:rPr>
  </w:style>
  <w:style w:type="character" w:customStyle="1" w:styleId="a4">
    <w:name w:val="Текст у виносці Знак"/>
    <w:link w:val="a3"/>
    <w:uiPriority w:val="99"/>
    <w:semiHidden/>
    <w:locked/>
    <w:rsid w:val="00AB3BD5"/>
    <w:rPr>
      <w:rFonts w:ascii="Tahoma" w:eastAsia="Times New Roman" w:hAnsi="Tahoma" w:cs="Tahoma"/>
      <w:sz w:val="16"/>
      <w:szCs w:val="16"/>
    </w:rPr>
  </w:style>
  <w:style w:type="table" w:styleId="a7">
    <w:name w:val="Table Grid"/>
    <w:basedOn w:val="a1"/>
    <w:uiPriority w:val="59"/>
    <w:rsid w:val="00AB3BD5"/>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6">
    <w:name w:val="Основний текст Знак"/>
    <w:link w:val="a5"/>
    <w:locked/>
    <w:rsid w:val="00AB3BD5"/>
    <w:rPr>
      <w:rFonts w:ascii="Times New Roman" w:hAnsi="Times New Roman" w:cs="Times New Roman"/>
      <w:sz w:val="40"/>
      <w:szCs w:val="40"/>
      <w:lang w:val="x-none" w:eastAsia="ru-RU"/>
    </w:rPr>
  </w:style>
  <w:style w:type="paragraph" w:styleId="a8">
    <w:name w:val="List Paragraph"/>
    <w:basedOn w:val="a"/>
    <w:uiPriority w:val="34"/>
    <w:qFormat/>
    <w:rsid w:val="00AB3BD5"/>
    <w:pPr>
      <w:ind w:left="720"/>
      <w:contextualSpacing/>
    </w:pPr>
  </w:style>
  <w:style w:type="paragraph" w:styleId="3">
    <w:name w:val="Body Text 3"/>
    <w:basedOn w:val="a"/>
    <w:link w:val="30"/>
    <w:uiPriority w:val="99"/>
    <w:unhideWhenUsed/>
    <w:rsid w:val="00AB3BD5"/>
    <w:pPr>
      <w:spacing w:after="120"/>
    </w:pPr>
    <w:rPr>
      <w:sz w:val="16"/>
      <w:szCs w:val="16"/>
    </w:rPr>
  </w:style>
  <w:style w:type="paragraph" w:styleId="a9">
    <w:name w:val="Block Text"/>
    <w:basedOn w:val="a"/>
    <w:uiPriority w:val="99"/>
    <w:semiHidden/>
    <w:rsid w:val="00E30F39"/>
    <w:pPr>
      <w:spacing w:after="0" w:line="240" w:lineRule="auto"/>
      <w:ind w:left="230" w:right="176" w:firstLine="850"/>
      <w:jc w:val="center"/>
    </w:pPr>
    <w:rPr>
      <w:rFonts w:ascii="Times New Roman" w:hAnsi="Times New Roman"/>
      <w:sz w:val="24"/>
      <w:szCs w:val="20"/>
      <w:lang w:eastAsia="ru-RU"/>
    </w:rPr>
  </w:style>
  <w:style w:type="character" w:customStyle="1" w:styleId="30">
    <w:name w:val="Основний текст 3 Знак"/>
    <w:link w:val="3"/>
    <w:uiPriority w:val="99"/>
    <w:locked/>
    <w:rsid w:val="00AB3BD5"/>
    <w:rPr>
      <w:rFonts w:ascii="Calibri" w:eastAsia="Times New Roman" w:hAnsi="Calibri" w:cs="Times New Roman"/>
      <w:sz w:val="16"/>
      <w:szCs w:val="16"/>
    </w:rPr>
  </w:style>
  <w:style w:type="paragraph" w:styleId="aa">
    <w:name w:val="header"/>
    <w:basedOn w:val="a"/>
    <w:link w:val="ab"/>
    <w:uiPriority w:val="99"/>
    <w:unhideWhenUsed/>
    <w:rsid w:val="00843447"/>
    <w:pPr>
      <w:tabs>
        <w:tab w:val="center" w:pos="4677"/>
        <w:tab w:val="right" w:pos="9355"/>
      </w:tabs>
      <w:spacing w:after="0" w:line="240" w:lineRule="auto"/>
    </w:pPr>
  </w:style>
  <w:style w:type="paragraph" w:styleId="ac">
    <w:name w:val="footer"/>
    <w:basedOn w:val="a"/>
    <w:link w:val="ad"/>
    <w:uiPriority w:val="99"/>
    <w:semiHidden/>
    <w:unhideWhenUsed/>
    <w:rsid w:val="00843447"/>
    <w:pPr>
      <w:tabs>
        <w:tab w:val="center" w:pos="4677"/>
        <w:tab w:val="right" w:pos="9355"/>
      </w:tabs>
      <w:spacing w:after="0" w:line="240" w:lineRule="auto"/>
    </w:pPr>
  </w:style>
  <w:style w:type="character" w:customStyle="1" w:styleId="ab">
    <w:name w:val="Верхній колонтитул Знак"/>
    <w:link w:val="aa"/>
    <w:uiPriority w:val="99"/>
    <w:locked/>
    <w:rsid w:val="00843447"/>
    <w:rPr>
      <w:rFonts w:ascii="Calibri" w:eastAsia="Times New Roman" w:hAnsi="Calibri" w:cs="Times New Roman"/>
    </w:rPr>
  </w:style>
  <w:style w:type="paragraph" w:styleId="ae">
    <w:name w:val="Body Text Indent"/>
    <w:basedOn w:val="a"/>
    <w:link w:val="af"/>
    <w:uiPriority w:val="99"/>
    <w:unhideWhenUsed/>
    <w:rsid w:val="00454047"/>
    <w:pPr>
      <w:spacing w:after="120"/>
      <w:ind w:left="283"/>
    </w:pPr>
  </w:style>
  <w:style w:type="character" w:customStyle="1" w:styleId="ad">
    <w:name w:val="Нижній колонтитул Знак"/>
    <w:link w:val="ac"/>
    <w:uiPriority w:val="99"/>
    <w:semiHidden/>
    <w:locked/>
    <w:rsid w:val="00843447"/>
    <w:rPr>
      <w:rFonts w:ascii="Calibri" w:eastAsia="Times New Roman" w:hAnsi="Calibri" w:cs="Times New Roman"/>
    </w:rPr>
  </w:style>
  <w:style w:type="paragraph" w:styleId="21">
    <w:name w:val="Body Text Indent 2"/>
    <w:basedOn w:val="a"/>
    <w:link w:val="22"/>
    <w:uiPriority w:val="99"/>
    <w:semiHidden/>
    <w:unhideWhenUsed/>
    <w:rsid w:val="00781B2E"/>
    <w:pPr>
      <w:spacing w:after="120" w:line="480" w:lineRule="auto"/>
      <w:ind w:left="283"/>
    </w:pPr>
  </w:style>
  <w:style w:type="character" w:customStyle="1" w:styleId="af">
    <w:name w:val="Основний текст з відступом Знак"/>
    <w:link w:val="ae"/>
    <w:uiPriority w:val="99"/>
    <w:locked/>
    <w:rsid w:val="00454047"/>
    <w:rPr>
      <w:rFonts w:ascii="Calibri" w:eastAsia="Times New Roman" w:hAnsi="Calibri" w:cs="Times New Roman"/>
    </w:rPr>
  </w:style>
  <w:style w:type="character" w:customStyle="1" w:styleId="22">
    <w:name w:val="Основний текст з відступом 2 Знак"/>
    <w:link w:val="21"/>
    <w:uiPriority w:val="99"/>
    <w:semiHidden/>
    <w:locked/>
    <w:rsid w:val="00781B2E"/>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8.wmf"/><Relationship Id="rId21" Type="http://schemas.openxmlformats.org/officeDocument/2006/relationships/image" Target="media/image8.wmf"/><Relationship Id="rId34" Type="http://schemas.openxmlformats.org/officeDocument/2006/relationships/oleObject" Target="embeddings/oleObject12.bin"/><Relationship Id="rId42" Type="http://schemas.openxmlformats.org/officeDocument/2006/relationships/image" Target="media/image20.png"/><Relationship Id="rId47" Type="http://schemas.openxmlformats.org/officeDocument/2006/relationships/image" Target="media/image25.png"/><Relationship Id="rId50" Type="http://schemas.openxmlformats.org/officeDocument/2006/relationships/image" Target="media/image27.wmf"/><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oleObject" Target="embeddings/oleObject10.bin"/><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1.bin"/><Relationship Id="rId37" Type="http://schemas.openxmlformats.org/officeDocument/2006/relationships/image" Target="media/image17.wmf"/><Relationship Id="rId40" Type="http://schemas.openxmlformats.org/officeDocument/2006/relationships/oleObject" Target="embeddings/oleObject15.bin"/><Relationship Id="rId45" Type="http://schemas.openxmlformats.org/officeDocument/2006/relationships/image" Target="media/image23.png"/><Relationship Id="rId53" Type="http://schemas.openxmlformats.org/officeDocument/2006/relationships/image" Target="media/image29.png"/><Relationship Id="rId58"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image" Target="media/image7.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png"/><Relationship Id="rId30" Type="http://schemas.openxmlformats.org/officeDocument/2006/relationships/image" Target="media/image13.png"/><Relationship Id="rId35" Type="http://schemas.openxmlformats.org/officeDocument/2006/relationships/image" Target="media/image16.wmf"/><Relationship Id="rId43" Type="http://schemas.openxmlformats.org/officeDocument/2006/relationships/image" Target="media/image21.png"/><Relationship Id="rId48" Type="http://schemas.openxmlformats.org/officeDocument/2006/relationships/image" Target="media/image26.png"/><Relationship Id="rId56" Type="http://schemas.openxmlformats.org/officeDocument/2006/relationships/header" Target="header2.xml"/><Relationship Id="rId8" Type="http://schemas.openxmlformats.org/officeDocument/2006/relationships/image" Target="media/image1.png"/><Relationship Id="rId51" Type="http://schemas.openxmlformats.org/officeDocument/2006/relationships/oleObject" Target="embeddings/oleObject17.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5.wmf"/><Relationship Id="rId38" Type="http://schemas.openxmlformats.org/officeDocument/2006/relationships/oleObject" Target="embeddings/oleObject14.bin"/><Relationship Id="rId46" Type="http://schemas.openxmlformats.org/officeDocument/2006/relationships/image" Target="media/image24.png"/><Relationship Id="rId59" Type="http://schemas.openxmlformats.org/officeDocument/2006/relationships/header" Target="header3.xml"/><Relationship Id="rId20" Type="http://schemas.openxmlformats.org/officeDocument/2006/relationships/oleObject" Target="embeddings/oleObject6.bin"/><Relationship Id="rId41" Type="http://schemas.openxmlformats.org/officeDocument/2006/relationships/image" Target="media/image19.png"/><Relationship Id="rId54" Type="http://schemas.openxmlformats.org/officeDocument/2006/relationships/image" Target="media/image30.png"/><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2.wmf"/><Relationship Id="rId36" Type="http://schemas.openxmlformats.org/officeDocument/2006/relationships/oleObject" Target="embeddings/oleObject13.bin"/><Relationship Id="rId49" Type="http://schemas.openxmlformats.org/officeDocument/2006/relationships/oleObject" Target="embeddings/oleObject16.bin"/><Relationship Id="rId57" Type="http://schemas.openxmlformats.org/officeDocument/2006/relationships/footer" Target="footer1.xml"/><Relationship Id="rId10" Type="http://schemas.openxmlformats.org/officeDocument/2006/relationships/oleObject" Target="embeddings/oleObject1.bin"/><Relationship Id="rId31" Type="http://schemas.openxmlformats.org/officeDocument/2006/relationships/image" Target="media/image14.wmf"/><Relationship Id="rId44" Type="http://schemas.openxmlformats.org/officeDocument/2006/relationships/image" Target="media/image22.png"/><Relationship Id="rId52" Type="http://schemas.openxmlformats.org/officeDocument/2006/relationships/image" Target="media/image28.png"/><Relationship Id="rId6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49B20-9A3D-4D2B-BEA8-F966D9107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4764</Words>
  <Characters>27155</Characters>
  <Application>Microsoft Office Word</Application>
  <DocSecurity>0</DocSecurity>
  <Lines>226</Lines>
  <Paragraphs>63</Paragraphs>
  <ScaleCrop>false</ScaleCrop>
  <Company/>
  <LinksUpToDate>false</LinksUpToDate>
  <CharactersWithSpaces>31856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гирфанова</dc:creator>
  <cp:keywords/>
  <dc:description/>
  <cp:lastModifiedBy>Irina</cp:lastModifiedBy>
  <cp:revision>2</cp:revision>
  <dcterms:created xsi:type="dcterms:W3CDTF">2014-08-14T13:42:00Z</dcterms:created>
  <dcterms:modified xsi:type="dcterms:W3CDTF">2014-08-14T13:42:00Z</dcterms:modified>
</cp:coreProperties>
</file>