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FC" w:rsidRPr="00F52499" w:rsidRDefault="009F33FC" w:rsidP="00F52499">
      <w:pPr>
        <w:spacing w:line="360" w:lineRule="auto"/>
        <w:ind w:firstLine="709"/>
        <w:jc w:val="center"/>
        <w:rPr>
          <w:sz w:val="28"/>
          <w:szCs w:val="28"/>
        </w:rPr>
      </w:pPr>
      <w:r w:rsidRPr="00F52499">
        <w:rPr>
          <w:sz w:val="28"/>
          <w:szCs w:val="28"/>
        </w:rPr>
        <w:t>Астраханский Государственный Технический Университет</w:t>
      </w:r>
    </w:p>
    <w:p w:rsidR="009F33FC" w:rsidRPr="00F52499" w:rsidRDefault="009F33FC" w:rsidP="00F52499">
      <w:pPr>
        <w:spacing w:line="360" w:lineRule="auto"/>
        <w:ind w:firstLine="709"/>
        <w:jc w:val="center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center"/>
        <w:rPr>
          <w:sz w:val="28"/>
          <w:szCs w:val="28"/>
        </w:rPr>
      </w:pPr>
      <w:r w:rsidRPr="00F52499">
        <w:rPr>
          <w:sz w:val="28"/>
          <w:szCs w:val="28"/>
        </w:rPr>
        <w:t>Кафедра: «ТМО»</w:t>
      </w: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F52499">
        <w:rPr>
          <w:b/>
          <w:sz w:val="28"/>
          <w:szCs w:val="48"/>
        </w:rPr>
        <w:t>Курсовой проект</w:t>
      </w:r>
    </w:p>
    <w:p w:rsidR="009F33FC" w:rsidRPr="00F52499" w:rsidRDefault="009F33FC" w:rsidP="00F5249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52499">
        <w:rPr>
          <w:b/>
          <w:sz w:val="28"/>
          <w:szCs w:val="32"/>
        </w:rPr>
        <w:t>Тема: «Конструкторская реализация технологических процессов заливных блюд»</w:t>
      </w: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32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31460D" w:rsidRPr="00F52499" w:rsidRDefault="009F33FC" w:rsidP="00F52499">
      <w:pPr>
        <w:spacing w:line="360" w:lineRule="auto"/>
        <w:ind w:firstLine="709"/>
        <w:jc w:val="right"/>
        <w:rPr>
          <w:sz w:val="28"/>
          <w:szCs w:val="28"/>
        </w:rPr>
      </w:pPr>
      <w:r w:rsidRPr="00F52499">
        <w:rPr>
          <w:sz w:val="28"/>
          <w:szCs w:val="28"/>
        </w:rPr>
        <w:t>Выполнил:</w:t>
      </w:r>
    </w:p>
    <w:p w:rsidR="0031460D" w:rsidRPr="00F52499" w:rsidRDefault="0031460D" w:rsidP="00F52499">
      <w:pPr>
        <w:spacing w:line="360" w:lineRule="auto"/>
        <w:ind w:firstLine="709"/>
        <w:jc w:val="right"/>
        <w:rPr>
          <w:sz w:val="28"/>
          <w:szCs w:val="28"/>
        </w:rPr>
      </w:pPr>
    </w:p>
    <w:p w:rsidR="009F33FC" w:rsidRPr="00F52499" w:rsidRDefault="000878AC" w:rsidP="00F52499">
      <w:pPr>
        <w:spacing w:line="360" w:lineRule="auto"/>
        <w:ind w:firstLine="709"/>
        <w:jc w:val="right"/>
        <w:rPr>
          <w:sz w:val="28"/>
          <w:szCs w:val="28"/>
        </w:rPr>
      </w:pPr>
      <w:r w:rsidRPr="00F52499">
        <w:rPr>
          <w:sz w:val="28"/>
          <w:szCs w:val="28"/>
        </w:rPr>
        <w:t>Проверил:</w:t>
      </w: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4561C3" w:rsidRPr="00F52499" w:rsidRDefault="004561C3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4561C3" w:rsidRPr="00F52499" w:rsidRDefault="004561C3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4561C3" w:rsidRPr="00F52499" w:rsidRDefault="004561C3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31460D" w:rsidRPr="00F52499" w:rsidRDefault="0031460D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9F33FC" w:rsidRPr="00F52499" w:rsidRDefault="009F33FC" w:rsidP="00F52499">
      <w:pPr>
        <w:spacing w:line="360" w:lineRule="auto"/>
        <w:ind w:firstLine="709"/>
        <w:jc w:val="center"/>
        <w:rPr>
          <w:sz w:val="28"/>
          <w:szCs w:val="28"/>
        </w:rPr>
      </w:pPr>
      <w:r w:rsidRPr="00F52499">
        <w:rPr>
          <w:sz w:val="28"/>
          <w:szCs w:val="28"/>
        </w:rPr>
        <w:t xml:space="preserve">Астрахань </w:t>
      </w:r>
      <w:smartTag w:uri="urn:schemas-microsoft-com:office:smarttags" w:element="metricconverter">
        <w:smartTagPr>
          <w:attr w:name="ProductID" w:val="2009 г"/>
        </w:smartTagPr>
        <w:r w:rsidRPr="00F52499">
          <w:rPr>
            <w:sz w:val="28"/>
            <w:szCs w:val="28"/>
          </w:rPr>
          <w:t>2009 г</w:t>
        </w:r>
      </w:smartTag>
      <w:r w:rsidRPr="00F52499">
        <w:rPr>
          <w:sz w:val="28"/>
          <w:szCs w:val="28"/>
        </w:rPr>
        <w:t>.</w:t>
      </w:r>
    </w:p>
    <w:p w:rsidR="00507913" w:rsidRPr="00F52499" w:rsidRDefault="00F52499" w:rsidP="00F52499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32"/>
        </w:rPr>
        <w:br w:type="page"/>
      </w:r>
      <w:r w:rsidR="00507913" w:rsidRPr="00F52499">
        <w:rPr>
          <w:b/>
          <w:sz w:val="28"/>
          <w:szCs w:val="40"/>
        </w:rPr>
        <w:lastRenderedPageBreak/>
        <w:t>Содержание</w:t>
      </w:r>
    </w:p>
    <w:p w:rsidR="00507913" w:rsidRPr="00F52499" w:rsidRDefault="00507913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F52499" w:rsidRPr="00F52499" w:rsidRDefault="00F52499" w:rsidP="00F52499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Введение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  <w:lang w:val="en-US"/>
        </w:rPr>
        <w:t>I</w:t>
      </w:r>
      <w:r w:rsidRPr="00F52499">
        <w:rPr>
          <w:sz w:val="28"/>
        </w:rPr>
        <w:tab/>
        <w:t>Описание технологических процессов производства</w:t>
      </w:r>
      <w:r w:rsidR="00065203">
        <w:rPr>
          <w:sz w:val="28"/>
        </w:rPr>
        <w:t xml:space="preserve"> </w:t>
      </w:r>
      <w:r w:rsidRPr="00F52499">
        <w:rPr>
          <w:sz w:val="28"/>
        </w:rPr>
        <w:t>заливных блюд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1.1</w:t>
      </w:r>
      <w:r w:rsidRPr="00F52499">
        <w:rPr>
          <w:sz w:val="28"/>
        </w:rPr>
        <w:tab/>
        <w:t>Описание технологического процесса производства</w:t>
      </w:r>
      <w:r>
        <w:rPr>
          <w:sz w:val="28"/>
        </w:rPr>
        <w:t xml:space="preserve"> </w:t>
      </w:r>
      <w:r w:rsidRPr="00F52499">
        <w:rPr>
          <w:sz w:val="28"/>
        </w:rPr>
        <w:t>«Студня говяжьего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1.1.1</w:t>
      </w:r>
      <w:r w:rsidRPr="00F52499">
        <w:rPr>
          <w:sz w:val="28"/>
        </w:rPr>
        <w:tab/>
        <w:t>Технологическая схема приготовления «Студня говяжьего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</w:rPr>
      </w:pPr>
      <w:r w:rsidRPr="00F52499">
        <w:rPr>
          <w:sz w:val="28"/>
        </w:rPr>
        <w:t>1.1.2</w:t>
      </w:r>
      <w:r w:rsidRPr="00F52499">
        <w:rPr>
          <w:sz w:val="28"/>
        </w:rPr>
        <w:tab/>
        <w:t>Описание технологического процесса приготовления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«Студня говяжьего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</w:rPr>
      </w:pPr>
      <w:r w:rsidRPr="00F52499">
        <w:rPr>
          <w:sz w:val="28"/>
        </w:rPr>
        <w:t>1.2</w:t>
      </w:r>
      <w:r w:rsidRPr="00F52499">
        <w:rPr>
          <w:sz w:val="28"/>
        </w:rPr>
        <w:tab/>
        <w:t>Описание технологического процесса производства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«Заливного судака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1.2.1</w:t>
      </w:r>
      <w:r w:rsidRPr="00F52499">
        <w:rPr>
          <w:sz w:val="28"/>
        </w:rPr>
        <w:tab/>
        <w:t>Технологическая схема приготовления «Заливного судака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</w:rPr>
      </w:pPr>
      <w:r w:rsidRPr="00F52499">
        <w:rPr>
          <w:sz w:val="28"/>
        </w:rPr>
        <w:t>1.2.2</w:t>
      </w:r>
      <w:r w:rsidRPr="00F52499">
        <w:rPr>
          <w:sz w:val="28"/>
        </w:rPr>
        <w:tab/>
        <w:t>Описание технологического процесса приготовления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«Заливного судака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</w:rPr>
      </w:pPr>
      <w:r w:rsidRPr="00F52499">
        <w:rPr>
          <w:sz w:val="28"/>
        </w:rPr>
        <w:t>1.3</w:t>
      </w:r>
      <w:r w:rsidRPr="00F52499">
        <w:rPr>
          <w:sz w:val="28"/>
        </w:rPr>
        <w:tab/>
        <w:t>Описание технологического процесса производства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«Заливного из курицы</w:t>
      </w:r>
      <w:r>
        <w:rPr>
          <w:sz w:val="28"/>
          <w:szCs w:val="28"/>
        </w:rPr>
        <w:t>»</w:t>
      </w:r>
    </w:p>
    <w:p w:rsid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1.3.1</w:t>
      </w:r>
      <w:r w:rsidRPr="00F52499">
        <w:rPr>
          <w:sz w:val="28"/>
        </w:rPr>
        <w:tab/>
        <w:t>Технологическая схема приготовления «Заливного из курицы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1.3.2</w:t>
      </w:r>
      <w:r w:rsidRPr="00F52499">
        <w:rPr>
          <w:sz w:val="28"/>
        </w:rPr>
        <w:tab/>
        <w:t>Описание технологического процесса приготовления</w:t>
      </w:r>
      <w:r>
        <w:rPr>
          <w:sz w:val="28"/>
        </w:rPr>
        <w:t xml:space="preserve"> </w:t>
      </w:r>
      <w:r w:rsidRPr="00F52499">
        <w:rPr>
          <w:sz w:val="28"/>
        </w:rPr>
        <w:t>«Заливного из курицы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1.4</w:t>
      </w:r>
      <w:r w:rsidRPr="00F52499">
        <w:rPr>
          <w:sz w:val="28"/>
        </w:rPr>
        <w:tab/>
        <w:t>Продуктовый расчет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1.4.1</w:t>
      </w:r>
      <w:r w:rsidRPr="00F52499">
        <w:rPr>
          <w:sz w:val="28"/>
        </w:rPr>
        <w:tab/>
        <w:t>Продуктовый расчет по приготовлению</w:t>
      </w:r>
      <w:r>
        <w:rPr>
          <w:sz w:val="28"/>
        </w:rPr>
        <w:t xml:space="preserve"> </w:t>
      </w:r>
      <w:r w:rsidRPr="00F52499">
        <w:rPr>
          <w:sz w:val="28"/>
        </w:rPr>
        <w:t>«Студня говяжьего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1.4.2</w:t>
      </w:r>
      <w:r w:rsidRPr="00F52499">
        <w:rPr>
          <w:sz w:val="28"/>
        </w:rPr>
        <w:tab/>
        <w:t>Продуктовый расчет по приготовлению</w:t>
      </w:r>
      <w:r>
        <w:rPr>
          <w:sz w:val="28"/>
        </w:rPr>
        <w:t xml:space="preserve"> </w:t>
      </w:r>
      <w:r w:rsidRPr="00F52499">
        <w:rPr>
          <w:sz w:val="28"/>
        </w:rPr>
        <w:t>«Заливного судака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</w:rPr>
        <w:t>1.4.3</w:t>
      </w:r>
      <w:r w:rsidRPr="00F52499">
        <w:rPr>
          <w:sz w:val="28"/>
        </w:rPr>
        <w:tab/>
        <w:t>Продуктовый расчет по приготовлению«Заливного из курицы</w:t>
      </w:r>
      <w:r>
        <w:rPr>
          <w:sz w:val="28"/>
          <w:szCs w:val="28"/>
        </w:rPr>
        <w:t>»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1.5</w:t>
      </w:r>
      <w:r w:rsidRPr="00F52499">
        <w:rPr>
          <w:sz w:val="28"/>
        </w:rPr>
        <w:tab/>
        <w:t>Анализ технологических процессов производства заливных блюд</w:t>
      </w:r>
    </w:p>
    <w:p w:rsidR="00F52499" w:rsidRPr="00F52499" w:rsidRDefault="00F52499" w:rsidP="00F52499">
      <w:pPr>
        <w:spacing w:line="360" w:lineRule="auto"/>
        <w:rPr>
          <w:sz w:val="28"/>
          <w:szCs w:val="28"/>
        </w:rPr>
      </w:pPr>
      <w:r w:rsidRPr="00F52499">
        <w:rPr>
          <w:sz w:val="28"/>
          <w:lang w:val="en-US"/>
        </w:rPr>
        <w:t>II</w:t>
      </w:r>
      <w:r w:rsidRPr="00F52499">
        <w:rPr>
          <w:sz w:val="28"/>
        </w:rPr>
        <w:tab/>
        <w:t>Анализ конструкций по реализации технологических процессов</w:t>
      </w:r>
    </w:p>
    <w:p w:rsid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</w:rPr>
      </w:pPr>
      <w:r w:rsidRPr="00F52499">
        <w:rPr>
          <w:sz w:val="28"/>
        </w:rPr>
        <w:t>2.1</w:t>
      </w:r>
      <w:r w:rsidRPr="00F52499">
        <w:rPr>
          <w:sz w:val="28"/>
        </w:rPr>
        <w:tab/>
        <w:t>Порционирование, разделка, очистка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2.2</w:t>
      </w:r>
      <w:r w:rsidRPr="00F52499">
        <w:rPr>
          <w:sz w:val="28"/>
        </w:rPr>
        <w:tab/>
        <w:t>Размораживание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2.3</w:t>
      </w:r>
      <w:r w:rsidRPr="00F52499">
        <w:rPr>
          <w:sz w:val="28"/>
        </w:rPr>
        <w:tab/>
        <w:t>Мойка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2.4</w:t>
      </w:r>
      <w:r w:rsidRPr="00F52499">
        <w:rPr>
          <w:sz w:val="28"/>
        </w:rPr>
        <w:tab/>
        <w:t>Нарезка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2.5</w:t>
      </w:r>
      <w:r w:rsidRPr="00F52499">
        <w:rPr>
          <w:sz w:val="28"/>
        </w:rPr>
        <w:tab/>
        <w:t>Варка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2.6</w:t>
      </w:r>
      <w:r w:rsidRPr="00F52499">
        <w:rPr>
          <w:sz w:val="28"/>
        </w:rPr>
        <w:tab/>
        <w:t>Измельчение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2.7</w:t>
      </w:r>
      <w:r w:rsidRPr="00F52499">
        <w:rPr>
          <w:sz w:val="28"/>
        </w:rPr>
        <w:tab/>
        <w:t>Процеживание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2.8</w:t>
      </w:r>
      <w:r w:rsidRPr="00F52499">
        <w:rPr>
          <w:sz w:val="28"/>
        </w:rPr>
        <w:tab/>
        <w:t>Охлаждение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2.9</w:t>
      </w:r>
      <w:r w:rsidRPr="00F52499">
        <w:rPr>
          <w:sz w:val="28"/>
        </w:rPr>
        <w:tab/>
        <w:t>Хранение</w:t>
      </w:r>
    </w:p>
    <w:p w:rsidR="00F52499" w:rsidRPr="00F52499" w:rsidRDefault="00F52499" w:rsidP="00F52499">
      <w:pPr>
        <w:tabs>
          <w:tab w:val="left" w:pos="426"/>
          <w:tab w:val="left" w:pos="1118"/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2.10</w:t>
      </w:r>
      <w:r>
        <w:rPr>
          <w:sz w:val="28"/>
        </w:rPr>
        <w:t xml:space="preserve"> </w:t>
      </w:r>
      <w:r w:rsidRPr="00F52499">
        <w:rPr>
          <w:sz w:val="28"/>
        </w:rPr>
        <w:t>Результат анализа по подбору конструкций</w:t>
      </w:r>
    </w:p>
    <w:p w:rsidR="00F52499" w:rsidRPr="00F52499" w:rsidRDefault="00F52499" w:rsidP="00F52499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Заключение</w:t>
      </w:r>
    </w:p>
    <w:p w:rsidR="00F52499" w:rsidRPr="00F52499" w:rsidRDefault="00F52499" w:rsidP="00F52499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Список литературы</w:t>
      </w:r>
    </w:p>
    <w:p w:rsidR="00F52499" w:rsidRPr="00F52499" w:rsidRDefault="00F52499" w:rsidP="00F52499">
      <w:pPr>
        <w:tabs>
          <w:tab w:val="left" w:pos="8580"/>
        </w:tabs>
        <w:spacing w:line="360" w:lineRule="auto"/>
        <w:rPr>
          <w:sz w:val="28"/>
          <w:szCs w:val="28"/>
        </w:rPr>
      </w:pPr>
      <w:r w:rsidRPr="00F52499">
        <w:rPr>
          <w:sz w:val="28"/>
        </w:rPr>
        <w:t>Приложение</w:t>
      </w:r>
    </w:p>
    <w:p w:rsidR="00507913" w:rsidRPr="00F52499" w:rsidRDefault="00F52499" w:rsidP="00F52499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32"/>
        </w:rPr>
        <w:br w:type="page"/>
      </w:r>
      <w:r w:rsidR="00507913" w:rsidRPr="00F52499">
        <w:rPr>
          <w:b/>
          <w:sz w:val="28"/>
          <w:szCs w:val="40"/>
        </w:rPr>
        <w:t>Введение</w:t>
      </w:r>
    </w:p>
    <w:p w:rsidR="000878AC" w:rsidRPr="00F52499" w:rsidRDefault="000878AC" w:rsidP="00F52499">
      <w:pPr>
        <w:spacing w:line="360" w:lineRule="auto"/>
        <w:ind w:firstLine="709"/>
        <w:jc w:val="both"/>
        <w:rPr>
          <w:sz w:val="28"/>
          <w:szCs w:val="32"/>
        </w:rPr>
      </w:pPr>
    </w:p>
    <w:p w:rsidR="00DE4D40" w:rsidRPr="00F52499" w:rsidRDefault="00A60A2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Современный этап развития общественного питания характеризуется</w:t>
      </w:r>
      <w:r w:rsidR="00637673" w:rsidRPr="00F52499">
        <w:rPr>
          <w:sz w:val="28"/>
          <w:szCs w:val="28"/>
        </w:rPr>
        <w:t xml:space="preserve"> использованием</w:t>
      </w:r>
      <w:r w:rsidRPr="00F52499">
        <w:rPr>
          <w:sz w:val="28"/>
          <w:szCs w:val="28"/>
        </w:rPr>
        <w:t xml:space="preserve"> </w:t>
      </w:r>
      <w:r w:rsidR="00637673" w:rsidRPr="00F52499">
        <w:rPr>
          <w:sz w:val="28"/>
          <w:szCs w:val="28"/>
        </w:rPr>
        <w:t>индустриальной технологии</w:t>
      </w:r>
      <w:r w:rsidRPr="00F52499">
        <w:rPr>
          <w:sz w:val="28"/>
          <w:szCs w:val="28"/>
        </w:rPr>
        <w:t xml:space="preserve"> приготовления пищи.</w:t>
      </w:r>
      <w:r w:rsidR="00637673" w:rsidRPr="00F52499">
        <w:rPr>
          <w:sz w:val="28"/>
          <w:szCs w:val="28"/>
        </w:rPr>
        <w:t xml:space="preserve"> В этих условиях особенно актуально испо</w:t>
      </w:r>
      <w:r w:rsidR="008B37D3" w:rsidRPr="00F52499">
        <w:rPr>
          <w:sz w:val="28"/>
          <w:szCs w:val="28"/>
        </w:rPr>
        <w:t>л</w:t>
      </w:r>
      <w:r w:rsidR="00637673" w:rsidRPr="00F52499">
        <w:rPr>
          <w:sz w:val="28"/>
          <w:szCs w:val="28"/>
        </w:rPr>
        <w:t>ьзование принципиально новых видов оборудования</w:t>
      </w:r>
      <w:r w:rsidR="00D50AF6" w:rsidRPr="00F52499">
        <w:rPr>
          <w:sz w:val="28"/>
          <w:szCs w:val="28"/>
        </w:rPr>
        <w:t xml:space="preserve"> для повышения эффективности производства и роста производительности труда</w:t>
      </w:r>
      <w:r w:rsidR="008B37D3" w:rsidRPr="00F52499">
        <w:rPr>
          <w:sz w:val="28"/>
          <w:szCs w:val="28"/>
        </w:rPr>
        <w:t>.</w:t>
      </w:r>
    </w:p>
    <w:p w:rsidR="0029057C" w:rsidRPr="00F52499" w:rsidRDefault="008B37D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Перспективным направлением является внедрение на крупных предприятиях общественного питания комплексной автоматизации</w:t>
      </w:r>
      <w:r w:rsidR="0029057C" w:rsidRPr="00F52499">
        <w:rPr>
          <w:sz w:val="28"/>
          <w:szCs w:val="28"/>
        </w:rPr>
        <w:t xml:space="preserve"> и механизации</w:t>
      </w:r>
      <w:r w:rsidRPr="00F52499">
        <w:rPr>
          <w:sz w:val="28"/>
          <w:szCs w:val="28"/>
        </w:rPr>
        <w:t xml:space="preserve"> производственно-технических процессов</w:t>
      </w:r>
      <w:r w:rsidR="0029057C" w:rsidRPr="00F52499">
        <w:rPr>
          <w:sz w:val="28"/>
          <w:szCs w:val="28"/>
        </w:rPr>
        <w:t>. Механизация и автоматизация производственных процессов имеют важное</w:t>
      </w:r>
      <w:r w:rsidR="00F52499">
        <w:rPr>
          <w:sz w:val="28"/>
          <w:szCs w:val="28"/>
        </w:rPr>
        <w:t xml:space="preserve"> </w:t>
      </w:r>
      <w:r w:rsidR="0029057C" w:rsidRPr="00F52499">
        <w:rPr>
          <w:sz w:val="28"/>
          <w:szCs w:val="28"/>
        </w:rPr>
        <w:t>значение для улучшения работы предприятий общественного питания. Механизация производства - это замена ручных средств труда машинами и механизмами с использованием различных видов энергии. При автоматизации контроль и управление производственными процессами осуществляются с помощью различных приборов и автоматических устройств.</w:t>
      </w:r>
      <w:r w:rsidR="00F52499">
        <w:rPr>
          <w:sz w:val="28"/>
          <w:szCs w:val="28"/>
        </w:rPr>
        <w:t xml:space="preserve"> </w:t>
      </w:r>
    </w:p>
    <w:p w:rsidR="008B37D3" w:rsidRPr="00F52499" w:rsidRDefault="00D50AF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Так п</w:t>
      </w:r>
      <w:r w:rsidR="0029057C" w:rsidRPr="00F52499">
        <w:rPr>
          <w:sz w:val="28"/>
          <w:szCs w:val="28"/>
        </w:rPr>
        <w:t>ри разработке производства заливных блюд в кулинарном цеху</w:t>
      </w:r>
      <w:r w:rsidRPr="00F52499">
        <w:rPr>
          <w:sz w:val="28"/>
          <w:szCs w:val="28"/>
        </w:rPr>
        <w:t xml:space="preserve"> было использовано различное</w:t>
      </w:r>
      <w:r w:rsidR="0029057C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новое оборудование, ускоряющее процесс приготовления. Оборудование было подобранно с максимальной</w:t>
      </w:r>
      <w:r w:rsidR="00BE238B" w:rsidRPr="00F52499">
        <w:rPr>
          <w:sz w:val="28"/>
          <w:szCs w:val="28"/>
        </w:rPr>
        <w:t xml:space="preserve"> автомат</w:t>
      </w:r>
      <w:r w:rsidRPr="00F52499">
        <w:rPr>
          <w:sz w:val="28"/>
          <w:szCs w:val="28"/>
        </w:rPr>
        <w:t>изацией</w:t>
      </w:r>
      <w:r w:rsidR="00BE238B" w:rsidRPr="00F52499">
        <w:rPr>
          <w:sz w:val="28"/>
          <w:szCs w:val="28"/>
        </w:rPr>
        <w:t xml:space="preserve"> и механизацией производства.</w:t>
      </w:r>
      <w:r w:rsidR="00F52499">
        <w:rPr>
          <w:sz w:val="28"/>
          <w:szCs w:val="28"/>
        </w:rPr>
        <w:t xml:space="preserve"> </w:t>
      </w:r>
    </w:p>
    <w:p w:rsidR="00C507DC" w:rsidRPr="00F52499" w:rsidRDefault="002F5B6B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Цель данного курсового проекта и заключается в том, чтобы создать такое производство</w:t>
      </w:r>
      <w:r w:rsidR="00B511FF" w:rsidRPr="00F52499">
        <w:rPr>
          <w:sz w:val="28"/>
          <w:szCs w:val="28"/>
        </w:rPr>
        <w:t>, которое бы было</w:t>
      </w:r>
      <w:r w:rsidR="00F52499">
        <w:rPr>
          <w:sz w:val="28"/>
          <w:szCs w:val="28"/>
        </w:rPr>
        <w:t xml:space="preserve"> </w:t>
      </w:r>
      <w:r w:rsidR="00C507DC" w:rsidRPr="00F52499">
        <w:rPr>
          <w:sz w:val="28"/>
          <w:szCs w:val="28"/>
        </w:rPr>
        <w:t>максимально механизированное, оборудованное современными техническими средствами для приготовления заливных блюд.</w:t>
      </w:r>
    </w:p>
    <w:p w:rsidR="00C507DC" w:rsidRPr="00F52499" w:rsidRDefault="00C507D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Задачами проекта являются:</w:t>
      </w:r>
    </w:p>
    <w:p w:rsidR="00C507DC" w:rsidRPr="00F52499" w:rsidRDefault="00B511F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получение теоре</w:t>
      </w:r>
      <w:r w:rsidR="00C507DC" w:rsidRPr="00F52499">
        <w:rPr>
          <w:sz w:val="28"/>
          <w:szCs w:val="28"/>
        </w:rPr>
        <w:t xml:space="preserve">тических навыков </w:t>
      </w:r>
      <w:r w:rsidRPr="00F52499">
        <w:rPr>
          <w:sz w:val="28"/>
          <w:szCs w:val="28"/>
        </w:rPr>
        <w:t>при приготовлении заливных блюд;</w:t>
      </w:r>
    </w:p>
    <w:p w:rsidR="00B511FF" w:rsidRPr="00F52499" w:rsidRDefault="00B511F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-теоретическое ознакомление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с оборудованием, используемым при приготовлении заливных блюд;</w:t>
      </w:r>
    </w:p>
    <w:p w:rsidR="00B511FF" w:rsidRPr="00F52499" w:rsidRDefault="00B511F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-теоретическая разработка кулинарного цеха по производству заливных блюд с использованием выбранного оборудования.</w:t>
      </w:r>
    </w:p>
    <w:p w:rsidR="00507913" w:rsidRPr="006453B4" w:rsidRDefault="00F52499" w:rsidP="006453B4">
      <w:pPr>
        <w:numPr>
          <w:ilvl w:val="0"/>
          <w:numId w:val="21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507913" w:rsidRPr="006453B4">
        <w:rPr>
          <w:b/>
          <w:sz w:val="28"/>
          <w:szCs w:val="40"/>
        </w:rPr>
        <w:t>Описание технологических процессов производства</w:t>
      </w:r>
      <w:r w:rsidR="006453B4">
        <w:rPr>
          <w:b/>
          <w:sz w:val="28"/>
          <w:szCs w:val="40"/>
        </w:rPr>
        <w:t xml:space="preserve"> заливных блюд</w:t>
      </w:r>
    </w:p>
    <w:p w:rsidR="00507913" w:rsidRPr="006453B4" w:rsidRDefault="00507913" w:rsidP="006453B4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507913" w:rsidRPr="006453B4" w:rsidRDefault="00507913" w:rsidP="006453B4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6453B4">
        <w:rPr>
          <w:b/>
          <w:sz w:val="28"/>
          <w:szCs w:val="40"/>
        </w:rPr>
        <w:t>Описание технологического процесса производства «студня говяжьего».</w:t>
      </w:r>
    </w:p>
    <w:p w:rsidR="00507913" w:rsidRPr="006453B4" w:rsidRDefault="00507913" w:rsidP="006453B4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9F33FC" w:rsidRDefault="0001119D" w:rsidP="006453B4">
      <w:pPr>
        <w:numPr>
          <w:ilvl w:val="2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Технологическая с</w:t>
      </w:r>
      <w:r w:rsidR="00EE25E9" w:rsidRPr="006453B4">
        <w:rPr>
          <w:b/>
          <w:sz w:val="28"/>
          <w:szCs w:val="28"/>
        </w:rPr>
        <w:t>хема приготовления «студня</w:t>
      </w:r>
      <w:r w:rsidR="007C2B3E" w:rsidRPr="006453B4">
        <w:rPr>
          <w:b/>
          <w:sz w:val="28"/>
          <w:szCs w:val="28"/>
        </w:rPr>
        <w:t xml:space="preserve"> говяжьего</w:t>
      </w:r>
      <w:r w:rsidR="006453B4" w:rsidRPr="006453B4">
        <w:rPr>
          <w:b/>
          <w:sz w:val="28"/>
          <w:szCs w:val="28"/>
        </w:rPr>
        <w:t>»</w:t>
      </w:r>
    </w:p>
    <w:p w:rsidR="0001119D" w:rsidRDefault="006453B4" w:rsidP="006453B4">
      <w:pPr>
        <w:spacing w:line="360" w:lineRule="auto"/>
        <w:ind w:left="709"/>
        <w:jc w:val="center"/>
        <w:rPr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727FB6">
        <w:rPr>
          <w:sz w:val="28"/>
          <w:szCs w:val="32"/>
        </w:rPr>
      </w:r>
      <w:r w:rsidR="00727FB6">
        <w:rPr>
          <w:sz w:val="28"/>
          <w:szCs w:val="32"/>
        </w:rPr>
        <w:pict>
          <v:group id="_x0000_s1026" editas="canvas" style="width:229.75pt;height:603pt;mso-position-horizontal-relative:char;mso-position-vertical-relative:line" coordorigin="3996,3526" coordsize="3604,93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96;top:3526;width:3604;height:9337" o:preferrelative="f">
              <v:fill o:detectmouseclick="t"/>
              <v:path o:extrusionok="t" o:connecttype="none"/>
              <o:lock v:ext="edit" text="t"/>
            </v:shape>
            <v:rect id="_x0000_s1028" style="position:absolute;left:4255;top:3526;width:2965;height:557">
              <v:textbox style="mso-next-textbox:#_x0000_s1028">
                <w:txbxContent>
                  <w:p w:rsidR="006453B4" w:rsidRDefault="006453B4" w:rsidP="006A4D6C">
                    <w:pPr>
                      <w:jc w:val="center"/>
                    </w:pPr>
                    <w:r w:rsidRPr="006A4D6C">
                      <w:t>Рубка</w:t>
                    </w:r>
                    <w:r>
                      <w:t xml:space="preserve"> говяжьих  путовых суставов</w:t>
                    </w:r>
                  </w:p>
                </w:txbxContent>
              </v:textbox>
            </v:rect>
            <v:rect id="_x0000_s1029" style="position:absolute;left:4255;top:4362;width:2965;height:418">
              <v:textbox style="mso-next-textbox:#_x0000_s1029">
                <w:txbxContent>
                  <w:p w:rsidR="006453B4" w:rsidRDefault="006453B4" w:rsidP="00485AA5">
                    <w:pPr>
                      <w:jc w:val="center"/>
                    </w:pPr>
                    <w:r>
                      <w:t>Промывка</w:t>
                    </w:r>
                  </w:p>
                </w:txbxContent>
              </v:textbox>
            </v:rect>
            <v:rect id="_x0000_s1030" style="position:absolute;left:4255;top:5059;width:2965;height:418">
              <v:textbox style="mso-next-textbox:#_x0000_s1030">
                <w:txbxContent>
                  <w:p w:rsidR="006453B4" w:rsidRDefault="006453B4" w:rsidP="00485AA5">
                    <w:pPr>
                      <w:jc w:val="center"/>
                    </w:pPr>
                    <w:r>
                      <w:t>Укладка в емкость для варки</w:t>
                    </w:r>
                  </w:p>
                </w:txbxContent>
              </v:textbox>
            </v:rect>
            <v:rect id="_x0000_s1031" style="position:absolute;left:4255;top:5756;width:2965;height:557">
              <v:textbox style="mso-next-textbox:#_x0000_s1031">
                <w:txbxContent>
                  <w:p w:rsidR="006453B4" w:rsidRPr="00485AA5" w:rsidRDefault="006453B4" w:rsidP="00485AA5">
                    <w:pPr>
                      <w:jc w:val="center"/>
                    </w:pPr>
                    <w:r>
                      <w:t>Заливание холодной водой (</w:t>
                    </w:r>
                    <w:smartTag w:uri="urn:schemas-microsoft-com:office:smarttags" w:element="metricconverter">
                      <w:smartTagPr>
                        <w:attr w:name="ProductID" w:val="120 л"/>
                      </w:smartTagPr>
                      <w:r w:rsidRPr="00485AA5">
                        <w:t>120 л</w:t>
                      </w:r>
                    </w:smartTag>
                    <w:r w:rsidRPr="00485AA5">
                      <w:t xml:space="preserve">. на </w:t>
                    </w:r>
                    <w:smartTag w:uri="urn:schemas-microsoft-com:office:smarttags" w:element="metricconverter">
                      <w:smartTagPr>
                        <w:attr w:name="ProductID" w:val="100 кг"/>
                      </w:smartTagPr>
                      <w:r w:rsidRPr="00485AA5">
                        <w:t>100 кг</w:t>
                      </w:r>
                    </w:smartTag>
                    <w:r w:rsidRPr="00485AA5">
                      <w:t>.</w:t>
                    </w:r>
                    <w:r>
                      <w:t xml:space="preserve"> продукта)</w:t>
                    </w:r>
                  </w:p>
                </w:txbxContent>
              </v:textbox>
            </v:rect>
            <v:rect id="_x0000_s1032" style="position:absolute;left:4255;top:6592;width:2965;height:557">
              <v:textbox style="mso-next-textbox:#_x0000_s1032">
                <w:txbxContent>
                  <w:p w:rsidR="006453B4" w:rsidRDefault="006453B4" w:rsidP="00485AA5">
                    <w:pPr>
                      <w:jc w:val="center"/>
                    </w:pPr>
                    <w:r>
                      <w:t>Варка при слабом кипении 6-8 ч. и периодическое снятие жира.</w:t>
                    </w:r>
                  </w:p>
                </w:txbxContent>
              </v:textbox>
            </v:rect>
            <v:rect id="_x0000_s1033" style="position:absolute;left:4255;top:7428;width:2965;height:557">
              <v:textbox style="mso-next-textbox:#_x0000_s1033">
                <w:txbxContent>
                  <w:p w:rsidR="006453B4" w:rsidRDefault="006453B4" w:rsidP="00485AA5">
                    <w:pPr>
                      <w:jc w:val="center"/>
                    </w:pPr>
                    <w:r>
                      <w:t>Закладка овощей и специй (за 1 ч. до готовности)</w:t>
                    </w:r>
                  </w:p>
                </w:txbxContent>
              </v:textbox>
            </v:rect>
            <v:rect id="_x0000_s1034" style="position:absolute;left:4255;top:8264;width:2965;height:557">
              <v:textbox style="mso-next-textbox:#_x0000_s1034">
                <w:txbxContent>
                  <w:p w:rsidR="006453B4" w:rsidRDefault="006453B4" w:rsidP="00485AA5">
                    <w:pPr>
                      <w:jc w:val="center"/>
                    </w:pPr>
                    <w:r>
                      <w:t>Вынимание сварившихся путовых суставов из бульона</w:t>
                    </w:r>
                  </w:p>
                </w:txbxContent>
              </v:textbox>
            </v:rect>
            <v:rect id="_x0000_s1035" style="position:absolute;left:4255;top:9101;width:2965;height:696">
              <v:textbox style="mso-next-textbox:#_x0000_s1035">
                <w:txbxContent>
                  <w:p w:rsidR="006453B4" w:rsidRPr="00485AA5" w:rsidRDefault="006453B4" w:rsidP="00485AA5">
                    <w:pPr>
                      <w:jc w:val="center"/>
                    </w:pPr>
                    <w:r>
                      <w:t xml:space="preserve">Освобождение путовых суставов </w:t>
                    </w:r>
                    <w:r w:rsidRPr="00485AA5">
                      <w:t xml:space="preserve"> от костей, хрящей и сухожилий</w:t>
                    </w:r>
                  </w:p>
                </w:txbxContent>
              </v:textbox>
            </v:rect>
            <v:rect id="_x0000_s1036" style="position:absolute;left:4255;top:10076;width:2965;height:418">
              <v:textbox style="mso-next-textbox:#_x0000_s1036">
                <w:txbxContent>
                  <w:p w:rsidR="006453B4" w:rsidRDefault="006453B4" w:rsidP="006F4EBA">
                    <w:pPr>
                      <w:jc w:val="center"/>
                    </w:pPr>
                    <w:r>
                      <w:t>Пропускание через мясорубку</w:t>
                    </w:r>
                  </w:p>
                </w:txbxContent>
              </v:textbox>
            </v:rect>
            <v:rect id="_x0000_s1037" style="position:absolute;left:4255;top:10773;width:2965;height:557">
              <v:textbox style="mso-next-textbox:#_x0000_s1037">
                <w:txbxContent>
                  <w:p w:rsidR="006453B4" w:rsidRDefault="006453B4" w:rsidP="006F4EBA">
                    <w:pPr>
                      <w:jc w:val="center"/>
                    </w:pPr>
                    <w:r>
                      <w:t>Соединение с процеженным бульоном</w:t>
                    </w:r>
                  </w:p>
                </w:txbxContent>
              </v:textbox>
            </v:rect>
            <v:rect id="_x0000_s1038" style="position:absolute;left:4255;top:11609;width:2965;height:558">
              <v:textbox style="mso-next-textbox:#_x0000_s1038">
                <w:txbxContent>
                  <w:p w:rsidR="006453B4" w:rsidRPr="006F4EBA" w:rsidRDefault="006453B4" w:rsidP="006F4EBA">
                    <w:pPr>
                      <w:jc w:val="center"/>
                    </w:pPr>
                    <w:r>
                      <w:t>Добавление соли</w:t>
                    </w:r>
                    <w:r w:rsidRPr="006F4EBA">
                      <w:t xml:space="preserve"> (2000-</w:t>
                    </w:r>
                    <w:smartTag w:uri="urn:schemas-microsoft-com:office:smarttags" w:element="metricconverter">
                      <w:smartTagPr>
                        <w:attr w:name="ProductID" w:val="2200 г"/>
                      </w:smartTagPr>
                      <w:r w:rsidRPr="006F4EBA">
                        <w:t>2200 г</w:t>
                      </w:r>
                    </w:smartTag>
                    <w:r w:rsidRPr="006F4EBA">
                      <w:t xml:space="preserve">. на </w:t>
                    </w:r>
                    <w:smartTag w:uri="urn:schemas-microsoft-com:office:smarttags" w:element="metricconverter">
                      <w:smartTagPr>
                        <w:attr w:name="ProductID" w:val="100 кг"/>
                      </w:smartTagPr>
                      <w:r w:rsidRPr="006F4EBA">
                        <w:t>100 кг</w:t>
                      </w:r>
                    </w:smartTag>
                    <w:r w:rsidRPr="006F4EBA">
                      <w:t xml:space="preserve"> студня)</w:t>
                    </w:r>
                  </w:p>
                </w:txbxContent>
              </v:textbox>
            </v:rect>
            <v:rect id="_x0000_s1039" style="position:absolute;left:4255;top:12445;width:2966;height:418">
              <v:textbox>
                <w:txbxContent>
                  <w:p w:rsidR="006453B4" w:rsidRPr="00BC3445" w:rsidRDefault="006453B4" w:rsidP="00BC3445">
                    <w:pPr>
                      <w:jc w:val="center"/>
                    </w:pPr>
                    <w:r>
                      <w:t>Варка</w:t>
                    </w:r>
                    <w:r w:rsidRPr="00BC3445">
                      <w:t xml:space="preserve"> 20-25 мин</w:t>
                    </w:r>
                  </w:p>
                </w:txbxContent>
              </v:textbox>
            </v:rect>
            <v:line id="_x0000_s1040" style="position:absolute" from="5667,4083" to="5667,4362">
              <v:stroke endarrow="block"/>
            </v:line>
            <v:line id="_x0000_s1041" style="position:absolute" from="5667,4780" to="5667,5059">
              <v:stroke endarrow="block"/>
            </v:line>
            <v:line id="_x0000_s1042" style="position:absolute" from="5667,5477" to="5667,5756">
              <v:stroke endarrow="block"/>
            </v:line>
            <v:line id="_x0000_s1043" style="position:absolute" from="5667,6313" to="5667,6592">
              <v:stroke endarrow="block"/>
            </v:line>
            <v:line id="_x0000_s1044" style="position:absolute" from="5667,7149" to="5667,7428">
              <v:stroke endarrow="block"/>
            </v:line>
            <v:line id="_x0000_s1045" style="position:absolute" from="5667,7986" to="5667,8264">
              <v:stroke endarrow="block"/>
            </v:line>
            <v:line id="_x0000_s1046" style="position:absolute" from="5667,8822" to="5667,9100">
              <v:stroke endarrow="block"/>
            </v:line>
            <v:line id="_x0000_s1047" style="position:absolute" from="5667,9797" to="5667,10076">
              <v:stroke endarrow="block"/>
            </v:line>
            <v:line id="_x0000_s1048" style="position:absolute" from="5667,10494" to="5667,10773">
              <v:stroke endarrow="block"/>
            </v:line>
            <v:line id="_x0000_s1049" style="position:absolute" from="5667,11330" to="5667,11609">
              <v:stroke endarrow="block"/>
            </v:line>
            <v:line id="_x0000_s1050" style="position:absolute" from="5667,12166" to="5667,12445">
              <v:stroke endarrow="block"/>
            </v:line>
            <v:line id="_x0000_s1051" style="position:absolute" from="5667,12863" to="5667,13142">
              <v:stroke endarrow="block"/>
            </v:line>
            <w10:wrap type="none"/>
            <w10:anchorlock/>
          </v:group>
        </w:pict>
      </w:r>
    </w:p>
    <w:p w:rsidR="00BC3445" w:rsidRPr="00F52499" w:rsidRDefault="006453B4" w:rsidP="00F52499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27FB6">
        <w:rPr>
          <w:sz w:val="28"/>
          <w:szCs w:val="32"/>
        </w:rPr>
      </w:r>
      <w:r w:rsidR="00727FB6">
        <w:rPr>
          <w:sz w:val="28"/>
          <w:szCs w:val="32"/>
        </w:rPr>
        <w:pict>
          <v:group id="_x0000_s1052" editas="canvas" style="width:239.45pt;height:279pt;mso-position-horizontal-relative:char;mso-position-vertical-relative:line" coordorigin="3615,-1244" coordsize="3756,4320">
            <o:lock v:ext="edit" aspectratio="t"/>
            <v:shape id="_x0000_s1053" type="#_x0000_t75" style="position:absolute;left:3615;top:-1244;width:3756;height:4320" o:preferrelative="f">
              <v:fill o:detectmouseclick="t"/>
              <v:path o:extrusionok="t" o:connecttype="none"/>
              <o:lock v:ext="edit" text="t"/>
            </v:shape>
            <v:line id="_x0000_s1054" style="position:absolute" from="5667,-1244" to="5668,-826">
              <v:stroke endarrow="block"/>
            </v:line>
            <v:rect id="_x0000_s1055" style="position:absolute;left:4255;top:-826;width:2683;height:557">
              <v:textbox>
                <w:txbxContent>
                  <w:p w:rsidR="006453B4" w:rsidRDefault="006453B4" w:rsidP="00E86367">
                    <w:pPr>
                      <w:jc w:val="center"/>
                    </w:pPr>
                    <w:r>
                      <w:t>Добавление подготовленного желатина</w:t>
                    </w:r>
                  </w:p>
                </w:txbxContent>
              </v:textbox>
            </v:rect>
            <v:rect id="_x0000_s1056" style="position:absolute;left:4255;top:10;width:2683;height:418">
              <v:textbox>
                <w:txbxContent>
                  <w:p w:rsidR="006453B4" w:rsidRDefault="006453B4" w:rsidP="00E86367">
                    <w:pPr>
                      <w:jc w:val="center"/>
                    </w:pPr>
                    <w:r>
                      <w:t>Доведение до кипения</w:t>
                    </w:r>
                  </w:p>
                </w:txbxContent>
              </v:textbox>
            </v:rect>
            <v:rect id="_x0000_s1057" style="position:absolute;left:4255;top:707;width:2683;height:697">
              <v:textbox>
                <w:txbxContent>
                  <w:p w:rsidR="006453B4" w:rsidRDefault="006453B4" w:rsidP="00E86367">
                    <w:pPr>
                      <w:jc w:val="center"/>
                    </w:pPr>
                    <w:r>
                      <w:t>Добавление растертого чеснока по окончанию варки</w:t>
                    </w:r>
                  </w:p>
                </w:txbxContent>
              </v:textbox>
            </v:rect>
            <v:rect id="_x0000_s1058" style="position:absolute;left:4255;top:1682;width:2683;height:419">
              <v:textbox>
                <w:txbxContent>
                  <w:p w:rsidR="006453B4" w:rsidRDefault="006453B4" w:rsidP="00E86367">
                    <w:pPr>
                      <w:jc w:val="center"/>
                    </w:pPr>
                    <w:r>
                      <w:t>Разливание студня в формы</w:t>
                    </w:r>
                  </w:p>
                </w:txbxContent>
              </v:textbox>
            </v:rect>
            <v:rect id="_x0000_s1059" style="position:absolute;left:4255;top:2379;width:2683;height:418">
              <v:textbox>
                <w:txbxContent>
                  <w:p w:rsidR="006453B4" w:rsidRDefault="006453B4" w:rsidP="00E86367">
                    <w:pPr>
                      <w:jc w:val="center"/>
                    </w:pPr>
                    <w:r>
                      <w:t>Охлаждение</w:t>
                    </w:r>
                  </w:p>
                </w:txbxContent>
              </v:textbox>
            </v:rect>
            <v:line id="_x0000_s1060" style="position:absolute" from="5667,-269" to="5667,10">
              <v:stroke endarrow="block"/>
            </v:line>
            <v:line id="_x0000_s1061" style="position:absolute" from="5667,428" to="5667,707">
              <v:stroke endarrow="block"/>
            </v:line>
            <v:line id="_x0000_s1062" style="position:absolute" from="5667,1404" to="5667,1682">
              <v:stroke endarrow="block"/>
            </v:line>
            <v:line id="_x0000_s1063" style="position:absolute" from="5667,2101" to="5667,2379">
              <v:stroke endarrow="block"/>
            </v:line>
            <w10:wrap type="none"/>
            <w10:anchorlock/>
          </v:group>
        </w:pict>
      </w:r>
    </w:p>
    <w:p w:rsidR="00EE25E9" w:rsidRPr="00F52499" w:rsidRDefault="00EE25E9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01119D" w:rsidRPr="006453B4" w:rsidRDefault="0001119D" w:rsidP="006453B4">
      <w:pPr>
        <w:numPr>
          <w:ilvl w:val="2"/>
          <w:numId w:val="3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6453B4">
        <w:rPr>
          <w:b/>
          <w:sz w:val="28"/>
          <w:szCs w:val="28"/>
        </w:rPr>
        <w:t>Описание технологического процесса</w:t>
      </w:r>
      <w:r w:rsidR="00EE25E9" w:rsidRPr="006453B4">
        <w:rPr>
          <w:b/>
          <w:sz w:val="28"/>
          <w:szCs w:val="28"/>
        </w:rPr>
        <w:t xml:space="preserve"> приготовления «студня говяж</w:t>
      </w:r>
      <w:r w:rsidR="00485AA5" w:rsidRPr="006453B4">
        <w:rPr>
          <w:b/>
          <w:sz w:val="28"/>
          <w:szCs w:val="28"/>
        </w:rPr>
        <w:t>ье</w:t>
      </w:r>
      <w:r w:rsidR="00EE25E9" w:rsidRPr="006453B4">
        <w:rPr>
          <w:b/>
          <w:sz w:val="28"/>
          <w:szCs w:val="28"/>
        </w:rPr>
        <w:t>го</w:t>
      </w:r>
      <w:r w:rsidR="006453B4" w:rsidRPr="006453B4">
        <w:rPr>
          <w:b/>
          <w:sz w:val="28"/>
          <w:szCs w:val="28"/>
        </w:rPr>
        <w:t>»</w:t>
      </w:r>
    </w:p>
    <w:p w:rsidR="00EE25E9" w:rsidRPr="00F52499" w:rsidRDefault="00EE25E9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Обработанные </w:t>
      </w:r>
      <w:r w:rsidR="00BD5061" w:rsidRPr="00F52499">
        <w:rPr>
          <w:sz w:val="28"/>
          <w:szCs w:val="28"/>
        </w:rPr>
        <w:t>говяжьи</w:t>
      </w:r>
      <w:r w:rsidRPr="00F52499">
        <w:rPr>
          <w:sz w:val="28"/>
          <w:szCs w:val="28"/>
        </w:rPr>
        <w:t xml:space="preserve"> путовые суставы</w:t>
      </w:r>
      <w:r w:rsidR="00BD5061" w:rsidRPr="00F52499">
        <w:rPr>
          <w:sz w:val="28"/>
          <w:szCs w:val="28"/>
        </w:rPr>
        <w:t xml:space="preserve"> рубят, промывают,</w:t>
      </w:r>
      <w:r w:rsidR="00485AA5" w:rsidRPr="00F52499">
        <w:rPr>
          <w:sz w:val="28"/>
          <w:szCs w:val="28"/>
        </w:rPr>
        <w:t xml:space="preserve"> уклады</w:t>
      </w:r>
      <w:r w:rsidR="00257A7D" w:rsidRPr="00F52499">
        <w:rPr>
          <w:sz w:val="28"/>
          <w:szCs w:val="28"/>
        </w:rPr>
        <w:t>вают в емкость для варки</w:t>
      </w:r>
      <w:r w:rsidR="00485AA5" w:rsidRPr="00F52499">
        <w:rPr>
          <w:sz w:val="28"/>
          <w:szCs w:val="28"/>
        </w:rPr>
        <w:t>,</w:t>
      </w:r>
      <w:r w:rsidR="00BD5061" w:rsidRPr="00F52499">
        <w:rPr>
          <w:sz w:val="28"/>
          <w:szCs w:val="28"/>
        </w:rPr>
        <w:t xml:space="preserve"> заливают холодной водой в количестве </w:t>
      </w:r>
      <w:smartTag w:uri="urn:schemas-microsoft-com:office:smarttags" w:element="metricconverter">
        <w:smartTagPr>
          <w:attr w:name="ProductID" w:val="120 л"/>
        </w:smartTagPr>
        <w:r w:rsidR="00BD5061" w:rsidRPr="00F52499">
          <w:rPr>
            <w:sz w:val="28"/>
            <w:szCs w:val="28"/>
          </w:rPr>
          <w:t>120 л</w:t>
        </w:r>
      </w:smartTag>
      <w:r w:rsidR="00BD5061" w:rsidRPr="00F52499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г"/>
        </w:smartTagPr>
        <w:r w:rsidR="00BD5061" w:rsidRPr="00F52499">
          <w:rPr>
            <w:sz w:val="28"/>
            <w:szCs w:val="28"/>
          </w:rPr>
          <w:t>100 кг</w:t>
        </w:r>
      </w:smartTag>
      <w:r w:rsidR="00BD5061" w:rsidRPr="00F52499">
        <w:rPr>
          <w:sz w:val="28"/>
          <w:szCs w:val="28"/>
        </w:rPr>
        <w:t xml:space="preserve">. продукта и варят при слабом кипении в течении 6-8 ч., периодически снимая жир. За 1 ч. до окончания </w:t>
      </w:r>
      <w:r w:rsidR="003004E9" w:rsidRPr="00F52499">
        <w:rPr>
          <w:sz w:val="28"/>
          <w:szCs w:val="28"/>
        </w:rPr>
        <w:t>варки кладут овощи и специи. Сварившие</w:t>
      </w:r>
      <w:r w:rsidR="00BD5061" w:rsidRPr="00F52499">
        <w:rPr>
          <w:sz w:val="28"/>
          <w:szCs w:val="28"/>
        </w:rPr>
        <w:t xml:space="preserve">ся </w:t>
      </w:r>
      <w:r w:rsidR="003004E9" w:rsidRPr="00F52499">
        <w:rPr>
          <w:sz w:val="28"/>
          <w:szCs w:val="28"/>
        </w:rPr>
        <w:t>путовые суставы вынимают из бульона, освобождают от костей, хрящей и сухожилий. Пропускают через мясорубку, снова соединяют с процеженным бульоном, солят (2000-</w:t>
      </w:r>
      <w:smartTag w:uri="urn:schemas-microsoft-com:office:smarttags" w:element="metricconverter">
        <w:smartTagPr>
          <w:attr w:name="ProductID" w:val="2200 г"/>
        </w:smartTagPr>
        <w:r w:rsidR="003004E9" w:rsidRPr="00F52499">
          <w:rPr>
            <w:sz w:val="28"/>
            <w:szCs w:val="28"/>
          </w:rPr>
          <w:t>2200 г</w:t>
        </w:r>
      </w:smartTag>
      <w:r w:rsidR="003004E9" w:rsidRPr="00F52499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г"/>
        </w:smartTagPr>
        <w:r w:rsidR="003004E9" w:rsidRPr="00F52499">
          <w:rPr>
            <w:sz w:val="28"/>
            <w:szCs w:val="28"/>
          </w:rPr>
          <w:t>100 кг</w:t>
        </w:r>
      </w:smartTag>
      <w:r w:rsidR="003004E9" w:rsidRPr="00F52499">
        <w:rPr>
          <w:sz w:val="28"/>
          <w:szCs w:val="28"/>
        </w:rPr>
        <w:t xml:space="preserve"> студня), варят 20-25 мин., добавляют подготовленный желатин, дают еще раз прокипеть. По окончании варки добавляют растертый чеснок. Студень разливают в формы и ставят на холод для застывания</w:t>
      </w:r>
      <w:r w:rsidR="007C2B3E" w:rsidRPr="00F52499">
        <w:rPr>
          <w:sz w:val="28"/>
          <w:szCs w:val="28"/>
        </w:rPr>
        <w:t>.</w:t>
      </w:r>
      <w:r w:rsidR="00F52499">
        <w:rPr>
          <w:sz w:val="28"/>
          <w:szCs w:val="28"/>
        </w:rPr>
        <w:t xml:space="preserve"> </w:t>
      </w:r>
    </w:p>
    <w:p w:rsidR="00473646" w:rsidRPr="006453B4" w:rsidRDefault="006453B4" w:rsidP="006453B4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473646" w:rsidRPr="006453B4">
        <w:rPr>
          <w:b/>
          <w:sz w:val="28"/>
          <w:szCs w:val="40"/>
        </w:rPr>
        <w:t>Описание технологического процесса производства «заливного судака».</w:t>
      </w:r>
    </w:p>
    <w:p w:rsidR="00AD3CD4" w:rsidRPr="006453B4" w:rsidRDefault="00AD3CD4" w:rsidP="006453B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6D0C" w:rsidRPr="006453B4" w:rsidRDefault="00EF6D0C" w:rsidP="006453B4">
      <w:pPr>
        <w:numPr>
          <w:ilvl w:val="2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Технологическая схема приготовления «заливного судака»</w:t>
      </w:r>
    </w:p>
    <w:p w:rsidR="006453B4" w:rsidRPr="00F52499" w:rsidRDefault="006453B4" w:rsidP="006453B4">
      <w:pPr>
        <w:spacing w:line="360" w:lineRule="auto"/>
        <w:ind w:left="709"/>
        <w:jc w:val="both"/>
        <w:rPr>
          <w:sz w:val="28"/>
          <w:szCs w:val="28"/>
        </w:rPr>
      </w:pPr>
    </w:p>
    <w:p w:rsidR="00EF6D0C" w:rsidRDefault="00727FB6" w:rsidP="00F52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4" editas="canvas" style="width:185.55pt;height:576.45pt;mso-position-horizontal-relative:char;mso-position-vertical-relative:line" coordorigin="4027,2535" coordsize="2911,8925">
            <o:lock v:ext="edit" aspectratio="t"/>
            <v:shape id="_x0000_s1065" type="#_x0000_t75" style="position:absolute;left:4027;top:2535;width:2911;height:8925" o:preferrelative="f">
              <v:fill o:detectmouseclick="t"/>
              <v:path o:extrusionok="t" o:connecttype="none"/>
              <o:lock v:ext="edit" text="t"/>
            </v:shape>
            <v:rect id="_x0000_s1066" style="position:absolute;left:4114;top:2535;width:2824;height:323">
              <v:textbox style="mso-next-textbox:#_x0000_s1066">
                <w:txbxContent>
                  <w:p w:rsidR="006453B4" w:rsidRDefault="006453B4" w:rsidP="007D7A98">
                    <w:pPr>
                      <w:jc w:val="center"/>
                    </w:pPr>
                    <w:r>
                      <w:t>Размораживание судака</w:t>
                    </w:r>
                  </w:p>
                </w:txbxContent>
              </v:textbox>
            </v:rect>
            <v:rect id="_x0000_s1067" style="position:absolute;left:4114;top:3117;width:2824;height:301">
              <v:textbox style="mso-next-textbox:#_x0000_s1067">
                <w:txbxContent>
                  <w:p w:rsidR="006453B4" w:rsidRDefault="006453B4">
                    <w:r>
                      <w:t>Отрезание плавников, головы</w:t>
                    </w:r>
                  </w:p>
                </w:txbxContent>
              </v:textbox>
            </v:rect>
            <v:rect id="_x0000_s1068" style="position:absolute;left:4027;top:3698;width:2824;height:299">
              <v:textbox style="mso-next-textbox:#_x0000_s1068">
                <w:txbxContent>
                  <w:p w:rsidR="006453B4" w:rsidRDefault="006453B4" w:rsidP="007D7A98">
                    <w:pPr>
                      <w:jc w:val="center"/>
                    </w:pPr>
                    <w:r>
                      <w:t>Отделение от костей</w:t>
                    </w:r>
                  </w:p>
                </w:txbxContent>
              </v:textbox>
            </v:rect>
            <v:rect id="_x0000_s1069" style="position:absolute;left:4114;top:4311;width:2824;height:315">
              <v:textbox style="mso-next-textbox:#_x0000_s1069">
                <w:txbxContent>
                  <w:p w:rsidR="006453B4" w:rsidRDefault="006453B4" w:rsidP="007D7A98">
                    <w:pPr>
                      <w:jc w:val="center"/>
                    </w:pPr>
                    <w:r>
                      <w:t>Нарезание рыбы на куски</w:t>
                    </w:r>
                  </w:p>
                </w:txbxContent>
              </v:textbox>
            </v:rect>
            <v:rect id="_x0000_s1070" style="position:absolute;left:4114;top:4904;width:2824;height:300">
              <v:textbox style="mso-next-textbox:#_x0000_s1070">
                <w:txbxContent>
                  <w:p w:rsidR="006453B4" w:rsidRDefault="006453B4" w:rsidP="007D7A98">
                    <w:pPr>
                      <w:jc w:val="center"/>
                    </w:pPr>
                    <w:r>
                      <w:t>Мойка</w:t>
                    </w:r>
                  </w:p>
                </w:txbxContent>
              </v:textbox>
            </v:rect>
            <v:rect id="_x0000_s1071" style="position:absolute;left:4027;top:5483;width:2824;height:749">
              <v:textbox style="mso-next-textbox:#_x0000_s1071">
                <w:txbxContent>
                  <w:p w:rsidR="006453B4" w:rsidRDefault="006453B4" w:rsidP="007D7A98">
                    <w:pPr>
                      <w:jc w:val="center"/>
                    </w:pPr>
                    <w:r>
                      <w:t>Укладывание головы без жабр, костей, плавников, икры в емкость для варки</w:t>
                    </w:r>
                  </w:p>
                </w:txbxContent>
              </v:textbox>
            </v:rect>
            <v:rect id="_x0000_s1072" style="position:absolute;left:4027;top:6512;width:2824;height:470">
              <v:textbox style="mso-next-textbox:#_x0000_s1072">
                <w:txbxContent>
                  <w:p w:rsidR="006453B4" w:rsidRDefault="006453B4" w:rsidP="007D7A98">
                    <w:pPr>
                      <w:jc w:val="center"/>
                    </w:pPr>
                    <w:r>
                      <w:t>Добавление подготовленных овощей, специй.</w:t>
                    </w:r>
                  </w:p>
                </w:txbxContent>
              </v:textbox>
            </v:rect>
            <v:rect id="_x0000_s1073" style="position:absolute;left:4027;top:7261;width:2824;height:300">
              <v:textbox style="mso-next-textbox:#_x0000_s1073">
                <w:txbxContent>
                  <w:p w:rsidR="006453B4" w:rsidRDefault="006453B4" w:rsidP="007D7A98">
                    <w:pPr>
                      <w:jc w:val="center"/>
                    </w:pPr>
                    <w:r>
                      <w:t>Заливание холодной водой</w:t>
                    </w:r>
                  </w:p>
                </w:txbxContent>
              </v:textbox>
            </v:rect>
            <v:rect id="_x0000_s1074" style="position:absolute;left:4114;top:7839;width:2824;height:418">
              <v:textbox style="mso-next-textbox:#_x0000_s1074">
                <w:txbxContent>
                  <w:p w:rsidR="006453B4" w:rsidRDefault="006453B4" w:rsidP="00F5094A">
                    <w:pPr>
                      <w:jc w:val="center"/>
                    </w:pPr>
                    <w:r>
                      <w:t>Варка (15-20 мин.)</w:t>
                    </w:r>
                  </w:p>
                </w:txbxContent>
              </v:textbox>
            </v:rect>
            <v:rect id="_x0000_s1075" style="position:absolute;left:4027;top:8535;width:2824;height:557">
              <v:textbox style="mso-next-textbox:#_x0000_s1075">
                <w:txbxContent>
                  <w:p w:rsidR="006453B4" w:rsidRDefault="006453B4" w:rsidP="00F5094A">
                    <w:pPr>
                      <w:jc w:val="center"/>
                    </w:pPr>
                    <w:r>
                      <w:t>Добавление для варки кусков судака</w:t>
                    </w:r>
                  </w:p>
                </w:txbxContent>
              </v:textbox>
            </v:rect>
            <v:rect id="_x0000_s1076" style="position:absolute;left:4027;top:9370;width:2824;height:557">
              <v:textbox style="mso-next-textbox:#_x0000_s1076">
                <w:txbxContent>
                  <w:p w:rsidR="006453B4" w:rsidRDefault="006453B4" w:rsidP="00F5094A">
                    <w:pPr>
                      <w:jc w:val="center"/>
                    </w:pPr>
                    <w:r>
                      <w:t>Вынимание готовых кусков рыбы из бульона</w:t>
                    </w:r>
                  </w:p>
                </w:txbxContent>
              </v:textbox>
            </v:rect>
            <v:rect id="_x0000_s1077" style="position:absolute;left:4114;top:10207;width:2824;height:835">
              <v:textbox>
                <w:txbxContent>
                  <w:p w:rsidR="006453B4" w:rsidRPr="00F5094A" w:rsidRDefault="006453B4" w:rsidP="00F5094A">
                    <w:pPr>
                      <w:jc w:val="center"/>
                    </w:pPr>
                    <w:r>
                      <w:t>Укладывание кусков</w:t>
                    </w:r>
                    <w:r w:rsidRPr="00F5094A">
                      <w:t xml:space="preserve"> в формы в виде целой рыбы с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F5094A">
                      <w:t>небольшими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F5094A">
                      <w:t>промежутками между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ними</w:t>
                    </w:r>
                    <w:r w:rsidRPr="00F5094A">
                      <w:t>.</w:t>
                    </w:r>
                  </w:p>
                </w:txbxContent>
              </v:textbox>
            </v:rect>
            <v:line id="_x0000_s1078" style="position:absolute" from="5385,2838" to="5386,3117">
              <v:stroke endarrow="block"/>
            </v:line>
            <v:line id="_x0000_s1079" style="position:absolute" from="5385,3418" to="5386,3698">
              <v:stroke endarrow="block"/>
            </v:line>
            <v:line id="_x0000_s1080" style="position:absolute" from="5386,3997" to="5387,4276">
              <v:stroke endarrow="block"/>
            </v:line>
            <v:line id="_x0000_s1081" style="position:absolute" from="5385,4626" to="5386,4904">
              <v:stroke endarrow="block"/>
            </v:line>
            <v:line id="_x0000_s1082" style="position:absolute" from="5384,5204" to="5385,5483">
              <v:stroke endarrow="block"/>
            </v:line>
            <v:line id="_x0000_s1083" style="position:absolute" from="5387,6232" to="5388,6512">
              <v:stroke endarrow="block"/>
            </v:line>
            <v:line id="_x0000_s1084" style="position:absolute" from="5381,6982" to="5382,7261">
              <v:stroke endarrow="block"/>
            </v:line>
            <v:line id="_x0000_s1085" style="position:absolute" from="5389,7561" to="5390,7839">
              <v:stroke endarrow="block"/>
            </v:line>
            <v:line id="_x0000_s1086" style="position:absolute" from="5381,8257" to="5382,8535">
              <v:stroke endarrow="block"/>
            </v:line>
            <v:line id="_x0000_s1087" style="position:absolute" from="5381,9092" to="5382,9370">
              <v:stroke endarrow="block"/>
            </v:line>
            <v:line id="_x0000_s1088" style="position:absolute" from="5373,9927" to="5375,10207">
              <v:stroke endarrow="block"/>
            </v:line>
            <v:line id="_x0000_s1089" style="position:absolute" from="5385,11042" to="5386,11460">
              <v:stroke endarrow="block"/>
            </v:line>
            <w10:wrap type="none"/>
            <w10:anchorlock/>
          </v:group>
        </w:pict>
      </w:r>
    </w:p>
    <w:p w:rsidR="00F5094A" w:rsidRPr="00F52499" w:rsidRDefault="006453B4" w:rsidP="00F52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7FB6">
        <w:rPr>
          <w:noProof/>
        </w:rPr>
        <w:pict>
          <v:line id="_x0000_s1090" style="position:absolute;left:0;text-align:left;z-index:251654656" from="216.05pt,0" to="216.05pt,18pt">
            <v:stroke endarrow="block"/>
          </v:line>
        </w:pict>
      </w:r>
      <w:r w:rsidR="00727FB6">
        <w:rPr>
          <w:sz w:val="28"/>
          <w:szCs w:val="28"/>
        </w:rPr>
      </w:r>
      <w:r w:rsidR="00727FB6">
        <w:rPr>
          <w:sz w:val="28"/>
          <w:szCs w:val="28"/>
        </w:rPr>
        <w:pict>
          <v:group id="_x0000_s1091" editas="canvas" style="width:215.45pt;height:333pt;mso-position-horizontal-relative:char;mso-position-vertical-relative:line" coordorigin="3772,-9" coordsize="3380,5156">
            <o:lock v:ext="edit" aspectratio="t"/>
            <v:shape id="_x0000_s1092" type="#_x0000_t75" style="position:absolute;left:3772;top:-9;width:3380;height:5156" o:preferrelative="f">
              <v:fill o:detectmouseclick="t"/>
              <v:path o:extrusionok="t" o:connecttype="none"/>
              <o:lock v:ext="edit" text="t"/>
            </v:shape>
            <v:rect id="_x0000_s1093" style="position:absolute;left:4114;top:270;width:2824;height:418">
              <v:textbox>
                <w:txbxContent>
                  <w:p w:rsidR="006453B4" w:rsidRDefault="006453B4" w:rsidP="00F5094A">
                    <w:pPr>
                      <w:jc w:val="center"/>
                    </w:pPr>
                    <w:r>
                      <w:t>Охлаждение кусков рыбы</w:t>
                    </w:r>
                  </w:p>
                </w:txbxContent>
              </v:textbox>
            </v:rect>
            <v:rect id="_x0000_s1094" style="position:absolute;left:4114;top:966;width:2824;height:558">
              <v:textbox>
                <w:txbxContent>
                  <w:p w:rsidR="006453B4" w:rsidRDefault="006453B4" w:rsidP="00F5094A">
                    <w:pPr>
                      <w:jc w:val="center"/>
                    </w:pPr>
                    <w:r>
                      <w:t>Процеживание полученного бульона</w:t>
                    </w:r>
                  </w:p>
                </w:txbxContent>
              </v:textbox>
            </v:rect>
            <v:rect id="_x0000_s1095" style="position:absolute;left:4114;top:1803;width:2824;height:557">
              <v:textbox>
                <w:txbxContent>
                  <w:p w:rsidR="006453B4" w:rsidRDefault="006453B4" w:rsidP="007E57AF">
                    <w:pPr>
                      <w:jc w:val="center"/>
                    </w:pPr>
                    <w:r>
                      <w:t>Растворение в бульоне подготовленного желатина</w:t>
                    </w:r>
                  </w:p>
                </w:txbxContent>
              </v:textbox>
            </v:rect>
            <v:rect id="_x0000_s1096" style="position:absolute;left:4114;top:2639;width:2824;height:418">
              <v:textbox>
                <w:txbxContent>
                  <w:p w:rsidR="006453B4" w:rsidRDefault="006453B4" w:rsidP="007E57AF">
                    <w:pPr>
                      <w:jc w:val="center"/>
                    </w:pPr>
                    <w:r>
                      <w:t>Доведение до кипения</w:t>
                    </w:r>
                  </w:p>
                </w:txbxContent>
              </v:textbox>
            </v:rect>
            <v:rect id="_x0000_s1097" style="position:absolute;left:4114;top:3335;width:2824;height:837">
              <v:textbox>
                <w:txbxContent>
                  <w:p w:rsidR="006453B4" w:rsidRDefault="006453B4" w:rsidP="007E57AF">
                    <w:pPr>
                      <w:jc w:val="center"/>
                    </w:pPr>
                    <w:r>
                      <w:t>Заливание бульона</w:t>
                    </w:r>
                    <w:r w:rsidRPr="007E57AF">
                      <w:t xml:space="preserve"> в формы с подготовленными кусками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7E57AF">
                      <w:t>судака</w:t>
                    </w:r>
                  </w:p>
                </w:txbxContent>
              </v:textbox>
            </v:rect>
            <v:rect id="_x0000_s1098" style="position:absolute;left:4114;top:4450;width:2824;height:418">
              <v:textbox>
                <w:txbxContent>
                  <w:p w:rsidR="006453B4" w:rsidRDefault="006453B4" w:rsidP="007E57AF">
                    <w:pPr>
                      <w:jc w:val="center"/>
                    </w:pPr>
                    <w:r>
                      <w:t>Охлаждение</w:t>
                    </w:r>
                  </w:p>
                </w:txbxContent>
              </v:textbox>
            </v:rect>
            <v:line id="_x0000_s1099" style="position:absolute" from="5385,688" to="5385,966">
              <v:stroke endarrow="block"/>
            </v:line>
            <v:line id="_x0000_s1100" style="position:absolute" from="5385,1524" to="5385,1803">
              <v:stroke endarrow="block"/>
            </v:line>
            <v:line id="_x0000_s1101" style="position:absolute" from="5385,2360" to="5385,2639">
              <v:stroke endarrow="block"/>
            </v:line>
            <v:line id="_x0000_s1102" style="position:absolute" from="5385,3057" to="5385,3335">
              <v:stroke endarrow="block"/>
            </v:line>
            <v:line id="_x0000_s1103" style="position:absolute" from="5385,4172" to="5385,4450">
              <v:stroke endarrow="block"/>
            </v:line>
            <w10:wrap type="none"/>
            <w10:anchorlock/>
          </v:group>
        </w:pict>
      </w:r>
    </w:p>
    <w:p w:rsidR="00257A7D" w:rsidRPr="00F52499" w:rsidRDefault="00257A7D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EF6D0C" w:rsidRPr="006453B4" w:rsidRDefault="00EF6D0C" w:rsidP="006453B4">
      <w:pPr>
        <w:numPr>
          <w:ilvl w:val="2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Описание технологического процесса</w:t>
      </w:r>
      <w:r w:rsidR="00B96D4B" w:rsidRPr="006453B4">
        <w:rPr>
          <w:b/>
          <w:sz w:val="28"/>
          <w:szCs w:val="28"/>
        </w:rPr>
        <w:t xml:space="preserve"> приготовления «Заливного судака</w:t>
      </w:r>
      <w:r w:rsidR="006453B4">
        <w:rPr>
          <w:b/>
          <w:sz w:val="28"/>
          <w:szCs w:val="28"/>
        </w:rPr>
        <w:t>»</w:t>
      </w:r>
    </w:p>
    <w:p w:rsidR="0001119D" w:rsidRPr="00F52499" w:rsidRDefault="00257A7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Размораживают замороженного судака, отрезают плавники и голову, отделяют от костей. Рыбу нарезают на куски и моют. Кости, голову без жабр, плавники и икру кладут в емкость для варки и добавляют подготовленные овощи и специи. Заливают холодной водой и варят. Через 15-20 мин. добавляют для варки куски судака. Сварившиеся куски вынимают и укладывают в формы в виде целой рыбы</w:t>
      </w:r>
      <w:r w:rsidR="003067C1" w:rsidRPr="00F52499">
        <w:rPr>
          <w:sz w:val="28"/>
          <w:szCs w:val="28"/>
        </w:rPr>
        <w:t xml:space="preserve"> с небольшими промежутками между кусками. Ставят на холод. Полученный от варки рыбы бульон процеживают и растворяют в нем подготовленный желатин. Дают еще раз вскипеть и заливают в формы с подготовленными кусками судака. Блюдо помещают на холод для застывания.</w:t>
      </w:r>
      <w:r w:rsidR="00F52499">
        <w:rPr>
          <w:sz w:val="28"/>
          <w:szCs w:val="28"/>
        </w:rPr>
        <w:t xml:space="preserve"> </w:t>
      </w:r>
    </w:p>
    <w:p w:rsidR="00473646" w:rsidRPr="006453B4" w:rsidRDefault="006453B4" w:rsidP="006453B4">
      <w:pPr>
        <w:numPr>
          <w:ilvl w:val="1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473646" w:rsidRPr="006453B4">
        <w:rPr>
          <w:b/>
          <w:sz w:val="28"/>
          <w:szCs w:val="40"/>
        </w:rPr>
        <w:t>Описание технологического процесса производства «Заливного из курицы»</w:t>
      </w:r>
    </w:p>
    <w:p w:rsidR="00473646" w:rsidRPr="006453B4" w:rsidRDefault="00473646" w:rsidP="006453B4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F6D0C" w:rsidRPr="006453B4" w:rsidRDefault="00EF6D0C" w:rsidP="006453B4">
      <w:pPr>
        <w:numPr>
          <w:ilvl w:val="2"/>
          <w:numId w:val="6"/>
        </w:numPr>
        <w:tabs>
          <w:tab w:val="clear" w:pos="2700"/>
          <w:tab w:val="num" w:pos="15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 xml:space="preserve">Технологическая схема приготовления </w:t>
      </w:r>
      <w:r w:rsidR="00553579" w:rsidRPr="006453B4">
        <w:rPr>
          <w:b/>
          <w:sz w:val="28"/>
          <w:szCs w:val="28"/>
        </w:rPr>
        <w:t>«Заливного из курицы</w:t>
      </w:r>
      <w:r w:rsidRPr="006453B4">
        <w:rPr>
          <w:b/>
          <w:sz w:val="28"/>
          <w:szCs w:val="28"/>
        </w:rPr>
        <w:t>»</w:t>
      </w:r>
    </w:p>
    <w:p w:rsidR="008000AD" w:rsidRPr="00F52499" w:rsidRDefault="00727FB6" w:rsidP="00F52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4" editas="canvas" style="width:185.5pt;height:582.25pt;mso-position-horizontal-relative:char;mso-position-vertical-relative:line" coordorigin="4169,1725" coordsize="2910,9015">
            <o:lock v:ext="edit" aspectratio="t"/>
            <v:shape id="_x0000_s1105" type="#_x0000_t75" style="position:absolute;left:4169;top:1725;width:2910;height:9015" o:preferrelative="f">
              <v:fill o:detectmouseclick="t"/>
              <v:path o:extrusionok="t" o:connecttype="none"/>
              <o:lock v:ext="edit" text="t"/>
            </v:shape>
            <v:rect id="_x0000_s1106" style="position:absolute;left:4255;top:1725;width:2824;height:558">
              <v:textbox style="mso-next-textbox:#_x0000_s1106">
                <w:txbxContent>
                  <w:p w:rsidR="006453B4" w:rsidRDefault="006453B4" w:rsidP="00F226CA">
                    <w:pPr>
                      <w:jc w:val="center"/>
                    </w:pPr>
                    <w:r>
                      <w:t>Размораживание потрошеных тушек курицы</w:t>
                    </w:r>
                  </w:p>
                </w:txbxContent>
              </v:textbox>
            </v:rect>
            <v:rect id="_x0000_s1107" style="position:absolute;left:4255;top:2561;width:2824;height:274">
              <v:textbox style="mso-next-textbox:#_x0000_s1107">
                <w:txbxContent>
                  <w:p w:rsidR="006453B4" w:rsidRDefault="006453B4" w:rsidP="00F226CA">
                    <w:pPr>
                      <w:jc w:val="center"/>
                    </w:pPr>
                    <w:r>
                      <w:t>Промывка тушек</w:t>
                    </w:r>
                  </w:p>
                </w:txbxContent>
              </v:textbox>
            </v:rect>
            <v:rect id="_x0000_s1108" style="position:absolute;left:4255;top:3114;width:2824;height:836">
              <v:textbox style="mso-next-textbox:#_x0000_s1108">
                <w:txbxContent>
                  <w:p w:rsidR="006453B4" w:rsidRDefault="006453B4" w:rsidP="00F226CA">
                    <w:pPr>
                      <w:jc w:val="center"/>
                    </w:pPr>
                    <w:r>
                      <w:t>Укладка тушек</w:t>
                    </w:r>
                    <w:r w:rsidRPr="00F226CA">
                      <w:t xml:space="preserve"> в емкость для варки с горячей водой (200-</w:t>
                    </w:r>
                    <w:smartTag w:uri="urn:schemas-microsoft-com:office:smarttags" w:element="metricconverter">
                      <w:smartTagPr>
                        <w:attr w:name="ProductID" w:val="250 л"/>
                      </w:smartTagPr>
                      <w:r w:rsidRPr="00F226CA">
                        <w:t>250 л</w:t>
                      </w:r>
                    </w:smartTag>
                    <w:r w:rsidRPr="00F226CA"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на </w:t>
                    </w:r>
                    <w:smartTag w:uri="urn:schemas-microsoft-com:office:smarttags" w:element="metricconverter">
                      <w:smartTagPr>
                        <w:attr w:name="ProductID" w:val="100 г"/>
                      </w:smartTagPr>
                      <w:r w:rsidRPr="00F226CA">
                        <w:t>100 г</w:t>
                      </w:r>
                    </w:smartTag>
                    <w:r w:rsidRPr="00F226CA">
                      <w:t>. продукта</w:t>
                    </w:r>
                    <w:r>
                      <w:t>)</w:t>
                    </w:r>
                  </w:p>
                </w:txbxContent>
              </v:textbox>
            </v:rect>
            <v:rect id="_x0000_s1109" style="position:absolute;left:4169;top:4229;width:2824;height:418">
              <v:textbox style="mso-next-textbox:#_x0000_s1109">
                <w:txbxContent>
                  <w:p w:rsidR="006453B4" w:rsidRDefault="006453B4" w:rsidP="00F226CA">
                    <w:pPr>
                      <w:jc w:val="center"/>
                    </w:pPr>
                    <w:r>
                      <w:t>Быстрое доведение до кипения</w:t>
                    </w:r>
                  </w:p>
                </w:txbxContent>
              </v:textbox>
            </v:rect>
            <v:rect id="_x0000_s1110" style="position:absolute;left:4169;top:4926;width:2824;height:328">
              <v:textbox style="mso-next-textbox:#_x0000_s1110">
                <w:txbxContent>
                  <w:p w:rsidR="006453B4" w:rsidRDefault="006453B4" w:rsidP="00F226CA">
                    <w:pPr>
                      <w:jc w:val="center"/>
                    </w:pPr>
                    <w:r>
                      <w:t>Уменьшение нагрева</w:t>
                    </w:r>
                  </w:p>
                </w:txbxContent>
              </v:textbox>
            </v:rect>
            <v:rect id="_x0000_s1111" style="position:absolute;left:4169;top:5436;width:2824;height:558">
              <v:textbox style="mso-next-textbox:#_x0000_s1111">
                <w:txbxContent>
                  <w:p w:rsidR="006453B4" w:rsidRDefault="006453B4" w:rsidP="00F226CA">
                    <w:pPr>
                      <w:jc w:val="center"/>
                    </w:pPr>
                    <w:r>
                      <w:t>Снятие пены с закипевшего бульона</w:t>
                    </w:r>
                  </w:p>
                </w:txbxContent>
              </v:textbox>
            </v:rect>
            <v:rect id="_x0000_s1112" style="position:absolute;left:4255;top:6272;width:2824;height:558">
              <v:textbox style="mso-next-textbox:#_x0000_s1112">
                <w:txbxContent>
                  <w:p w:rsidR="006453B4" w:rsidRPr="00F226CA" w:rsidRDefault="006453B4" w:rsidP="00F226CA">
                    <w:pPr>
                      <w:jc w:val="center"/>
                    </w:pPr>
                    <w:r>
                      <w:t>Д</w:t>
                    </w:r>
                    <w:r w:rsidRPr="00F226CA">
                      <w:t>об</w:t>
                    </w:r>
                    <w:r>
                      <w:t>авление подготовленных  кореньев</w:t>
                    </w:r>
                    <w:r w:rsidRPr="00F226CA">
                      <w:t>, лук</w:t>
                    </w:r>
                    <w:r>
                      <w:t>а</w:t>
                    </w:r>
                    <w:r w:rsidRPr="00F226CA">
                      <w:t>,  с</w:t>
                    </w:r>
                    <w:r>
                      <w:t>оли в бульон</w:t>
                    </w:r>
                  </w:p>
                </w:txbxContent>
              </v:textbox>
            </v:rect>
            <v:rect id="_x0000_s1113" style="position:absolute;left:4255;top:6966;width:2824;height:557">
              <v:textbox style="mso-next-textbox:#_x0000_s1113">
                <w:txbxContent>
                  <w:p w:rsidR="006453B4" w:rsidRDefault="006453B4" w:rsidP="00F226CA">
                    <w:pPr>
                      <w:jc w:val="center"/>
                    </w:pPr>
                    <w:r>
                      <w:t>Варка при слабом кипении до готовности тушек</w:t>
                    </w:r>
                  </w:p>
                </w:txbxContent>
              </v:textbox>
            </v:rect>
            <v:rect id="_x0000_s1114" style="position:absolute;left:4169;top:7803;width:2824;height:328">
              <v:textbox style="mso-next-textbox:#_x0000_s1114">
                <w:txbxContent>
                  <w:p w:rsidR="006453B4" w:rsidRDefault="006453B4" w:rsidP="00F226CA">
                    <w:pPr>
                      <w:jc w:val="center"/>
                    </w:pPr>
                    <w:r>
                      <w:t>Вынимание тушек из бульона</w:t>
                    </w:r>
                  </w:p>
                </w:txbxContent>
              </v:textbox>
            </v:rect>
            <v:rect id="_x0000_s1115" style="position:absolute;left:4169;top:8409;width:2824;height:329">
              <v:textbox style="mso-next-textbox:#_x0000_s1115">
                <w:txbxContent>
                  <w:p w:rsidR="006453B4" w:rsidRDefault="006453B4" w:rsidP="00F226CA">
                    <w:pPr>
                      <w:jc w:val="center"/>
                    </w:pPr>
                    <w:r>
                      <w:t>Охлаждение тушек курицы</w:t>
                    </w:r>
                  </w:p>
                </w:txbxContent>
              </v:textbox>
            </v:rect>
            <v:rect id="_x0000_s1116" style="position:absolute;left:4169;top:9017;width:2824;height:557">
              <v:textbox style="mso-next-textbox:#_x0000_s1116">
                <w:txbxContent>
                  <w:p w:rsidR="006453B4" w:rsidRPr="008000AD" w:rsidRDefault="006453B4" w:rsidP="008000AD">
                    <w:pPr>
                      <w:jc w:val="center"/>
                    </w:pPr>
                    <w:r>
                      <w:t>Отделение мякоти курицы</w:t>
                    </w:r>
                    <w:r w:rsidRPr="008000AD">
                      <w:t xml:space="preserve"> от кожицы, хрящей и костей</w:t>
                    </w:r>
                  </w:p>
                </w:txbxContent>
              </v:textbox>
            </v:rect>
            <v:rect id="_x0000_s1117" style="position:absolute;left:4169;top:9764;width:2824;height:558">
              <v:textbox style="mso-next-textbox:#_x0000_s1117">
                <w:txbxContent>
                  <w:p w:rsidR="006453B4" w:rsidRDefault="006453B4" w:rsidP="008000AD">
                    <w:pPr>
                      <w:jc w:val="center"/>
                    </w:pPr>
                    <w:r>
                      <w:t>Нарезка мякоти курицы тонкими ломтиками</w:t>
                    </w:r>
                  </w:p>
                </w:txbxContent>
              </v:textbox>
            </v:rect>
            <v:line id="_x0000_s1118" style="position:absolute" from="5526,2283" to="5526,2561">
              <v:stroke endarrow="block"/>
            </v:line>
            <v:line id="_x0000_s1119" style="position:absolute" from="5526,2835" to="5527,3114">
              <v:stroke endarrow="block"/>
            </v:line>
            <v:line id="_x0000_s1120" style="position:absolute" from="5527,3950" to="5528,4229">
              <v:stroke endarrow="block"/>
            </v:line>
            <v:line id="_x0000_s1121" style="position:absolute" from="5526,4647" to="5527,4926">
              <v:stroke endarrow="block"/>
            </v:line>
            <v:line id="_x0000_s1122" style="position:absolute" from="5526,5158" to="5527,5436">
              <v:stroke endarrow="block"/>
            </v:line>
            <v:line id="_x0000_s1123" style="position:absolute" from="5528,5994" to="5529,6272">
              <v:stroke endarrow="block"/>
            </v:line>
            <v:line id="_x0000_s1124" style="position:absolute" from="5526,6687" to="5527,6966">
              <v:stroke endarrow="block"/>
            </v:line>
            <v:line id="_x0000_s1125" style="position:absolute" from="5526,7523" to="5527,7803">
              <v:stroke endarrow="block"/>
            </v:line>
            <v:line id="_x0000_s1126" style="position:absolute" from="5526,8131" to="5527,8409">
              <v:stroke endarrow="block"/>
            </v:line>
            <v:line id="_x0000_s1127" style="position:absolute" from="5525,8738" to="5526,9017">
              <v:stroke endarrow="block"/>
            </v:line>
            <v:line id="_x0000_s1128" style="position:absolute" from="5524,9487" to="5525,9764">
              <v:stroke endarrow="block"/>
            </v:line>
            <v:line id="_x0000_s1129" style="position:absolute" from="5529,10322" to="5530,10740">
              <v:stroke endarrow="block"/>
            </v:line>
            <w10:wrap type="none"/>
            <w10:anchorlock/>
          </v:group>
        </w:pict>
      </w:r>
      <w:r w:rsidR="00902112">
        <w:rPr>
          <w:sz w:val="28"/>
          <w:szCs w:val="28"/>
        </w:rPr>
        <w:br w:type="page"/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30" editas="canvas" style="width:207.45pt;height:324pt;mso-position-horizontal-relative:char;mso-position-vertical-relative:line" coordorigin="3882,21" coordsize="3254,5018">
            <o:lock v:ext="edit" aspectratio="t"/>
            <v:shape id="_x0000_s1131" type="#_x0000_t75" style="position:absolute;left:3882;top:21;width:3254;height:5018" o:preferrelative="f">
              <v:fill o:detectmouseclick="t"/>
              <v:path o:extrusionok="t" o:connecttype="none"/>
              <o:lock v:ext="edit" text="t"/>
            </v:shape>
            <v:line id="_x0000_s1132" style="position:absolute" from="5526,21" to="5526,300">
              <v:stroke endarrow="block"/>
            </v:line>
            <v:rect id="_x0000_s1133" style="position:absolute;left:4255;top:300;width:2542;height:418">
              <v:textbox>
                <w:txbxContent>
                  <w:p w:rsidR="006453B4" w:rsidRDefault="006453B4" w:rsidP="008000AD">
                    <w:pPr>
                      <w:jc w:val="center"/>
                    </w:pPr>
                    <w:r>
                      <w:t>Процеживание бульона</w:t>
                    </w:r>
                  </w:p>
                </w:txbxContent>
              </v:textbox>
            </v:rect>
            <v:rect id="_x0000_s1134" style="position:absolute;left:4255;top:996;width:2542;height:558">
              <v:textbox>
                <w:txbxContent>
                  <w:p w:rsidR="006453B4" w:rsidRDefault="006453B4" w:rsidP="008000AD">
                    <w:pPr>
                      <w:jc w:val="center"/>
                    </w:pPr>
                    <w:r>
                      <w:t>Добавление подготовленного желатина</w:t>
                    </w:r>
                  </w:p>
                </w:txbxContent>
              </v:textbox>
            </v:rect>
            <v:rect id="_x0000_s1135" style="position:absolute;left:4255;top:1833;width:2542;height:418">
              <v:textbox>
                <w:txbxContent>
                  <w:p w:rsidR="006453B4" w:rsidRDefault="006453B4" w:rsidP="008000AD">
                    <w:pPr>
                      <w:jc w:val="center"/>
                    </w:pPr>
                    <w:r>
                      <w:t>Доведение до кипения</w:t>
                    </w:r>
                  </w:p>
                </w:txbxContent>
              </v:textbox>
            </v:rect>
            <v:rect id="_x0000_s1136" style="position:absolute;left:4255;top:2529;width:2542;height:837">
              <v:textbox>
                <w:txbxContent>
                  <w:p w:rsidR="006453B4" w:rsidRDefault="006453B4" w:rsidP="008000AD">
                    <w:pPr>
                      <w:jc w:val="center"/>
                    </w:pPr>
                    <w:r>
                      <w:t xml:space="preserve">Укладка курицы слоями, нарезанные овощи и салат в формы </w:t>
                    </w:r>
                  </w:p>
                </w:txbxContent>
              </v:textbox>
            </v:rect>
            <v:rect id="_x0000_s1137" style="position:absolute;left:4255;top:4481;width:2542;height:419">
              <v:textbox>
                <w:txbxContent>
                  <w:p w:rsidR="006453B4" w:rsidRDefault="006453B4" w:rsidP="008000AD">
                    <w:pPr>
                      <w:jc w:val="center"/>
                    </w:pPr>
                    <w:r>
                      <w:t>Охлаждение</w:t>
                    </w:r>
                  </w:p>
                </w:txbxContent>
              </v:textbox>
            </v:rect>
            <v:line id="_x0000_s1138" style="position:absolute" from="5526,718" to="5526,997">
              <v:stroke endarrow="block"/>
            </v:line>
            <v:line id="_x0000_s1139" style="position:absolute" from="5526,1554" to="5526,1833">
              <v:stroke endarrow="block"/>
            </v:line>
            <v:line id="_x0000_s1140" style="position:absolute" from="5526,2251" to="5526,2530">
              <v:stroke endarrow="block"/>
            </v:line>
            <v:line id="_x0000_s1141" style="position:absolute" from="5526,4203" to="5527,4481">
              <v:stroke endarrow="block"/>
            </v:line>
            <v:rect id="_x0000_s1142" style="position:absolute;left:4255;top:3785;width:2542;height:418">
              <v:textbox>
                <w:txbxContent>
                  <w:p w:rsidR="006453B4" w:rsidRDefault="006453B4" w:rsidP="00EF60D5">
                    <w:pPr>
                      <w:jc w:val="center"/>
                    </w:pPr>
                    <w:r>
                      <w:t xml:space="preserve">Заливание бульоном </w:t>
                    </w:r>
                  </w:p>
                  <w:p w:rsidR="006453B4" w:rsidRDefault="006453B4"/>
                </w:txbxContent>
              </v:textbox>
            </v:rect>
            <v:line id="_x0000_s1143" style="position:absolute" from="5526,3366" to="5526,3785">
              <v:stroke endarrow="block"/>
            </v:line>
            <w10:wrap type="none"/>
            <w10:anchorlock/>
          </v:group>
        </w:pict>
      </w:r>
    </w:p>
    <w:p w:rsidR="008000AD" w:rsidRPr="00F52499" w:rsidRDefault="008000AD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EF6D0C" w:rsidRPr="006453B4" w:rsidRDefault="00EF6D0C" w:rsidP="006453B4">
      <w:pPr>
        <w:numPr>
          <w:ilvl w:val="2"/>
          <w:numId w:val="6"/>
        </w:numPr>
        <w:tabs>
          <w:tab w:val="clear" w:pos="2700"/>
          <w:tab w:val="num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Описание технологического процесса приготовления «</w:t>
      </w:r>
      <w:r w:rsidR="00553579" w:rsidRPr="006453B4">
        <w:rPr>
          <w:b/>
          <w:sz w:val="28"/>
          <w:szCs w:val="28"/>
        </w:rPr>
        <w:t>Заливного из курицы</w:t>
      </w:r>
      <w:r w:rsidR="006453B4" w:rsidRPr="006453B4">
        <w:rPr>
          <w:b/>
          <w:sz w:val="28"/>
          <w:szCs w:val="28"/>
        </w:rPr>
        <w:t>»</w:t>
      </w:r>
    </w:p>
    <w:p w:rsidR="009F33FC" w:rsidRPr="00F52499" w:rsidRDefault="00943F9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Размораживают </w:t>
      </w:r>
      <w:r w:rsidR="00F25E24" w:rsidRPr="00F52499">
        <w:rPr>
          <w:sz w:val="28"/>
          <w:szCs w:val="28"/>
        </w:rPr>
        <w:t>потрошеные</w:t>
      </w:r>
      <w:r w:rsidRPr="00F52499">
        <w:rPr>
          <w:sz w:val="28"/>
          <w:szCs w:val="28"/>
        </w:rPr>
        <w:t xml:space="preserve"> тушки </w:t>
      </w:r>
      <w:r w:rsidR="00F226CA" w:rsidRPr="00F52499">
        <w:rPr>
          <w:sz w:val="28"/>
          <w:szCs w:val="28"/>
        </w:rPr>
        <w:t>курицы, промывают</w:t>
      </w:r>
      <w:r w:rsidRPr="00F52499">
        <w:rPr>
          <w:sz w:val="28"/>
          <w:szCs w:val="28"/>
        </w:rPr>
        <w:t xml:space="preserve"> и кладут в емкость дл</w:t>
      </w:r>
      <w:r w:rsidR="00770655" w:rsidRPr="00F52499">
        <w:rPr>
          <w:sz w:val="28"/>
          <w:szCs w:val="28"/>
        </w:rPr>
        <w:t>я варки с горячей водой (200-</w:t>
      </w:r>
      <w:smartTag w:uri="urn:schemas-microsoft-com:office:smarttags" w:element="metricconverter">
        <w:smartTagPr>
          <w:attr w:name="ProductID" w:val="250 л"/>
        </w:smartTagPr>
        <w:r w:rsidR="00770655" w:rsidRPr="00F52499">
          <w:rPr>
            <w:sz w:val="28"/>
            <w:szCs w:val="28"/>
          </w:rPr>
          <w:t>250 л</w:t>
        </w:r>
      </w:smartTag>
      <w:r w:rsidR="00770655" w:rsidRPr="00F52499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г"/>
        </w:smartTagPr>
        <w:r w:rsidR="00770655" w:rsidRPr="00F52499">
          <w:rPr>
            <w:sz w:val="28"/>
            <w:szCs w:val="28"/>
          </w:rPr>
          <w:t xml:space="preserve">100 </w:t>
        </w:r>
        <w:r w:rsidR="00C729AA" w:rsidRPr="00F52499">
          <w:rPr>
            <w:sz w:val="28"/>
            <w:szCs w:val="28"/>
          </w:rPr>
          <w:t>к</w:t>
        </w:r>
        <w:r w:rsidR="00770655" w:rsidRPr="00F52499">
          <w:rPr>
            <w:sz w:val="28"/>
            <w:szCs w:val="28"/>
          </w:rPr>
          <w:t>г</w:t>
        </w:r>
      </w:smartTag>
      <w:r w:rsidR="00770655" w:rsidRPr="00F52499">
        <w:rPr>
          <w:sz w:val="28"/>
          <w:szCs w:val="28"/>
        </w:rPr>
        <w:t>. продукта), быстро доводят до кипения, а затем нагрев уменьшают.</w:t>
      </w:r>
      <w:r w:rsidR="00F25E24" w:rsidRPr="00F52499">
        <w:rPr>
          <w:sz w:val="28"/>
          <w:szCs w:val="28"/>
        </w:rPr>
        <w:t xml:space="preserve"> С закипевшего бульона снимают пену, добавляют нарезанные коренья, лук,</w:t>
      </w:r>
      <w:r w:rsidR="00F52499">
        <w:rPr>
          <w:sz w:val="28"/>
          <w:szCs w:val="28"/>
        </w:rPr>
        <w:t xml:space="preserve"> </w:t>
      </w:r>
      <w:r w:rsidR="00F25E24" w:rsidRPr="00F52499">
        <w:rPr>
          <w:sz w:val="28"/>
          <w:szCs w:val="28"/>
        </w:rPr>
        <w:t>соль, варят при слабом кипении до готовности, после чего сваренные тушки вынимают из бульона, дают им остыть. Мякоть курицы отделяют от кожицы, хрящей и костей и нарезают тонкими ломтиками. Бульон процеживают и добавляют подготовленный желатин</w:t>
      </w:r>
      <w:r w:rsidR="008000AD" w:rsidRPr="00F52499">
        <w:rPr>
          <w:sz w:val="28"/>
          <w:szCs w:val="28"/>
        </w:rPr>
        <w:t>, дают еще раз вскипеть</w:t>
      </w:r>
      <w:r w:rsidR="00F25E24" w:rsidRPr="00F52499">
        <w:rPr>
          <w:sz w:val="28"/>
          <w:szCs w:val="28"/>
        </w:rPr>
        <w:t>. Слоями укладывают курицу</w:t>
      </w:r>
      <w:r w:rsidR="00EF60D5" w:rsidRPr="00F52499">
        <w:rPr>
          <w:sz w:val="28"/>
          <w:szCs w:val="28"/>
        </w:rPr>
        <w:t xml:space="preserve">, нарезанные овощи и салат, </w:t>
      </w:r>
      <w:r w:rsidR="00F25E24" w:rsidRPr="00F52499">
        <w:rPr>
          <w:sz w:val="28"/>
          <w:szCs w:val="28"/>
        </w:rPr>
        <w:t>заливают бульоном в формы. Оставляют на холоду для застывания.</w:t>
      </w:r>
    </w:p>
    <w:p w:rsidR="00473646" w:rsidRPr="006453B4" w:rsidRDefault="006453B4" w:rsidP="006453B4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473646" w:rsidRPr="006453B4">
        <w:rPr>
          <w:b/>
          <w:sz w:val="28"/>
          <w:szCs w:val="40"/>
        </w:rPr>
        <w:t>Продуктовый расчет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8F74DE" w:rsidRPr="00F52499" w:rsidRDefault="008F74D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Расчет продуктов произведен с учетом выхода готового блюда на </w:t>
      </w:r>
      <w:smartTag w:uri="urn:schemas-microsoft-com:office:smarttags" w:element="metricconverter">
        <w:smartTagPr>
          <w:attr w:name="ProductID" w:val="100000 г"/>
        </w:smartTagPr>
        <w:r w:rsidRPr="00F52499">
          <w:rPr>
            <w:sz w:val="28"/>
            <w:szCs w:val="28"/>
          </w:rPr>
          <w:t>100</w:t>
        </w:r>
        <w:r w:rsidR="009E0866" w:rsidRPr="00F52499">
          <w:rPr>
            <w:sz w:val="28"/>
            <w:szCs w:val="28"/>
          </w:rPr>
          <w:t xml:space="preserve">000 </w:t>
        </w:r>
        <w:r w:rsidRPr="00F52499">
          <w:rPr>
            <w:sz w:val="28"/>
            <w:szCs w:val="28"/>
          </w:rPr>
          <w:t>г</w:t>
        </w:r>
      </w:smartTag>
      <w:r w:rsidRPr="00F52499">
        <w:rPr>
          <w:sz w:val="28"/>
          <w:szCs w:val="28"/>
        </w:rPr>
        <w:t>.</w:t>
      </w:r>
      <w:r w:rsidR="009E0866" w:rsidRPr="00F52499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0 кг"/>
        </w:smartTagPr>
        <w:r w:rsidR="009E0866" w:rsidRPr="00F52499">
          <w:rPr>
            <w:sz w:val="28"/>
            <w:szCs w:val="28"/>
          </w:rPr>
          <w:t>100 кг</w:t>
        </w:r>
      </w:smartTag>
      <w:r w:rsidR="009E0866" w:rsidRPr="00F52499">
        <w:rPr>
          <w:sz w:val="28"/>
          <w:szCs w:val="28"/>
        </w:rPr>
        <w:t xml:space="preserve">.) </w:t>
      </w:r>
    </w:p>
    <w:p w:rsidR="008F74DE" w:rsidRPr="00F52499" w:rsidRDefault="008F74DE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8F74DE" w:rsidRPr="006453B4" w:rsidRDefault="008F74DE" w:rsidP="006453B4">
      <w:pPr>
        <w:numPr>
          <w:ilvl w:val="2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Продуктовый расчет по приготовлению «студня говяжьего».</w:t>
      </w:r>
    </w:p>
    <w:p w:rsidR="006453B4" w:rsidRDefault="006453B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C729AA" w:rsidRPr="00F52499" w:rsidRDefault="004A4CD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Таблица 1.4.1.1</w:t>
      </w:r>
      <w:r w:rsidR="00C729AA" w:rsidRPr="00F52499">
        <w:rPr>
          <w:sz w:val="28"/>
          <w:szCs w:val="28"/>
        </w:rPr>
        <w:t xml:space="preserve">: « Нормы продуктов, взятые с учетом выхода блюда на </w:t>
      </w:r>
      <w:smartTag w:uri="urn:schemas-microsoft-com:office:smarttags" w:element="metricconverter">
        <w:smartTagPr>
          <w:attr w:name="ProductID" w:val="100000 г"/>
        </w:smartTagPr>
        <w:r w:rsidR="00C729AA" w:rsidRPr="00F52499">
          <w:rPr>
            <w:sz w:val="28"/>
            <w:szCs w:val="28"/>
          </w:rPr>
          <w:t>100000 г</w:t>
        </w:r>
      </w:smartTag>
      <w:r w:rsidR="00C729AA"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="00C729AA" w:rsidRPr="00F52499">
          <w:rPr>
            <w:sz w:val="28"/>
            <w:szCs w:val="28"/>
          </w:rPr>
          <w:t>100 кг</w:t>
        </w:r>
      </w:smartTag>
      <w:r w:rsidR="00C729AA"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125"/>
        <w:gridCol w:w="2443"/>
      </w:tblGrid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Студень говяжий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БРУТТО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НЕТТО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Путовый сустав говяжий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60000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20400</w:t>
            </w:r>
            <w:r w:rsidR="002602CE" w:rsidRPr="00252434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Желатин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1500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1500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4000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3000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4000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3400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Чеснок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390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Перец черный горошком</w:t>
            </w: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</w:tr>
      <w:tr w:rsidR="009E0866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9E0866" w:rsidRPr="00252434" w:rsidRDefault="009E0866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100000</w:t>
            </w:r>
          </w:p>
        </w:tc>
      </w:tr>
    </w:tbl>
    <w:p w:rsidR="008F74DE" w:rsidRPr="00F52499" w:rsidRDefault="008F74DE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5E31F0" w:rsidRPr="00F52499" w:rsidRDefault="004A4CD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Таблица 1.4.1.2</w:t>
      </w:r>
      <w:r w:rsidR="00096D70" w:rsidRPr="00F52499">
        <w:rPr>
          <w:sz w:val="28"/>
          <w:szCs w:val="28"/>
        </w:rPr>
        <w:t xml:space="preserve">: «Расчет расхода </w:t>
      </w:r>
      <w:r w:rsidR="0049571A" w:rsidRPr="00F52499">
        <w:rPr>
          <w:sz w:val="28"/>
          <w:szCs w:val="28"/>
        </w:rPr>
        <w:t>сырья, выхода полуфабриката и готового изделия</w:t>
      </w:r>
      <w:r w:rsidR="005E31F0" w:rsidRPr="00F52499">
        <w:rPr>
          <w:sz w:val="28"/>
          <w:szCs w:val="28"/>
        </w:rPr>
        <w:t xml:space="preserve"> с учетом </w:t>
      </w:r>
      <w:r w:rsidR="0049571A" w:rsidRPr="00F52499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000 г"/>
        </w:smartTagPr>
        <w:r w:rsidR="005E31F0" w:rsidRPr="00F52499">
          <w:rPr>
            <w:sz w:val="28"/>
            <w:szCs w:val="28"/>
          </w:rPr>
          <w:t>100000 г</w:t>
        </w:r>
      </w:smartTag>
      <w:r w:rsidR="005E31F0"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="005E31F0" w:rsidRPr="00F52499">
          <w:rPr>
            <w:sz w:val="28"/>
            <w:szCs w:val="28"/>
          </w:rPr>
          <w:t>100 кг</w:t>
        </w:r>
      </w:smartTag>
      <w:r w:rsidR="005E31F0"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990"/>
        <w:gridCol w:w="916"/>
        <w:gridCol w:w="1566"/>
        <w:gridCol w:w="1239"/>
        <w:gridCol w:w="1904"/>
        <w:gridCol w:w="989"/>
      </w:tblGrid>
      <w:tr w:rsidR="00425560" w:rsidRPr="00252434" w:rsidTr="00252434">
        <w:trPr>
          <w:cantSplit/>
          <w:trHeight w:val="1134"/>
          <w:jc w:val="center"/>
        </w:trPr>
        <w:tc>
          <w:tcPr>
            <w:tcW w:w="1966" w:type="dxa"/>
            <w:shd w:val="clear" w:color="auto" w:fill="auto"/>
          </w:tcPr>
          <w:p w:rsidR="00C93517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Способ тепловой обработки</w:t>
            </w:r>
          </w:p>
        </w:tc>
        <w:tc>
          <w:tcPr>
            <w:tcW w:w="916" w:type="dxa"/>
            <w:shd w:val="clear" w:color="auto" w:fill="auto"/>
            <w:textDirection w:val="btLr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брутто, г</w:t>
            </w:r>
          </w:p>
        </w:tc>
        <w:tc>
          <w:tcPr>
            <w:tcW w:w="1566" w:type="dxa"/>
            <w:shd w:val="clear" w:color="auto" w:fill="auto"/>
            <w:textDirection w:val="btLr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Отходы и потери при холодной обработке, % к массе сырья брутто</w:t>
            </w:r>
          </w:p>
        </w:tc>
        <w:tc>
          <w:tcPr>
            <w:tcW w:w="1239" w:type="dxa"/>
            <w:shd w:val="clear" w:color="auto" w:fill="auto"/>
            <w:textDirection w:val="btLr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нетто или полуфабриката, г</w:t>
            </w:r>
          </w:p>
        </w:tc>
        <w:tc>
          <w:tcPr>
            <w:tcW w:w="1904" w:type="dxa"/>
            <w:shd w:val="clear" w:color="auto" w:fill="auto"/>
            <w:textDirection w:val="btLr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Потери при тепловой обработке, % к массе сырья нетто или полуфабриката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3447B5" w:rsidRPr="00252434" w:rsidRDefault="0042556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Выход готового изделия, г.</w:t>
            </w:r>
          </w:p>
        </w:tc>
      </w:tr>
      <w:tr w:rsidR="00425560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3447B5" w:rsidRPr="00252434" w:rsidRDefault="003447B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</w:t>
            </w:r>
          </w:p>
        </w:tc>
      </w:tr>
      <w:tr w:rsidR="00425560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3447B5" w:rsidRPr="00252434" w:rsidRDefault="0070467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Путовый сустав говяжий</w:t>
            </w:r>
          </w:p>
        </w:tc>
        <w:tc>
          <w:tcPr>
            <w:tcW w:w="990" w:type="dxa"/>
            <w:shd w:val="clear" w:color="auto" w:fill="auto"/>
          </w:tcPr>
          <w:p w:rsidR="003447B5" w:rsidRPr="00252434" w:rsidRDefault="0070467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3447B5" w:rsidRPr="00252434" w:rsidRDefault="006E651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600</w:t>
            </w:r>
            <w:r w:rsidR="00C729AA" w:rsidRPr="00252434">
              <w:rPr>
                <w:sz w:val="20"/>
                <w:szCs w:val="20"/>
              </w:rPr>
              <w:t>00</w:t>
            </w:r>
          </w:p>
        </w:tc>
        <w:tc>
          <w:tcPr>
            <w:tcW w:w="1566" w:type="dxa"/>
            <w:shd w:val="clear" w:color="auto" w:fill="auto"/>
          </w:tcPr>
          <w:p w:rsidR="003447B5" w:rsidRPr="00252434" w:rsidRDefault="00C729A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3447B5" w:rsidRPr="00252434" w:rsidRDefault="006E651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  <w:r w:rsidR="00C729AA" w:rsidRPr="00252434">
              <w:rPr>
                <w:sz w:val="20"/>
                <w:szCs w:val="20"/>
              </w:rPr>
              <w:t>400</w:t>
            </w:r>
          </w:p>
        </w:tc>
        <w:tc>
          <w:tcPr>
            <w:tcW w:w="1904" w:type="dxa"/>
            <w:shd w:val="clear" w:color="auto" w:fill="auto"/>
          </w:tcPr>
          <w:p w:rsidR="003447B5" w:rsidRPr="00252434" w:rsidRDefault="008E001A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6</w:t>
            </w:r>
            <w:r w:rsidR="000859B4" w:rsidRPr="00252434">
              <w:rPr>
                <w:sz w:val="20"/>
                <w:szCs w:val="20"/>
              </w:rPr>
              <w:t>6</w:t>
            </w:r>
            <w:r w:rsidR="00A653FF" w:rsidRPr="00252434">
              <w:rPr>
                <w:rStyle w:val="a7"/>
                <w:sz w:val="20"/>
                <w:szCs w:val="20"/>
              </w:rPr>
              <w:footnoteReference w:id="1"/>
            </w:r>
            <w:r w:rsidR="005411FF" w:rsidRPr="0025243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9" w:type="dxa"/>
            <w:shd w:val="clear" w:color="auto" w:fill="auto"/>
          </w:tcPr>
          <w:p w:rsidR="003447B5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69</w:t>
            </w:r>
            <w:r w:rsidR="00C729AA" w:rsidRPr="00252434">
              <w:rPr>
                <w:sz w:val="20"/>
                <w:szCs w:val="20"/>
              </w:rPr>
              <w:t>00</w:t>
            </w:r>
          </w:p>
        </w:tc>
      </w:tr>
      <w:tr w:rsidR="0049571A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49571A" w:rsidRPr="00252434" w:rsidRDefault="0049571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shd w:val="clear" w:color="auto" w:fill="auto"/>
          </w:tcPr>
          <w:p w:rsidR="0049571A" w:rsidRPr="00252434" w:rsidRDefault="0049571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49571A" w:rsidRPr="00252434" w:rsidRDefault="000859B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4000</w:t>
            </w:r>
          </w:p>
        </w:tc>
        <w:tc>
          <w:tcPr>
            <w:tcW w:w="1566" w:type="dxa"/>
            <w:shd w:val="clear" w:color="auto" w:fill="auto"/>
          </w:tcPr>
          <w:p w:rsidR="0049571A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:rsidR="0049571A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30</w:t>
            </w:r>
            <w:r w:rsidR="000859B4" w:rsidRPr="00252434">
              <w:rPr>
                <w:sz w:val="20"/>
                <w:szCs w:val="20"/>
              </w:rPr>
              <w:t>00</w:t>
            </w:r>
          </w:p>
        </w:tc>
        <w:tc>
          <w:tcPr>
            <w:tcW w:w="1904" w:type="dxa"/>
            <w:shd w:val="clear" w:color="auto" w:fill="auto"/>
          </w:tcPr>
          <w:p w:rsidR="0049571A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0,5</w:t>
            </w:r>
          </w:p>
        </w:tc>
        <w:tc>
          <w:tcPr>
            <w:tcW w:w="989" w:type="dxa"/>
            <w:shd w:val="clear" w:color="auto" w:fill="auto"/>
          </w:tcPr>
          <w:p w:rsidR="0049571A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2985</w:t>
            </w:r>
          </w:p>
        </w:tc>
      </w:tr>
      <w:tr w:rsidR="007A12E4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90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4000</w:t>
            </w:r>
          </w:p>
        </w:tc>
        <w:tc>
          <w:tcPr>
            <w:tcW w:w="15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16</w:t>
            </w:r>
          </w:p>
        </w:tc>
        <w:tc>
          <w:tcPr>
            <w:tcW w:w="1239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3400</w:t>
            </w:r>
          </w:p>
        </w:tc>
        <w:tc>
          <w:tcPr>
            <w:tcW w:w="1904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3400</w:t>
            </w:r>
          </w:p>
        </w:tc>
      </w:tr>
      <w:tr w:rsidR="007A12E4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Чеснок</w:t>
            </w:r>
          </w:p>
        </w:tc>
        <w:tc>
          <w:tcPr>
            <w:tcW w:w="990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500</w:t>
            </w:r>
          </w:p>
        </w:tc>
        <w:tc>
          <w:tcPr>
            <w:tcW w:w="15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:rsidR="007A12E4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390</w:t>
            </w:r>
          </w:p>
        </w:tc>
        <w:tc>
          <w:tcPr>
            <w:tcW w:w="1904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A12E4" w:rsidRPr="00252434" w:rsidRDefault="00A569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39</w:t>
            </w:r>
            <w:r w:rsidR="007A12E4" w:rsidRPr="00252434">
              <w:rPr>
                <w:sz w:val="20"/>
                <w:szCs w:val="20"/>
              </w:rPr>
              <w:t>0</w:t>
            </w:r>
          </w:p>
        </w:tc>
      </w:tr>
      <w:tr w:rsidR="007A12E4" w:rsidRPr="00252434" w:rsidTr="00252434">
        <w:trPr>
          <w:jc w:val="center"/>
        </w:trPr>
        <w:tc>
          <w:tcPr>
            <w:tcW w:w="19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7A12E4" w:rsidRPr="00252434" w:rsidRDefault="007A12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67434" w:rsidRPr="006453B4" w:rsidRDefault="006453B4" w:rsidP="006453B4">
      <w:pPr>
        <w:numPr>
          <w:ilvl w:val="2"/>
          <w:numId w:val="7"/>
        </w:numPr>
        <w:tabs>
          <w:tab w:val="clear" w:pos="2700"/>
          <w:tab w:val="num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7434" w:rsidRPr="006453B4">
        <w:rPr>
          <w:b/>
          <w:sz w:val="28"/>
          <w:szCs w:val="28"/>
        </w:rPr>
        <w:t>Продуктовый расчет по приготовлению «заливного судака</w:t>
      </w:r>
      <w:r w:rsidRPr="006453B4">
        <w:rPr>
          <w:b/>
          <w:sz w:val="28"/>
          <w:szCs w:val="28"/>
        </w:rPr>
        <w:t>»</w:t>
      </w:r>
    </w:p>
    <w:p w:rsidR="00667434" w:rsidRPr="00F52499" w:rsidRDefault="0066743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667434" w:rsidRPr="00F52499" w:rsidRDefault="004A4CD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Таблица 1.4.2.1</w:t>
      </w:r>
      <w:r w:rsidR="00667434" w:rsidRPr="00F52499">
        <w:rPr>
          <w:sz w:val="28"/>
          <w:szCs w:val="28"/>
        </w:rPr>
        <w:t xml:space="preserve">: « Нормы продуктов, взятые с учетом выхода блюда на </w:t>
      </w:r>
      <w:smartTag w:uri="urn:schemas-microsoft-com:office:smarttags" w:element="metricconverter">
        <w:smartTagPr>
          <w:attr w:name="ProductID" w:val="100000 г"/>
        </w:smartTagPr>
        <w:r w:rsidR="00667434" w:rsidRPr="00F52499">
          <w:rPr>
            <w:sz w:val="28"/>
            <w:szCs w:val="28"/>
          </w:rPr>
          <w:t>100000 г</w:t>
        </w:r>
      </w:smartTag>
      <w:r w:rsidR="00667434"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="00667434" w:rsidRPr="00F52499">
          <w:rPr>
            <w:sz w:val="28"/>
            <w:szCs w:val="28"/>
          </w:rPr>
          <w:t>100 кг</w:t>
        </w:r>
      </w:smartTag>
      <w:r w:rsidR="00667434"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1984"/>
        <w:gridCol w:w="2443"/>
      </w:tblGrid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AE24A7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Заливной судак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БРУТТО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НЕТТО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D433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Судак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1F391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56000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2D6D6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415</w:t>
            </w:r>
            <w:r w:rsidR="001F3919" w:rsidRPr="00252434">
              <w:rPr>
                <w:sz w:val="20"/>
                <w:szCs w:val="20"/>
              </w:rPr>
              <w:t>00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Желатин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1500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1500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1F391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1F391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</w:t>
            </w:r>
            <w:r w:rsidR="002D6D64" w:rsidRPr="00252434">
              <w:rPr>
                <w:sz w:val="20"/>
                <w:szCs w:val="20"/>
              </w:rPr>
              <w:t>25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1F391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1F391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</w:t>
            </w:r>
            <w:r w:rsidR="002D6D64" w:rsidRPr="00252434">
              <w:rPr>
                <w:sz w:val="20"/>
                <w:szCs w:val="20"/>
              </w:rPr>
              <w:t>25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A376E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90</w:t>
            </w:r>
            <w:r w:rsidR="001F3919" w:rsidRPr="00252434"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2D6D6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760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Перец черный горошком</w:t>
            </w:r>
          </w:p>
        </w:tc>
        <w:tc>
          <w:tcPr>
            <w:tcW w:w="1984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  <w:tc>
          <w:tcPr>
            <w:tcW w:w="244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</w:tr>
      <w:tr w:rsidR="00667434" w:rsidRPr="00252434" w:rsidTr="00252434">
        <w:trPr>
          <w:jc w:val="center"/>
        </w:trPr>
        <w:tc>
          <w:tcPr>
            <w:tcW w:w="4787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100000</w:t>
            </w:r>
          </w:p>
        </w:tc>
      </w:tr>
    </w:tbl>
    <w:p w:rsidR="00667434" w:rsidRPr="00F52499" w:rsidRDefault="0066743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667434" w:rsidRPr="00F52499" w:rsidRDefault="0066743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Таблица 1.4.2</w:t>
      </w:r>
      <w:r w:rsidR="004A4CD9" w:rsidRPr="00F52499">
        <w:rPr>
          <w:sz w:val="28"/>
          <w:szCs w:val="28"/>
        </w:rPr>
        <w:t>.2</w:t>
      </w:r>
      <w:r w:rsidRPr="00F52499">
        <w:rPr>
          <w:sz w:val="28"/>
          <w:szCs w:val="28"/>
        </w:rPr>
        <w:t xml:space="preserve">: «Расчет расхода сырья, выхода полуфабриката и готового изделия с учетом на </w:t>
      </w:r>
      <w:smartTag w:uri="urn:schemas-microsoft-com:office:smarttags" w:element="metricconverter">
        <w:smartTagPr>
          <w:attr w:name="ProductID" w:val="100000 г"/>
        </w:smartTagPr>
        <w:r w:rsidRPr="00F52499">
          <w:rPr>
            <w:sz w:val="28"/>
            <w:szCs w:val="28"/>
          </w:rPr>
          <w:t>100000 г</w:t>
        </w:r>
      </w:smartTag>
      <w:r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Pr="00F52499">
          <w:rPr>
            <w:sz w:val="28"/>
            <w:szCs w:val="28"/>
          </w:rPr>
          <w:t>100 кг</w:t>
        </w:r>
      </w:smartTag>
      <w:r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990"/>
        <w:gridCol w:w="916"/>
        <w:gridCol w:w="1563"/>
        <w:gridCol w:w="1238"/>
        <w:gridCol w:w="1900"/>
        <w:gridCol w:w="998"/>
      </w:tblGrid>
      <w:tr w:rsidR="00667434" w:rsidRPr="00252434" w:rsidTr="00252434">
        <w:trPr>
          <w:cantSplit/>
          <w:trHeight w:val="1134"/>
          <w:jc w:val="center"/>
        </w:trPr>
        <w:tc>
          <w:tcPr>
            <w:tcW w:w="1965" w:type="dxa"/>
            <w:shd w:val="clear" w:color="auto" w:fill="auto"/>
          </w:tcPr>
          <w:p w:rsidR="00493F11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Способ тепловой обработки</w:t>
            </w:r>
          </w:p>
        </w:tc>
        <w:tc>
          <w:tcPr>
            <w:tcW w:w="916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брутто, г</w:t>
            </w:r>
          </w:p>
        </w:tc>
        <w:tc>
          <w:tcPr>
            <w:tcW w:w="1563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Отходы и потери при холодной обработке, % к массе сырья брутто</w:t>
            </w:r>
          </w:p>
        </w:tc>
        <w:tc>
          <w:tcPr>
            <w:tcW w:w="1238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нетто или полуфабриката, г</w:t>
            </w:r>
          </w:p>
        </w:tc>
        <w:tc>
          <w:tcPr>
            <w:tcW w:w="1900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Потери при тепловой обработке, % к массе сырья нетто или полуфабриката</w:t>
            </w:r>
          </w:p>
        </w:tc>
        <w:tc>
          <w:tcPr>
            <w:tcW w:w="998" w:type="dxa"/>
            <w:shd w:val="clear" w:color="auto" w:fill="auto"/>
            <w:textDirection w:val="btLr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Выход готового изделия, г.</w:t>
            </w:r>
          </w:p>
        </w:tc>
      </w:tr>
      <w:tr w:rsidR="00667434" w:rsidRPr="00252434" w:rsidTr="00252434">
        <w:trPr>
          <w:jc w:val="center"/>
        </w:trPr>
        <w:tc>
          <w:tcPr>
            <w:tcW w:w="1965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</w:t>
            </w:r>
          </w:p>
        </w:tc>
      </w:tr>
      <w:tr w:rsidR="00667434" w:rsidRPr="00252434" w:rsidTr="00252434">
        <w:trPr>
          <w:jc w:val="center"/>
        </w:trPr>
        <w:tc>
          <w:tcPr>
            <w:tcW w:w="1965" w:type="dxa"/>
            <w:shd w:val="clear" w:color="auto" w:fill="auto"/>
          </w:tcPr>
          <w:p w:rsidR="00667434" w:rsidRPr="00252434" w:rsidRDefault="00493F11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Судак</w:t>
            </w:r>
          </w:p>
        </w:tc>
        <w:tc>
          <w:tcPr>
            <w:tcW w:w="99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56000</w:t>
            </w:r>
          </w:p>
        </w:tc>
        <w:tc>
          <w:tcPr>
            <w:tcW w:w="1563" w:type="dxa"/>
            <w:shd w:val="clear" w:color="auto" w:fill="auto"/>
          </w:tcPr>
          <w:p w:rsidR="00667434" w:rsidRPr="00252434" w:rsidRDefault="00493F11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26</w:t>
            </w:r>
          </w:p>
        </w:tc>
        <w:tc>
          <w:tcPr>
            <w:tcW w:w="123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415</w:t>
            </w:r>
            <w:r w:rsidR="00916CE8" w:rsidRPr="00252434">
              <w:rPr>
                <w:sz w:val="20"/>
                <w:szCs w:val="20"/>
              </w:rPr>
              <w:t>00</w:t>
            </w:r>
          </w:p>
        </w:tc>
        <w:tc>
          <w:tcPr>
            <w:tcW w:w="1900" w:type="dxa"/>
            <w:shd w:val="clear" w:color="auto" w:fill="auto"/>
          </w:tcPr>
          <w:p w:rsidR="00667434" w:rsidRPr="00252434" w:rsidRDefault="00493F11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17</w:t>
            </w:r>
          </w:p>
        </w:tc>
        <w:tc>
          <w:tcPr>
            <w:tcW w:w="99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34</w:t>
            </w:r>
            <w:r w:rsidR="00493F11" w:rsidRPr="00252434">
              <w:rPr>
                <w:sz w:val="20"/>
                <w:szCs w:val="20"/>
              </w:rPr>
              <w:t>5</w:t>
            </w:r>
            <w:r w:rsidR="00667434" w:rsidRPr="00252434">
              <w:rPr>
                <w:sz w:val="20"/>
                <w:szCs w:val="20"/>
              </w:rPr>
              <w:t>00</w:t>
            </w:r>
          </w:p>
        </w:tc>
      </w:tr>
      <w:tr w:rsidR="00667434" w:rsidRPr="00252434" w:rsidTr="00252434">
        <w:trPr>
          <w:jc w:val="center"/>
        </w:trPr>
        <w:tc>
          <w:tcPr>
            <w:tcW w:w="1965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  <w:tc>
          <w:tcPr>
            <w:tcW w:w="1563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25</w:t>
            </w:r>
          </w:p>
        </w:tc>
        <w:tc>
          <w:tcPr>
            <w:tcW w:w="1238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825</w:t>
            </w:r>
          </w:p>
        </w:tc>
        <w:tc>
          <w:tcPr>
            <w:tcW w:w="190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825</w:t>
            </w:r>
          </w:p>
        </w:tc>
      </w:tr>
      <w:tr w:rsidR="00667434" w:rsidRPr="00252434" w:rsidTr="00252434">
        <w:trPr>
          <w:jc w:val="center"/>
        </w:trPr>
        <w:tc>
          <w:tcPr>
            <w:tcW w:w="1965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99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600</w:t>
            </w:r>
          </w:p>
        </w:tc>
        <w:tc>
          <w:tcPr>
            <w:tcW w:w="156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25</w:t>
            </w:r>
          </w:p>
        </w:tc>
        <w:tc>
          <w:tcPr>
            <w:tcW w:w="1238" w:type="dxa"/>
            <w:shd w:val="clear" w:color="auto" w:fill="auto"/>
          </w:tcPr>
          <w:p w:rsidR="00667434" w:rsidRPr="00252434" w:rsidRDefault="00916CE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450</w:t>
            </w:r>
          </w:p>
        </w:tc>
        <w:tc>
          <w:tcPr>
            <w:tcW w:w="190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430</w:t>
            </w:r>
          </w:p>
        </w:tc>
      </w:tr>
      <w:tr w:rsidR="00667434" w:rsidRPr="00252434" w:rsidTr="00252434">
        <w:trPr>
          <w:jc w:val="center"/>
        </w:trPr>
        <w:tc>
          <w:tcPr>
            <w:tcW w:w="1965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99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16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900</w:t>
            </w:r>
          </w:p>
        </w:tc>
        <w:tc>
          <w:tcPr>
            <w:tcW w:w="1563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760</w:t>
            </w:r>
          </w:p>
        </w:tc>
        <w:tc>
          <w:tcPr>
            <w:tcW w:w="1900" w:type="dxa"/>
            <w:shd w:val="clear" w:color="auto" w:fill="auto"/>
          </w:tcPr>
          <w:p w:rsidR="00667434" w:rsidRPr="00252434" w:rsidRDefault="0066743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667434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760</w:t>
            </w:r>
          </w:p>
        </w:tc>
      </w:tr>
    </w:tbl>
    <w:p w:rsidR="00667434" w:rsidRPr="00F52499" w:rsidRDefault="0066743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D433D4" w:rsidRPr="006453B4" w:rsidRDefault="00D433D4" w:rsidP="006453B4">
      <w:pPr>
        <w:numPr>
          <w:ilvl w:val="2"/>
          <w:numId w:val="7"/>
        </w:numPr>
        <w:tabs>
          <w:tab w:val="clear" w:pos="2700"/>
          <w:tab w:val="num" w:pos="127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3B4">
        <w:rPr>
          <w:b/>
          <w:sz w:val="28"/>
          <w:szCs w:val="28"/>
        </w:rPr>
        <w:t>Продуктовый расчет по приготовлению «Заливного из курицы</w:t>
      </w:r>
      <w:r w:rsidR="006453B4" w:rsidRPr="006453B4">
        <w:rPr>
          <w:b/>
          <w:sz w:val="28"/>
          <w:szCs w:val="28"/>
        </w:rPr>
        <w:t>»</w:t>
      </w:r>
    </w:p>
    <w:p w:rsidR="006453B4" w:rsidRDefault="006453B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D433D4" w:rsidRPr="00F52499" w:rsidRDefault="00D433D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</w:t>
      </w:r>
      <w:r w:rsidR="004A4CD9" w:rsidRPr="00F52499">
        <w:rPr>
          <w:sz w:val="28"/>
          <w:szCs w:val="28"/>
        </w:rPr>
        <w:t>ица 1.4.3.1</w:t>
      </w:r>
      <w:r w:rsidRPr="00F52499">
        <w:rPr>
          <w:sz w:val="28"/>
          <w:szCs w:val="28"/>
        </w:rPr>
        <w:t xml:space="preserve"> : « Нормы продуктов, взятые с учетом выхода блюда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000 г"/>
        </w:smartTagPr>
        <w:r w:rsidRPr="00F52499">
          <w:rPr>
            <w:sz w:val="28"/>
            <w:szCs w:val="28"/>
          </w:rPr>
          <w:t>100000 г</w:t>
        </w:r>
      </w:smartTag>
      <w:r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Pr="00F52499">
          <w:rPr>
            <w:sz w:val="28"/>
            <w:szCs w:val="28"/>
          </w:rPr>
          <w:t>100 кг</w:t>
        </w:r>
      </w:smartTag>
      <w:r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340"/>
        <w:gridCol w:w="2443"/>
      </w:tblGrid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4A5B2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Заливное из курицы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D433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БРУТТО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D433D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НЕТТО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4A5B2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Курица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84400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582</w:t>
            </w:r>
            <w:r w:rsidR="004A5B20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4A5B2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отварной курицы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4A5B2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22200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4A5B20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Желатин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333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58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Огугцы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58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D433D4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107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89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276708" w:rsidRPr="00252434">
              <w:rPr>
                <w:sz w:val="20"/>
                <w:szCs w:val="20"/>
              </w:rPr>
              <w:t>67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Капуста цветная маринованная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80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</w:tr>
      <w:tr w:rsidR="00D433D4" w:rsidRPr="00252434" w:rsidTr="00252434">
        <w:trPr>
          <w:jc w:val="center"/>
        </w:trPr>
        <w:tc>
          <w:tcPr>
            <w:tcW w:w="4788" w:type="dxa"/>
            <w:shd w:val="clear" w:color="auto" w:fill="auto"/>
          </w:tcPr>
          <w:p w:rsidR="00D433D4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Салат</w:t>
            </w:r>
          </w:p>
        </w:tc>
        <w:tc>
          <w:tcPr>
            <w:tcW w:w="2340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62</w:t>
            </w:r>
            <w:r w:rsidR="00EF60D5" w:rsidRPr="00252434">
              <w:rPr>
                <w:sz w:val="20"/>
                <w:szCs w:val="20"/>
              </w:rPr>
              <w:t>00</w:t>
            </w:r>
          </w:p>
        </w:tc>
        <w:tc>
          <w:tcPr>
            <w:tcW w:w="2443" w:type="dxa"/>
            <w:shd w:val="clear" w:color="auto" w:fill="auto"/>
          </w:tcPr>
          <w:p w:rsidR="00D433D4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D433D4" w:rsidRPr="00252434">
              <w:rPr>
                <w:sz w:val="20"/>
                <w:szCs w:val="20"/>
              </w:rPr>
              <w:t>00</w:t>
            </w:r>
          </w:p>
        </w:tc>
      </w:tr>
      <w:tr w:rsidR="00EF60D5" w:rsidRPr="00252434" w:rsidTr="00252434">
        <w:trPr>
          <w:jc w:val="center"/>
        </w:trPr>
        <w:tc>
          <w:tcPr>
            <w:tcW w:w="4788" w:type="dxa"/>
            <w:tcBorders>
              <w:bottom w:val="nil"/>
            </w:tcBorders>
            <w:shd w:val="clear" w:color="auto" w:fill="auto"/>
          </w:tcPr>
          <w:p w:rsidR="00EF60D5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F60D5" w:rsidRPr="00252434" w:rsidRDefault="00EF60D5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EF60D5" w:rsidRPr="00252434" w:rsidRDefault="00276708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100000</w:t>
            </w:r>
          </w:p>
        </w:tc>
      </w:tr>
    </w:tbl>
    <w:p w:rsidR="00E44808" w:rsidRPr="00F52499" w:rsidRDefault="00E44808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D433D4" w:rsidRPr="00F52499" w:rsidRDefault="00D433D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Таблица 1</w:t>
      </w:r>
      <w:r w:rsidR="004A4CD9" w:rsidRPr="00F52499">
        <w:rPr>
          <w:sz w:val="28"/>
          <w:szCs w:val="28"/>
        </w:rPr>
        <w:t>.4.3.2</w:t>
      </w:r>
      <w:r w:rsidRPr="00F52499">
        <w:rPr>
          <w:sz w:val="28"/>
          <w:szCs w:val="28"/>
        </w:rPr>
        <w:t xml:space="preserve">: «Расчет расхода </w:t>
      </w:r>
      <w:r w:rsidR="00B84142" w:rsidRPr="00F52499">
        <w:rPr>
          <w:sz w:val="28"/>
          <w:szCs w:val="28"/>
        </w:rPr>
        <w:t xml:space="preserve">сырья, выхода </w:t>
      </w:r>
      <w:r w:rsidRPr="00F52499">
        <w:rPr>
          <w:sz w:val="28"/>
          <w:szCs w:val="28"/>
        </w:rPr>
        <w:t xml:space="preserve">готового изделия с учетом на </w:t>
      </w:r>
      <w:smartTag w:uri="urn:schemas-microsoft-com:office:smarttags" w:element="metricconverter">
        <w:smartTagPr>
          <w:attr w:name="ProductID" w:val="100000 г"/>
        </w:smartTagPr>
        <w:r w:rsidRPr="00F52499">
          <w:rPr>
            <w:sz w:val="28"/>
            <w:szCs w:val="28"/>
          </w:rPr>
          <w:t>100000 г</w:t>
        </w:r>
      </w:smartTag>
      <w:r w:rsidRPr="00F52499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0 кг"/>
        </w:smartTagPr>
        <w:r w:rsidRPr="00F52499">
          <w:rPr>
            <w:sz w:val="28"/>
            <w:szCs w:val="28"/>
          </w:rPr>
          <w:t>100 кг</w:t>
        </w:r>
      </w:smartTag>
      <w:r w:rsidRPr="00F52499">
        <w:rPr>
          <w:sz w:val="28"/>
          <w:szCs w:val="28"/>
        </w:rPr>
        <w:t>.)»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944"/>
        <w:gridCol w:w="960"/>
        <w:gridCol w:w="1286"/>
        <w:gridCol w:w="1342"/>
        <w:gridCol w:w="1625"/>
        <w:gridCol w:w="949"/>
      </w:tblGrid>
      <w:tr w:rsidR="00046FB2" w:rsidRPr="00252434" w:rsidTr="00252434">
        <w:trPr>
          <w:cantSplit/>
          <w:trHeight w:val="2530"/>
          <w:jc w:val="center"/>
        </w:trPr>
        <w:tc>
          <w:tcPr>
            <w:tcW w:w="2163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Наименование </w:t>
            </w:r>
          </w:p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сырья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Способ тепловой обработки</w:t>
            </w:r>
          </w:p>
        </w:tc>
        <w:tc>
          <w:tcPr>
            <w:tcW w:w="960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брутто, г</w:t>
            </w:r>
          </w:p>
        </w:tc>
        <w:tc>
          <w:tcPr>
            <w:tcW w:w="1286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 сырья нетто, г</w:t>
            </w:r>
          </w:p>
        </w:tc>
        <w:tc>
          <w:tcPr>
            <w:tcW w:w="1342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Потери при тепловой обработке, % к массе сырья нетто или полуфабриката</w:t>
            </w:r>
          </w:p>
        </w:tc>
        <w:tc>
          <w:tcPr>
            <w:tcW w:w="1625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Отходы при обвалке и при порцианировании, % к массе птицы после тепловой обработки</w:t>
            </w:r>
          </w:p>
        </w:tc>
        <w:tc>
          <w:tcPr>
            <w:tcW w:w="949" w:type="dxa"/>
            <w:shd w:val="clear" w:color="auto" w:fill="auto"/>
            <w:textDirection w:val="btLr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Выход готового изделия, г.</w:t>
            </w:r>
          </w:p>
        </w:tc>
      </w:tr>
      <w:tr w:rsidR="00046FB2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</w:t>
            </w:r>
          </w:p>
        </w:tc>
      </w:tr>
      <w:tr w:rsidR="00046FB2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Курица потрашеная</w:t>
            </w:r>
          </w:p>
        </w:tc>
        <w:tc>
          <w:tcPr>
            <w:tcW w:w="944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60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84400</w:t>
            </w:r>
          </w:p>
        </w:tc>
        <w:tc>
          <w:tcPr>
            <w:tcW w:w="1286" w:type="dxa"/>
            <w:shd w:val="clear" w:color="auto" w:fill="auto"/>
          </w:tcPr>
          <w:p w:rsidR="00046FB2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608</w:t>
            </w:r>
            <w:r w:rsidR="00046FB2" w:rsidRPr="00252434">
              <w:rPr>
                <w:sz w:val="20"/>
                <w:szCs w:val="20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28</w:t>
            </w:r>
          </w:p>
        </w:tc>
        <w:tc>
          <w:tcPr>
            <w:tcW w:w="1625" w:type="dxa"/>
            <w:shd w:val="clear" w:color="auto" w:fill="auto"/>
          </w:tcPr>
          <w:p w:rsidR="00046FB2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046FB2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60800</w:t>
            </w:r>
          </w:p>
        </w:tc>
      </w:tr>
      <w:tr w:rsidR="003D783D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Морковь</w:t>
            </w:r>
          </w:p>
        </w:tc>
        <w:tc>
          <w:tcPr>
            <w:tcW w:w="944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Варка</w:t>
            </w:r>
          </w:p>
        </w:tc>
        <w:tc>
          <w:tcPr>
            <w:tcW w:w="960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5800</w:t>
            </w:r>
          </w:p>
        </w:tc>
        <w:tc>
          <w:tcPr>
            <w:tcW w:w="1286" w:type="dxa"/>
            <w:shd w:val="clear" w:color="auto" w:fill="auto"/>
          </w:tcPr>
          <w:p w:rsidR="003D783D" w:rsidRPr="00252434" w:rsidRDefault="004302BB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4400</w:t>
            </w:r>
          </w:p>
        </w:tc>
        <w:tc>
          <w:tcPr>
            <w:tcW w:w="1342" w:type="dxa"/>
            <w:shd w:val="clear" w:color="auto" w:fill="auto"/>
          </w:tcPr>
          <w:p w:rsidR="003D783D" w:rsidRPr="00252434" w:rsidRDefault="00046FB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0,5</w:t>
            </w:r>
          </w:p>
        </w:tc>
        <w:tc>
          <w:tcPr>
            <w:tcW w:w="1625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3D783D" w:rsidRPr="00252434" w:rsidRDefault="004302BB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4378</w:t>
            </w:r>
          </w:p>
        </w:tc>
      </w:tr>
      <w:tr w:rsidR="003D783D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Огурцы свежие неочищенные</w:t>
            </w:r>
          </w:p>
        </w:tc>
        <w:tc>
          <w:tcPr>
            <w:tcW w:w="944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3D783D" w:rsidRPr="00252434" w:rsidRDefault="004302BB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5800</w:t>
            </w:r>
          </w:p>
        </w:tc>
        <w:tc>
          <w:tcPr>
            <w:tcW w:w="1286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4400*</w:t>
            </w:r>
          </w:p>
        </w:tc>
        <w:tc>
          <w:tcPr>
            <w:tcW w:w="1342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4400</w:t>
            </w:r>
          </w:p>
        </w:tc>
      </w:tr>
      <w:tr w:rsidR="003D783D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944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10700</w:t>
            </w:r>
          </w:p>
        </w:tc>
        <w:tc>
          <w:tcPr>
            <w:tcW w:w="1286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8900</w:t>
            </w:r>
            <w:r w:rsidR="00FD6093" w:rsidRPr="0025243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42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3D783D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89</w:t>
            </w:r>
            <w:r w:rsidR="003D783D" w:rsidRPr="00252434">
              <w:rPr>
                <w:sz w:val="20"/>
                <w:szCs w:val="20"/>
              </w:rPr>
              <w:t>00</w:t>
            </w:r>
          </w:p>
        </w:tc>
      </w:tr>
      <w:tr w:rsidR="003D783D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3D783D" w:rsidRPr="00252434" w:rsidRDefault="00FD609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944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B75E6A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</w:p>
          <w:p w:rsidR="003D783D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B75E6A" w:rsidRPr="00252434">
              <w:rPr>
                <w:sz w:val="20"/>
                <w:szCs w:val="20"/>
              </w:rPr>
              <w:t>6</w:t>
            </w:r>
            <w:r w:rsidR="005B4DB3" w:rsidRPr="00252434">
              <w:rPr>
                <w:sz w:val="20"/>
                <w:szCs w:val="20"/>
              </w:rPr>
              <w:t>700</w:t>
            </w:r>
          </w:p>
        </w:tc>
        <w:tc>
          <w:tcPr>
            <w:tcW w:w="1286" w:type="dxa"/>
            <w:shd w:val="clear" w:color="auto" w:fill="auto"/>
          </w:tcPr>
          <w:p w:rsidR="003D783D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4400</w:t>
            </w:r>
            <w:r w:rsidR="007F2C0C" w:rsidRPr="00252434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42" w:type="dxa"/>
            <w:shd w:val="clear" w:color="auto" w:fill="auto"/>
          </w:tcPr>
          <w:p w:rsidR="003D783D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:rsidR="003D783D" w:rsidRPr="00252434" w:rsidRDefault="003D783D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3D783D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3D783D" w:rsidRPr="00252434">
              <w:rPr>
                <w:sz w:val="20"/>
                <w:szCs w:val="20"/>
              </w:rPr>
              <w:t>00</w:t>
            </w:r>
          </w:p>
        </w:tc>
      </w:tr>
      <w:tr w:rsidR="00FD6093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FD6093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Капуста цветная маринованная</w:t>
            </w:r>
          </w:p>
        </w:tc>
        <w:tc>
          <w:tcPr>
            <w:tcW w:w="944" w:type="dxa"/>
            <w:shd w:val="clear" w:color="auto" w:fill="auto"/>
          </w:tcPr>
          <w:p w:rsidR="00FD6093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FD6093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8000</w:t>
            </w:r>
          </w:p>
        </w:tc>
        <w:tc>
          <w:tcPr>
            <w:tcW w:w="1286" w:type="dxa"/>
            <w:shd w:val="clear" w:color="auto" w:fill="auto"/>
          </w:tcPr>
          <w:p w:rsidR="00FD6093" w:rsidRPr="00252434" w:rsidRDefault="004302BB" w:rsidP="0025243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52434">
              <w:rPr>
                <w:sz w:val="20"/>
                <w:szCs w:val="20"/>
              </w:rPr>
              <w:t>4400</w:t>
            </w:r>
            <w:r w:rsidR="007F2C0C" w:rsidRPr="00252434">
              <w:rPr>
                <w:sz w:val="20"/>
                <w:szCs w:val="20"/>
                <w:vertAlign w:val="superscript"/>
              </w:rPr>
              <w:t>*</w:t>
            </w:r>
            <w:r w:rsidR="00232727" w:rsidRPr="00252434"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1342" w:type="dxa"/>
            <w:shd w:val="clear" w:color="auto" w:fill="auto"/>
          </w:tcPr>
          <w:p w:rsidR="00FD6093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  <w:r w:rsidR="007F2C0C" w:rsidRPr="00252434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:rsidR="00FD6093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D6093" w:rsidRPr="00252434" w:rsidRDefault="004302BB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3960</w:t>
            </w:r>
          </w:p>
        </w:tc>
      </w:tr>
      <w:tr w:rsidR="007F2C0C" w:rsidRPr="00252434" w:rsidTr="00252434">
        <w:trPr>
          <w:jc w:val="center"/>
        </w:trPr>
        <w:tc>
          <w:tcPr>
            <w:tcW w:w="2163" w:type="dxa"/>
            <w:shd w:val="clear" w:color="auto" w:fill="auto"/>
          </w:tcPr>
          <w:p w:rsidR="007F2C0C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Салат</w:t>
            </w:r>
          </w:p>
        </w:tc>
        <w:tc>
          <w:tcPr>
            <w:tcW w:w="944" w:type="dxa"/>
            <w:shd w:val="clear" w:color="auto" w:fill="auto"/>
          </w:tcPr>
          <w:p w:rsidR="007F2C0C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F2C0C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6200</w:t>
            </w:r>
          </w:p>
        </w:tc>
        <w:tc>
          <w:tcPr>
            <w:tcW w:w="1286" w:type="dxa"/>
            <w:shd w:val="clear" w:color="auto" w:fill="auto"/>
          </w:tcPr>
          <w:p w:rsidR="007F2C0C" w:rsidRPr="00252434" w:rsidRDefault="005B4DB3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4400</w:t>
            </w:r>
          </w:p>
        </w:tc>
        <w:tc>
          <w:tcPr>
            <w:tcW w:w="1342" w:type="dxa"/>
            <w:shd w:val="clear" w:color="auto" w:fill="auto"/>
          </w:tcPr>
          <w:p w:rsidR="007F2C0C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:rsidR="007F2C0C" w:rsidRPr="00252434" w:rsidRDefault="007F2C0C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7F2C0C" w:rsidRPr="00252434" w:rsidRDefault="00565C44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44</w:t>
            </w:r>
            <w:r w:rsidR="007F2C0C" w:rsidRPr="00252434">
              <w:rPr>
                <w:sz w:val="20"/>
                <w:szCs w:val="20"/>
              </w:rPr>
              <w:t>00</w:t>
            </w:r>
          </w:p>
        </w:tc>
      </w:tr>
    </w:tbl>
    <w:p w:rsidR="00D433D4" w:rsidRPr="00F52499" w:rsidRDefault="00D433D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473646" w:rsidRPr="006453B4" w:rsidRDefault="00473646" w:rsidP="006453B4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6453B4">
        <w:rPr>
          <w:b/>
          <w:sz w:val="28"/>
          <w:szCs w:val="40"/>
        </w:rPr>
        <w:t>Анализ технологических процессов производства заливных блюд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C22009" w:rsidRPr="00F52499" w:rsidRDefault="00D433D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роста производительности труда и повышения эффективности производства заливных блюд большое значение имеет рациональное использование различных технических средств. </w:t>
      </w:r>
      <w:r w:rsidR="00C22009" w:rsidRPr="00F52499">
        <w:rPr>
          <w:sz w:val="28"/>
          <w:szCs w:val="28"/>
        </w:rPr>
        <w:t>Так как приготовление заливных блюд имеет много общих технологических производственных</w:t>
      </w:r>
      <w:r w:rsidR="00F52499">
        <w:rPr>
          <w:sz w:val="28"/>
          <w:szCs w:val="28"/>
        </w:rPr>
        <w:t xml:space="preserve"> </w:t>
      </w:r>
      <w:r w:rsidR="00C22009" w:rsidRPr="00F52499">
        <w:rPr>
          <w:sz w:val="28"/>
          <w:szCs w:val="28"/>
        </w:rPr>
        <w:t>процессов необходимо их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ме</w:t>
      </w:r>
      <w:r w:rsidR="00C22009" w:rsidRPr="00F52499">
        <w:rPr>
          <w:sz w:val="28"/>
          <w:szCs w:val="28"/>
        </w:rPr>
        <w:t>ханизировать и автоматизировать</w:t>
      </w:r>
      <w:r w:rsidR="00BE65C1" w:rsidRPr="00F52499">
        <w:rPr>
          <w:sz w:val="28"/>
          <w:szCs w:val="28"/>
        </w:rPr>
        <w:t>.</w:t>
      </w:r>
    </w:p>
    <w:p w:rsidR="00E10AA2" w:rsidRPr="00F52499" w:rsidRDefault="00BE65C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этого в кулинарном цеху по производству заливных блюд </w:t>
      </w:r>
      <w:r w:rsidR="00D433D4" w:rsidRPr="00F52499">
        <w:rPr>
          <w:sz w:val="28"/>
          <w:szCs w:val="28"/>
        </w:rPr>
        <w:t xml:space="preserve">должны быть установлены: </w:t>
      </w:r>
    </w:p>
    <w:p w:rsidR="00D433D4" w:rsidRPr="00F52499" w:rsidRDefault="00E10A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</w:t>
      </w:r>
      <w:r w:rsidR="00D433D4" w:rsidRPr="00F52499">
        <w:rPr>
          <w:sz w:val="28"/>
          <w:szCs w:val="28"/>
        </w:rPr>
        <w:t>производственные столы для порционирования кусков сырого продукта, для разделки</w:t>
      </w:r>
      <w:r w:rsidRPr="00F52499">
        <w:rPr>
          <w:sz w:val="28"/>
          <w:szCs w:val="28"/>
        </w:rPr>
        <w:t xml:space="preserve"> вареного</w:t>
      </w:r>
      <w:r w:rsidR="00E87666" w:rsidRPr="00F52499">
        <w:rPr>
          <w:sz w:val="28"/>
          <w:szCs w:val="28"/>
        </w:rPr>
        <w:t xml:space="preserve"> продукта, для очистки</w:t>
      </w:r>
      <w:r w:rsidR="00AF212A" w:rsidRPr="00F52499">
        <w:rPr>
          <w:sz w:val="28"/>
          <w:szCs w:val="28"/>
        </w:rPr>
        <w:t xml:space="preserve"> овощей вручную</w:t>
      </w:r>
      <w:r w:rsidRPr="00F52499">
        <w:rPr>
          <w:sz w:val="28"/>
          <w:szCs w:val="28"/>
        </w:rPr>
        <w:t>;</w:t>
      </w:r>
    </w:p>
    <w:p w:rsidR="00C67440" w:rsidRPr="00F52499" w:rsidRDefault="00C6744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дефростеры для размораживания рыбы и курицы;</w:t>
      </w:r>
    </w:p>
    <w:p w:rsidR="00E10AA2" w:rsidRPr="00F52499" w:rsidRDefault="00E10A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моечные ванны для мойки сырья;</w:t>
      </w:r>
    </w:p>
    <w:p w:rsidR="00AF212A" w:rsidRPr="00F52499" w:rsidRDefault="00E4147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овощерезательные машины для нарезки сырых овощей</w:t>
      </w:r>
      <w:r w:rsidR="00AF212A" w:rsidRPr="00F52499">
        <w:rPr>
          <w:sz w:val="28"/>
          <w:szCs w:val="28"/>
        </w:rPr>
        <w:t xml:space="preserve"> и</w:t>
      </w:r>
      <w:r w:rsidR="00F52499">
        <w:rPr>
          <w:sz w:val="28"/>
          <w:szCs w:val="28"/>
        </w:rPr>
        <w:t xml:space="preserve"> </w:t>
      </w:r>
    </w:p>
    <w:p w:rsidR="00E41474" w:rsidRPr="00F52499" w:rsidRDefault="00F52499" w:rsidP="00F52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76" w:rsidRPr="00F52499">
        <w:rPr>
          <w:sz w:val="28"/>
          <w:szCs w:val="28"/>
        </w:rPr>
        <w:t>на</w:t>
      </w:r>
      <w:r w:rsidR="00AF212A" w:rsidRPr="00F52499">
        <w:rPr>
          <w:sz w:val="28"/>
          <w:szCs w:val="28"/>
        </w:rPr>
        <w:t>тирания</w:t>
      </w:r>
      <w:r w:rsidR="00E41474" w:rsidRPr="00F52499">
        <w:rPr>
          <w:sz w:val="28"/>
          <w:szCs w:val="28"/>
        </w:rPr>
        <w:t>;</w:t>
      </w:r>
    </w:p>
    <w:p w:rsidR="00E10AA2" w:rsidRPr="00F52499" w:rsidRDefault="00E10A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варочные котлы необходимые для варки непосредст</w:t>
      </w:r>
      <w:r w:rsidR="00C22009" w:rsidRPr="00F52499">
        <w:rPr>
          <w:sz w:val="28"/>
          <w:szCs w:val="28"/>
        </w:rPr>
        <w:t>венно заливных</w:t>
      </w:r>
      <w:r w:rsidR="00F52499">
        <w:rPr>
          <w:sz w:val="28"/>
          <w:szCs w:val="28"/>
        </w:rPr>
        <w:t xml:space="preserve"> </w:t>
      </w:r>
      <w:r w:rsidR="00C22009" w:rsidRPr="00F52499">
        <w:rPr>
          <w:sz w:val="28"/>
          <w:szCs w:val="28"/>
        </w:rPr>
        <w:t>блюд и приготовления</w:t>
      </w:r>
      <w:r w:rsidRPr="00F52499">
        <w:rPr>
          <w:sz w:val="28"/>
          <w:szCs w:val="28"/>
        </w:rPr>
        <w:t xml:space="preserve"> желатина;</w:t>
      </w:r>
    </w:p>
    <w:p w:rsidR="00E41474" w:rsidRPr="00F52499" w:rsidRDefault="00E10A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</w:t>
      </w:r>
      <w:r w:rsidR="00E41474" w:rsidRPr="00F52499">
        <w:rPr>
          <w:sz w:val="28"/>
          <w:szCs w:val="28"/>
        </w:rPr>
        <w:t>мясорубки для измельчения мяса;</w:t>
      </w:r>
    </w:p>
    <w:p w:rsidR="00E10AA2" w:rsidRPr="00F52499" w:rsidRDefault="00C2200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</w:t>
      </w:r>
      <w:r w:rsidR="00E10AA2" w:rsidRPr="00F52499">
        <w:rPr>
          <w:sz w:val="28"/>
          <w:szCs w:val="28"/>
        </w:rPr>
        <w:t>цедильные устройства для процеживания бульонов и желатина;</w:t>
      </w:r>
    </w:p>
    <w:p w:rsidR="00EB5BEE" w:rsidRPr="00F52499" w:rsidRDefault="00E10A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</w:t>
      </w:r>
      <w:r w:rsidR="00EB5BEE" w:rsidRPr="00F52499">
        <w:rPr>
          <w:sz w:val="28"/>
          <w:szCs w:val="28"/>
        </w:rPr>
        <w:t>стеллажи для размещения заливных блюд при их охлаждении;</w:t>
      </w:r>
    </w:p>
    <w:p w:rsidR="00E10AA2" w:rsidRPr="00F52499" w:rsidRDefault="00EB5BE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</w:t>
      </w:r>
      <w:r w:rsidR="00E10AA2" w:rsidRPr="00F52499">
        <w:rPr>
          <w:sz w:val="28"/>
          <w:szCs w:val="28"/>
        </w:rPr>
        <w:t xml:space="preserve">холодильные шкафы для </w:t>
      </w:r>
      <w:r w:rsidR="00C22009" w:rsidRPr="00F52499">
        <w:rPr>
          <w:sz w:val="28"/>
          <w:szCs w:val="28"/>
        </w:rPr>
        <w:t>непродолжительного</w:t>
      </w:r>
      <w:r w:rsidR="00F52499">
        <w:rPr>
          <w:sz w:val="28"/>
          <w:szCs w:val="28"/>
        </w:rPr>
        <w:t xml:space="preserve"> </w:t>
      </w:r>
      <w:r w:rsidR="00C22009" w:rsidRPr="00F52499">
        <w:rPr>
          <w:sz w:val="28"/>
          <w:szCs w:val="28"/>
        </w:rPr>
        <w:t>хранения</w:t>
      </w:r>
      <w:r w:rsidR="00E10AA2" w:rsidRPr="00F52499">
        <w:rPr>
          <w:sz w:val="28"/>
          <w:szCs w:val="28"/>
        </w:rPr>
        <w:t xml:space="preserve"> заливных блюд.</w:t>
      </w:r>
    </w:p>
    <w:p w:rsidR="00473646" w:rsidRPr="006453B4" w:rsidRDefault="006453B4" w:rsidP="006453B4">
      <w:pPr>
        <w:numPr>
          <w:ilvl w:val="0"/>
          <w:numId w:val="21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473646" w:rsidRPr="006453B4">
        <w:rPr>
          <w:b/>
          <w:sz w:val="28"/>
          <w:szCs w:val="40"/>
        </w:rPr>
        <w:t>Анализ конструкций по реали</w:t>
      </w:r>
      <w:r w:rsidRPr="006453B4">
        <w:rPr>
          <w:b/>
          <w:sz w:val="28"/>
          <w:szCs w:val="40"/>
        </w:rPr>
        <w:t>зации технологических процессов</w:t>
      </w:r>
    </w:p>
    <w:p w:rsidR="00473646" w:rsidRPr="006453B4" w:rsidRDefault="00473646" w:rsidP="006453B4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473646" w:rsidRPr="006453B4" w:rsidRDefault="00473646" w:rsidP="006453B4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6453B4">
        <w:rPr>
          <w:b/>
          <w:sz w:val="28"/>
          <w:szCs w:val="40"/>
        </w:rPr>
        <w:t>Пор</w:t>
      </w:r>
      <w:r w:rsidR="006453B4" w:rsidRPr="006453B4">
        <w:rPr>
          <w:b/>
          <w:sz w:val="28"/>
          <w:szCs w:val="40"/>
        </w:rPr>
        <w:t>ционирование, разделка, очистка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E87666" w:rsidRPr="00F52499" w:rsidRDefault="00E8766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Порционирование, разделку и очистку</w:t>
      </w:r>
      <w:r w:rsidR="00C22009" w:rsidRPr="00F52499">
        <w:rPr>
          <w:sz w:val="28"/>
          <w:szCs w:val="28"/>
        </w:rPr>
        <w:t xml:space="preserve"> (вручную)</w:t>
      </w:r>
      <w:r w:rsidRPr="00F52499">
        <w:rPr>
          <w:sz w:val="28"/>
          <w:szCs w:val="28"/>
        </w:rPr>
        <w:t xml:space="preserve"> сырья для приготовления заливных блюд осуществляют в ручную на специальных производственных столах.</w:t>
      </w:r>
    </w:p>
    <w:p w:rsidR="000E20C3" w:rsidRPr="00F52499" w:rsidRDefault="000E20C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Столы производственные.</w:t>
      </w:r>
    </w:p>
    <w:p w:rsidR="000E20C3" w:rsidRPr="00F52499" w:rsidRDefault="000E20C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 производственный СПММ-1500.</w:t>
      </w:r>
    </w:p>
    <w:p w:rsidR="00E32061" w:rsidRPr="00F52499" w:rsidRDefault="000E20C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Стол (рис.1) предназначен для установки и подключения к электросети средств малой механизации, обработки продуктов, хранения кухонного инвентаря, разделочных досок, специй, а также функциональных емкостей. Он представляет собой сборно-разборную конструкцию и состоит из каркасов, соединенных между собой вверху и внизу рамами. К вертикальным стойкам каркасов с внутренней стороны винтами крепятся боковины, образующие функциональный объем. </w:t>
      </w:r>
    </w:p>
    <w:p w:rsidR="00E32061" w:rsidRPr="00F52499" w:rsidRDefault="000E20C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На угольники боковин устанавливаются функциональные емкости и решетки. К боковине с наружной стороны приварен кожух, в котором закреплены </w:t>
      </w:r>
      <w:r w:rsidR="00642153" w:rsidRPr="00F52499">
        <w:rPr>
          <w:sz w:val="28"/>
          <w:szCs w:val="28"/>
        </w:rPr>
        <w:t>блок зажимов, зажим заземления и штепсельная розетка для подключения средств малой механизации. Кожух закрыт крышкой. Сверху конструкция накрывается столом. К столу крепятся стойки; соединенные между собой верхней и нижней полками. Полки служат для хранения кухонного инвентаря. К нижней полке приварены направляющие, на которых подвешены, пять функциональных емкостей для специй. Для защиты емкостей от выпадения предусмотрены ограничители. По бокам функционального объема</w:t>
      </w:r>
      <w:r w:rsidR="00F52499">
        <w:rPr>
          <w:sz w:val="28"/>
          <w:szCs w:val="28"/>
        </w:rPr>
        <w:t xml:space="preserve"> </w:t>
      </w:r>
      <w:r w:rsidR="00642153" w:rsidRPr="00F52499">
        <w:rPr>
          <w:sz w:val="28"/>
          <w:szCs w:val="28"/>
        </w:rPr>
        <w:t>установлены</w:t>
      </w:r>
      <w:r w:rsidR="00F52499">
        <w:rPr>
          <w:sz w:val="28"/>
          <w:szCs w:val="28"/>
        </w:rPr>
        <w:t xml:space="preserve"> </w:t>
      </w:r>
      <w:r w:rsidR="00642153" w:rsidRPr="00F52499">
        <w:rPr>
          <w:sz w:val="28"/>
          <w:szCs w:val="28"/>
        </w:rPr>
        <w:t>рамки с емкостями для кухонного инвентаря, которые свободно передвигаются по направляющим. Внизу, между каркасами, на рамы положен лист, к которому приварены стойки из труб. Пространство между стойками служит для хранения разделочных досок.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Функциональный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……………………………………………0,21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Площадь полок,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: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для хранения кухонного инвентаря……………………………1,0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для хранения разделочных досок…………………………….0,56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Вместимость функциональных емкостей,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: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для кухонного инвентаря……………………………………...0,03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для специй……………………………………………………...0,01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Мощность подключаемых средств малой механизации, кВт………...1,0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Род тока………………………………………………………Однофазный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переменный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тока, Гц………………………………………………………….50</w:t>
      </w:r>
    </w:p>
    <w:p w:rsidR="00E32061" w:rsidRPr="00F52499" w:rsidRDefault="00E32061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Напряжение, В…………………………………………………………...</w:t>
      </w:r>
      <w:r w:rsidR="00620AEF" w:rsidRPr="00F52499">
        <w:rPr>
          <w:sz w:val="28"/>
          <w:szCs w:val="22"/>
        </w:rPr>
        <w:t>220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Основные размеры без выступающих частей, мм: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длина……………………………………………………………1500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 …………………………………………………………..800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 ……………………………………………………………850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Общая высота стола, мм………………………………………………1600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кг…………………………………………………………………125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 производственный СП-1200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 (рис.2) предназначен для разделки рыбы,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мяса и других продуктов, а также хранения кухонного инвентаря и функциональных емкостей.</w:t>
      </w:r>
    </w:p>
    <w:p w:rsidR="00620AEF" w:rsidRPr="00F52499" w:rsidRDefault="00620AE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Представляет собой сборно-разборную конструкцию и состоит из двух каркасов, соединенных между собой рамами. К вертикальным стойкам каркасов крепятся боковины</w:t>
      </w:r>
      <w:r w:rsidR="005D3BA5" w:rsidRPr="00F52499">
        <w:rPr>
          <w:sz w:val="28"/>
          <w:szCs w:val="28"/>
        </w:rPr>
        <w:t>, образующие функциональный объем. На угольники боковин устанавливаются функциональные емкости и решетки. Сверху конструкция накрывается столом. Регулировка стола по высоте производится ножками.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Функциональный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…………………………………………..0,21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Площадь полок для хранения кухонного инвентаря,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……………0,36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длина…………………………………………………………….1200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ширина……………………………………………………………800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высота……………………………………………………………..850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 рабочей поверхности стола, мм……………………………...900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кг…………………………………………………………………65</w:t>
      </w:r>
    </w:p>
    <w:p w:rsidR="005D3BA5" w:rsidRPr="00F52499" w:rsidRDefault="008C777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 производственный СПМ-1500</w:t>
      </w:r>
    </w:p>
    <w:p w:rsidR="008C777D" w:rsidRPr="00F52499" w:rsidRDefault="008C777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 производственный предназначен для подготовки полуфабрикатов к холодной и тепловой обработке, мытья и нарезания зелени, хранения кухонного инвентаря и функциональных емкостей.</w:t>
      </w:r>
    </w:p>
    <w:p w:rsidR="008C777D" w:rsidRPr="00F52499" w:rsidRDefault="008C777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Представляет собой сборно-разборную конструкцию и состоит из каркасов, соединенных между собой. </w:t>
      </w:r>
      <w:r w:rsidR="004E261D" w:rsidRPr="00F52499">
        <w:rPr>
          <w:sz w:val="28"/>
          <w:szCs w:val="28"/>
        </w:rPr>
        <w:t>К вертикальным стойкам каркасов крепятся боковины, образующие функциональный объем. Сверху конструкция накрывается столом, в который вварена моечная ванна. К столу крепятся стойки, соединенные между собой полкой и трубкой, служащие для хранения кухонного инвентаря.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Функциональный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…………………………………………….0,14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Площадь полок для кухонного инвентаря,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: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верхней………………………………………………………....0,5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нижних………………………………………………………..0,56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Вместимость,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:</w:t>
      </w:r>
    </w:p>
    <w:p w:rsidR="004E261D" w:rsidRPr="00F52499" w:rsidRDefault="004E261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моечной ванны</w:t>
      </w:r>
      <w:r w:rsidR="00D355CA" w:rsidRPr="00F52499">
        <w:rPr>
          <w:sz w:val="28"/>
          <w:szCs w:val="22"/>
        </w:rPr>
        <w:t>………………………………………………..0,7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функциональных емкостей для кухонного инвентаря……..0,3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длина………………………………………………………..1500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ширина……………………………………………………….800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высота………………………………………………………..850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 до рабочей поверхности стола……………………………….1600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кг……………………………………………………………….243,5</w:t>
      </w:r>
    </w:p>
    <w:p w:rsidR="005D3BA5" w:rsidRPr="00F52499" w:rsidRDefault="00D355C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Столы разделочные секционные модулированные СПСМ-3, СПСМ-4, СПСМ-8</w:t>
      </w:r>
    </w:p>
    <w:p w:rsidR="00D355CA" w:rsidRPr="00F52499" w:rsidRDefault="00D355C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Это сборно-разборные каркасные столы, предназначенные для обработки полуфабрикатов и зелени, а также хранения кухонного инвентаря. Стол СПСМ-8 (рис.4) оснащен вытяжным коробом и используется для очистки и разделки лука.</w:t>
      </w:r>
    </w:p>
    <w:p w:rsidR="00475FA8" w:rsidRPr="00F52499" w:rsidRDefault="00681F1B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Используются столы в комплекте с секционным модулированным оборудованием.</w:t>
      </w:r>
    </w:p>
    <w:p w:rsidR="00681F1B" w:rsidRPr="00F52499" w:rsidRDefault="00681F1B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681F1B" w:rsidRPr="00F52499" w:rsidRDefault="00681F1B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СПСМ-3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СПСМ-4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СПСМ-8</w:t>
      </w:r>
      <w:r w:rsidR="00F52499">
        <w:rPr>
          <w:sz w:val="28"/>
          <w:szCs w:val="22"/>
        </w:rPr>
        <w:t xml:space="preserve"> </w:t>
      </w:r>
    </w:p>
    <w:p w:rsidR="00681F1B" w:rsidRPr="00F52499" w:rsidRDefault="00681F1B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мм……......126*840*900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1260*840*900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1050*840*1330</w:t>
      </w:r>
    </w:p>
    <w:p w:rsidR="00681F1B" w:rsidRPr="00F52499" w:rsidRDefault="00681F1B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Масса,.. кг, не более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50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58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68</w:t>
      </w:r>
    </w:p>
    <w:p w:rsidR="00EC7BA0" w:rsidRPr="00F52499" w:rsidRDefault="00EC7BA0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473646" w:rsidRPr="00065203" w:rsidRDefault="00473646" w:rsidP="00065203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Размораживание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5D3BA5" w:rsidRPr="00F52499" w:rsidRDefault="00C6744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размораживания рыбы и курицы необходимо размораживающее устройство – дефростер.</w:t>
      </w:r>
    </w:p>
    <w:p w:rsidR="002B5EA3" w:rsidRPr="00F52499" w:rsidRDefault="002B5E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>Микроволновый дефростер</w:t>
      </w:r>
      <w:r w:rsidR="00EC7BA0" w:rsidRPr="00F52499">
        <w:rPr>
          <w:rStyle w:val="a8"/>
          <w:b w:val="0"/>
          <w:sz w:val="28"/>
          <w:szCs w:val="28"/>
        </w:rPr>
        <w:t xml:space="preserve"> </w:t>
      </w:r>
      <w:r w:rsidR="00EC7BA0" w:rsidRPr="00F52499">
        <w:rPr>
          <w:sz w:val="28"/>
        </w:rPr>
        <w:t>(915 МГц)</w:t>
      </w:r>
    </w:p>
    <w:p w:rsidR="002B5EA3" w:rsidRPr="00F52499" w:rsidRDefault="002B5E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Микроволновая энергия взаимодействует с молекулами замороженного продукта. Лучше всего с высоким содержанием воды. В естественном состоянии</w:t>
      </w:r>
      <w:r w:rsidR="00EC7BA0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воды, молекулы воды находятся в хаотичных позициях. При микроволновом воздействии ((915 МГц)) на молекулы воды</w:t>
      </w:r>
      <w:r w:rsidR="00EC7BA0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происходит их колебание с частотой 915 000000 раз в секунду по всему объему размораживаемого продукта - с выделением тепла. Без разрыва молекулярных связей.</w:t>
      </w:r>
    </w:p>
    <w:p w:rsidR="00EC7BA0" w:rsidRPr="00F52499" w:rsidRDefault="00EC7B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Быстрая разморозка</w:t>
      </w:r>
    </w:p>
    <w:p w:rsidR="00EC7BA0" w:rsidRPr="00F52499" w:rsidRDefault="00EC7B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Мяса птицы (тушки и окорочка)</w:t>
      </w:r>
    </w:p>
    <w:p w:rsidR="00EC7BA0" w:rsidRPr="00F52499" w:rsidRDefault="00EC7B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Свинины и говядины, бескостной и на кости</w:t>
      </w:r>
    </w:p>
    <w:p w:rsidR="002B5EA3" w:rsidRPr="00F52499" w:rsidRDefault="002B5E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Рыбы и морепродуктов</w:t>
      </w:r>
      <w:r w:rsidR="00EC7BA0" w:rsidRPr="00F52499">
        <w:rPr>
          <w:sz w:val="28"/>
          <w:szCs w:val="28"/>
        </w:rPr>
        <w:t xml:space="preserve"> </w:t>
      </w:r>
    </w:p>
    <w:p w:rsidR="002B5EA3" w:rsidRPr="00F52499" w:rsidRDefault="002B5E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Овощей и фруктов</w:t>
      </w:r>
    </w:p>
    <w:p w:rsidR="002B5EA3" w:rsidRPr="00F52499" w:rsidRDefault="002B5E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Молочных продуктов (сыров, творога, масла).</w:t>
      </w:r>
    </w:p>
    <w:p w:rsidR="004A12F2" w:rsidRPr="00F52499" w:rsidRDefault="004A12F2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</w:t>
      </w:r>
    </w:p>
    <w:p w:rsidR="004A12F2" w:rsidRPr="00F52499" w:rsidRDefault="004A12F2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Производительность, кг/ч………………………………………………680</w:t>
      </w:r>
    </w:p>
    <w:p w:rsidR="004A12F2" w:rsidRPr="00F52499" w:rsidRDefault="004A12F2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Питание от сети переменного тока</w:t>
      </w:r>
      <w:r w:rsidR="009A45A0" w:rsidRPr="00F52499">
        <w:rPr>
          <w:sz w:val="28"/>
          <w:szCs w:val="22"/>
        </w:rPr>
        <w:t xml:space="preserve"> частотой</w:t>
      </w:r>
      <w:r w:rsidRPr="00F52499">
        <w:rPr>
          <w:sz w:val="28"/>
          <w:szCs w:val="22"/>
        </w:rPr>
        <w:t>, МГц……………………950</w:t>
      </w:r>
    </w:p>
    <w:p w:rsidR="004A12F2" w:rsidRPr="00F52499" w:rsidRDefault="009E1C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9E1CA3" w:rsidRPr="00F52499" w:rsidRDefault="009E1C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длина………………………………………………………………2.800</w:t>
      </w:r>
    </w:p>
    <w:p w:rsidR="004A12F2" w:rsidRPr="00F52499" w:rsidRDefault="009E1C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ширина……………………………………………………………</w:t>
      </w:r>
      <w:r w:rsidR="00E40301" w:rsidRPr="00F52499">
        <w:rPr>
          <w:sz w:val="28"/>
          <w:szCs w:val="22"/>
        </w:rPr>
        <w:t>.1.5</w:t>
      </w:r>
      <w:r w:rsidRPr="00F52499">
        <w:rPr>
          <w:sz w:val="28"/>
          <w:szCs w:val="22"/>
        </w:rPr>
        <w:t>00</w:t>
      </w:r>
    </w:p>
    <w:p w:rsidR="004A12F2" w:rsidRPr="00F52499" w:rsidRDefault="009E1CA3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высота…………………………………………………</w:t>
      </w:r>
      <w:r w:rsidR="00E40301" w:rsidRPr="00F52499">
        <w:rPr>
          <w:sz w:val="28"/>
          <w:szCs w:val="22"/>
        </w:rPr>
        <w:t>…………..2.100</w:t>
      </w:r>
    </w:p>
    <w:p w:rsidR="004A12F2" w:rsidRPr="00F52499" w:rsidRDefault="004A12F2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>МТ-Т-Малые камеры дефростации</w:t>
      </w:r>
    </w:p>
    <w:p w:rsidR="00CA439D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Эти камеры дефростации используются для размораживания мяса, мяса птицы, рыбы на предприятиях общественного питания.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 xml:space="preserve">Малые камеры дефростации </w:t>
      </w:r>
      <w:r w:rsidR="00CA439D" w:rsidRPr="00F52499">
        <w:rPr>
          <w:rStyle w:val="a8"/>
          <w:b w:val="0"/>
          <w:sz w:val="28"/>
          <w:szCs w:val="28"/>
        </w:rPr>
        <w:t>MT-T 2-4</w:t>
      </w:r>
      <w:r w:rsidRPr="00F52499">
        <w:rPr>
          <w:rStyle w:val="a8"/>
          <w:b w:val="0"/>
          <w:sz w:val="28"/>
          <w:szCs w:val="28"/>
        </w:rPr>
        <w:t xml:space="preserve"> содержат от двух до четырех европотдонов.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>Техническая характеристика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2"/>
        </w:rPr>
      </w:pPr>
      <w:r w:rsidRPr="00F52499">
        <w:rPr>
          <w:rStyle w:val="a8"/>
          <w:b w:val="0"/>
          <w:sz w:val="28"/>
          <w:szCs w:val="22"/>
        </w:rPr>
        <w:t>Производительность, кг/ч………………………</w:t>
      </w:r>
      <w:r w:rsidR="00D422BE" w:rsidRPr="00F52499">
        <w:rPr>
          <w:rStyle w:val="a8"/>
          <w:b w:val="0"/>
          <w:sz w:val="28"/>
          <w:szCs w:val="22"/>
        </w:rPr>
        <w:t>…..</w:t>
      </w:r>
      <w:r w:rsidRPr="00F52499">
        <w:rPr>
          <w:rStyle w:val="a8"/>
          <w:b w:val="0"/>
          <w:sz w:val="28"/>
          <w:szCs w:val="22"/>
        </w:rPr>
        <w:t>………..1.200-2.400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2"/>
        </w:rPr>
      </w:pPr>
      <w:r w:rsidRPr="00F52499">
        <w:rPr>
          <w:rStyle w:val="a8"/>
          <w:b w:val="0"/>
          <w:sz w:val="28"/>
          <w:szCs w:val="22"/>
        </w:rPr>
        <w:t>Температура дефростации, С</w:t>
      </w:r>
      <w:r w:rsidRPr="00F52499">
        <w:rPr>
          <w:rStyle w:val="a8"/>
          <w:b w:val="0"/>
          <w:sz w:val="28"/>
          <w:szCs w:val="22"/>
          <w:vertAlign w:val="superscript"/>
        </w:rPr>
        <w:t>0</w:t>
      </w:r>
      <w:r w:rsidRPr="00F52499">
        <w:rPr>
          <w:rStyle w:val="a8"/>
          <w:b w:val="0"/>
          <w:sz w:val="28"/>
          <w:szCs w:val="22"/>
        </w:rPr>
        <w:t>……………………</w:t>
      </w:r>
      <w:r w:rsidR="00D422BE" w:rsidRPr="00F52499">
        <w:rPr>
          <w:rStyle w:val="a8"/>
          <w:b w:val="0"/>
          <w:sz w:val="28"/>
          <w:szCs w:val="22"/>
        </w:rPr>
        <w:t>……….</w:t>
      </w:r>
      <w:r w:rsidRPr="00F52499">
        <w:rPr>
          <w:rStyle w:val="a8"/>
          <w:b w:val="0"/>
          <w:sz w:val="28"/>
          <w:szCs w:val="22"/>
        </w:rPr>
        <w:t>………..-20/-2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2"/>
        </w:rPr>
      </w:pPr>
      <w:r w:rsidRPr="00F52499">
        <w:rPr>
          <w:rStyle w:val="a8"/>
          <w:b w:val="0"/>
          <w:sz w:val="28"/>
          <w:szCs w:val="22"/>
        </w:rPr>
        <w:t>Продолжительность дефростации, ч…………………</w:t>
      </w:r>
      <w:r w:rsidR="00D422BE" w:rsidRPr="00F52499">
        <w:rPr>
          <w:rStyle w:val="a8"/>
          <w:b w:val="0"/>
          <w:sz w:val="28"/>
          <w:szCs w:val="22"/>
        </w:rPr>
        <w:t>……</w:t>
      </w:r>
      <w:r w:rsidRPr="00F52499">
        <w:rPr>
          <w:rStyle w:val="a8"/>
          <w:b w:val="0"/>
          <w:sz w:val="28"/>
          <w:szCs w:val="22"/>
        </w:rPr>
        <w:t>…………8-10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2"/>
        </w:rPr>
      </w:pPr>
      <w:r w:rsidRPr="00F52499">
        <w:rPr>
          <w:rStyle w:val="a8"/>
          <w:b w:val="0"/>
          <w:sz w:val="28"/>
          <w:szCs w:val="22"/>
        </w:rPr>
        <w:t>Электропитание, В/А………………………</w:t>
      </w:r>
      <w:r w:rsidR="00D422BE" w:rsidRPr="00F52499">
        <w:rPr>
          <w:rStyle w:val="a8"/>
          <w:b w:val="0"/>
          <w:sz w:val="28"/>
          <w:szCs w:val="22"/>
        </w:rPr>
        <w:t>……………</w:t>
      </w:r>
      <w:r w:rsidRPr="00F52499">
        <w:rPr>
          <w:rStyle w:val="a8"/>
          <w:b w:val="0"/>
          <w:sz w:val="28"/>
          <w:szCs w:val="22"/>
        </w:rPr>
        <w:t>…………400/80</w:t>
      </w:r>
    </w:p>
    <w:p w:rsidR="009A45A0" w:rsidRPr="00F52499" w:rsidRDefault="009A45A0" w:rsidP="00F5249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2"/>
        </w:rPr>
      </w:pPr>
      <w:r w:rsidRPr="00F52499">
        <w:rPr>
          <w:rStyle w:val="a8"/>
          <w:b w:val="0"/>
          <w:sz w:val="28"/>
          <w:szCs w:val="22"/>
        </w:rPr>
        <w:t>Габариты, мм:</w:t>
      </w:r>
    </w:p>
    <w:p w:rsidR="009A45A0" w:rsidRPr="00F52499" w:rsidRDefault="009A45A0" w:rsidP="00F52499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F52499">
        <w:rPr>
          <w:rStyle w:val="a8"/>
          <w:b w:val="0"/>
          <w:sz w:val="28"/>
          <w:szCs w:val="22"/>
          <w:lang w:val="en-US"/>
        </w:rPr>
        <w:t>MT-T 2</w:t>
      </w:r>
      <w:r w:rsidRPr="00F52499">
        <w:rPr>
          <w:sz w:val="28"/>
          <w:szCs w:val="22"/>
          <w:lang w:val="en-US"/>
        </w:rPr>
        <w:t xml:space="preserve"> ……………………………………… 3.800 x 1.700 x </w:t>
      </w:r>
      <w:smartTag w:uri="urn:schemas-microsoft-com:office:smarttags" w:element="metricconverter">
        <w:smartTagPr>
          <w:attr w:name="ProductID" w:val="3.100 мм"/>
        </w:smartTagPr>
        <w:r w:rsidRPr="00F52499">
          <w:rPr>
            <w:sz w:val="28"/>
            <w:szCs w:val="22"/>
            <w:lang w:val="en-US"/>
          </w:rPr>
          <w:t xml:space="preserve">3.100 </w:t>
        </w:r>
        <w:r w:rsidRPr="00F52499">
          <w:rPr>
            <w:sz w:val="28"/>
            <w:szCs w:val="22"/>
          </w:rPr>
          <w:t>мм</w:t>
        </w:r>
      </w:smartTag>
    </w:p>
    <w:p w:rsidR="009A45A0" w:rsidRPr="00F52499" w:rsidRDefault="009A45A0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rStyle w:val="a8"/>
          <w:b w:val="0"/>
          <w:sz w:val="28"/>
          <w:szCs w:val="22"/>
          <w:lang w:val="en-US"/>
        </w:rPr>
        <w:t>MT-T 4</w:t>
      </w:r>
      <w:r w:rsidRPr="00F52499">
        <w:rPr>
          <w:sz w:val="28"/>
          <w:szCs w:val="22"/>
          <w:lang w:val="en-US"/>
        </w:rPr>
        <w:t xml:space="preserve"> ……………………………………… </w:t>
      </w:r>
      <w:r w:rsidRPr="00F52499">
        <w:rPr>
          <w:sz w:val="28"/>
          <w:szCs w:val="22"/>
        </w:rPr>
        <w:t xml:space="preserve">5.200 x 1.700 x </w:t>
      </w:r>
      <w:smartTag w:uri="urn:schemas-microsoft-com:office:smarttags" w:element="metricconverter">
        <w:smartTagPr>
          <w:attr w:name="ProductID" w:val="3.100 мм"/>
        </w:smartTagPr>
        <w:r w:rsidRPr="00F52499">
          <w:rPr>
            <w:sz w:val="28"/>
            <w:szCs w:val="22"/>
          </w:rPr>
          <w:t>3.100 мм</w:t>
        </w:r>
      </w:smartTag>
    </w:p>
    <w:p w:rsidR="00065203" w:rsidRDefault="00065203" w:rsidP="00F52499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</w:p>
    <w:p w:rsidR="00CA439D" w:rsidRPr="00F52499" w:rsidRDefault="00CA439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>Дефростеры паровые транспортёрные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6"/>
        <w:gridCol w:w="1487"/>
        <w:gridCol w:w="2690"/>
        <w:gridCol w:w="2719"/>
      </w:tblGrid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rStyle w:val="a8"/>
                <w:b w:val="0"/>
                <w:sz w:val="20"/>
                <w:szCs w:val="20"/>
              </w:rPr>
              <w:t>Параметр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rStyle w:val="a8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rStyle w:val="a8"/>
                <w:b w:val="0"/>
                <w:sz w:val="20"/>
                <w:szCs w:val="20"/>
              </w:rPr>
              <w:t>Мод. 112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rStyle w:val="a8"/>
                <w:b w:val="0"/>
                <w:sz w:val="20"/>
                <w:szCs w:val="20"/>
              </w:rPr>
              <w:t>Мод. 113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Назначение</w:t>
            </w:r>
            <w:r w:rsidR="00A176FE" w:rsidRPr="00065203">
              <w:rPr>
                <w:sz w:val="20"/>
                <w:szCs w:val="20"/>
              </w:rPr>
              <w:t>…………….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Универсальный непрерывнодействующий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Для размораживания рыбы, замороженной блоками и россыпью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Производительность</w:t>
            </w:r>
            <w:r w:rsidR="00A176FE" w:rsidRPr="00065203">
              <w:rPr>
                <w:sz w:val="20"/>
                <w:szCs w:val="20"/>
              </w:rPr>
              <w:t>…..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кг/час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300 - 500 (в зависимости от размеров блоков и рыбы)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Размеры обрабатываемых брикетов / блоков</w:t>
            </w:r>
            <w:r w:rsidR="00A176FE" w:rsidRPr="00065203">
              <w:rPr>
                <w:sz w:val="20"/>
                <w:szCs w:val="20"/>
              </w:rPr>
              <w:t>………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800х250х60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800х500х120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A176FE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 xml:space="preserve">Длина размораживаемой рыбы всех видов </w:t>
            </w:r>
          </w:p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в блоках</w:t>
            </w:r>
            <w:r w:rsidR="00A176FE" w:rsidRPr="00065203">
              <w:rPr>
                <w:sz w:val="20"/>
                <w:szCs w:val="20"/>
              </w:rPr>
              <w:t>………………..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от 100 в пределах размеров блока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Длина размораживаемой рыбы россыпью</w:t>
            </w:r>
            <w:r w:rsidR="00A176FE" w:rsidRPr="00065203">
              <w:rPr>
                <w:sz w:val="20"/>
                <w:szCs w:val="20"/>
              </w:rPr>
              <w:t>………..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 xml:space="preserve">от 100 до 800 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Расход воды</w:t>
            </w:r>
            <w:r w:rsidR="00A176FE" w:rsidRPr="00065203">
              <w:rPr>
                <w:sz w:val="20"/>
                <w:szCs w:val="20"/>
              </w:rPr>
              <w:t>……………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куб.м/час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Давление воды</w:t>
            </w:r>
            <w:r w:rsidR="00A176FE" w:rsidRPr="00065203">
              <w:rPr>
                <w:sz w:val="20"/>
                <w:szCs w:val="20"/>
              </w:rPr>
              <w:t>………….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кгс/кв.см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-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Расход пара</w:t>
            </w:r>
            <w:r w:rsidR="00A176FE" w:rsidRPr="00065203">
              <w:rPr>
                <w:sz w:val="20"/>
                <w:szCs w:val="20"/>
              </w:rPr>
              <w:t>……………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кг/час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300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Давление пара</w:t>
            </w:r>
            <w:r w:rsidR="00A176FE" w:rsidRPr="00065203">
              <w:rPr>
                <w:sz w:val="20"/>
                <w:szCs w:val="20"/>
              </w:rPr>
              <w:t>………..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кгс/кв.см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-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A176FE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Установленная мощность, ……………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8,6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8,6 с циркуляционным насосом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Габариты</w:t>
            </w:r>
            <w:r w:rsidR="00A176FE" w:rsidRPr="00065203">
              <w:rPr>
                <w:sz w:val="20"/>
                <w:szCs w:val="20"/>
              </w:rPr>
              <w:t>……………….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8500х2345х2500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8500х2345х2690</w:t>
            </w:r>
          </w:p>
        </w:tc>
      </w:tr>
      <w:tr w:rsidR="00CA439D" w:rsidRPr="00F52499">
        <w:trPr>
          <w:tblCellSpacing w:w="7" w:type="dxa"/>
        </w:trPr>
        <w:tc>
          <w:tcPr>
            <w:tcW w:w="1347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Масса</w:t>
            </w:r>
            <w:r w:rsidR="00A176FE" w:rsidRPr="0006520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786" w:type="pct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3075</w:t>
            </w:r>
          </w:p>
        </w:tc>
        <w:tc>
          <w:tcPr>
            <w:tcW w:w="0" w:type="auto"/>
            <w:vAlign w:val="center"/>
          </w:tcPr>
          <w:p w:rsidR="00CA439D" w:rsidRPr="00065203" w:rsidRDefault="00CA439D" w:rsidP="0006520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65203">
              <w:rPr>
                <w:sz w:val="20"/>
                <w:szCs w:val="20"/>
              </w:rPr>
              <w:t>4360</w:t>
            </w:r>
          </w:p>
        </w:tc>
      </w:tr>
    </w:tbl>
    <w:p w:rsidR="00653556" w:rsidRPr="00F52499" w:rsidRDefault="0065355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473646" w:rsidRPr="00065203" w:rsidRDefault="00473646" w:rsidP="00065203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Мойка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C67440" w:rsidRPr="00F52499" w:rsidRDefault="00C6744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мойки сырья необходимы моечные ванны.</w:t>
      </w:r>
    </w:p>
    <w:p w:rsidR="00C67440" w:rsidRPr="00F52499" w:rsidRDefault="00C6744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Ванна моечная ВМСМ</w:t>
      </w:r>
    </w:p>
    <w:p w:rsidR="00E01FCE" w:rsidRPr="00F52499" w:rsidRDefault="00C6744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ВМСМ </w:t>
      </w:r>
      <w:r w:rsidR="00E01FCE" w:rsidRPr="00F52499">
        <w:rPr>
          <w:sz w:val="28"/>
          <w:szCs w:val="28"/>
        </w:rPr>
        <w:t>–</w:t>
      </w:r>
      <w:r w:rsidRPr="00F52499">
        <w:rPr>
          <w:sz w:val="28"/>
          <w:szCs w:val="28"/>
        </w:rPr>
        <w:t xml:space="preserve"> это</w:t>
      </w:r>
      <w:r w:rsidR="00E01FCE" w:rsidRPr="00F52499">
        <w:rPr>
          <w:sz w:val="28"/>
          <w:szCs w:val="28"/>
        </w:rPr>
        <w:t xml:space="preserve"> передвижная секционная модулированная ванна с одной алюминиевой чашей. Предназначена она для мытья посуды, столовых приборов, овощей, фруктов, мяса, рыбы в моечных отделениях.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мм………………………………………………630*840*860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кг,не более……………………………………….……….40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Ванны моечные ВМСМ-1, ВМСМ-2, ВМСМ-5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ВМСМ-1 и ВМСМ-2 – это стационарные секционные модулированные ванны с алюминиевыми чашами. Предназначены они для мытья посуды, столовых приборов, овощей, фруктов,</w:t>
      </w:r>
      <w:r w:rsidR="00B45515" w:rsidRPr="00F52499">
        <w:rPr>
          <w:sz w:val="28"/>
          <w:szCs w:val="28"/>
        </w:rPr>
        <w:t xml:space="preserve"> м</w:t>
      </w:r>
      <w:r w:rsidRPr="00F52499">
        <w:rPr>
          <w:sz w:val="28"/>
          <w:szCs w:val="28"/>
        </w:rPr>
        <w:t>яса, рыбы на предприятиях общественного питания.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ВМСМ-1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ВМСМ-2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ВМСМ-5</w:t>
      </w:r>
    </w:p>
    <w:p w:rsidR="00C67440" w:rsidRPr="00F52499" w:rsidRDefault="00E01FC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Число чаш, шт…………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</w:t>
      </w:r>
    </w:p>
    <w:p w:rsidR="00E01FCE" w:rsidRPr="00F52499" w:rsidRDefault="00E01FC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мм…………630*630*</w:t>
      </w:r>
      <w:r w:rsidR="00B45515" w:rsidRPr="00F52499">
        <w:rPr>
          <w:sz w:val="28"/>
          <w:szCs w:val="22"/>
        </w:rPr>
        <w:t>860</w:t>
      </w:r>
      <w:r w:rsidR="00F52499">
        <w:rPr>
          <w:sz w:val="28"/>
          <w:szCs w:val="22"/>
        </w:rPr>
        <w:t xml:space="preserve"> </w:t>
      </w:r>
      <w:r w:rsidR="00B45515" w:rsidRPr="00F52499">
        <w:rPr>
          <w:sz w:val="28"/>
          <w:szCs w:val="22"/>
        </w:rPr>
        <w:t>1260*630*860</w:t>
      </w:r>
      <w:r w:rsidR="00F52499">
        <w:rPr>
          <w:sz w:val="28"/>
          <w:szCs w:val="22"/>
        </w:rPr>
        <w:t xml:space="preserve"> </w:t>
      </w:r>
      <w:r w:rsidR="00B45515" w:rsidRPr="00F52499">
        <w:rPr>
          <w:sz w:val="28"/>
          <w:szCs w:val="22"/>
        </w:rPr>
        <w:t>840*840</w:t>
      </w:r>
    </w:p>
    <w:p w:rsidR="00B45515" w:rsidRPr="00F52499" w:rsidRDefault="00B4551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Масса,. Кг…………….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23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60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180</w:t>
      </w:r>
    </w:p>
    <w:p w:rsidR="00C67440" w:rsidRPr="00F52499" w:rsidRDefault="00C67440" w:rsidP="00F52499">
      <w:pPr>
        <w:spacing w:line="360" w:lineRule="auto"/>
        <w:ind w:firstLine="709"/>
        <w:jc w:val="both"/>
        <w:rPr>
          <w:sz w:val="28"/>
        </w:rPr>
      </w:pPr>
    </w:p>
    <w:p w:rsidR="00473646" w:rsidRPr="00065203" w:rsidRDefault="00473646" w:rsidP="00065203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Нарезка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375392" w:rsidRPr="00F52499" w:rsidRDefault="0037539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Нарезка сырых овощей (лука, моркови и т. д.) производится с помощью овощерезательных машин.</w:t>
      </w:r>
    </w:p>
    <w:p w:rsidR="00375392" w:rsidRPr="00F52499" w:rsidRDefault="0037539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Универсальная овощерезательная машина МРО-400-1000.</w:t>
      </w:r>
    </w:p>
    <w:p w:rsidR="00375392" w:rsidRPr="00F52499" w:rsidRDefault="0037539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Машина (рис.</w:t>
      </w:r>
      <w:r w:rsidR="00475FA8" w:rsidRPr="00F52499">
        <w:rPr>
          <w:sz w:val="28"/>
          <w:szCs w:val="28"/>
        </w:rPr>
        <w:t xml:space="preserve">8 </w:t>
      </w:r>
      <w:r w:rsidRPr="00F52499">
        <w:rPr>
          <w:sz w:val="28"/>
          <w:szCs w:val="28"/>
        </w:rPr>
        <w:t>) предназначена для нарезки сырых овощей и шинкования капусты. Состоит она из корпуса, роторного и дискового приспособлен</w:t>
      </w:r>
      <w:r w:rsidR="00706920" w:rsidRPr="00F52499">
        <w:rPr>
          <w:sz w:val="28"/>
          <w:szCs w:val="28"/>
        </w:rPr>
        <w:t>ий и привода.</w:t>
      </w:r>
    </w:p>
    <w:p w:rsidR="00706920" w:rsidRPr="00F52499" w:rsidRDefault="0070692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 корпусе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вертикальный приводной вал вращается от электродвигателя через клиноременную передачу. На верхнем конце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вала на шпонке установлен стакан с двумя шипами для передачи вращения рабочим органом одного из двух сменных приспособлений.</w:t>
      </w:r>
    </w:p>
    <w:p w:rsidR="00706920" w:rsidRPr="00F52499" w:rsidRDefault="0070692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Роторное приспособление состоит из загрузочной емкости- барабана, в котором установлен неподвижный рабочий орган (ножевой блок), и подвижного ротора с </w:t>
      </w:r>
      <w:r w:rsidR="00083994" w:rsidRPr="00F52499">
        <w:rPr>
          <w:sz w:val="28"/>
          <w:szCs w:val="28"/>
        </w:rPr>
        <w:t>лопастями</w:t>
      </w:r>
      <w:r w:rsidRPr="00F52499">
        <w:rPr>
          <w:sz w:val="28"/>
          <w:szCs w:val="28"/>
        </w:rPr>
        <w:t>, подающего продукт к рабочему органу.</w:t>
      </w:r>
    </w:p>
    <w:p w:rsidR="00706920" w:rsidRPr="00F52499" w:rsidRDefault="0070692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Барабан состоит из литого корпуса с каналом для выгрузки продуктов, откидной крышки с загрузочной воронкой и съемных ножевых блоков.</w:t>
      </w:r>
    </w:p>
    <w:p w:rsidR="00706920" w:rsidRPr="00F52499" w:rsidRDefault="0070692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Ротор состоит из трех лопастей и литого основания, крепящегося к валу машины посредством стопорного винта.</w:t>
      </w:r>
    </w:p>
    <w:p w:rsidR="00706920" w:rsidRPr="00F52499" w:rsidRDefault="00706920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Ножевые блоки состоят из литой щеки режущего</w:t>
      </w:r>
      <w:r w:rsidR="00083994" w:rsidRPr="00F52499">
        <w:rPr>
          <w:sz w:val="28"/>
          <w:szCs w:val="28"/>
        </w:rPr>
        <w:t xml:space="preserve"> инструмента: отрезного ножа или отрезного ножа с ножевой гребенкой. В ножевую гребенку входят обойма, прорезные ножи и запорная планка. Конструкция ножевой гребенки позволяет быстро разбирать гребенку для замены и заточки ножей.</w:t>
      </w:r>
    </w:p>
    <w:p w:rsidR="00083994" w:rsidRPr="00F52499" w:rsidRDefault="0008399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Дисковое</w:t>
      </w:r>
      <w:r w:rsidR="00895156" w:rsidRPr="00F52499">
        <w:rPr>
          <w:sz w:val="28"/>
          <w:szCs w:val="28"/>
        </w:rPr>
        <w:t xml:space="preserve"> приспособление состоит из литого загрузочного корпуса, серповидного плоского качающегося толкателя, двух цилиндрических толкателей, ножевых дисков и ножевых решеток. Сменные ножевые диски устанавливаются на приводном валу и закрепляются стопорным винтом.</w:t>
      </w:r>
    </w:p>
    <w:p w:rsidR="00895156" w:rsidRPr="00F52499" w:rsidRDefault="0089515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Ножевой диск служит для нарезки продукта кружочками и шинкования капусты, ножевые решетки, устанавливаемые под ножевыми дисками,- для нарезки кубиками, пластинками и соломкой, терочный диск - для натирания овощей для пассерования.</w:t>
      </w:r>
    </w:p>
    <w:p w:rsidR="00895156" w:rsidRPr="00F52499" w:rsidRDefault="00F8073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Безопасность работы машины обеспечивается электроустройством, блокирующим двигатель при снятом приспособлении.</w:t>
      </w:r>
    </w:p>
    <w:p w:rsidR="00C67440" w:rsidRPr="00F52499" w:rsidRDefault="00F8073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C67440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Производительность, кг/ч: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 барабане……………………………………………..600-3500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 ручном приспособлении……………………………...80-300</w:t>
      </w:r>
    </w:p>
    <w:p w:rsidR="00C67440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 приводного вала, об/мин……………………</w:t>
      </w:r>
      <w:r w:rsidR="00931234" w:rsidRPr="00F52499">
        <w:rPr>
          <w:sz w:val="28"/>
          <w:szCs w:val="22"/>
        </w:rPr>
        <w:t>.</w:t>
      </w:r>
      <w:r w:rsidRPr="00F52499">
        <w:rPr>
          <w:sz w:val="28"/>
          <w:szCs w:val="22"/>
        </w:rPr>
        <w:t>.465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Электродвигатель: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тип…………………………………………………..</w:t>
      </w:r>
      <w:r w:rsidR="00931234" w:rsidRPr="00F52499">
        <w:rPr>
          <w:sz w:val="28"/>
          <w:szCs w:val="22"/>
        </w:rPr>
        <w:t>.</w:t>
      </w:r>
      <w:r w:rsidRPr="00F52499">
        <w:rPr>
          <w:sz w:val="28"/>
          <w:szCs w:val="22"/>
        </w:rPr>
        <w:t>АОП2-21-6</w:t>
      </w:r>
    </w:p>
    <w:p w:rsidR="00C67440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форма исполнения………………………………………</w:t>
      </w:r>
      <w:r w:rsidR="00931234" w:rsidRPr="00F52499">
        <w:rPr>
          <w:sz w:val="28"/>
          <w:szCs w:val="22"/>
        </w:rPr>
        <w:t>.</w:t>
      </w:r>
      <w:r w:rsidRPr="00F52499">
        <w:rPr>
          <w:sz w:val="28"/>
          <w:szCs w:val="22"/>
        </w:rPr>
        <w:t>..М361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вращения, об/мин………………………………</w:t>
      </w:r>
      <w:r w:rsidR="00931234" w:rsidRPr="00F52499">
        <w:rPr>
          <w:sz w:val="28"/>
          <w:szCs w:val="22"/>
        </w:rPr>
        <w:t>…</w:t>
      </w:r>
      <w:r w:rsidRPr="00F52499">
        <w:rPr>
          <w:sz w:val="28"/>
          <w:szCs w:val="22"/>
        </w:rPr>
        <w:t>..930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мощность, кВт……………………………………………</w:t>
      </w:r>
      <w:r w:rsidR="00931234" w:rsidRPr="00F52499">
        <w:rPr>
          <w:sz w:val="28"/>
          <w:szCs w:val="22"/>
        </w:rPr>
        <w:t>…</w:t>
      </w:r>
      <w:r w:rsidRPr="00F52499">
        <w:rPr>
          <w:sz w:val="28"/>
          <w:szCs w:val="22"/>
        </w:rPr>
        <w:t>..0,8</w:t>
      </w:r>
    </w:p>
    <w:p w:rsidR="00F8073F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F8073F" w:rsidRPr="00F52499">
        <w:rPr>
          <w:sz w:val="28"/>
          <w:szCs w:val="22"/>
        </w:rPr>
        <w:t>напряжение, В…………………………………………</w:t>
      </w:r>
      <w:r w:rsidR="00931234" w:rsidRPr="00F52499">
        <w:rPr>
          <w:sz w:val="28"/>
          <w:szCs w:val="22"/>
        </w:rPr>
        <w:t>..</w:t>
      </w:r>
      <w:r w:rsidR="00F8073F" w:rsidRPr="00F52499">
        <w:rPr>
          <w:sz w:val="28"/>
          <w:szCs w:val="22"/>
        </w:rPr>
        <w:t>220/380</w:t>
      </w:r>
    </w:p>
    <w:p w:rsidR="00F8073F" w:rsidRPr="00F52499" w:rsidRDefault="00F8073F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абариты, мм, не более</w:t>
      </w:r>
      <w:r w:rsidR="00931234" w:rsidRPr="00F52499">
        <w:rPr>
          <w:sz w:val="28"/>
          <w:szCs w:val="22"/>
        </w:rPr>
        <w:t>:</w:t>
      </w:r>
    </w:p>
    <w:p w:rsidR="00931234" w:rsidRPr="00F52499" w:rsidRDefault="009312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длина………………………………………….………….…..750</w:t>
      </w:r>
    </w:p>
    <w:p w:rsidR="00931234" w:rsidRPr="00F52499" w:rsidRDefault="009312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ширина…………………………………………………….…510</w:t>
      </w:r>
    </w:p>
    <w:p w:rsidR="00F8073F" w:rsidRPr="00F52499" w:rsidRDefault="009312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высота………………………………………………………..710</w:t>
      </w:r>
    </w:p>
    <w:p w:rsidR="00931234" w:rsidRPr="00F52499" w:rsidRDefault="009312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 без комплекта рабочих органов, кг, не более……………...50</w:t>
      </w:r>
    </w:p>
    <w:p w:rsidR="00C67440" w:rsidRPr="00F52499" w:rsidRDefault="009312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 с полным комплектом рабочих органов, кг, не более....…..90</w:t>
      </w:r>
    </w:p>
    <w:p w:rsidR="00C67440" w:rsidRPr="00F52499" w:rsidRDefault="0045797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Универсальная овощерезательная машина МРО-50-200</w:t>
      </w:r>
    </w:p>
    <w:p w:rsidR="00457976" w:rsidRPr="00F52499" w:rsidRDefault="00475FA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Машина (рис.9</w:t>
      </w:r>
      <w:r w:rsidR="00457976" w:rsidRPr="00F52499">
        <w:rPr>
          <w:sz w:val="28"/>
          <w:szCs w:val="28"/>
        </w:rPr>
        <w:t>) предназначена для нарезки сырых овощей и шинковки капусты. Состоит она из корпуса, загрузочного приспособления, сменных рабочих органов и привода.</w:t>
      </w:r>
    </w:p>
    <w:p w:rsidR="00457976" w:rsidRPr="00F52499" w:rsidRDefault="0045797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 корпусе установлен вертикальный привод вал, вращение которому передается от электродвигателя через клиноременную передачу. На верхнем конце вала, на шпонке, установлен стакан с двумя шипами для передачи вращения рабочим органом.</w:t>
      </w:r>
    </w:p>
    <w:p w:rsidR="0090695C" w:rsidRPr="00F52499" w:rsidRDefault="005268D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 верхней цилиндрической части корпуса устанавливаются рабочие органы. Нижняя наклонная часть его служит для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удаления измельченных продуктов</w:t>
      </w:r>
      <w:r w:rsidR="0090695C" w:rsidRPr="00F52499">
        <w:rPr>
          <w:sz w:val="28"/>
          <w:szCs w:val="28"/>
        </w:rPr>
        <w:t>.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Сверху на корпус устанавливается съемное ручное приспособление, предназначенное для загрузки продуктов и подачи их с помощью толкателей к рабочим органам. Приспособление состоит из литого корпуса, серповидного плоского качающегося толкателя и двух цилиндрических толкателей. В корпусе для загрузки продуктов имеются три отверстия- серповидное и два цилиндрических. Серповидный толкатель закреплен на кронштейне.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безопасности работы машины имеет устройство для блокировки двигателя при снятом приспособлении.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Производительность, кг/ч………………………</w:t>
      </w:r>
      <w:r w:rsidR="00AF212A" w:rsidRPr="00F52499">
        <w:rPr>
          <w:sz w:val="28"/>
          <w:szCs w:val="22"/>
        </w:rPr>
        <w:t>…………….</w:t>
      </w:r>
      <w:r w:rsidRPr="00F52499">
        <w:rPr>
          <w:sz w:val="28"/>
          <w:szCs w:val="22"/>
        </w:rPr>
        <w:t>……….200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 приводного вала, об/мин………</w:t>
      </w:r>
      <w:r w:rsidR="00AF212A" w:rsidRPr="00F52499">
        <w:rPr>
          <w:sz w:val="28"/>
          <w:szCs w:val="22"/>
        </w:rPr>
        <w:t>…………</w:t>
      </w:r>
      <w:r w:rsidRPr="00F52499">
        <w:rPr>
          <w:sz w:val="28"/>
          <w:szCs w:val="22"/>
        </w:rPr>
        <w:t>………480</w:t>
      </w:r>
    </w:p>
    <w:p w:rsidR="0090695C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Электродвигатель: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тип………………………………………………………..….АВ 072-4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форма исполнения………………………………………………М361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мощность, кВт………………………………………………………0,4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Напряжение, В……………………………………….……………..220/380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вращения, об/мин……………………………………………14000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длина……………………………………………………………530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ширина……………………………………………………………….335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высота…………………………………………………..……………460</w:t>
      </w: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 без комплекта рабочих органов, кг, не более………………….35</w:t>
      </w:r>
    </w:p>
    <w:p w:rsidR="0090695C" w:rsidRPr="00F52499" w:rsidRDefault="0090695C" w:rsidP="00F52499">
      <w:pPr>
        <w:spacing w:line="360" w:lineRule="auto"/>
        <w:ind w:firstLine="709"/>
        <w:jc w:val="both"/>
        <w:rPr>
          <w:sz w:val="28"/>
          <w:szCs w:val="22"/>
        </w:rPr>
      </w:pPr>
    </w:p>
    <w:p w:rsidR="00473646" w:rsidRPr="00065203" w:rsidRDefault="00473646" w:rsidP="00065203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Варка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B45515" w:rsidRPr="00F52499" w:rsidRDefault="00B4551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варки заливных блюд и желатина необходимы </w:t>
      </w:r>
      <w:r w:rsidR="00977FC7" w:rsidRPr="00F52499">
        <w:rPr>
          <w:sz w:val="28"/>
          <w:szCs w:val="28"/>
        </w:rPr>
        <w:t>пище</w:t>
      </w:r>
      <w:r w:rsidRPr="00F52499">
        <w:rPr>
          <w:sz w:val="28"/>
          <w:szCs w:val="28"/>
        </w:rPr>
        <w:t>варочные котлы.</w:t>
      </w:r>
    </w:p>
    <w:p w:rsidR="00B45515" w:rsidRPr="00F52499" w:rsidRDefault="00977FC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Огневые пищеварочные котлы</w:t>
      </w:r>
    </w:p>
    <w:p w:rsidR="0069713F" w:rsidRPr="00F52499" w:rsidRDefault="00977FC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Огневые пищеварочные котлы используются для первых блюд, соусов, гарниров и т. д. Подразделяются они на две группы: с непосредственным и косвенным обогревом. К последним относятся котлы типа КПТ-160 и КПТ-100.</w:t>
      </w:r>
    </w:p>
    <w:p w:rsidR="00977FC7" w:rsidRPr="00F52499" w:rsidRDefault="00977FC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КПТ-160.</w:t>
      </w:r>
    </w:p>
    <w:p w:rsidR="00644D0E" w:rsidRPr="00F52499" w:rsidRDefault="00475FA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(рис.10</w:t>
      </w:r>
      <w:r w:rsidR="00977FC7" w:rsidRPr="00F52499">
        <w:rPr>
          <w:sz w:val="28"/>
          <w:szCs w:val="28"/>
        </w:rPr>
        <w:t xml:space="preserve">) состоит из двух сосудов: внутреннего (варочного) емкостью </w:t>
      </w:r>
      <w:smartTag w:uri="urn:schemas-microsoft-com:office:smarttags" w:element="metricconverter">
        <w:smartTagPr>
          <w:attr w:name="ProductID" w:val="160 л"/>
        </w:smartTagPr>
        <w:r w:rsidR="00977FC7" w:rsidRPr="00F52499">
          <w:rPr>
            <w:sz w:val="28"/>
            <w:szCs w:val="28"/>
          </w:rPr>
          <w:t>160 л</w:t>
        </w:r>
      </w:smartTag>
      <w:r w:rsidR="00977FC7" w:rsidRPr="00F52499">
        <w:rPr>
          <w:sz w:val="28"/>
          <w:szCs w:val="28"/>
        </w:rPr>
        <w:t xml:space="preserve">. и </w:t>
      </w:r>
      <w:r w:rsidR="00644D0E" w:rsidRPr="00F52499">
        <w:rPr>
          <w:sz w:val="28"/>
          <w:szCs w:val="28"/>
        </w:rPr>
        <w:t>наружного</w:t>
      </w:r>
      <w:r w:rsidR="00977FC7" w:rsidRPr="00F52499">
        <w:rPr>
          <w:sz w:val="28"/>
          <w:szCs w:val="28"/>
        </w:rPr>
        <w:t>. Внутренний сосуд выполнен из нержавеющей стали и имеет вогнутое днище для увеличения поверхности</w:t>
      </w:r>
      <w:r w:rsidR="00644D0E" w:rsidRPr="00F52499">
        <w:rPr>
          <w:sz w:val="28"/>
          <w:szCs w:val="28"/>
        </w:rPr>
        <w:t xml:space="preserve"> нагрева. Наружный сосуд теплоизолирован и покрыт листовой сталью, окрашенной белой эмалевой краской.</w:t>
      </w:r>
    </w:p>
    <w:p w:rsidR="00644D0E" w:rsidRPr="00F52499" w:rsidRDefault="00644D0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Между внутренним и наружным сосудами расположена пароводяная рубашка с парогенератором.</w:t>
      </w:r>
    </w:p>
    <w:p w:rsidR="00644D0E" w:rsidRPr="00F52499" w:rsidRDefault="00644D0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Под наружным сосудом расположена топка, которая имеет дверку, топочную </w:t>
      </w:r>
      <w:r w:rsidR="00624E59" w:rsidRPr="00F52499">
        <w:rPr>
          <w:sz w:val="28"/>
          <w:szCs w:val="28"/>
        </w:rPr>
        <w:t>камеру</w:t>
      </w:r>
      <w:r w:rsidRPr="00F52499">
        <w:rPr>
          <w:sz w:val="28"/>
          <w:szCs w:val="28"/>
        </w:rPr>
        <w:t>, колосниковую решетку, зольниковую коробку с ящиком для золы и решетку с жалюзи для регулирования количества поступающего к ней воздуха.</w:t>
      </w:r>
    </w:p>
    <w:p w:rsidR="00644D0E" w:rsidRPr="00F52499" w:rsidRDefault="00644D0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Сверху котел закрывается </w:t>
      </w:r>
      <w:r w:rsidR="00624E59" w:rsidRPr="00F52499">
        <w:rPr>
          <w:sz w:val="28"/>
          <w:szCs w:val="28"/>
        </w:rPr>
        <w:t>двустенной</w:t>
      </w:r>
      <w:r w:rsidRPr="00F52499">
        <w:rPr>
          <w:sz w:val="28"/>
          <w:szCs w:val="28"/>
        </w:rPr>
        <w:t xml:space="preserve"> крышкой, которая прижимается к корпусу откидными болтами-зажимами.</w:t>
      </w:r>
    </w:p>
    <w:p w:rsidR="00624E59" w:rsidRPr="00F52499" w:rsidRDefault="00644D0E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На котле размещены контрольно-измерительные п</w:t>
      </w:r>
      <w:r w:rsidR="00624E59" w:rsidRPr="00F52499">
        <w:rPr>
          <w:sz w:val="28"/>
          <w:szCs w:val="28"/>
        </w:rPr>
        <w:t>риборы и арматура, обеспечивающие безопасную и надежную работу котла.</w:t>
      </w:r>
    </w:p>
    <w:p w:rsidR="00977FC7" w:rsidRPr="00F52499" w:rsidRDefault="00065203" w:rsidP="00F52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4E59" w:rsidRPr="00F52499">
        <w:rPr>
          <w:sz w:val="28"/>
          <w:szCs w:val="28"/>
        </w:rPr>
        <w:t>Техническая характеристика.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7"/>
        <w:gridCol w:w="1493"/>
        <w:gridCol w:w="1800"/>
        <w:gridCol w:w="1543"/>
      </w:tblGrid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Показатели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00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КПТ-100</w:t>
            </w:r>
          </w:p>
        </w:tc>
        <w:tc>
          <w:tcPr>
            <w:tcW w:w="154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КПТ-160</w:t>
            </w:r>
          </w:p>
        </w:tc>
      </w:tr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Полезная емкость котла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</w:t>
            </w:r>
          </w:p>
        </w:tc>
        <w:tc>
          <w:tcPr>
            <w:tcW w:w="1800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</w:t>
            </w:r>
          </w:p>
        </w:tc>
        <w:tc>
          <w:tcPr>
            <w:tcW w:w="154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160</w:t>
            </w:r>
          </w:p>
        </w:tc>
      </w:tr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Продолжительность разогрева котла до кипения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мин.</w:t>
            </w:r>
          </w:p>
        </w:tc>
        <w:tc>
          <w:tcPr>
            <w:tcW w:w="1800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70</w:t>
            </w:r>
          </w:p>
        </w:tc>
        <w:tc>
          <w:tcPr>
            <w:tcW w:w="154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70</w:t>
            </w:r>
          </w:p>
        </w:tc>
      </w:tr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Расход топлива на разогрев котла до кипения:</w:t>
            </w:r>
          </w:p>
          <w:p w:rsidR="005A4852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5A4852" w:rsidRPr="00252434">
              <w:rPr>
                <w:sz w:val="20"/>
                <w:szCs w:val="20"/>
              </w:rPr>
              <w:t>полусухие дрова</w:t>
            </w:r>
          </w:p>
          <w:p w:rsidR="005A4852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5A4852" w:rsidRPr="00252434">
              <w:rPr>
                <w:sz w:val="20"/>
                <w:szCs w:val="20"/>
              </w:rPr>
              <w:t>антрацит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кг.</w:t>
            </w:r>
          </w:p>
        </w:tc>
        <w:tc>
          <w:tcPr>
            <w:tcW w:w="1800" w:type="dxa"/>
            <w:shd w:val="clear" w:color="auto" w:fill="auto"/>
          </w:tcPr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12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15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</w:t>
            </w:r>
          </w:p>
        </w:tc>
      </w:tr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Габариты:</w:t>
            </w:r>
          </w:p>
          <w:p w:rsidR="005A4852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5A4852" w:rsidRPr="00252434">
              <w:rPr>
                <w:sz w:val="20"/>
                <w:szCs w:val="20"/>
              </w:rPr>
              <w:t>длина</w:t>
            </w:r>
          </w:p>
          <w:p w:rsidR="005A4852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5A4852" w:rsidRPr="00252434">
              <w:rPr>
                <w:sz w:val="20"/>
                <w:szCs w:val="20"/>
              </w:rPr>
              <w:t>ширина</w:t>
            </w:r>
          </w:p>
          <w:p w:rsidR="005A4852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5A4852" w:rsidRPr="00252434">
              <w:rPr>
                <w:sz w:val="20"/>
                <w:szCs w:val="20"/>
              </w:rPr>
              <w:t>высота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мм.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970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1070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1050</w:t>
            </w:r>
          </w:p>
        </w:tc>
        <w:tc>
          <w:tcPr>
            <w:tcW w:w="1543" w:type="dxa"/>
            <w:shd w:val="clear" w:color="auto" w:fill="auto"/>
          </w:tcPr>
          <w:p w:rsidR="00624E59" w:rsidRPr="00252434" w:rsidRDefault="00624E5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1200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  <w:p w:rsidR="005A4852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</w:tr>
      <w:tr w:rsidR="00624E59" w:rsidRPr="00252434" w:rsidTr="00252434">
        <w:trPr>
          <w:jc w:val="center"/>
        </w:trPr>
        <w:tc>
          <w:tcPr>
            <w:tcW w:w="4427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</w:t>
            </w:r>
          </w:p>
        </w:tc>
        <w:tc>
          <w:tcPr>
            <w:tcW w:w="1493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кг.</w:t>
            </w:r>
          </w:p>
        </w:tc>
        <w:tc>
          <w:tcPr>
            <w:tcW w:w="1800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490</w:t>
            </w:r>
          </w:p>
        </w:tc>
        <w:tc>
          <w:tcPr>
            <w:tcW w:w="1543" w:type="dxa"/>
            <w:shd w:val="clear" w:color="auto" w:fill="auto"/>
          </w:tcPr>
          <w:p w:rsidR="00624E59" w:rsidRPr="00252434" w:rsidRDefault="005A4852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510</w:t>
            </w:r>
          </w:p>
        </w:tc>
      </w:tr>
    </w:tbl>
    <w:p w:rsidR="00624E59" w:rsidRPr="00F52499" w:rsidRDefault="00624E59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C67440" w:rsidRPr="00F52499" w:rsidRDefault="00624E5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Паровые пищеварочные котлы</w:t>
      </w:r>
    </w:p>
    <w:p w:rsidR="005A4852" w:rsidRPr="00F52499" w:rsidRDefault="005A485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На предприятиях общественного питания используются паровые пищеварочные котлы типов КПП-100, КПП-160, КПП-250. Перечисленные котлы имеют одинаковое конструктивное исполнение и отличаются</w:t>
      </w:r>
      <w:r w:rsidR="00D47129" w:rsidRPr="00F52499">
        <w:rPr>
          <w:sz w:val="28"/>
          <w:szCs w:val="28"/>
        </w:rPr>
        <w:t xml:space="preserve"> один от другого размерами, емкостью и весом.</w:t>
      </w:r>
    </w:p>
    <w:p w:rsidR="00D47129" w:rsidRPr="00F52499" w:rsidRDefault="00D4712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типа КПП-250.</w:t>
      </w:r>
    </w:p>
    <w:p w:rsidR="00D47129" w:rsidRPr="00F52499" w:rsidRDefault="00D4712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(рис.</w:t>
      </w:r>
      <w:r w:rsidR="004C6B42" w:rsidRPr="00F52499">
        <w:rPr>
          <w:sz w:val="28"/>
          <w:szCs w:val="28"/>
        </w:rPr>
        <w:t xml:space="preserve">11 </w:t>
      </w:r>
      <w:r w:rsidRPr="00F52499">
        <w:rPr>
          <w:sz w:val="28"/>
          <w:szCs w:val="28"/>
        </w:rPr>
        <w:t>) имеет варочный сосуд (внутренний котел), наружный корпус, облицовку и постамент. Пространство между внутренним котлом и наружным корпусом образуют паровую рубашку, в которой подается пар. Между наружным котлом и облицовкой размещена теплоизоляция. Сверху котел закрывается двустенной крышкой с противовесом. Плотность прилегания крышки обеспечивается прокладкой.</w:t>
      </w:r>
    </w:p>
    <w:p w:rsidR="000650D8" w:rsidRPr="00F52499" w:rsidRDefault="00D47129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укрепляется на чугунном полом постаменте. Пар в паровую рубашку</w:t>
      </w:r>
      <w:r w:rsidR="000650D8" w:rsidRPr="00F52499">
        <w:rPr>
          <w:sz w:val="28"/>
          <w:szCs w:val="28"/>
        </w:rPr>
        <w:t xml:space="preserve"> подается по паропроводу из внешнего источника пароснабжения. Образующийся в рубашке конденсат через конденсационный клапан и конденсатоотводчик,</w:t>
      </w:r>
      <w:r w:rsidR="00F52499">
        <w:rPr>
          <w:sz w:val="28"/>
          <w:szCs w:val="28"/>
        </w:rPr>
        <w:t xml:space="preserve"> </w:t>
      </w:r>
      <w:r w:rsidR="000650D8" w:rsidRPr="00F52499">
        <w:rPr>
          <w:sz w:val="28"/>
          <w:szCs w:val="28"/>
        </w:rPr>
        <w:t>размещенный в днище котла, выводится в конденсатопровод.</w:t>
      </w:r>
    </w:p>
    <w:p w:rsidR="000650D8" w:rsidRPr="00F52499" w:rsidRDefault="000650D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снабжают трубопроводами холодной и горячей воды и поворотной трубкой крана смесителя.</w:t>
      </w:r>
    </w:p>
    <w:p w:rsidR="000650D8" w:rsidRPr="00F52499" w:rsidRDefault="000650D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оснащен контрольно-измерительными приборами и арматурой: клапаном-турбинкой, манометром,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двумя двойными предохранительными клапанами, воздушным клапаном, продувочным и сливным кранами.</w:t>
      </w:r>
    </w:p>
    <w:p w:rsidR="00AE622A" w:rsidRPr="00F52499" w:rsidRDefault="00AE622A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AE622A" w:rsidRPr="00F52499" w:rsidRDefault="00AE622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27"/>
        <w:gridCol w:w="1401"/>
        <w:gridCol w:w="1440"/>
        <w:gridCol w:w="1440"/>
        <w:gridCol w:w="1363"/>
      </w:tblGrid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Показатели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КПП-100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КПП-160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КПП-250</w:t>
            </w:r>
          </w:p>
        </w:tc>
      </w:tr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Полезная емкость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160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250</w:t>
            </w:r>
          </w:p>
        </w:tc>
      </w:tr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Продолжительность разогрева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мин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26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31</w:t>
            </w:r>
          </w:p>
        </w:tc>
      </w:tr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Избыточное давление пара в паровой рубашке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кПа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50</w:t>
            </w:r>
          </w:p>
        </w:tc>
      </w:tr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Габариты:</w:t>
            </w:r>
          </w:p>
          <w:p w:rsidR="00AE622A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AE622A" w:rsidRPr="00252434">
              <w:rPr>
                <w:sz w:val="20"/>
                <w:szCs w:val="20"/>
              </w:rPr>
              <w:t>длина</w:t>
            </w:r>
          </w:p>
          <w:p w:rsidR="00AE622A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AE622A" w:rsidRPr="00252434">
              <w:rPr>
                <w:sz w:val="20"/>
                <w:szCs w:val="20"/>
              </w:rPr>
              <w:t>ширина</w:t>
            </w:r>
          </w:p>
          <w:p w:rsidR="00AE622A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AE622A" w:rsidRPr="00252434">
              <w:rPr>
                <w:sz w:val="20"/>
                <w:szCs w:val="20"/>
              </w:rPr>
              <w:t>высота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мм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1000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1200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1150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1200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1150</w:t>
            </w:r>
          </w:p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1100</w:t>
            </w:r>
          </w:p>
        </w:tc>
      </w:tr>
      <w:tr w:rsidR="00AE622A" w:rsidRPr="00252434" w:rsidTr="00252434">
        <w:trPr>
          <w:jc w:val="center"/>
        </w:trPr>
        <w:tc>
          <w:tcPr>
            <w:tcW w:w="3527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</w:t>
            </w:r>
          </w:p>
        </w:tc>
        <w:tc>
          <w:tcPr>
            <w:tcW w:w="1401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кг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230</w:t>
            </w:r>
          </w:p>
        </w:tc>
        <w:tc>
          <w:tcPr>
            <w:tcW w:w="1440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300</w:t>
            </w:r>
          </w:p>
        </w:tc>
        <w:tc>
          <w:tcPr>
            <w:tcW w:w="1363" w:type="dxa"/>
            <w:shd w:val="clear" w:color="auto" w:fill="auto"/>
          </w:tcPr>
          <w:p w:rsidR="00AE622A" w:rsidRPr="00252434" w:rsidRDefault="00AE622A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400</w:t>
            </w:r>
          </w:p>
        </w:tc>
      </w:tr>
    </w:tbl>
    <w:p w:rsidR="00AE622A" w:rsidRPr="00F52499" w:rsidRDefault="00AE622A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AE622A" w:rsidRPr="00F52499" w:rsidRDefault="00EC226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Газовые пищеварочные котлы</w:t>
      </w:r>
    </w:p>
    <w:p w:rsidR="00EC2265" w:rsidRPr="00F52499" w:rsidRDefault="00EC226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Газовые пищеварочные колы предназначены для варки первых, вторых и третьих блюд. В настоящее время промышленность выпускает стационарные котлы КПГ-160,.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КПГ-250 и опрокидывающиеся КПГ-40М и КПГ-60М.</w:t>
      </w:r>
    </w:p>
    <w:p w:rsidR="00EC2265" w:rsidRPr="00F52499" w:rsidRDefault="00EC226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КПГ-250.</w:t>
      </w:r>
    </w:p>
    <w:p w:rsidR="00EC2265" w:rsidRPr="00F52499" w:rsidRDefault="00EC226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(рис.</w:t>
      </w:r>
      <w:r w:rsidR="001F1E41" w:rsidRPr="00F52499">
        <w:rPr>
          <w:sz w:val="28"/>
          <w:szCs w:val="28"/>
        </w:rPr>
        <w:t xml:space="preserve">12 </w:t>
      </w:r>
      <w:r w:rsidRPr="00F52499">
        <w:rPr>
          <w:sz w:val="28"/>
          <w:szCs w:val="28"/>
        </w:rPr>
        <w:t>) имеет косвенный обогрев. Он состоит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из внутреннего варочного сосуда, выполненного из нержавеющей стали, и наружного котла. Пространство между ними называется пароводяной рубашкой. В нижней части ее находится парогенератор, который заполняется кипящей водой через наполнительную воронку. Уровень воды в нем</w:t>
      </w:r>
      <w:r w:rsidR="00375E45" w:rsidRPr="00F52499">
        <w:rPr>
          <w:sz w:val="28"/>
          <w:szCs w:val="28"/>
        </w:rPr>
        <w:t xml:space="preserve"> проверяется контрольным краном. Под парогенератором расположено газогорелочное устройство, состоящее из трех трубчатых горелок (двух основных- боковых и одной вспомогательной- дежурной). Горючие газы проходят по кольцевым газоходам и нагревают воду в парогенераторе до кипения.</w:t>
      </w:r>
    </w:p>
    <w:p w:rsidR="00375E45" w:rsidRPr="00F52499" w:rsidRDefault="00375E4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Сверху котел закрыт двустенной крышкой с противовесом, на которой размещен клапан-турбинка с пароотводной трубкой. Полное прилегание крышки к корпусу обеспечивается резиновой прокладкой.</w:t>
      </w:r>
    </w:p>
    <w:p w:rsidR="00375E45" w:rsidRPr="00F52499" w:rsidRDefault="00375E4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На газопроводе перед горелкой размещены фильтр и исполнительный прибор газовой автоматики- кран горелки. В топочном пространстве котла расположены запальная свеча и датчик пламени системы автоматики.</w:t>
      </w:r>
    </w:p>
    <w:p w:rsidR="00375E45" w:rsidRPr="00F52499" w:rsidRDefault="00375E45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контроля давления пара в пароводяной рубашке котел снабжен манометром. Рядом с манометром укреплен</w:t>
      </w:r>
      <w:r w:rsidR="000E0A87" w:rsidRPr="00F52499">
        <w:rPr>
          <w:sz w:val="28"/>
          <w:szCs w:val="28"/>
        </w:rPr>
        <w:t xml:space="preserve"> двойной предохранительный клапан, оснащенный воздушным клапаном для продувки пароводяной рубашки и рычагом для принудительного открывания парового клапана.</w:t>
      </w:r>
    </w:p>
    <w:p w:rsidR="000E0A87" w:rsidRPr="00F52499" w:rsidRDefault="000E0A8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розжига запальной свечи имеется специальный люк, закрываемый подпружиненным зеркалом, с помощью которого можно контролировать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работу горелки и запальной свечи.</w:t>
      </w:r>
    </w:p>
    <w:p w:rsidR="000E0A87" w:rsidRPr="00F52499" w:rsidRDefault="000E0A8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 котлу подведены трубопроводы холодной и горячей воды.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Посредством запорных вентилей можно</w:t>
      </w:r>
      <w:r w:rsidR="007A2053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заполнять котел холодной или теплой водой, а также промывать внутренний сосуд, пароотводную трубку и клапан- турбинку горячей водой.</w:t>
      </w:r>
    </w:p>
    <w:p w:rsidR="000E0A87" w:rsidRPr="00F52499" w:rsidRDefault="000E0A8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увеличения из топки продуктов сгорания котел снабжен дымовым патрубком. Датчик тяги системы автоматики размещен вблизи дымового патрубка, а датчик давления пароводяной</w:t>
      </w:r>
      <w:r w:rsidR="00F52499">
        <w:rPr>
          <w:sz w:val="28"/>
          <w:szCs w:val="28"/>
        </w:rPr>
        <w:t xml:space="preserve"> </w:t>
      </w:r>
      <w:r w:rsidR="007A2053" w:rsidRPr="00F52499">
        <w:rPr>
          <w:sz w:val="28"/>
          <w:szCs w:val="28"/>
        </w:rPr>
        <w:t>рубашки- на штуцере рядом с двойным предохранительным клапаном.</w:t>
      </w:r>
    </w:p>
    <w:p w:rsidR="007A2053" w:rsidRPr="00F52499" w:rsidRDefault="007A205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Газовые опрокидывающиеся котлы типа КПГ-40М и КПГ-60М.</w:t>
      </w:r>
    </w:p>
    <w:p w:rsidR="007A2053" w:rsidRPr="00F52499" w:rsidRDefault="007A205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Они имеют одинаковое устройство и различаются один от другого емкостью варочного сосуда и габаритами.</w:t>
      </w:r>
    </w:p>
    <w:p w:rsidR="007A2053" w:rsidRPr="00F52499" w:rsidRDefault="007A205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КПГ-40М (рис.</w:t>
      </w:r>
      <w:r w:rsidR="001F1E41" w:rsidRPr="00F52499">
        <w:rPr>
          <w:sz w:val="28"/>
          <w:szCs w:val="28"/>
        </w:rPr>
        <w:t>13</w:t>
      </w:r>
      <w:r w:rsidRPr="00F52499">
        <w:rPr>
          <w:sz w:val="28"/>
          <w:szCs w:val="28"/>
        </w:rPr>
        <w:t xml:space="preserve"> ) состоит из внутреннего (варочного) сосуда и наружного корпуса, пространство между которыми образует</w:t>
      </w:r>
      <w:r w:rsidR="0031274F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 xml:space="preserve">пароводяную рубашку. Наружный корпус имеет теплоизоляцию и облицовку. В нижней части корпуса расположен парогенератор, который представляет собой заполненные водой кольцевые карманы, обогреваемые газовой </w:t>
      </w:r>
      <w:r w:rsidR="005D20BF" w:rsidRPr="00F52499">
        <w:rPr>
          <w:sz w:val="28"/>
          <w:szCs w:val="28"/>
        </w:rPr>
        <w:t>горелкой. Сверху</w:t>
      </w:r>
      <w:r w:rsidRPr="00F52499">
        <w:rPr>
          <w:sz w:val="28"/>
          <w:szCs w:val="28"/>
        </w:rPr>
        <w:t xml:space="preserve"> котел закрывается съемной крышкой. Крепится он на поста</w:t>
      </w:r>
      <w:r w:rsidR="005D20BF" w:rsidRPr="00F52499">
        <w:rPr>
          <w:sz w:val="28"/>
          <w:szCs w:val="28"/>
        </w:rPr>
        <w:t>менты с кронштейнами. С паровой стороны на кронштейне смонтирован червячный механизм опрокидывания. На постаменте имеется дверка, через которую производят розжиг запальника и ведут наблюдение за работой газовой горелки.</w:t>
      </w:r>
    </w:p>
    <w:p w:rsidR="005D20BF" w:rsidRPr="00F52499" w:rsidRDefault="005D20B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оборудован контрольно-измерительными приборами и арматурой: манометром, двойным предохранительным клапаном, наполнительной воронкой с краном, воздушным клапаном и поворотным краном для подачи холодной воды.</w:t>
      </w:r>
    </w:p>
    <w:p w:rsidR="005D20BF" w:rsidRPr="00F52499" w:rsidRDefault="005D20B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Котел снабжен автоматикой безопасности и регулирования.</w:t>
      </w:r>
    </w:p>
    <w:p w:rsidR="005D20BF" w:rsidRPr="00F52499" w:rsidRDefault="005D20B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отключения горелок при опрокидывании котла служит скоба, закрепленная на его корпусе.</w:t>
      </w:r>
    </w:p>
    <w:p w:rsidR="005D20BF" w:rsidRPr="00F52499" w:rsidRDefault="005D20B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Подачу первичного воздуха к горелке регулируют специальной шайбой. Вторичный воздух поступает через зазор, имеющийся в основании котла. Продукты сгорания из газогорелочной камеры отводятся в дымоход.</w:t>
      </w:r>
    </w:p>
    <w:p w:rsidR="00065203" w:rsidRDefault="00065203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7A2053" w:rsidRPr="00F52499" w:rsidRDefault="0031274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5"/>
        <w:gridCol w:w="1292"/>
        <w:gridCol w:w="1260"/>
        <w:gridCol w:w="1260"/>
        <w:gridCol w:w="1260"/>
        <w:gridCol w:w="1183"/>
      </w:tblGrid>
      <w:tr w:rsidR="0031274F" w:rsidRPr="00252434" w:rsidTr="00252434">
        <w:tc>
          <w:tcPr>
            <w:tcW w:w="3316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Показатели</w:t>
            </w:r>
          </w:p>
        </w:tc>
        <w:tc>
          <w:tcPr>
            <w:tcW w:w="1292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КПГ-40М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КПГ-60М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КПГ-160</w:t>
            </w:r>
          </w:p>
        </w:tc>
        <w:tc>
          <w:tcPr>
            <w:tcW w:w="1183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КПГ-250</w:t>
            </w:r>
          </w:p>
        </w:tc>
      </w:tr>
      <w:tr w:rsidR="0031274F" w:rsidRPr="00252434" w:rsidTr="00252434">
        <w:tc>
          <w:tcPr>
            <w:tcW w:w="3316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Емкость котла</w:t>
            </w:r>
          </w:p>
        </w:tc>
        <w:tc>
          <w:tcPr>
            <w:tcW w:w="1292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л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160</w:t>
            </w:r>
          </w:p>
        </w:tc>
        <w:tc>
          <w:tcPr>
            <w:tcW w:w="1183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250</w:t>
            </w:r>
          </w:p>
        </w:tc>
      </w:tr>
      <w:tr w:rsidR="0031274F" w:rsidRPr="00252434" w:rsidTr="00252434">
        <w:tc>
          <w:tcPr>
            <w:tcW w:w="3316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Время закипания содержимого котла</w:t>
            </w:r>
          </w:p>
        </w:tc>
        <w:tc>
          <w:tcPr>
            <w:tcW w:w="1292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ч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0,85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0,95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</w:t>
            </w:r>
          </w:p>
        </w:tc>
      </w:tr>
      <w:tr w:rsidR="0031274F" w:rsidRPr="00252434" w:rsidTr="00252434">
        <w:tc>
          <w:tcPr>
            <w:tcW w:w="3316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Габариты:</w:t>
            </w:r>
          </w:p>
          <w:p w:rsidR="0031274F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31274F" w:rsidRPr="00252434">
              <w:rPr>
                <w:sz w:val="20"/>
                <w:szCs w:val="20"/>
              </w:rPr>
              <w:t>длина</w:t>
            </w:r>
          </w:p>
          <w:p w:rsidR="0031274F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31274F" w:rsidRPr="00252434">
              <w:rPr>
                <w:sz w:val="20"/>
                <w:szCs w:val="20"/>
              </w:rPr>
              <w:t>ширина</w:t>
            </w:r>
          </w:p>
          <w:p w:rsidR="0031274F" w:rsidRPr="00252434" w:rsidRDefault="00F52499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 xml:space="preserve"> </w:t>
            </w:r>
            <w:r w:rsidR="0031274F" w:rsidRPr="00252434">
              <w:rPr>
                <w:sz w:val="20"/>
                <w:szCs w:val="20"/>
              </w:rPr>
              <w:t>высота</w:t>
            </w:r>
          </w:p>
        </w:tc>
        <w:tc>
          <w:tcPr>
            <w:tcW w:w="1292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мм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935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1025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1020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935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1025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1140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1130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1125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1267</w:t>
            </w:r>
          </w:p>
        </w:tc>
        <w:tc>
          <w:tcPr>
            <w:tcW w:w="1183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1130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1125</w:t>
            </w:r>
          </w:p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1442</w:t>
            </w:r>
          </w:p>
        </w:tc>
      </w:tr>
      <w:tr w:rsidR="0031274F" w:rsidRPr="00252434" w:rsidTr="00252434">
        <w:tc>
          <w:tcPr>
            <w:tcW w:w="3316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Масса</w:t>
            </w:r>
          </w:p>
        </w:tc>
        <w:tc>
          <w:tcPr>
            <w:tcW w:w="1292" w:type="dxa"/>
            <w:shd w:val="clear" w:color="auto" w:fill="auto"/>
          </w:tcPr>
          <w:p w:rsidR="0031274F" w:rsidRPr="00252434" w:rsidRDefault="0031274F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460157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460157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  <w:shd w:val="clear" w:color="auto" w:fill="auto"/>
          </w:tcPr>
          <w:p w:rsidR="0031274F" w:rsidRPr="00252434" w:rsidRDefault="00460157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380</w:t>
            </w:r>
          </w:p>
        </w:tc>
        <w:tc>
          <w:tcPr>
            <w:tcW w:w="1183" w:type="dxa"/>
            <w:shd w:val="clear" w:color="auto" w:fill="auto"/>
          </w:tcPr>
          <w:p w:rsidR="0031274F" w:rsidRPr="00252434" w:rsidRDefault="00460157" w:rsidP="00252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2434">
              <w:rPr>
                <w:sz w:val="20"/>
                <w:szCs w:val="20"/>
              </w:rPr>
              <w:t>490</w:t>
            </w:r>
          </w:p>
        </w:tc>
      </w:tr>
    </w:tbl>
    <w:p w:rsidR="0031274F" w:rsidRPr="00F52499" w:rsidRDefault="0031274F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C67440" w:rsidRPr="00F52499" w:rsidRDefault="0046015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Электрические пищеварочные котлы</w:t>
      </w:r>
    </w:p>
    <w:p w:rsidR="00C67440" w:rsidRPr="00F52499" w:rsidRDefault="0046015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Эти котлы предназначены для приготовления первых, вторых и третьих блюд на предприятиях общественного питания.</w:t>
      </w:r>
    </w:p>
    <w:p w:rsidR="001F1E41" w:rsidRPr="00F52499" w:rsidRDefault="0046015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Котлы пищеварочные электрические КПЭ-100-1-10,</w:t>
      </w:r>
    </w:p>
    <w:p w:rsidR="00C67440" w:rsidRPr="00F52499" w:rsidRDefault="0046015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КПЭ-160-1-10,..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КПЭ-250-1-10.</w:t>
      </w:r>
    </w:p>
    <w:p w:rsidR="00604D22" w:rsidRPr="00F52499" w:rsidRDefault="00604D2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Котлы данного типа относятся к стационарным неопрокидывающимся и </w:t>
      </w:r>
      <w:r w:rsidR="0069713F" w:rsidRPr="00F52499">
        <w:rPr>
          <w:sz w:val="28"/>
          <w:szCs w:val="28"/>
        </w:rPr>
        <w:t>изготовляются</w:t>
      </w:r>
      <w:r w:rsidRPr="00F52499">
        <w:rPr>
          <w:sz w:val="28"/>
          <w:szCs w:val="28"/>
        </w:rPr>
        <w:t xml:space="preserve"> с герметичными крышками. Они состоят из варочного сосуда, наружного корпуса, теплоизоляции и обшивки.</w:t>
      </w:r>
    </w:p>
    <w:p w:rsidR="00604D22" w:rsidRPr="00F52499" w:rsidRDefault="00604D2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Внутри основания расположен парогенератор с трубчатыми </w:t>
      </w:r>
      <w:r w:rsidR="00E41474" w:rsidRPr="00F52499">
        <w:rPr>
          <w:sz w:val="28"/>
          <w:szCs w:val="28"/>
        </w:rPr>
        <w:t>электронагревателями</w:t>
      </w:r>
      <w:r w:rsidRPr="00F52499">
        <w:rPr>
          <w:sz w:val="28"/>
          <w:szCs w:val="28"/>
        </w:rPr>
        <w:t xml:space="preserve"> и датчиком уровня воды для защиты их от «сухого холода». Вода в парогенератор заливается через воронку, уровень которой контролируется пробно-спускным краном. Давление в пароводяной рубашке поддерживается при помощи реле давления и контролируется мановакуумметром. Для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сброса давления, превышающего расчетное, предусмотрен предохранительный клапан.</w:t>
      </w:r>
    </w:p>
    <w:p w:rsidR="00604D22" w:rsidRPr="00F52499" w:rsidRDefault="00604D2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Варочный сосуд закрывается крышкой, снабженной пружинным противовесом. Крышка имеет клапан-турбинку, на которой навернут отражатель, а также резиновое уплотнение. Элементы управления и сигнализации котлов выведены на станцию</w:t>
      </w:r>
      <w:r w:rsidR="00C730C6" w:rsidRPr="00F52499">
        <w:rPr>
          <w:sz w:val="28"/>
          <w:szCs w:val="28"/>
        </w:rPr>
        <w:t xml:space="preserve"> управления, которая крепится около котла. Режим работы котла задается вручную переключателем, поддерживается автоматически с помощью реле давления.</w:t>
      </w:r>
    </w:p>
    <w:p w:rsidR="00C730C6" w:rsidRPr="00F52499" w:rsidRDefault="00C730C6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C730C6" w:rsidRPr="00F52499" w:rsidRDefault="00C730C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C730C6" w:rsidRPr="00F52499" w:rsidRDefault="00C730C6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КПЭ-100-1-10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КПЭ-160-1-10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КПЭ-250-1-10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Номинальный объем, л</w:t>
      </w:r>
      <w:r w:rsidR="00870835" w:rsidRPr="00F52499">
        <w:rPr>
          <w:sz w:val="28"/>
          <w:szCs w:val="22"/>
        </w:rPr>
        <w:t>100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160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250</w:t>
      </w:r>
    </w:p>
    <w:p w:rsidR="00C730C6" w:rsidRPr="00F52499" w:rsidRDefault="00C730C6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Время разогрева,</w:t>
      </w:r>
      <w:r w:rsidR="00870835" w:rsidRPr="00F52499">
        <w:rPr>
          <w:sz w:val="28"/>
          <w:szCs w:val="22"/>
        </w:rPr>
        <w:t xml:space="preserve"> мин, не более………</w:t>
      </w:r>
      <w:r w:rsidR="00F52499">
        <w:rPr>
          <w:sz w:val="28"/>
          <w:szCs w:val="22"/>
        </w:rPr>
        <w:t xml:space="preserve"> </w:t>
      </w:r>
      <w:r w:rsidR="00870835" w:rsidRPr="00F52499">
        <w:rPr>
          <w:sz w:val="28"/>
          <w:szCs w:val="22"/>
        </w:rPr>
        <w:t>50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60</w:t>
      </w:r>
    </w:p>
    <w:p w:rsidR="00C730C6" w:rsidRPr="00F52499" w:rsidRDefault="00C730C6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 xml:space="preserve">Номинальная мощность, кВт </w:t>
      </w:r>
      <w:r w:rsidR="00870835" w:rsidRPr="00F52499">
        <w:rPr>
          <w:sz w:val="28"/>
          <w:szCs w:val="22"/>
        </w:rPr>
        <w:t>………..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15</w:t>
      </w:r>
      <w:r w:rsidR="00F52499">
        <w:rPr>
          <w:sz w:val="28"/>
          <w:szCs w:val="22"/>
        </w:rPr>
        <w:t xml:space="preserve"> </w:t>
      </w:r>
      <w:r w:rsidR="00870835" w:rsidRPr="00F52499">
        <w:rPr>
          <w:sz w:val="28"/>
          <w:szCs w:val="22"/>
        </w:rPr>
        <w:t>21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30</w:t>
      </w:r>
    </w:p>
    <w:p w:rsidR="00C730C6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Рабочее давление пара в паро-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водяной рубашке, МПа (кгс/см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 xml:space="preserve"> ……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0,001-0,045 (0,.01-0,45)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Род тока ………………………………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Трехфазный переменный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Напряжение, В………………………..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380 (с нулевым проводом)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220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тока, Гц……………………….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50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955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1120</w:t>
      </w:r>
      <w:r w:rsidR="00F52499">
        <w:rPr>
          <w:sz w:val="28"/>
          <w:szCs w:val="22"/>
        </w:rPr>
        <w:t xml:space="preserve"> 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960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1040</w:t>
      </w:r>
    </w:p>
    <w:p w:rsidR="00870835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высота………………………..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1160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1200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1360</w:t>
      </w:r>
      <w:r w:rsidR="00F52499">
        <w:rPr>
          <w:sz w:val="28"/>
          <w:szCs w:val="22"/>
        </w:rPr>
        <w:t xml:space="preserve"> </w:t>
      </w:r>
    </w:p>
    <w:p w:rsidR="00C730C6" w:rsidRPr="00F52499" w:rsidRDefault="00870835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кг……………………………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220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250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280</w:t>
      </w:r>
      <w:r w:rsidR="00F52499">
        <w:rPr>
          <w:sz w:val="28"/>
          <w:szCs w:val="22"/>
        </w:rPr>
        <w:t xml:space="preserve"> 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473646" w:rsidRPr="00065203" w:rsidRDefault="00473646" w:rsidP="00065203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Измельчение</w:t>
      </w:r>
    </w:p>
    <w:p w:rsidR="00653556" w:rsidRPr="00F52499" w:rsidRDefault="0065355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AF212A" w:rsidRPr="00F52499" w:rsidRDefault="00AF212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измельчения вареного мяса необходимы мясорубки.</w:t>
      </w:r>
    </w:p>
    <w:p w:rsidR="009C1031" w:rsidRPr="00F52499" w:rsidRDefault="009C103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производственная М2 (764)</w:t>
      </w:r>
    </w:p>
    <w:p w:rsidR="009C1031" w:rsidRPr="00F52499" w:rsidRDefault="009C103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(рис.</w:t>
      </w:r>
      <w:r w:rsidR="0069713F" w:rsidRPr="00F52499">
        <w:rPr>
          <w:sz w:val="28"/>
          <w:szCs w:val="28"/>
        </w:rPr>
        <w:t>15</w:t>
      </w:r>
      <w:r w:rsidRPr="00F52499">
        <w:rPr>
          <w:sz w:val="28"/>
          <w:szCs w:val="28"/>
        </w:rPr>
        <w:t xml:space="preserve"> ) состоит из привода 764 и мясорубки МС 2-150. Мясорубка состоит из корпуса, шнека, набора режущих инструментов- надрезной</w:t>
      </w:r>
      <w:r w:rsidR="009312DD" w:rsidRPr="00F52499">
        <w:rPr>
          <w:sz w:val="28"/>
          <w:szCs w:val="28"/>
        </w:rPr>
        <w:t xml:space="preserve"> решетки, решеток, двусторонних ножей, накидной гайки, упорного кольца.</w:t>
      </w:r>
    </w:p>
    <w:p w:rsidR="009312DD" w:rsidRPr="00F52499" w:rsidRDefault="009312D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Внутренняя полость корпуса имеет винтовые канавки, которые в паре со шнеком обеспечивают подачу перерабатываемого продукта к ножам.</w:t>
      </w:r>
    </w:p>
    <w:p w:rsidR="009312DD" w:rsidRPr="00F52499" w:rsidRDefault="009312D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Шнек представляет собой однозаходный винт с переменным шагом витка, в который ввинчены хвостовик и палец. На хвостовике шнека имеется щуп, с помощью которого он соединяется с валом привода. Шнек вращается в двух подшипниках скольжения, одним из которых является втулка, запрессованная в корпусе мясорубки, другим- отверстия в решетке.</w:t>
      </w:r>
    </w:p>
    <w:p w:rsidR="009312DD" w:rsidRPr="00F52499" w:rsidRDefault="009312D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получения фарша разной степени измельчения мясорубка снабжена набором ножевых решеток с отверстиями различных размеров. Решетки вставляются в корпус и удержива</w:t>
      </w:r>
      <w:r w:rsidR="00A7486D" w:rsidRPr="00F52499">
        <w:rPr>
          <w:sz w:val="28"/>
          <w:szCs w:val="28"/>
        </w:rPr>
        <w:t>ются от проворачивания закрепленной в нем шпонкой. В собранной мясорубке ножи и решетки с помощью кольца и нажимной гайки плотно прижаты друг к другу и к торцу гнезда корпуса. Загрузочная тарелка укрепляется на горловине корпуса мясорубки.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Привод состоит из зубчатого редуктора, включающего две пары цилиндрических косорубых веществ, и электродвигателя.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Производительность, кг/ч……………………………………….180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Электродвигатель:</w:t>
      </w:r>
    </w:p>
    <w:p w:rsidR="00A7486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тип…………………………………………………..АО32-4</w:t>
      </w:r>
    </w:p>
    <w:p w:rsidR="00A7486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мощность, кВт…………………………………………..1,1</w:t>
      </w:r>
    </w:p>
    <w:p w:rsidR="00A7486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форма исполнения…………………………………...М301</w:t>
      </w:r>
    </w:p>
    <w:p w:rsidR="00A7486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частота вращения, об/мин……………………………1410</w:t>
      </w:r>
    </w:p>
    <w:p w:rsidR="009312D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напряжение, В……………………………………..220/830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 шнека, об/мин……………………………….170</w:t>
      </w:r>
    </w:p>
    <w:p w:rsidR="009312DD" w:rsidRPr="00F52499" w:rsidRDefault="00A7486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Номера решеток……………………………………………….1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2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3</w:t>
      </w:r>
    </w:p>
    <w:p w:rsidR="00A7486D" w:rsidRPr="00F52499" w:rsidRDefault="00A7486D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Размеры ножевых решеток, мм:</w:t>
      </w:r>
    </w:p>
    <w:p w:rsidR="00A7486D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наружный диаметр…………………………………82</w:t>
      </w: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>82</w:t>
      </w:r>
      <w:r>
        <w:rPr>
          <w:sz w:val="28"/>
          <w:szCs w:val="22"/>
        </w:rPr>
        <w:t xml:space="preserve"> </w:t>
      </w:r>
      <w:r w:rsidR="00A7486D" w:rsidRPr="00F52499">
        <w:rPr>
          <w:sz w:val="28"/>
          <w:szCs w:val="22"/>
        </w:rPr>
        <w:t xml:space="preserve">82 </w:t>
      </w:r>
    </w:p>
    <w:p w:rsidR="009C1031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диаметр отверстия…………………………………..3</w:t>
      </w: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5</w:t>
      </w: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9</w:t>
      </w:r>
    </w:p>
    <w:p w:rsidR="00492334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число отверстий…………………………………….225</w:t>
      </w: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90</w:t>
      </w: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30</w:t>
      </w:r>
      <w:r>
        <w:rPr>
          <w:sz w:val="28"/>
          <w:szCs w:val="22"/>
        </w:rPr>
        <w:t xml:space="preserve"> </w:t>
      </w:r>
    </w:p>
    <w:p w:rsidR="00AF212A" w:rsidRPr="00F52499" w:rsidRDefault="004923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492334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длина…………………………………………………….840</w:t>
      </w:r>
    </w:p>
    <w:p w:rsidR="00492334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ширина…………………………………………………..480</w:t>
      </w:r>
    </w:p>
    <w:p w:rsidR="00AF212A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492334" w:rsidRPr="00F52499">
        <w:rPr>
          <w:sz w:val="28"/>
          <w:szCs w:val="22"/>
        </w:rPr>
        <w:t>высота…………………………………………………...310</w:t>
      </w:r>
    </w:p>
    <w:p w:rsidR="00AF212A" w:rsidRPr="00F52499" w:rsidRDefault="0049233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более…………………………………………………70</w:t>
      </w:r>
    </w:p>
    <w:p w:rsidR="00492334" w:rsidRPr="00F52499" w:rsidRDefault="00492334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AF212A" w:rsidRPr="00F52499" w:rsidRDefault="0049233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МИМ-500</w:t>
      </w:r>
    </w:p>
    <w:p w:rsidR="00492334" w:rsidRPr="00F52499" w:rsidRDefault="00492334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предназначена для приготовления мясного и рыбного фарша и включает каркас с облицовками мясорубки, привод и чашу. Мясорубка состоит из чугунного корпуса, шнека, чаши, толкача, нажимной гайки, набора ножей и решеток. Передняя часть корпуса мясорубки имеет наружную резьбу, на которую навинчивается нажимная гайка, с задней- фланец, крепящийся к редукто</w:t>
      </w:r>
      <w:r w:rsidR="0027225F" w:rsidRPr="00F52499">
        <w:rPr>
          <w:sz w:val="28"/>
          <w:szCs w:val="28"/>
        </w:rPr>
        <w:t>ру.</w:t>
      </w:r>
    </w:p>
    <w:p w:rsidR="0027225F" w:rsidRPr="00F52499" w:rsidRDefault="00D9745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Цилиндрическая полость корпуса имеет винтовые канавки. Вращающийся шнек и винтовые канавки обеспечивают подачу перерабатываемого продукта к ножам.</w:t>
      </w:r>
    </w:p>
    <w:p w:rsidR="00D97451" w:rsidRPr="00F52499" w:rsidRDefault="00D9745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Шнек представляет собой однозаходной винт с переменным шагом витков, в который ввинчен палец, передающий вращение ножом, и хвостовик.</w:t>
      </w:r>
    </w:p>
    <w:p w:rsidR="00D97451" w:rsidRPr="00F52499" w:rsidRDefault="00D9745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снабжена набором решеток с отверстиями различных размеров для получения фарша разной степени измельчения. Решетки вставляются внутрь расточки корпуса и удерживаются от проворота шпонкой.</w:t>
      </w:r>
    </w:p>
    <w:p w:rsidR="00D97451" w:rsidRPr="00F52499" w:rsidRDefault="00D9745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Ножи и решетки в собранной мясорубке с помощью кольца и нажимной гайке плотно прижимаются друг к другу и к торцу расточки.</w:t>
      </w:r>
    </w:p>
    <w:p w:rsidR="00D97451" w:rsidRPr="00F52499" w:rsidRDefault="00D97451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Верхняя часть машины представляет собой загрузочную чашу, отверстие которой входит в горловину мясорубки. Над з</w:t>
      </w:r>
      <w:r w:rsidR="00E4284F" w:rsidRPr="00F52499">
        <w:rPr>
          <w:sz w:val="28"/>
          <w:szCs w:val="28"/>
        </w:rPr>
        <w:t>агрузочным отверстием расположено предохранительное кольцо, препятствующее попаданию рук оператора к шнеку.</w:t>
      </w:r>
    </w:p>
    <w:p w:rsidR="00E4284F" w:rsidRPr="00F52499" w:rsidRDefault="009C4B3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МИМ-82М</w:t>
      </w:r>
    </w:p>
    <w:p w:rsidR="009C4B3C" w:rsidRPr="00F52499" w:rsidRDefault="009C4B3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Мясорубка (рис.</w:t>
      </w:r>
      <w:r w:rsidR="0069713F" w:rsidRPr="00F52499">
        <w:rPr>
          <w:sz w:val="28"/>
          <w:szCs w:val="28"/>
        </w:rPr>
        <w:t xml:space="preserve">16 </w:t>
      </w:r>
      <w:r w:rsidRPr="00F52499">
        <w:rPr>
          <w:sz w:val="28"/>
          <w:szCs w:val="28"/>
        </w:rPr>
        <w:t>) предназначена для измельчения мяса и рыбы. Состоит из литого алюминиевого корпуса, собственно мясорубки, привода, кожуха и заготовочной чаши.</w:t>
      </w:r>
    </w:p>
    <w:p w:rsidR="009C4B3C" w:rsidRPr="00F52499" w:rsidRDefault="009C4B3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 корпусе имеется расточка для установки собственно мясорубки, состоящей из чугунной гильзы, шнека, набора ножей и решеток, упорного кольца и нажимной гайки.</w:t>
      </w:r>
    </w:p>
    <w:p w:rsidR="009C4B3C" w:rsidRPr="00F52499" w:rsidRDefault="009C4B3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Конструкция машины позволяет быстро проводить съем мясорубки для ее санобработки.</w:t>
      </w:r>
    </w:p>
    <w:p w:rsidR="009C4B3C" w:rsidRPr="00F52499" w:rsidRDefault="009C4B3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Привод состоит из электродвигателя, подшипникового узла, шкивов и поликлиновых ремней. Привод расположен внутри корпуса машины. С паровой стороны корпуса машины находятся элементы управления: кнопка «Пуск», переключатель реверса, электродвигатель, рукоятка фиксации гильзы мясорубки. С задней стороны к корпусу крепится кожу, закрывающий поликлиновую передачу. Сверху устанавливается</w:t>
      </w:r>
      <w:r w:rsidR="00F52499">
        <w:rPr>
          <w:sz w:val="28"/>
          <w:szCs w:val="28"/>
        </w:rPr>
        <w:t xml:space="preserve"> </w:t>
      </w:r>
      <w:r w:rsidR="007F6C23" w:rsidRPr="00F52499">
        <w:rPr>
          <w:sz w:val="28"/>
          <w:szCs w:val="28"/>
        </w:rPr>
        <w:t>загрузочная чаша. В конструкции чаши предусмотрено ограждение, предохраняющее руки оператора от захвата их шнеком.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 мясорубки……………………………………….Настольный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Производительность, кг/ч…………………………………250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 шнека, об/мин…………………………250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Электродвигатель:</w:t>
      </w:r>
    </w:p>
    <w:p w:rsidR="007F6C23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>тип…………………………………………. ..4</w:t>
      </w: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>А80В6УЗ</w:t>
      </w:r>
    </w:p>
    <w:p w:rsidR="00D97451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>мощность, кВт………………………………………1,1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Частота вращения, об/мин………………………………….980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Напряжение, В…………………………………………….220/380</w:t>
      </w:r>
    </w:p>
    <w:p w:rsidR="007F6C23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Габариты, мм:</w:t>
      </w:r>
    </w:p>
    <w:p w:rsidR="007F6C23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>длина…………………………………………………510</w:t>
      </w:r>
    </w:p>
    <w:p w:rsidR="007F6C23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>ширина………………………………………………340</w:t>
      </w:r>
    </w:p>
    <w:p w:rsidR="007F6C23" w:rsidRPr="00F52499" w:rsidRDefault="00F52499" w:rsidP="00F52499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F6C23" w:rsidRPr="00F52499">
        <w:rPr>
          <w:sz w:val="28"/>
          <w:szCs w:val="22"/>
        </w:rPr>
        <w:t xml:space="preserve">высота……………………………………………….180 </w:t>
      </w:r>
    </w:p>
    <w:p w:rsidR="00C67440" w:rsidRPr="00F52499" w:rsidRDefault="007F6C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более……………………………………………56</w:t>
      </w:r>
    </w:p>
    <w:p w:rsidR="005D3BA5" w:rsidRPr="00F52499" w:rsidRDefault="005D3BA5" w:rsidP="00F52499">
      <w:pPr>
        <w:spacing w:line="360" w:lineRule="auto"/>
        <w:ind w:firstLine="709"/>
        <w:jc w:val="both"/>
        <w:rPr>
          <w:sz w:val="28"/>
          <w:szCs w:val="22"/>
        </w:rPr>
      </w:pPr>
    </w:p>
    <w:p w:rsidR="00473646" w:rsidRPr="00065203" w:rsidRDefault="00473646" w:rsidP="00065203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065203">
        <w:rPr>
          <w:b/>
          <w:sz w:val="28"/>
          <w:szCs w:val="40"/>
        </w:rPr>
        <w:t>2.7 Процеживание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28"/>
        </w:rPr>
      </w:pPr>
    </w:p>
    <w:p w:rsidR="00653556" w:rsidRPr="00F52499" w:rsidRDefault="00626DBA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Процеживание мясных, куриных и рыбных необходимы специальные цедильные устройства. В качестве цедильных устройств могут использоваться специальные</w:t>
      </w:r>
      <w:r w:rsidR="00794D23" w:rsidRPr="00F52499">
        <w:rPr>
          <w:sz w:val="28"/>
          <w:szCs w:val="28"/>
        </w:rPr>
        <w:t xml:space="preserve"> сита различного диаметра</w:t>
      </w:r>
      <w:r w:rsidR="00651113" w:rsidRPr="00F52499">
        <w:rPr>
          <w:sz w:val="28"/>
          <w:szCs w:val="28"/>
        </w:rPr>
        <w:t>.</w:t>
      </w:r>
    </w:p>
    <w:p w:rsidR="00794D23" w:rsidRPr="00F52499" w:rsidRDefault="00794D2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Сито FINE CHEF</w:t>
      </w:r>
    </w:p>
    <w:p w:rsidR="00794D23" w:rsidRPr="00F52499" w:rsidRDefault="00794D2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Это сито изготовлено из первоклассной нержавеющей стали, с очень мелкими ячейками, снабжено крючком для подвешивания. Используют для процеживания бульонов, масел, соусов на предприятиях общественного питания.</w:t>
      </w:r>
    </w:p>
    <w:p w:rsidR="00794D23" w:rsidRPr="00F52499" w:rsidRDefault="00794D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Техническая характеристика</w:t>
      </w:r>
    </w:p>
    <w:p w:rsidR="00794D23" w:rsidRPr="00F52499" w:rsidRDefault="00794D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Диаметр сита, см…………………………………………..50</w:t>
      </w:r>
    </w:p>
    <w:p w:rsidR="00794D23" w:rsidRPr="00F52499" w:rsidRDefault="00794D23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кг………………………………………………..1,200</w:t>
      </w:r>
    </w:p>
    <w:p w:rsidR="00653556" w:rsidRPr="00F52499" w:rsidRDefault="00794D2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Сито </w:t>
      </w:r>
      <w:r w:rsidR="007510DD" w:rsidRPr="00F52499">
        <w:rPr>
          <w:sz w:val="28"/>
          <w:szCs w:val="28"/>
        </w:rPr>
        <w:t>металлические</w:t>
      </w:r>
      <w:r w:rsidR="00F52499">
        <w:rPr>
          <w:sz w:val="28"/>
          <w:szCs w:val="28"/>
        </w:rPr>
        <w:t xml:space="preserve"> </w:t>
      </w:r>
      <w:r w:rsidR="007510DD" w:rsidRPr="00F52499">
        <w:rPr>
          <w:sz w:val="28"/>
          <w:szCs w:val="28"/>
        </w:rPr>
        <w:t>и волосяные</w:t>
      </w:r>
    </w:p>
    <w:p w:rsidR="007510DD" w:rsidRPr="00F52499" w:rsidRDefault="007510D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rStyle w:val="a8"/>
          <w:b w:val="0"/>
          <w:sz w:val="28"/>
          <w:szCs w:val="28"/>
        </w:rPr>
        <w:t xml:space="preserve">Сита </w:t>
      </w:r>
      <w:r w:rsidRPr="00F52499">
        <w:rPr>
          <w:sz w:val="28"/>
          <w:szCs w:val="28"/>
        </w:rPr>
        <w:t>волосяные бывают большие и малые, а также металлические сита предназначены для просеивания муки, процеживания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бульонов, соков, протирки плодов и ягод, металлические сита используются для бланширования.</w:t>
      </w:r>
    </w:p>
    <w:p w:rsidR="00473646" w:rsidRPr="00F52499" w:rsidRDefault="00473646" w:rsidP="00065203">
      <w:pPr>
        <w:spacing w:line="360" w:lineRule="auto"/>
        <w:ind w:left="709"/>
        <w:jc w:val="both"/>
        <w:rPr>
          <w:sz w:val="28"/>
          <w:szCs w:val="40"/>
        </w:rPr>
      </w:pPr>
      <w:r w:rsidRPr="00F52499">
        <w:rPr>
          <w:sz w:val="28"/>
          <w:szCs w:val="40"/>
        </w:rPr>
        <w:t>Охлаждение</w:t>
      </w:r>
    </w:p>
    <w:p w:rsidR="00E90E8C" w:rsidRPr="00F52499" w:rsidRDefault="00E90E8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Охлаждение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 xml:space="preserve">сваренных заливных блюд производят на воздухе, в специальных помещениях на стеллажах в функциональных емкостях. </w:t>
      </w:r>
    </w:p>
    <w:p w:rsidR="00E90E8C" w:rsidRPr="00F52499" w:rsidRDefault="00E90E8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Тележки-стеллажи ТС-1М, ТС-2М</w:t>
      </w:r>
    </w:p>
    <w:p w:rsidR="00E90E8C" w:rsidRPr="00F52499" w:rsidRDefault="00E90E8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Тележки-стеллажи (рис.</w:t>
      </w:r>
      <w:r w:rsidR="0069713F" w:rsidRPr="00F52499">
        <w:rPr>
          <w:sz w:val="28"/>
          <w:szCs w:val="28"/>
        </w:rPr>
        <w:t>18</w:t>
      </w:r>
      <w:r w:rsidRPr="00F52499">
        <w:rPr>
          <w:sz w:val="28"/>
          <w:szCs w:val="28"/>
        </w:rPr>
        <w:t xml:space="preserve"> ) предназначены для</w:t>
      </w:r>
      <w:r w:rsidR="00812442" w:rsidRPr="00F52499">
        <w:rPr>
          <w:sz w:val="28"/>
          <w:szCs w:val="28"/>
        </w:rPr>
        <w:t xml:space="preserve"> транспортировки первых, вторых и третьих блюд из производственных помещений к местам реализации, а также для размещения блюд при кратковременном хранении.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ТС-1М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ТС-2М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Температура окружающего воздуха, С</w:t>
      </w:r>
      <w:r w:rsidRPr="00F52499">
        <w:rPr>
          <w:sz w:val="28"/>
          <w:szCs w:val="22"/>
          <w:vertAlign w:val="superscript"/>
        </w:rPr>
        <w:t>0</w:t>
      </w:r>
      <w:r w:rsidRPr="00F52499">
        <w:rPr>
          <w:sz w:val="28"/>
          <w:szCs w:val="22"/>
        </w:rPr>
        <w:t>……………………10-15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Количество полок, шт……………………………………4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7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Допускаемая нагрузка на полку, кг, не более…………………50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Размеры тележки, мм: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Длина………………………………………………1285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Ширина…………………………………………..…650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Высота……………………………………………..1410</w:t>
      </w:r>
    </w:p>
    <w:p w:rsidR="00812442" w:rsidRPr="00F52499" w:rsidRDefault="00812442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более…………………………………….....90</w:t>
      </w:r>
      <w:r w:rsidR="00F52499">
        <w:rPr>
          <w:sz w:val="28"/>
          <w:szCs w:val="22"/>
        </w:rPr>
        <w:t xml:space="preserve"> </w:t>
      </w:r>
      <w:r w:rsidRPr="00F52499">
        <w:rPr>
          <w:sz w:val="28"/>
          <w:szCs w:val="22"/>
        </w:rPr>
        <w:t>120</w:t>
      </w:r>
    </w:p>
    <w:p w:rsidR="00473646" w:rsidRPr="00F52499" w:rsidRDefault="00473646" w:rsidP="00065203">
      <w:pPr>
        <w:spacing w:line="360" w:lineRule="auto"/>
        <w:ind w:left="709"/>
        <w:jc w:val="both"/>
        <w:rPr>
          <w:sz w:val="28"/>
          <w:szCs w:val="40"/>
        </w:rPr>
      </w:pPr>
      <w:r w:rsidRPr="00F52499">
        <w:rPr>
          <w:sz w:val="28"/>
          <w:szCs w:val="40"/>
        </w:rPr>
        <w:t>Хранение</w:t>
      </w:r>
    </w:p>
    <w:p w:rsidR="00653556" w:rsidRPr="00F52499" w:rsidRDefault="00D446B7" w:rsidP="00F52499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Непродолжительное хранение сваренных и охлажденных заливных блюд производится в холодильных шкафах.</w:t>
      </w:r>
    </w:p>
    <w:p w:rsidR="008F2EA2" w:rsidRPr="00F52499" w:rsidRDefault="008F2E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холодильный ШХ-0,71</w:t>
      </w:r>
    </w:p>
    <w:p w:rsidR="008F2EA2" w:rsidRPr="00F52499" w:rsidRDefault="008F2E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предназначен для кратковременного хранения охлажденных скоропортящихся продуктов на предприятиях торговли и общественного питания.</w:t>
      </w:r>
    </w:p>
    <w:p w:rsidR="00452827" w:rsidRPr="00F52499" w:rsidRDefault="008F2EA2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изготавливается в виде единого блока со встроенной холодильной машиной, имеющей верхнее распределение. Двери</w:t>
      </w:r>
      <w:r w:rsidR="00452827" w:rsidRPr="00F52499">
        <w:rPr>
          <w:sz w:val="28"/>
          <w:szCs w:val="28"/>
        </w:rPr>
        <w:t xml:space="preserve"> шкафа снабжены уплотнителями с магнитными вставками, самозакрывающимся запором и замками с ключами.</w:t>
      </w:r>
    </w:p>
    <w:p w:rsidR="008F2EA2" w:rsidRPr="00F52499" w:rsidRDefault="0045282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Хранение продуктов осуществляется на полках-решетках либо непосредственно в функциональных емкостях. Шкаф имеет устройство для автоматического оттаивания снеговой «шубы»</w:t>
      </w:r>
      <w:r w:rsidR="008F2EA2" w:rsidRP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с поверхности испарителя за счет естественных теплопритоков и принудительной циркуляции воздуха в охлаждаемом объеме.</w:t>
      </w:r>
    </w:p>
    <w:p w:rsidR="00452827" w:rsidRPr="00F52499" w:rsidRDefault="0045282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452827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Внутренний объем,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……………………………………</w:t>
      </w:r>
      <w:r w:rsidR="003F420E" w:rsidRPr="00F52499">
        <w:rPr>
          <w:sz w:val="28"/>
          <w:szCs w:val="22"/>
        </w:rPr>
        <w:t>…..</w:t>
      </w:r>
      <w:r w:rsidRPr="00F52499">
        <w:rPr>
          <w:sz w:val="28"/>
          <w:szCs w:val="22"/>
        </w:rPr>
        <w:t>..0,71</w:t>
      </w:r>
    </w:p>
    <w:p w:rsidR="00B02084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Полезный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</w:t>
      </w:r>
      <w:r w:rsidR="003F420E" w:rsidRPr="00F52499">
        <w:rPr>
          <w:sz w:val="28"/>
          <w:szCs w:val="22"/>
        </w:rPr>
        <w:t>…..</w:t>
      </w:r>
      <w:r w:rsidRPr="00F52499">
        <w:rPr>
          <w:sz w:val="28"/>
          <w:szCs w:val="22"/>
        </w:rPr>
        <w:t>..0,56</w:t>
      </w:r>
    </w:p>
    <w:p w:rsidR="00B02084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Температура полезного объема, С</w:t>
      </w:r>
      <w:r w:rsidRPr="00F52499">
        <w:rPr>
          <w:sz w:val="28"/>
          <w:szCs w:val="22"/>
          <w:vertAlign w:val="superscript"/>
        </w:rPr>
        <w:t>0</w:t>
      </w:r>
      <w:r w:rsidRPr="00F52499">
        <w:rPr>
          <w:sz w:val="28"/>
          <w:szCs w:val="22"/>
        </w:rPr>
        <w:t>……………………</w:t>
      </w:r>
      <w:r w:rsidR="003F420E" w:rsidRPr="00F52499">
        <w:rPr>
          <w:sz w:val="28"/>
          <w:szCs w:val="22"/>
        </w:rPr>
        <w:t>…..</w:t>
      </w:r>
      <w:r w:rsidRPr="00F52499">
        <w:rPr>
          <w:sz w:val="28"/>
          <w:szCs w:val="22"/>
        </w:rPr>
        <w:t>…..0-8</w:t>
      </w:r>
    </w:p>
    <w:p w:rsidR="00B02084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Площадь полок и дна,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…………………………………</w:t>
      </w:r>
      <w:r w:rsidR="003F420E" w:rsidRPr="00F52499">
        <w:rPr>
          <w:sz w:val="28"/>
          <w:szCs w:val="22"/>
        </w:rPr>
        <w:t>…</w:t>
      </w:r>
      <w:r w:rsidRPr="00F52499">
        <w:rPr>
          <w:sz w:val="28"/>
          <w:szCs w:val="22"/>
        </w:rPr>
        <w:t>…2,40</w:t>
      </w:r>
    </w:p>
    <w:p w:rsidR="00B02084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Питание от сети переменного тока частотой</w:t>
      </w:r>
    </w:p>
    <w:p w:rsidR="00B02084" w:rsidRPr="00F52499" w:rsidRDefault="00B02084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50 Гц при напряжении, В</w:t>
      </w:r>
      <w:r w:rsidR="003F420E" w:rsidRPr="00F52499">
        <w:rPr>
          <w:sz w:val="28"/>
          <w:szCs w:val="22"/>
        </w:rPr>
        <w:t>…………………………………..220/380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Потребление электроэнергии за сутки, кВт*ч, не более………3,8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Суммарная мощность электрооборудования, кВт, не более...0,45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 холодильного агрегата………………………………ВС-400(2)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Хладагент…………………………………………………Хладон-12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Коэффициент теплопроводности заливочной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Теплоизоляции, Вт/(м*К), не более…………………………..0,025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 (без учета выступающих элементов), мм, не более: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длина……………………………………………..….800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ширина………………………………….……………800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высота……………………………………………….2000</w:t>
      </w:r>
    </w:p>
    <w:p w:rsidR="003F420E" w:rsidRPr="00F52499" w:rsidRDefault="003F420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более………………………………………………180</w:t>
      </w:r>
    </w:p>
    <w:p w:rsidR="00452827" w:rsidRPr="00F52499" w:rsidRDefault="0045282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холодильный ШХ-1,40</w:t>
      </w:r>
    </w:p>
    <w:p w:rsidR="00452827" w:rsidRPr="00F52499" w:rsidRDefault="0045282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предназначен для кратковременного хранения охлажденных скоропортящихся продуктов на полках-решетках шкафа либо непосредственно в функциональных емкостях на предприятиях торговли и общественного питания.</w:t>
      </w:r>
    </w:p>
    <w:p w:rsidR="00452827" w:rsidRPr="00F52499" w:rsidRDefault="00452827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изготавливается в виде единого блока со встроенной холодильной машиной, имеющей верхнее расположение. Двери шкафа снабжены уплотнителями с магнитными вставками, самозакрывающимися запорами и замками с ключами.</w:t>
      </w:r>
    </w:p>
    <w:p w:rsidR="00452827" w:rsidRPr="00F52499" w:rsidRDefault="0028490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имеет устройство для автоматического оттаивания снеговой «шубы» с поверхности испарителя за счет естественных теплопритоков и принудительной циркуляции воздуха в охлаждаемом объеме.</w:t>
      </w:r>
    </w:p>
    <w:p w:rsidR="0028490F" w:rsidRPr="00F52499" w:rsidRDefault="0028490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Внутренний объем,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………………………………………..</w:t>
      </w:r>
      <w:r w:rsidR="00C02929" w:rsidRPr="00F52499">
        <w:rPr>
          <w:sz w:val="28"/>
          <w:szCs w:val="22"/>
        </w:rPr>
        <w:t>..1,40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Полезный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…………………………………………..</w:t>
      </w:r>
      <w:r w:rsidR="00C02929" w:rsidRPr="00F52499">
        <w:rPr>
          <w:sz w:val="28"/>
          <w:szCs w:val="22"/>
        </w:rPr>
        <w:t>..1,10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Температура полезного объема, С</w:t>
      </w:r>
      <w:r w:rsidRPr="00F52499">
        <w:rPr>
          <w:sz w:val="28"/>
          <w:szCs w:val="22"/>
          <w:vertAlign w:val="superscript"/>
        </w:rPr>
        <w:t>0</w:t>
      </w:r>
      <w:r w:rsidRPr="00F52499">
        <w:rPr>
          <w:sz w:val="28"/>
          <w:szCs w:val="22"/>
        </w:rPr>
        <w:t>………………………..…..0-8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Площадь полок и дна,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………………………………………</w:t>
      </w:r>
      <w:r w:rsidR="00C02929" w:rsidRPr="00F52499">
        <w:rPr>
          <w:sz w:val="28"/>
          <w:szCs w:val="22"/>
        </w:rPr>
        <w:t>..5,0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Питание от сети переменного тока частотой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50 Гц при напряжении, В…………………………………..220/380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Потребление электроэнергии за сутки, кВт*ч, не более………</w:t>
      </w:r>
      <w:r w:rsidR="00C02929" w:rsidRPr="00F52499">
        <w:rPr>
          <w:sz w:val="28"/>
          <w:szCs w:val="22"/>
        </w:rPr>
        <w:t>4</w:t>
      </w:r>
      <w:r w:rsidRPr="00F52499">
        <w:rPr>
          <w:sz w:val="28"/>
          <w:szCs w:val="22"/>
        </w:rPr>
        <w:t>,8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Суммарная мощность электрооборудования, кВт, не более.</w:t>
      </w:r>
      <w:r w:rsidR="00C02929" w:rsidRPr="00F52499">
        <w:rPr>
          <w:sz w:val="28"/>
          <w:szCs w:val="22"/>
        </w:rPr>
        <w:t>....0,</w:t>
      </w:r>
      <w:r w:rsidRPr="00F52499">
        <w:rPr>
          <w:sz w:val="28"/>
          <w:szCs w:val="22"/>
        </w:rPr>
        <w:t>5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 холодильного агрегата………………………………</w:t>
      </w:r>
      <w:r w:rsidR="00C02929" w:rsidRPr="00F52499">
        <w:rPr>
          <w:sz w:val="28"/>
          <w:szCs w:val="22"/>
        </w:rPr>
        <w:t>ВС-630</w:t>
      </w:r>
      <w:r w:rsidRPr="00F52499">
        <w:rPr>
          <w:sz w:val="28"/>
          <w:szCs w:val="22"/>
        </w:rPr>
        <w:t>(2)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Хладагент…………………………………………………Хладон-12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Коэффициент теплопроводности заливочной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Теплоизоляции, Вт/(м*К), не более…………………………..0,025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 (без учета выступающих элементов), мм, не более: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длина……………………………………………..….800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ширина………………………………….…………</w:t>
      </w:r>
      <w:r w:rsidR="00C02929" w:rsidRPr="00F52499">
        <w:rPr>
          <w:sz w:val="28"/>
          <w:szCs w:val="22"/>
        </w:rPr>
        <w:t>.15</w:t>
      </w:r>
      <w:r w:rsidRPr="00F52499">
        <w:rPr>
          <w:sz w:val="28"/>
          <w:szCs w:val="22"/>
        </w:rPr>
        <w:t>00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</w:t>
      </w:r>
      <w:r w:rsidR="00C02929" w:rsidRPr="00F52499">
        <w:rPr>
          <w:sz w:val="28"/>
          <w:szCs w:val="22"/>
        </w:rPr>
        <w:t>…</w:t>
      </w:r>
      <w:r w:rsidRPr="00F52499">
        <w:rPr>
          <w:sz w:val="28"/>
          <w:szCs w:val="22"/>
        </w:rPr>
        <w:t>.2000</w:t>
      </w:r>
    </w:p>
    <w:p w:rsidR="00465CEE" w:rsidRPr="00F52499" w:rsidRDefault="00465CEE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более………………………………………………</w:t>
      </w:r>
      <w:r w:rsidR="00C02929" w:rsidRPr="00F52499">
        <w:rPr>
          <w:sz w:val="28"/>
          <w:szCs w:val="22"/>
        </w:rPr>
        <w:t>2</w:t>
      </w:r>
      <w:r w:rsidRPr="00F52499">
        <w:rPr>
          <w:sz w:val="28"/>
          <w:szCs w:val="22"/>
        </w:rPr>
        <w:t>80</w:t>
      </w:r>
    </w:p>
    <w:p w:rsidR="0028490F" w:rsidRPr="00F52499" w:rsidRDefault="0028490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холодильный ШХ-1,40К</w:t>
      </w:r>
    </w:p>
    <w:p w:rsidR="0028490F" w:rsidRPr="00F52499" w:rsidRDefault="0028490F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</w:t>
      </w:r>
      <w:r w:rsidR="00030608" w:rsidRPr="00F52499">
        <w:rPr>
          <w:sz w:val="28"/>
          <w:szCs w:val="28"/>
        </w:rPr>
        <w:t xml:space="preserve"> (рис.</w:t>
      </w:r>
      <w:r w:rsidR="006E408D" w:rsidRPr="00F52499">
        <w:rPr>
          <w:sz w:val="28"/>
          <w:szCs w:val="28"/>
        </w:rPr>
        <w:t>20</w:t>
      </w:r>
      <w:r w:rsidR="00030608" w:rsidRPr="00F52499">
        <w:rPr>
          <w:sz w:val="28"/>
          <w:szCs w:val="28"/>
        </w:rPr>
        <w:t>) предназначен для кратковременного хранения охлажденных скоропортящихся пищевых продуктов в функциональных емкостях, размещенных на передвижных стеллажах или непосредственно в охлаждаемом объеме, на предприятиях общественного питания.</w:t>
      </w:r>
    </w:p>
    <w:p w:rsidR="00030608" w:rsidRPr="00F52499" w:rsidRDefault="0003060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изготавливается в виде единого блока со встройной холодильной машиной, имеющей верхнее расположение. Двери шкафа снабжены уплотнителями с магнитными вставками, самозакрывающимися запорами и замками с ключами.</w:t>
      </w:r>
    </w:p>
    <w:p w:rsidR="00030608" w:rsidRPr="00F52499" w:rsidRDefault="0003060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Шкаф имеет устройство для автоматического оттаивания снеговой «шубы» с поверхности испарителя за счет естественных теплопритоков и принудительной циркуляции воздуха в охлаждаемом объеме.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Техническая характеристика.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Внутренний объем, м</w:t>
      </w:r>
      <w:r w:rsidRPr="00F52499">
        <w:rPr>
          <w:sz w:val="28"/>
          <w:szCs w:val="22"/>
          <w:vertAlign w:val="superscript"/>
        </w:rPr>
        <w:t>2</w:t>
      </w:r>
      <w:r w:rsidRPr="00F52499">
        <w:rPr>
          <w:sz w:val="28"/>
          <w:szCs w:val="22"/>
        </w:rPr>
        <w:t>………………………………………....1,40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Полезный объем, м</w:t>
      </w:r>
      <w:r w:rsidRPr="00F52499">
        <w:rPr>
          <w:sz w:val="28"/>
          <w:szCs w:val="22"/>
          <w:vertAlign w:val="superscript"/>
        </w:rPr>
        <w:t>3</w:t>
      </w:r>
      <w:r w:rsidRPr="00F52499">
        <w:rPr>
          <w:sz w:val="28"/>
          <w:szCs w:val="22"/>
        </w:rPr>
        <w:t>…………………………………………....0,88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Температура полезного объема, С</w:t>
      </w:r>
      <w:r w:rsidRPr="00F52499">
        <w:rPr>
          <w:sz w:val="28"/>
          <w:szCs w:val="22"/>
          <w:vertAlign w:val="superscript"/>
        </w:rPr>
        <w:t>0</w:t>
      </w:r>
      <w:r w:rsidRPr="00F52499">
        <w:rPr>
          <w:sz w:val="28"/>
          <w:szCs w:val="22"/>
        </w:rPr>
        <w:t>………………………..…..0-8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Питание от сети переменного тока частотой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50 Гц при напряжении, В…………………………………..220/380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Потребление электроэнергии за сутки, кВт*ч, не более………5,5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Суммарная мощность электрооборудования, кВт, не более.....0,5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Тип холодильного агрегата………………………………ВС-630(2)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Хладагент…………………………………………………Хладон-12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Коэффициент теплопроводности заливочной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Теплоизоляции, Вт/(м*К), не более…………………………..0,025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Габариты (без учета выступающих элементов), мм, не более: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длина……………………………………………..….800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ширина………………………………….………….1500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высота……………………………………………….2000</w:t>
      </w:r>
    </w:p>
    <w:p w:rsidR="00390008" w:rsidRPr="00F52499" w:rsidRDefault="00390008" w:rsidP="00F52499">
      <w:pPr>
        <w:spacing w:line="360" w:lineRule="auto"/>
        <w:ind w:firstLine="709"/>
        <w:jc w:val="both"/>
        <w:rPr>
          <w:sz w:val="28"/>
          <w:szCs w:val="22"/>
        </w:rPr>
      </w:pPr>
      <w:r w:rsidRPr="00F52499">
        <w:rPr>
          <w:sz w:val="28"/>
          <w:szCs w:val="22"/>
        </w:rPr>
        <w:t>Масса, кг, не более………………………………………………280</w:t>
      </w:r>
    </w:p>
    <w:p w:rsidR="00473646" w:rsidRPr="00F52499" w:rsidRDefault="00473646" w:rsidP="00065203">
      <w:pPr>
        <w:spacing w:line="360" w:lineRule="auto"/>
        <w:ind w:left="709"/>
        <w:jc w:val="both"/>
        <w:rPr>
          <w:sz w:val="28"/>
          <w:szCs w:val="40"/>
        </w:rPr>
      </w:pPr>
      <w:r w:rsidRPr="00F52499">
        <w:rPr>
          <w:sz w:val="28"/>
          <w:szCs w:val="40"/>
        </w:rPr>
        <w:t>Результат анализа по подбору конструкций</w:t>
      </w:r>
    </w:p>
    <w:p w:rsidR="00653556" w:rsidRPr="00F52499" w:rsidRDefault="00ED7DEC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Из представленного проанализированного оборудования</w:t>
      </w:r>
      <w:r w:rsidR="00E67A68" w:rsidRPr="00F52499">
        <w:rPr>
          <w:sz w:val="28"/>
          <w:szCs w:val="28"/>
        </w:rPr>
        <w:t xml:space="preserve"> для производства заливных блюд были выбраны</w:t>
      </w:r>
      <w:r w:rsidR="00F52499">
        <w:rPr>
          <w:sz w:val="28"/>
          <w:szCs w:val="28"/>
        </w:rPr>
        <w:t xml:space="preserve"> </w:t>
      </w:r>
      <w:r w:rsidR="00E67A68" w:rsidRPr="00F52499">
        <w:rPr>
          <w:sz w:val="28"/>
          <w:szCs w:val="28"/>
        </w:rPr>
        <w:t>следующие единицы:</w:t>
      </w:r>
    </w:p>
    <w:p w:rsidR="00E67A68" w:rsidRPr="00F52499" w:rsidRDefault="00E67A6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- стол производственный СП-1200: </w:t>
      </w:r>
    </w:p>
    <w:p w:rsidR="00E67A68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обработки сырого мяса- 1 шт.; </w:t>
      </w:r>
    </w:p>
    <w:p w:rsidR="00653556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обработки</w:t>
      </w:r>
      <w:r w:rsidR="00341118" w:rsidRPr="00F52499">
        <w:rPr>
          <w:sz w:val="28"/>
          <w:szCs w:val="28"/>
        </w:rPr>
        <w:t xml:space="preserve"> и под оборудование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вареного мяса- 1 шт.;</w:t>
      </w:r>
    </w:p>
    <w:p w:rsidR="00E67A68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обработки сырой рыбы- 1 шт.;</w:t>
      </w:r>
    </w:p>
    <w:p w:rsidR="00E67A68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обработки вареной рыбы- 1 шт.;</w:t>
      </w:r>
    </w:p>
    <w:p w:rsidR="00E67A68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обработки сырой курицы- 1 шт.;</w:t>
      </w:r>
    </w:p>
    <w:p w:rsidR="00E67A68" w:rsidRPr="00F52499" w:rsidRDefault="00E67A68" w:rsidP="00F5249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обработки вареной курицы- 1шт.</w:t>
      </w:r>
    </w:p>
    <w:p w:rsidR="00E67A68" w:rsidRPr="00F52499" w:rsidRDefault="00E67A6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6 шт.</w:t>
      </w:r>
    </w:p>
    <w:p w:rsidR="00E67A68" w:rsidRPr="00F52499" w:rsidRDefault="00E67A6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стол производственный СПСМ-3:</w:t>
      </w:r>
    </w:p>
    <w:p w:rsidR="00E67A68" w:rsidRPr="00F52499" w:rsidRDefault="00E67A68" w:rsidP="00F5249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очистки овощей- 1 шт.;</w:t>
      </w:r>
    </w:p>
    <w:p w:rsidR="00E67A68" w:rsidRPr="00F52499" w:rsidRDefault="00341118" w:rsidP="00F5249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под оборудование </w:t>
      </w:r>
      <w:r w:rsidR="00E67A68" w:rsidRPr="00F52499">
        <w:rPr>
          <w:sz w:val="28"/>
          <w:szCs w:val="28"/>
        </w:rPr>
        <w:t>для нарезки овощей- 1 шт.</w:t>
      </w:r>
    </w:p>
    <w:p w:rsidR="00341118" w:rsidRPr="00F52499" w:rsidRDefault="0034111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2 шт.</w:t>
      </w:r>
    </w:p>
    <w:p w:rsidR="00341118" w:rsidRPr="00F52499" w:rsidRDefault="0034111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Выбранные производственные столы предназначены именно для перечисленных выше процессов с данным сырьем, а также удобны при хранении кухонного инвентаря и функциональных емкостей.</w:t>
      </w:r>
    </w:p>
    <w:p w:rsidR="00341118" w:rsidRPr="00F52499" w:rsidRDefault="0034111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микроволновый дефростер (915 МГц):</w:t>
      </w:r>
    </w:p>
    <w:p w:rsidR="00341118" w:rsidRPr="00F52499" w:rsidRDefault="00341118" w:rsidP="00F5249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размораживания </w:t>
      </w:r>
      <w:r w:rsidR="00C53731" w:rsidRPr="00F52499">
        <w:rPr>
          <w:sz w:val="28"/>
          <w:szCs w:val="28"/>
        </w:rPr>
        <w:t xml:space="preserve">рыбы и </w:t>
      </w:r>
      <w:r w:rsidRPr="00F52499">
        <w:rPr>
          <w:sz w:val="28"/>
          <w:szCs w:val="28"/>
        </w:rPr>
        <w:t>курицы- 1 шт.;</w:t>
      </w:r>
    </w:p>
    <w:p w:rsidR="00341118" w:rsidRPr="00F52499" w:rsidRDefault="0034111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Итого: </w:t>
      </w:r>
      <w:r w:rsidR="00C53731" w:rsidRPr="00F52499">
        <w:rPr>
          <w:sz w:val="28"/>
          <w:szCs w:val="28"/>
        </w:rPr>
        <w:t>1</w:t>
      </w:r>
      <w:r w:rsidRPr="00F52499">
        <w:rPr>
          <w:sz w:val="28"/>
          <w:szCs w:val="28"/>
        </w:rPr>
        <w:t xml:space="preserve"> шт.</w:t>
      </w:r>
    </w:p>
    <w:p w:rsidR="00341118" w:rsidRPr="00F52499" w:rsidRDefault="0034111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Выбранный дефростер подходит для размораж</w:t>
      </w:r>
      <w:r w:rsidR="00C01CA8" w:rsidRPr="00F52499">
        <w:rPr>
          <w:sz w:val="28"/>
          <w:szCs w:val="28"/>
        </w:rPr>
        <w:t>ивания необходимого нам сырья (</w:t>
      </w:r>
      <w:r w:rsidRPr="00F52499">
        <w:rPr>
          <w:sz w:val="28"/>
          <w:szCs w:val="28"/>
        </w:rPr>
        <w:t>курицы, рыбы)</w:t>
      </w:r>
      <w:r w:rsidR="00C01CA8" w:rsidRPr="00F52499">
        <w:rPr>
          <w:sz w:val="28"/>
          <w:szCs w:val="28"/>
        </w:rPr>
        <w:t>, подходит по производительности кг/ч, а также по методу размораживания, т.е. эффективное размораживание по всему объему продукта.</w:t>
      </w:r>
      <w:r w:rsidRPr="00F52499">
        <w:rPr>
          <w:sz w:val="28"/>
          <w:szCs w:val="28"/>
        </w:rPr>
        <w:t xml:space="preserve"> </w:t>
      </w:r>
    </w:p>
    <w:p w:rsidR="00341118" w:rsidRPr="00F52499" w:rsidRDefault="00C01CA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моечная ванна ВМСМ-2:</w:t>
      </w:r>
    </w:p>
    <w:p w:rsidR="00C01CA8" w:rsidRPr="00F52499" w:rsidRDefault="00C01CA8" w:rsidP="00F52499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мытья</w:t>
      </w:r>
      <w:r w:rsidR="00F52499">
        <w:rPr>
          <w:sz w:val="28"/>
          <w:szCs w:val="28"/>
        </w:rPr>
        <w:t xml:space="preserve"> </w:t>
      </w:r>
      <w:r w:rsidRPr="00F52499">
        <w:rPr>
          <w:sz w:val="28"/>
          <w:szCs w:val="28"/>
        </w:rPr>
        <w:t>путового сустава – 1 шт.;</w:t>
      </w:r>
    </w:p>
    <w:p w:rsidR="00C01CA8" w:rsidRPr="00F52499" w:rsidRDefault="00C01CA8" w:rsidP="00F52499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мытья рыбы- 1 шт.;</w:t>
      </w:r>
    </w:p>
    <w:p w:rsidR="00C01CA8" w:rsidRPr="00F52499" w:rsidRDefault="00C01CA8" w:rsidP="00F52499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мытья курицы- 1 шт.;</w:t>
      </w:r>
    </w:p>
    <w:p w:rsidR="00C01CA8" w:rsidRPr="00F52499" w:rsidRDefault="00C01CA8" w:rsidP="00F52499">
      <w:pPr>
        <w:numPr>
          <w:ilvl w:val="0"/>
          <w:numId w:val="1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мытья овощей.</w:t>
      </w:r>
    </w:p>
    <w:p w:rsidR="00C01CA8" w:rsidRPr="00F52499" w:rsidRDefault="00C01CA8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4 шт.</w:t>
      </w:r>
    </w:p>
    <w:p w:rsidR="00C01CA8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универсальная овощерезательная машина МРО-400-1000:</w:t>
      </w:r>
    </w:p>
    <w:p w:rsidR="00687417" w:rsidRPr="00F52499" w:rsidRDefault="00687417" w:rsidP="00F52499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для нарезки овощей (лука, моркови), </w:t>
      </w:r>
    </w:p>
    <w:p w:rsidR="00687417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а также натирании чеснока- 1 шт.</w:t>
      </w:r>
    </w:p>
    <w:p w:rsidR="00687417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Выбранная овощерезательная машина подходит по производительности кг/ч, подходит для имеющихся овощей, а также натирания чеснока.</w:t>
      </w:r>
    </w:p>
    <w:p w:rsidR="00687417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газовый пищеварочный котел КПГ-160:</w:t>
      </w:r>
    </w:p>
    <w:p w:rsidR="00687417" w:rsidRPr="00F52499" w:rsidRDefault="00F52499" w:rsidP="00F52499">
      <w:pPr>
        <w:numPr>
          <w:ilvl w:val="0"/>
          <w:numId w:val="14"/>
        </w:numPr>
        <w:tabs>
          <w:tab w:val="clear" w:pos="126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417" w:rsidRPr="00F52499">
        <w:rPr>
          <w:sz w:val="28"/>
          <w:szCs w:val="28"/>
        </w:rPr>
        <w:t>для варки «Студня говяжьего»- 1 шт.;</w:t>
      </w:r>
    </w:p>
    <w:p w:rsidR="00687417" w:rsidRPr="00F52499" w:rsidRDefault="00F52499" w:rsidP="00F52499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417" w:rsidRPr="00F52499">
        <w:rPr>
          <w:sz w:val="28"/>
          <w:szCs w:val="28"/>
        </w:rPr>
        <w:t>для варки «Заливного судака»- 1 шт.;</w:t>
      </w:r>
    </w:p>
    <w:p w:rsidR="00687417" w:rsidRPr="00F52499" w:rsidRDefault="00F52499" w:rsidP="00F52499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417" w:rsidRPr="00F52499">
        <w:rPr>
          <w:sz w:val="28"/>
          <w:szCs w:val="28"/>
        </w:rPr>
        <w:t>для варки «Заливного из курицы»- 1 шт.;</w:t>
      </w:r>
    </w:p>
    <w:p w:rsidR="00687417" w:rsidRPr="00F52499" w:rsidRDefault="00687417" w:rsidP="00F52499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приготовления желатина- 1 шт.</w:t>
      </w:r>
    </w:p>
    <w:p w:rsidR="00687417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4 шт.</w:t>
      </w:r>
    </w:p>
    <w:p w:rsidR="00687417" w:rsidRPr="00F52499" w:rsidRDefault="00687417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Выбранный котел удобен при эксплуатации, подходит по вместимости.</w:t>
      </w:r>
    </w:p>
    <w:p w:rsidR="00006828" w:rsidRPr="00F52499" w:rsidRDefault="00006828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-мясорубка МИМ-82М:</w:t>
      </w:r>
    </w:p>
    <w:p w:rsidR="00006828" w:rsidRPr="00F52499" w:rsidRDefault="00F52499" w:rsidP="00F52499">
      <w:pPr>
        <w:numPr>
          <w:ilvl w:val="0"/>
          <w:numId w:val="15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828" w:rsidRPr="00F52499">
        <w:rPr>
          <w:sz w:val="28"/>
          <w:szCs w:val="28"/>
        </w:rPr>
        <w:t>для измельчения варенного мяса- 1 шт.</w:t>
      </w:r>
    </w:p>
    <w:p w:rsidR="00006828" w:rsidRPr="00F52499" w:rsidRDefault="0000682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 Итого: 1 шт.</w:t>
      </w:r>
    </w:p>
    <w:p w:rsidR="00006828" w:rsidRPr="00F52499" w:rsidRDefault="0000682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Данная мясорубка подходит для данного процесса, по производительности кг/ч и габаритным размерам.</w:t>
      </w:r>
    </w:p>
    <w:p w:rsidR="007510DD" w:rsidRPr="00F52499" w:rsidRDefault="007510DD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Сито FINE CHEF:</w:t>
      </w:r>
    </w:p>
    <w:p w:rsidR="007510DD" w:rsidRPr="00F52499" w:rsidRDefault="00866353" w:rsidP="00F52499">
      <w:pPr>
        <w:numPr>
          <w:ilvl w:val="0"/>
          <w:numId w:val="15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процеживания мясного бульона-1 шт.;</w:t>
      </w:r>
    </w:p>
    <w:p w:rsidR="00866353" w:rsidRPr="00F52499" w:rsidRDefault="0086635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процеживания рыбного бульона-1 шт.;</w:t>
      </w:r>
    </w:p>
    <w:p w:rsidR="00866353" w:rsidRPr="00F52499" w:rsidRDefault="0086635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процеживания куриного бульона- 1 шт.;</w:t>
      </w:r>
    </w:p>
    <w:p w:rsidR="00866353" w:rsidRPr="00F52499" w:rsidRDefault="0086635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процеживания желатина-1 шт.</w:t>
      </w:r>
    </w:p>
    <w:p w:rsidR="007510DD" w:rsidRPr="00F52499" w:rsidRDefault="0086635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4 шт.</w:t>
      </w:r>
    </w:p>
    <w:p w:rsidR="00866353" w:rsidRPr="00F52499" w:rsidRDefault="00866353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Выбранное сито лучше подходит для процеживания бульонов и желатина, а также компактное и может как подвешиваться на стене, так и храниться в ящиках производственных шкафов.</w:t>
      </w:r>
    </w:p>
    <w:p w:rsidR="00651113" w:rsidRPr="00F52499" w:rsidRDefault="005A5518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тележка-стеллаж ТС-1М:</w:t>
      </w:r>
    </w:p>
    <w:p w:rsidR="005A5518" w:rsidRPr="00F52499" w:rsidRDefault="005A5518" w:rsidP="00F5249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охлаждения «Студня говяжьего»- 1 шт.;</w:t>
      </w:r>
    </w:p>
    <w:p w:rsidR="005A5518" w:rsidRPr="00F52499" w:rsidRDefault="005A5518" w:rsidP="00F5249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охлаждения «Заливного судака»- 1 шт.;</w:t>
      </w:r>
    </w:p>
    <w:p w:rsidR="005A5518" w:rsidRPr="00F52499" w:rsidRDefault="005A5518" w:rsidP="00F5249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охлаждения «Заливного из курицы»- 1 шт.;</w:t>
      </w:r>
    </w:p>
    <w:p w:rsidR="005A5518" w:rsidRPr="00F52499" w:rsidRDefault="005A5518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3 шт.</w:t>
      </w:r>
    </w:p>
    <w:p w:rsidR="005A5518" w:rsidRPr="00F52499" w:rsidRDefault="005A5518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Выбранная тележка-стеллаж удобна при транспортировки заливных блюд из зоны охлаждения в зону хранения, а также подходит понагрузке на одну полку, не более </w:t>
      </w:r>
      <w:smartTag w:uri="urn:schemas-microsoft-com:office:smarttags" w:element="metricconverter">
        <w:smartTagPr>
          <w:attr w:name="ProductID" w:val="50 кг"/>
        </w:smartTagPr>
        <w:r w:rsidRPr="00F52499">
          <w:rPr>
            <w:sz w:val="28"/>
            <w:szCs w:val="28"/>
          </w:rPr>
          <w:t>50 кг</w:t>
        </w:r>
      </w:smartTag>
      <w:r w:rsidRPr="00F52499">
        <w:rPr>
          <w:sz w:val="28"/>
          <w:szCs w:val="28"/>
        </w:rPr>
        <w:t>.</w:t>
      </w:r>
    </w:p>
    <w:p w:rsidR="00651113" w:rsidRPr="00F52499" w:rsidRDefault="00651113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- шкаф холодильный ШХ-1,40</w:t>
      </w:r>
      <w:r w:rsidR="00E90E8C" w:rsidRPr="00F52499">
        <w:rPr>
          <w:sz w:val="28"/>
          <w:szCs w:val="28"/>
        </w:rPr>
        <w:t>К</w:t>
      </w:r>
      <w:r w:rsidRPr="00F52499">
        <w:rPr>
          <w:sz w:val="28"/>
          <w:szCs w:val="28"/>
        </w:rPr>
        <w:t>:</w:t>
      </w:r>
    </w:p>
    <w:p w:rsidR="00651113" w:rsidRPr="00F52499" w:rsidRDefault="0065111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хранения «Студня говяжьего»- 1 шт.;</w:t>
      </w:r>
    </w:p>
    <w:p w:rsidR="00651113" w:rsidRPr="00F52499" w:rsidRDefault="0065111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хранения «Заливного судака»- 1 шт.;</w:t>
      </w:r>
    </w:p>
    <w:p w:rsidR="00651113" w:rsidRPr="00F52499" w:rsidRDefault="00651113" w:rsidP="00F52499">
      <w:pPr>
        <w:numPr>
          <w:ilvl w:val="0"/>
          <w:numId w:val="15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для хранения «Заливного из курицы»- 1 шт.;</w:t>
      </w:r>
    </w:p>
    <w:p w:rsidR="00651113" w:rsidRPr="00F52499" w:rsidRDefault="00651113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Итого: 3 шт.</w:t>
      </w:r>
    </w:p>
    <w:p w:rsidR="00E90E8C" w:rsidRPr="00F52499" w:rsidRDefault="00E90E8C" w:rsidP="00F5249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Выбранный шкаф подходит для хранения охлажденных заливных блюд в функциональных емкостях, вместимость которого удовлетворяет нашим требованиям.</w:t>
      </w:r>
    </w:p>
    <w:p w:rsidR="00473646" w:rsidRPr="00065203" w:rsidRDefault="00065203" w:rsidP="00065203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473646" w:rsidRPr="00065203">
        <w:rPr>
          <w:b/>
          <w:sz w:val="28"/>
          <w:szCs w:val="40"/>
        </w:rPr>
        <w:t>Заключение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BB2878" w:rsidRPr="00F52499" w:rsidRDefault="00646B46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При разработке</w:t>
      </w:r>
      <w:r w:rsidR="00F52499">
        <w:rPr>
          <w:sz w:val="28"/>
          <w:szCs w:val="28"/>
        </w:rPr>
        <w:t xml:space="preserve"> </w:t>
      </w:r>
      <w:r w:rsidR="002C2C4F" w:rsidRPr="00F52499">
        <w:rPr>
          <w:sz w:val="28"/>
          <w:szCs w:val="28"/>
        </w:rPr>
        <w:t>курсового проекта, были получены теоретиче</w:t>
      </w:r>
      <w:r w:rsidR="00885788" w:rsidRPr="00F52499">
        <w:rPr>
          <w:sz w:val="28"/>
          <w:szCs w:val="28"/>
        </w:rPr>
        <w:t>ские знания по</w:t>
      </w:r>
      <w:r w:rsidR="00BB2878" w:rsidRPr="00F52499">
        <w:rPr>
          <w:sz w:val="28"/>
          <w:szCs w:val="28"/>
        </w:rPr>
        <w:t xml:space="preserve"> приготовлению</w:t>
      </w:r>
      <w:r w:rsidR="00885788" w:rsidRPr="00F52499">
        <w:rPr>
          <w:sz w:val="28"/>
          <w:szCs w:val="28"/>
        </w:rPr>
        <w:t xml:space="preserve"> трех</w:t>
      </w:r>
      <w:r w:rsidR="002C2C4F" w:rsidRPr="00F52499">
        <w:rPr>
          <w:sz w:val="28"/>
          <w:szCs w:val="28"/>
        </w:rPr>
        <w:t xml:space="preserve"> различных заливных блюд</w:t>
      </w:r>
      <w:r w:rsidR="00885788" w:rsidRPr="00F52499">
        <w:rPr>
          <w:sz w:val="28"/>
          <w:szCs w:val="28"/>
        </w:rPr>
        <w:t xml:space="preserve"> («Студня говяжьего», «Заливного судака», «Заливного из курицы») и разработаны технологические схемы </w:t>
      </w:r>
      <w:r w:rsidR="00BB2878" w:rsidRPr="00F52499">
        <w:rPr>
          <w:sz w:val="28"/>
          <w:szCs w:val="28"/>
        </w:rPr>
        <w:t>их производства</w:t>
      </w:r>
      <w:r w:rsidR="00885788" w:rsidRPr="00F52499">
        <w:rPr>
          <w:sz w:val="28"/>
          <w:szCs w:val="28"/>
        </w:rPr>
        <w:t xml:space="preserve">. </w:t>
      </w:r>
      <w:r w:rsidR="00BB2878" w:rsidRPr="00F52499">
        <w:rPr>
          <w:sz w:val="28"/>
          <w:szCs w:val="28"/>
        </w:rPr>
        <w:t>Также были рассчитаны нормы сырья и потери</w:t>
      </w:r>
      <w:r w:rsidRPr="00F52499">
        <w:rPr>
          <w:sz w:val="28"/>
          <w:szCs w:val="28"/>
        </w:rPr>
        <w:t xml:space="preserve"> при их приготовлении</w:t>
      </w:r>
      <w:r w:rsidR="00BB2878" w:rsidRPr="00F52499">
        <w:rPr>
          <w:sz w:val="28"/>
          <w:szCs w:val="28"/>
        </w:rPr>
        <w:t xml:space="preserve"> с выходом продукта на </w:t>
      </w:r>
      <w:smartTag w:uri="urn:schemas-microsoft-com:office:smarttags" w:element="metricconverter">
        <w:smartTagPr>
          <w:attr w:name="ProductID" w:val="100 кг"/>
        </w:smartTagPr>
        <w:r w:rsidR="00BB2878" w:rsidRPr="00F52499">
          <w:rPr>
            <w:sz w:val="28"/>
            <w:szCs w:val="28"/>
          </w:rPr>
          <w:t>100 кг</w:t>
        </w:r>
      </w:smartTag>
      <w:r w:rsidR="00BB2878" w:rsidRPr="00F52499">
        <w:rPr>
          <w:sz w:val="28"/>
          <w:szCs w:val="28"/>
        </w:rPr>
        <w:t>.</w:t>
      </w:r>
    </w:p>
    <w:p w:rsidR="00885788" w:rsidRPr="00F52499" w:rsidRDefault="0088578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 Проанализированы и выбраны различные виды оборудования, используемые при приготовлении заливных блюд.</w:t>
      </w:r>
      <w:r w:rsidR="00BB2878" w:rsidRPr="00F52499">
        <w:rPr>
          <w:sz w:val="28"/>
          <w:szCs w:val="28"/>
        </w:rPr>
        <w:t xml:space="preserve"> Оборудование было подобранно с максимальной автоматизацией и механизацией производства.</w:t>
      </w:r>
    </w:p>
    <w:p w:rsidR="00BB2878" w:rsidRPr="00F52499" w:rsidRDefault="00BB2878" w:rsidP="00F52499">
      <w:pPr>
        <w:spacing w:line="360" w:lineRule="auto"/>
        <w:ind w:firstLine="709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Разработан проект кулинарного цеха</w:t>
      </w:r>
      <w:r w:rsidR="00646B46" w:rsidRPr="00F52499">
        <w:rPr>
          <w:sz w:val="28"/>
          <w:szCs w:val="28"/>
        </w:rPr>
        <w:t xml:space="preserve"> с использованием выбранного оборудования</w:t>
      </w:r>
      <w:r w:rsidRPr="00F52499">
        <w:rPr>
          <w:sz w:val="28"/>
          <w:szCs w:val="28"/>
        </w:rPr>
        <w:t xml:space="preserve"> по приготовлению заливных блюд.</w:t>
      </w:r>
    </w:p>
    <w:p w:rsidR="00473646" w:rsidRPr="00065203" w:rsidRDefault="00065203" w:rsidP="00065203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473646" w:rsidRPr="00065203">
        <w:rPr>
          <w:b/>
          <w:sz w:val="28"/>
          <w:szCs w:val="40"/>
        </w:rPr>
        <w:t>Список литературы</w:t>
      </w:r>
    </w:p>
    <w:p w:rsidR="00473646" w:rsidRPr="00F52499" w:rsidRDefault="00473646" w:rsidP="00F52499">
      <w:pPr>
        <w:spacing w:line="360" w:lineRule="auto"/>
        <w:ind w:firstLine="709"/>
        <w:jc w:val="both"/>
        <w:rPr>
          <w:sz w:val="28"/>
          <w:szCs w:val="40"/>
        </w:rPr>
      </w:pPr>
    </w:p>
    <w:p w:rsidR="006F5BEE" w:rsidRPr="00F52499" w:rsidRDefault="007E1719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 xml:space="preserve">1. </w:t>
      </w:r>
      <w:r w:rsidR="006F5BEE" w:rsidRPr="00F52499">
        <w:rPr>
          <w:sz w:val="28"/>
          <w:szCs w:val="28"/>
        </w:rPr>
        <w:t>Механическое оборудование предприятий общественного питания:</w:t>
      </w:r>
      <w:r w:rsidR="00F52499">
        <w:rPr>
          <w:sz w:val="28"/>
          <w:szCs w:val="28"/>
        </w:rPr>
        <w:t xml:space="preserve"> </w:t>
      </w:r>
      <w:r w:rsidR="006F5BEE" w:rsidRPr="00F52499">
        <w:rPr>
          <w:sz w:val="28"/>
          <w:szCs w:val="28"/>
        </w:rPr>
        <w:t>Корнюшко Л.М; Изд. «Гиорд»-М.;</w:t>
      </w:r>
      <w:smartTag w:uri="urn:schemas-microsoft-com:office:smarttags" w:element="metricconverter">
        <w:smartTagPr>
          <w:attr w:name="ProductID" w:val="2006 г"/>
        </w:smartTagPr>
        <w:r w:rsidR="006F5BEE" w:rsidRPr="00F52499">
          <w:rPr>
            <w:sz w:val="28"/>
            <w:szCs w:val="28"/>
          </w:rPr>
          <w:t>2006 г</w:t>
        </w:r>
      </w:smartTag>
      <w:r w:rsidR="006F5BEE" w:rsidRPr="00F52499">
        <w:rPr>
          <w:sz w:val="28"/>
          <w:szCs w:val="28"/>
        </w:rPr>
        <w:t xml:space="preserve">.; 288 стр.; </w:t>
      </w:r>
      <w:r w:rsidR="006F5BEE" w:rsidRPr="00F52499">
        <w:rPr>
          <w:bCs/>
          <w:sz w:val="28"/>
          <w:szCs w:val="28"/>
        </w:rPr>
        <w:t>ISBN</w:t>
      </w:r>
      <w:r w:rsidR="006F5BEE" w:rsidRPr="00F52499">
        <w:rPr>
          <w:sz w:val="28"/>
          <w:szCs w:val="28"/>
        </w:rPr>
        <w:t xml:space="preserve"> - 5-98879-018-6</w:t>
      </w:r>
    </w:p>
    <w:p w:rsidR="00AF244A" w:rsidRPr="00F52499" w:rsidRDefault="006F5BEE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2.</w:t>
      </w:r>
      <w:r w:rsidR="00AF244A" w:rsidRPr="00F52499">
        <w:rPr>
          <w:sz w:val="28"/>
          <w:szCs w:val="28"/>
        </w:rPr>
        <w:t>Оборудование предприятий общественного питания: Учеб. Пособие для</w:t>
      </w:r>
      <w:r w:rsidR="00F52499">
        <w:rPr>
          <w:sz w:val="28"/>
          <w:szCs w:val="28"/>
        </w:rPr>
        <w:t xml:space="preserve"> </w:t>
      </w:r>
      <w:r w:rsidR="00AF244A" w:rsidRPr="00F52499">
        <w:rPr>
          <w:sz w:val="28"/>
          <w:szCs w:val="28"/>
        </w:rPr>
        <w:t>средних проф.-техн. Училищ/ Богданова М., Смирнова З., Богданов Г.-</w:t>
      </w:r>
      <w:r w:rsidR="00F52499">
        <w:rPr>
          <w:sz w:val="28"/>
          <w:szCs w:val="28"/>
        </w:rPr>
        <w:t xml:space="preserve"> </w:t>
      </w:r>
      <w:r w:rsidR="00AF244A" w:rsidRPr="00F52499">
        <w:rPr>
          <w:sz w:val="28"/>
          <w:szCs w:val="28"/>
        </w:rPr>
        <w:t>М.: Экономика, 1980.-280 с.</w:t>
      </w:r>
    </w:p>
    <w:p w:rsidR="00BF292B" w:rsidRPr="00F52499" w:rsidRDefault="006F5BEE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3</w:t>
      </w:r>
      <w:r w:rsidR="007E1719" w:rsidRPr="00F52499">
        <w:rPr>
          <w:sz w:val="28"/>
          <w:szCs w:val="28"/>
        </w:rPr>
        <w:t xml:space="preserve">. </w:t>
      </w:r>
      <w:r w:rsidR="00BF292B" w:rsidRPr="00F52499">
        <w:rPr>
          <w:sz w:val="28"/>
          <w:szCs w:val="28"/>
        </w:rPr>
        <w:t>Оборудование предприятий общественного питания: Справочник/В. П. Ключников, В.А. Корнеев, Ю.С. Костылев, В.Н. Здобнов. 2-е изд.,</w:t>
      </w:r>
      <w:r w:rsidR="00F52499">
        <w:rPr>
          <w:sz w:val="28"/>
          <w:szCs w:val="28"/>
        </w:rPr>
        <w:t xml:space="preserve"> </w:t>
      </w:r>
      <w:r w:rsidR="00BF292B" w:rsidRPr="00F52499">
        <w:rPr>
          <w:sz w:val="28"/>
          <w:szCs w:val="28"/>
        </w:rPr>
        <w:t>перераб.и доп.- М.: Экономика, 1985.-232 с.</w:t>
      </w:r>
    </w:p>
    <w:p w:rsidR="00FC600A" w:rsidRPr="00065203" w:rsidRDefault="006F5BEE" w:rsidP="0006520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F52499">
        <w:rPr>
          <w:rFonts w:ascii="Times New Roman" w:hAnsi="Times New Roman"/>
          <w:b w:val="0"/>
          <w:i w:val="0"/>
        </w:rPr>
        <w:t>4</w:t>
      </w:r>
      <w:r w:rsidR="00BF292B" w:rsidRPr="00F52499">
        <w:rPr>
          <w:rFonts w:ascii="Times New Roman" w:hAnsi="Times New Roman"/>
          <w:b w:val="0"/>
          <w:i w:val="0"/>
        </w:rPr>
        <w:t>.</w:t>
      </w:r>
      <w:r w:rsidR="00F52499">
        <w:rPr>
          <w:rFonts w:ascii="Times New Roman" w:hAnsi="Times New Roman"/>
          <w:b w:val="0"/>
          <w:i w:val="0"/>
        </w:rPr>
        <w:t xml:space="preserve"> </w:t>
      </w:r>
      <w:r w:rsidR="00FC600A" w:rsidRPr="00F52499">
        <w:rPr>
          <w:rFonts w:ascii="Times New Roman" w:hAnsi="Times New Roman" w:cs="Times New Roman"/>
          <w:b w:val="0"/>
          <w:i w:val="0"/>
        </w:rPr>
        <w:t>Оборудование предприятий общественного питания: Учебное пособие:</w:t>
      </w:r>
      <w:r w:rsidR="00F52499">
        <w:rPr>
          <w:rFonts w:ascii="Times New Roman" w:hAnsi="Times New Roman" w:cs="Times New Roman"/>
          <w:b w:val="0"/>
          <w:i w:val="0"/>
        </w:rPr>
        <w:t xml:space="preserve"> </w:t>
      </w:r>
      <w:r w:rsidR="00FC600A" w:rsidRPr="00F52499">
        <w:rPr>
          <w:rFonts w:ascii="Times New Roman" w:hAnsi="Times New Roman" w:cs="Times New Roman"/>
          <w:b w:val="0"/>
          <w:i w:val="0"/>
        </w:rPr>
        <w:t xml:space="preserve">Кащенко В.Ф., Кащенко Р.В.; Инфа-М, Альфа-М; </w:t>
      </w:r>
      <w:smartTag w:uri="urn:schemas-microsoft-com:office:smarttags" w:element="metricconverter">
        <w:smartTagPr>
          <w:attr w:name="ProductID" w:val="2007 г"/>
        </w:smartTagPr>
        <w:r w:rsidR="00FC600A" w:rsidRPr="00F52499">
          <w:rPr>
            <w:rFonts w:ascii="Times New Roman" w:hAnsi="Times New Roman" w:cs="Times New Roman"/>
            <w:b w:val="0"/>
            <w:i w:val="0"/>
          </w:rPr>
          <w:t>2007 г</w:t>
        </w:r>
      </w:smartTag>
      <w:r w:rsidR="00FC600A" w:rsidRPr="00F52499">
        <w:rPr>
          <w:rFonts w:ascii="Times New Roman" w:hAnsi="Times New Roman" w:cs="Times New Roman"/>
          <w:b w:val="0"/>
          <w:i w:val="0"/>
        </w:rPr>
        <w:t>.;3000;416 стр.;</w:t>
      </w:r>
      <w:r w:rsidR="00F52499">
        <w:rPr>
          <w:rFonts w:ascii="Times New Roman" w:hAnsi="Times New Roman" w:cs="Times New Roman"/>
          <w:b w:val="0"/>
          <w:i w:val="0"/>
        </w:rPr>
        <w:t xml:space="preserve"> </w:t>
      </w:r>
      <w:r w:rsidR="00FC600A" w:rsidRPr="00065203">
        <w:rPr>
          <w:rFonts w:ascii="Times New Roman" w:hAnsi="Times New Roman" w:cs="Times New Roman"/>
          <w:b w:val="0"/>
          <w:i w:val="0"/>
        </w:rPr>
        <w:t>978-5-98281-114-1</w:t>
      </w:r>
    </w:p>
    <w:p w:rsidR="00C53731" w:rsidRPr="00F52499" w:rsidRDefault="006F5BEE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5</w:t>
      </w:r>
      <w:r w:rsidR="00FC600A" w:rsidRPr="00F52499">
        <w:rPr>
          <w:sz w:val="28"/>
          <w:szCs w:val="28"/>
        </w:rPr>
        <w:t xml:space="preserve">. </w:t>
      </w:r>
      <w:r w:rsidR="00C53731" w:rsidRPr="00F52499">
        <w:rPr>
          <w:bCs/>
          <w:sz w:val="28"/>
          <w:szCs w:val="28"/>
        </w:rPr>
        <w:t>Оборудование предприятий торговли для хранения и подготовки товаров</w:t>
      </w:r>
      <w:r w:rsidR="00F52499">
        <w:rPr>
          <w:bCs/>
          <w:sz w:val="28"/>
          <w:szCs w:val="28"/>
        </w:rPr>
        <w:t xml:space="preserve"> </w:t>
      </w:r>
      <w:r w:rsidR="00C53731" w:rsidRPr="00F52499">
        <w:rPr>
          <w:bCs/>
          <w:sz w:val="28"/>
          <w:szCs w:val="28"/>
        </w:rPr>
        <w:t>к продаже. Гриф Экспертного совета по профессиональному</w:t>
      </w:r>
      <w:r w:rsidR="00F52499">
        <w:rPr>
          <w:bCs/>
          <w:sz w:val="28"/>
          <w:szCs w:val="28"/>
        </w:rPr>
        <w:t xml:space="preserve"> </w:t>
      </w:r>
      <w:r w:rsidR="00C53731" w:rsidRPr="00F52499">
        <w:rPr>
          <w:bCs/>
          <w:sz w:val="28"/>
          <w:szCs w:val="28"/>
        </w:rPr>
        <w:t>образованию МО РФ.</w:t>
      </w:r>
      <w:r w:rsidR="00C53731" w:rsidRPr="00F52499">
        <w:rPr>
          <w:sz w:val="28"/>
          <w:szCs w:val="28"/>
        </w:rPr>
        <w:t xml:space="preserve"> Косолапова Н.В.; </w:t>
      </w:r>
      <w:smartTag w:uri="urn:schemas-microsoft-com:office:smarttags" w:element="metricconverter">
        <w:smartTagPr>
          <w:attr w:name="ProductID" w:val="2008 г"/>
        </w:smartTagPr>
        <w:r w:rsidR="00C53731" w:rsidRPr="00F52499">
          <w:rPr>
            <w:sz w:val="28"/>
            <w:szCs w:val="28"/>
          </w:rPr>
          <w:t>2008 г</w:t>
        </w:r>
      </w:smartTag>
      <w:r w:rsidR="00C53731" w:rsidRPr="00F52499">
        <w:rPr>
          <w:sz w:val="28"/>
          <w:szCs w:val="28"/>
        </w:rPr>
        <w:t xml:space="preserve">.; 64 стр.; </w:t>
      </w:r>
      <w:r w:rsidR="00C53731" w:rsidRPr="00F52499">
        <w:rPr>
          <w:bCs/>
          <w:sz w:val="28"/>
          <w:szCs w:val="28"/>
        </w:rPr>
        <w:t>ISBN</w:t>
      </w:r>
      <w:r w:rsidR="00C53731" w:rsidRPr="00F52499">
        <w:rPr>
          <w:sz w:val="28"/>
          <w:szCs w:val="28"/>
        </w:rPr>
        <w:t xml:space="preserve"> - 978-5- 7695-3791-2</w:t>
      </w:r>
    </w:p>
    <w:p w:rsidR="00AF244A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6.</w:t>
      </w:r>
      <w:r w:rsidR="00AF244A" w:rsidRPr="00F52499">
        <w:rPr>
          <w:sz w:val="28"/>
          <w:szCs w:val="28"/>
        </w:rPr>
        <w:t>Организация работы предприятий общественного питания:</w:t>
      </w:r>
      <w:r w:rsidR="007E1719" w:rsidRPr="00F52499">
        <w:rPr>
          <w:sz w:val="28"/>
          <w:szCs w:val="28"/>
        </w:rPr>
        <w:t xml:space="preserve"> Учеб.</w:t>
      </w:r>
      <w:r w:rsidR="00F52499">
        <w:rPr>
          <w:sz w:val="28"/>
          <w:szCs w:val="28"/>
        </w:rPr>
        <w:t xml:space="preserve"> </w:t>
      </w:r>
      <w:r w:rsidR="00F530EC" w:rsidRPr="00F52499">
        <w:rPr>
          <w:sz w:val="28"/>
          <w:szCs w:val="28"/>
        </w:rPr>
        <w:t>п</w:t>
      </w:r>
      <w:r w:rsidR="007E1719" w:rsidRPr="00F52499">
        <w:rPr>
          <w:sz w:val="28"/>
          <w:szCs w:val="28"/>
        </w:rPr>
        <w:t>особие для вузов/ Н.Н. Шаповалов, В.М. Платонов, В.И. Пивоваров,</w:t>
      </w:r>
      <w:r w:rsidR="00F52499">
        <w:rPr>
          <w:sz w:val="28"/>
          <w:szCs w:val="28"/>
        </w:rPr>
        <w:t xml:space="preserve"> </w:t>
      </w:r>
      <w:r w:rsidR="007E1719" w:rsidRPr="00F52499">
        <w:rPr>
          <w:sz w:val="28"/>
          <w:szCs w:val="28"/>
        </w:rPr>
        <w:t>Б.А.</w:t>
      </w:r>
      <w:r w:rsidR="00F530EC" w:rsidRPr="00F52499">
        <w:rPr>
          <w:sz w:val="28"/>
          <w:szCs w:val="28"/>
        </w:rPr>
        <w:t xml:space="preserve"> </w:t>
      </w:r>
      <w:r w:rsidR="007E1719" w:rsidRPr="00F52499">
        <w:rPr>
          <w:sz w:val="28"/>
          <w:szCs w:val="28"/>
        </w:rPr>
        <w:t xml:space="preserve">Крымская.- М.: Экономика, 1990.-272 с.- </w:t>
      </w:r>
      <w:r w:rsidR="007E1719" w:rsidRPr="00F52499">
        <w:rPr>
          <w:sz w:val="28"/>
          <w:szCs w:val="28"/>
          <w:lang w:val="en-US"/>
        </w:rPr>
        <w:t>ISBN</w:t>
      </w:r>
      <w:r w:rsidR="007E1719" w:rsidRPr="00F52499">
        <w:rPr>
          <w:sz w:val="28"/>
          <w:szCs w:val="28"/>
        </w:rPr>
        <w:t xml:space="preserve"> 5-282-00431-3</w:t>
      </w:r>
    </w:p>
    <w:p w:rsidR="00ED7D6A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7</w:t>
      </w:r>
      <w:r w:rsidR="00306C5D" w:rsidRPr="00F52499">
        <w:rPr>
          <w:sz w:val="28"/>
          <w:szCs w:val="28"/>
        </w:rPr>
        <w:t>.</w:t>
      </w:r>
      <w:r w:rsidR="00ED7D6A" w:rsidRPr="00F52499">
        <w:rPr>
          <w:bCs/>
          <w:sz w:val="28"/>
        </w:rPr>
        <w:t xml:space="preserve"> </w:t>
      </w:r>
      <w:r w:rsidR="00ED7D6A" w:rsidRPr="00F52499">
        <w:rPr>
          <w:bCs/>
          <w:sz w:val="28"/>
          <w:szCs w:val="28"/>
        </w:rPr>
        <w:t>Организация производства на предприятиях общественного питания:</w:t>
      </w:r>
      <w:r w:rsidR="00F52499">
        <w:rPr>
          <w:sz w:val="28"/>
          <w:szCs w:val="28"/>
        </w:rPr>
        <w:t xml:space="preserve"> </w:t>
      </w:r>
      <w:r w:rsidR="00ED7D6A" w:rsidRPr="00F52499">
        <w:rPr>
          <w:sz w:val="28"/>
          <w:szCs w:val="28"/>
        </w:rPr>
        <w:t>Радченко Л.А ; Изд. «Феникс»/ Среднее профессиональное образование</w:t>
      </w:r>
      <w:r w:rsidR="00F52499">
        <w:rPr>
          <w:sz w:val="28"/>
          <w:szCs w:val="28"/>
        </w:rPr>
        <w:t xml:space="preserve"> </w:t>
      </w:r>
      <w:r w:rsidR="00ED7D6A" w:rsidRPr="00F52499">
        <w:rPr>
          <w:sz w:val="28"/>
          <w:szCs w:val="28"/>
        </w:rPr>
        <w:t xml:space="preserve">(СПО).;М- </w:t>
      </w:r>
      <w:smartTag w:uri="urn:schemas-microsoft-com:office:smarttags" w:element="metricconverter">
        <w:smartTagPr>
          <w:attr w:name="ProductID" w:val="2009 г"/>
        </w:smartTagPr>
        <w:r w:rsidR="00ED7D6A" w:rsidRPr="00F52499">
          <w:rPr>
            <w:sz w:val="28"/>
            <w:szCs w:val="28"/>
          </w:rPr>
          <w:t>2009 г</w:t>
        </w:r>
      </w:smartTag>
      <w:r w:rsidR="00ED7D6A" w:rsidRPr="00F52499">
        <w:rPr>
          <w:sz w:val="28"/>
          <w:szCs w:val="28"/>
        </w:rPr>
        <w:t xml:space="preserve">.; 373 стр.; </w:t>
      </w:r>
      <w:r w:rsidR="00ED7D6A" w:rsidRPr="00F52499">
        <w:rPr>
          <w:bCs/>
          <w:sz w:val="28"/>
          <w:szCs w:val="28"/>
        </w:rPr>
        <w:t>ISBN</w:t>
      </w:r>
      <w:r w:rsidR="00ED7D6A" w:rsidRPr="00F52499">
        <w:rPr>
          <w:sz w:val="28"/>
          <w:szCs w:val="28"/>
        </w:rPr>
        <w:t xml:space="preserve"> - 978-5-222-14675-0</w:t>
      </w:r>
    </w:p>
    <w:p w:rsidR="00306C5D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8</w:t>
      </w:r>
      <w:r w:rsidR="00E87478" w:rsidRPr="00F52499">
        <w:rPr>
          <w:sz w:val="28"/>
          <w:szCs w:val="28"/>
        </w:rPr>
        <w:t>.</w:t>
      </w:r>
      <w:r w:rsidR="00306C5D" w:rsidRPr="00F52499">
        <w:rPr>
          <w:sz w:val="28"/>
          <w:szCs w:val="28"/>
        </w:rPr>
        <w:t>Сборник рецептур блюд и кулинарных изделий: Для предприятий обществ.</w:t>
      </w:r>
      <w:r w:rsidR="00F530EC" w:rsidRPr="00F52499">
        <w:rPr>
          <w:sz w:val="28"/>
          <w:szCs w:val="28"/>
        </w:rPr>
        <w:t>п</w:t>
      </w:r>
      <w:r w:rsidR="00306C5D" w:rsidRPr="00F52499">
        <w:rPr>
          <w:sz w:val="28"/>
          <w:szCs w:val="28"/>
        </w:rPr>
        <w:t>итания/ Авт.-сост.: А.И. Здобнов, В.А. Цыганенко.- М.:</w:t>
      </w:r>
      <w:r w:rsidR="00F52499">
        <w:rPr>
          <w:sz w:val="28"/>
          <w:szCs w:val="28"/>
        </w:rPr>
        <w:t xml:space="preserve"> </w:t>
      </w:r>
      <w:r w:rsidR="00306C5D" w:rsidRPr="00F52499">
        <w:rPr>
          <w:sz w:val="28"/>
          <w:szCs w:val="28"/>
        </w:rPr>
        <w:t xml:space="preserve">«ИКТЦ «ЛАДА», К.: «Издательство «Арий», 2006;. 680 с.:ил. </w:t>
      </w:r>
      <w:r w:rsidR="00306C5D" w:rsidRPr="00F52499">
        <w:rPr>
          <w:sz w:val="28"/>
          <w:szCs w:val="28"/>
          <w:lang w:val="en-US"/>
        </w:rPr>
        <w:t>ISBN</w:t>
      </w:r>
      <w:r w:rsidR="00306C5D" w:rsidRPr="00F52499">
        <w:rPr>
          <w:sz w:val="28"/>
          <w:szCs w:val="28"/>
        </w:rPr>
        <w:t xml:space="preserve"> 5-</w:t>
      </w:r>
      <w:r w:rsidR="00F52499">
        <w:rPr>
          <w:sz w:val="28"/>
          <w:szCs w:val="28"/>
        </w:rPr>
        <w:t xml:space="preserve"> </w:t>
      </w:r>
      <w:r w:rsidR="00306C5D" w:rsidRPr="00F52499">
        <w:rPr>
          <w:sz w:val="28"/>
          <w:szCs w:val="28"/>
        </w:rPr>
        <w:t>94832-140-1</w:t>
      </w:r>
    </w:p>
    <w:p w:rsidR="00ED7D6A" w:rsidRPr="00F52499" w:rsidRDefault="00C53731" w:rsidP="00065203">
      <w:pPr>
        <w:spacing w:line="360" w:lineRule="auto"/>
        <w:jc w:val="both"/>
        <w:rPr>
          <w:sz w:val="28"/>
        </w:rPr>
      </w:pPr>
      <w:r w:rsidRPr="00F52499">
        <w:rPr>
          <w:sz w:val="28"/>
          <w:szCs w:val="28"/>
        </w:rPr>
        <w:t>9</w:t>
      </w:r>
      <w:r w:rsidR="007E1719" w:rsidRPr="00F52499">
        <w:rPr>
          <w:sz w:val="28"/>
          <w:szCs w:val="28"/>
        </w:rPr>
        <w:t>.</w:t>
      </w:r>
      <w:r w:rsidR="00ED7D6A" w:rsidRPr="00F52499">
        <w:rPr>
          <w:bCs/>
          <w:sz w:val="28"/>
          <w:szCs w:val="28"/>
        </w:rPr>
        <w:t>Справочник по холодильному оборудованию предприятий торговли и</w:t>
      </w:r>
      <w:r w:rsidR="00F52499">
        <w:rPr>
          <w:bCs/>
          <w:sz w:val="28"/>
          <w:szCs w:val="28"/>
        </w:rPr>
        <w:t xml:space="preserve"> </w:t>
      </w:r>
      <w:r w:rsidR="00ED7D6A" w:rsidRPr="00F52499">
        <w:rPr>
          <w:bCs/>
          <w:sz w:val="28"/>
          <w:szCs w:val="28"/>
        </w:rPr>
        <w:t>общественного питания:</w:t>
      </w:r>
      <w:r w:rsidR="00ED7D6A" w:rsidRPr="00F52499">
        <w:rPr>
          <w:sz w:val="28"/>
        </w:rPr>
        <w:t xml:space="preserve"> Стрельцов А.Н./ </w:t>
      </w:r>
      <w:r w:rsidR="00ED7D6A" w:rsidRPr="00F52499">
        <w:rPr>
          <w:sz w:val="28"/>
          <w:szCs w:val="28"/>
        </w:rPr>
        <w:t>Начальное профессиональное</w:t>
      </w:r>
      <w:r w:rsidR="00F52499">
        <w:rPr>
          <w:sz w:val="28"/>
          <w:szCs w:val="28"/>
        </w:rPr>
        <w:t xml:space="preserve"> </w:t>
      </w:r>
      <w:r w:rsidR="00ED7D6A" w:rsidRPr="00F52499">
        <w:rPr>
          <w:sz w:val="28"/>
          <w:szCs w:val="28"/>
        </w:rPr>
        <w:t xml:space="preserve">образование; 400 с.; </w:t>
      </w:r>
      <w:r w:rsidR="00ED7D6A" w:rsidRPr="00F52499">
        <w:rPr>
          <w:bCs/>
          <w:sz w:val="28"/>
        </w:rPr>
        <w:t>ISBN</w:t>
      </w:r>
      <w:r w:rsidR="00ED7D6A" w:rsidRPr="00F52499">
        <w:rPr>
          <w:sz w:val="28"/>
        </w:rPr>
        <w:t xml:space="preserve"> - 5-7695-2616-5</w:t>
      </w:r>
    </w:p>
    <w:p w:rsidR="00BF292B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10</w:t>
      </w:r>
      <w:r w:rsidR="00ED7D6A" w:rsidRPr="00F52499">
        <w:rPr>
          <w:sz w:val="28"/>
          <w:szCs w:val="28"/>
        </w:rPr>
        <w:t>.</w:t>
      </w:r>
      <w:r w:rsidR="00F52499">
        <w:rPr>
          <w:bCs/>
          <w:sz w:val="28"/>
          <w:szCs w:val="28"/>
        </w:rPr>
        <w:t xml:space="preserve"> </w:t>
      </w:r>
      <w:r w:rsidR="00BF292B" w:rsidRPr="00F52499">
        <w:rPr>
          <w:sz w:val="28"/>
          <w:szCs w:val="28"/>
        </w:rPr>
        <w:t>«Справочник товароведа». М: «Экономика». 1990.</w:t>
      </w:r>
    </w:p>
    <w:p w:rsidR="00E87478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11</w:t>
      </w:r>
      <w:r w:rsidR="007E1719" w:rsidRPr="00F52499">
        <w:rPr>
          <w:sz w:val="28"/>
          <w:szCs w:val="28"/>
        </w:rPr>
        <w:t>.</w:t>
      </w:r>
      <w:r w:rsidR="00E87478" w:rsidRPr="00F52499">
        <w:rPr>
          <w:bCs/>
          <w:sz w:val="28"/>
          <w:szCs w:val="28"/>
        </w:rPr>
        <w:t xml:space="preserve"> Тепловое оборудование предприятий общественного питания/</w:t>
      </w:r>
      <w:r w:rsidR="00E87478" w:rsidRPr="00F52499">
        <w:rPr>
          <w:sz w:val="28"/>
          <w:szCs w:val="28"/>
        </w:rPr>
        <w:t>Профессиональное образование.; Кирпичников В.П.; Изд.</w:t>
      </w:r>
      <w:r w:rsidR="00F52499">
        <w:rPr>
          <w:sz w:val="28"/>
          <w:szCs w:val="28"/>
        </w:rPr>
        <w:t xml:space="preserve"> </w:t>
      </w:r>
      <w:r w:rsidR="00E87478" w:rsidRPr="00F52499">
        <w:rPr>
          <w:sz w:val="28"/>
          <w:szCs w:val="28"/>
        </w:rPr>
        <w:t>«Академия»;</w:t>
      </w:r>
      <w:r w:rsidR="00F52499">
        <w:rPr>
          <w:sz w:val="28"/>
          <w:szCs w:val="28"/>
        </w:rPr>
        <w:t xml:space="preserve"> </w:t>
      </w:r>
      <w:r w:rsidR="00E87478" w:rsidRPr="00F52499">
        <w:rPr>
          <w:sz w:val="28"/>
          <w:szCs w:val="28"/>
        </w:rPr>
        <w:t>2005 г.; 357 с.;</w:t>
      </w:r>
      <w:r w:rsidR="00E87478" w:rsidRPr="00F52499">
        <w:rPr>
          <w:bCs/>
          <w:sz w:val="28"/>
          <w:szCs w:val="28"/>
        </w:rPr>
        <w:t xml:space="preserve"> ISBN</w:t>
      </w:r>
      <w:r w:rsidR="00E87478" w:rsidRPr="00F52499">
        <w:rPr>
          <w:sz w:val="28"/>
          <w:szCs w:val="28"/>
        </w:rPr>
        <w:t xml:space="preserve"> - 5-7695-2078-7</w:t>
      </w:r>
    </w:p>
    <w:p w:rsidR="00BF292B" w:rsidRPr="00F52499" w:rsidRDefault="00C53731" w:rsidP="00065203">
      <w:pPr>
        <w:spacing w:line="360" w:lineRule="auto"/>
        <w:jc w:val="both"/>
        <w:rPr>
          <w:sz w:val="28"/>
          <w:szCs w:val="28"/>
        </w:rPr>
      </w:pPr>
      <w:r w:rsidRPr="00F52499">
        <w:rPr>
          <w:sz w:val="28"/>
          <w:szCs w:val="28"/>
        </w:rPr>
        <w:t>12</w:t>
      </w:r>
      <w:r w:rsidR="00E87478" w:rsidRPr="00F52499">
        <w:rPr>
          <w:sz w:val="28"/>
          <w:szCs w:val="28"/>
        </w:rPr>
        <w:t>.</w:t>
      </w:r>
      <w:r w:rsidR="007E1719" w:rsidRPr="00F52499">
        <w:rPr>
          <w:sz w:val="28"/>
          <w:szCs w:val="28"/>
        </w:rPr>
        <w:t xml:space="preserve"> </w:t>
      </w:r>
      <w:r w:rsidR="00BF292B" w:rsidRPr="00F52499">
        <w:rPr>
          <w:sz w:val="28"/>
          <w:szCs w:val="28"/>
        </w:rPr>
        <w:t>«Технология производства продукции общественного питания».</w:t>
      </w:r>
      <w:r w:rsidR="00F52499">
        <w:rPr>
          <w:sz w:val="28"/>
          <w:szCs w:val="28"/>
        </w:rPr>
        <w:t xml:space="preserve"> </w:t>
      </w:r>
      <w:r w:rsidR="00BF292B" w:rsidRPr="00F52499">
        <w:rPr>
          <w:sz w:val="28"/>
          <w:szCs w:val="28"/>
        </w:rPr>
        <w:t>Учебник. М: «Экономика». 1981</w:t>
      </w:r>
    </w:p>
    <w:p w:rsidR="00E87478" w:rsidRPr="00065203" w:rsidRDefault="00C53731" w:rsidP="0006520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F52499">
        <w:rPr>
          <w:rFonts w:ascii="Times New Roman" w:hAnsi="Times New Roman" w:cs="Times New Roman"/>
          <w:b w:val="0"/>
          <w:i w:val="0"/>
        </w:rPr>
        <w:t>13</w:t>
      </w:r>
      <w:r w:rsidR="006F5BEE" w:rsidRPr="00F52499">
        <w:rPr>
          <w:rFonts w:ascii="Times New Roman" w:hAnsi="Times New Roman" w:cs="Times New Roman"/>
          <w:b w:val="0"/>
          <w:i w:val="0"/>
        </w:rPr>
        <w:t>.</w:t>
      </w:r>
      <w:r w:rsidR="00E87478" w:rsidRPr="00F52499">
        <w:rPr>
          <w:rFonts w:ascii="Times New Roman" w:hAnsi="Times New Roman" w:cs="Times New Roman"/>
          <w:b w:val="0"/>
          <w:i w:val="0"/>
        </w:rPr>
        <w:t xml:space="preserve"> Технологическое оборудование предприятий общественного питания: Золин</w:t>
      </w:r>
      <w:r w:rsidR="00E87478" w:rsidRPr="00065203">
        <w:rPr>
          <w:rFonts w:ascii="Times New Roman" w:hAnsi="Times New Roman" w:cs="Times New Roman"/>
          <w:b w:val="0"/>
          <w:i w:val="0"/>
        </w:rPr>
        <w:t xml:space="preserve"> </w:t>
      </w:r>
      <w:r w:rsidR="00E87478" w:rsidRPr="00F52499">
        <w:rPr>
          <w:rFonts w:ascii="Times New Roman" w:hAnsi="Times New Roman" w:cs="Times New Roman"/>
          <w:b w:val="0"/>
          <w:i w:val="0"/>
        </w:rPr>
        <w:t>В</w:t>
      </w:r>
      <w:r w:rsidR="00E87478" w:rsidRPr="00065203">
        <w:rPr>
          <w:rFonts w:ascii="Times New Roman" w:hAnsi="Times New Roman" w:cs="Times New Roman"/>
          <w:b w:val="0"/>
          <w:i w:val="0"/>
        </w:rPr>
        <w:t xml:space="preserve">. </w:t>
      </w:r>
      <w:r w:rsidR="00E87478" w:rsidRPr="00F52499">
        <w:rPr>
          <w:rFonts w:ascii="Times New Roman" w:hAnsi="Times New Roman" w:cs="Times New Roman"/>
          <w:b w:val="0"/>
          <w:i w:val="0"/>
        </w:rPr>
        <w:t>П</w:t>
      </w:r>
      <w:r w:rsidR="00E87478" w:rsidRPr="00065203">
        <w:rPr>
          <w:rFonts w:ascii="Times New Roman" w:hAnsi="Times New Roman" w:cs="Times New Roman"/>
          <w:b w:val="0"/>
          <w:i w:val="0"/>
        </w:rPr>
        <w:t>.:</w:t>
      </w:r>
      <w:r w:rsidR="00E87478" w:rsidRPr="00F52499">
        <w:rPr>
          <w:rFonts w:ascii="Times New Roman" w:hAnsi="Times New Roman" w:cs="Times New Roman"/>
          <w:b w:val="0"/>
          <w:i w:val="0"/>
          <w:lang w:val="en-US"/>
        </w:rPr>
        <w:t>Academia</w:t>
      </w:r>
      <w:r w:rsidR="00E87478" w:rsidRPr="00065203">
        <w:rPr>
          <w:rFonts w:ascii="Times New Roman" w:hAnsi="Times New Roman" w:cs="Times New Roman"/>
          <w:b w:val="0"/>
          <w:i w:val="0"/>
        </w:rPr>
        <w:t xml:space="preserve">: </w:t>
      </w:r>
      <w:smartTag w:uri="urn:schemas-microsoft-com:office:smarttags" w:element="metricconverter">
        <w:smartTagPr>
          <w:attr w:name="ProductID" w:val="2005 г"/>
        </w:smartTagPr>
        <w:r w:rsidR="00E87478" w:rsidRPr="00065203">
          <w:rPr>
            <w:rFonts w:ascii="Times New Roman" w:hAnsi="Times New Roman" w:cs="Times New Roman"/>
            <w:b w:val="0"/>
            <w:i w:val="0"/>
          </w:rPr>
          <w:t xml:space="preserve">2005 </w:t>
        </w:r>
        <w:r w:rsidR="00E87478" w:rsidRPr="00F52499">
          <w:rPr>
            <w:rFonts w:ascii="Times New Roman" w:hAnsi="Times New Roman" w:cs="Times New Roman"/>
            <w:b w:val="0"/>
            <w:i w:val="0"/>
          </w:rPr>
          <w:t>г</w:t>
        </w:r>
      </w:smartTag>
      <w:r w:rsidR="00E87478" w:rsidRPr="00065203">
        <w:rPr>
          <w:rFonts w:ascii="Times New Roman" w:hAnsi="Times New Roman" w:cs="Times New Roman"/>
          <w:b w:val="0"/>
          <w:i w:val="0"/>
        </w:rPr>
        <w:t xml:space="preserve">.:6000: 248 </w:t>
      </w:r>
      <w:r w:rsidR="00E87478" w:rsidRPr="00F52499">
        <w:rPr>
          <w:rFonts w:ascii="Times New Roman" w:hAnsi="Times New Roman" w:cs="Times New Roman"/>
          <w:b w:val="0"/>
          <w:i w:val="0"/>
        </w:rPr>
        <w:t>стр</w:t>
      </w:r>
      <w:r w:rsidR="00E87478" w:rsidRPr="00065203">
        <w:rPr>
          <w:rFonts w:ascii="Times New Roman" w:hAnsi="Times New Roman" w:cs="Times New Roman"/>
          <w:b w:val="0"/>
          <w:i w:val="0"/>
        </w:rPr>
        <w:t>.;5-7695-2334-4</w:t>
      </w:r>
    </w:p>
    <w:p w:rsidR="00C53731" w:rsidRPr="00902112" w:rsidRDefault="00C53731" w:rsidP="0006520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F52499">
        <w:rPr>
          <w:rFonts w:ascii="Times New Roman" w:hAnsi="Times New Roman" w:cs="Times New Roman"/>
          <w:b w:val="0"/>
          <w:i w:val="0"/>
        </w:rPr>
        <w:t>14.</w:t>
      </w:r>
      <w:r w:rsidR="00E87478" w:rsidRPr="00F52499">
        <w:rPr>
          <w:rFonts w:ascii="Times New Roman" w:hAnsi="Times New Roman" w:cs="Times New Roman"/>
          <w:b w:val="0"/>
          <w:i w:val="0"/>
        </w:rPr>
        <w:t>Холодильное оборудование предприятий торговли и общественного</w:t>
      </w:r>
      <w:r w:rsidR="00F52499">
        <w:rPr>
          <w:rFonts w:ascii="Times New Roman" w:hAnsi="Times New Roman" w:cs="Times New Roman"/>
          <w:b w:val="0"/>
          <w:i w:val="0"/>
        </w:rPr>
        <w:t xml:space="preserve"> </w:t>
      </w:r>
      <w:r w:rsidR="00E87478" w:rsidRPr="00F52499">
        <w:rPr>
          <w:rFonts w:ascii="Times New Roman" w:hAnsi="Times New Roman" w:cs="Times New Roman"/>
          <w:b w:val="0"/>
          <w:i w:val="0"/>
        </w:rPr>
        <w:t>питания. Учебник. Стрельцов А.Н.</w:t>
      </w:r>
      <w:r w:rsidRPr="00F52499">
        <w:rPr>
          <w:rFonts w:ascii="Times New Roman" w:hAnsi="Times New Roman" w:cs="Times New Roman"/>
          <w:b w:val="0"/>
          <w:i w:val="0"/>
        </w:rPr>
        <w:t xml:space="preserve">; </w:t>
      </w:r>
      <w:smartTag w:uri="urn:schemas-microsoft-com:office:smarttags" w:element="metricconverter">
        <w:smartTagPr>
          <w:attr w:name="ProductID" w:val="2007 г"/>
        </w:smartTagPr>
        <w:r w:rsidRPr="00F52499">
          <w:rPr>
            <w:rFonts w:ascii="Times New Roman" w:hAnsi="Times New Roman" w:cs="Times New Roman"/>
            <w:b w:val="0"/>
            <w:i w:val="0"/>
          </w:rPr>
          <w:t>2007 г</w:t>
        </w:r>
      </w:smartTag>
      <w:r w:rsidRPr="00F52499">
        <w:rPr>
          <w:rFonts w:ascii="Times New Roman" w:hAnsi="Times New Roman" w:cs="Times New Roman"/>
          <w:b w:val="0"/>
          <w:i w:val="0"/>
        </w:rPr>
        <w:t>.; 272 стр.;</w:t>
      </w:r>
      <w:r w:rsidRPr="00F52499">
        <w:rPr>
          <w:rFonts w:ascii="Times New Roman" w:hAnsi="Times New Roman" w:cs="Times New Roman"/>
          <w:b w:val="0"/>
          <w:i w:val="0"/>
          <w:lang w:val="en-US"/>
        </w:rPr>
        <w:t>ISBN</w:t>
      </w:r>
      <w:r w:rsidRPr="00902112">
        <w:rPr>
          <w:rFonts w:ascii="Times New Roman" w:hAnsi="Times New Roman" w:cs="Times New Roman"/>
          <w:b w:val="0"/>
          <w:i w:val="0"/>
        </w:rPr>
        <w:t xml:space="preserve"> - 5-7695-3326-9</w:t>
      </w:r>
    </w:p>
    <w:p w:rsidR="00FC600A" w:rsidRPr="00902112" w:rsidRDefault="00C53731" w:rsidP="00065203">
      <w:pPr>
        <w:spacing w:line="360" w:lineRule="auto"/>
        <w:jc w:val="both"/>
        <w:rPr>
          <w:sz w:val="28"/>
          <w:szCs w:val="28"/>
        </w:rPr>
      </w:pPr>
      <w:r w:rsidRPr="00902112">
        <w:rPr>
          <w:sz w:val="28"/>
        </w:rPr>
        <w:t xml:space="preserve">15. </w:t>
      </w:r>
      <w:r w:rsidR="00FC600A" w:rsidRPr="00727FB6">
        <w:rPr>
          <w:sz w:val="28"/>
          <w:szCs w:val="28"/>
          <w:lang w:val="en-US"/>
        </w:rPr>
        <w:t>http</w:t>
      </w:r>
      <w:r w:rsidR="00FC600A" w:rsidRPr="00727FB6">
        <w:rPr>
          <w:sz w:val="28"/>
          <w:szCs w:val="28"/>
        </w:rPr>
        <w:t>://</w:t>
      </w:r>
      <w:r w:rsidR="00FC600A" w:rsidRPr="00727FB6">
        <w:rPr>
          <w:sz w:val="28"/>
          <w:szCs w:val="28"/>
          <w:lang w:val="en-US"/>
        </w:rPr>
        <w:t>www</w:t>
      </w:r>
      <w:r w:rsidR="00FC600A" w:rsidRPr="00727FB6">
        <w:rPr>
          <w:sz w:val="28"/>
          <w:szCs w:val="28"/>
        </w:rPr>
        <w:t>.</w:t>
      </w:r>
      <w:r w:rsidR="00FC600A" w:rsidRPr="00727FB6">
        <w:rPr>
          <w:sz w:val="28"/>
          <w:szCs w:val="28"/>
          <w:lang w:val="en-US"/>
        </w:rPr>
        <w:t>delishis</w:t>
      </w:r>
      <w:r w:rsidR="00FC600A" w:rsidRPr="00727FB6">
        <w:rPr>
          <w:sz w:val="28"/>
          <w:szCs w:val="28"/>
        </w:rPr>
        <w:t>.</w:t>
      </w:r>
      <w:r w:rsidR="00FC600A" w:rsidRPr="00727FB6">
        <w:rPr>
          <w:sz w:val="28"/>
          <w:szCs w:val="28"/>
          <w:lang w:val="en-US"/>
        </w:rPr>
        <w:t>ru</w:t>
      </w:r>
      <w:r w:rsidR="00FC600A" w:rsidRPr="00727FB6">
        <w:rPr>
          <w:sz w:val="28"/>
          <w:szCs w:val="28"/>
        </w:rPr>
        <w:t>/</w:t>
      </w:r>
      <w:r w:rsidR="00FC600A" w:rsidRPr="00727FB6">
        <w:rPr>
          <w:sz w:val="28"/>
          <w:szCs w:val="28"/>
          <w:lang w:val="en-US"/>
        </w:rPr>
        <w:t>biblio</w:t>
      </w:r>
      <w:r w:rsidR="00FC600A" w:rsidRPr="00727FB6">
        <w:rPr>
          <w:sz w:val="28"/>
          <w:szCs w:val="28"/>
        </w:rPr>
        <w:t>/</w:t>
      </w:r>
      <w:r w:rsidR="00FC600A" w:rsidRPr="00727FB6">
        <w:rPr>
          <w:sz w:val="28"/>
          <w:szCs w:val="28"/>
          <w:lang w:val="en-US"/>
        </w:rPr>
        <w:t>content</w:t>
      </w:r>
      <w:r w:rsidR="00FC600A" w:rsidRPr="00727FB6">
        <w:rPr>
          <w:sz w:val="28"/>
          <w:szCs w:val="28"/>
        </w:rPr>
        <w:t>/</w:t>
      </w:r>
      <w:r w:rsidR="00FC600A" w:rsidRPr="00727FB6">
        <w:rPr>
          <w:sz w:val="28"/>
          <w:szCs w:val="28"/>
          <w:lang w:val="en-US"/>
        </w:rPr>
        <w:t>Topf</w:t>
      </w:r>
      <w:r w:rsidR="00FC600A" w:rsidRPr="00727FB6">
        <w:rPr>
          <w:sz w:val="28"/>
          <w:szCs w:val="28"/>
        </w:rPr>
        <w:t>/</w:t>
      </w:r>
      <w:r w:rsidR="00FC600A" w:rsidRPr="00727FB6">
        <w:rPr>
          <w:sz w:val="28"/>
          <w:szCs w:val="28"/>
          <w:lang w:val="en-US"/>
        </w:rPr>
        <w:t>Topf</w:t>
      </w:r>
      <w:r w:rsidR="00FC600A" w:rsidRPr="00727FB6">
        <w:rPr>
          <w:sz w:val="28"/>
          <w:szCs w:val="28"/>
        </w:rPr>
        <w:t>_131.</w:t>
      </w:r>
      <w:r w:rsidR="00FC600A" w:rsidRPr="00727FB6">
        <w:rPr>
          <w:sz w:val="28"/>
          <w:szCs w:val="28"/>
          <w:lang w:val="en-US"/>
        </w:rPr>
        <w:t>html</w:t>
      </w:r>
    </w:p>
    <w:p w:rsidR="00FC600A" w:rsidRPr="00902112" w:rsidRDefault="00C53731" w:rsidP="00065203">
      <w:pPr>
        <w:spacing w:line="360" w:lineRule="auto"/>
        <w:jc w:val="both"/>
        <w:rPr>
          <w:sz w:val="28"/>
          <w:szCs w:val="28"/>
        </w:rPr>
      </w:pPr>
      <w:r w:rsidRPr="00902112">
        <w:rPr>
          <w:sz w:val="28"/>
          <w:szCs w:val="28"/>
        </w:rPr>
        <w:t>16</w:t>
      </w:r>
      <w:r w:rsidR="00FC600A" w:rsidRPr="00902112">
        <w:rPr>
          <w:sz w:val="28"/>
          <w:szCs w:val="28"/>
        </w:rPr>
        <w:t xml:space="preserve">. </w:t>
      </w:r>
      <w:r w:rsidR="00FC600A" w:rsidRPr="00727FB6">
        <w:rPr>
          <w:sz w:val="28"/>
          <w:szCs w:val="28"/>
          <w:lang w:val="en-US"/>
        </w:rPr>
        <w:t>http</w:t>
      </w:r>
      <w:r w:rsidR="00FC600A" w:rsidRPr="00727FB6">
        <w:rPr>
          <w:sz w:val="28"/>
          <w:szCs w:val="28"/>
        </w:rPr>
        <w:t>://1959</w:t>
      </w:r>
      <w:r w:rsidR="00FC600A" w:rsidRPr="00727FB6">
        <w:rPr>
          <w:sz w:val="28"/>
          <w:szCs w:val="28"/>
          <w:lang w:val="en-US"/>
        </w:rPr>
        <w:t>as</w:t>
      </w:r>
      <w:r w:rsidR="00FC600A" w:rsidRPr="00727FB6">
        <w:rPr>
          <w:sz w:val="28"/>
          <w:szCs w:val="28"/>
        </w:rPr>
        <w:t>.</w:t>
      </w:r>
      <w:r w:rsidR="00FC600A" w:rsidRPr="00727FB6">
        <w:rPr>
          <w:sz w:val="28"/>
          <w:szCs w:val="28"/>
          <w:lang w:val="en-US"/>
        </w:rPr>
        <w:t>ru</w:t>
      </w:r>
      <w:r w:rsidR="00FC600A" w:rsidRPr="00727FB6">
        <w:rPr>
          <w:sz w:val="28"/>
          <w:szCs w:val="28"/>
        </w:rPr>
        <w:t>/</w:t>
      </w:r>
      <w:r w:rsidR="00FC600A" w:rsidRPr="00727FB6">
        <w:rPr>
          <w:sz w:val="28"/>
          <w:szCs w:val="28"/>
          <w:lang w:val="en-US"/>
        </w:rPr>
        <w:t>cat</w:t>
      </w:r>
      <w:r w:rsidR="00FC600A" w:rsidRPr="00727FB6">
        <w:rPr>
          <w:sz w:val="28"/>
          <w:szCs w:val="28"/>
        </w:rPr>
        <w:t>.</w:t>
      </w:r>
      <w:r w:rsidR="00FC600A" w:rsidRPr="00727FB6">
        <w:rPr>
          <w:sz w:val="28"/>
          <w:szCs w:val="28"/>
          <w:lang w:val="en-US"/>
        </w:rPr>
        <w:t>php</w:t>
      </w:r>
      <w:r w:rsidR="00FC600A" w:rsidRPr="00727FB6">
        <w:rPr>
          <w:sz w:val="28"/>
          <w:szCs w:val="28"/>
        </w:rPr>
        <w:t>?</w:t>
      </w:r>
      <w:r w:rsidR="00FC600A" w:rsidRPr="00727FB6">
        <w:rPr>
          <w:sz w:val="28"/>
          <w:szCs w:val="28"/>
          <w:lang w:val="en-US"/>
        </w:rPr>
        <w:t>cat</w:t>
      </w:r>
      <w:r w:rsidR="00FC600A" w:rsidRPr="00727FB6">
        <w:rPr>
          <w:sz w:val="28"/>
          <w:szCs w:val="28"/>
        </w:rPr>
        <w:t>=105</w:t>
      </w:r>
      <w:bookmarkStart w:id="0" w:name="_GoBack"/>
      <w:bookmarkEnd w:id="0"/>
    </w:p>
    <w:sectPr w:rsidR="00FC600A" w:rsidRPr="00902112" w:rsidSect="00F52499">
      <w:footerReference w:type="even" r:id="rId7"/>
      <w:footnotePr>
        <w:numFmt w:val="chicago"/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34" w:rsidRDefault="00252434">
      <w:r>
        <w:separator/>
      </w:r>
    </w:p>
  </w:endnote>
  <w:endnote w:type="continuationSeparator" w:id="0">
    <w:p w:rsidR="00252434" w:rsidRDefault="002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3B4" w:rsidRDefault="006453B4" w:rsidP="00040E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3B4" w:rsidRDefault="006453B4" w:rsidP="00A13F5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34" w:rsidRDefault="00252434">
      <w:r>
        <w:separator/>
      </w:r>
    </w:p>
  </w:footnote>
  <w:footnote w:type="continuationSeparator" w:id="0">
    <w:p w:rsidR="00252434" w:rsidRDefault="00252434">
      <w:r>
        <w:continuationSeparator/>
      </w:r>
    </w:p>
  </w:footnote>
  <w:footnote w:id="1">
    <w:p w:rsidR="006453B4" w:rsidRPr="00E44808" w:rsidRDefault="006453B4">
      <w:pPr>
        <w:pStyle w:val="a5"/>
        <w:rPr>
          <w:sz w:val="18"/>
          <w:szCs w:val="18"/>
        </w:rPr>
      </w:pPr>
      <w:r>
        <w:t>*</w:t>
      </w:r>
      <w:r w:rsidRPr="00E44808">
        <w:rPr>
          <w:sz w:val="18"/>
          <w:szCs w:val="18"/>
        </w:rPr>
        <w:t>Масса отварных продуктов.</w:t>
      </w:r>
    </w:p>
    <w:p w:rsidR="00252434" w:rsidRDefault="006453B4">
      <w:pPr>
        <w:pStyle w:val="a5"/>
      </w:pPr>
      <w:r>
        <w:t>**</w:t>
      </w:r>
      <w:r>
        <w:rPr>
          <w:sz w:val="18"/>
          <w:szCs w:val="18"/>
        </w:rPr>
        <w:t>Потери при тепловой обработке, отходы и потери при разделке на мякоть после варки.</w:t>
      </w:r>
    </w:p>
  </w:footnote>
  <w:footnote w:id="2">
    <w:p w:rsidR="006453B4" w:rsidRDefault="006453B4" w:rsidP="00232727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 xml:space="preserve">Отходы и потери при мойке, удалении плодоножки, верхушки, пятен от нажимов, солнечных ожогов и     </w:t>
      </w:r>
    </w:p>
    <w:p w:rsidR="006453B4" w:rsidRDefault="006453B4" w:rsidP="00232727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порционировании.</w:t>
      </w:r>
    </w:p>
    <w:p w:rsidR="00252434" w:rsidRDefault="006453B4">
      <w:pPr>
        <w:pStyle w:val="a5"/>
      </w:pPr>
      <w:r>
        <w:rPr>
          <w:sz w:val="18"/>
          <w:szCs w:val="18"/>
        </w:rPr>
        <w:t>**Отходы и потери на маринад, рассол, отвар.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661"/>
    <w:multiLevelType w:val="hybridMultilevel"/>
    <w:tmpl w:val="44AAA6B0"/>
    <w:lvl w:ilvl="0" w:tplc="4056A5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AA6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027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46A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D4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469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B0B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BAB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C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1C63A16"/>
    <w:multiLevelType w:val="hybridMultilevel"/>
    <w:tmpl w:val="AFC0EF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39A4872"/>
    <w:multiLevelType w:val="hybridMultilevel"/>
    <w:tmpl w:val="E4E494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9D01811"/>
    <w:multiLevelType w:val="hybridMultilevel"/>
    <w:tmpl w:val="75B4DF08"/>
    <w:lvl w:ilvl="0" w:tplc="0C26868E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CB64425"/>
    <w:multiLevelType w:val="multilevel"/>
    <w:tmpl w:val="235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F2620"/>
    <w:multiLevelType w:val="hybridMultilevel"/>
    <w:tmpl w:val="C3529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2F6964"/>
    <w:multiLevelType w:val="hybridMultilevel"/>
    <w:tmpl w:val="7BD2A780"/>
    <w:lvl w:ilvl="0" w:tplc="443415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98E0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E81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B6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2CB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40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B4C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E22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8B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9A04F0F"/>
    <w:multiLevelType w:val="multilevel"/>
    <w:tmpl w:val="8710D3B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8">
    <w:nsid w:val="1AA158F9"/>
    <w:multiLevelType w:val="multilevel"/>
    <w:tmpl w:val="36DAC0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1CA110DE"/>
    <w:multiLevelType w:val="hybridMultilevel"/>
    <w:tmpl w:val="876E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B6270"/>
    <w:multiLevelType w:val="hybridMultilevel"/>
    <w:tmpl w:val="2B80240C"/>
    <w:lvl w:ilvl="0" w:tplc="B5E8F8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3FBA0C40"/>
    <w:multiLevelType w:val="hybridMultilevel"/>
    <w:tmpl w:val="5B648D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53714A9"/>
    <w:multiLevelType w:val="multilevel"/>
    <w:tmpl w:val="7D9C4E0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13">
    <w:nsid w:val="531E79CD"/>
    <w:multiLevelType w:val="hybridMultilevel"/>
    <w:tmpl w:val="04966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E269AB"/>
    <w:multiLevelType w:val="multilevel"/>
    <w:tmpl w:val="031A350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15">
    <w:nsid w:val="66BC04C7"/>
    <w:multiLevelType w:val="multilevel"/>
    <w:tmpl w:val="00E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9B05AA4"/>
    <w:multiLevelType w:val="hybridMultilevel"/>
    <w:tmpl w:val="069043E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120A48"/>
    <w:multiLevelType w:val="hybridMultilevel"/>
    <w:tmpl w:val="2F2C0E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AF1530"/>
    <w:multiLevelType w:val="multilevel"/>
    <w:tmpl w:val="10222A4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9">
    <w:nsid w:val="72F26BB3"/>
    <w:multiLevelType w:val="multilevel"/>
    <w:tmpl w:val="034266A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20">
    <w:nsid w:val="759C2EAB"/>
    <w:multiLevelType w:val="hybridMultilevel"/>
    <w:tmpl w:val="BE067DD0"/>
    <w:lvl w:ilvl="0" w:tplc="93107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2F4F18"/>
    <w:multiLevelType w:val="multilevel"/>
    <w:tmpl w:val="080276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6"/>
  </w:num>
  <w:num w:numId="14">
    <w:abstractNumId w:val="17"/>
  </w:num>
  <w:num w:numId="15">
    <w:abstractNumId w:val="1"/>
  </w:num>
  <w:num w:numId="16">
    <w:abstractNumId w:val="12"/>
  </w:num>
  <w:num w:numId="17">
    <w:abstractNumId w:val="7"/>
  </w:num>
  <w:num w:numId="18">
    <w:abstractNumId w:val="3"/>
  </w:num>
  <w:num w:numId="19">
    <w:abstractNumId w:val="10"/>
  </w:num>
  <w:num w:numId="20">
    <w:abstractNumId w:val="1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3FC"/>
    <w:rsid w:val="00006828"/>
    <w:rsid w:val="0001119D"/>
    <w:rsid w:val="00030608"/>
    <w:rsid w:val="00040EC9"/>
    <w:rsid w:val="00046FB2"/>
    <w:rsid w:val="000538AE"/>
    <w:rsid w:val="000650D8"/>
    <w:rsid w:val="00065203"/>
    <w:rsid w:val="000755FB"/>
    <w:rsid w:val="00083994"/>
    <w:rsid w:val="000859B4"/>
    <w:rsid w:val="000878AC"/>
    <w:rsid w:val="00096D70"/>
    <w:rsid w:val="000A4540"/>
    <w:rsid w:val="000D51C1"/>
    <w:rsid w:val="000D5608"/>
    <w:rsid w:val="000E0A87"/>
    <w:rsid w:val="000E20C3"/>
    <w:rsid w:val="00105FFD"/>
    <w:rsid w:val="00112505"/>
    <w:rsid w:val="00127799"/>
    <w:rsid w:val="00131423"/>
    <w:rsid w:val="00152DC5"/>
    <w:rsid w:val="0016426F"/>
    <w:rsid w:val="001A33F2"/>
    <w:rsid w:val="001E04CB"/>
    <w:rsid w:val="001F1E41"/>
    <w:rsid w:val="001F3919"/>
    <w:rsid w:val="00223783"/>
    <w:rsid w:val="00232727"/>
    <w:rsid w:val="00252434"/>
    <w:rsid w:val="00257A7D"/>
    <w:rsid w:val="002602CE"/>
    <w:rsid w:val="0027225F"/>
    <w:rsid w:val="00276708"/>
    <w:rsid w:val="00282083"/>
    <w:rsid w:val="0028490F"/>
    <w:rsid w:val="0029057C"/>
    <w:rsid w:val="002A3034"/>
    <w:rsid w:val="002B5EA3"/>
    <w:rsid w:val="002C2C4F"/>
    <w:rsid w:val="002D6D64"/>
    <w:rsid w:val="002F5B6B"/>
    <w:rsid w:val="003004E9"/>
    <w:rsid w:val="00303E44"/>
    <w:rsid w:val="003067C1"/>
    <w:rsid w:val="00306C5D"/>
    <w:rsid w:val="0031274F"/>
    <w:rsid w:val="00312FF6"/>
    <w:rsid w:val="0031460D"/>
    <w:rsid w:val="00341118"/>
    <w:rsid w:val="003447B5"/>
    <w:rsid w:val="0035795E"/>
    <w:rsid w:val="00375392"/>
    <w:rsid w:val="00375BEC"/>
    <w:rsid w:val="00375E45"/>
    <w:rsid w:val="00383EED"/>
    <w:rsid w:val="00390008"/>
    <w:rsid w:val="003A6C4A"/>
    <w:rsid w:val="003B317D"/>
    <w:rsid w:val="003D783D"/>
    <w:rsid w:val="003F420E"/>
    <w:rsid w:val="003F57B7"/>
    <w:rsid w:val="004251FD"/>
    <w:rsid w:val="00425560"/>
    <w:rsid w:val="004302BB"/>
    <w:rsid w:val="00431973"/>
    <w:rsid w:val="004405A8"/>
    <w:rsid w:val="00440D56"/>
    <w:rsid w:val="00452827"/>
    <w:rsid w:val="004561C3"/>
    <w:rsid w:val="00457976"/>
    <w:rsid w:val="00460157"/>
    <w:rsid w:val="00465CEE"/>
    <w:rsid w:val="00473646"/>
    <w:rsid w:val="00475FA8"/>
    <w:rsid w:val="00485AA5"/>
    <w:rsid w:val="00492334"/>
    <w:rsid w:val="00493F11"/>
    <w:rsid w:val="0049571A"/>
    <w:rsid w:val="004A12F2"/>
    <w:rsid w:val="004A4CD9"/>
    <w:rsid w:val="004A5B20"/>
    <w:rsid w:val="004C6B42"/>
    <w:rsid w:val="004E261D"/>
    <w:rsid w:val="00507913"/>
    <w:rsid w:val="00511CF4"/>
    <w:rsid w:val="005268D6"/>
    <w:rsid w:val="005411FF"/>
    <w:rsid w:val="00547548"/>
    <w:rsid w:val="00553579"/>
    <w:rsid w:val="00565C44"/>
    <w:rsid w:val="005A4852"/>
    <w:rsid w:val="005A5518"/>
    <w:rsid w:val="005B4DB3"/>
    <w:rsid w:val="005C52CB"/>
    <w:rsid w:val="005C61AE"/>
    <w:rsid w:val="005D20BF"/>
    <w:rsid w:val="005D3BA5"/>
    <w:rsid w:val="005E31F0"/>
    <w:rsid w:val="00604D22"/>
    <w:rsid w:val="00620AEF"/>
    <w:rsid w:val="00624E59"/>
    <w:rsid w:val="00626DBA"/>
    <w:rsid w:val="00637673"/>
    <w:rsid w:val="00642153"/>
    <w:rsid w:val="00644D0E"/>
    <w:rsid w:val="006453B4"/>
    <w:rsid w:val="00646B46"/>
    <w:rsid w:val="00651113"/>
    <w:rsid w:val="00653556"/>
    <w:rsid w:val="00667434"/>
    <w:rsid w:val="00681F1B"/>
    <w:rsid w:val="00687417"/>
    <w:rsid w:val="0069713F"/>
    <w:rsid w:val="006A4D6C"/>
    <w:rsid w:val="006E408D"/>
    <w:rsid w:val="006E6510"/>
    <w:rsid w:val="006E7844"/>
    <w:rsid w:val="006F2429"/>
    <w:rsid w:val="006F2E4B"/>
    <w:rsid w:val="006F4E21"/>
    <w:rsid w:val="006F4EBA"/>
    <w:rsid w:val="006F5BEE"/>
    <w:rsid w:val="00704673"/>
    <w:rsid w:val="00706920"/>
    <w:rsid w:val="00727FB6"/>
    <w:rsid w:val="00744D48"/>
    <w:rsid w:val="007510DD"/>
    <w:rsid w:val="00765DC1"/>
    <w:rsid w:val="00770655"/>
    <w:rsid w:val="00794D23"/>
    <w:rsid w:val="00795A06"/>
    <w:rsid w:val="007A12E4"/>
    <w:rsid w:val="007A2053"/>
    <w:rsid w:val="007C26FF"/>
    <w:rsid w:val="007C2B3E"/>
    <w:rsid w:val="007D7A98"/>
    <w:rsid w:val="007E1719"/>
    <w:rsid w:val="007E19BA"/>
    <w:rsid w:val="007E3995"/>
    <w:rsid w:val="007E57AF"/>
    <w:rsid w:val="007F2C0C"/>
    <w:rsid w:val="007F6C23"/>
    <w:rsid w:val="007F6EAB"/>
    <w:rsid w:val="008000AD"/>
    <w:rsid w:val="0081066C"/>
    <w:rsid w:val="00812442"/>
    <w:rsid w:val="00866353"/>
    <w:rsid w:val="00870835"/>
    <w:rsid w:val="00885788"/>
    <w:rsid w:val="00895156"/>
    <w:rsid w:val="008A58AC"/>
    <w:rsid w:val="008B37D3"/>
    <w:rsid w:val="008C777D"/>
    <w:rsid w:val="008D55BF"/>
    <w:rsid w:val="008E001A"/>
    <w:rsid w:val="008F2EA2"/>
    <w:rsid w:val="008F74DE"/>
    <w:rsid w:val="00902112"/>
    <w:rsid w:val="0090695C"/>
    <w:rsid w:val="00914316"/>
    <w:rsid w:val="00916CE8"/>
    <w:rsid w:val="00931234"/>
    <w:rsid w:val="009312DD"/>
    <w:rsid w:val="00932CA1"/>
    <w:rsid w:val="009436C2"/>
    <w:rsid w:val="00943F9A"/>
    <w:rsid w:val="00966B9D"/>
    <w:rsid w:val="00977FC7"/>
    <w:rsid w:val="00991E82"/>
    <w:rsid w:val="009A108B"/>
    <w:rsid w:val="009A2660"/>
    <w:rsid w:val="009A45A0"/>
    <w:rsid w:val="009B0B66"/>
    <w:rsid w:val="009B7A4A"/>
    <w:rsid w:val="009C1031"/>
    <w:rsid w:val="009C4B3C"/>
    <w:rsid w:val="009D3025"/>
    <w:rsid w:val="009D7144"/>
    <w:rsid w:val="009E0866"/>
    <w:rsid w:val="009E1CA3"/>
    <w:rsid w:val="009F33FC"/>
    <w:rsid w:val="00A0311F"/>
    <w:rsid w:val="00A111FD"/>
    <w:rsid w:val="00A13F56"/>
    <w:rsid w:val="00A176FE"/>
    <w:rsid w:val="00A376E4"/>
    <w:rsid w:val="00A569D4"/>
    <w:rsid w:val="00A60A2C"/>
    <w:rsid w:val="00A653FF"/>
    <w:rsid w:val="00A67A51"/>
    <w:rsid w:val="00A7486D"/>
    <w:rsid w:val="00AB092B"/>
    <w:rsid w:val="00AD3CD4"/>
    <w:rsid w:val="00AE24A7"/>
    <w:rsid w:val="00AE622A"/>
    <w:rsid w:val="00AF212A"/>
    <w:rsid w:val="00AF244A"/>
    <w:rsid w:val="00B02084"/>
    <w:rsid w:val="00B23744"/>
    <w:rsid w:val="00B45515"/>
    <w:rsid w:val="00B511FF"/>
    <w:rsid w:val="00B75E6A"/>
    <w:rsid w:val="00B763D1"/>
    <w:rsid w:val="00B84142"/>
    <w:rsid w:val="00B96D4B"/>
    <w:rsid w:val="00B97C98"/>
    <w:rsid w:val="00BB2878"/>
    <w:rsid w:val="00BC3445"/>
    <w:rsid w:val="00BD5061"/>
    <w:rsid w:val="00BE238B"/>
    <w:rsid w:val="00BE65C1"/>
    <w:rsid w:val="00BF20F4"/>
    <w:rsid w:val="00BF292B"/>
    <w:rsid w:val="00BF7328"/>
    <w:rsid w:val="00C01CA8"/>
    <w:rsid w:val="00C02929"/>
    <w:rsid w:val="00C22009"/>
    <w:rsid w:val="00C507DC"/>
    <w:rsid w:val="00C53731"/>
    <w:rsid w:val="00C67440"/>
    <w:rsid w:val="00C729AA"/>
    <w:rsid w:val="00C730C6"/>
    <w:rsid w:val="00C93517"/>
    <w:rsid w:val="00CA439D"/>
    <w:rsid w:val="00CA7ACA"/>
    <w:rsid w:val="00CC2EAE"/>
    <w:rsid w:val="00CC6A76"/>
    <w:rsid w:val="00CF37FF"/>
    <w:rsid w:val="00D355CA"/>
    <w:rsid w:val="00D422BE"/>
    <w:rsid w:val="00D433D4"/>
    <w:rsid w:val="00D446B7"/>
    <w:rsid w:val="00D47129"/>
    <w:rsid w:val="00D50AF6"/>
    <w:rsid w:val="00D97451"/>
    <w:rsid w:val="00DA7912"/>
    <w:rsid w:val="00DD50EB"/>
    <w:rsid w:val="00DE4D40"/>
    <w:rsid w:val="00E01FCE"/>
    <w:rsid w:val="00E10AA2"/>
    <w:rsid w:val="00E22E7A"/>
    <w:rsid w:val="00E32061"/>
    <w:rsid w:val="00E40301"/>
    <w:rsid w:val="00E41474"/>
    <w:rsid w:val="00E4284F"/>
    <w:rsid w:val="00E44808"/>
    <w:rsid w:val="00E67A68"/>
    <w:rsid w:val="00E86367"/>
    <w:rsid w:val="00E87478"/>
    <w:rsid w:val="00E87666"/>
    <w:rsid w:val="00E90E8C"/>
    <w:rsid w:val="00EB5BEE"/>
    <w:rsid w:val="00EC2265"/>
    <w:rsid w:val="00EC72CA"/>
    <w:rsid w:val="00EC7BA0"/>
    <w:rsid w:val="00ED7D6A"/>
    <w:rsid w:val="00ED7DEC"/>
    <w:rsid w:val="00EE25E9"/>
    <w:rsid w:val="00EF60D5"/>
    <w:rsid w:val="00EF6D0C"/>
    <w:rsid w:val="00F226CA"/>
    <w:rsid w:val="00F25E24"/>
    <w:rsid w:val="00F3155B"/>
    <w:rsid w:val="00F5094A"/>
    <w:rsid w:val="00F52499"/>
    <w:rsid w:val="00F530EC"/>
    <w:rsid w:val="00F54E28"/>
    <w:rsid w:val="00F8073F"/>
    <w:rsid w:val="00FC50A1"/>
    <w:rsid w:val="00FC600A"/>
    <w:rsid w:val="00FD6093"/>
    <w:rsid w:val="00FF0B3F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34E167E9-5F25-4498-9850-C793E16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C6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5E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0755F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E0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FD6093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D6093"/>
    <w:rPr>
      <w:rFonts w:cs="Times New Roman"/>
      <w:vertAlign w:val="superscript"/>
    </w:rPr>
  </w:style>
  <w:style w:type="character" w:styleId="a8">
    <w:name w:val="Strong"/>
    <w:uiPriority w:val="22"/>
    <w:qFormat/>
    <w:rsid w:val="002B5EA3"/>
    <w:rPr>
      <w:rFonts w:cs="Times New Roman"/>
      <w:b/>
      <w:bCs/>
    </w:rPr>
  </w:style>
  <w:style w:type="character" w:styleId="a9">
    <w:name w:val="Hyperlink"/>
    <w:uiPriority w:val="99"/>
    <w:rsid w:val="00CA439D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A13F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A13F56"/>
    <w:rPr>
      <w:rFonts w:cs="Times New Roman"/>
    </w:rPr>
  </w:style>
  <w:style w:type="paragraph" w:styleId="ad">
    <w:name w:val="header"/>
    <w:basedOn w:val="a"/>
    <w:link w:val="ae"/>
    <w:uiPriority w:val="99"/>
    <w:rsid w:val="00F5249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F524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Технический Университет</vt:lpstr>
    </vt:vector>
  </TitlesOfParts>
  <Company>Дом</Company>
  <LinksUpToDate>false</LinksUpToDate>
  <CharactersWithSpaces>46556</CharactersWithSpaces>
  <SharedDoc>false</SharedDoc>
  <HLinks>
    <vt:vector size="12" baseType="variant">
      <vt:variant>
        <vt:i4>1114195</vt:i4>
      </vt:variant>
      <vt:variant>
        <vt:i4>21</vt:i4>
      </vt:variant>
      <vt:variant>
        <vt:i4>0</vt:i4>
      </vt:variant>
      <vt:variant>
        <vt:i4>5</vt:i4>
      </vt:variant>
      <vt:variant>
        <vt:lpwstr>http://1959as.ru/cat.php?cat=105</vt:lpwstr>
      </vt:variant>
      <vt:variant>
        <vt:lpwstr/>
      </vt:variant>
      <vt:variant>
        <vt:i4>2687051</vt:i4>
      </vt:variant>
      <vt:variant>
        <vt:i4>18</vt:i4>
      </vt:variant>
      <vt:variant>
        <vt:i4>0</vt:i4>
      </vt:variant>
      <vt:variant>
        <vt:i4>5</vt:i4>
      </vt:variant>
      <vt:variant>
        <vt:lpwstr>http://www.delishis.ru/biblio/content/Topf/Topf_131.html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Технический Университет</dc:title>
  <dc:subject/>
  <dc:creator>Г@люшка</dc:creator>
  <cp:keywords/>
  <dc:description/>
  <cp:lastModifiedBy>Irina</cp:lastModifiedBy>
  <cp:revision>2</cp:revision>
  <dcterms:created xsi:type="dcterms:W3CDTF">2014-08-13T12:15:00Z</dcterms:created>
  <dcterms:modified xsi:type="dcterms:W3CDTF">2014-08-13T12:15:00Z</dcterms:modified>
</cp:coreProperties>
</file>