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C" w:rsidRDefault="00CA43F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 w:rsidR="009072A6">
        <w:rPr>
          <w:sz w:val="28"/>
          <w:szCs w:val="28"/>
        </w:rPr>
        <w:t xml:space="preserve">   </w:t>
      </w:r>
    </w:p>
    <w:p w:rsidR="00CA43FB" w:rsidRDefault="009072A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A233E" w:rsidRDefault="00AA233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</w:t>
      </w:r>
      <w:r w:rsidR="00090935">
        <w:rPr>
          <w:sz w:val="28"/>
          <w:szCs w:val="28"/>
        </w:rPr>
        <w:t>дение</w:t>
      </w:r>
    </w:p>
    <w:p w:rsidR="00CA43FB" w:rsidRDefault="00CA43F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1.Обоснование рациональности спо</w:t>
      </w:r>
      <w:r w:rsidR="00090935">
        <w:rPr>
          <w:sz w:val="28"/>
          <w:szCs w:val="28"/>
        </w:rPr>
        <w:t>соба горячей объемной штамповки..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A43FB">
        <w:rPr>
          <w:sz w:val="28"/>
          <w:szCs w:val="28"/>
        </w:rPr>
        <w:t xml:space="preserve"> Анализ конст</w:t>
      </w:r>
      <w:r w:rsidR="001E268B">
        <w:rPr>
          <w:sz w:val="28"/>
          <w:szCs w:val="28"/>
        </w:rPr>
        <w:t>рукции детали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A43FB">
        <w:rPr>
          <w:sz w:val="28"/>
          <w:szCs w:val="28"/>
        </w:rPr>
        <w:t xml:space="preserve"> Характеристика</w:t>
      </w:r>
      <w:r w:rsidR="00090935">
        <w:rPr>
          <w:sz w:val="28"/>
          <w:szCs w:val="28"/>
        </w:rPr>
        <w:t xml:space="preserve"> м</w:t>
      </w:r>
      <w:r w:rsidR="001E268B">
        <w:rPr>
          <w:sz w:val="28"/>
          <w:szCs w:val="28"/>
        </w:rPr>
        <w:t>атериала детали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A43FB">
        <w:rPr>
          <w:sz w:val="28"/>
          <w:szCs w:val="28"/>
        </w:rPr>
        <w:t xml:space="preserve"> Преимущества штамповки на КГШП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A43FB">
        <w:rPr>
          <w:sz w:val="28"/>
          <w:szCs w:val="28"/>
        </w:rPr>
        <w:t xml:space="preserve"> Преимущества ин</w:t>
      </w:r>
      <w:r w:rsidR="001E268B">
        <w:rPr>
          <w:sz w:val="28"/>
          <w:szCs w:val="28"/>
        </w:rPr>
        <w:t>дукционного нагрева</w:t>
      </w:r>
      <w:r w:rsidR="00CA43FB">
        <w:rPr>
          <w:sz w:val="28"/>
          <w:szCs w:val="28"/>
        </w:rPr>
        <w:t xml:space="preserve"> 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A43FB">
        <w:rPr>
          <w:sz w:val="28"/>
          <w:szCs w:val="28"/>
        </w:rPr>
        <w:t xml:space="preserve"> Выбор способа штамповки поковки</w:t>
      </w:r>
    </w:p>
    <w:p w:rsidR="00CA43FB" w:rsidRDefault="00CA43F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Конструирование поковки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A43FB">
        <w:rPr>
          <w:sz w:val="28"/>
          <w:szCs w:val="28"/>
        </w:rPr>
        <w:t xml:space="preserve"> Выбор поверхности разъема штампа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A43FB">
        <w:rPr>
          <w:sz w:val="28"/>
          <w:szCs w:val="28"/>
        </w:rPr>
        <w:t xml:space="preserve"> Исходные данные</w:t>
      </w:r>
    </w:p>
    <w:p w:rsidR="00CA43FB" w:rsidRDefault="00CA43F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Припуски и кузнечные напуски</w:t>
      </w:r>
    </w:p>
    <w:p w:rsidR="00AA233E" w:rsidRDefault="00CA43F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AA233E">
        <w:rPr>
          <w:sz w:val="28"/>
          <w:szCs w:val="28"/>
        </w:rPr>
        <w:t>Размеры поковки и допускаемые отклонения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A233E">
        <w:rPr>
          <w:sz w:val="28"/>
          <w:szCs w:val="28"/>
        </w:rPr>
        <w:t xml:space="preserve"> Назначение напусков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A233E">
        <w:rPr>
          <w:sz w:val="28"/>
          <w:szCs w:val="28"/>
        </w:rPr>
        <w:t xml:space="preserve"> Определение массы поковки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A233E">
        <w:rPr>
          <w:sz w:val="28"/>
          <w:szCs w:val="28"/>
        </w:rPr>
        <w:t xml:space="preserve"> Разработка чертежа поковки</w:t>
      </w:r>
    </w:p>
    <w:p w:rsidR="00AA233E" w:rsidRDefault="00AA233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Технологический процесс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A233E">
        <w:rPr>
          <w:sz w:val="28"/>
          <w:szCs w:val="28"/>
        </w:rPr>
        <w:t xml:space="preserve"> Определение размеров исходной заготовки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A233E">
        <w:rPr>
          <w:sz w:val="28"/>
          <w:szCs w:val="28"/>
        </w:rPr>
        <w:t xml:space="preserve"> Определение усилия отрезки заготовки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A233E">
        <w:rPr>
          <w:sz w:val="28"/>
          <w:szCs w:val="28"/>
        </w:rPr>
        <w:t xml:space="preserve"> Определение коэффициента раскроя и нормы расхода металла</w:t>
      </w:r>
    </w:p>
    <w:p w:rsidR="00CA43FB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A233E">
        <w:rPr>
          <w:sz w:val="28"/>
          <w:szCs w:val="28"/>
        </w:rPr>
        <w:t xml:space="preserve"> Выбор операций и переходов штамповки</w:t>
      </w:r>
      <w:r w:rsidR="00CA43FB">
        <w:rPr>
          <w:sz w:val="28"/>
          <w:szCs w:val="28"/>
        </w:rPr>
        <w:t xml:space="preserve"> 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A233E">
        <w:rPr>
          <w:sz w:val="28"/>
          <w:szCs w:val="28"/>
        </w:rPr>
        <w:t xml:space="preserve"> Температурный режим штамповки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A233E">
        <w:rPr>
          <w:sz w:val="28"/>
          <w:szCs w:val="28"/>
        </w:rPr>
        <w:t xml:space="preserve"> Индукционный нагрев заготовок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A233E">
        <w:rPr>
          <w:sz w:val="28"/>
          <w:szCs w:val="28"/>
        </w:rPr>
        <w:t xml:space="preserve"> Определение размеров осаженной заготовки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A233E">
        <w:rPr>
          <w:sz w:val="28"/>
          <w:szCs w:val="28"/>
        </w:rPr>
        <w:t xml:space="preserve"> Определение усилия штамповки</w:t>
      </w:r>
    </w:p>
    <w:p w:rsidR="00377DB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A233E">
        <w:rPr>
          <w:sz w:val="28"/>
          <w:szCs w:val="28"/>
        </w:rPr>
        <w:t xml:space="preserve"> </w:t>
      </w:r>
      <w:r w:rsidR="00377DBE">
        <w:rPr>
          <w:sz w:val="28"/>
          <w:szCs w:val="28"/>
        </w:rPr>
        <w:t>Смазочные материалы</w:t>
      </w:r>
    </w:p>
    <w:p w:rsidR="00AA233E" w:rsidRDefault="00427B1B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377DBE">
        <w:rPr>
          <w:sz w:val="28"/>
          <w:szCs w:val="28"/>
        </w:rPr>
        <w:t xml:space="preserve"> </w:t>
      </w:r>
      <w:r w:rsidR="00AA233E">
        <w:rPr>
          <w:sz w:val="28"/>
          <w:szCs w:val="28"/>
        </w:rPr>
        <w:t>Определение усилия об</w:t>
      </w:r>
      <w:r w:rsidR="00377DBE">
        <w:rPr>
          <w:sz w:val="28"/>
          <w:szCs w:val="28"/>
        </w:rPr>
        <w:t>резки облоя</w:t>
      </w:r>
    </w:p>
    <w:p w:rsidR="008324B2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A233E">
        <w:rPr>
          <w:sz w:val="28"/>
          <w:szCs w:val="28"/>
        </w:rPr>
        <w:t xml:space="preserve"> </w:t>
      </w:r>
      <w:r w:rsidR="008324B2">
        <w:rPr>
          <w:sz w:val="28"/>
          <w:szCs w:val="28"/>
        </w:rPr>
        <w:t>Термическая обработка поковок</w:t>
      </w:r>
    </w:p>
    <w:p w:rsidR="008324B2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8324B2">
        <w:rPr>
          <w:sz w:val="28"/>
          <w:szCs w:val="28"/>
        </w:rPr>
        <w:t xml:space="preserve"> Очистка поковок от окалины</w:t>
      </w:r>
    </w:p>
    <w:p w:rsidR="00AA233E" w:rsidRPr="00CA43FB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8324B2">
        <w:rPr>
          <w:sz w:val="28"/>
          <w:szCs w:val="28"/>
        </w:rPr>
        <w:t xml:space="preserve"> Технологическая карта техпроцесса</w:t>
      </w:r>
      <w:r w:rsidR="00AA233E">
        <w:rPr>
          <w:sz w:val="28"/>
          <w:szCs w:val="28"/>
        </w:rPr>
        <w:t xml:space="preserve"> </w:t>
      </w:r>
    </w:p>
    <w:p w:rsidR="008324B2" w:rsidRPr="008324B2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8324B2">
        <w:rPr>
          <w:sz w:val="28"/>
          <w:szCs w:val="28"/>
        </w:rPr>
        <w:t xml:space="preserve"> Контроль поковок</w:t>
      </w:r>
    </w:p>
    <w:p w:rsidR="00377DBE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Проектирование</w:t>
      </w:r>
      <w:r w:rsidRPr="00377DBE">
        <w:rPr>
          <w:sz w:val="28"/>
          <w:szCs w:val="28"/>
        </w:rPr>
        <w:t xml:space="preserve"> штампов</w:t>
      </w:r>
    </w:p>
    <w:p w:rsidR="00377DBE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 Проектирование штампа КГШП</w:t>
      </w:r>
    </w:p>
    <w:p w:rsidR="00377DBE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Проектирование обрезного штампа совмещенного действия </w:t>
      </w:r>
    </w:p>
    <w:p w:rsidR="00377DBE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 Эксплуатация штампов</w:t>
      </w:r>
    </w:p>
    <w:p w:rsidR="00377DBE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77DBE" w:rsidRPr="00A13DD9" w:rsidRDefault="00377DBE" w:rsidP="00983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983E9C">
        <w:rPr>
          <w:sz w:val="28"/>
          <w:szCs w:val="28"/>
        </w:rPr>
        <w:t>я</w:t>
      </w:r>
    </w:p>
    <w:p w:rsidR="009072A6" w:rsidRPr="00CA43FB" w:rsidRDefault="00983E9C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72A6" w:rsidRPr="00CA43FB">
        <w:rPr>
          <w:b/>
          <w:sz w:val="28"/>
          <w:szCs w:val="28"/>
        </w:rPr>
        <w:t xml:space="preserve">Введение 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9072A6" w:rsidRDefault="009072A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Ковка и штамповка поковок деталей машин, инструмента других металлоизделий являются древнейшими процессами металлообработки, но и в наше время эти процессы наиболее распространены из – за высокой производительности, экономичности и качества продукции.</w:t>
      </w:r>
    </w:p>
    <w:p w:rsidR="001C42CA" w:rsidRDefault="009072A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Экономное расходование металла при изготовлении поковок заложено в самой идее пластического формоизменения </w:t>
      </w:r>
      <w:r w:rsidR="001C42CA">
        <w:rPr>
          <w:sz w:val="28"/>
          <w:szCs w:val="28"/>
        </w:rPr>
        <w:t>при обработке давлением, которая состоит в преобразовании заготовки простой формы в заготовку сложной формы того же объема. Отходы производства поковок не присущи технологии ковки и объемной штамповки и большее или меньшее их количество характеризует лишь степень достигнутого технического совершенства данного способа производства поковок.</w:t>
      </w:r>
    </w:p>
    <w:p w:rsidR="00863D31" w:rsidRDefault="001C42C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использования высоких скоростей деформации, быстроходность современных кузнечных машин и небольшое число необходимых относительно несложных технологических операций обуславливает кратковременность рабочего цикла и высокую производительность кузнечно – штамповочного производства. Кованные и штампованные изделия отличаются высокими механическими свойствами. Общеизвестно, что лучший металл – это металл деформированный</w:t>
      </w:r>
      <w:r w:rsidR="00863D31">
        <w:rPr>
          <w:sz w:val="28"/>
          <w:szCs w:val="28"/>
        </w:rPr>
        <w:t>,</w:t>
      </w:r>
      <w:r>
        <w:rPr>
          <w:sz w:val="28"/>
          <w:szCs w:val="28"/>
        </w:rPr>
        <w:t xml:space="preserve"> а затем </w:t>
      </w:r>
      <w:r w:rsidR="00863D31">
        <w:rPr>
          <w:sz w:val="28"/>
          <w:szCs w:val="28"/>
        </w:rPr>
        <w:t>термически обработанный.</w:t>
      </w:r>
    </w:p>
    <w:p w:rsidR="00863D31" w:rsidRDefault="00863D3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металлообрабатывающей промышленности кузнечно – штамповочное производство является одним из основных способов изготовления заготовок и деталей. Свободной ковкой и объемной штамповкой изготавливают заготовки и детали массой от десятков граммов, до сотен тонн, размерами от сантиметров до нескольких десятков метров.</w:t>
      </w:r>
    </w:p>
    <w:p w:rsidR="009072A6" w:rsidRDefault="00863D3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Свободной ковкой и горячей объемной штамповкой перерабатывают 7…8% выплавляемой</w:t>
      </w:r>
      <w:r w:rsidR="00B14484">
        <w:rPr>
          <w:sz w:val="28"/>
          <w:szCs w:val="28"/>
        </w:rPr>
        <w:t>,</w:t>
      </w:r>
      <w:r>
        <w:rPr>
          <w:sz w:val="28"/>
          <w:szCs w:val="28"/>
        </w:rPr>
        <w:t xml:space="preserve"> стали. </w:t>
      </w:r>
      <w:r w:rsidR="001C42CA">
        <w:rPr>
          <w:sz w:val="28"/>
          <w:szCs w:val="28"/>
        </w:rPr>
        <w:t xml:space="preserve">       </w:t>
      </w:r>
      <w:r w:rsidR="009072A6">
        <w:rPr>
          <w:sz w:val="28"/>
          <w:szCs w:val="28"/>
        </w:rPr>
        <w:t xml:space="preserve">     </w:t>
      </w:r>
    </w:p>
    <w:p w:rsidR="00983E9C" w:rsidRDefault="00983E9C" w:rsidP="00983E9C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3D31">
        <w:rPr>
          <w:b/>
          <w:sz w:val="28"/>
          <w:szCs w:val="28"/>
        </w:rPr>
        <w:t xml:space="preserve">Обоснование рациональности </w:t>
      </w:r>
      <w:r w:rsidR="00CA43FB">
        <w:rPr>
          <w:b/>
          <w:sz w:val="28"/>
          <w:szCs w:val="28"/>
        </w:rPr>
        <w:t xml:space="preserve">способа горячей объемной </w:t>
      </w:r>
    </w:p>
    <w:p w:rsidR="00863D31" w:rsidRPr="00863D31" w:rsidRDefault="00CA43FB" w:rsidP="00983E9C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штамповки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1D4B3A" w:rsidRPr="00752DBF" w:rsidRDefault="00752DBF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АНАЛИЗ КОНСТРУКЦИИ ДЕТАЛИ «ВТУЛКА»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77C29">
        <w:rPr>
          <w:sz w:val="28"/>
          <w:szCs w:val="28"/>
        </w:rPr>
        <w:t>истов</w:t>
      </w:r>
      <w:r w:rsidR="00305EF6">
        <w:rPr>
          <w:sz w:val="28"/>
          <w:szCs w:val="28"/>
        </w:rPr>
        <w:t>ая деталь «втулка» (прил</w:t>
      </w:r>
      <w:r w:rsidR="00A13DD9">
        <w:rPr>
          <w:sz w:val="28"/>
          <w:szCs w:val="28"/>
        </w:rPr>
        <w:t>ожение А</w:t>
      </w:r>
      <w:r w:rsidR="00777C29">
        <w:rPr>
          <w:sz w:val="28"/>
          <w:szCs w:val="28"/>
        </w:rPr>
        <w:t>) является представителем класса осеси</w:t>
      </w:r>
      <w:r w:rsidR="00B14484">
        <w:rPr>
          <w:sz w:val="28"/>
          <w:szCs w:val="28"/>
        </w:rPr>
        <w:t>мметричных деталей</w:t>
      </w:r>
      <w:r w:rsidR="00B625CD">
        <w:rPr>
          <w:sz w:val="28"/>
          <w:szCs w:val="28"/>
        </w:rPr>
        <w:t xml:space="preserve"> изготовляемых</w:t>
      </w:r>
      <w:r w:rsidR="00777C29">
        <w:rPr>
          <w:sz w:val="28"/>
          <w:szCs w:val="28"/>
        </w:rPr>
        <w:t xml:space="preserve"> осадкой в торец с одновременным выдавливанием </w:t>
      </w:r>
      <w:r>
        <w:rPr>
          <w:sz w:val="28"/>
          <w:szCs w:val="28"/>
        </w:rPr>
        <w:t>штампуемых</w:t>
      </w:r>
      <w:r w:rsidR="00B625CD">
        <w:rPr>
          <w:sz w:val="28"/>
          <w:szCs w:val="28"/>
        </w:rPr>
        <w:t xml:space="preserve"> элементов</w:t>
      </w:r>
      <w:r>
        <w:rPr>
          <w:sz w:val="28"/>
          <w:szCs w:val="28"/>
        </w:rPr>
        <w:t xml:space="preserve"> за два перехода </w:t>
      </w:r>
      <w:r w:rsidR="00B14484">
        <w:rPr>
          <w:sz w:val="28"/>
          <w:szCs w:val="28"/>
        </w:rPr>
        <w:t>с применением осадки</w:t>
      </w:r>
      <w:r>
        <w:rPr>
          <w:sz w:val="28"/>
          <w:szCs w:val="28"/>
        </w:rPr>
        <w:t>. Является телом вращения</w:t>
      </w:r>
      <w:r w:rsidR="006C186D">
        <w:rPr>
          <w:sz w:val="28"/>
          <w:szCs w:val="28"/>
        </w:rPr>
        <w:t>,</w:t>
      </w:r>
      <w:r>
        <w:rPr>
          <w:sz w:val="28"/>
          <w:szCs w:val="28"/>
        </w:rPr>
        <w:t xml:space="preserve"> ступенчатой формы.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Габаритные размеры: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Наружный диаметр (наибольший) – 142 мм;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Наружный диаметр (верхний) – 90 мм;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Наружный диаметр (нижний) – 111 мм;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– 50 мм; </w:t>
      </w:r>
    </w:p>
    <w:p w:rsidR="00A81210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диаметр – 88 мм.</w:t>
      </w:r>
    </w:p>
    <w:p w:rsidR="00777C29" w:rsidRPr="00777C29" w:rsidRDefault="00A81210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детали – качественная конструкционная </w:t>
      </w:r>
      <w:r w:rsidR="00870089">
        <w:rPr>
          <w:sz w:val="28"/>
          <w:szCs w:val="28"/>
        </w:rPr>
        <w:t xml:space="preserve"> углеродистая с</w:t>
      </w:r>
      <w:r>
        <w:rPr>
          <w:sz w:val="28"/>
          <w:szCs w:val="28"/>
        </w:rPr>
        <w:t>таль</w:t>
      </w:r>
      <w:r w:rsidR="00870089">
        <w:rPr>
          <w:sz w:val="28"/>
          <w:szCs w:val="28"/>
        </w:rPr>
        <w:t>45 ГОСТ</w:t>
      </w:r>
      <w:r w:rsidR="00803F79">
        <w:rPr>
          <w:sz w:val="28"/>
          <w:szCs w:val="28"/>
        </w:rPr>
        <w:t xml:space="preserve"> </w:t>
      </w:r>
      <w:r w:rsidR="00870089">
        <w:rPr>
          <w:sz w:val="28"/>
          <w:szCs w:val="28"/>
        </w:rPr>
        <w:t xml:space="preserve">1050 </w:t>
      </w:r>
      <w:r w:rsidR="00B625CD">
        <w:rPr>
          <w:sz w:val="28"/>
          <w:szCs w:val="28"/>
        </w:rPr>
        <w:t>–</w:t>
      </w:r>
      <w:r w:rsidR="00870089">
        <w:rPr>
          <w:sz w:val="28"/>
          <w:szCs w:val="28"/>
        </w:rPr>
        <w:t xml:space="preserve"> 89</w:t>
      </w:r>
      <w:r w:rsidR="00B625CD">
        <w:rPr>
          <w:sz w:val="28"/>
          <w:szCs w:val="28"/>
        </w:rPr>
        <w:t>. Ее механически</w:t>
      </w:r>
      <w:r w:rsidR="00B14484">
        <w:rPr>
          <w:sz w:val="28"/>
          <w:szCs w:val="28"/>
        </w:rPr>
        <w:t>е характеристики приведены в</w:t>
      </w:r>
      <w:r w:rsidR="00863C9C">
        <w:rPr>
          <w:sz w:val="28"/>
          <w:szCs w:val="28"/>
        </w:rPr>
        <w:t xml:space="preserve"> </w:t>
      </w:r>
      <w:r w:rsidR="00394263">
        <w:rPr>
          <w:sz w:val="28"/>
          <w:szCs w:val="28"/>
        </w:rPr>
        <w:t>табл.1 и</w:t>
      </w:r>
      <w:r w:rsidR="00B14484">
        <w:rPr>
          <w:sz w:val="28"/>
          <w:szCs w:val="28"/>
        </w:rPr>
        <w:t xml:space="preserve"> табл.2</w:t>
      </w:r>
      <w:r w:rsidR="00863C9C">
        <w:rPr>
          <w:sz w:val="28"/>
          <w:szCs w:val="28"/>
        </w:rPr>
        <w:t>.</w:t>
      </w:r>
      <w:r w:rsidR="00777C29">
        <w:rPr>
          <w:sz w:val="28"/>
          <w:szCs w:val="28"/>
        </w:rPr>
        <w:t xml:space="preserve"> </w:t>
      </w:r>
    </w:p>
    <w:p w:rsidR="00CA43FB" w:rsidRDefault="00CA43FB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B1926" w:rsidRPr="00CA43FB" w:rsidRDefault="001B1926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625CD">
        <w:rPr>
          <w:sz w:val="28"/>
          <w:szCs w:val="28"/>
        </w:rPr>
        <w:t>1.2.</w:t>
      </w:r>
      <w:r w:rsidR="00B625CD" w:rsidRPr="00B625CD">
        <w:rPr>
          <w:sz w:val="28"/>
          <w:szCs w:val="28"/>
        </w:rPr>
        <w:t xml:space="preserve"> ХАРАКТЕРИСТИКА МАТЕРИАЛА ДЕТАЛИ</w:t>
      </w:r>
      <w:r w:rsidRPr="00B625CD"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1B1926" w:rsidRDefault="00377DBE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1. – Х</w:t>
      </w:r>
      <w:r w:rsidR="001B1926">
        <w:rPr>
          <w:sz w:val="28"/>
          <w:szCs w:val="28"/>
        </w:rPr>
        <w:t>имический состав и механические свойст</w:t>
      </w:r>
      <w:r w:rsidR="00C462B1">
        <w:rPr>
          <w:sz w:val="28"/>
          <w:szCs w:val="28"/>
        </w:rPr>
        <w:t>в</w:t>
      </w:r>
      <w:r w:rsidR="001B1926">
        <w:rPr>
          <w:sz w:val="28"/>
          <w:szCs w:val="28"/>
        </w:rPr>
        <w:t>а</w:t>
      </w:r>
      <w:r w:rsidR="00C462B1">
        <w:rPr>
          <w:sz w:val="28"/>
          <w:szCs w:val="28"/>
        </w:rPr>
        <w:t>.</w:t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992"/>
        <w:gridCol w:w="426"/>
        <w:gridCol w:w="425"/>
        <w:gridCol w:w="425"/>
        <w:gridCol w:w="425"/>
        <w:gridCol w:w="426"/>
        <w:gridCol w:w="425"/>
        <w:gridCol w:w="567"/>
        <w:gridCol w:w="567"/>
        <w:gridCol w:w="540"/>
        <w:gridCol w:w="594"/>
        <w:gridCol w:w="1559"/>
      </w:tblGrid>
      <w:tr w:rsidR="00DD4C2B" w:rsidRPr="00983E9C" w:rsidTr="00941CA9">
        <w:trPr>
          <w:trHeight w:val="931"/>
        </w:trPr>
        <w:tc>
          <w:tcPr>
            <w:tcW w:w="1966" w:type="dxa"/>
            <w:vMerge w:val="restart"/>
          </w:tcPr>
          <w:p w:rsidR="008900DA" w:rsidRPr="00983E9C" w:rsidRDefault="008900DA" w:rsidP="00983E9C">
            <w:pPr>
              <w:spacing w:line="360" w:lineRule="auto"/>
              <w:jc w:val="both"/>
            </w:pPr>
            <w:r w:rsidRPr="00983E9C">
              <w:t>Тип стали</w:t>
            </w:r>
          </w:p>
          <w:p w:rsidR="008900DA" w:rsidRPr="00983E9C" w:rsidRDefault="008900DA" w:rsidP="00983E9C">
            <w:pPr>
              <w:spacing w:line="360" w:lineRule="auto"/>
              <w:jc w:val="both"/>
              <w:rPr>
                <w:b/>
              </w:rPr>
            </w:pPr>
          </w:p>
          <w:p w:rsidR="008900DA" w:rsidRPr="00983E9C" w:rsidRDefault="008900DA" w:rsidP="00983E9C">
            <w:pPr>
              <w:spacing w:line="360" w:lineRule="auto"/>
              <w:jc w:val="both"/>
            </w:pPr>
          </w:p>
        </w:tc>
        <w:tc>
          <w:tcPr>
            <w:tcW w:w="992" w:type="dxa"/>
            <w:vMerge w:val="restart"/>
          </w:tcPr>
          <w:p w:rsidR="008900DA" w:rsidRPr="00983E9C" w:rsidRDefault="008900DA" w:rsidP="00983E9C">
            <w:pPr>
              <w:spacing w:line="360" w:lineRule="auto"/>
            </w:pPr>
            <w:r w:rsidRPr="00983E9C">
              <w:t>Марка стали</w:t>
            </w:r>
          </w:p>
          <w:p w:rsidR="008900DA" w:rsidRPr="00983E9C" w:rsidRDefault="008900DA" w:rsidP="00983E9C">
            <w:pPr>
              <w:spacing w:line="360" w:lineRule="auto"/>
              <w:jc w:val="both"/>
            </w:pPr>
          </w:p>
        </w:tc>
        <w:tc>
          <w:tcPr>
            <w:tcW w:w="2552" w:type="dxa"/>
            <w:gridSpan w:val="6"/>
          </w:tcPr>
          <w:p w:rsidR="008900DA" w:rsidRPr="00983E9C" w:rsidRDefault="008900DA" w:rsidP="00983E9C">
            <w:pPr>
              <w:spacing w:line="360" w:lineRule="auto"/>
            </w:pPr>
            <w:r w:rsidRPr="00983E9C">
              <w:t>Содержание в %</w:t>
            </w:r>
          </w:p>
          <w:p w:rsidR="008900DA" w:rsidRPr="00983E9C" w:rsidRDefault="008900DA" w:rsidP="00983E9C">
            <w:pPr>
              <w:spacing w:line="360" w:lineRule="auto"/>
              <w:jc w:val="both"/>
            </w:pPr>
          </w:p>
        </w:tc>
        <w:tc>
          <w:tcPr>
            <w:tcW w:w="2268" w:type="dxa"/>
            <w:gridSpan w:val="4"/>
          </w:tcPr>
          <w:p w:rsidR="00777C29" w:rsidRPr="00983E9C" w:rsidRDefault="00777C29" w:rsidP="00983E9C">
            <w:pPr>
              <w:spacing w:line="360" w:lineRule="auto"/>
            </w:pPr>
            <w:r w:rsidRPr="00983E9C">
              <w:t xml:space="preserve">Мех. Свойства </w:t>
            </w:r>
          </w:p>
          <w:p w:rsidR="008900DA" w:rsidRPr="00983E9C" w:rsidRDefault="008900DA" w:rsidP="00941CA9">
            <w:pPr>
              <w:spacing w:line="360" w:lineRule="auto"/>
            </w:pPr>
            <w:r w:rsidRPr="00983E9C">
              <w:t>на термически          обработанных образцах</w:t>
            </w:r>
          </w:p>
        </w:tc>
        <w:tc>
          <w:tcPr>
            <w:tcW w:w="1559" w:type="dxa"/>
          </w:tcPr>
          <w:p w:rsidR="008900DA" w:rsidRPr="00983E9C" w:rsidRDefault="008900DA" w:rsidP="00983E9C">
            <w:pPr>
              <w:spacing w:line="360" w:lineRule="auto"/>
            </w:pPr>
            <w:r w:rsidRPr="00983E9C">
              <w:t>Твердость НВ после отжига не более</w:t>
            </w:r>
          </w:p>
        </w:tc>
      </w:tr>
      <w:tr w:rsidR="00DD4C2B" w:rsidRPr="00983E9C">
        <w:trPr>
          <w:cantSplit/>
          <w:trHeight w:val="1351"/>
        </w:trPr>
        <w:tc>
          <w:tcPr>
            <w:tcW w:w="1966" w:type="dxa"/>
            <w:vMerge/>
          </w:tcPr>
          <w:p w:rsidR="00DD4C2B" w:rsidRPr="00983E9C" w:rsidRDefault="00DD4C2B" w:rsidP="00983E9C">
            <w:pPr>
              <w:spacing w:line="360" w:lineRule="auto"/>
              <w:jc w:val="both"/>
            </w:pPr>
          </w:p>
        </w:tc>
        <w:tc>
          <w:tcPr>
            <w:tcW w:w="992" w:type="dxa"/>
            <w:vMerge/>
          </w:tcPr>
          <w:p w:rsidR="00DD4C2B" w:rsidRPr="00983E9C" w:rsidRDefault="00DD4C2B" w:rsidP="00983E9C">
            <w:pPr>
              <w:spacing w:line="360" w:lineRule="auto"/>
            </w:pPr>
          </w:p>
        </w:tc>
        <w:tc>
          <w:tcPr>
            <w:tcW w:w="426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</w:pPr>
            <w:r w:rsidRPr="00983E9C">
              <w:t>углерода</w:t>
            </w: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марганца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</w:pPr>
            <w:r w:rsidRPr="00983E9C">
              <w:t>серы</w:t>
            </w: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фосфора</w:t>
            </w:r>
          </w:p>
        </w:tc>
        <w:tc>
          <w:tcPr>
            <w:tcW w:w="426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никель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хрома</w:t>
            </w:r>
          </w:p>
        </w:tc>
        <w:tc>
          <w:tcPr>
            <w:tcW w:w="567" w:type="dxa"/>
            <w:textDirection w:val="btLr"/>
          </w:tcPr>
          <w:p w:rsidR="00DD4C2B" w:rsidRPr="00983E9C" w:rsidRDefault="00DD4C2B" w:rsidP="00983E9C">
            <w:pPr>
              <w:spacing w:line="360" w:lineRule="auto"/>
            </w:pPr>
            <w:r w:rsidRPr="00983E9C">
              <w:t xml:space="preserve">      σ</w:t>
            </w:r>
            <w:r w:rsidRPr="00983E9C">
              <w:rPr>
                <w:vertAlign w:val="subscript"/>
              </w:rPr>
              <w:t xml:space="preserve"> в</w:t>
            </w:r>
            <w:r w:rsidRPr="00983E9C">
              <w:t>,МПа</w:t>
            </w:r>
          </w:p>
          <w:p w:rsidR="00DD4C2B" w:rsidRPr="00983E9C" w:rsidRDefault="00DD4C2B" w:rsidP="00983E9C">
            <w:pPr>
              <w:spacing w:line="360" w:lineRule="auto"/>
            </w:pPr>
          </w:p>
          <w:p w:rsidR="00DD4C2B" w:rsidRPr="00983E9C" w:rsidRDefault="00DD4C2B" w:rsidP="00983E9C">
            <w:pPr>
              <w:spacing w:line="360" w:lineRule="auto"/>
              <w:rPr>
                <w:vertAlign w:val="subscript"/>
              </w:rPr>
            </w:pPr>
            <w:r w:rsidRPr="00983E9C">
              <w:t xml:space="preserve">  </w:t>
            </w:r>
          </w:p>
          <w:p w:rsidR="00DD4C2B" w:rsidRPr="00983E9C" w:rsidRDefault="00DD4C2B" w:rsidP="00983E9C">
            <w:pPr>
              <w:spacing w:line="360" w:lineRule="auto"/>
              <w:rPr>
                <w:vertAlign w:val="subscript"/>
              </w:rPr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  <w:jc w:val="both"/>
              <w:rPr>
                <w:caps/>
                <w:vertAlign w:val="subscript"/>
              </w:rPr>
            </w:pPr>
            <w:r w:rsidRPr="00983E9C">
              <w:rPr>
                <w:caps/>
                <w:vertAlign w:val="subscript"/>
              </w:rPr>
              <w:t>,</w:t>
            </w:r>
          </w:p>
          <w:p w:rsidR="00DD4C2B" w:rsidRPr="00983E9C" w:rsidRDefault="00DD4C2B" w:rsidP="00983E9C">
            <w:pPr>
              <w:spacing w:line="360" w:lineRule="auto"/>
              <w:ind w:left="113" w:right="113"/>
              <w:jc w:val="both"/>
              <w:rPr>
                <w:caps/>
              </w:rPr>
            </w:pPr>
          </w:p>
        </w:tc>
        <w:tc>
          <w:tcPr>
            <w:tcW w:w="567" w:type="dxa"/>
            <w:textDirection w:val="btLr"/>
          </w:tcPr>
          <w:p w:rsidR="00DD4C2B" w:rsidRPr="00983E9C" w:rsidRDefault="00DD4C2B" w:rsidP="00983E9C">
            <w:pPr>
              <w:spacing w:line="360" w:lineRule="auto"/>
            </w:pPr>
            <w:r w:rsidRPr="00983E9C">
              <w:t xml:space="preserve">      σ</w:t>
            </w:r>
            <w:r w:rsidRPr="00983E9C">
              <w:rPr>
                <w:vertAlign w:val="subscript"/>
              </w:rPr>
              <w:t xml:space="preserve"> τ</w:t>
            </w:r>
            <w:r w:rsidRPr="00983E9C">
              <w:t>,МПа</w:t>
            </w: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</w:pPr>
          </w:p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</w:p>
        </w:tc>
        <w:tc>
          <w:tcPr>
            <w:tcW w:w="540" w:type="dxa"/>
          </w:tcPr>
          <w:p w:rsidR="00DD4C2B" w:rsidRPr="00983E9C" w:rsidRDefault="00DD4C2B" w:rsidP="00983E9C">
            <w:pPr>
              <w:spacing w:line="360" w:lineRule="auto"/>
            </w:pPr>
          </w:p>
          <w:p w:rsidR="00DD4C2B" w:rsidRPr="00983E9C" w:rsidRDefault="00DD4C2B" w:rsidP="00983E9C">
            <w:pPr>
              <w:spacing w:line="360" w:lineRule="auto"/>
            </w:pPr>
            <w:r w:rsidRPr="00983E9C">
              <w:t>δ,</w:t>
            </w:r>
          </w:p>
          <w:p w:rsidR="00DD4C2B" w:rsidRPr="00983E9C" w:rsidRDefault="00DD4C2B" w:rsidP="00983E9C">
            <w:pPr>
              <w:spacing w:line="360" w:lineRule="auto"/>
            </w:pPr>
            <w:r w:rsidRPr="00983E9C">
              <w:t xml:space="preserve">% </w:t>
            </w:r>
          </w:p>
          <w:p w:rsidR="00DD4C2B" w:rsidRPr="00983E9C" w:rsidRDefault="00DD4C2B" w:rsidP="00983E9C">
            <w:pPr>
              <w:spacing w:line="360" w:lineRule="auto"/>
              <w:jc w:val="both"/>
            </w:pPr>
          </w:p>
        </w:tc>
        <w:tc>
          <w:tcPr>
            <w:tcW w:w="594" w:type="dxa"/>
          </w:tcPr>
          <w:p w:rsidR="00DD4C2B" w:rsidRPr="00983E9C" w:rsidRDefault="00DD4C2B" w:rsidP="00983E9C">
            <w:pPr>
              <w:spacing w:line="360" w:lineRule="auto"/>
            </w:pPr>
            <w:r w:rsidRPr="00983E9C">
              <w:t xml:space="preserve">   </w:t>
            </w:r>
          </w:p>
          <w:p w:rsidR="00DD4C2B" w:rsidRPr="00983E9C" w:rsidRDefault="00DD4C2B" w:rsidP="00983E9C">
            <w:pPr>
              <w:spacing w:line="360" w:lineRule="auto"/>
            </w:pPr>
            <w:r w:rsidRPr="00983E9C">
              <w:t>Ψ,</w:t>
            </w:r>
          </w:p>
          <w:p w:rsidR="00DD4C2B" w:rsidRPr="00983E9C" w:rsidRDefault="00DD4C2B" w:rsidP="00983E9C">
            <w:pPr>
              <w:spacing w:line="360" w:lineRule="auto"/>
            </w:pPr>
            <w:r w:rsidRPr="00983E9C">
              <w:t>%</w:t>
            </w:r>
          </w:p>
          <w:p w:rsidR="00DD4C2B" w:rsidRPr="00983E9C" w:rsidRDefault="00DD4C2B" w:rsidP="00983E9C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D4C2B" w:rsidRPr="00983E9C" w:rsidRDefault="00DD4C2B" w:rsidP="00983E9C">
            <w:pPr>
              <w:spacing w:line="360" w:lineRule="auto"/>
              <w:jc w:val="both"/>
            </w:pPr>
          </w:p>
        </w:tc>
      </w:tr>
      <w:tr w:rsidR="00DD4C2B" w:rsidRPr="00983E9C">
        <w:trPr>
          <w:cantSplit/>
          <w:trHeight w:val="1134"/>
        </w:trPr>
        <w:tc>
          <w:tcPr>
            <w:tcW w:w="1966" w:type="dxa"/>
          </w:tcPr>
          <w:p w:rsidR="00DD4C2B" w:rsidRPr="00983E9C" w:rsidRDefault="00DD4C2B" w:rsidP="00983E9C">
            <w:pPr>
              <w:spacing w:line="360" w:lineRule="auto"/>
              <w:jc w:val="both"/>
            </w:pPr>
            <w:r w:rsidRPr="00983E9C">
              <w:t xml:space="preserve">Качественная конструкционная </w:t>
            </w:r>
          </w:p>
          <w:p w:rsidR="00DD4C2B" w:rsidRPr="00983E9C" w:rsidRDefault="00DD4C2B" w:rsidP="00983E9C">
            <w:pPr>
              <w:spacing w:line="360" w:lineRule="auto"/>
              <w:jc w:val="both"/>
            </w:pPr>
            <w:r w:rsidRPr="00983E9C">
              <w:t xml:space="preserve">углеродистая </w:t>
            </w:r>
          </w:p>
        </w:tc>
        <w:tc>
          <w:tcPr>
            <w:tcW w:w="992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Сталь45</w:t>
            </w:r>
          </w:p>
        </w:tc>
        <w:tc>
          <w:tcPr>
            <w:tcW w:w="426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0,42…0,5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0,5…0,8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менее 0,04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менее 0,035</w:t>
            </w:r>
          </w:p>
        </w:tc>
        <w:tc>
          <w:tcPr>
            <w:tcW w:w="426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менее 0,25</w:t>
            </w:r>
          </w:p>
        </w:tc>
        <w:tc>
          <w:tcPr>
            <w:tcW w:w="425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менее 0,25</w:t>
            </w:r>
          </w:p>
        </w:tc>
        <w:tc>
          <w:tcPr>
            <w:tcW w:w="567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610</w:t>
            </w:r>
          </w:p>
        </w:tc>
        <w:tc>
          <w:tcPr>
            <w:tcW w:w="567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360</w:t>
            </w:r>
          </w:p>
        </w:tc>
        <w:tc>
          <w:tcPr>
            <w:tcW w:w="540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16</w:t>
            </w:r>
          </w:p>
        </w:tc>
        <w:tc>
          <w:tcPr>
            <w:tcW w:w="594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40</w:t>
            </w:r>
          </w:p>
        </w:tc>
        <w:tc>
          <w:tcPr>
            <w:tcW w:w="1559" w:type="dxa"/>
            <w:textDirection w:val="btLr"/>
          </w:tcPr>
          <w:p w:rsidR="00DD4C2B" w:rsidRPr="00983E9C" w:rsidRDefault="00DD4C2B" w:rsidP="00983E9C">
            <w:pPr>
              <w:spacing w:line="360" w:lineRule="auto"/>
              <w:ind w:left="113" w:right="113"/>
              <w:jc w:val="both"/>
            </w:pPr>
            <w:r w:rsidRPr="00983E9C">
              <w:t>197</w:t>
            </w:r>
          </w:p>
        </w:tc>
      </w:tr>
    </w:tbl>
    <w:p w:rsidR="00983E9C" w:rsidRDefault="00983E9C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1B1926" w:rsidRPr="00C92E2E" w:rsidRDefault="00C92E2E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C92E2E">
        <w:rPr>
          <w:sz w:val="28"/>
          <w:szCs w:val="28"/>
        </w:rPr>
        <w:t>Таблица</w:t>
      </w:r>
      <w:r w:rsidR="00377DBE">
        <w:rPr>
          <w:sz w:val="28"/>
          <w:szCs w:val="28"/>
        </w:rPr>
        <w:t xml:space="preserve"> 2. – М</w:t>
      </w:r>
      <w:r>
        <w:rPr>
          <w:sz w:val="28"/>
          <w:szCs w:val="28"/>
        </w:rPr>
        <w:t>еханические свойства стали при ковочных температурах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999"/>
        <w:gridCol w:w="890"/>
        <w:gridCol w:w="793"/>
        <w:gridCol w:w="1042"/>
        <w:gridCol w:w="1028"/>
        <w:gridCol w:w="1103"/>
        <w:gridCol w:w="2134"/>
      </w:tblGrid>
      <w:tr w:rsidR="0058475A" w:rsidRPr="00983E9C" w:rsidTr="00941CA9">
        <w:trPr>
          <w:trHeight w:val="1360"/>
        </w:trPr>
        <w:tc>
          <w:tcPr>
            <w:tcW w:w="1391" w:type="dxa"/>
          </w:tcPr>
          <w:p w:rsidR="0058475A" w:rsidRPr="00983E9C" w:rsidRDefault="0058475A" w:rsidP="00983E9C">
            <w:pPr>
              <w:spacing w:line="360" w:lineRule="auto"/>
              <w:ind w:firstLine="34"/>
              <w:jc w:val="both"/>
            </w:pPr>
            <w:r w:rsidRPr="00983E9C">
              <w:t>Материал стали</w:t>
            </w:r>
          </w:p>
        </w:tc>
        <w:tc>
          <w:tcPr>
            <w:tcW w:w="999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rPr>
                <w:lang w:val="en-US"/>
              </w:rPr>
              <w:t>t</w:t>
            </w:r>
            <w:r w:rsidRPr="00983E9C">
              <w:rPr>
                <w:vertAlign w:val="subscript"/>
              </w:rPr>
              <w:t>исп</w:t>
            </w:r>
            <w:r w:rsidRPr="00983E9C">
              <w:t>, °С</w:t>
            </w:r>
          </w:p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890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vertAlign w:val="subscript"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>σ</w:t>
            </w:r>
            <w:r w:rsidRPr="00983E9C">
              <w:rPr>
                <w:vertAlign w:val="subscript"/>
              </w:rPr>
              <w:t>0,2</w:t>
            </w:r>
            <w:r w:rsidRPr="00983E9C">
              <w:t>,</w:t>
            </w: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>МПа</w:t>
            </w:r>
          </w:p>
          <w:p w:rsidR="0058475A" w:rsidRPr="00983E9C" w:rsidRDefault="0058475A" w:rsidP="00983E9C">
            <w:pPr>
              <w:spacing w:line="360" w:lineRule="auto"/>
              <w:jc w:val="both"/>
              <w:rPr>
                <w:b/>
                <w:vertAlign w:val="subscript"/>
              </w:rPr>
            </w:pPr>
          </w:p>
        </w:tc>
        <w:tc>
          <w:tcPr>
            <w:tcW w:w="793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  <w:rPr>
                <w:vertAlign w:val="subscript"/>
              </w:rPr>
            </w:pPr>
            <w:r w:rsidRPr="00983E9C">
              <w:t>σ</w:t>
            </w:r>
            <w:r w:rsidRPr="00983E9C">
              <w:rPr>
                <w:vertAlign w:val="subscript"/>
              </w:rPr>
              <w:t>в,</w:t>
            </w: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>МПа</w:t>
            </w:r>
          </w:p>
          <w:p w:rsidR="0058475A" w:rsidRPr="00983E9C" w:rsidRDefault="0058475A" w:rsidP="00983E9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42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 xml:space="preserve">δ,%      </w:t>
            </w:r>
          </w:p>
          <w:p w:rsidR="0058475A" w:rsidRPr="00983E9C" w:rsidRDefault="0058475A" w:rsidP="00983E9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028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>Ψ,</w:t>
            </w:r>
          </w:p>
          <w:p w:rsidR="0058475A" w:rsidRPr="00941CA9" w:rsidRDefault="0058475A" w:rsidP="00941CA9">
            <w:pPr>
              <w:spacing w:line="360" w:lineRule="auto"/>
              <w:ind w:firstLine="34"/>
              <w:rPr>
                <w:b/>
              </w:rPr>
            </w:pPr>
            <w:r w:rsidRPr="00983E9C">
              <w:t>%</w:t>
            </w:r>
          </w:p>
        </w:tc>
        <w:tc>
          <w:tcPr>
            <w:tcW w:w="1103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3C2CDE" w:rsidP="00983E9C">
            <w:pPr>
              <w:spacing w:line="360" w:lineRule="auto"/>
              <w:ind w:firstLine="34"/>
            </w:pPr>
            <w:r w:rsidRPr="00983E9C">
              <w:t>К</w:t>
            </w:r>
            <w:r w:rsidRPr="00983E9C">
              <w:rPr>
                <w:vertAlign w:val="subscript"/>
              </w:rPr>
              <w:t xml:space="preserve">ψ </w:t>
            </w:r>
            <w:r w:rsidRPr="00983E9C">
              <w:t>,</w:t>
            </w:r>
          </w:p>
          <w:p w:rsidR="0058475A" w:rsidRPr="00941CA9" w:rsidRDefault="003C2CDE" w:rsidP="00941CA9">
            <w:pPr>
              <w:spacing w:line="360" w:lineRule="auto"/>
              <w:ind w:firstLine="34"/>
            </w:pPr>
            <w:r w:rsidRPr="00983E9C">
              <w:t>%/МПа</w:t>
            </w:r>
          </w:p>
        </w:tc>
        <w:tc>
          <w:tcPr>
            <w:tcW w:w="2134" w:type="dxa"/>
          </w:tcPr>
          <w:p w:rsidR="0058475A" w:rsidRPr="00983E9C" w:rsidRDefault="0058475A" w:rsidP="00983E9C">
            <w:pPr>
              <w:spacing w:line="360" w:lineRule="auto"/>
              <w:ind w:firstLine="34"/>
              <w:rPr>
                <w:b/>
              </w:rPr>
            </w:pPr>
          </w:p>
          <w:p w:rsidR="0058475A" w:rsidRPr="00983E9C" w:rsidRDefault="0058475A" w:rsidP="00983E9C">
            <w:pPr>
              <w:spacing w:line="360" w:lineRule="auto"/>
              <w:ind w:firstLine="34"/>
            </w:pPr>
            <w:r w:rsidRPr="00983E9C">
              <w:t>Состояние материала и условия использования</w:t>
            </w:r>
          </w:p>
        </w:tc>
      </w:tr>
      <w:tr w:rsidR="002D4028" w:rsidRPr="00983E9C">
        <w:trPr>
          <w:trHeight w:val="418"/>
        </w:trPr>
        <w:tc>
          <w:tcPr>
            <w:tcW w:w="1391" w:type="dxa"/>
            <w:vMerge w:val="restart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Сталь 45</w:t>
            </w: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700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140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171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43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96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0,56</w:t>
            </w:r>
          </w:p>
        </w:tc>
        <w:tc>
          <w:tcPr>
            <w:tcW w:w="2134" w:type="dxa"/>
            <w:vMerge w:val="restart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Прокатное</w:t>
            </w:r>
            <w:r w:rsidR="000D298E" w:rsidRPr="00983E9C">
              <w:t>;</w:t>
            </w:r>
          </w:p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rPr>
                <w:lang w:val="en-US"/>
              </w:rPr>
              <w:t>d</w:t>
            </w:r>
            <w:r w:rsidRPr="00983E9C">
              <w:t xml:space="preserve"> = 6 мм</w:t>
            </w:r>
            <w:r w:rsidR="000D298E" w:rsidRPr="00983E9C">
              <w:t xml:space="preserve">;           </w:t>
            </w:r>
            <w:r w:rsidR="000D298E" w:rsidRPr="00983E9C">
              <w:rPr>
                <w:lang w:val="en-US"/>
              </w:rPr>
              <w:t>l</w:t>
            </w:r>
            <w:r w:rsidR="000D298E" w:rsidRPr="00983E9C">
              <w:t xml:space="preserve"> = 30мм;          </w:t>
            </w:r>
            <w:r w:rsidR="000D298E" w:rsidRPr="00983E9C">
              <w:rPr>
                <w:lang w:val="en-US"/>
              </w:rPr>
              <w:t>V</w:t>
            </w:r>
            <w:r w:rsidR="000D298E" w:rsidRPr="00983E9C">
              <w:t xml:space="preserve"> = 16 мм/мин; έ = 0,009 с</w:t>
            </w:r>
            <w:r w:rsidR="000D298E" w:rsidRPr="00983E9C">
              <w:rPr>
                <w:vertAlign w:val="superscript"/>
              </w:rPr>
              <w:t>-1</w:t>
            </w:r>
            <w:r w:rsidR="000D298E" w:rsidRPr="00983E9C">
              <w:t xml:space="preserve">             </w:t>
            </w:r>
          </w:p>
        </w:tc>
      </w:tr>
      <w:tr w:rsidR="002D4028" w:rsidRPr="00983E9C">
        <w:trPr>
          <w:trHeight w:val="443"/>
        </w:trPr>
        <w:tc>
          <w:tcPr>
            <w:tcW w:w="1391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800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65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115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58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98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0,85</w:t>
            </w:r>
          </w:p>
        </w:tc>
        <w:tc>
          <w:tcPr>
            <w:tcW w:w="2134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</w:tr>
      <w:tr w:rsidR="002D4028" w:rsidRPr="00983E9C">
        <w:trPr>
          <w:trHeight w:val="283"/>
        </w:trPr>
        <w:tc>
          <w:tcPr>
            <w:tcW w:w="1391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900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55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77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62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100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1,3</w:t>
            </w:r>
          </w:p>
        </w:tc>
        <w:tc>
          <w:tcPr>
            <w:tcW w:w="2134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</w:tr>
      <w:tr w:rsidR="002D4028" w:rsidRPr="00983E9C">
        <w:trPr>
          <w:trHeight w:val="357"/>
        </w:trPr>
        <w:tc>
          <w:tcPr>
            <w:tcW w:w="1391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1000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35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51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72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100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1,96</w:t>
            </w:r>
          </w:p>
        </w:tc>
        <w:tc>
          <w:tcPr>
            <w:tcW w:w="2134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</w:tr>
      <w:tr w:rsidR="002D4028" w:rsidRPr="00983E9C">
        <w:trPr>
          <w:trHeight w:val="209"/>
        </w:trPr>
        <w:tc>
          <w:tcPr>
            <w:tcW w:w="1391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1100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22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35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81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100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2,86</w:t>
            </w:r>
          </w:p>
        </w:tc>
        <w:tc>
          <w:tcPr>
            <w:tcW w:w="2134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</w:tr>
      <w:tr w:rsidR="002D4028" w:rsidRPr="00983E9C">
        <w:trPr>
          <w:trHeight w:val="283"/>
        </w:trPr>
        <w:tc>
          <w:tcPr>
            <w:tcW w:w="1391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  <w:tc>
          <w:tcPr>
            <w:tcW w:w="999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1200</w:t>
            </w:r>
          </w:p>
        </w:tc>
        <w:tc>
          <w:tcPr>
            <w:tcW w:w="890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15</w:t>
            </w:r>
          </w:p>
        </w:tc>
        <w:tc>
          <w:tcPr>
            <w:tcW w:w="79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27</w:t>
            </w:r>
          </w:p>
        </w:tc>
        <w:tc>
          <w:tcPr>
            <w:tcW w:w="1042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90</w:t>
            </w:r>
          </w:p>
        </w:tc>
        <w:tc>
          <w:tcPr>
            <w:tcW w:w="1028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100</w:t>
            </w:r>
          </w:p>
        </w:tc>
        <w:tc>
          <w:tcPr>
            <w:tcW w:w="1103" w:type="dxa"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  <w:r w:rsidRPr="00983E9C">
              <w:t>3,7</w:t>
            </w:r>
          </w:p>
        </w:tc>
        <w:tc>
          <w:tcPr>
            <w:tcW w:w="2134" w:type="dxa"/>
            <w:vMerge/>
          </w:tcPr>
          <w:p w:rsidR="002D4028" w:rsidRPr="00983E9C" w:rsidRDefault="002D4028" w:rsidP="00983E9C">
            <w:pPr>
              <w:spacing w:line="360" w:lineRule="auto"/>
              <w:ind w:firstLine="34"/>
              <w:jc w:val="both"/>
            </w:pPr>
          </w:p>
        </w:tc>
      </w:tr>
    </w:tbl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FB6D86" w:rsidRPr="00E51BE8" w:rsidRDefault="007C1417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E51BE8">
        <w:rPr>
          <w:sz w:val="28"/>
          <w:szCs w:val="28"/>
        </w:rPr>
        <w:t>1.3 П</w:t>
      </w:r>
      <w:r w:rsidR="00E51BE8" w:rsidRPr="00E51BE8">
        <w:rPr>
          <w:sz w:val="28"/>
          <w:szCs w:val="28"/>
        </w:rPr>
        <w:t>РЕИМУЩЕСТВА ШТАМПОВКИ НА</w:t>
      </w:r>
      <w:r w:rsidR="00FB6D86" w:rsidRPr="00E51BE8">
        <w:rPr>
          <w:sz w:val="28"/>
          <w:szCs w:val="28"/>
        </w:rPr>
        <w:t xml:space="preserve"> КГШП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FD683C" w:rsidRDefault="00FD683C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Кривошипные горяче</w:t>
      </w:r>
      <w:r w:rsidR="00FB6D86">
        <w:rPr>
          <w:sz w:val="28"/>
          <w:szCs w:val="28"/>
        </w:rPr>
        <w:t xml:space="preserve">штамповочные пресса (КГШП) по сравнению с молотами обладают рядом преимуществ. </w:t>
      </w:r>
    </w:p>
    <w:p w:rsidR="00FD683C" w:rsidRDefault="00FD683C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Повышенная точность получаемых поковок благодаря постоянству хода пресса и определенности нижнего положения ползуна, что позволяет уменьшить отклонения размеров поковок по высоте.</w:t>
      </w:r>
    </w:p>
    <w:p w:rsidR="00AF3C08" w:rsidRDefault="00FD683C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Увеличенный коэффициент использования металла вследствие более совершенной конструкции штампов, снабженных верхним и нижним выталкивателем, что позволяет </w:t>
      </w:r>
      <w:r w:rsidR="00AF3C08">
        <w:rPr>
          <w:sz w:val="28"/>
          <w:szCs w:val="28"/>
        </w:rPr>
        <w:t>уменьшить штамповочные уклоны, припуски, напуски, допуски и тем самым приводит к экономии металла и уменьшению последующей обработки поковок резанием.</w:t>
      </w:r>
    </w:p>
    <w:p w:rsidR="00AF3C08" w:rsidRDefault="00AF3C0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Улучшенные условия труда вследствие меньших шумовых эффектов, вибрации, и сотрясения почвы, чем при работе на молотах, и относительно спокойным безударным характером работы.</w:t>
      </w:r>
    </w:p>
    <w:p w:rsidR="00AF3C08" w:rsidRDefault="00AF3C0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применения автоматических перекладчиков заготовок.</w:t>
      </w:r>
    </w:p>
    <w:p w:rsidR="0001576F" w:rsidRDefault="00AF3C0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высокой производительности в 1,4…2 раза при штамповке поковок шестерен, так как деформация на прессе в каждом ручье происходит за один ход, а на молоте за несколько ударов.</w:t>
      </w:r>
    </w:p>
    <w:p w:rsidR="0001576F" w:rsidRDefault="0001576F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высокому КПД, достигающему 6…8%; экономический (приведенный к энергии топлива) КПД пресса в 2…4 раза выше, чем у молота.</w:t>
      </w:r>
    </w:p>
    <w:p w:rsidR="0001576F" w:rsidRDefault="0001576F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себестоимости продукции за счет снижения расхода металла и эксплуатационной стоимости.</w:t>
      </w:r>
    </w:p>
    <w:p w:rsidR="00FB6D86" w:rsidRPr="00FB6D86" w:rsidRDefault="001D4B3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на прессах более простая, так как не требуется регулировка энергии удара, не требуется высокой квалификации рабочих.</w:t>
      </w:r>
      <w:r w:rsidR="0001576F">
        <w:rPr>
          <w:sz w:val="28"/>
          <w:szCs w:val="28"/>
        </w:rPr>
        <w:t xml:space="preserve">   </w:t>
      </w:r>
      <w:r w:rsidR="00FD683C">
        <w:rPr>
          <w:sz w:val="28"/>
          <w:szCs w:val="28"/>
        </w:rPr>
        <w:t xml:space="preserve">  </w:t>
      </w:r>
      <w:r w:rsidR="00FB6D86">
        <w:rPr>
          <w:sz w:val="28"/>
          <w:szCs w:val="28"/>
        </w:rPr>
        <w:t xml:space="preserve">  </w:t>
      </w:r>
    </w:p>
    <w:p w:rsidR="001D4B3A" w:rsidRDefault="001D4B3A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71C6" w:rsidRPr="00E51BE8" w:rsidRDefault="007C1417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E51BE8">
        <w:rPr>
          <w:sz w:val="28"/>
          <w:szCs w:val="28"/>
        </w:rPr>
        <w:t>1.</w:t>
      </w:r>
      <w:r w:rsidR="00E51BE8" w:rsidRPr="00E51BE8">
        <w:rPr>
          <w:sz w:val="28"/>
          <w:szCs w:val="28"/>
        </w:rPr>
        <w:t>4 ПРЕИМУЩЕСТВА ИНДУКЦИОННГО НАГРЕВА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49160C" w:rsidRDefault="007C1417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преимуществам электронагрева относятся:</w:t>
      </w:r>
    </w:p>
    <w:p w:rsidR="007C1417" w:rsidRDefault="002E5E73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2E5E73">
        <w:rPr>
          <w:sz w:val="28"/>
          <w:szCs w:val="28"/>
        </w:rPr>
        <w:t>1.</w:t>
      </w:r>
      <w:r>
        <w:rPr>
          <w:sz w:val="28"/>
          <w:szCs w:val="28"/>
        </w:rPr>
        <w:t xml:space="preserve"> Э</w:t>
      </w:r>
      <w:r w:rsidR="007C1417">
        <w:rPr>
          <w:sz w:val="28"/>
          <w:szCs w:val="28"/>
        </w:rPr>
        <w:t>кономия и большая скорость нагрева металла, отсутствие необходимости подачи воздуха  в камеру нагрева (как в случае применения печей для поддержания горения топлива), что значительно уменьшает окалинообразование.</w:t>
      </w:r>
      <w:r>
        <w:rPr>
          <w:sz w:val="28"/>
          <w:szCs w:val="28"/>
        </w:rPr>
        <w:t xml:space="preserve"> </w:t>
      </w:r>
      <w:r w:rsidR="007C1417">
        <w:rPr>
          <w:sz w:val="28"/>
          <w:szCs w:val="28"/>
        </w:rPr>
        <w:t>Потери металла в виде окалины при индукционном нагреве составляют всего 0,2…0,4 % масса нагреваемого металла, что почти в 10 раз меньше чем при пламенном нагреве</w:t>
      </w:r>
      <w:r>
        <w:rPr>
          <w:sz w:val="28"/>
          <w:szCs w:val="28"/>
        </w:rPr>
        <w:t>.</w:t>
      </w:r>
    </w:p>
    <w:p w:rsidR="002E5E73" w:rsidRDefault="002E5E7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стойкости штампов. При уменьшении окалины на металле стойкость штампов повышается, так как окалина оказывает абразивное воздействие.</w:t>
      </w:r>
    </w:p>
    <w:p w:rsidR="00286E8D" w:rsidRDefault="002E5E7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производительности труда. Большая скорость нагрева позволяет увеличить температуру начала штамповки, так как перегрев металла при малых выдержках в нагретом состоянии происходит при более высоких температурах. Штамповка при более высоких температурах целесообразна из – за меньших затрат работы на деформацию, что приводит </w:t>
      </w:r>
      <w:r w:rsidR="00286E8D">
        <w:rPr>
          <w:sz w:val="28"/>
          <w:szCs w:val="28"/>
        </w:rPr>
        <w:t>к повышению производительности.</w:t>
      </w:r>
    </w:p>
    <w:p w:rsidR="00286E8D" w:rsidRDefault="00286E8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Улучшение условий труда. Отсутствие грязи и копоти на рабочем месте улучшает условия труда в горячих цехах, что приближает условия работы в них к условиям работы в холоднопрессовых цехах.</w:t>
      </w:r>
    </w:p>
    <w:p w:rsidR="00286E8D" w:rsidRDefault="00286E8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качества продукции. Равномерность нагрева и точный контроль температурного режима при электронагреве позволяют обеспечить однородные структуру и свойства металла, сократить тепловые виды брака и увеличить точность размеров поковок за счет уменьшения колебания величины усадки при их остывании.</w:t>
      </w:r>
    </w:p>
    <w:p w:rsidR="00286E8D" w:rsidRDefault="00183C27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</w:t>
      </w:r>
      <w:r w:rsidR="00286E8D">
        <w:rPr>
          <w:sz w:val="28"/>
          <w:szCs w:val="28"/>
        </w:rPr>
        <w:t xml:space="preserve">тсутствие необходимости </w:t>
      </w:r>
      <w:r>
        <w:rPr>
          <w:sz w:val="28"/>
          <w:szCs w:val="28"/>
        </w:rPr>
        <w:t xml:space="preserve">в тщательной очистке поковок; экономия времени на очистку заготовок от окалины перед штамповкой; простота обслуживания нагревателей; удобство применения защитных атмосфер в нагревательных индукторах и т. д. </w:t>
      </w:r>
    </w:p>
    <w:p w:rsidR="006C186D" w:rsidRDefault="00286E8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5E73">
        <w:rPr>
          <w:sz w:val="28"/>
          <w:szCs w:val="28"/>
        </w:rPr>
        <w:t xml:space="preserve">  </w:t>
      </w:r>
    </w:p>
    <w:p w:rsidR="009A52B6" w:rsidRPr="006C186D" w:rsidRDefault="00A171C6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E51BE8">
        <w:rPr>
          <w:sz w:val="28"/>
          <w:szCs w:val="28"/>
        </w:rPr>
        <w:t>1.5</w:t>
      </w:r>
      <w:r w:rsidR="00E51BE8" w:rsidRPr="00E51BE8">
        <w:rPr>
          <w:sz w:val="28"/>
          <w:szCs w:val="28"/>
        </w:rPr>
        <w:t xml:space="preserve"> ВЫБОР СПОСОБА ШТАМПОВКИ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817612" w:rsidRDefault="007F12EE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приведенные выше преимущества штамповки на КГШП, а, также учитывая конструктивные особенности детали - тело вращения ступенчатой формы, диаметрального размера в плане, можно сделать вывод о том, что для изготовления данной детали оптимальным вариантом будет применение технологии горячей штамповки на КГШП в открытом штампе, с применением индукционного нагрева, так как это позволит увеличить коэффициент использования материала и производительность, а также позволит </w:t>
      </w:r>
      <w:r w:rsidR="00FE666F">
        <w:rPr>
          <w:sz w:val="28"/>
          <w:szCs w:val="28"/>
        </w:rPr>
        <w:t>исключить обязательное участие в процессе высококвалифицированного рабочего</w:t>
      </w:r>
      <w:r w:rsidR="00183C27">
        <w:rPr>
          <w:sz w:val="28"/>
          <w:szCs w:val="28"/>
        </w:rPr>
        <w:t>.</w:t>
      </w:r>
    </w:p>
    <w:p w:rsidR="00D21CD1" w:rsidRDefault="00817612" w:rsidP="00983E9C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технологических операций для изготовления поковки детали </w:t>
      </w:r>
      <w:r w:rsidR="00C1560E">
        <w:rPr>
          <w:sz w:val="28"/>
          <w:szCs w:val="28"/>
        </w:rPr>
        <w:t>втулка</w:t>
      </w:r>
      <w:r>
        <w:rPr>
          <w:sz w:val="28"/>
          <w:szCs w:val="28"/>
        </w:rPr>
        <w:t xml:space="preserve"> приведена ниже.</w:t>
      </w:r>
      <w:r w:rsidR="00F00130">
        <w:rPr>
          <w:sz w:val="28"/>
          <w:szCs w:val="28"/>
        </w:rPr>
        <w:t xml:space="preserve"> Разделка сортового проката на загото</w:t>
      </w:r>
      <w:r w:rsidR="00B14484">
        <w:rPr>
          <w:sz w:val="28"/>
          <w:szCs w:val="28"/>
        </w:rPr>
        <w:t>вки для штамповки на сортовых</w:t>
      </w:r>
      <w:r w:rsidR="00F00130">
        <w:rPr>
          <w:sz w:val="28"/>
          <w:szCs w:val="28"/>
        </w:rPr>
        <w:t xml:space="preserve"> ножницах. Нагрев загото</w:t>
      </w:r>
      <w:r w:rsidR="00DA691B">
        <w:rPr>
          <w:sz w:val="28"/>
          <w:szCs w:val="28"/>
        </w:rPr>
        <w:t>вки до ковочных температур в индукционном нагревателе.</w:t>
      </w:r>
      <w:r w:rsidR="00DB0914">
        <w:rPr>
          <w:sz w:val="28"/>
          <w:szCs w:val="28"/>
        </w:rPr>
        <w:t xml:space="preserve"> </w:t>
      </w:r>
      <w:r w:rsidR="00053614">
        <w:rPr>
          <w:sz w:val="28"/>
          <w:szCs w:val="28"/>
        </w:rPr>
        <w:t xml:space="preserve">Штамповка на КГШП за два перехода включающая в себя предварительную </w:t>
      </w:r>
      <w:r w:rsidR="00863C9C">
        <w:rPr>
          <w:sz w:val="28"/>
          <w:szCs w:val="28"/>
        </w:rPr>
        <w:t>осадку</w:t>
      </w:r>
      <w:r w:rsidR="00053614">
        <w:rPr>
          <w:sz w:val="28"/>
          <w:szCs w:val="28"/>
        </w:rPr>
        <w:t xml:space="preserve"> и основную формообразующую о</w:t>
      </w:r>
      <w:r w:rsidR="00B14484">
        <w:rPr>
          <w:sz w:val="28"/>
          <w:szCs w:val="28"/>
        </w:rPr>
        <w:t>перацию. Обрезка облоя и пробивка отверсия</w:t>
      </w:r>
      <w:r w:rsidR="00053614">
        <w:rPr>
          <w:sz w:val="28"/>
          <w:szCs w:val="28"/>
        </w:rPr>
        <w:t xml:space="preserve">. Контрольные операции. Маркировка.  </w:t>
      </w:r>
    </w:p>
    <w:p w:rsidR="00D21CD1" w:rsidRPr="00E51BE8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51BE8" w:rsidRPr="00E51BE8">
        <w:rPr>
          <w:sz w:val="28"/>
          <w:szCs w:val="28"/>
        </w:rPr>
        <w:t>2. КОНСТРУИРОВАНИЕ ПОКОВКИ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D21CD1" w:rsidRDefault="00D21CD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Исходной информацией для разработки чертежа поковки является чертеж детали с указанными на нем размерами, предельными отклонениями размеров, шероховатостью поверхностей, маркой материала и установленными базами.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D21CD1" w:rsidRPr="00863C9C" w:rsidRDefault="00863C9C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863C9C">
        <w:rPr>
          <w:sz w:val="28"/>
          <w:szCs w:val="28"/>
        </w:rPr>
        <w:t>2.1 ВЫБОР ПОВЕРХНОСТИ РАЗЪЕМА ШТАМПА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0E062A" w:rsidRDefault="00D21CD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разъема – это поверхность, по которой </w:t>
      </w:r>
      <w:r w:rsidR="000E062A">
        <w:rPr>
          <w:sz w:val="28"/>
          <w:szCs w:val="28"/>
        </w:rPr>
        <w:t>сопрягаются верхняя и нижняя часть штампа. При выборе положения разъема необходимо выполнить условия:</w:t>
      </w:r>
    </w:p>
    <w:p w:rsidR="000E062A" w:rsidRDefault="000E062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поковка должна свободно извлекаться из верхней и нижней половины штампа, для чего линия разъема располагается в плоскости сечения поковки с наибольшим периметром, что обеспечивает наименьшую глубину и наибольшую ширину ручья</w:t>
      </w:r>
      <w:r w:rsidR="00A10921">
        <w:rPr>
          <w:sz w:val="28"/>
          <w:szCs w:val="28"/>
        </w:rPr>
        <w:t>, облегчает очистку ручья от окалины</w:t>
      </w:r>
      <w:r>
        <w:rPr>
          <w:sz w:val="28"/>
          <w:szCs w:val="28"/>
        </w:rPr>
        <w:t>;</w:t>
      </w:r>
    </w:p>
    <w:p w:rsidR="000E062A" w:rsidRDefault="000E062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взаимное расположение поверхности разъема и поковки должно исключать поднутрения на боковых поверхностях поковки;</w:t>
      </w:r>
    </w:p>
    <w:p w:rsidR="00223281" w:rsidRDefault="000E062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ручьи ориентируют таким образом, чтобы их заполнение осуществлялось </w:t>
      </w:r>
      <w:r w:rsidR="00223281">
        <w:rPr>
          <w:sz w:val="28"/>
          <w:szCs w:val="28"/>
        </w:rPr>
        <w:t>за счет осадки, а не выдавливания;</w:t>
      </w:r>
    </w:p>
    <w:p w:rsidR="00A10921" w:rsidRDefault="00A1092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должна быть обеспечена возможность контроля сдвига штампа, удобство визуального осмотра</w:t>
      </w:r>
      <w:r w:rsidR="00CF7DE9">
        <w:rPr>
          <w:sz w:val="28"/>
          <w:szCs w:val="28"/>
        </w:rPr>
        <w:t>;</w:t>
      </w:r>
    </w:p>
    <w:p w:rsidR="00CF7DE9" w:rsidRDefault="00CF7DE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должно быть перерезания волокон;</w:t>
      </w:r>
    </w:p>
    <w:p w:rsidR="00223281" w:rsidRDefault="0022328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поверхность разъема должна быть расположена так, чтобы обеспечить более экономичную обработку ручьев штампа, а также простейшую конфигурацию</w:t>
      </w:r>
      <w:r w:rsidR="000E062A">
        <w:rPr>
          <w:sz w:val="28"/>
          <w:szCs w:val="28"/>
        </w:rPr>
        <w:t xml:space="preserve"> </w:t>
      </w:r>
      <w:r>
        <w:rPr>
          <w:sz w:val="28"/>
          <w:szCs w:val="28"/>
        </w:rPr>
        <w:t>обрезной матрицы.</w:t>
      </w:r>
    </w:p>
    <w:p w:rsidR="00EC6DD3" w:rsidRDefault="007F12EE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эти рекомендации,</w:t>
      </w:r>
      <w:r w:rsidR="00175EAE">
        <w:rPr>
          <w:sz w:val="28"/>
          <w:szCs w:val="28"/>
        </w:rPr>
        <w:t xml:space="preserve"> а также результат</w:t>
      </w:r>
      <w:r w:rsidR="00075053">
        <w:rPr>
          <w:sz w:val="28"/>
          <w:szCs w:val="28"/>
        </w:rPr>
        <w:t>ы</w:t>
      </w:r>
      <w:r w:rsidR="00175EAE">
        <w:rPr>
          <w:sz w:val="28"/>
          <w:szCs w:val="28"/>
        </w:rPr>
        <w:t xml:space="preserve"> программы «</w:t>
      </w:r>
      <w:r w:rsidR="00175EAE">
        <w:rPr>
          <w:sz w:val="28"/>
          <w:szCs w:val="28"/>
          <w:lang w:val="en-US"/>
        </w:rPr>
        <w:t>RAZ</w:t>
      </w:r>
      <w:r w:rsidR="00175EAE" w:rsidRPr="00175EAE">
        <w:rPr>
          <w:sz w:val="28"/>
          <w:szCs w:val="28"/>
        </w:rPr>
        <w:t xml:space="preserve"> </w:t>
      </w:r>
      <w:r w:rsidR="00175EAE">
        <w:rPr>
          <w:sz w:val="28"/>
          <w:szCs w:val="28"/>
          <w:lang w:val="en-US"/>
        </w:rPr>
        <w:t>UKL</w:t>
      </w:r>
      <w:r w:rsidR="00175EAE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00B9A">
        <w:rPr>
          <w:sz w:val="28"/>
          <w:szCs w:val="28"/>
        </w:rPr>
        <w:t xml:space="preserve">наружную </w:t>
      </w:r>
      <w:r>
        <w:rPr>
          <w:sz w:val="28"/>
          <w:szCs w:val="28"/>
        </w:rPr>
        <w:t>поверхность разъема принимаем на расс</w:t>
      </w:r>
      <w:r w:rsidR="00200B9A">
        <w:rPr>
          <w:sz w:val="28"/>
          <w:szCs w:val="28"/>
        </w:rPr>
        <w:t>тоянии 29,5 мм от нижнего</w:t>
      </w:r>
      <w:r w:rsidR="003C1C7F">
        <w:rPr>
          <w:sz w:val="28"/>
          <w:szCs w:val="28"/>
        </w:rPr>
        <w:t>,</w:t>
      </w:r>
      <w:r w:rsidR="00200B9A">
        <w:rPr>
          <w:sz w:val="28"/>
          <w:szCs w:val="28"/>
        </w:rPr>
        <w:t xml:space="preserve"> контура детали</w:t>
      </w:r>
      <w:r>
        <w:rPr>
          <w:sz w:val="28"/>
          <w:szCs w:val="28"/>
        </w:rPr>
        <w:t>.</w:t>
      </w:r>
      <w:r w:rsidR="00200B9A">
        <w:rPr>
          <w:sz w:val="28"/>
          <w:szCs w:val="28"/>
        </w:rPr>
        <w:t xml:space="preserve"> Внутренняя поверхность на расстоянии 22,7 мм от нижнего контура детали.</w:t>
      </w:r>
    </w:p>
    <w:p w:rsidR="00EC6DD3" w:rsidRPr="00EE48C8" w:rsidRDefault="00EE48C8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EE48C8">
        <w:rPr>
          <w:sz w:val="28"/>
          <w:szCs w:val="28"/>
        </w:rPr>
        <w:t>2.2 ИСХОДНЫЕ ДАННЫЕ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Деталь:</w:t>
      </w:r>
      <w:r w:rsidR="00223281">
        <w:rPr>
          <w:sz w:val="28"/>
          <w:szCs w:val="28"/>
        </w:rPr>
        <w:t xml:space="preserve"> </w:t>
      </w:r>
      <w:r>
        <w:rPr>
          <w:sz w:val="28"/>
          <w:szCs w:val="28"/>
        </w:rPr>
        <w:t>«втулка»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Штамповочное оборудование – КГШП.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Нагрев заготовок индукционный.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по детали: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Материал – Сталь</w:t>
      </w:r>
      <w:r w:rsidR="00627CE3">
        <w:rPr>
          <w:sz w:val="28"/>
          <w:szCs w:val="28"/>
        </w:rPr>
        <w:t xml:space="preserve"> </w:t>
      </w:r>
      <w:r>
        <w:rPr>
          <w:sz w:val="28"/>
          <w:szCs w:val="28"/>
        </w:rPr>
        <w:t>45, сталь качественная, конструкционная, углеродистая.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Масса детали – 1,87кг.</w:t>
      </w:r>
    </w:p>
    <w:p w:rsidR="00EC6DD3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расчета:</w:t>
      </w:r>
    </w:p>
    <w:p w:rsidR="00EC6DD3" w:rsidRDefault="003778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1.М</w:t>
      </w:r>
      <w:r w:rsidR="00EC6DD3">
        <w:rPr>
          <w:sz w:val="28"/>
          <w:szCs w:val="28"/>
        </w:rPr>
        <w:t xml:space="preserve">асса поковки (расчетная) </w:t>
      </w:r>
    </w:p>
    <w:p w:rsidR="0037783D" w:rsidRDefault="00EC6DD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расчетной массы детали </w:t>
      </w:r>
      <w:r w:rsidR="0037783D">
        <w:rPr>
          <w:sz w:val="28"/>
          <w:szCs w:val="28"/>
        </w:rPr>
        <w:t xml:space="preserve">вычисляется по формуле:     </w:t>
      </w:r>
    </w:p>
    <w:p w:rsidR="0037783D" w:rsidRDefault="00CF7DE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G</w:t>
      </w:r>
      <w:r w:rsidR="0037783D"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G</w:t>
      </w:r>
      <w:r w:rsidR="0037783D">
        <w:rPr>
          <w:sz w:val="28"/>
          <w:szCs w:val="28"/>
          <w:vertAlign w:val="subscript"/>
        </w:rPr>
        <w:t xml:space="preserve">д </w:t>
      </w:r>
      <w:r w:rsidR="0037783D">
        <w:rPr>
          <w:sz w:val="28"/>
          <w:szCs w:val="28"/>
        </w:rPr>
        <w:t>* К</w:t>
      </w:r>
      <w:r w:rsidR="0037783D">
        <w:rPr>
          <w:sz w:val="28"/>
          <w:szCs w:val="28"/>
          <w:vertAlign w:val="subscript"/>
        </w:rPr>
        <w:t>р</w:t>
      </w:r>
      <w:r w:rsidR="0037783D">
        <w:rPr>
          <w:sz w:val="28"/>
          <w:szCs w:val="28"/>
        </w:rPr>
        <w:t>;</w:t>
      </w:r>
      <w:r w:rsidR="00BA6143">
        <w:rPr>
          <w:sz w:val="28"/>
          <w:szCs w:val="28"/>
        </w:rPr>
        <w:t xml:space="preserve">                                                               (1)</w:t>
      </w:r>
    </w:p>
    <w:p w:rsidR="0037783D" w:rsidRDefault="003778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0E062A">
        <w:rPr>
          <w:sz w:val="28"/>
          <w:szCs w:val="28"/>
        </w:rPr>
        <w:t xml:space="preserve"> </w:t>
      </w:r>
      <w:r w:rsidR="00CF7DE9"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>– расчетная масса поковки;</w:t>
      </w:r>
    </w:p>
    <w:p w:rsidR="0037783D" w:rsidRPr="0037783D" w:rsidRDefault="003778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>
        <w:rPr>
          <w:sz w:val="28"/>
          <w:szCs w:val="28"/>
          <w:vertAlign w:val="subscript"/>
        </w:rPr>
        <w:t>р</w:t>
      </w:r>
      <w:r w:rsidR="00D21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=1,5…1,8 – расчетный коэффициент </w:t>
      </w:r>
      <w:r w:rsidRPr="0037783D">
        <w:rPr>
          <w:sz w:val="28"/>
          <w:szCs w:val="28"/>
        </w:rPr>
        <w:t>[</w:t>
      </w:r>
      <w:r>
        <w:rPr>
          <w:sz w:val="28"/>
          <w:szCs w:val="28"/>
        </w:rPr>
        <w:t>3,стр31</w:t>
      </w:r>
      <w:r w:rsidRPr="0037783D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ED4D40" w:rsidRDefault="00D21CD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4D40">
        <w:rPr>
          <w:sz w:val="28"/>
          <w:szCs w:val="28"/>
        </w:rPr>
        <w:t xml:space="preserve">  </w:t>
      </w:r>
      <w:r w:rsidR="0037783D">
        <w:rPr>
          <w:sz w:val="28"/>
          <w:szCs w:val="28"/>
        </w:rPr>
        <w:t xml:space="preserve">                              М</w:t>
      </w:r>
      <w:r w:rsidR="0037783D">
        <w:rPr>
          <w:sz w:val="28"/>
          <w:szCs w:val="28"/>
          <w:vertAlign w:val="subscript"/>
        </w:rPr>
        <w:t xml:space="preserve">пр </w:t>
      </w:r>
      <w:r w:rsidR="0037783D">
        <w:rPr>
          <w:sz w:val="28"/>
          <w:szCs w:val="28"/>
        </w:rPr>
        <w:t>=1,87 * 1,8 = 3,36.</w:t>
      </w:r>
    </w:p>
    <w:p w:rsidR="0037783D" w:rsidRDefault="003778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2.Класс точности – Т4 </w:t>
      </w:r>
      <w:r w:rsidRPr="0037783D">
        <w:rPr>
          <w:sz w:val="28"/>
          <w:szCs w:val="28"/>
        </w:rPr>
        <w:t>[</w:t>
      </w:r>
      <w:r>
        <w:rPr>
          <w:sz w:val="28"/>
          <w:szCs w:val="28"/>
        </w:rPr>
        <w:t>3,стр28,табл.19</w:t>
      </w:r>
      <w:r w:rsidRPr="0037783D">
        <w:rPr>
          <w:sz w:val="28"/>
          <w:szCs w:val="28"/>
        </w:rPr>
        <w:t>]</w:t>
      </w:r>
      <w:r>
        <w:rPr>
          <w:sz w:val="28"/>
          <w:szCs w:val="28"/>
        </w:rPr>
        <w:t>, так штамповка на КГШП, в открытом штампе.</w:t>
      </w:r>
    </w:p>
    <w:p w:rsidR="0037783D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3.Группа стали – М2. </w:t>
      </w:r>
      <w:r w:rsidRPr="00A87002">
        <w:rPr>
          <w:sz w:val="28"/>
          <w:szCs w:val="28"/>
        </w:rPr>
        <w:t>[3</w:t>
      </w:r>
      <w:r>
        <w:rPr>
          <w:sz w:val="28"/>
          <w:szCs w:val="28"/>
        </w:rPr>
        <w:t>,стр.8,табл.1</w:t>
      </w:r>
      <w:r w:rsidRPr="00A8700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87002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Степень сложности </w:t>
      </w:r>
    </w:p>
    <w:p w:rsidR="00A87002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 описывающей фигуры (цилиндр), мм:</w:t>
      </w:r>
    </w:p>
    <w:p w:rsidR="00A87002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142*1,05=149,1мм;</w:t>
      </w:r>
    </w:p>
    <w:p w:rsidR="00A87002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высота 50*1,05=52,5мм.</w:t>
      </w:r>
    </w:p>
    <w:p w:rsidR="00A87002" w:rsidRDefault="00A8700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Масса описывающей фигуры</w:t>
      </w:r>
      <w:r w:rsidR="00BA61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87002" w:rsidRDefault="00BA614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7002">
        <w:rPr>
          <w:sz w:val="28"/>
          <w:szCs w:val="28"/>
          <w:lang w:val="en-US"/>
        </w:rPr>
        <w:t>m</w:t>
      </w:r>
      <w:r w:rsidR="00A87002" w:rsidRPr="00A87002">
        <w:rPr>
          <w:sz w:val="28"/>
          <w:szCs w:val="28"/>
        </w:rPr>
        <w:t xml:space="preserve"> =</w:t>
      </w:r>
      <w:r w:rsidR="00A87002">
        <w:rPr>
          <w:sz w:val="28"/>
          <w:szCs w:val="28"/>
        </w:rPr>
        <w:t xml:space="preserve"> </w:t>
      </w:r>
      <w:r w:rsidR="00A87002">
        <w:rPr>
          <w:sz w:val="28"/>
          <w:szCs w:val="28"/>
          <w:lang w:val="en-US"/>
        </w:rPr>
        <w:t>V</w:t>
      </w:r>
      <w:r w:rsidR="00A87002" w:rsidRPr="00A87002">
        <w:rPr>
          <w:sz w:val="28"/>
          <w:szCs w:val="28"/>
        </w:rPr>
        <w:t>*</w:t>
      </w:r>
      <w:r w:rsidR="00A87002">
        <w:rPr>
          <w:sz w:val="28"/>
          <w:szCs w:val="28"/>
        </w:rPr>
        <w:t>ρ;</w:t>
      </w:r>
      <w:r>
        <w:rPr>
          <w:sz w:val="28"/>
          <w:szCs w:val="28"/>
        </w:rPr>
        <w:t xml:space="preserve">                                                                        (2)</w:t>
      </w:r>
    </w:p>
    <w:p w:rsidR="00BA6143" w:rsidRDefault="00BA614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описывающей фигуры, мм;</w:t>
      </w:r>
    </w:p>
    <w:p w:rsidR="00BA6143" w:rsidRDefault="00BA614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ρ – плотность стали, равная 7,85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A6143" w:rsidRDefault="00BA614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описывающей фигуры находится по формуле (3):</w:t>
      </w:r>
    </w:p>
    <w:p w:rsidR="00BA6143" w:rsidRPr="00BA6143" w:rsidRDefault="00BA614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F12EE">
        <w:rPr>
          <w:sz w:val="28"/>
          <w:szCs w:val="28"/>
          <w:lang w:val="en-US"/>
        </w:rPr>
        <w:t>V</w:t>
      </w:r>
      <w:r w:rsidR="007F12EE" w:rsidRPr="00BA6143">
        <w:rPr>
          <w:sz w:val="28"/>
          <w:szCs w:val="28"/>
        </w:rPr>
        <w:t xml:space="preserve"> = </w:t>
      </w:r>
      <w:r w:rsidR="007F12EE">
        <w:rPr>
          <w:sz w:val="28"/>
          <w:szCs w:val="28"/>
          <w:lang w:val="en-US"/>
        </w:rPr>
        <w:t>π</w:t>
      </w:r>
      <w:r w:rsidR="007F12EE" w:rsidRPr="00BA6143">
        <w:rPr>
          <w:sz w:val="28"/>
          <w:szCs w:val="28"/>
        </w:rPr>
        <w:t>*</w:t>
      </w:r>
      <w:r w:rsidR="007F12EE">
        <w:rPr>
          <w:sz w:val="28"/>
          <w:szCs w:val="28"/>
          <w:lang w:val="en-US"/>
        </w:rPr>
        <w:t>d</w:t>
      </w:r>
      <w:r w:rsidR="007F12EE" w:rsidRPr="00BA6143">
        <w:rPr>
          <w:sz w:val="28"/>
          <w:szCs w:val="28"/>
          <w:vertAlign w:val="superscript"/>
        </w:rPr>
        <w:t>2</w:t>
      </w:r>
      <w:r w:rsidR="007F12EE" w:rsidRPr="00BA6143">
        <w:rPr>
          <w:sz w:val="28"/>
          <w:szCs w:val="28"/>
        </w:rPr>
        <w:t xml:space="preserve"> /4*</w:t>
      </w:r>
      <w:r w:rsidR="007F12EE" w:rsidRPr="00C362C5">
        <w:rPr>
          <w:sz w:val="28"/>
          <w:szCs w:val="28"/>
        </w:rPr>
        <w:t xml:space="preserve"> </w:t>
      </w:r>
      <w:r w:rsidR="007F12EE">
        <w:rPr>
          <w:sz w:val="28"/>
          <w:szCs w:val="28"/>
          <w:lang w:val="en-US"/>
        </w:rPr>
        <w:t>h</w:t>
      </w:r>
      <w:r w:rsidR="007F12EE">
        <w:rPr>
          <w:sz w:val="28"/>
          <w:szCs w:val="28"/>
        </w:rPr>
        <w:t>;</w:t>
      </w:r>
      <w:r w:rsidR="007F12EE" w:rsidRPr="00BA6143">
        <w:rPr>
          <w:sz w:val="28"/>
          <w:szCs w:val="28"/>
        </w:rPr>
        <w:t xml:space="preserve">                                  </w:t>
      </w:r>
      <w:r w:rsidR="007F12EE">
        <w:rPr>
          <w:sz w:val="28"/>
          <w:szCs w:val="28"/>
        </w:rPr>
        <w:t xml:space="preserve">                          </w:t>
      </w:r>
      <w:r w:rsidR="00090935">
        <w:rPr>
          <w:sz w:val="28"/>
          <w:szCs w:val="28"/>
        </w:rPr>
        <w:t xml:space="preserve"> </w:t>
      </w:r>
      <w:r w:rsidR="007F12EE" w:rsidRPr="00BA6143">
        <w:rPr>
          <w:sz w:val="28"/>
          <w:szCs w:val="28"/>
        </w:rPr>
        <w:t>(3)</w:t>
      </w:r>
    </w:p>
    <w:p w:rsidR="00BA6143" w:rsidRDefault="00C362C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диаметр описывающей фигуры;</w:t>
      </w:r>
    </w:p>
    <w:p w:rsidR="00C362C5" w:rsidRDefault="00C362C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высота описывающей фигуры. </w:t>
      </w:r>
    </w:p>
    <w:p w:rsidR="00C362C5" w:rsidRDefault="00C362C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2356">
        <w:rPr>
          <w:sz w:val="28"/>
          <w:szCs w:val="28"/>
        </w:rPr>
        <w:t xml:space="preserve">       </w:t>
      </w:r>
      <w:r w:rsidRPr="007F12EE">
        <w:rPr>
          <w:sz w:val="28"/>
          <w:szCs w:val="28"/>
        </w:rPr>
        <w:t>V</w:t>
      </w:r>
      <w:r w:rsidRPr="00BA6143">
        <w:rPr>
          <w:sz w:val="28"/>
          <w:szCs w:val="28"/>
        </w:rPr>
        <w:t xml:space="preserve"> = </w:t>
      </w:r>
      <w:r>
        <w:rPr>
          <w:sz w:val="28"/>
          <w:szCs w:val="28"/>
        </w:rPr>
        <w:t>3,14*149,1</w:t>
      </w:r>
      <w:r w:rsidR="00876C38">
        <w:rPr>
          <w:sz w:val="28"/>
          <w:szCs w:val="28"/>
          <w:vertAlign w:val="superscript"/>
        </w:rPr>
        <w:t>2</w:t>
      </w:r>
      <w:r w:rsidR="00876C38">
        <w:rPr>
          <w:sz w:val="28"/>
          <w:szCs w:val="28"/>
        </w:rPr>
        <w:t xml:space="preserve"> </w:t>
      </w:r>
      <w:r>
        <w:rPr>
          <w:sz w:val="28"/>
          <w:szCs w:val="28"/>
        </w:rPr>
        <w:t>/4*52,5=916187 мм;</w:t>
      </w:r>
    </w:p>
    <w:p w:rsidR="00C362C5" w:rsidRDefault="00C362C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2356">
        <w:rPr>
          <w:sz w:val="28"/>
          <w:szCs w:val="28"/>
        </w:rPr>
        <w:t xml:space="preserve">           </w:t>
      </w:r>
      <w:r w:rsidR="007F12EE">
        <w:rPr>
          <w:sz w:val="28"/>
          <w:szCs w:val="28"/>
          <w:lang w:val="en-US"/>
        </w:rPr>
        <w:t>m</w:t>
      </w:r>
      <w:r w:rsidR="007F12EE" w:rsidRPr="00A87002">
        <w:rPr>
          <w:sz w:val="28"/>
          <w:szCs w:val="28"/>
        </w:rPr>
        <w:t xml:space="preserve"> =</w:t>
      </w:r>
      <w:r w:rsidR="007F12EE">
        <w:rPr>
          <w:sz w:val="28"/>
          <w:szCs w:val="28"/>
        </w:rPr>
        <w:t xml:space="preserve"> 916187 * 7,85 * 10</w:t>
      </w:r>
      <w:r w:rsidR="007F12EE">
        <w:rPr>
          <w:sz w:val="28"/>
          <w:szCs w:val="28"/>
          <w:vertAlign w:val="superscript"/>
        </w:rPr>
        <w:t>-6</w:t>
      </w:r>
      <w:r w:rsidR="007F12EE">
        <w:rPr>
          <w:sz w:val="28"/>
          <w:szCs w:val="28"/>
        </w:rPr>
        <w:t xml:space="preserve"> = 7,19 кг.</w:t>
      </w:r>
    </w:p>
    <w:p w:rsidR="00C362C5" w:rsidRDefault="00C362C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сложности детали определяется по отношению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 w:rsidRPr="0089717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ф</w:t>
      </w:r>
      <w:r w:rsidR="00897174">
        <w:rPr>
          <w:sz w:val="28"/>
          <w:szCs w:val="28"/>
        </w:rPr>
        <w:t xml:space="preserve">, где </w:t>
      </w:r>
      <w:r w:rsidR="00897174">
        <w:rPr>
          <w:sz w:val="28"/>
          <w:szCs w:val="28"/>
          <w:lang w:val="en-US"/>
        </w:rPr>
        <w:t>G</w:t>
      </w:r>
      <w:r w:rsidR="00897174">
        <w:rPr>
          <w:sz w:val="28"/>
          <w:szCs w:val="28"/>
          <w:vertAlign w:val="subscript"/>
        </w:rPr>
        <w:t xml:space="preserve">п </w:t>
      </w:r>
      <w:r w:rsidR="00897174">
        <w:rPr>
          <w:sz w:val="28"/>
          <w:szCs w:val="28"/>
        </w:rPr>
        <w:t xml:space="preserve">– расчетный вес поковки,  </w:t>
      </w:r>
      <w:r w:rsidR="00897174">
        <w:rPr>
          <w:sz w:val="28"/>
          <w:szCs w:val="28"/>
          <w:lang w:val="en-US"/>
        </w:rPr>
        <w:t>G</w:t>
      </w:r>
      <w:r w:rsidR="00897174">
        <w:rPr>
          <w:sz w:val="28"/>
          <w:szCs w:val="28"/>
          <w:vertAlign w:val="subscript"/>
        </w:rPr>
        <w:t>ф</w:t>
      </w:r>
      <w:r w:rsidR="00897174">
        <w:rPr>
          <w:sz w:val="28"/>
          <w:szCs w:val="28"/>
        </w:rPr>
        <w:t xml:space="preserve"> – вес описанной фигуры. В данном случае это отношение будет иметь вид:</w:t>
      </w:r>
    </w:p>
    <w:p w:rsidR="00897174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 w:rsidRPr="00897174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= 3,36 / 7,19 = 0,467.</w:t>
      </w:r>
    </w:p>
    <w:p w:rsidR="00897174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значение попадает в интервал 0,32…0</w:t>
      </w:r>
      <w:r w:rsidR="00AF0DAA">
        <w:rPr>
          <w:sz w:val="28"/>
          <w:szCs w:val="28"/>
        </w:rPr>
        <w:t>,63, степень сложности</w:t>
      </w:r>
      <w:r>
        <w:rPr>
          <w:sz w:val="28"/>
          <w:szCs w:val="28"/>
        </w:rPr>
        <w:t xml:space="preserve"> С2 </w:t>
      </w:r>
      <w:r w:rsidRPr="00897174">
        <w:rPr>
          <w:sz w:val="28"/>
          <w:szCs w:val="28"/>
        </w:rPr>
        <w:t>[</w:t>
      </w:r>
      <w:r>
        <w:rPr>
          <w:sz w:val="28"/>
          <w:szCs w:val="28"/>
        </w:rPr>
        <w:t>3.стр29.прл2</w:t>
      </w:r>
      <w:r w:rsidRPr="0089717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897174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Конфигурация  поверхности разъема плоская.</w:t>
      </w:r>
    </w:p>
    <w:p w:rsidR="00897174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6.Исходный индекс 13.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897174" w:rsidRPr="00B9692F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B9692F">
        <w:rPr>
          <w:sz w:val="28"/>
          <w:szCs w:val="28"/>
        </w:rPr>
        <w:t xml:space="preserve">2.3 </w:t>
      </w:r>
      <w:r w:rsidR="00B9692F" w:rsidRPr="00B9692F">
        <w:rPr>
          <w:sz w:val="28"/>
          <w:szCs w:val="28"/>
        </w:rPr>
        <w:t>ПРИПУСКИ И КУЗНЕЧНЫЕ НАПУСКИ</w:t>
      </w:r>
      <w:r w:rsidRPr="00B9692F">
        <w:rPr>
          <w:sz w:val="28"/>
          <w:szCs w:val="28"/>
        </w:rPr>
        <w:t xml:space="preserve">       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921376" w:rsidRDefault="0089717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Припуск -  это предусмотренное одностороннее увеличение размера заготовки по сравнению </w:t>
      </w:r>
      <w:r w:rsidR="00921376">
        <w:rPr>
          <w:sz w:val="28"/>
          <w:szCs w:val="28"/>
        </w:rPr>
        <w:t>с наименьшим размером детали, обеспечивающие после обработки резанием требуемые, проставленные на чертеже размеры детали и шероховатости по поверхности.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921376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921376">
        <w:rPr>
          <w:sz w:val="28"/>
          <w:szCs w:val="28"/>
        </w:rPr>
        <w:t xml:space="preserve">Основные припуски на размеры </w:t>
      </w:r>
      <w:r w:rsidR="00921376" w:rsidRPr="00921376">
        <w:rPr>
          <w:sz w:val="28"/>
          <w:szCs w:val="28"/>
        </w:rPr>
        <w:t>[3</w:t>
      </w:r>
      <w:r w:rsidR="00921376">
        <w:rPr>
          <w:sz w:val="28"/>
          <w:szCs w:val="28"/>
        </w:rPr>
        <w:t>.табл.2</w:t>
      </w:r>
      <w:r w:rsidR="00921376" w:rsidRPr="00921376">
        <w:rPr>
          <w:sz w:val="28"/>
          <w:szCs w:val="28"/>
        </w:rPr>
        <w:t>]</w:t>
      </w:r>
      <w:r w:rsidR="00921376">
        <w:rPr>
          <w:sz w:val="28"/>
          <w:szCs w:val="28"/>
        </w:rPr>
        <w:t>:</w:t>
      </w:r>
    </w:p>
    <w:p w:rsidR="00921376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2мм – диаметр 142 и чистота поверхности 6,3;</w:t>
      </w:r>
    </w:p>
    <w:p w:rsidR="00897174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1,8мм – диаметр 90 и чистота поверхности 6,3;  </w:t>
      </w:r>
      <w:r w:rsidR="00897174">
        <w:rPr>
          <w:sz w:val="28"/>
          <w:szCs w:val="28"/>
        </w:rPr>
        <w:t xml:space="preserve">      </w:t>
      </w:r>
    </w:p>
    <w:p w:rsidR="00921376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2мм – диаметр 111 и чистота поверхности 6,3;       </w:t>
      </w:r>
    </w:p>
    <w:p w:rsidR="00921376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1,8мм  – диаметр 80 и чистота поверхности 2,5;</w:t>
      </w:r>
    </w:p>
    <w:p w:rsidR="00921376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2,2мм – толщина 50 и чистота поверхности 0,63;</w:t>
      </w:r>
    </w:p>
    <w:p w:rsidR="00921376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1,7мм – толщина 13 и чистота поверхности 6,3.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763414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2.3.2. Дополнительные</w:t>
      </w:r>
      <w:r w:rsidR="00921376">
        <w:rPr>
          <w:sz w:val="28"/>
          <w:szCs w:val="28"/>
        </w:rPr>
        <w:t xml:space="preserve"> припуск</w:t>
      </w:r>
      <w:r>
        <w:rPr>
          <w:sz w:val="28"/>
          <w:szCs w:val="28"/>
        </w:rPr>
        <w:t>и</w:t>
      </w:r>
      <w:r w:rsidR="004D4179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учитывающие:</w:t>
      </w:r>
      <w:r w:rsidR="00921376">
        <w:rPr>
          <w:sz w:val="28"/>
          <w:szCs w:val="28"/>
        </w:rPr>
        <w:t xml:space="preserve"> </w:t>
      </w:r>
    </w:p>
    <w:p w:rsidR="004D4179" w:rsidRPr="00B10F95" w:rsidRDefault="0092137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смещение по </w:t>
      </w:r>
      <w:r w:rsidR="004D4179">
        <w:rPr>
          <w:sz w:val="28"/>
          <w:szCs w:val="28"/>
        </w:rPr>
        <w:t>поверхности разъема штампа – 0,3 мм</w:t>
      </w:r>
      <w:r w:rsidR="00763414">
        <w:rPr>
          <w:sz w:val="28"/>
          <w:szCs w:val="28"/>
        </w:rPr>
        <w:t xml:space="preserve"> </w:t>
      </w:r>
      <w:r w:rsidR="00763414" w:rsidRPr="00763414">
        <w:rPr>
          <w:sz w:val="28"/>
          <w:szCs w:val="28"/>
        </w:rPr>
        <w:t>[</w:t>
      </w:r>
      <w:r w:rsidR="00763414">
        <w:rPr>
          <w:sz w:val="28"/>
          <w:szCs w:val="28"/>
        </w:rPr>
        <w:t>3.табл.4</w:t>
      </w:r>
      <w:r w:rsidR="00763414" w:rsidRPr="00763414">
        <w:rPr>
          <w:sz w:val="28"/>
          <w:szCs w:val="28"/>
        </w:rPr>
        <w:t>]</w:t>
      </w:r>
      <w:r w:rsidR="00763414">
        <w:rPr>
          <w:sz w:val="28"/>
          <w:szCs w:val="28"/>
        </w:rPr>
        <w:t>;</w:t>
      </w:r>
      <w:r w:rsidR="004D4179">
        <w:rPr>
          <w:sz w:val="28"/>
          <w:szCs w:val="28"/>
        </w:rPr>
        <w:t xml:space="preserve"> откло</w:t>
      </w:r>
      <w:r w:rsidR="00763414">
        <w:rPr>
          <w:sz w:val="28"/>
          <w:szCs w:val="28"/>
        </w:rPr>
        <w:t xml:space="preserve">нение от плоскостности  - 0,4мм </w:t>
      </w:r>
      <w:r w:rsidR="004D4179" w:rsidRPr="004D4179">
        <w:rPr>
          <w:sz w:val="28"/>
          <w:szCs w:val="28"/>
        </w:rPr>
        <w:t>[3.</w:t>
      </w:r>
      <w:r w:rsidR="00763414">
        <w:rPr>
          <w:sz w:val="28"/>
          <w:szCs w:val="28"/>
        </w:rPr>
        <w:t xml:space="preserve"> </w:t>
      </w:r>
      <w:r w:rsidR="004D4179">
        <w:rPr>
          <w:sz w:val="28"/>
          <w:szCs w:val="28"/>
        </w:rPr>
        <w:t>табл</w:t>
      </w:r>
      <w:r w:rsidR="00763414">
        <w:rPr>
          <w:sz w:val="28"/>
          <w:szCs w:val="28"/>
        </w:rPr>
        <w:t>.</w:t>
      </w:r>
      <w:r w:rsidR="004D4179">
        <w:rPr>
          <w:sz w:val="28"/>
          <w:szCs w:val="28"/>
        </w:rPr>
        <w:t>5</w:t>
      </w:r>
      <w:r w:rsidR="004D4179" w:rsidRPr="004D4179">
        <w:rPr>
          <w:sz w:val="28"/>
          <w:szCs w:val="28"/>
        </w:rPr>
        <w:t>]</w:t>
      </w:r>
      <w:r w:rsidR="00763414">
        <w:rPr>
          <w:sz w:val="28"/>
          <w:szCs w:val="28"/>
        </w:rPr>
        <w:t>.</w:t>
      </w:r>
      <w:r w:rsidR="00351C70">
        <w:rPr>
          <w:sz w:val="28"/>
          <w:szCs w:val="28"/>
        </w:rPr>
        <w:t xml:space="preserve"> </w:t>
      </w:r>
      <w:r w:rsidR="00B10F95">
        <w:rPr>
          <w:sz w:val="28"/>
          <w:szCs w:val="28"/>
        </w:rPr>
        <w:t>Результат расчета припусков программой «</w:t>
      </w:r>
      <w:r w:rsidR="00B10F95">
        <w:rPr>
          <w:sz w:val="28"/>
          <w:szCs w:val="28"/>
          <w:lang w:val="en-US"/>
        </w:rPr>
        <w:t>PRIP</w:t>
      </w:r>
      <w:r w:rsidR="00B10F95">
        <w:rPr>
          <w:sz w:val="28"/>
          <w:szCs w:val="28"/>
        </w:rPr>
        <w:t>»</w:t>
      </w:r>
      <w:r w:rsidR="00B10F95" w:rsidRPr="00B10F95">
        <w:rPr>
          <w:sz w:val="28"/>
          <w:szCs w:val="28"/>
        </w:rPr>
        <w:t xml:space="preserve"> </w:t>
      </w:r>
      <w:r w:rsidR="00B10F95">
        <w:rPr>
          <w:sz w:val="28"/>
          <w:szCs w:val="28"/>
        </w:rPr>
        <w:t xml:space="preserve">приведен на следующей странице. Некоторое различие результатов расчета припусков обусловлено тем, что при вводе данных в программу, мы не закладывали в нее данные о степени точности и группе стали. 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4D4179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4D4179">
        <w:rPr>
          <w:sz w:val="28"/>
          <w:szCs w:val="28"/>
        </w:rPr>
        <w:t>Штамповочные уклоны.</w:t>
      </w:r>
    </w:p>
    <w:p w:rsidR="004D4179" w:rsidRDefault="004D417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для штамповки применяется КГШП, штамповочный уклон по наружной поверхности принимают 5°, по внутренней поверхности 7°.</w:t>
      </w:r>
    </w:p>
    <w:p w:rsidR="00983E9C" w:rsidRDefault="00983E9C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D4179" w:rsidRPr="00B9692F" w:rsidRDefault="00B9692F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B9692F">
        <w:rPr>
          <w:sz w:val="28"/>
          <w:szCs w:val="28"/>
        </w:rPr>
        <w:t>2.4 РАЗМЕРЫ ПОКОВКИ И ПРЕДЕЛЬНЫЕ ОТКЛОНЕНИЯ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4B4549" w:rsidRDefault="004D417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 – отклонение размера поковки от номинального</w:t>
      </w:r>
      <w:r w:rsidR="004B4549">
        <w:rPr>
          <w:sz w:val="28"/>
          <w:szCs w:val="28"/>
        </w:rPr>
        <w:t>,</w:t>
      </w:r>
      <w:r>
        <w:rPr>
          <w:sz w:val="28"/>
          <w:szCs w:val="28"/>
        </w:rPr>
        <w:t xml:space="preserve"> обуслов</w:t>
      </w:r>
      <w:r w:rsidR="004B4549">
        <w:rPr>
          <w:sz w:val="28"/>
          <w:szCs w:val="28"/>
        </w:rPr>
        <w:t>ленное неточностью изготовления,</w:t>
      </w:r>
      <w:r>
        <w:rPr>
          <w:sz w:val="28"/>
          <w:szCs w:val="28"/>
        </w:rPr>
        <w:t xml:space="preserve"> </w:t>
      </w:r>
      <w:r w:rsidR="004B4549">
        <w:rPr>
          <w:sz w:val="28"/>
          <w:szCs w:val="28"/>
        </w:rPr>
        <w:t>недоштамповкой, из</w:t>
      </w:r>
      <w:r w:rsidR="0085376B">
        <w:rPr>
          <w:sz w:val="28"/>
          <w:szCs w:val="28"/>
        </w:rPr>
        <w:t>носом ручья штампа</w:t>
      </w:r>
      <w:r w:rsidR="004B4549">
        <w:rPr>
          <w:sz w:val="28"/>
          <w:szCs w:val="28"/>
        </w:rPr>
        <w:t xml:space="preserve"> и т.д. Допуск зависит от массы поковки, степени сложности, группы стали, и размеров поверхностей.</w:t>
      </w:r>
    </w:p>
    <w:p w:rsidR="004B4549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B45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B4549">
        <w:rPr>
          <w:sz w:val="28"/>
          <w:szCs w:val="28"/>
        </w:rPr>
        <w:t>Размеры поковки.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142+(2+0,3)*2=146,6мм=147мм;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90+(1,8+0,3)*2=94мм;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111+(2+0,3)*2=115,6мм=116мм;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80-(1,8+0,3)*2=75,8мм=76мм;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Толщина 50+(2,2+0,4)*2=55,2мм=55мм;</w:t>
      </w:r>
    </w:p>
    <w:p w:rsidR="004B4549" w:rsidRDefault="004B45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Толщина 13+(1,7+0,4)*2=17,2мм=17мм;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4B4549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4B4549">
        <w:rPr>
          <w:sz w:val="28"/>
          <w:szCs w:val="28"/>
        </w:rPr>
        <w:t>2</w:t>
      </w:r>
      <w:r w:rsidR="00F838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38F3">
        <w:rPr>
          <w:sz w:val="28"/>
          <w:szCs w:val="28"/>
        </w:rPr>
        <w:t>Радиусы закруглений 2,5мм (минимальный), принимаем 3мм.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F838F3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F838F3">
        <w:rPr>
          <w:sz w:val="28"/>
          <w:szCs w:val="28"/>
        </w:rPr>
        <w:t>3. Допускаемые отклонения размеров</w:t>
      </w:r>
      <w:r w:rsidR="00F838F3" w:rsidRPr="00F838F3">
        <w:rPr>
          <w:sz w:val="28"/>
          <w:szCs w:val="28"/>
        </w:rPr>
        <w:t xml:space="preserve"> [3</w:t>
      </w:r>
      <w:r w:rsidR="00F838F3">
        <w:rPr>
          <w:sz w:val="28"/>
          <w:szCs w:val="28"/>
        </w:rPr>
        <w:t>.табл8</w:t>
      </w:r>
      <w:r w:rsidR="00F838F3" w:rsidRPr="00F838F3">
        <w:rPr>
          <w:sz w:val="28"/>
          <w:szCs w:val="28"/>
        </w:rPr>
        <w:t>]</w:t>
      </w:r>
      <w:r w:rsidR="00F838F3">
        <w:rPr>
          <w:sz w:val="28"/>
          <w:szCs w:val="28"/>
        </w:rPr>
        <w:t>.</w:t>
      </w:r>
    </w:p>
    <w:p w:rsidR="00F838F3" w:rsidRDefault="00F838F3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147</w:t>
      </w:r>
      <w:r w:rsidR="0085376B">
        <w:rPr>
          <w:sz w:val="28"/>
          <w:szCs w:val="28"/>
          <w:vertAlign w:val="superscript"/>
        </w:rPr>
        <w:t>+1,8</w:t>
      </w:r>
      <w:r w:rsidR="0085376B">
        <w:rPr>
          <w:sz w:val="28"/>
          <w:szCs w:val="28"/>
          <w:vertAlign w:val="subscript"/>
        </w:rPr>
        <w:t>-1,0</w:t>
      </w:r>
      <w:r w:rsidR="0085376B">
        <w:rPr>
          <w:sz w:val="28"/>
          <w:szCs w:val="28"/>
        </w:rPr>
        <w:t>;</w:t>
      </w:r>
    </w:p>
    <w:p w:rsidR="0085376B" w:rsidRDefault="0085376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94</w:t>
      </w:r>
      <w:r w:rsidR="00E13A72">
        <w:rPr>
          <w:sz w:val="28"/>
          <w:szCs w:val="28"/>
          <w:vertAlign w:val="subscript"/>
        </w:rPr>
        <w:t>-0,9</w:t>
      </w:r>
      <w:r>
        <w:rPr>
          <w:sz w:val="28"/>
          <w:szCs w:val="28"/>
          <w:vertAlign w:val="superscript"/>
        </w:rPr>
        <w:t>+1,6</w:t>
      </w:r>
      <w:r>
        <w:rPr>
          <w:sz w:val="28"/>
          <w:szCs w:val="28"/>
        </w:rPr>
        <w:t xml:space="preserve">; </w:t>
      </w:r>
    </w:p>
    <w:p w:rsidR="0085376B" w:rsidRDefault="0085376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диаметр 116 </w:t>
      </w:r>
      <w:r>
        <w:rPr>
          <w:sz w:val="28"/>
          <w:szCs w:val="28"/>
          <w:vertAlign w:val="superscript"/>
        </w:rPr>
        <w:t>+1,8</w:t>
      </w:r>
      <w:r w:rsidR="00E13A72">
        <w:rPr>
          <w:sz w:val="28"/>
          <w:szCs w:val="28"/>
          <w:vertAlign w:val="subscript"/>
        </w:rPr>
        <w:t>-1,0</w:t>
      </w:r>
      <w:r>
        <w:rPr>
          <w:sz w:val="28"/>
          <w:szCs w:val="28"/>
        </w:rPr>
        <w:t xml:space="preserve">; </w:t>
      </w:r>
    </w:p>
    <w:p w:rsidR="0085376B" w:rsidRDefault="0085376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диаметр 76</w:t>
      </w:r>
      <w:r w:rsidR="00E13A72">
        <w:rPr>
          <w:sz w:val="28"/>
          <w:szCs w:val="28"/>
          <w:vertAlign w:val="superscript"/>
        </w:rPr>
        <w:t>+0,9</w:t>
      </w:r>
      <w:r w:rsidR="00E13A72">
        <w:rPr>
          <w:sz w:val="28"/>
          <w:szCs w:val="28"/>
          <w:vertAlign w:val="subscript"/>
        </w:rPr>
        <w:t>-1,6</w:t>
      </w:r>
      <w:r>
        <w:rPr>
          <w:sz w:val="28"/>
          <w:szCs w:val="28"/>
        </w:rPr>
        <w:t>;</w:t>
      </w:r>
    </w:p>
    <w:p w:rsidR="0085376B" w:rsidRDefault="0085376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толщина 55</w:t>
      </w:r>
      <w:r w:rsidR="00E13A72">
        <w:rPr>
          <w:sz w:val="28"/>
          <w:szCs w:val="28"/>
          <w:vertAlign w:val="superscript"/>
        </w:rPr>
        <w:t>+1,6</w:t>
      </w:r>
      <w:r w:rsidR="00E13A72">
        <w:rPr>
          <w:sz w:val="28"/>
          <w:szCs w:val="28"/>
          <w:vertAlign w:val="subscript"/>
        </w:rPr>
        <w:t>-0,9</w:t>
      </w:r>
      <w:r>
        <w:rPr>
          <w:sz w:val="28"/>
          <w:szCs w:val="28"/>
        </w:rPr>
        <w:t>;</w:t>
      </w:r>
    </w:p>
    <w:p w:rsidR="0085376B" w:rsidRPr="0085376B" w:rsidRDefault="0085376B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толщина 17</w:t>
      </w:r>
      <w:r w:rsidR="00B47562">
        <w:rPr>
          <w:sz w:val="28"/>
          <w:szCs w:val="28"/>
          <w:vertAlign w:val="superscript"/>
        </w:rPr>
        <w:t>+1,6</w:t>
      </w:r>
      <w:r w:rsidR="00B47562">
        <w:rPr>
          <w:sz w:val="28"/>
          <w:szCs w:val="28"/>
          <w:vertAlign w:val="subscript"/>
        </w:rPr>
        <w:t>-0,9</w:t>
      </w:r>
      <w:r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4B4549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2.4.4. Неуказанные предельные отклонения размеров.</w:t>
      </w:r>
    </w:p>
    <w:p w:rsidR="00763414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 размеров, не указанных на чертеже поковки, принимается равным 1,5 допуска соответствующего размера поковки с равными допускаемыми отклонениями.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0B7002" w:rsidRDefault="0076341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002">
        <w:rPr>
          <w:sz w:val="28"/>
          <w:szCs w:val="28"/>
        </w:rPr>
        <w:t xml:space="preserve">2.4.5. Неуказанные допуски радиусов закруглений, устанавливается по </w:t>
      </w:r>
      <w:r w:rsidR="000B7002" w:rsidRPr="000B7002">
        <w:rPr>
          <w:sz w:val="28"/>
          <w:szCs w:val="28"/>
        </w:rPr>
        <w:t>[3</w:t>
      </w:r>
      <w:r w:rsidR="000B7002">
        <w:rPr>
          <w:sz w:val="28"/>
          <w:szCs w:val="28"/>
        </w:rPr>
        <w:t>. табл.17</w:t>
      </w:r>
      <w:r w:rsidR="000B7002" w:rsidRPr="000B7002">
        <w:rPr>
          <w:sz w:val="28"/>
          <w:szCs w:val="28"/>
        </w:rPr>
        <w:t>]</w:t>
      </w:r>
      <w:r w:rsidR="000B7002"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0B7002" w:rsidRDefault="00CB29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2.4.6. Д</w:t>
      </w:r>
      <w:r w:rsidR="000B7002">
        <w:rPr>
          <w:sz w:val="28"/>
          <w:szCs w:val="28"/>
        </w:rPr>
        <w:t xml:space="preserve">опускаемая величина остаточного облоя 0.8 мм </w:t>
      </w:r>
      <w:r w:rsidR="000B7002" w:rsidRPr="000B7002">
        <w:rPr>
          <w:sz w:val="28"/>
          <w:szCs w:val="28"/>
        </w:rPr>
        <w:t>[</w:t>
      </w:r>
      <w:r w:rsidR="000B7002">
        <w:rPr>
          <w:sz w:val="28"/>
          <w:szCs w:val="28"/>
        </w:rPr>
        <w:t>3. п.5.8</w:t>
      </w:r>
      <w:r w:rsidR="000B7002" w:rsidRPr="000B7002">
        <w:rPr>
          <w:sz w:val="28"/>
          <w:szCs w:val="28"/>
        </w:rPr>
        <w:t>]</w:t>
      </w:r>
      <w:r w:rsidR="000B7002"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763414" w:rsidRDefault="00CB29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2.4.7. Д</w:t>
      </w:r>
      <w:r w:rsidR="000B7002">
        <w:rPr>
          <w:sz w:val="28"/>
          <w:szCs w:val="28"/>
        </w:rPr>
        <w:t>опускаемое</w:t>
      </w:r>
      <w:r w:rsidR="005D1811">
        <w:rPr>
          <w:sz w:val="28"/>
          <w:szCs w:val="28"/>
        </w:rPr>
        <w:t xml:space="preserve"> отклонение от плоскостности 0,8</w:t>
      </w:r>
      <w:r w:rsidR="000B7002">
        <w:rPr>
          <w:sz w:val="28"/>
          <w:szCs w:val="28"/>
        </w:rPr>
        <w:t xml:space="preserve"> мм </w:t>
      </w:r>
      <w:r w:rsidR="005D1811" w:rsidRPr="005D1811">
        <w:rPr>
          <w:sz w:val="28"/>
          <w:szCs w:val="28"/>
        </w:rPr>
        <w:t>[3</w:t>
      </w:r>
      <w:r w:rsidR="005D1811">
        <w:rPr>
          <w:sz w:val="28"/>
          <w:szCs w:val="28"/>
        </w:rPr>
        <w:t>. табл.13</w:t>
      </w:r>
      <w:r w:rsidR="005D1811" w:rsidRPr="005D1811">
        <w:rPr>
          <w:sz w:val="28"/>
          <w:szCs w:val="28"/>
        </w:rPr>
        <w:t>]</w:t>
      </w:r>
      <w:r w:rsidR="005D1811"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5D1811" w:rsidRDefault="005D1811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Допускаемое отклонение от концентричности пробитого отверстия относительно внешнего контура поковки 1,0 мм </w:t>
      </w:r>
      <w:r w:rsidRPr="005D1811">
        <w:rPr>
          <w:sz w:val="28"/>
          <w:szCs w:val="28"/>
        </w:rPr>
        <w:t>[</w:t>
      </w:r>
      <w:r w:rsidR="00EB28F7" w:rsidRPr="00EB28F7">
        <w:rPr>
          <w:sz w:val="28"/>
          <w:szCs w:val="28"/>
        </w:rPr>
        <w:t>3</w:t>
      </w:r>
      <w:r w:rsidR="00EB28F7">
        <w:rPr>
          <w:sz w:val="28"/>
          <w:szCs w:val="28"/>
        </w:rPr>
        <w:t>. табл.12</w:t>
      </w:r>
      <w:r w:rsidRPr="005D1811">
        <w:rPr>
          <w:sz w:val="28"/>
          <w:szCs w:val="28"/>
        </w:rPr>
        <w:t>]</w:t>
      </w:r>
      <w:r w:rsidR="00EB28F7"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EB28F7" w:rsidRDefault="00EB28F7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Допускаемое смещение по поверхности разъема штампа 0,6 мм </w:t>
      </w:r>
      <w:r w:rsidRPr="00EB28F7">
        <w:rPr>
          <w:sz w:val="28"/>
          <w:szCs w:val="28"/>
        </w:rPr>
        <w:t>[</w:t>
      </w:r>
      <w:r>
        <w:rPr>
          <w:sz w:val="28"/>
          <w:szCs w:val="28"/>
        </w:rPr>
        <w:t>3. табл. 9</w:t>
      </w:r>
      <w:r w:rsidRPr="00EB28F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EB28F7" w:rsidRDefault="00EB28F7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2.4.10. Допускаемая величина высоты заусенца 3 мм </w:t>
      </w:r>
      <w:r w:rsidRPr="00003ED8">
        <w:rPr>
          <w:sz w:val="28"/>
          <w:szCs w:val="28"/>
        </w:rPr>
        <w:t>[</w:t>
      </w:r>
      <w:r>
        <w:rPr>
          <w:sz w:val="28"/>
          <w:szCs w:val="28"/>
        </w:rPr>
        <w:t>3. п. 5.10.</w:t>
      </w:r>
      <w:r w:rsidRPr="00003ED8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EB28F7" w:rsidRPr="00B9692F" w:rsidRDefault="006C7125" w:rsidP="00983E9C">
      <w:pPr>
        <w:spacing w:line="360" w:lineRule="auto"/>
        <w:ind w:firstLine="720"/>
        <w:jc w:val="both"/>
        <w:rPr>
          <w:sz w:val="28"/>
          <w:szCs w:val="28"/>
        </w:rPr>
      </w:pPr>
      <w:r w:rsidRPr="00B9692F">
        <w:rPr>
          <w:sz w:val="28"/>
          <w:szCs w:val="28"/>
        </w:rPr>
        <w:t>2.5 Н</w:t>
      </w:r>
      <w:r w:rsidR="00B9692F" w:rsidRPr="00B9692F">
        <w:rPr>
          <w:sz w:val="28"/>
          <w:szCs w:val="28"/>
        </w:rPr>
        <w:t>АЗНАЧЕНИЕ НАПУСКОВ</w:t>
      </w:r>
    </w:p>
    <w:p w:rsidR="00983E9C" w:rsidRDefault="00983E9C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6C7125" w:rsidRDefault="006C712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кузнечным напускам относятся штамповочные уклоны, внутренние радиусы скруглений. Их назначают с целью увеличения стойкости рабочих элементов штампов.     </w:t>
      </w:r>
    </w:p>
    <w:p w:rsidR="00003ED8" w:rsidRDefault="00003ED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возможно получение отверстий с диаметром основания</w:t>
      </w:r>
    </w:p>
    <w:p w:rsidR="00003ED8" w:rsidRDefault="00286AB2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03ED8">
        <w:rPr>
          <w:sz w:val="28"/>
          <w:szCs w:val="28"/>
          <w:lang w:val="en-US"/>
        </w:rPr>
        <w:t>d</w:t>
      </w:r>
      <w:r w:rsidR="00003ED8">
        <w:rPr>
          <w:sz w:val="28"/>
          <w:szCs w:val="28"/>
          <w:vertAlign w:val="subscript"/>
        </w:rPr>
        <w:t>осн</w:t>
      </w:r>
      <w:r w:rsidR="00003ED8" w:rsidRPr="00003ED8">
        <w:rPr>
          <w:sz w:val="28"/>
          <w:szCs w:val="28"/>
          <w:vertAlign w:val="subscript"/>
        </w:rPr>
        <w:t xml:space="preserve"> </w:t>
      </w:r>
      <w:r w:rsidR="00003ED8">
        <w:rPr>
          <w:sz w:val="28"/>
          <w:szCs w:val="28"/>
          <w:vertAlign w:val="subscript"/>
          <w:lang w:val="en-US"/>
        </w:rPr>
        <w:t>min</w:t>
      </w:r>
      <w:r w:rsidR="00003ED8" w:rsidRPr="00003ED8">
        <w:rPr>
          <w:sz w:val="28"/>
          <w:szCs w:val="28"/>
        </w:rPr>
        <w:t xml:space="preserve"> = 24 + 0</w:t>
      </w:r>
      <w:r w:rsidR="00003ED8">
        <w:rPr>
          <w:sz w:val="28"/>
          <w:szCs w:val="28"/>
        </w:rPr>
        <w:t>,</w:t>
      </w:r>
      <w:r w:rsidR="00003ED8" w:rsidRPr="00003ED8">
        <w:rPr>
          <w:sz w:val="28"/>
          <w:szCs w:val="28"/>
        </w:rPr>
        <w:t>0</w:t>
      </w:r>
      <w:r w:rsidR="00003ED8">
        <w:rPr>
          <w:sz w:val="28"/>
          <w:szCs w:val="28"/>
        </w:rPr>
        <w:t>625</w:t>
      </w:r>
      <w:r>
        <w:rPr>
          <w:sz w:val="28"/>
          <w:szCs w:val="28"/>
        </w:rPr>
        <w:t xml:space="preserve"> </w:t>
      </w:r>
      <w:r w:rsidR="00003ED8" w:rsidRPr="00003ED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03ED8">
        <w:rPr>
          <w:sz w:val="28"/>
          <w:szCs w:val="28"/>
          <w:lang w:val="en-US"/>
        </w:rPr>
        <w:t>D</w:t>
      </w:r>
      <w:r w:rsidR="00003ED8">
        <w:rPr>
          <w:sz w:val="28"/>
          <w:szCs w:val="28"/>
          <w:vertAlign w:val="subscript"/>
        </w:rPr>
        <w:t>п</w:t>
      </w:r>
      <w:r w:rsidR="00003ED8">
        <w:rPr>
          <w:sz w:val="28"/>
          <w:szCs w:val="28"/>
        </w:rPr>
        <w:t xml:space="preserve">,                                             </w:t>
      </w:r>
      <w:r w:rsidR="009860DB">
        <w:rPr>
          <w:sz w:val="28"/>
          <w:szCs w:val="28"/>
        </w:rPr>
        <w:t xml:space="preserve">     </w:t>
      </w:r>
      <w:r w:rsidR="00003ED8">
        <w:rPr>
          <w:sz w:val="28"/>
          <w:szCs w:val="28"/>
        </w:rPr>
        <w:t>(4)</w:t>
      </w:r>
    </w:p>
    <w:p w:rsidR="00EB28F7" w:rsidRDefault="00003ED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>– диаметр поковки, мм.</w:t>
      </w:r>
    </w:p>
    <w:p w:rsidR="00003ED8" w:rsidRPr="00003ED8" w:rsidRDefault="00003ED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AB2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осн</w:t>
      </w:r>
      <w:r w:rsidRPr="00003E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min</w:t>
      </w:r>
      <w:r w:rsidRPr="00003ED8">
        <w:rPr>
          <w:sz w:val="28"/>
          <w:szCs w:val="28"/>
        </w:rPr>
        <w:t xml:space="preserve"> = 24 + </w:t>
      </w:r>
      <w:r w:rsidR="00286AB2">
        <w:rPr>
          <w:sz w:val="28"/>
          <w:szCs w:val="28"/>
        </w:rPr>
        <w:t>0,062</w:t>
      </w:r>
      <w:r w:rsidR="008C40DD">
        <w:rPr>
          <w:sz w:val="28"/>
          <w:szCs w:val="28"/>
        </w:rPr>
        <w:t xml:space="preserve">5 </w:t>
      </w:r>
      <w:r>
        <w:rPr>
          <w:sz w:val="28"/>
          <w:szCs w:val="28"/>
        </w:rPr>
        <w:t>*</w:t>
      </w:r>
      <w:r w:rsidR="008C4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148,5 = 33,28 мм.                              </w:t>
      </w:r>
    </w:p>
    <w:p w:rsidR="007630F4" w:rsidRDefault="00F22828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7630F4">
        <w:rPr>
          <w:sz w:val="28"/>
          <w:szCs w:val="28"/>
        </w:rPr>
        <w:t>ледовательно</w:t>
      </w:r>
      <w:r>
        <w:rPr>
          <w:sz w:val="28"/>
          <w:szCs w:val="28"/>
        </w:rPr>
        <w:t>,</w:t>
      </w:r>
      <w:r w:rsidR="00175EAE">
        <w:rPr>
          <w:sz w:val="28"/>
          <w:szCs w:val="28"/>
        </w:rPr>
        <w:t xml:space="preserve"> два глухих отверстия</w:t>
      </w:r>
      <w:r w:rsidR="007630F4">
        <w:rPr>
          <w:sz w:val="28"/>
          <w:szCs w:val="28"/>
        </w:rPr>
        <w:t xml:space="preserve"> на кольцевом выступе поковки диаметром 10 мм нужно закрыть напуском</w:t>
      </w:r>
      <w:r w:rsidR="004A3882">
        <w:rPr>
          <w:sz w:val="28"/>
          <w:szCs w:val="28"/>
        </w:rPr>
        <w:t>, они будут получены в результате последующей механической обработки</w:t>
      </w:r>
      <w:r w:rsidR="00C2211C">
        <w:rPr>
          <w:sz w:val="28"/>
          <w:szCs w:val="28"/>
        </w:rPr>
        <w:t>. Результат расчета программой «</w:t>
      </w:r>
      <w:r w:rsidR="00C2211C">
        <w:rPr>
          <w:sz w:val="28"/>
          <w:szCs w:val="28"/>
          <w:lang w:val="en-US"/>
        </w:rPr>
        <w:t>NAP</w:t>
      </w:r>
      <w:r w:rsidR="00C2211C">
        <w:rPr>
          <w:sz w:val="28"/>
          <w:szCs w:val="28"/>
        </w:rPr>
        <w:t>»</w:t>
      </w:r>
      <w:r w:rsidR="00C2211C" w:rsidRPr="00C2211C">
        <w:rPr>
          <w:sz w:val="28"/>
          <w:szCs w:val="28"/>
        </w:rPr>
        <w:t xml:space="preserve"> </w:t>
      </w:r>
      <w:r w:rsidR="00C2211C">
        <w:rPr>
          <w:sz w:val="28"/>
          <w:szCs w:val="28"/>
        </w:rPr>
        <w:t xml:space="preserve">минимально  возможного диаметра прошиваемого отверстия приведен на следующей странице и совпадает с рассчитанным в ручную.  </w:t>
      </w:r>
      <w:r w:rsidR="004D4179">
        <w:rPr>
          <w:b/>
          <w:sz w:val="28"/>
          <w:szCs w:val="28"/>
        </w:rPr>
        <w:t xml:space="preserve"> </w:t>
      </w:r>
    </w:p>
    <w:p w:rsidR="004D4179" w:rsidRPr="00AA7DC9" w:rsidRDefault="00AA7DC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Наметка верхним знаком делается глубиной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в </w:t>
      </w:r>
      <w:r>
        <w:rPr>
          <w:sz w:val="28"/>
          <w:szCs w:val="28"/>
        </w:rPr>
        <w:t>≤</w:t>
      </w:r>
      <w:r w:rsidRPr="00AA7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осн</w:t>
      </w:r>
      <w:r>
        <w:rPr>
          <w:sz w:val="28"/>
          <w:szCs w:val="28"/>
        </w:rPr>
        <w:t xml:space="preserve">; нижним знаком – глубиной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>≤ 0,8</w:t>
      </w:r>
      <w:r w:rsidRPr="00AA7D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осн</w:t>
      </w:r>
      <w:r>
        <w:rPr>
          <w:sz w:val="28"/>
          <w:szCs w:val="28"/>
        </w:rPr>
        <w:t>.</w:t>
      </w:r>
    </w:p>
    <w:p w:rsidR="00921376" w:rsidRDefault="004D417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376">
        <w:rPr>
          <w:sz w:val="28"/>
          <w:szCs w:val="28"/>
        </w:rPr>
        <w:t xml:space="preserve">  </w:t>
      </w:r>
      <w:r w:rsidR="00AA7DC9">
        <w:rPr>
          <w:sz w:val="28"/>
          <w:szCs w:val="28"/>
          <w:lang w:val="en-US"/>
        </w:rPr>
        <w:t>h</w:t>
      </w:r>
      <w:r w:rsidR="00AA7DC9">
        <w:rPr>
          <w:sz w:val="28"/>
          <w:szCs w:val="28"/>
          <w:vertAlign w:val="subscript"/>
        </w:rPr>
        <w:t xml:space="preserve">в </w:t>
      </w:r>
      <w:r w:rsidR="00AA7DC9">
        <w:rPr>
          <w:sz w:val="28"/>
          <w:szCs w:val="28"/>
        </w:rPr>
        <w:t>≤</w:t>
      </w:r>
      <w:r w:rsidR="00AA7DC9" w:rsidRPr="00AA7DC9">
        <w:rPr>
          <w:sz w:val="28"/>
          <w:szCs w:val="28"/>
        </w:rPr>
        <w:t xml:space="preserve"> </w:t>
      </w:r>
      <w:r w:rsidR="00AA7DC9">
        <w:rPr>
          <w:sz w:val="28"/>
          <w:szCs w:val="28"/>
        </w:rPr>
        <w:t>76 мм;</w:t>
      </w:r>
      <w:r w:rsidR="00921376">
        <w:rPr>
          <w:sz w:val="28"/>
          <w:szCs w:val="28"/>
        </w:rPr>
        <w:t xml:space="preserve">       </w:t>
      </w:r>
    </w:p>
    <w:p w:rsidR="00897174" w:rsidRPr="00897174" w:rsidRDefault="00AA7DC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>≤ 60,8 мм.</w:t>
      </w:r>
    </w:p>
    <w:p w:rsidR="00CE403B" w:rsidRDefault="00876C3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внутренней и внешней поверхности разъема проводится по результатам программы </w:t>
      </w:r>
      <w:r w:rsidR="004B16B0">
        <w:rPr>
          <w:sz w:val="28"/>
          <w:szCs w:val="28"/>
        </w:rPr>
        <w:t xml:space="preserve"> «</w:t>
      </w:r>
      <w:r w:rsidR="004B16B0">
        <w:rPr>
          <w:sz w:val="28"/>
          <w:szCs w:val="28"/>
          <w:lang w:val="en-US"/>
        </w:rPr>
        <w:t>RAZ</w:t>
      </w:r>
      <w:r w:rsidR="004B16B0" w:rsidRPr="004B16B0">
        <w:rPr>
          <w:sz w:val="28"/>
          <w:szCs w:val="28"/>
        </w:rPr>
        <w:t xml:space="preserve"> </w:t>
      </w:r>
      <w:r w:rsidR="004B16B0">
        <w:rPr>
          <w:sz w:val="28"/>
          <w:szCs w:val="28"/>
          <w:lang w:val="en-US"/>
        </w:rPr>
        <w:t>UKL</w:t>
      </w:r>
      <w:r w:rsidR="00D54898">
        <w:rPr>
          <w:sz w:val="28"/>
          <w:szCs w:val="28"/>
        </w:rPr>
        <w:t>»</w:t>
      </w:r>
      <w:r w:rsidR="004B16B0">
        <w:rPr>
          <w:sz w:val="28"/>
          <w:szCs w:val="28"/>
        </w:rPr>
        <w:t>. На основании этих данных внутренняя поверхность разъема на расстоянии 22,7 мм от нижнего контура детали. Внешняя поверхность разъема на расстоянии 29,5 мм</w:t>
      </w:r>
      <w:r w:rsidR="00CE403B">
        <w:rPr>
          <w:sz w:val="28"/>
          <w:szCs w:val="28"/>
        </w:rPr>
        <w:t>.</w:t>
      </w:r>
    </w:p>
    <w:p w:rsidR="005F09F9" w:rsidRDefault="005F09F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Определим вид перемычки</w:t>
      </w:r>
      <w:r w:rsidR="00E87E8C">
        <w:rPr>
          <w:sz w:val="28"/>
          <w:szCs w:val="28"/>
        </w:rPr>
        <w:t xml:space="preserve">, так как отношение </w:t>
      </w:r>
      <w:r w:rsidR="00E87E8C">
        <w:rPr>
          <w:sz w:val="28"/>
          <w:szCs w:val="28"/>
          <w:lang w:val="en-US"/>
        </w:rPr>
        <w:t>h</w:t>
      </w:r>
      <w:r w:rsidR="00E87E8C" w:rsidRPr="00E87E8C">
        <w:rPr>
          <w:sz w:val="28"/>
          <w:szCs w:val="28"/>
        </w:rPr>
        <w:t xml:space="preserve"> / </w:t>
      </w:r>
      <w:r w:rsidR="00E87E8C">
        <w:rPr>
          <w:sz w:val="28"/>
          <w:szCs w:val="28"/>
          <w:lang w:val="en-US"/>
        </w:rPr>
        <w:t>d</w:t>
      </w:r>
      <w:r w:rsidR="00E87E8C">
        <w:rPr>
          <w:sz w:val="28"/>
          <w:szCs w:val="28"/>
          <w:vertAlign w:val="subscript"/>
        </w:rPr>
        <w:t>отв</w:t>
      </w:r>
      <w:r w:rsidR="00E87E8C">
        <w:rPr>
          <w:sz w:val="28"/>
          <w:szCs w:val="28"/>
        </w:rPr>
        <w:t xml:space="preserve"> </w:t>
      </w:r>
      <w:r w:rsidR="00E87E8C" w:rsidRPr="00E87E8C">
        <w:rPr>
          <w:sz w:val="28"/>
          <w:szCs w:val="28"/>
        </w:rPr>
        <w:t>&lt;</w:t>
      </w:r>
      <w:r w:rsidR="00E87E8C">
        <w:rPr>
          <w:sz w:val="28"/>
          <w:szCs w:val="28"/>
        </w:rPr>
        <w:t xml:space="preserve"> 0,4 то вместо плоской наметки используем наметку с раскосом, при этом толщина перемычки </w:t>
      </w:r>
      <w:r w:rsidR="00E87E8C">
        <w:rPr>
          <w:sz w:val="28"/>
          <w:szCs w:val="28"/>
          <w:lang w:val="en-US"/>
        </w:rPr>
        <w:t>S</w:t>
      </w:r>
      <w:r w:rsidR="000050BA">
        <w:rPr>
          <w:sz w:val="28"/>
          <w:szCs w:val="28"/>
          <w:vertAlign w:val="subscript"/>
          <w:lang w:val="en-US"/>
        </w:rPr>
        <w:t>min</w:t>
      </w:r>
      <w:r w:rsidR="000050BA">
        <w:rPr>
          <w:sz w:val="28"/>
          <w:szCs w:val="28"/>
        </w:rPr>
        <w:t xml:space="preserve"> </w:t>
      </w:r>
      <w:r w:rsidR="00E87E8C">
        <w:rPr>
          <w:sz w:val="28"/>
          <w:szCs w:val="28"/>
        </w:rPr>
        <w:t>=0,65</w:t>
      </w:r>
      <w:r w:rsidR="006C7125">
        <w:rPr>
          <w:sz w:val="28"/>
          <w:szCs w:val="28"/>
        </w:rPr>
        <w:t>*</w:t>
      </w:r>
      <w:r w:rsidR="00E87E8C">
        <w:rPr>
          <w:sz w:val="28"/>
          <w:szCs w:val="28"/>
          <w:lang w:val="en-US"/>
        </w:rPr>
        <w:t>S</w:t>
      </w:r>
      <w:r w:rsidR="00E87E8C">
        <w:rPr>
          <w:sz w:val="28"/>
          <w:szCs w:val="28"/>
        </w:rPr>
        <w:t xml:space="preserve">, а </w:t>
      </w:r>
      <w:r w:rsidR="00E87E8C">
        <w:rPr>
          <w:sz w:val="28"/>
          <w:szCs w:val="28"/>
          <w:lang w:val="en-US"/>
        </w:rPr>
        <w:t>S</w:t>
      </w:r>
      <w:r w:rsidR="000050BA">
        <w:rPr>
          <w:sz w:val="28"/>
          <w:szCs w:val="28"/>
          <w:vertAlign w:val="subscript"/>
          <w:lang w:val="en-US"/>
        </w:rPr>
        <w:t>max</w:t>
      </w:r>
      <w:r w:rsidR="000050BA">
        <w:rPr>
          <w:sz w:val="28"/>
          <w:szCs w:val="28"/>
        </w:rPr>
        <w:t xml:space="preserve"> </w:t>
      </w:r>
      <w:r w:rsidR="00E87E8C">
        <w:rPr>
          <w:sz w:val="28"/>
          <w:szCs w:val="28"/>
        </w:rPr>
        <w:t>=1,35</w:t>
      </w:r>
      <w:r w:rsidR="006C7125">
        <w:rPr>
          <w:sz w:val="28"/>
          <w:szCs w:val="28"/>
        </w:rPr>
        <w:t>*</w:t>
      </w:r>
      <w:r w:rsidR="00E87E8C">
        <w:rPr>
          <w:sz w:val="28"/>
          <w:szCs w:val="28"/>
          <w:lang w:val="en-US"/>
        </w:rPr>
        <w:t>S</w:t>
      </w:r>
      <w:r w:rsidR="00E87E8C">
        <w:rPr>
          <w:sz w:val="28"/>
          <w:szCs w:val="28"/>
        </w:rPr>
        <w:t xml:space="preserve">, где </w:t>
      </w:r>
      <w:r w:rsidR="00E87E8C">
        <w:rPr>
          <w:sz w:val="28"/>
          <w:szCs w:val="28"/>
          <w:lang w:val="en-US"/>
        </w:rPr>
        <w:t>S</w:t>
      </w:r>
      <w:r w:rsidR="00E87E8C">
        <w:rPr>
          <w:sz w:val="28"/>
          <w:szCs w:val="28"/>
        </w:rPr>
        <w:t xml:space="preserve"> следует определя</w:t>
      </w:r>
      <w:r w:rsidR="00175EAE">
        <w:rPr>
          <w:sz w:val="28"/>
          <w:szCs w:val="28"/>
        </w:rPr>
        <w:t>ть</w:t>
      </w:r>
      <w:r w:rsidR="00E87E8C">
        <w:rPr>
          <w:sz w:val="28"/>
          <w:szCs w:val="28"/>
        </w:rPr>
        <w:t xml:space="preserve"> так же, как и для плоской перемычки по формуле </w:t>
      </w:r>
    </w:p>
    <w:p w:rsidR="00E87E8C" w:rsidRPr="00E87E8C" w:rsidRDefault="00E053F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03.2pt,-2.3pt" to="211.3pt,-2.3pt"/>
        </w:pict>
      </w:r>
      <w:r w:rsidR="00E87E8C">
        <w:rPr>
          <w:sz w:val="28"/>
          <w:szCs w:val="28"/>
          <w:lang w:val="en-US"/>
        </w:rPr>
        <w:t>S</w:t>
      </w:r>
      <w:r w:rsidR="00E87E8C">
        <w:rPr>
          <w:sz w:val="28"/>
          <w:szCs w:val="28"/>
        </w:rPr>
        <w:t xml:space="preserve"> = 0,45 * √ </w:t>
      </w:r>
      <w:r w:rsidR="00E87E8C">
        <w:rPr>
          <w:sz w:val="28"/>
          <w:szCs w:val="28"/>
          <w:lang w:val="en-US"/>
        </w:rPr>
        <w:t>d</w:t>
      </w:r>
      <w:r w:rsidR="00E87E8C">
        <w:rPr>
          <w:sz w:val="28"/>
          <w:szCs w:val="28"/>
          <w:vertAlign w:val="subscript"/>
        </w:rPr>
        <w:t>осн</w:t>
      </w:r>
      <w:r w:rsidR="00E87E8C">
        <w:rPr>
          <w:sz w:val="28"/>
          <w:szCs w:val="28"/>
        </w:rPr>
        <w:t xml:space="preserve"> – 0,25 * </w:t>
      </w:r>
      <w:r w:rsidR="00E87E8C">
        <w:rPr>
          <w:sz w:val="28"/>
          <w:szCs w:val="28"/>
          <w:lang w:val="en-US"/>
        </w:rPr>
        <w:t>h</w:t>
      </w:r>
      <w:r w:rsidR="00E87E8C">
        <w:rPr>
          <w:sz w:val="28"/>
          <w:szCs w:val="28"/>
        </w:rPr>
        <w:t xml:space="preserve"> – 5 + 0,6;</w:t>
      </w:r>
      <w:r w:rsidR="008C40DD">
        <w:rPr>
          <w:sz w:val="28"/>
          <w:szCs w:val="28"/>
        </w:rPr>
        <w:t xml:space="preserve">                                                    (5)</w:t>
      </w:r>
    </w:p>
    <w:p w:rsidR="005F09F9" w:rsidRPr="00E87E8C" w:rsidRDefault="00E87E8C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d</w:t>
      </w:r>
      <w:r w:rsidRPr="00E87E8C">
        <w:rPr>
          <w:sz w:val="28"/>
          <w:szCs w:val="28"/>
          <w:vertAlign w:val="subscript"/>
        </w:rPr>
        <w:t xml:space="preserve">1 </w:t>
      </w:r>
      <w:r w:rsidRPr="00E87E8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формуле </w:t>
      </w:r>
    </w:p>
    <w:p w:rsidR="005F09F9" w:rsidRPr="008C40DD" w:rsidRDefault="00DA1B1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8C40DD">
        <w:rPr>
          <w:sz w:val="28"/>
          <w:szCs w:val="28"/>
          <w:vertAlign w:val="subscript"/>
        </w:rPr>
        <w:t>1</w:t>
      </w:r>
      <w:r w:rsidRPr="008C40DD">
        <w:rPr>
          <w:sz w:val="28"/>
          <w:szCs w:val="28"/>
        </w:rPr>
        <w:t xml:space="preserve"> = 0,12 *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отв</w:t>
      </w:r>
      <w:r w:rsidRPr="008C40DD">
        <w:rPr>
          <w:sz w:val="28"/>
          <w:szCs w:val="28"/>
        </w:rPr>
        <w:t xml:space="preserve"> + 3</w:t>
      </w:r>
      <w:r w:rsidR="00C55A3D" w:rsidRPr="008C40DD">
        <w:rPr>
          <w:sz w:val="28"/>
          <w:szCs w:val="28"/>
        </w:rPr>
        <w:t>.</w:t>
      </w:r>
      <w:r w:rsidR="008C40DD">
        <w:rPr>
          <w:sz w:val="28"/>
          <w:szCs w:val="28"/>
        </w:rPr>
        <w:t xml:space="preserve">                                                                            (6)</w:t>
      </w:r>
    </w:p>
    <w:p w:rsidR="00C55A3D" w:rsidRPr="008C40DD" w:rsidRDefault="00C55A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8C40DD">
        <w:rPr>
          <w:sz w:val="28"/>
          <w:szCs w:val="28"/>
        </w:rPr>
        <w:t xml:space="preserve"> = 0,45 * √ </w:t>
      </w:r>
      <w:r>
        <w:rPr>
          <w:sz w:val="28"/>
          <w:szCs w:val="28"/>
        </w:rPr>
        <w:t>76</w:t>
      </w:r>
      <w:r w:rsidRPr="008C40DD">
        <w:rPr>
          <w:sz w:val="28"/>
          <w:szCs w:val="28"/>
        </w:rPr>
        <w:t xml:space="preserve"> – 0,25 * </w:t>
      </w:r>
      <w:r w:rsidR="000050BA">
        <w:rPr>
          <w:sz w:val="28"/>
          <w:szCs w:val="28"/>
        </w:rPr>
        <w:t>2</w:t>
      </w:r>
      <w:r w:rsidR="000050BA" w:rsidRPr="008C40DD">
        <w:rPr>
          <w:sz w:val="28"/>
          <w:szCs w:val="28"/>
        </w:rPr>
        <w:t>7</w:t>
      </w:r>
      <w:r w:rsidRPr="008C40DD">
        <w:rPr>
          <w:sz w:val="28"/>
          <w:szCs w:val="28"/>
        </w:rPr>
        <w:t xml:space="preserve"> – 5 + 0,6</w:t>
      </w:r>
      <w:r>
        <w:rPr>
          <w:sz w:val="28"/>
          <w:szCs w:val="28"/>
        </w:rPr>
        <w:t xml:space="preserve"> = </w:t>
      </w:r>
      <w:r w:rsidR="000050BA">
        <w:rPr>
          <w:sz w:val="28"/>
          <w:szCs w:val="28"/>
        </w:rPr>
        <w:t>4,2 мм</w:t>
      </w:r>
      <w:r w:rsidRPr="008C40DD">
        <w:rPr>
          <w:sz w:val="28"/>
          <w:szCs w:val="28"/>
        </w:rPr>
        <w:t>;</w:t>
      </w:r>
    </w:p>
    <w:p w:rsidR="000050BA" w:rsidRPr="000050BA" w:rsidRDefault="000050B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 =</w:t>
      </w:r>
      <w:r w:rsidRPr="008C40DD">
        <w:rPr>
          <w:sz w:val="28"/>
          <w:szCs w:val="28"/>
        </w:rPr>
        <w:t xml:space="preserve"> 0</w:t>
      </w:r>
      <w:r>
        <w:rPr>
          <w:sz w:val="28"/>
          <w:szCs w:val="28"/>
        </w:rPr>
        <w:t>,</w:t>
      </w:r>
      <w:r w:rsidRPr="008C40DD">
        <w:rPr>
          <w:sz w:val="28"/>
          <w:szCs w:val="28"/>
        </w:rPr>
        <w:t>65 * 4</w:t>
      </w:r>
      <w:r>
        <w:rPr>
          <w:sz w:val="28"/>
          <w:szCs w:val="28"/>
        </w:rPr>
        <w:t>,2 = 2,73</w:t>
      </w:r>
      <w:r w:rsidR="00695FBB">
        <w:rPr>
          <w:sz w:val="28"/>
          <w:szCs w:val="28"/>
        </w:rPr>
        <w:t xml:space="preserve"> = 3</w:t>
      </w:r>
      <w:r>
        <w:rPr>
          <w:sz w:val="28"/>
          <w:szCs w:val="28"/>
        </w:rPr>
        <w:t xml:space="preserve"> мм; </w:t>
      </w:r>
    </w:p>
    <w:p w:rsidR="004A3882" w:rsidRDefault="000050B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=1,35 * 4,2 = 5,67</w:t>
      </w:r>
      <w:r w:rsidR="00695FBB">
        <w:rPr>
          <w:sz w:val="28"/>
          <w:szCs w:val="28"/>
        </w:rPr>
        <w:t xml:space="preserve"> = 6</w:t>
      </w:r>
      <w:r>
        <w:rPr>
          <w:sz w:val="28"/>
          <w:szCs w:val="28"/>
        </w:rPr>
        <w:t xml:space="preserve"> мм;</w:t>
      </w:r>
    </w:p>
    <w:p w:rsidR="000050BA" w:rsidRPr="00137567" w:rsidRDefault="000050B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137567">
        <w:rPr>
          <w:sz w:val="28"/>
          <w:szCs w:val="28"/>
          <w:vertAlign w:val="subscript"/>
        </w:rPr>
        <w:t>1</w:t>
      </w:r>
      <w:r w:rsidRPr="00137567">
        <w:rPr>
          <w:sz w:val="28"/>
          <w:szCs w:val="28"/>
        </w:rPr>
        <w:t xml:space="preserve"> = 0,12 * </w:t>
      </w:r>
      <w:r>
        <w:rPr>
          <w:sz w:val="28"/>
          <w:szCs w:val="28"/>
        </w:rPr>
        <w:t>76</w:t>
      </w:r>
      <w:r w:rsidRPr="00137567">
        <w:rPr>
          <w:sz w:val="28"/>
          <w:szCs w:val="28"/>
        </w:rPr>
        <w:t xml:space="preserve"> + 3</w:t>
      </w:r>
      <w:r>
        <w:rPr>
          <w:sz w:val="28"/>
          <w:szCs w:val="28"/>
        </w:rPr>
        <w:t xml:space="preserve"> = 12,2 </w:t>
      </w:r>
      <w:r w:rsidR="00695FBB">
        <w:rPr>
          <w:sz w:val="28"/>
          <w:szCs w:val="28"/>
        </w:rPr>
        <w:t xml:space="preserve">= 12 </w:t>
      </w:r>
      <w:r>
        <w:rPr>
          <w:sz w:val="28"/>
          <w:szCs w:val="28"/>
        </w:rPr>
        <w:t>мм</w:t>
      </w:r>
      <w:r w:rsidRPr="00137567">
        <w:rPr>
          <w:sz w:val="28"/>
          <w:szCs w:val="28"/>
        </w:rPr>
        <w:t>.</w:t>
      </w:r>
    </w:p>
    <w:p w:rsidR="000050BA" w:rsidRDefault="00137567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Радиусы закруглений вершин наметок в </w:t>
      </w:r>
      <w:r w:rsidR="002A5A3D">
        <w:rPr>
          <w:sz w:val="28"/>
          <w:szCs w:val="28"/>
        </w:rPr>
        <w:t>окончательном ручье рекомендуется определять по формуле</w:t>
      </w:r>
    </w:p>
    <w:p w:rsidR="002A5A3D" w:rsidRDefault="002A5A3D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C6159A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r</w:t>
      </w:r>
      <w:r w:rsidRPr="00C6159A">
        <w:rPr>
          <w:sz w:val="28"/>
          <w:szCs w:val="28"/>
        </w:rPr>
        <w:t xml:space="preserve">  + 0.1 * </w:t>
      </w:r>
      <w:r>
        <w:rPr>
          <w:sz w:val="28"/>
          <w:szCs w:val="28"/>
          <w:lang w:val="en-US"/>
        </w:rPr>
        <w:t>h</w:t>
      </w:r>
      <w:r w:rsidRPr="00C6159A">
        <w:rPr>
          <w:sz w:val="28"/>
          <w:szCs w:val="28"/>
        </w:rPr>
        <w:t xml:space="preserve"> + 2</w:t>
      </w:r>
      <w:r w:rsidR="00C6159A">
        <w:rPr>
          <w:sz w:val="28"/>
          <w:szCs w:val="28"/>
        </w:rPr>
        <w:t>;</w:t>
      </w:r>
      <w:r w:rsidR="008C40DD">
        <w:rPr>
          <w:sz w:val="28"/>
          <w:szCs w:val="28"/>
        </w:rPr>
        <w:t xml:space="preserve">                                                                            (7)</w:t>
      </w:r>
    </w:p>
    <w:p w:rsidR="00370332" w:rsidRDefault="00C6159A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внутренний радиус закруглений данной поковки, 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глубина наметки.</w:t>
      </w:r>
    </w:p>
    <w:p w:rsidR="00C6159A" w:rsidRPr="00C6159A" w:rsidRDefault="006F502E" w:rsidP="00983E9C">
      <w:pPr>
        <w:spacing w:line="360" w:lineRule="auto"/>
        <w:ind w:left="-426" w:firstLine="720"/>
        <w:jc w:val="both"/>
        <w:rPr>
          <w:sz w:val="28"/>
          <w:szCs w:val="28"/>
        </w:rPr>
      </w:pPr>
      <w:r w:rsidRPr="00286AB2">
        <w:rPr>
          <w:sz w:val="28"/>
          <w:szCs w:val="28"/>
        </w:rPr>
        <w:object w:dxaOrig="5669" w:dyaOrig="4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44.5pt" o:ole="">
            <v:imagedata r:id="rId8" o:title=""/>
          </v:shape>
          <o:OLEObject Type="Embed" ProgID="KOMPAS.FRW" ShapeID="_x0000_i1025" DrawAspect="Content" ObjectID="_1457676096" r:id="rId9"/>
        </w:object>
      </w:r>
    </w:p>
    <w:p w:rsidR="00305EF6" w:rsidRDefault="00305EF6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C1E35">
        <w:rPr>
          <w:sz w:val="28"/>
          <w:szCs w:val="28"/>
        </w:rPr>
        <w:t xml:space="preserve">                       рис.1 - П</w:t>
      </w:r>
      <w:r>
        <w:rPr>
          <w:sz w:val="28"/>
          <w:szCs w:val="28"/>
        </w:rPr>
        <w:t>еремычка</w:t>
      </w:r>
    </w:p>
    <w:p w:rsidR="000050BA" w:rsidRPr="00137567" w:rsidRDefault="00370332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 w:rsidRPr="00C6159A">
        <w:rPr>
          <w:sz w:val="28"/>
          <w:szCs w:val="28"/>
        </w:rPr>
        <w:t xml:space="preserve"> = </w:t>
      </w:r>
      <w:r>
        <w:rPr>
          <w:sz w:val="28"/>
          <w:szCs w:val="28"/>
        </w:rPr>
        <w:t>6</w:t>
      </w:r>
      <w:r w:rsidRPr="00C6159A">
        <w:rPr>
          <w:sz w:val="28"/>
          <w:szCs w:val="28"/>
        </w:rPr>
        <w:t xml:space="preserve">  + 0.1 * </w:t>
      </w:r>
      <w:r>
        <w:rPr>
          <w:sz w:val="28"/>
          <w:szCs w:val="28"/>
        </w:rPr>
        <w:t>27</w:t>
      </w:r>
      <w:r w:rsidRPr="00C6159A">
        <w:rPr>
          <w:sz w:val="28"/>
          <w:szCs w:val="28"/>
        </w:rPr>
        <w:t xml:space="preserve"> + 2</w:t>
      </w:r>
      <w:r>
        <w:rPr>
          <w:sz w:val="28"/>
          <w:szCs w:val="28"/>
        </w:rPr>
        <w:t xml:space="preserve"> = 10 мм;</w:t>
      </w:r>
    </w:p>
    <w:p w:rsidR="00D54898" w:rsidRDefault="00075053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Чертеж полученной</w:t>
      </w:r>
      <w:r w:rsidR="005A0DE8">
        <w:rPr>
          <w:sz w:val="28"/>
          <w:szCs w:val="28"/>
        </w:rPr>
        <w:t xml:space="preserve"> поковки приведен в приложении Б</w:t>
      </w:r>
      <w:r>
        <w:rPr>
          <w:sz w:val="28"/>
          <w:szCs w:val="28"/>
        </w:rPr>
        <w:t>.</w:t>
      </w:r>
      <w:r w:rsidR="00C2211C">
        <w:rPr>
          <w:b/>
          <w:sz w:val="28"/>
          <w:szCs w:val="28"/>
        </w:rPr>
        <w:t xml:space="preserve">          </w:t>
      </w:r>
    </w:p>
    <w:p w:rsidR="006F502E" w:rsidRDefault="006F502E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B2954" w:rsidRPr="00C2211C" w:rsidRDefault="00CB2954" w:rsidP="00983E9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9692F">
        <w:rPr>
          <w:sz w:val="28"/>
          <w:szCs w:val="28"/>
        </w:rPr>
        <w:t>2.6 О</w:t>
      </w:r>
      <w:r w:rsidR="00B9692F" w:rsidRPr="00B9692F">
        <w:rPr>
          <w:sz w:val="28"/>
          <w:szCs w:val="28"/>
        </w:rPr>
        <w:t>ПРЕДЕЛЕНИЕ МАССЫ</w:t>
      </w:r>
      <w:r w:rsidR="00C362C5" w:rsidRPr="00B9692F">
        <w:rPr>
          <w:sz w:val="28"/>
          <w:szCs w:val="28"/>
        </w:rPr>
        <w:t xml:space="preserve"> </w:t>
      </w:r>
      <w:r w:rsidR="00B9692F">
        <w:rPr>
          <w:sz w:val="28"/>
          <w:szCs w:val="28"/>
        </w:rPr>
        <w:t>ПОКОВКИ</w:t>
      </w:r>
    </w:p>
    <w:p w:rsidR="006F502E" w:rsidRDefault="006F502E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6C5048" w:rsidRDefault="006C504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2954">
        <w:rPr>
          <w:sz w:val="28"/>
          <w:szCs w:val="28"/>
        </w:rPr>
        <w:t>пределение массы</w:t>
      </w:r>
      <w:r w:rsidR="00C362C5" w:rsidRPr="00544AC6">
        <w:rPr>
          <w:sz w:val="28"/>
          <w:szCs w:val="28"/>
        </w:rPr>
        <w:t xml:space="preserve"> </w:t>
      </w:r>
      <w:r>
        <w:rPr>
          <w:sz w:val="28"/>
          <w:szCs w:val="28"/>
        </w:rPr>
        <w:t>поковки производится путем, умножения объема поковки на плотность стали.</w:t>
      </w:r>
    </w:p>
    <w:p w:rsidR="006C5048" w:rsidRDefault="006C504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en-US"/>
        </w:rPr>
        <w:t>m</w:t>
      </w:r>
      <w:r w:rsidRPr="006C504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6C5048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ρ</w:t>
      </w:r>
      <w:r>
        <w:rPr>
          <w:sz w:val="28"/>
          <w:szCs w:val="28"/>
        </w:rPr>
        <w:t>.                                                               (8)</w:t>
      </w:r>
    </w:p>
    <w:p w:rsidR="006C5048" w:rsidRDefault="006C5048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объема заготовки используется программа Компас –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Построение модели поковки ведется с учетом половины допуска на соответствующий размер, если размер внешний то к номинальному размеру прибавляется половина допуска, если внутренний то отнимается. Результаты расчета объема приведены </w:t>
      </w:r>
      <w:r w:rsidR="00B4169D">
        <w:rPr>
          <w:sz w:val="28"/>
          <w:szCs w:val="28"/>
        </w:rPr>
        <w:t>ниже.</w:t>
      </w:r>
      <w:r>
        <w:rPr>
          <w:sz w:val="28"/>
          <w:szCs w:val="28"/>
        </w:rPr>
        <w:t xml:space="preserve"> 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Информация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------------------------------------------------------------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Дата       23.03.2005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 xml:space="preserve">Документ    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------------------------------------------------------------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МЦХ</w:t>
      </w:r>
    </w:p>
    <w:p w:rsidR="00A77DC5" w:rsidRPr="007975BA" w:rsidRDefault="00A77DC5" w:rsidP="00983E9C">
      <w:pPr>
        <w:pStyle w:val="ac"/>
        <w:spacing w:line="360" w:lineRule="auto"/>
        <w:ind w:firstLine="720"/>
      </w:pP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Деталь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Площадь                            S = 53639.341157 мм2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Объем                              V = 407189 мм3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 xml:space="preserve">Материал  </w:t>
      </w:r>
      <w:r>
        <w:t xml:space="preserve">                        Сталь 45</w:t>
      </w:r>
      <w:r w:rsidRPr="007975BA">
        <w:t xml:space="preserve">  ГОСТ 1050-88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Плотность                         Ro = 0.007820 г/мм3</w:t>
      </w:r>
    </w:p>
    <w:p w:rsidR="00A77DC5" w:rsidRPr="007975BA" w:rsidRDefault="00A77DC5" w:rsidP="00983E9C">
      <w:pPr>
        <w:pStyle w:val="ac"/>
        <w:spacing w:line="360" w:lineRule="auto"/>
        <w:ind w:firstLine="720"/>
      </w:pPr>
      <w:r w:rsidRPr="007975BA">
        <w:t>Масса                              M = 3184.22 г</w:t>
      </w:r>
    </w:p>
    <w:p w:rsidR="001B1926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9692F">
        <w:rPr>
          <w:rFonts w:ascii="Times New Roman" w:hAnsi="Times New Roman" w:cs="Times New Roman"/>
          <w:b/>
          <w:sz w:val="28"/>
          <w:szCs w:val="28"/>
        </w:rPr>
        <w:t>3. Разработка технологического процесса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6AB" w:rsidRPr="003926AB" w:rsidRDefault="003926AB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C1C7F">
        <w:rPr>
          <w:rFonts w:ascii="Times New Roman" w:hAnsi="Times New Roman" w:cs="Times New Roman"/>
          <w:sz w:val="28"/>
          <w:szCs w:val="28"/>
        </w:rPr>
        <w:t xml:space="preserve"> ОПРЕДЕЛЕНИЕ РАЗМЕРОВ ИСХОДНОЙ ЗАГОТОВКИ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02E" w:rsidRDefault="006F502E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B1926" w:rsidRDefault="003926AB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исходной заготовки подсчитывается по формуле </w:t>
      </w:r>
    </w:p>
    <w:p w:rsidR="003926AB" w:rsidRDefault="003926AB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зг</w:t>
      </w:r>
      <w:r w:rsidRPr="003926A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926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6AB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 w:rsidR="00246426">
        <w:rPr>
          <w:rFonts w:ascii="Times New Roman" w:hAnsi="Times New Roman" w:cs="Times New Roman"/>
          <w:sz w:val="28"/>
          <w:szCs w:val="28"/>
        </w:rPr>
        <w:t xml:space="preserve"> + </w:t>
      </w:r>
      <w:r w:rsidR="002464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6426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="00246426" w:rsidRPr="0024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02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                               (9)</w:t>
      </w:r>
    </w:p>
    <w:p w:rsidR="003926AB" w:rsidRDefault="003926AB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объем поковки;</w:t>
      </w:r>
    </w:p>
    <w:p w:rsidR="003926AB" w:rsidRPr="00246426" w:rsidRDefault="003926AB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– потери на угар, при индукционном нагреве 0,7…0,8% </w:t>
      </w:r>
      <w:r w:rsidR="002464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642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246426">
        <w:rPr>
          <w:rFonts w:ascii="Times New Roman" w:hAnsi="Times New Roman" w:cs="Times New Roman"/>
          <w:sz w:val="28"/>
          <w:szCs w:val="28"/>
        </w:rPr>
        <w:t>;</w:t>
      </w:r>
    </w:p>
    <w:p w:rsidR="00246426" w:rsidRDefault="00246426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объем облоя;</w:t>
      </w:r>
    </w:p>
    <w:p w:rsidR="003926AB" w:rsidRDefault="00246426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 – объем перемычки.</w:t>
      </w:r>
    </w:p>
    <w:p w:rsidR="00246426" w:rsidRDefault="00246426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облоя при штамповке на КГШП определяют, используя формулу</w:t>
      </w:r>
    </w:p>
    <w:p w:rsidR="00246426" w:rsidRDefault="00246426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926A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мост</w:t>
      </w:r>
      <w:r w:rsidRPr="003926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маг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642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4642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464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4642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</w:t>
      </w:r>
      <w:r w:rsidR="006F50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         (10)</w:t>
      </w:r>
    </w:p>
    <w:p w:rsidR="00246426" w:rsidRPr="00246426" w:rsidRDefault="00246426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мост</w:t>
      </w:r>
      <w:r>
        <w:rPr>
          <w:rFonts w:ascii="Times New Roman" w:hAnsi="Times New Roman" w:cs="Times New Roman"/>
          <w:sz w:val="28"/>
          <w:szCs w:val="28"/>
        </w:rPr>
        <w:t xml:space="preserve">  - объем мостика облоя; </w:t>
      </w:r>
    </w:p>
    <w:p w:rsidR="00246426" w:rsidRPr="00246426" w:rsidRDefault="002464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маг</w:t>
      </w:r>
      <w:r>
        <w:rPr>
          <w:rFonts w:ascii="Times New Roman" w:hAnsi="Times New Roman" w:cs="Times New Roman"/>
          <w:sz w:val="28"/>
          <w:szCs w:val="28"/>
        </w:rPr>
        <w:t xml:space="preserve"> – объем металла в магазине облоя; </w:t>
      </w:r>
    </w:p>
    <w:p w:rsidR="00246426" w:rsidRDefault="002464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периметр поковки, мм;</w:t>
      </w:r>
    </w:p>
    <w:p w:rsidR="00392E48" w:rsidRDefault="002464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2E4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92E48" w:rsidRPr="00392E48">
        <w:rPr>
          <w:rFonts w:ascii="Times New Roman" w:hAnsi="Times New Roman" w:cs="Times New Roman"/>
          <w:sz w:val="28"/>
          <w:szCs w:val="28"/>
        </w:rPr>
        <w:t xml:space="preserve"> - </w:t>
      </w:r>
      <w:r w:rsidR="00392E48">
        <w:rPr>
          <w:rFonts w:ascii="Times New Roman" w:hAnsi="Times New Roman" w:cs="Times New Roman"/>
          <w:sz w:val="28"/>
          <w:szCs w:val="28"/>
        </w:rPr>
        <w:t>ширина мостика, мм;</w:t>
      </w:r>
    </w:p>
    <w:p w:rsidR="00392E48" w:rsidRDefault="00392E4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E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E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92E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толщина мостика, мм;</w:t>
      </w:r>
    </w:p>
    <w:p w:rsidR="00392E48" w:rsidRDefault="00392E4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E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E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92E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средняя толщина облоя по магазину, мм;</w:t>
      </w:r>
    </w:p>
    <w:p w:rsidR="00392E48" w:rsidRDefault="00392E4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2E4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92E4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ширина облоя в магазине, мм.</w:t>
      </w:r>
    </w:p>
    <w:p w:rsidR="001B10F5" w:rsidRDefault="001D659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толщины мостика облойной канавки определяется по эмпирической  формуле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E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0,02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= 0,02 * 147 = 2,94 мм. Ее также можно определить с </w:t>
      </w:r>
      <w:r w:rsidR="00F65DBE">
        <w:rPr>
          <w:rFonts w:ascii="Times New Roman" w:hAnsi="Times New Roman" w:cs="Times New Roman"/>
          <w:sz w:val="28"/>
          <w:szCs w:val="28"/>
        </w:rPr>
        <w:t>помощью программы «</w:t>
      </w:r>
      <w:r w:rsidR="00F65DBE">
        <w:rPr>
          <w:rFonts w:ascii="Times New Roman" w:hAnsi="Times New Roman" w:cs="Times New Roman"/>
          <w:sz w:val="28"/>
          <w:szCs w:val="28"/>
          <w:lang w:val="en-US"/>
        </w:rPr>
        <w:t>ZAG</w:t>
      </w:r>
      <w:r>
        <w:rPr>
          <w:rFonts w:ascii="Times New Roman" w:hAnsi="Times New Roman" w:cs="Times New Roman"/>
          <w:sz w:val="28"/>
          <w:szCs w:val="28"/>
        </w:rPr>
        <w:t>» (приложение)</w:t>
      </w:r>
      <w:r w:rsidR="00F65DBE">
        <w:rPr>
          <w:rFonts w:ascii="Times New Roman" w:hAnsi="Times New Roman" w:cs="Times New Roman"/>
          <w:sz w:val="28"/>
          <w:szCs w:val="28"/>
        </w:rPr>
        <w:t>. Толщина мостика облойной канавки равна</w:t>
      </w:r>
      <w:r w:rsidR="00276860">
        <w:rPr>
          <w:rFonts w:ascii="Times New Roman" w:hAnsi="Times New Roman" w:cs="Times New Roman"/>
          <w:sz w:val="28"/>
          <w:szCs w:val="28"/>
        </w:rPr>
        <w:t xml:space="preserve"> </w:t>
      </w:r>
      <w:r w:rsidR="002768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76860" w:rsidRPr="00392E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76860">
        <w:rPr>
          <w:rFonts w:ascii="Times New Roman" w:hAnsi="Times New Roman" w:cs="Times New Roman"/>
          <w:sz w:val="28"/>
          <w:szCs w:val="28"/>
        </w:rPr>
        <w:t xml:space="preserve"> = </w:t>
      </w:r>
      <w:r w:rsidR="00F65DBE">
        <w:rPr>
          <w:rFonts w:ascii="Times New Roman" w:hAnsi="Times New Roman" w:cs="Times New Roman"/>
          <w:sz w:val="28"/>
          <w:szCs w:val="28"/>
        </w:rPr>
        <w:t>3 мм. По таблице 2.</w:t>
      </w:r>
      <w:r w:rsidR="00F65DBE" w:rsidRPr="00F65DBE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</w:t>
      </w:r>
      <w:r w:rsidR="00F65DBE">
        <w:rPr>
          <w:rFonts w:ascii="Times New Roman" w:hAnsi="Times New Roman" w:cs="Times New Roman"/>
          <w:sz w:val="28"/>
          <w:szCs w:val="28"/>
        </w:rPr>
        <w:t>стр184</w:t>
      </w:r>
      <w:r w:rsidR="00F65DBE" w:rsidRPr="00F65DBE">
        <w:rPr>
          <w:rFonts w:ascii="Times New Roman" w:hAnsi="Times New Roman" w:cs="Times New Roman"/>
          <w:sz w:val="28"/>
          <w:szCs w:val="28"/>
        </w:rPr>
        <w:t>]</w:t>
      </w:r>
      <w:r w:rsidR="00F65DBE">
        <w:rPr>
          <w:rFonts w:ascii="Times New Roman" w:hAnsi="Times New Roman" w:cs="Times New Roman"/>
          <w:sz w:val="28"/>
          <w:szCs w:val="28"/>
        </w:rPr>
        <w:t xml:space="preserve"> определяются остальные параметры облойной канавки.</w:t>
      </w:r>
    </w:p>
    <w:p w:rsidR="00F65DBE" w:rsidRPr="00276860" w:rsidRDefault="00F65DB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6 мм;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E4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 *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92E4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6 мм</w:t>
      </w:r>
      <w:r w:rsidR="00276860">
        <w:rPr>
          <w:rFonts w:ascii="Times New Roman" w:hAnsi="Times New Roman" w:cs="Times New Roman"/>
          <w:sz w:val="28"/>
          <w:szCs w:val="28"/>
        </w:rPr>
        <w:t xml:space="preserve">; р = π * </w:t>
      </w:r>
      <w:r w:rsidR="0027686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7686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276860">
        <w:rPr>
          <w:rFonts w:ascii="Times New Roman" w:hAnsi="Times New Roman" w:cs="Times New Roman"/>
          <w:sz w:val="28"/>
          <w:szCs w:val="28"/>
        </w:rPr>
        <w:t xml:space="preserve"> = 3,14 * 147 = 461,58 мм.</w:t>
      </w:r>
    </w:p>
    <w:p w:rsidR="00276860" w:rsidRDefault="00F65DB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облоя в магазине принимается в зависимости от массы поковки, так как масса поковки боль</w:t>
      </w:r>
      <w:r w:rsidR="00276860">
        <w:rPr>
          <w:rFonts w:ascii="Times New Roman" w:hAnsi="Times New Roman" w:cs="Times New Roman"/>
          <w:sz w:val="28"/>
          <w:szCs w:val="28"/>
        </w:rPr>
        <w:t>ше 2 кг, то В = 20 мм.</w:t>
      </w:r>
    </w:p>
    <w:p w:rsidR="00276860" w:rsidRDefault="0027686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 w:rsidR="00943E0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461,58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6426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6426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46426">
        <w:rPr>
          <w:rFonts w:ascii="Times New Roman" w:hAnsi="Times New Roman" w:cs="Times New Roman"/>
          <w:sz w:val="28"/>
          <w:szCs w:val="28"/>
        </w:rPr>
        <w:t>)</w:t>
      </w:r>
      <w:r w:rsidR="00196DC8">
        <w:rPr>
          <w:rFonts w:ascii="Times New Roman" w:hAnsi="Times New Roman" w:cs="Times New Roman"/>
          <w:sz w:val="28"/>
          <w:szCs w:val="28"/>
        </w:rPr>
        <w:t xml:space="preserve"> = 63698</w:t>
      </w:r>
      <w:r w:rsidR="00943E01">
        <w:rPr>
          <w:rFonts w:ascii="Times New Roman" w:hAnsi="Times New Roman" w:cs="Times New Roman"/>
          <w:sz w:val="28"/>
          <w:szCs w:val="28"/>
        </w:rPr>
        <w:t xml:space="preserve"> мм</w:t>
      </w:r>
      <w:r w:rsidR="00943E0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43E01">
        <w:rPr>
          <w:rFonts w:ascii="Times New Roman" w:hAnsi="Times New Roman" w:cs="Times New Roman"/>
          <w:sz w:val="28"/>
          <w:szCs w:val="28"/>
        </w:rPr>
        <w:t xml:space="preserve"> </w:t>
      </w:r>
      <w:r w:rsidR="00694FFC">
        <w:rPr>
          <w:rFonts w:ascii="Times New Roman" w:hAnsi="Times New Roman" w:cs="Times New Roman"/>
          <w:sz w:val="28"/>
          <w:szCs w:val="28"/>
        </w:rPr>
        <w:t>.</w:t>
      </w:r>
    </w:p>
    <w:p w:rsidR="00694FFC" w:rsidRDefault="00694FF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облоя находится по формуле</w:t>
      </w:r>
    </w:p>
    <w:p w:rsidR="00694FFC" w:rsidRDefault="00694FF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* ρ,                                                                                         (11)</w:t>
      </w:r>
    </w:p>
    <w:p w:rsidR="00694FFC" w:rsidRPr="00694FFC" w:rsidRDefault="00694FF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63698 * 7,82</w:t>
      </w:r>
      <w:r w:rsidR="004719DF">
        <w:rPr>
          <w:rFonts w:ascii="Times New Roman" w:hAnsi="Times New Roman" w:cs="Times New Roman"/>
          <w:sz w:val="28"/>
          <w:szCs w:val="28"/>
        </w:rPr>
        <w:t>*10</w:t>
      </w:r>
      <w:r w:rsidR="004719DF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471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0,498 кг.</w:t>
      </w:r>
    </w:p>
    <w:p w:rsidR="00276860" w:rsidRDefault="0027686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радиусов закруглений кромок фигуры ручья, выбирают в зависимости от глубины Н полости фигуры по табл.2 </w:t>
      </w:r>
      <w:r w:rsidRPr="00276860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стр148</w:t>
      </w:r>
      <w:r w:rsidRPr="0027686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44C" w:rsidRDefault="0027686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так как Н = 8,5 мм</w:t>
      </w:r>
      <w:r w:rsidR="005047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1,5 мм.</w:t>
      </w:r>
    </w:p>
    <w:p w:rsidR="00BC544C" w:rsidRDefault="00BC544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5DBE" w:rsidRPr="00F65DB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544C">
        <w:rPr>
          <w:rFonts w:ascii="Times New Roman" w:hAnsi="Times New Roman" w:cs="Times New Roman"/>
          <w:sz w:val="28"/>
          <w:szCs w:val="28"/>
        </w:rPr>
        <w:object w:dxaOrig="9509" w:dyaOrig="5669">
          <v:shape id="_x0000_i1026" type="#_x0000_t75" style="width:356.25pt;height:189.75pt" o:ole="">
            <v:imagedata r:id="rId10" o:title=""/>
          </v:shape>
          <o:OLEObject Type="Embed" ProgID="KOMPAS.FRW" ShapeID="_x0000_i1026" DrawAspect="Content" ObjectID="_1457676097" r:id="rId11"/>
        </w:object>
      </w:r>
      <w:r w:rsidR="00276860">
        <w:rPr>
          <w:rFonts w:ascii="Times New Roman" w:hAnsi="Times New Roman" w:cs="Times New Roman"/>
          <w:sz w:val="28"/>
          <w:szCs w:val="28"/>
        </w:rPr>
        <w:t xml:space="preserve"> </w:t>
      </w:r>
      <w:r w:rsidR="00F6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926" w:rsidRPr="00305EF6" w:rsidRDefault="00392E4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426">
        <w:t xml:space="preserve"> </w:t>
      </w:r>
      <w:r w:rsidR="00305EF6">
        <w:rPr>
          <w:rFonts w:ascii="Times New Roman" w:hAnsi="Times New Roman" w:cs="Times New Roman"/>
          <w:sz w:val="28"/>
          <w:szCs w:val="28"/>
        </w:rPr>
        <w:t xml:space="preserve">    </w:t>
      </w:r>
      <w:r w:rsidR="009C1E35">
        <w:rPr>
          <w:rFonts w:ascii="Times New Roman" w:hAnsi="Times New Roman" w:cs="Times New Roman"/>
          <w:sz w:val="28"/>
          <w:szCs w:val="28"/>
        </w:rPr>
        <w:t xml:space="preserve">                       рис.3 – О</w:t>
      </w:r>
      <w:r w:rsidR="00305EF6">
        <w:rPr>
          <w:rFonts w:ascii="Times New Roman" w:hAnsi="Times New Roman" w:cs="Times New Roman"/>
          <w:sz w:val="28"/>
          <w:szCs w:val="28"/>
        </w:rPr>
        <w:t>блойная канавка</w:t>
      </w:r>
    </w:p>
    <w:p w:rsidR="007D6712" w:rsidRDefault="007D671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потери металла на угар</w:t>
      </w:r>
    </w:p>
    <w:p w:rsidR="001B1926" w:rsidRPr="007D6712" w:rsidRDefault="007D671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= 0,00</w:t>
      </w:r>
      <w:r w:rsidR="00A77D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0,00</w:t>
      </w:r>
      <w:r w:rsidR="00A77D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="00A77DC5">
        <w:rPr>
          <w:rFonts w:ascii="Times New Roman" w:hAnsi="Times New Roman" w:cs="Times New Roman"/>
          <w:sz w:val="28"/>
          <w:szCs w:val="28"/>
        </w:rPr>
        <w:t>407189</w:t>
      </w:r>
      <w:r>
        <w:rPr>
          <w:rFonts w:ascii="Times New Roman" w:hAnsi="Times New Roman" w:cs="Times New Roman"/>
          <w:sz w:val="28"/>
          <w:szCs w:val="28"/>
        </w:rPr>
        <w:t xml:space="preserve">  = </w:t>
      </w:r>
      <w:r w:rsidR="00A77DC5">
        <w:rPr>
          <w:rFonts w:ascii="Times New Roman" w:hAnsi="Times New Roman" w:cs="Times New Roman"/>
          <w:sz w:val="28"/>
          <w:szCs w:val="28"/>
        </w:rPr>
        <w:t>3257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926" w:rsidRPr="00694FFC" w:rsidRDefault="00694FFC" w:rsidP="00983E9C">
      <w:pPr>
        <w:pStyle w:val="ac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* ρ,                                                                                         (12)</w:t>
      </w:r>
    </w:p>
    <w:p w:rsidR="00694FFC" w:rsidRPr="00694FFC" w:rsidRDefault="00694FF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= 3257 * 7,82*10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719DF">
        <w:rPr>
          <w:rFonts w:ascii="Times New Roman" w:hAnsi="Times New Roman" w:cs="Times New Roman"/>
          <w:sz w:val="28"/>
          <w:szCs w:val="28"/>
        </w:rPr>
        <w:t>0,027 кг</w:t>
      </w:r>
    </w:p>
    <w:p w:rsidR="00593E52" w:rsidRDefault="007D671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перемычки также определяется с помощью про</w:t>
      </w:r>
      <w:r w:rsidR="00362521">
        <w:rPr>
          <w:rFonts w:ascii="Times New Roman" w:hAnsi="Times New Roman" w:cs="Times New Roman"/>
          <w:sz w:val="28"/>
          <w:szCs w:val="28"/>
        </w:rPr>
        <w:t>граммы компас – 3</w:t>
      </w:r>
      <w:r w:rsidR="003625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2521">
        <w:rPr>
          <w:rFonts w:ascii="Times New Roman" w:hAnsi="Times New Roman" w:cs="Times New Roman"/>
          <w:sz w:val="28"/>
          <w:szCs w:val="28"/>
        </w:rPr>
        <w:t>.</w:t>
      </w:r>
      <w:r w:rsidR="00D569FF">
        <w:rPr>
          <w:rFonts w:ascii="Times New Roman" w:hAnsi="Times New Roman" w:cs="Times New Roman"/>
          <w:sz w:val="28"/>
          <w:szCs w:val="28"/>
        </w:rPr>
        <w:t xml:space="preserve"> Результаты моделирования на рис. 4</w:t>
      </w:r>
    </w:p>
    <w:p w:rsidR="00593E52" w:rsidRPr="00D7304A" w:rsidRDefault="00D569FF" w:rsidP="00983E9C">
      <w:pPr>
        <w:pStyle w:val="ac"/>
        <w:spacing w:line="360" w:lineRule="auto"/>
        <w:ind w:firstLine="72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52" w:rsidRPr="00D7304A">
        <w:t>Информация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------------------------------------------------------------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Дата       23.03.2005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------------------------------------------------------------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МЦХ</w:t>
      </w:r>
    </w:p>
    <w:p w:rsidR="00593E52" w:rsidRPr="00D7304A" w:rsidRDefault="00593E52" w:rsidP="00983E9C">
      <w:pPr>
        <w:pStyle w:val="ac"/>
        <w:spacing w:line="360" w:lineRule="auto"/>
        <w:ind w:firstLine="720"/>
      </w:pP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Деталь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Площадь                            S = 26889.381957 мм2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Объем                              V = 13452.3 мм3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 xml:space="preserve">Материал  </w:t>
      </w:r>
      <w:r>
        <w:t xml:space="preserve">                        Сталь 45</w:t>
      </w:r>
      <w:r w:rsidRPr="00D7304A">
        <w:t xml:space="preserve">  ГОСТ 1050-88</w:t>
      </w:r>
    </w:p>
    <w:p w:rsidR="00593E52" w:rsidRPr="00D7304A" w:rsidRDefault="00593E52" w:rsidP="00983E9C">
      <w:pPr>
        <w:pStyle w:val="ac"/>
        <w:spacing w:line="360" w:lineRule="auto"/>
        <w:ind w:firstLine="720"/>
      </w:pPr>
      <w:r w:rsidRPr="00D7304A">
        <w:t>Плотность                         Ro = 0.007820 г/мм3</w:t>
      </w:r>
    </w:p>
    <w:p w:rsidR="00593E52" w:rsidRDefault="00593E52" w:rsidP="00983E9C">
      <w:pPr>
        <w:pStyle w:val="ac"/>
        <w:spacing w:line="360" w:lineRule="auto"/>
        <w:ind w:firstLine="720"/>
      </w:pPr>
      <w:r w:rsidRPr="00D7304A">
        <w:t>Масса                              M = 105.197 г</w:t>
      </w:r>
    </w:p>
    <w:p w:rsidR="00196DC8" w:rsidRPr="00196DC8" w:rsidRDefault="00196DC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6DC8" w:rsidRDefault="00196DC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="00541D25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3926AB">
        <w:rPr>
          <w:rFonts w:ascii="Times New Roman" w:hAnsi="Times New Roman" w:cs="Times New Roman"/>
          <w:sz w:val="28"/>
          <w:szCs w:val="28"/>
        </w:rPr>
        <w:t xml:space="preserve"> = </w:t>
      </w:r>
      <w:r w:rsidRPr="00196DC8">
        <w:rPr>
          <w:rFonts w:ascii="Times New Roman" w:hAnsi="Times New Roman" w:cs="Times New Roman"/>
          <w:sz w:val="28"/>
          <w:szCs w:val="28"/>
        </w:rPr>
        <w:t>407189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Pr="00392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63698 + 3257 + </w:t>
      </w:r>
      <w:r w:rsidRPr="00196DC8">
        <w:rPr>
          <w:rFonts w:ascii="Times New Roman" w:hAnsi="Times New Roman" w:cs="Times New Roman"/>
          <w:sz w:val="28"/>
          <w:szCs w:val="28"/>
        </w:rPr>
        <w:t>13452.3</w:t>
      </w:r>
      <w:r>
        <w:rPr>
          <w:rFonts w:ascii="Times New Roman" w:hAnsi="Times New Roman" w:cs="Times New Roman"/>
          <w:sz w:val="28"/>
          <w:szCs w:val="28"/>
        </w:rPr>
        <w:t xml:space="preserve"> = 487596,3 мм.</w:t>
      </w:r>
    </w:p>
    <w:p w:rsidR="0094595D" w:rsidRDefault="0094595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541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масса заготовки </w:t>
      </w:r>
      <w:r w:rsidR="00541D25">
        <w:rPr>
          <w:rFonts w:ascii="Times New Roman" w:hAnsi="Times New Roman" w:cs="Times New Roman"/>
          <w:sz w:val="28"/>
          <w:szCs w:val="28"/>
        </w:rPr>
        <w:t>будет равна</w:t>
      </w:r>
    </w:p>
    <w:p w:rsidR="00541D25" w:rsidRDefault="00541D2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Pr="00541D2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ρ * </w:t>
      </w:r>
      <w:r w:rsidRPr="0054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(11)</w:t>
      </w:r>
    </w:p>
    <w:p w:rsidR="00541D25" w:rsidRDefault="00541D2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Pr="00541D2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7,82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54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487596,3 = 3,8</w:t>
      </w:r>
      <w:r w:rsidR="00DD134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541D25" w:rsidRDefault="00541D2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заготовки во избежание ее искривления при обработке, должны удовлетворять условию</w:t>
      </w:r>
    </w:p>
    <w:p w:rsidR="00D107A5" w:rsidRPr="00D107A5" w:rsidRDefault="00D107A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91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Pr="00191204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≤ 2,8</w:t>
      </w:r>
      <w:r w:rsidR="00191204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</w:t>
      </w:r>
      <w:r w:rsidR="001119EF">
        <w:rPr>
          <w:rFonts w:ascii="Times New Roman" w:hAnsi="Times New Roman" w:cs="Times New Roman"/>
          <w:sz w:val="28"/>
          <w:szCs w:val="28"/>
        </w:rPr>
        <w:t xml:space="preserve"> </w:t>
      </w:r>
      <w:r w:rsidR="00191204">
        <w:rPr>
          <w:rFonts w:ascii="Times New Roman" w:hAnsi="Times New Roman" w:cs="Times New Roman"/>
          <w:sz w:val="28"/>
          <w:szCs w:val="28"/>
        </w:rPr>
        <w:t>(</w:t>
      </w:r>
      <w:r w:rsidR="001119EF">
        <w:rPr>
          <w:rFonts w:ascii="Times New Roman" w:hAnsi="Times New Roman" w:cs="Times New Roman"/>
          <w:sz w:val="28"/>
          <w:szCs w:val="28"/>
        </w:rPr>
        <w:t>12</w:t>
      </w:r>
      <w:r w:rsidR="00191204">
        <w:rPr>
          <w:rFonts w:ascii="Times New Roman" w:hAnsi="Times New Roman" w:cs="Times New Roman"/>
          <w:sz w:val="28"/>
          <w:szCs w:val="28"/>
        </w:rPr>
        <w:t>)</w:t>
      </w:r>
    </w:p>
    <w:p w:rsidR="00191204" w:rsidRDefault="0019120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равный 2,8…1,5</w:t>
      </w:r>
      <w:r w:rsidR="00226CE7">
        <w:rPr>
          <w:rFonts w:ascii="Times New Roman" w:hAnsi="Times New Roman" w:cs="Times New Roman"/>
          <w:sz w:val="28"/>
          <w:szCs w:val="28"/>
        </w:rPr>
        <w:t xml:space="preserve">, так как операция осадки производится на КГШП </w:t>
      </w:r>
      <w:r w:rsidR="00226C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26CE7" w:rsidRPr="00226CE7"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>принимают</w:t>
      </w:r>
      <w:r w:rsidRPr="00191204"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 xml:space="preserve">примерно равное </w:t>
      </w:r>
      <w:r w:rsidR="00226CE7" w:rsidRPr="00226CE7">
        <w:rPr>
          <w:rFonts w:ascii="Times New Roman" w:hAnsi="Times New Roman" w:cs="Times New Roman"/>
          <w:sz w:val="28"/>
          <w:szCs w:val="28"/>
        </w:rPr>
        <w:t>1</w:t>
      </w:r>
      <w:r w:rsidR="00226CE7">
        <w:rPr>
          <w:rFonts w:ascii="Times New Roman" w:hAnsi="Times New Roman" w:cs="Times New Roman"/>
          <w:sz w:val="28"/>
          <w:szCs w:val="28"/>
        </w:rPr>
        <w:t>,8.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204" w:rsidRDefault="0019120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Задавшись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 можно найти диаметр круглой заготовки по формуле:</w:t>
      </w:r>
    </w:p>
    <w:p w:rsidR="00D77F5D" w:rsidRPr="00466E40" w:rsidRDefault="00E053FA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8752" from="121.2pt,19.65pt" to="211.2pt,19.65pt"/>
        </w:pict>
      </w:r>
      <w:r w:rsidR="00FB150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60B5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FB1501">
        <w:rPr>
          <w:rFonts w:ascii="Times New Roman" w:hAnsi="Times New Roman" w:cs="Times New Roman"/>
          <w:sz w:val="28"/>
          <w:szCs w:val="28"/>
        </w:rPr>
        <w:t>ґ</w:t>
      </w:r>
      <w:r w:rsidR="00FB1501"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="001119EF" w:rsidRPr="001119EF">
        <w:rPr>
          <w:rFonts w:ascii="Times New Roman" w:hAnsi="Times New Roman" w:cs="Times New Roman"/>
          <w:sz w:val="28"/>
          <w:szCs w:val="28"/>
        </w:rPr>
        <w:t xml:space="preserve">= 1.08 * </w:t>
      </w:r>
      <w:r w:rsidR="001119EF" w:rsidRPr="001119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1119EF" w:rsidRPr="001119EF">
        <w:rPr>
          <w:rFonts w:ascii="Times New Roman" w:hAnsi="Times New Roman" w:cs="Times New Roman"/>
          <w:sz w:val="28"/>
          <w:szCs w:val="28"/>
        </w:rPr>
        <w:t xml:space="preserve">√ </w:t>
      </w:r>
      <w:r w:rsidR="00C722AD">
        <w:rPr>
          <w:rFonts w:ascii="Times New Roman" w:hAnsi="Times New Roman" w:cs="Times New Roman"/>
          <w:sz w:val="28"/>
          <w:szCs w:val="28"/>
        </w:rPr>
        <w:t>(</w:t>
      </w:r>
      <w:r w:rsidR="001119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119EF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1119EF" w:rsidRPr="001119EF">
        <w:rPr>
          <w:rFonts w:ascii="Times New Roman" w:hAnsi="Times New Roman" w:cs="Times New Roman"/>
          <w:sz w:val="28"/>
          <w:szCs w:val="28"/>
        </w:rPr>
        <w:t xml:space="preserve"> / </w:t>
      </w:r>
      <w:r w:rsidR="001119E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722AD">
        <w:rPr>
          <w:rFonts w:ascii="Times New Roman" w:hAnsi="Times New Roman" w:cs="Times New Roman"/>
          <w:sz w:val="28"/>
          <w:szCs w:val="28"/>
        </w:rPr>
        <w:t>)</w:t>
      </w:r>
      <w:r w:rsidR="001119EF">
        <w:rPr>
          <w:rFonts w:ascii="Times New Roman" w:hAnsi="Times New Roman" w:cs="Times New Roman"/>
          <w:sz w:val="28"/>
          <w:szCs w:val="28"/>
        </w:rPr>
        <w:t>,</w:t>
      </w:r>
      <w:r w:rsidR="001119EF" w:rsidRPr="001119EF">
        <w:rPr>
          <w:rFonts w:ascii="Times New Roman" w:hAnsi="Times New Roman" w:cs="Times New Roman"/>
          <w:sz w:val="28"/>
          <w:szCs w:val="28"/>
        </w:rPr>
        <w:t xml:space="preserve"> </w:t>
      </w:r>
      <w:r w:rsidR="001119E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722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19EF">
        <w:rPr>
          <w:rFonts w:ascii="Times New Roman" w:hAnsi="Times New Roman" w:cs="Times New Roman"/>
          <w:sz w:val="28"/>
          <w:szCs w:val="28"/>
        </w:rPr>
        <w:t>(13)</w:t>
      </w:r>
    </w:p>
    <w:p w:rsidR="00D77F5D" w:rsidRPr="00466E40" w:rsidRDefault="00D77F5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60B5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FB1501" w:rsidRPr="00466E40">
        <w:rPr>
          <w:rFonts w:ascii="Times New Roman" w:hAnsi="Times New Roman" w:cs="Times New Roman"/>
          <w:sz w:val="28"/>
          <w:szCs w:val="28"/>
        </w:rPr>
        <w:t>ґ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1.08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Pr="001119E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√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="00C722AD">
        <w:rPr>
          <w:rFonts w:ascii="Times New Roman" w:hAnsi="Times New Roman" w:cs="Times New Roman"/>
          <w:sz w:val="28"/>
          <w:szCs w:val="28"/>
        </w:rPr>
        <w:t>(</w:t>
      </w:r>
      <w:r w:rsidRPr="00D77F5D">
        <w:rPr>
          <w:rFonts w:ascii="Times New Roman" w:hAnsi="Times New Roman" w:cs="Times New Roman"/>
          <w:sz w:val="28"/>
          <w:szCs w:val="28"/>
        </w:rPr>
        <w:t>487596.3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>1</w:t>
      </w:r>
      <w:r w:rsidRPr="00D77F5D">
        <w:rPr>
          <w:rFonts w:ascii="Times New Roman" w:hAnsi="Times New Roman" w:cs="Times New Roman"/>
          <w:sz w:val="28"/>
          <w:szCs w:val="28"/>
        </w:rPr>
        <w:t>.8</w:t>
      </w:r>
      <w:r w:rsidR="00C722AD">
        <w:rPr>
          <w:rFonts w:ascii="Times New Roman" w:hAnsi="Times New Roman" w:cs="Times New Roman"/>
          <w:sz w:val="28"/>
          <w:szCs w:val="28"/>
        </w:rPr>
        <w:t>)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Pr="00D77F5D">
        <w:rPr>
          <w:rFonts w:ascii="Times New Roman" w:hAnsi="Times New Roman" w:cs="Times New Roman"/>
          <w:sz w:val="28"/>
          <w:szCs w:val="28"/>
        </w:rPr>
        <w:t>=</w:t>
      </w:r>
      <w:r w:rsidRPr="00466E40"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>69,8</w:t>
      </w:r>
      <w:r w:rsidR="00466E40">
        <w:rPr>
          <w:rFonts w:ascii="Times New Roman" w:hAnsi="Times New Roman" w:cs="Times New Roman"/>
          <w:sz w:val="28"/>
          <w:szCs w:val="28"/>
        </w:rPr>
        <w:t xml:space="preserve"> мм. </w:t>
      </w:r>
    </w:p>
    <w:p w:rsidR="00FB1501" w:rsidRDefault="00FB15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диаметру исходной заготовки  выбирается сортовой прокат с размерами, ближайшими к полученным, расчетом.</w:t>
      </w:r>
      <w:r w:rsidR="00627CE3">
        <w:rPr>
          <w:rFonts w:ascii="Times New Roman" w:hAnsi="Times New Roman" w:cs="Times New Roman"/>
          <w:sz w:val="28"/>
          <w:szCs w:val="28"/>
        </w:rPr>
        <w:t xml:space="preserve"> Наиболее подходит прокат обычной  точности прокатки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>(В), диаметр ш 70</w:t>
      </w:r>
      <w:r w:rsidR="00226CE7">
        <w:rPr>
          <w:rFonts w:ascii="Times New Roman" w:hAnsi="Times New Roman" w:cs="Times New Roman"/>
          <w:sz w:val="28"/>
          <w:szCs w:val="28"/>
          <w:vertAlign w:val="superscript"/>
        </w:rPr>
        <w:t>+0,5</w:t>
      </w:r>
      <w:r w:rsidR="00466E40">
        <w:rPr>
          <w:rFonts w:ascii="Times New Roman" w:hAnsi="Times New Roman" w:cs="Times New Roman"/>
          <w:sz w:val="28"/>
          <w:szCs w:val="28"/>
          <w:vertAlign w:val="subscript"/>
        </w:rPr>
        <w:t>-1,1</w:t>
      </w:r>
      <w:r w:rsidR="00627CE3">
        <w:rPr>
          <w:rFonts w:ascii="Times New Roman" w:hAnsi="Times New Roman" w:cs="Times New Roman"/>
          <w:sz w:val="28"/>
          <w:szCs w:val="28"/>
        </w:rPr>
        <w:t xml:space="preserve"> мм</w:t>
      </w:r>
      <w:r w:rsidR="00466E40">
        <w:rPr>
          <w:rFonts w:ascii="Times New Roman" w:hAnsi="Times New Roman" w:cs="Times New Roman"/>
          <w:sz w:val="28"/>
          <w:szCs w:val="28"/>
        </w:rPr>
        <w:t xml:space="preserve">  по ГОСТ 2590 – 71 из марки стали сталь 45 ГОСТ 1050 - 88.</w:t>
      </w:r>
    </w:p>
    <w:p w:rsidR="00A858FD" w:rsidRDefault="00E053FA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76.2pt,18.75pt" to="220.25pt,18.75pt"/>
        </w:pict>
      </w:r>
      <w:r w:rsidR="00C02DE7">
        <w:rPr>
          <w:rFonts w:ascii="Times New Roman" w:hAnsi="Times New Roman" w:cs="Times New Roman"/>
          <w:sz w:val="28"/>
          <w:szCs w:val="28"/>
        </w:rPr>
        <w:t>к</w:t>
      </w:r>
      <w:r w:rsidR="00A858FD">
        <w:rPr>
          <w:rFonts w:ascii="Times New Roman" w:hAnsi="Times New Roman" w:cs="Times New Roman"/>
          <w:sz w:val="28"/>
          <w:szCs w:val="28"/>
        </w:rPr>
        <w:t>руг</w:t>
      </w:r>
      <w:r w:rsidR="00C02DE7">
        <w:rPr>
          <w:rFonts w:ascii="Times New Roman" w:hAnsi="Times New Roman" w:cs="Times New Roman"/>
          <w:sz w:val="28"/>
          <w:szCs w:val="28"/>
        </w:rPr>
        <w:t xml:space="preserve">    </w:t>
      </w:r>
      <w:r w:rsidR="00581B3D">
        <w:rPr>
          <w:rFonts w:ascii="Times New Roman" w:hAnsi="Times New Roman" w:cs="Times New Roman"/>
          <w:sz w:val="28"/>
          <w:szCs w:val="28"/>
        </w:rPr>
        <w:t>В -</w:t>
      </w:r>
      <w:r w:rsidR="00C02DE7">
        <w:rPr>
          <w:rFonts w:ascii="Times New Roman" w:hAnsi="Times New Roman" w:cs="Times New Roman"/>
          <w:sz w:val="28"/>
          <w:szCs w:val="28"/>
        </w:rPr>
        <w:t xml:space="preserve"> </w:t>
      </w:r>
      <w:r w:rsidR="00226CE7">
        <w:rPr>
          <w:rFonts w:ascii="Times New Roman" w:hAnsi="Times New Roman" w:cs="Times New Roman"/>
          <w:sz w:val="28"/>
          <w:szCs w:val="28"/>
        </w:rPr>
        <w:t>70</w:t>
      </w:r>
      <w:r w:rsidR="00482356">
        <w:rPr>
          <w:rFonts w:ascii="Times New Roman" w:hAnsi="Times New Roman" w:cs="Times New Roman"/>
          <w:sz w:val="28"/>
          <w:szCs w:val="28"/>
        </w:rPr>
        <w:t xml:space="preserve"> ГОСТ2590 – 71</w:t>
      </w:r>
    </w:p>
    <w:p w:rsidR="00482356" w:rsidRDefault="0048235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Сталь45 ГОСТ 1050 - 88</w:t>
      </w:r>
    </w:p>
    <w:p w:rsidR="00023DCE" w:rsidRDefault="00023DC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заготовки определяется по формуле</w:t>
      </w:r>
    </w:p>
    <w:p w:rsidR="00023DCE" w:rsidRDefault="00023DC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1501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A858FD">
        <w:rPr>
          <w:rFonts w:ascii="Times New Roman" w:hAnsi="Times New Roman" w:cs="Times New Roman"/>
          <w:sz w:val="28"/>
          <w:szCs w:val="28"/>
        </w:rPr>
        <w:t xml:space="preserve"> </w:t>
      </w:r>
      <w:r w:rsidRPr="00023DCE">
        <w:rPr>
          <w:rFonts w:ascii="Times New Roman" w:hAnsi="Times New Roman" w:cs="Times New Roman"/>
          <w:sz w:val="28"/>
          <w:szCs w:val="28"/>
        </w:rPr>
        <w:t>=</w:t>
      </w:r>
      <w:r w:rsidR="00A858FD">
        <w:rPr>
          <w:rFonts w:ascii="Times New Roman" w:hAnsi="Times New Roman" w:cs="Times New Roman"/>
          <w:sz w:val="28"/>
          <w:szCs w:val="28"/>
        </w:rPr>
        <w:t>4 *</w:t>
      </w:r>
      <w:r w:rsidRPr="00FB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8FD">
        <w:rPr>
          <w:rFonts w:ascii="Times New Roman" w:hAnsi="Times New Roman" w:cs="Times New Roman"/>
          <w:sz w:val="28"/>
          <w:szCs w:val="28"/>
        </w:rPr>
        <w:t>ґ</w:t>
      </w:r>
      <w:r w:rsidRPr="00FB1501">
        <w:rPr>
          <w:rFonts w:ascii="Times New Roman" w:hAnsi="Times New Roman" w:cs="Times New Roman"/>
          <w:sz w:val="28"/>
          <w:szCs w:val="28"/>
        </w:rPr>
        <w:t xml:space="preserve">/ </w:t>
      </w:r>
      <w:r w:rsidR="00A858FD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A858FD">
        <w:rPr>
          <w:rFonts w:ascii="Times New Roman" w:hAnsi="Times New Roman" w:cs="Times New Roman"/>
          <w:sz w:val="28"/>
          <w:szCs w:val="28"/>
        </w:rPr>
        <w:t xml:space="preserve"> * </w:t>
      </w:r>
      <w:r w:rsidR="00A858F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858FD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A858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           </w:t>
      </w:r>
      <w:r w:rsidR="00A858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(15)</w:t>
      </w:r>
    </w:p>
    <w:p w:rsidR="00023DCE" w:rsidRDefault="00D77F5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DC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B1501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A858FD">
        <w:rPr>
          <w:rFonts w:ascii="Times New Roman" w:hAnsi="Times New Roman" w:cs="Times New Roman"/>
          <w:sz w:val="28"/>
          <w:szCs w:val="28"/>
        </w:rPr>
        <w:t xml:space="preserve"> </w:t>
      </w:r>
      <w:r w:rsidR="00FB1501">
        <w:rPr>
          <w:rFonts w:ascii="Times New Roman" w:hAnsi="Times New Roman" w:cs="Times New Roman"/>
          <w:sz w:val="28"/>
          <w:szCs w:val="28"/>
        </w:rPr>
        <w:t xml:space="preserve"> </w:t>
      </w:r>
      <w:r w:rsidR="00023DCE" w:rsidRPr="00023DCE">
        <w:rPr>
          <w:rFonts w:ascii="Times New Roman" w:hAnsi="Times New Roman" w:cs="Times New Roman"/>
          <w:sz w:val="28"/>
          <w:szCs w:val="28"/>
        </w:rPr>
        <w:t>=</w:t>
      </w:r>
      <w:r w:rsidR="00A858FD" w:rsidRPr="00A858FD">
        <w:rPr>
          <w:rFonts w:ascii="Times New Roman" w:hAnsi="Times New Roman" w:cs="Times New Roman"/>
          <w:sz w:val="28"/>
          <w:szCs w:val="28"/>
        </w:rPr>
        <w:t>4*</w:t>
      </w:r>
      <w:r w:rsidR="00023DCE" w:rsidRPr="00023DCE">
        <w:rPr>
          <w:rFonts w:ascii="Times New Roman" w:hAnsi="Times New Roman" w:cs="Times New Roman"/>
          <w:sz w:val="28"/>
          <w:szCs w:val="28"/>
        </w:rPr>
        <w:t xml:space="preserve"> </w:t>
      </w:r>
      <w:r w:rsidR="00023DCE">
        <w:rPr>
          <w:rFonts w:ascii="Times New Roman" w:hAnsi="Times New Roman" w:cs="Times New Roman"/>
          <w:sz w:val="28"/>
          <w:szCs w:val="28"/>
        </w:rPr>
        <w:t>487596,</w:t>
      </w:r>
      <w:r w:rsidR="00023DCE" w:rsidRPr="00D77F5D">
        <w:rPr>
          <w:rFonts w:ascii="Times New Roman" w:hAnsi="Times New Roman" w:cs="Times New Roman"/>
          <w:sz w:val="28"/>
          <w:szCs w:val="28"/>
        </w:rPr>
        <w:t>3</w:t>
      </w:r>
      <w:r w:rsidR="00023DCE" w:rsidRPr="00023DCE">
        <w:rPr>
          <w:rFonts w:ascii="Times New Roman" w:hAnsi="Times New Roman" w:cs="Times New Roman"/>
          <w:sz w:val="28"/>
          <w:szCs w:val="28"/>
        </w:rPr>
        <w:t xml:space="preserve"> </w:t>
      </w:r>
      <w:r w:rsidR="00A858FD">
        <w:rPr>
          <w:rFonts w:ascii="Times New Roman" w:hAnsi="Times New Roman" w:cs="Times New Roman"/>
          <w:sz w:val="28"/>
          <w:szCs w:val="28"/>
        </w:rPr>
        <w:t>/ 3,</w:t>
      </w:r>
      <w:r w:rsidR="00A858FD" w:rsidRPr="00A858FD">
        <w:rPr>
          <w:rFonts w:ascii="Times New Roman" w:hAnsi="Times New Roman" w:cs="Times New Roman"/>
          <w:sz w:val="28"/>
          <w:szCs w:val="28"/>
        </w:rPr>
        <w:t>14</w:t>
      </w:r>
      <w:r w:rsidR="00226CE7">
        <w:rPr>
          <w:rFonts w:ascii="Times New Roman" w:hAnsi="Times New Roman" w:cs="Times New Roman"/>
          <w:sz w:val="28"/>
          <w:szCs w:val="28"/>
        </w:rPr>
        <w:t xml:space="preserve"> * 70</w:t>
      </w:r>
      <w:r w:rsidR="00A858F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858FD">
        <w:rPr>
          <w:rFonts w:ascii="Times New Roman" w:hAnsi="Times New Roman" w:cs="Times New Roman"/>
          <w:sz w:val="28"/>
          <w:szCs w:val="28"/>
        </w:rPr>
        <w:t xml:space="preserve"> </w:t>
      </w:r>
      <w:r w:rsidR="00023DC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23DCE">
        <w:rPr>
          <w:rFonts w:ascii="Times New Roman" w:hAnsi="Times New Roman" w:cs="Times New Roman"/>
          <w:sz w:val="28"/>
          <w:szCs w:val="28"/>
        </w:rPr>
        <w:t>=</w:t>
      </w:r>
      <w:r w:rsidR="00226CE7">
        <w:rPr>
          <w:rFonts w:ascii="Times New Roman" w:hAnsi="Times New Roman" w:cs="Times New Roman"/>
          <w:sz w:val="28"/>
          <w:szCs w:val="28"/>
        </w:rPr>
        <w:t xml:space="preserve">127 </w:t>
      </w:r>
      <w:r w:rsidR="00023DCE">
        <w:rPr>
          <w:rFonts w:ascii="Times New Roman" w:hAnsi="Times New Roman" w:cs="Times New Roman"/>
          <w:sz w:val="28"/>
          <w:szCs w:val="28"/>
        </w:rPr>
        <w:t>мм.</w:t>
      </w:r>
    </w:p>
    <w:p w:rsidR="00864DD2" w:rsidRDefault="00A858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поступления сортового проката его транспортируют на участок резки сортового проката на заготовки с помощью мостового крана. Производится контроль п</w:t>
      </w:r>
      <w:r w:rsidR="00226CE7">
        <w:rPr>
          <w:rFonts w:ascii="Times New Roman" w:hAnsi="Times New Roman" w:cs="Times New Roman"/>
          <w:sz w:val="28"/>
          <w:szCs w:val="28"/>
        </w:rPr>
        <w:t>рутков на стеллах, диаметр  ш 70</w:t>
      </w:r>
      <w:r w:rsidR="00226CE7">
        <w:rPr>
          <w:rFonts w:ascii="Times New Roman" w:hAnsi="Times New Roman" w:cs="Times New Roman"/>
          <w:sz w:val="28"/>
          <w:szCs w:val="28"/>
          <w:vertAlign w:val="superscript"/>
        </w:rPr>
        <w:t>+0,5</w:t>
      </w:r>
      <w:r>
        <w:rPr>
          <w:rFonts w:ascii="Times New Roman" w:hAnsi="Times New Roman" w:cs="Times New Roman"/>
          <w:sz w:val="28"/>
          <w:szCs w:val="28"/>
          <w:vertAlign w:val="subscript"/>
        </w:rPr>
        <w:t>-1,1</w:t>
      </w:r>
      <w:r>
        <w:rPr>
          <w:rFonts w:ascii="Times New Roman" w:hAnsi="Times New Roman" w:cs="Times New Roman"/>
          <w:sz w:val="28"/>
          <w:szCs w:val="28"/>
        </w:rPr>
        <w:t xml:space="preserve"> мм диаметр проверяют штангенциркулем. Если на поверхности сортового проката обнаруживаются</w:t>
      </w:r>
      <w:r w:rsidR="00581B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дефекты они должны быть удалены перед дальнейшей обработкой. Затем данный прокат нагревают до температуры 450°</w:t>
      </w:r>
      <w:r w:rsidR="00864DD2">
        <w:rPr>
          <w:rFonts w:ascii="Times New Roman" w:hAnsi="Times New Roman" w:cs="Times New Roman"/>
          <w:sz w:val="28"/>
          <w:szCs w:val="28"/>
        </w:rPr>
        <w:t>С и разрезают на заготовки с помощью сортовых кривошипных закрытых ножниц.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DD2" w:rsidRDefault="00864DD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ОПРЕДЕЛЕНИЕ УСИЛИЯ ОТРЕЗКИ ЗАГОТОВКИ.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4DD2" w:rsidRDefault="00864DD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разделения металла на заготовки используется операция отрезки</w:t>
      </w:r>
      <w:r w:rsidR="00801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способ штамповки в открытом штампе не требует высокой точности исходной заготовки, а сам процесс отрезки на </w:t>
      </w:r>
      <w:r w:rsidR="00801234">
        <w:rPr>
          <w:rFonts w:ascii="Times New Roman" w:hAnsi="Times New Roman" w:cs="Times New Roman"/>
          <w:sz w:val="28"/>
          <w:szCs w:val="28"/>
        </w:rPr>
        <w:t>кривошипных закрытых сортовых</w:t>
      </w:r>
      <w:r>
        <w:rPr>
          <w:rFonts w:ascii="Times New Roman" w:hAnsi="Times New Roman" w:cs="Times New Roman"/>
          <w:sz w:val="28"/>
          <w:szCs w:val="28"/>
        </w:rPr>
        <w:t xml:space="preserve"> ножницах является высокопроизводительным и экономичным.</w:t>
      </w:r>
    </w:p>
    <w:p w:rsidR="00A858FD" w:rsidRDefault="00B264B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4DD2">
        <w:rPr>
          <w:rFonts w:ascii="Times New Roman" w:hAnsi="Times New Roman" w:cs="Times New Roman"/>
          <w:sz w:val="28"/>
          <w:szCs w:val="28"/>
        </w:rPr>
        <w:t>Усилие резки</w:t>
      </w:r>
      <w:r w:rsidR="000110B6">
        <w:rPr>
          <w:rFonts w:ascii="Times New Roman" w:hAnsi="Times New Roman" w:cs="Times New Roman"/>
          <w:sz w:val="28"/>
          <w:szCs w:val="28"/>
        </w:rPr>
        <w:t>.</w:t>
      </w:r>
      <w:r w:rsidR="00864DD2">
        <w:rPr>
          <w:rFonts w:ascii="Times New Roman" w:hAnsi="Times New Roman" w:cs="Times New Roman"/>
          <w:sz w:val="28"/>
          <w:szCs w:val="28"/>
        </w:rPr>
        <w:t xml:space="preserve">  </w:t>
      </w:r>
      <w:r w:rsidR="00A858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64B5" w:rsidRDefault="00B264B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Усилие отрезки зависит от характеристик прочности разрезаемого металла, площади поперечного сечения  прутка, схемы отрезки и скорости деформирования.</w:t>
      </w:r>
    </w:p>
    <w:p w:rsidR="00B264B5" w:rsidRDefault="00B264B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опер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k * 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0103FE"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  <w:r w:rsidR="0001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03FE" w:rsidRPr="00010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0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(16)</w:t>
      </w:r>
    </w:p>
    <w:p w:rsidR="00B264B5" w:rsidRDefault="00B264B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коэффициент, учитывающий состояние режущих кромок ножей,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64B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1,6.</w:t>
      </w:r>
    </w:p>
    <w:p w:rsidR="000103FE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0,7 *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(17)</w:t>
      </w:r>
    </w:p>
    <w:p w:rsidR="000103FE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0,7 * 610 = 427 МПа,</w:t>
      </w:r>
    </w:p>
    <w:p w:rsidR="000103FE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4B5">
        <w:rPr>
          <w:rFonts w:ascii="Times New Roman" w:hAnsi="Times New Roman" w:cs="Times New Roman"/>
          <w:sz w:val="28"/>
          <w:szCs w:val="28"/>
        </w:rPr>
        <w:t xml:space="preserve">    </w:t>
      </w:r>
      <w:r w:rsidR="00023D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– площадь среза</w:t>
      </w:r>
    </w:p>
    <w:p w:rsidR="000103FE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/ 4,                                                                          (18)</w:t>
      </w:r>
    </w:p>
    <w:p w:rsidR="004B2BA2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3322C2">
        <w:rPr>
          <w:rFonts w:ascii="Times New Roman" w:hAnsi="Times New Roman" w:cs="Times New Roman"/>
          <w:sz w:val="28"/>
          <w:szCs w:val="28"/>
        </w:rPr>
        <w:t xml:space="preserve"> = 3,14 * 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22C2">
        <w:rPr>
          <w:rFonts w:ascii="Times New Roman" w:hAnsi="Times New Roman" w:cs="Times New Roman"/>
          <w:sz w:val="28"/>
          <w:szCs w:val="28"/>
        </w:rPr>
        <w:t xml:space="preserve"> / 4 = 3846,5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B2BA2">
        <w:rPr>
          <w:rFonts w:ascii="Times New Roman" w:hAnsi="Times New Roman" w:cs="Times New Roman"/>
          <w:sz w:val="28"/>
          <w:szCs w:val="28"/>
        </w:rPr>
        <w:t>.</w:t>
      </w:r>
    </w:p>
    <w:p w:rsidR="004B2BA2" w:rsidRDefault="004B2BA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по формуле (16)</w:t>
      </w:r>
    </w:p>
    <w:p w:rsidR="004B2BA2" w:rsidRDefault="000103F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BA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2BA2">
        <w:rPr>
          <w:rFonts w:ascii="Times New Roman" w:hAnsi="Times New Roman" w:cs="Times New Roman"/>
          <w:sz w:val="28"/>
          <w:szCs w:val="28"/>
          <w:vertAlign w:val="subscript"/>
        </w:rPr>
        <w:t>опер</w:t>
      </w:r>
      <w:r w:rsidR="004B2BA2" w:rsidRPr="004B2BA2">
        <w:rPr>
          <w:rFonts w:ascii="Times New Roman" w:hAnsi="Times New Roman" w:cs="Times New Roman"/>
          <w:sz w:val="28"/>
          <w:szCs w:val="28"/>
        </w:rPr>
        <w:t xml:space="preserve"> = </w:t>
      </w:r>
      <w:r w:rsidR="004B2BA2">
        <w:rPr>
          <w:rFonts w:ascii="Times New Roman" w:hAnsi="Times New Roman" w:cs="Times New Roman"/>
          <w:sz w:val="28"/>
          <w:szCs w:val="28"/>
        </w:rPr>
        <w:t>1,6</w:t>
      </w:r>
      <w:r w:rsidR="004B2BA2" w:rsidRPr="004B2BA2">
        <w:rPr>
          <w:rFonts w:ascii="Times New Roman" w:hAnsi="Times New Roman" w:cs="Times New Roman"/>
          <w:sz w:val="28"/>
          <w:szCs w:val="28"/>
        </w:rPr>
        <w:t xml:space="preserve"> * </w:t>
      </w:r>
      <w:r w:rsidR="004B2BA2">
        <w:rPr>
          <w:rFonts w:ascii="Times New Roman" w:hAnsi="Times New Roman" w:cs="Times New Roman"/>
          <w:sz w:val="28"/>
          <w:szCs w:val="28"/>
        </w:rPr>
        <w:t>427</w:t>
      </w:r>
      <w:r w:rsidR="004B2BA2" w:rsidRPr="004B2BA2">
        <w:rPr>
          <w:rFonts w:ascii="Times New Roman" w:hAnsi="Times New Roman" w:cs="Times New Roman"/>
          <w:sz w:val="28"/>
          <w:szCs w:val="28"/>
        </w:rPr>
        <w:t xml:space="preserve"> *</w:t>
      </w:r>
      <w:r w:rsidR="003322C2">
        <w:rPr>
          <w:rFonts w:ascii="Times New Roman" w:hAnsi="Times New Roman" w:cs="Times New Roman"/>
          <w:sz w:val="28"/>
          <w:szCs w:val="28"/>
        </w:rPr>
        <w:t xml:space="preserve"> 3846,5</w:t>
      </w:r>
      <w:r w:rsidR="004B2BA2">
        <w:rPr>
          <w:rFonts w:ascii="Times New Roman" w:hAnsi="Times New Roman" w:cs="Times New Roman"/>
          <w:sz w:val="28"/>
          <w:szCs w:val="28"/>
        </w:rPr>
        <w:t xml:space="preserve"> = 2</w:t>
      </w:r>
      <w:r w:rsidR="00926501">
        <w:rPr>
          <w:rFonts w:ascii="Times New Roman" w:hAnsi="Times New Roman" w:cs="Times New Roman"/>
          <w:sz w:val="28"/>
          <w:szCs w:val="28"/>
        </w:rPr>
        <w:t>3</w:t>
      </w:r>
      <w:r w:rsidR="003322C2">
        <w:rPr>
          <w:rFonts w:ascii="Times New Roman" w:hAnsi="Times New Roman" w:cs="Times New Roman"/>
          <w:sz w:val="28"/>
          <w:szCs w:val="28"/>
        </w:rPr>
        <w:t>27</w:t>
      </w:r>
      <w:r w:rsidR="004B2BA2"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4E726D" w:rsidRDefault="004B2BA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найденному усилию</w:t>
      </w:r>
      <w:r w:rsidR="006C186D">
        <w:rPr>
          <w:rFonts w:ascii="Times New Roman" w:hAnsi="Times New Roman" w:cs="Times New Roman"/>
          <w:sz w:val="28"/>
          <w:szCs w:val="28"/>
        </w:rPr>
        <w:t xml:space="preserve"> и диаметру отрезаемой заготовки выбираются сортовые кривошипные закрытые </w:t>
      </w:r>
      <w:r>
        <w:rPr>
          <w:rFonts w:ascii="Times New Roman" w:hAnsi="Times New Roman" w:cs="Times New Roman"/>
          <w:sz w:val="28"/>
          <w:szCs w:val="28"/>
        </w:rPr>
        <w:t>ножницы</w:t>
      </w:r>
      <w:r w:rsidR="006C186D">
        <w:rPr>
          <w:rFonts w:ascii="Times New Roman" w:hAnsi="Times New Roman" w:cs="Times New Roman"/>
          <w:sz w:val="28"/>
          <w:szCs w:val="28"/>
        </w:rPr>
        <w:t xml:space="preserve"> для разрезки сортового проката на заготовки машиностроительного назначения модели Н1534, </w:t>
      </w:r>
      <w:r w:rsidR="006C186D" w:rsidRPr="006C186D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</w:t>
      </w:r>
      <w:r w:rsidR="006C186D">
        <w:rPr>
          <w:rFonts w:ascii="Times New Roman" w:hAnsi="Times New Roman" w:cs="Times New Roman"/>
          <w:sz w:val="28"/>
          <w:szCs w:val="28"/>
        </w:rPr>
        <w:t>стр194</w:t>
      </w:r>
      <w:r w:rsidR="006C186D" w:rsidRPr="006C186D">
        <w:rPr>
          <w:rFonts w:ascii="Times New Roman" w:hAnsi="Times New Roman" w:cs="Times New Roman"/>
          <w:sz w:val="28"/>
          <w:szCs w:val="28"/>
        </w:rPr>
        <w:t>]</w:t>
      </w:r>
      <w:r w:rsidR="006C186D">
        <w:rPr>
          <w:rFonts w:ascii="Times New Roman" w:hAnsi="Times New Roman" w:cs="Times New Roman"/>
          <w:sz w:val="28"/>
          <w:szCs w:val="28"/>
        </w:rPr>
        <w:t>. Их технические данные приведены в табл. 3.</w:t>
      </w:r>
    </w:p>
    <w:p w:rsidR="00CF5601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C186D">
        <w:rPr>
          <w:rFonts w:ascii="Times New Roman" w:hAnsi="Times New Roman" w:cs="Times New Roman"/>
          <w:sz w:val="28"/>
          <w:szCs w:val="28"/>
        </w:rPr>
        <w:t>Табл.3</w:t>
      </w:r>
      <w:r w:rsidR="004B2BA2">
        <w:rPr>
          <w:rFonts w:ascii="Times New Roman" w:hAnsi="Times New Roman" w:cs="Times New Roman"/>
          <w:sz w:val="28"/>
          <w:szCs w:val="28"/>
        </w:rPr>
        <w:t xml:space="preserve"> – технические данные ножниц</w:t>
      </w:r>
    </w:p>
    <w:p w:rsidR="00CF5601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5"/>
        <w:gridCol w:w="875"/>
        <w:gridCol w:w="2624"/>
      </w:tblGrid>
      <w:tr w:rsidR="00CE4BB8">
        <w:trPr>
          <w:trHeight w:val="365"/>
        </w:trPr>
        <w:tc>
          <w:tcPr>
            <w:tcW w:w="7088" w:type="dxa"/>
            <w:gridSpan w:val="2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Номинальное усилие, кН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spacing w:line="360" w:lineRule="auto"/>
            </w:pPr>
            <w:r w:rsidRPr="006F502E">
              <w:t>2500</w:t>
            </w:r>
          </w:p>
        </w:tc>
      </w:tr>
      <w:tr w:rsidR="00CE4BB8" w:rsidTr="006F502E">
        <w:trPr>
          <w:trHeight w:val="220"/>
        </w:trPr>
        <w:tc>
          <w:tcPr>
            <w:tcW w:w="7088" w:type="dxa"/>
            <w:gridSpan w:val="2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Число ходов в минуту 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spacing w:line="360" w:lineRule="auto"/>
            </w:pPr>
            <w:r w:rsidRPr="006F502E">
              <w:t>40</w:t>
            </w:r>
          </w:p>
        </w:tc>
      </w:tr>
      <w:tr w:rsidR="00CE4BB8">
        <w:trPr>
          <w:trHeight w:val="360"/>
        </w:trPr>
        <w:tc>
          <w:tcPr>
            <w:tcW w:w="6374" w:type="dxa"/>
            <w:vMerge w:val="restart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Наибольший размер разрезаемого проката, мм</w:t>
            </w:r>
          </w:p>
        </w:tc>
        <w:tc>
          <w:tcPr>
            <w:tcW w:w="71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100</w:t>
            </w:r>
          </w:p>
        </w:tc>
      </w:tr>
      <w:tr w:rsidR="00CE4BB8">
        <w:trPr>
          <w:trHeight w:val="420"/>
        </w:trPr>
        <w:tc>
          <w:tcPr>
            <w:tcW w:w="6374" w:type="dxa"/>
            <w:vMerge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90</w:t>
            </w:r>
          </w:p>
        </w:tc>
      </w:tr>
      <w:tr w:rsidR="00CE4BB8" w:rsidTr="006F502E">
        <w:trPr>
          <w:trHeight w:val="194"/>
        </w:trPr>
        <w:tc>
          <w:tcPr>
            <w:tcW w:w="6374" w:type="dxa"/>
            <w:vMerge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полоса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300</w:t>
            </w:r>
          </w:p>
        </w:tc>
      </w:tr>
      <w:tr w:rsidR="00CE4BB8" w:rsidTr="006F502E">
        <w:trPr>
          <w:trHeight w:val="256"/>
        </w:trPr>
        <w:tc>
          <w:tcPr>
            <w:tcW w:w="7088" w:type="dxa"/>
            <w:gridSpan w:val="2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Наибольшая длина отрезаемой заготовки, мм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spacing w:line="360" w:lineRule="auto"/>
            </w:pPr>
            <w:r w:rsidRPr="006F502E">
              <w:t>630</w:t>
            </w:r>
          </w:p>
        </w:tc>
      </w:tr>
      <w:tr w:rsidR="00CE4BB8" w:rsidTr="006F502E">
        <w:trPr>
          <w:trHeight w:val="317"/>
        </w:trPr>
        <w:tc>
          <w:tcPr>
            <w:tcW w:w="7088" w:type="dxa"/>
            <w:gridSpan w:val="2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Мощность привода, кВт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spacing w:line="360" w:lineRule="auto"/>
            </w:pPr>
            <w:r w:rsidRPr="006F502E">
              <w:t>20</w:t>
            </w:r>
          </w:p>
        </w:tc>
      </w:tr>
      <w:tr w:rsidR="00CE4BB8" w:rsidTr="006F502E">
        <w:trPr>
          <w:trHeight w:val="408"/>
        </w:trPr>
        <w:tc>
          <w:tcPr>
            <w:tcW w:w="7088" w:type="dxa"/>
            <w:gridSpan w:val="2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Габаритные размеры, мм</w:t>
            </w:r>
          </w:p>
        </w:tc>
        <w:tc>
          <w:tcPr>
            <w:tcW w:w="2704" w:type="dxa"/>
          </w:tcPr>
          <w:p w:rsidR="00CE4BB8" w:rsidRPr="006F502E" w:rsidRDefault="00CE4BB8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7000* *3050*3000</w:t>
            </w:r>
          </w:p>
        </w:tc>
      </w:tr>
      <w:tr w:rsidR="00CE4BB8">
        <w:trPr>
          <w:trHeight w:val="300"/>
        </w:trPr>
        <w:tc>
          <w:tcPr>
            <w:tcW w:w="7088" w:type="dxa"/>
            <w:gridSpan w:val="2"/>
          </w:tcPr>
          <w:p w:rsidR="00CE4BB8" w:rsidRPr="006F502E" w:rsidRDefault="00926069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Масса ножниц в тоннах</w:t>
            </w:r>
          </w:p>
        </w:tc>
        <w:tc>
          <w:tcPr>
            <w:tcW w:w="2704" w:type="dxa"/>
          </w:tcPr>
          <w:p w:rsidR="00CE4BB8" w:rsidRPr="006F502E" w:rsidRDefault="00926069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12,7</w:t>
            </w:r>
          </w:p>
        </w:tc>
      </w:tr>
      <w:tr w:rsidR="00581B3D">
        <w:trPr>
          <w:trHeight w:val="315"/>
        </w:trPr>
        <w:tc>
          <w:tcPr>
            <w:tcW w:w="7088" w:type="dxa"/>
            <w:gridSpan w:val="2"/>
          </w:tcPr>
          <w:p w:rsidR="00581B3D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Элементы опорного конца, мм</w:t>
            </w:r>
          </w:p>
          <w:p w:rsidR="008A4736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</w:t>
            </w:r>
          </w:p>
          <w:p w:rsidR="008A4736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F502E">
              <w:rPr>
                <w:rFonts w:ascii="Times New Roman" w:hAnsi="Times New Roman" w:cs="Times New Roman"/>
                <w:lang w:val="en-US"/>
              </w:rPr>
              <w:t>f</w:t>
            </w:r>
          </w:p>
          <w:p w:rsidR="008A4736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6F502E">
              <w:rPr>
                <w:rFonts w:ascii="Times New Roman" w:hAnsi="Times New Roman" w:cs="Times New Roman"/>
                <w:lang w:val="en-US"/>
              </w:rPr>
              <w:t>l</w:t>
            </w:r>
            <w:r w:rsidRPr="006F502E">
              <w:rPr>
                <w:rFonts w:ascii="Times New Roman" w:hAnsi="Times New Roman" w:cs="Times New Roman"/>
                <w:vertAlign w:val="subscript"/>
              </w:rPr>
              <w:t>заж</w:t>
            </w:r>
          </w:p>
        </w:tc>
        <w:tc>
          <w:tcPr>
            <w:tcW w:w="2704" w:type="dxa"/>
          </w:tcPr>
          <w:p w:rsidR="00581B3D" w:rsidRPr="006F502E" w:rsidRDefault="00581B3D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A4736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40</w:t>
            </w:r>
          </w:p>
          <w:p w:rsidR="008A4736" w:rsidRPr="006F502E" w:rsidRDefault="008A4736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20</w:t>
            </w:r>
          </w:p>
          <w:p w:rsidR="008A4736" w:rsidRPr="006F502E" w:rsidRDefault="00DB23D4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</w:t>
            </w:r>
            <w:r w:rsidR="008A4736" w:rsidRPr="006F502E">
              <w:rPr>
                <w:rFonts w:ascii="Times New Roman" w:hAnsi="Times New Roman" w:cs="Times New Roman"/>
              </w:rPr>
              <w:t>0</w:t>
            </w:r>
          </w:p>
        </w:tc>
      </w:tr>
    </w:tbl>
    <w:p w:rsidR="006F5594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3D4">
        <w:rPr>
          <w:rFonts w:ascii="Times New Roman" w:hAnsi="Times New Roman" w:cs="Times New Roman"/>
          <w:sz w:val="28"/>
          <w:szCs w:val="28"/>
        </w:rPr>
        <w:object w:dxaOrig="8519" w:dyaOrig="4929">
          <v:shape id="_x0000_i1027" type="#_x0000_t75" style="width:357.75pt;height:132.75pt" o:ole="">
            <v:imagedata r:id="rId12" o:title=""/>
          </v:shape>
          <o:OLEObject Type="Embed" ProgID="KOMPAS.FRW" ShapeID="_x0000_i1027" DrawAspect="Content" ObjectID="_1457676098" r:id="rId13"/>
        </w:object>
      </w:r>
    </w:p>
    <w:p w:rsidR="006F5594" w:rsidRDefault="009265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рис.5 – Схема элементов опорного конца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02E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ОПРЕДЛЕНИЕ  КОЭФФИЦИЕНТА РАСКРОЯ И НОРМЫ </w:t>
      </w:r>
    </w:p>
    <w:p w:rsidR="00CF5601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РАСХОДА МЕТАЛЛА.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601" w:rsidRDefault="00581B3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Выберем прокат немерной длины, так как</w:t>
      </w:r>
      <w:r w:rsidR="005363AD">
        <w:rPr>
          <w:rFonts w:ascii="Times New Roman" w:hAnsi="Times New Roman" w:cs="Times New Roman"/>
          <w:sz w:val="28"/>
          <w:szCs w:val="28"/>
        </w:rPr>
        <w:t xml:space="preserve"> в условиях массового производства </w:t>
      </w:r>
      <w:r>
        <w:rPr>
          <w:rFonts w:ascii="Times New Roman" w:hAnsi="Times New Roman" w:cs="Times New Roman"/>
          <w:sz w:val="28"/>
          <w:szCs w:val="28"/>
        </w:rPr>
        <w:t>экономически</w:t>
      </w:r>
      <w:r w:rsidR="005363AD">
        <w:rPr>
          <w:rFonts w:ascii="Times New Roman" w:hAnsi="Times New Roman" w:cs="Times New Roman"/>
          <w:sz w:val="28"/>
          <w:szCs w:val="28"/>
        </w:rPr>
        <w:t xml:space="preserve"> это наиболее</w:t>
      </w:r>
      <w:r>
        <w:rPr>
          <w:rFonts w:ascii="Times New Roman" w:hAnsi="Times New Roman" w:cs="Times New Roman"/>
          <w:sz w:val="28"/>
          <w:szCs w:val="28"/>
        </w:rPr>
        <w:t xml:space="preserve"> выгоднее. Норма расхода на поковки, изготовляемые из металлопроката немерной длины, рассчитывается </w:t>
      </w:r>
      <w:r w:rsidR="00CF5601">
        <w:rPr>
          <w:rFonts w:ascii="Times New Roman" w:hAnsi="Times New Roman" w:cs="Times New Roman"/>
          <w:sz w:val="28"/>
          <w:szCs w:val="28"/>
        </w:rPr>
        <w:t>по формуле.</w:t>
      </w:r>
    </w:p>
    <w:p w:rsidR="00CF5601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560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81B3D">
        <w:rPr>
          <w:rFonts w:ascii="Times New Roman" w:hAnsi="Times New Roman" w:cs="Times New Roman"/>
          <w:sz w:val="28"/>
          <w:szCs w:val="28"/>
        </w:rPr>
        <w:t xml:space="preserve"> /</w:t>
      </w:r>
      <w:r w:rsidR="00581B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F5601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1B3D">
        <w:rPr>
          <w:rFonts w:ascii="Times New Roman" w:hAnsi="Times New Roman" w:cs="Times New Roman"/>
          <w:sz w:val="28"/>
          <w:szCs w:val="28"/>
          <w:vertAlign w:val="subscript"/>
        </w:rPr>
        <w:t>р.у.</w:t>
      </w:r>
      <w:r w:rsidRPr="00CF5601">
        <w:rPr>
          <w:rFonts w:ascii="Times New Roman" w:hAnsi="Times New Roman" w:cs="Times New Roman"/>
          <w:sz w:val="28"/>
          <w:szCs w:val="28"/>
        </w:rPr>
        <w:t xml:space="preserve"> /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1B3D">
        <w:rPr>
          <w:rFonts w:ascii="Times New Roman" w:hAnsi="Times New Roman" w:cs="Times New Roman"/>
          <w:sz w:val="28"/>
          <w:szCs w:val="28"/>
          <w:vertAlign w:val="subscript"/>
        </w:rPr>
        <w:t>р.у.</w:t>
      </w:r>
      <w:r w:rsidRPr="00CF5601">
        <w:rPr>
          <w:rFonts w:ascii="Times New Roman" w:hAnsi="Times New Roman" w:cs="Times New Roman"/>
          <w:sz w:val="28"/>
          <w:szCs w:val="28"/>
        </w:rPr>
        <w:t xml:space="preserve"> – </w:t>
      </w:r>
      <w:r w:rsidR="00581B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6D0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="00581B3D" w:rsidRPr="00581B3D">
        <w:rPr>
          <w:rFonts w:ascii="Times New Roman" w:hAnsi="Times New Roman" w:cs="Times New Roman"/>
          <w:sz w:val="28"/>
          <w:szCs w:val="28"/>
        </w:rPr>
        <w:t xml:space="preserve"> </w:t>
      </w:r>
      <w:r w:rsidR="00581B3D">
        <w:rPr>
          <w:rFonts w:ascii="Times New Roman" w:hAnsi="Times New Roman" w:cs="Times New Roman"/>
          <w:sz w:val="28"/>
          <w:szCs w:val="28"/>
        </w:rPr>
        <w:t>–</w:t>
      </w:r>
      <w:r w:rsidR="00581B3D" w:rsidRPr="00581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1B3D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CF5601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26501">
        <w:rPr>
          <w:rFonts w:ascii="Times New Roman" w:hAnsi="Times New Roman" w:cs="Times New Roman"/>
          <w:sz w:val="28"/>
          <w:szCs w:val="28"/>
          <w:vertAlign w:val="subscript"/>
        </w:rPr>
        <w:t>заж</w:t>
      </w:r>
      <w:r w:rsidRPr="00CF5601">
        <w:rPr>
          <w:rFonts w:ascii="Times New Roman" w:hAnsi="Times New Roman" w:cs="Times New Roman"/>
          <w:sz w:val="28"/>
          <w:szCs w:val="28"/>
        </w:rPr>
        <w:t xml:space="preserve"> )</w:t>
      </w:r>
      <w:r w:rsidR="00581B3D">
        <w:rPr>
          <w:rFonts w:ascii="Times New Roman" w:hAnsi="Times New Roman" w:cs="Times New Roman"/>
          <w:sz w:val="28"/>
          <w:szCs w:val="28"/>
        </w:rPr>
        <w:t xml:space="preserve"> * К</w:t>
      </w:r>
      <w:r w:rsidR="00581B3D">
        <w:rPr>
          <w:rFonts w:ascii="Times New Roman" w:hAnsi="Times New Roman" w:cs="Times New Roman"/>
          <w:sz w:val="28"/>
          <w:szCs w:val="28"/>
          <w:vertAlign w:val="subscript"/>
        </w:rPr>
        <w:t>уг</w:t>
      </w:r>
      <w:r w:rsidR="00581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="00581B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6D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(19)</w:t>
      </w:r>
    </w:p>
    <w:p w:rsidR="00CF5601" w:rsidRPr="00CF5601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56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масса заготовки,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F5601">
        <w:rPr>
          <w:rFonts w:ascii="Times New Roman" w:hAnsi="Times New Roman" w:cs="Times New Roman"/>
          <w:sz w:val="28"/>
          <w:szCs w:val="28"/>
        </w:rPr>
        <w:t xml:space="preserve"> = </w:t>
      </w:r>
      <w:r w:rsidR="00C72FB7">
        <w:rPr>
          <w:rFonts w:ascii="Times New Roman" w:hAnsi="Times New Roman" w:cs="Times New Roman"/>
          <w:sz w:val="28"/>
          <w:szCs w:val="28"/>
        </w:rPr>
        <w:t>3,81 кг,</w:t>
      </w:r>
    </w:p>
    <w:p w:rsidR="00581B3D" w:rsidRPr="00E56D05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1B3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1B3D" w:rsidRPr="00E56D05">
        <w:rPr>
          <w:rFonts w:ascii="Times New Roman" w:hAnsi="Times New Roman" w:cs="Times New Roman"/>
          <w:sz w:val="28"/>
          <w:szCs w:val="28"/>
        </w:rPr>
        <w:t xml:space="preserve"> – </w:t>
      </w:r>
      <w:r w:rsidR="00581B3D">
        <w:rPr>
          <w:rFonts w:ascii="Times New Roman" w:hAnsi="Times New Roman" w:cs="Times New Roman"/>
          <w:sz w:val="28"/>
          <w:szCs w:val="28"/>
        </w:rPr>
        <w:t xml:space="preserve">количество поковок </w:t>
      </w:r>
      <w:r w:rsidR="00E56D05">
        <w:rPr>
          <w:rFonts w:ascii="Times New Roman" w:hAnsi="Times New Roman" w:cs="Times New Roman"/>
          <w:sz w:val="28"/>
          <w:szCs w:val="28"/>
        </w:rPr>
        <w:t xml:space="preserve">из одной заготовки, </w:t>
      </w:r>
      <w:r w:rsidR="00E56D0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56D05" w:rsidRPr="00E56D05">
        <w:rPr>
          <w:rFonts w:ascii="Times New Roman" w:hAnsi="Times New Roman" w:cs="Times New Roman"/>
          <w:sz w:val="28"/>
          <w:szCs w:val="28"/>
        </w:rPr>
        <w:t xml:space="preserve"> = 1</w:t>
      </w:r>
      <w:r w:rsidR="00E56D05">
        <w:rPr>
          <w:rFonts w:ascii="Times New Roman" w:hAnsi="Times New Roman" w:cs="Times New Roman"/>
          <w:sz w:val="28"/>
          <w:szCs w:val="28"/>
        </w:rPr>
        <w:t>,</w:t>
      </w:r>
    </w:p>
    <w:p w:rsidR="00CF5601" w:rsidRPr="00CF5601" w:rsidRDefault="00581B3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6D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6D05">
        <w:rPr>
          <w:rFonts w:ascii="Times New Roman" w:hAnsi="Times New Roman" w:cs="Times New Roman"/>
          <w:sz w:val="28"/>
          <w:szCs w:val="28"/>
          <w:vertAlign w:val="subscript"/>
        </w:rPr>
        <w:t>р.у</w:t>
      </w:r>
      <w:r w:rsidR="00E56D05">
        <w:rPr>
          <w:rFonts w:ascii="Times New Roman" w:hAnsi="Times New Roman" w:cs="Times New Roman"/>
          <w:sz w:val="28"/>
          <w:szCs w:val="28"/>
        </w:rPr>
        <w:t xml:space="preserve"> – средняя длина немерного проката</w:t>
      </w:r>
      <w:r w:rsidR="00CF5601">
        <w:rPr>
          <w:rFonts w:ascii="Times New Roman" w:hAnsi="Times New Roman" w:cs="Times New Roman"/>
          <w:sz w:val="28"/>
          <w:szCs w:val="28"/>
        </w:rPr>
        <w:t>,</w:t>
      </w:r>
      <w:r w:rsidR="00E56D05">
        <w:rPr>
          <w:rFonts w:ascii="Times New Roman" w:hAnsi="Times New Roman" w:cs="Times New Roman"/>
          <w:sz w:val="28"/>
          <w:szCs w:val="28"/>
        </w:rPr>
        <w:t xml:space="preserve"> </w:t>
      </w:r>
      <w:r w:rsidR="00E56D0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6D05">
        <w:rPr>
          <w:rFonts w:ascii="Times New Roman" w:hAnsi="Times New Roman" w:cs="Times New Roman"/>
          <w:sz w:val="28"/>
          <w:szCs w:val="28"/>
          <w:vertAlign w:val="subscript"/>
        </w:rPr>
        <w:t>р.у</w:t>
      </w:r>
      <w:r w:rsidR="00E56D05">
        <w:rPr>
          <w:rFonts w:ascii="Times New Roman" w:hAnsi="Times New Roman" w:cs="Times New Roman"/>
          <w:sz w:val="28"/>
          <w:szCs w:val="28"/>
        </w:rPr>
        <w:t xml:space="preserve"> = 3750мм,</w:t>
      </w:r>
      <w:r w:rsidR="00CF5601" w:rsidRPr="00CF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601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5601">
        <w:rPr>
          <w:rFonts w:ascii="Times New Roman" w:hAnsi="Times New Roman" w:cs="Times New Roman"/>
          <w:sz w:val="28"/>
          <w:szCs w:val="28"/>
        </w:rPr>
        <w:t xml:space="preserve">       </w:t>
      </w:r>
      <w:r w:rsidR="00F86DB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6D0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CF5601">
        <w:rPr>
          <w:rFonts w:ascii="Times New Roman" w:hAnsi="Times New Roman" w:cs="Times New Roman"/>
          <w:sz w:val="28"/>
          <w:szCs w:val="28"/>
        </w:rPr>
        <w:t xml:space="preserve"> – </w:t>
      </w:r>
      <w:r w:rsidR="00E56D05">
        <w:rPr>
          <w:rFonts w:ascii="Times New Roman" w:hAnsi="Times New Roman" w:cs="Times New Roman"/>
          <w:sz w:val="28"/>
          <w:szCs w:val="28"/>
        </w:rPr>
        <w:t>длина обрезки дефектного конца, мм</w:t>
      </w:r>
      <w:r w:rsidR="00F86DB7">
        <w:rPr>
          <w:rFonts w:ascii="Times New Roman" w:hAnsi="Times New Roman" w:cs="Times New Roman"/>
          <w:sz w:val="28"/>
          <w:szCs w:val="28"/>
        </w:rPr>
        <w:t>,</w:t>
      </w:r>
    </w:p>
    <w:p w:rsidR="00F86DB7" w:rsidRDefault="00CF56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56D05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CF5601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601">
        <w:rPr>
          <w:rFonts w:ascii="Times New Roman" w:hAnsi="Times New Roman" w:cs="Times New Roman"/>
          <w:sz w:val="28"/>
          <w:szCs w:val="28"/>
        </w:rPr>
        <w:t xml:space="preserve">5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0AFB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E20AFB">
        <w:rPr>
          <w:rFonts w:ascii="Times New Roman" w:hAnsi="Times New Roman" w:cs="Times New Roman"/>
          <w:sz w:val="28"/>
          <w:szCs w:val="28"/>
        </w:rPr>
        <w:t xml:space="preserve"> </w:t>
      </w:r>
      <w:r w:rsidR="00E56D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20AF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6D0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(20)</w:t>
      </w:r>
    </w:p>
    <w:p w:rsidR="00E56D05" w:rsidRDefault="00E56D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CF5601">
        <w:rPr>
          <w:rFonts w:ascii="Times New Roman" w:hAnsi="Times New Roman" w:cs="Times New Roman"/>
          <w:sz w:val="28"/>
          <w:szCs w:val="28"/>
        </w:rPr>
        <w:t xml:space="preserve"> =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601">
        <w:rPr>
          <w:rFonts w:ascii="Times New Roman" w:hAnsi="Times New Roman" w:cs="Times New Roman"/>
          <w:sz w:val="28"/>
          <w:szCs w:val="28"/>
        </w:rPr>
        <w:t xml:space="preserve">5 * </w:t>
      </w:r>
      <w:r w:rsidR="00926501">
        <w:rPr>
          <w:rFonts w:ascii="Times New Roman" w:hAnsi="Times New Roman" w:cs="Times New Roman"/>
          <w:sz w:val="28"/>
          <w:szCs w:val="28"/>
        </w:rPr>
        <w:t>70 = 3</w:t>
      </w:r>
      <w:r>
        <w:rPr>
          <w:rFonts w:ascii="Times New Roman" w:hAnsi="Times New Roman" w:cs="Times New Roman"/>
          <w:sz w:val="28"/>
          <w:szCs w:val="28"/>
        </w:rPr>
        <w:t>5 мм.</w:t>
      </w:r>
    </w:p>
    <w:p w:rsidR="00E56D05" w:rsidRDefault="00E56D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5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E20AFB">
        <w:rPr>
          <w:rFonts w:ascii="Times New Roman" w:hAnsi="Times New Roman" w:cs="Times New Roman"/>
          <w:sz w:val="28"/>
          <w:szCs w:val="28"/>
        </w:rPr>
        <w:t xml:space="preserve"> </w:t>
      </w:r>
      <w:r w:rsidR="00E20AFB" w:rsidRPr="00E20A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наименьшая длина некратности, мм</w:t>
      </w:r>
    </w:p>
    <w:p w:rsidR="00E20AFB" w:rsidRDefault="00E56D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7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B279B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r w:rsidR="000B279B" w:rsidRPr="00CF5601">
        <w:rPr>
          <w:rFonts w:ascii="Times New Roman" w:hAnsi="Times New Roman" w:cs="Times New Roman"/>
          <w:sz w:val="28"/>
          <w:szCs w:val="28"/>
        </w:rPr>
        <w:t xml:space="preserve"> </w:t>
      </w:r>
      <w:r w:rsidR="000B279B">
        <w:rPr>
          <w:rFonts w:ascii="Times New Roman" w:hAnsi="Times New Roman" w:cs="Times New Roman"/>
          <w:sz w:val="28"/>
          <w:szCs w:val="28"/>
        </w:rPr>
        <w:t>= (</w:t>
      </w:r>
      <w:r w:rsidR="000B27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B279B">
        <w:rPr>
          <w:rFonts w:ascii="Times New Roman" w:hAnsi="Times New Roman" w:cs="Times New Roman"/>
          <w:sz w:val="28"/>
          <w:szCs w:val="28"/>
          <w:vertAlign w:val="subscript"/>
        </w:rPr>
        <w:t>заж</w:t>
      </w:r>
      <w:r w:rsidR="000B279B">
        <w:rPr>
          <w:rFonts w:ascii="Times New Roman" w:hAnsi="Times New Roman" w:cs="Times New Roman"/>
          <w:sz w:val="28"/>
          <w:szCs w:val="28"/>
        </w:rPr>
        <w:t xml:space="preserve">  +</w:t>
      </w:r>
      <w:r w:rsidR="000B279B" w:rsidRPr="005363AD">
        <w:rPr>
          <w:rFonts w:ascii="Times New Roman" w:hAnsi="Times New Roman" w:cs="Times New Roman"/>
          <w:sz w:val="28"/>
          <w:szCs w:val="28"/>
        </w:rPr>
        <w:t xml:space="preserve"> </w:t>
      </w:r>
      <w:r w:rsidR="000B279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B279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0B279B">
        <w:rPr>
          <w:rFonts w:ascii="Times New Roman" w:hAnsi="Times New Roman" w:cs="Times New Roman"/>
          <w:sz w:val="28"/>
          <w:szCs w:val="28"/>
        </w:rPr>
        <w:t>),                                                                          (21)</w:t>
      </w:r>
    </w:p>
    <w:p w:rsidR="00E20AFB" w:rsidRDefault="000B279B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A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6694D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</w:t>
      </w:r>
      <w:r w:rsidR="00E6694D">
        <w:rPr>
          <w:rFonts w:ascii="Times New Roman" w:hAnsi="Times New Roman" w:cs="Times New Roman"/>
          <w:sz w:val="28"/>
          <w:szCs w:val="28"/>
        </w:rPr>
        <w:t>– длина отхода</w:t>
      </w:r>
      <w:r w:rsidR="00E20AFB">
        <w:rPr>
          <w:rFonts w:ascii="Times New Roman" w:hAnsi="Times New Roman" w:cs="Times New Roman"/>
          <w:sz w:val="28"/>
          <w:szCs w:val="28"/>
        </w:rPr>
        <w:t>,</w:t>
      </w:r>
      <w:r w:rsidR="00E6694D">
        <w:rPr>
          <w:rFonts w:ascii="Times New Roman" w:hAnsi="Times New Roman" w:cs="Times New Roman"/>
          <w:sz w:val="28"/>
          <w:szCs w:val="28"/>
        </w:rPr>
        <w:t xml:space="preserve"> мм</w:t>
      </w:r>
      <w:r w:rsidR="005363AD">
        <w:rPr>
          <w:rFonts w:ascii="Times New Roman" w:hAnsi="Times New Roman" w:cs="Times New Roman"/>
          <w:sz w:val="28"/>
          <w:szCs w:val="28"/>
        </w:rPr>
        <w:t xml:space="preserve">. Так как       </w:t>
      </w:r>
      <w:r w:rsidR="005363A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363AD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5363AD">
        <w:rPr>
          <w:rFonts w:ascii="Times New Roman" w:hAnsi="Times New Roman" w:cs="Times New Roman"/>
          <w:sz w:val="28"/>
          <w:szCs w:val="28"/>
        </w:rPr>
        <w:t xml:space="preserve"> </w:t>
      </w:r>
      <w:r w:rsidR="005363AD" w:rsidRPr="005363AD">
        <w:rPr>
          <w:rFonts w:ascii="Times New Roman" w:hAnsi="Times New Roman" w:cs="Times New Roman"/>
          <w:sz w:val="28"/>
          <w:szCs w:val="28"/>
        </w:rPr>
        <w:t>&gt;</w:t>
      </w:r>
      <w:r w:rsidR="005363AD">
        <w:rPr>
          <w:rFonts w:ascii="Times New Roman" w:hAnsi="Times New Roman" w:cs="Times New Roman"/>
          <w:sz w:val="28"/>
          <w:szCs w:val="28"/>
        </w:rPr>
        <w:t xml:space="preserve"> </w:t>
      </w:r>
      <w:r w:rsidR="005363A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363AD">
        <w:rPr>
          <w:rFonts w:ascii="Times New Roman" w:hAnsi="Times New Roman" w:cs="Times New Roman"/>
          <w:sz w:val="28"/>
          <w:szCs w:val="28"/>
          <w:vertAlign w:val="subscript"/>
        </w:rPr>
        <w:t>заж</w:t>
      </w:r>
      <w:r w:rsidR="005363AD">
        <w:rPr>
          <w:rFonts w:ascii="Times New Roman" w:hAnsi="Times New Roman" w:cs="Times New Roman"/>
          <w:sz w:val="28"/>
          <w:szCs w:val="28"/>
        </w:rPr>
        <w:t>, то</w:t>
      </w:r>
    </w:p>
    <w:p w:rsidR="00E6694D" w:rsidRDefault="00E6694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r w:rsidRPr="00CF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601">
        <w:rPr>
          <w:rFonts w:ascii="Times New Roman" w:hAnsi="Times New Roman" w:cs="Times New Roman"/>
          <w:sz w:val="28"/>
          <w:szCs w:val="28"/>
        </w:rPr>
        <w:t xml:space="preserve"> + 0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601">
        <w:rPr>
          <w:rFonts w:ascii="Times New Roman" w:hAnsi="Times New Roman" w:cs="Times New Roman"/>
          <w:sz w:val="28"/>
          <w:szCs w:val="28"/>
        </w:rPr>
        <w:t>5 *</w:t>
      </w:r>
      <w:r w:rsidRPr="0053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5601">
        <w:rPr>
          <w:rFonts w:ascii="Times New Roman" w:hAnsi="Times New Roman" w:cs="Times New Roman"/>
          <w:sz w:val="28"/>
          <w:szCs w:val="28"/>
        </w:rPr>
        <w:t xml:space="preserve"> / 2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(22)</w:t>
      </w:r>
    </w:p>
    <w:p w:rsidR="00CF5601" w:rsidRPr="00CF5601" w:rsidRDefault="00E6694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AF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20AFB">
        <w:rPr>
          <w:rFonts w:ascii="Times New Roman" w:hAnsi="Times New Roman" w:cs="Times New Roman"/>
          <w:sz w:val="28"/>
          <w:szCs w:val="28"/>
          <w:vertAlign w:val="subscript"/>
        </w:rPr>
        <w:t>отх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926501">
        <w:rPr>
          <w:rFonts w:ascii="Times New Roman" w:hAnsi="Times New Roman" w:cs="Times New Roman"/>
          <w:sz w:val="28"/>
          <w:szCs w:val="28"/>
        </w:rPr>
        <w:t>(127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+ 0</w:t>
      </w:r>
      <w:r w:rsidR="00E20AFB">
        <w:rPr>
          <w:rFonts w:ascii="Times New Roman" w:hAnsi="Times New Roman" w:cs="Times New Roman"/>
          <w:sz w:val="28"/>
          <w:szCs w:val="28"/>
        </w:rPr>
        <w:t>,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5 * </w:t>
      </w:r>
      <w:r w:rsidR="00926501">
        <w:rPr>
          <w:rFonts w:ascii="Times New Roman" w:hAnsi="Times New Roman" w:cs="Times New Roman"/>
          <w:sz w:val="28"/>
          <w:szCs w:val="28"/>
        </w:rPr>
        <w:t>70</w:t>
      </w:r>
      <w:r w:rsidR="00E20AFB">
        <w:rPr>
          <w:rFonts w:ascii="Times New Roman" w:hAnsi="Times New Roman" w:cs="Times New Roman"/>
          <w:sz w:val="28"/>
          <w:szCs w:val="28"/>
        </w:rPr>
        <w:t>)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/ 2</w:t>
      </w:r>
      <w:r w:rsidR="00926501">
        <w:rPr>
          <w:rFonts w:ascii="Times New Roman" w:hAnsi="Times New Roman" w:cs="Times New Roman"/>
          <w:sz w:val="28"/>
          <w:szCs w:val="28"/>
        </w:rPr>
        <w:t xml:space="preserve"> = 81</w:t>
      </w:r>
      <w:r w:rsidR="00E20AFB">
        <w:rPr>
          <w:rFonts w:ascii="Times New Roman" w:hAnsi="Times New Roman" w:cs="Times New Roman"/>
          <w:sz w:val="28"/>
          <w:szCs w:val="28"/>
        </w:rPr>
        <w:t xml:space="preserve"> мм</w:t>
      </w:r>
      <w:r w:rsidR="00CF5601" w:rsidRPr="00CF5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01" w:rsidRPr="00926501" w:rsidRDefault="0092650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уг </w:t>
      </w:r>
      <w:r>
        <w:rPr>
          <w:rFonts w:ascii="Times New Roman" w:hAnsi="Times New Roman" w:cs="Times New Roman"/>
          <w:sz w:val="28"/>
          <w:szCs w:val="28"/>
        </w:rPr>
        <w:t xml:space="preserve"> = 1, так как температура нагрева меньше 750С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AFB" w:rsidRDefault="00E20AFB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C72FB7" w:rsidRDefault="00566E4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A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= </w:t>
      </w:r>
      <w:r w:rsidR="00C72FB7">
        <w:rPr>
          <w:rFonts w:ascii="Times New Roman" w:hAnsi="Times New Roman" w:cs="Times New Roman"/>
          <w:sz w:val="28"/>
          <w:szCs w:val="28"/>
        </w:rPr>
        <w:t>3,81</w:t>
      </w:r>
      <w:r w:rsidR="00E6694D">
        <w:rPr>
          <w:rFonts w:ascii="Times New Roman" w:hAnsi="Times New Roman" w:cs="Times New Roman"/>
          <w:sz w:val="28"/>
          <w:szCs w:val="28"/>
        </w:rPr>
        <w:t xml:space="preserve"> / 1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* </w:t>
      </w:r>
      <w:r w:rsidR="00E6694D">
        <w:rPr>
          <w:rFonts w:ascii="Times New Roman" w:hAnsi="Times New Roman" w:cs="Times New Roman"/>
          <w:sz w:val="28"/>
          <w:szCs w:val="28"/>
        </w:rPr>
        <w:t>3750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/ (</w:t>
      </w:r>
      <w:r w:rsidR="00E6694D">
        <w:rPr>
          <w:rFonts w:ascii="Times New Roman" w:hAnsi="Times New Roman" w:cs="Times New Roman"/>
          <w:sz w:val="28"/>
          <w:szCs w:val="28"/>
        </w:rPr>
        <w:t>375</w:t>
      </w:r>
      <w:r w:rsidR="00E20AFB">
        <w:rPr>
          <w:rFonts w:ascii="Times New Roman" w:hAnsi="Times New Roman" w:cs="Times New Roman"/>
          <w:sz w:val="28"/>
          <w:szCs w:val="28"/>
        </w:rPr>
        <w:t>0</w:t>
      </w:r>
      <w:r w:rsidR="00E20AFB" w:rsidRPr="00CF5601">
        <w:rPr>
          <w:rFonts w:ascii="Times New Roman" w:hAnsi="Times New Roman" w:cs="Times New Roman"/>
          <w:sz w:val="28"/>
          <w:szCs w:val="28"/>
        </w:rPr>
        <w:t xml:space="preserve"> – </w:t>
      </w:r>
      <w:r w:rsidR="00926501">
        <w:rPr>
          <w:rFonts w:ascii="Times New Roman" w:hAnsi="Times New Roman" w:cs="Times New Roman"/>
          <w:sz w:val="28"/>
          <w:szCs w:val="28"/>
        </w:rPr>
        <w:t>3</w:t>
      </w:r>
      <w:r w:rsidR="00E20AFB">
        <w:rPr>
          <w:rFonts w:ascii="Times New Roman" w:hAnsi="Times New Roman" w:cs="Times New Roman"/>
          <w:sz w:val="28"/>
          <w:szCs w:val="28"/>
        </w:rPr>
        <w:t>5</w:t>
      </w:r>
      <w:r w:rsidR="00926501">
        <w:rPr>
          <w:rFonts w:ascii="Times New Roman" w:hAnsi="Times New Roman" w:cs="Times New Roman"/>
          <w:sz w:val="28"/>
          <w:szCs w:val="28"/>
        </w:rPr>
        <w:t xml:space="preserve"> – 81</w:t>
      </w:r>
      <w:r w:rsidR="00E20AFB" w:rsidRPr="00CF5601">
        <w:rPr>
          <w:rFonts w:ascii="Times New Roman" w:hAnsi="Times New Roman" w:cs="Times New Roman"/>
          <w:sz w:val="28"/>
          <w:szCs w:val="28"/>
        </w:rPr>
        <w:t>)</w:t>
      </w:r>
      <w:r w:rsidR="00926501">
        <w:rPr>
          <w:rFonts w:ascii="Times New Roman" w:hAnsi="Times New Roman" w:cs="Times New Roman"/>
          <w:sz w:val="28"/>
          <w:szCs w:val="28"/>
        </w:rPr>
        <w:t xml:space="preserve"> *1</w:t>
      </w:r>
      <w:r w:rsidR="000B279B">
        <w:rPr>
          <w:rFonts w:ascii="Times New Roman" w:hAnsi="Times New Roman" w:cs="Times New Roman"/>
          <w:sz w:val="28"/>
          <w:szCs w:val="28"/>
        </w:rPr>
        <w:t xml:space="preserve"> = 3,932</w:t>
      </w:r>
      <w:r w:rsidR="00C72FB7">
        <w:rPr>
          <w:rFonts w:ascii="Times New Roman" w:hAnsi="Times New Roman" w:cs="Times New Roman"/>
          <w:sz w:val="28"/>
          <w:szCs w:val="28"/>
        </w:rPr>
        <w:t xml:space="preserve"> кг</w:t>
      </w:r>
      <w:r w:rsidR="00E20AFB">
        <w:rPr>
          <w:rFonts w:ascii="Times New Roman" w:hAnsi="Times New Roman" w:cs="Times New Roman"/>
          <w:sz w:val="28"/>
          <w:szCs w:val="28"/>
        </w:rPr>
        <w:t>,</w:t>
      </w:r>
    </w:p>
    <w:p w:rsidR="00C72FB7" w:rsidRDefault="00C72FB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использования металла </w:t>
      </w:r>
    </w:p>
    <w:p w:rsidR="001371B2" w:rsidRDefault="00566E4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FB7">
        <w:rPr>
          <w:rFonts w:ascii="Times New Roman" w:hAnsi="Times New Roman" w:cs="Times New Roman"/>
          <w:sz w:val="28"/>
          <w:szCs w:val="28"/>
        </w:rPr>
        <w:t>К</w:t>
      </w:r>
      <w:r w:rsidR="00C72FB7">
        <w:rPr>
          <w:rFonts w:ascii="Times New Roman" w:hAnsi="Times New Roman" w:cs="Times New Roman"/>
          <w:sz w:val="28"/>
          <w:szCs w:val="28"/>
          <w:vertAlign w:val="subscript"/>
        </w:rPr>
        <w:t>им</w:t>
      </w:r>
      <w:r w:rsidR="00C72FB7">
        <w:rPr>
          <w:rFonts w:ascii="Times New Roman" w:hAnsi="Times New Roman" w:cs="Times New Roman"/>
          <w:sz w:val="28"/>
          <w:szCs w:val="28"/>
        </w:rPr>
        <w:t xml:space="preserve"> = М</w:t>
      </w:r>
      <w:r w:rsidR="00C72FB7">
        <w:rPr>
          <w:rFonts w:ascii="Times New Roman" w:hAnsi="Times New Roman" w:cs="Times New Roman"/>
          <w:sz w:val="28"/>
          <w:szCs w:val="28"/>
          <w:vertAlign w:val="subscript"/>
        </w:rPr>
        <w:t>дет</w:t>
      </w:r>
      <w:r w:rsidR="00C72FB7">
        <w:rPr>
          <w:rFonts w:ascii="Times New Roman" w:hAnsi="Times New Roman" w:cs="Times New Roman"/>
          <w:sz w:val="28"/>
          <w:szCs w:val="28"/>
        </w:rPr>
        <w:t xml:space="preserve"> / </w:t>
      </w:r>
      <w:r w:rsidR="00C72F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2FB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(23</w:t>
      </w:r>
      <w:r w:rsidR="00C72FB7">
        <w:rPr>
          <w:rFonts w:ascii="Times New Roman" w:hAnsi="Times New Roman" w:cs="Times New Roman"/>
          <w:sz w:val="28"/>
          <w:szCs w:val="28"/>
        </w:rPr>
        <w:t>)</w:t>
      </w:r>
    </w:p>
    <w:p w:rsidR="001371B2" w:rsidRDefault="005363A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1B2">
        <w:rPr>
          <w:rFonts w:ascii="Times New Roman" w:hAnsi="Times New Roman" w:cs="Times New Roman"/>
          <w:sz w:val="28"/>
          <w:szCs w:val="28"/>
        </w:rPr>
        <w:t>К</w:t>
      </w:r>
      <w:r w:rsidR="001371B2">
        <w:rPr>
          <w:rFonts w:ascii="Times New Roman" w:hAnsi="Times New Roman" w:cs="Times New Roman"/>
          <w:sz w:val="28"/>
          <w:szCs w:val="28"/>
          <w:vertAlign w:val="subscript"/>
        </w:rPr>
        <w:t>им</w:t>
      </w:r>
      <w:r w:rsidR="00E6694D">
        <w:rPr>
          <w:rFonts w:ascii="Times New Roman" w:hAnsi="Times New Roman" w:cs="Times New Roman"/>
          <w:sz w:val="28"/>
          <w:szCs w:val="28"/>
        </w:rPr>
        <w:t xml:space="preserve"> = 1,87 /</w:t>
      </w:r>
      <w:r w:rsidR="000B279B">
        <w:rPr>
          <w:rFonts w:ascii="Times New Roman" w:hAnsi="Times New Roman" w:cs="Times New Roman"/>
          <w:sz w:val="28"/>
          <w:szCs w:val="28"/>
        </w:rPr>
        <w:t xml:space="preserve">3,932 </w:t>
      </w:r>
      <w:r w:rsidR="00E6694D">
        <w:rPr>
          <w:rFonts w:ascii="Times New Roman" w:hAnsi="Times New Roman" w:cs="Times New Roman"/>
          <w:sz w:val="28"/>
          <w:szCs w:val="28"/>
        </w:rPr>
        <w:t xml:space="preserve"> </w:t>
      </w:r>
      <w:r w:rsidR="000B279B">
        <w:rPr>
          <w:rFonts w:ascii="Times New Roman" w:hAnsi="Times New Roman" w:cs="Times New Roman"/>
          <w:sz w:val="28"/>
          <w:szCs w:val="28"/>
        </w:rPr>
        <w:t>= 0,47</w:t>
      </w:r>
      <w:r w:rsidR="001371B2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раскроя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</w:t>
      </w:r>
      <w:r w:rsidR="00566E45">
        <w:rPr>
          <w:rFonts w:ascii="Times New Roman" w:hAnsi="Times New Roman" w:cs="Times New Roman"/>
          <w:sz w:val="28"/>
          <w:szCs w:val="28"/>
        </w:rPr>
        <w:t xml:space="preserve">                             (24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2A0934">
        <w:rPr>
          <w:rFonts w:ascii="Times New Roman" w:hAnsi="Times New Roman" w:cs="Times New Roman"/>
          <w:sz w:val="28"/>
          <w:szCs w:val="28"/>
        </w:rPr>
        <w:t xml:space="preserve"> = 3,81 / </w:t>
      </w:r>
      <w:r w:rsidR="000B279B">
        <w:rPr>
          <w:rFonts w:ascii="Times New Roman" w:hAnsi="Times New Roman" w:cs="Times New Roman"/>
          <w:sz w:val="28"/>
          <w:szCs w:val="28"/>
        </w:rPr>
        <w:t>3,93= 0,97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точности поковки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 =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 /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r w:rsidR="00566E45">
        <w:rPr>
          <w:rFonts w:ascii="Times New Roman" w:hAnsi="Times New Roman" w:cs="Times New Roman"/>
          <w:sz w:val="28"/>
          <w:szCs w:val="28"/>
        </w:rPr>
        <w:t xml:space="preserve">                             (25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 = 1,87 / 3,81 = 0,49.</w:t>
      </w:r>
    </w:p>
    <w:p w:rsidR="001371B2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точности заготовки</w:t>
      </w:r>
    </w:p>
    <w:p w:rsidR="009300C8" w:rsidRDefault="001371B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0C8">
        <w:rPr>
          <w:rFonts w:ascii="Times New Roman" w:hAnsi="Times New Roman" w:cs="Times New Roman"/>
          <w:sz w:val="28"/>
          <w:szCs w:val="28"/>
        </w:rPr>
        <w:t>К</w:t>
      </w:r>
      <w:r w:rsidR="009300C8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9300C8">
        <w:rPr>
          <w:rFonts w:ascii="Times New Roman" w:hAnsi="Times New Roman" w:cs="Times New Roman"/>
          <w:sz w:val="28"/>
          <w:szCs w:val="28"/>
        </w:rPr>
        <w:t xml:space="preserve"> = М</w:t>
      </w:r>
      <w:r w:rsidR="009300C8">
        <w:rPr>
          <w:rFonts w:ascii="Times New Roman" w:hAnsi="Times New Roman" w:cs="Times New Roman"/>
          <w:sz w:val="28"/>
          <w:szCs w:val="28"/>
          <w:vertAlign w:val="subscript"/>
        </w:rPr>
        <w:t>пок</w:t>
      </w:r>
      <w:r w:rsidR="009300C8">
        <w:rPr>
          <w:rFonts w:ascii="Times New Roman" w:hAnsi="Times New Roman" w:cs="Times New Roman"/>
          <w:sz w:val="28"/>
          <w:szCs w:val="28"/>
        </w:rPr>
        <w:t xml:space="preserve"> / М</w:t>
      </w:r>
      <w:r w:rsidR="009300C8"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 w:rsidR="009300C8">
        <w:rPr>
          <w:rFonts w:ascii="Times New Roman" w:hAnsi="Times New Roman" w:cs="Times New Roman"/>
          <w:sz w:val="28"/>
          <w:szCs w:val="28"/>
        </w:rPr>
        <w:t xml:space="preserve">,                                                 </w:t>
      </w:r>
      <w:r w:rsidR="00566E45">
        <w:rPr>
          <w:rFonts w:ascii="Times New Roman" w:hAnsi="Times New Roman" w:cs="Times New Roman"/>
          <w:sz w:val="28"/>
          <w:szCs w:val="28"/>
        </w:rPr>
        <w:t xml:space="preserve">                             (26</w:t>
      </w:r>
      <w:r w:rsidR="009300C8">
        <w:rPr>
          <w:rFonts w:ascii="Times New Roman" w:hAnsi="Times New Roman" w:cs="Times New Roman"/>
          <w:sz w:val="28"/>
          <w:szCs w:val="28"/>
        </w:rPr>
        <w:t>)</w:t>
      </w:r>
    </w:p>
    <w:p w:rsidR="009300C8" w:rsidRDefault="009300C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заг</w:t>
      </w:r>
      <w:r>
        <w:rPr>
          <w:rFonts w:ascii="Times New Roman" w:hAnsi="Times New Roman" w:cs="Times New Roman"/>
          <w:sz w:val="28"/>
          <w:szCs w:val="28"/>
        </w:rPr>
        <w:t xml:space="preserve"> = 3,81 / 3,91 = 0,97.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1747" w:rsidRDefault="009300C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5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ОПЕРАЦИЙ И ПЕРЕХОДОВ ШТАМПОВКИ 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1747" w:rsidRDefault="0035174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Поковки, штампуемые на КГШП, подразделяют:</w:t>
      </w:r>
    </w:p>
    <w:p w:rsidR="00351747" w:rsidRDefault="0035174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характера формоизменения и тече</w:t>
      </w:r>
      <w:r w:rsidR="006F502E">
        <w:rPr>
          <w:rFonts w:ascii="Times New Roman" w:hAnsi="Times New Roman" w:cs="Times New Roman"/>
          <w:sz w:val="28"/>
          <w:szCs w:val="28"/>
        </w:rPr>
        <w:t xml:space="preserve">ние металла при формоизменении </w:t>
      </w:r>
      <w:r>
        <w:rPr>
          <w:rFonts w:ascii="Times New Roman" w:hAnsi="Times New Roman" w:cs="Times New Roman"/>
          <w:sz w:val="28"/>
          <w:szCs w:val="28"/>
        </w:rPr>
        <w:t>- на два класса: класс поковок получаемых с преобладанием процесса осадки, и класс поковок, получаемых с преобладанием процесса выдавливания.</w:t>
      </w:r>
    </w:p>
    <w:p w:rsidR="00127253" w:rsidRDefault="0035174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конфигурации и сложности изготовле</w:t>
      </w:r>
      <w:r w:rsidR="00127253">
        <w:rPr>
          <w:rFonts w:ascii="Times New Roman" w:hAnsi="Times New Roman" w:cs="Times New Roman"/>
          <w:sz w:val="28"/>
          <w:szCs w:val="28"/>
        </w:rPr>
        <w:t>ния  - на пять основных групп. Методы изготовления учитывают при выделении подгрупп поковок.</w:t>
      </w:r>
    </w:p>
    <w:p w:rsidR="000344D3" w:rsidRDefault="00127253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Поковка детали </w:t>
      </w:r>
      <w:r w:rsidR="000344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фланец</w:t>
      </w:r>
      <w:r w:rsidR="000344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4D3">
        <w:rPr>
          <w:rFonts w:ascii="Times New Roman" w:hAnsi="Times New Roman" w:cs="Times New Roman"/>
          <w:sz w:val="28"/>
          <w:szCs w:val="28"/>
        </w:rPr>
        <w:t xml:space="preserve">(приложение 4) </w:t>
      </w:r>
      <w:r>
        <w:rPr>
          <w:rFonts w:ascii="Times New Roman" w:hAnsi="Times New Roman" w:cs="Times New Roman"/>
          <w:sz w:val="28"/>
          <w:szCs w:val="28"/>
        </w:rPr>
        <w:t xml:space="preserve">является симметричной поковкой, круглой в плане, изготовляемой осадкой в торец с одновременным выдавливанием. По всем этим признакам она относится к 1- ой группе 3 – ей подгруппы </w:t>
      </w:r>
      <w:r w:rsidRPr="00127253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стр 179</w:t>
      </w:r>
      <w:r w:rsidRPr="0012725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.Учитывая принадлежность поковки к этой группе и подгруппе ее можно получить за два перехода</w:t>
      </w:r>
      <w:r w:rsidR="000344D3">
        <w:rPr>
          <w:rFonts w:ascii="Times New Roman" w:hAnsi="Times New Roman" w:cs="Times New Roman"/>
          <w:sz w:val="28"/>
          <w:szCs w:val="28"/>
        </w:rPr>
        <w:t xml:space="preserve"> с применением оса</w:t>
      </w:r>
      <w:r w:rsidR="002A5A37">
        <w:rPr>
          <w:rFonts w:ascii="Times New Roman" w:hAnsi="Times New Roman" w:cs="Times New Roman"/>
          <w:sz w:val="28"/>
          <w:szCs w:val="28"/>
        </w:rPr>
        <w:t xml:space="preserve">дочной площадки. Штамповка </w:t>
      </w:r>
      <w:r w:rsidR="000344D3">
        <w:rPr>
          <w:rFonts w:ascii="Times New Roman" w:hAnsi="Times New Roman" w:cs="Times New Roman"/>
          <w:sz w:val="28"/>
          <w:szCs w:val="28"/>
        </w:rPr>
        <w:t xml:space="preserve"> производится в открытом штампе.</w:t>
      </w:r>
    </w:p>
    <w:p w:rsidR="000344D3" w:rsidRDefault="000344D3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технологическом процессе используются две операции </w:t>
      </w:r>
    </w:p>
    <w:p w:rsidR="000344D3" w:rsidRDefault="000344D3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штамповка.</w:t>
      </w:r>
    </w:p>
    <w:p w:rsidR="000344D3" w:rsidRDefault="000344D3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обрезка облоя. 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F05" w:rsidRDefault="003C6F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ТЕМПЕРАТУРНЫЙ РЕЖИМ ШТАМПОВКИ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F05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6F05">
        <w:rPr>
          <w:rFonts w:ascii="Times New Roman" w:hAnsi="Times New Roman" w:cs="Times New Roman"/>
          <w:sz w:val="28"/>
          <w:szCs w:val="28"/>
        </w:rPr>
        <w:t>осле разрезки проката на сортовых ножницах по скату – рольгангу заготовки попадают в тару, которая транспортируется мостовым краном к индукционному нагревателю для нагрева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F05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C6F05">
        <w:rPr>
          <w:rFonts w:ascii="Times New Roman" w:hAnsi="Times New Roman" w:cs="Times New Roman"/>
          <w:sz w:val="28"/>
          <w:szCs w:val="28"/>
        </w:rPr>
        <w:t>емпература металла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F05" w:rsidRDefault="003C6F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A37">
        <w:rPr>
          <w:rFonts w:ascii="Times New Roman" w:hAnsi="Times New Roman" w:cs="Times New Roman"/>
          <w:sz w:val="28"/>
          <w:szCs w:val="28"/>
        </w:rPr>
        <w:t>под осадку 1250 °С;</w:t>
      </w:r>
    </w:p>
    <w:p w:rsidR="003C6F05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штамповку 1150 °С;</w:t>
      </w:r>
    </w:p>
    <w:p w:rsidR="00750B20" w:rsidRDefault="003C6F0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облоя 950 °С.</w:t>
      </w:r>
    </w:p>
    <w:p w:rsidR="00B876BA" w:rsidRDefault="00B876BA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76BA" w:rsidRDefault="00B876BA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ИНДУКЦИОННЫЙ НАГРЕВ ЗАГОТОВОК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20F0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20F0">
        <w:rPr>
          <w:rFonts w:ascii="Times New Roman" w:hAnsi="Times New Roman" w:cs="Times New Roman"/>
          <w:sz w:val="28"/>
          <w:szCs w:val="28"/>
        </w:rPr>
        <w:t xml:space="preserve">ндукционные нагреватели применяемые в кузнечно  - штамповочном производстве, конструктивно состоят из средств нагрева – индукторов и механизмов загрузки, перемещения и выгрузки нагреваемых заготовок.   </w:t>
      </w:r>
    </w:p>
    <w:p w:rsidR="004B2A04" w:rsidRDefault="004B2A0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Параметры </w:t>
      </w:r>
      <w:r w:rsidR="00E620F0">
        <w:rPr>
          <w:rFonts w:ascii="Times New Roman" w:hAnsi="Times New Roman" w:cs="Times New Roman"/>
          <w:sz w:val="28"/>
          <w:szCs w:val="28"/>
        </w:rPr>
        <w:t>индуктора получены из практики индукционного нагрева заготовок перед штамповкой на отечественных заводах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A04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15F5C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>263</w:t>
      </w:r>
      <w:r w:rsidR="00515F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табл.5</w:t>
      </w:r>
      <w:r w:rsidRPr="004B2A0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они приведены в табл.4</w:t>
      </w:r>
    </w:p>
    <w:p w:rsidR="00E80233" w:rsidRDefault="00E80233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Табл.4 параметры индуктора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4425"/>
      </w:tblGrid>
      <w:tr w:rsidR="000A6B77">
        <w:trPr>
          <w:trHeight w:val="240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Внутренний диаметр, мм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130</w:t>
            </w:r>
          </w:p>
        </w:tc>
      </w:tr>
      <w:tr w:rsidR="000A6B77">
        <w:trPr>
          <w:trHeight w:val="28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Длина обмотки, мм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760</w:t>
            </w:r>
          </w:p>
        </w:tc>
      </w:tr>
      <w:tr w:rsidR="000A6B77">
        <w:trPr>
          <w:trHeight w:val="150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Число витков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40</w:t>
            </w:r>
          </w:p>
        </w:tc>
      </w:tr>
      <w:tr w:rsidR="000A6B77">
        <w:trPr>
          <w:trHeight w:val="19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Число заготовок в индукторе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</w:t>
            </w:r>
          </w:p>
        </w:tc>
      </w:tr>
      <w:tr w:rsidR="000A6B77">
        <w:trPr>
          <w:trHeight w:val="240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Частота тока, кГц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2,5</w:t>
            </w:r>
          </w:p>
        </w:tc>
      </w:tr>
      <w:tr w:rsidR="000A6B77">
        <w:trPr>
          <w:trHeight w:val="28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Напряжение, В 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750</w:t>
            </w:r>
          </w:p>
        </w:tc>
      </w:tr>
      <w:tr w:rsidR="000A6B77">
        <w:trPr>
          <w:trHeight w:val="16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Средняя мощность генератора, кВт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155</w:t>
            </w:r>
          </w:p>
        </w:tc>
      </w:tr>
      <w:tr w:rsidR="000A6B77">
        <w:trPr>
          <w:trHeight w:val="19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Темп выдачи заготовки, с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33</w:t>
            </w:r>
          </w:p>
        </w:tc>
      </w:tr>
      <w:tr w:rsidR="000A6B77">
        <w:trPr>
          <w:trHeight w:val="270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Время нагрева заготовки, с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132</w:t>
            </w:r>
          </w:p>
        </w:tc>
      </w:tr>
      <w:tr w:rsidR="000A6B77">
        <w:trPr>
          <w:trHeight w:val="255"/>
        </w:trPr>
        <w:tc>
          <w:tcPr>
            <w:tcW w:w="5251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Производительность, кг/ч</w:t>
            </w:r>
          </w:p>
        </w:tc>
        <w:tc>
          <w:tcPr>
            <w:tcW w:w="4515" w:type="dxa"/>
          </w:tcPr>
          <w:p w:rsidR="000A6B77" w:rsidRPr="006F502E" w:rsidRDefault="000A6B77" w:rsidP="00983E9C">
            <w:pPr>
              <w:pStyle w:val="ac"/>
              <w:spacing w:line="36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425</w:t>
            </w:r>
          </w:p>
        </w:tc>
      </w:tr>
    </w:tbl>
    <w:p w:rsidR="004B2A04" w:rsidRDefault="004B2A0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2A04" w:rsidRDefault="00E620F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при напряжении 127 В индуктор подключается через понижающий трансформатор.</w:t>
      </w:r>
    </w:p>
    <w:p w:rsidR="00E620F0" w:rsidRDefault="00E620F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нагреватель является нагревателем методического действия. В таком нагревателе заготовки перемещаются с постоянной скоростью</w:t>
      </w:r>
      <w:r w:rsidR="002A5A37">
        <w:rPr>
          <w:rFonts w:ascii="Times New Roman" w:hAnsi="Times New Roman" w:cs="Times New Roman"/>
          <w:sz w:val="28"/>
          <w:szCs w:val="28"/>
        </w:rPr>
        <w:t xml:space="preserve"> с помощью пневматического механизма. В индукторе одновременно находятся 4 заготовки.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A37">
        <w:rPr>
          <w:rFonts w:ascii="Times New Roman" w:hAnsi="Times New Roman" w:cs="Times New Roman"/>
          <w:sz w:val="28"/>
          <w:szCs w:val="28"/>
        </w:rPr>
        <w:t>Транспортирование нагретых заготовок для</w:t>
      </w:r>
      <w:r w:rsidR="0075746B">
        <w:rPr>
          <w:rFonts w:ascii="Times New Roman" w:hAnsi="Times New Roman" w:cs="Times New Roman"/>
          <w:sz w:val="28"/>
          <w:szCs w:val="28"/>
        </w:rPr>
        <w:t xml:space="preserve"> последующих операций осуществляется по цепному транспортеру</w:t>
      </w:r>
      <w:r w:rsidR="002A5A37">
        <w:rPr>
          <w:rFonts w:ascii="Times New Roman" w:hAnsi="Times New Roman" w:cs="Times New Roman"/>
          <w:sz w:val="28"/>
          <w:szCs w:val="28"/>
        </w:rPr>
        <w:t>.</w:t>
      </w:r>
    </w:p>
    <w:p w:rsidR="002A5A37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20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50B20">
        <w:rPr>
          <w:rFonts w:ascii="Times New Roman" w:hAnsi="Times New Roman" w:cs="Times New Roman"/>
          <w:sz w:val="28"/>
          <w:szCs w:val="28"/>
        </w:rPr>
        <w:t xml:space="preserve"> ОПРЕДЕЛЕНИЕ РАЗМЕРОВ ОСАЖЕННОЙ ЗАГОТОВКИ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0B20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0B20">
        <w:rPr>
          <w:rFonts w:ascii="Times New Roman" w:hAnsi="Times New Roman" w:cs="Times New Roman"/>
          <w:sz w:val="28"/>
          <w:szCs w:val="28"/>
        </w:rPr>
        <w:t>садка заготовок производится с целью приближения размеров заготовки к размерам поковки и тем, самым снизить работу деформации в окончательном ручье и повысить его стойкость. При осадке удаляется подавляющее количество окалины, образующейся при нагреве заготовки. Процесс осадки производится до уменьшения высоты исходной заготовки на 30…50%.</w:t>
      </w:r>
    </w:p>
    <w:p w:rsidR="003C6F05" w:rsidRDefault="00F35FF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750B20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мм,</w:t>
      </w:r>
      <w:r w:rsidR="00750B20">
        <w:rPr>
          <w:rFonts w:ascii="Times New Roman" w:hAnsi="Times New Roman" w:cs="Times New Roman"/>
          <w:sz w:val="28"/>
          <w:szCs w:val="28"/>
        </w:rPr>
        <w:t xml:space="preserve">   </w:t>
      </w:r>
      <w:r w:rsidR="003C6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B20" w:rsidRDefault="00F35FF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B2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50B20">
        <w:rPr>
          <w:rFonts w:ascii="Times New Roman" w:hAnsi="Times New Roman" w:cs="Times New Roman"/>
          <w:sz w:val="28"/>
          <w:szCs w:val="28"/>
        </w:rPr>
        <w:t>=156,5 мм.</w:t>
      </w:r>
    </w:p>
    <w:p w:rsidR="00F35FF5" w:rsidRPr="00515F5C" w:rsidRDefault="00F35FF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диаметр после осадки берется из программы «</w:t>
      </w:r>
      <w:r w:rsidR="00F474A9">
        <w:rPr>
          <w:rFonts w:ascii="Times New Roman" w:hAnsi="Times New Roman" w:cs="Times New Roman"/>
          <w:sz w:val="28"/>
          <w:szCs w:val="28"/>
          <w:lang w:val="en-US"/>
        </w:rPr>
        <w:t>ZAG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236F">
        <w:rPr>
          <w:rFonts w:ascii="Times New Roman" w:hAnsi="Times New Roman" w:cs="Times New Roman"/>
          <w:sz w:val="28"/>
          <w:szCs w:val="28"/>
        </w:rPr>
        <w:t>, результат на следующей странице.</w:t>
      </w:r>
    </w:p>
    <w:p w:rsidR="00F474A9" w:rsidRPr="00F474A9" w:rsidRDefault="00F474A9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22FD6">
        <w:rPr>
          <w:rFonts w:ascii="Times New Roman" w:hAnsi="Times New Roman" w:cs="Times New Roman"/>
          <w:sz w:val="28"/>
          <w:szCs w:val="28"/>
        </w:rPr>
        <w:t xml:space="preserve"> = 106</w:t>
      </w:r>
      <w:r w:rsidRPr="00C9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E22FD6">
        <w:rPr>
          <w:rFonts w:ascii="Times New Roman" w:hAnsi="Times New Roman" w:cs="Times New Roman"/>
          <w:sz w:val="28"/>
          <w:szCs w:val="28"/>
        </w:rPr>
        <w:t>,</w:t>
      </w:r>
    </w:p>
    <w:p w:rsidR="00F474A9" w:rsidRDefault="00F474A9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96475">
        <w:rPr>
          <w:rFonts w:ascii="Times New Roman" w:hAnsi="Times New Roman" w:cs="Times New Roman"/>
          <w:sz w:val="28"/>
          <w:szCs w:val="28"/>
        </w:rPr>
        <w:t xml:space="preserve"> = </w:t>
      </w:r>
      <w:r w:rsidR="00C9647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="00E22FD6">
        <w:rPr>
          <w:rFonts w:ascii="Times New Roman" w:hAnsi="Times New Roman" w:cs="Times New Roman"/>
          <w:sz w:val="28"/>
          <w:szCs w:val="28"/>
        </w:rPr>
        <w:t>.</w:t>
      </w:r>
    </w:p>
    <w:p w:rsidR="00351747" w:rsidRDefault="006F502E" w:rsidP="006F502E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1B2">
        <w:rPr>
          <w:rFonts w:ascii="Times New Roman" w:hAnsi="Times New Roman" w:cs="Times New Roman"/>
          <w:sz w:val="28"/>
          <w:szCs w:val="28"/>
        </w:rPr>
        <w:object w:dxaOrig="9524" w:dyaOrig="5669">
          <v:shape id="_x0000_i1028" type="#_x0000_t75" style="width:352.5pt;height:207pt" o:ole="">
            <v:imagedata r:id="rId14" o:title=""/>
          </v:shape>
          <o:OLEObject Type="Embed" ProgID="KOMPAS.FRW" ShapeID="_x0000_i1028" DrawAspect="Content" ObjectID="_1457676099" r:id="rId15"/>
        </w:object>
      </w:r>
      <w:r w:rsidR="00351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21" w:rsidRDefault="000B279B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рис. 6</w:t>
      </w:r>
      <w:r w:rsidR="009C1E35">
        <w:rPr>
          <w:rFonts w:ascii="Times New Roman" w:hAnsi="Times New Roman" w:cs="Times New Roman"/>
          <w:sz w:val="28"/>
          <w:szCs w:val="28"/>
        </w:rPr>
        <w:t xml:space="preserve"> – П</w:t>
      </w:r>
      <w:r w:rsidR="00C9408D">
        <w:rPr>
          <w:rFonts w:ascii="Times New Roman" w:hAnsi="Times New Roman" w:cs="Times New Roman"/>
          <w:sz w:val="28"/>
          <w:szCs w:val="28"/>
        </w:rPr>
        <w:t>араметры заготовки исходной и осаженной.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A37" w:rsidRDefault="00C9408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операции осадки штамповщик перекладывает заготовку клещами (клещи </w:t>
      </w:r>
      <w:r w:rsidR="000110B6">
        <w:rPr>
          <w:rFonts w:ascii="Times New Roman" w:hAnsi="Times New Roman" w:cs="Times New Roman"/>
          <w:sz w:val="28"/>
          <w:szCs w:val="28"/>
        </w:rPr>
        <w:t>продольные</w:t>
      </w:r>
      <w:r>
        <w:rPr>
          <w:rFonts w:ascii="Times New Roman" w:hAnsi="Times New Roman" w:cs="Times New Roman"/>
          <w:sz w:val="28"/>
          <w:szCs w:val="28"/>
        </w:rPr>
        <w:t xml:space="preserve">) в окончательный ручей. Температура заготовки в этот момент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A5A37">
        <w:rPr>
          <w:rFonts w:ascii="Times New Roman" w:hAnsi="Times New Roman" w:cs="Times New Roman"/>
          <w:sz w:val="28"/>
          <w:szCs w:val="28"/>
        </w:rPr>
        <w:t xml:space="preserve"> = 1150</w:t>
      </w:r>
      <w:r>
        <w:rPr>
          <w:rFonts w:ascii="Times New Roman" w:hAnsi="Times New Roman" w:cs="Times New Roman"/>
          <w:sz w:val="28"/>
          <w:szCs w:val="28"/>
        </w:rPr>
        <w:t>°С.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957" w:rsidRDefault="002A5A3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06957">
        <w:rPr>
          <w:rFonts w:ascii="Times New Roman" w:hAnsi="Times New Roman" w:cs="Times New Roman"/>
          <w:sz w:val="28"/>
          <w:szCs w:val="28"/>
        </w:rPr>
        <w:t xml:space="preserve"> ОПРЕДЕЛЕНИЕ УСИЛИЯ ШТАМПОВКИ 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957" w:rsidRDefault="00851A5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6957">
        <w:rPr>
          <w:rFonts w:ascii="Times New Roman" w:hAnsi="Times New Roman" w:cs="Times New Roman"/>
          <w:sz w:val="28"/>
          <w:szCs w:val="28"/>
        </w:rPr>
        <w:t xml:space="preserve">кончательную штамповку проводят в открытом ручье. Температура заготовки перед штамповкой  </w:t>
      </w:r>
      <w:r w:rsidR="00E069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06957" w:rsidRPr="00E06957">
        <w:rPr>
          <w:rFonts w:ascii="Times New Roman" w:hAnsi="Times New Roman" w:cs="Times New Roman"/>
          <w:sz w:val="28"/>
          <w:szCs w:val="28"/>
        </w:rPr>
        <w:t xml:space="preserve"> </w:t>
      </w:r>
      <w:r w:rsidR="007A5650">
        <w:rPr>
          <w:rFonts w:ascii="Times New Roman" w:hAnsi="Times New Roman" w:cs="Times New Roman"/>
          <w:sz w:val="28"/>
          <w:szCs w:val="28"/>
        </w:rPr>
        <w:t>= 110</w:t>
      </w:r>
      <w:r w:rsidR="00E06957" w:rsidRPr="00E06957">
        <w:rPr>
          <w:rFonts w:ascii="Times New Roman" w:hAnsi="Times New Roman" w:cs="Times New Roman"/>
          <w:sz w:val="28"/>
          <w:szCs w:val="28"/>
        </w:rPr>
        <w:t>0</w:t>
      </w:r>
      <w:r w:rsidR="00E06957">
        <w:rPr>
          <w:rFonts w:ascii="Times New Roman" w:hAnsi="Times New Roman" w:cs="Times New Roman"/>
          <w:sz w:val="28"/>
          <w:szCs w:val="28"/>
        </w:rPr>
        <w:t>°С.</w:t>
      </w:r>
    </w:p>
    <w:p w:rsidR="001B068C" w:rsidRDefault="001B068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усилий штамповки на КГШП необходимо выполнять с максимально возможной точностью, так как при использовании пресса с недостаточным усилием может произойти авария, а при использовании пресса по завышенному усилию пресс будет использоваться нерационально.</w:t>
      </w:r>
    </w:p>
    <w:p w:rsidR="001B068C" w:rsidRDefault="001B068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Усилие при штамповке осаживанием в открытых штампах определяют по формуле</w:t>
      </w:r>
    </w:p>
    <w:p w:rsidR="001B068C" w:rsidRDefault="001B068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σ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065CBD">
        <w:rPr>
          <w:rFonts w:ascii="Times New Roman" w:hAnsi="Times New Roman" w:cs="Times New Roman"/>
          <w:sz w:val="28"/>
          <w:szCs w:val="28"/>
        </w:rPr>
        <w:t xml:space="preserve"> *</w:t>
      </w:r>
      <w:r w:rsidRPr="00065CBD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5CBD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+ μ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5CB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065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5CB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065CBD">
        <w:rPr>
          <w:rFonts w:ascii="Times New Roman" w:hAnsi="Times New Roman" w:cs="Times New Roman"/>
          <w:sz w:val="28"/>
          <w:szCs w:val="28"/>
        </w:rPr>
        <w:t xml:space="preserve"> +</w:t>
      </w:r>
      <w:r w:rsidRPr="00065CBD">
        <w:rPr>
          <w:rFonts w:ascii="Times New Roman" w:hAnsi="Times New Roman" w:cs="Times New Roman"/>
          <w:sz w:val="28"/>
          <w:szCs w:val="28"/>
        </w:rPr>
        <w:t>(</w:t>
      </w:r>
      <w:r w:rsidR="00065CBD">
        <w:rPr>
          <w:rFonts w:ascii="Times New Roman" w:hAnsi="Times New Roman" w:cs="Times New Roman"/>
          <w:sz w:val="28"/>
          <w:szCs w:val="28"/>
        </w:rPr>
        <w:t>2</w:t>
      </w:r>
      <w:r w:rsidRPr="00065CBD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065CBD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65CBD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065CBD">
        <w:rPr>
          <w:rFonts w:ascii="Times New Roman" w:hAnsi="Times New Roman" w:cs="Times New Roman"/>
          <w:sz w:val="28"/>
          <w:szCs w:val="28"/>
        </w:rPr>
        <w:t xml:space="preserve">  -0.375 +1.25</w:t>
      </w:r>
      <w:r w:rsidRPr="00065CBD">
        <w:rPr>
          <w:rFonts w:ascii="Times New Roman" w:hAnsi="Times New Roman" w:cs="Times New Roman"/>
          <w:sz w:val="28"/>
          <w:szCs w:val="28"/>
        </w:rPr>
        <w:t xml:space="preserve">* </w:t>
      </w:r>
      <w:r w:rsidR="00065CBD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="00065CBD" w:rsidRPr="00065CBD">
        <w:rPr>
          <w:rFonts w:ascii="Times New Roman" w:hAnsi="Times New Roman" w:cs="Times New Roman"/>
          <w:sz w:val="28"/>
          <w:szCs w:val="28"/>
        </w:rPr>
        <w:t xml:space="preserve"> </w:t>
      </w:r>
      <w:r w:rsidR="00065CB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65CBD" w:rsidRPr="00065CBD">
        <w:rPr>
          <w:rFonts w:ascii="Times New Roman" w:hAnsi="Times New Roman" w:cs="Times New Roman"/>
          <w:sz w:val="28"/>
          <w:szCs w:val="28"/>
        </w:rPr>
        <w:t>/</w:t>
      </w:r>
      <w:r w:rsidR="00065C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065CBD" w:rsidRPr="00065CBD">
        <w:rPr>
          <w:rFonts w:ascii="Times New Roman" w:hAnsi="Times New Roman" w:cs="Times New Roman"/>
          <w:sz w:val="28"/>
          <w:szCs w:val="28"/>
        </w:rPr>
        <w:t xml:space="preserve"> </w:t>
      </w:r>
      <w:r w:rsidRPr="00065CBD">
        <w:rPr>
          <w:rFonts w:ascii="Times New Roman" w:hAnsi="Times New Roman" w:cs="Times New Roman"/>
          <w:sz w:val="28"/>
          <w:szCs w:val="28"/>
        </w:rPr>
        <w:t>)</w:t>
      </w:r>
      <w:r w:rsidR="00065CBD" w:rsidRPr="00065CBD">
        <w:rPr>
          <w:rFonts w:ascii="Times New Roman" w:hAnsi="Times New Roman" w:cs="Times New Roman"/>
          <w:sz w:val="28"/>
          <w:szCs w:val="28"/>
        </w:rPr>
        <w:t xml:space="preserve">* </w:t>
      </w:r>
      <w:r w:rsidR="00065C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65CBD">
        <w:rPr>
          <w:rFonts w:ascii="Times New Roman" w:hAnsi="Times New Roman" w:cs="Times New Roman"/>
          <w:sz w:val="28"/>
          <w:szCs w:val="28"/>
        </w:rPr>
        <w:t>}</w:t>
      </w:r>
      <w:r w:rsidR="00065CBD">
        <w:rPr>
          <w:rFonts w:ascii="Times New Roman" w:hAnsi="Times New Roman" w:cs="Times New Roman"/>
          <w:sz w:val="28"/>
          <w:szCs w:val="28"/>
        </w:rPr>
        <w:t xml:space="preserve">  (26)</w:t>
      </w:r>
    </w:p>
    <w:p w:rsidR="00065CBD" w:rsidRDefault="0020232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CBD">
        <w:rPr>
          <w:rFonts w:ascii="Times New Roman" w:hAnsi="Times New Roman" w:cs="Times New Roman"/>
          <w:sz w:val="28"/>
          <w:szCs w:val="28"/>
        </w:rPr>
        <w:t>де σ</w:t>
      </w:r>
      <w:r w:rsidR="00065CBD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065CBD">
        <w:rPr>
          <w:rFonts w:ascii="Times New Roman" w:hAnsi="Times New Roman" w:cs="Times New Roman"/>
          <w:sz w:val="28"/>
          <w:szCs w:val="28"/>
        </w:rPr>
        <w:t xml:space="preserve"> - предел текучести металла при температуре штамповки,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5CBD">
        <w:rPr>
          <w:rFonts w:ascii="Times New Roman" w:hAnsi="Times New Roman" w:cs="Times New Roman"/>
          <w:sz w:val="28"/>
          <w:szCs w:val="28"/>
        </w:rPr>
        <w:t>Па;</w:t>
      </w:r>
    </w:p>
    <w:p w:rsidR="00065CBD" w:rsidRDefault="00065CB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 внешнего трения (</w:t>
      </w:r>
      <w:r w:rsidR="0020232D">
        <w:rPr>
          <w:rFonts w:ascii="Times New Roman" w:hAnsi="Times New Roman" w:cs="Times New Roman"/>
          <w:sz w:val="28"/>
          <w:szCs w:val="28"/>
        </w:rPr>
        <w:t>на мостике обл</w:t>
      </w:r>
      <w:r>
        <w:rPr>
          <w:rFonts w:ascii="Times New Roman" w:hAnsi="Times New Roman" w:cs="Times New Roman"/>
          <w:sz w:val="28"/>
          <w:szCs w:val="28"/>
        </w:rPr>
        <w:t xml:space="preserve">оя); в расчете </w:t>
      </w:r>
    </w:p>
    <w:p w:rsidR="00065CBD" w:rsidRDefault="00065CB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принимается  его  максимальное  значение, равное 0,5;</w:t>
      </w:r>
    </w:p>
    <w:p w:rsidR="00065CBD" w:rsidRDefault="00065CB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232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0232D">
        <w:rPr>
          <w:rFonts w:ascii="Times New Roman" w:hAnsi="Times New Roman" w:cs="Times New Roman"/>
          <w:sz w:val="28"/>
          <w:szCs w:val="28"/>
        </w:rPr>
        <w:t>,</w:t>
      </w:r>
      <w:r w:rsidR="0020232D" w:rsidRPr="00065CBD">
        <w:rPr>
          <w:rFonts w:ascii="Times New Roman" w:hAnsi="Times New Roman" w:cs="Times New Roman"/>
          <w:sz w:val="28"/>
          <w:szCs w:val="28"/>
        </w:rPr>
        <w:t xml:space="preserve"> </w:t>
      </w:r>
      <w:r w:rsidR="0020232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0232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20232D">
        <w:rPr>
          <w:rFonts w:ascii="Times New Roman" w:hAnsi="Times New Roman" w:cs="Times New Roman"/>
          <w:sz w:val="28"/>
          <w:szCs w:val="28"/>
        </w:rPr>
        <w:t xml:space="preserve"> – ширина и толщина мостика облоя, мм;</w:t>
      </w:r>
    </w:p>
    <w:p w:rsidR="0020232D" w:rsidRDefault="0020232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площадь проекции мостика облоя,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232D" w:rsidRDefault="0020232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диаметр поковки, мм;</w:t>
      </w:r>
    </w:p>
    <w:p w:rsidR="0020232D" w:rsidRDefault="0020232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площадь проекции поковки на плоскость разъема,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702" w:rsidRDefault="00D4044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 текучести металла принимают приблизительно равным временному сопротивлению растяжению при соответствующих температуре и скорости деформации. В нашем случае </w:t>
      </w:r>
    </w:p>
    <w:p w:rsidR="00315702" w:rsidRDefault="00D4044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D4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315702">
        <w:rPr>
          <w:rFonts w:ascii="Times New Roman" w:hAnsi="Times New Roman" w:cs="Times New Roman"/>
          <w:sz w:val="28"/>
          <w:szCs w:val="28"/>
        </w:rPr>
        <w:t xml:space="preserve"> * ώ,</w:t>
      </w:r>
    </w:p>
    <w:p w:rsidR="00315702" w:rsidRPr="002041A1" w:rsidRDefault="0031570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ώ – скоростной коэффициент, ώ = 1,7, т.к.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= 0,6…0,7, ε / ε</w:t>
      </w:r>
      <w:r w:rsidR="001D157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D157B">
        <w:rPr>
          <w:rFonts w:ascii="Times New Roman" w:hAnsi="Times New Roman" w:cs="Times New Roman"/>
          <w:sz w:val="28"/>
          <w:szCs w:val="28"/>
        </w:rPr>
        <w:t xml:space="preserve"> ≤1000 </w:t>
      </w:r>
      <w:r w:rsidR="001D157B" w:rsidRPr="002041A1">
        <w:rPr>
          <w:rFonts w:ascii="Times New Roman" w:hAnsi="Times New Roman" w:cs="Times New Roman"/>
          <w:sz w:val="28"/>
          <w:szCs w:val="28"/>
        </w:rPr>
        <w:t>[</w:t>
      </w:r>
      <w:r w:rsidR="002041A1">
        <w:rPr>
          <w:rFonts w:ascii="Times New Roman" w:hAnsi="Times New Roman" w:cs="Times New Roman"/>
          <w:sz w:val="28"/>
          <w:szCs w:val="28"/>
        </w:rPr>
        <w:t>2,стр. 143</w:t>
      </w:r>
      <w:r w:rsidR="001D157B" w:rsidRPr="002041A1">
        <w:rPr>
          <w:rFonts w:ascii="Times New Roman" w:hAnsi="Times New Roman" w:cs="Times New Roman"/>
          <w:sz w:val="28"/>
          <w:szCs w:val="28"/>
        </w:rPr>
        <w:t>]</w:t>
      </w:r>
      <w:r w:rsidR="002041A1">
        <w:rPr>
          <w:rFonts w:ascii="Times New Roman" w:hAnsi="Times New Roman" w:cs="Times New Roman"/>
          <w:sz w:val="28"/>
          <w:szCs w:val="28"/>
        </w:rPr>
        <w:t>.</w:t>
      </w:r>
    </w:p>
    <w:p w:rsidR="00F361CF" w:rsidRDefault="0031570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D4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* ώ = 51 * 1,7 = 86,7</w:t>
      </w:r>
      <w:r w:rsidR="00D40441">
        <w:rPr>
          <w:rFonts w:ascii="Times New Roman" w:hAnsi="Times New Roman" w:cs="Times New Roman"/>
          <w:sz w:val="28"/>
          <w:szCs w:val="28"/>
        </w:rPr>
        <w:t xml:space="preserve"> МПа, смотри табл. 2.</w:t>
      </w:r>
    </w:p>
    <w:p w:rsidR="00F361CF" w:rsidRDefault="00F361C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проекции мостика облоя находится по формуле</w:t>
      </w:r>
    </w:p>
    <w:p w:rsidR="00F361CF" w:rsidRDefault="00F361C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π / 4 *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),                                                                           (27)</w:t>
      </w:r>
    </w:p>
    <w:p w:rsidR="00F361CF" w:rsidRDefault="00F361C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наружный диаметр мостика облоя,</w:t>
      </w:r>
    </w:p>
    <w:p w:rsidR="00F361CF" w:rsidRDefault="00F361C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внутренний диаметр мостика облоя.</w:t>
      </w:r>
    </w:p>
    <w:p w:rsidR="00827802" w:rsidRDefault="00F361C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= 3,14 / 4 * (153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361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 = 1413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802">
        <w:rPr>
          <w:rFonts w:ascii="Times New Roman" w:hAnsi="Times New Roman" w:cs="Times New Roman"/>
          <w:sz w:val="28"/>
          <w:szCs w:val="28"/>
        </w:rPr>
        <w:t>.</w:t>
      </w:r>
    </w:p>
    <w:p w:rsidR="00ED1C26" w:rsidRDefault="0082780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π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4, </w:t>
      </w:r>
      <w:r w:rsidR="00ED1C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(28)</w:t>
      </w:r>
    </w:p>
    <w:p w:rsidR="00F361CF" w:rsidRDefault="00ED1C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3,14 * 147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27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4 = 16963 мм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50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C26" w:rsidRDefault="00ED1C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(26) определим усилие штамповки</w:t>
      </w:r>
    </w:p>
    <w:p w:rsidR="00D40441" w:rsidRPr="0020232D" w:rsidRDefault="00ED1C2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Р=</w:t>
      </w:r>
      <w:r w:rsidR="002041A1">
        <w:rPr>
          <w:rFonts w:ascii="Times New Roman" w:hAnsi="Times New Roman" w:cs="Times New Roman"/>
          <w:sz w:val="28"/>
          <w:szCs w:val="28"/>
        </w:rPr>
        <w:t>86,7</w:t>
      </w:r>
      <w:r w:rsidR="00F361CF">
        <w:rPr>
          <w:rFonts w:ascii="Times New Roman" w:hAnsi="Times New Roman" w:cs="Times New Roman"/>
          <w:sz w:val="28"/>
          <w:szCs w:val="28"/>
        </w:rPr>
        <w:t>*</w:t>
      </w:r>
      <w:r w:rsidR="00F361CF" w:rsidRPr="00065CBD">
        <w:rPr>
          <w:rFonts w:ascii="Times New Roman" w:hAnsi="Times New Roman" w:cs="Times New Roman"/>
          <w:sz w:val="28"/>
          <w:szCs w:val="28"/>
        </w:rPr>
        <w:t>{</w:t>
      </w:r>
      <w:r w:rsidR="00F361CF">
        <w:rPr>
          <w:rFonts w:ascii="Times New Roman" w:hAnsi="Times New Roman" w:cs="Times New Roman"/>
          <w:sz w:val="28"/>
          <w:szCs w:val="28"/>
        </w:rPr>
        <w:t>(1,5+ 0,5* 6</w:t>
      </w:r>
      <w:r w:rsidR="00F361CF" w:rsidRPr="00065CBD">
        <w:rPr>
          <w:rFonts w:ascii="Times New Roman" w:hAnsi="Times New Roman" w:cs="Times New Roman"/>
          <w:sz w:val="28"/>
          <w:szCs w:val="28"/>
        </w:rPr>
        <w:t xml:space="preserve">/ </w:t>
      </w:r>
      <w:r w:rsidR="00F361CF">
        <w:rPr>
          <w:rFonts w:ascii="Times New Roman" w:hAnsi="Times New Roman" w:cs="Times New Roman"/>
          <w:sz w:val="28"/>
          <w:szCs w:val="28"/>
        </w:rPr>
        <w:t>3)*1413+</w:t>
      </w:r>
      <w:r w:rsidR="00F361CF" w:rsidRPr="00065CBD">
        <w:rPr>
          <w:rFonts w:ascii="Times New Roman" w:hAnsi="Times New Roman" w:cs="Times New Roman"/>
          <w:sz w:val="28"/>
          <w:szCs w:val="28"/>
        </w:rPr>
        <w:t>(</w:t>
      </w:r>
      <w:r w:rsidR="00F361CF">
        <w:rPr>
          <w:rFonts w:ascii="Times New Roman" w:hAnsi="Times New Roman" w:cs="Times New Roman"/>
          <w:sz w:val="28"/>
          <w:szCs w:val="28"/>
        </w:rPr>
        <w:t>2*0,5</w:t>
      </w:r>
      <w:r>
        <w:rPr>
          <w:rFonts w:ascii="Times New Roman" w:hAnsi="Times New Roman" w:cs="Times New Roman"/>
          <w:sz w:val="28"/>
          <w:szCs w:val="28"/>
        </w:rPr>
        <w:t>*</w:t>
      </w:r>
      <w:r w:rsidR="00F361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/3</w:t>
      </w:r>
      <w:r w:rsidR="00F361CF">
        <w:rPr>
          <w:rFonts w:ascii="Times New Roman" w:hAnsi="Times New Roman" w:cs="Times New Roman"/>
          <w:sz w:val="28"/>
          <w:szCs w:val="28"/>
        </w:rPr>
        <w:t>-0.375 +1.25</w:t>
      </w:r>
      <w:r w:rsidR="00F361CF" w:rsidRPr="00065CBD">
        <w:rPr>
          <w:rFonts w:ascii="Times New Roman" w:hAnsi="Times New Roman" w:cs="Times New Roman"/>
          <w:sz w:val="28"/>
          <w:szCs w:val="28"/>
        </w:rPr>
        <w:t xml:space="preserve">* </w:t>
      </w:r>
      <w:r w:rsidR="00F361CF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="00F361CF" w:rsidRPr="00065CBD">
        <w:rPr>
          <w:rFonts w:ascii="Times New Roman" w:hAnsi="Times New Roman" w:cs="Times New Roman"/>
          <w:sz w:val="28"/>
          <w:szCs w:val="28"/>
        </w:rPr>
        <w:t xml:space="preserve"> </w:t>
      </w:r>
      <w:r w:rsidR="00827802">
        <w:rPr>
          <w:rFonts w:ascii="Times New Roman" w:hAnsi="Times New Roman" w:cs="Times New Roman"/>
          <w:sz w:val="28"/>
          <w:szCs w:val="28"/>
        </w:rPr>
        <w:t>147</w:t>
      </w:r>
      <w:r w:rsidR="00F361CF" w:rsidRPr="00065CBD">
        <w:rPr>
          <w:rFonts w:ascii="Times New Roman" w:hAnsi="Times New Roman" w:cs="Times New Roman"/>
          <w:sz w:val="28"/>
          <w:szCs w:val="28"/>
        </w:rPr>
        <w:t>/</w:t>
      </w:r>
      <w:r w:rsidR="00827802">
        <w:rPr>
          <w:rFonts w:ascii="Times New Roman" w:hAnsi="Times New Roman" w:cs="Times New Roman"/>
          <w:sz w:val="28"/>
          <w:szCs w:val="28"/>
        </w:rPr>
        <w:t>3</w:t>
      </w:r>
      <w:r w:rsidR="00F361CF" w:rsidRPr="00065CBD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*16963</w:t>
      </w:r>
      <w:r w:rsidR="00F361CF" w:rsidRPr="00065CBD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361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098" w:rsidRDefault="002041A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9,85</w:t>
      </w:r>
      <w:r w:rsidR="00ED1C26">
        <w:rPr>
          <w:rFonts w:ascii="Times New Roman" w:hAnsi="Times New Roman" w:cs="Times New Roman"/>
          <w:sz w:val="28"/>
          <w:szCs w:val="28"/>
        </w:rPr>
        <w:t xml:space="preserve"> МН</w:t>
      </w:r>
      <w:r w:rsidR="00DA0098">
        <w:rPr>
          <w:rFonts w:ascii="Times New Roman" w:hAnsi="Times New Roman" w:cs="Times New Roman"/>
          <w:sz w:val="28"/>
          <w:szCs w:val="28"/>
        </w:rPr>
        <w:t>.</w:t>
      </w:r>
    </w:p>
    <w:p w:rsidR="00864B2E" w:rsidRDefault="002041A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полученному значению усилия штамповки выбирается пресс горячештамповочный усилием 16 МН, так как технологическое усилие </w:t>
      </w:r>
      <w:r w:rsidR="00864B2E">
        <w:rPr>
          <w:rFonts w:ascii="Times New Roman" w:hAnsi="Times New Roman" w:cs="Times New Roman"/>
          <w:sz w:val="28"/>
          <w:szCs w:val="28"/>
        </w:rPr>
        <w:t xml:space="preserve">штамповки должно быть меньше 85% от номинального усилия пресса. </w:t>
      </w:r>
    </w:p>
    <w:p w:rsidR="00864B2E" w:rsidRDefault="00864B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64B2E">
        <w:rPr>
          <w:rFonts w:ascii="Times New Roman" w:hAnsi="Times New Roman" w:cs="Times New Roman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</w:rPr>
        <w:t>85%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64B2E" w:rsidRPr="00864B2E" w:rsidRDefault="00864B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Р</w:t>
      </w:r>
      <w:r w:rsidRPr="00864B2E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0,85 * 16 МН, т.е. Р</w:t>
      </w:r>
      <w:r w:rsidRPr="00864B2E">
        <w:rPr>
          <w:rFonts w:ascii="Times New Roman" w:hAnsi="Times New Roman" w:cs="Times New Roman"/>
          <w:sz w:val="28"/>
          <w:szCs w:val="28"/>
        </w:rPr>
        <w:t xml:space="preserve"> &lt;</w:t>
      </w:r>
      <w:r>
        <w:rPr>
          <w:rFonts w:ascii="Times New Roman" w:hAnsi="Times New Roman" w:cs="Times New Roman"/>
          <w:sz w:val="28"/>
          <w:szCs w:val="28"/>
        </w:rPr>
        <w:t xml:space="preserve"> 0,85 * 16 МН, пресс отвечает данному условию.</w:t>
      </w:r>
    </w:p>
    <w:p w:rsidR="008D236F" w:rsidRPr="008D236F" w:rsidRDefault="008D236F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расчета усилия можно сравнить полученные вручную параметры штамповки с расчетными полученными с помощью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TECN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A48AD">
        <w:rPr>
          <w:rFonts w:ascii="Times New Roman" w:hAnsi="Times New Roman" w:cs="Times New Roman"/>
          <w:sz w:val="28"/>
          <w:szCs w:val="28"/>
        </w:rPr>
        <w:t xml:space="preserve"> иприведенными на следующей странице,</w:t>
      </w:r>
      <w:r>
        <w:rPr>
          <w:rFonts w:ascii="Times New Roman" w:hAnsi="Times New Roman" w:cs="Times New Roman"/>
          <w:sz w:val="28"/>
          <w:szCs w:val="28"/>
        </w:rPr>
        <w:t xml:space="preserve"> небольшое различие между параметрами объясняется тем что при расчете с помощью программы не использовались некоторые исходные данные которые использовались при ручном расчете</w:t>
      </w:r>
      <w:r w:rsidR="00AA48AD">
        <w:rPr>
          <w:rFonts w:ascii="Times New Roman" w:hAnsi="Times New Roman" w:cs="Times New Roman"/>
          <w:sz w:val="28"/>
          <w:szCs w:val="28"/>
        </w:rPr>
        <w:t>.</w:t>
      </w:r>
    </w:p>
    <w:p w:rsidR="00864B2E" w:rsidRDefault="00864B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необходимо, дл</w:t>
      </w:r>
      <w:r w:rsidR="008D236F">
        <w:rPr>
          <w:rFonts w:ascii="Times New Roman" w:hAnsi="Times New Roman" w:cs="Times New Roman"/>
          <w:sz w:val="28"/>
          <w:szCs w:val="28"/>
        </w:rPr>
        <w:t>я того чтобы избежать перегрузки</w:t>
      </w:r>
      <w:r>
        <w:rPr>
          <w:rFonts w:ascii="Times New Roman" w:hAnsi="Times New Roman" w:cs="Times New Roman"/>
          <w:sz w:val="28"/>
          <w:szCs w:val="28"/>
        </w:rPr>
        <w:t xml:space="preserve"> и заклинивание пресса. Выбираем </w:t>
      </w:r>
      <w:r w:rsidR="002E168B">
        <w:rPr>
          <w:rFonts w:ascii="Times New Roman" w:hAnsi="Times New Roman" w:cs="Times New Roman"/>
          <w:sz w:val="28"/>
          <w:szCs w:val="28"/>
        </w:rPr>
        <w:t>пресс модели КБ</w:t>
      </w:r>
      <w:r w:rsidR="00581403">
        <w:rPr>
          <w:rFonts w:ascii="Times New Roman" w:hAnsi="Times New Roman" w:cs="Times New Roman"/>
          <w:sz w:val="28"/>
          <w:szCs w:val="28"/>
        </w:rPr>
        <w:t>8042. П</w:t>
      </w:r>
      <w:r>
        <w:rPr>
          <w:rFonts w:ascii="Times New Roman" w:hAnsi="Times New Roman" w:cs="Times New Roman"/>
          <w:sz w:val="28"/>
          <w:szCs w:val="28"/>
        </w:rPr>
        <w:t>ресс предназначен для производства поковок из черных и цветных металлов. Технические характеристики пресса приведены в табл.5</w:t>
      </w:r>
      <w:r w:rsidR="002E168B">
        <w:rPr>
          <w:rFonts w:ascii="Times New Roman" w:hAnsi="Times New Roman" w:cs="Times New Roman"/>
          <w:sz w:val="28"/>
          <w:szCs w:val="28"/>
        </w:rPr>
        <w:t>.</w:t>
      </w:r>
    </w:p>
    <w:p w:rsidR="002E168B" w:rsidRDefault="002E168B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Табл.5 – Техническая характеристика пресса КБ8042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5"/>
        <w:gridCol w:w="1275"/>
      </w:tblGrid>
      <w:tr w:rsidR="00581403">
        <w:trPr>
          <w:trHeight w:val="240"/>
        </w:trPr>
        <w:tc>
          <w:tcPr>
            <w:tcW w:w="826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Номинальное усилие, МН</w:t>
            </w:r>
          </w:p>
        </w:tc>
        <w:tc>
          <w:tcPr>
            <w:tcW w:w="1275" w:type="dxa"/>
          </w:tcPr>
          <w:p w:rsidR="00581403" w:rsidRPr="006F502E" w:rsidRDefault="00581403" w:rsidP="006F502E">
            <w:pPr>
              <w:spacing w:line="360" w:lineRule="auto"/>
              <w:ind w:left="-12"/>
            </w:pPr>
            <w:r w:rsidRPr="006F502E">
              <w:t>16</w:t>
            </w:r>
          </w:p>
        </w:tc>
      </w:tr>
      <w:tr w:rsidR="00581403">
        <w:trPr>
          <w:trHeight w:val="300"/>
        </w:trPr>
        <w:tc>
          <w:tcPr>
            <w:tcW w:w="826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Ход ползуна, мм  </w:t>
            </w:r>
          </w:p>
        </w:tc>
        <w:tc>
          <w:tcPr>
            <w:tcW w:w="127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300</w:t>
            </w:r>
          </w:p>
        </w:tc>
      </w:tr>
      <w:tr w:rsidR="00581403">
        <w:trPr>
          <w:trHeight w:val="345"/>
        </w:trPr>
        <w:tc>
          <w:tcPr>
            <w:tcW w:w="826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Частота непрерывных ходов ползуна, мин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502E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85</w:t>
            </w:r>
          </w:p>
        </w:tc>
      </w:tr>
      <w:tr w:rsidR="00581403">
        <w:trPr>
          <w:trHeight w:val="210"/>
        </w:trPr>
        <w:tc>
          <w:tcPr>
            <w:tcW w:w="826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Частота одиночных ходов ползуна, мин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502E">
              <w:rPr>
                <w:rFonts w:ascii="Times New Roman" w:hAnsi="Times New Roman" w:cs="Times New Roman"/>
              </w:rPr>
              <w:t xml:space="preserve"> , не более</w:t>
            </w:r>
          </w:p>
        </w:tc>
        <w:tc>
          <w:tcPr>
            <w:tcW w:w="127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16</w:t>
            </w:r>
          </w:p>
        </w:tc>
      </w:tr>
      <w:tr w:rsidR="00581403">
        <w:trPr>
          <w:trHeight w:val="255"/>
        </w:trPr>
        <w:tc>
          <w:tcPr>
            <w:tcW w:w="826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Наименьшее расстояние между столом пресса и надштамповой плитой ползуна в его нижнем положении, мм</w:t>
            </w:r>
          </w:p>
        </w:tc>
        <w:tc>
          <w:tcPr>
            <w:tcW w:w="1275" w:type="dxa"/>
          </w:tcPr>
          <w:p w:rsidR="00581403" w:rsidRPr="006F502E" w:rsidRDefault="00581403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660</w:t>
            </w:r>
          </w:p>
        </w:tc>
      </w:tr>
      <w:tr w:rsidR="00581403">
        <w:trPr>
          <w:trHeight w:val="360"/>
        </w:trPr>
        <w:tc>
          <w:tcPr>
            <w:tcW w:w="826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регулировки расстояния между столом и ползуном, мм</w:t>
            </w:r>
          </w:p>
        </w:tc>
        <w:tc>
          <w:tcPr>
            <w:tcW w:w="1275" w:type="dxa"/>
          </w:tcPr>
          <w:p w:rsidR="00581403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</w:t>
            </w:r>
          </w:p>
        </w:tc>
      </w:tr>
      <w:tr w:rsidR="007678F9">
        <w:trPr>
          <w:trHeight w:val="405"/>
        </w:trPr>
        <w:tc>
          <w:tcPr>
            <w:tcW w:w="826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Верхний выталкиватель</w:t>
            </w:r>
          </w:p>
        </w:tc>
        <w:tc>
          <w:tcPr>
            <w:tcW w:w="127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78F9">
        <w:trPr>
          <w:trHeight w:val="270"/>
        </w:trPr>
        <w:tc>
          <w:tcPr>
            <w:tcW w:w="826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хода, мм</w:t>
            </w:r>
          </w:p>
        </w:tc>
        <w:tc>
          <w:tcPr>
            <w:tcW w:w="127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40</w:t>
            </w:r>
          </w:p>
        </w:tc>
      </w:tr>
      <w:tr w:rsidR="007678F9">
        <w:trPr>
          <w:trHeight w:val="315"/>
        </w:trPr>
        <w:tc>
          <w:tcPr>
            <w:tcW w:w="826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Усилие, МН, не менее</w:t>
            </w:r>
          </w:p>
        </w:tc>
        <w:tc>
          <w:tcPr>
            <w:tcW w:w="127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63</w:t>
            </w:r>
          </w:p>
        </w:tc>
      </w:tr>
      <w:tr w:rsidR="007678F9">
        <w:trPr>
          <w:trHeight w:val="180"/>
        </w:trPr>
        <w:tc>
          <w:tcPr>
            <w:tcW w:w="8265" w:type="dxa"/>
          </w:tcPr>
          <w:p w:rsidR="007678F9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Нижний выталкиватель</w:t>
            </w:r>
            <w:r w:rsidR="007678F9" w:rsidRPr="006F5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28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хода, мм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32</w:t>
            </w:r>
          </w:p>
        </w:tc>
      </w:tr>
      <w:tr w:rsidR="00237AED">
        <w:trPr>
          <w:trHeight w:val="28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Усилие, МН, не менее   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100</w:t>
            </w:r>
          </w:p>
        </w:tc>
      </w:tr>
      <w:tr w:rsidR="007678F9">
        <w:trPr>
          <w:trHeight w:val="39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Размеры стола, мм</w:t>
            </w:r>
          </w:p>
        </w:tc>
        <w:tc>
          <w:tcPr>
            <w:tcW w:w="1275" w:type="dxa"/>
          </w:tcPr>
          <w:p w:rsidR="007678F9" w:rsidRPr="006F502E" w:rsidRDefault="007678F9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25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Слева направо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1080</w:t>
            </w:r>
          </w:p>
        </w:tc>
      </w:tr>
      <w:tr w:rsidR="00237AED">
        <w:trPr>
          <w:trHeight w:val="21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Спереди назад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1020</w:t>
            </w:r>
          </w:p>
        </w:tc>
      </w:tr>
      <w:tr w:rsidR="00237AED">
        <w:trPr>
          <w:trHeight w:val="21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Размеры ползуна, мм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21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Слева направо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824</w:t>
            </w:r>
          </w:p>
        </w:tc>
      </w:tr>
      <w:tr w:rsidR="00237AED">
        <w:trPr>
          <w:trHeight w:val="21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Спереди назад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944</w:t>
            </w:r>
          </w:p>
        </w:tc>
      </w:tr>
      <w:tr w:rsidR="00237AED">
        <w:trPr>
          <w:trHeight w:val="21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Размеры окон в стойках пресса, мм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36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630</w:t>
            </w: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Высота 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710</w:t>
            </w:r>
          </w:p>
        </w:tc>
      </w:tr>
      <w:tr w:rsidR="00237AED">
        <w:trPr>
          <w:trHeight w:val="24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Расстояние между стойками в свету, мм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1050</w:t>
            </w:r>
          </w:p>
        </w:tc>
      </w:tr>
      <w:tr w:rsidR="00237AED">
        <w:trPr>
          <w:trHeight w:val="24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Мощность электродвигателя главного привода, кВт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90</w:t>
            </w:r>
          </w:p>
        </w:tc>
      </w:tr>
      <w:tr w:rsidR="00237AED">
        <w:trPr>
          <w:trHeight w:val="37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Расход сжатого воздуха за цикл, м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0,42</w:t>
            </w:r>
          </w:p>
        </w:tc>
      </w:tr>
      <w:tr w:rsidR="00237AED">
        <w:trPr>
          <w:trHeight w:val="240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Давление воздуха в пневматической системе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Наименьшее, МПа (кг / см</w:t>
            </w:r>
            <w:r w:rsidR="00D711A8" w:rsidRPr="006F502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502E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7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0,5</w:t>
            </w: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Наибольшее, МПа (кг / см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502E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7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0,7</w:t>
            </w: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Габариты пресса, мм </w:t>
            </w:r>
          </w:p>
        </w:tc>
        <w:tc>
          <w:tcPr>
            <w:tcW w:w="1275" w:type="dxa"/>
          </w:tcPr>
          <w:p w:rsidR="00237AED" w:rsidRPr="006F502E" w:rsidRDefault="00237AED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Слева направо </w:t>
            </w:r>
          </w:p>
        </w:tc>
        <w:tc>
          <w:tcPr>
            <w:tcW w:w="127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4850</w:t>
            </w:r>
          </w:p>
        </w:tc>
      </w:tr>
      <w:tr w:rsidR="00237AED">
        <w:trPr>
          <w:trHeight w:val="225"/>
        </w:trPr>
        <w:tc>
          <w:tcPr>
            <w:tcW w:w="826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Спереди назад</w:t>
            </w:r>
          </w:p>
        </w:tc>
        <w:tc>
          <w:tcPr>
            <w:tcW w:w="127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3600</w:t>
            </w:r>
          </w:p>
        </w:tc>
      </w:tr>
      <w:tr w:rsidR="00237AED">
        <w:trPr>
          <w:trHeight w:val="315"/>
        </w:trPr>
        <w:tc>
          <w:tcPr>
            <w:tcW w:w="8265" w:type="dxa"/>
          </w:tcPr>
          <w:p w:rsidR="00237AED" w:rsidRPr="006F502E" w:rsidRDefault="00D711A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Высота пресса от уровня пола, мм</w:t>
            </w:r>
          </w:p>
        </w:tc>
        <w:tc>
          <w:tcPr>
            <w:tcW w:w="1275" w:type="dxa"/>
          </w:tcPr>
          <w:p w:rsidR="00237AED" w:rsidRPr="006F502E" w:rsidRDefault="005854E8" w:rsidP="006F502E">
            <w:pPr>
              <w:pStyle w:val="ac"/>
              <w:spacing w:line="360" w:lineRule="auto"/>
              <w:ind w:left="-12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5570</w:t>
            </w:r>
          </w:p>
        </w:tc>
      </w:tr>
    </w:tbl>
    <w:p w:rsidR="005854E8" w:rsidRDefault="005854E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098" w:rsidRDefault="000D5B8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A0098">
        <w:rPr>
          <w:rFonts w:ascii="Times New Roman" w:hAnsi="Times New Roman" w:cs="Times New Roman"/>
          <w:sz w:val="28"/>
          <w:szCs w:val="28"/>
        </w:rPr>
        <w:t xml:space="preserve"> СМАЗОЧНЫЕ МАТЕРИАЛЫ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549C" w:rsidRDefault="00DA0098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смазочные материалы при штамповке на КГШП применяют с целью снижения трения и усилия деформирования, охлаждения инструмента и предотвращения его разупрочнения, улучшения качества поверхности изделия при уменьшении износа инструмента. Одно из основных требований к смазочному материалу – хорошая </w:t>
      </w:r>
      <w:r w:rsidR="0025549C">
        <w:rPr>
          <w:rFonts w:ascii="Times New Roman" w:hAnsi="Times New Roman" w:cs="Times New Roman"/>
          <w:sz w:val="28"/>
          <w:szCs w:val="28"/>
        </w:rPr>
        <w:t xml:space="preserve">экранирующая способность, </w:t>
      </w:r>
      <w:r w:rsidR="002A0934">
        <w:rPr>
          <w:rFonts w:ascii="Times New Roman" w:hAnsi="Times New Roman" w:cs="Times New Roman"/>
          <w:sz w:val="28"/>
          <w:szCs w:val="28"/>
        </w:rPr>
        <w:t xml:space="preserve"> </w:t>
      </w:r>
      <w:r w:rsidR="0025549C">
        <w:rPr>
          <w:rFonts w:ascii="Times New Roman" w:hAnsi="Times New Roman" w:cs="Times New Roman"/>
          <w:sz w:val="28"/>
          <w:szCs w:val="28"/>
        </w:rPr>
        <w:t>т.е. способность надежно разделять поверхности деформируемой заготовки и инструмента.</w:t>
      </w:r>
    </w:p>
    <w:p w:rsidR="00DA3C67" w:rsidRDefault="0025549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горячей штамповке поковок осаживанием в открытых штампах применяют графит с маслом, соляный раствор с маслом (машинным) или без масла и смазывающее – охлаждающие жидкости на основе спиртово – сульфидной барды</w:t>
      </w:r>
      <w:r w:rsidR="00515F5C">
        <w:rPr>
          <w:rFonts w:ascii="Times New Roman" w:hAnsi="Times New Roman" w:cs="Times New Roman"/>
          <w:sz w:val="28"/>
          <w:szCs w:val="28"/>
        </w:rPr>
        <w:t xml:space="preserve"> </w:t>
      </w:r>
      <w:r w:rsidR="00515F5C" w:rsidRPr="00515F5C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1.стр.203</w:t>
      </w:r>
      <w:r w:rsidR="00515F5C" w:rsidRPr="00515F5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3C67" w:rsidRDefault="000D5B8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DA3C67">
        <w:rPr>
          <w:rFonts w:ascii="Times New Roman" w:hAnsi="Times New Roman" w:cs="Times New Roman"/>
          <w:sz w:val="28"/>
          <w:szCs w:val="28"/>
        </w:rPr>
        <w:t xml:space="preserve"> ОПРЕДЕЛЕНИЕ УСИЛИЯ ОБРЕЗКИ ОБЛОЯ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3C67" w:rsidRDefault="00DA3C6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Обрезка облоя производится  в горячем состоянии при температуре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= 950°С в обрезном штампе совмещенного действия на прессе.</w:t>
      </w:r>
    </w:p>
    <w:p w:rsidR="00077D75" w:rsidRDefault="00077D7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одновременной обрезке и пробивке общее усилие определяют по формуле</w:t>
      </w:r>
    </w:p>
    <w:p w:rsidR="00077D75" w:rsidRDefault="00077D75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 +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(29) </w:t>
      </w:r>
    </w:p>
    <w:p w:rsidR="00DA3C67" w:rsidRDefault="00DA3C6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усилие обрезки облоя</w:t>
      </w:r>
      <w:r w:rsidR="001D7431" w:rsidRPr="001D7431">
        <w:rPr>
          <w:rFonts w:ascii="Times New Roman" w:hAnsi="Times New Roman" w:cs="Times New Roman"/>
          <w:sz w:val="28"/>
          <w:szCs w:val="28"/>
        </w:rPr>
        <w:t xml:space="preserve"> </w:t>
      </w:r>
      <w:r w:rsidR="001D7431">
        <w:rPr>
          <w:rFonts w:ascii="Times New Roman" w:hAnsi="Times New Roman" w:cs="Times New Roman"/>
          <w:sz w:val="28"/>
          <w:szCs w:val="28"/>
        </w:rPr>
        <w:t>или пробивки перемычки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по формуле </w:t>
      </w:r>
    </w:p>
    <w:p w:rsidR="00DA3C67" w:rsidRDefault="00DA3C6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(1,5…1,8)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,                                                       (</w:t>
      </w:r>
      <w:r w:rsidR="00077D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7431" w:rsidRDefault="001D743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3C67">
        <w:rPr>
          <w:rFonts w:ascii="Times New Roman" w:hAnsi="Times New Roman" w:cs="Times New Roman"/>
          <w:sz w:val="28"/>
          <w:szCs w:val="28"/>
        </w:rPr>
        <w:t xml:space="preserve">де  </w:t>
      </w:r>
      <w:r w:rsidR="00DA3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3C67">
        <w:rPr>
          <w:rFonts w:ascii="Times New Roman" w:hAnsi="Times New Roman" w:cs="Times New Roman"/>
          <w:sz w:val="28"/>
          <w:szCs w:val="28"/>
        </w:rPr>
        <w:t xml:space="preserve"> – периметр среза, мм;</w:t>
      </w:r>
      <w:r w:rsidRPr="001D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67" w:rsidRDefault="001D743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3175D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 = π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3,14 * 147 = </w:t>
      </w:r>
      <w:r w:rsidR="0073175D">
        <w:rPr>
          <w:rFonts w:ascii="Times New Roman" w:hAnsi="Times New Roman" w:cs="Times New Roman"/>
          <w:sz w:val="28"/>
          <w:szCs w:val="28"/>
        </w:rPr>
        <w:t>461,58 мм,</w:t>
      </w:r>
    </w:p>
    <w:p w:rsidR="0073175D" w:rsidRDefault="0073175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= π *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отв</w:t>
      </w:r>
      <w:r>
        <w:rPr>
          <w:rFonts w:ascii="Times New Roman" w:hAnsi="Times New Roman" w:cs="Times New Roman"/>
          <w:sz w:val="28"/>
          <w:szCs w:val="28"/>
        </w:rPr>
        <w:t xml:space="preserve"> = 3,14 * 69,38 = 217,85 мм</w:t>
      </w:r>
    </w:p>
    <w:p w:rsidR="001D7431" w:rsidRDefault="00DA3C6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D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действительная </w:t>
      </w:r>
      <w:r w:rsidR="005965F0">
        <w:rPr>
          <w:rFonts w:ascii="Times New Roman" w:hAnsi="Times New Roman" w:cs="Times New Roman"/>
          <w:sz w:val="28"/>
          <w:szCs w:val="28"/>
        </w:rPr>
        <w:t xml:space="preserve">толщина среза </w:t>
      </w:r>
      <w:r w:rsidR="001D7431">
        <w:rPr>
          <w:rFonts w:ascii="Times New Roman" w:hAnsi="Times New Roman" w:cs="Times New Roman"/>
          <w:sz w:val="28"/>
          <w:szCs w:val="28"/>
        </w:rPr>
        <w:t>, мм;</w:t>
      </w:r>
    </w:p>
    <w:p w:rsidR="001D7431" w:rsidRDefault="001D7431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965F0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965F0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Pr="0073175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</w:t>
      </w:r>
      <w:r w:rsidR="005965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7D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65F0" w:rsidRDefault="005965F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73175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5D" w:rsidRPr="005965F0" w:rsidRDefault="005965F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7431">
        <w:rPr>
          <w:rFonts w:ascii="Times New Roman" w:hAnsi="Times New Roman" w:cs="Times New Roman"/>
          <w:sz w:val="28"/>
          <w:szCs w:val="28"/>
        </w:rPr>
        <w:t xml:space="preserve">где </w:t>
      </w:r>
      <w:r w:rsidR="001D74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7431">
        <w:rPr>
          <w:rFonts w:ascii="Times New Roman" w:hAnsi="Times New Roman" w:cs="Times New Roman"/>
          <w:sz w:val="28"/>
          <w:szCs w:val="28"/>
        </w:rPr>
        <w:t xml:space="preserve"> – возможная недоштамповка, которую принимают равной положительному допуску на размер поковки по высоте, </w:t>
      </w:r>
      <w:r w:rsidR="001D74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D7431">
        <w:rPr>
          <w:rFonts w:ascii="Times New Roman" w:hAnsi="Times New Roman" w:cs="Times New Roman"/>
          <w:sz w:val="28"/>
          <w:szCs w:val="28"/>
        </w:rPr>
        <w:t xml:space="preserve"> = 1,6 мм; </w:t>
      </w:r>
      <w:r w:rsidR="001D74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D7431">
        <w:rPr>
          <w:rFonts w:ascii="Times New Roman" w:hAnsi="Times New Roman" w:cs="Times New Roman"/>
          <w:sz w:val="28"/>
          <w:szCs w:val="28"/>
        </w:rPr>
        <w:t xml:space="preserve"> – определяется графически по линии среза облоя </w:t>
      </w:r>
      <w:r w:rsidR="001D74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73175D"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 w:rsidR="001D7431" w:rsidRPr="001D7431">
        <w:rPr>
          <w:rFonts w:ascii="Times New Roman" w:hAnsi="Times New Roman" w:cs="Times New Roman"/>
          <w:sz w:val="28"/>
          <w:szCs w:val="28"/>
        </w:rPr>
        <w:t xml:space="preserve"> =</w:t>
      </w:r>
      <w:r w:rsidR="0073175D">
        <w:rPr>
          <w:rFonts w:ascii="Times New Roman" w:hAnsi="Times New Roman" w:cs="Times New Roman"/>
          <w:sz w:val="28"/>
          <w:szCs w:val="28"/>
        </w:rPr>
        <w:t xml:space="preserve"> </w:t>
      </w:r>
      <w:r w:rsidR="00157F3E">
        <w:rPr>
          <w:rFonts w:ascii="Times New Roman" w:hAnsi="Times New Roman" w:cs="Times New Roman"/>
          <w:sz w:val="28"/>
          <w:szCs w:val="28"/>
        </w:rPr>
        <w:t xml:space="preserve">4,36 мм, </w:t>
      </w:r>
      <w:r w:rsidR="00157F3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57F3E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157F3E" w:rsidRPr="001D7431">
        <w:rPr>
          <w:rFonts w:ascii="Times New Roman" w:hAnsi="Times New Roman" w:cs="Times New Roman"/>
          <w:sz w:val="28"/>
          <w:szCs w:val="28"/>
        </w:rPr>
        <w:t xml:space="preserve"> =</w:t>
      </w:r>
      <w:r w:rsidR="00157F3E">
        <w:rPr>
          <w:rFonts w:ascii="Times New Roman" w:hAnsi="Times New Roman" w:cs="Times New Roman"/>
          <w:sz w:val="28"/>
          <w:szCs w:val="28"/>
        </w:rPr>
        <w:t xml:space="preserve"> 15,67 мм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9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6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износ выступа под наметку в штампе (принимают ра</w:t>
      </w:r>
      <w:r w:rsidR="001A29F4">
        <w:rPr>
          <w:rFonts w:ascii="Times New Roman" w:hAnsi="Times New Roman" w:cs="Times New Roman"/>
          <w:sz w:val="28"/>
          <w:szCs w:val="28"/>
        </w:rPr>
        <w:t>вным 2 мм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29F4">
        <w:rPr>
          <w:rFonts w:ascii="Times New Roman" w:hAnsi="Times New Roman" w:cs="Times New Roman"/>
          <w:sz w:val="28"/>
          <w:szCs w:val="28"/>
        </w:rPr>
        <w:t>.</w:t>
      </w:r>
    </w:p>
    <w:p w:rsidR="0073175D" w:rsidRDefault="0073175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7431" w:rsidRPr="001D7431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50D2">
        <w:rPr>
          <w:rFonts w:ascii="Times New Roman" w:hAnsi="Times New Roman" w:cs="Times New Roman"/>
          <w:sz w:val="28"/>
          <w:szCs w:val="28"/>
        </w:rPr>
        <w:object w:dxaOrig="9494" w:dyaOrig="5669">
          <v:shape id="_x0000_i1029" type="#_x0000_t75" style="width:303.75pt;height:127.5pt" o:ole="">
            <v:imagedata r:id="rId16" o:title=""/>
          </v:shape>
          <o:OLEObject Type="Embed" ProgID="KOMPAS.FRW" ShapeID="_x0000_i1029" DrawAspect="Content" ObjectID="_1457676100" r:id="rId17"/>
        </w:object>
      </w:r>
      <w:r w:rsidR="001D7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926" w:rsidRDefault="00515F5C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279B">
        <w:rPr>
          <w:rFonts w:ascii="Times New Roman" w:hAnsi="Times New Roman" w:cs="Times New Roman"/>
          <w:sz w:val="28"/>
          <w:szCs w:val="28"/>
        </w:rPr>
        <w:t>рис. 7</w:t>
      </w:r>
      <w:r w:rsidR="00157F3E">
        <w:rPr>
          <w:rFonts w:ascii="Times New Roman" w:hAnsi="Times New Roman" w:cs="Times New Roman"/>
          <w:sz w:val="28"/>
          <w:szCs w:val="28"/>
        </w:rPr>
        <w:t xml:space="preserve"> – </w:t>
      </w:r>
      <w:r w:rsidR="009C1E35">
        <w:rPr>
          <w:rFonts w:ascii="Times New Roman" w:hAnsi="Times New Roman" w:cs="Times New Roman"/>
          <w:sz w:val="28"/>
          <w:szCs w:val="28"/>
        </w:rPr>
        <w:t>Д</w:t>
      </w:r>
      <w:r w:rsidR="00157F3E">
        <w:rPr>
          <w:rFonts w:ascii="Times New Roman" w:hAnsi="Times New Roman" w:cs="Times New Roman"/>
          <w:sz w:val="28"/>
          <w:szCs w:val="28"/>
        </w:rPr>
        <w:t>ействительная величина обрезаемого облоя.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7F3E" w:rsidRDefault="00157F3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(31) определим действительную величину срезаемого облоя</w:t>
      </w:r>
    </w:p>
    <w:p w:rsidR="00157F3E" w:rsidRDefault="00157F3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 = 4,36</w:t>
      </w:r>
      <w:r w:rsidRPr="0073175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1,6 = 5,96 мм,</w:t>
      </w:r>
    </w:p>
    <w:p w:rsidR="00157F3E" w:rsidRDefault="00157F3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= 15,67</w:t>
      </w:r>
      <w:r w:rsidRPr="0073175D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1A29F4">
        <w:rPr>
          <w:rFonts w:ascii="Times New Roman" w:hAnsi="Times New Roman" w:cs="Times New Roman"/>
          <w:sz w:val="28"/>
          <w:szCs w:val="28"/>
        </w:rPr>
        <w:t xml:space="preserve"> + 2 = 19</w:t>
      </w:r>
      <w:r>
        <w:rPr>
          <w:rFonts w:ascii="Times New Roman" w:hAnsi="Times New Roman" w:cs="Times New Roman"/>
          <w:sz w:val="28"/>
          <w:szCs w:val="28"/>
        </w:rPr>
        <w:t>,21 мм.</w:t>
      </w:r>
    </w:p>
    <w:p w:rsidR="006E7CC7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предел прочности  при температуре обрезки, определяется по табл.2.</w:t>
      </w:r>
    </w:p>
    <w:p w:rsidR="006E7CC7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формуле (30) определим усилия обрезки и пробивки</w:t>
      </w:r>
    </w:p>
    <w:p w:rsidR="006E7CC7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 = 1,65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* 461,58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5,96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77 = 0,349 МН,</w:t>
      </w:r>
    </w:p>
    <w:p w:rsidR="006E7CC7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= 1,65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* 217,85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19,21</w:t>
      </w:r>
      <w:r w:rsidRPr="00077D75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77 = 0,53 МН.</w:t>
      </w:r>
    </w:p>
    <w:p w:rsidR="006E7CC7" w:rsidRPr="006E7CC7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общее усилие </w:t>
      </w:r>
    </w:p>
    <w:p w:rsidR="005965F0" w:rsidRDefault="006E7CC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0,349 + 0,53 = 0,88 МН.</w:t>
      </w:r>
    </w:p>
    <w:p w:rsidR="00DF0A50" w:rsidRDefault="00DF0A5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Обрезной пресс закрепляют за КГШП исходя из следующего соотношения</w:t>
      </w:r>
    </w:p>
    <w:p w:rsidR="00DF0A50" w:rsidRDefault="00DF0A5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(0,07…0,1) * 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3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(32)</w:t>
      </w:r>
    </w:p>
    <w:p w:rsidR="002A0934" w:rsidRDefault="002A093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= 0,1 * 16 МН = 1,6 МН</w:t>
      </w:r>
    </w:p>
    <w:p w:rsidR="002A0934" w:rsidRDefault="002A093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рекомендации выбираем пресс кривошипный закрытый простого действия усилием 1,6 МН, КБ2532, техническая характеристика которого приведена в таблице 6. общее усилие разделительных операций меньше 85% номинального усилия выбранного пресса.</w:t>
      </w:r>
    </w:p>
    <w:p w:rsidR="00DF0A50" w:rsidRDefault="002A093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Табл.6 – технологическая характеристика пресса КБ2532  </w:t>
      </w:r>
    </w:p>
    <w:tbl>
      <w:tblPr>
        <w:tblW w:w="972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5"/>
        <w:gridCol w:w="1175"/>
      </w:tblGrid>
      <w:tr w:rsidR="005B40E9">
        <w:trPr>
          <w:trHeight w:val="285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Номинальное усилие пресса, МН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1,6</w:t>
            </w:r>
          </w:p>
        </w:tc>
      </w:tr>
      <w:tr w:rsidR="005B40E9">
        <w:trPr>
          <w:trHeight w:val="18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Технологическая работа пресса за 1 ход, кДж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11</w:t>
            </w:r>
          </w:p>
        </w:tc>
      </w:tr>
      <w:tr w:rsidR="005B40E9">
        <w:trPr>
          <w:trHeight w:val="18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хода ползуна пресса,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160</w:t>
            </w:r>
          </w:p>
        </w:tc>
      </w:tr>
      <w:tr w:rsidR="005B40E9">
        <w:trPr>
          <w:trHeight w:val="33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Наибольшая частота непрерывных ходов, мин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-1</w:t>
            </w:r>
            <w:r w:rsidRPr="006F5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60</w:t>
            </w:r>
          </w:p>
        </w:tc>
      </w:tr>
      <w:tr w:rsidR="005B40E9">
        <w:trPr>
          <w:trHeight w:val="375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хода нижнего выталкивателя,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</w:t>
            </w:r>
          </w:p>
        </w:tc>
      </w:tr>
      <w:tr w:rsidR="005B40E9">
        <w:trPr>
          <w:trHeight w:val="165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Величина наибольшего хода верхнего выталкивателя, мм 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50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Закрытая высота пресса,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480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Расстояние от стола до нижнего торца направляющей ползуна,мм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480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Расстояние между направляющими в свету,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800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Толщина подштамповой плиты, мм 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120</w:t>
            </w:r>
          </w:p>
        </w:tc>
      </w:tr>
      <w:tr w:rsidR="005B40E9">
        <w:trPr>
          <w:trHeight w:val="12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Величина регулировки закрытой высоты пресса,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120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Расстояние между стойками в свету, мм</w:t>
            </w:r>
          </w:p>
        </w:tc>
        <w:tc>
          <w:tcPr>
            <w:tcW w:w="117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850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5B40E9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Расстояние от</w:t>
            </w:r>
            <w:r w:rsidR="004F78DE" w:rsidRPr="006F502E">
              <w:rPr>
                <w:rFonts w:ascii="Times New Roman" w:hAnsi="Times New Roman" w:cs="Times New Roman"/>
              </w:rPr>
              <w:t xml:space="preserve"> </w:t>
            </w:r>
            <w:r w:rsidRPr="006F502E">
              <w:rPr>
                <w:rFonts w:ascii="Times New Roman" w:hAnsi="Times New Roman" w:cs="Times New Roman"/>
              </w:rPr>
              <w:t xml:space="preserve">верхней </w:t>
            </w:r>
            <w:r w:rsidR="004F78DE" w:rsidRPr="006F502E">
              <w:rPr>
                <w:rFonts w:ascii="Times New Roman" w:hAnsi="Times New Roman" w:cs="Times New Roman"/>
              </w:rPr>
              <w:t>плоскости стола до пола, мм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790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Размер подштамповой плиты пресса, слева направо, мм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800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Размер подштамповой плиты пресса, спереди назад, мм 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800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Диаметр отверстия под стержень винта, мм  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40М12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431970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Количество па</w:t>
            </w:r>
            <w:r w:rsidR="004F78DE" w:rsidRPr="006F502E">
              <w:rPr>
                <w:rFonts w:ascii="Times New Roman" w:hAnsi="Times New Roman" w:cs="Times New Roman"/>
              </w:rPr>
              <w:t xml:space="preserve">зов в подштамповой плите, 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</w:t>
            </w:r>
          </w:p>
        </w:tc>
      </w:tr>
      <w:tr w:rsidR="005B40E9">
        <w:trPr>
          <w:trHeight w:val="300"/>
        </w:trPr>
        <w:tc>
          <w:tcPr>
            <w:tcW w:w="854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Размер нижней поверхности ползуна пресса, слева направо </w:t>
            </w:r>
          </w:p>
        </w:tc>
        <w:tc>
          <w:tcPr>
            <w:tcW w:w="1175" w:type="dxa"/>
          </w:tcPr>
          <w:p w:rsidR="005B40E9" w:rsidRPr="006F502E" w:rsidRDefault="004F78DE" w:rsidP="006F502E">
            <w:pPr>
              <w:pStyle w:val="ac"/>
              <w:spacing w:line="360" w:lineRule="auto"/>
              <w:ind w:left="-84" w:firstLine="8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670</w:t>
            </w:r>
          </w:p>
        </w:tc>
      </w:tr>
    </w:tbl>
    <w:p w:rsidR="00DF6D07" w:rsidRDefault="00DF6D0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A50" w:rsidRDefault="000D5B8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DF0A50">
        <w:rPr>
          <w:rFonts w:ascii="Times New Roman" w:hAnsi="Times New Roman" w:cs="Times New Roman"/>
          <w:sz w:val="28"/>
          <w:szCs w:val="28"/>
        </w:rPr>
        <w:t xml:space="preserve"> ТЕРМИЧЕСКАЯ ОБРАБОТКА ПОКОВОК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A50" w:rsidRDefault="00DF0A5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термической обработки поковок является снятие остаточных напряжений после штамповки, улучшение обрабатываемости резанием, подготовка структуры стали и получение требуемых технологических и механических свойств.</w:t>
      </w:r>
    </w:p>
    <w:p w:rsidR="00DF0A50" w:rsidRDefault="00DF0A5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технологического процесса при термической обработке для поковки из стали 45:</w:t>
      </w:r>
      <w:r w:rsidR="006F5594">
        <w:rPr>
          <w:rFonts w:ascii="Times New Roman" w:hAnsi="Times New Roman" w:cs="Times New Roman"/>
          <w:sz w:val="28"/>
          <w:szCs w:val="28"/>
        </w:rPr>
        <w:t xml:space="preserve"> - нормализация, заключающаяся в нагреве до температуры, превышающей точку АС</w:t>
      </w:r>
      <w:r w:rsidR="006F5594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6F5594">
        <w:rPr>
          <w:rFonts w:ascii="Times New Roman" w:hAnsi="Times New Roman" w:cs="Times New Roman"/>
          <w:sz w:val="28"/>
          <w:szCs w:val="28"/>
        </w:rPr>
        <w:t xml:space="preserve"> на 40 – 50 °С, в непродолжительной выдержке для подогрева и завершения фазовых превращений и охлаждения на воздухе. НВ156.   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0A50" w:rsidRDefault="000D5B8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DF0A50">
        <w:rPr>
          <w:rFonts w:ascii="Times New Roman" w:hAnsi="Times New Roman" w:cs="Times New Roman"/>
          <w:sz w:val="28"/>
          <w:szCs w:val="28"/>
        </w:rPr>
        <w:t xml:space="preserve"> ОЧИСТКА ПОКОВКИ ОТ ОКАЛИНЫ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4" w:rsidRDefault="00DF0A50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10B6">
        <w:rPr>
          <w:rFonts w:ascii="Times New Roman" w:hAnsi="Times New Roman" w:cs="Times New Roman"/>
          <w:sz w:val="28"/>
          <w:szCs w:val="28"/>
        </w:rPr>
        <w:t>кузнечно-штамповочном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 широко </w:t>
      </w:r>
      <w:r w:rsidR="00205AFD">
        <w:rPr>
          <w:rFonts w:ascii="Times New Roman" w:hAnsi="Times New Roman" w:cs="Times New Roman"/>
          <w:sz w:val="28"/>
          <w:szCs w:val="28"/>
        </w:rPr>
        <w:t>распространен такой метод очистки поковок от окалины как химическое травление. Готовые поковки перед травлением обезжиривать и промывать не требуется.</w:t>
      </w:r>
      <w:r w:rsidR="006F5594">
        <w:rPr>
          <w:rFonts w:ascii="Times New Roman" w:hAnsi="Times New Roman" w:cs="Times New Roman"/>
          <w:sz w:val="28"/>
          <w:szCs w:val="28"/>
        </w:rPr>
        <w:t xml:space="preserve"> При этом выявляются все поверхностные дефекты (трещины, волосовины, зажимы и т. д.).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Травление стальных поковок производят в следующей последовательности: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Заправка ванны: 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заполнение травильной ванны приблизительно на 70% от ее объема;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осторожное прибавление кислот до требуемой концентрации;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перемешивание;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подогрев ванны до наименьшей рекомендуемой температуры;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добавление присадки;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перемешивание.</w:t>
      </w:r>
    </w:p>
    <w:p w:rsidR="00205AFD" w:rsidRDefault="00C56DF9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Загрузка ванны: загрузка поковок в корзины из дерева, кислотоупорной проволоки</w:t>
      </w:r>
      <w:r w:rsidR="00011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в корзины, отлитые из кислотоупорной стали; погружение корзин с поковками в ванну с таким образом, чтобы они не соприкасались с трубами и стенками ванны. </w:t>
      </w:r>
    </w:p>
    <w:p w:rsidR="00205AFD" w:rsidRDefault="00205AF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Травление</w:t>
      </w:r>
      <w:r w:rsidR="00C56DF9">
        <w:rPr>
          <w:rFonts w:ascii="Times New Roman" w:hAnsi="Times New Roman" w:cs="Times New Roman"/>
          <w:sz w:val="28"/>
          <w:szCs w:val="28"/>
        </w:rPr>
        <w:t xml:space="preserve">: начало – при температуре наименьшей из рекомендуемых по мере ослабления концентрации раствора температуру повышают и к концу цикла доводят до наибольшей. Продолжительность процесса травления 15 – 18 минут в зависимости от концентрации раствора и температуры ванны, а также толщины слоя окалины. </w:t>
      </w:r>
    </w:p>
    <w:p w:rsidR="00C56DF9" w:rsidRDefault="00BE3EB6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Промывка от остатков кислоты и железного купороса в ванне с проточной горячей водой повторными погружениями поковок в воду в течении 3 – 5 минут при температуре 60 – 70 °С или в течении 2 – 3 минут при температуре 85 - 90 °С.</w:t>
      </w:r>
    </w:p>
    <w:p w:rsidR="004275B4" w:rsidRDefault="00C56DF9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нейтрализация в щелочной ванне (5-70 г/л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C56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КОН) при 20°С</w:t>
      </w:r>
      <w:r w:rsidR="004275B4">
        <w:rPr>
          <w:rFonts w:ascii="Times New Roman" w:hAnsi="Times New Roman" w:cs="Times New Roman"/>
          <w:sz w:val="28"/>
          <w:szCs w:val="28"/>
        </w:rPr>
        <w:t>.</w:t>
      </w:r>
    </w:p>
    <w:p w:rsidR="004275B4" w:rsidRDefault="004275B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промывка в горячей воде (60  - 70 °С)</w:t>
      </w:r>
      <w:r w:rsidR="00205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течении 3 – 5 минут и последующая сушка.</w:t>
      </w:r>
    </w:p>
    <w:p w:rsidR="004275B4" w:rsidRDefault="004275B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 качества травления на полное снятие окалины.</w:t>
      </w:r>
    </w:p>
    <w:p w:rsidR="004275B4" w:rsidRPr="00EC62EF" w:rsidRDefault="004275B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Химический состав для травления приведен в табл. 4</w:t>
      </w:r>
      <w:r w:rsidR="00683F99">
        <w:rPr>
          <w:rFonts w:ascii="Times New Roman" w:hAnsi="Times New Roman" w:cs="Times New Roman"/>
          <w:sz w:val="28"/>
          <w:szCs w:val="28"/>
        </w:rPr>
        <w:t xml:space="preserve">, </w:t>
      </w:r>
      <w:r w:rsidR="00683F99" w:rsidRPr="00EC62EF">
        <w:rPr>
          <w:rFonts w:ascii="Times New Roman" w:hAnsi="Times New Roman" w:cs="Times New Roman"/>
          <w:sz w:val="28"/>
          <w:szCs w:val="28"/>
        </w:rPr>
        <w:t>[</w:t>
      </w:r>
      <w:r w:rsidR="00515F5C">
        <w:rPr>
          <w:rFonts w:ascii="Times New Roman" w:hAnsi="Times New Roman" w:cs="Times New Roman"/>
          <w:sz w:val="28"/>
          <w:szCs w:val="28"/>
        </w:rPr>
        <w:t>1.</w:t>
      </w:r>
      <w:r w:rsidR="00683F99">
        <w:rPr>
          <w:rFonts w:ascii="Times New Roman" w:hAnsi="Times New Roman" w:cs="Times New Roman"/>
          <w:sz w:val="28"/>
          <w:szCs w:val="28"/>
        </w:rPr>
        <w:t xml:space="preserve"> с</w:t>
      </w:r>
      <w:r w:rsidR="00515F5C">
        <w:rPr>
          <w:rFonts w:ascii="Times New Roman" w:hAnsi="Times New Roman" w:cs="Times New Roman"/>
          <w:sz w:val="28"/>
          <w:szCs w:val="28"/>
        </w:rPr>
        <w:t>тр.</w:t>
      </w:r>
      <w:r w:rsidR="00683F99">
        <w:rPr>
          <w:rFonts w:ascii="Times New Roman" w:hAnsi="Times New Roman" w:cs="Times New Roman"/>
          <w:sz w:val="28"/>
          <w:szCs w:val="28"/>
        </w:rPr>
        <w:t>561</w:t>
      </w:r>
      <w:r w:rsidR="00683F99" w:rsidRPr="00EC62EF">
        <w:rPr>
          <w:rFonts w:ascii="Times New Roman" w:hAnsi="Times New Roman" w:cs="Times New Roman"/>
          <w:sz w:val="28"/>
          <w:szCs w:val="28"/>
        </w:rPr>
        <w:t>]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75B4" w:rsidRDefault="004275B4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FA28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химический состав и температура растворов для химического травления стальных заготовок.</w:t>
      </w: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3"/>
        <w:gridCol w:w="4075"/>
      </w:tblGrid>
      <w:tr w:rsidR="00683F99">
        <w:trPr>
          <w:trHeight w:val="68"/>
        </w:trPr>
        <w:tc>
          <w:tcPr>
            <w:tcW w:w="4850" w:type="dxa"/>
          </w:tcPr>
          <w:p w:rsidR="00683F99" w:rsidRPr="006F502E" w:rsidRDefault="00683F99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Наименование компонента и режим работы</w:t>
            </w:r>
          </w:p>
        </w:tc>
        <w:tc>
          <w:tcPr>
            <w:tcW w:w="4162" w:type="dxa"/>
          </w:tcPr>
          <w:p w:rsidR="00683F99" w:rsidRPr="006F502E" w:rsidRDefault="00683F99" w:rsidP="006F502E">
            <w:pPr>
              <w:spacing w:line="360" w:lineRule="auto"/>
              <w:ind w:hanging="23"/>
            </w:pPr>
            <w:r w:rsidRPr="006F502E">
              <w:t xml:space="preserve">Массовая доля компонентов в растворе, г/л </w:t>
            </w:r>
          </w:p>
        </w:tc>
      </w:tr>
      <w:tr w:rsidR="0020250D">
        <w:trPr>
          <w:trHeight w:val="285"/>
        </w:trPr>
        <w:tc>
          <w:tcPr>
            <w:tcW w:w="4850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</w:pPr>
            <w:r w:rsidRPr="006F502E">
              <w:rPr>
                <w:rFonts w:ascii="Times New Roman" w:hAnsi="Times New Roman" w:cs="Times New Roman"/>
              </w:rPr>
              <w:t>Кислота серная</w:t>
            </w:r>
          </w:p>
        </w:tc>
        <w:tc>
          <w:tcPr>
            <w:tcW w:w="4162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100 - 200</w:t>
            </w:r>
          </w:p>
        </w:tc>
      </w:tr>
      <w:tr w:rsidR="0020250D">
        <w:trPr>
          <w:trHeight w:val="213"/>
        </w:trPr>
        <w:tc>
          <w:tcPr>
            <w:tcW w:w="4850" w:type="dxa"/>
          </w:tcPr>
          <w:p w:rsidR="0020250D" w:rsidRPr="006F502E" w:rsidRDefault="0020250D" w:rsidP="006F502E">
            <w:pPr>
              <w:pStyle w:val="ac"/>
              <w:tabs>
                <w:tab w:val="left" w:pos="2550"/>
              </w:tabs>
              <w:spacing w:line="360" w:lineRule="auto"/>
              <w:ind w:hanging="23"/>
            </w:pPr>
            <w:r w:rsidRPr="006F502E">
              <w:rPr>
                <w:rFonts w:ascii="Times New Roman" w:hAnsi="Times New Roman" w:cs="Times New Roman"/>
              </w:rPr>
              <w:t>Йодистый калий</w:t>
            </w:r>
            <w:r w:rsidRPr="006F502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62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</w:pPr>
            <w:r w:rsidRPr="006F502E">
              <w:rPr>
                <w:rFonts w:ascii="Times New Roman" w:hAnsi="Times New Roman" w:cs="Times New Roman"/>
              </w:rPr>
              <w:t xml:space="preserve"> </w:t>
            </w:r>
            <w:r w:rsidR="00EC62EF" w:rsidRPr="006F502E">
              <w:rPr>
                <w:rFonts w:ascii="Times New Roman" w:hAnsi="Times New Roman" w:cs="Times New Roman"/>
              </w:rPr>
              <w:t>0,8 – 0,1</w:t>
            </w:r>
          </w:p>
        </w:tc>
      </w:tr>
      <w:tr w:rsidR="0020250D">
        <w:trPr>
          <w:trHeight w:val="213"/>
        </w:trPr>
        <w:tc>
          <w:tcPr>
            <w:tcW w:w="4850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ингибиторы</w:t>
            </w:r>
          </w:p>
        </w:tc>
        <w:tc>
          <w:tcPr>
            <w:tcW w:w="4162" w:type="dxa"/>
          </w:tcPr>
          <w:p w:rsidR="0020250D" w:rsidRPr="006F502E" w:rsidRDefault="00EC62EF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8 - 10</w:t>
            </w:r>
          </w:p>
        </w:tc>
      </w:tr>
      <w:tr w:rsidR="0020250D">
        <w:trPr>
          <w:trHeight w:val="204"/>
        </w:trPr>
        <w:tc>
          <w:tcPr>
            <w:tcW w:w="4850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Температура, °С </w:t>
            </w:r>
          </w:p>
        </w:tc>
        <w:tc>
          <w:tcPr>
            <w:tcW w:w="4162" w:type="dxa"/>
          </w:tcPr>
          <w:p w:rsidR="0020250D" w:rsidRPr="006F502E" w:rsidRDefault="00EC62EF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60 - 80</w:t>
            </w:r>
          </w:p>
        </w:tc>
      </w:tr>
      <w:tr w:rsidR="0020250D">
        <w:trPr>
          <w:trHeight w:val="239"/>
        </w:trPr>
        <w:tc>
          <w:tcPr>
            <w:tcW w:w="4850" w:type="dxa"/>
          </w:tcPr>
          <w:p w:rsidR="0020250D" w:rsidRPr="006F502E" w:rsidRDefault="0020250D" w:rsidP="006F502E">
            <w:pPr>
              <w:pStyle w:val="ac"/>
              <w:spacing w:line="360" w:lineRule="auto"/>
              <w:ind w:hanging="23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Продолжительность, мм</w:t>
            </w:r>
          </w:p>
        </w:tc>
        <w:tc>
          <w:tcPr>
            <w:tcW w:w="4162" w:type="dxa"/>
          </w:tcPr>
          <w:p w:rsidR="0020250D" w:rsidRPr="006F502E" w:rsidRDefault="00EC62EF" w:rsidP="006F502E">
            <w:pPr>
              <w:spacing w:line="360" w:lineRule="auto"/>
              <w:ind w:hanging="23"/>
            </w:pPr>
            <w:r w:rsidRPr="006F502E">
              <w:t xml:space="preserve">5 </w:t>
            </w:r>
            <w:r w:rsidR="002D42DD" w:rsidRPr="006F502E">
              <w:t>–</w:t>
            </w:r>
            <w:r w:rsidRPr="006F502E">
              <w:t xml:space="preserve"> 30</w:t>
            </w:r>
          </w:p>
        </w:tc>
      </w:tr>
    </w:tbl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926" w:rsidRDefault="002D42DD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</w:t>
      </w:r>
      <w:r w:rsidR="00FA2812">
        <w:rPr>
          <w:rFonts w:ascii="Times New Roman" w:hAnsi="Times New Roman" w:cs="Times New Roman"/>
          <w:sz w:val="28"/>
          <w:szCs w:val="28"/>
        </w:rPr>
        <w:t>6</w:t>
      </w:r>
      <w:r w:rsidR="004E0FF0">
        <w:rPr>
          <w:rFonts w:ascii="Times New Roman" w:hAnsi="Times New Roman" w:cs="Times New Roman"/>
          <w:sz w:val="28"/>
          <w:szCs w:val="28"/>
        </w:rPr>
        <w:t xml:space="preserve"> – ванны для химического травления.</w:t>
      </w:r>
    </w:p>
    <w:tbl>
      <w:tblPr>
        <w:tblW w:w="918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1759"/>
        <w:gridCol w:w="2036"/>
      </w:tblGrid>
      <w:tr w:rsidR="00823C84">
        <w:trPr>
          <w:trHeight w:val="315"/>
        </w:trPr>
        <w:tc>
          <w:tcPr>
            <w:tcW w:w="7144" w:type="dxa"/>
            <w:gridSpan w:val="2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Внутренние размеры ванны, мм (длина * высота*ширина)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2000*900*1000</w:t>
            </w:r>
          </w:p>
        </w:tc>
      </w:tr>
      <w:tr w:rsidR="00823C84">
        <w:trPr>
          <w:trHeight w:val="240"/>
        </w:trPr>
        <w:tc>
          <w:tcPr>
            <w:tcW w:w="7144" w:type="dxa"/>
            <w:gridSpan w:val="2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Рабочий объем ванны, л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1500</w:t>
            </w:r>
          </w:p>
        </w:tc>
      </w:tr>
      <w:tr w:rsidR="00823C84">
        <w:trPr>
          <w:trHeight w:val="285"/>
        </w:trPr>
        <w:tc>
          <w:tcPr>
            <w:tcW w:w="7144" w:type="dxa"/>
            <w:gridSpan w:val="2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Диаметр змеевика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38,1</w:t>
            </w:r>
          </w:p>
        </w:tc>
      </w:tr>
      <w:tr w:rsidR="00823C84">
        <w:trPr>
          <w:trHeight w:val="150"/>
        </w:trPr>
        <w:tc>
          <w:tcPr>
            <w:tcW w:w="5385" w:type="dxa"/>
            <w:vMerge w:val="restart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Размеры вентиляционных отпусков</w:t>
            </w:r>
          </w:p>
        </w:tc>
        <w:tc>
          <w:tcPr>
            <w:tcW w:w="1759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300</w:t>
            </w:r>
          </w:p>
        </w:tc>
      </w:tr>
      <w:tr w:rsidR="00823C84">
        <w:trPr>
          <w:trHeight w:val="195"/>
        </w:trPr>
        <w:tc>
          <w:tcPr>
            <w:tcW w:w="5385" w:type="dxa"/>
            <w:vMerge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180</w:t>
            </w:r>
          </w:p>
        </w:tc>
      </w:tr>
      <w:tr w:rsidR="00823C84">
        <w:trPr>
          <w:trHeight w:val="240"/>
        </w:trPr>
        <w:tc>
          <w:tcPr>
            <w:tcW w:w="7144" w:type="dxa"/>
            <w:gridSpan w:val="2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Воздухосъем с 1 м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2</w:t>
            </w:r>
            <w:r w:rsidRPr="006F502E">
              <w:rPr>
                <w:rFonts w:ascii="Times New Roman" w:hAnsi="Times New Roman" w:cs="Times New Roman"/>
              </w:rPr>
              <w:t xml:space="preserve"> зеркала ванны, м</w:t>
            </w:r>
            <w:r w:rsidRPr="006F502E">
              <w:rPr>
                <w:rFonts w:ascii="Times New Roman" w:hAnsi="Times New Roman" w:cs="Times New Roman"/>
                <w:vertAlign w:val="superscript"/>
              </w:rPr>
              <w:t>3</w:t>
            </w:r>
            <w:r w:rsidRPr="006F502E">
              <w:rPr>
                <w:rFonts w:ascii="Times New Roman" w:hAnsi="Times New Roman" w:cs="Times New Roman"/>
              </w:rPr>
              <w:t xml:space="preserve"> / мин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65</w:t>
            </w:r>
          </w:p>
        </w:tc>
      </w:tr>
      <w:tr w:rsidR="00823C84">
        <w:trPr>
          <w:trHeight w:val="225"/>
        </w:trPr>
        <w:tc>
          <w:tcPr>
            <w:tcW w:w="7144" w:type="dxa"/>
            <w:gridSpan w:val="2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Вес ванны, кг</w:t>
            </w:r>
          </w:p>
        </w:tc>
        <w:tc>
          <w:tcPr>
            <w:tcW w:w="2036" w:type="dxa"/>
          </w:tcPr>
          <w:p w:rsidR="00823C84" w:rsidRPr="006F502E" w:rsidRDefault="00823C84" w:rsidP="006F502E">
            <w:pPr>
              <w:pStyle w:val="ac"/>
              <w:spacing w:line="360" w:lineRule="auto"/>
              <w:ind w:hanging="23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600</w:t>
            </w:r>
          </w:p>
        </w:tc>
      </w:tr>
    </w:tbl>
    <w:p w:rsidR="00DF6D07" w:rsidRDefault="00DF6D07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2812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D5B87">
        <w:rPr>
          <w:rFonts w:ascii="Times New Roman" w:hAnsi="Times New Roman" w:cs="Times New Roman"/>
          <w:sz w:val="28"/>
          <w:szCs w:val="28"/>
        </w:rPr>
        <w:t>3.13</w:t>
      </w:r>
      <w:r w:rsidR="00FA2812">
        <w:rPr>
          <w:rFonts w:ascii="Times New Roman" w:hAnsi="Times New Roman" w:cs="Times New Roman"/>
          <w:sz w:val="28"/>
          <w:szCs w:val="28"/>
        </w:rPr>
        <w:t xml:space="preserve"> ТЕХНОЛОГИЧЕСКАЯ КАРТА ТЕХПРОЦЕССА</w:t>
      </w:r>
    </w:p>
    <w:p w:rsidR="006F502E" w:rsidRDefault="006F502E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2812" w:rsidRDefault="00FA281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</w:t>
      </w:r>
      <w:r w:rsidR="00594AD7">
        <w:rPr>
          <w:rFonts w:ascii="Times New Roman" w:hAnsi="Times New Roman" w:cs="Times New Roman"/>
          <w:sz w:val="28"/>
          <w:szCs w:val="28"/>
        </w:rPr>
        <w:t>я карта техпроцесса</w:t>
      </w:r>
      <w:r w:rsidR="008D236F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="00594AD7">
        <w:rPr>
          <w:rFonts w:ascii="Times New Roman" w:hAnsi="Times New Roman" w:cs="Times New Roman"/>
          <w:sz w:val="28"/>
          <w:szCs w:val="28"/>
        </w:rPr>
        <w:t xml:space="preserve"> детали «втулка» приведена </w:t>
      </w:r>
      <w:r>
        <w:rPr>
          <w:rFonts w:ascii="Times New Roman" w:hAnsi="Times New Roman" w:cs="Times New Roman"/>
          <w:sz w:val="28"/>
          <w:szCs w:val="28"/>
        </w:rPr>
        <w:t>в табл.7</w:t>
      </w:r>
    </w:p>
    <w:p w:rsidR="00FA2812" w:rsidRDefault="00FA2812" w:rsidP="00983E9C">
      <w:pPr>
        <w:pStyle w:val="ac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Табл.7 – технологическая </w:t>
      </w:r>
      <w:r w:rsidR="008D236F">
        <w:rPr>
          <w:rFonts w:ascii="Times New Roman" w:hAnsi="Times New Roman" w:cs="Times New Roman"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sz w:val="28"/>
          <w:szCs w:val="28"/>
        </w:rPr>
        <w:t>техпроцесса.</w:t>
      </w:r>
    </w:p>
    <w:tbl>
      <w:tblPr>
        <w:tblW w:w="9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1"/>
        <w:gridCol w:w="4335"/>
      </w:tblGrid>
      <w:tr w:rsidR="006C63A4">
        <w:trPr>
          <w:trHeight w:val="255"/>
        </w:trPr>
        <w:tc>
          <w:tcPr>
            <w:tcW w:w="5611" w:type="dxa"/>
          </w:tcPr>
          <w:p w:rsidR="006C63A4" w:rsidRPr="006F502E" w:rsidRDefault="006C63A4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Наименование и содержание операции</w:t>
            </w:r>
          </w:p>
        </w:tc>
        <w:tc>
          <w:tcPr>
            <w:tcW w:w="4335" w:type="dxa"/>
          </w:tcPr>
          <w:p w:rsidR="006C63A4" w:rsidRPr="006F502E" w:rsidRDefault="006C63A4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Вид оборудования</w:t>
            </w:r>
          </w:p>
        </w:tc>
      </w:tr>
      <w:tr w:rsidR="0030760F">
        <w:trPr>
          <w:trHeight w:val="660"/>
        </w:trPr>
        <w:tc>
          <w:tcPr>
            <w:tcW w:w="5611" w:type="dxa"/>
          </w:tcPr>
          <w:p w:rsidR="0030760F" w:rsidRPr="006F502E" w:rsidRDefault="00DF6D07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1. К</w:t>
            </w:r>
            <w:r w:rsidR="0030760F" w:rsidRPr="006F502E">
              <w:rPr>
                <w:rFonts w:ascii="Times New Roman" w:hAnsi="Times New Roman" w:cs="Times New Roman"/>
              </w:rPr>
              <w:t xml:space="preserve">онтроль металла. Проверить номер детали, марку стали по бирке на таре.  </w:t>
            </w:r>
          </w:p>
        </w:tc>
        <w:tc>
          <w:tcPr>
            <w:tcW w:w="4335" w:type="dxa"/>
          </w:tcPr>
          <w:p w:rsidR="0030760F" w:rsidRPr="006F502E" w:rsidRDefault="0030760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визуально</w:t>
            </w:r>
          </w:p>
        </w:tc>
      </w:tr>
      <w:tr w:rsidR="00FB7233" w:rsidTr="006F502E">
        <w:trPr>
          <w:trHeight w:val="647"/>
        </w:trPr>
        <w:tc>
          <w:tcPr>
            <w:tcW w:w="5611" w:type="dxa"/>
          </w:tcPr>
          <w:p w:rsidR="00FB7233" w:rsidRPr="006F502E" w:rsidRDefault="00FB7233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2.Транспортирование. Транспортировать тару с заготовками к нагревателю</w:t>
            </w:r>
          </w:p>
        </w:tc>
        <w:tc>
          <w:tcPr>
            <w:tcW w:w="4335" w:type="dxa"/>
          </w:tcPr>
          <w:p w:rsidR="00FB7233" w:rsidRPr="006F502E" w:rsidRDefault="00FB7233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Мостовой кран грузоподъемностью 10т.</w:t>
            </w:r>
          </w:p>
        </w:tc>
      </w:tr>
      <w:tr w:rsidR="00FB7233">
        <w:trPr>
          <w:trHeight w:val="750"/>
        </w:trPr>
        <w:tc>
          <w:tcPr>
            <w:tcW w:w="5611" w:type="dxa"/>
          </w:tcPr>
          <w:p w:rsidR="00FB7233" w:rsidRPr="006F502E" w:rsidRDefault="00FB7233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3. Нагрев прутков для резки прутков на заготовки. </w:t>
            </w:r>
          </w:p>
        </w:tc>
        <w:tc>
          <w:tcPr>
            <w:tcW w:w="4335" w:type="dxa"/>
          </w:tcPr>
          <w:p w:rsidR="00FB7233" w:rsidRPr="006F502E" w:rsidRDefault="00DF6D07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Печь индукционная с подъемно шагающими бойками.</w:t>
            </w:r>
          </w:p>
        </w:tc>
      </w:tr>
      <w:tr w:rsidR="00FB7233" w:rsidTr="006F502E">
        <w:trPr>
          <w:trHeight w:val="597"/>
        </w:trPr>
        <w:tc>
          <w:tcPr>
            <w:tcW w:w="5611" w:type="dxa"/>
          </w:tcPr>
          <w:p w:rsidR="00FB7233" w:rsidRPr="006F502E" w:rsidRDefault="00FB7233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4. Разрезка прутков на заготовки.</w:t>
            </w:r>
          </w:p>
        </w:tc>
        <w:tc>
          <w:tcPr>
            <w:tcW w:w="4335" w:type="dxa"/>
          </w:tcPr>
          <w:p w:rsidR="00FB7233" w:rsidRPr="006F502E" w:rsidRDefault="00FB7233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Сортовые закрытые кривошипные ножницы модели Н1534</w:t>
            </w:r>
          </w:p>
        </w:tc>
      </w:tr>
      <w:tr w:rsidR="0054487E">
        <w:trPr>
          <w:trHeight w:val="645"/>
        </w:trPr>
        <w:tc>
          <w:tcPr>
            <w:tcW w:w="5611" w:type="dxa"/>
          </w:tcPr>
          <w:p w:rsidR="0054487E" w:rsidRPr="006F502E" w:rsidRDefault="003B4B2F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5. Контроль заготовок. Контролировать размер </w:t>
            </w:r>
            <w:r w:rsidRPr="006F502E">
              <w:rPr>
                <w:rFonts w:ascii="Times New Roman" w:hAnsi="Times New Roman" w:cs="Times New Roman"/>
                <w:lang w:val="en-US"/>
              </w:rPr>
              <w:t>d</w:t>
            </w:r>
            <w:r w:rsidRPr="006F502E">
              <w:rPr>
                <w:rFonts w:ascii="Times New Roman" w:hAnsi="Times New Roman" w:cs="Times New Roman"/>
              </w:rPr>
              <w:t xml:space="preserve">=63 мм, </w:t>
            </w:r>
            <w:r w:rsidRPr="006F502E">
              <w:rPr>
                <w:rFonts w:ascii="Times New Roman" w:hAnsi="Times New Roman" w:cs="Times New Roman"/>
                <w:lang w:val="en-US"/>
              </w:rPr>
              <w:t>l</w:t>
            </w:r>
            <w:r w:rsidRPr="006F502E">
              <w:rPr>
                <w:rFonts w:ascii="Times New Roman" w:hAnsi="Times New Roman" w:cs="Times New Roman"/>
              </w:rPr>
              <w:t>=156,5 мм</w:t>
            </w:r>
          </w:p>
        </w:tc>
        <w:tc>
          <w:tcPr>
            <w:tcW w:w="4335" w:type="dxa"/>
          </w:tcPr>
          <w:p w:rsidR="0054487E" w:rsidRPr="006F502E" w:rsidRDefault="003B4B2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Мерительный инструмент</w:t>
            </w:r>
          </w:p>
        </w:tc>
      </w:tr>
      <w:tr w:rsidR="003B4B2F">
        <w:trPr>
          <w:trHeight w:val="750"/>
        </w:trPr>
        <w:tc>
          <w:tcPr>
            <w:tcW w:w="5611" w:type="dxa"/>
          </w:tcPr>
          <w:p w:rsidR="003B4B2F" w:rsidRPr="006F502E" w:rsidRDefault="003B4B2F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6. Транспортирование заготовки к индукционному нагревателю</w:t>
            </w:r>
          </w:p>
        </w:tc>
        <w:tc>
          <w:tcPr>
            <w:tcW w:w="4335" w:type="dxa"/>
          </w:tcPr>
          <w:p w:rsidR="003B4B2F" w:rsidRPr="006F502E" w:rsidRDefault="003B4B2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Мостовой кран грузоподъемностью 10 т, тара </w:t>
            </w:r>
          </w:p>
        </w:tc>
      </w:tr>
      <w:tr w:rsidR="003B4B2F" w:rsidTr="006F502E">
        <w:trPr>
          <w:trHeight w:val="132"/>
        </w:trPr>
        <w:tc>
          <w:tcPr>
            <w:tcW w:w="5611" w:type="dxa"/>
          </w:tcPr>
          <w:p w:rsidR="003B4B2F" w:rsidRPr="006F502E" w:rsidRDefault="003B4B2F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7. Нагрев заготовок до температуры </w:t>
            </w:r>
            <w:r w:rsidRPr="006F502E">
              <w:rPr>
                <w:rFonts w:ascii="Times New Roman" w:hAnsi="Times New Roman" w:cs="Times New Roman"/>
                <w:lang w:val="en-US"/>
              </w:rPr>
              <w:t>t</w:t>
            </w:r>
            <w:r w:rsidRPr="006F502E">
              <w:rPr>
                <w:rFonts w:ascii="Times New Roman" w:hAnsi="Times New Roman" w:cs="Times New Roman"/>
              </w:rPr>
              <w:t>=1250°</w:t>
            </w:r>
            <w:r w:rsidRPr="006F502E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4335" w:type="dxa"/>
          </w:tcPr>
          <w:p w:rsidR="003B4B2F" w:rsidRPr="006F502E" w:rsidRDefault="003B4B2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Индукционный нагреватель</w:t>
            </w:r>
          </w:p>
        </w:tc>
      </w:tr>
      <w:tr w:rsidR="003B4B2F">
        <w:trPr>
          <w:trHeight w:val="180"/>
        </w:trPr>
        <w:tc>
          <w:tcPr>
            <w:tcW w:w="5611" w:type="dxa"/>
          </w:tcPr>
          <w:p w:rsidR="003B4B2F" w:rsidRPr="006F502E" w:rsidRDefault="003B4B2F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8. Контроль температуры нагрева</w:t>
            </w:r>
          </w:p>
        </w:tc>
        <w:tc>
          <w:tcPr>
            <w:tcW w:w="4335" w:type="dxa"/>
          </w:tcPr>
          <w:p w:rsidR="003B4B2F" w:rsidRPr="006F502E" w:rsidRDefault="003B4B2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Пирометр </w:t>
            </w:r>
            <w:r w:rsidR="000110B6" w:rsidRPr="006F502E">
              <w:rPr>
                <w:rFonts w:ascii="Times New Roman" w:hAnsi="Times New Roman" w:cs="Times New Roman"/>
              </w:rPr>
              <w:t xml:space="preserve">фотоэлектрический ФЭП - 2 </w:t>
            </w:r>
          </w:p>
        </w:tc>
      </w:tr>
      <w:tr w:rsidR="003B4B2F">
        <w:trPr>
          <w:trHeight w:val="225"/>
        </w:trPr>
        <w:tc>
          <w:tcPr>
            <w:tcW w:w="5611" w:type="dxa"/>
          </w:tcPr>
          <w:p w:rsidR="003B4B2F" w:rsidRPr="006F502E" w:rsidRDefault="003B4B2F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9. Осадка</w:t>
            </w:r>
            <w:r w:rsidR="00DF6D07" w:rsidRPr="006F502E">
              <w:rPr>
                <w:rFonts w:ascii="Times New Roman" w:hAnsi="Times New Roman" w:cs="Times New Roman"/>
              </w:rPr>
              <w:t>. Штамповка</w:t>
            </w:r>
          </w:p>
        </w:tc>
        <w:tc>
          <w:tcPr>
            <w:tcW w:w="4335" w:type="dxa"/>
          </w:tcPr>
          <w:p w:rsidR="003B4B2F" w:rsidRPr="006F502E" w:rsidRDefault="00DF6D07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Пресс </w:t>
            </w:r>
            <w:r w:rsidR="003971E9" w:rsidRPr="006F502E">
              <w:rPr>
                <w:rFonts w:ascii="Times New Roman" w:hAnsi="Times New Roman" w:cs="Times New Roman"/>
              </w:rPr>
              <w:t>КГШП модели КБ8042, усилием 16 МН</w:t>
            </w:r>
          </w:p>
        </w:tc>
      </w:tr>
      <w:tr w:rsidR="003B4B2F">
        <w:trPr>
          <w:trHeight w:val="315"/>
        </w:trPr>
        <w:tc>
          <w:tcPr>
            <w:tcW w:w="5611" w:type="dxa"/>
          </w:tcPr>
          <w:p w:rsidR="003B4B2F" w:rsidRPr="006F502E" w:rsidRDefault="003971E9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10</w:t>
            </w:r>
            <w:r w:rsidR="00B73877" w:rsidRPr="006F502E">
              <w:rPr>
                <w:rFonts w:ascii="Times New Roman" w:hAnsi="Times New Roman" w:cs="Times New Roman"/>
              </w:rPr>
              <w:t>. Обрезка облоя</w:t>
            </w:r>
          </w:p>
        </w:tc>
        <w:tc>
          <w:tcPr>
            <w:tcW w:w="4335" w:type="dxa"/>
          </w:tcPr>
          <w:p w:rsidR="003B4B2F" w:rsidRPr="006F502E" w:rsidRDefault="008D236F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 xml:space="preserve">Пресс КГШП простого действия модели </w:t>
            </w:r>
            <w:r w:rsidR="003971E9" w:rsidRPr="006F502E">
              <w:rPr>
                <w:rFonts w:ascii="Times New Roman" w:hAnsi="Times New Roman" w:cs="Times New Roman"/>
              </w:rPr>
              <w:t>КБ2534, усилием 1,6МН</w:t>
            </w:r>
          </w:p>
        </w:tc>
      </w:tr>
      <w:tr w:rsidR="00B73877">
        <w:trPr>
          <w:trHeight w:val="720"/>
        </w:trPr>
        <w:tc>
          <w:tcPr>
            <w:tcW w:w="5611" w:type="dxa"/>
          </w:tcPr>
          <w:p w:rsidR="00B73877" w:rsidRPr="006F502E" w:rsidRDefault="003971E9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11</w:t>
            </w:r>
            <w:r w:rsidR="00B73877" w:rsidRPr="006F502E">
              <w:rPr>
                <w:rFonts w:ascii="Times New Roman" w:hAnsi="Times New Roman" w:cs="Times New Roman"/>
              </w:rPr>
              <w:t>. Термическая обработка</w:t>
            </w:r>
          </w:p>
        </w:tc>
        <w:tc>
          <w:tcPr>
            <w:tcW w:w="4335" w:type="dxa"/>
          </w:tcPr>
          <w:p w:rsidR="00B73877" w:rsidRPr="006F502E" w:rsidRDefault="00B73877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Автоматизированный агрегат конвейерного типа СТОА 16</w:t>
            </w:r>
          </w:p>
        </w:tc>
      </w:tr>
      <w:tr w:rsidR="00B73877">
        <w:trPr>
          <w:trHeight w:val="285"/>
        </w:trPr>
        <w:tc>
          <w:tcPr>
            <w:tcW w:w="5611" w:type="dxa"/>
          </w:tcPr>
          <w:p w:rsidR="00B73877" w:rsidRPr="006F502E" w:rsidRDefault="003971E9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12</w:t>
            </w:r>
            <w:r w:rsidR="00B73877" w:rsidRPr="006F502E">
              <w:rPr>
                <w:rFonts w:ascii="Times New Roman" w:hAnsi="Times New Roman" w:cs="Times New Roman"/>
              </w:rPr>
              <w:t>. Очистка от окалины</w:t>
            </w:r>
          </w:p>
        </w:tc>
        <w:tc>
          <w:tcPr>
            <w:tcW w:w="4335" w:type="dxa"/>
          </w:tcPr>
          <w:p w:rsidR="00B73877" w:rsidRPr="006F502E" w:rsidRDefault="00B73877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Химическая ванна</w:t>
            </w:r>
          </w:p>
        </w:tc>
      </w:tr>
      <w:tr w:rsidR="00A02C20">
        <w:trPr>
          <w:trHeight w:val="180"/>
        </w:trPr>
        <w:tc>
          <w:tcPr>
            <w:tcW w:w="5611" w:type="dxa"/>
          </w:tcPr>
          <w:p w:rsidR="00A02C20" w:rsidRPr="006F502E" w:rsidRDefault="003971E9" w:rsidP="006F502E">
            <w:pPr>
              <w:pStyle w:val="ac"/>
              <w:spacing w:line="36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13</w:t>
            </w:r>
            <w:r w:rsidR="00A02C20" w:rsidRPr="006F502E">
              <w:rPr>
                <w:rFonts w:ascii="Times New Roman" w:hAnsi="Times New Roman" w:cs="Times New Roman"/>
              </w:rPr>
              <w:t>. Контроль</w:t>
            </w:r>
            <w:r w:rsidRPr="006F502E">
              <w:rPr>
                <w:rFonts w:ascii="Times New Roman" w:hAnsi="Times New Roman" w:cs="Times New Roman"/>
              </w:rPr>
              <w:t>,</w:t>
            </w:r>
            <w:r w:rsidR="00A02C20" w:rsidRPr="006F502E">
              <w:rPr>
                <w:rFonts w:ascii="Times New Roman" w:hAnsi="Times New Roman" w:cs="Times New Roman"/>
              </w:rPr>
              <w:t xml:space="preserve"> приемка</w:t>
            </w:r>
          </w:p>
        </w:tc>
        <w:tc>
          <w:tcPr>
            <w:tcW w:w="4335" w:type="dxa"/>
          </w:tcPr>
          <w:p w:rsidR="00A02C20" w:rsidRPr="006F502E" w:rsidRDefault="00A02C20" w:rsidP="006F502E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F502E">
              <w:rPr>
                <w:rFonts w:ascii="Times New Roman" w:hAnsi="Times New Roman" w:cs="Times New Roman"/>
              </w:rPr>
              <w:t>Мерительный инструмент, контрольный стол</w:t>
            </w:r>
          </w:p>
        </w:tc>
      </w:tr>
    </w:tbl>
    <w:p w:rsidR="00FA2812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*перемещение заготовок с осадочной площадки в окончательный ручей и с КГШП на обрезной пресс осуществляется с помощью поперечных клещей.</w:t>
      </w:r>
    </w:p>
    <w:p w:rsidR="006F502E" w:rsidRDefault="006F502E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BA2554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использования металла приведены в пункте 3.3.</w:t>
      </w:r>
    </w:p>
    <w:p w:rsidR="00BA2554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расхода……………………………………………………3,97 кг </w:t>
      </w:r>
    </w:p>
    <w:p w:rsidR="00BA2554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металла………………………….</w:t>
      </w:r>
      <w:r w:rsidR="006F732E">
        <w:rPr>
          <w:sz w:val="28"/>
          <w:szCs w:val="28"/>
        </w:rPr>
        <w:t>47%</w:t>
      </w:r>
    </w:p>
    <w:p w:rsidR="00BA2554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раскроя……………………………………………</w:t>
      </w:r>
      <w:r w:rsidR="006F732E">
        <w:rPr>
          <w:sz w:val="28"/>
          <w:szCs w:val="28"/>
        </w:rPr>
        <w:t>95%</w:t>
      </w:r>
    </w:p>
    <w:p w:rsidR="00BA2554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точности поковки………………………………..</w:t>
      </w:r>
      <w:r w:rsidR="006F732E">
        <w:rPr>
          <w:sz w:val="28"/>
          <w:szCs w:val="28"/>
        </w:rPr>
        <w:t>49%</w:t>
      </w:r>
    </w:p>
    <w:p w:rsidR="006001F0" w:rsidRDefault="00BA255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точности заготовки………………………………</w:t>
      </w:r>
      <w:r w:rsidR="006F732E">
        <w:rPr>
          <w:sz w:val="28"/>
          <w:szCs w:val="28"/>
        </w:rPr>
        <w:t>97%</w:t>
      </w:r>
      <w:r w:rsidR="003971E9">
        <w:rPr>
          <w:sz w:val="28"/>
          <w:szCs w:val="28"/>
        </w:rPr>
        <w:t xml:space="preserve"> </w:t>
      </w:r>
    </w:p>
    <w:p w:rsidR="006001F0" w:rsidRDefault="00566E4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Баланс металла:</w:t>
      </w:r>
    </w:p>
    <w:p w:rsidR="006001F0" w:rsidRDefault="00DD1349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Заготовка - 3,813</w:t>
      </w:r>
      <w:r w:rsidR="00566E45">
        <w:rPr>
          <w:sz w:val="28"/>
          <w:szCs w:val="28"/>
        </w:rPr>
        <w:t xml:space="preserve">кг (100%);  </w:t>
      </w:r>
    </w:p>
    <w:p w:rsidR="00566E45" w:rsidRDefault="00566E4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Поковка </w:t>
      </w:r>
      <w:r w:rsidR="005363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63AD">
        <w:rPr>
          <w:sz w:val="28"/>
          <w:szCs w:val="28"/>
        </w:rPr>
        <w:t>3,184кг (</w:t>
      </w:r>
      <w:r w:rsidR="00DD1349">
        <w:rPr>
          <w:sz w:val="28"/>
          <w:szCs w:val="28"/>
        </w:rPr>
        <w:t>83,5%</w:t>
      </w:r>
      <w:r w:rsidR="005363AD">
        <w:rPr>
          <w:sz w:val="28"/>
          <w:szCs w:val="28"/>
        </w:rPr>
        <w:t>)</w:t>
      </w:r>
      <w:r w:rsidR="00DD134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66E45" w:rsidRDefault="00566E4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Перемычка</w:t>
      </w:r>
      <w:r w:rsidR="005363AD">
        <w:rPr>
          <w:sz w:val="28"/>
          <w:szCs w:val="28"/>
        </w:rPr>
        <w:t xml:space="preserve"> </w:t>
      </w:r>
      <w:r w:rsidR="00DD1349">
        <w:rPr>
          <w:sz w:val="28"/>
          <w:szCs w:val="28"/>
        </w:rPr>
        <w:t>–</w:t>
      </w:r>
      <w:r w:rsidR="005363AD">
        <w:rPr>
          <w:sz w:val="28"/>
          <w:szCs w:val="28"/>
        </w:rPr>
        <w:t xml:space="preserve"> </w:t>
      </w:r>
      <w:r w:rsidR="00DD1349">
        <w:rPr>
          <w:sz w:val="28"/>
          <w:szCs w:val="28"/>
        </w:rPr>
        <w:t>0,105кг (2,75%);</w:t>
      </w:r>
      <w:r>
        <w:rPr>
          <w:sz w:val="28"/>
          <w:szCs w:val="28"/>
        </w:rPr>
        <w:t xml:space="preserve"> </w:t>
      </w:r>
    </w:p>
    <w:p w:rsidR="00566E45" w:rsidRDefault="00566E4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Облой</w:t>
      </w:r>
      <w:r w:rsidR="00DD1349">
        <w:rPr>
          <w:sz w:val="28"/>
          <w:szCs w:val="28"/>
        </w:rPr>
        <w:t xml:space="preserve"> – 0,498кг (13%);</w:t>
      </w:r>
      <w:r>
        <w:rPr>
          <w:sz w:val="28"/>
          <w:szCs w:val="28"/>
        </w:rPr>
        <w:t xml:space="preserve"> </w:t>
      </w:r>
    </w:p>
    <w:p w:rsidR="00566E45" w:rsidRDefault="00566E45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Угар</w:t>
      </w:r>
      <w:r w:rsidR="00DD1349">
        <w:rPr>
          <w:sz w:val="28"/>
          <w:szCs w:val="28"/>
        </w:rPr>
        <w:t xml:space="preserve"> – 0,027кг</w:t>
      </w:r>
      <w:r>
        <w:rPr>
          <w:sz w:val="28"/>
          <w:szCs w:val="28"/>
        </w:rPr>
        <w:t xml:space="preserve"> </w:t>
      </w:r>
      <w:r w:rsidR="00DD1349">
        <w:rPr>
          <w:sz w:val="28"/>
          <w:szCs w:val="28"/>
        </w:rPr>
        <w:t>(0,7%).</w:t>
      </w:r>
    </w:p>
    <w:p w:rsidR="00DD1349" w:rsidRDefault="00DD1349" w:rsidP="00983E9C">
      <w:pPr>
        <w:spacing w:line="360" w:lineRule="auto"/>
        <w:ind w:firstLine="720"/>
        <w:jc w:val="both"/>
        <w:rPr>
          <w:sz w:val="28"/>
          <w:szCs w:val="28"/>
        </w:rPr>
      </w:pPr>
    </w:p>
    <w:p w:rsidR="006F732E" w:rsidRDefault="007E7764" w:rsidP="00983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6F732E">
        <w:rPr>
          <w:sz w:val="28"/>
          <w:szCs w:val="28"/>
        </w:rPr>
        <w:t xml:space="preserve"> КОНТРОЛЬ ПОКОВКИ</w:t>
      </w:r>
    </w:p>
    <w:p w:rsidR="006F502E" w:rsidRDefault="006F502E" w:rsidP="00983E9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9"/>
        <w:gridCol w:w="7075"/>
      </w:tblGrid>
      <w:tr w:rsidR="006F732E">
        <w:trPr>
          <w:trHeight w:val="788"/>
        </w:trPr>
        <w:tc>
          <w:tcPr>
            <w:tcW w:w="2632" w:type="dxa"/>
          </w:tcPr>
          <w:p w:rsidR="006F732E" w:rsidRPr="006F502E" w:rsidRDefault="006F732E" w:rsidP="006F502E">
            <w:pPr>
              <w:spacing w:line="360" w:lineRule="auto"/>
              <w:ind w:left="-23" w:firstLine="23"/>
              <w:jc w:val="both"/>
            </w:pPr>
            <w:r w:rsidRPr="006F502E">
              <w:t xml:space="preserve">Объект контроля </w:t>
            </w:r>
          </w:p>
        </w:tc>
        <w:tc>
          <w:tcPr>
            <w:tcW w:w="7160" w:type="dxa"/>
          </w:tcPr>
          <w:p w:rsidR="006F732E" w:rsidRPr="006F502E" w:rsidRDefault="006F732E" w:rsidP="006F502E">
            <w:pPr>
              <w:spacing w:line="360" w:lineRule="auto"/>
              <w:ind w:firstLine="23"/>
              <w:jc w:val="both"/>
            </w:pPr>
            <w:r w:rsidRPr="006F502E">
              <w:t>Методы контроля</w:t>
            </w:r>
          </w:p>
        </w:tc>
      </w:tr>
      <w:tr w:rsidR="006F732E" w:rsidTr="006F502E">
        <w:trPr>
          <w:trHeight w:val="2967"/>
        </w:trPr>
        <w:tc>
          <w:tcPr>
            <w:tcW w:w="2632" w:type="dxa"/>
          </w:tcPr>
          <w:p w:rsidR="006F732E" w:rsidRPr="006F502E" w:rsidRDefault="006F732E" w:rsidP="006F502E">
            <w:pPr>
              <w:spacing w:line="360" w:lineRule="auto"/>
              <w:ind w:left="-23" w:firstLine="23"/>
              <w:jc w:val="both"/>
            </w:pPr>
            <w:r w:rsidRPr="006F502E">
              <w:t>Перекос смещение поковки по линии разъема.</w:t>
            </w:r>
          </w:p>
        </w:tc>
        <w:tc>
          <w:tcPr>
            <w:tcW w:w="7160" w:type="dxa"/>
          </w:tcPr>
          <w:p w:rsidR="006F732E" w:rsidRPr="006F502E" w:rsidRDefault="006F732E" w:rsidP="006F502E">
            <w:pPr>
              <w:numPr>
                <w:ilvl w:val="0"/>
                <w:numId w:val="17"/>
              </w:numPr>
              <w:spacing w:line="360" w:lineRule="auto"/>
              <w:ind w:firstLine="23"/>
              <w:jc w:val="both"/>
            </w:pPr>
            <w:r w:rsidRPr="006F502E">
              <w:t>Осмотр поковки до обрезки заусенца</w:t>
            </w:r>
          </w:p>
          <w:p w:rsidR="006F732E" w:rsidRPr="006F502E" w:rsidRDefault="006F732E" w:rsidP="006F502E">
            <w:pPr>
              <w:numPr>
                <w:ilvl w:val="0"/>
                <w:numId w:val="17"/>
              </w:numPr>
              <w:spacing w:line="360" w:lineRule="auto"/>
              <w:ind w:firstLine="23"/>
              <w:jc w:val="both"/>
            </w:pPr>
            <w:r w:rsidRPr="006F502E">
              <w:t>Разметка верхней половины фигуры при установке по нижней половине</w:t>
            </w:r>
          </w:p>
          <w:p w:rsidR="006F732E" w:rsidRPr="006F502E" w:rsidRDefault="006F732E" w:rsidP="006F502E">
            <w:pPr>
              <w:numPr>
                <w:ilvl w:val="0"/>
                <w:numId w:val="17"/>
              </w:numPr>
              <w:spacing w:line="360" w:lineRule="auto"/>
              <w:ind w:left="714" w:firstLine="23"/>
            </w:pPr>
            <w:r w:rsidRPr="006F502E">
              <w:t>П</w:t>
            </w:r>
            <w:r w:rsidR="005871A3" w:rsidRPr="006F502E">
              <w:t xml:space="preserve">роверка боковым </w:t>
            </w:r>
            <w:r w:rsidRPr="006F502E">
              <w:t>шаблоном</w:t>
            </w:r>
            <w:r w:rsidR="006F502E" w:rsidRPr="006F502E">
              <w:object w:dxaOrig="5714" w:dyaOrig="3030">
                <v:shape id="_x0000_i1030" type="#_x0000_t75" style="width:222.75pt;height:68.25pt" o:ole="">
                  <v:imagedata r:id="rId18" o:title=""/>
                </v:shape>
                <o:OLEObject Type="Embed" ProgID="KOMPAS.FRW" ShapeID="_x0000_i1030" DrawAspect="Content" ObjectID="_1457676101" r:id="rId19"/>
              </w:object>
            </w:r>
          </w:p>
        </w:tc>
      </w:tr>
      <w:tr w:rsidR="005871A3">
        <w:trPr>
          <w:trHeight w:val="705"/>
        </w:trPr>
        <w:tc>
          <w:tcPr>
            <w:tcW w:w="2632" w:type="dxa"/>
          </w:tcPr>
          <w:p w:rsidR="005871A3" w:rsidRPr="006F502E" w:rsidRDefault="005871A3" w:rsidP="006F502E">
            <w:pPr>
              <w:spacing w:line="360" w:lineRule="auto"/>
              <w:ind w:left="-23" w:firstLine="23"/>
              <w:jc w:val="both"/>
            </w:pPr>
            <w:r w:rsidRPr="006F502E">
              <w:t>Высота или диаметр</w:t>
            </w:r>
            <w:r w:rsidR="00F31EA4" w:rsidRPr="006F502E">
              <w:t xml:space="preserve"> поковки</w:t>
            </w:r>
            <w:r w:rsidRPr="006F502E">
              <w:t xml:space="preserve"> </w:t>
            </w:r>
          </w:p>
        </w:tc>
        <w:tc>
          <w:tcPr>
            <w:tcW w:w="7160" w:type="dxa"/>
          </w:tcPr>
          <w:p w:rsidR="005871A3" w:rsidRPr="006F502E" w:rsidRDefault="00F31EA4" w:rsidP="006F502E">
            <w:pPr>
              <w:numPr>
                <w:ilvl w:val="0"/>
                <w:numId w:val="18"/>
              </w:numPr>
              <w:spacing w:line="360" w:lineRule="auto"/>
              <w:ind w:firstLine="23"/>
            </w:pPr>
            <w:r w:rsidRPr="006F502E">
              <w:t>Измерение штангенциркулем</w:t>
            </w:r>
          </w:p>
          <w:p w:rsidR="00F31EA4" w:rsidRPr="006F502E" w:rsidRDefault="00F31EA4" w:rsidP="006F502E">
            <w:pPr>
              <w:numPr>
                <w:ilvl w:val="0"/>
                <w:numId w:val="18"/>
              </w:numPr>
              <w:spacing w:line="360" w:lineRule="auto"/>
              <w:ind w:firstLine="23"/>
            </w:pPr>
            <w:r w:rsidRPr="006F502E">
              <w:t>Измерение предельной скобой</w:t>
            </w:r>
          </w:p>
        </w:tc>
      </w:tr>
      <w:tr w:rsidR="00F31EA4">
        <w:trPr>
          <w:trHeight w:val="990"/>
        </w:trPr>
        <w:tc>
          <w:tcPr>
            <w:tcW w:w="2625" w:type="dxa"/>
            <w:tcBorders>
              <w:right w:val="nil"/>
            </w:tcBorders>
          </w:tcPr>
          <w:p w:rsidR="00F31EA4" w:rsidRPr="006F502E" w:rsidRDefault="00F31EA4" w:rsidP="006F502E">
            <w:pPr>
              <w:spacing w:line="360" w:lineRule="auto"/>
              <w:ind w:left="-23" w:firstLine="23"/>
              <w:jc w:val="both"/>
            </w:pPr>
            <w:r w:rsidRPr="006F502E">
              <w:t>Толщина стенки</w:t>
            </w:r>
          </w:p>
          <w:p w:rsidR="00F31EA4" w:rsidRPr="006F502E" w:rsidRDefault="00F31EA4" w:rsidP="006F502E">
            <w:pPr>
              <w:spacing w:line="360" w:lineRule="auto"/>
              <w:ind w:left="381" w:firstLine="23"/>
            </w:pPr>
          </w:p>
        </w:tc>
        <w:tc>
          <w:tcPr>
            <w:tcW w:w="7167" w:type="dxa"/>
          </w:tcPr>
          <w:p w:rsidR="00F31EA4" w:rsidRPr="006F502E" w:rsidRDefault="00F31EA4" w:rsidP="006F502E">
            <w:pPr>
              <w:spacing w:line="360" w:lineRule="auto"/>
              <w:ind w:left="381" w:firstLine="23"/>
            </w:pPr>
            <w:r w:rsidRPr="006F502E">
              <w:t>1. Измерение кронциркулем с индикаторной шкалой</w:t>
            </w:r>
          </w:p>
          <w:p w:rsidR="00F31EA4" w:rsidRPr="006F502E" w:rsidRDefault="00F31EA4" w:rsidP="006F502E">
            <w:pPr>
              <w:spacing w:line="360" w:lineRule="auto"/>
              <w:ind w:left="381" w:firstLine="23"/>
            </w:pPr>
            <w:r w:rsidRPr="006F502E">
              <w:t>2. Измерение индикаторным кронциркулем</w:t>
            </w:r>
          </w:p>
          <w:p w:rsidR="00F31EA4" w:rsidRPr="006F502E" w:rsidRDefault="00F31EA4" w:rsidP="006F502E">
            <w:pPr>
              <w:spacing w:line="360" w:lineRule="auto"/>
              <w:ind w:firstLine="23"/>
            </w:pPr>
            <w:r w:rsidRPr="006F502E">
              <w:t xml:space="preserve">     3. Измерение предельным кронциркулем</w:t>
            </w:r>
          </w:p>
        </w:tc>
      </w:tr>
      <w:tr w:rsidR="00FF2C1B" w:rsidTr="006F502E">
        <w:trPr>
          <w:trHeight w:val="1403"/>
        </w:trPr>
        <w:tc>
          <w:tcPr>
            <w:tcW w:w="2625" w:type="dxa"/>
            <w:tcBorders>
              <w:right w:val="nil"/>
            </w:tcBorders>
          </w:tcPr>
          <w:p w:rsidR="00FF2C1B" w:rsidRPr="006F502E" w:rsidRDefault="00FF2C1B" w:rsidP="006F502E">
            <w:pPr>
              <w:spacing w:line="360" w:lineRule="auto"/>
              <w:ind w:left="34" w:firstLine="23"/>
            </w:pPr>
            <w:r w:rsidRPr="006F502E">
              <w:t>Проверка цилиндрических поверхностей  и радиусов скруглений</w:t>
            </w:r>
          </w:p>
        </w:tc>
        <w:tc>
          <w:tcPr>
            <w:tcW w:w="7167" w:type="dxa"/>
          </w:tcPr>
          <w:p w:rsidR="00FF2C1B" w:rsidRPr="006F502E" w:rsidRDefault="00FF2C1B" w:rsidP="006F502E">
            <w:pPr>
              <w:numPr>
                <w:ilvl w:val="0"/>
                <w:numId w:val="19"/>
              </w:numPr>
              <w:spacing w:line="360" w:lineRule="auto"/>
              <w:ind w:firstLine="23"/>
            </w:pPr>
            <w:r w:rsidRPr="006F502E">
              <w:t xml:space="preserve">Измерение набором радиусных шаблонов для универсального измерения </w:t>
            </w:r>
            <w:r w:rsidRPr="006F502E">
              <w:rPr>
                <w:lang w:val="en-US"/>
              </w:rPr>
              <w:t>R</w:t>
            </w:r>
            <w:r w:rsidRPr="006F502E">
              <w:t xml:space="preserve"> = 1…15 мм через 0,5 мм.</w:t>
            </w:r>
          </w:p>
          <w:p w:rsidR="00FF2C1B" w:rsidRPr="006F502E" w:rsidRDefault="00FF2C1B" w:rsidP="006F502E">
            <w:pPr>
              <w:numPr>
                <w:ilvl w:val="0"/>
                <w:numId w:val="19"/>
              </w:numPr>
              <w:spacing w:line="360" w:lineRule="auto"/>
              <w:ind w:firstLine="23"/>
            </w:pPr>
            <w:r w:rsidRPr="006F502E">
              <w:t>Измерение предельным шаблоном наружных радиусов</w:t>
            </w:r>
          </w:p>
          <w:p w:rsidR="00EB46D0" w:rsidRPr="006F502E" w:rsidRDefault="00FF2C1B" w:rsidP="006F502E">
            <w:pPr>
              <w:numPr>
                <w:ilvl w:val="0"/>
                <w:numId w:val="19"/>
              </w:numPr>
              <w:spacing w:line="360" w:lineRule="auto"/>
              <w:ind w:firstLine="23"/>
            </w:pPr>
            <w:r w:rsidRPr="006F502E">
              <w:t>Измерение предельным шаблоном внутренних радиусов.</w:t>
            </w:r>
          </w:p>
        </w:tc>
      </w:tr>
      <w:tr w:rsidR="00EB46D0" w:rsidTr="006F502E">
        <w:trPr>
          <w:trHeight w:val="273"/>
        </w:trPr>
        <w:tc>
          <w:tcPr>
            <w:tcW w:w="2625" w:type="dxa"/>
            <w:tcBorders>
              <w:right w:val="nil"/>
            </w:tcBorders>
          </w:tcPr>
          <w:p w:rsidR="00EB46D0" w:rsidRPr="006F502E" w:rsidRDefault="00EB46D0" w:rsidP="006F502E">
            <w:pPr>
              <w:spacing w:line="360" w:lineRule="auto"/>
              <w:ind w:left="34" w:firstLine="23"/>
            </w:pPr>
            <w:r w:rsidRPr="006F502E">
              <w:t xml:space="preserve">Диаметры отверстий </w:t>
            </w:r>
          </w:p>
        </w:tc>
        <w:tc>
          <w:tcPr>
            <w:tcW w:w="7167" w:type="dxa"/>
          </w:tcPr>
          <w:p w:rsidR="00EB46D0" w:rsidRPr="006F502E" w:rsidRDefault="00EB46D0" w:rsidP="006F502E">
            <w:pPr>
              <w:numPr>
                <w:ilvl w:val="0"/>
                <w:numId w:val="20"/>
              </w:numPr>
              <w:spacing w:line="360" w:lineRule="auto"/>
              <w:ind w:firstLine="23"/>
            </w:pPr>
            <w:r w:rsidRPr="006F502E">
              <w:t>Измерение штангенциркулем</w:t>
            </w:r>
          </w:p>
          <w:p w:rsidR="00EB46D0" w:rsidRPr="006F502E" w:rsidRDefault="00EB46D0" w:rsidP="006F502E">
            <w:pPr>
              <w:numPr>
                <w:ilvl w:val="0"/>
                <w:numId w:val="20"/>
              </w:numPr>
              <w:spacing w:line="360" w:lineRule="auto"/>
              <w:ind w:firstLine="23"/>
            </w:pPr>
            <w:r w:rsidRPr="006F502E">
              <w:t>Измерение предельной пластиной</w:t>
            </w:r>
          </w:p>
          <w:p w:rsidR="00BC1D12" w:rsidRPr="006F502E" w:rsidRDefault="00EB46D0" w:rsidP="006F502E">
            <w:pPr>
              <w:numPr>
                <w:ilvl w:val="0"/>
                <w:numId w:val="20"/>
              </w:numPr>
              <w:spacing w:line="360" w:lineRule="auto"/>
              <w:ind w:firstLine="23"/>
            </w:pPr>
            <w:r w:rsidRPr="006F502E">
              <w:t>Измерение шаблоном ( схема а) диаметр Д поковки склонен при усадке штампа увеличиваться. Шаблон диаметром Д + δ при изменении не должен проваливаться ниже торца обода</w:t>
            </w:r>
          </w:p>
        </w:tc>
      </w:tr>
      <w:tr w:rsidR="00BC1D12" w:rsidTr="006F502E">
        <w:trPr>
          <w:trHeight w:val="1185"/>
        </w:trPr>
        <w:tc>
          <w:tcPr>
            <w:tcW w:w="2625" w:type="dxa"/>
            <w:tcBorders>
              <w:right w:val="nil"/>
            </w:tcBorders>
          </w:tcPr>
          <w:p w:rsidR="00BC1D12" w:rsidRPr="006F502E" w:rsidRDefault="00BC1D12" w:rsidP="006F502E">
            <w:pPr>
              <w:spacing w:line="360" w:lineRule="auto"/>
              <w:ind w:left="34" w:firstLine="23"/>
            </w:pPr>
            <w:r w:rsidRPr="006F502E">
              <w:t xml:space="preserve">Длина поковки </w:t>
            </w:r>
          </w:p>
        </w:tc>
        <w:tc>
          <w:tcPr>
            <w:tcW w:w="7167" w:type="dxa"/>
          </w:tcPr>
          <w:p w:rsidR="00BC1D12" w:rsidRPr="006F502E" w:rsidRDefault="00BC1D12" w:rsidP="006F502E">
            <w:pPr>
              <w:numPr>
                <w:ilvl w:val="0"/>
                <w:numId w:val="21"/>
              </w:numPr>
              <w:spacing w:line="360" w:lineRule="auto"/>
              <w:ind w:firstLine="23"/>
            </w:pPr>
            <w:r w:rsidRPr="006F502E">
              <w:t>Прутковым шаблоном с предельной выточкой</w:t>
            </w:r>
          </w:p>
          <w:p w:rsidR="00BC1D12" w:rsidRPr="006F502E" w:rsidRDefault="00B44B79" w:rsidP="006F502E">
            <w:pPr>
              <w:numPr>
                <w:ilvl w:val="0"/>
                <w:numId w:val="21"/>
              </w:numPr>
              <w:spacing w:line="360" w:lineRule="auto"/>
              <w:ind w:firstLine="23"/>
            </w:pPr>
            <w:r w:rsidRPr="006F502E">
              <w:t xml:space="preserve">Проверка профильным шаблоном </w:t>
            </w:r>
          </w:p>
          <w:p w:rsidR="00B44B79" w:rsidRPr="006F502E" w:rsidRDefault="00B44B79" w:rsidP="006F502E">
            <w:pPr>
              <w:numPr>
                <w:ilvl w:val="0"/>
                <w:numId w:val="21"/>
              </w:numPr>
              <w:spacing w:line="360" w:lineRule="auto"/>
              <w:ind w:firstLine="23"/>
            </w:pPr>
            <w:r w:rsidRPr="006F502E">
              <w:t>Проверка двусторонним профильным шаблоном</w:t>
            </w:r>
          </w:p>
          <w:p w:rsidR="00B44B79" w:rsidRPr="006F502E" w:rsidRDefault="00B44B79" w:rsidP="006F502E">
            <w:pPr>
              <w:numPr>
                <w:ilvl w:val="0"/>
                <w:numId w:val="21"/>
              </w:numPr>
              <w:spacing w:line="360" w:lineRule="auto"/>
              <w:ind w:firstLine="23"/>
            </w:pPr>
            <w:r w:rsidRPr="006F502E">
              <w:t>Проверка контрольным приспособлением</w:t>
            </w:r>
          </w:p>
        </w:tc>
      </w:tr>
    </w:tbl>
    <w:p w:rsidR="00EB46D0" w:rsidRDefault="00EB46D0" w:rsidP="00983E9C">
      <w:pPr>
        <w:spacing w:line="360" w:lineRule="auto"/>
        <w:ind w:firstLine="720"/>
        <w:rPr>
          <w:sz w:val="28"/>
          <w:szCs w:val="28"/>
        </w:rPr>
      </w:pPr>
    </w:p>
    <w:p w:rsidR="00E0698C" w:rsidRDefault="006F502E" w:rsidP="006F502E">
      <w:pPr>
        <w:tabs>
          <w:tab w:val="left" w:pos="603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6F17">
        <w:rPr>
          <w:b/>
          <w:sz w:val="28"/>
          <w:szCs w:val="28"/>
        </w:rPr>
        <w:t xml:space="preserve">4.  </w:t>
      </w:r>
      <w:r w:rsidR="00E0698C">
        <w:rPr>
          <w:b/>
          <w:sz w:val="28"/>
          <w:szCs w:val="28"/>
        </w:rPr>
        <w:t>Проектирование штампов</w:t>
      </w:r>
    </w:p>
    <w:p w:rsidR="006F502E" w:rsidRDefault="006F50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E0698C" w:rsidRDefault="00E0698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 ПРОЕКТИРОВАНИЕ ШТАМПА КГШП</w:t>
      </w:r>
    </w:p>
    <w:p w:rsidR="006F502E" w:rsidRDefault="006F50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286F17" w:rsidRDefault="00286F17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штампы кривошипных горячештамповочных прессов имеют сборную конструкцию, благодаря чему упрощается изготовление сменного инструмента и создаются условия для экономии дорогих инструментальных сталей. Штампы состоят из штамповых вставок, в которых выполнены ручьи, и блоков, в которых закрепляют вставки.     </w:t>
      </w:r>
    </w:p>
    <w:p w:rsidR="00E0698C" w:rsidRPr="00E0698C" w:rsidRDefault="0075746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универсальных </w:t>
      </w:r>
      <w:r w:rsidR="00E0698C">
        <w:rPr>
          <w:sz w:val="28"/>
          <w:szCs w:val="28"/>
        </w:rPr>
        <w:t>блоков</w:t>
      </w:r>
      <w:r>
        <w:rPr>
          <w:sz w:val="28"/>
          <w:szCs w:val="28"/>
        </w:rPr>
        <w:t xml:space="preserve"> для прессов</w:t>
      </w:r>
      <w:r w:rsidR="00E0698C">
        <w:rPr>
          <w:sz w:val="28"/>
          <w:szCs w:val="28"/>
        </w:rPr>
        <w:t xml:space="preserve"> нормализованы по МН 4808 – 63 …4812 – 63 и завися</w:t>
      </w:r>
      <w:r>
        <w:rPr>
          <w:sz w:val="28"/>
          <w:szCs w:val="28"/>
        </w:rPr>
        <w:t xml:space="preserve">т от номинального усилия пресса, </w:t>
      </w:r>
      <w:r w:rsidR="00E0698C">
        <w:rPr>
          <w:sz w:val="28"/>
          <w:szCs w:val="28"/>
        </w:rPr>
        <w:t xml:space="preserve">(таблица 9) </w:t>
      </w:r>
      <w:r w:rsidR="00E0698C" w:rsidRPr="00E0698C">
        <w:rPr>
          <w:sz w:val="28"/>
          <w:szCs w:val="28"/>
        </w:rPr>
        <w:t>[</w:t>
      </w:r>
      <w:r>
        <w:rPr>
          <w:sz w:val="28"/>
          <w:szCs w:val="28"/>
        </w:rPr>
        <w:t>1.стр.204</w:t>
      </w:r>
      <w:r w:rsidR="00E0698C" w:rsidRPr="00E0698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F502E" w:rsidRDefault="006F50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E0698C" w:rsidRDefault="00E0698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Табл. 9 – Размеры штампового блока</w:t>
      </w:r>
    </w:p>
    <w:tbl>
      <w:tblPr>
        <w:tblW w:w="775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1617"/>
        <w:gridCol w:w="1076"/>
        <w:gridCol w:w="898"/>
        <w:gridCol w:w="1307"/>
      </w:tblGrid>
      <w:tr w:rsidR="00B47D2F">
        <w:trPr>
          <w:trHeight w:val="405"/>
        </w:trPr>
        <w:tc>
          <w:tcPr>
            <w:tcW w:w="2857" w:type="dxa"/>
          </w:tcPr>
          <w:p w:rsidR="00B47D2F" w:rsidRPr="006F502E" w:rsidRDefault="00B47D2F" w:rsidP="006F502E">
            <w:pPr>
              <w:tabs>
                <w:tab w:val="left" w:pos="6394"/>
              </w:tabs>
              <w:spacing w:line="360" w:lineRule="auto"/>
              <w:ind w:firstLine="15"/>
              <w:jc w:val="both"/>
            </w:pPr>
            <w:r w:rsidRPr="006F502E">
              <w:t xml:space="preserve">Усилие пресса, МН </w:t>
            </w:r>
          </w:p>
        </w:tc>
        <w:tc>
          <w:tcPr>
            <w:tcW w:w="1617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rPr>
                <w:lang w:val="en-US"/>
              </w:rPr>
              <w:t>H/H</w:t>
            </w:r>
            <w:r w:rsidRPr="006F502E">
              <w:rPr>
                <w:vertAlign w:val="subscript"/>
                <w:lang w:val="en-US"/>
              </w:rPr>
              <w:t>min</w:t>
            </w:r>
            <w:r w:rsidRPr="006F502E">
              <w:t xml:space="preserve">, мм </w:t>
            </w:r>
          </w:p>
        </w:tc>
        <w:tc>
          <w:tcPr>
            <w:tcW w:w="1076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>В</w:t>
            </w:r>
            <w:r w:rsidRPr="006F502E">
              <w:rPr>
                <w:vertAlign w:val="subscript"/>
              </w:rPr>
              <w:t>Σ</w:t>
            </w:r>
            <w:r w:rsidRPr="006F502E">
              <w:t xml:space="preserve">, мм </w:t>
            </w:r>
          </w:p>
        </w:tc>
        <w:tc>
          <w:tcPr>
            <w:tcW w:w="898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>В, мм</w:t>
            </w:r>
          </w:p>
        </w:tc>
        <w:tc>
          <w:tcPr>
            <w:tcW w:w="1307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rPr>
                <w:lang w:val="en-US"/>
              </w:rPr>
              <w:t>L</w:t>
            </w:r>
            <w:r w:rsidRPr="006F502E">
              <w:t>, мм</w:t>
            </w:r>
          </w:p>
        </w:tc>
      </w:tr>
      <w:tr w:rsidR="00B47D2F">
        <w:trPr>
          <w:trHeight w:val="195"/>
        </w:trPr>
        <w:tc>
          <w:tcPr>
            <w:tcW w:w="2857" w:type="dxa"/>
          </w:tcPr>
          <w:p w:rsidR="00B47D2F" w:rsidRPr="006F502E" w:rsidRDefault="00B47D2F" w:rsidP="006F502E">
            <w:pPr>
              <w:tabs>
                <w:tab w:val="left" w:pos="6394"/>
              </w:tabs>
              <w:spacing w:line="360" w:lineRule="auto"/>
              <w:ind w:firstLine="15"/>
              <w:jc w:val="both"/>
            </w:pPr>
            <w:r w:rsidRPr="006F502E">
              <w:t>16</w:t>
            </w:r>
          </w:p>
        </w:tc>
        <w:tc>
          <w:tcPr>
            <w:tcW w:w="1617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>666/660</w:t>
            </w:r>
          </w:p>
        </w:tc>
        <w:tc>
          <w:tcPr>
            <w:tcW w:w="1076" w:type="dxa"/>
          </w:tcPr>
          <w:p w:rsidR="00B47D2F" w:rsidRPr="006F502E" w:rsidRDefault="00286F17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>5</w:t>
            </w:r>
            <w:r w:rsidR="00B47D2F" w:rsidRPr="006F502E">
              <w:t>80</w:t>
            </w:r>
          </w:p>
        </w:tc>
        <w:tc>
          <w:tcPr>
            <w:tcW w:w="898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 xml:space="preserve">900 </w:t>
            </w:r>
          </w:p>
        </w:tc>
        <w:tc>
          <w:tcPr>
            <w:tcW w:w="1307" w:type="dxa"/>
          </w:tcPr>
          <w:p w:rsidR="00B47D2F" w:rsidRPr="006F502E" w:rsidRDefault="00B47D2F" w:rsidP="006F502E">
            <w:pPr>
              <w:tabs>
                <w:tab w:val="left" w:pos="6030"/>
              </w:tabs>
              <w:spacing w:line="360" w:lineRule="auto"/>
              <w:ind w:firstLine="15"/>
              <w:jc w:val="both"/>
            </w:pPr>
            <w:r w:rsidRPr="006F502E">
              <w:t>1040</w:t>
            </w:r>
          </w:p>
        </w:tc>
      </w:tr>
    </w:tbl>
    <w:p w:rsidR="00463BFF" w:rsidRDefault="00515F5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Клиновая подушка пресса позволяет регулировать закрытую высоту блока. Наилучшие эксплуатационные показатели имеют блоки, для которых закрытая высота выбрана по формуле </w:t>
      </w:r>
      <w:r w:rsidRPr="00463BFF">
        <w:rPr>
          <w:sz w:val="28"/>
          <w:szCs w:val="28"/>
        </w:rPr>
        <w:t>[</w:t>
      </w:r>
      <w:r>
        <w:rPr>
          <w:sz w:val="28"/>
          <w:szCs w:val="28"/>
        </w:rPr>
        <w:t>Семенов т2 стр203</w:t>
      </w:r>
      <w:r w:rsidRPr="00463B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 = А + 0,75 * а</w:t>
      </w:r>
      <w:r w:rsidR="00F83CB4">
        <w:rPr>
          <w:sz w:val="28"/>
          <w:szCs w:val="28"/>
        </w:rPr>
        <w:t>,                                                                                (33)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А – минимальная закрытая высота штамповочного пространства   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пресса, мм;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 – номинальная закрытая высота блока, мм;</w:t>
      </w:r>
    </w:p>
    <w:p w:rsidR="00F83CB4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– величина регулирования </w:t>
      </w:r>
      <w:r w:rsidR="00F83CB4">
        <w:rPr>
          <w:sz w:val="28"/>
          <w:szCs w:val="28"/>
        </w:rPr>
        <w:t>клиновой подушки стола пресса, мм.</w:t>
      </w:r>
    </w:p>
    <w:p w:rsidR="00463BFF" w:rsidRDefault="00463BF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764">
        <w:rPr>
          <w:sz w:val="28"/>
          <w:szCs w:val="28"/>
        </w:rPr>
        <w:t>Н = 660 + 0,75 * 10 = 667,5</w:t>
      </w:r>
      <w:r w:rsidR="00F83CB4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 </w:t>
      </w:r>
      <w:r w:rsidR="00515F5C">
        <w:rPr>
          <w:sz w:val="28"/>
          <w:szCs w:val="28"/>
        </w:rPr>
        <w:t xml:space="preserve"> </w:t>
      </w:r>
    </w:p>
    <w:p w:rsidR="007E7764" w:rsidRDefault="0075746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</w:t>
      </w:r>
      <w:r w:rsidR="007E7764">
        <w:rPr>
          <w:sz w:val="28"/>
          <w:szCs w:val="28"/>
        </w:rPr>
        <w:t xml:space="preserve"> закрытую высоту штампа рав</w:t>
      </w:r>
      <w:r>
        <w:rPr>
          <w:sz w:val="28"/>
          <w:szCs w:val="28"/>
        </w:rPr>
        <w:t>ной 666</w:t>
      </w:r>
      <w:r w:rsidR="007E7764">
        <w:rPr>
          <w:sz w:val="28"/>
          <w:szCs w:val="28"/>
        </w:rPr>
        <w:t xml:space="preserve"> мм.</w:t>
      </w:r>
    </w:p>
    <w:p w:rsidR="005436A3" w:rsidRDefault="005436A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Гравюра </w:t>
      </w:r>
      <w:r w:rsidR="00F83CB4">
        <w:rPr>
          <w:sz w:val="28"/>
          <w:szCs w:val="28"/>
        </w:rPr>
        <w:t xml:space="preserve"> ручья вставки выполняются по</w:t>
      </w:r>
      <w:r>
        <w:rPr>
          <w:sz w:val="28"/>
          <w:szCs w:val="28"/>
        </w:rPr>
        <w:t xml:space="preserve"> горячей поковке, с учетом того что нагретая заготовка имеет размеры на 1,5% большие чем холодная. Чертеж горячей поковки приведен в приложении В. </w:t>
      </w:r>
      <w:r w:rsidR="00F83CB4">
        <w:rPr>
          <w:sz w:val="28"/>
          <w:szCs w:val="28"/>
        </w:rPr>
        <w:t xml:space="preserve"> </w:t>
      </w:r>
    </w:p>
    <w:p w:rsidR="00F83CB4" w:rsidRDefault="00F83CB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Размеры призматических вставок (рисунок 8), нормализованы по МН 4808-63…4812-63 и представлены в таблице 10.</w:t>
      </w:r>
    </w:p>
    <w:p w:rsidR="005436A3" w:rsidRDefault="005436A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F83CB4" w:rsidRDefault="00F83CB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Табл.10 – размеры призматических вставок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1030"/>
        <w:gridCol w:w="1030"/>
        <w:gridCol w:w="2649"/>
        <w:gridCol w:w="1031"/>
        <w:gridCol w:w="1069"/>
      </w:tblGrid>
      <w:tr w:rsidR="009E0CC5" w:rsidTr="006F502E">
        <w:trPr>
          <w:trHeight w:val="328"/>
        </w:trPr>
        <w:tc>
          <w:tcPr>
            <w:tcW w:w="2762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 xml:space="preserve">Усилие пресса, МН </w:t>
            </w:r>
          </w:p>
        </w:tc>
        <w:tc>
          <w:tcPr>
            <w:tcW w:w="1030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 xml:space="preserve">Н, мм </w:t>
            </w:r>
          </w:p>
        </w:tc>
        <w:tc>
          <w:tcPr>
            <w:tcW w:w="1030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rPr>
                <w:lang w:val="en-US"/>
              </w:rPr>
              <w:t>L</w:t>
            </w:r>
            <w:r w:rsidRPr="006F502E">
              <w:t>, мм</w:t>
            </w:r>
          </w:p>
        </w:tc>
        <w:tc>
          <w:tcPr>
            <w:tcW w:w="2649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 xml:space="preserve">В, мм </w:t>
            </w:r>
          </w:p>
        </w:tc>
        <w:tc>
          <w:tcPr>
            <w:tcW w:w="1031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rPr>
                <w:lang w:val="en-US"/>
              </w:rPr>
              <w:t>L</w:t>
            </w:r>
            <w:r w:rsidRPr="006F502E">
              <w:rPr>
                <w:vertAlign w:val="subscript"/>
                <w:lang w:val="en-US"/>
              </w:rPr>
              <w:t>1</w:t>
            </w:r>
            <w:r w:rsidRPr="006F502E">
              <w:t>, мм</w:t>
            </w:r>
          </w:p>
        </w:tc>
        <w:tc>
          <w:tcPr>
            <w:tcW w:w="1069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rPr>
                <w:lang w:val="en-US"/>
              </w:rPr>
              <w:t>h</w:t>
            </w:r>
            <w:r w:rsidRPr="006F502E">
              <w:rPr>
                <w:vertAlign w:val="subscript"/>
                <w:lang w:val="en-US"/>
              </w:rPr>
              <w:t>1</w:t>
            </w:r>
            <w:r w:rsidRPr="006F502E">
              <w:t>, мм</w:t>
            </w:r>
          </w:p>
        </w:tc>
      </w:tr>
      <w:tr w:rsidR="009E0CC5">
        <w:trPr>
          <w:trHeight w:val="213"/>
        </w:trPr>
        <w:tc>
          <w:tcPr>
            <w:tcW w:w="2762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>16</w:t>
            </w:r>
          </w:p>
        </w:tc>
        <w:tc>
          <w:tcPr>
            <w:tcW w:w="1030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>125</w:t>
            </w:r>
          </w:p>
        </w:tc>
        <w:tc>
          <w:tcPr>
            <w:tcW w:w="1030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>360</w:t>
            </w:r>
          </w:p>
        </w:tc>
        <w:tc>
          <w:tcPr>
            <w:tcW w:w="2649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</w:pPr>
            <w:r w:rsidRPr="006F502E">
              <w:t>120, 180, 240, 480</w:t>
            </w:r>
          </w:p>
        </w:tc>
        <w:tc>
          <w:tcPr>
            <w:tcW w:w="1031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ind w:left="-70"/>
              <w:jc w:val="both"/>
              <w:rPr>
                <w:lang w:val="en-US"/>
              </w:rPr>
            </w:pPr>
            <w:r w:rsidRPr="006F502E">
              <w:t xml:space="preserve">294 </w:t>
            </w:r>
          </w:p>
        </w:tc>
        <w:tc>
          <w:tcPr>
            <w:tcW w:w="1069" w:type="dxa"/>
          </w:tcPr>
          <w:p w:rsidR="009E0CC5" w:rsidRPr="006F502E" w:rsidRDefault="009E0CC5" w:rsidP="006F502E">
            <w:pPr>
              <w:tabs>
                <w:tab w:val="left" w:pos="6030"/>
              </w:tabs>
              <w:spacing w:line="360" w:lineRule="auto"/>
              <w:jc w:val="both"/>
              <w:rPr>
                <w:lang w:val="en-US"/>
              </w:rPr>
            </w:pPr>
            <w:r w:rsidRPr="006F502E">
              <w:t xml:space="preserve"> 106</w:t>
            </w:r>
          </w:p>
        </w:tc>
      </w:tr>
    </w:tbl>
    <w:p w:rsidR="000110B6" w:rsidRDefault="00F83CB4" w:rsidP="00983E9C">
      <w:pPr>
        <w:tabs>
          <w:tab w:val="left" w:pos="6030"/>
        </w:tabs>
        <w:spacing w:line="360" w:lineRule="auto"/>
        <w:ind w:left="38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F5C">
        <w:rPr>
          <w:sz w:val="28"/>
          <w:szCs w:val="28"/>
        </w:rPr>
        <w:t xml:space="preserve">                                                     </w:t>
      </w:r>
    </w:p>
    <w:p w:rsidR="00F83CB4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 в блок монтируется три комплекта вставок:</w:t>
      </w:r>
    </w:p>
    <w:p w:rsidR="00C93CEA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 = В</w:t>
      </w:r>
      <w:r>
        <w:rPr>
          <w:sz w:val="28"/>
          <w:szCs w:val="28"/>
          <w:vertAlign w:val="superscript"/>
        </w:rPr>
        <w:t>шт</w:t>
      </w:r>
      <w:r>
        <w:rPr>
          <w:sz w:val="28"/>
          <w:szCs w:val="28"/>
        </w:rPr>
        <w:t xml:space="preserve"> + В</w:t>
      </w:r>
      <w:r>
        <w:rPr>
          <w:sz w:val="28"/>
          <w:szCs w:val="28"/>
          <w:vertAlign w:val="superscript"/>
        </w:rPr>
        <w:t>осад</w:t>
      </w:r>
      <w:r>
        <w:rPr>
          <w:sz w:val="28"/>
          <w:szCs w:val="28"/>
        </w:rPr>
        <w:t xml:space="preserve"> + В</w:t>
      </w:r>
      <w:r>
        <w:rPr>
          <w:sz w:val="28"/>
          <w:szCs w:val="28"/>
          <w:vertAlign w:val="superscript"/>
        </w:rPr>
        <w:t>нап</w:t>
      </w:r>
      <w:r>
        <w:rPr>
          <w:sz w:val="28"/>
          <w:szCs w:val="28"/>
        </w:rPr>
        <w:t>,                                                                        (34)</w:t>
      </w:r>
    </w:p>
    <w:p w:rsidR="00C93CEA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В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 – суммарная ширина ручьевых вставок, мм;</w:t>
      </w:r>
    </w:p>
    <w:p w:rsidR="00C93CEA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>
        <w:rPr>
          <w:sz w:val="28"/>
          <w:szCs w:val="28"/>
          <w:vertAlign w:val="superscript"/>
        </w:rPr>
        <w:t>шт</w:t>
      </w:r>
      <w:r>
        <w:rPr>
          <w:sz w:val="28"/>
          <w:szCs w:val="28"/>
        </w:rPr>
        <w:t xml:space="preserve"> – вставка для штамповки, мм;</w:t>
      </w:r>
    </w:p>
    <w:p w:rsidR="00C93CEA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>
        <w:rPr>
          <w:sz w:val="28"/>
          <w:szCs w:val="28"/>
          <w:vertAlign w:val="superscript"/>
        </w:rPr>
        <w:t>осад</w:t>
      </w:r>
      <w:r>
        <w:rPr>
          <w:sz w:val="28"/>
          <w:szCs w:val="28"/>
        </w:rPr>
        <w:t xml:space="preserve">  - вставка для осадки, мм;</w:t>
      </w:r>
    </w:p>
    <w:p w:rsidR="00C93CEA" w:rsidRDefault="00C93CE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>
        <w:rPr>
          <w:sz w:val="28"/>
          <w:szCs w:val="28"/>
          <w:vertAlign w:val="superscript"/>
        </w:rPr>
        <w:t>нап</w:t>
      </w:r>
      <w:r>
        <w:rPr>
          <w:sz w:val="28"/>
          <w:szCs w:val="28"/>
        </w:rPr>
        <w:t xml:space="preserve"> </w:t>
      </w:r>
      <w:r w:rsidR="00101EA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1EA1">
        <w:rPr>
          <w:sz w:val="28"/>
          <w:szCs w:val="28"/>
        </w:rPr>
        <w:t>вставка наполнитель, мм.</w:t>
      </w:r>
    </w:p>
    <w:p w:rsidR="003027AC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3027AC">
        <w:rPr>
          <w:sz w:val="28"/>
          <w:szCs w:val="28"/>
        </w:rPr>
        <w:object w:dxaOrig="9644" w:dyaOrig="7019">
          <v:shape id="_x0000_i1031" type="#_x0000_t75" style="width:294pt;height:175.5pt" o:ole="">
            <v:imagedata r:id="rId20" o:title=""/>
          </v:shape>
          <o:OLEObject Type="Embed" ProgID="KOMPAS.FRW" ShapeID="_x0000_i1031" DrawAspect="Content" ObjectID="_1457676102" r:id="rId21"/>
        </w:object>
      </w:r>
    </w:p>
    <w:p w:rsidR="005436A3" w:rsidRDefault="005436A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279B">
        <w:rPr>
          <w:sz w:val="28"/>
          <w:szCs w:val="28"/>
        </w:rPr>
        <w:t xml:space="preserve">                       рис.8</w:t>
      </w:r>
      <w:r w:rsidR="009C1E35">
        <w:rPr>
          <w:sz w:val="28"/>
          <w:szCs w:val="28"/>
        </w:rPr>
        <w:t xml:space="preserve"> – Призматические вставки</w:t>
      </w:r>
    </w:p>
    <w:p w:rsidR="006F502E" w:rsidRDefault="006F50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3027AC" w:rsidRDefault="003027A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>шт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гор</w:t>
      </w:r>
      <w:r>
        <w:rPr>
          <w:sz w:val="28"/>
          <w:szCs w:val="28"/>
          <w:vertAlign w:val="subscript"/>
        </w:rPr>
        <w:t>пок</w:t>
      </w:r>
      <w:r w:rsidRPr="003027AC">
        <w:rPr>
          <w:sz w:val="28"/>
          <w:szCs w:val="28"/>
        </w:rPr>
        <w:t xml:space="preserve"> + 2 * </w:t>
      </w:r>
      <w:r>
        <w:rPr>
          <w:sz w:val="28"/>
          <w:szCs w:val="28"/>
          <w:lang w:val="en-US"/>
        </w:rPr>
        <w:t>b</w:t>
      </w:r>
      <w:r w:rsidRPr="003027AC">
        <w:rPr>
          <w:sz w:val="28"/>
          <w:szCs w:val="28"/>
        </w:rPr>
        <w:t xml:space="preserve"> + 2 *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</w:t>
      </w:r>
    </w:p>
    <w:p w:rsidR="003027AC" w:rsidRDefault="003027A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</w:rPr>
        <w:t>гор</w:t>
      </w:r>
      <w:r>
        <w:rPr>
          <w:sz w:val="28"/>
          <w:szCs w:val="28"/>
          <w:vertAlign w:val="subscript"/>
        </w:rPr>
        <w:t>пок</w:t>
      </w:r>
      <w:r>
        <w:rPr>
          <w:sz w:val="28"/>
          <w:szCs w:val="28"/>
        </w:rPr>
        <w:t xml:space="preserve"> – диаметр горячей поковки, мм;</w:t>
      </w:r>
    </w:p>
    <w:p w:rsidR="003027AC" w:rsidRDefault="003027A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ширина мостика облоя, мм;</w:t>
      </w:r>
    </w:p>
    <w:p w:rsidR="00C96475" w:rsidRDefault="003027A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ширина облоя в магазине, мм.</w:t>
      </w:r>
    </w:p>
    <w:p w:rsidR="00C96475" w:rsidRDefault="003027A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475">
        <w:rPr>
          <w:sz w:val="28"/>
          <w:szCs w:val="28"/>
        </w:rPr>
        <w:t>В</w:t>
      </w:r>
      <w:r w:rsidR="00C96475">
        <w:rPr>
          <w:sz w:val="28"/>
          <w:szCs w:val="28"/>
          <w:vertAlign w:val="superscript"/>
        </w:rPr>
        <w:t>шт</w:t>
      </w:r>
      <w:r w:rsidR="00C96475">
        <w:rPr>
          <w:sz w:val="28"/>
          <w:szCs w:val="28"/>
        </w:rPr>
        <w:t xml:space="preserve"> = 149,2</w:t>
      </w:r>
      <w:r w:rsidR="00C96475" w:rsidRPr="003027AC">
        <w:rPr>
          <w:sz w:val="28"/>
          <w:szCs w:val="28"/>
        </w:rPr>
        <w:t xml:space="preserve"> + 2 * </w:t>
      </w:r>
      <w:r w:rsidR="00C96475">
        <w:rPr>
          <w:sz w:val="28"/>
          <w:szCs w:val="28"/>
        </w:rPr>
        <w:t>6</w:t>
      </w:r>
      <w:r w:rsidR="00C96475" w:rsidRPr="003027AC">
        <w:rPr>
          <w:sz w:val="28"/>
          <w:szCs w:val="28"/>
        </w:rPr>
        <w:t xml:space="preserve"> + 2 * </w:t>
      </w:r>
      <w:r w:rsidR="00C96475">
        <w:rPr>
          <w:sz w:val="28"/>
          <w:szCs w:val="28"/>
        </w:rPr>
        <w:t>20 = 201мм.</w:t>
      </w:r>
    </w:p>
    <w:p w:rsidR="00C96475" w:rsidRDefault="00C9647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особенности пакета ковочного штампа, а также размеры заготовок ручьевых призматических вставок принимаем, что  В</w:t>
      </w:r>
      <w:r>
        <w:rPr>
          <w:sz w:val="28"/>
          <w:szCs w:val="28"/>
          <w:vertAlign w:val="superscript"/>
        </w:rPr>
        <w:t>шт</w:t>
      </w:r>
      <w:r>
        <w:rPr>
          <w:sz w:val="28"/>
          <w:szCs w:val="28"/>
        </w:rPr>
        <w:t xml:space="preserve"> = 240 мм.</w:t>
      </w:r>
    </w:p>
    <w:p w:rsidR="00E02B7C" w:rsidRDefault="00E02B7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Минимально допустимая ширина вставки для осадки находится по формуле </w:t>
      </w:r>
    </w:p>
    <w:p w:rsidR="00C96475" w:rsidRDefault="00C9647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>осад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</w:t>
      </w:r>
      <w:r w:rsidRPr="00C9647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+ 20,                                                                                    (35)</w:t>
      </w:r>
    </w:p>
    <w:p w:rsidR="003027AC" w:rsidRDefault="00C9647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3027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C96475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диаметр осаженной заготовки, мм.</w:t>
      </w:r>
    </w:p>
    <w:p w:rsidR="00C96475" w:rsidRDefault="00C9647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>осад</w:t>
      </w:r>
      <w:r w:rsidR="0075746B">
        <w:rPr>
          <w:sz w:val="28"/>
          <w:szCs w:val="28"/>
        </w:rPr>
        <w:t xml:space="preserve"> = 70 + 20 =9</w:t>
      </w:r>
      <w:r>
        <w:rPr>
          <w:sz w:val="28"/>
          <w:szCs w:val="28"/>
        </w:rPr>
        <w:t>0 мм</w:t>
      </w:r>
      <w:r w:rsidR="00E02B7C">
        <w:rPr>
          <w:sz w:val="28"/>
          <w:szCs w:val="28"/>
        </w:rPr>
        <w:t>.</w:t>
      </w:r>
    </w:p>
    <w:p w:rsidR="00E02B7C" w:rsidRDefault="00E02B7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мы рассчитали минимально допустимую ширину вставки для осадки, а ширина </w:t>
      </w:r>
      <w:r w:rsidR="007A5650">
        <w:rPr>
          <w:sz w:val="28"/>
          <w:szCs w:val="28"/>
        </w:rPr>
        <w:t>всех вставок должна быть равна 5</w:t>
      </w:r>
      <w:r>
        <w:rPr>
          <w:sz w:val="28"/>
          <w:szCs w:val="28"/>
        </w:rPr>
        <w:t>80 мм, а также учитывая тот факт что окончательный ручей должен находится симметрично относительно центра давления штампа (следовательно</w:t>
      </w:r>
      <w:r w:rsidR="0075746B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perscript"/>
        </w:rPr>
        <w:t>осад</w:t>
      </w:r>
      <w:r>
        <w:rPr>
          <w:sz w:val="28"/>
          <w:szCs w:val="28"/>
        </w:rPr>
        <w:t xml:space="preserve"> = В</w:t>
      </w:r>
      <w:r>
        <w:rPr>
          <w:sz w:val="28"/>
          <w:szCs w:val="28"/>
          <w:vertAlign w:val="superscript"/>
        </w:rPr>
        <w:t>нап</w:t>
      </w:r>
      <w:r>
        <w:rPr>
          <w:sz w:val="28"/>
          <w:szCs w:val="28"/>
        </w:rPr>
        <w:t>), ширину вставок для осадки и наполнительной вставки найдем по формуле (34).</w:t>
      </w:r>
    </w:p>
    <w:p w:rsidR="00E02B7C" w:rsidRDefault="00E02B7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perscript"/>
        </w:rPr>
        <w:t>осад</w:t>
      </w:r>
      <w:r>
        <w:rPr>
          <w:sz w:val="28"/>
          <w:szCs w:val="28"/>
        </w:rPr>
        <w:t xml:space="preserve"> = В</w:t>
      </w:r>
      <w:r>
        <w:rPr>
          <w:sz w:val="28"/>
          <w:szCs w:val="28"/>
          <w:vertAlign w:val="superscript"/>
        </w:rPr>
        <w:t>нап</w:t>
      </w:r>
      <w:r>
        <w:rPr>
          <w:sz w:val="28"/>
          <w:szCs w:val="28"/>
        </w:rPr>
        <w:t xml:space="preserve"> = (В</w:t>
      </w:r>
      <w:r>
        <w:rPr>
          <w:sz w:val="28"/>
          <w:szCs w:val="28"/>
          <w:vertAlign w:val="subscript"/>
        </w:rPr>
        <w:t xml:space="preserve">Σ </w:t>
      </w:r>
      <w:r>
        <w:rPr>
          <w:sz w:val="28"/>
          <w:szCs w:val="28"/>
        </w:rPr>
        <w:t xml:space="preserve"> - В</w:t>
      </w:r>
      <w:r>
        <w:rPr>
          <w:sz w:val="28"/>
          <w:szCs w:val="28"/>
          <w:vertAlign w:val="superscript"/>
        </w:rPr>
        <w:t>шт</w:t>
      </w:r>
      <w:r>
        <w:rPr>
          <w:sz w:val="28"/>
          <w:szCs w:val="28"/>
        </w:rPr>
        <w:t xml:space="preserve"> )/2</w:t>
      </w:r>
      <w:r w:rsidR="007A5650">
        <w:rPr>
          <w:sz w:val="28"/>
          <w:szCs w:val="28"/>
        </w:rPr>
        <w:t xml:space="preserve"> = (580 - 240) / 2 = 17</w:t>
      </w:r>
      <w:r w:rsidR="007E5ABB">
        <w:rPr>
          <w:sz w:val="28"/>
          <w:szCs w:val="28"/>
        </w:rPr>
        <w:t>0 мм.</w:t>
      </w:r>
    </w:p>
    <w:p w:rsidR="00AD3453" w:rsidRDefault="00AD345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для штампов горячештамповочных прессов приведены в табл. 11 </w:t>
      </w:r>
      <w:r w:rsidRPr="00AD3453">
        <w:rPr>
          <w:sz w:val="28"/>
          <w:szCs w:val="28"/>
        </w:rPr>
        <w:t>[1</w:t>
      </w:r>
      <w:r>
        <w:rPr>
          <w:sz w:val="28"/>
          <w:szCs w:val="28"/>
        </w:rPr>
        <w:t>стр.557</w:t>
      </w:r>
      <w:r w:rsidRPr="00AD3453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tbl>
      <w:tblPr>
        <w:tblW w:w="0" w:type="auto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1"/>
        <w:gridCol w:w="2551"/>
        <w:gridCol w:w="2355"/>
      </w:tblGrid>
      <w:tr w:rsidR="00AD3453">
        <w:trPr>
          <w:trHeight w:val="255"/>
        </w:trPr>
        <w:tc>
          <w:tcPr>
            <w:tcW w:w="3591" w:type="dxa"/>
          </w:tcPr>
          <w:p w:rsidR="00AD3453" w:rsidRPr="00941CA9" w:rsidRDefault="00AD3453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Деталь штампа</w:t>
            </w:r>
          </w:p>
        </w:tc>
        <w:tc>
          <w:tcPr>
            <w:tcW w:w="2551" w:type="dxa"/>
          </w:tcPr>
          <w:p w:rsidR="00AD3453" w:rsidRPr="00941CA9" w:rsidRDefault="00AD3453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Марка стали</w:t>
            </w:r>
          </w:p>
        </w:tc>
        <w:tc>
          <w:tcPr>
            <w:tcW w:w="2355" w:type="dxa"/>
          </w:tcPr>
          <w:p w:rsidR="00AD3453" w:rsidRPr="00941CA9" w:rsidRDefault="00AD3453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Твердость НВ</w:t>
            </w:r>
          </w:p>
        </w:tc>
      </w:tr>
      <w:tr w:rsidR="00AD3453">
        <w:trPr>
          <w:trHeight w:val="285"/>
        </w:trPr>
        <w:tc>
          <w:tcPr>
            <w:tcW w:w="359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Плита (блок)</w:t>
            </w:r>
          </w:p>
        </w:tc>
        <w:tc>
          <w:tcPr>
            <w:tcW w:w="255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40 ХЛ</w:t>
            </w:r>
          </w:p>
        </w:tc>
        <w:tc>
          <w:tcPr>
            <w:tcW w:w="2355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352</w:t>
            </w:r>
          </w:p>
        </w:tc>
      </w:tr>
      <w:tr w:rsidR="00AD3453">
        <w:trPr>
          <w:trHeight w:val="180"/>
        </w:trPr>
        <w:tc>
          <w:tcPr>
            <w:tcW w:w="359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Вставка осадочная</w:t>
            </w:r>
          </w:p>
        </w:tc>
        <w:tc>
          <w:tcPr>
            <w:tcW w:w="255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5ХГС</w:t>
            </w:r>
          </w:p>
        </w:tc>
        <w:tc>
          <w:tcPr>
            <w:tcW w:w="2355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415</w:t>
            </w:r>
          </w:p>
        </w:tc>
      </w:tr>
      <w:tr w:rsidR="00AD3453">
        <w:trPr>
          <w:trHeight w:val="360"/>
        </w:trPr>
        <w:tc>
          <w:tcPr>
            <w:tcW w:w="359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Вставка ручьевая</w:t>
            </w:r>
          </w:p>
        </w:tc>
        <w:tc>
          <w:tcPr>
            <w:tcW w:w="255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5ХНМ</w:t>
            </w:r>
          </w:p>
        </w:tc>
        <w:tc>
          <w:tcPr>
            <w:tcW w:w="2355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444</w:t>
            </w:r>
          </w:p>
        </w:tc>
      </w:tr>
      <w:tr w:rsidR="00AD3453">
        <w:trPr>
          <w:trHeight w:val="180"/>
        </w:trPr>
        <w:tc>
          <w:tcPr>
            <w:tcW w:w="359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Колонки направляющие</w:t>
            </w:r>
          </w:p>
        </w:tc>
        <w:tc>
          <w:tcPr>
            <w:tcW w:w="255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45</w:t>
            </w:r>
          </w:p>
        </w:tc>
        <w:tc>
          <w:tcPr>
            <w:tcW w:w="2355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 xml:space="preserve">         - </w:t>
            </w:r>
          </w:p>
        </w:tc>
      </w:tr>
      <w:tr w:rsidR="00AD3453">
        <w:trPr>
          <w:trHeight w:val="180"/>
        </w:trPr>
        <w:tc>
          <w:tcPr>
            <w:tcW w:w="359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Втулка направляющая</w:t>
            </w:r>
          </w:p>
        </w:tc>
        <w:tc>
          <w:tcPr>
            <w:tcW w:w="2551" w:type="dxa"/>
          </w:tcPr>
          <w:p w:rsidR="00AD3453" w:rsidRPr="00941CA9" w:rsidRDefault="0080384C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Бронза Бр06Ц6С3</w:t>
            </w:r>
          </w:p>
        </w:tc>
        <w:tc>
          <w:tcPr>
            <w:tcW w:w="2355" w:type="dxa"/>
          </w:tcPr>
          <w:p w:rsidR="00AD3453" w:rsidRPr="00941CA9" w:rsidRDefault="00AD3453" w:rsidP="00941CA9">
            <w:pPr>
              <w:tabs>
                <w:tab w:val="left" w:pos="6030"/>
              </w:tabs>
              <w:spacing w:line="360" w:lineRule="auto"/>
              <w:jc w:val="both"/>
            </w:pPr>
          </w:p>
        </w:tc>
      </w:tr>
      <w:tr w:rsidR="00AD3453">
        <w:trPr>
          <w:trHeight w:val="180"/>
        </w:trPr>
        <w:tc>
          <w:tcPr>
            <w:tcW w:w="3591" w:type="dxa"/>
          </w:tcPr>
          <w:p w:rsidR="00AD3453" w:rsidRPr="00941CA9" w:rsidRDefault="00347B28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 xml:space="preserve">Выталкиватели </w:t>
            </w:r>
          </w:p>
        </w:tc>
        <w:tc>
          <w:tcPr>
            <w:tcW w:w="2551" w:type="dxa"/>
          </w:tcPr>
          <w:p w:rsidR="00AD3453" w:rsidRPr="00941CA9" w:rsidRDefault="00347B28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5ХГС</w:t>
            </w:r>
          </w:p>
        </w:tc>
        <w:tc>
          <w:tcPr>
            <w:tcW w:w="2355" w:type="dxa"/>
          </w:tcPr>
          <w:p w:rsidR="00AD3453" w:rsidRPr="00941CA9" w:rsidRDefault="00347B28" w:rsidP="00941CA9">
            <w:pPr>
              <w:tabs>
                <w:tab w:val="left" w:pos="6030"/>
              </w:tabs>
              <w:spacing w:line="360" w:lineRule="auto"/>
              <w:jc w:val="both"/>
            </w:pPr>
            <w:r w:rsidRPr="00941CA9">
              <w:t>461</w:t>
            </w:r>
          </w:p>
        </w:tc>
      </w:tr>
    </w:tbl>
    <w:p w:rsidR="00941CA9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5436A3" w:rsidRDefault="005436A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передней части штампа выполняется выемка под клещи, которые удерживают заготовку за облой при ее удалении из ручья. Выемка под клещевину изображена на рисунке 8.</w:t>
      </w:r>
    </w:p>
    <w:p w:rsidR="005436A3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E92786">
        <w:rPr>
          <w:sz w:val="28"/>
          <w:szCs w:val="28"/>
        </w:rPr>
        <w:object w:dxaOrig="9088" w:dyaOrig="7663">
          <v:shape id="_x0000_i1032" type="#_x0000_t75" style="width:300pt;height:165pt" o:ole="">
            <v:imagedata r:id="rId22" o:title=""/>
          </v:shape>
          <o:OLEObject Type="Embed" ProgID="KOMPAS.FRW" ShapeID="_x0000_i1032" DrawAspect="Content" ObjectID="_1457676103" r:id="rId23"/>
        </w:object>
      </w:r>
    </w:p>
    <w:p w:rsidR="00286F17" w:rsidRPr="00E02B7C" w:rsidRDefault="000B279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рис.9</w:t>
      </w:r>
      <w:r w:rsidR="009C1E35">
        <w:rPr>
          <w:sz w:val="28"/>
          <w:szCs w:val="28"/>
        </w:rPr>
        <w:t xml:space="preserve"> – Конструкция выемки для захвата поковки клещами</w:t>
      </w:r>
    </w:p>
    <w:p w:rsidR="00941CA9" w:rsidRDefault="00F8635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F86351">
        <w:rPr>
          <w:sz w:val="28"/>
          <w:szCs w:val="28"/>
        </w:rPr>
        <w:t>4.</w:t>
      </w:r>
      <w:r>
        <w:rPr>
          <w:sz w:val="28"/>
          <w:szCs w:val="28"/>
        </w:rPr>
        <w:t>2 ПРОЕКТИРОВАНИЕ ОБРЕЗНО</w:t>
      </w:r>
      <w:r w:rsidR="00377DBE">
        <w:rPr>
          <w:sz w:val="28"/>
          <w:szCs w:val="28"/>
        </w:rPr>
        <w:t>ГО Ш</w:t>
      </w:r>
      <w:r w:rsidR="008911F4">
        <w:rPr>
          <w:sz w:val="28"/>
          <w:szCs w:val="28"/>
        </w:rPr>
        <w:t xml:space="preserve">ТАМПА СОВМЕЩЕННОГО </w:t>
      </w:r>
    </w:p>
    <w:p w:rsidR="00F86351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</w:p>
    <w:p w:rsidR="00941CA9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F86351" w:rsidRDefault="00F8635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Обрезка облоя и прошивка отверстия осуществляется</w:t>
      </w:r>
      <w:r w:rsidR="001E23F1">
        <w:rPr>
          <w:sz w:val="28"/>
          <w:szCs w:val="28"/>
        </w:rPr>
        <w:t xml:space="preserve"> в горячем состоянии</w:t>
      </w:r>
      <w:r>
        <w:rPr>
          <w:sz w:val="28"/>
          <w:szCs w:val="28"/>
        </w:rPr>
        <w:t xml:space="preserve"> при температуре 900°С</w:t>
      </w:r>
      <w:r w:rsidR="001E23F1">
        <w:rPr>
          <w:sz w:val="28"/>
          <w:szCs w:val="28"/>
        </w:rPr>
        <w:t xml:space="preserve"> в совмещенном штампе.</w:t>
      </w:r>
    </w:p>
    <w:p w:rsidR="001E23F1" w:rsidRDefault="001E23F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Зазор между пуансоном и матрицей зависит от формы и размеров сечений поковки в плоскости перпендикулярной к разъему. </w:t>
      </w:r>
    </w:p>
    <w:p w:rsidR="00B173F5" w:rsidRDefault="00B173F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данная поковка имеет </w:t>
      </w:r>
      <w:r w:rsidR="00FB781B">
        <w:rPr>
          <w:sz w:val="28"/>
          <w:szCs w:val="28"/>
        </w:rPr>
        <w:t>наружный штамповочный уклон 5°,</w:t>
      </w:r>
      <w:r>
        <w:rPr>
          <w:sz w:val="28"/>
          <w:szCs w:val="28"/>
        </w:rPr>
        <w:t xml:space="preserve"> пуансон следует брать плоским ( берется при углах меньших 15°)</w:t>
      </w:r>
    </w:p>
    <w:p w:rsidR="001E23F1" w:rsidRDefault="001E23F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зазора </w:t>
      </w:r>
      <w:r w:rsidR="00B173F5">
        <w:rPr>
          <w:sz w:val="28"/>
          <w:szCs w:val="28"/>
        </w:rPr>
        <w:t>δ (рис.8)</w:t>
      </w:r>
      <w:r>
        <w:rPr>
          <w:sz w:val="28"/>
          <w:szCs w:val="28"/>
        </w:rPr>
        <w:t>определяется по таблице</w:t>
      </w:r>
      <w:r w:rsidRPr="001E23F1">
        <w:rPr>
          <w:sz w:val="28"/>
          <w:szCs w:val="28"/>
        </w:rPr>
        <w:t xml:space="preserve"> [2</w:t>
      </w:r>
      <w:r>
        <w:rPr>
          <w:sz w:val="28"/>
          <w:szCs w:val="28"/>
        </w:rPr>
        <w:t>.стр.483 табл.1</w:t>
      </w:r>
      <w:r w:rsidRPr="001E23F1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E23F1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1E23F1">
        <w:rPr>
          <w:sz w:val="28"/>
          <w:szCs w:val="28"/>
        </w:rPr>
        <w:object w:dxaOrig="8594" w:dyaOrig="5669">
          <v:shape id="_x0000_i1033" type="#_x0000_t75" style="width:335.25pt;height:192.75pt" o:ole="">
            <v:imagedata r:id="rId24" o:title=""/>
          </v:shape>
          <o:OLEObject Type="Embed" ProgID="KOMPAS.FRW" ShapeID="_x0000_i1033" DrawAspect="Content" ObjectID="_1457676104" r:id="rId25"/>
        </w:object>
      </w:r>
      <w:r w:rsidR="001E23F1">
        <w:rPr>
          <w:sz w:val="28"/>
          <w:szCs w:val="28"/>
        </w:rPr>
        <w:t xml:space="preserve"> </w:t>
      </w:r>
    </w:p>
    <w:p w:rsidR="001E23F1" w:rsidRDefault="001E23F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B173F5" w:rsidRDefault="007558D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рис.10</w:t>
      </w:r>
      <w:r w:rsidR="00B173F5">
        <w:rPr>
          <w:sz w:val="28"/>
          <w:szCs w:val="28"/>
        </w:rPr>
        <w:t xml:space="preserve"> – Зазор между обрезным пуансоном и матрицей</w:t>
      </w:r>
    </w:p>
    <w:p w:rsidR="00941CA9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E23F1" w:rsidRDefault="00B173F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 = 8</w:t>
      </w:r>
      <w:r>
        <w:rPr>
          <w:sz w:val="28"/>
          <w:szCs w:val="28"/>
        </w:rPr>
        <w:t>,5; δ = 0,6; ά = 5°.</w:t>
      </w:r>
    </w:p>
    <w:p w:rsidR="00913258" w:rsidRPr="00E246E5" w:rsidRDefault="00913258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r w:rsidR="00E246E5">
        <w:rPr>
          <w:sz w:val="28"/>
          <w:szCs w:val="28"/>
        </w:rPr>
        <w:t xml:space="preserve">матрицы определяются в зависимости от размеров поковки и толщины срезаемого облоя </w:t>
      </w:r>
      <w:r w:rsidRPr="00E246E5">
        <w:rPr>
          <w:sz w:val="28"/>
          <w:szCs w:val="28"/>
        </w:rPr>
        <w:t>[</w:t>
      </w:r>
      <w:r>
        <w:rPr>
          <w:sz w:val="28"/>
          <w:szCs w:val="28"/>
        </w:rPr>
        <w:t>табл.2, стр.484,</w:t>
      </w:r>
      <w:r w:rsidRPr="00E246E5">
        <w:rPr>
          <w:sz w:val="28"/>
          <w:szCs w:val="28"/>
        </w:rPr>
        <w:t>]</w:t>
      </w:r>
      <w:r w:rsidR="00E246E5">
        <w:rPr>
          <w:sz w:val="28"/>
          <w:szCs w:val="28"/>
        </w:rPr>
        <w:t>.</w:t>
      </w:r>
    </w:p>
    <w:p w:rsidR="00E246E5" w:rsidRPr="00DD1EB4" w:rsidRDefault="00E246E5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пробивке перемычки зазор между матрицей и пуансоном принимается с помощью </w:t>
      </w:r>
      <w:r w:rsidRPr="00E246E5">
        <w:rPr>
          <w:sz w:val="28"/>
          <w:szCs w:val="28"/>
        </w:rPr>
        <w:t>[</w:t>
      </w:r>
      <w:r>
        <w:rPr>
          <w:sz w:val="28"/>
          <w:szCs w:val="28"/>
        </w:rPr>
        <w:t>табл.8, стр.484, 1</w:t>
      </w:r>
      <w:r w:rsidRPr="00E246E5">
        <w:rPr>
          <w:sz w:val="28"/>
          <w:szCs w:val="28"/>
        </w:rPr>
        <w:t>]</w:t>
      </w:r>
      <w:r>
        <w:rPr>
          <w:sz w:val="28"/>
          <w:szCs w:val="28"/>
        </w:rPr>
        <w:t xml:space="preserve">. В данном случае он составляет 4% от толщины перемычки. Следовательно </w:t>
      </w:r>
      <w:r w:rsidR="00DD1EB4">
        <w:rPr>
          <w:sz w:val="28"/>
          <w:szCs w:val="28"/>
          <w:lang w:val="en-US"/>
        </w:rPr>
        <w:t>δ</w:t>
      </w:r>
      <w:r w:rsidR="00DD1EB4">
        <w:rPr>
          <w:sz w:val="28"/>
          <w:szCs w:val="28"/>
          <w:vertAlign w:val="subscript"/>
        </w:rPr>
        <w:t>п</w:t>
      </w:r>
      <w:r>
        <w:rPr>
          <w:sz w:val="28"/>
          <w:szCs w:val="28"/>
          <w:lang w:val="en-US"/>
        </w:rPr>
        <w:t xml:space="preserve"> = </w:t>
      </w:r>
      <w:r w:rsidR="00DD1EB4">
        <w:rPr>
          <w:sz w:val="28"/>
          <w:szCs w:val="28"/>
          <w:lang w:val="en-US"/>
        </w:rPr>
        <w:t xml:space="preserve">0.04 * 16 = 0.6 </w:t>
      </w:r>
      <w:r w:rsidR="00DD1EB4">
        <w:rPr>
          <w:sz w:val="28"/>
          <w:szCs w:val="28"/>
        </w:rPr>
        <w:t>мм.</w:t>
      </w:r>
    </w:p>
    <w:p w:rsidR="00601D3B" w:rsidRDefault="00601D3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Произведем расчет элементов штампа для обрезки – пробивки по высоте по методике приведенной в </w:t>
      </w:r>
      <w:r w:rsidRPr="00601D3B">
        <w:rPr>
          <w:sz w:val="28"/>
          <w:szCs w:val="28"/>
        </w:rPr>
        <w:t>[1</w:t>
      </w:r>
      <w:r>
        <w:rPr>
          <w:sz w:val="28"/>
          <w:szCs w:val="28"/>
        </w:rPr>
        <w:t>.стр.529</w:t>
      </w:r>
      <w:r w:rsidRPr="00601D3B">
        <w:rPr>
          <w:sz w:val="28"/>
          <w:szCs w:val="28"/>
        </w:rPr>
        <w:t>]</w:t>
      </w:r>
      <w:r w:rsidR="002B7AA7">
        <w:rPr>
          <w:sz w:val="28"/>
          <w:szCs w:val="28"/>
        </w:rPr>
        <w:t>. Э</w:t>
      </w:r>
      <w:r>
        <w:rPr>
          <w:sz w:val="28"/>
          <w:szCs w:val="28"/>
        </w:rPr>
        <w:t>скиз обрезного штампа совмещенного действия представлен на рис.10.</w:t>
      </w:r>
    </w:p>
    <w:p w:rsidR="00601D3B" w:rsidRDefault="00601D3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Закрытая высота штампового пространства определяется по формуле </w:t>
      </w:r>
    </w:p>
    <w:p w:rsidR="00601D3B" w:rsidRDefault="00601D3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наиб</w:t>
      </w:r>
      <w:r>
        <w:rPr>
          <w:sz w:val="28"/>
          <w:szCs w:val="28"/>
        </w:rPr>
        <w:t xml:space="preserve"> </w:t>
      </w:r>
      <w:r w:rsidR="00431970">
        <w:rPr>
          <w:sz w:val="28"/>
          <w:szCs w:val="28"/>
        </w:rPr>
        <w:t>–</w:t>
      </w:r>
      <w:r w:rsidR="00431970" w:rsidRPr="00431970">
        <w:rPr>
          <w:sz w:val="28"/>
          <w:szCs w:val="28"/>
        </w:rPr>
        <w:t xml:space="preserve"> </w:t>
      </w:r>
      <w:r w:rsidR="00431970">
        <w:rPr>
          <w:sz w:val="28"/>
          <w:szCs w:val="28"/>
        </w:rPr>
        <w:t>Н</w:t>
      </w:r>
      <w:r w:rsidR="00431970">
        <w:rPr>
          <w:sz w:val="28"/>
          <w:szCs w:val="28"/>
          <w:vertAlign w:val="subscript"/>
        </w:rPr>
        <w:t>рег</w:t>
      </w:r>
      <w:r w:rsidR="00431970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(15…30), мм                                 </w:t>
      </w:r>
      <w:r w:rsidR="0043197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(36)</w:t>
      </w:r>
    </w:p>
    <w:p w:rsidR="00601D3B" w:rsidRPr="00431970" w:rsidRDefault="00601D3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Н</w:t>
      </w:r>
      <w:r>
        <w:rPr>
          <w:sz w:val="28"/>
          <w:szCs w:val="28"/>
          <w:vertAlign w:val="subscript"/>
        </w:rPr>
        <w:t>наиб</w:t>
      </w:r>
      <w:r>
        <w:rPr>
          <w:sz w:val="28"/>
          <w:szCs w:val="28"/>
        </w:rPr>
        <w:t xml:space="preserve">  - </w:t>
      </w:r>
      <w:r w:rsidR="001C297A">
        <w:rPr>
          <w:sz w:val="28"/>
          <w:szCs w:val="28"/>
        </w:rPr>
        <w:t>наибольшее расстояние между столом пресса и по</w:t>
      </w:r>
      <w:r w:rsidR="00431970">
        <w:rPr>
          <w:sz w:val="28"/>
          <w:szCs w:val="28"/>
        </w:rPr>
        <w:t>лзуном в его нижнем положении; Н</w:t>
      </w:r>
      <w:r w:rsidR="00431970">
        <w:rPr>
          <w:sz w:val="28"/>
          <w:szCs w:val="28"/>
          <w:vertAlign w:val="subscript"/>
        </w:rPr>
        <w:t xml:space="preserve">рег </w:t>
      </w:r>
      <w:r w:rsidR="00431970">
        <w:rPr>
          <w:sz w:val="28"/>
          <w:szCs w:val="28"/>
        </w:rPr>
        <w:t xml:space="preserve">  - величина регулирования расстояния между столом и ползуном,</w:t>
      </w:r>
      <w:r w:rsidR="00431970" w:rsidRPr="00431970">
        <w:rPr>
          <w:sz w:val="28"/>
          <w:szCs w:val="28"/>
        </w:rPr>
        <w:t xml:space="preserve"> </w:t>
      </w:r>
      <w:r w:rsidR="00431970">
        <w:rPr>
          <w:sz w:val="28"/>
          <w:szCs w:val="28"/>
        </w:rPr>
        <w:t>Н</w:t>
      </w:r>
      <w:r w:rsidR="00431970">
        <w:rPr>
          <w:sz w:val="28"/>
          <w:szCs w:val="28"/>
          <w:vertAlign w:val="subscript"/>
        </w:rPr>
        <w:t>рег</w:t>
      </w:r>
      <w:r w:rsidR="00431970">
        <w:rPr>
          <w:sz w:val="28"/>
          <w:szCs w:val="28"/>
        </w:rPr>
        <w:t xml:space="preserve"> = 120 мм.</w:t>
      </w:r>
      <w:r w:rsidR="00627A90">
        <w:rPr>
          <w:sz w:val="28"/>
          <w:szCs w:val="28"/>
        </w:rPr>
        <w:t xml:space="preserve"> Но наибольшее расстояние между столом пресса и ползуном в его нижнем положении определяется по формуле.</w:t>
      </w:r>
    </w:p>
    <w:p w:rsidR="00431970" w:rsidRDefault="0043197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наиб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зак</w:t>
      </w:r>
      <w:r>
        <w:rPr>
          <w:sz w:val="28"/>
          <w:szCs w:val="28"/>
        </w:rPr>
        <w:t xml:space="preserve"> </w:t>
      </w:r>
      <w:r w:rsidR="00627A90">
        <w:rPr>
          <w:sz w:val="28"/>
          <w:szCs w:val="28"/>
        </w:rPr>
        <w:t>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рег</w:t>
      </w:r>
      <w:r>
        <w:rPr>
          <w:sz w:val="28"/>
          <w:szCs w:val="28"/>
        </w:rPr>
        <w:t>, мм                                                                      (37)</w:t>
      </w:r>
    </w:p>
    <w:p w:rsidR="00431970" w:rsidRDefault="0043197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Н</w:t>
      </w:r>
      <w:r>
        <w:rPr>
          <w:sz w:val="28"/>
          <w:szCs w:val="28"/>
          <w:vertAlign w:val="subscript"/>
        </w:rPr>
        <w:t>зак</w:t>
      </w:r>
      <w:r>
        <w:rPr>
          <w:sz w:val="28"/>
          <w:szCs w:val="28"/>
        </w:rPr>
        <w:t xml:space="preserve"> – закрытая высота пресса, Н</w:t>
      </w:r>
      <w:r>
        <w:rPr>
          <w:sz w:val="28"/>
          <w:szCs w:val="28"/>
          <w:vertAlign w:val="subscript"/>
        </w:rPr>
        <w:t>зак</w:t>
      </w:r>
      <w:r>
        <w:rPr>
          <w:sz w:val="28"/>
          <w:szCs w:val="28"/>
        </w:rPr>
        <w:t xml:space="preserve"> = 480</w:t>
      </w:r>
      <w:r w:rsidR="00627A90">
        <w:rPr>
          <w:sz w:val="28"/>
          <w:szCs w:val="28"/>
        </w:rPr>
        <w:t xml:space="preserve"> </w:t>
      </w:r>
      <w:r>
        <w:rPr>
          <w:sz w:val="28"/>
          <w:szCs w:val="28"/>
        </w:rPr>
        <w:t>мм.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зак</w:t>
      </w:r>
      <w:r>
        <w:rPr>
          <w:sz w:val="28"/>
          <w:szCs w:val="28"/>
        </w:rPr>
        <w:t xml:space="preserve">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рег</w:t>
      </w:r>
      <w:r>
        <w:rPr>
          <w:sz w:val="28"/>
          <w:szCs w:val="28"/>
        </w:rPr>
        <w:t xml:space="preserve">  –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рег</w:t>
      </w:r>
      <w:r>
        <w:rPr>
          <w:sz w:val="28"/>
          <w:szCs w:val="28"/>
        </w:rPr>
        <w:t xml:space="preserve"> + (15…30) =</w:t>
      </w:r>
      <w:r w:rsidRPr="00627A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зак</w:t>
      </w:r>
      <w:r>
        <w:rPr>
          <w:sz w:val="28"/>
          <w:szCs w:val="28"/>
        </w:rPr>
        <w:t xml:space="preserve"> + (15…30),                    (38)  </w:t>
      </w:r>
    </w:p>
    <w:p w:rsidR="00627A90" w:rsidRDefault="0043197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480 </w:t>
      </w:r>
      <w:r w:rsidR="00627A90">
        <w:rPr>
          <w:sz w:val="28"/>
          <w:szCs w:val="28"/>
        </w:rPr>
        <w:t>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27A90">
        <w:rPr>
          <w:sz w:val="28"/>
          <w:szCs w:val="28"/>
        </w:rPr>
        <w:t xml:space="preserve"> = 500 мм.</w:t>
      </w:r>
    </w:p>
    <w:p w:rsidR="0043197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Закрытая высота штампа  </w:t>
      </w:r>
      <w:r w:rsidR="00431970">
        <w:rPr>
          <w:sz w:val="28"/>
          <w:szCs w:val="28"/>
        </w:rPr>
        <w:t xml:space="preserve">      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</w:rPr>
        <w:t>,                                                                                      (39)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 w:rsidRPr="00627A9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толщина подкладной плиты пресса.</w:t>
      </w:r>
    </w:p>
    <w:p w:rsidR="001E23F1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= 500 – 120 = 380 мм.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сдвига поковки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= 2 *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ср. о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ср. п</w:t>
      </w:r>
      <w:r>
        <w:rPr>
          <w:sz w:val="28"/>
          <w:szCs w:val="28"/>
        </w:rPr>
        <w:t>,                                                                             (40)</w:t>
      </w:r>
    </w:p>
    <w:p w:rsidR="00C00147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00147">
        <w:rPr>
          <w:sz w:val="28"/>
          <w:szCs w:val="28"/>
          <w:lang w:val="en-US"/>
        </w:rPr>
        <w:t>h</w:t>
      </w:r>
      <w:r w:rsidR="00C00147">
        <w:rPr>
          <w:sz w:val="28"/>
          <w:szCs w:val="28"/>
          <w:vertAlign w:val="subscript"/>
        </w:rPr>
        <w:t>ср. о</w:t>
      </w:r>
      <w:r w:rsidR="00C00147">
        <w:rPr>
          <w:sz w:val="28"/>
          <w:szCs w:val="28"/>
        </w:rPr>
        <w:t xml:space="preserve"> – толщина срезаемого облоя</w:t>
      </w:r>
      <w:r w:rsidR="00C00147" w:rsidRPr="00C00147">
        <w:rPr>
          <w:sz w:val="28"/>
          <w:szCs w:val="28"/>
        </w:rPr>
        <w:t xml:space="preserve"> </w:t>
      </w:r>
      <w:r w:rsidR="00C00147">
        <w:rPr>
          <w:sz w:val="28"/>
          <w:szCs w:val="28"/>
          <w:lang w:val="en-US"/>
        </w:rPr>
        <w:t>h</w:t>
      </w:r>
      <w:r w:rsidR="00C00147">
        <w:rPr>
          <w:sz w:val="28"/>
          <w:szCs w:val="28"/>
          <w:vertAlign w:val="subscript"/>
        </w:rPr>
        <w:t>ср. о</w:t>
      </w:r>
      <w:r w:rsidR="00C00147">
        <w:rPr>
          <w:sz w:val="28"/>
          <w:szCs w:val="28"/>
        </w:rPr>
        <w:t xml:space="preserve"> = 4 мм; </w:t>
      </w:r>
      <w:r w:rsidR="00C00147">
        <w:rPr>
          <w:sz w:val="28"/>
          <w:szCs w:val="28"/>
          <w:lang w:val="en-US"/>
        </w:rPr>
        <w:t>h</w:t>
      </w:r>
      <w:r w:rsidR="00C00147">
        <w:rPr>
          <w:sz w:val="28"/>
          <w:szCs w:val="28"/>
          <w:vertAlign w:val="subscript"/>
        </w:rPr>
        <w:t>ср. п</w:t>
      </w:r>
      <w:r w:rsidR="00C00147">
        <w:rPr>
          <w:sz w:val="28"/>
          <w:szCs w:val="28"/>
        </w:rPr>
        <w:t xml:space="preserve"> – толщина удаляемой перемычки </w:t>
      </w:r>
      <w:r w:rsidR="00C00147">
        <w:rPr>
          <w:sz w:val="28"/>
          <w:szCs w:val="28"/>
          <w:lang w:val="en-US"/>
        </w:rPr>
        <w:t>h</w:t>
      </w:r>
      <w:r w:rsidR="00C00147">
        <w:rPr>
          <w:sz w:val="28"/>
          <w:szCs w:val="28"/>
          <w:vertAlign w:val="subscript"/>
        </w:rPr>
        <w:t>ср. п</w:t>
      </w:r>
      <w:r w:rsidR="00C00147">
        <w:rPr>
          <w:sz w:val="28"/>
          <w:szCs w:val="28"/>
        </w:rPr>
        <w:t xml:space="preserve"> = 16 мм.</w:t>
      </w:r>
    </w:p>
    <w:p w:rsidR="00627A90" w:rsidRDefault="00627A90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0147">
        <w:rPr>
          <w:sz w:val="28"/>
          <w:szCs w:val="28"/>
        </w:rPr>
        <w:t>е = 2 * 4 + 16 = 24 мм.</w:t>
      </w:r>
    </w:p>
    <w:p w:rsidR="00C00147" w:rsidRDefault="00C00147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Высота пуансона</w:t>
      </w:r>
    </w:p>
    <w:p w:rsidR="00C00147" w:rsidRDefault="00C00147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– (Н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+</w:t>
      </w:r>
      <w:r w:rsidRPr="00C0014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 + е,                                                         (41)</w:t>
      </w:r>
    </w:p>
    <w:p w:rsidR="001E403F" w:rsidRDefault="001E403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 Н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– толщина верхней плиты, Н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= 40 мм;</w:t>
      </w:r>
    </w:p>
    <w:p w:rsidR="001E403F" w:rsidRDefault="001E403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– толщина нижней плиты, Н</w:t>
      </w:r>
      <w:r>
        <w:rPr>
          <w:sz w:val="28"/>
          <w:szCs w:val="28"/>
          <w:vertAlign w:val="subscript"/>
        </w:rPr>
        <w:t xml:space="preserve">нп </w:t>
      </w:r>
      <w:r>
        <w:rPr>
          <w:sz w:val="28"/>
          <w:szCs w:val="28"/>
        </w:rPr>
        <w:t>= 200 мм;</w:t>
      </w:r>
    </w:p>
    <w:p w:rsidR="001E403F" w:rsidRDefault="001E403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толщина матрицы, 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55 мм;</w:t>
      </w:r>
    </w:p>
    <w:p w:rsidR="001E403F" w:rsidRDefault="001E403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размер поковки от поверхности прилегания ее к пуансону до линии разъема,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8,5 мм.</w:t>
      </w:r>
    </w:p>
    <w:p w:rsidR="001E403F" w:rsidRDefault="001E403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380 – (40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200 +</w:t>
      </w:r>
      <w:r w:rsidRPr="00C00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 + </w:t>
      </w:r>
      <w:r w:rsidR="00E231D1">
        <w:rPr>
          <w:sz w:val="28"/>
          <w:szCs w:val="28"/>
        </w:rPr>
        <w:t>8,5) + 24 = 100,5 мм.</w:t>
      </w:r>
    </w:p>
    <w:p w:rsidR="00E231D1" w:rsidRDefault="00E231D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стойки с прошивником </w:t>
      </w:r>
    </w:p>
    <w:p w:rsidR="00E231D1" w:rsidRDefault="00E231D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(Н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</w:t>
      </w:r>
      <w:r w:rsidR="00EF1B9E">
        <w:rPr>
          <w:sz w:val="28"/>
          <w:szCs w:val="28"/>
        </w:rPr>
        <w:t>+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) – </w:t>
      </w:r>
      <w:r w:rsidRPr="00E231D1">
        <w:rPr>
          <w:sz w:val="28"/>
          <w:szCs w:val="28"/>
        </w:rPr>
        <w:t>[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+</w:t>
      </w:r>
      <w:r w:rsidRPr="00C001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+ (5…15) мм</w:t>
      </w:r>
      <w:r w:rsidRPr="00E231D1">
        <w:rPr>
          <w:sz w:val="28"/>
          <w:szCs w:val="28"/>
        </w:rPr>
        <w:t>]</w:t>
      </w:r>
      <w:r>
        <w:rPr>
          <w:sz w:val="28"/>
          <w:szCs w:val="28"/>
        </w:rPr>
        <w:t>,                                 (42)</w:t>
      </w:r>
    </w:p>
    <w:p w:rsidR="00E231D1" w:rsidRDefault="00E231D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расстояние от линии разъема до линии начала среза удаляемой         </w:t>
      </w:r>
    </w:p>
    <w:p w:rsidR="00E231D1" w:rsidRDefault="00E231D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перемычки,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</w:t>
      </w:r>
      <w:r w:rsidR="00EF1B9E">
        <w:rPr>
          <w:sz w:val="28"/>
          <w:szCs w:val="28"/>
        </w:rPr>
        <w:t>14,5 мм;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толщина башмака, 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40 мм;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– глубина выточки в нижней плите под стойку, 14 мм.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(200 + 55) – </w:t>
      </w:r>
      <w:r w:rsidRPr="00E231D1">
        <w:rPr>
          <w:sz w:val="28"/>
          <w:szCs w:val="28"/>
        </w:rPr>
        <w:t>[</w:t>
      </w:r>
      <w:r>
        <w:rPr>
          <w:sz w:val="28"/>
          <w:szCs w:val="28"/>
        </w:rPr>
        <w:t>40 +</w:t>
      </w:r>
      <w:r w:rsidRPr="00C00147">
        <w:rPr>
          <w:sz w:val="28"/>
          <w:szCs w:val="28"/>
        </w:rPr>
        <w:t xml:space="preserve"> </w:t>
      </w:r>
      <w:r>
        <w:rPr>
          <w:sz w:val="28"/>
          <w:szCs w:val="28"/>
        </w:rPr>
        <w:t>14,5 - 14 + 10</w:t>
      </w:r>
      <w:r w:rsidRPr="00E231D1">
        <w:rPr>
          <w:sz w:val="28"/>
          <w:szCs w:val="28"/>
        </w:rPr>
        <w:t>]</w:t>
      </w:r>
      <w:r>
        <w:rPr>
          <w:sz w:val="28"/>
          <w:szCs w:val="28"/>
        </w:rPr>
        <w:t xml:space="preserve"> = 204,5 мм.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прошивника 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прш</w:t>
      </w:r>
      <w:r>
        <w:rPr>
          <w:sz w:val="28"/>
          <w:szCs w:val="28"/>
        </w:rPr>
        <w:t xml:space="preserve"> ≥ е + (10…25) мм,                                                                      (43)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прш</w:t>
      </w:r>
      <w:r>
        <w:rPr>
          <w:sz w:val="28"/>
          <w:szCs w:val="28"/>
        </w:rPr>
        <w:t xml:space="preserve"> ≥ 24 + 16 = 40 мм.</w:t>
      </w:r>
    </w:p>
    <w:p w:rsidR="00EF1B9E" w:rsidRDefault="00EF1B9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Ход траверсы</w:t>
      </w:r>
    </w:p>
    <w:p w:rsidR="00EF1B9E" w:rsidRPr="00730DE8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730DE8">
        <w:rPr>
          <w:sz w:val="28"/>
          <w:szCs w:val="28"/>
          <w:vertAlign w:val="subscript"/>
        </w:rPr>
        <w:t>тр</w:t>
      </w:r>
      <w:r w:rsidR="00730DE8">
        <w:rPr>
          <w:sz w:val="28"/>
          <w:szCs w:val="28"/>
        </w:rPr>
        <w:t xml:space="preserve"> = Н</w:t>
      </w:r>
      <w:r w:rsidR="00730DE8">
        <w:rPr>
          <w:sz w:val="28"/>
          <w:szCs w:val="28"/>
          <w:vertAlign w:val="subscript"/>
        </w:rPr>
        <w:t>нп</w:t>
      </w:r>
      <w:r w:rsidR="00730DE8">
        <w:rPr>
          <w:sz w:val="28"/>
          <w:szCs w:val="28"/>
        </w:rPr>
        <w:t xml:space="preserve"> – (Н</w:t>
      </w:r>
      <w:r w:rsidR="00730DE8">
        <w:rPr>
          <w:sz w:val="28"/>
          <w:szCs w:val="28"/>
          <w:vertAlign w:val="subscript"/>
        </w:rPr>
        <w:t>б</w:t>
      </w:r>
      <w:r w:rsidR="00730DE8">
        <w:rPr>
          <w:sz w:val="28"/>
          <w:szCs w:val="28"/>
        </w:rPr>
        <w:t xml:space="preserve"> + Н</w:t>
      </w:r>
      <w:r w:rsidR="00730DE8">
        <w:rPr>
          <w:sz w:val="28"/>
          <w:szCs w:val="28"/>
          <w:vertAlign w:val="subscript"/>
        </w:rPr>
        <w:t>тр</w:t>
      </w:r>
      <w:r w:rsidR="00730DE8">
        <w:rPr>
          <w:sz w:val="28"/>
          <w:szCs w:val="28"/>
        </w:rPr>
        <w:t xml:space="preserve"> + </w:t>
      </w:r>
      <w:r w:rsidR="00730DE8">
        <w:rPr>
          <w:sz w:val="28"/>
          <w:szCs w:val="28"/>
          <w:lang w:val="en-US"/>
        </w:rPr>
        <w:t>h</w:t>
      </w:r>
      <w:r w:rsidR="00730DE8">
        <w:rPr>
          <w:sz w:val="28"/>
          <w:szCs w:val="28"/>
          <w:vertAlign w:val="subscript"/>
        </w:rPr>
        <w:t>пл</w:t>
      </w:r>
      <w:r w:rsidR="00730DE8" w:rsidRPr="00730DE8">
        <w:rPr>
          <w:sz w:val="28"/>
          <w:szCs w:val="28"/>
        </w:rPr>
        <w:t xml:space="preserve"> </w:t>
      </w:r>
      <w:r w:rsidR="00730DE8">
        <w:rPr>
          <w:sz w:val="28"/>
          <w:szCs w:val="28"/>
        </w:rPr>
        <w:t xml:space="preserve">+ </w:t>
      </w:r>
      <w:r w:rsidR="00730DE8">
        <w:rPr>
          <w:sz w:val="28"/>
          <w:szCs w:val="28"/>
          <w:lang w:val="en-US"/>
        </w:rPr>
        <w:t>z</w:t>
      </w:r>
      <w:r w:rsidR="00730DE8" w:rsidRPr="00730DE8">
        <w:rPr>
          <w:sz w:val="28"/>
          <w:szCs w:val="28"/>
          <w:vertAlign w:val="subscript"/>
        </w:rPr>
        <w:t>1</w:t>
      </w:r>
      <w:r w:rsidR="00730DE8">
        <w:rPr>
          <w:sz w:val="28"/>
          <w:szCs w:val="28"/>
        </w:rPr>
        <w:t>),</w:t>
      </w:r>
      <w:r>
        <w:rPr>
          <w:sz w:val="28"/>
          <w:szCs w:val="28"/>
        </w:rPr>
        <w:t xml:space="preserve">                                                      (44)</w:t>
      </w:r>
    </w:p>
    <w:p w:rsidR="00730DE8" w:rsidRDefault="00730DE8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пл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>– толщина плиты для матрицы,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пл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>= 40мм;</w:t>
      </w:r>
    </w:p>
    <w:p w:rsidR="00730DE8" w:rsidRDefault="00730DE8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–толщина траверсы, Н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 50 мм;</w:t>
      </w:r>
    </w:p>
    <w:p w:rsidR="00730DE8" w:rsidRDefault="00730DE8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z</w:t>
      </w:r>
      <w:r w:rsidRPr="00730DE8">
        <w:rPr>
          <w:sz w:val="28"/>
          <w:szCs w:val="28"/>
          <w:vertAlign w:val="subscript"/>
        </w:rPr>
        <w:t>1</w:t>
      </w:r>
      <w:r w:rsidRPr="00730DE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зазор между траверсой и нижней плоскостью плиты матрицы,       </w:t>
      </w:r>
    </w:p>
    <w:p w:rsidR="00730DE8" w:rsidRDefault="00730DE8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z</w:t>
      </w:r>
      <w:r w:rsidRPr="00730DE8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≥ (10…20)мм.</w:t>
      </w:r>
    </w:p>
    <w:p w:rsidR="00CD0484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= 200 – (40 + 50 + 40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>+ 10) = 60 мм.</w:t>
      </w:r>
    </w:p>
    <w:p w:rsidR="00CD0484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выталкивателя </w:t>
      </w:r>
    </w:p>
    <w:p w:rsidR="00CD0484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вт</w:t>
      </w:r>
      <w:r>
        <w:rPr>
          <w:sz w:val="28"/>
          <w:szCs w:val="28"/>
        </w:rPr>
        <w:t xml:space="preserve"> = (Н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(Н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+ х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+ Н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вт</w:t>
      </w:r>
      <w:r>
        <w:rPr>
          <w:sz w:val="28"/>
          <w:szCs w:val="28"/>
        </w:rPr>
        <w:t>),                            (45)</w:t>
      </w:r>
    </w:p>
    <w:p w:rsidR="00CD0484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размер поковки от поверхности прилегания ее к выталкивателю   </w:t>
      </w:r>
    </w:p>
    <w:p w:rsidR="00CD0484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7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линии разъема,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>= 8,5 мм;</w:t>
      </w:r>
    </w:p>
    <w:p w:rsidR="00BA7E3A" w:rsidRDefault="00CD048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7E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высота подъема поковки при выталкивании над плоскостью </w:t>
      </w:r>
    </w:p>
    <w:p w:rsidR="00CD0484" w:rsidRDefault="00BA7E3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D0484">
        <w:rPr>
          <w:sz w:val="28"/>
          <w:szCs w:val="28"/>
        </w:rPr>
        <w:t>режущей кромки матрицы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вт</w:t>
      </w:r>
      <w:r w:rsidRPr="00BA7E3A">
        <w:rPr>
          <w:sz w:val="28"/>
          <w:szCs w:val="28"/>
        </w:rPr>
        <w:t xml:space="preserve"> = 6 </w:t>
      </w:r>
      <w:r>
        <w:rPr>
          <w:sz w:val="28"/>
          <w:szCs w:val="28"/>
        </w:rPr>
        <w:t>мм;</w:t>
      </w:r>
    </w:p>
    <w:p w:rsidR="00BA7E3A" w:rsidRDefault="00BA7E3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вт</w:t>
      </w:r>
      <w:r>
        <w:rPr>
          <w:sz w:val="28"/>
          <w:szCs w:val="28"/>
        </w:rPr>
        <w:t xml:space="preserve"> – глубина выточки в траверсе под выталкиватель;</w:t>
      </w:r>
    </w:p>
    <w:p w:rsidR="00BA7E3A" w:rsidRDefault="00BA7E3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вт</w:t>
      </w:r>
      <w:r>
        <w:rPr>
          <w:sz w:val="28"/>
          <w:szCs w:val="28"/>
        </w:rPr>
        <w:t xml:space="preserve"> = (200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55 +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6) – (40 + 60 + 50 + 8,5</w:t>
      </w:r>
      <w:r w:rsidRPr="00730DE8">
        <w:rPr>
          <w:sz w:val="28"/>
          <w:szCs w:val="28"/>
        </w:rPr>
        <w:t xml:space="preserve"> </w:t>
      </w:r>
      <w:r>
        <w:rPr>
          <w:sz w:val="28"/>
          <w:szCs w:val="28"/>
        </w:rPr>
        <w:t>– 6) = 108,5 мм.</w:t>
      </w:r>
    </w:p>
    <w:p w:rsidR="00BA7E3A" w:rsidRDefault="00BA7E3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скобы</w:t>
      </w:r>
    </w:p>
    <w:p w:rsidR="00BA7E3A" w:rsidRDefault="00BA7E3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–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>(Н</w:t>
      </w:r>
      <w:r w:rsidR="00A5647A"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</w:t>
      </w:r>
      <w:r w:rsidR="00A5647A">
        <w:rPr>
          <w:sz w:val="28"/>
          <w:szCs w:val="28"/>
        </w:rPr>
        <w:t xml:space="preserve">+ </w:t>
      </w:r>
      <w:r w:rsidR="00A5647A">
        <w:rPr>
          <w:sz w:val="28"/>
          <w:szCs w:val="28"/>
          <w:lang w:val="en-US"/>
        </w:rPr>
        <w:t>z</w:t>
      </w:r>
      <w:r w:rsidR="00A5647A" w:rsidRPr="00A5647A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+</w:t>
      </w:r>
      <w:r w:rsidR="00A5647A" w:rsidRPr="00A5647A">
        <w:rPr>
          <w:sz w:val="28"/>
          <w:szCs w:val="28"/>
        </w:rPr>
        <w:t xml:space="preserve"> </w:t>
      </w:r>
      <w:r w:rsidR="00A5647A">
        <w:rPr>
          <w:sz w:val="28"/>
          <w:szCs w:val="28"/>
          <w:lang w:val="en-US"/>
        </w:rPr>
        <w:t>z</w:t>
      </w:r>
      <w:r w:rsidR="00A5647A" w:rsidRPr="00A5647A">
        <w:rPr>
          <w:sz w:val="28"/>
          <w:szCs w:val="28"/>
          <w:vertAlign w:val="subscript"/>
        </w:rPr>
        <w:t>4</w:t>
      </w:r>
      <w:r w:rsidR="00A5647A" w:rsidRPr="00A5647A">
        <w:rPr>
          <w:sz w:val="28"/>
          <w:szCs w:val="28"/>
        </w:rPr>
        <w:t>)</w:t>
      </w:r>
      <w:r w:rsidR="00A5647A">
        <w:rPr>
          <w:sz w:val="28"/>
          <w:szCs w:val="28"/>
        </w:rPr>
        <w:t>,                                                                 (46)</w:t>
      </w:r>
    </w:p>
    <w:p w:rsidR="00A5647A" w:rsidRDefault="00A5647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z</w:t>
      </w:r>
      <w:r w:rsidRPr="00A5647A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≥ 10 мм – зазор между нижней поверхностью тяги и траверсой;</w:t>
      </w:r>
    </w:p>
    <w:p w:rsidR="00A5647A" w:rsidRDefault="00A5647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≥ (50…80) мм – зазор между верхней плитой и верхней   </w:t>
      </w:r>
    </w:p>
    <w:p w:rsidR="00A5647A" w:rsidRDefault="00A5647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плоскостью скобы.</w:t>
      </w:r>
    </w:p>
    <w:p w:rsidR="009A35CB" w:rsidRDefault="00A5647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= 380 –</w:t>
      </w:r>
      <w:r w:rsidRPr="00431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(40 + </w:t>
      </w:r>
      <w:r w:rsidR="009A35CB">
        <w:rPr>
          <w:sz w:val="28"/>
          <w:szCs w:val="28"/>
        </w:rPr>
        <w:t>10</w:t>
      </w:r>
      <w:r>
        <w:rPr>
          <w:sz w:val="28"/>
          <w:szCs w:val="28"/>
        </w:rPr>
        <w:t xml:space="preserve"> +</w:t>
      </w:r>
      <w:r w:rsidRPr="00A5647A">
        <w:rPr>
          <w:sz w:val="28"/>
          <w:szCs w:val="28"/>
        </w:rPr>
        <w:t xml:space="preserve"> </w:t>
      </w:r>
      <w:r w:rsidR="009A35CB">
        <w:rPr>
          <w:sz w:val="28"/>
          <w:szCs w:val="28"/>
        </w:rPr>
        <w:t>50</w:t>
      </w:r>
      <w:r w:rsidRPr="00A5647A">
        <w:rPr>
          <w:sz w:val="28"/>
          <w:szCs w:val="28"/>
        </w:rPr>
        <w:t>)</w:t>
      </w:r>
      <w:r w:rsidR="009A35CB">
        <w:rPr>
          <w:sz w:val="28"/>
          <w:szCs w:val="28"/>
        </w:rPr>
        <w:t xml:space="preserve"> = 280 мм.</w:t>
      </w:r>
    </w:p>
    <w:p w:rsidR="009A35CB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хода скобы</w:t>
      </w:r>
    </w:p>
    <w:p w:rsidR="00A5647A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= 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</w:rPr>
        <w:t>),                                                                                       (47)</w:t>
      </w:r>
    </w:p>
    <w:p w:rsidR="009A35CB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 w:rsidRPr="009A35C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толщина скобы,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10 мм.</w:t>
      </w:r>
    </w:p>
    <w:p w:rsidR="009A35CB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= 40 – (10 + 10) = 20 мм.</w:t>
      </w:r>
    </w:p>
    <w:p w:rsidR="009A35CB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Длина свободного хода тяги</w:t>
      </w:r>
    </w:p>
    <w:p w:rsidR="009A35CB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 – (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– х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),                                                                            (48)</w:t>
      </w:r>
    </w:p>
    <w:p w:rsidR="003B2203" w:rsidRDefault="009A35CB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ход ползуна пресса</w:t>
      </w:r>
      <w:r w:rsidR="003B2203">
        <w:rPr>
          <w:sz w:val="28"/>
          <w:szCs w:val="28"/>
        </w:rPr>
        <w:t>,</w:t>
      </w:r>
      <w:r w:rsidR="003B2203" w:rsidRPr="003B2203">
        <w:rPr>
          <w:sz w:val="28"/>
          <w:szCs w:val="28"/>
        </w:rPr>
        <w:t xml:space="preserve"> </w:t>
      </w:r>
      <w:r w:rsidR="003B2203">
        <w:rPr>
          <w:sz w:val="28"/>
          <w:szCs w:val="28"/>
          <w:lang w:val="en-US"/>
        </w:rPr>
        <w:t>S</w:t>
      </w:r>
      <w:r w:rsidR="003B2203">
        <w:rPr>
          <w:sz w:val="28"/>
          <w:szCs w:val="28"/>
        </w:rPr>
        <w:t xml:space="preserve"> = 160 мм.</w:t>
      </w:r>
    </w:p>
    <w:p w:rsidR="003B2203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= 160</w:t>
      </w:r>
      <w:r w:rsidRPr="003B2203">
        <w:rPr>
          <w:sz w:val="28"/>
          <w:szCs w:val="28"/>
        </w:rPr>
        <w:t xml:space="preserve"> – (</w:t>
      </w:r>
      <w:r>
        <w:rPr>
          <w:sz w:val="28"/>
          <w:szCs w:val="28"/>
        </w:rPr>
        <w:t>60 – 20) = 80 мм.</w:t>
      </w:r>
    </w:p>
    <w:p w:rsidR="003B2203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тяги </w:t>
      </w:r>
    </w:p>
    <w:p w:rsidR="003B2203" w:rsidRPr="00941CA9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т</w:t>
      </w:r>
      <w:r w:rsidRPr="003B2203">
        <w:rPr>
          <w:sz w:val="28"/>
          <w:szCs w:val="28"/>
          <w:lang w:val="en-US"/>
        </w:rPr>
        <w:t xml:space="preserve"> =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т</w:t>
      </w:r>
      <w:r w:rsidRPr="003B220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s</w:t>
      </w:r>
      <w:r w:rsidRPr="003B2203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z</w:t>
      </w:r>
      <w:r w:rsidRPr="003B2203">
        <w:rPr>
          <w:sz w:val="28"/>
          <w:szCs w:val="28"/>
          <w:vertAlign w:val="subscript"/>
          <w:lang w:val="en-US"/>
        </w:rPr>
        <w:t>4</w:t>
      </w:r>
      <w:r w:rsidRPr="003B2203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+ (H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  <w:lang w:val="en-US"/>
        </w:rPr>
        <w:t xml:space="preserve"> – 25</w:t>
      </w:r>
      <w:r w:rsidRPr="003B220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мм</w:t>
      </w:r>
      <w:r>
        <w:rPr>
          <w:sz w:val="28"/>
          <w:szCs w:val="28"/>
          <w:lang w:val="en-US"/>
        </w:rPr>
        <w:t>)</w:t>
      </w:r>
      <w:r w:rsidRPr="003B2203">
        <w:rPr>
          <w:sz w:val="28"/>
          <w:szCs w:val="28"/>
          <w:lang w:val="en-US"/>
        </w:rPr>
        <w:t>,                                                     (49)</w:t>
      </w:r>
    </w:p>
    <w:p w:rsidR="003B2203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т</w:t>
      </w:r>
      <w:r w:rsidRPr="003B2203">
        <w:rPr>
          <w:sz w:val="28"/>
          <w:szCs w:val="28"/>
        </w:rPr>
        <w:t xml:space="preserve"> = (</w:t>
      </w:r>
      <w:r>
        <w:rPr>
          <w:sz w:val="28"/>
          <w:szCs w:val="28"/>
        </w:rPr>
        <w:t>80</w:t>
      </w:r>
      <w:r w:rsidRPr="003B2203">
        <w:rPr>
          <w:sz w:val="28"/>
          <w:szCs w:val="28"/>
        </w:rPr>
        <w:t xml:space="preserve"> + </w:t>
      </w:r>
      <w:r>
        <w:rPr>
          <w:sz w:val="28"/>
          <w:szCs w:val="28"/>
        </w:rPr>
        <w:t>10</w:t>
      </w:r>
      <w:r w:rsidRPr="003B2203">
        <w:rPr>
          <w:sz w:val="28"/>
          <w:szCs w:val="28"/>
        </w:rPr>
        <w:t xml:space="preserve"> + </w:t>
      </w:r>
      <w:r>
        <w:rPr>
          <w:sz w:val="28"/>
          <w:szCs w:val="28"/>
        </w:rPr>
        <w:t>50</w:t>
      </w:r>
      <w:r w:rsidRPr="003B2203">
        <w:rPr>
          <w:sz w:val="28"/>
          <w:szCs w:val="28"/>
        </w:rPr>
        <w:t>) + (</w:t>
      </w:r>
      <w:r>
        <w:rPr>
          <w:sz w:val="28"/>
          <w:szCs w:val="28"/>
        </w:rPr>
        <w:t>40</w:t>
      </w:r>
      <w:r w:rsidRPr="003B2203">
        <w:rPr>
          <w:sz w:val="28"/>
          <w:szCs w:val="28"/>
        </w:rPr>
        <w:t xml:space="preserve"> – 25)</w:t>
      </w:r>
      <w:r w:rsidR="007E626F">
        <w:rPr>
          <w:sz w:val="28"/>
          <w:szCs w:val="28"/>
        </w:rPr>
        <w:t xml:space="preserve"> = 15</w:t>
      </w:r>
      <w:r>
        <w:rPr>
          <w:sz w:val="28"/>
          <w:szCs w:val="28"/>
        </w:rPr>
        <w:t>5 мм.</w:t>
      </w:r>
    </w:p>
    <w:p w:rsidR="003B2203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зазор между головкой тяги и траверсой</w:t>
      </w:r>
    </w:p>
    <w:p w:rsidR="007E626F" w:rsidRDefault="003B220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626F">
        <w:rPr>
          <w:sz w:val="28"/>
          <w:szCs w:val="28"/>
          <w:vertAlign w:val="subscript"/>
        </w:rPr>
        <w:t>5</w:t>
      </w:r>
      <w:r w:rsidRPr="007E626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шт</w:t>
      </w:r>
      <w:r w:rsidRPr="007E626F">
        <w:rPr>
          <w:sz w:val="28"/>
          <w:szCs w:val="28"/>
        </w:rPr>
        <w:t xml:space="preserve"> -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г</w:t>
      </w:r>
      <w:r w:rsidRPr="007E626F">
        <w:rPr>
          <w:sz w:val="28"/>
          <w:szCs w:val="28"/>
        </w:rPr>
        <w:t xml:space="preserve"> + </w:t>
      </w:r>
      <w:r w:rsidR="007E626F"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т</w:t>
      </w:r>
      <w:r w:rsidRPr="007E626F">
        <w:rPr>
          <w:sz w:val="28"/>
          <w:szCs w:val="28"/>
        </w:rPr>
        <w:t xml:space="preserve"> + 25</w:t>
      </w:r>
      <w:r>
        <w:rPr>
          <w:sz w:val="28"/>
          <w:szCs w:val="28"/>
        </w:rPr>
        <w:t xml:space="preserve"> мм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б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="007E626F">
        <w:rPr>
          <w:sz w:val="28"/>
          <w:szCs w:val="28"/>
          <w:vertAlign w:val="subscript"/>
        </w:rPr>
        <w:t>тр</w:t>
      </w:r>
      <w:r w:rsidRPr="007E626F">
        <w:rPr>
          <w:sz w:val="28"/>
          <w:szCs w:val="28"/>
        </w:rPr>
        <w:t>)</w:t>
      </w:r>
      <w:r w:rsidR="007E626F">
        <w:rPr>
          <w:sz w:val="28"/>
          <w:szCs w:val="28"/>
        </w:rPr>
        <w:t>,                                                     (50)</w:t>
      </w:r>
    </w:p>
    <w:p w:rsidR="007E626F" w:rsidRPr="007E626F" w:rsidRDefault="007E626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высота головки тяги,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= 10 мм.</w:t>
      </w:r>
    </w:p>
    <w:p w:rsidR="007E626F" w:rsidRDefault="007E626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 w:rsidRPr="007E626F">
        <w:rPr>
          <w:sz w:val="28"/>
          <w:szCs w:val="28"/>
          <w:vertAlign w:val="subscript"/>
        </w:rPr>
        <w:t>5</w:t>
      </w:r>
      <w:r w:rsidRPr="007E626F">
        <w:rPr>
          <w:sz w:val="28"/>
          <w:szCs w:val="28"/>
        </w:rPr>
        <w:t xml:space="preserve"> = </w:t>
      </w:r>
      <w:r>
        <w:rPr>
          <w:sz w:val="28"/>
          <w:szCs w:val="28"/>
        </w:rPr>
        <w:t>380</w:t>
      </w:r>
      <w:r w:rsidRPr="007E626F">
        <w:rPr>
          <w:sz w:val="28"/>
          <w:szCs w:val="28"/>
        </w:rPr>
        <w:t xml:space="preserve"> - (</w:t>
      </w:r>
      <w:r>
        <w:rPr>
          <w:sz w:val="28"/>
          <w:szCs w:val="28"/>
        </w:rPr>
        <w:t>10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</w:rPr>
        <w:t>155</w:t>
      </w:r>
      <w:r w:rsidRPr="007E626F">
        <w:rPr>
          <w:sz w:val="28"/>
          <w:szCs w:val="28"/>
        </w:rPr>
        <w:t xml:space="preserve"> + 25</w:t>
      </w:r>
      <w:r>
        <w:rPr>
          <w:sz w:val="28"/>
          <w:szCs w:val="28"/>
        </w:rPr>
        <w:t xml:space="preserve"> + 40 + 50</w:t>
      </w:r>
      <w:r w:rsidRPr="007E626F">
        <w:rPr>
          <w:sz w:val="28"/>
          <w:szCs w:val="28"/>
        </w:rPr>
        <w:t>)</w:t>
      </w:r>
      <w:r>
        <w:rPr>
          <w:sz w:val="28"/>
          <w:szCs w:val="28"/>
        </w:rPr>
        <w:t xml:space="preserve"> = 100 мм.</w:t>
      </w:r>
    </w:p>
    <w:p w:rsidR="007E626F" w:rsidRDefault="007E626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расстояние между пуансоном и матрицей</w:t>
      </w:r>
    </w:p>
    <w:p w:rsidR="007E626F" w:rsidRDefault="007E626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6</w:t>
      </w:r>
      <w:r w:rsidRPr="007E626F">
        <w:rPr>
          <w:sz w:val="28"/>
          <w:szCs w:val="28"/>
        </w:rPr>
        <w:t xml:space="preserve"> =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шт</w:t>
      </w:r>
      <w:r w:rsidRPr="007E6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S</w:t>
      </w:r>
      <w:r w:rsidRPr="007E626F">
        <w:rPr>
          <w:sz w:val="28"/>
          <w:szCs w:val="28"/>
        </w:rPr>
        <w:t>) - (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нп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+</w:t>
      </w:r>
      <w:r w:rsidRPr="007E62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д</w:t>
      </w:r>
      <w:r w:rsidRPr="007E626F">
        <w:rPr>
          <w:sz w:val="28"/>
          <w:szCs w:val="28"/>
        </w:rPr>
        <w:t>)</w:t>
      </w:r>
      <w:r>
        <w:rPr>
          <w:sz w:val="28"/>
          <w:szCs w:val="28"/>
        </w:rPr>
        <w:t>,                                              (51)</w:t>
      </w:r>
    </w:p>
    <w:p w:rsidR="00CA4C81" w:rsidRDefault="007E626F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6</w:t>
      </w:r>
      <w:r w:rsidRPr="007E626F">
        <w:rPr>
          <w:sz w:val="28"/>
          <w:szCs w:val="28"/>
        </w:rPr>
        <w:t xml:space="preserve"> = </w:t>
      </w:r>
      <w:r>
        <w:rPr>
          <w:sz w:val="28"/>
          <w:szCs w:val="28"/>
        </w:rPr>
        <w:t>(380</w:t>
      </w:r>
      <w:r w:rsidRPr="007E626F">
        <w:rPr>
          <w:sz w:val="28"/>
          <w:szCs w:val="28"/>
        </w:rPr>
        <w:t xml:space="preserve"> </w:t>
      </w:r>
      <w:r>
        <w:rPr>
          <w:sz w:val="28"/>
          <w:szCs w:val="28"/>
        </w:rPr>
        <w:t>+ 160</w:t>
      </w:r>
      <w:r w:rsidRPr="007E626F">
        <w:rPr>
          <w:sz w:val="28"/>
          <w:szCs w:val="28"/>
        </w:rPr>
        <w:t>) - (</w:t>
      </w:r>
      <w:r>
        <w:rPr>
          <w:sz w:val="28"/>
          <w:szCs w:val="28"/>
        </w:rPr>
        <w:t>200</w:t>
      </w:r>
      <w:r w:rsidRPr="007E626F">
        <w:rPr>
          <w:sz w:val="28"/>
          <w:szCs w:val="28"/>
        </w:rPr>
        <w:t xml:space="preserve"> + </w:t>
      </w:r>
      <w:r>
        <w:rPr>
          <w:sz w:val="28"/>
          <w:szCs w:val="28"/>
        </w:rPr>
        <w:t>55 +</w:t>
      </w:r>
      <w:r w:rsidRPr="007E626F">
        <w:rPr>
          <w:sz w:val="28"/>
          <w:szCs w:val="28"/>
        </w:rPr>
        <w:t xml:space="preserve"> </w:t>
      </w:r>
      <w:r w:rsidR="00CA4C81">
        <w:rPr>
          <w:sz w:val="28"/>
          <w:szCs w:val="28"/>
        </w:rPr>
        <w:t>100,5 +40</w:t>
      </w:r>
      <w:r w:rsidRPr="007E626F">
        <w:rPr>
          <w:sz w:val="28"/>
          <w:szCs w:val="28"/>
        </w:rPr>
        <w:t>)</w:t>
      </w:r>
      <w:r w:rsidR="00CA4C81">
        <w:rPr>
          <w:sz w:val="28"/>
          <w:szCs w:val="28"/>
        </w:rPr>
        <w:t xml:space="preserve"> = 144,5 мм.</w:t>
      </w:r>
    </w:p>
    <w:p w:rsidR="003B2203" w:rsidRDefault="00CA4C8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Зазор между поковкой и выталкивателем </w:t>
      </w:r>
      <w:r w:rsidR="003B2203" w:rsidRPr="007E62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≥ 10.</w:t>
      </w:r>
    </w:p>
    <w:p w:rsidR="00A9766C" w:rsidRDefault="00CA4C8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ходе верхней половины штампа вниз, пуансон давит на поковку и обрезная матрица срезает облой, а прошивень прошивает отверстие. При движении вверх траверса, посредством тяг и скоб, тоже движется верх и установленный на ней выталкиватель выталкивает поковку. После выталкивания рабочий клещами сбрасывает поковку в тару</w:t>
      </w:r>
      <w:r w:rsidR="00A9766C">
        <w:rPr>
          <w:sz w:val="28"/>
          <w:szCs w:val="28"/>
        </w:rPr>
        <w:t>, затем убирает облой и выдру.</w:t>
      </w:r>
    </w:p>
    <w:p w:rsidR="00A9766C" w:rsidRDefault="00A9766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обрезки и пробивки используется закрытый кривошипный пресс простого действия КВ2532, основные параметры и размеры</w:t>
      </w:r>
      <w:r w:rsidR="00CA4C81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приведены на рисунке 11.</w:t>
      </w:r>
    </w:p>
    <w:p w:rsidR="00B665C2" w:rsidRDefault="00B665C2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 обрезного штампа  выбирается по ГОСТ 13124-83 </w:t>
      </w:r>
      <w:r w:rsidRPr="00B665C2">
        <w:rPr>
          <w:sz w:val="28"/>
          <w:szCs w:val="28"/>
        </w:rPr>
        <w:t>[</w:t>
      </w:r>
      <w:r>
        <w:rPr>
          <w:sz w:val="28"/>
          <w:szCs w:val="28"/>
        </w:rPr>
        <w:t>стр.444, 5</w:t>
      </w:r>
      <w:r w:rsidRPr="00B665C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9766C" w:rsidRDefault="00A9766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рабочих частей обрезного штампа выбирается с учетом рекомендаций </w:t>
      </w:r>
      <w:r w:rsidRPr="00A9766C">
        <w:rPr>
          <w:sz w:val="28"/>
          <w:szCs w:val="28"/>
        </w:rPr>
        <w:t>[</w:t>
      </w:r>
      <w:r>
        <w:rPr>
          <w:sz w:val="28"/>
          <w:szCs w:val="28"/>
        </w:rPr>
        <w:t>1,табл.3,стр.557</w:t>
      </w:r>
      <w:r w:rsidRPr="00A9766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AA2577" w:rsidRDefault="00A9766C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Матрица – 8Х3, твердость НВ 363 – 415,</w:t>
      </w:r>
      <w:r w:rsidR="00A47A7C">
        <w:rPr>
          <w:sz w:val="28"/>
          <w:szCs w:val="28"/>
        </w:rPr>
        <w:t xml:space="preserve"> пуансон - 8Х3, твердость НВ 363 – 415; прошивень – 4Х2В8, твердость НВ </w:t>
      </w:r>
      <w:r w:rsidR="00485BC1">
        <w:rPr>
          <w:sz w:val="28"/>
          <w:szCs w:val="28"/>
        </w:rPr>
        <w:t>417 – 477.</w:t>
      </w:r>
    </w:p>
    <w:p w:rsidR="008911F4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детали обрезного штампа делятся на:</w:t>
      </w:r>
    </w:p>
    <w:p w:rsidR="008911F4" w:rsidRDefault="008911F4" w:rsidP="00941CA9">
      <w:pPr>
        <w:numPr>
          <w:ilvl w:val="1"/>
          <w:numId w:val="19"/>
        </w:numPr>
        <w:tabs>
          <w:tab w:val="clear" w:pos="146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унифицированные ( винты, болты, гайки, шайбы).</w:t>
      </w:r>
    </w:p>
    <w:p w:rsidR="008911F4" w:rsidRDefault="008911F4" w:rsidP="00941CA9">
      <w:pPr>
        <w:numPr>
          <w:ilvl w:val="1"/>
          <w:numId w:val="19"/>
        </w:numPr>
        <w:tabs>
          <w:tab w:val="clear" w:pos="1466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нормализованные детали (башмак, матрица, траверса, скоба, стойка).</w:t>
      </w:r>
    </w:p>
    <w:p w:rsidR="008911F4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Пуансон и выталкиватель не унифицируются, а конструируются индивидуально с учетом особенностей поковки.</w:t>
      </w:r>
    </w:p>
    <w:p w:rsidR="00941CA9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8911F4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 ЭКСПЛУАТАЦИЯ ШТАМПОВ</w:t>
      </w:r>
    </w:p>
    <w:p w:rsidR="00941CA9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</w:p>
    <w:p w:rsidR="008911F4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Нагрев штампов проводят с целью обеспечения оптимальных условий формоизменения и повышения стойкости штампов.</w:t>
      </w:r>
    </w:p>
    <w:p w:rsidR="004F2933" w:rsidRDefault="008911F4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Штампы КГШП нагревают до 200 - 400°С. Подогрев проводят с регламентированной скоростью, вставки </w:t>
      </w:r>
      <w:r w:rsidR="004F2933">
        <w:rPr>
          <w:sz w:val="28"/>
          <w:szCs w:val="28"/>
        </w:rPr>
        <w:t>штампа нагревают в течении 1 – 1,5 ч. Штампы завезенный в цех с улицы в холодное время, выдерживают в цехе 4 - 5 ч и только после этого нагревают перед штамповкой.</w:t>
      </w:r>
    </w:p>
    <w:p w:rsidR="00254032" w:rsidRDefault="004F2933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Нагревать штамп индукционным методом. Переносной индуктор устанавливать между </w:t>
      </w:r>
      <w:r w:rsidR="00254032">
        <w:rPr>
          <w:sz w:val="28"/>
          <w:szCs w:val="28"/>
        </w:rPr>
        <w:t>частями нагреваемого штампа. Длительность 0,5 ч.</w:t>
      </w:r>
    </w:p>
    <w:p w:rsidR="00254032" w:rsidRDefault="00254032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перерыв в работе штампа составляет более 1 ч, рекомендуется его предварительно разогреть.</w:t>
      </w:r>
    </w:p>
    <w:p w:rsidR="00254032" w:rsidRDefault="00254032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Охлажденье штампа проводят с целью уменьшения разогрева поверхности гравюры штампа во время работы. Обеспечивается подачей струи сжатого воздуха на гравюру штампа.</w:t>
      </w:r>
    </w:p>
    <w:p w:rsidR="00254032" w:rsidRDefault="00254032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Смазку штампа проводят для уменьшения трения и теплопередачи при деформировании и улучшения извлечения поковки из штампа после штамповки, что способствует повышению стойкости штампов.</w:t>
      </w:r>
    </w:p>
    <w:p w:rsidR="00FF14BA" w:rsidRDefault="00254032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смазки штампа применять 3 – 5%-ную эмульсию КРПД</w:t>
      </w:r>
      <w:r w:rsidR="00FF14BA">
        <w:rPr>
          <w:sz w:val="28"/>
          <w:szCs w:val="28"/>
        </w:rPr>
        <w:t xml:space="preserve"> с добавлением</w:t>
      </w:r>
      <w:r>
        <w:rPr>
          <w:sz w:val="28"/>
          <w:szCs w:val="28"/>
        </w:rPr>
        <w:t xml:space="preserve"> серебристого графита (</w:t>
      </w:r>
      <w:r w:rsidR="00FF14BA">
        <w:rPr>
          <w:sz w:val="28"/>
          <w:szCs w:val="28"/>
        </w:rPr>
        <w:t>3 – 5%</w:t>
      </w:r>
      <w:r>
        <w:rPr>
          <w:sz w:val="28"/>
          <w:szCs w:val="28"/>
        </w:rPr>
        <w:t>)</w:t>
      </w:r>
      <w:r w:rsidR="00FF14BA">
        <w:rPr>
          <w:sz w:val="28"/>
          <w:szCs w:val="28"/>
        </w:rPr>
        <w:t>. Способ нанесения на штамп механическое распыление. Одновременно со смазкой из штампа выдувается окалина. Для удаления используется сжатый воздух давлением не ниже 0,4МПа, подаваемый из сопла обдувки окалины.</w:t>
      </w:r>
    </w:p>
    <w:p w:rsidR="00FF14BA" w:rsidRDefault="00FF14B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износа являются:</w:t>
      </w:r>
    </w:p>
    <w:p w:rsidR="00FF14BA" w:rsidRDefault="00FF14B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 w:rsidRPr="00FF14BA">
        <w:rPr>
          <w:sz w:val="28"/>
          <w:szCs w:val="28"/>
        </w:rPr>
        <w:t>1.</w:t>
      </w:r>
      <w:r>
        <w:rPr>
          <w:sz w:val="28"/>
          <w:szCs w:val="28"/>
        </w:rPr>
        <w:t xml:space="preserve"> Истирание – отрыв частичек металла штампа. Истирание ускоряется при появлении разгара. При достаточной твердости и чистоте поверхности гравюры износ штампа незначителен.</w:t>
      </w:r>
    </w:p>
    <w:p w:rsidR="003840A1" w:rsidRDefault="003840A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4BA">
        <w:rPr>
          <w:sz w:val="28"/>
          <w:szCs w:val="28"/>
        </w:rPr>
        <w:t>Смятие – деформация отдельных частей штампа, где имеются сильный нагрев штампа в процессе работы и высокие давления.</w:t>
      </w:r>
      <w:r>
        <w:rPr>
          <w:sz w:val="28"/>
          <w:szCs w:val="28"/>
        </w:rPr>
        <w:t xml:space="preserve"> При этом образуются поднутрения в полостях и выступах гравюры штампа. Во избежание его появления необходимо тщательно регулировать тепловой режим штампа (ритм штамповки, смазывания и охлаждения).</w:t>
      </w:r>
    </w:p>
    <w:p w:rsidR="00054E2E" w:rsidRDefault="003840A1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14BA">
        <w:rPr>
          <w:sz w:val="28"/>
          <w:szCs w:val="28"/>
        </w:rPr>
        <w:t xml:space="preserve"> </w:t>
      </w:r>
      <w:r w:rsidR="00054E2E">
        <w:rPr>
          <w:sz w:val="28"/>
          <w:szCs w:val="28"/>
        </w:rPr>
        <w:t>Разгар – образование сети термических трещин на поверхности гравюры.</w:t>
      </w:r>
      <w:r w:rsidR="00FF14BA">
        <w:rPr>
          <w:sz w:val="28"/>
          <w:szCs w:val="28"/>
        </w:rPr>
        <w:t xml:space="preserve"> </w:t>
      </w:r>
      <w:r w:rsidR="00054E2E">
        <w:rPr>
          <w:sz w:val="28"/>
          <w:szCs w:val="28"/>
        </w:rPr>
        <w:t>Это наиболее распространенный вид износа. Для повышения рахгаростойкости необходимо тщательно регулировать режим работы штампа.</w:t>
      </w:r>
    </w:p>
    <w:p w:rsidR="00054E2E" w:rsidRDefault="00054E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основных видов износа имеют место налипание и свариваемость деформированного металла на с металлом штампа и другие виды износа.</w:t>
      </w:r>
    </w:p>
    <w:p w:rsidR="00CA6426" w:rsidRDefault="00054E2E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r w:rsidR="00CA6426">
        <w:rPr>
          <w:sz w:val="28"/>
          <w:szCs w:val="28"/>
        </w:rPr>
        <w:t xml:space="preserve">ремонт штампа </w:t>
      </w:r>
    </w:p>
    <w:p w:rsidR="00CA6426" w:rsidRDefault="00CA6426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Мелкие дефекты устраняют без демонтажа штампов. Мелкие трещины зачеканивают тупым пневматическим зубилом или бородком. Наплывы, риски и наварившийся металл удаляют зачисткой ручными шлифовальными пневматическими или электрическими машинками с гибким валом.</w:t>
      </w:r>
    </w:p>
    <w:p w:rsidR="00FF14BA" w:rsidRDefault="00CA6426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Изношенные или сломанные части заменяют новыми. При этом штампы демонтируют.  </w:t>
      </w:r>
      <w:r w:rsidR="00054E2E">
        <w:rPr>
          <w:sz w:val="28"/>
          <w:szCs w:val="28"/>
        </w:rPr>
        <w:t xml:space="preserve">  </w:t>
      </w:r>
      <w:r w:rsidR="00FF14BA">
        <w:rPr>
          <w:sz w:val="28"/>
          <w:szCs w:val="28"/>
        </w:rPr>
        <w:t xml:space="preserve">   </w:t>
      </w:r>
    </w:p>
    <w:p w:rsidR="00254032" w:rsidRDefault="00FF14BA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426">
        <w:rPr>
          <w:sz w:val="28"/>
          <w:szCs w:val="28"/>
        </w:rPr>
        <w:t xml:space="preserve">Капитальный ремонт штампов необходим в том случае, когда штамп сломан или полностью изношен и не подлежит возобновлению. В этом случае дефектный слой металла снимается обработкой резаньем. Крепление вставок позволяет компенсировать подкладками снятый слой металла.  </w:t>
      </w:r>
    </w:p>
    <w:p w:rsidR="00305EF6" w:rsidRDefault="00941CA9" w:rsidP="00983E9C">
      <w:pPr>
        <w:tabs>
          <w:tab w:val="left" w:pos="60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5EF6">
        <w:rPr>
          <w:sz w:val="28"/>
          <w:szCs w:val="28"/>
        </w:rPr>
        <w:t>Литература.</w:t>
      </w:r>
    </w:p>
    <w:p w:rsidR="00305EF6" w:rsidRDefault="00305EF6" w:rsidP="00983E9C">
      <w:pPr>
        <w:tabs>
          <w:tab w:val="left" w:pos="6030"/>
        </w:tabs>
        <w:spacing w:line="360" w:lineRule="auto"/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EF6" w:rsidRDefault="00515F5C" w:rsidP="00941CA9">
      <w:pPr>
        <w:tabs>
          <w:tab w:val="left" w:pos="6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5EF6">
        <w:rPr>
          <w:sz w:val="28"/>
          <w:szCs w:val="28"/>
        </w:rPr>
        <w:t>. Ковка и штамповка: под ред. Семенова Е. И.</w:t>
      </w:r>
      <w:r w:rsidR="00E51BE8">
        <w:rPr>
          <w:sz w:val="28"/>
          <w:szCs w:val="28"/>
        </w:rPr>
        <w:t xml:space="preserve"> том 2.</w:t>
      </w:r>
      <w:r w:rsidR="00305EF6">
        <w:rPr>
          <w:sz w:val="28"/>
          <w:szCs w:val="28"/>
        </w:rPr>
        <w:t xml:space="preserve"> – М, Машиностроение,1986.</w:t>
      </w:r>
    </w:p>
    <w:p w:rsidR="00E51BE8" w:rsidRDefault="00E51BE8" w:rsidP="00941CA9">
      <w:pPr>
        <w:tabs>
          <w:tab w:val="left" w:pos="6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Ковка и штамповка: под ред. Семенова Е. И. том 1. – М, Машиностроение,1986.</w:t>
      </w:r>
    </w:p>
    <w:p w:rsidR="00477FE8" w:rsidRDefault="00477FE8" w:rsidP="00941CA9">
      <w:pPr>
        <w:tabs>
          <w:tab w:val="left" w:pos="6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ГОСТ 7505 – 89. </w:t>
      </w:r>
    </w:p>
    <w:p w:rsidR="00477FE8" w:rsidRDefault="00477FE8" w:rsidP="00941CA9">
      <w:pPr>
        <w:tabs>
          <w:tab w:val="left" w:pos="6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Справочник по оборудованию для листовой штамповки: Рудман Л. И.- М, Машиностроение,1988.</w:t>
      </w:r>
    </w:p>
    <w:p w:rsidR="00E51BE8" w:rsidRDefault="00B665C2" w:rsidP="00941CA9">
      <w:pPr>
        <w:tabs>
          <w:tab w:val="left" w:pos="60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Справочник конструктора штампов: Рудман Л. И. – М, Машиностроение, 1988.</w:t>
      </w:r>
    </w:p>
    <w:p w:rsidR="000110B6" w:rsidRPr="002D42DD" w:rsidRDefault="000110B6" w:rsidP="00983E9C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0110B6" w:rsidRPr="002D42DD" w:rsidSect="00983E9C">
      <w:pgSz w:w="11906" w:h="16838" w:code="9"/>
      <w:pgMar w:top="1134" w:right="851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35" w:rsidRDefault="00022035">
      <w:r>
        <w:separator/>
      </w:r>
    </w:p>
  </w:endnote>
  <w:endnote w:type="continuationSeparator" w:id="0">
    <w:p w:rsidR="00022035" w:rsidRDefault="0002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35" w:rsidRDefault="00022035">
      <w:r>
        <w:separator/>
      </w:r>
    </w:p>
  </w:footnote>
  <w:footnote w:type="continuationSeparator" w:id="0">
    <w:p w:rsidR="00022035" w:rsidRDefault="0002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7E2A"/>
    <w:multiLevelType w:val="hybridMultilevel"/>
    <w:tmpl w:val="039E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0706B"/>
    <w:multiLevelType w:val="hybridMultilevel"/>
    <w:tmpl w:val="B1467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F0DF34">
      <w:start w:val="1"/>
      <w:numFmt w:val="decimal"/>
      <w:lvlText w:val="%2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41BDD"/>
    <w:multiLevelType w:val="hybridMultilevel"/>
    <w:tmpl w:val="CB1A19C2"/>
    <w:lvl w:ilvl="0" w:tplc="97AE8250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AE4B39"/>
    <w:multiLevelType w:val="hybridMultilevel"/>
    <w:tmpl w:val="1DE09E92"/>
    <w:lvl w:ilvl="0" w:tplc="CDA49E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E847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EA14A4B"/>
    <w:multiLevelType w:val="singleLevel"/>
    <w:tmpl w:val="B768B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21642646"/>
    <w:multiLevelType w:val="hybridMultilevel"/>
    <w:tmpl w:val="6B6ECA4E"/>
    <w:lvl w:ilvl="0" w:tplc="7C28A6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19F0AB9"/>
    <w:multiLevelType w:val="hybridMultilevel"/>
    <w:tmpl w:val="70E20258"/>
    <w:lvl w:ilvl="0" w:tplc="E2184E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37BC6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8B82BFF"/>
    <w:multiLevelType w:val="singleLevel"/>
    <w:tmpl w:val="B768B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39010CB1"/>
    <w:multiLevelType w:val="hybridMultilevel"/>
    <w:tmpl w:val="E86AC02A"/>
    <w:lvl w:ilvl="0" w:tplc="889AF724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  <w:rPr>
        <w:rFonts w:cs="Times New Roman"/>
      </w:rPr>
    </w:lvl>
  </w:abstractNum>
  <w:abstractNum w:abstractNumId="11">
    <w:nsid w:val="3BC407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CBE7597"/>
    <w:multiLevelType w:val="hybridMultilevel"/>
    <w:tmpl w:val="4652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181CE6"/>
    <w:multiLevelType w:val="hybridMultilevel"/>
    <w:tmpl w:val="BF42C040"/>
    <w:lvl w:ilvl="0" w:tplc="3016054E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CF4061FC">
      <w:start w:val="1"/>
      <w:numFmt w:val="decimal"/>
      <w:lvlText w:val="%2."/>
      <w:lvlJc w:val="left"/>
      <w:pPr>
        <w:tabs>
          <w:tab w:val="num" w:pos="1466"/>
        </w:tabs>
        <w:ind w:left="146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14">
    <w:nsid w:val="4FD90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2F95AA2"/>
    <w:multiLevelType w:val="hybridMultilevel"/>
    <w:tmpl w:val="ED46585A"/>
    <w:lvl w:ilvl="0" w:tplc="F246FCC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47D42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F0B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C0C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222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B89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A65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E60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A05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6AA6DE7"/>
    <w:multiLevelType w:val="singleLevel"/>
    <w:tmpl w:val="F4E6BE0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AEE32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D843ACF"/>
    <w:multiLevelType w:val="singleLevel"/>
    <w:tmpl w:val="FF0C0CC0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70E55FB5"/>
    <w:multiLevelType w:val="hybridMultilevel"/>
    <w:tmpl w:val="088EA5B4"/>
    <w:lvl w:ilvl="0" w:tplc="7848C4EE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cs="Times New Roman" w:hint="default"/>
      </w:rPr>
    </w:lvl>
    <w:lvl w:ilvl="1" w:tplc="5F3E5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2CA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52E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725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9C3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44F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281A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548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8B10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6C827C7"/>
    <w:multiLevelType w:val="hybridMultilevel"/>
    <w:tmpl w:val="04D828DA"/>
    <w:lvl w:ilvl="0" w:tplc="B614BF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1"/>
  </w:num>
  <w:num w:numId="5">
    <w:abstractNumId w:val="17"/>
  </w:num>
  <w:num w:numId="6">
    <w:abstractNumId w:val="4"/>
  </w:num>
  <w:num w:numId="7">
    <w:abstractNumId w:val="18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21"/>
  </w:num>
  <w:num w:numId="13">
    <w:abstractNumId w:val="12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0"/>
  </w:num>
  <w:num w:numId="19">
    <w:abstractNumId w:val="13"/>
  </w:num>
  <w:num w:numId="20">
    <w:abstractNumId w:val="1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960"/>
    <w:rsid w:val="00003ED8"/>
    <w:rsid w:val="000050BA"/>
    <w:rsid w:val="000103FE"/>
    <w:rsid w:val="000110B6"/>
    <w:rsid w:val="00011145"/>
    <w:rsid w:val="0001576F"/>
    <w:rsid w:val="00022035"/>
    <w:rsid w:val="00023DCE"/>
    <w:rsid w:val="000344D3"/>
    <w:rsid w:val="00053614"/>
    <w:rsid w:val="00054E2E"/>
    <w:rsid w:val="0006003B"/>
    <w:rsid w:val="00065CBD"/>
    <w:rsid w:val="00075053"/>
    <w:rsid w:val="00077D75"/>
    <w:rsid w:val="00090935"/>
    <w:rsid w:val="000A6B77"/>
    <w:rsid w:val="000B279B"/>
    <w:rsid w:val="000B7002"/>
    <w:rsid w:val="000C74EF"/>
    <w:rsid w:val="000D0A91"/>
    <w:rsid w:val="000D298E"/>
    <w:rsid w:val="000D5B87"/>
    <w:rsid w:val="000E062A"/>
    <w:rsid w:val="00101EA1"/>
    <w:rsid w:val="001119EF"/>
    <w:rsid w:val="00117282"/>
    <w:rsid w:val="00127253"/>
    <w:rsid w:val="00134D00"/>
    <w:rsid w:val="001371B2"/>
    <w:rsid w:val="00137567"/>
    <w:rsid w:val="00140CAE"/>
    <w:rsid w:val="0014758B"/>
    <w:rsid w:val="00151807"/>
    <w:rsid w:val="00157F3E"/>
    <w:rsid w:val="00175EAE"/>
    <w:rsid w:val="00183C27"/>
    <w:rsid w:val="00191204"/>
    <w:rsid w:val="00196DC8"/>
    <w:rsid w:val="001A0053"/>
    <w:rsid w:val="001A29F4"/>
    <w:rsid w:val="001A36A4"/>
    <w:rsid w:val="001A6140"/>
    <w:rsid w:val="001B068C"/>
    <w:rsid w:val="001B10F5"/>
    <w:rsid w:val="001B1926"/>
    <w:rsid w:val="001C297A"/>
    <w:rsid w:val="001C42CA"/>
    <w:rsid w:val="001D157B"/>
    <w:rsid w:val="001D4B3A"/>
    <w:rsid w:val="001D659F"/>
    <w:rsid w:val="001D7431"/>
    <w:rsid w:val="001E23F1"/>
    <w:rsid w:val="001E268B"/>
    <w:rsid w:val="001E403F"/>
    <w:rsid w:val="00200B9A"/>
    <w:rsid w:val="0020232D"/>
    <w:rsid w:val="0020250D"/>
    <w:rsid w:val="002041A1"/>
    <w:rsid w:val="00205AFD"/>
    <w:rsid w:val="00223281"/>
    <w:rsid w:val="00226CE7"/>
    <w:rsid w:val="00237AED"/>
    <w:rsid w:val="00246426"/>
    <w:rsid w:val="00254032"/>
    <w:rsid w:val="0025549C"/>
    <w:rsid w:val="00276860"/>
    <w:rsid w:val="00286AB2"/>
    <w:rsid w:val="00286E8D"/>
    <w:rsid w:val="00286F17"/>
    <w:rsid w:val="002A0934"/>
    <w:rsid w:val="002A5A37"/>
    <w:rsid w:val="002A5A3D"/>
    <w:rsid w:val="002B50D2"/>
    <w:rsid w:val="002B646B"/>
    <w:rsid w:val="002B7AA7"/>
    <w:rsid w:val="002C18A7"/>
    <w:rsid w:val="002D4028"/>
    <w:rsid w:val="002D42DD"/>
    <w:rsid w:val="002E168B"/>
    <w:rsid w:val="002E5E73"/>
    <w:rsid w:val="002E6A63"/>
    <w:rsid w:val="003027AC"/>
    <w:rsid w:val="00303A4F"/>
    <w:rsid w:val="00305EF6"/>
    <w:rsid w:val="0030760F"/>
    <w:rsid w:val="00315702"/>
    <w:rsid w:val="0031781D"/>
    <w:rsid w:val="003322C2"/>
    <w:rsid w:val="00347B28"/>
    <w:rsid w:val="00351747"/>
    <w:rsid w:val="00351C70"/>
    <w:rsid w:val="00362521"/>
    <w:rsid w:val="003649D6"/>
    <w:rsid w:val="00370332"/>
    <w:rsid w:val="0037783D"/>
    <w:rsid w:val="00377DBE"/>
    <w:rsid w:val="003840A1"/>
    <w:rsid w:val="003926AB"/>
    <w:rsid w:val="00392E48"/>
    <w:rsid w:val="00394263"/>
    <w:rsid w:val="003971E9"/>
    <w:rsid w:val="003B2203"/>
    <w:rsid w:val="003B3663"/>
    <w:rsid w:val="003B4B2F"/>
    <w:rsid w:val="003C1C7F"/>
    <w:rsid w:val="003C2CDE"/>
    <w:rsid w:val="003C6F05"/>
    <w:rsid w:val="003D4502"/>
    <w:rsid w:val="003D6192"/>
    <w:rsid w:val="0040262B"/>
    <w:rsid w:val="004275B4"/>
    <w:rsid w:val="00427B1B"/>
    <w:rsid w:val="00431970"/>
    <w:rsid w:val="00463BFF"/>
    <w:rsid w:val="00466E40"/>
    <w:rsid w:val="004719DF"/>
    <w:rsid w:val="00477FE8"/>
    <w:rsid w:val="00482356"/>
    <w:rsid w:val="00485BC1"/>
    <w:rsid w:val="0049160C"/>
    <w:rsid w:val="004A1140"/>
    <w:rsid w:val="004A3882"/>
    <w:rsid w:val="004B16B0"/>
    <w:rsid w:val="004B2A04"/>
    <w:rsid w:val="004B2BA2"/>
    <w:rsid w:val="004B4549"/>
    <w:rsid w:val="004B4932"/>
    <w:rsid w:val="004C48DD"/>
    <w:rsid w:val="004D4179"/>
    <w:rsid w:val="004E0EFB"/>
    <w:rsid w:val="004E0FF0"/>
    <w:rsid w:val="004E726D"/>
    <w:rsid w:val="004F2933"/>
    <w:rsid w:val="004F78DE"/>
    <w:rsid w:val="005047C7"/>
    <w:rsid w:val="00515F5C"/>
    <w:rsid w:val="005339C5"/>
    <w:rsid w:val="005363AD"/>
    <w:rsid w:val="00541D25"/>
    <w:rsid w:val="005436A3"/>
    <w:rsid w:val="0054487E"/>
    <w:rsid w:val="00544AC6"/>
    <w:rsid w:val="00566E45"/>
    <w:rsid w:val="00581403"/>
    <w:rsid w:val="00581B3D"/>
    <w:rsid w:val="0058475A"/>
    <w:rsid w:val="00584D1E"/>
    <w:rsid w:val="005854E8"/>
    <w:rsid w:val="005871A3"/>
    <w:rsid w:val="00593E52"/>
    <w:rsid w:val="00594AD7"/>
    <w:rsid w:val="005965F0"/>
    <w:rsid w:val="005A0DE8"/>
    <w:rsid w:val="005B40E9"/>
    <w:rsid w:val="005C7DE8"/>
    <w:rsid w:val="005D1811"/>
    <w:rsid w:val="005F09F9"/>
    <w:rsid w:val="006001F0"/>
    <w:rsid w:val="00601D3B"/>
    <w:rsid w:val="00627A90"/>
    <w:rsid w:val="00627CE3"/>
    <w:rsid w:val="00667570"/>
    <w:rsid w:val="00683F99"/>
    <w:rsid w:val="00694FFC"/>
    <w:rsid w:val="00695F37"/>
    <w:rsid w:val="00695FBB"/>
    <w:rsid w:val="006C186D"/>
    <w:rsid w:val="006C5048"/>
    <w:rsid w:val="006C55D4"/>
    <w:rsid w:val="006C63A4"/>
    <w:rsid w:val="006C7125"/>
    <w:rsid w:val="006E7CC7"/>
    <w:rsid w:val="006F502E"/>
    <w:rsid w:val="006F5594"/>
    <w:rsid w:val="006F732E"/>
    <w:rsid w:val="007258E2"/>
    <w:rsid w:val="00730DE8"/>
    <w:rsid w:val="0073175D"/>
    <w:rsid w:val="007410C0"/>
    <w:rsid w:val="00750B20"/>
    <w:rsid w:val="00752DBF"/>
    <w:rsid w:val="007558DC"/>
    <w:rsid w:val="0075746B"/>
    <w:rsid w:val="007630F4"/>
    <w:rsid w:val="00763414"/>
    <w:rsid w:val="007678F9"/>
    <w:rsid w:val="00777C29"/>
    <w:rsid w:val="007921B2"/>
    <w:rsid w:val="007963F8"/>
    <w:rsid w:val="007975BA"/>
    <w:rsid w:val="007A5650"/>
    <w:rsid w:val="007C1417"/>
    <w:rsid w:val="007C1DF7"/>
    <w:rsid w:val="007C5896"/>
    <w:rsid w:val="007D2CF7"/>
    <w:rsid w:val="007D6712"/>
    <w:rsid w:val="007E5ABB"/>
    <w:rsid w:val="007E626F"/>
    <w:rsid w:val="007E67E7"/>
    <w:rsid w:val="007E7764"/>
    <w:rsid w:val="007F12EE"/>
    <w:rsid w:val="00801234"/>
    <w:rsid w:val="0080384C"/>
    <w:rsid w:val="00803F79"/>
    <w:rsid w:val="00817612"/>
    <w:rsid w:val="00823C84"/>
    <w:rsid w:val="00827802"/>
    <w:rsid w:val="008324B2"/>
    <w:rsid w:val="00833D0D"/>
    <w:rsid w:val="00851A57"/>
    <w:rsid w:val="0085376B"/>
    <w:rsid w:val="00863C9C"/>
    <w:rsid w:val="00863D31"/>
    <w:rsid w:val="00864B2E"/>
    <w:rsid w:val="00864DD2"/>
    <w:rsid w:val="00866F17"/>
    <w:rsid w:val="00870089"/>
    <w:rsid w:val="00876C38"/>
    <w:rsid w:val="008900DA"/>
    <w:rsid w:val="008911F4"/>
    <w:rsid w:val="00897174"/>
    <w:rsid w:val="008A4736"/>
    <w:rsid w:val="008C40DD"/>
    <w:rsid w:val="008D236F"/>
    <w:rsid w:val="009072A6"/>
    <w:rsid w:val="00913258"/>
    <w:rsid w:val="00921376"/>
    <w:rsid w:val="00926069"/>
    <w:rsid w:val="00926501"/>
    <w:rsid w:val="00927D73"/>
    <w:rsid w:val="009300C8"/>
    <w:rsid w:val="009406FC"/>
    <w:rsid w:val="00941CA9"/>
    <w:rsid w:val="00943E01"/>
    <w:rsid w:val="0094595D"/>
    <w:rsid w:val="00951E38"/>
    <w:rsid w:val="00954D7F"/>
    <w:rsid w:val="009709D0"/>
    <w:rsid w:val="00983E9C"/>
    <w:rsid w:val="0098400C"/>
    <w:rsid w:val="009860DB"/>
    <w:rsid w:val="009A35CB"/>
    <w:rsid w:val="009A52B6"/>
    <w:rsid w:val="009C1E35"/>
    <w:rsid w:val="009E0CC5"/>
    <w:rsid w:val="009F3645"/>
    <w:rsid w:val="00A02C20"/>
    <w:rsid w:val="00A10921"/>
    <w:rsid w:val="00A13DD9"/>
    <w:rsid w:val="00A171C6"/>
    <w:rsid w:val="00A22BA4"/>
    <w:rsid w:val="00A26638"/>
    <w:rsid w:val="00A47A7C"/>
    <w:rsid w:val="00A5647A"/>
    <w:rsid w:val="00A77DC5"/>
    <w:rsid w:val="00A81210"/>
    <w:rsid w:val="00A858FD"/>
    <w:rsid w:val="00A87002"/>
    <w:rsid w:val="00A95F2F"/>
    <w:rsid w:val="00A9766C"/>
    <w:rsid w:val="00AA233E"/>
    <w:rsid w:val="00AA2577"/>
    <w:rsid w:val="00AA48AD"/>
    <w:rsid w:val="00AA7DC9"/>
    <w:rsid w:val="00AD3453"/>
    <w:rsid w:val="00AE45C6"/>
    <w:rsid w:val="00AF0DAA"/>
    <w:rsid w:val="00AF3C08"/>
    <w:rsid w:val="00B10F95"/>
    <w:rsid w:val="00B14484"/>
    <w:rsid w:val="00B173F5"/>
    <w:rsid w:val="00B225C4"/>
    <w:rsid w:val="00B264B5"/>
    <w:rsid w:val="00B37960"/>
    <w:rsid w:val="00B4169D"/>
    <w:rsid w:val="00B44B79"/>
    <w:rsid w:val="00B47562"/>
    <w:rsid w:val="00B479A0"/>
    <w:rsid w:val="00B47D2F"/>
    <w:rsid w:val="00B52783"/>
    <w:rsid w:val="00B625CD"/>
    <w:rsid w:val="00B665C2"/>
    <w:rsid w:val="00B73877"/>
    <w:rsid w:val="00B876BA"/>
    <w:rsid w:val="00B9692F"/>
    <w:rsid w:val="00BA2554"/>
    <w:rsid w:val="00BA6143"/>
    <w:rsid w:val="00BA7E3A"/>
    <w:rsid w:val="00BB5BA2"/>
    <w:rsid w:val="00BC169E"/>
    <w:rsid w:val="00BC1D12"/>
    <w:rsid w:val="00BC544C"/>
    <w:rsid w:val="00BE3EB6"/>
    <w:rsid w:val="00C00147"/>
    <w:rsid w:val="00C02DE7"/>
    <w:rsid w:val="00C0415C"/>
    <w:rsid w:val="00C15540"/>
    <w:rsid w:val="00C1560E"/>
    <w:rsid w:val="00C21BE3"/>
    <w:rsid w:val="00C2211C"/>
    <w:rsid w:val="00C362C5"/>
    <w:rsid w:val="00C462B1"/>
    <w:rsid w:val="00C50C04"/>
    <w:rsid w:val="00C55A3D"/>
    <w:rsid w:val="00C56DF9"/>
    <w:rsid w:val="00C6159A"/>
    <w:rsid w:val="00C722AD"/>
    <w:rsid w:val="00C72FB7"/>
    <w:rsid w:val="00C92E2E"/>
    <w:rsid w:val="00C93CEA"/>
    <w:rsid w:val="00C9408D"/>
    <w:rsid w:val="00C96475"/>
    <w:rsid w:val="00CA43FB"/>
    <w:rsid w:val="00CA4C81"/>
    <w:rsid w:val="00CA6426"/>
    <w:rsid w:val="00CB2954"/>
    <w:rsid w:val="00CC60B5"/>
    <w:rsid w:val="00CD0484"/>
    <w:rsid w:val="00CE403B"/>
    <w:rsid w:val="00CE4BB8"/>
    <w:rsid w:val="00CF5601"/>
    <w:rsid w:val="00CF7DE9"/>
    <w:rsid w:val="00D07566"/>
    <w:rsid w:val="00D107A5"/>
    <w:rsid w:val="00D17346"/>
    <w:rsid w:val="00D20BDA"/>
    <w:rsid w:val="00D21CD1"/>
    <w:rsid w:val="00D23202"/>
    <w:rsid w:val="00D378B8"/>
    <w:rsid w:val="00D40441"/>
    <w:rsid w:val="00D54898"/>
    <w:rsid w:val="00D569FF"/>
    <w:rsid w:val="00D61CDA"/>
    <w:rsid w:val="00D711A8"/>
    <w:rsid w:val="00D7304A"/>
    <w:rsid w:val="00D77F5D"/>
    <w:rsid w:val="00D8129F"/>
    <w:rsid w:val="00DA0098"/>
    <w:rsid w:val="00DA1B15"/>
    <w:rsid w:val="00DA3C67"/>
    <w:rsid w:val="00DA691B"/>
    <w:rsid w:val="00DB0914"/>
    <w:rsid w:val="00DB23D4"/>
    <w:rsid w:val="00DD1349"/>
    <w:rsid w:val="00DD1EB4"/>
    <w:rsid w:val="00DD4C2B"/>
    <w:rsid w:val="00DF0A50"/>
    <w:rsid w:val="00DF6D07"/>
    <w:rsid w:val="00E02B7C"/>
    <w:rsid w:val="00E053FA"/>
    <w:rsid w:val="00E06957"/>
    <w:rsid w:val="00E0698C"/>
    <w:rsid w:val="00E13A72"/>
    <w:rsid w:val="00E20AFB"/>
    <w:rsid w:val="00E22FD6"/>
    <w:rsid w:val="00E231D1"/>
    <w:rsid w:val="00E246E5"/>
    <w:rsid w:val="00E42692"/>
    <w:rsid w:val="00E43C47"/>
    <w:rsid w:val="00E51BE8"/>
    <w:rsid w:val="00E56D05"/>
    <w:rsid w:val="00E620F0"/>
    <w:rsid w:val="00E6694D"/>
    <w:rsid w:val="00E80233"/>
    <w:rsid w:val="00E87E8C"/>
    <w:rsid w:val="00E92786"/>
    <w:rsid w:val="00EB28F7"/>
    <w:rsid w:val="00EB46D0"/>
    <w:rsid w:val="00EC20FC"/>
    <w:rsid w:val="00EC62EF"/>
    <w:rsid w:val="00EC6DD3"/>
    <w:rsid w:val="00ED0DD6"/>
    <w:rsid w:val="00ED1C26"/>
    <w:rsid w:val="00ED4D40"/>
    <w:rsid w:val="00EE0A06"/>
    <w:rsid w:val="00EE48C8"/>
    <w:rsid w:val="00EF1B9E"/>
    <w:rsid w:val="00F00130"/>
    <w:rsid w:val="00F22828"/>
    <w:rsid w:val="00F3152F"/>
    <w:rsid w:val="00F31EA4"/>
    <w:rsid w:val="00F35FF5"/>
    <w:rsid w:val="00F361CF"/>
    <w:rsid w:val="00F474A9"/>
    <w:rsid w:val="00F502F8"/>
    <w:rsid w:val="00F65DBE"/>
    <w:rsid w:val="00F838F3"/>
    <w:rsid w:val="00F83CB4"/>
    <w:rsid w:val="00F86351"/>
    <w:rsid w:val="00F86DB7"/>
    <w:rsid w:val="00F8722C"/>
    <w:rsid w:val="00FA2812"/>
    <w:rsid w:val="00FA6780"/>
    <w:rsid w:val="00FB1501"/>
    <w:rsid w:val="00FB6D86"/>
    <w:rsid w:val="00FB7233"/>
    <w:rsid w:val="00FB781B"/>
    <w:rsid w:val="00FD683C"/>
    <w:rsid w:val="00FE5DCF"/>
    <w:rsid w:val="00FE666F"/>
    <w:rsid w:val="00FF14BA"/>
    <w:rsid w:val="00FF250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1B32FE9-D417-4F70-848E-8E5C913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i/>
      <w:sz w:val="1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Arial CYR" w:hAnsi="Arial CYR" w:cs="Arial CYR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Arial CYR" w:hAnsi="Arial CYR" w:cs="Arial CYR"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36"/>
      <w:szCs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40"/>
      <w:outlineLvl w:val="6"/>
    </w:pPr>
    <w:rPr>
      <w:sz w:val="32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284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284" w:hanging="568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ind w:firstLine="851"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21">
    <w:name w:val="Body Text 2"/>
    <w:basedOn w:val="a"/>
    <w:link w:val="22"/>
    <w:uiPriority w:val="99"/>
    <w:pPr>
      <w:ind w:right="-765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  <w:jc w:val="center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Block Text"/>
    <w:basedOn w:val="a"/>
    <w:uiPriority w:val="99"/>
    <w:pPr>
      <w:ind w:left="720" w:right="279"/>
    </w:pPr>
    <w:rPr>
      <w:rFonts w:ascii="Arial CYR" w:hAnsi="Arial CYR" w:cs="Arial CYR"/>
      <w:sz w:val="32"/>
    </w:rPr>
  </w:style>
  <w:style w:type="paragraph" w:styleId="ac">
    <w:name w:val="Plain Text"/>
    <w:basedOn w:val="a"/>
    <w:link w:val="ad"/>
    <w:uiPriority w:val="99"/>
    <w:rsid w:val="00B4169D"/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</w:rPr>
  </w:style>
  <w:style w:type="table" w:styleId="ae">
    <w:name w:val="Table Grid"/>
    <w:basedOn w:val="a1"/>
    <w:uiPriority w:val="59"/>
    <w:rsid w:val="00CE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301E-A5CE-459B-A2F2-06F86C9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8204</Words>
  <Characters>46765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каф.Автотранспорта</Company>
  <LinksUpToDate>false</LinksUpToDate>
  <CharactersWithSpaces>54860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2</cp:revision>
  <cp:lastPrinted>2002-06-17T07:42:00Z</cp:lastPrinted>
  <dcterms:created xsi:type="dcterms:W3CDTF">2014-03-30T06:15:00Z</dcterms:created>
  <dcterms:modified xsi:type="dcterms:W3CDTF">2014-03-30T06:15:00Z</dcterms:modified>
</cp:coreProperties>
</file>