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14" w:rsidRPr="00CD406F" w:rsidRDefault="00B26214" w:rsidP="002A521F">
      <w:pPr>
        <w:rPr>
          <w:rFonts w:ascii="Times New Roman" w:hAnsi="Times New Roman" w:cs="Times New Roman"/>
          <w:sz w:val="36"/>
          <w:szCs w:val="36"/>
        </w:rPr>
      </w:pPr>
      <w:r w:rsidRPr="00CD406F">
        <w:rPr>
          <w:rFonts w:ascii="Times New Roman" w:hAnsi="Times New Roman" w:cs="Times New Roman"/>
          <w:sz w:val="36"/>
          <w:szCs w:val="36"/>
        </w:rPr>
        <w:t>МИНИСТЕРСТВО ОБРАЗОВАНИЯ И НАУКИ УКРАИНЫ</w:t>
      </w:r>
    </w:p>
    <w:p w:rsidR="00B26214" w:rsidRPr="00CD406F" w:rsidRDefault="00B26214" w:rsidP="00046E35">
      <w:pPr>
        <w:ind w:firstLine="567"/>
        <w:jc w:val="center"/>
        <w:rPr>
          <w:rFonts w:ascii="Times New Roman" w:hAnsi="Times New Roman" w:cs="Times New Roman"/>
          <w:sz w:val="36"/>
          <w:szCs w:val="36"/>
        </w:rPr>
      </w:pPr>
      <w:r w:rsidRPr="00CD406F">
        <w:rPr>
          <w:rFonts w:ascii="Times New Roman" w:hAnsi="Times New Roman" w:cs="Times New Roman"/>
          <w:sz w:val="36"/>
          <w:szCs w:val="36"/>
        </w:rPr>
        <w:t>СУМСКОЙ ГОСУДАРСТВЕННЫЙ УНИВЕРСИТЕТ</w:t>
      </w: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rPr>
          <w:rFonts w:ascii="Times New Roman" w:hAnsi="Times New Roman" w:cs="Times New Roman"/>
        </w:rPr>
      </w:pPr>
    </w:p>
    <w:p w:rsidR="00B26214" w:rsidRPr="008F2383" w:rsidRDefault="00B26214" w:rsidP="00046E35">
      <w:pPr>
        <w:ind w:firstLine="567"/>
        <w:jc w:val="center"/>
        <w:rPr>
          <w:rFonts w:ascii="Times New Roman" w:hAnsi="Times New Roman" w:cs="Times New Roman"/>
          <w:sz w:val="40"/>
          <w:szCs w:val="40"/>
        </w:rPr>
      </w:pPr>
      <w:r w:rsidRPr="008F2383">
        <w:rPr>
          <w:rFonts w:ascii="Times New Roman" w:hAnsi="Times New Roman" w:cs="Times New Roman"/>
          <w:sz w:val="40"/>
          <w:szCs w:val="40"/>
        </w:rPr>
        <w:t>КУРСОВАЯ РАБОТА</w:t>
      </w:r>
    </w:p>
    <w:p w:rsidR="00B26214" w:rsidRPr="00CD406F" w:rsidRDefault="00B26214" w:rsidP="00046E35">
      <w:pPr>
        <w:ind w:firstLine="567"/>
        <w:jc w:val="center"/>
        <w:rPr>
          <w:rFonts w:ascii="Times New Roman" w:hAnsi="Times New Roman" w:cs="Times New Roman"/>
          <w:sz w:val="32"/>
          <w:szCs w:val="32"/>
        </w:rPr>
      </w:pPr>
      <w:r w:rsidRPr="00CD406F">
        <w:rPr>
          <w:rFonts w:ascii="Times New Roman" w:hAnsi="Times New Roman" w:cs="Times New Roman"/>
          <w:sz w:val="32"/>
          <w:szCs w:val="32"/>
        </w:rPr>
        <w:t>по дисциплине  «Финансовый менеджмент»</w:t>
      </w:r>
    </w:p>
    <w:p w:rsidR="00B26214" w:rsidRPr="00CD406F" w:rsidRDefault="00B26214" w:rsidP="00046E35">
      <w:pPr>
        <w:ind w:firstLine="567"/>
        <w:jc w:val="center"/>
        <w:rPr>
          <w:rFonts w:ascii="Times New Roman" w:hAnsi="Times New Roman" w:cs="Times New Roman"/>
          <w:sz w:val="32"/>
          <w:szCs w:val="32"/>
        </w:rPr>
      </w:pPr>
      <w:r w:rsidRPr="00CD406F">
        <w:rPr>
          <w:rFonts w:ascii="Times New Roman" w:hAnsi="Times New Roman" w:cs="Times New Roman"/>
          <w:sz w:val="32"/>
          <w:szCs w:val="32"/>
        </w:rPr>
        <w:t xml:space="preserve">на тему: </w:t>
      </w:r>
    </w:p>
    <w:p w:rsidR="00B26214" w:rsidRPr="008F2383" w:rsidRDefault="00B26214" w:rsidP="00046E35">
      <w:pPr>
        <w:ind w:firstLine="567"/>
        <w:jc w:val="center"/>
        <w:rPr>
          <w:rFonts w:ascii="Times New Roman" w:hAnsi="Times New Roman" w:cs="Times New Roman"/>
          <w:sz w:val="36"/>
          <w:szCs w:val="36"/>
        </w:rPr>
      </w:pPr>
      <w:r w:rsidRPr="008F2383">
        <w:rPr>
          <w:rFonts w:ascii="Times New Roman" w:hAnsi="Times New Roman" w:cs="Times New Roman"/>
          <w:sz w:val="36"/>
          <w:szCs w:val="36"/>
        </w:rPr>
        <w:t>«Кредит как основной источник привлечения финансовых ресурсов»</w:t>
      </w:r>
    </w:p>
    <w:p w:rsidR="00B26214" w:rsidRPr="008F2383" w:rsidRDefault="00B26214" w:rsidP="00046E35">
      <w:pPr>
        <w:ind w:firstLine="567"/>
        <w:jc w:val="center"/>
        <w:rPr>
          <w:rFonts w:ascii="Times New Roman" w:hAnsi="Times New Roman" w:cs="Times New Roman"/>
          <w:sz w:val="36"/>
          <w:szCs w:val="36"/>
        </w:rPr>
      </w:pPr>
    </w:p>
    <w:p w:rsidR="00B26214" w:rsidRPr="00CD406F" w:rsidRDefault="00B26214" w:rsidP="00046E35">
      <w:pPr>
        <w:ind w:firstLine="567"/>
        <w:jc w:val="center"/>
        <w:rPr>
          <w:rFonts w:ascii="Times New Roman" w:hAnsi="Times New Roman" w:cs="Times New Roman"/>
          <w:sz w:val="36"/>
          <w:szCs w:val="36"/>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rPr>
          <w:rFonts w:ascii="Times New Roman" w:hAnsi="Times New Roman" w:cs="Times New Roman"/>
        </w:rPr>
      </w:pPr>
    </w:p>
    <w:p w:rsidR="00B26214" w:rsidRPr="00CD406F" w:rsidRDefault="00B26214" w:rsidP="00046E35">
      <w:pPr>
        <w:ind w:firstLine="567"/>
        <w:jc w:val="both"/>
        <w:rPr>
          <w:rFonts w:ascii="Times New Roman" w:hAnsi="Times New Roman" w:cs="Times New Roman"/>
          <w:sz w:val="28"/>
          <w:szCs w:val="28"/>
        </w:rPr>
      </w:pPr>
      <w:r w:rsidRPr="00CD406F">
        <w:rPr>
          <w:rFonts w:ascii="Times New Roman" w:hAnsi="Times New Roman" w:cs="Times New Roman"/>
        </w:rPr>
        <w:t xml:space="preserve">                                                                               </w:t>
      </w:r>
      <w:r w:rsidRPr="00CD406F">
        <w:rPr>
          <w:rFonts w:ascii="Times New Roman" w:hAnsi="Times New Roman" w:cs="Times New Roman"/>
          <w:sz w:val="28"/>
          <w:szCs w:val="28"/>
        </w:rPr>
        <w:t xml:space="preserve">Выполнила  студентка 5 курса            </w:t>
      </w:r>
    </w:p>
    <w:p w:rsidR="00B26214" w:rsidRPr="00CD406F" w:rsidRDefault="00B26214" w:rsidP="00046E35">
      <w:pPr>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факультета экономики и         </w:t>
      </w:r>
    </w:p>
    <w:p w:rsidR="00B26214" w:rsidRPr="00CD406F" w:rsidRDefault="00B26214" w:rsidP="00046E35">
      <w:pPr>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менеджмента</w:t>
      </w:r>
    </w:p>
    <w:p w:rsidR="00B26214" w:rsidRPr="00CD406F" w:rsidRDefault="00B26214" w:rsidP="00046E35">
      <w:pPr>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группы  Е – 02</w:t>
      </w:r>
    </w:p>
    <w:p w:rsidR="00B26214" w:rsidRPr="00CD406F" w:rsidRDefault="00B26214" w:rsidP="00046E35">
      <w:pPr>
        <w:ind w:firstLine="567"/>
        <w:jc w:val="center"/>
        <w:rPr>
          <w:rFonts w:ascii="Times New Roman" w:hAnsi="Times New Roman" w:cs="Times New Roman"/>
          <w:sz w:val="28"/>
          <w:szCs w:val="28"/>
        </w:rPr>
      </w:pPr>
      <w:r w:rsidRPr="00CD406F">
        <w:rPr>
          <w:rFonts w:ascii="Times New Roman" w:hAnsi="Times New Roman" w:cs="Times New Roman"/>
          <w:sz w:val="28"/>
          <w:szCs w:val="28"/>
        </w:rPr>
        <w:t xml:space="preserve">                                                   </w:t>
      </w:r>
      <w:r w:rsidR="00046E35" w:rsidRPr="00CD406F">
        <w:rPr>
          <w:rFonts w:ascii="Times New Roman" w:hAnsi="Times New Roman" w:cs="Times New Roman"/>
          <w:sz w:val="28"/>
          <w:szCs w:val="28"/>
        </w:rPr>
        <w:t xml:space="preserve">       </w:t>
      </w:r>
      <w:r w:rsidRPr="00CD406F">
        <w:rPr>
          <w:rFonts w:ascii="Times New Roman" w:hAnsi="Times New Roman" w:cs="Times New Roman"/>
          <w:sz w:val="28"/>
          <w:szCs w:val="28"/>
        </w:rPr>
        <w:t xml:space="preserve">  Николаева Н. А.</w:t>
      </w:r>
    </w:p>
    <w:p w:rsidR="00B26214" w:rsidRPr="00CD406F" w:rsidRDefault="00B26214" w:rsidP="00046E35">
      <w:pPr>
        <w:ind w:firstLine="567"/>
        <w:jc w:val="center"/>
        <w:rPr>
          <w:rFonts w:ascii="Times New Roman" w:hAnsi="Times New Roman" w:cs="Times New Roman"/>
          <w:sz w:val="28"/>
          <w:szCs w:val="28"/>
        </w:rPr>
      </w:pPr>
    </w:p>
    <w:p w:rsidR="00B26214" w:rsidRPr="00CD406F" w:rsidRDefault="00B26214" w:rsidP="00046E35">
      <w:pPr>
        <w:ind w:firstLine="567"/>
        <w:rPr>
          <w:rFonts w:ascii="Times New Roman" w:hAnsi="Times New Roman" w:cs="Times New Roman"/>
          <w:sz w:val="28"/>
          <w:szCs w:val="28"/>
        </w:rPr>
      </w:pPr>
      <w:r w:rsidRPr="00CD406F">
        <w:rPr>
          <w:rFonts w:ascii="Times New Roman" w:hAnsi="Times New Roman" w:cs="Times New Roman"/>
          <w:sz w:val="28"/>
          <w:szCs w:val="28"/>
        </w:rPr>
        <w:t xml:space="preserve">                                                        Проверила  </w:t>
      </w:r>
      <w:r w:rsidR="00F91C80" w:rsidRPr="00CD406F">
        <w:rPr>
          <w:rFonts w:ascii="Times New Roman" w:hAnsi="Times New Roman" w:cs="Times New Roman"/>
          <w:sz w:val="28"/>
          <w:szCs w:val="28"/>
        </w:rPr>
        <w:t xml:space="preserve">  Подлесная В. Г.</w:t>
      </w:r>
    </w:p>
    <w:p w:rsidR="00B26214" w:rsidRPr="00CD406F" w:rsidRDefault="00B26214" w:rsidP="00046E35">
      <w:pPr>
        <w:ind w:firstLine="567"/>
        <w:rPr>
          <w:rFonts w:ascii="Times New Roman" w:hAnsi="Times New Roman" w:cs="Times New Roman"/>
          <w:sz w:val="28"/>
          <w:szCs w:val="28"/>
        </w:rPr>
      </w:pPr>
    </w:p>
    <w:p w:rsidR="00B26214" w:rsidRPr="00CD406F" w:rsidRDefault="00B26214" w:rsidP="00046E35">
      <w:pPr>
        <w:ind w:firstLine="567"/>
        <w:rPr>
          <w:rFonts w:ascii="Times New Roman" w:hAnsi="Times New Roman" w:cs="Times New Roman"/>
          <w:sz w:val="28"/>
          <w:szCs w:val="28"/>
        </w:rPr>
      </w:pPr>
    </w:p>
    <w:p w:rsidR="00B26214" w:rsidRPr="00CD406F" w:rsidRDefault="00B26214" w:rsidP="00046E35">
      <w:pPr>
        <w:ind w:firstLine="567"/>
        <w:rPr>
          <w:rFonts w:ascii="Times New Roman" w:hAnsi="Times New Roman" w:cs="Times New Roman"/>
          <w:sz w:val="28"/>
          <w:szCs w:val="28"/>
        </w:rPr>
      </w:pPr>
      <w:r w:rsidRPr="00CD406F">
        <w:rPr>
          <w:rFonts w:ascii="Times New Roman" w:hAnsi="Times New Roman" w:cs="Times New Roman"/>
          <w:sz w:val="28"/>
          <w:szCs w:val="28"/>
        </w:rPr>
        <w:t xml:space="preserve">                                      </w:t>
      </w:r>
    </w:p>
    <w:p w:rsidR="00B26214" w:rsidRPr="00CD406F" w:rsidRDefault="00B26214" w:rsidP="00046E35">
      <w:pPr>
        <w:ind w:firstLine="567"/>
        <w:rPr>
          <w:rFonts w:ascii="Times New Roman" w:hAnsi="Times New Roman" w:cs="Times New Roman"/>
          <w:sz w:val="28"/>
          <w:szCs w:val="28"/>
        </w:rPr>
      </w:pPr>
    </w:p>
    <w:p w:rsidR="00CA0E2D" w:rsidRPr="00CD406F" w:rsidRDefault="00CA0E2D" w:rsidP="00046E35">
      <w:pPr>
        <w:jc w:val="center"/>
        <w:rPr>
          <w:rFonts w:ascii="Times New Roman" w:hAnsi="Times New Roman" w:cs="Times New Roman"/>
          <w:sz w:val="28"/>
          <w:szCs w:val="28"/>
        </w:rPr>
      </w:pPr>
    </w:p>
    <w:p w:rsidR="00B535D9" w:rsidRDefault="00B535D9" w:rsidP="001142CE">
      <w:pPr>
        <w:jc w:val="center"/>
        <w:rPr>
          <w:rFonts w:ascii="Times New Roman" w:hAnsi="Times New Roman" w:cs="Times New Roman"/>
          <w:sz w:val="28"/>
          <w:szCs w:val="28"/>
        </w:rPr>
      </w:pPr>
    </w:p>
    <w:p w:rsidR="009765DC" w:rsidRPr="00CD406F" w:rsidRDefault="00B26214" w:rsidP="00B535D9">
      <w:pPr>
        <w:jc w:val="center"/>
        <w:rPr>
          <w:rFonts w:ascii="Times New Roman" w:hAnsi="Times New Roman" w:cs="Times New Roman"/>
          <w:sz w:val="28"/>
          <w:szCs w:val="28"/>
        </w:rPr>
      </w:pPr>
      <w:r w:rsidRPr="00CD406F">
        <w:rPr>
          <w:rFonts w:ascii="Times New Roman" w:hAnsi="Times New Roman" w:cs="Times New Roman"/>
          <w:sz w:val="28"/>
          <w:szCs w:val="28"/>
        </w:rPr>
        <w:t>Сумы 2004</w:t>
      </w:r>
    </w:p>
    <w:p w:rsidR="00B26214" w:rsidRPr="00CD406F" w:rsidRDefault="00F749F6" w:rsidP="00046E35">
      <w:pPr>
        <w:spacing w:line="360" w:lineRule="auto"/>
        <w:ind w:firstLine="567"/>
        <w:jc w:val="center"/>
        <w:rPr>
          <w:rFonts w:ascii="Times New Roman" w:hAnsi="Times New Roman" w:cs="Times New Roman"/>
          <w:sz w:val="28"/>
          <w:szCs w:val="28"/>
        </w:rPr>
      </w:pPr>
      <w:r w:rsidRPr="00CD406F">
        <w:rPr>
          <w:rFonts w:ascii="Times New Roman" w:hAnsi="Times New Roman" w:cs="Times New Roman"/>
          <w:b/>
          <w:bCs/>
          <w:sz w:val="28"/>
          <w:szCs w:val="28"/>
        </w:rPr>
        <w:t xml:space="preserve">                                          </w:t>
      </w:r>
      <w:r w:rsidR="00B26214" w:rsidRPr="00CD406F">
        <w:rPr>
          <w:rFonts w:ascii="Times New Roman" w:hAnsi="Times New Roman" w:cs="Times New Roman"/>
          <w:b/>
          <w:bCs/>
          <w:sz w:val="28"/>
          <w:szCs w:val="28"/>
        </w:rPr>
        <w:t>Содержание</w:t>
      </w:r>
      <w:r w:rsidRPr="00CD406F">
        <w:rPr>
          <w:rFonts w:ascii="Times New Roman" w:hAnsi="Times New Roman" w:cs="Times New Roman"/>
          <w:b/>
          <w:bCs/>
          <w:sz w:val="28"/>
          <w:szCs w:val="28"/>
        </w:rPr>
        <w:t xml:space="preserve">                                                    </w:t>
      </w:r>
      <w:r w:rsidRPr="00CD406F">
        <w:rPr>
          <w:rFonts w:ascii="Times New Roman" w:hAnsi="Times New Roman" w:cs="Times New Roman"/>
          <w:sz w:val="28"/>
          <w:szCs w:val="28"/>
        </w:rPr>
        <w:t>стр.</w:t>
      </w:r>
    </w:p>
    <w:p w:rsidR="00B26214" w:rsidRPr="00CD406F" w:rsidRDefault="00DD69F5" w:rsidP="00046E35">
      <w:p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Введение</w:t>
      </w:r>
      <w:r w:rsidR="00F749F6" w:rsidRPr="00CD406F">
        <w:rPr>
          <w:rFonts w:ascii="Times New Roman" w:hAnsi="Times New Roman" w:cs="Times New Roman"/>
          <w:sz w:val="28"/>
          <w:szCs w:val="28"/>
        </w:rPr>
        <w:t>………………………………………………………………………….</w:t>
      </w:r>
      <w:r w:rsidR="003C153B">
        <w:rPr>
          <w:rFonts w:ascii="Times New Roman" w:hAnsi="Times New Roman" w:cs="Times New Roman"/>
          <w:sz w:val="28"/>
          <w:szCs w:val="28"/>
        </w:rPr>
        <w:t>3</w:t>
      </w:r>
    </w:p>
    <w:p w:rsidR="00DD69F5" w:rsidRPr="00CD406F" w:rsidRDefault="00784EE5" w:rsidP="00046E35">
      <w:p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Разде</w:t>
      </w:r>
      <w:r w:rsidR="00F749F6" w:rsidRPr="00CD406F">
        <w:rPr>
          <w:rFonts w:ascii="Times New Roman" w:hAnsi="Times New Roman" w:cs="Times New Roman"/>
          <w:sz w:val="28"/>
          <w:szCs w:val="28"/>
        </w:rPr>
        <w:t>л 1.Сущность</w:t>
      </w:r>
      <w:r w:rsidR="00DA0E20" w:rsidRPr="00CD406F">
        <w:rPr>
          <w:rFonts w:ascii="Times New Roman" w:hAnsi="Times New Roman" w:cs="Times New Roman"/>
          <w:sz w:val="28"/>
          <w:szCs w:val="28"/>
        </w:rPr>
        <w:t xml:space="preserve"> кредита</w:t>
      </w:r>
      <w:r w:rsidR="00F749F6" w:rsidRPr="00CD406F">
        <w:rPr>
          <w:rFonts w:ascii="Times New Roman" w:hAnsi="Times New Roman" w:cs="Times New Roman"/>
          <w:sz w:val="28"/>
          <w:szCs w:val="28"/>
        </w:rPr>
        <w:t>, как основного источника привлечения финансовых ресурсов……………………………………………………………</w:t>
      </w:r>
      <w:r w:rsidR="00DE3555" w:rsidRPr="00CD406F">
        <w:rPr>
          <w:rFonts w:ascii="Times New Roman" w:hAnsi="Times New Roman" w:cs="Times New Roman"/>
          <w:sz w:val="28"/>
          <w:szCs w:val="28"/>
        </w:rPr>
        <w:t>.</w:t>
      </w:r>
      <w:r w:rsidR="003C153B">
        <w:rPr>
          <w:rFonts w:ascii="Times New Roman" w:hAnsi="Times New Roman" w:cs="Times New Roman"/>
          <w:sz w:val="28"/>
          <w:szCs w:val="28"/>
        </w:rPr>
        <w:t>5</w:t>
      </w:r>
    </w:p>
    <w:p w:rsidR="00784EE5" w:rsidRPr="00CD406F" w:rsidRDefault="00784EE5" w:rsidP="00DE3555">
      <w:pPr>
        <w:numPr>
          <w:ilvl w:val="1"/>
          <w:numId w:val="7"/>
        </w:numPr>
        <w:tabs>
          <w:tab w:val="clear" w:pos="420"/>
          <w:tab w:val="num" w:pos="851"/>
          <w:tab w:val="left" w:pos="993"/>
          <w:tab w:val="left" w:pos="1134"/>
          <w:tab w:val="left" w:pos="1276"/>
          <w:tab w:val="left" w:pos="1418"/>
        </w:tabs>
        <w:spacing w:line="360" w:lineRule="auto"/>
        <w:ind w:left="0" w:firstLine="851"/>
        <w:jc w:val="both"/>
        <w:rPr>
          <w:rFonts w:ascii="Times New Roman" w:hAnsi="Times New Roman" w:cs="Times New Roman"/>
          <w:sz w:val="28"/>
          <w:szCs w:val="28"/>
        </w:rPr>
      </w:pPr>
      <w:r w:rsidRPr="00CD406F">
        <w:rPr>
          <w:rFonts w:ascii="Times New Roman" w:hAnsi="Times New Roman" w:cs="Times New Roman"/>
          <w:sz w:val="28"/>
          <w:szCs w:val="28"/>
        </w:rPr>
        <w:t>Сущность и принципы кредитования</w:t>
      </w:r>
      <w:r w:rsidR="00F749F6" w:rsidRPr="00CD406F">
        <w:rPr>
          <w:rFonts w:ascii="Times New Roman" w:hAnsi="Times New Roman" w:cs="Times New Roman"/>
          <w:sz w:val="28"/>
          <w:szCs w:val="28"/>
        </w:rPr>
        <w:t>……………………</w:t>
      </w:r>
      <w:r w:rsidR="00DE3555" w:rsidRPr="00CD406F">
        <w:rPr>
          <w:rFonts w:ascii="Times New Roman" w:hAnsi="Times New Roman" w:cs="Times New Roman"/>
          <w:sz w:val="28"/>
          <w:szCs w:val="28"/>
        </w:rPr>
        <w:t>................</w:t>
      </w:r>
      <w:r w:rsidR="003C153B">
        <w:rPr>
          <w:rFonts w:ascii="Times New Roman" w:hAnsi="Times New Roman" w:cs="Times New Roman"/>
          <w:sz w:val="28"/>
          <w:szCs w:val="28"/>
        </w:rPr>
        <w:t>5</w:t>
      </w:r>
    </w:p>
    <w:p w:rsidR="00784EE5" w:rsidRPr="00CD406F" w:rsidRDefault="00784EE5" w:rsidP="00DE3555">
      <w:pPr>
        <w:numPr>
          <w:ilvl w:val="1"/>
          <w:numId w:val="7"/>
        </w:numPr>
        <w:tabs>
          <w:tab w:val="clear" w:pos="420"/>
          <w:tab w:val="num" w:pos="851"/>
          <w:tab w:val="left" w:pos="993"/>
          <w:tab w:val="left" w:pos="1134"/>
          <w:tab w:val="left" w:pos="1276"/>
          <w:tab w:val="left" w:pos="1418"/>
        </w:tabs>
        <w:spacing w:line="360" w:lineRule="auto"/>
        <w:ind w:left="0" w:firstLine="851"/>
        <w:jc w:val="both"/>
        <w:rPr>
          <w:rFonts w:ascii="Times New Roman" w:hAnsi="Times New Roman" w:cs="Times New Roman"/>
          <w:sz w:val="28"/>
          <w:szCs w:val="28"/>
        </w:rPr>
      </w:pPr>
      <w:r w:rsidRPr="00CD406F">
        <w:rPr>
          <w:rFonts w:ascii="Times New Roman" w:hAnsi="Times New Roman" w:cs="Times New Roman"/>
          <w:sz w:val="28"/>
          <w:szCs w:val="28"/>
        </w:rPr>
        <w:t>Функции кредита</w:t>
      </w:r>
      <w:r w:rsidR="00F749F6" w:rsidRPr="00CD406F">
        <w:rPr>
          <w:rFonts w:ascii="Times New Roman" w:hAnsi="Times New Roman" w:cs="Times New Roman"/>
          <w:sz w:val="28"/>
          <w:szCs w:val="28"/>
        </w:rPr>
        <w:t>…………………………………</w:t>
      </w:r>
      <w:r w:rsidR="003C153B">
        <w:rPr>
          <w:rFonts w:ascii="Times New Roman" w:hAnsi="Times New Roman" w:cs="Times New Roman"/>
          <w:sz w:val="28"/>
          <w:szCs w:val="28"/>
        </w:rPr>
        <w:t>………………….10</w:t>
      </w:r>
    </w:p>
    <w:p w:rsidR="00784EE5" w:rsidRPr="00CD406F" w:rsidRDefault="00784EE5" w:rsidP="00046E35">
      <w:p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Раздел </w:t>
      </w:r>
      <w:r w:rsidR="00DA0E20" w:rsidRPr="00CD406F">
        <w:rPr>
          <w:rFonts w:ascii="Times New Roman" w:hAnsi="Times New Roman" w:cs="Times New Roman"/>
          <w:sz w:val="28"/>
          <w:szCs w:val="28"/>
        </w:rPr>
        <w:t>2. Условия и формы кредитования</w:t>
      </w:r>
      <w:r w:rsidR="00F749F6" w:rsidRPr="00CD406F">
        <w:rPr>
          <w:rFonts w:ascii="Times New Roman" w:hAnsi="Times New Roman" w:cs="Times New Roman"/>
          <w:sz w:val="28"/>
          <w:szCs w:val="28"/>
        </w:rPr>
        <w:t xml:space="preserve"> в Украине………………………</w:t>
      </w:r>
      <w:r w:rsidR="003C153B">
        <w:rPr>
          <w:rFonts w:ascii="Times New Roman" w:hAnsi="Times New Roman" w:cs="Times New Roman"/>
          <w:sz w:val="28"/>
          <w:szCs w:val="28"/>
        </w:rPr>
        <w:t>…13</w:t>
      </w:r>
    </w:p>
    <w:p w:rsidR="00F749F6" w:rsidRPr="00CD406F" w:rsidRDefault="00784EE5" w:rsidP="00DE3555">
      <w:pPr>
        <w:tabs>
          <w:tab w:val="left" w:pos="993"/>
        </w:tabs>
        <w:spacing w:line="360" w:lineRule="auto"/>
        <w:ind w:firstLine="851"/>
        <w:jc w:val="both"/>
        <w:rPr>
          <w:rFonts w:ascii="Times New Roman" w:hAnsi="Times New Roman" w:cs="Times New Roman"/>
          <w:sz w:val="28"/>
          <w:szCs w:val="28"/>
        </w:rPr>
      </w:pPr>
      <w:r w:rsidRPr="00CD406F">
        <w:rPr>
          <w:rFonts w:ascii="Times New Roman" w:hAnsi="Times New Roman" w:cs="Times New Roman"/>
          <w:sz w:val="28"/>
          <w:szCs w:val="28"/>
        </w:rPr>
        <w:t xml:space="preserve">2.1 Банковский </w:t>
      </w:r>
      <w:r w:rsidR="00F749F6" w:rsidRPr="00CD406F">
        <w:rPr>
          <w:rFonts w:ascii="Times New Roman" w:hAnsi="Times New Roman" w:cs="Times New Roman"/>
          <w:sz w:val="28"/>
          <w:szCs w:val="28"/>
        </w:rPr>
        <w:t xml:space="preserve">кредит, как одна из наиболее распространенных </w:t>
      </w:r>
    </w:p>
    <w:p w:rsidR="00784EE5" w:rsidRPr="00CD406F" w:rsidRDefault="00F749F6" w:rsidP="00DE3555">
      <w:pPr>
        <w:tabs>
          <w:tab w:val="left" w:pos="0"/>
          <w:tab w:val="left" w:pos="993"/>
        </w:tabs>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форм кредитования…………………………………</w:t>
      </w:r>
      <w:r w:rsidR="00DE3555" w:rsidRPr="00CD406F">
        <w:rPr>
          <w:rFonts w:ascii="Times New Roman" w:hAnsi="Times New Roman" w:cs="Times New Roman"/>
          <w:sz w:val="28"/>
          <w:szCs w:val="28"/>
        </w:rPr>
        <w:t>..........................................</w:t>
      </w:r>
      <w:r w:rsidR="003C153B">
        <w:rPr>
          <w:rFonts w:ascii="Times New Roman" w:hAnsi="Times New Roman" w:cs="Times New Roman"/>
          <w:sz w:val="28"/>
          <w:szCs w:val="28"/>
        </w:rPr>
        <w:t>13</w:t>
      </w:r>
    </w:p>
    <w:p w:rsidR="00784EE5" w:rsidRPr="00CD406F" w:rsidRDefault="00F749F6" w:rsidP="00DE3555">
      <w:pPr>
        <w:tabs>
          <w:tab w:val="left" w:pos="993"/>
        </w:tabs>
        <w:spacing w:line="360" w:lineRule="auto"/>
        <w:ind w:firstLine="851"/>
        <w:jc w:val="both"/>
        <w:rPr>
          <w:rFonts w:ascii="Times New Roman" w:hAnsi="Times New Roman" w:cs="Times New Roman"/>
          <w:sz w:val="28"/>
          <w:szCs w:val="28"/>
        </w:rPr>
      </w:pPr>
      <w:r w:rsidRPr="00CD406F">
        <w:rPr>
          <w:rFonts w:ascii="Times New Roman" w:hAnsi="Times New Roman" w:cs="Times New Roman"/>
          <w:sz w:val="28"/>
          <w:szCs w:val="28"/>
        </w:rPr>
        <w:t>2.2 Коммерческое кредитование………………………</w:t>
      </w:r>
      <w:r w:rsidR="00DE3555" w:rsidRPr="00CD406F">
        <w:rPr>
          <w:rFonts w:ascii="Times New Roman" w:hAnsi="Times New Roman" w:cs="Times New Roman"/>
          <w:sz w:val="28"/>
          <w:szCs w:val="28"/>
        </w:rPr>
        <w:t>……………….</w:t>
      </w:r>
      <w:r w:rsidR="003C153B">
        <w:rPr>
          <w:rFonts w:ascii="Times New Roman" w:hAnsi="Times New Roman" w:cs="Times New Roman"/>
          <w:sz w:val="28"/>
          <w:szCs w:val="28"/>
        </w:rPr>
        <w:t>.21</w:t>
      </w:r>
    </w:p>
    <w:p w:rsidR="00DE3555" w:rsidRPr="00CD406F" w:rsidRDefault="00F749F6" w:rsidP="00DE3555">
      <w:pPr>
        <w:tabs>
          <w:tab w:val="left" w:pos="993"/>
        </w:tabs>
        <w:spacing w:line="360" w:lineRule="auto"/>
        <w:ind w:firstLine="851"/>
        <w:jc w:val="both"/>
        <w:rPr>
          <w:rFonts w:ascii="Times New Roman" w:hAnsi="Times New Roman" w:cs="Times New Roman"/>
          <w:sz w:val="28"/>
          <w:szCs w:val="28"/>
        </w:rPr>
      </w:pPr>
      <w:r w:rsidRPr="00CD406F">
        <w:rPr>
          <w:rFonts w:ascii="Times New Roman" w:hAnsi="Times New Roman" w:cs="Times New Roman"/>
          <w:sz w:val="28"/>
          <w:szCs w:val="28"/>
        </w:rPr>
        <w:t>2.3 Потребительский кредит – одна из форм кредитования</w:t>
      </w:r>
    </w:p>
    <w:p w:rsidR="00784EE5" w:rsidRPr="00CD406F" w:rsidRDefault="00F749F6" w:rsidP="00DE3555">
      <w:pPr>
        <w:tabs>
          <w:tab w:val="left" w:pos="993"/>
        </w:tabs>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в Украине…</w:t>
      </w:r>
      <w:r w:rsidR="00DE3555" w:rsidRPr="00CD406F">
        <w:rPr>
          <w:rFonts w:ascii="Times New Roman" w:hAnsi="Times New Roman" w:cs="Times New Roman"/>
          <w:sz w:val="28"/>
          <w:szCs w:val="28"/>
        </w:rPr>
        <w:t>………………………………………………………………………</w:t>
      </w:r>
      <w:r w:rsidR="003C153B">
        <w:rPr>
          <w:rFonts w:ascii="Times New Roman" w:hAnsi="Times New Roman" w:cs="Times New Roman"/>
          <w:sz w:val="28"/>
          <w:szCs w:val="28"/>
        </w:rPr>
        <w:t>27</w:t>
      </w:r>
    </w:p>
    <w:p w:rsidR="00784EE5" w:rsidRPr="00CD406F" w:rsidRDefault="00784EE5" w:rsidP="00DE3555">
      <w:pPr>
        <w:tabs>
          <w:tab w:val="left" w:pos="993"/>
        </w:tabs>
        <w:spacing w:line="360" w:lineRule="auto"/>
        <w:ind w:firstLine="851"/>
        <w:jc w:val="both"/>
        <w:rPr>
          <w:rFonts w:ascii="Times New Roman" w:hAnsi="Times New Roman" w:cs="Times New Roman"/>
          <w:sz w:val="28"/>
          <w:szCs w:val="28"/>
        </w:rPr>
      </w:pPr>
      <w:r w:rsidRPr="00CD406F">
        <w:rPr>
          <w:rFonts w:ascii="Times New Roman" w:hAnsi="Times New Roman" w:cs="Times New Roman"/>
          <w:sz w:val="28"/>
          <w:szCs w:val="28"/>
        </w:rPr>
        <w:t>2.4 Государственный кредит</w:t>
      </w:r>
      <w:r w:rsidR="003C153B">
        <w:rPr>
          <w:rFonts w:ascii="Times New Roman" w:hAnsi="Times New Roman" w:cs="Times New Roman"/>
          <w:sz w:val="28"/>
          <w:szCs w:val="28"/>
        </w:rPr>
        <w:t>……………………………………………33</w:t>
      </w:r>
    </w:p>
    <w:p w:rsidR="00784EE5" w:rsidRPr="00CD406F" w:rsidRDefault="00DE3555" w:rsidP="00DE3555">
      <w:pPr>
        <w:tabs>
          <w:tab w:val="left" w:pos="993"/>
        </w:tabs>
        <w:spacing w:line="360" w:lineRule="auto"/>
        <w:ind w:firstLine="851"/>
        <w:jc w:val="both"/>
        <w:rPr>
          <w:rFonts w:ascii="Times New Roman" w:hAnsi="Times New Roman" w:cs="Times New Roman"/>
          <w:sz w:val="28"/>
          <w:szCs w:val="28"/>
        </w:rPr>
      </w:pPr>
      <w:r w:rsidRPr="00CD406F">
        <w:rPr>
          <w:rFonts w:ascii="Times New Roman" w:hAnsi="Times New Roman" w:cs="Times New Roman"/>
          <w:sz w:val="28"/>
          <w:szCs w:val="28"/>
        </w:rPr>
        <w:t xml:space="preserve">2.5 </w:t>
      </w:r>
      <w:r w:rsidR="00F749F6" w:rsidRPr="00CD406F">
        <w:rPr>
          <w:rFonts w:ascii="Times New Roman" w:hAnsi="Times New Roman" w:cs="Times New Roman"/>
          <w:sz w:val="28"/>
          <w:szCs w:val="28"/>
        </w:rPr>
        <w:t>Международный кредит –</w:t>
      </w:r>
      <w:r w:rsidRPr="00CD406F">
        <w:rPr>
          <w:rFonts w:ascii="Times New Roman" w:hAnsi="Times New Roman" w:cs="Times New Roman"/>
          <w:sz w:val="28"/>
          <w:szCs w:val="28"/>
        </w:rPr>
        <w:t xml:space="preserve"> кредит в сфере международных экономических отношений……….....................................................................</w:t>
      </w:r>
      <w:r w:rsidR="003C153B">
        <w:rPr>
          <w:rFonts w:ascii="Times New Roman" w:hAnsi="Times New Roman" w:cs="Times New Roman"/>
          <w:sz w:val="28"/>
          <w:szCs w:val="28"/>
        </w:rPr>
        <w:t>39</w:t>
      </w:r>
    </w:p>
    <w:p w:rsidR="00DA0E20" w:rsidRPr="00CD406F" w:rsidRDefault="00FE55B1" w:rsidP="00FE55B1">
      <w:pPr>
        <w:tabs>
          <w:tab w:val="left" w:pos="993"/>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Раздел 3.</w:t>
      </w:r>
      <w:r w:rsidR="00B535D9">
        <w:rPr>
          <w:rFonts w:ascii="Times New Roman" w:hAnsi="Times New Roman" w:cs="Times New Roman"/>
          <w:sz w:val="28"/>
          <w:szCs w:val="28"/>
        </w:rPr>
        <w:t>Проблемы кредитной политики</w:t>
      </w:r>
      <w:r w:rsidR="000614BE" w:rsidRPr="00CD406F">
        <w:rPr>
          <w:rFonts w:ascii="Times New Roman" w:hAnsi="Times New Roman" w:cs="Times New Roman"/>
          <w:sz w:val="28"/>
          <w:szCs w:val="28"/>
        </w:rPr>
        <w:t xml:space="preserve"> в Украине на современном этапе</w:t>
      </w:r>
      <w:r w:rsidR="00DE3555" w:rsidRPr="00CD406F">
        <w:rPr>
          <w:rFonts w:ascii="Times New Roman" w:hAnsi="Times New Roman" w:cs="Times New Roman"/>
          <w:sz w:val="28"/>
          <w:szCs w:val="28"/>
        </w:rPr>
        <w:t>………</w:t>
      </w:r>
      <w:r w:rsidR="00B535D9">
        <w:rPr>
          <w:rFonts w:ascii="Times New Roman" w:hAnsi="Times New Roman" w:cs="Times New Roman"/>
          <w:sz w:val="28"/>
          <w:szCs w:val="28"/>
        </w:rPr>
        <w:t>………………………………………………………………………</w:t>
      </w:r>
      <w:r w:rsidR="003C153B">
        <w:rPr>
          <w:rFonts w:ascii="Times New Roman" w:hAnsi="Times New Roman" w:cs="Times New Roman"/>
          <w:sz w:val="28"/>
          <w:szCs w:val="28"/>
        </w:rPr>
        <w:t>45</w:t>
      </w:r>
    </w:p>
    <w:p w:rsidR="00784EE5" w:rsidRPr="00CD406F" w:rsidRDefault="00FE55B1" w:rsidP="00046E35">
      <w:pPr>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4.  </w:t>
      </w:r>
      <w:r w:rsidR="00B535D9">
        <w:rPr>
          <w:rFonts w:ascii="Times New Roman" w:hAnsi="Times New Roman" w:cs="Times New Roman"/>
          <w:sz w:val="28"/>
          <w:szCs w:val="28"/>
        </w:rPr>
        <w:t>Разработка финансовой части бизнес-п</w:t>
      </w:r>
      <w:r>
        <w:rPr>
          <w:rFonts w:ascii="Times New Roman" w:hAnsi="Times New Roman" w:cs="Times New Roman"/>
          <w:sz w:val="28"/>
          <w:szCs w:val="28"/>
        </w:rPr>
        <w:t>лана………………………</w:t>
      </w:r>
      <w:r w:rsidR="003C153B">
        <w:rPr>
          <w:rFonts w:ascii="Times New Roman" w:hAnsi="Times New Roman" w:cs="Times New Roman"/>
          <w:sz w:val="28"/>
          <w:szCs w:val="28"/>
        </w:rPr>
        <w:t>.50</w:t>
      </w:r>
    </w:p>
    <w:p w:rsidR="00784EE5" w:rsidRPr="00CD406F" w:rsidRDefault="00784EE5" w:rsidP="00046E35">
      <w:pPr>
        <w:tabs>
          <w:tab w:val="left" w:pos="993"/>
        </w:tabs>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Заключение</w:t>
      </w:r>
      <w:r w:rsidR="00DE3555" w:rsidRPr="00CD406F">
        <w:rPr>
          <w:rFonts w:ascii="Times New Roman" w:hAnsi="Times New Roman" w:cs="Times New Roman"/>
          <w:sz w:val="28"/>
          <w:szCs w:val="28"/>
        </w:rPr>
        <w:t>………………………………………………………………………</w:t>
      </w:r>
      <w:r w:rsidR="00B535D9">
        <w:rPr>
          <w:rFonts w:ascii="Times New Roman" w:hAnsi="Times New Roman" w:cs="Times New Roman"/>
          <w:sz w:val="28"/>
          <w:szCs w:val="28"/>
        </w:rPr>
        <w:t>.</w:t>
      </w:r>
      <w:r w:rsidR="003C153B">
        <w:rPr>
          <w:rFonts w:ascii="Times New Roman" w:hAnsi="Times New Roman" w:cs="Times New Roman"/>
          <w:sz w:val="28"/>
          <w:szCs w:val="28"/>
        </w:rPr>
        <w:t>60</w:t>
      </w:r>
    </w:p>
    <w:p w:rsidR="00784EE5" w:rsidRPr="00CD406F" w:rsidRDefault="00784EE5" w:rsidP="00046E35">
      <w:pPr>
        <w:tabs>
          <w:tab w:val="left" w:pos="993"/>
        </w:tabs>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Список использованной литературы</w:t>
      </w:r>
      <w:r w:rsidR="00DE3555" w:rsidRPr="00CD406F">
        <w:rPr>
          <w:rFonts w:ascii="Times New Roman" w:hAnsi="Times New Roman" w:cs="Times New Roman"/>
          <w:sz w:val="28"/>
          <w:szCs w:val="28"/>
        </w:rPr>
        <w:t>…………………………………………...</w:t>
      </w:r>
      <w:r w:rsidR="003C153B">
        <w:rPr>
          <w:rFonts w:ascii="Times New Roman" w:hAnsi="Times New Roman" w:cs="Times New Roman"/>
          <w:sz w:val="28"/>
          <w:szCs w:val="28"/>
        </w:rPr>
        <w:t>62</w:t>
      </w:r>
    </w:p>
    <w:p w:rsidR="00784EE5" w:rsidRPr="00CD406F" w:rsidRDefault="00784EE5" w:rsidP="00046E35">
      <w:pPr>
        <w:tabs>
          <w:tab w:val="left" w:pos="993"/>
        </w:tabs>
        <w:spacing w:line="360" w:lineRule="auto"/>
        <w:ind w:firstLine="567"/>
        <w:jc w:val="both"/>
        <w:rPr>
          <w:rFonts w:ascii="Times New Roman" w:hAnsi="Times New Roman" w:cs="Times New Roman"/>
          <w:sz w:val="28"/>
          <w:szCs w:val="28"/>
        </w:rPr>
      </w:pPr>
    </w:p>
    <w:p w:rsidR="00784EE5" w:rsidRPr="00CD406F" w:rsidRDefault="00784EE5" w:rsidP="00046E35">
      <w:pPr>
        <w:tabs>
          <w:tab w:val="left" w:pos="993"/>
        </w:tabs>
        <w:spacing w:line="360" w:lineRule="auto"/>
        <w:ind w:firstLine="567"/>
        <w:jc w:val="both"/>
        <w:rPr>
          <w:rFonts w:ascii="Times New Roman" w:hAnsi="Times New Roman" w:cs="Times New Roman"/>
          <w:sz w:val="28"/>
          <w:szCs w:val="28"/>
        </w:rPr>
      </w:pPr>
    </w:p>
    <w:p w:rsidR="00B26214" w:rsidRPr="00CD406F" w:rsidRDefault="00B26214" w:rsidP="00046E35">
      <w:pPr>
        <w:spacing w:line="360" w:lineRule="auto"/>
        <w:ind w:firstLine="567"/>
        <w:jc w:val="center"/>
        <w:rPr>
          <w:rFonts w:ascii="Times New Roman" w:hAnsi="Times New Roman" w:cs="Times New Roman"/>
          <w:b/>
          <w:bCs/>
          <w:sz w:val="28"/>
          <w:szCs w:val="28"/>
        </w:rPr>
      </w:pPr>
    </w:p>
    <w:p w:rsidR="00B26214" w:rsidRPr="00CD406F" w:rsidRDefault="00B26214" w:rsidP="00046E35">
      <w:pPr>
        <w:spacing w:line="360" w:lineRule="auto"/>
        <w:ind w:firstLine="567"/>
        <w:jc w:val="center"/>
        <w:rPr>
          <w:rFonts w:ascii="Times New Roman" w:hAnsi="Times New Roman" w:cs="Times New Roman"/>
          <w:b/>
          <w:bCs/>
          <w:sz w:val="28"/>
          <w:szCs w:val="28"/>
        </w:rPr>
      </w:pPr>
    </w:p>
    <w:p w:rsidR="00B26214" w:rsidRPr="00CD406F" w:rsidRDefault="00B26214" w:rsidP="00046E35">
      <w:pPr>
        <w:spacing w:line="360" w:lineRule="auto"/>
        <w:ind w:firstLine="567"/>
        <w:jc w:val="center"/>
        <w:rPr>
          <w:rFonts w:ascii="Times New Roman" w:hAnsi="Times New Roman" w:cs="Times New Roman"/>
          <w:b/>
          <w:bCs/>
          <w:sz w:val="28"/>
          <w:szCs w:val="28"/>
        </w:rPr>
      </w:pPr>
    </w:p>
    <w:p w:rsidR="00B26214" w:rsidRPr="00CD406F" w:rsidRDefault="00B26214" w:rsidP="00046E35">
      <w:pPr>
        <w:spacing w:line="360" w:lineRule="auto"/>
        <w:ind w:firstLine="567"/>
        <w:jc w:val="center"/>
        <w:rPr>
          <w:rFonts w:ascii="Times New Roman" w:hAnsi="Times New Roman" w:cs="Times New Roman"/>
          <w:b/>
          <w:bCs/>
          <w:sz w:val="28"/>
          <w:szCs w:val="28"/>
        </w:rPr>
      </w:pPr>
    </w:p>
    <w:p w:rsidR="00B26214" w:rsidRPr="00CD406F" w:rsidRDefault="00B26214" w:rsidP="00046E35">
      <w:pPr>
        <w:spacing w:line="360" w:lineRule="auto"/>
        <w:ind w:firstLine="567"/>
        <w:jc w:val="center"/>
        <w:rPr>
          <w:rFonts w:ascii="Times New Roman" w:hAnsi="Times New Roman" w:cs="Times New Roman"/>
          <w:b/>
          <w:bCs/>
          <w:sz w:val="28"/>
          <w:szCs w:val="28"/>
        </w:rPr>
      </w:pPr>
    </w:p>
    <w:p w:rsidR="00B26214" w:rsidRPr="00CD406F" w:rsidRDefault="00B26214" w:rsidP="00046E35">
      <w:pPr>
        <w:spacing w:line="360" w:lineRule="auto"/>
        <w:ind w:firstLine="567"/>
        <w:jc w:val="center"/>
        <w:rPr>
          <w:rFonts w:ascii="Times New Roman" w:hAnsi="Times New Roman" w:cs="Times New Roman"/>
          <w:b/>
          <w:bCs/>
          <w:sz w:val="28"/>
          <w:szCs w:val="28"/>
        </w:rPr>
      </w:pPr>
    </w:p>
    <w:p w:rsidR="00B535D9" w:rsidRDefault="00B535D9" w:rsidP="00B535D9">
      <w:pPr>
        <w:spacing w:line="360" w:lineRule="auto"/>
        <w:rPr>
          <w:rFonts w:ascii="Times New Roman" w:hAnsi="Times New Roman" w:cs="Times New Roman"/>
          <w:b/>
          <w:bCs/>
          <w:sz w:val="28"/>
          <w:szCs w:val="28"/>
        </w:rPr>
      </w:pPr>
    </w:p>
    <w:p w:rsidR="00FE2AAF" w:rsidRPr="00CD406F" w:rsidRDefault="00FE2AAF" w:rsidP="00B535D9">
      <w:pPr>
        <w:spacing w:line="360" w:lineRule="auto"/>
        <w:jc w:val="center"/>
        <w:rPr>
          <w:rFonts w:ascii="Times New Roman" w:hAnsi="Times New Roman" w:cs="Times New Roman"/>
          <w:b/>
          <w:bCs/>
          <w:sz w:val="28"/>
          <w:szCs w:val="28"/>
        </w:rPr>
      </w:pPr>
      <w:r w:rsidRPr="00CD406F">
        <w:rPr>
          <w:rFonts w:ascii="Times New Roman" w:hAnsi="Times New Roman" w:cs="Times New Roman"/>
          <w:b/>
          <w:bCs/>
          <w:sz w:val="28"/>
          <w:szCs w:val="28"/>
        </w:rPr>
        <w:t>Введение</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w:t>
      </w:r>
      <w:r w:rsidRPr="00CD406F">
        <w:rPr>
          <w:rFonts w:ascii="Times New Roman" w:hAnsi="Times New Roman" w:cs="Times New Roman"/>
          <w:sz w:val="28"/>
          <w:szCs w:val="28"/>
        </w:rPr>
        <w:softHyphen/>
        <w:t>номики, не учитывала необходимости четкого законодательного регулирования финансово-кредитных  вопросов.</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С развитием в нашей стране рыночных отношений, появлением предприятий различных форм собственности (как частной, так и государственной,</w:t>
      </w:r>
      <w:r w:rsidR="00DD69F5" w:rsidRPr="00CD406F">
        <w:rPr>
          <w:rFonts w:ascii="Times New Roman" w:hAnsi="Times New Roman" w:cs="Times New Roman"/>
          <w:sz w:val="28"/>
          <w:szCs w:val="28"/>
        </w:rPr>
        <w:t xml:space="preserve"> коллективной</w:t>
      </w:r>
      <w:r w:rsidRPr="00CD406F">
        <w:rPr>
          <w:rFonts w:ascii="Times New Roman" w:hAnsi="Times New Roman" w:cs="Times New Roman"/>
          <w:sz w:val="28"/>
          <w:szCs w:val="28"/>
        </w:rPr>
        <w:t>) особое зна</w:t>
      </w:r>
      <w:r w:rsidRPr="00CD406F">
        <w:rPr>
          <w:rFonts w:ascii="Times New Roman" w:hAnsi="Times New Roman" w:cs="Times New Roman"/>
          <w:sz w:val="28"/>
          <w:szCs w:val="28"/>
        </w:rPr>
        <w:softHyphen/>
        <w:t>чение приобретает проблема четкого право</w:t>
      </w:r>
      <w:r w:rsidRPr="00CD406F">
        <w:rPr>
          <w:rFonts w:ascii="Times New Roman" w:hAnsi="Times New Roman" w:cs="Times New Roman"/>
          <w:sz w:val="28"/>
          <w:szCs w:val="28"/>
        </w:rPr>
        <w:softHyphen/>
        <w:t>вого регулирования финансово-кредитных от</w:t>
      </w:r>
      <w:r w:rsidRPr="00CD406F">
        <w:rPr>
          <w:rFonts w:ascii="Times New Roman" w:hAnsi="Times New Roman" w:cs="Times New Roman"/>
          <w:sz w:val="28"/>
          <w:szCs w:val="28"/>
        </w:rPr>
        <w:softHyphen/>
        <w:t>ношении  субъектов  предпринимательской  деятельности.</w:t>
      </w:r>
    </w:p>
    <w:p w:rsidR="000E487A" w:rsidRPr="00CD406F" w:rsidRDefault="000E487A" w:rsidP="00046E35">
      <w:pPr>
        <w:spacing w:line="360" w:lineRule="auto"/>
        <w:ind w:firstLine="567"/>
        <w:jc w:val="both"/>
        <w:rPr>
          <w:sz w:val="28"/>
          <w:szCs w:val="28"/>
        </w:rPr>
      </w:pPr>
      <w:r w:rsidRPr="00CD406F">
        <w:rPr>
          <w:sz w:val="28"/>
          <w:szCs w:val="28"/>
        </w:rPr>
        <w:t xml:space="preserve">Наличие товарного производства и денег обусловливает существование и функционирование кредита. С развитием  товарного производства кредит </w:t>
      </w:r>
      <w:r w:rsidR="0039455F" w:rsidRPr="00CD406F">
        <w:rPr>
          <w:sz w:val="28"/>
          <w:szCs w:val="28"/>
        </w:rPr>
        <w:t>становится обязательным атрибутом хозяйствования. Кредит содействует закреплению</w:t>
      </w:r>
      <w:r w:rsidRPr="00CD406F">
        <w:rPr>
          <w:sz w:val="28"/>
          <w:szCs w:val="28"/>
        </w:rPr>
        <w:t xml:space="preserve"> </w:t>
      </w:r>
      <w:r w:rsidR="0039455F" w:rsidRPr="00CD406F">
        <w:rPr>
          <w:sz w:val="28"/>
          <w:szCs w:val="28"/>
        </w:rPr>
        <w:t xml:space="preserve">хозяйственно-финансовой деятельности предприятия, так как он является необходимым условием производственных фондов и фондов обращения в условиях расширенного воспроизводства, даёт возможность беспрерывно совершать </w:t>
      </w:r>
      <w:r w:rsidRPr="00CD406F">
        <w:rPr>
          <w:sz w:val="28"/>
          <w:szCs w:val="28"/>
        </w:rPr>
        <w:t>проце</w:t>
      </w:r>
      <w:r w:rsidR="0039455F" w:rsidRPr="00CD406F">
        <w:rPr>
          <w:sz w:val="28"/>
          <w:szCs w:val="28"/>
        </w:rPr>
        <w:t>сс оборачивания и как следствие влияет производству и реализации продукции.</w:t>
      </w:r>
    </w:p>
    <w:p w:rsidR="0039455F" w:rsidRPr="00CD406F" w:rsidRDefault="0039455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Таким образом, </w:t>
      </w:r>
      <w:r w:rsidR="00CD406F" w:rsidRPr="00CD406F">
        <w:rPr>
          <w:rFonts w:ascii="Times New Roman" w:hAnsi="Times New Roman" w:cs="Times New Roman"/>
          <w:sz w:val="28"/>
          <w:szCs w:val="28"/>
        </w:rPr>
        <w:t>кредит является объекти</w:t>
      </w:r>
      <w:r w:rsidR="00CD406F">
        <w:rPr>
          <w:rFonts w:ascii="Times New Roman" w:hAnsi="Times New Roman" w:cs="Times New Roman"/>
          <w:sz w:val="28"/>
          <w:szCs w:val="28"/>
        </w:rPr>
        <w:t xml:space="preserve">вной категорией, составной частью товарно-денежных отношений, а его необходимость вызвана существованием именно товарно-денежных отношений. </w:t>
      </w:r>
    </w:p>
    <w:p w:rsidR="00D25294" w:rsidRPr="00950E2D" w:rsidRDefault="00D25294" w:rsidP="00D25294">
      <w:pPr>
        <w:spacing w:line="360" w:lineRule="auto"/>
        <w:ind w:firstLine="720"/>
        <w:jc w:val="both"/>
        <w:rPr>
          <w:rFonts w:ascii="Times New Roman" w:hAnsi="Times New Roman" w:cs="Times New Roman"/>
          <w:sz w:val="28"/>
          <w:szCs w:val="28"/>
        </w:rPr>
      </w:pPr>
      <w:r w:rsidRPr="00950E2D">
        <w:rPr>
          <w:rFonts w:ascii="Times New Roman" w:hAnsi="Times New Roman" w:cs="Times New Roman"/>
          <w:sz w:val="28"/>
          <w:szCs w:val="28"/>
        </w:rP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w:t>
      </w:r>
      <w:r w:rsidRPr="00950E2D">
        <w:rPr>
          <w:rFonts w:ascii="Times New Roman" w:hAnsi="Times New Roman" w:cs="Times New Roman"/>
          <w:sz w:val="28"/>
          <w:szCs w:val="28"/>
        </w:rPr>
        <w:softHyphen/>
        <w:t>но заметно такое воздействие в условиях инфляции. Новые платежные средств, входящие посредством кредита в обо</w:t>
      </w:r>
      <w:r w:rsidRPr="00950E2D">
        <w:rPr>
          <w:rFonts w:ascii="Times New Roman" w:hAnsi="Times New Roman" w:cs="Times New Roman"/>
          <w:sz w:val="28"/>
          <w:szCs w:val="28"/>
        </w:rPr>
        <w:softHyphen/>
        <w:t>рот, увеличивают и без того избыточную массу денег, не</w:t>
      </w:r>
      <w:r w:rsidRPr="00950E2D">
        <w:rPr>
          <w:rFonts w:ascii="Times New Roman" w:hAnsi="Times New Roman" w:cs="Times New Roman"/>
          <w:sz w:val="28"/>
          <w:szCs w:val="28"/>
        </w:rPr>
        <w:softHyphen/>
        <w:t>обходимых для обращения.</w:t>
      </w:r>
    </w:p>
    <w:p w:rsidR="00D25294" w:rsidRPr="00950E2D" w:rsidRDefault="00D25294" w:rsidP="00D25294">
      <w:pPr>
        <w:spacing w:line="360" w:lineRule="auto"/>
        <w:ind w:firstLine="720"/>
        <w:jc w:val="both"/>
        <w:rPr>
          <w:rFonts w:ascii="Times New Roman" w:hAnsi="Times New Roman" w:cs="Times New Roman"/>
          <w:sz w:val="28"/>
          <w:szCs w:val="28"/>
        </w:rPr>
      </w:pPr>
      <w:r w:rsidRPr="00950E2D">
        <w:rPr>
          <w:rFonts w:ascii="Times New Roman" w:hAnsi="Times New Roman" w:cs="Times New Roman"/>
          <w:sz w:val="28"/>
          <w:szCs w:val="28"/>
        </w:rPr>
        <w:t>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w:t>
      </w:r>
    </w:p>
    <w:p w:rsidR="00D25294" w:rsidRPr="00CD406F" w:rsidRDefault="00D25294" w:rsidP="00D25294">
      <w:pPr>
        <w:spacing w:line="360" w:lineRule="auto"/>
        <w:ind w:firstLine="567"/>
        <w:jc w:val="both"/>
        <w:rPr>
          <w:rFonts w:ascii="Times New Roman" w:hAnsi="Times New Roman" w:cs="Times New Roman"/>
          <w:sz w:val="36"/>
          <w:szCs w:val="36"/>
        </w:rPr>
      </w:pPr>
      <w:r w:rsidRPr="00CD406F">
        <w:rPr>
          <w:rFonts w:ascii="Times New Roman" w:hAnsi="Times New Roman" w:cs="Times New Roman"/>
          <w:sz w:val="28"/>
          <w:szCs w:val="28"/>
        </w:rPr>
        <w:t xml:space="preserve">У предприятий всех форм собственности все чаще возникает потребность привлечения финансовых ресурсов для осуществления своей деятельности и извлечения прибыли. Именно поэтому данная тема «Кредит как основной источник привлечения финансовых ресурсов» является актуальной в наше время. </w:t>
      </w:r>
    </w:p>
    <w:p w:rsidR="00DD69F5" w:rsidRPr="00CD406F" w:rsidRDefault="00DD69F5" w:rsidP="000E487A">
      <w:pPr>
        <w:spacing w:line="360" w:lineRule="auto"/>
        <w:ind w:firstLine="567"/>
        <w:jc w:val="both"/>
        <w:rPr>
          <w:rFonts w:ascii="Times New Roman" w:hAnsi="Times New Roman" w:cs="Times New Roman"/>
          <w:sz w:val="28"/>
          <w:szCs w:val="28"/>
        </w:rPr>
      </w:pPr>
    </w:p>
    <w:p w:rsidR="00FE2AAF" w:rsidRPr="00CD406F" w:rsidRDefault="00FE2AAF" w:rsidP="00046E35">
      <w:pPr>
        <w:tabs>
          <w:tab w:val="left" w:pos="709"/>
        </w:tabs>
        <w:spacing w:line="360" w:lineRule="auto"/>
        <w:ind w:firstLine="567"/>
        <w:jc w:val="both"/>
        <w:rPr>
          <w:rFonts w:ascii="Times New Roman" w:hAnsi="Times New Roman" w:cs="Times New Roman"/>
          <w:sz w:val="28"/>
          <w:szCs w:val="28"/>
        </w:rPr>
      </w:pPr>
    </w:p>
    <w:p w:rsidR="00FE2AAF" w:rsidRPr="00CD406F" w:rsidRDefault="00FE2AAF" w:rsidP="00046E35">
      <w:pPr>
        <w:spacing w:line="360" w:lineRule="auto"/>
        <w:ind w:firstLine="567"/>
        <w:jc w:val="both"/>
        <w:rPr>
          <w:rFonts w:ascii="Times New Roman" w:hAnsi="Times New Roman" w:cs="Times New Roman"/>
          <w:sz w:val="28"/>
          <w:szCs w:val="28"/>
        </w:rPr>
      </w:pPr>
    </w:p>
    <w:p w:rsidR="00FE2AAF" w:rsidRPr="00CD406F" w:rsidRDefault="00FE2AAF" w:rsidP="00046E35">
      <w:pPr>
        <w:spacing w:line="360" w:lineRule="auto"/>
        <w:ind w:firstLine="567"/>
        <w:jc w:val="both"/>
        <w:rPr>
          <w:rFonts w:ascii="Times New Roman" w:hAnsi="Times New Roman" w:cs="Times New Roman"/>
          <w:sz w:val="28"/>
          <w:szCs w:val="28"/>
        </w:rPr>
      </w:pPr>
    </w:p>
    <w:p w:rsidR="00FE2AAF" w:rsidRPr="00CD406F" w:rsidRDefault="00FE2AAF" w:rsidP="00046E35">
      <w:pPr>
        <w:spacing w:line="360" w:lineRule="auto"/>
        <w:ind w:firstLine="567"/>
        <w:jc w:val="both"/>
        <w:rPr>
          <w:rFonts w:ascii="Times New Roman" w:hAnsi="Times New Roman" w:cs="Times New Roman"/>
          <w:sz w:val="28"/>
          <w:szCs w:val="28"/>
        </w:rPr>
      </w:pPr>
    </w:p>
    <w:p w:rsidR="00FE2AAF" w:rsidRPr="00CD406F" w:rsidRDefault="00FE2AAF" w:rsidP="00046E35">
      <w:pPr>
        <w:spacing w:line="360" w:lineRule="auto"/>
        <w:ind w:firstLine="567"/>
        <w:jc w:val="both"/>
        <w:rPr>
          <w:rFonts w:ascii="Times New Roman" w:hAnsi="Times New Roman" w:cs="Times New Roman"/>
          <w:sz w:val="28"/>
          <w:szCs w:val="28"/>
        </w:rPr>
      </w:pPr>
    </w:p>
    <w:p w:rsidR="00950E2D" w:rsidRPr="00CD406F" w:rsidRDefault="00950E2D" w:rsidP="00046E35">
      <w:pPr>
        <w:spacing w:line="360" w:lineRule="auto"/>
        <w:ind w:firstLine="567"/>
        <w:jc w:val="both"/>
        <w:rPr>
          <w:rFonts w:ascii="Times New Roman" w:hAnsi="Times New Roman" w:cs="Times New Roman"/>
          <w:sz w:val="28"/>
          <w:szCs w:val="28"/>
        </w:rPr>
      </w:pPr>
    </w:p>
    <w:p w:rsidR="00950E2D" w:rsidRPr="00CD406F" w:rsidRDefault="00950E2D" w:rsidP="00046E35">
      <w:pPr>
        <w:spacing w:line="360" w:lineRule="auto"/>
        <w:ind w:firstLine="567"/>
        <w:jc w:val="both"/>
        <w:rPr>
          <w:rFonts w:ascii="Times New Roman" w:hAnsi="Times New Roman" w:cs="Times New Roman"/>
          <w:sz w:val="28"/>
          <w:szCs w:val="28"/>
        </w:rPr>
      </w:pPr>
    </w:p>
    <w:p w:rsidR="00950E2D" w:rsidRPr="00CD406F" w:rsidRDefault="00950E2D" w:rsidP="00046E35">
      <w:pPr>
        <w:spacing w:line="360" w:lineRule="auto"/>
        <w:ind w:firstLine="567"/>
        <w:jc w:val="both"/>
        <w:rPr>
          <w:rFonts w:ascii="Times New Roman" w:hAnsi="Times New Roman" w:cs="Times New Roman"/>
          <w:sz w:val="28"/>
          <w:szCs w:val="28"/>
        </w:rPr>
      </w:pPr>
    </w:p>
    <w:p w:rsidR="00950E2D" w:rsidRPr="00CD406F" w:rsidRDefault="00950E2D" w:rsidP="00046E35">
      <w:pPr>
        <w:spacing w:line="360" w:lineRule="auto"/>
        <w:ind w:firstLine="567"/>
        <w:jc w:val="both"/>
        <w:rPr>
          <w:rFonts w:ascii="Times New Roman" w:hAnsi="Times New Roman" w:cs="Times New Roman"/>
          <w:sz w:val="28"/>
          <w:szCs w:val="28"/>
        </w:rPr>
      </w:pPr>
    </w:p>
    <w:p w:rsidR="00DD69F5" w:rsidRPr="00CD406F" w:rsidRDefault="00DD69F5" w:rsidP="00046E35">
      <w:pPr>
        <w:spacing w:line="360" w:lineRule="auto"/>
        <w:ind w:firstLine="567"/>
        <w:jc w:val="both"/>
        <w:rPr>
          <w:rFonts w:ascii="Times New Roman" w:hAnsi="Times New Roman" w:cs="Times New Roman"/>
          <w:sz w:val="28"/>
          <w:szCs w:val="28"/>
        </w:rPr>
      </w:pPr>
    </w:p>
    <w:p w:rsidR="00DA0E20" w:rsidRDefault="00DA0E20" w:rsidP="00046E35">
      <w:pPr>
        <w:spacing w:line="360" w:lineRule="auto"/>
        <w:rPr>
          <w:rFonts w:ascii="Times New Roman" w:hAnsi="Times New Roman" w:cs="Times New Roman"/>
          <w:b/>
          <w:bCs/>
          <w:sz w:val="28"/>
          <w:szCs w:val="28"/>
        </w:rPr>
      </w:pPr>
    </w:p>
    <w:p w:rsidR="0064728A" w:rsidRDefault="0064728A" w:rsidP="00046E35">
      <w:pPr>
        <w:spacing w:line="360" w:lineRule="auto"/>
        <w:rPr>
          <w:rFonts w:ascii="Times New Roman" w:hAnsi="Times New Roman" w:cs="Times New Roman"/>
          <w:b/>
          <w:bCs/>
          <w:sz w:val="28"/>
          <w:szCs w:val="28"/>
        </w:rPr>
      </w:pPr>
    </w:p>
    <w:p w:rsidR="0064728A" w:rsidRDefault="0064728A" w:rsidP="00046E35">
      <w:pPr>
        <w:spacing w:line="360" w:lineRule="auto"/>
        <w:rPr>
          <w:rFonts w:ascii="Times New Roman" w:hAnsi="Times New Roman" w:cs="Times New Roman"/>
          <w:b/>
          <w:bCs/>
          <w:sz w:val="28"/>
          <w:szCs w:val="28"/>
        </w:rPr>
      </w:pPr>
    </w:p>
    <w:p w:rsidR="0064728A" w:rsidRDefault="0064728A" w:rsidP="00046E35">
      <w:pPr>
        <w:spacing w:line="360" w:lineRule="auto"/>
        <w:rPr>
          <w:rFonts w:ascii="Times New Roman" w:hAnsi="Times New Roman" w:cs="Times New Roman"/>
          <w:b/>
          <w:bCs/>
          <w:sz w:val="28"/>
          <w:szCs w:val="28"/>
        </w:rPr>
      </w:pPr>
    </w:p>
    <w:p w:rsidR="0064728A" w:rsidRPr="00CD406F" w:rsidRDefault="0064728A" w:rsidP="00046E35">
      <w:pPr>
        <w:spacing w:line="360" w:lineRule="auto"/>
        <w:rPr>
          <w:rFonts w:ascii="Times New Roman" w:hAnsi="Times New Roman" w:cs="Times New Roman"/>
          <w:b/>
          <w:bCs/>
          <w:sz w:val="28"/>
          <w:szCs w:val="28"/>
        </w:rPr>
      </w:pPr>
    </w:p>
    <w:p w:rsidR="00FE2AAF" w:rsidRPr="00CD406F" w:rsidRDefault="00D91724" w:rsidP="00046E35">
      <w:pPr>
        <w:spacing w:line="360" w:lineRule="auto"/>
        <w:rPr>
          <w:rFonts w:ascii="Times New Roman" w:hAnsi="Times New Roman" w:cs="Times New Roman"/>
          <w:b/>
          <w:bCs/>
          <w:sz w:val="28"/>
          <w:szCs w:val="28"/>
        </w:rPr>
      </w:pPr>
      <w:r w:rsidRPr="00CD406F">
        <w:rPr>
          <w:rFonts w:ascii="Times New Roman" w:hAnsi="Times New Roman" w:cs="Times New Roman"/>
          <w:b/>
          <w:bCs/>
          <w:sz w:val="28"/>
          <w:szCs w:val="28"/>
        </w:rPr>
        <w:t>Раздел 1</w:t>
      </w:r>
      <w:r w:rsidR="00FE2AAF" w:rsidRPr="00CD406F">
        <w:rPr>
          <w:rFonts w:ascii="Times New Roman" w:hAnsi="Times New Roman" w:cs="Times New Roman"/>
          <w:b/>
          <w:bCs/>
          <w:sz w:val="28"/>
          <w:szCs w:val="28"/>
        </w:rPr>
        <w:t>. Сущность и функции</w:t>
      </w:r>
      <w:r w:rsidR="00DD69F5" w:rsidRPr="00CD406F">
        <w:rPr>
          <w:rFonts w:ascii="Times New Roman" w:hAnsi="Times New Roman" w:cs="Times New Roman"/>
          <w:b/>
          <w:bCs/>
          <w:sz w:val="28"/>
          <w:szCs w:val="28"/>
        </w:rPr>
        <w:t xml:space="preserve"> </w:t>
      </w:r>
      <w:r w:rsidR="00FE2AAF" w:rsidRPr="00CD406F">
        <w:rPr>
          <w:rFonts w:ascii="Times New Roman" w:hAnsi="Times New Roman" w:cs="Times New Roman"/>
          <w:b/>
          <w:bCs/>
          <w:sz w:val="28"/>
          <w:szCs w:val="28"/>
        </w:rPr>
        <w:t>кредита</w:t>
      </w:r>
    </w:p>
    <w:p w:rsidR="00046E35" w:rsidRPr="00CD406F" w:rsidRDefault="00AA7E47" w:rsidP="00046E35">
      <w:pPr>
        <w:numPr>
          <w:ilvl w:val="1"/>
          <w:numId w:val="4"/>
        </w:numPr>
        <w:spacing w:line="360" w:lineRule="auto"/>
        <w:ind w:left="0" w:firstLine="0"/>
        <w:rPr>
          <w:rFonts w:ascii="Times New Roman" w:hAnsi="Times New Roman" w:cs="Times New Roman"/>
          <w:b/>
          <w:bCs/>
          <w:sz w:val="28"/>
          <w:szCs w:val="28"/>
        </w:rPr>
      </w:pPr>
      <w:r w:rsidRPr="00CD406F">
        <w:rPr>
          <w:rFonts w:ascii="Times New Roman" w:hAnsi="Times New Roman" w:cs="Times New Roman"/>
          <w:b/>
          <w:bCs/>
          <w:sz w:val="28"/>
          <w:szCs w:val="28"/>
        </w:rPr>
        <w:t>С</w:t>
      </w:r>
      <w:r w:rsidR="00784EE5" w:rsidRPr="00CD406F">
        <w:rPr>
          <w:rFonts w:ascii="Times New Roman" w:hAnsi="Times New Roman" w:cs="Times New Roman"/>
          <w:b/>
          <w:bCs/>
          <w:sz w:val="28"/>
          <w:szCs w:val="28"/>
        </w:rPr>
        <w:t>ущность и принципы кредитования</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Кредит - предоставление денег или товаров в долг, как пра</w:t>
      </w:r>
      <w:r w:rsidRPr="00CD406F">
        <w:rPr>
          <w:rFonts w:ascii="Times New Roman" w:hAnsi="Times New Roman" w:cs="Times New Roman"/>
          <w:sz w:val="28"/>
          <w:szCs w:val="28"/>
        </w:rPr>
        <w:softHyphen/>
        <w:t>вило, с уплатой процентов; стоимостная экономическая категория, неотъемлемый элемент товарно-денежных отношений. Возник</w:t>
      </w:r>
      <w:r w:rsidRPr="00CD406F">
        <w:rPr>
          <w:rFonts w:ascii="Times New Roman" w:hAnsi="Times New Roman" w:cs="Times New Roman"/>
          <w:sz w:val="28"/>
          <w:szCs w:val="28"/>
        </w:rPr>
        <w:softHyphen/>
        <w:t>новение кредита связано непосредственно со сферой обмена, где владельцы товаров противостоят друг другу как собствен</w:t>
      </w:r>
      <w:r w:rsidRPr="00CD406F">
        <w:rPr>
          <w:rFonts w:ascii="Times New Roman" w:hAnsi="Times New Roman" w:cs="Times New Roman"/>
          <w:sz w:val="28"/>
          <w:szCs w:val="28"/>
        </w:rPr>
        <w:softHyphen/>
        <w:t>ники, готовые вступить в экономические отношения.</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Возможность возникновения и развития кредита связаны с кругооборотом и оборотом капитала. В процессе движе</w:t>
      </w:r>
      <w:r w:rsidRPr="00CD406F">
        <w:rPr>
          <w:rFonts w:ascii="Times New Roman" w:hAnsi="Times New Roman" w:cs="Times New Roman"/>
          <w:sz w:val="28"/>
          <w:szCs w:val="28"/>
        </w:rPr>
        <w:softHyphen/>
        <w:t>ния основного и оборотного капитала происходит высвобожде</w:t>
      </w:r>
      <w:r w:rsidRPr="00CD406F">
        <w:rPr>
          <w:rFonts w:ascii="Times New Roman" w:hAnsi="Times New Roman" w:cs="Times New Roman"/>
          <w:sz w:val="28"/>
          <w:szCs w:val="28"/>
        </w:rPr>
        <w:softHyphen/>
        <w:t>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w:t>
      </w:r>
      <w:r w:rsidRPr="00CD406F">
        <w:rPr>
          <w:rFonts w:ascii="Times New Roman" w:hAnsi="Times New Roman" w:cs="Times New Roman"/>
          <w:sz w:val="28"/>
          <w:szCs w:val="28"/>
        </w:rPr>
        <w:softHyphen/>
        <w:t>становление стоимости основного капитала в денежной форме при</w:t>
      </w:r>
      <w:r w:rsidRPr="00CD406F">
        <w:rPr>
          <w:rFonts w:ascii="Times New Roman" w:hAnsi="Times New Roman" w:cs="Times New Roman"/>
          <w:sz w:val="28"/>
          <w:szCs w:val="28"/>
        </w:rPr>
        <w:softHyphen/>
        <w:t>водит к тому, что высвобождающиеся денежные средства осе</w:t>
      </w:r>
      <w:r w:rsidRPr="00CD406F">
        <w:rPr>
          <w:rFonts w:ascii="Times New Roman" w:hAnsi="Times New Roman" w:cs="Times New Roman"/>
          <w:sz w:val="28"/>
          <w:szCs w:val="28"/>
        </w:rPr>
        <w:softHyphen/>
        <w:t>дают на счетах предприятий. Вместе с тем на другом полюсе возникает потребность в замене изношенных средств тру</w:t>
      </w:r>
      <w:r w:rsidRPr="00CD406F">
        <w:rPr>
          <w:rFonts w:ascii="Times New Roman" w:hAnsi="Times New Roman" w:cs="Times New Roman"/>
          <w:sz w:val="28"/>
          <w:szCs w:val="28"/>
        </w:rPr>
        <w:softHyphen/>
        <w:t>да и достаточно крупных единовременных затратах. Ана</w:t>
      </w:r>
      <w:r w:rsidRPr="00CD406F">
        <w:rPr>
          <w:rFonts w:ascii="Times New Roman" w:hAnsi="Times New Roman" w:cs="Times New Roman"/>
          <w:sz w:val="28"/>
          <w:szCs w:val="28"/>
        </w:rPr>
        <w:softHyphen/>
        <w:t>логичные по своему характеру процессы происходят и в движении оборотного капитала. Более того, здесь колеба</w:t>
      </w:r>
      <w:r w:rsidRPr="00CD406F">
        <w:rPr>
          <w:rFonts w:ascii="Times New Roman" w:hAnsi="Times New Roman" w:cs="Times New Roman"/>
          <w:sz w:val="28"/>
          <w:szCs w:val="28"/>
        </w:rPr>
        <w:softHyphen/>
        <w:t>ния в кругообороте и обороте проявляют себя более раз</w:t>
      </w:r>
      <w:r w:rsidRPr="00CD406F">
        <w:rPr>
          <w:rFonts w:ascii="Times New Roman" w:hAnsi="Times New Roman" w:cs="Times New Roman"/>
          <w:sz w:val="28"/>
          <w:szCs w:val="28"/>
        </w:rPr>
        <w:softHyphen/>
        <w:t>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w:t>
      </w:r>
      <w:r w:rsidRPr="00CD406F">
        <w:rPr>
          <w:rFonts w:ascii="Times New Roman" w:hAnsi="Times New Roman" w:cs="Times New Roman"/>
          <w:sz w:val="28"/>
          <w:szCs w:val="28"/>
        </w:rPr>
        <w:softHyphen/>
        <w:t>статок. Это создаёт возможность возникновения кредит</w:t>
      </w:r>
      <w:r w:rsidRPr="00CD406F">
        <w:rPr>
          <w:rFonts w:ascii="Times New Roman" w:hAnsi="Times New Roman" w:cs="Times New Roman"/>
          <w:sz w:val="28"/>
          <w:szCs w:val="28"/>
        </w:rPr>
        <w:softHyphen/>
        <w:t xml:space="preserve">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Кредитные отношения в экономике базируются на опреде</w:t>
      </w:r>
      <w:r w:rsidRPr="00CD406F">
        <w:rPr>
          <w:rFonts w:ascii="Times New Roman" w:hAnsi="Times New Roman" w:cs="Times New Roman"/>
          <w:sz w:val="28"/>
          <w:szCs w:val="28"/>
        </w:rP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w:t>
      </w:r>
      <w:r w:rsidR="00DD69F5" w:rsidRPr="00CD406F">
        <w:rPr>
          <w:rFonts w:ascii="Times New Roman" w:hAnsi="Times New Roman" w:cs="Times New Roman"/>
          <w:sz w:val="28"/>
          <w:szCs w:val="28"/>
        </w:rPr>
        <w:t xml:space="preserve"> </w:t>
      </w:r>
      <w:r w:rsidRPr="00CD406F">
        <w:rPr>
          <w:rFonts w:ascii="Times New Roman" w:hAnsi="Times New Roman" w:cs="Times New Roman"/>
          <w:sz w:val="28"/>
          <w:szCs w:val="28"/>
        </w:rPr>
        <w:t xml:space="preserve">рынке ссудных капиталов. </w:t>
      </w:r>
    </w:p>
    <w:p w:rsidR="00FE2AAF" w:rsidRPr="0064728A" w:rsidRDefault="00FE2AAF" w:rsidP="00552D2F">
      <w:pPr>
        <w:numPr>
          <w:ilvl w:val="0"/>
          <w:numId w:val="8"/>
        </w:numPr>
        <w:spacing w:line="360" w:lineRule="auto"/>
        <w:jc w:val="both"/>
        <w:rPr>
          <w:rFonts w:ascii="Times New Roman" w:hAnsi="Times New Roman" w:cs="Times New Roman"/>
          <w:i/>
          <w:iCs/>
          <w:sz w:val="28"/>
          <w:szCs w:val="28"/>
        </w:rPr>
      </w:pPr>
      <w:r w:rsidRPr="0064728A">
        <w:rPr>
          <w:rFonts w:ascii="Times New Roman" w:hAnsi="Times New Roman" w:cs="Times New Roman"/>
          <w:i/>
          <w:iCs/>
          <w:sz w:val="28"/>
          <w:szCs w:val="28"/>
        </w:rPr>
        <w:t>Возвратность кредита</w:t>
      </w:r>
      <w:r w:rsidR="007913C8" w:rsidRPr="0064728A">
        <w:rPr>
          <w:rFonts w:ascii="Times New Roman" w:hAnsi="Times New Roman" w:cs="Times New Roman"/>
          <w:i/>
          <w:iCs/>
          <w:sz w:val="28"/>
          <w:szCs w:val="28"/>
        </w:rPr>
        <w:t xml:space="preserve">. </w:t>
      </w:r>
    </w:p>
    <w:p w:rsidR="007913C8"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Этот принцип выражает необходи</w:t>
      </w:r>
      <w:r w:rsidRPr="00CD406F">
        <w:rPr>
          <w:rFonts w:ascii="Times New Roman" w:hAnsi="Times New Roman" w:cs="Times New Roman"/>
          <w:sz w:val="28"/>
          <w:szCs w:val="28"/>
        </w:rPr>
        <w:softHyphen/>
        <w:t>мость своевременного возврата полученных от кредитора фи</w:t>
      </w:r>
      <w:r w:rsidRPr="00CD406F">
        <w:rPr>
          <w:rFonts w:ascii="Times New Roman" w:hAnsi="Times New Roman" w:cs="Times New Roman"/>
          <w:sz w:val="28"/>
          <w:szCs w:val="28"/>
        </w:rPr>
        <w:softHyphen/>
        <w:t>нансовых ресурсов после завершения их использования заем</w:t>
      </w:r>
      <w:r w:rsidRPr="00CD406F">
        <w:rPr>
          <w:rFonts w:ascii="Times New Roman" w:hAnsi="Times New Roman" w:cs="Times New Roman"/>
          <w:sz w:val="28"/>
          <w:szCs w:val="28"/>
        </w:rPr>
        <w:softHyphen/>
        <w:t>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w:t>
      </w:r>
      <w:r w:rsidRPr="00CD406F">
        <w:rPr>
          <w:rFonts w:ascii="Times New Roman" w:hAnsi="Times New Roman" w:cs="Times New Roman"/>
          <w:sz w:val="28"/>
          <w:szCs w:val="28"/>
        </w:rPr>
        <w:softHyphen/>
        <w:t>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«безвозврат</w:t>
      </w:r>
      <w:r w:rsidRPr="00CD406F">
        <w:rPr>
          <w:rFonts w:ascii="Times New Roman" w:hAnsi="Times New Roman" w:cs="Times New Roman"/>
          <w:sz w:val="28"/>
          <w:szCs w:val="28"/>
        </w:rPr>
        <w:softHyphen/>
        <w:t>ная ссуда».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w:t>
      </w:r>
      <w:r w:rsidRPr="00CD406F">
        <w:rPr>
          <w:rFonts w:ascii="Times New Roman" w:hAnsi="Times New Roman" w:cs="Times New Roman"/>
          <w:sz w:val="28"/>
          <w:szCs w:val="28"/>
        </w:rPr>
        <w:softHyphen/>
        <w:t>зисного финансового состояния заемщика. По своей экономи</w:t>
      </w:r>
      <w:r w:rsidRPr="00CD406F">
        <w:rPr>
          <w:rFonts w:ascii="Times New Roman" w:hAnsi="Times New Roman" w:cs="Times New Roman"/>
          <w:sz w:val="28"/>
          <w:szCs w:val="28"/>
        </w:rPr>
        <w:softHyphen/>
        <w:t>ческой сущности безвозвратные ссуды являлись скорее допол</w:t>
      </w:r>
      <w:r w:rsidRPr="00CD406F">
        <w:rPr>
          <w:rFonts w:ascii="Times New Roman" w:hAnsi="Times New Roman" w:cs="Times New Roman"/>
          <w:sz w:val="28"/>
          <w:szCs w:val="28"/>
        </w:rPr>
        <w:softHyphen/>
        <w:t>нительной формой бюджетных субсидий, осуществляемых че</w:t>
      </w:r>
      <w:r w:rsidRPr="00CD406F">
        <w:rPr>
          <w:rFonts w:ascii="Times New Roman" w:hAnsi="Times New Roman" w:cs="Times New Roman"/>
          <w:sz w:val="28"/>
          <w:szCs w:val="28"/>
        </w:rPr>
        <w:softHyphen/>
        <w:t>рез посредничество государственного банка, что традиционно осложняло кредитное планирование и вело к постоянной фаль</w:t>
      </w:r>
      <w:r w:rsidRPr="00CD406F">
        <w:rPr>
          <w:rFonts w:ascii="Times New Roman" w:hAnsi="Times New Roman" w:cs="Times New Roman"/>
          <w:sz w:val="28"/>
          <w:szCs w:val="28"/>
        </w:rPr>
        <w:softHyphen/>
        <w:t>сификации расходной части бюджета. В условиях рыночной экономики понятие безвозвратной ссуды столь же недопусти</w:t>
      </w:r>
      <w:r w:rsidRPr="00CD406F">
        <w:rPr>
          <w:rFonts w:ascii="Times New Roman" w:hAnsi="Times New Roman" w:cs="Times New Roman"/>
          <w:sz w:val="28"/>
          <w:szCs w:val="28"/>
        </w:rPr>
        <w:softHyphen/>
        <w:t>мо, как, например, понятие "планово-убыточное частное пред</w:t>
      </w:r>
      <w:r w:rsidRPr="00CD406F">
        <w:rPr>
          <w:rFonts w:ascii="Times New Roman" w:hAnsi="Times New Roman" w:cs="Times New Roman"/>
          <w:sz w:val="28"/>
          <w:szCs w:val="28"/>
        </w:rPr>
        <w:softHyphen/>
        <w:t>приятие".</w:t>
      </w:r>
    </w:p>
    <w:p w:rsidR="00FE2AAF" w:rsidRPr="0064728A" w:rsidRDefault="00FE2AAF" w:rsidP="00552D2F">
      <w:pPr>
        <w:numPr>
          <w:ilvl w:val="0"/>
          <w:numId w:val="8"/>
        </w:numPr>
        <w:spacing w:line="360" w:lineRule="auto"/>
        <w:jc w:val="both"/>
        <w:rPr>
          <w:rFonts w:ascii="Times New Roman" w:hAnsi="Times New Roman" w:cs="Times New Roman"/>
          <w:i/>
          <w:iCs/>
          <w:sz w:val="28"/>
          <w:szCs w:val="28"/>
        </w:rPr>
      </w:pPr>
      <w:r w:rsidRPr="0064728A">
        <w:rPr>
          <w:rFonts w:ascii="Times New Roman" w:hAnsi="Times New Roman" w:cs="Times New Roman"/>
          <w:i/>
          <w:iCs/>
          <w:sz w:val="28"/>
          <w:szCs w:val="28"/>
        </w:rPr>
        <w:t xml:space="preserve">Срочность кредита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w:t>
      </w:r>
      <w:r w:rsidRPr="00CD406F">
        <w:rPr>
          <w:rFonts w:ascii="Times New Roman" w:hAnsi="Times New Roman" w:cs="Times New Roman"/>
          <w:sz w:val="28"/>
          <w:szCs w:val="28"/>
        </w:rPr>
        <w:softHyphen/>
        <w:t>вия является для кредитора достаточным основанием для при</w:t>
      </w:r>
      <w:r w:rsidRPr="00CD406F">
        <w:rPr>
          <w:rFonts w:ascii="Times New Roman" w:hAnsi="Times New Roman" w:cs="Times New Roman"/>
          <w:sz w:val="28"/>
          <w:szCs w:val="28"/>
        </w:rPr>
        <w:softHyphen/>
        <w:t>менения к заемщику экономических</w:t>
      </w:r>
      <w:r w:rsidR="00895DC8" w:rsidRPr="00CD406F">
        <w:rPr>
          <w:rFonts w:ascii="Times New Roman" w:hAnsi="Times New Roman" w:cs="Times New Roman"/>
          <w:sz w:val="28"/>
          <w:szCs w:val="28"/>
        </w:rPr>
        <w:t xml:space="preserve"> санкций в форме увеличе</w:t>
      </w:r>
      <w:r w:rsidR="00895DC8" w:rsidRPr="00CD406F">
        <w:rPr>
          <w:rFonts w:ascii="Times New Roman" w:hAnsi="Times New Roman" w:cs="Times New Roman"/>
          <w:sz w:val="28"/>
          <w:szCs w:val="28"/>
        </w:rPr>
        <w:softHyphen/>
        <w:t>ния взимаемого</w:t>
      </w:r>
      <w:r w:rsidRPr="00CD406F">
        <w:rPr>
          <w:rFonts w:ascii="Times New Roman" w:hAnsi="Times New Roman" w:cs="Times New Roman"/>
          <w:sz w:val="28"/>
          <w:szCs w:val="28"/>
        </w:rPr>
        <w:t xml:space="preserve"> процента, а при дальнейшей отсрочке</w:t>
      </w:r>
      <w:r w:rsidR="00895DC8" w:rsidRPr="00CD406F">
        <w:rPr>
          <w:rFonts w:ascii="Times New Roman" w:hAnsi="Times New Roman" w:cs="Times New Roman"/>
          <w:sz w:val="28"/>
          <w:szCs w:val="28"/>
        </w:rPr>
        <w:t xml:space="preserve"> </w:t>
      </w:r>
      <w:r w:rsidRPr="00CD406F">
        <w:rPr>
          <w:rFonts w:ascii="Times New Roman" w:hAnsi="Times New Roman" w:cs="Times New Roman"/>
          <w:sz w:val="28"/>
          <w:szCs w:val="28"/>
        </w:rPr>
        <w:t>—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w:t>
      </w:r>
      <w:r w:rsidRPr="00CD406F">
        <w:rPr>
          <w:rFonts w:ascii="Times New Roman" w:hAnsi="Times New Roman" w:cs="Times New Roman"/>
          <w:sz w:val="28"/>
          <w:szCs w:val="28"/>
        </w:rPr>
        <w:softHyphen/>
        <w:t>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w:t>
      </w:r>
      <w:r w:rsidRPr="00CD406F">
        <w:rPr>
          <w:rFonts w:ascii="Times New Roman" w:hAnsi="Times New Roman" w:cs="Times New Roman"/>
          <w:sz w:val="28"/>
          <w:szCs w:val="28"/>
        </w:rPr>
        <w:softHyphen/>
        <w:t>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w:t>
      </w:r>
      <w:r w:rsidRPr="00CD406F">
        <w:rPr>
          <w:rFonts w:ascii="Times New Roman" w:hAnsi="Times New Roman" w:cs="Times New Roman"/>
          <w:sz w:val="28"/>
          <w:szCs w:val="28"/>
        </w:rPr>
        <w:softHyphen/>
        <w:t>сматриваемого принципа.</w:t>
      </w:r>
    </w:p>
    <w:p w:rsidR="00FE2AAF" w:rsidRPr="0064728A" w:rsidRDefault="00FE2AAF" w:rsidP="00552D2F">
      <w:pPr>
        <w:numPr>
          <w:ilvl w:val="0"/>
          <w:numId w:val="8"/>
        </w:numPr>
        <w:spacing w:line="360" w:lineRule="auto"/>
        <w:jc w:val="both"/>
        <w:rPr>
          <w:rFonts w:ascii="Times New Roman" w:hAnsi="Times New Roman" w:cs="Times New Roman"/>
          <w:i/>
          <w:iCs/>
          <w:sz w:val="28"/>
          <w:szCs w:val="28"/>
        </w:rPr>
      </w:pPr>
      <w:r w:rsidRPr="0064728A">
        <w:rPr>
          <w:rFonts w:ascii="Times New Roman" w:hAnsi="Times New Roman" w:cs="Times New Roman"/>
          <w:i/>
          <w:iCs/>
          <w:sz w:val="28"/>
          <w:szCs w:val="28"/>
        </w:rPr>
        <w:t xml:space="preserve">Платность кредита. Ссудный процент.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Этот принцип выра</w:t>
      </w:r>
      <w:r w:rsidRPr="00CD406F">
        <w:rPr>
          <w:rFonts w:ascii="Times New Roman" w:hAnsi="Times New Roman" w:cs="Times New Roman"/>
          <w:sz w:val="28"/>
          <w:szCs w:val="28"/>
        </w:rPr>
        <w:softHyphen/>
        <w:t>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w:t>
      </w:r>
      <w:r w:rsidRPr="00CD406F">
        <w:rPr>
          <w:rFonts w:ascii="Times New Roman" w:hAnsi="Times New Roman" w:cs="Times New Roman"/>
          <w:sz w:val="28"/>
          <w:szCs w:val="28"/>
        </w:rPr>
        <w:softHyphen/>
        <w:t>ченной за счет его использования прибыли между заемщиком и кредитором. Практическое выражение рассматриваемый прин</w:t>
      </w:r>
      <w:r w:rsidRPr="00CD406F">
        <w:rPr>
          <w:rFonts w:ascii="Times New Roman" w:hAnsi="Times New Roman" w:cs="Times New Roman"/>
          <w:sz w:val="28"/>
          <w:szCs w:val="28"/>
        </w:rPr>
        <w:softHyphen/>
        <w:t>цип находит в процессе установления величины банковского процента, выполняющего три основные функции:</w:t>
      </w:r>
    </w:p>
    <w:p w:rsidR="00895DC8" w:rsidRPr="00CD406F" w:rsidRDefault="00FE2AAF" w:rsidP="00552D2F">
      <w:pPr>
        <w:numPr>
          <w:ilvl w:val="0"/>
          <w:numId w:val="9"/>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перераспределение части прибыли юридических и дохода физических лиц;</w:t>
      </w:r>
    </w:p>
    <w:p w:rsidR="00FE2AAF" w:rsidRPr="00CD406F" w:rsidRDefault="00FE2AAF" w:rsidP="00552D2F">
      <w:pPr>
        <w:numPr>
          <w:ilvl w:val="0"/>
          <w:numId w:val="9"/>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регулирование производства и обращения путем распреде</w:t>
      </w:r>
      <w:r w:rsidRPr="00CD406F">
        <w:rPr>
          <w:rFonts w:ascii="Times New Roman" w:hAnsi="Times New Roman" w:cs="Times New Roman"/>
          <w:sz w:val="28"/>
          <w:szCs w:val="28"/>
        </w:rPr>
        <w:softHyphen/>
        <w:t>ления ссудных капиталов на отраслевом, межотраслевом и международном уровнях;</w:t>
      </w:r>
    </w:p>
    <w:p w:rsidR="00FE2AAF" w:rsidRPr="00CD406F" w:rsidRDefault="00FE2AAF" w:rsidP="00552D2F">
      <w:pPr>
        <w:numPr>
          <w:ilvl w:val="0"/>
          <w:numId w:val="9"/>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на кризисных этапах развития экономики — антиинфляци</w:t>
      </w:r>
      <w:r w:rsidRPr="00CD406F">
        <w:rPr>
          <w:rFonts w:ascii="Times New Roman" w:hAnsi="Times New Roman" w:cs="Times New Roman"/>
          <w:sz w:val="28"/>
          <w:szCs w:val="28"/>
        </w:rPr>
        <w:softHyphen/>
        <w:t>онную защиту денежных накоплений клиентов банка.</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w:t>
      </w:r>
      <w:r w:rsidRPr="00CD406F">
        <w:rPr>
          <w:rFonts w:ascii="Times New Roman" w:hAnsi="Times New Roman" w:cs="Times New Roman"/>
          <w:sz w:val="28"/>
          <w:szCs w:val="28"/>
        </w:rPr>
        <w:softHyphen/>
        <w:t>стве цены кредитных ресурсов.</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Подтверждая роль кредита как одного из предлагаемых на специализированном рынке товаров, платность кредита стиму</w:t>
      </w:r>
      <w:r w:rsidRPr="00CD406F">
        <w:rPr>
          <w:rFonts w:ascii="Times New Roman" w:hAnsi="Times New Roman" w:cs="Times New Roman"/>
          <w:sz w:val="28"/>
          <w:szCs w:val="28"/>
        </w:rPr>
        <w:softHyphen/>
        <w:t>лирует заемщика к его наиболее продуктивному использова</w:t>
      </w:r>
      <w:r w:rsidRPr="00CD406F">
        <w:rPr>
          <w:rFonts w:ascii="Times New Roman" w:hAnsi="Times New Roman" w:cs="Times New Roman"/>
          <w:sz w:val="28"/>
          <w:szCs w:val="28"/>
        </w:rPr>
        <w:softHyphen/>
        <w:t>нию. Именно эта стимулирующая функция не в полной мере использовалась в условиях плановой экономики, когда значи</w:t>
      </w:r>
      <w:r w:rsidRPr="00CD406F">
        <w:rPr>
          <w:rFonts w:ascii="Times New Roman" w:hAnsi="Times New Roman" w:cs="Times New Roman"/>
          <w:sz w:val="28"/>
          <w:szCs w:val="28"/>
        </w:rPr>
        <w:softHyphen/>
        <w:t>тельная часть кредитных ресурсов предоставлялась государ</w:t>
      </w:r>
      <w:r w:rsidRPr="00CD406F">
        <w:rPr>
          <w:rFonts w:ascii="Times New Roman" w:hAnsi="Times New Roman" w:cs="Times New Roman"/>
          <w:sz w:val="28"/>
          <w:szCs w:val="28"/>
        </w:rPr>
        <w:softHyphen/>
        <w:t>ственными банковскими учреждениями за минимальную плату (1,5 — 5% годовых) или на беспроцентной основе.</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Принципиально отличаясь от традиционного механизма ценообразования на другие виды товаров, определяющим эле</w:t>
      </w:r>
      <w:r w:rsidRPr="00CD406F">
        <w:rPr>
          <w:rFonts w:ascii="Times New Roman" w:hAnsi="Times New Roman" w:cs="Times New Roman"/>
          <w:sz w:val="28"/>
          <w:szCs w:val="28"/>
        </w:rPr>
        <w:softHyphen/>
        <w:t>ментом которого выступают общественно необходимые затраты труда на их производство, цена кредита отражает общее соот</w:t>
      </w:r>
      <w:r w:rsidRPr="00CD406F">
        <w:rPr>
          <w:rFonts w:ascii="Times New Roman" w:hAnsi="Times New Roman" w:cs="Times New Roman"/>
          <w:sz w:val="28"/>
          <w:szCs w:val="28"/>
        </w:rPr>
        <w:softHyphen/>
        <w:t>ношение спроса и предложения на рынке ссудных капиталов и зависит от целого ряда факторов, в том числе чисто конъюнк</w:t>
      </w:r>
      <w:r w:rsidRPr="00CD406F">
        <w:rPr>
          <w:rFonts w:ascii="Times New Roman" w:hAnsi="Times New Roman" w:cs="Times New Roman"/>
          <w:sz w:val="28"/>
          <w:szCs w:val="28"/>
        </w:rPr>
        <w:softHyphen/>
        <w:t>турного характера:</w:t>
      </w:r>
    </w:p>
    <w:p w:rsidR="00FE2AAF" w:rsidRPr="00CD406F" w:rsidRDefault="00FE2AAF" w:rsidP="00552D2F">
      <w:pPr>
        <w:numPr>
          <w:ilvl w:val="0"/>
          <w:numId w:val="1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цикличности развития рыночной экономики (на стадии спада ссудный процент, как правило, увеличивается, на стадии быстрого подъема</w:t>
      </w:r>
      <w:r w:rsidR="00895DC8" w:rsidRPr="00CD406F">
        <w:rPr>
          <w:rFonts w:ascii="Times New Roman" w:hAnsi="Times New Roman" w:cs="Times New Roman"/>
          <w:sz w:val="28"/>
          <w:szCs w:val="28"/>
        </w:rPr>
        <w:t xml:space="preserve"> </w:t>
      </w:r>
      <w:r w:rsidRPr="00CD406F">
        <w:rPr>
          <w:rFonts w:ascii="Times New Roman" w:hAnsi="Times New Roman" w:cs="Times New Roman"/>
          <w:sz w:val="28"/>
          <w:szCs w:val="28"/>
        </w:rPr>
        <w:t>— снижается);</w:t>
      </w:r>
    </w:p>
    <w:p w:rsidR="00FE2AAF" w:rsidRPr="00CD406F" w:rsidRDefault="00FE2AAF" w:rsidP="00552D2F">
      <w:pPr>
        <w:numPr>
          <w:ilvl w:val="0"/>
          <w:numId w:val="1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темпов инфляционного процесса (которые на практике даже несколько отстают от темпов повышения ссудного процента);</w:t>
      </w:r>
    </w:p>
    <w:p w:rsidR="00FE2AAF" w:rsidRPr="00CD406F" w:rsidRDefault="00FE2AAF" w:rsidP="00552D2F">
      <w:pPr>
        <w:numPr>
          <w:ilvl w:val="0"/>
          <w:numId w:val="1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эффективности государственного кредитного регулирова</w:t>
      </w:r>
      <w:r w:rsidRPr="00CD406F">
        <w:rPr>
          <w:rFonts w:ascii="Times New Roman" w:hAnsi="Times New Roman" w:cs="Times New Roman"/>
          <w:sz w:val="28"/>
          <w:szCs w:val="28"/>
        </w:rPr>
        <w:softHyphen/>
        <w:t>ния, осуществляемого через учетную политику центрального банка в процессе кредитования им коммерческих банков;</w:t>
      </w:r>
    </w:p>
    <w:p w:rsidR="00FE2AAF" w:rsidRPr="00CD406F" w:rsidRDefault="00FE2AAF" w:rsidP="00552D2F">
      <w:pPr>
        <w:numPr>
          <w:ilvl w:val="0"/>
          <w:numId w:val="1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w:t>
      </w:r>
      <w:r w:rsidRPr="00CD406F">
        <w:rPr>
          <w:rFonts w:ascii="Times New Roman" w:hAnsi="Times New Roman" w:cs="Times New Roman"/>
          <w:sz w:val="28"/>
          <w:szCs w:val="28"/>
        </w:rPr>
        <w:softHyphen/>
        <w:t>нальных рынков);</w:t>
      </w:r>
    </w:p>
    <w:p w:rsidR="00FE2AAF" w:rsidRPr="00CD406F" w:rsidRDefault="00FE2AAF" w:rsidP="00552D2F">
      <w:pPr>
        <w:numPr>
          <w:ilvl w:val="0"/>
          <w:numId w:val="1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динамики денежных накоплений физических и юридичес</w:t>
      </w:r>
      <w:r w:rsidRPr="00CD406F">
        <w:rPr>
          <w:rFonts w:ascii="Times New Roman" w:hAnsi="Times New Roman" w:cs="Times New Roman"/>
          <w:sz w:val="28"/>
          <w:szCs w:val="28"/>
        </w:rPr>
        <w:softHyphen/>
        <w:t>ких лиц (при тенденции к их сокращению ссудный процент, как правило, увеличивается);</w:t>
      </w:r>
    </w:p>
    <w:p w:rsidR="00FE2AAF" w:rsidRPr="00CD406F" w:rsidRDefault="00FE2AAF" w:rsidP="00552D2F">
      <w:pPr>
        <w:numPr>
          <w:ilvl w:val="0"/>
          <w:numId w:val="1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динамики производства и обращения, определяющей по</w:t>
      </w:r>
      <w:r w:rsidRPr="00CD406F">
        <w:rPr>
          <w:rFonts w:ascii="Times New Roman" w:hAnsi="Times New Roman" w:cs="Times New Roman"/>
          <w:sz w:val="28"/>
          <w:szCs w:val="28"/>
        </w:rPr>
        <w:softHyphen/>
        <w:t>требности в кредитных ресурсах соответствующих категорий потенциальных заемщиков;</w:t>
      </w:r>
    </w:p>
    <w:p w:rsidR="00FE2AAF" w:rsidRPr="00CD406F" w:rsidRDefault="00FE2AAF" w:rsidP="00552D2F">
      <w:pPr>
        <w:numPr>
          <w:ilvl w:val="0"/>
          <w:numId w:val="1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сезонности производства (например, в России ставка ссуд</w:t>
      </w:r>
      <w:r w:rsidRPr="00CD406F">
        <w:rPr>
          <w:rFonts w:ascii="Times New Roman" w:hAnsi="Times New Roman" w:cs="Times New Roman"/>
          <w:sz w:val="28"/>
          <w:szCs w:val="28"/>
        </w:rPr>
        <w:softHyphen/>
        <w:t>ного процента традиционно повышается в августе—сентябре, что связано с необходимостью предоставления аграрных креди</w:t>
      </w:r>
      <w:r w:rsidRPr="00CD406F">
        <w:rPr>
          <w:rFonts w:ascii="Times New Roman" w:hAnsi="Times New Roman" w:cs="Times New Roman"/>
          <w:sz w:val="28"/>
          <w:szCs w:val="28"/>
        </w:rPr>
        <w:softHyphen/>
        <w:t>тов и кредитов для завоза товаров на Крайний Север);</w:t>
      </w:r>
    </w:p>
    <w:p w:rsidR="00FE2AAF" w:rsidRPr="00CD406F" w:rsidRDefault="00FE2AAF" w:rsidP="00552D2F">
      <w:pPr>
        <w:numPr>
          <w:ilvl w:val="0"/>
          <w:numId w:val="1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соотношения между размерами кредитов, предоставляемых государством, и его задолженностью (ссудный процент ста</w:t>
      </w:r>
      <w:r w:rsidRPr="00CD406F">
        <w:rPr>
          <w:rFonts w:ascii="Times New Roman" w:hAnsi="Times New Roman" w:cs="Times New Roman"/>
          <w:sz w:val="28"/>
          <w:szCs w:val="28"/>
        </w:rPr>
        <w:softHyphen/>
        <w:t>бильно возрастает при увеличении внутреннего государственно</w:t>
      </w:r>
      <w:r w:rsidRPr="00CD406F">
        <w:rPr>
          <w:rFonts w:ascii="Times New Roman" w:hAnsi="Times New Roman" w:cs="Times New Roman"/>
          <w:sz w:val="28"/>
          <w:szCs w:val="28"/>
        </w:rPr>
        <w:softHyphen/>
        <w:t>го долга).</w:t>
      </w:r>
    </w:p>
    <w:p w:rsidR="00FE2AAF" w:rsidRPr="0064728A" w:rsidRDefault="00FE2AAF" w:rsidP="00552D2F">
      <w:pPr>
        <w:numPr>
          <w:ilvl w:val="0"/>
          <w:numId w:val="8"/>
        </w:numPr>
        <w:spacing w:line="360" w:lineRule="auto"/>
        <w:jc w:val="both"/>
        <w:rPr>
          <w:rFonts w:ascii="Times New Roman" w:hAnsi="Times New Roman" w:cs="Times New Roman"/>
          <w:i/>
          <w:iCs/>
          <w:sz w:val="28"/>
          <w:szCs w:val="28"/>
        </w:rPr>
      </w:pPr>
      <w:r w:rsidRPr="0064728A">
        <w:rPr>
          <w:rFonts w:ascii="Times New Roman" w:hAnsi="Times New Roman" w:cs="Times New Roman"/>
          <w:i/>
          <w:iCs/>
          <w:sz w:val="28"/>
          <w:szCs w:val="28"/>
        </w:rPr>
        <w:t xml:space="preserve">Обеспеченность кредита </w:t>
      </w:r>
    </w:p>
    <w:p w:rsidR="007913C8"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Этот принцип выражает необходи</w:t>
      </w:r>
      <w:r w:rsidRPr="00CD406F">
        <w:rPr>
          <w:rFonts w:ascii="Times New Roman" w:hAnsi="Times New Roman" w:cs="Times New Roman"/>
          <w:sz w:val="28"/>
          <w:szCs w:val="28"/>
        </w:rPr>
        <w:softHyphen/>
        <w:t>мость обеспечения защиты имущественных интересов кредито</w:t>
      </w:r>
      <w:r w:rsidRPr="00CD406F">
        <w:rPr>
          <w:rFonts w:ascii="Times New Roman" w:hAnsi="Times New Roman" w:cs="Times New Roman"/>
          <w:sz w:val="28"/>
          <w:szCs w:val="28"/>
        </w:rPr>
        <w:softHyphen/>
        <w:t>ра при возможном нарушении заемщиком принятых на себя обязательств и находит практическое выражение в таких фор</w:t>
      </w:r>
      <w:r w:rsidRPr="00CD406F">
        <w:rPr>
          <w:rFonts w:ascii="Times New Roman" w:hAnsi="Times New Roman" w:cs="Times New Roman"/>
          <w:sz w:val="28"/>
          <w:szCs w:val="28"/>
        </w:rPr>
        <w:softHyphen/>
        <w:t>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FE2AAF" w:rsidRPr="0064728A" w:rsidRDefault="00FE2AAF" w:rsidP="00552D2F">
      <w:pPr>
        <w:numPr>
          <w:ilvl w:val="0"/>
          <w:numId w:val="8"/>
        </w:numPr>
        <w:spacing w:line="360" w:lineRule="auto"/>
        <w:jc w:val="both"/>
        <w:rPr>
          <w:rFonts w:ascii="Times New Roman" w:hAnsi="Times New Roman" w:cs="Times New Roman"/>
          <w:i/>
          <w:iCs/>
          <w:sz w:val="28"/>
          <w:szCs w:val="28"/>
        </w:rPr>
      </w:pPr>
      <w:r w:rsidRPr="0064728A">
        <w:rPr>
          <w:rFonts w:ascii="Times New Roman" w:hAnsi="Times New Roman" w:cs="Times New Roman"/>
          <w:i/>
          <w:iCs/>
          <w:sz w:val="28"/>
          <w:szCs w:val="28"/>
        </w:rPr>
        <w:t xml:space="preserve">Целевой характер кредита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Распространяется на большин</w:t>
      </w:r>
      <w:r w:rsidRPr="00CD406F">
        <w:rPr>
          <w:rFonts w:ascii="Times New Roman" w:hAnsi="Times New Roman" w:cs="Times New Roman"/>
          <w:sz w:val="28"/>
          <w:szCs w:val="28"/>
        </w:rPr>
        <w:softHyphen/>
        <w:t>ство видов кредитных операций, выражая необходимость целе</w:t>
      </w:r>
      <w:r w:rsidRPr="00CD406F">
        <w:rPr>
          <w:rFonts w:ascii="Times New Roman" w:hAnsi="Times New Roman" w:cs="Times New Roman"/>
          <w:sz w:val="28"/>
          <w:szCs w:val="28"/>
        </w:rPr>
        <w:softHyphen/>
        <w:t>вого использования средств, полученных от кредитора. Находит практическое выражение в соответствующем разделе кредитно</w:t>
      </w:r>
      <w:r w:rsidRPr="00CD406F">
        <w:rPr>
          <w:rFonts w:ascii="Times New Roman" w:hAnsi="Times New Roman" w:cs="Times New Roman"/>
          <w:sz w:val="28"/>
          <w:szCs w:val="28"/>
        </w:rPr>
        <w:softHyphen/>
        <w:t>го договора, устанавливающего конкретную цель выдаваемой ссуды, а также в процессе банковского контроля за соблюдени</w:t>
      </w:r>
      <w:r w:rsidRPr="00CD406F">
        <w:rPr>
          <w:rFonts w:ascii="Times New Roman" w:hAnsi="Times New Roman" w:cs="Times New Roman"/>
          <w:sz w:val="28"/>
          <w:szCs w:val="28"/>
        </w:rPr>
        <w:softHyphen/>
        <w:t>ем этого условия заемщиком. Нарушение данного обязатель</w:t>
      </w:r>
      <w:r w:rsidRPr="00CD406F">
        <w:rPr>
          <w:rFonts w:ascii="Times New Roman" w:hAnsi="Times New Roman" w:cs="Times New Roman"/>
          <w:sz w:val="28"/>
          <w:szCs w:val="28"/>
        </w:rPr>
        <w:softHyphen/>
        <w:t>ства может стать основанием для досрочного отзыва кредита или введения штрафного (повышенного) ссудного процента.</w:t>
      </w:r>
    </w:p>
    <w:p w:rsidR="00FE2AAF" w:rsidRPr="008A1FA8" w:rsidRDefault="00FE2AAF" w:rsidP="00552D2F">
      <w:pPr>
        <w:numPr>
          <w:ilvl w:val="0"/>
          <w:numId w:val="8"/>
        </w:numPr>
        <w:spacing w:line="360" w:lineRule="auto"/>
        <w:jc w:val="both"/>
        <w:rPr>
          <w:rFonts w:ascii="Times New Roman" w:hAnsi="Times New Roman" w:cs="Times New Roman"/>
          <w:i/>
          <w:iCs/>
          <w:sz w:val="28"/>
          <w:szCs w:val="28"/>
        </w:rPr>
      </w:pPr>
      <w:r w:rsidRPr="008A1FA8">
        <w:rPr>
          <w:rFonts w:ascii="Times New Roman" w:hAnsi="Times New Roman" w:cs="Times New Roman"/>
          <w:i/>
          <w:iCs/>
          <w:sz w:val="28"/>
          <w:szCs w:val="28"/>
        </w:rPr>
        <w:t xml:space="preserve">Дифференцированный характер кредита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Этот принцип оп</w:t>
      </w:r>
      <w:r w:rsidRPr="00CD406F">
        <w:rPr>
          <w:rFonts w:ascii="Times New Roman" w:hAnsi="Times New Roman" w:cs="Times New Roman"/>
          <w:sz w:val="28"/>
          <w:szCs w:val="28"/>
        </w:rPr>
        <w:softHyphen/>
        <w:t>ределяет дифференцированный подход со стороны кредитной организации к различным категориям потенциальных заемщи</w:t>
      </w:r>
      <w:r w:rsidRPr="00CD406F">
        <w:rPr>
          <w:rFonts w:ascii="Times New Roman" w:hAnsi="Times New Roman" w:cs="Times New Roman"/>
          <w:sz w:val="28"/>
          <w:szCs w:val="28"/>
        </w:rPr>
        <w:softHyphen/>
        <w:t>ков. Практическая реализация его может зависеть как от инди</w:t>
      </w:r>
      <w:r w:rsidRPr="00CD406F">
        <w:rPr>
          <w:rFonts w:ascii="Times New Roman" w:hAnsi="Times New Roman" w:cs="Times New Roman"/>
          <w:sz w:val="28"/>
          <w:szCs w:val="28"/>
        </w:rPr>
        <w:softHyphen/>
        <w:t>видуальных интересов конкретного банка, так и от проводимой государством централизованной политики поддержки отдель</w:t>
      </w:r>
      <w:r w:rsidRPr="00CD406F">
        <w:rPr>
          <w:rFonts w:ascii="Times New Roman" w:hAnsi="Times New Roman" w:cs="Times New Roman"/>
          <w:sz w:val="28"/>
          <w:szCs w:val="28"/>
        </w:rPr>
        <w:softHyphen/>
        <w:t>ных отраслей или сфер деятельности (например, малого бизне</w:t>
      </w:r>
      <w:r w:rsidRPr="00CD406F">
        <w:rPr>
          <w:rFonts w:ascii="Times New Roman" w:hAnsi="Times New Roman" w:cs="Times New Roman"/>
          <w:sz w:val="28"/>
          <w:szCs w:val="28"/>
        </w:rPr>
        <w:softHyphen/>
        <w:t>са и пр.)</w:t>
      </w:r>
    </w:p>
    <w:p w:rsidR="00AA7E47" w:rsidRPr="00CD406F" w:rsidRDefault="00AA7E47" w:rsidP="00046E35">
      <w:pPr>
        <w:spacing w:line="360" w:lineRule="auto"/>
        <w:ind w:firstLine="567"/>
        <w:jc w:val="both"/>
        <w:rPr>
          <w:rFonts w:ascii="Times New Roman" w:hAnsi="Times New Roman" w:cs="Times New Roman"/>
          <w:sz w:val="28"/>
          <w:szCs w:val="28"/>
        </w:rPr>
      </w:pPr>
    </w:p>
    <w:p w:rsidR="00AA7E47" w:rsidRPr="00CD406F" w:rsidRDefault="00AA7E47" w:rsidP="00046E35">
      <w:pPr>
        <w:spacing w:line="360" w:lineRule="auto"/>
        <w:ind w:firstLine="567"/>
        <w:jc w:val="both"/>
        <w:rPr>
          <w:rFonts w:ascii="Times New Roman" w:hAnsi="Times New Roman" w:cs="Times New Roman"/>
          <w:sz w:val="28"/>
          <w:szCs w:val="28"/>
        </w:rPr>
      </w:pPr>
    </w:p>
    <w:p w:rsidR="00046E35" w:rsidRPr="00CD406F" w:rsidRDefault="00AA7E47" w:rsidP="00046E35">
      <w:pPr>
        <w:spacing w:line="360" w:lineRule="auto"/>
        <w:jc w:val="both"/>
        <w:rPr>
          <w:rFonts w:ascii="Times New Roman" w:hAnsi="Times New Roman" w:cs="Times New Roman"/>
          <w:b/>
          <w:bCs/>
          <w:sz w:val="28"/>
          <w:szCs w:val="28"/>
        </w:rPr>
      </w:pPr>
      <w:r w:rsidRPr="00CD406F">
        <w:rPr>
          <w:rFonts w:ascii="Times New Roman" w:hAnsi="Times New Roman" w:cs="Times New Roman"/>
          <w:b/>
          <w:bCs/>
          <w:sz w:val="28"/>
          <w:szCs w:val="28"/>
        </w:rPr>
        <w:t>1.2  Функции кредитования</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Место и роль кредита в экономической сис</w:t>
      </w:r>
      <w:r w:rsidR="00154D2B" w:rsidRPr="00CD406F">
        <w:rPr>
          <w:rFonts w:ascii="Times New Roman" w:hAnsi="Times New Roman" w:cs="Times New Roman"/>
          <w:sz w:val="28"/>
          <w:szCs w:val="28"/>
        </w:rPr>
        <w:t>теме общества определяются</w:t>
      </w:r>
      <w:r w:rsidRPr="00CD406F">
        <w:rPr>
          <w:rFonts w:ascii="Times New Roman" w:hAnsi="Times New Roman" w:cs="Times New Roman"/>
          <w:sz w:val="28"/>
          <w:szCs w:val="28"/>
        </w:rPr>
        <w:t xml:space="preserve"> прежде всего выполняемыми им </w:t>
      </w:r>
      <w:r w:rsidR="00154D2B" w:rsidRPr="00CD406F">
        <w:rPr>
          <w:rFonts w:ascii="Times New Roman" w:hAnsi="Times New Roman" w:cs="Times New Roman"/>
          <w:sz w:val="28"/>
          <w:szCs w:val="28"/>
        </w:rPr>
        <w:t>функциями.</w:t>
      </w:r>
    </w:p>
    <w:p w:rsidR="00FE2AAF" w:rsidRPr="008A1FA8" w:rsidRDefault="00FE2AAF" w:rsidP="00552D2F">
      <w:pPr>
        <w:numPr>
          <w:ilvl w:val="1"/>
          <w:numId w:val="8"/>
        </w:numPr>
        <w:spacing w:line="360" w:lineRule="auto"/>
        <w:jc w:val="both"/>
        <w:rPr>
          <w:rFonts w:ascii="Times New Roman" w:hAnsi="Times New Roman" w:cs="Times New Roman"/>
          <w:i/>
          <w:iCs/>
          <w:sz w:val="28"/>
          <w:szCs w:val="28"/>
        </w:rPr>
      </w:pPr>
      <w:r w:rsidRPr="008A1FA8">
        <w:rPr>
          <w:rFonts w:ascii="Times New Roman" w:hAnsi="Times New Roman" w:cs="Times New Roman"/>
          <w:i/>
          <w:iCs/>
          <w:sz w:val="28"/>
          <w:szCs w:val="28"/>
        </w:rPr>
        <w:t xml:space="preserve">Перераспределительная функция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условиях рыночной эко</w:t>
      </w:r>
      <w:r w:rsidRPr="00CD406F">
        <w:rPr>
          <w:rFonts w:ascii="Times New Roman" w:hAnsi="Times New Roman" w:cs="Times New Roman"/>
          <w:sz w:val="28"/>
          <w:szCs w:val="28"/>
        </w:rPr>
        <w:softHyphen/>
        <w:t>номики рынок ссудных капиталов выступает в качестве своеоб</w:t>
      </w:r>
      <w:r w:rsidRPr="00CD406F">
        <w:rPr>
          <w:rFonts w:ascii="Times New Roman" w:hAnsi="Times New Roman" w:cs="Times New Roman"/>
          <w:sz w:val="28"/>
          <w:szCs w:val="28"/>
        </w:rPr>
        <w:softHyphen/>
        <w:t>разного насоса, откачивающего временно свободные финансо</w:t>
      </w:r>
      <w:r w:rsidRPr="00CD406F">
        <w:rPr>
          <w:rFonts w:ascii="Times New Roman" w:hAnsi="Times New Roman" w:cs="Times New Roman"/>
          <w:sz w:val="28"/>
          <w:szCs w:val="28"/>
        </w:rPr>
        <w:softHyphen/>
        <w:t>вые ресурсы из одних сфер хозяйственной деятельности и на</w:t>
      </w:r>
      <w:r w:rsidRPr="00CD406F">
        <w:rPr>
          <w:rFonts w:ascii="Times New Roman" w:hAnsi="Times New Roman" w:cs="Times New Roman"/>
          <w:sz w:val="28"/>
          <w:szCs w:val="28"/>
        </w:rPr>
        <w:softHyphen/>
        <w:t>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w:t>
      </w:r>
      <w:r w:rsidRPr="00CD406F">
        <w:rPr>
          <w:rFonts w:ascii="Times New Roman" w:hAnsi="Times New Roman" w:cs="Times New Roman"/>
          <w:sz w:val="28"/>
          <w:szCs w:val="28"/>
        </w:rPr>
        <w:softHyphen/>
        <w:t>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w:t>
      </w:r>
      <w:r w:rsidRPr="00CD406F">
        <w:rPr>
          <w:rFonts w:ascii="Times New Roman" w:hAnsi="Times New Roman" w:cs="Times New Roman"/>
          <w:sz w:val="28"/>
          <w:szCs w:val="28"/>
        </w:rPr>
        <w:softHyphen/>
        <w:t>нальное определение экономических приоритетов и стимули</w:t>
      </w:r>
      <w:r w:rsidRPr="00CD406F">
        <w:rPr>
          <w:rFonts w:ascii="Times New Roman" w:hAnsi="Times New Roman" w:cs="Times New Roman"/>
          <w:sz w:val="28"/>
          <w:szCs w:val="28"/>
        </w:rPr>
        <w:softHyphen/>
        <w:t>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w:t>
      </w:r>
      <w:r w:rsidRPr="00CD406F">
        <w:rPr>
          <w:rFonts w:ascii="Times New Roman" w:hAnsi="Times New Roman" w:cs="Times New Roman"/>
          <w:sz w:val="28"/>
          <w:szCs w:val="28"/>
        </w:rPr>
        <w:softHyphen/>
        <w:t>щей выгоды отдельных субъектов хозяйствования.</w:t>
      </w:r>
    </w:p>
    <w:p w:rsidR="00FE2AAF" w:rsidRPr="008A1FA8" w:rsidRDefault="00FE2AAF" w:rsidP="00552D2F">
      <w:pPr>
        <w:numPr>
          <w:ilvl w:val="1"/>
          <w:numId w:val="8"/>
        </w:numPr>
        <w:spacing w:line="360" w:lineRule="auto"/>
        <w:jc w:val="both"/>
        <w:rPr>
          <w:rFonts w:ascii="Times New Roman" w:hAnsi="Times New Roman" w:cs="Times New Roman"/>
          <w:i/>
          <w:iCs/>
          <w:sz w:val="28"/>
          <w:szCs w:val="28"/>
        </w:rPr>
      </w:pPr>
      <w:r w:rsidRPr="008A1FA8">
        <w:rPr>
          <w:rFonts w:ascii="Times New Roman" w:hAnsi="Times New Roman" w:cs="Times New Roman"/>
          <w:i/>
          <w:iCs/>
          <w:sz w:val="28"/>
          <w:szCs w:val="28"/>
        </w:rPr>
        <w:t xml:space="preserve">Экономия издержек обращения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Практическая реализация этой функции непосредственно вытекает из экономической сущности кредита, источником которого выступают в том чис</w:t>
      </w:r>
      <w:r w:rsidRPr="00CD406F">
        <w:rPr>
          <w:rFonts w:ascii="Times New Roman" w:hAnsi="Times New Roman" w:cs="Times New Roman"/>
          <w:sz w:val="28"/>
          <w:szCs w:val="28"/>
        </w:rPr>
        <w:softHyphen/>
        <w:t>ле финансовые ресурсы, временно высвобождающиеся в про</w:t>
      </w:r>
      <w:r w:rsidRPr="00CD406F">
        <w:rPr>
          <w:rFonts w:ascii="Times New Roman" w:hAnsi="Times New Roman" w:cs="Times New Roman"/>
          <w:sz w:val="28"/>
          <w:szCs w:val="28"/>
        </w:rPr>
        <w:softHyphen/>
        <w:t>цессе кругооборота промышленного и торгового капиталов. Временной разрыв между поступлением и расходованием де</w:t>
      </w:r>
      <w:r w:rsidRPr="00CD406F">
        <w:rPr>
          <w:rFonts w:ascii="Times New Roman" w:hAnsi="Times New Roman" w:cs="Times New Roman"/>
          <w:sz w:val="28"/>
          <w:szCs w:val="28"/>
        </w:rPr>
        <w:softHyphen/>
        <w:t>нежных средств субъектов хозяйствования может определить не только избыток, но и недостаток финансовых ресурсов. Имен</w:t>
      </w:r>
      <w:r w:rsidRPr="00CD406F">
        <w:rPr>
          <w:rFonts w:ascii="Times New Roman" w:hAnsi="Times New Roman" w:cs="Times New Roman"/>
          <w:sz w:val="28"/>
          <w:szCs w:val="28"/>
        </w:rPr>
        <w:softHyphen/>
        <w:t>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w:t>
      </w:r>
      <w:r w:rsidRPr="00CD406F">
        <w:rPr>
          <w:rFonts w:ascii="Times New Roman" w:hAnsi="Times New Roman" w:cs="Times New Roman"/>
          <w:sz w:val="28"/>
          <w:szCs w:val="28"/>
        </w:rPr>
        <w:softHyphen/>
        <w:t>щиков и обеспечивающие существенное ускорение оборачива</w:t>
      </w:r>
      <w:r w:rsidRPr="00CD406F">
        <w:rPr>
          <w:rFonts w:ascii="Times New Roman" w:hAnsi="Times New Roman" w:cs="Times New Roman"/>
          <w:sz w:val="28"/>
          <w:szCs w:val="28"/>
        </w:rPr>
        <w:softHyphen/>
        <w:t>емости капитала, а следовательно, и экономию общих издержек обращения.</w:t>
      </w:r>
    </w:p>
    <w:p w:rsidR="00FE2AAF" w:rsidRPr="008A1FA8" w:rsidRDefault="00FE2AAF" w:rsidP="00552D2F">
      <w:pPr>
        <w:numPr>
          <w:ilvl w:val="1"/>
          <w:numId w:val="8"/>
        </w:numPr>
        <w:spacing w:line="360" w:lineRule="auto"/>
        <w:jc w:val="both"/>
        <w:rPr>
          <w:rFonts w:ascii="Times New Roman" w:hAnsi="Times New Roman" w:cs="Times New Roman"/>
          <w:i/>
          <w:iCs/>
          <w:sz w:val="28"/>
          <w:szCs w:val="28"/>
        </w:rPr>
      </w:pPr>
      <w:r w:rsidRPr="008A1FA8">
        <w:rPr>
          <w:rFonts w:ascii="Times New Roman" w:hAnsi="Times New Roman" w:cs="Times New Roman"/>
          <w:i/>
          <w:iCs/>
          <w:sz w:val="28"/>
          <w:szCs w:val="28"/>
        </w:rPr>
        <w:t xml:space="preserve">Ускорение концентрации капитала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Процесс концентрации капитала является необходимым условием стабильности разви</w:t>
      </w:r>
      <w:r w:rsidRPr="00CD406F">
        <w:rPr>
          <w:rFonts w:ascii="Times New Roman" w:hAnsi="Times New Roman" w:cs="Times New Roman"/>
          <w:sz w:val="28"/>
          <w:szCs w:val="28"/>
        </w:rPr>
        <w:softHyphen/>
        <w:t>тия экономики и приоритетной целью любого субъекта хозяй</w:t>
      </w:r>
      <w:r w:rsidRPr="00CD406F">
        <w:rPr>
          <w:rFonts w:ascii="Times New Roman" w:hAnsi="Times New Roman" w:cs="Times New Roman"/>
          <w:sz w:val="28"/>
          <w:szCs w:val="28"/>
        </w:rPr>
        <w:softHyphen/>
        <w:t>ствования. Реальную помощь в решении этой задачи оказывают заемные средства, позволяющие существенно расширить масш</w:t>
      </w:r>
      <w:r w:rsidRPr="00CD406F">
        <w:rPr>
          <w:rFonts w:ascii="Times New Roman" w:hAnsi="Times New Roman" w:cs="Times New Roman"/>
          <w:sz w:val="28"/>
          <w:szCs w:val="28"/>
        </w:rPr>
        <w:softHyphen/>
        <w:t>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w:t>
      </w:r>
      <w:r w:rsidRPr="00CD406F">
        <w:rPr>
          <w:rFonts w:ascii="Times New Roman" w:hAnsi="Times New Roman" w:cs="Times New Roman"/>
          <w:sz w:val="28"/>
          <w:szCs w:val="28"/>
        </w:rPr>
        <w:softHyphen/>
        <w:t>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w:t>
      </w:r>
      <w:r w:rsidRPr="00CD406F">
        <w:rPr>
          <w:rFonts w:ascii="Times New Roman" w:hAnsi="Times New Roman" w:cs="Times New Roman"/>
          <w:sz w:val="28"/>
          <w:szCs w:val="28"/>
        </w:rPr>
        <w:softHyphen/>
        <w:t>ния задачи ускорения концентрации капитала в большинстве сфер хозяйственной деятельности. Тем не менее, рассматрива</w:t>
      </w:r>
      <w:r w:rsidRPr="00CD406F">
        <w:rPr>
          <w:rFonts w:ascii="Times New Roman" w:hAnsi="Times New Roman" w:cs="Times New Roman"/>
          <w:sz w:val="28"/>
          <w:szCs w:val="28"/>
        </w:rPr>
        <w:softHyphen/>
        <w:t>емая функция даже в отечественных условиях обеспечила опре</w:t>
      </w:r>
      <w:r w:rsidRPr="00CD406F">
        <w:rPr>
          <w:rFonts w:ascii="Times New Roman" w:hAnsi="Times New Roman" w:cs="Times New Roman"/>
          <w:sz w:val="28"/>
          <w:szCs w:val="28"/>
        </w:rPr>
        <w:softHyphen/>
        <w:t>деленный положительный эффект, позволив существенно уско</w:t>
      </w:r>
      <w:r w:rsidRPr="00CD406F">
        <w:rPr>
          <w:rFonts w:ascii="Times New Roman" w:hAnsi="Times New Roman" w:cs="Times New Roman"/>
          <w:sz w:val="28"/>
          <w:szCs w:val="28"/>
        </w:rPr>
        <w:softHyphen/>
        <w:t>рить процесс обеспечения финансовыми ресурсами отсутству</w:t>
      </w:r>
      <w:r w:rsidRPr="00CD406F">
        <w:rPr>
          <w:rFonts w:ascii="Times New Roman" w:hAnsi="Times New Roman" w:cs="Times New Roman"/>
          <w:sz w:val="28"/>
          <w:szCs w:val="28"/>
        </w:rPr>
        <w:softHyphen/>
        <w:t>ющих или крайне неразвитых в период плановой экономики сфер деятельности.</w:t>
      </w:r>
    </w:p>
    <w:p w:rsidR="00FE2AAF" w:rsidRPr="008A1FA8" w:rsidRDefault="00FE2AAF" w:rsidP="00552D2F">
      <w:pPr>
        <w:numPr>
          <w:ilvl w:val="1"/>
          <w:numId w:val="8"/>
        </w:numPr>
        <w:spacing w:line="360" w:lineRule="auto"/>
        <w:jc w:val="both"/>
        <w:rPr>
          <w:rFonts w:ascii="Times New Roman" w:hAnsi="Times New Roman" w:cs="Times New Roman"/>
          <w:i/>
          <w:iCs/>
          <w:sz w:val="28"/>
          <w:szCs w:val="28"/>
        </w:rPr>
      </w:pPr>
      <w:r w:rsidRPr="008A1FA8">
        <w:rPr>
          <w:rFonts w:ascii="Times New Roman" w:hAnsi="Times New Roman" w:cs="Times New Roman"/>
          <w:i/>
          <w:iCs/>
          <w:sz w:val="28"/>
          <w:szCs w:val="28"/>
        </w:rPr>
        <w:t xml:space="preserve">Обслуживание товарооборота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w:t>
      </w:r>
      <w:r w:rsidRPr="00CD406F">
        <w:rPr>
          <w:rFonts w:ascii="Times New Roman" w:hAnsi="Times New Roman" w:cs="Times New Roman"/>
          <w:sz w:val="28"/>
          <w:szCs w:val="28"/>
        </w:rPr>
        <w:softHyphen/>
        <w:t>стности, наличные деньги. Вводя в сферу денежного обраще</w:t>
      </w:r>
      <w:r w:rsidRPr="00CD406F">
        <w:rPr>
          <w:rFonts w:ascii="Times New Roman" w:hAnsi="Times New Roman" w:cs="Times New Roman"/>
          <w:sz w:val="28"/>
          <w:szCs w:val="28"/>
        </w:rPr>
        <w:softHyphen/>
        <w:t>ния такие инструменты, как векселя, чеки, кредитные карточки и т.д., он обеспечивает замену наличных расчетов безналичны</w:t>
      </w:r>
      <w:r w:rsidRPr="00CD406F">
        <w:rPr>
          <w:rFonts w:ascii="Times New Roman" w:hAnsi="Times New Roman" w:cs="Times New Roman"/>
          <w:sz w:val="28"/>
          <w:szCs w:val="28"/>
        </w:rPr>
        <w:softHyphen/>
        <w:t>ми операциями, что упрощает и ускоряет механизм экономи</w:t>
      </w:r>
      <w:r w:rsidRPr="00CD406F">
        <w:rPr>
          <w:rFonts w:ascii="Times New Roman" w:hAnsi="Times New Roman" w:cs="Times New Roman"/>
          <w:sz w:val="28"/>
          <w:szCs w:val="28"/>
        </w:rPr>
        <w:softHyphen/>
        <w:t>ческих отношений на внутреннем и международном рынках. Наиболее активную, роль в решении этой задачи играют ком</w:t>
      </w:r>
      <w:r w:rsidRPr="00CD406F">
        <w:rPr>
          <w:rFonts w:ascii="Times New Roman" w:hAnsi="Times New Roman" w:cs="Times New Roman"/>
          <w:sz w:val="28"/>
          <w:szCs w:val="28"/>
        </w:rPr>
        <w:softHyphen/>
        <w:t>мерческий кредит как необходимый элемент современных от</w:t>
      </w:r>
      <w:r w:rsidRPr="00CD406F">
        <w:rPr>
          <w:rFonts w:ascii="Times New Roman" w:hAnsi="Times New Roman" w:cs="Times New Roman"/>
          <w:sz w:val="28"/>
          <w:szCs w:val="28"/>
        </w:rPr>
        <w:softHyphen/>
        <w:t>ношений товарообмена.</w:t>
      </w:r>
    </w:p>
    <w:p w:rsidR="00FE2AAF" w:rsidRPr="008A1FA8" w:rsidRDefault="00FE2AAF" w:rsidP="00552D2F">
      <w:pPr>
        <w:numPr>
          <w:ilvl w:val="1"/>
          <w:numId w:val="8"/>
        </w:numPr>
        <w:spacing w:line="360" w:lineRule="auto"/>
        <w:jc w:val="both"/>
        <w:rPr>
          <w:rFonts w:ascii="Times New Roman" w:hAnsi="Times New Roman" w:cs="Times New Roman"/>
          <w:i/>
          <w:iCs/>
          <w:sz w:val="28"/>
          <w:szCs w:val="28"/>
        </w:rPr>
      </w:pPr>
      <w:r w:rsidRPr="008A1FA8">
        <w:rPr>
          <w:rFonts w:ascii="Times New Roman" w:hAnsi="Times New Roman" w:cs="Times New Roman"/>
          <w:i/>
          <w:iCs/>
          <w:sz w:val="28"/>
          <w:szCs w:val="28"/>
        </w:rPr>
        <w:t xml:space="preserve">Ускорение научно-технического прогресса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послевоенные годы научно-технический прогресс стал определяющим факто</w:t>
      </w:r>
      <w:r w:rsidRPr="00CD406F">
        <w:rPr>
          <w:rFonts w:ascii="Times New Roman" w:hAnsi="Times New Roman" w:cs="Times New Roman"/>
          <w:sz w:val="28"/>
          <w:szCs w:val="28"/>
        </w:rPr>
        <w:softHyphen/>
        <w:t>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w:t>
      </w:r>
      <w:r w:rsidRPr="00CD406F">
        <w:rPr>
          <w:rFonts w:ascii="Times New Roman" w:hAnsi="Times New Roman" w:cs="Times New Roman"/>
          <w:sz w:val="28"/>
          <w:szCs w:val="28"/>
        </w:rPr>
        <w:softHyphen/>
        <w:t>нансирования деятельности научно-технических организаций, спецификой которых всегда являлся больший, чем в других от</w:t>
      </w:r>
      <w:r w:rsidRPr="00CD406F">
        <w:rPr>
          <w:rFonts w:ascii="Times New Roman" w:hAnsi="Times New Roman" w:cs="Times New Roman"/>
          <w:sz w:val="28"/>
          <w:szCs w:val="28"/>
        </w:rPr>
        <w:softHyphen/>
        <w:t>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w:t>
      </w:r>
      <w:r w:rsidRPr="00CD406F">
        <w:rPr>
          <w:rFonts w:ascii="Times New Roman" w:hAnsi="Times New Roman" w:cs="Times New Roman"/>
          <w:sz w:val="28"/>
          <w:szCs w:val="28"/>
        </w:rPr>
        <w:softHyphen/>
        <w:t>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w:t>
      </w:r>
      <w:r w:rsidRPr="00CD406F">
        <w:rPr>
          <w:rFonts w:ascii="Times New Roman" w:hAnsi="Times New Roman" w:cs="Times New Roman"/>
          <w:sz w:val="28"/>
          <w:szCs w:val="28"/>
        </w:rPr>
        <w:softHyphen/>
        <w:t>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В условиях рыночной экономики кредит выполняет следующие функции: </w:t>
      </w:r>
    </w:p>
    <w:p w:rsidR="00FE2AAF" w:rsidRPr="00CD406F" w:rsidRDefault="00FE2AAF" w:rsidP="00552D2F">
      <w:pPr>
        <w:numPr>
          <w:ilvl w:val="0"/>
          <w:numId w:val="11"/>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аккумуляция временно свободных денежных средств;</w:t>
      </w:r>
    </w:p>
    <w:p w:rsidR="00FE2AAF" w:rsidRPr="00CD406F" w:rsidRDefault="00FE2AAF" w:rsidP="00552D2F">
      <w:pPr>
        <w:numPr>
          <w:ilvl w:val="0"/>
          <w:numId w:val="11"/>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перераспределение денежных средств на условиях их последующего возврата;</w:t>
      </w:r>
    </w:p>
    <w:p w:rsidR="00FE2AAF" w:rsidRPr="00CD406F" w:rsidRDefault="00FE2AAF" w:rsidP="00552D2F">
      <w:pPr>
        <w:numPr>
          <w:ilvl w:val="0"/>
          <w:numId w:val="11"/>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создание кредитных орудий обращения (банкнот и казначейских билетов) и кредитных операций;</w:t>
      </w:r>
    </w:p>
    <w:p w:rsidR="00FE2AAF" w:rsidRPr="00CD406F" w:rsidRDefault="00FE2AAF" w:rsidP="00552D2F">
      <w:pPr>
        <w:numPr>
          <w:ilvl w:val="0"/>
          <w:numId w:val="11"/>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регулирование объема совокупного денежного оборота.</w:t>
      </w:r>
    </w:p>
    <w:p w:rsidR="00154D2B" w:rsidRPr="00CD406F" w:rsidRDefault="00154D2B" w:rsidP="00046E35">
      <w:pPr>
        <w:spacing w:line="360" w:lineRule="auto"/>
        <w:ind w:firstLine="567"/>
        <w:jc w:val="both"/>
        <w:rPr>
          <w:rFonts w:ascii="Times New Roman" w:hAnsi="Times New Roman" w:cs="Times New Roman"/>
          <w:sz w:val="28"/>
          <w:szCs w:val="28"/>
        </w:rPr>
      </w:pPr>
    </w:p>
    <w:p w:rsidR="00046E35" w:rsidRPr="00CD406F" w:rsidRDefault="00046E35" w:rsidP="00046E35">
      <w:pPr>
        <w:spacing w:line="360" w:lineRule="auto"/>
        <w:ind w:firstLine="567"/>
        <w:jc w:val="both"/>
        <w:rPr>
          <w:rFonts w:ascii="Times New Roman" w:hAnsi="Times New Roman" w:cs="Times New Roman"/>
          <w:sz w:val="28"/>
          <w:szCs w:val="28"/>
        </w:rPr>
      </w:pPr>
    </w:p>
    <w:p w:rsidR="00FE2AAF" w:rsidRPr="00CD406F" w:rsidRDefault="00D91724" w:rsidP="00046E35">
      <w:pPr>
        <w:spacing w:line="360" w:lineRule="auto"/>
        <w:jc w:val="both"/>
        <w:rPr>
          <w:rFonts w:ascii="Times New Roman" w:hAnsi="Times New Roman" w:cs="Times New Roman"/>
          <w:b/>
          <w:bCs/>
          <w:sz w:val="28"/>
          <w:szCs w:val="28"/>
        </w:rPr>
      </w:pPr>
      <w:r w:rsidRPr="00CD406F">
        <w:rPr>
          <w:rFonts w:ascii="Times New Roman" w:hAnsi="Times New Roman" w:cs="Times New Roman"/>
          <w:b/>
          <w:bCs/>
          <w:sz w:val="28"/>
          <w:szCs w:val="28"/>
        </w:rPr>
        <w:t>Раздел 2</w:t>
      </w:r>
      <w:r w:rsidR="00FE2AAF" w:rsidRPr="00CD406F">
        <w:rPr>
          <w:rFonts w:ascii="Times New Roman" w:hAnsi="Times New Roman" w:cs="Times New Roman"/>
          <w:b/>
          <w:bCs/>
          <w:sz w:val="28"/>
          <w:szCs w:val="28"/>
        </w:rPr>
        <w:t>. Условия и формы</w:t>
      </w:r>
      <w:r w:rsidR="00950E2D" w:rsidRPr="00CD406F">
        <w:rPr>
          <w:rFonts w:ascii="Times New Roman" w:hAnsi="Times New Roman" w:cs="Times New Roman"/>
          <w:b/>
          <w:bCs/>
          <w:sz w:val="28"/>
          <w:szCs w:val="28"/>
        </w:rPr>
        <w:t xml:space="preserve"> </w:t>
      </w:r>
      <w:r w:rsidR="00FE2AAF" w:rsidRPr="00CD406F">
        <w:rPr>
          <w:rFonts w:ascii="Times New Roman" w:hAnsi="Times New Roman" w:cs="Times New Roman"/>
          <w:b/>
          <w:bCs/>
          <w:sz w:val="28"/>
          <w:szCs w:val="28"/>
        </w:rPr>
        <w:t>кредитования</w:t>
      </w:r>
      <w:r w:rsidR="00080865">
        <w:rPr>
          <w:rFonts w:ascii="Times New Roman" w:hAnsi="Times New Roman" w:cs="Times New Roman"/>
          <w:b/>
          <w:bCs/>
          <w:sz w:val="28"/>
          <w:szCs w:val="28"/>
        </w:rPr>
        <w:t xml:space="preserve"> в Украине</w:t>
      </w:r>
    </w:p>
    <w:p w:rsidR="008A1FA8" w:rsidRPr="008A1FA8" w:rsidRDefault="00AA7E47" w:rsidP="008A1FA8">
      <w:pPr>
        <w:tabs>
          <w:tab w:val="left" w:pos="993"/>
        </w:tabs>
        <w:spacing w:line="360" w:lineRule="auto"/>
        <w:ind w:firstLine="851"/>
        <w:jc w:val="both"/>
        <w:rPr>
          <w:rFonts w:ascii="Times New Roman" w:hAnsi="Times New Roman" w:cs="Times New Roman"/>
          <w:b/>
          <w:bCs/>
          <w:sz w:val="28"/>
          <w:szCs w:val="28"/>
        </w:rPr>
      </w:pPr>
      <w:r w:rsidRPr="00CD406F">
        <w:rPr>
          <w:rFonts w:ascii="Times New Roman" w:hAnsi="Times New Roman" w:cs="Times New Roman"/>
          <w:b/>
          <w:bCs/>
          <w:sz w:val="28"/>
          <w:szCs w:val="28"/>
        </w:rPr>
        <w:t>2.1 Банковский кредит</w:t>
      </w:r>
      <w:r w:rsidR="008A1FA8" w:rsidRPr="008A1FA8">
        <w:rPr>
          <w:rFonts w:ascii="Times New Roman" w:hAnsi="Times New Roman" w:cs="Times New Roman"/>
          <w:sz w:val="28"/>
          <w:szCs w:val="28"/>
        </w:rPr>
        <w:t xml:space="preserve"> </w:t>
      </w:r>
      <w:r w:rsidR="008A1FA8" w:rsidRPr="008A1FA8">
        <w:rPr>
          <w:rFonts w:ascii="Times New Roman" w:hAnsi="Times New Roman" w:cs="Times New Roman"/>
          <w:b/>
          <w:bCs/>
          <w:sz w:val="28"/>
          <w:szCs w:val="28"/>
        </w:rPr>
        <w:t xml:space="preserve">как одна из наиболее распространенных </w:t>
      </w:r>
    </w:p>
    <w:p w:rsidR="00AA7E47" w:rsidRPr="008A1FA8" w:rsidRDefault="008A1FA8" w:rsidP="008A1FA8">
      <w:pPr>
        <w:spacing w:line="360" w:lineRule="auto"/>
        <w:jc w:val="both"/>
        <w:rPr>
          <w:rFonts w:ascii="Times New Roman" w:hAnsi="Times New Roman" w:cs="Times New Roman"/>
          <w:b/>
          <w:bCs/>
          <w:sz w:val="28"/>
          <w:szCs w:val="28"/>
        </w:rPr>
      </w:pPr>
      <w:r w:rsidRPr="008A1FA8">
        <w:rPr>
          <w:rFonts w:ascii="Times New Roman" w:hAnsi="Times New Roman" w:cs="Times New Roman"/>
          <w:b/>
          <w:bCs/>
          <w:sz w:val="28"/>
          <w:szCs w:val="28"/>
        </w:rPr>
        <w:t>форм кредитования</w:t>
      </w:r>
      <w:r>
        <w:rPr>
          <w:rFonts w:ascii="Times New Roman" w:hAnsi="Times New Roman" w:cs="Times New Roman"/>
          <w:b/>
          <w:bCs/>
          <w:sz w:val="28"/>
          <w:szCs w:val="28"/>
        </w:rPr>
        <w:t xml:space="preserve">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Кредит, по определению, это денежные средства или иные вещи, объединенные ро</w:t>
      </w:r>
      <w:r w:rsidRPr="00CD406F">
        <w:rPr>
          <w:rFonts w:ascii="Times New Roman" w:hAnsi="Times New Roman" w:cs="Times New Roman"/>
          <w:sz w:val="28"/>
          <w:szCs w:val="28"/>
        </w:rPr>
        <w:softHyphen/>
        <w:t>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DA0E20" w:rsidRPr="00CD406F" w:rsidRDefault="00DA0E20" w:rsidP="00DA0E20">
      <w:pPr>
        <w:spacing w:line="360" w:lineRule="auto"/>
        <w:ind w:firstLine="720"/>
        <w:jc w:val="both"/>
        <w:rPr>
          <w:sz w:val="28"/>
          <w:szCs w:val="28"/>
        </w:rPr>
      </w:pPr>
      <w:r w:rsidRPr="00CD406F">
        <w:rPr>
          <w:sz w:val="28"/>
          <w:szCs w:val="28"/>
        </w:rPr>
        <w:t xml:space="preserve">Банковский кредит одна из наиболее распространенных форм кредитных отношений в экономике, объектом которых выступает процесс передачи в ссуду денежных средств. Банковский кредит представляется, исключительно, кредитно-финансовыми организациями, имеющими лицензию на осуществление подобных операций от </w:t>
      </w:r>
      <w:r w:rsidR="0024570B" w:rsidRPr="00CD406F">
        <w:rPr>
          <w:sz w:val="28"/>
          <w:szCs w:val="28"/>
        </w:rPr>
        <w:t xml:space="preserve">Национального </w:t>
      </w:r>
      <w:r w:rsidRPr="00CD406F">
        <w:rPr>
          <w:sz w:val="28"/>
          <w:szCs w:val="28"/>
        </w:rPr>
        <w:t xml:space="preserve">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процента или банковского процента. </w:t>
      </w:r>
    </w:p>
    <w:p w:rsidR="00FE2AAF" w:rsidRPr="00CD406F" w:rsidRDefault="00FE2AAF" w:rsidP="00DA0E20">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Банковский кредит, требования, которые предъявляются к его оформлению, обладают определенными особенностями, отличными от иных видов кредита. Прежде </w:t>
      </w:r>
      <w:r w:rsidR="00046E35" w:rsidRPr="00CD406F">
        <w:rPr>
          <w:rFonts w:ascii="Times New Roman" w:hAnsi="Times New Roman" w:cs="Times New Roman"/>
          <w:sz w:val="28"/>
          <w:szCs w:val="28"/>
        </w:rPr>
        <w:t>всего,</w:t>
      </w:r>
      <w:r w:rsidRPr="00CD406F">
        <w:rPr>
          <w:rFonts w:ascii="Times New Roman" w:hAnsi="Times New Roman" w:cs="Times New Roman"/>
          <w:sz w:val="28"/>
          <w:szCs w:val="28"/>
        </w:rPr>
        <w:t xml:space="preserve">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046E35"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Банковское кредитование отлич</w:t>
      </w:r>
      <w:r w:rsidR="00046E35" w:rsidRPr="00CD406F">
        <w:rPr>
          <w:rFonts w:ascii="Times New Roman" w:hAnsi="Times New Roman" w:cs="Times New Roman"/>
          <w:sz w:val="28"/>
          <w:szCs w:val="28"/>
        </w:rPr>
        <w:t>ается сле</w:t>
      </w:r>
      <w:r w:rsidR="00046E35" w:rsidRPr="00CD406F">
        <w:rPr>
          <w:rFonts w:ascii="Times New Roman" w:hAnsi="Times New Roman" w:cs="Times New Roman"/>
          <w:sz w:val="28"/>
          <w:szCs w:val="28"/>
        </w:rPr>
        <w:softHyphen/>
        <w:t>дующими особенностями:</w:t>
      </w:r>
    </w:p>
    <w:p w:rsidR="00FE2AAF" w:rsidRPr="00CD406F" w:rsidRDefault="00FE2AAF" w:rsidP="00552D2F">
      <w:pPr>
        <w:numPr>
          <w:ilvl w:val="0"/>
          <w:numId w:val="1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эти правоотношения харак</w:t>
      </w:r>
      <w:r w:rsidRPr="00CD406F">
        <w:rPr>
          <w:rFonts w:ascii="Times New Roman" w:hAnsi="Times New Roman" w:cs="Times New Roman"/>
          <w:sz w:val="28"/>
          <w:szCs w:val="28"/>
        </w:rPr>
        <w:softHyphen/>
        <w:t>теризуются специальным субъектным составом: кредитором в данном случае выступает банк или иная кредитная организация, которая регулярно на основании с</w:t>
      </w:r>
      <w:r w:rsidR="00046E35" w:rsidRPr="00CD406F">
        <w:rPr>
          <w:rFonts w:ascii="Times New Roman" w:hAnsi="Times New Roman" w:cs="Times New Roman"/>
          <w:sz w:val="28"/>
          <w:szCs w:val="28"/>
        </w:rPr>
        <w:t>пе</w:t>
      </w:r>
      <w:r w:rsidR="00046E35" w:rsidRPr="00CD406F">
        <w:rPr>
          <w:rFonts w:ascii="Times New Roman" w:hAnsi="Times New Roman" w:cs="Times New Roman"/>
          <w:sz w:val="28"/>
          <w:szCs w:val="28"/>
        </w:rPr>
        <w:softHyphen/>
        <w:t>циально выданного Национальным</w:t>
      </w:r>
      <w:r w:rsidRPr="00CD406F">
        <w:rPr>
          <w:rFonts w:ascii="Times New Roman" w:hAnsi="Times New Roman" w:cs="Times New Roman"/>
          <w:sz w:val="28"/>
          <w:szCs w:val="28"/>
        </w:rPr>
        <w:t xml:space="preserve"> банком </w:t>
      </w:r>
      <w:r w:rsidR="00046E35" w:rsidRPr="00CD406F">
        <w:rPr>
          <w:rFonts w:ascii="Times New Roman" w:hAnsi="Times New Roman" w:cs="Times New Roman"/>
          <w:sz w:val="28"/>
          <w:szCs w:val="28"/>
        </w:rPr>
        <w:t xml:space="preserve">Украины </w:t>
      </w:r>
      <w:r w:rsidRPr="00CD406F">
        <w:rPr>
          <w:rFonts w:ascii="Times New Roman" w:hAnsi="Times New Roman" w:cs="Times New Roman"/>
          <w:sz w:val="28"/>
          <w:szCs w:val="28"/>
        </w:rPr>
        <w:t>разрешения (лицензии) осуществляет подобного рода операции для извлечения прибыли как основной цели своей деятельности.</w:t>
      </w:r>
    </w:p>
    <w:p w:rsidR="00FE2AAF" w:rsidRPr="00CD406F" w:rsidRDefault="00FE2AAF" w:rsidP="00552D2F">
      <w:pPr>
        <w:numPr>
          <w:ilvl w:val="0"/>
          <w:numId w:val="1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если по договору займа либо в результате предоставления товарного или коммерческого кредита предметом дого</w:t>
      </w:r>
      <w:r w:rsidRPr="00CD406F">
        <w:rPr>
          <w:rFonts w:ascii="Times New Roman" w:hAnsi="Times New Roman" w:cs="Times New Roman"/>
          <w:sz w:val="28"/>
          <w:szCs w:val="28"/>
        </w:rPr>
        <w:softHyphen/>
        <w:t>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w:t>
      </w:r>
      <w:r w:rsidRPr="00CD406F">
        <w:rPr>
          <w:rFonts w:ascii="Times New Roman" w:hAnsi="Times New Roman" w:cs="Times New Roman"/>
          <w:sz w:val="28"/>
          <w:szCs w:val="28"/>
        </w:rPr>
        <w:softHyphen/>
        <w:t>нежные средства.</w:t>
      </w:r>
    </w:p>
    <w:p w:rsidR="00FE2AAF" w:rsidRPr="00CD406F" w:rsidRDefault="00FE2AAF" w:rsidP="00552D2F">
      <w:pPr>
        <w:numPr>
          <w:ilvl w:val="0"/>
          <w:numId w:val="1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особенностью договора банковского кредита является его возмездный характер, т. е. уплата клиентом процентов за пользование денежными средствами кредит</w:t>
      </w:r>
      <w:r w:rsidRPr="00CD406F">
        <w:rPr>
          <w:rFonts w:ascii="Times New Roman" w:hAnsi="Times New Roman" w:cs="Times New Roman"/>
          <w:sz w:val="28"/>
          <w:szCs w:val="28"/>
        </w:rPr>
        <w:softHyphen/>
        <w:t>ной организации в течение определенного срока - в отличие от обычною договора займа, предп</w:t>
      </w:r>
      <w:r w:rsidR="00046E35" w:rsidRPr="00CD406F">
        <w:rPr>
          <w:rFonts w:ascii="Times New Roman" w:hAnsi="Times New Roman" w:cs="Times New Roman"/>
          <w:sz w:val="28"/>
          <w:szCs w:val="28"/>
        </w:rPr>
        <w:t>олагающего как возмездный, так и</w:t>
      </w:r>
      <w:r w:rsidRPr="00CD406F">
        <w:rPr>
          <w:rFonts w:ascii="Times New Roman" w:hAnsi="Times New Roman" w:cs="Times New Roman"/>
          <w:sz w:val="28"/>
          <w:szCs w:val="28"/>
        </w:rPr>
        <w:t xml:space="preserve"> безвозмездный характер правоотношений сторон.</w:t>
      </w:r>
    </w:p>
    <w:p w:rsidR="00FE2AAF" w:rsidRPr="00CD406F" w:rsidRDefault="00046E35" w:rsidP="00552D2F">
      <w:pPr>
        <w:numPr>
          <w:ilvl w:val="0"/>
          <w:numId w:val="1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обеспеченность креди</w:t>
      </w:r>
      <w:r w:rsidRPr="00CD406F">
        <w:rPr>
          <w:rFonts w:ascii="Times New Roman" w:hAnsi="Times New Roman" w:cs="Times New Roman"/>
          <w:sz w:val="28"/>
          <w:szCs w:val="28"/>
        </w:rPr>
        <w:softHyphen/>
        <w:t xml:space="preserve">та, в </w:t>
      </w:r>
      <w:r w:rsidR="00FE2AAF" w:rsidRPr="00CD406F">
        <w:rPr>
          <w:rFonts w:ascii="Times New Roman" w:hAnsi="Times New Roman" w:cs="Times New Roman"/>
          <w:sz w:val="28"/>
          <w:szCs w:val="28"/>
        </w:rPr>
        <w:t>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w:t>
      </w:r>
      <w:r w:rsidR="00FE2AAF" w:rsidRPr="00CD406F">
        <w:rPr>
          <w:rFonts w:ascii="Times New Roman" w:hAnsi="Times New Roman" w:cs="Times New Roman"/>
          <w:sz w:val="28"/>
          <w:szCs w:val="28"/>
        </w:rPr>
        <w:softHyphen/>
        <w:t>тимых банковской практикой.</w:t>
      </w:r>
    </w:p>
    <w:p w:rsidR="00FE2AAF" w:rsidRPr="00CD406F" w:rsidRDefault="00FE2AAF" w:rsidP="00552D2F">
      <w:pPr>
        <w:numPr>
          <w:ilvl w:val="0"/>
          <w:numId w:val="1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отличие от договора займа кредитный договор содержит требование целевого использования заемных средств с указанием конкретных целей.</w:t>
      </w:r>
    </w:p>
    <w:p w:rsidR="00046E35" w:rsidRPr="00CD406F" w:rsidRDefault="00FE2AAF" w:rsidP="00552D2F">
      <w:pPr>
        <w:numPr>
          <w:ilvl w:val="0"/>
          <w:numId w:val="1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кредитный договор заключается обязательно и письменной форме. </w:t>
      </w:r>
    </w:p>
    <w:p w:rsidR="00FE2AAF" w:rsidRPr="00CD406F" w:rsidRDefault="00FE2AAF" w:rsidP="00552D2F">
      <w:pPr>
        <w:numPr>
          <w:ilvl w:val="0"/>
          <w:numId w:val="1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w:t>
      </w:r>
      <w:r w:rsidRPr="00CD406F">
        <w:rPr>
          <w:rFonts w:ascii="Times New Roman" w:hAnsi="Times New Roman" w:cs="Times New Roman"/>
          <w:sz w:val="28"/>
          <w:szCs w:val="28"/>
        </w:rPr>
        <w:softHyphen/>
        <w:t>щику только в безналичной форме.</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Предоставление коммерческими банками кредита предприятиям осуществляется на ос</w:t>
      </w:r>
      <w:r w:rsidRPr="00CD406F">
        <w:rPr>
          <w:rFonts w:ascii="Times New Roman" w:hAnsi="Times New Roman" w:cs="Times New Roman"/>
          <w:sz w:val="28"/>
          <w:szCs w:val="28"/>
        </w:rPr>
        <w:softHyphen/>
        <w:t>нове кредитного договора, который иначе называют договором банковской ссуды. Пра</w:t>
      </w:r>
      <w:r w:rsidRPr="00CD406F">
        <w:rPr>
          <w:rFonts w:ascii="Times New Roman" w:hAnsi="Times New Roman" w:cs="Times New Roman"/>
          <w:sz w:val="28"/>
          <w:szCs w:val="28"/>
        </w:rPr>
        <w:softHyphen/>
        <w:t>вила предоставления кредита, порядок, этаны и условия заключения кредитных договоров коммерческие банки разрабатывают самостоя</w:t>
      </w:r>
      <w:r w:rsidRPr="00CD406F">
        <w:rPr>
          <w:rFonts w:ascii="Times New Roman" w:hAnsi="Times New Roman" w:cs="Times New Roman"/>
          <w:sz w:val="28"/>
          <w:szCs w:val="28"/>
        </w:rPr>
        <w:softHyphen/>
        <w:t xml:space="preserve">тельно с учетом рекомендаций и указаний </w:t>
      </w:r>
      <w:r w:rsidR="00046E35" w:rsidRPr="00CD406F">
        <w:rPr>
          <w:rFonts w:ascii="Times New Roman" w:hAnsi="Times New Roman" w:cs="Times New Roman"/>
          <w:sz w:val="28"/>
          <w:szCs w:val="28"/>
        </w:rPr>
        <w:t>НБ Украины</w:t>
      </w:r>
      <w:r w:rsidRPr="00CD406F">
        <w:rPr>
          <w:rFonts w:ascii="Times New Roman" w:hAnsi="Times New Roman" w:cs="Times New Roman"/>
          <w:sz w:val="28"/>
          <w:szCs w:val="28"/>
        </w:rPr>
        <w:t>.</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w:t>
      </w:r>
      <w:r w:rsidRPr="00CD406F">
        <w:rPr>
          <w:rFonts w:ascii="Times New Roman" w:hAnsi="Times New Roman" w:cs="Times New Roman"/>
          <w:sz w:val="28"/>
          <w:szCs w:val="28"/>
        </w:rPr>
        <w:softHyphen/>
        <w:t>кументов:</w:t>
      </w:r>
    </w:p>
    <w:p w:rsidR="00FE2AAF" w:rsidRPr="00CD406F" w:rsidRDefault="00FE2AAF" w:rsidP="00046E35">
      <w:pPr>
        <w:numPr>
          <w:ilvl w:val="0"/>
          <w:numId w:val="2"/>
        </w:numPr>
        <w:spacing w:line="360" w:lineRule="auto"/>
        <w:ind w:left="0" w:firstLine="567"/>
        <w:jc w:val="both"/>
        <w:rPr>
          <w:rFonts w:ascii="Times New Roman" w:hAnsi="Times New Roman" w:cs="Times New Roman"/>
          <w:sz w:val="28"/>
          <w:szCs w:val="28"/>
        </w:rPr>
      </w:pPr>
      <w:r w:rsidRPr="00CD406F">
        <w:rPr>
          <w:rFonts w:ascii="Times New Roman" w:hAnsi="Times New Roman" w:cs="Times New Roman"/>
          <w:sz w:val="28"/>
          <w:szCs w:val="28"/>
        </w:rPr>
        <w:t>заявку на получение кредита;</w:t>
      </w:r>
    </w:p>
    <w:p w:rsidR="00FE2AAF" w:rsidRPr="00CD406F" w:rsidRDefault="00FE2AAF" w:rsidP="00046E35">
      <w:pPr>
        <w:numPr>
          <w:ilvl w:val="0"/>
          <w:numId w:val="2"/>
        </w:numPr>
        <w:spacing w:line="360" w:lineRule="auto"/>
        <w:ind w:left="0" w:firstLine="567"/>
        <w:jc w:val="both"/>
        <w:rPr>
          <w:rFonts w:ascii="Times New Roman" w:hAnsi="Times New Roman" w:cs="Times New Roman"/>
          <w:sz w:val="28"/>
          <w:szCs w:val="28"/>
        </w:rPr>
      </w:pPr>
      <w:r w:rsidRPr="00CD406F">
        <w:rPr>
          <w:rFonts w:ascii="Times New Roman" w:hAnsi="Times New Roman" w:cs="Times New Roman"/>
          <w:sz w:val="28"/>
          <w:szCs w:val="28"/>
        </w:rPr>
        <w:t>копии учредительных документов заем</w:t>
      </w:r>
      <w:r w:rsidRPr="00CD406F">
        <w:rPr>
          <w:rFonts w:ascii="Times New Roman" w:hAnsi="Times New Roman" w:cs="Times New Roman"/>
          <w:sz w:val="28"/>
          <w:szCs w:val="28"/>
        </w:rPr>
        <w:softHyphen/>
        <w:t>щика, заверенные нотариально (свиде</w:t>
      </w:r>
      <w:r w:rsidRPr="00CD406F">
        <w:rPr>
          <w:rFonts w:ascii="Times New Roman" w:hAnsi="Times New Roman" w:cs="Times New Roman"/>
          <w:sz w:val="28"/>
          <w:szCs w:val="28"/>
        </w:rPr>
        <w:softHyphen/>
        <w:t>тельство о регистрации предприятия, ус</w:t>
      </w:r>
      <w:r w:rsidRPr="00CD406F">
        <w:rPr>
          <w:rFonts w:ascii="Times New Roman" w:hAnsi="Times New Roman" w:cs="Times New Roman"/>
          <w:sz w:val="28"/>
          <w:szCs w:val="28"/>
        </w:rPr>
        <w:softHyphen/>
        <w:t>тав, учредительный договор);</w:t>
      </w:r>
    </w:p>
    <w:p w:rsidR="00FE2AAF" w:rsidRPr="00CD406F" w:rsidRDefault="00FE2AAF" w:rsidP="00046E35">
      <w:pPr>
        <w:numPr>
          <w:ilvl w:val="0"/>
          <w:numId w:val="2"/>
        </w:numPr>
        <w:spacing w:line="360" w:lineRule="auto"/>
        <w:ind w:left="0" w:firstLine="567"/>
        <w:jc w:val="both"/>
        <w:rPr>
          <w:rFonts w:ascii="Times New Roman" w:hAnsi="Times New Roman" w:cs="Times New Roman"/>
          <w:sz w:val="28"/>
          <w:szCs w:val="28"/>
        </w:rPr>
      </w:pPr>
      <w:r w:rsidRPr="00CD406F">
        <w:rPr>
          <w:rFonts w:ascii="Times New Roman" w:hAnsi="Times New Roman" w:cs="Times New Roman"/>
          <w:sz w:val="28"/>
          <w:szCs w:val="28"/>
        </w:rPr>
        <w:t>баланс на последнюю отчетную дату, заверенный налоговой инспекцией;</w:t>
      </w:r>
    </w:p>
    <w:p w:rsidR="00FE2AAF" w:rsidRPr="00CD406F" w:rsidRDefault="00FE2AAF" w:rsidP="00046E35">
      <w:pPr>
        <w:numPr>
          <w:ilvl w:val="0"/>
          <w:numId w:val="2"/>
        </w:numPr>
        <w:spacing w:line="360" w:lineRule="auto"/>
        <w:ind w:left="0" w:firstLine="567"/>
        <w:jc w:val="both"/>
        <w:rPr>
          <w:rFonts w:ascii="Times New Roman" w:hAnsi="Times New Roman" w:cs="Times New Roman"/>
          <w:sz w:val="28"/>
          <w:szCs w:val="28"/>
        </w:rPr>
      </w:pPr>
      <w:r w:rsidRPr="00CD406F">
        <w:rPr>
          <w:rFonts w:ascii="Times New Roman" w:hAnsi="Times New Roman" w:cs="Times New Roman"/>
          <w:sz w:val="28"/>
          <w:szCs w:val="28"/>
        </w:rPr>
        <w:t>технико-экономическое обоснование окупаемости проекта;</w:t>
      </w:r>
    </w:p>
    <w:p w:rsidR="00FE2AAF" w:rsidRPr="00CD406F" w:rsidRDefault="00FE2AAF" w:rsidP="00046E35">
      <w:pPr>
        <w:numPr>
          <w:ilvl w:val="0"/>
          <w:numId w:val="2"/>
        </w:numPr>
        <w:spacing w:line="360" w:lineRule="auto"/>
        <w:ind w:left="0" w:firstLine="567"/>
        <w:jc w:val="both"/>
        <w:rPr>
          <w:rFonts w:ascii="Times New Roman" w:hAnsi="Times New Roman" w:cs="Times New Roman"/>
          <w:sz w:val="28"/>
          <w:szCs w:val="28"/>
        </w:rPr>
      </w:pPr>
      <w:r w:rsidRPr="00CD406F">
        <w:rPr>
          <w:rFonts w:ascii="Times New Roman" w:hAnsi="Times New Roman" w:cs="Times New Roman"/>
          <w:sz w:val="28"/>
          <w:szCs w:val="28"/>
        </w:rPr>
        <w:t>копии договоров (контрактов) в подтвер</w:t>
      </w:r>
      <w:r w:rsidRPr="00CD406F">
        <w:rPr>
          <w:rFonts w:ascii="Times New Roman" w:hAnsi="Times New Roman" w:cs="Times New Roman"/>
          <w:sz w:val="28"/>
          <w:szCs w:val="28"/>
        </w:rPr>
        <w:softHyphen/>
        <w:t>ждение сделки;</w:t>
      </w:r>
    </w:p>
    <w:p w:rsidR="00FE2AAF" w:rsidRPr="00CD406F" w:rsidRDefault="00FE2AAF" w:rsidP="00046E35">
      <w:pPr>
        <w:numPr>
          <w:ilvl w:val="0"/>
          <w:numId w:val="2"/>
        </w:numPr>
        <w:spacing w:line="360" w:lineRule="auto"/>
        <w:ind w:left="0" w:firstLine="567"/>
        <w:jc w:val="both"/>
        <w:rPr>
          <w:rFonts w:ascii="Times New Roman" w:hAnsi="Times New Roman" w:cs="Times New Roman"/>
          <w:sz w:val="28"/>
          <w:szCs w:val="28"/>
        </w:rPr>
      </w:pPr>
      <w:r w:rsidRPr="00CD406F">
        <w:rPr>
          <w:rFonts w:ascii="Times New Roman" w:hAnsi="Times New Roman" w:cs="Times New Roman"/>
          <w:sz w:val="28"/>
          <w:szCs w:val="28"/>
        </w:rPr>
        <w:t>заверенную нотариусом банковскую кар</w:t>
      </w:r>
      <w:r w:rsidRPr="00CD406F">
        <w:rPr>
          <w:rFonts w:ascii="Times New Roman" w:hAnsi="Times New Roman" w:cs="Times New Roman"/>
          <w:sz w:val="28"/>
          <w:szCs w:val="28"/>
        </w:rPr>
        <w:softHyphen/>
        <w:t>точку с образцами подписей руководите</w:t>
      </w:r>
      <w:r w:rsidRPr="00CD406F">
        <w:rPr>
          <w:rFonts w:ascii="Times New Roman" w:hAnsi="Times New Roman" w:cs="Times New Roman"/>
          <w:sz w:val="28"/>
          <w:szCs w:val="28"/>
        </w:rPr>
        <w:softHyphen/>
        <w:t>ля предприятия, главного бухгалтера и оттиском печати;</w:t>
      </w:r>
    </w:p>
    <w:p w:rsidR="00FE2AAF" w:rsidRPr="00CD406F" w:rsidRDefault="00FE2AAF" w:rsidP="00046E35">
      <w:pPr>
        <w:numPr>
          <w:ilvl w:val="0"/>
          <w:numId w:val="2"/>
        </w:numPr>
        <w:spacing w:line="360" w:lineRule="auto"/>
        <w:ind w:left="0" w:firstLine="567"/>
        <w:jc w:val="both"/>
        <w:rPr>
          <w:rFonts w:ascii="Times New Roman" w:hAnsi="Times New Roman" w:cs="Times New Roman"/>
          <w:sz w:val="28"/>
          <w:szCs w:val="28"/>
        </w:rPr>
      </w:pPr>
      <w:r w:rsidRPr="00CD406F">
        <w:rPr>
          <w:rFonts w:ascii="Times New Roman" w:hAnsi="Times New Roman" w:cs="Times New Roman"/>
          <w:sz w:val="28"/>
          <w:szCs w:val="28"/>
        </w:rPr>
        <w:t>документы, подтверждающие наличие обеспечения кредита (договор залога, договор поручительства, банковская гарантия и т. д.).</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зависимости от финансового состояния заемщика и иных обстоятельств указанный перечень может быть, значительно расширен.</w:t>
      </w:r>
    </w:p>
    <w:p w:rsidR="00FE2AAF" w:rsidRPr="00CD406F" w:rsidRDefault="00FE2AAF" w:rsidP="00046E35">
      <w:pPr>
        <w:spacing w:line="360" w:lineRule="auto"/>
        <w:ind w:right="-1" w:firstLine="567"/>
        <w:jc w:val="both"/>
        <w:rPr>
          <w:rFonts w:ascii="Times New Roman" w:hAnsi="Times New Roman" w:cs="Times New Roman"/>
          <w:sz w:val="28"/>
          <w:szCs w:val="28"/>
        </w:rPr>
      </w:pPr>
      <w:r w:rsidRPr="00CD406F">
        <w:rPr>
          <w:rFonts w:ascii="Times New Roman" w:hAnsi="Times New Roman" w:cs="Times New Roman"/>
          <w:sz w:val="28"/>
          <w:szCs w:val="28"/>
        </w:rPr>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w:t>
      </w:r>
      <w:r w:rsidRPr="00CD406F">
        <w:rPr>
          <w:rFonts w:ascii="Times New Roman" w:hAnsi="Times New Roman" w:cs="Times New Roman"/>
          <w:sz w:val="28"/>
          <w:szCs w:val="28"/>
        </w:rPr>
        <w:softHyphen/>
        <w:t>ки производится путем заключения договора</w:t>
      </w:r>
    </w:p>
    <w:p w:rsidR="00FE2AAF" w:rsidRPr="00CD406F" w:rsidRDefault="00EC7D73" w:rsidP="00046E35">
      <w:pPr>
        <w:spacing w:line="360" w:lineRule="auto"/>
        <w:ind w:firstLine="567"/>
        <w:jc w:val="both"/>
        <w:rPr>
          <w:rFonts w:ascii="Times New Roman" w:hAnsi="Times New Roman" w:cs="Times New Roman"/>
          <w:i/>
          <w:iCs/>
          <w:sz w:val="28"/>
          <w:szCs w:val="28"/>
        </w:rPr>
      </w:pPr>
      <w:r w:rsidRPr="00CD406F">
        <w:rPr>
          <w:rFonts w:ascii="Times New Roman" w:hAnsi="Times New Roman" w:cs="Times New Roman"/>
          <w:i/>
          <w:iCs/>
          <w:sz w:val="28"/>
          <w:szCs w:val="28"/>
        </w:rPr>
        <w:t>Сроки погашения банковского кредита:</w:t>
      </w:r>
    </w:p>
    <w:p w:rsidR="00FE2AAF" w:rsidRPr="00CD406F" w:rsidRDefault="00EC7D73" w:rsidP="00552D2F">
      <w:pPr>
        <w:numPr>
          <w:ilvl w:val="0"/>
          <w:numId w:val="13"/>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о</w:t>
      </w:r>
      <w:r w:rsidR="00FE2AAF" w:rsidRPr="00CD406F">
        <w:rPr>
          <w:rFonts w:ascii="Times New Roman" w:hAnsi="Times New Roman" w:cs="Times New Roman"/>
          <w:sz w:val="28"/>
          <w:szCs w:val="28"/>
        </w:rPr>
        <w:t>нкольные ссуды,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w:t>
      </w:r>
      <w:r w:rsidRPr="00CD406F">
        <w:rPr>
          <w:rFonts w:ascii="Times New Roman" w:hAnsi="Times New Roman" w:cs="Times New Roman"/>
          <w:sz w:val="28"/>
          <w:szCs w:val="28"/>
        </w:rPr>
        <w:t xml:space="preserve"> Украине</w:t>
      </w:r>
      <w:r w:rsidR="00FE2AAF" w:rsidRPr="00CD406F">
        <w:rPr>
          <w:rFonts w:ascii="Times New Roman" w:hAnsi="Times New Roman" w:cs="Times New Roman"/>
          <w:sz w:val="28"/>
          <w:szCs w:val="28"/>
        </w:rPr>
        <w:t>, но и в большинстве других стран, так как требуют отно</w:t>
      </w:r>
      <w:r w:rsidR="00FE2AAF" w:rsidRPr="00CD406F">
        <w:rPr>
          <w:rFonts w:ascii="Times New Roman" w:hAnsi="Times New Roman" w:cs="Times New Roman"/>
          <w:sz w:val="28"/>
          <w:szCs w:val="28"/>
        </w:rPr>
        <w:softHyphen/>
        <w:t>сительно стабильных условий на рынке ссудных капиталов и в экономике в целом.</w:t>
      </w:r>
    </w:p>
    <w:p w:rsidR="00FE2AAF" w:rsidRPr="00CD406F" w:rsidRDefault="00EC7D73" w:rsidP="00552D2F">
      <w:pPr>
        <w:numPr>
          <w:ilvl w:val="0"/>
          <w:numId w:val="13"/>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к</w:t>
      </w:r>
      <w:r w:rsidR="00FE2AAF" w:rsidRPr="00CD406F">
        <w:rPr>
          <w:rFonts w:ascii="Times New Roman" w:hAnsi="Times New Roman" w:cs="Times New Roman"/>
          <w:sz w:val="28"/>
          <w:szCs w:val="28"/>
        </w:rPr>
        <w:t>раткосрочные ссуды,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w:t>
      </w:r>
      <w:r w:rsidR="00FE2AAF" w:rsidRPr="00CD406F">
        <w:rPr>
          <w:rFonts w:ascii="Times New Roman" w:hAnsi="Times New Roman" w:cs="Times New Roman"/>
          <w:sz w:val="28"/>
          <w:szCs w:val="28"/>
        </w:rPr>
        <w:softHyphen/>
        <w:t>нок. Средний срок погашения по этому виду кредита обычно не превышает шести месяцев. Наиболее активно применяются крат</w:t>
      </w:r>
      <w:r w:rsidR="00FE2AAF" w:rsidRPr="00CD406F">
        <w:rPr>
          <w:rFonts w:ascii="Times New Roman" w:hAnsi="Times New Roman" w:cs="Times New Roman"/>
          <w:sz w:val="28"/>
          <w:szCs w:val="28"/>
        </w:rPr>
        <w:softHyphen/>
        <w:t>косрочные ссуды на фондовом рынке, в торговле и сфере услуг, в режиме межбанковского кредитования.</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w:t>
      </w:r>
      <w:r w:rsidRPr="00CD406F">
        <w:rPr>
          <w:rFonts w:ascii="Times New Roman" w:hAnsi="Times New Roman" w:cs="Times New Roman"/>
          <w:sz w:val="28"/>
          <w:szCs w:val="28"/>
        </w:rPr>
        <w:softHyphen/>
        <w:t>чительными признаками:</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а) более короткими сроками, обычно не превышающими од</w:t>
      </w:r>
      <w:r w:rsidRPr="00CD406F">
        <w:rPr>
          <w:rFonts w:ascii="Times New Roman" w:hAnsi="Times New Roman" w:cs="Times New Roman"/>
          <w:sz w:val="28"/>
          <w:szCs w:val="28"/>
        </w:rPr>
        <w:softHyphen/>
        <w:t>ного месяца;</w:t>
      </w:r>
    </w:p>
    <w:p w:rsidR="00FE2AAF" w:rsidRPr="00CD406F" w:rsidRDefault="00EC7D73"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б) ставкой процента о</w:t>
      </w:r>
      <w:r w:rsidR="00FE2AAF" w:rsidRPr="00CD406F">
        <w:rPr>
          <w:rFonts w:ascii="Times New Roman" w:hAnsi="Times New Roman" w:cs="Times New Roman"/>
          <w:sz w:val="28"/>
          <w:szCs w:val="28"/>
        </w:rPr>
        <w:t>братно пропорциональной сроку воз</w:t>
      </w:r>
      <w:r w:rsidR="00FE2AAF" w:rsidRPr="00CD406F">
        <w:rPr>
          <w:rFonts w:ascii="Times New Roman" w:hAnsi="Times New Roman" w:cs="Times New Roman"/>
          <w:sz w:val="28"/>
          <w:szCs w:val="28"/>
        </w:rPr>
        <w:softHyphen/>
        <w:t>врата ссуды;</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обслуживанием в основном сферы обращения, так как не</w:t>
      </w:r>
      <w:r w:rsidRPr="00CD406F">
        <w:rPr>
          <w:rFonts w:ascii="Times New Roman" w:hAnsi="Times New Roman" w:cs="Times New Roman"/>
          <w:sz w:val="28"/>
          <w:szCs w:val="28"/>
        </w:rPr>
        <w:softHyphen/>
        <w:t>доступны из-за цен для структур производственного характера.</w:t>
      </w:r>
    </w:p>
    <w:p w:rsidR="00FE2AAF" w:rsidRPr="00CD406F" w:rsidRDefault="00EC7D73" w:rsidP="00552D2F">
      <w:pPr>
        <w:numPr>
          <w:ilvl w:val="0"/>
          <w:numId w:val="14"/>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с</w:t>
      </w:r>
      <w:r w:rsidR="00FE2AAF" w:rsidRPr="00CD406F">
        <w:rPr>
          <w:rFonts w:ascii="Times New Roman" w:hAnsi="Times New Roman" w:cs="Times New Roman"/>
          <w:sz w:val="28"/>
          <w:szCs w:val="28"/>
        </w:rPr>
        <w:t>реднесрочные ссуды,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FE2AAF" w:rsidRPr="00CD406F" w:rsidRDefault="00EC7D73" w:rsidP="00552D2F">
      <w:pPr>
        <w:numPr>
          <w:ilvl w:val="0"/>
          <w:numId w:val="14"/>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д</w:t>
      </w:r>
      <w:r w:rsidR="00FE2AAF" w:rsidRPr="00CD406F">
        <w:rPr>
          <w:rFonts w:ascii="Times New Roman" w:hAnsi="Times New Roman" w:cs="Times New Roman"/>
          <w:sz w:val="28"/>
          <w:szCs w:val="28"/>
        </w:rPr>
        <w:t>олгосрочные ссуды, используемые, как правило, в инвес</w:t>
      </w:r>
      <w:r w:rsidR="00FE2AAF" w:rsidRPr="00CD406F">
        <w:rPr>
          <w:rFonts w:ascii="Times New Roman" w:hAnsi="Times New Roman" w:cs="Times New Roman"/>
          <w:sz w:val="28"/>
          <w:szCs w:val="28"/>
        </w:rPr>
        <w:softHyphen/>
        <w:t>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w:t>
      </w:r>
      <w:r w:rsidR="00FE2AAF" w:rsidRPr="00CD406F">
        <w:rPr>
          <w:rFonts w:ascii="Times New Roman" w:hAnsi="Times New Roman" w:cs="Times New Roman"/>
          <w:sz w:val="28"/>
          <w:szCs w:val="28"/>
        </w:rPr>
        <w:softHyphen/>
        <w:t>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w:t>
      </w:r>
      <w:r w:rsidR="00FE2AAF" w:rsidRPr="00CD406F">
        <w:rPr>
          <w:rFonts w:ascii="Times New Roman" w:hAnsi="Times New Roman" w:cs="Times New Roman"/>
          <w:sz w:val="28"/>
          <w:szCs w:val="28"/>
        </w:rPr>
        <w:softHyphen/>
        <w:t>шения обычно от трех до пяти лет, но может достигать 25 и более лет, особенно при получении соответствующих финансовых га</w:t>
      </w:r>
      <w:r w:rsidR="00FE2AAF" w:rsidRPr="00CD406F">
        <w:rPr>
          <w:rFonts w:ascii="Times New Roman" w:hAnsi="Times New Roman" w:cs="Times New Roman"/>
          <w:sz w:val="28"/>
          <w:szCs w:val="28"/>
        </w:rPr>
        <w:softHyphen/>
        <w:t>рантий со стороны государства.</w:t>
      </w:r>
    </w:p>
    <w:p w:rsidR="00EC7D73" w:rsidRPr="00CD406F" w:rsidRDefault="00EC7D73"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Украине</w:t>
      </w:r>
      <w:r w:rsidR="00FE2AAF" w:rsidRPr="00CD406F">
        <w:rPr>
          <w:rFonts w:ascii="Times New Roman" w:hAnsi="Times New Roman" w:cs="Times New Roman"/>
          <w:sz w:val="28"/>
          <w:szCs w:val="28"/>
        </w:rPr>
        <w:t xml:space="preserve"> на стадии перехода к рыночной экономике прак</w:t>
      </w:r>
      <w:r w:rsidR="00FE2AAF" w:rsidRPr="00CD406F">
        <w:rPr>
          <w:rFonts w:ascii="Times New Roman" w:hAnsi="Times New Roman" w:cs="Times New Roman"/>
          <w:sz w:val="28"/>
          <w:szCs w:val="28"/>
        </w:rPr>
        <w:softHyphen/>
        <w:t>тически не используются как из-за общей экономической не</w:t>
      </w:r>
      <w:r w:rsidR="00FE2AAF" w:rsidRPr="00CD406F">
        <w:rPr>
          <w:rFonts w:ascii="Times New Roman" w:hAnsi="Times New Roman" w:cs="Times New Roman"/>
          <w:sz w:val="28"/>
          <w:szCs w:val="28"/>
        </w:rPr>
        <w:softHyphen/>
        <w:t>стабильности, так и меньшей доходности в сравнении с крат</w:t>
      </w:r>
      <w:r w:rsidR="00FE2AAF" w:rsidRPr="00CD406F">
        <w:rPr>
          <w:rFonts w:ascii="Times New Roman" w:hAnsi="Times New Roman" w:cs="Times New Roman"/>
          <w:sz w:val="28"/>
          <w:szCs w:val="28"/>
        </w:rPr>
        <w:softHyphen/>
        <w:t>косрочными кредитными операциями</w:t>
      </w:r>
      <w:r w:rsidRPr="00CD406F">
        <w:rPr>
          <w:rFonts w:ascii="Times New Roman" w:hAnsi="Times New Roman" w:cs="Times New Roman"/>
          <w:sz w:val="28"/>
          <w:szCs w:val="28"/>
        </w:rPr>
        <w:t>.</w:t>
      </w:r>
    </w:p>
    <w:p w:rsidR="00FE2AAF" w:rsidRPr="00CD406F" w:rsidRDefault="00EC7D73" w:rsidP="00046E35">
      <w:pPr>
        <w:spacing w:line="360" w:lineRule="auto"/>
        <w:ind w:firstLine="567"/>
        <w:jc w:val="both"/>
        <w:rPr>
          <w:rFonts w:ascii="Times New Roman" w:hAnsi="Times New Roman" w:cs="Times New Roman"/>
          <w:i/>
          <w:iCs/>
          <w:sz w:val="28"/>
          <w:szCs w:val="28"/>
        </w:rPr>
      </w:pPr>
      <w:r w:rsidRPr="00CD406F">
        <w:rPr>
          <w:rFonts w:ascii="Times New Roman" w:hAnsi="Times New Roman" w:cs="Times New Roman"/>
          <w:i/>
          <w:iCs/>
          <w:sz w:val="28"/>
          <w:szCs w:val="28"/>
        </w:rPr>
        <w:t>Способ погашения:</w:t>
      </w:r>
    </w:p>
    <w:p w:rsidR="00FE2AAF" w:rsidRPr="00CD406F" w:rsidRDefault="00EC7D73" w:rsidP="00552D2F">
      <w:pPr>
        <w:numPr>
          <w:ilvl w:val="0"/>
          <w:numId w:val="15"/>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ссуды,</w:t>
      </w:r>
      <w:r w:rsidR="00FE2AAF" w:rsidRPr="00CD406F">
        <w:rPr>
          <w:rFonts w:ascii="Times New Roman" w:hAnsi="Times New Roman" w:cs="Times New Roman"/>
          <w:sz w:val="28"/>
          <w:szCs w:val="28"/>
        </w:rPr>
        <w:t xml:space="preserve">  погашаемые единовременным взносом (платежом) со стороны заемщика. Традиционная форма возврата краткос</w:t>
      </w:r>
      <w:r w:rsidR="00FE2AAF" w:rsidRPr="00CD406F">
        <w:rPr>
          <w:rFonts w:ascii="Times New Roman" w:hAnsi="Times New Roman" w:cs="Times New Roman"/>
          <w:sz w:val="28"/>
          <w:szCs w:val="28"/>
        </w:rPr>
        <w:softHyphen/>
        <w:t>рочных ссуд, весьма функциональная с позиции юридического оформления, так как не требует использования механизма исчис</w:t>
      </w:r>
      <w:r w:rsidR="00FE2AAF" w:rsidRPr="00CD406F">
        <w:rPr>
          <w:rFonts w:ascii="Times New Roman" w:hAnsi="Times New Roman" w:cs="Times New Roman"/>
          <w:sz w:val="28"/>
          <w:szCs w:val="28"/>
        </w:rPr>
        <w:softHyphen/>
        <w:t>ления дифференцированного процента.</w:t>
      </w:r>
    </w:p>
    <w:p w:rsidR="00FE2AAF" w:rsidRPr="00CD406F" w:rsidRDefault="00EC7D73" w:rsidP="00552D2F">
      <w:pPr>
        <w:numPr>
          <w:ilvl w:val="0"/>
          <w:numId w:val="15"/>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с</w:t>
      </w:r>
      <w:r w:rsidR="00FE2AAF" w:rsidRPr="00CD406F">
        <w:rPr>
          <w:rFonts w:ascii="Times New Roman" w:hAnsi="Times New Roman" w:cs="Times New Roman"/>
          <w:sz w:val="28"/>
          <w:szCs w:val="28"/>
        </w:rPr>
        <w:t>суды, погашаемые в рассрочку в течение всего срока действия кредитного договора. Конкретные условия (порядок) возврата определяются договором, в том числе — в части антиин</w:t>
      </w:r>
      <w:r w:rsidR="00FE2AAF" w:rsidRPr="00CD406F">
        <w:rPr>
          <w:rFonts w:ascii="Times New Roman" w:hAnsi="Times New Roman" w:cs="Times New Roman"/>
          <w:sz w:val="28"/>
          <w:szCs w:val="28"/>
        </w:rPr>
        <w:softHyphen/>
        <w:t xml:space="preserve">фляционной защиты интересов кредитора. Всегда используются при долгосрочных ссудах и, как правило, при среднесрочных. </w:t>
      </w:r>
    </w:p>
    <w:p w:rsidR="00FE2AAF" w:rsidRPr="00CD406F" w:rsidRDefault="00002C9F" w:rsidP="00046E35">
      <w:pPr>
        <w:spacing w:line="360" w:lineRule="auto"/>
        <w:ind w:firstLine="567"/>
        <w:jc w:val="both"/>
        <w:rPr>
          <w:rFonts w:ascii="Times New Roman" w:hAnsi="Times New Roman" w:cs="Times New Roman"/>
          <w:i/>
          <w:iCs/>
          <w:sz w:val="28"/>
          <w:szCs w:val="28"/>
        </w:rPr>
      </w:pPr>
      <w:r w:rsidRPr="00CD406F">
        <w:rPr>
          <w:rFonts w:ascii="Times New Roman" w:hAnsi="Times New Roman" w:cs="Times New Roman"/>
          <w:i/>
          <w:iCs/>
          <w:sz w:val="28"/>
          <w:szCs w:val="28"/>
        </w:rPr>
        <w:t xml:space="preserve">Способ </w:t>
      </w:r>
      <w:r w:rsidR="00EC7D73" w:rsidRPr="00CD406F">
        <w:rPr>
          <w:rFonts w:ascii="Times New Roman" w:hAnsi="Times New Roman" w:cs="Times New Roman"/>
          <w:i/>
          <w:iCs/>
          <w:sz w:val="28"/>
          <w:szCs w:val="28"/>
        </w:rPr>
        <w:t>взимания ссудного процента:</w:t>
      </w:r>
    </w:p>
    <w:p w:rsidR="00FE2AAF" w:rsidRPr="00CD406F" w:rsidRDefault="00EC7D73" w:rsidP="00552D2F">
      <w:pPr>
        <w:numPr>
          <w:ilvl w:val="0"/>
          <w:numId w:val="16"/>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с</w:t>
      </w:r>
      <w:r w:rsidR="00FE2AAF" w:rsidRPr="00CD406F">
        <w:rPr>
          <w:rFonts w:ascii="Times New Roman" w:hAnsi="Times New Roman" w:cs="Times New Roman"/>
          <w:sz w:val="28"/>
          <w:szCs w:val="28"/>
        </w:rPr>
        <w:t>суды, процент по которым выплачивается в момент ее общего погашения. Традиционная для рыночной экономики фор</w:t>
      </w:r>
      <w:r w:rsidR="00FE2AAF" w:rsidRPr="00CD406F">
        <w:rPr>
          <w:rFonts w:ascii="Times New Roman" w:hAnsi="Times New Roman" w:cs="Times New Roman"/>
          <w:sz w:val="28"/>
          <w:szCs w:val="28"/>
        </w:rPr>
        <w:softHyphen/>
        <w:t>ма оплаты краткосрочных ссуд, имеющая наиболее функциональ</w:t>
      </w:r>
      <w:r w:rsidR="00FE2AAF" w:rsidRPr="00CD406F">
        <w:rPr>
          <w:rFonts w:ascii="Times New Roman" w:hAnsi="Times New Roman" w:cs="Times New Roman"/>
          <w:sz w:val="28"/>
          <w:szCs w:val="28"/>
        </w:rPr>
        <w:softHyphen/>
        <w:t>ный с позиции простоты расчета харак</w:t>
      </w:r>
      <w:r w:rsidRPr="00CD406F">
        <w:rPr>
          <w:rFonts w:ascii="Times New Roman" w:hAnsi="Times New Roman" w:cs="Times New Roman"/>
          <w:sz w:val="28"/>
          <w:szCs w:val="28"/>
        </w:rPr>
        <w:t>тер;</w:t>
      </w:r>
    </w:p>
    <w:p w:rsidR="00FE2AAF" w:rsidRPr="00CD406F" w:rsidRDefault="00EC7D73" w:rsidP="00552D2F">
      <w:pPr>
        <w:numPr>
          <w:ilvl w:val="0"/>
          <w:numId w:val="16"/>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с</w:t>
      </w:r>
      <w:r w:rsidR="00FE2AAF" w:rsidRPr="00CD406F">
        <w:rPr>
          <w:rFonts w:ascii="Times New Roman" w:hAnsi="Times New Roman" w:cs="Times New Roman"/>
          <w:sz w:val="28"/>
          <w:szCs w:val="28"/>
        </w:rPr>
        <w:t>суды, процент по которым выплачивается равномерны</w:t>
      </w:r>
      <w:r w:rsidR="00FE2AAF" w:rsidRPr="00CD406F">
        <w:rPr>
          <w:rFonts w:ascii="Times New Roman" w:hAnsi="Times New Roman" w:cs="Times New Roman"/>
          <w:sz w:val="28"/>
          <w:szCs w:val="28"/>
        </w:rPr>
        <w:softHyphen/>
        <w:t>ми взносами заемщика в течение всего срока действия кредит</w:t>
      </w:r>
      <w:r w:rsidR="00FE2AAF" w:rsidRPr="00CD406F">
        <w:rPr>
          <w:rFonts w:ascii="Times New Roman" w:hAnsi="Times New Roman" w:cs="Times New Roman"/>
          <w:sz w:val="28"/>
          <w:szCs w:val="28"/>
        </w:rPr>
        <w:softHyphen/>
        <w:t>ного договора. Традиционная форма оплаты средне- и долгосроч</w:t>
      </w:r>
      <w:r w:rsidR="00FE2AAF" w:rsidRPr="00CD406F">
        <w:rPr>
          <w:rFonts w:ascii="Times New Roman" w:hAnsi="Times New Roman" w:cs="Times New Roman"/>
          <w:sz w:val="28"/>
          <w:szCs w:val="28"/>
        </w:rPr>
        <w:softHyphen/>
        <w:t>ных ссуд, имеющая достаточно дифференцированный характер в зависимости от договоренности сторон (например, по долгосроч</w:t>
      </w:r>
      <w:r w:rsidR="00FE2AAF" w:rsidRPr="00CD406F">
        <w:rPr>
          <w:rFonts w:ascii="Times New Roman" w:hAnsi="Times New Roman" w:cs="Times New Roman"/>
          <w:sz w:val="28"/>
          <w:szCs w:val="28"/>
        </w:rPr>
        <w:softHyphen/>
        <w:t>ным ссудам выплата процента может начинаться как по заверше</w:t>
      </w:r>
      <w:r w:rsidR="00FE2AAF" w:rsidRPr="00CD406F">
        <w:rPr>
          <w:rFonts w:ascii="Times New Roman" w:hAnsi="Times New Roman" w:cs="Times New Roman"/>
          <w:sz w:val="28"/>
          <w:szCs w:val="28"/>
        </w:rPr>
        <w:softHyphen/>
        <w:t>нии первого года пользования кредитом, так и спус</w:t>
      </w:r>
      <w:r w:rsidRPr="00CD406F">
        <w:rPr>
          <w:rFonts w:ascii="Times New Roman" w:hAnsi="Times New Roman" w:cs="Times New Roman"/>
          <w:sz w:val="28"/>
          <w:szCs w:val="28"/>
        </w:rPr>
        <w:t>тя более про</w:t>
      </w:r>
      <w:r w:rsidRPr="00CD406F">
        <w:rPr>
          <w:rFonts w:ascii="Times New Roman" w:hAnsi="Times New Roman" w:cs="Times New Roman"/>
          <w:sz w:val="28"/>
          <w:szCs w:val="28"/>
        </w:rPr>
        <w:softHyphen/>
        <w:t>должительный срок);</w:t>
      </w:r>
    </w:p>
    <w:p w:rsidR="00EC7D73" w:rsidRPr="00CD406F" w:rsidRDefault="00EC7D73" w:rsidP="00552D2F">
      <w:pPr>
        <w:numPr>
          <w:ilvl w:val="0"/>
          <w:numId w:val="16"/>
        </w:numPr>
        <w:spacing w:line="360" w:lineRule="auto"/>
        <w:jc w:val="both"/>
        <w:rPr>
          <w:rFonts w:ascii="Times New Roman" w:hAnsi="Times New Roman" w:cs="Times New Roman"/>
          <w:b/>
          <w:bCs/>
          <w:sz w:val="28"/>
          <w:szCs w:val="28"/>
        </w:rPr>
      </w:pPr>
      <w:r w:rsidRPr="00CD406F">
        <w:rPr>
          <w:rFonts w:ascii="Times New Roman" w:hAnsi="Times New Roman" w:cs="Times New Roman"/>
          <w:sz w:val="28"/>
          <w:szCs w:val="28"/>
        </w:rPr>
        <w:t>с</w:t>
      </w:r>
      <w:r w:rsidR="00FE2AAF" w:rsidRPr="00CD406F">
        <w:rPr>
          <w:rFonts w:ascii="Times New Roman" w:hAnsi="Times New Roman" w:cs="Times New Roman"/>
          <w:sz w:val="28"/>
          <w:szCs w:val="28"/>
        </w:rPr>
        <w:t>суды, процент по которым удерживается банком в мо</w:t>
      </w:r>
      <w:r w:rsidR="00FE2AAF" w:rsidRPr="00CD406F">
        <w:rPr>
          <w:rFonts w:ascii="Times New Roman" w:hAnsi="Times New Roman" w:cs="Times New Roman"/>
          <w:sz w:val="28"/>
          <w:szCs w:val="28"/>
        </w:rPr>
        <w:softHyphen/>
        <w:t>мент непосредственной выдачи их заемщику. Для развитой ры</w:t>
      </w:r>
      <w:r w:rsidR="00FE2AAF" w:rsidRPr="00CD406F">
        <w:rPr>
          <w:rFonts w:ascii="Times New Roman" w:hAnsi="Times New Roman" w:cs="Times New Roman"/>
          <w:sz w:val="28"/>
          <w:szCs w:val="28"/>
        </w:rPr>
        <w:softHyphen/>
        <w:t>ночной экономики эта форма абсолютно нехарактерна и исполь</w:t>
      </w:r>
      <w:r w:rsidR="00FE2AAF" w:rsidRPr="00CD406F">
        <w:rPr>
          <w:rFonts w:ascii="Times New Roman" w:hAnsi="Times New Roman" w:cs="Times New Roman"/>
          <w:sz w:val="28"/>
          <w:szCs w:val="28"/>
        </w:rPr>
        <w:softHyphen/>
        <w:t xml:space="preserve">зуется лишь ростовщическим капиталом. </w:t>
      </w:r>
    </w:p>
    <w:p w:rsidR="00FE2AAF" w:rsidRPr="00CD406F" w:rsidRDefault="00EC7D73" w:rsidP="00EC7D73">
      <w:pPr>
        <w:spacing w:line="360" w:lineRule="auto"/>
        <w:ind w:firstLine="567"/>
        <w:jc w:val="both"/>
        <w:rPr>
          <w:rFonts w:ascii="Times New Roman" w:hAnsi="Times New Roman" w:cs="Times New Roman"/>
          <w:i/>
          <w:iCs/>
          <w:sz w:val="28"/>
          <w:szCs w:val="28"/>
        </w:rPr>
      </w:pPr>
      <w:r w:rsidRPr="00CD406F">
        <w:rPr>
          <w:rFonts w:ascii="Times New Roman" w:hAnsi="Times New Roman" w:cs="Times New Roman"/>
          <w:i/>
          <w:iCs/>
          <w:sz w:val="28"/>
          <w:szCs w:val="28"/>
        </w:rPr>
        <w:t>Наличие обеспечения:</w:t>
      </w:r>
    </w:p>
    <w:p w:rsidR="00FE2AAF" w:rsidRPr="00CD406F" w:rsidRDefault="00FE2AAF" w:rsidP="00EC7D73">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Доверительные ссуды,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w:t>
      </w:r>
      <w:r w:rsidRPr="00CD406F">
        <w:rPr>
          <w:rFonts w:ascii="Times New Roman" w:hAnsi="Times New Roman" w:cs="Times New Roman"/>
          <w:sz w:val="28"/>
          <w:szCs w:val="28"/>
        </w:rPr>
        <w:softHyphen/>
        <w:t>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w:t>
      </w:r>
      <w:r w:rsidRPr="00CD406F">
        <w:rPr>
          <w:rFonts w:ascii="Times New Roman" w:hAnsi="Times New Roman" w:cs="Times New Roman"/>
          <w:sz w:val="28"/>
          <w:szCs w:val="28"/>
        </w:rPr>
        <w:softHyphen/>
        <w:t>хованием выданной ссуды, обычно — за счет заемщика. В отече</w:t>
      </w:r>
      <w:r w:rsidRPr="00CD406F">
        <w:rPr>
          <w:rFonts w:ascii="Times New Roman" w:hAnsi="Times New Roman" w:cs="Times New Roman"/>
          <w:sz w:val="28"/>
          <w:szCs w:val="28"/>
        </w:rPr>
        <w:softHyphen/>
        <w:t>ственной практике применяются коммерческими банками лишь при кредитовании собственных учреждений.</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Обеспеченные ссуды как основная разновидность современ</w:t>
      </w:r>
      <w:r w:rsidRPr="00CD406F">
        <w:rPr>
          <w:rFonts w:ascii="Times New Roman" w:hAnsi="Times New Roman" w:cs="Times New Roman"/>
          <w:sz w:val="28"/>
          <w:szCs w:val="28"/>
        </w:rPr>
        <w:softHyphen/>
        <w:t>ного банковского кредита, выражающая один из его базовых принципов. В роли обеспечения может выступить любое имущест</w:t>
      </w:r>
      <w:r w:rsidRPr="00CD406F">
        <w:rPr>
          <w:rFonts w:ascii="Times New Roman" w:hAnsi="Times New Roman" w:cs="Times New Roman"/>
          <w:sz w:val="28"/>
          <w:szCs w:val="28"/>
        </w:rPr>
        <w:softHyphen/>
        <w:t>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w:t>
      </w:r>
      <w:r w:rsidRPr="00CD406F">
        <w:rPr>
          <w:rFonts w:ascii="Times New Roman" w:hAnsi="Times New Roman" w:cs="Times New Roman"/>
          <w:sz w:val="28"/>
          <w:szCs w:val="28"/>
        </w:rPr>
        <w:softHyphen/>
        <w:t>ка, который в процессе его реализации возмещает понесенные убытки. Размер выдаваемой ссуды, как правило, меньше средне</w:t>
      </w:r>
      <w:r w:rsidRPr="00CD406F">
        <w:rPr>
          <w:rFonts w:ascii="Times New Roman" w:hAnsi="Times New Roman" w:cs="Times New Roman"/>
          <w:sz w:val="28"/>
          <w:szCs w:val="28"/>
        </w:rPr>
        <w:softHyphen/>
        <w:t>рыночной стоимости предложенного обеспечения и определяется соглашением сторон. В отечественных условиях основная пробле</w:t>
      </w:r>
      <w:r w:rsidRPr="00CD406F">
        <w:rPr>
          <w:rFonts w:ascii="Times New Roman" w:hAnsi="Times New Roman" w:cs="Times New Roman"/>
          <w:sz w:val="28"/>
          <w:szCs w:val="28"/>
        </w:rPr>
        <w:softHyphen/>
        <w:t>ма при оформлении обеспеченных кредитов — процедура оценки стоимости имущества из-за незавершенности процесса формиро</w:t>
      </w:r>
      <w:r w:rsidRPr="00CD406F">
        <w:rPr>
          <w:rFonts w:ascii="Times New Roman" w:hAnsi="Times New Roman" w:cs="Times New Roman"/>
          <w:sz w:val="28"/>
          <w:szCs w:val="28"/>
        </w:rPr>
        <w:softHyphen/>
        <w:t>вания ипотечного и фондового рынков.</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Ссуды под финансовые гарантии третьих, лиц, реальные выражением которых служит юридически оформленное обязатель</w:t>
      </w:r>
      <w:r w:rsidRPr="00CD406F">
        <w:rPr>
          <w:rFonts w:ascii="Times New Roman" w:hAnsi="Times New Roman" w:cs="Times New Roman"/>
          <w:sz w:val="28"/>
          <w:szCs w:val="28"/>
        </w:rPr>
        <w:softHyphen/>
        <w:t>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w:t>
      </w:r>
      <w:r w:rsidRPr="00CD406F">
        <w:rPr>
          <w:rFonts w:ascii="Times New Roman" w:hAnsi="Times New Roman" w:cs="Times New Roman"/>
          <w:sz w:val="28"/>
          <w:szCs w:val="28"/>
        </w:rPr>
        <w:softHyphen/>
        <w:t>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w:t>
      </w:r>
      <w:r w:rsidRPr="00CD406F">
        <w:rPr>
          <w:rFonts w:ascii="Times New Roman" w:hAnsi="Times New Roman" w:cs="Times New Roman"/>
          <w:sz w:val="28"/>
          <w:szCs w:val="28"/>
        </w:rPr>
        <w:softHyphen/>
        <w:t>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FE2AAF" w:rsidRPr="00CD406F" w:rsidRDefault="00EC7D73" w:rsidP="00046E35">
      <w:pPr>
        <w:spacing w:line="360" w:lineRule="auto"/>
        <w:ind w:firstLine="567"/>
        <w:jc w:val="both"/>
        <w:rPr>
          <w:rFonts w:ascii="Times New Roman" w:hAnsi="Times New Roman" w:cs="Times New Roman"/>
          <w:i/>
          <w:iCs/>
          <w:sz w:val="28"/>
          <w:szCs w:val="28"/>
        </w:rPr>
      </w:pPr>
      <w:r w:rsidRPr="00CD406F">
        <w:rPr>
          <w:rFonts w:ascii="Times New Roman" w:hAnsi="Times New Roman" w:cs="Times New Roman"/>
          <w:i/>
          <w:iCs/>
          <w:sz w:val="28"/>
          <w:szCs w:val="28"/>
        </w:rPr>
        <w:t xml:space="preserve"> Целевое назначение:</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w:t>
      </w:r>
      <w:r w:rsidRPr="00CD406F">
        <w:rPr>
          <w:rFonts w:ascii="Times New Roman" w:hAnsi="Times New Roman" w:cs="Times New Roman"/>
          <w:sz w:val="28"/>
          <w:szCs w:val="28"/>
        </w:rPr>
        <w:softHyphen/>
        <w:t>не- и долгосрочном кредитовании практически не используется.</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w:t>
      </w:r>
      <w:r w:rsidRPr="00CD406F">
        <w:rPr>
          <w:rFonts w:ascii="Times New Roman" w:hAnsi="Times New Roman" w:cs="Times New Roman"/>
          <w:sz w:val="28"/>
          <w:szCs w:val="28"/>
        </w:rPr>
        <w:softHyphen/>
        <w:t>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w:t>
      </w:r>
      <w:r w:rsidRPr="00CD406F">
        <w:rPr>
          <w:rFonts w:ascii="Times New Roman" w:hAnsi="Times New Roman" w:cs="Times New Roman"/>
          <w:sz w:val="28"/>
          <w:szCs w:val="28"/>
        </w:rPr>
        <w:softHyphen/>
        <w:t>центной ставки.</w:t>
      </w:r>
    </w:p>
    <w:p w:rsidR="00FE2AAF" w:rsidRPr="00CD406F" w:rsidRDefault="00FE2AAF" w:rsidP="00046E35">
      <w:pPr>
        <w:spacing w:line="360" w:lineRule="auto"/>
        <w:ind w:firstLine="567"/>
        <w:jc w:val="both"/>
        <w:rPr>
          <w:rFonts w:ascii="Times New Roman" w:hAnsi="Times New Roman" w:cs="Times New Roman"/>
          <w:i/>
          <w:iCs/>
          <w:sz w:val="28"/>
          <w:szCs w:val="28"/>
        </w:rPr>
      </w:pPr>
      <w:r w:rsidRPr="00CD406F">
        <w:rPr>
          <w:rFonts w:ascii="Times New Roman" w:hAnsi="Times New Roman" w:cs="Times New Roman"/>
          <w:i/>
          <w:iCs/>
          <w:sz w:val="28"/>
          <w:szCs w:val="28"/>
        </w:rPr>
        <w:t>Ка</w:t>
      </w:r>
      <w:r w:rsidR="00EC7D73" w:rsidRPr="00CD406F">
        <w:rPr>
          <w:rFonts w:ascii="Times New Roman" w:hAnsi="Times New Roman" w:cs="Times New Roman"/>
          <w:i/>
          <w:iCs/>
          <w:sz w:val="28"/>
          <w:szCs w:val="28"/>
        </w:rPr>
        <w:t>тегории потенциальных заемщиков:</w:t>
      </w:r>
    </w:p>
    <w:p w:rsidR="000B2474"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Аграрные ссуды</w:t>
      </w:r>
      <w:r w:rsidRPr="00CD406F">
        <w:rPr>
          <w:rFonts w:ascii="Times New Roman" w:hAnsi="Times New Roman" w:cs="Times New Roman"/>
          <w:sz w:val="28"/>
          <w:szCs w:val="28"/>
        </w:rPr>
        <w:t xml:space="preserve"> — одна из наиболее распространенных раз</w:t>
      </w:r>
      <w:r w:rsidRPr="00CD406F">
        <w:rPr>
          <w:rFonts w:ascii="Times New Roman" w:hAnsi="Times New Roman" w:cs="Times New Roman"/>
          <w:sz w:val="28"/>
          <w:szCs w:val="28"/>
        </w:rPr>
        <w:softHyphen/>
        <w:t>новидностей кредитных операций, определивших появление спе</w:t>
      </w:r>
      <w:r w:rsidRPr="00CD406F">
        <w:rPr>
          <w:rFonts w:ascii="Times New Roman" w:hAnsi="Times New Roman" w:cs="Times New Roman"/>
          <w:sz w:val="28"/>
          <w:szCs w:val="28"/>
        </w:rPr>
        <w:softHyphen/>
        <w:t>циализированных кредитных организаций - агробанков. Харак</w:t>
      </w:r>
      <w:r w:rsidRPr="00CD406F">
        <w:rPr>
          <w:rFonts w:ascii="Times New Roman" w:hAnsi="Times New Roman" w:cs="Times New Roman"/>
          <w:sz w:val="28"/>
          <w:szCs w:val="28"/>
        </w:rPr>
        <w:softHyphen/>
        <w:t>терной их особенностью является четко выражен</w:t>
      </w:r>
      <w:r w:rsidR="00EC7D73" w:rsidRPr="00CD406F">
        <w:rPr>
          <w:rFonts w:ascii="Times New Roman" w:hAnsi="Times New Roman" w:cs="Times New Roman"/>
          <w:sz w:val="28"/>
          <w:szCs w:val="28"/>
        </w:rPr>
        <w:t>ный сезонный</w:t>
      </w:r>
      <w:r w:rsidRPr="00CD406F">
        <w:rPr>
          <w:rFonts w:ascii="Times New Roman" w:hAnsi="Times New Roman" w:cs="Times New Roman"/>
          <w:sz w:val="28"/>
          <w:szCs w:val="28"/>
        </w:rPr>
        <w:t xml:space="preserve"> характер, обусловленный спецификой сельскохозяйственного производства. В настоящее время в </w:t>
      </w:r>
      <w:r w:rsidR="00EC7D73" w:rsidRPr="00CD406F">
        <w:rPr>
          <w:rFonts w:ascii="Times New Roman" w:hAnsi="Times New Roman" w:cs="Times New Roman"/>
          <w:sz w:val="28"/>
          <w:szCs w:val="28"/>
        </w:rPr>
        <w:t>Украине эти кредитные операции</w:t>
      </w:r>
      <w:r w:rsidRPr="00CD406F">
        <w:rPr>
          <w:rFonts w:ascii="Times New Roman" w:hAnsi="Times New Roman" w:cs="Times New Roman"/>
          <w:sz w:val="28"/>
          <w:szCs w:val="28"/>
        </w:rPr>
        <w:t xml:space="preserve"> осуществляются в основном по линии государственного </w:t>
      </w:r>
      <w:r w:rsidR="00EC7D73" w:rsidRPr="00CD406F">
        <w:rPr>
          <w:rFonts w:ascii="Times New Roman" w:hAnsi="Times New Roman" w:cs="Times New Roman"/>
          <w:sz w:val="28"/>
          <w:szCs w:val="28"/>
        </w:rPr>
        <w:t>кредита</w:t>
      </w:r>
      <w:r w:rsidRPr="00CD406F">
        <w:rPr>
          <w:rFonts w:ascii="Times New Roman" w:hAnsi="Times New Roman" w:cs="Times New Roman"/>
          <w:sz w:val="28"/>
          <w:szCs w:val="28"/>
        </w:rPr>
        <w:t xml:space="preserve"> из-за крайне тяжелого финансового состояния большинства заемщиков</w:t>
      </w:r>
      <w:r w:rsidR="000B2474" w:rsidRPr="00CD406F">
        <w:rPr>
          <w:rFonts w:ascii="Times New Roman" w:hAnsi="Times New Roman" w:cs="Times New Roman"/>
          <w:sz w:val="28"/>
          <w:szCs w:val="28"/>
        </w:rPr>
        <w:t>.</w:t>
      </w:r>
      <w:r w:rsidRPr="00CD406F">
        <w:rPr>
          <w:rFonts w:ascii="Times New Roman" w:hAnsi="Times New Roman" w:cs="Times New Roman"/>
          <w:sz w:val="28"/>
          <w:szCs w:val="28"/>
        </w:rPr>
        <w:t xml:space="preserve"> </w:t>
      </w:r>
    </w:p>
    <w:p w:rsidR="00FE2AAF" w:rsidRPr="00CD406F" w:rsidRDefault="004578C9"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Коммерческие</w:t>
      </w:r>
      <w:r w:rsidR="00FE2AAF" w:rsidRPr="00CD406F">
        <w:rPr>
          <w:rFonts w:ascii="Times New Roman" w:hAnsi="Times New Roman" w:cs="Times New Roman"/>
          <w:sz w:val="28"/>
          <w:szCs w:val="28"/>
          <w:u w:val="single"/>
        </w:rPr>
        <w:t xml:space="preserve"> ссуды</w:t>
      </w:r>
      <w:r w:rsidR="00FE2AAF" w:rsidRPr="00CD406F">
        <w:rPr>
          <w:rFonts w:ascii="Times New Roman" w:hAnsi="Times New Roman" w:cs="Times New Roman"/>
          <w:sz w:val="28"/>
          <w:szCs w:val="28"/>
        </w:rPr>
        <w:t>, предоставляемые субъектам хозяй</w:t>
      </w:r>
      <w:r w:rsidR="00FE2AAF" w:rsidRPr="00CD406F">
        <w:rPr>
          <w:rFonts w:ascii="Times New Roman" w:hAnsi="Times New Roman" w:cs="Times New Roman"/>
          <w:sz w:val="28"/>
          <w:szCs w:val="28"/>
        </w:rPr>
        <w:softHyphen/>
        <w:t>ствования, функционирующим в сфере торговли и услуг. В основ</w:t>
      </w:r>
      <w:r w:rsidR="00FE2AAF" w:rsidRPr="00CD406F">
        <w:rPr>
          <w:rFonts w:ascii="Times New Roman" w:hAnsi="Times New Roman" w:cs="Times New Roman"/>
          <w:sz w:val="28"/>
          <w:szCs w:val="28"/>
        </w:rPr>
        <w:softHyphen/>
        <w:t>ном они имеют срочный характер, удовлетворяя потребности в заемных ресурсах в части, не покрываемой коммерческим креди</w:t>
      </w:r>
      <w:r w:rsidR="00FE2AAF" w:rsidRPr="00CD406F">
        <w:rPr>
          <w:rFonts w:ascii="Times New Roman" w:hAnsi="Times New Roman" w:cs="Times New Roman"/>
          <w:sz w:val="28"/>
          <w:szCs w:val="28"/>
        </w:rPr>
        <w:softHyphen/>
        <w:t>том. Составляют основной объ</w:t>
      </w:r>
      <w:r w:rsidRPr="00CD406F">
        <w:rPr>
          <w:rFonts w:ascii="Times New Roman" w:hAnsi="Times New Roman" w:cs="Times New Roman"/>
          <w:sz w:val="28"/>
          <w:szCs w:val="28"/>
        </w:rPr>
        <w:t>ем кредитных операций украинских</w:t>
      </w:r>
      <w:r w:rsidR="00FE2AAF" w:rsidRPr="00CD406F">
        <w:rPr>
          <w:rFonts w:ascii="Times New Roman" w:hAnsi="Times New Roman" w:cs="Times New Roman"/>
          <w:sz w:val="28"/>
          <w:szCs w:val="28"/>
        </w:rPr>
        <w:t xml:space="preserve"> банков.</w:t>
      </w:r>
    </w:p>
    <w:p w:rsidR="004578C9"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Ссуды посредникам на фондовой бирже, предоставляемые банками брокерским, маклерским и дилерским фирмам, осуще</w:t>
      </w:r>
      <w:r w:rsidRPr="00CD406F">
        <w:rPr>
          <w:rFonts w:ascii="Times New Roman" w:hAnsi="Times New Roman" w:cs="Times New Roman"/>
          <w:sz w:val="28"/>
          <w:szCs w:val="28"/>
        </w:rPr>
        <w:softHyphen/>
        <w:t xml:space="preserve">ствляющим операции по купле-продаже ценных бумаг.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Ипотечные ссуды</w:t>
      </w:r>
      <w:r w:rsidRPr="00CD406F">
        <w:rPr>
          <w:rFonts w:ascii="Times New Roman" w:hAnsi="Times New Roman" w:cs="Times New Roman"/>
          <w:sz w:val="28"/>
          <w:szCs w:val="28"/>
        </w:rPr>
        <w:t xml:space="preserve"> владельцам недвижимости, предостав</w:t>
      </w:r>
      <w:r w:rsidRPr="00CD406F">
        <w:rPr>
          <w:rFonts w:ascii="Times New Roman" w:hAnsi="Times New Roman" w:cs="Times New Roman"/>
          <w:sz w:val="28"/>
          <w:szCs w:val="28"/>
        </w:rPr>
        <w:softHyphen/>
        <w:t>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w:t>
      </w:r>
      <w:r w:rsidRPr="00CD406F">
        <w:rPr>
          <w:rFonts w:ascii="Times New Roman" w:hAnsi="Times New Roman" w:cs="Times New Roman"/>
          <w:sz w:val="28"/>
          <w:szCs w:val="28"/>
        </w:rPr>
        <w:softHyphen/>
        <w:t>ются в качестве самостоятельной формы кредита. В отечественных условиях начали получать ограниченное распространение лишь с 1994 г.,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AA7E47"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Межбанковские ссуды</w:t>
      </w:r>
      <w:r w:rsidRPr="00CD406F">
        <w:rPr>
          <w:rFonts w:ascii="Times New Roman" w:hAnsi="Times New Roman" w:cs="Times New Roman"/>
          <w:sz w:val="28"/>
          <w:szCs w:val="28"/>
        </w:rPr>
        <w:t xml:space="preserve"> — одна из наиболее распространен</w:t>
      </w:r>
      <w:r w:rsidRPr="00CD406F">
        <w:rPr>
          <w:rFonts w:ascii="Times New Roman" w:hAnsi="Times New Roman" w:cs="Times New Roman"/>
          <w:sz w:val="28"/>
          <w:szCs w:val="28"/>
        </w:rPr>
        <w:softHyphen/>
        <w:t>ных форм хозяйственного взаимодействия</w:t>
      </w:r>
      <w:r w:rsidR="004578C9" w:rsidRPr="00CD406F">
        <w:rPr>
          <w:rFonts w:ascii="Times New Roman" w:hAnsi="Times New Roman" w:cs="Times New Roman"/>
          <w:sz w:val="28"/>
          <w:szCs w:val="28"/>
        </w:rPr>
        <w:t xml:space="preserve"> кредитных организа</w:t>
      </w:r>
      <w:r w:rsidR="004578C9" w:rsidRPr="00CD406F">
        <w:rPr>
          <w:rFonts w:ascii="Times New Roman" w:hAnsi="Times New Roman" w:cs="Times New Roman"/>
          <w:sz w:val="28"/>
          <w:szCs w:val="28"/>
        </w:rPr>
        <w:softHyphen/>
        <w:t>ций. Текущие</w:t>
      </w:r>
      <w:r w:rsidRPr="00CD406F">
        <w:rPr>
          <w:rFonts w:ascii="Times New Roman" w:hAnsi="Times New Roman" w:cs="Times New Roman"/>
          <w:sz w:val="28"/>
          <w:szCs w:val="28"/>
        </w:rPr>
        <w:t xml:space="preserve"> ставки по межбанковским кредитам является важ</w:t>
      </w:r>
      <w:r w:rsidRPr="00CD406F">
        <w:rPr>
          <w:rFonts w:ascii="Times New Roman" w:hAnsi="Times New Roman" w:cs="Times New Roman"/>
          <w:sz w:val="28"/>
          <w:szCs w:val="28"/>
        </w:rPr>
        <w:softHyphen/>
        <w:t>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w:t>
      </w:r>
      <w:r w:rsidRPr="00CD406F">
        <w:rPr>
          <w:rFonts w:ascii="Times New Roman" w:hAnsi="Times New Roman" w:cs="Times New Roman"/>
          <w:sz w:val="28"/>
          <w:szCs w:val="28"/>
        </w:rPr>
        <w:softHyphen/>
        <w:t xml:space="preserve">ром рынка межбанковских кредитов. </w:t>
      </w:r>
    </w:p>
    <w:p w:rsidR="0024570B" w:rsidRPr="00CD406F" w:rsidRDefault="0024570B" w:rsidP="0024570B">
      <w:pPr>
        <w:tabs>
          <w:tab w:val="left" w:pos="2127"/>
          <w:tab w:val="left" w:pos="2977"/>
          <w:tab w:val="left" w:pos="3261"/>
        </w:tabs>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Таким образом, банковское кредитование – одна из наиболее распространенных форм кредитных отношений в экономике, объектом которых выс</w:t>
      </w:r>
      <w:r w:rsidRPr="00CD406F">
        <w:rPr>
          <w:rFonts w:ascii="Times New Roman" w:hAnsi="Times New Roman" w:cs="Times New Roman"/>
          <w:sz w:val="28"/>
          <w:szCs w:val="28"/>
        </w:rPr>
        <w:softHyphen/>
        <w:t>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w:t>
      </w:r>
      <w:r w:rsidRPr="00CD406F">
        <w:rPr>
          <w:rFonts w:ascii="Times New Roman" w:hAnsi="Times New Roman" w:cs="Times New Roman"/>
          <w:sz w:val="28"/>
          <w:szCs w:val="28"/>
        </w:rPr>
        <w:softHyphen/>
        <w:t>том кредитных отношений является кредитный договор или кре</w:t>
      </w:r>
      <w:r w:rsidRPr="00CD406F">
        <w:rPr>
          <w:rFonts w:ascii="Times New Roman" w:hAnsi="Times New Roman" w:cs="Times New Roman"/>
          <w:sz w:val="28"/>
          <w:szCs w:val="28"/>
        </w:rPr>
        <w:softHyphen/>
        <w:t>дитное соглашение. Доход по этой форме кредита поступает в ви</w:t>
      </w:r>
      <w:r w:rsidRPr="00CD406F">
        <w:rPr>
          <w:rFonts w:ascii="Times New Roman" w:hAnsi="Times New Roman" w:cs="Times New Roman"/>
          <w:sz w:val="28"/>
          <w:szCs w:val="28"/>
        </w:rPr>
        <w:softHyphen/>
        <w:t xml:space="preserve">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 </w:t>
      </w:r>
    </w:p>
    <w:p w:rsidR="0024570B" w:rsidRPr="00CD406F" w:rsidRDefault="0024570B" w:rsidP="00F91C80">
      <w:pPr>
        <w:spacing w:line="360" w:lineRule="auto"/>
        <w:jc w:val="both"/>
        <w:rPr>
          <w:rFonts w:ascii="Times New Roman" w:hAnsi="Times New Roman" w:cs="Times New Roman"/>
          <w:sz w:val="28"/>
          <w:szCs w:val="28"/>
        </w:rPr>
      </w:pPr>
    </w:p>
    <w:p w:rsidR="00FE2AAF" w:rsidRPr="00CD406F" w:rsidRDefault="00080865" w:rsidP="00046E35">
      <w:pPr>
        <w:numPr>
          <w:ilvl w:val="1"/>
          <w:numId w:val="5"/>
        </w:numPr>
        <w:spacing w:line="36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Коммерческое кредитование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Одна из первых форм кредитных отношений в экономике, породившая вексельное обращение и тем самым активно способствовавшая развитию безналичного де</w:t>
      </w:r>
      <w:r w:rsidRPr="00CD406F">
        <w:rPr>
          <w:rFonts w:ascii="Times New Roman" w:hAnsi="Times New Roman" w:cs="Times New Roman"/>
          <w:sz w:val="28"/>
          <w:szCs w:val="28"/>
        </w:rPr>
        <w:softHyphen/>
        <w:t>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w:t>
      </w:r>
      <w:r w:rsidRPr="00CD406F">
        <w:rPr>
          <w:rFonts w:ascii="Times New Roman" w:hAnsi="Times New Roman" w:cs="Times New Roman"/>
          <w:sz w:val="28"/>
          <w:szCs w:val="28"/>
        </w:rPr>
        <w:softHyphen/>
        <w:t>ров. а следовательно, извлечения заложенной в них прибыли.</w:t>
      </w:r>
    </w:p>
    <w:p w:rsidR="00792C0F" w:rsidRPr="00CD406F" w:rsidRDefault="00792C0F" w:rsidP="00792C0F">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Коммерческий кредит можно охарактеризовать как кредит, предоставляемый в товарной форме продавцами покупателям в виде отсрочки платежа за проданные товары. Он предоставляется под обязательства должника (покупателя) погасить в определенный срок как сумму основного долга, так и начисляемые проценты. </w:t>
      </w:r>
      <w:r w:rsidRPr="00CD406F">
        <w:rPr>
          <w:rFonts w:ascii="Times New Roman" w:hAnsi="Times New Roman" w:cs="Times New Roman"/>
          <w:sz w:val="28"/>
          <w:szCs w:val="28"/>
        </w:rPr>
        <w:br/>
        <w:t xml:space="preserve">        Применение коммерческого кредита требует наличия у продавца достаточного резервного капитала на случай замедления поступлений от должников. </w:t>
      </w:r>
      <w:r w:rsidRPr="00CD406F">
        <w:rPr>
          <w:rFonts w:ascii="Times New Roman" w:hAnsi="Times New Roman" w:cs="Times New Roman"/>
          <w:sz w:val="28"/>
          <w:szCs w:val="28"/>
        </w:rPr>
        <w:br/>
        <w:t xml:space="preserve">        Выделяют пять основных способов предоставления коммерческого кредита: </w:t>
      </w:r>
    </w:p>
    <w:p w:rsidR="00792C0F" w:rsidRPr="00CD406F" w:rsidRDefault="00792C0F" w:rsidP="00552D2F">
      <w:pPr>
        <w:numPr>
          <w:ilvl w:val="0"/>
          <w:numId w:val="17"/>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вексельный способ; </w:t>
      </w:r>
    </w:p>
    <w:p w:rsidR="00792C0F" w:rsidRPr="00CD406F" w:rsidRDefault="00792C0F" w:rsidP="00552D2F">
      <w:pPr>
        <w:numPr>
          <w:ilvl w:val="0"/>
          <w:numId w:val="17"/>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открытый счет; </w:t>
      </w:r>
    </w:p>
    <w:p w:rsidR="00792C0F" w:rsidRPr="00CD406F" w:rsidRDefault="00792C0F" w:rsidP="00552D2F">
      <w:pPr>
        <w:numPr>
          <w:ilvl w:val="0"/>
          <w:numId w:val="17"/>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скидка при условии оплаты в определенный срок; </w:t>
      </w:r>
    </w:p>
    <w:p w:rsidR="00792C0F" w:rsidRPr="00CD406F" w:rsidRDefault="00792C0F" w:rsidP="00552D2F">
      <w:pPr>
        <w:numPr>
          <w:ilvl w:val="0"/>
          <w:numId w:val="17"/>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сезонный кредит; </w:t>
      </w:r>
    </w:p>
    <w:p w:rsidR="00792C0F" w:rsidRPr="00CD406F" w:rsidRDefault="00792C0F" w:rsidP="00552D2F">
      <w:pPr>
        <w:numPr>
          <w:ilvl w:val="0"/>
          <w:numId w:val="17"/>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консигнация. </w:t>
      </w:r>
    </w:p>
    <w:p w:rsidR="00792C0F" w:rsidRPr="00CD406F" w:rsidRDefault="00792C0F" w:rsidP="00792C0F">
      <w:pPr>
        <w:spacing w:line="360" w:lineRule="auto"/>
        <w:ind w:firstLine="567"/>
        <w:jc w:val="both"/>
        <w:rPr>
          <w:rFonts w:ascii="Times New Roman" w:hAnsi="Times New Roman" w:cs="Times New Roman"/>
          <w:sz w:val="28"/>
          <w:szCs w:val="28"/>
        </w:rPr>
      </w:pPr>
      <w:r w:rsidRPr="00CD406F">
        <w:rPr>
          <w:rFonts w:ascii="Times New Roman" w:hAnsi="Times New Roman" w:cs="Times New Roman"/>
          <w:i/>
          <w:iCs/>
          <w:sz w:val="28"/>
          <w:szCs w:val="28"/>
        </w:rPr>
        <w:t>При вексельном способе</w:t>
      </w:r>
      <w:r w:rsidRPr="00CD406F">
        <w:rPr>
          <w:rFonts w:ascii="Times New Roman" w:hAnsi="Times New Roman" w:cs="Times New Roman"/>
          <w:sz w:val="28"/>
          <w:szCs w:val="28"/>
        </w:rPr>
        <w:t xml:space="preserve"> после поставки товаров продавец выставляет тратту на покупателя, который, получив коммерческие документы, акцептует ее, т.е. дает согласие на оплату в указанный на ней срок. Другой способ - скидка при условии оплаты в определенный срок. Этот способ предусматривает условие, что если платеж будет произведен покупателем в течение оговоренного в контракте периода после выписки счета, то из цены будет вычтена скидка. В противном случае, вся сумма должна быть выплачена в установленный срок. </w:t>
      </w:r>
      <w:r w:rsidRPr="00CD406F">
        <w:rPr>
          <w:rFonts w:ascii="Times New Roman" w:hAnsi="Times New Roman" w:cs="Times New Roman"/>
          <w:sz w:val="28"/>
          <w:szCs w:val="28"/>
        </w:rPr>
        <w:br/>
        <w:t xml:space="preserve">        Согласно договору об </w:t>
      </w:r>
      <w:r w:rsidRPr="00CD406F">
        <w:rPr>
          <w:rFonts w:ascii="Times New Roman" w:hAnsi="Times New Roman" w:cs="Times New Roman"/>
          <w:i/>
          <w:iCs/>
          <w:sz w:val="28"/>
          <w:szCs w:val="28"/>
        </w:rPr>
        <w:t>открытом счете</w:t>
      </w:r>
      <w:r w:rsidRPr="00CD406F">
        <w:rPr>
          <w:rFonts w:ascii="Times New Roman" w:hAnsi="Times New Roman" w:cs="Times New Roman"/>
          <w:sz w:val="28"/>
          <w:szCs w:val="28"/>
        </w:rPr>
        <w:t xml:space="preserve">, однажды принятому обеими сторонами, покупатель может делать периодические закупки без обращения за кредитом в каждом отдельном случае. Обычный порядок осуществления сделки таков: когда покупатель заказывает товар, он немедленно отгружается, а платеж за него производится в установленные сроки после получения счета. </w:t>
      </w:r>
    </w:p>
    <w:p w:rsidR="00FE2AAF" w:rsidRPr="00CD406F" w:rsidRDefault="00792C0F" w:rsidP="004920A0">
      <w:pPr>
        <w:spacing w:line="360" w:lineRule="auto"/>
        <w:ind w:firstLine="567"/>
        <w:jc w:val="both"/>
        <w:rPr>
          <w:rFonts w:ascii="Times New Roman" w:hAnsi="Times New Roman" w:cs="Times New Roman"/>
          <w:sz w:val="28"/>
          <w:szCs w:val="28"/>
        </w:rPr>
      </w:pPr>
      <w:r w:rsidRPr="00CD406F">
        <w:rPr>
          <w:rFonts w:ascii="Times New Roman" w:hAnsi="Times New Roman" w:cs="Times New Roman"/>
          <w:i/>
          <w:iCs/>
          <w:sz w:val="28"/>
          <w:szCs w:val="28"/>
        </w:rPr>
        <w:t>Сезонный кредит</w:t>
      </w:r>
      <w:r w:rsidRPr="00CD406F">
        <w:rPr>
          <w:rFonts w:ascii="Times New Roman" w:hAnsi="Times New Roman" w:cs="Times New Roman"/>
          <w:sz w:val="28"/>
          <w:szCs w:val="28"/>
        </w:rPr>
        <w:t xml:space="preserve"> обычно применяется в производстве игрушек, сувениров и других изделий массового потребления. Этот способ разрешает розничным торговцам покупать товары в течение всего года с целью организации необходимых запасов перед пиком сезонных продаж и позволяет отсрочить платеж производителю до конца распродажи. Например, производители игрушек разрешают торговцам закупать игрушки за несколько месяцев до Рождества, а платить за товар - в январе-феврале. Главное преимущество при этом способе - возможность выпуска продукции без дополнительных расходов на складирование, хранение и т.д. </w:t>
      </w:r>
      <w:r w:rsidRPr="00CD406F">
        <w:rPr>
          <w:rFonts w:ascii="Times New Roman" w:hAnsi="Times New Roman" w:cs="Times New Roman"/>
          <w:sz w:val="28"/>
          <w:szCs w:val="28"/>
        </w:rPr>
        <w:br/>
        <w:t xml:space="preserve">         </w:t>
      </w:r>
      <w:r w:rsidRPr="00CD406F">
        <w:rPr>
          <w:rFonts w:ascii="Times New Roman" w:hAnsi="Times New Roman" w:cs="Times New Roman"/>
          <w:i/>
          <w:iCs/>
          <w:sz w:val="28"/>
          <w:szCs w:val="28"/>
        </w:rPr>
        <w:t>Консигнация</w:t>
      </w:r>
      <w:r w:rsidRPr="00CD406F">
        <w:rPr>
          <w:rFonts w:ascii="Times New Roman" w:hAnsi="Times New Roman" w:cs="Times New Roman"/>
          <w:sz w:val="28"/>
          <w:szCs w:val="28"/>
        </w:rPr>
        <w:t xml:space="preserve"> - способ, при котором розничный торговец может просто получить товарно-материальные ценности без обязательства. Если товары будут проданы, то будет осуществлен и платеж производителю, а если нет, то розничный торговец может вернуть товар производителю без выплаты неустойки. Консигнация обычно применяется при реализации новых, нетипичных товаров, спрос на которые трудно предположить. Примером может служить практика производства и продажи новых учебников для институтов. Книгоиздатели посылают свои книги в институтские магазины с условием их возврата, если они не будут куплены. </w:t>
      </w:r>
      <w:r w:rsidRPr="00CD406F">
        <w:rPr>
          <w:rFonts w:ascii="Times New Roman" w:hAnsi="Times New Roman" w:cs="Times New Roman"/>
          <w:sz w:val="28"/>
          <w:szCs w:val="28"/>
        </w:rPr>
        <w:br/>
      </w:r>
      <w:r w:rsidR="004920A0" w:rsidRPr="00CD406F">
        <w:rPr>
          <w:rFonts w:ascii="Times New Roman" w:hAnsi="Times New Roman" w:cs="Times New Roman"/>
          <w:sz w:val="28"/>
          <w:szCs w:val="28"/>
        </w:rPr>
        <w:t xml:space="preserve">       </w:t>
      </w:r>
      <w:r w:rsidRPr="00CD406F">
        <w:rPr>
          <w:rFonts w:ascii="Times New Roman" w:hAnsi="Times New Roman" w:cs="Times New Roman"/>
          <w:sz w:val="28"/>
          <w:szCs w:val="28"/>
        </w:rPr>
        <w:t xml:space="preserve"> Само собой разумеется, что любой из этих способов может быть наиболее эффективным в конкретных рыночных условиях. Выбор наиболее эффективного способа - главная задача кредитной политики каждой корпорации. </w:t>
      </w:r>
      <w:r w:rsidRPr="00CD406F">
        <w:rPr>
          <w:rFonts w:ascii="Times New Roman" w:hAnsi="Times New Roman" w:cs="Times New Roman"/>
          <w:sz w:val="28"/>
          <w:szCs w:val="28"/>
        </w:rPr>
        <w:br/>
      </w:r>
      <w:r w:rsidR="004920A0" w:rsidRPr="00CD406F">
        <w:rPr>
          <w:rFonts w:ascii="Times New Roman" w:hAnsi="Times New Roman" w:cs="Times New Roman"/>
          <w:sz w:val="28"/>
          <w:szCs w:val="28"/>
        </w:rPr>
        <w:t xml:space="preserve">       </w:t>
      </w:r>
      <w:r w:rsidR="00902BEA" w:rsidRPr="00CD406F">
        <w:rPr>
          <w:rFonts w:ascii="Times New Roman" w:hAnsi="Times New Roman" w:cs="Times New Roman"/>
          <w:sz w:val="28"/>
          <w:szCs w:val="28"/>
        </w:rPr>
        <w:t>Как уже было сказано, и</w:t>
      </w:r>
      <w:r w:rsidR="00FE2AAF" w:rsidRPr="00CD406F">
        <w:rPr>
          <w:rFonts w:ascii="Times New Roman" w:hAnsi="Times New Roman" w:cs="Times New Roman"/>
          <w:sz w:val="28"/>
          <w:szCs w:val="28"/>
        </w:rPr>
        <w:t>нструментом коммерческого кредита традиционно являет</w:t>
      </w:r>
      <w:r w:rsidR="00FE2AAF" w:rsidRPr="00CD406F">
        <w:rPr>
          <w:rFonts w:ascii="Times New Roman" w:hAnsi="Times New Roman" w:cs="Times New Roman"/>
          <w:sz w:val="28"/>
          <w:szCs w:val="28"/>
        </w:rPr>
        <w:softHyphen/>
        <w:t>ся вексель, выражающий финансовые обязательства заемщика по отношению к кредитору. Наибольшее распространение по</w:t>
      </w:r>
      <w:r w:rsidR="00FE2AAF" w:rsidRPr="00CD406F">
        <w:rPr>
          <w:rFonts w:ascii="Times New Roman" w:hAnsi="Times New Roman" w:cs="Times New Roman"/>
          <w:sz w:val="28"/>
          <w:szCs w:val="28"/>
        </w:rPr>
        <w:softHyphen/>
        <w:t>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w:t>
      </w:r>
      <w:r w:rsidR="00FE2AAF" w:rsidRPr="00CD406F">
        <w:rPr>
          <w:rFonts w:ascii="Times New Roman" w:hAnsi="Times New Roman" w:cs="Times New Roman"/>
          <w:sz w:val="28"/>
          <w:szCs w:val="28"/>
        </w:rPr>
        <w:softHyphen/>
        <w:t>селя часто принимает на себя стандартный договор между по</w:t>
      </w:r>
      <w:r w:rsidR="00FE2AAF" w:rsidRPr="00CD406F">
        <w:rPr>
          <w:rFonts w:ascii="Times New Roman" w:hAnsi="Times New Roman" w:cs="Times New Roman"/>
          <w:sz w:val="28"/>
          <w:szCs w:val="28"/>
        </w:rPr>
        <w:softHyphen/>
        <w:t>ставщиком и потребителем, регламентирующий порядок опла</w:t>
      </w:r>
      <w:r w:rsidR="00FE2AAF" w:rsidRPr="00CD406F">
        <w:rPr>
          <w:rFonts w:ascii="Times New Roman" w:hAnsi="Times New Roman" w:cs="Times New Roman"/>
          <w:sz w:val="28"/>
          <w:szCs w:val="28"/>
        </w:rPr>
        <w:softHyphen/>
        <w:t>ты реализуемой продукции на условиях коммерческого кредита.</w:t>
      </w:r>
    </w:p>
    <w:p w:rsidR="004920A0" w:rsidRPr="00CD406F" w:rsidRDefault="004920A0" w:rsidP="004920A0">
      <w:pPr>
        <w:spacing w:line="360" w:lineRule="auto"/>
        <w:ind w:firstLine="426"/>
        <w:jc w:val="both"/>
        <w:rPr>
          <w:rFonts w:ascii="Times New Roman" w:hAnsi="Times New Roman" w:cs="Times New Roman"/>
          <w:sz w:val="28"/>
          <w:szCs w:val="28"/>
        </w:rPr>
      </w:pPr>
      <w:r w:rsidRPr="00CD406F">
        <w:rPr>
          <w:rFonts w:ascii="Times New Roman" w:hAnsi="Times New Roman" w:cs="Times New Roman"/>
          <w:sz w:val="28"/>
          <w:szCs w:val="28"/>
        </w:rPr>
        <w:t xml:space="preserve"> Вексель - это разновидность долгового обязательства, составленного в строго определенной форме, дающего бесспорное право требовать уплаты обозначенной в векселе суммы по истечении срока, на который он выписан. Вексель - это строго формальный документ, и отсутствие любого из обязательных реквизитов делает его недействительным; это безусловное денежное обязательство, т.к. приказ его оплатить и принятие обязательств об оплате не могут быть ограничены никакими условиями; это абстрактное обязательство, т.к. в его тексте не допускаются никакие ссылки на основание его выдачи. Предметом вексельного обязательства могут быть только деньги. </w:t>
      </w:r>
    </w:p>
    <w:p w:rsidR="00410A4C" w:rsidRPr="00CD406F" w:rsidRDefault="00410A4C" w:rsidP="004920A0">
      <w:pPr>
        <w:spacing w:line="360" w:lineRule="auto"/>
        <w:ind w:firstLine="426"/>
        <w:jc w:val="both"/>
        <w:rPr>
          <w:rFonts w:ascii="Times New Roman" w:hAnsi="Times New Roman" w:cs="Times New Roman"/>
          <w:sz w:val="28"/>
          <w:szCs w:val="28"/>
        </w:rPr>
      </w:pPr>
      <w:r w:rsidRPr="00CD406F">
        <w:rPr>
          <w:rFonts w:ascii="Times New Roman" w:hAnsi="Times New Roman" w:cs="Times New Roman"/>
          <w:sz w:val="28"/>
          <w:szCs w:val="28"/>
        </w:rPr>
        <w:t>Векселя бывают:</w:t>
      </w:r>
    </w:p>
    <w:p w:rsidR="00410A4C" w:rsidRPr="00CD406F" w:rsidRDefault="00410A4C" w:rsidP="00552D2F">
      <w:pPr>
        <w:numPr>
          <w:ilvl w:val="0"/>
          <w:numId w:val="18"/>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простые;</w:t>
      </w:r>
    </w:p>
    <w:p w:rsidR="00410A4C" w:rsidRPr="00CD406F" w:rsidRDefault="00410A4C" w:rsidP="00552D2F">
      <w:pPr>
        <w:numPr>
          <w:ilvl w:val="0"/>
          <w:numId w:val="18"/>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переводные.</w:t>
      </w:r>
    </w:p>
    <w:p w:rsidR="00410A4C" w:rsidRPr="00CD406F" w:rsidRDefault="00410A4C" w:rsidP="00410A4C">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Простой</w:t>
      </w:r>
      <w:r w:rsidRPr="00CD406F">
        <w:rPr>
          <w:rFonts w:ascii="Times New Roman" w:hAnsi="Times New Roman" w:cs="Times New Roman"/>
          <w:sz w:val="28"/>
          <w:szCs w:val="28"/>
        </w:rPr>
        <w:t xml:space="preserve"> вексель (соло-вексель)выписывается и подписывается должником и содержит его безусловное обязательство уплатить кредитору определённую сумму в обусловленный срок и в определённом месте.</w:t>
      </w:r>
    </w:p>
    <w:p w:rsidR="00410A4C" w:rsidRPr="00CD406F" w:rsidRDefault="00410A4C" w:rsidP="00410A4C">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Переводной</w:t>
      </w:r>
      <w:r w:rsidRPr="00CD406F">
        <w:rPr>
          <w:rFonts w:ascii="Times New Roman" w:hAnsi="Times New Roman" w:cs="Times New Roman"/>
          <w:sz w:val="28"/>
          <w:szCs w:val="28"/>
        </w:rPr>
        <w:t xml:space="preserve"> вексель (тратта) выписывает и подписывает кредитор (трассант)</w:t>
      </w:r>
      <w:r w:rsidR="00C34B0F" w:rsidRPr="00CD406F">
        <w:rPr>
          <w:rFonts w:ascii="Times New Roman" w:hAnsi="Times New Roman" w:cs="Times New Roman"/>
          <w:sz w:val="28"/>
          <w:szCs w:val="28"/>
        </w:rPr>
        <w:t>. Он содержит приказ должнику (трассату) оплатить в указанный срок обозначенную в векселе сумму третьему лицу (ремитенту). Переводной вексель как таковой не имеет силы законного платежного средства, а является лишь представителем действительных денег, поэтому в практике принято, что должник-трассат обязан письменно подтвердить своё согласие произвести платеж по векселю в обозначенный срок, т.е. совершить акцепт тратты.</w:t>
      </w:r>
    </w:p>
    <w:p w:rsidR="00C34B0F" w:rsidRPr="00CD406F" w:rsidRDefault="00C34B0F" w:rsidP="00410A4C">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Гарантией платежей по траттам и простым векселям является их авалирование (подтверждение) банками. Аваль означает гарантию платежа по векселю со стороны банка, если должник не выполнил в срок обязательств по векселю. Аваль даётся на лицевой стороне векселя.</w:t>
      </w:r>
    </w:p>
    <w:p w:rsidR="00C34B0F" w:rsidRPr="00CD406F" w:rsidRDefault="00C34B0F" w:rsidP="00C34B0F">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Кроме деления векселей на простые и переводны</w:t>
      </w:r>
      <w:r w:rsidR="00E612A9" w:rsidRPr="00CD406F">
        <w:rPr>
          <w:rFonts w:ascii="Times New Roman" w:hAnsi="Times New Roman" w:cs="Times New Roman"/>
          <w:sz w:val="28"/>
          <w:szCs w:val="28"/>
        </w:rPr>
        <w:t>е</w:t>
      </w:r>
      <w:r w:rsidRPr="00CD406F">
        <w:rPr>
          <w:rFonts w:ascii="Times New Roman" w:hAnsi="Times New Roman" w:cs="Times New Roman"/>
          <w:sz w:val="28"/>
          <w:szCs w:val="28"/>
        </w:rPr>
        <w:t>, они могут также быть товарные, финансовые, банковские, бланковые, дружеские, бронзовые, обеспечительские.</w:t>
      </w:r>
    </w:p>
    <w:p w:rsidR="00C34B0F" w:rsidRPr="00CD406F" w:rsidRDefault="002401EE" w:rsidP="00C34B0F">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Товарные</w:t>
      </w:r>
      <w:r w:rsidRPr="00CD406F">
        <w:rPr>
          <w:rFonts w:ascii="Times New Roman" w:hAnsi="Times New Roman" w:cs="Times New Roman"/>
          <w:sz w:val="28"/>
          <w:szCs w:val="28"/>
        </w:rPr>
        <w:t xml:space="preserve"> (коммерческие) векселя используются во взаимоотношениях покупателя и продавца в реальных сделках с поставкой продукции или услуг.</w:t>
      </w:r>
    </w:p>
    <w:p w:rsidR="002401EE" w:rsidRPr="00CD406F" w:rsidRDefault="002401EE" w:rsidP="00C34B0F">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Финансовые</w:t>
      </w:r>
      <w:r w:rsidRPr="00CD406F">
        <w:rPr>
          <w:rFonts w:ascii="Times New Roman" w:hAnsi="Times New Roman" w:cs="Times New Roman"/>
          <w:sz w:val="28"/>
          <w:szCs w:val="28"/>
        </w:rPr>
        <w:t xml:space="preserve"> векселя имеют в своей основе  ссуду, выдаваемую предприятием за счет имеющихся свободных средств другому предприятию; к финансовым отнесены также векселя, оформляющие просроченную </w:t>
      </w:r>
      <w:r w:rsidR="00D95C71" w:rsidRPr="00CD406F">
        <w:rPr>
          <w:rFonts w:ascii="Times New Roman" w:hAnsi="Times New Roman" w:cs="Times New Roman"/>
          <w:sz w:val="28"/>
          <w:szCs w:val="28"/>
        </w:rPr>
        <w:t>кредиторскую задолженность предприятий.</w:t>
      </w:r>
    </w:p>
    <w:p w:rsidR="00D95C71" w:rsidRPr="00CD406F" w:rsidRDefault="00D95C71" w:rsidP="00C34B0F">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Банковские</w:t>
      </w:r>
      <w:r w:rsidRPr="00CD406F">
        <w:rPr>
          <w:rFonts w:ascii="Times New Roman" w:hAnsi="Times New Roman" w:cs="Times New Roman"/>
          <w:sz w:val="28"/>
          <w:szCs w:val="28"/>
        </w:rPr>
        <w:t xml:space="preserve"> векселя в последнее время получили широкое распространение. Они удостоверяют, что предприятие внесло в банк депозит в сумме указанной в векселе при предъявлении его к уплате в указанный срок, при этом на вексель начисляется определённый процентный доход. В данном случае вексель фактически выполняет роль депозитного сертификата.</w:t>
      </w:r>
    </w:p>
    <w:p w:rsidR="00D95C71" w:rsidRPr="00CD406F" w:rsidRDefault="00D95C71" w:rsidP="00C34B0F">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В </w:t>
      </w:r>
      <w:r w:rsidRPr="00CD406F">
        <w:rPr>
          <w:rFonts w:ascii="Times New Roman" w:hAnsi="Times New Roman" w:cs="Times New Roman"/>
          <w:sz w:val="28"/>
          <w:szCs w:val="28"/>
          <w:u w:val="single"/>
        </w:rPr>
        <w:t>бланковом</w:t>
      </w:r>
      <w:r w:rsidRPr="00CD406F">
        <w:rPr>
          <w:rFonts w:ascii="Times New Roman" w:hAnsi="Times New Roman" w:cs="Times New Roman"/>
          <w:sz w:val="28"/>
          <w:szCs w:val="28"/>
        </w:rPr>
        <w:t xml:space="preserve"> векселе </w:t>
      </w:r>
      <w:r w:rsidR="00426A05" w:rsidRPr="00CD406F">
        <w:rPr>
          <w:rFonts w:ascii="Times New Roman" w:hAnsi="Times New Roman" w:cs="Times New Roman"/>
          <w:sz w:val="28"/>
          <w:szCs w:val="28"/>
        </w:rPr>
        <w:t xml:space="preserve"> покупатель акцептует пустой формуляр векселя, который в дальнейшем будет заполнен продавцом. Такая ситуация возможна когда в ходе переговоров не установлены окончательная цена товара (или она может измениться в результатах доставки) и срок поставки. Естественно, что такой вексель может быть выписан только сторонами, доверяющими друг другу, так как при внесении в него суммы, отличной от согласованной с плательщиком, последний все равно вынужден будет ее заплатить.</w:t>
      </w:r>
    </w:p>
    <w:p w:rsidR="00426A05" w:rsidRPr="00CD406F" w:rsidRDefault="00426A05" w:rsidP="00C34B0F">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Дружеские</w:t>
      </w:r>
      <w:r w:rsidRPr="00CD406F">
        <w:rPr>
          <w:rFonts w:ascii="Times New Roman" w:hAnsi="Times New Roman" w:cs="Times New Roman"/>
          <w:sz w:val="28"/>
          <w:szCs w:val="28"/>
        </w:rPr>
        <w:t xml:space="preserve"> векселя выдаются людьми, безусловно доверяющими друг другу. При этом одно лицо в целях помощи предприятию, испытывающему финансовые трудности, акцептуем его вексель для того, чтобы последнее либо расплатилось со своими должниками, либо учло его в банке. Предполагается, что выписавший вексель в дальнейшем изыщет средства, чтобы самому погасить его.</w:t>
      </w:r>
    </w:p>
    <w:p w:rsidR="00AF1594" w:rsidRPr="00CD406F" w:rsidRDefault="00426A05" w:rsidP="00C34B0F">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u w:val="single"/>
        </w:rPr>
        <w:t>Бронзовый</w:t>
      </w:r>
      <w:r w:rsidRPr="00CD406F">
        <w:rPr>
          <w:rFonts w:ascii="Times New Roman" w:hAnsi="Times New Roman" w:cs="Times New Roman"/>
          <w:sz w:val="28"/>
          <w:szCs w:val="28"/>
        </w:rPr>
        <w:t xml:space="preserve"> вексель – это вексель, не имеющий реального обеспечения, выписанный на вымышленное лицо. Доход по такому векселю мошенники получают путем учета его в банке. Бронзовые векселя могут выписывать и на реальные фирмы, при этом две фирмы обмениваются векселями и учитывают их в разных банках. Перед сроком погашения первых векселей они снова </w:t>
      </w:r>
      <w:r w:rsidR="00AF1594" w:rsidRPr="00CD406F">
        <w:rPr>
          <w:rFonts w:ascii="Times New Roman" w:hAnsi="Times New Roman" w:cs="Times New Roman"/>
          <w:sz w:val="28"/>
          <w:szCs w:val="28"/>
        </w:rPr>
        <w:t>выписывают векселя друг на друга и с помощью их учета пытаются погасить их старую ссуду.</w:t>
      </w:r>
    </w:p>
    <w:p w:rsidR="00AF1594" w:rsidRPr="00CD406F" w:rsidRDefault="00AF1594" w:rsidP="00C34B0F">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Украине дружеские и бронзовые векселя запрещены.</w:t>
      </w:r>
    </w:p>
    <w:p w:rsidR="00426A05" w:rsidRPr="00CD406F" w:rsidRDefault="00AF1594" w:rsidP="00C34B0F">
      <w:pPr>
        <w:spacing w:line="360" w:lineRule="auto"/>
        <w:ind w:firstLine="567"/>
        <w:jc w:val="both"/>
        <w:rPr>
          <w:rFonts w:ascii="Times New Roman" w:hAnsi="Times New Roman" w:cs="Times New Roman"/>
          <w:sz w:val="28"/>
          <w:szCs w:val="28"/>
          <w:u w:val="single"/>
        </w:rPr>
      </w:pPr>
      <w:r w:rsidRPr="00CD406F">
        <w:rPr>
          <w:rFonts w:ascii="Times New Roman" w:hAnsi="Times New Roman" w:cs="Times New Roman"/>
          <w:sz w:val="28"/>
          <w:szCs w:val="28"/>
          <w:u w:val="single"/>
        </w:rPr>
        <w:t>Обеспечительский</w:t>
      </w:r>
      <w:r w:rsidRPr="00CD406F">
        <w:rPr>
          <w:rFonts w:ascii="Times New Roman" w:hAnsi="Times New Roman" w:cs="Times New Roman"/>
          <w:sz w:val="28"/>
          <w:szCs w:val="28"/>
        </w:rPr>
        <w:t xml:space="preserve"> вексель выписывается для обеспечения ссуды ненадежного заёмщика. Он хранится на депонированном счете заёмщика и не предназначается для дальнейшего оборота. Если платеж совершается в срок, то вексель погашается, а если нет – то должнику предъявляются претензии.</w:t>
      </w:r>
    </w:p>
    <w:p w:rsidR="00FE2AAF" w:rsidRPr="00CD406F" w:rsidRDefault="002401EE" w:rsidP="00010BEB">
      <w:p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         </w:t>
      </w:r>
      <w:r w:rsidR="00FE2AAF" w:rsidRPr="00CD406F">
        <w:rPr>
          <w:rFonts w:ascii="Times New Roman" w:hAnsi="Times New Roman" w:cs="Times New Roman"/>
          <w:sz w:val="28"/>
          <w:szCs w:val="28"/>
        </w:rPr>
        <w:t>Коммерческий кредит принципиально отличается от бан</w:t>
      </w:r>
      <w:r w:rsidR="00FE2AAF" w:rsidRPr="00CD406F">
        <w:rPr>
          <w:rFonts w:ascii="Times New Roman" w:hAnsi="Times New Roman" w:cs="Times New Roman"/>
          <w:sz w:val="28"/>
          <w:szCs w:val="28"/>
        </w:rPr>
        <w:softHyphen/>
        <w:t>ковского:</w:t>
      </w:r>
    </w:p>
    <w:p w:rsidR="00FE2AAF" w:rsidRPr="00CD406F" w:rsidRDefault="00FE2AAF" w:rsidP="00046E35">
      <w:pPr>
        <w:numPr>
          <w:ilvl w:val="0"/>
          <w:numId w:val="1"/>
        </w:num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в роли кредитора выступают не специализированные кредит</w:t>
      </w:r>
      <w:r w:rsidRPr="00CD406F">
        <w:rPr>
          <w:rFonts w:ascii="Times New Roman" w:hAnsi="Times New Roman" w:cs="Times New Roman"/>
          <w:sz w:val="28"/>
          <w:szCs w:val="28"/>
        </w:rPr>
        <w:softHyphen/>
        <w:t>но-финансовые организации, а любые юридические лица, связан</w:t>
      </w:r>
      <w:r w:rsidRPr="00CD406F">
        <w:rPr>
          <w:rFonts w:ascii="Times New Roman" w:hAnsi="Times New Roman" w:cs="Times New Roman"/>
          <w:sz w:val="28"/>
          <w:szCs w:val="28"/>
        </w:rPr>
        <w:softHyphen/>
        <w:t>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w:t>
      </w:r>
      <w:r w:rsidRPr="00CD406F">
        <w:rPr>
          <w:rFonts w:ascii="Times New Roman" w:hAnsi="Times New Roman" w:cs="Times New Roman"/>
          <w:sz w:val="28"/>
          <w:szCs w:val="28"/>
        </w:rPr>
        <w:softHyphen/>
        <w:t>говым, что в современных условиях нашло практическое выра</w:t>
      </w:r>
      <w:r w:rsidRPr="00CD406F">
        <w:rPr>
          <w:rFonts w:ascii="Times New Roman" w:hAnsi="Times New Roman" w:cs="Times New Roman"/>
          <w:sz w:val="28"/>
          <w:szCs w:val="28"/>
        </w:rPr>
        <w:softHyphen/>
        <w:t>жение в создании финансовых компаний, холдингов и других аналогичных структур, включающий в себя предприятия раз</w:t>
      </w:r>
      <w:r w:rsidRPr="00CD406F">
        <w:rPr>
          <w:rFonts w:ascii="Times New Roman" w:hAnsi="Times New Roman" w:cs="Times New Roman"/>
          <w:sz w:val="28"/>
          <w:szCs w:val="28"/>
        </w:rPr>
        <w:softHyphen/>
        <w:t>личной специализации и направлений деятельности;</w:t>
      </w:r>
    </w:p>
    <w:p w:rsidR="00FE2AAF" w:rsidRPr="00CD406F" w:rsidRDefault="00FE2AAF" w:rsidP="00046E35">
      <w:pPr>
        <w:numPr>
          <w:ilvl w:val="0"/>
          <w:numId w:val="1"/>
        </w:num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средняя стоимость коммерческого кредита всегда ниже средней ставки банковского процента на данный период вре</w:t>
      </w:r>
      <w:r w:rsidRPr="00CD406F">
        <w:rPr>
          <w:rFonts w:ascii="Times New Roman" w:hAnsi="Times New Roman" w:cs="Times New Roman"/>
          <w:sz w:val="28"/>
          <w:szCs w:val="28"/>
        </w:rPr>
        <w:softHyphen/>
        <w:t>мени;</w:t>
      </w:r>
    </w:p>
    <w:p w:rsidR="00410A4C" w:rsidRPr="00CD406F" w:rsidRDefault="00FE2AAF" w:rsidP="00410A4C">
      <w:pPr>
        <w:numPr>
          <w:ilvl w:val="0"/>
          <w:numId w:val="1"/>
        </w:num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современных условиях на практике применяются в основ</w:t>
      </w:r>
      <w:r w:rsidRPr="00CD406F">
        <w:rPr>
          <w:rFonts w:ascii="Times New Roman" w:hAnsi="Times New Roman" w:cs="Times New Roman"/>
          <w:sz w:val="28"/>
          <w:szCs w:val="28"/>
        </w:rPr>
        <w:softHyphen/>
        <w:t xml:space="preserve">ном три разновидности коммерческого кредита: </w:t>
      </w:r>
    </w:p>
    <w:p w:rsidR="00FE2AAF" w:rsidRPr="00CD406F" w:rsidRDefault="00FE2AAF" w:rsidP="00046E35">
      <w:pPr>
        <w:numPr>
          <w:ilvl w:val="0"/>
          <w:numId w:val="3"/>
        </w:num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кредит с фиксированным сроком погашения; </w:t>
      </w:r>
    </w:p>
    <w:p w:rsidR="00FE2AAF" w:rsidRPr="00CD406F" w:rsidRDefault="00FE2AAF" w:rsidP="00046E35">
      <w:pPr>
        <w:numPr>
          <w:ilvl w:val="0"/>
          <w:numId w:val="3"/>
        </w:num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кредит с возвратом лишь после фактической реализации за</w:t>
      </w:r>
      <w:r w:rsidRPr="00CD406F">
        <w:rPr>
          <w:rFonts w:ascii="Times New Roman" w:hAnsi="Times New Roman" w:cs="Times New Roman"/>
          <w:sz w:val="28"/>
          <w:szCs w:val="28"/>
        </w:rPr>
        <w:softHyphen/>
        <w:t>емщиком поставленных в рассрочку товаров;</w:t>
      </w:r>
    </w:p>
    <w:p w:rsidR="00AF1594" w:rsidRPr="00CD406F" w:rsidRDefault="00FE2AAF" w:rsidP="00AF1594">
      <w:pPr>
        <w:numPr>
          <w:ilvl w:val="0"/>
          <w:numId w:val="3"/>
        </w:num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кредитование по открытому счету, когда поставка следую</w:t>
      </w:r>
      <w:r w:rsidRPr="00CD406F">
        <w:rPr>
          <w:rFonts w:ascii="Times New Roman" w:hAnsi="Times New Roman" w:cs="Times New Roman"/>
          <w:sz w:val="28"/>
          <w:szCs w:val="28"/>
        </w:rPr>
        <w:softHyphen/>
        <w:t>щей партии товаров на условиях коммерческого кредита осу</w:t>
      </w:r>
      <w:r w:rsidRPr="00CD406F">
        <w:rPr>
          <w:rFonts w:ascii="Times New Roman" w:hAnsi="Times New Roman" w:cs="Times New Roman"/>
          <w:sz w:val="28"/>
          <w:szCs w:val="28"/>
        </w:rPr>
        <w:softHyphen/>
        <w:t>ществляется до момента погашения задолженности по преды</w:t>
      </w:r>
      <w:r w:rsidRPr="00CD406F">
        <w:rPr>
          <w:rFonts w:ascii="Times New Roman" w:hAnsi="Times New Roman" w:cs="Times New Roman"/>
          <w:sz w:val="28"/>
          <w:szCs w:val="28"/>
        </w:rPr>
        <w:softHyphen/>
        <w:t>дущей поставке.</w:t>
      </w:r>
    </w:p>
    <w:p w:rsidR="007753DA" w:rsidRPr="00CD406F" w:rsidRDefault="007753DA" w:rsidP="007753DA">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зарубежной практике коммерческий кредит получил ис</w:t>
      </w:r>
      <w:r w:rsidRPr="00CD406F">
        <w:rPr>
          <w:rFonts w:ascii="Times New Roman" w:hAnsi="Times New Roman" w:cs="Times New Roman"/>
          <w:sz w:val="28"/>
          <w:szCs w:val="28"/>
        </w:rPr>
        <w:softHyphen/>
        <w:t>ключительно широкое распространение. Например, в Италии до 85% от суммы сделок в оптовой торговле осуществляются на условиях коммерческого кредита, причем средний срок по нему составляет около 60 дней, что существенно превышает срок фактической реализации товаров непосредственным потребите</w:t>
      </w:r>
      <w:r w:rsidRPr="00CD406F">
        <w:rPr>
          <w:rFonts w:ascii="Times New Roman" w:hAnsi="Times New Roman" w:cs="Times New Roman"/>
          <w:sz w:val="28"/>
          <w:szCs w:val="28"/>
        </w:rPr>
        <w:softHyphen/>
        <w:t>лям. В Украине эта форма кредитования до последнего времени была ограничена сферой обращения. В других отраслях ее рас</w:t>
      </w:r>
      <w:r w:rsidRPr="00CD406F">
        <w:rPr>
          <w:rFonts w:ascii="Times New Roman" w:hAnsi="Times New Roman" w:cs="Times New Roman"/>
          <w:sz w:val="28"/>
          <w:szCs w:val="28"/>
        </w:rPr>
        <w:softHyphen/>
        <w:t>пространению объективно препятствовали такие факторы, как высокие темпы инфляции, кризис неплатежей, ненадежность партнерских связей, недостатки конкретного права.</w:t>
      </w:r>
    </w:p>
    <w:p w:rsidR="00AF1594" w:rsidRPr="00CD406F" w:rsidRDefault="00AF1594" w:rsidP="00AF1594">
      <w:pPr>
        <w:spacing w:line="360" w:lineRule="auto"/>
        <w:jc w:val="both"/>
        <w:rPr>
          <w:rFonts w:ascii="Times New Roman" w:hAnsi="Times New Roman" w:cs="Times New Roman"/>
          <w:sz w:val="28"/>
          <w:szCs w:val="28"/>
        </w:rPr>
      </w:pPr>
    </w:p>
    <w:p w:rsidR="00FE2AAF" w:rsidRPr="00080865" w:rsidRDefault="00AA7E47" w:rsidP="00080865">
      <w:pPr>
        <w:tabs>
          <w:tab w:val="left" w:pos="993"/>
        </w:tabs>
        <w:spacing w:line="360" w:lineRule="auto"/>
        <w:jc w:val="both"/>
        <w:rPr>
          <w:rFonts w:ascii="Times New Roman" w:hAnsi="Times New Roman" w:cs="Times New Roman"/>
          <w:b/>
          <w:bCs/>
          <w:sz w:val="28"/>
          <w:szCs w:val="28"/>
        </w:rPr>
      </w:pPr>
      <w:r w:rsidRPr="00CD406F">
        <w:rPr>
          <w:rFonts w:ascii="Times New Roman" w:hAnsi="Times New Roman" w:cs="Times New Roman"/>
          <w:b/>
          <w:bCs/>
          <w:sz w:val="28"/>
          <w:szCs w:val="28"/>
        </w:rPr>
        <w:t xml:space="preserve">2.3 </w:t>
      </w:r>
      <w:r w:rsidR="00FE2AAF" w:rsidRPr="00CD406F">
        <w:rPr>
          <w:rFonts w:ascii="Times New Roman" w:hAnsi="Times New Roman" w:cs="Times New Roman"/>
          <w:b/>
          <w:bCs/>
          <w:sz w:val="28"/>
          <w:szCs w:val="28"/>
        </w:rPr>
        <w:t xml:space="preserve">Потребительский кредит </w:t>
      </w:r>
      <w:r w:rsidR="00080865" w:rsidRPr="00080865">
        <w:rPr>
          <w:rFonts w:ascii="Times New Roman" w:hAnsi="Times New Roman" w:cs="Times New Roman"/>
          <w:b/>
          <w:bCs/>
          <w:sz w:val="28"/>
          <w:szCs w:val="28"/>
        </w:rPr>
        <w:t>–</w:t>
      </w:r>
      <w:r w:rsidR="00080865" w:rsidRPr="00CD406F">
        <w:rPr>
          <w:rFonts w:ascii="Times New Roman" w:hAnsi="Times New Roman" w:cs="Times New Roman"/>
          <w:sz w:val="28"/>
          <w:szCs w:val="28"/>
        </w:rPr>
        <w:t xml:space="preserve"> </w:t>
      </w:r>
      <w:r w:rsidR="00080865" w:rsidRPr="00080865">
        <w:rPr>
          <w:rFonts w:ascii="Times New Roman" w:hAnsi="Times New Roman" w:cs="Times New Roman"/>
          <w:b/>
          <w:bCs/>
          <w:sz w:val="28"/>
          <w:szCs w:val="28"/>
        </w:rPr>
        <w:t>одна из форм кредитования</w:t>
      </w:r>
      <w:r w:rsidR="00080865">
        <w:rPr>
          <w:rFonts w:ascii="Times New Roman" w:hAnsi="Times New Roman" w:cs="Times New Roman"/>
          <w:b/>
          <w:bCs/>
          <w:sz w:val="28"/>
          <w:szCs w:val="28"/>
        </w:rPr>
        <w:t xml:space="preserve"> </w:t>
      </w:r>
      <w:r w:rsidR="00080865" w:rsidRPr="00080865">
        <w:rPr>
          <w:rFonts w:ascii="Times New Roman" w:hAnsi="Times New Roman" w:cs="Times New Roman"/>
          <w:b/>
          <w:bCs/>
          <w:sz w:val="28"/>
          <w:szCs w:val="28"/>
        </w:rPr>
        <w:t>в Украине</w:t>
      </w:r>
    </w:p>
    <w:p w:rsidR="00E2178B" w:rsidRPr="00CD406F" w:rsidRDefault="00E2178B" w:rsidP="003C20B1">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По сути, потребительский кредит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w:t>
      </w:r>
    </w:p>
    <w:p w:rsidR="003C20B1" w:rsidRPr="00CD406F" w:rsidRDefault="00E2178B" w:rsidP="003C20B1">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w:t>
      </w:r>
      <w:r w:rsidRPr="00CD406F">
        <w:rPr>
          <w:rFonts w:ascii="Times New Roman" w:hAnsi="Times New Roman" w:cs="Times New Roman"/>
          <w:sz w:val="28"/>
          <w:szCs w:val="28"/>
        </w:rPr>
        <w:softHyphen/>
        <w:t>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w:t>
      </w:r>
      <w:r w:rsidR="003C20B1" w:rsidRPr="00CD406F">
        <w:rPr>
          <w:rFonts w:ascii="Times New Roman" w:hAnsi="Times New Roman" w:cs="Times New Roman"/>
          <w:sz w:val="28"/>
          <w:szCs w:val="28"/>
        </w:rPr>
        <w:t>угой стороны -</w:t>
      </w:r>
      <w:r w:rsidRPr="00CD406F">
        <w:rPr>
          <w:rFonts w:ascii="Times New Roman" w:hAnsi="Times New Roman" w:cs="Times New Roman"/>
          <w:sz w:val="28"/>
          <w:szCs w:val="28"/>
        </w:rPr>
        <w:t xml:space="preserve"> заемщики – люди. </w:t>
      </w:r>
    </w:p>
    <w:p w:rsidR="003C20B1" w:rsidRPr="00CD406F" w:rsidRDefault="00E2178B" w:rsidP="003C20B1">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Во Франции около 1/4 всего потребительского кредита предоставляется банками и 3/4 – специализированными кредитными учреждениями.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w:t>
      </w:r>
    </w:p>
    <w:p w:rsidR="00E2178B" w:rsidRPr="00CD406F" w:rsidRDefault="00E2178B" w:rsidP="003C20B1">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Погашается потребительский кредит в разовом порядке или с расчётного платежа.</w:t>
      </w:r>
    </w:p>
    <w:p w:rsidR="00E2178B" w:rsidRPr="00CD406F" w:rsidRDefault="00E2178B" w:rsidP="00552D2F">
      <w:pPr>
        <w:numPr>
          <w:ilvl w:val="0"/>
          <w:numId w:val="21"/>
        </w:numPr>
        <w:overflowPunct/>
        <w:adjustRightInd/>
        <w:spacing w:after="20" w:line="360" w:lineRule="auto"/>
        <w:ind w:left="0" w:firstLine="567"/>
        <w:jc w:val="both"/>
        <w:textAlignment w:val="auto"/>
        <w:rPr>
          <w:rFonts w:ascii="Times New Roman" w:hAnsi="Times New Roman" w:cs="Times New Roman"/>
          <w:sz w:val="28"/>
          <w:szCs w:val="28"/>
        </w:rPr>
      </w:pPr>
      <w:r w:rsidRPr="00CD406F">
        <w:rPr>
          <w:rFonts w:ascii="Times New Roman" w:hAnsi="Times New Roman" w:cs="Times New Roman"/>
          <w:sz w:val="28"/>
          <w:szCs w:val="28"/>
        </w:rPr>
        <w:t>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w:t>
      </w:r>
    </w:p>
    <w:p w:rsidR="00E2178B" w:rsidRPr="00CD406F" w:rsidRDefault="00E2178B" w:rsidP="00552D2F">
      <w:pPr>
        <w:numPr>
          <w:ilvl w:val="0"/>
          <w:numId w:val="21"/>
        </w:numPr>
        <w:overflowPunct/>
        <w:adjustRightInd/>
        <w:spacing w:after="20" w:line="360" w:lineRule="auto"/>
        <w:ind w:left="0" w:firstLine="567"/>
        <w:jc w:val="both"/>
        <w:textAlignment w:val="auto"/>
        <w:rPr>
          <w:rFonts w:ascii="Times New Roman" w:hAnsi="Times New Roman" w:cs="Times New Roman"/>
          <w:sz w:val="28"/>
          <w:szCs w:val="28"/>
        </w:rPr>
      </w:pPr>
      <w:r w:rsidRPr="00CD406F">
        <w:rPr>
          <w:rFonts w:ascii="Times New Roman" w:hAnsi="Times New Roman" w:cs="Times New Roman"/>
          <w:sz w:val="28"/>
          <w:szCs w:val="28"/>
        </w:rPr>
        <w:t>Кредит с рассрочкой платежа, основная часть потребительского кредита (в США – 3/4 всей его суммы) составляют кредиты с рассрочкой платежа.</w:t>
      </w:r>
    </w:p>
    <w:p w:rsidR="000E3190" w:rsidRPr="00CD406F" w:rsidRDefault="000E3190" w:rsidP="000E3190">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E2178B" w:rsidRPr="00CD406F" w:rsidRDefault="000E3190" w:rsidP="000E3190">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Основными формами потребительского кредита являются:</w:t>
      </w:r>
    </w:p>
    <w:p w:rsidR="000E3190" w:rsidRPr="00CD406F" w:rsidRDefault="000E3190" w:rsidP="00552D2F">
      <w:pPr>
        <w:numPr>
          <w:ilvl w:val="0"/>
          <w:numId w:val="2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Покупка в рассрочку.</w:t>
      </w:r>
    </w:p>
    <w:p w:rsidR="000E3190" w:rsidRPr="00CD406F" w:rsidRDefault="000E3190" w:rsidP="00552D2F">
      <w:pPr>
        <w:numPr>
          <w:ilvl w:val="0"/>
          <w:numId w:val="2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Кредитные и расходные карточки.</w:t>
      </w:r>
    </w:p>
    <w:p w:rsidR="000E3190" w:rsidRPr="00CD406F" w:rsidRDefault="000E3190" w:rsidP="00552D2F">
      <w:pPr>
        <w:numPr>
          <w:ilvl w:val="0"/>
          <w:numId w:val="2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Автоматически возобновляемые ссуды.</w:t>
      </w:r>
    </w:p>
    <w:p w:rsidR="000E3190" w:rsidRPr="00CD406F" w:rsidRDefault="000E3190" w:rsidP="00552D2F">
      <w:pPr>
        <w:numPr>
          <w:ilvl w:val="0"/>
          <w:numId w:val="22"/>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Персональные ссуды.</w:t>
      </w:r>
    </w:p>
    <w:p w:rsidR="000E3190" w:rsidRPr="00CD406F" w:rsidRDefault="000E3190" w:rsidP="000E3190">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При анализе причин желания людей покупать </w:t>
      </w:r>
      <w:r w:rsidRPr="00CD406F">
        <w:rPr>
          <w:rFonts w:ascii="Times New Roman" w:hAnsi="Times New Roman" w:cs="Times New Roman"/>
          <w:i/>
          <w:iCs/>
          <w:sz w:val="28"/>
          <w:szCs w:val="28"/>
        </w:rPr>
        <w:t>товары в рассрочку</w:t>
      </w:r>
      <w:r w:rsidRPr="00CD406F">
        <w:rPr>
          <w:rFonts w:ascii="Times New Roman" w:hAnsi="Times New Roman" w:cs="Times New Roman"/>
          <w:sz w:val="28"/>
          <w:szCs w:val="28"/>
        </w:rPr>
        <w:t>, отмечалось следующее:</w:t>
      </w:r>
    </w:p>
    <w:p w:rsidR="000E3190" w:rsidRPr="00CD406F" w:rsidRDefault="000E3190" w:rsidP="00552D2F">
      <w:pPr>
        <w:numPr>
          <w:ilvl w:val="2"/>
          <w:numId w:val="23"/>
        </w:numPr>
        <w:tabs>
          <w:tab w:val="clear" w:pos="2160"/>
          <w:tab w:val="num" w:pos="851"/>
        </w:tabs>
        <w:overflowPunct/>
        <w:adjustRightInd/>
        <w:spacing w:after="20" w:line="360" w:lineRule="auto"/>
        <w:ind w:left="0" w:firstLine="534"/>
        <w:jc w:val="both"/>
        <w:textAlignment w:val="auto"/>
        <w:rPr>
          <w:rFonts w:ascii="Times New Roman" w:hAnsi="Times New Roman" w:cs="Times New Roman"/>
          <w:sz w:val="28"/>
          <w:szCs w:val="28"/>
        </w:rPr>
      </w:pPr>
      <w:r w:rsidRPr="00CD406F">
        <w:rPr>
          <w:rFonts w:ascii="Times New Roman" w:hAnsi="Times New Roman" w:cs="Times New Roman"/>
          <w:sz w:val="28"/>
          <w:szCs w:val="28"/>
        </w:rPr>
        <w:t>это очень удобная на практике форма оплаты товаров и услуг;</w:t>
      </w:r>
    </w:p>
    <w:p w:rsidR="000E3190" w:rsidRPr="00CD406F" w:rsidRDefault="000E3190" w:rsidP="00552D2F">
      <w:pPr>
        <w:numPr>
          <w:ilvl w:val="2"/>
          <w:numId w:val="23"/>
        </w:numPr>
        <w:tabs>
          <w:tab w:val="clear" w:pos="2160"/>
          <w:tab w:val="num" w:pos="851"/>
        </w:tabs>
        <w:overflowPunct/>
        <w:adjustRightInd/>
        <w:spacing w:after="20" w:line="360" w:lineRule="auto"/>
        <w:ind w:left="0" w:firstLine="534"/>
        <w:jc w:val="both"/>
        <w:textAlignment w:val="auto"/>
        <w:rPr>
          <w:rFonts w:ascii="Times New Roman" w:hAnsi="Times New Roman" w:cs="Times New Roman"/>
          <w:sz w:val="28"/>
          <w:szCs w:val="28"/>
        </w:rPr>
      </w:pPr>
      <w:r w:rsidRPr="00CD406F">
        <w:rPr>
          <w:rFonts w:ascii="Times New Roman" w:hAnsi="Times New Roman" w:cs="Times New Roman"/>
          <w:sz w:val="28"/>
          <w:szCs w:val="28"/>
        </w:rPr>
        <w:t>такая форма оплаты позволяет осуществлять расходы в то время, когда доходы ещё не поступили;</w:t>
      </w:r>
    </w:p>
    <w:p w:rsidR="000E3190" w:rsidRPr="00CD406F" w:rsidRDefault="000E3190" w:rsidP="00552D2F">
      <w:pPr>
        <w:numPr>
          <w:ilvl w:val="2"/>
          <w:numId w:val="23"/>
        </w:numPr>
        <w:tabs>
          <w:tab w:val="clear" w:pos="2160"/>
          <w:tab w:val="num" w:pos="851"/>
        </w:tabs>
        <w:overflowPunct/>
        <w:adjustRightInd/>
        <w:spacing w:after="20" w:line="360" w:lineRule="auto"/>
        <w:ind w:left="0" w:firstLine="534"/>
        <w:jc w:val="both"/>
        <w:textAlignment w:val="auto"/>
        <w:rPr>
          <w:rFonts w:ascii="Times New Roman" w:hAnsi="Times New Roman" w:cs="Times New Roman"/>
          <w:sz w:val="28"/>
          <w:szCs w:val="28"/>
        </w:rPr>
      </w:pPr>
      <w:r w:rsidRPr="00CD406F">
        <w:rPr>
          <w:rFonts w:ascii="Times New Roman" w:hAnsi="Times New Roman" w:cs="Times New Roman"/>
          <w:sz w:val="28"/>
          <w:szCs w:val="28"/>
        </w:rPr>
        <w:t>это позволяет покупать товары и оплачивать услуги в течение более продолжительного периода, чем нормальный интервал между денежными поступлениями;</w:t>
      </w:r>
    </w:p>
    <w:p w:rsidR="000E3190" w:rsidRPr="00CD406F" w:rsidRDefault="000E3190" w:rsidP="00552D2F">
      <w:pPr>
        <w:numPr>
          <w:ilvl w:val="2"/>
          <w:numId w:val="23"/>
        </w:numPr>
        <w:tabs>
          <w:tab w:val="clear" w:pos="2160"/>
          <w:tab w:val="num" w:pos="851"/>
        </w:tabs>
        <w:overflowPunct/>
        <w:adjustRightInd/>
        <w:spacing w:after="20" w:line="360" w:lineRule="auto"/>
        <w:ind w:left="0" w:firstLine="534"/>
        <w:jc w:val="both"/>
        <w:textAlignment w:val="auto"/>
        <w:rPr>
          <w:rFonts w:ascii="Times New Roman" w:hAnsi="Times New Roman" w:cs="Times New Roman"/>
          <w:sz w:val="28"/>
          <w:szCs w:val="28"/>
        </w:rPr>
      </w:pPr>
      <w:r w:rsidRPr="00CD406F">
        <w:rPr>
          <w:rFonts w:ascii="Times New Roman" w:hAnsi="Times New Roman" w:cs="Times New Roman"/>
          <w:sz w:val="28"/>
          <w:szCs w:val="28"/>
        </w:rPr>
        <w:t>это позволяет человеку приобретать материальные финансовые акти</w:t>
      </w:r>
      <w:r w:rsidRPr="00CD406F">
        <w:rPr>
          <w:rFonts w:ascii="Times New Roman" w:hAnsi="Times New Roman" w:cs="Times New Roman"/>
          <w:sz w:val="28"/>
          <w:szCs w:val="28"/>
        </w:rPr>
        <w:softHyphen/>
        <w:t>вы, со стоимостью, превышающей сумму, которую он мог бы заплатить, исходя только из его собственных сбережений.</w:t>
      </w:r>
    </w:p>
    <w:p w:rsidR="000E3190" w:rsidRPr="00CD406F" w:rsidRDefault="000E3190" w:rsidP="000E3190">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Сейчас даже появилась новая форма покупки в рассрочку – это соглашения банков с торговыми фирмами, по которым последние продают товары в кредит клиентам банков, причём банки сразу выплачивают фирмам наличные деньги на сумму проданных товаров, а покупатели постепенно погашают кредит банкам.</w:t>
      </w:r>
    </w:p>
    <w:p w:rsidR="004740C7" w:rsidRPr="00CD406F" w:rsidRDefault="004740C7" w:rsidP="004740C7">
      <w:pPr>
        <w:spacing w:line="360" w:lineRule="auto"/>
        <w:ind w:firstLine="567"/>
        <w:jc w:val="both"/>
        <w:rPr>
          <w:rFonts w:ascii="Times New Roman" w:hAnsi="Times New Roman" w:cs="Times New Roman"/>
          <w:sz w:val="28"/>
          <w:szCs w:val="28"/>
        </w:rPr>
      </w:pPr>
      <w:r w:rsidRPr="00CD406F">
        <w:rPr>
          <w:rFonts w:ascii="Times New Roman" w:hAnsi="Times New Roman" w:cs="Times New Roman"/>
          <w:i/>
          <w:iCs/>
          <w:sz w:val="28"/>
          <w:szCs w:val="28"/>
        </w:rPr>
        <w:t>Кредитные карточки</w:t>
      </w:r>
      <w:r w:rsidRPr="00CD406F">
        <w:rPr>
          <w:rFonts w:ascii="Times New Roman" w:hAnsi="Times New Roman" w:cs="Times New Roman"/>
          <w:sz w:val="28"/>
          <w:szCs w:val="28"/>
        </w:rPr>
        <w:t xml:space="preserve"> получили свою популярность по многим причинам:</w:t>
      </w:r>
    </w:p>
    <w:p w:rsidR="004740C7" w:rsidRPr="00CD406F" w:rsidRDefault="004740C7" w:rsidP="00552D2F">
      <w:pPr>
        <w:numPr>
          <w:ilvl w:val="0"/>
          <w:numId w:val="24"/>
        </w:numPr>
        <w:tabs>
          <w:tab w:val="left" w:pos="851"/>
        </w:tabs>
        <w:overflowPunct/>
        <w:adjustRightInd/>
        <w:spacing w:after="20"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 Оплата кредитной карточкой делает вас независимым от наличных денег, поскольку везде, где бы вы не находились и, увидев символ своей карточки, сможете оплатить стоимость товара или услуг, не имея при этом в кармане ни копейки.</w:t>
      </w:r>
    </w:p>
    <w:p w:rsidR="004740C7" w:rsidRPr="00CD406F" w:rsidRDefault="004740C7" w:rsidP="00552D2F">
      <w:pPr>
        <w:numPr>
          <w:ilvl w:val="0"/>
          <w:numId w:val="25"/>
        </w:numPr>
        <w:tabs>
          <w:tab w:val="left" w:pos="851"/>
        </w:tabs>
        <w:overflowPunct/>
        <w:adjustRightInd/>
        <w:spacing w:after="20"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 Вы чувствуете себя удобно, т.к. рассчитываясь кредитной карточкой, Вы застрахованы в финансовом смысле даже при совершении спонтанных покупок.</w:t>
      </w:r>
    </w:p>
    <w:p w:rsidR="004740C7" w:rsidRPr="00CD406F" w:rsidRDefault="004740C7" w:rsidP="00552D2F">
      <w:pPr>
        <w:numPr>
          <w:ilvl w:val="0"/>
          <w:numId w:val="26"/>
        </w:numPr>
        <w:tabs>
          <w:tab w:val="left" w:pos="851"/>
        </w:tabs>
        <w:overflowPunct/>
        <w:adjustRightInd/>
        <w:spacing w:after="20"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 Вам нет необходимости, выезжая в деловые поездки или в отпуск запасаться в большом количестве наличными деньгами, т.к. кредитные карточки, такие как Visa и Mastercard</w:t>
      </w:r>
      <w:r w:rsidRPr="00CD406F">
        <w:rPr>
          <w:rFonts w:ascii="Times New Roman" w:hAnsi="Times New Roman" w:cs="Times New Roman"/>
          <w:i/>
          <w:iCs/>
          <w:sz w:val="28"/>
          <w:szCs w:val="28"/>
        </w:rPr>
        <w:t xml:space="preserve"> </w:t>
      </w:r>
      <w:r w:rsidRPr="00CD406F">
        <w:rPr>
          <w:rFonts w:ascii="Times New Roman" w:hAnsi="Times New Roman" w:cs="Times New Roman"/>
          <w:sz w:val="28"/>
          <w:szCs w:val="28"/>
        </w:rPr>
        <w:t>акцептируются примерно в 220 государствах, в 11 млн. пунктах.</w:t>
      </w:r>
    </w:p>
    <w:p w:rsidR="004740C7" w:rsidRPr="00CD406F" w:rsidRDefault="004740C7" w:rsidP="00552D2F">
      <w:pPr>
        <w:numPr>
          <w:ilvl w:val="0"/>
          <w:numId w:val="27"/>
        </w:numPr>
        <w:tabs>
          <w:tab w:val="left" w:pos="851"/>
        </w:tabs>
        <w:overflowPunct/>
        <w:adjustRightInd/>
        <w:spacing w:after="20"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 Потеря карточки не означает то же, что потеря наличных денег, поскольку при утере карточки или краже и при своевременном извещении об этом, вы не несёте ни какой ответственности.</w:t>
      </w:r>
    </w:p>
    <w:p w:rsidR="004740C7" w:rsidRPr="00CD406F" w:rsidRDefault="004740C7" w:rsidP="00552D2F">
      <w:pPr>
        <w:numPr>
          <w:ilvl w:val="0"/>
          <w:numId w:val="28"/>
        </w:numPr>
        <w:tabs>
          <w:tab w:val="left" w:pos="851"/>
        </w:tabs>
        <w:overflowPunct/>
        <w:adjustRightInd/>
        <w:spacing w:after="20"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 В отношении совершённых карточкой покупок вы получите один раз в месяц подробный обзор.</w:t>
      </w:r>
    </w:p>
    <w:p w:rsidR="004740C7" w:rsidRPr="00CD406F" w:rsidRDefault="004740C7" w:rsidP="00552D2F">
      <w:pPr>
        <w:numPr>
          <w:ilvl w:val="0"/>
          <w:numId w:val="29"/>
        </w:numPr>
        <w:tabs>
          <w:tab w:val="left" w:pos="851"/>
        </w:tabs>
        <w:overflowPunct/>
        <w:adjustRightInd/>
        <w:spacing w:after="20"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 При необходимости наличных денег, их можно в любой момент снять. Хотя кредитные карточки являются прежде всего платёжными карточками, вы, тем не менее, при желании можете пополнить свой кошелёк наличными деньгами, что отмечается соответствующей отметкой в банковских конторах или круглосуточно в банкоматах, в том числе в воскресные дни и государственные праздники. Единственное, так это то, что на авансы наличными введён налог. Поэтому это не очень выгодный способ получения средств.</w:t>
      </w:r>
    </w:p>
    <w:p w:rsidR="004740C7" w:rsidRPr="00CD406F" w:rsidRDefault="004740C7" w:rsidP="004740C7">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Выплата по кредитной карточке – это другой удобный вариант, при условии, что кредитный лимит клиента достаточен для покупки товаров. Заполнение каких-то форм (т.е. обращение за кредитом) не является необходимым, и человек может выплатить деньги в течение более продолжительного периода, чем было определено. </w:t>
      </w:r>
    </w:p>
    <w:p w:rsidR="008A2BF3" w:rsidRPr="00CD406F" w:rsidRDefault="008A2BF3" w:rsidP="008A2BF3">
      <w:pPr>
        <w:spacing w:line="360" w:lineRule="auto"/>
        <w:ind w:left="1" w:firstLine="566"/>
        <w:jc w:val="both"/>
        <w:rPr>
          <w:rFonts w:ascii="Times New Roman" w:hAnsi="Times New Roman" w:cs="Times New Roman"/>
          <w:sz w:val="28"/>
          <w:szCs w:val="28"/>
        </w:rPr>
      </w:pPr>
      <w:r w:rsidRPr="00CD406F">
        <w:rPr>
          <w:rFonts w:ascii="Times New Roman" w:hAnsi="Times New Roman" w:cs="Times New Roman"/>
          <w:sz w:val="28"/>
          <w:szCs w:val="28"/>
        </w:rPr>
        <w:t xml:space="preserve">Термин </w:t>
      </w:r>
      <w:r w:rsidRPr="00CD406F">
        <w:rPr>
          <w:rFonts w:ascii="Times New Roman" w:hAnsi="Times New Roman" w:cs="Times New Roman"/>
          <w:i/>
          <w:iCs/>
          <w:sz w:val="28"/>
          <w:szCs w:val="28"/>
        </w:rPr>
        <w:t xml:space="preserve">расходные карточки </w:t>
      </w:r>
      <w:r w:rsidRPr="00CD406F">
        <w:rPr>
          <w:rFonts w:ascii="Times New Roman" w:hAnsi="Times New Roman" w:cs="Times New Roman"/>
          <w:sz w:val="28"/>
          <w:szCs w:val="28"/>
        </w:rPr>
        <w:t>распространяется на карточки American Express и Diner’s Club. Как средство платежа они очень похожи на кредитные карточки, выпускаемые в обращение банками. Однако между ними существуют различия (таблица 2.1)</w:t>
      </w:r>
    </w:p>
    <w:p w:rsidR="008A2BF3" w:rsidRPr="00CD406F" w:rsidRDefault="008A2BF3" w:rsidP="00A32B6C">
      <w:p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Табл.2.1  – Отличия кредитной и расходной карточек</w:t>
      </w:r>
    </w:p>
    <w:p w:rsidR="00A32B6C" w:rsidRPr="00CD406F" w:rsidRDefault="00A32B6C" w:rsidP="00A32B6C">
      <w:pPr>
        <w:spacing w:line="360" w:lineRule="auto"/>
        <w:jc w:val="both"/>
        <w:rPr>
          <w:rFonts w:ascii="Times New Roman" w:hAnsi="Times New Roman" w:cs="Times New Roman"/>
          <w:sz w:val="28"/>
          <w:szCs w:val="2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11"/>
        <w:gridCol w:w="3042"/>
        <w:gridCol w:w="3934"/>
      </w:tblGrid>
      <w:tr w:rsidR="008A2BF3" w:rsidRPr="00CD406F">
        <w:tc>
          <w:tcPr>
            <w:tcW w:w="2311" w:type="dxa"/>
            <w:vAlign w:val="center"/>
          </w:tcPr>
          <w:p w:rsidR="008A2BF3" w:rsidRPr="00CD406F" w:rsidRDefault="008A2BF3" w:rsidP="008A2BF3">
            <w:pPr>
              <w:spacing w:line="360" w:lineRule="auto"/>
              <w:jc w:val="center"/>
              <w:rPr>
                <w:rFonts w:ascii="Times New Roman" w:hAnsi="Times New Roman" w:cs="Times New Roman"/>
                <w:b/>
                <w:bCs/>
                <w:sz w:val="28"/>
                <w:szCs w:val="28"/>
              </w:rPr>
            </w:pPr>
            <w:r w:rsidRPr="00CD406F">
              <w:rPr>
                <w:rFonts w:ascii="Times New Roman" w:hAnsi="Times New Roman" w:cs="Times New Roman"/>
                <w:b/>
                <w:bCs/>
                <w:sz w:val="28"/>
                <w:szCs w:val="28"/>
              </w:rPr>
              <w:t>Характеристика</w:t>
            </w:r>
          </w:p>
        </w:tc>
        <w:tc>
          <w:tcPr>
            <w:tcW w:w="3042" w:type="dxa"/>
            <w:vAlign w:val="center"/>
          </w:tcPr>
          <w:p w:rsidR="008A2BF3" w:rsidRPr="00CD406F" w:rsidRDefault="008A2BF3" w:rsidP="008A2BF3">
            <w:pPr>
              <w:spacing w:line="360" w:lineRule="auto"/>
              <w:jc w:val="center"/>
              <w:rPr>
                <w:rFonts w:ascii="Times New Roman" w:hAnsi="Times New Roman" w:cs="Times New Roman"/>
                <w:b/>
                <w:bCs/>
                <w:sz w:val="28"/>
                <w:szCs w:val="28"/>
              </w:rPr>
            </w:pPr>
            <w:r w:rsidRPr="00CD406F">
              <w:rPr>
                <w:rFonts w:ascii="Times New Roman" w:hAnsi="Times New Roman" w:cs="Times New Roman"/>
                <w:b/>
                <w:bCs/>
                <w:sz w:val="28"/>
                <w:szCs w:val="28"/>
              </w:rPr>
              <w:t>Кредитная карточка</w:t>
            </w:r>
          </w:p>
        </w:tc>
        <w:tc>
          <w:tcPr>
            <w:tcW w:w="3934" w:type="dxa"/>
            <w:vAlign w:val="center"/>
          </w:tcPr>
          <w:p w:rsidR="008A2BF3" w:rsidRPr="00CD406F" w:rsidRDefault="008A2BF3" w:rsidP="008A2BF3">
            <w:pPr>
              <w:spacing w:line="360" w:lineRule="auto"/>
              <w:jc w:val="center"/>
              <w:rPr>
                <w:rFonts w:ascii="Times New Roman" w:hAnsi="Times New Roman" w:cs="Times New Roman"/>
                <w:b/>
                <w:bCs/>
                <w:sz w:val="28"/>
                <w:szCs w:val="28"/>
              </w:rPr>
            </w:pPr>
            <w:r w:rsidRPr="00CD406F">
              <w:rPr>
                <w:rFonts w:ascii="Times New Roman" w:hAnsi="Times New Roman" w:cs="Times New Roman"/>
                <w:b/>
                <w:bCs/>
                <w:sz w:val="28"/>
                <w:szCs w:val="28"/>
              </w:rPr>
              <w:t>Расходная карточка</w:t>
            </w:r>
          </w:p>
        </w:tc>
      </w:tr>
      <w:tr w:rsidR="008A2BF3" w:rsidRPr="00CD406F">
        <w:tc>
          <w:tcPr>
            <w:tcW w:w="2311" w:type="dxa"/>
            <w:vAlign w:val="center"/>
          </w:tcPr>
          <w:p w:rsidR="008A2BF3" w:rsidRPr="00CD406F" w:rsidRDefault="008A2BF3" w:rsidP="006A482D">
            <w:pPr>
              <w:jc w:val="center"/>
              <w:rPr>
                <w:rFonts w:ascii="Times New Roman" w:hAnsi="Times New Roman" w:cs="Times New Roman"/>
                <w:sz w:val="28"/>
                <w:szCs w:val="28"/>
              </w:rPr>
            </w:pPr>
            <w:r w:rsidRPr="00CD406F">
              <w:rPr>
                <w:rFonts w:ascii="Times New Roman" w:hAnsi="Times New Roman" w:cs="Times New Roman"/>
                <w:sz w:val="28"/>
                <w:szCs w:val="28"/>
              </w:rPr>
              <w:t>Расходы</w:t>
            </w:r>
          </w:p>
        </w:tc>
        <w:tc>
          <w:tcPr>
            <w:tcW w:w="3042" w:type="dxa"/>
            <w:vAlign w:val="center"/>
          </w:tcPr>
          <w:p w:rsidR="008A2BF3" w:rsidRPr="00CD406F" w:rsidRDefault="008A2BF3" w:rsidP="008A2BF3">
            <w:pPr>
              <w:jc w:val="center"/>
              <w:rPr>
                <w:rFonts w:ascii="Times New Roman" w:hAnsi="Times New Roman" w:cs="Times New Roman"/>
                <w:sz w:val="28"/>
                <w:szCs w:val="28"/>
              </w:rPr>
            </w:pPr>
            <w:r w:rsidRPr="00CD406F">
              <w:rPr>
                <w:rFonts w:ascii="Times New Roman" w:hAnsi="Times New Roman" w:cs="Times New Roman"/>
                <w:sz w:val="28"/>
                <w:szCs w:val="28"/>
              </w:rPr>
              <w:t>Выпускается бесплатно или за ежегодный членс</w:t>
            </w:r>
            <w:r w:rsidRPr="00CD406F">
              <w:rPr>
                <w:rFonts w:ascii="Times New Roman" w:hAnsi="Times New Roman" w:cs="Times New Roman"/>
                <w:sz w:val="28"/>
                <w:szCs w:val="28"/>
              </w:rPr>
              <w:softHyphen/>
              <w:t>кий взнос.</w:t>
            </w:r>
          </w:p>
        </w:tc>
        <w:tc>
          <w:tcPr>
            <w:tcW w:w="3934" w:type="dxa"/>
            <w:vAlign w:val="center"/>
          </w:tcPr>
          <w:p w:rsidR="008A2BF3" w:rsidRPr="00CD406F" w:rsidRDefault="008A2BF3" w:rsidP="008A2BF3">
            <w:pPr>
              <w:jc w:val="center"/>
              <w:rPr>
                <w:rFonts w:ascii="Times New Roman" w:hAnsi="Times New Roman" w:cs="Times New Roman"/>
                <w:sz w:val="28"/>
                <w:szCs w:val="28"/>
              </w:rPr>
            </w:pPr>
            <w:r w:rsidRPr="00CD406F">
              <w:rPr>
                <w:rFonts w:ascii="Times New Roman" w:hAnsi="Times New Roman" w:cs="Times New Roman"/>
                <w:sz w:val="28"/>
                <w:szCs w:val="28"/>
              </w:rPr>
              <w:t>Уплата вступительного взноса + ежегодный член</w:t>
            </w:r>
            <w:r w:rsidRPr="00CD406F">
              <w:rPr>
                <w:rFonts w:ascii="Times New Roman" w:hAnsi="Times New Roman" w:cs="Times New Roman"/>
                <w:sz w:val="28"/>
                <w:szCs w:val="28"/>
              </w:rPr>
              <w:softHyphen/>
              <w:t>ский взнос.</w:t>
            </w:r>
          </w:p>
        </w:tc>
      </w:tr>
      <w:tr w:rsidR="008A2BF3" w:rsidRPr="00CD406F">
        <w:tc>
          <w:tcPr>
            <w:tcW w:w="2311" w:type="dxa"/>
            <w:vAlign w:val="center"/>
          </w:tcPr>
          <w:p w:rsidR="008A2BF3" w:rsidRPr="00CD406F" w:rsidRDefault="008A2BF3" w:rsidP="006A482D">
            <w:pPr>
              <w:jc w:val="center"/>
              <w:rPr>
                <w:rFonts w:ascii="Times New Roman" w:hAnsi="Times New Roman" w:cs="Times New Roman"/>
                <w:sz w:val="28"/>
                <w:szCs w:val="28"/>
              </w:rPr>
            </w:pPr>
            <w:r w:rsidRPr="00CD406F">
              <w:rPr>
                <w:rFonts w:ascii="Times New Roman" w:hAnsi="Times New Roman" w:cs="Times New Roman"/>
                <w:sz w:val="28"/>
                <w:szCs w:val="28"/>
              </w:rPr>
              <w:t>Платёж</w:t>
            </w:r>
          </w:p>
        </w:tc>
        <w:tc>
          <w:tcPr>
            <w:tcW w:w="3042" w:type="dxa"/>
            <w:vAlign w:val="center"/>
          </w:tcPr>
          <w:p w:rsidR="008A2BF3" w:rsidRPr="00CD406F" w:rsidRDefault="008A2BF3" w:rsidP="008A2BF3">
            <w:pPr>
              <w:jc w:val="center"/>
              <w:rPr>
                <w:rFonts w:ascii="Times New Roman" w:hAnsi="Times New Roman" w:cs="Times New Roman"/>
                <w:sz w:val="28"/>
                <w:szCs w:val="28"/>
              </w:rPr>
            </w:pPr>
            <w:r w:rsidRPr="00CD406F">
              <w:rPr>
                <w:rFonts w:ascii="Times New Roman" w:hAnsi="Times New Roman" w:cs="Times New Roman"/>
                <w:sz w:val="28"/>
                <w:szCs w:val="28"/>
              </w:rPr>
              <w:t>Ежемесячно или час</w:t>
            </w:r>
            <w:r w:rsidRPr="00CD406F">
              <w:rPr>
                <w:rFonts w:ascii="Times New Roman" w:hAnsi="Times New Roman" w:cs="Times New Roman"/>
                <w:sz w:val="28"/>
                <w:szCs w:val="28"/>
              </w:rPr>
              <w:softHyphen/>
              <w:t>тя</w:t>
            </w:r>
            <w:r w:rsidRPr="00CD406F">
              <w:rPr>
                <w:rFonts w:ascii="Times New Roman" w:hAnsi="Times New Roman" w:cs="Times New Roman"/>
                <w:sz w:val="28"/>
                <w:szCs w:val="28"/>
              </w:rPr>
              <w:softHyphen/>
              <w:t>ми. Кредитный период может достигать шес</w:t>
            </w:r>
            <w:r w:rsidRPr="00CD406F">
              <w:rPr>
                <w:rFonts w:ascii="Times New Roman" w:hAnsi="Times New Roman" w:cs="Times New Roman"/>
                <w:sz w:val="28"/>
                <w:szCs w:val="28"/>
              </w:rPr>
              <w:softHyphen/>
              <w:t>ти недель.</w:t>
            </w:r>
          </w:p>
        </w:tc>
        <w:tc>
          <w:tcPr>
            <w:tcW w:w="3934" w:type="dxa"/>
            <w:vAlign w:val="center"/>
          </w:tcPr>
          <w:p w:rsidR="008A2BF3" w:rsidRPr="00CD406F" w:rsidRDefault="008A2BF3" w:rsidP="008A2BF3">
            <w:pPr>
              <w:jc w:val="center"/>
              <w:rPr>
                <w:rFonts w:ascii="Times New Roman" w:hAnsi="Times New Roman" w:cs="Times New Roman"/>
                <w:sz w:val="28"/>
                <w:szCs w:val="28"/>
              </w:rPr>
            </w:pPr>
            <w:r w:rsidRPr="00CD406F">
              <w:rPr>
                <w:rFonts w:ascii="Times New Roman" w:hAnsi="Times New Roman" w:cs="Times New Roman"/>
                <w:sz w:val="28"/>
                <w:szCs w:val="28"/>
              </w:rPr>
              <w:t>Весь остаток должен быть использован в течение месяца. Не допускается никакого срока одолжения кредита после наступления срока оплаты.</w:t>
            </w:r>
          </w:p>
        </w:tc>
      </w:tr>
    </w:tbl>
    <w:p w:rsidR="007016B1" w:rsidRPr="00CD406F" w:rsidRDefault="007016B1" w:rsidP="007016B1">
      <w:pPr>
        <w:spacing w:line="360" w:lineRule="auto"/>
        <w:jc w:val="both"/>
        <w:rPr>
          <w:rFonts w:ascii="Times New Roman" w:hAnsi="Times New Roman" w:cs="Times New Roman"/>
          <w:sz w:val="28"/>
          <w:szCs w:val="28"/>
        </w:rPr>
      </w:pPr>
    </w:p>
    <w:p w:rsidR="007016B1" w:rsidRPr="00CD406F" w:rsidRDefault="007016B1" w:rsidP="000D65D6">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В современных условиях в США стал применяться потребительский кредит в виде сочетания текущих счетов с продажами в рассрочку – так называемый </w:t>
      </w:r>
      <w:r w:rsidRPr="00CD406F">
        <w:rPr>
          <w:rFonts w:ascii="Times New Roman" w:hAnsi="Times New Roman" w:cs="Times New Roman"/>
          <w:i/>
          <w:iCs/>
          <w:sz w:val="28"/>
          <w:szCs w:val="28"/>
        </w:rPr>
        <w:t>“автоматически возобновляемый кредит”</w:t>
      </w:r>
      <w:r w:rsidRPr="00CD406F">
        <w:rPr>
          <w:rFonts w:ascii="Times New Roman" w:hAnsi="Times New Roman" w:cs="Times New Roman"/>
          <w:sz w:val="28"/>
          <w:szCs w:val="28"/>
        </w:rPr>
        <w:t>. Сущность этого способа сводится к тому, что банки на основе изучения платёжеспособности заёмщика определяют максимальную сумму возможной ему задолженности.</w:t>
      </w:r>
    </w:p>
    <w:p w:rsidR="007016B1" w:rsidRPr="00CD406F" w:rsidRDefault="007016B1" w:rsidP="000D65D6">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Например, если заёмщик из своего дохода может ежемесячно погашать долг банку в сумме 100 долларов, то банк устанавливает максимальную сумму задолженности в размере от 1200 до 2400 долларов с учётом возможного погашения её в течение 12-24 месяцев. Установленную сумму кредита заёмщик использует при помощи чеков, выданных ему банком. При внесении ежемесячных платежей задолженность заёмщика банку уменьшается, а свободный остаток лимита кредитования увеличивается и может быть снова использован заёмщиком. Установленный банком лимит кредитования периодически пересматривается с учётом его платёжеспособности. Клиент также получает процент в то время, когда счёт не выходит за рамки кредита. Счёт по автоматически возобновляемому кредиту облагается налогами. Их также возможно выплачивать с помощью текущего счёта клиента.</w:t>
      </w:r>
    </w:p>
    <w:p w:rsidR="007016B1" w:rsidRPr="00CD406F" w:rsidRDefault="007016B1" w:rsidP="000D65D6">
      <w:pPr>
        <w:spacing w:line="360" w:lineRule="auto"/>
        <w:ind w:firstLine="709"/>
        <w:jc w:val="both"/>
        <w:rPr>
          <w:rFonts w:ascii="Times New Roman" w:hAnsi="Times New Roman" w:cs="Times New Roman"/>
          <w:sz w:val="28"/>
          <w:szCs w:val="28"/>
        </w:rPr>
      </w:pPr>
      <w:r w:rsidRPr="00CD406F">
        <w:rPr>
          <w:rFonts w:ascii="Times New Roman" w:hAnsi="Times New Roman" w:cs="Times New Roman"/>
          <w:sz w:val="28"/>
          <w:szCs w:val="28"/>
        </w:rPr>
        <w:t>Многие магазины сейчас предлагают клиентам пользоваться счетами по автоматически возобновляемому кредиту в качестве альтернативы кредитным карточкам.</w:t>
      </w:r>
    </w:p>
    <w:p w:rsidR="000D65D6" w:rsidRPr="00CD406F" w:rsidRDefault="000D65D6" w:rsidP="000D65D6">
      <w:pPr>
        <w:spacing w:line="360" w:lineRule="auto"/>
        <w:ind w:firstLine="567"/>
        <w:jc w:val="both"/>
        <w:rPr>
          <w:rFonts w:ascii="Times New Roman" w:hAnsi="Times New Roman" w:cs="Times New Roman"/>
          <w:sz w:val="28"/>
          <w:szCs w:val="28"/>
        </w:rPr>
      </w:pPr>
      <w:r w:rsidRPr="00CD406F">
        <w:rPr>
          <w:rFonts w:ascii="Times New Roman" w:hAnsi="Times New Roman" w:cs="Times New Roman"/>
          <w:i/>
          <w:iCs/>
          <w:sz w:val="28"/>
          <w:szCs w:val="28"/>
        </w:rPr>
        <w:t>Персональная ссуда</w:t>
      </w:r>
      <w:r w:rsidRPr="00CD406F">
        <w:rPr>
          <w:rFonts w:ascii="Times New Roman" w:hAnsi="Times New Roman" w:cs="Times New Roman"/>
          <w:sz w:val="28"/>
          <w:szCs w:val="28"/>
        </w:rPr>
        <w:t xml:space="preserve"> банка может быть более дешёвой по сравнению с кредитом финансового дома и процентными ставками кредитных карточек. </w:t>
      </w:r>
    </w:p>
    <w:p w:rsidR="000D65D6" w:rsidRPr="00CD406F" w:rsidRDefault="000D65D6" w:rsidP="00552D2F">
      <w:pPr>
        <w:numPr>
          <w:ilvl w:val="0"/>
          <w:numId w:val="31"/>
        </w:numPr>
        <w:tabs>
          <w:tab w:val="clear" w:pos="720"/>
          <w:tab w:val="num" w:pos="0"/>
          <w:tab w:val="left" w:pos="851"/>
        </w:tabs>
        <w:spacing w:line="360" w:lineRule="auto"/>
        <w:ind w:left="0" w:firstLine="567"/>
        <w:jc w:val="both"/>
        <w:rPr>
          <w:rFonts w:ascii="Times New Roman" w:hAnsi="Times New Roman" w:cs="Times New Roman"/>
          <w:sz w:val="28"/>
          <w:szCs w:val="28"/>
        </w:rPr>
      </w:pPr>
      <w:r w:rsidRPr="00CD406F">
        <w:rPr>
          <w:rFonts w:ascii="Times New Roman" w:hAnsi="Times New Roman" w:cs="Times New Roman"/>
          <w:b/>
          <w:bCs/>
          <w:i/>
          <w:iCs/>
          <w:sz w:val="28"/>
          <w:szCs w:val="28"/>
        </w:rPr>
        <w:t>Цель получения ссуды</w:t>
      </w:r>
      <w:r w:rsidRPr="00CD406F">
        <w:rPr>
          <w:rFonts w:ascii="Times New Roman" w:hAnsi="Times New Roman" w:cs="Times New Roman"/>
          <w:sz w:val="28"/>
          <w:szCs w:val="28"/>
        </w:rPr>
        <w:t>. За исключением покупки дома (предоставление средств для покупки недвижимости или связующих ссуд) и завещанных ссуд, персональные ссуды обычно берутся для:</w:t>
      </w:r>
    </w:p>
    <w:p w:rsidR="000D65D6" w:rsidRPr="00CD406F" w:rsidRDefault="000D65D6" w:rsidP="00552D2F">
      <w:pPr>
        <w:numPr>
          <w:ilvl w:val="0"/>
          <w:numId w:val="32"/>
        </w:numPr>
        <w:tabs>
          <w:tab w:val="clear" w:pos="1190"/>
          <w:tab w:val="num" w:pos="993"/>
        </w:tabs>
        <w:overflowPunct/>
        <w:adjustRightInd/>
        <w:spacing w:after="20" w:line="360" w:lineRule="auto"/>
        <w:ind w:left="0"/>
        <w:jc w:val="both"/>
        <w:textAlignment w:val="auto"/>
        <w:rPr>
          <w:rFonts w:ascii="Times New Roman" w:hAnsi="Times New Roman" w:cs="Times New Roman"/>
          <w:sz w:val="28"/>
          <w:szCs w:val="28"/>
        </w:rPr>
      </w:pPr>
      <w:r w:rsidRPr="00CD406F">
        <w:rPr>
          <w:rFonts w:ascii="Times New Roman" w:hAnsi="Times New Roman" w:cs="Times New Roman"/>
          <w:sz w:val="28"/>
          <w:szCs w:val="28"/>
        </w:rPr>
        <w:t>приобретения потребительских товаров длительного пользования (например, мебели);</w:t>
      </w:r>
    </w:p>
    <w:p w:rsidR="000D65D6" w:rsidRPr="00CD406F" w:rsidRDefault="000D65D6" w:rsidP="00552D2F">
      <w:pPr>
        <w:numPr>
          <w:ilvl w:val="0"/>
          <w:numId w:val="32"/>
        </w:numPr>
        <w:tabs>
          <w:tab w:val="clear" w:pos="1190"/>
          <w:tab w:val="num" w:pos="993"/>
        </w:tabs>
        <w:overflowPunct/>
        <w:adjustRightInd/>
        <w:spacing w:after="20" w:line="360" w:lineRule="auto"/>
        <w:ind w:left="0"/>
        <w:jc w:val="both"/>
        <w:textAlignment w:val="auto"/>
        <w:rPr>
          <w:rFonts w:ascii="Times New Roman" w:hAnsi="Times New Roman" w:cs="Times New Roman"/>
          <w:sz w:val="28"/>
          <w:szCs w:val="28"/>
        </w:rPr>
      </w:pPr>
      <w:r w:rsidRPr="00CD406F">
        <w:rPr>
          <w:rFonts w:ascii="Times New Roman" w:hAnsi="Times New Roman" w:cs="Times New Roman"/>
          <w:sz w:val="28"/>
          <w:szCs w:val="28"/>
        </w:rPr>
        <w:t>покупки машины (бывшие в употреблении машины не должны быть очень старыми – 5 лет, вероятно, максимальный срок для подержанной машины);</w:t>
      </w:r>
    </w:p>
    <w:p w:rsidR="000D65D6" w:rsidRPr="00CD406F" w:rsidRDefault="000D65D6" w:rsidP="00552D2F">
      <w:pPr>
        <w:numPr>
          <w:ilvl w:val="0"/>
          <w:numId w:val="32"/>
        </w:numPr>
        <w:tabs>
          <w:tab w:val="clear" w:pos="1190"/>
          <w:tab w:val="num" w:pos="993"/>
        </w:tabs>
        <w:overflowPunct/>
        <w:adjustRightInd/>
        <w:spacing w:after="20" w:line="360" w:lineRule="auto"/>
        <w:ind w:left="0"/>
        <w:jc w:val="both"/>
        <w:textAlignment w:val="auto"/>
        <w:rPr>
          <w:rFonts w:ascii="Times New Roman" w:hAnsi="Times New Roman" w:cs="Times New Roman"/>
          <w:sz w:val="28"/>
          <w:szCs w:val="28"/>
        </w:rPr>
      </w:pPr>
      <w:r w:rsidRPr="00CD406F">
        <w:rPr>
          <w:rFonts w:ascii="Times New Roman" w:hAnsi="Times New Roman" w:cs="Times New Roman"/>
          <w:sz w:val="28"/>
          <w:szCs w:val="28"/>
        </w:rPr>
        <w:t>празднования торжеств;</w:t>
      </w:r>
    </w:p>
    <w:p w:rsidR="000D65D6" w:rsidRPr="00CD406F" w:rsidRDefault="000D65D6" w:rsidP="00552D2F">
      <w:pPr>
        <w:numPr>
          <w:ilvl w:val="0"/>
          <w:numId w:val="32"/>
        </w:numPr>
        <w:tabs>
          <w:tab w:val="clear" w:pos="1190"/>
          <w:tab w:val="num" w:pos="993"/>
        </w:tabs>
        <w:overflowPunct/>
        <w:adjustRightInd/>
        <w:spacing w:after="20" w:line="360" w:lineRule="auto"/>
        <w:ind w:left="0"/>
        <w:jc w:val="both"/>
        <w:textAlignment w:val="auto"/>
        <w:rPr>
          <w:rFonts w:ascii="Times New Roman" w:hAnsi="Times New Roman" w:cs="Times New Roman"/>
          <w:sz w:val="28"/>
          <w:szCs w:val="28"/>
        </w:rPr>
      </w:pPr>
      <w:r w:rsidRPr="00CD406F">
        <w:rPr>
          <w:rFonts w:ascii="Times New Roman" w:hAnsi="Times New Roman" w:cs="Times New Roman"/>
          <w:sz w:val="28"/>
          <w:szCs w:val="28"/>
        </w:rPr>
        <w:t>проведения отделочных работ в доме;</w:t>
      </w:r>
    </w:p>
    <w:p w:rsidR="000D65D6" w:rsidRPr="00CD406F" w:rsidRDefault="000D65D6" w:rsidP="00552D2F">
      <w:pPr>
        <w:numPr>
          <w:ilvl w:val="0"/>
          <w:numId w:val="32"/>
        </w:numPr>
        <w:tabs>
          <w:tab w:val="clear" w:pos="1190"/>
          <w:tab w:val="num" w:pos="993"/>
        </w:tabs>
        <w:overflowPunct/>
        <w:adjustRightInd/>
        <w:spacing w:after="20" w:line="360" w:lineRule="auto"/>
        <w:ind w:left="0"/>
        <w:jc w:val="both"/>
        <w:textAlignment w:val="auto"/>
        <w:rPr>
          <w:rFonts w:ascii="Times New Roman" w:hAnsi="Times New Roman" w:cs="Times New Roman"/>
          <w:sz w:val="28"/>
          <w:szCs w:val="28"/>
        </w:rPr>
      </w:pPr>
      <w:r w:rsidRPr="00CD406F">
        <w:rPr>
          <w:rFonts w:ascii="Times New Roman" w:hAnsi="Times New Roman" w:cs="Times New Roman"/>
          <w:sz w:val="28"/>
          <w:szCs w:val="28"/>
        </w:rPr>
        <w:t>покупки домов-фургонов;</w:t>
      </w:r>
    </w:p>
    <w:p w:rsidR="000D65D6" w:rsidRPr="00CD406F" w:rsidRDefault="000D65D6" w:rsidP="00552D2F">
      <w:pPr>
        <w:numPr>
          <w:ilvl w:val="0"/>
          <w:numId w:val="32"/>
        </w:numPr>
        <w:tabs>
          <w:tab w:val="clear" w:pos="1190"/>
          <w:tab w:val="num" w:pos="993"/>
        </w:tabs>
        <w:overflowPunct/>
        <w:adjustRightInd/>
        <w:spacing w:after="20" w:line="360" w:lineRule="auto"/>
        <w:ind w:left="0"/>
        <w:jc w:val="both"/>
        <w:textAlignment w:val="auto"/>
        <w:rPr>
          <w:rFonts w:ascii="Times New Roman" w:hAnsi="Times New Roman" w:cs="Times New Roman"/>
          <w:sz w:val="28"/>
          <w:szCs w:val="28"/>
        </w:rPr>
      </w:pPr>
      <w:r w:rsidRPr="00CD406F">
        <w:rPr>
          <w:rFonts w:ascii="Times New Roman" w:hAnsi="Times New Roman" w:cs="Times New Roman"/>
          <w:sz w:val="28"/>
          <w:szCs w:val="28"/>
        </w:rPr>
        <w:t>оплаты личного образования.</w:t>
      </w:r>
    </w:p>
    <w:p w:rsidR="000D65D6" w:rsidRPr="00CD406F" w:rsidRDefault="000D65D6" w:rsidP="00A32B6C">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2. </w:t>
      </w:r>
      <w:r w:rsidRPr="00CD406F">
        <w:rPr>
          <w:rFonts w:ascii="Times New Roman" w:hAnsi="Times New Roman" w:cs="Times New Roman"/>
          <w:b/>
          <w:bCs/>
          <w:i/>
          <w:iCs/>
          <w:sz w:val="28"/>
          <w:szCs w:val="28"/>
        </w:rPr>
        <w:t>Размер ссуды</w:t>
      </w:r>
      <w:r w:rsidRPr="00CD406F">
        <w:rPr>
          <w:rFonts w:ascii="Times New Roman" w:hAnsi="Times New Roman" w:cs="Times New Roman"/>
          <w:sz w:val="28"/>
          <w:szCs w:val="28"/>
        </w:rPr>
        <w:t xml:space="preserve"> (опять за исключением ссуд на приобретение недвижимости и связующих ссуд), как правило, не превышает 10000 ф.ст.</w:t>
      </w:r>
    </w:p>
    <w:p w:rsidR="000D65D6" w:rsidRPr="00CD406F" w:rsidRDefault="000D65D6" w:rsidP="00A32B6C">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3. </w:t>
      </w:r>
      <w:r w:rsidRPr="00CD406F">
        <w:rPr>
          <w:rFonts w:ascii="Times New Roman" w:hAnsi="Times New Roman" w:cs="Times New Roman"/>
          <w:b/>
          <w:bCs/>
          <w:i/>
          <w:iCs/>
          <w:sz w:val="28"/>
          <w:szCs w:val="28"/>
        </w:rPr>
        <w:t>Капитал и доля клиента</w:t>
      </w:r>
      <w:r w:rsidRPr="00CD406F">
        <w:rPr>
          <w:rFonts w:ascii="Times New Roman" w:hAnsi="Times New Roman" w:cs="Times New Roman"/>
          <w:sz w:val="28"/>
          <w:szCs w:val="28"/>
        </w:rPr>
        <w:t>. В случае обращения за персональной ссудой заёмщику обычно достаточно внести 1/5 или 1/3 стоимости, хотя на это не существует каких-либо твёрдых правил.</w:t>
      </w:r>
    </w:p>
    <w:p w:rsidR="000D65D6" w:rsidRPr="00CD406F" w:rsidRDefault="000D65D6" w:rsidP="00A32B6C">
      <w:pPr>
        <w:tabs>
          <w:tab w:val="left" w:pos="851"/>
          <w:tab w:val="left" w:pos="993"/>
        </w:tabs>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4.</w:t>
      </w:r>
      <w:r w:rsidR="00A32B6C" w:rsidRPr="00CD406F">
        <w:rPr>
          <w:rFonts w:ascii="Times New Roman" w:hAnsi="Times New Roman" w:cs="Times New Roman"/>
          <w:sz w:val="28"/>
          <w:szCs w:val="28"/>
        </w:rPr>
        <w:t xml:space="preserve"> </w:t>
      </w:r>
      <w:r w:rsidR="00A32B6C" w:rsidRPr="00CD406F">
        <w:rPr>
          <w:rFonts w:ascii="Times New Roman" w:hAnsi="Times New Roman" w:cs="Times New Roman"/>
          <w:sz w:val="28"/>
          <w:szCs w:val="28"/>
        </w:rPr>
        <w:tab/>
      </w:r>
      <w:r w:rsidRPr="00CD406F">
        <w:rPr>
          <w:rFonts w:ascii="Times New Roman" w:hAnsi="Times New Roman" w:cs="Times New Roman"/>
          <w:b/>
          <w:bCs/>
          <w:i/>
          <w:iCs/>
          <w:sz w:val="28"/>
          <w:szCs w:val="28"/>
        </w:rPr>
        <w:t>Источники оплаты и способность к выплате</w:t>
      </w:r>
      <w:r w:rsidRPr="00CD406F">
        <w:rPr>
          <w:rFonts w:ascii="Times New Roman" w:hAnsi="Times New Roman" w:cs="Times New Roman"/>
          <w:sz w:val="28"/>
          <w:szCs w:val="28"/>
        </w:rPr>
        <w:t xml:space="preserve"> (платёжеспособность). Источником оплаты служит регулярный доход клиента. Туда же включаются эксплутационные и ремонтные расходы по тем покупкам, которые клиент собирается сделать. Совершенно очевидно, что достаточно знать насколько реальна выплата ссуды с процентами при установленном размере выплат.</w:t>
      </w:r>
    </w:p>
    <w:p w:rsidR="000D65D6" w:rsidRPr="00CD406F" w:rsidRDefault="000D65D6" w:rsidP="00A32B6C">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5. </w:t>
      </w:r>
      <w:r w:rsidRPr="00CD406F">
        <w:rPr>
          <w:rFonts w:ascii="Times New Roman" w:hAnsi="Times New Roman" w:cs="Times New Roman"/>
          <w:b/>
          <w:bCs/>
          <w:i/>
          <w:iCs/>
          <w:sz w:val="28"/>
          <w:szCs w:val="28"/>
        </w:rPr>
        <w:t>Срок предоставления ссуды</w:t>
      </w:r>
      <w:r w:rsidRPr="00CD406F">
        <w:rPr>
          <w:rFonts w:ascii="Times New Roman" w:hAnsi="Times New Roman" w:cs="Times New Roman"/>
          <w:sz w:val="28"/>
          <w:szCs w:val="28"/>
        </w:rPr>
        <w:t>. Является ли обоснованным срок выплаты ссуды, требуемой клиентом, исходя из той</w:t>
      </w:r>
      <w:r w:rsidR="00A32B6C" w:rsidRPr="00CD406F">
        <w:rPr>
          <w:rFonts w:ascii="Times New Roman" w:hAnsi="Times New Roman" w:cs="Times New Roman"/>
          <w:sz w:val="28"/>
          <w:szCs w:val="28"/>
        </w:rPr>
        <w:t xml:space="preserve"> цели, ради которой она берётся.</w:t>
      </w:r>
      <w:r w:rsidRPr="00CD406F">
        <w:rPr>
          <w:rFonts w:ascii="Times New Roman" w:hAnsi="Times New Roman" w:cs="Times New Roman"/>
          <w:sz w:val="28"/>
          <w:szCs w:val="28"/>
        </w:rPr>
        <w:t xml:space="preserve"> Например:</w:t>
      </w:r>
    </w:p>
    <w:p w:rsidR="000D65D6" w:rsidRPr="00CD406F" w:rsidRDefault="00A32B6C" w:rsidP="00552D2F">
      <w:pPr>
        <w:numPr>
          <w:ilvl w:val="0"/>
          <w:numId w:val="33"/>
        </w:numPr>
        <w:tabs>
          <w:tab w:val="clear" w:pos="1190"/>
          <w:tab w:val="num" w:pos="851"/>
        </w:tabs>
        <w:overflowPunct/>
        <w:adjustRightInd/>
        <w:spacing w:after="20" w:line="360" w:lineRule="auto"/>
        <w:ind w:left="0"/>
        <w:jc w:val="both"/>
        <w:textAlignment w:val="auto"/>
        <w:rPr>
          <w:rFonts w:ascii="Times New Roman" w:hAnsi="Times New Roman" w:cs="Times New Roman"/>
          <w:sz w:val="28"/>
          <w:szCs w:val="28"/>
        </w:rPr>
      </w:pPr>
      <w:r w:rsidRPr="00CD406F">
        <w:rPr>
          <w:rFonts w:ascii="Times New Roman" w:hAnsi="Times New Roman" w:cs="Times New Roman"/>
          <w:sz w:val="28"/>
          <w:szCs w:val="28"/>
        </w:rPr>
        <w:t>е</w:t>
      </w:r>
      <w:r w:rsidR="000D65D6" w:rsidRPr="00CD406F">
        <w:rPr>
          <w:rFonts w:ascii="Times New Roman" w:hAnsi="Times New Roman" w:cs="Times New Roman"/>
          <w:sz w:val="28"/>
          <w:szCs w:val="28"/>
        </w:rPr>
        <w:t xml:space="preserve">сли клиент хочет получить финансирование для оплаты своих личных расходов, наиболее приемлемыми формами кредитования будут краткосрочный овердрафт или счёт </w:t>
      </w:r>
      <w:r w:rsidRPr="00CD406F">
        <w:rPr>
          <w:rFonts w:ascii="Times New Roman" w:hAnsi="Times New Roman" w:cs="Times New Roman"/>
          <w:sz w:val="28"/>
          <w:szCs w:val="28"/>
        </w:rPr>
        <w:t>семейного бюджета;</w:t>
      </w:r>
    </w:p>
    <w:p w:rsidR="000D65D6" w:rsidRPr="00CD406F" w:rsidRDefault="00A32B6C" w:rsidP="00552D2F">
      <w:pPr>
        <w:numPr>
          <w:ilvl w:val="0"/>
          <w:numId w:val="33"/>
        </w:numPr>
        <w:tabs>
          <w:tab w:val="clear" w:pos="1190"/>
          <w:tab w:val="num" w:pos="851"/>
        </w:tabs>
        <w:overflowPunct/>
        <w:adjustRightInd/>
        <w:spacing w:after="20" w:line="360" w:lineRule="auto"/>
        <w:ind w:left="0"/>
        <w:jc w:val="both"/>
        <w:textAlignment w:val="auto"/>
        <w:rPr>
          <w:rFonts w:ascii="Times New Roman" w:hAnsi="Times New Roman" w:cs="Times New Roman"/>
          <w:sz w:val="28"/>
          <w:szCs w:val="28"/>
        </w:rPr>
      </w:pPr>
      <w:r w:rsidRPr="00CD406F">
        <w:rPr>
          <w:rFonts w:ascii="Times New Roman" w:hAnsi="Times New Roman" w:cs="Times New Roman"/>
          <w:sz w:val="28"/>
          <w:szCs w:val="28"/>
        </w:rPr>
        <w:t>с</w:t>
      </w:r>
      <w:r w:rsidR="000D65D6" w:rsidRPr="00CD406F">
        <w:rPr>
          <w:rFonts w:ascii="Times New Roman" w:hAnsi="Times New Roman" w:cs="Times New Roman"/>
          <w:sz w:val="28"/>
          <w:szCs w:val="28"/>
        </w:rPr>
        <w:t>суды для покупок новых кухонь могут быть предоставлены на срок до 3-5 лет, другие ссуды для некоторых переделок в доме (например, для новых окон) – могут быть предоставлены на периоды вплоть до 10 лет, хотя наиболее типичной является</w:t>
      </w:r>
      <w:r w:rsidRPr="00CD406F">
        <w:rPr>
          <w:rFonts w:ascii="Times New Roman" w:hAnsi="Times New Roman" w:cs="Times New Roman"/>
          <w:sz w:val="28"/>
          <w:szCs w:val="28"/>
        </w:rPr>
        <w:t xml:space="preserve"> ссуда на 5 лет;</w:t>
      </w:r>
    </w:p>
    <w:p w:rsidR="000D65D6" w:rsidRPr="00CD406F" w:rsidRDefault="00A32B6C" w:rsidP="00552D2F">
      <w:pPr>
        <w:numPr>
          <w:ilvl w:val="0"/>
          <w:numId w:val="33"/>
        </w:numPr>
        <w:tabs>
          <w:tab w:val="clear" w:pos="1190"/>
          <w:tab w:val="num" w:pos="851"/>
        </w:tabs>
        <w:overflowPunct/>
        <w:adjustRightInd/>
        <w:spacing w:after="20" w:line="360" w:lineRule="auto"/>
        <w:ind w:left="0"/>
        <w:jc w:val="both"/>
        <w:textAlignment w:val="auto"/>
        <w:rPr>
          <w:rFonts w:ascii="Times New Roman" w:hAnsi="Times New Roman" w:cs="Times New Roman"/>
          <w:sz w:val="28"/>
          <w:szCs w:val="28"/>
        </w:rPr>
      </w:pPr>
      <w:r w:rsidRPr="00CD406F">
        <w:rPr>
          <w:rFonts w:ascii="Times New Roman" w:hAnsi="Times New Roman" w:cs="Times New Roman"/>
          <w:sz w:val="28"/>
          <w:szCs w:val="28"/>
        </w:rPr>
        <w:t>с</w:t>
      </w:r>
      <w:r w:rsidR="000D65D6" w:rsidRPr="00CD406F">
        <w:rPr>
          <w:rFonts w:ascii="Times New Roman" w:hAnsi="Times New Roman" w:cs="Times New Roman"/>
          <w:sz w:val="28"/>
          <w:szCs w:val="28"/>
        </w:rPr>
        <w:t>суда для покупки машины может быть предоставлена на 2,3 или 4 года.</w:t>
      </w:r>
    </w:p>
    <w:p w:rsidR="000D65D6" w:rsidRPr="00CD406F" w:rsidRDefault="000D65D6" w:rsidP="00552D2F">
      <w:pPr>
        <w:numPr>
          <w:ilvl w:val="0"/>
          <w:numId w:val="30"/>
        </w:numPr>
        <w:overflowPunct/>
        <w:adjustRightInd/>
        <w:spacing w:after="20" w:line="360" w:lineRule="auto"/>
        <w:ind w:left="0" w:firstLine="568"/>
        <w:jc w:val="both"/>
        <w:textAlignment w:val="auto"/>
        <w:rPr>
          <w:rFonts w:ascii="Times New Roman" w:hAnsi="Times New Roman" w:cs="Times New Roman"/>
          <w:sz w:val="28"/>
          <w:szCs w:val="28"/>
        </w:rPr>
      </w:pPr>
      <w:r w:rsidRPr="00CD406F">
        <w:rPr>
          <w:rFonts w:ascii="Times New Roman" w:hAnsi="Times New Roman" w:cs="Times New Roman"/>
          <w:b/>
          <w:bCs/>
          <w:i/>
          <w:iCs/>
          <w:sz w:val="28"/>
          <w:szCs w:val="28"/>
        </w:rPr>
        <w:t>Обеспечение</w:t>
      </w:r>
      <w:r w:rsidRPr="00CD406F">
        <w:rPr>
          <w:rFonts w:ascii="Times New Roman" w:hAnsi="Times New Roman" w:cs="Times New Roman"/>
          <w:b/>
          <w:bCs/>
          <w:sz w:val="28"/>
          <w:szCs w:val="28"/>
        </w:rPr>
        <w:t>.</w:t>
      </w:r>
      <w:r w:rsidRPr="00CD406F">
        <w:rPr>
          <w:rFonts w:ascii="Times New Roman" w:hAnsi="Times New Roman" w:cs="Times New Roman"/>
          <w:sz w:val="28"/>
          <w:szCs w:val="28"/>
        </w:rPr>
        <w:t xml:space="preserve"> Обеспечение обычно не берётся для персональных ссуд за исключением ссуд на приобретение недвижимости и завещанных ссуд, поскольку многие персональные ссуды невелики. В случае крупных персональных ссуд, банк может потребовать обеспечение, которое часто предоставляется в виде второй закладной на дом берущего взаймы, если его чистая доля в собственности достаточна (разница между рыночной стоимостью и существующим залогом).</w:t>
      </w:r>
    </w:p>
    <w:p w:rsidR="00A32B6C" w:rsidRPr="00CD406F" w:rsidRDefault="00A32B6C" w:rsidP="00A32B6C">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Таким образом, главный отличительный при</w:t>
      </w:r>
      <w:r w:rsidRPr="00CD406F">
        <w:rPr>
          <w:rFonts w:ascii="Times New Roman" w:hAnsi="Times New Roman" w:cs="Times New Roman"/>
          <w:sz w:val="28"/>
          <w:szCs w:val="28"/>
        </w:rPr>
        <w:softHyphen/>
        <w:t>знак потребительского кредита — целевая форма кредитования физических лиц. В роли кре</w:t>
      </w:r>
      <w:r w:rsidRPr="00CD406F">
        <w:rPr>
          <w:rFonts w:ascii="Times New Roman" w:hAnsi="Times New Roman" w:cs="Times New Roman"/>
          <w:sz w:val="28"/>
          <w:szCs w:val="28"/>
        </w:rPr>
        <w:softHyphen/>
        <w:t>дитора могут выступать как специализированные кредитные орга</w:t>
      </w:r>
      <w:r w:rsidRPr="00CD406F">
        <w:rPr>
          <w:rFonts w:ascii="Times New Roman" w:hAnsi="Times New Roman" w:cs="Times New Roman"/>
          <w:sz w:val="28"/>
          <w:szCs w:val="28"/>
        </w:rPr>
        <w:softHyphen/>
        <w:t>низации, так и любые юридические лица, осуществляющие реали</w:t>
      </w:r>
      <w:r w:rsidRPr="00CD406F">
        <w:rPr>
          <w:rFonts w:ascii="Times New Roman" w:hAnsi="Times New Roman" w:cs="Times New Roman"/>
          <w:sz w:val="28"/>
          <w:szCs w:val="28"/>
        </w:rPr>
        <w:softHyphen/>
        <w:t>зацию товаров или услуг. В денежной форме предоставляется как банковская ссуда физическому лицу для приобретения недвижи</w:t>
      </w:r>
      <w:r w:rsidRPr="00CD406F">
        <w:rPr>
          <w:rFonts w:ascii="Times New Roman" w:hAnsi="Times New Roman" w:cs="Times New Roman"/>
          <w:sz w:val="28"/>
          <w:szCs w:val="28"/>
        </w:rPr>
        <w:softHyphen/>
        <w:t>мости, оплаты дорогостоящего лечения и т.п., в товарной — в процессе розничной продажи товаров с отсрочкой платежа. В Украине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w:t>
      </w:r>
      <w:r w:rsidRPr="00CD406F">
        <w:rPr>
          <w:rFonts w:ascii="Times New Roman" w:hAnsi="Times New Roman" w:cs="Times New Roman"/>
          <w:sz w:val="28"/>
          <w:szCs w:val="28"/>
        </w:rPr>
        <w:softHyphen/>
        <w:t>стемы кредитных карточек.</w:t>
      </w:r>
    </w:p>
    <w:p w:rsidR="00AA7E47" w:rsidRPr="00CD406F" w:rsidRDefault="00AA7E47" w:rsidP="000D65D6">
      <w:pPr>
        <w:spacing w:line="360" w:lineRule="auto"/>
        <w:ind w:firstLine="567"/>
        <w:jc w:val="both"/>
        <w:rPr>
          <w:rFonts w:ascii="Times New Roman" w:hAnsi="Times New Roman" w:cs="Times New Roman"/>
          <w:sz w:val="28"/>
          <w:szCs w:val="28"/>
        </w:rPr>
      </w:pPr>
    </w:p>
    <w:p w:rsidR="00AA7E47" w:rsidRPr="00CD406F" w:rsidRDefault="00AA7E47" w:rsidP="00046E35">
      <w:pPr>
        <w:numPr>
          <w:ilvl w:val="1"/>
          <w:numId w:val="6"/>
        </w:numPr>
        <w:spacing w:line="360" w:lineRule="auto"/>
        <w:ind w:left="0" w:firstLine="567"/>
        <w:jc w:val="both"/>
        <w:rPr>
          <w:rFonts w:ascii="Times New Roman" w:hAnsi="Times New Roman" w:cs="Times New Roman"/>
          <w:b/>
          <w:bCs/>
          <w:sz w:val="28"/>
          <w:szCs w:val="28"/>
        </w:rPr>
      </w:pPr>
      <w:r w:rsidRPr="00CD406F">
        <w:rPr>
          <w:rFonts w:ascii="Times New Roman" w:hAnsi="Times New Roman" w:cs="Times New Roman"/>
          <w:sz w:val="28"/>
          <w:szCs w:val="28"/>
        </w:rPr>
        <w:t xml:space="preserve"> </w:t>
      </w:r>
      <w:r w:rsidR="00FE2AAF" w:rsidRPr="00CD406F">
        <w:rPr>
          <w:rFonts w:ascii="Times New Roman" w:hAnsi="Times New Roman" w:cs="Times New Roman"/>
          <w:b/>
          <w:bCs/>
          <w:sz w:val="28"/>
          <w:szCs w:val="28"/>
        </w:rPr>
        <w:t>Государственный кредит</w:t>
      </w:r>
    </w:p>
    <w:p w:rsidR="00F91C80" w:rsidRPr="00CD406F" w:rsidRDefault="00F91C80" w:rsidP="00F91C80">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Государственный кредит отражает кредитные отношения по поводу аккумуляции государством денежных средств на началах возвратности для финансирования государственных расходов. Кредиторами выступают физические и юридические лица, заемщиком - государство в лице его органов (Министерства финансов, местных (муниципальных) органов власти). Для заемщика данная форма кредита позволяет мобилизовать дополнительные денежные ресурсы для покрытия бюджетного дефицита без использования для этих целей бумажно-денежной эмиссии, для неинфляционного кредитно-денежного обращения путем операций на открытом рынке, формирования финансового рынка. В условиях развития инфляционного процесса государственные займы у населения временно уменьшают его платежеспособный спрос. Из обращения изымается избыточная денежная масса, т.е. происходит отвлечение средств из денежного оборота на заранее оговоренный срок. Чрезмерное увеличение государственного долга вместе с тем может привести к платежам по обязательствам, сумма которых составит величину большую, чем поступления от займов, что отрицательно скажется на состоянии финансов государства.</w:t>
      </w:r>
    </w:p>
    <w:p w:rsidR="00FE2AAF" w:rsidRPr="00CD406F" w:rsidRDefault="00FE2AAF" w:rsidP="00F91C80">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Осуществляя функции кредитора, государство через центральный банк производит кре</w:t>
      </w:r>
      <w:r w:rsidRPr="00CD406F">
        <w:rPr>
          <w:rFonts w:ascii="Times New Roman" w:hAnsi="Times New Roman" w:cs="Times New Roman"/>
          <w:sz w:val="28"/>
          <w:szCs w:val="28"/>
        </w:rPr>
        <w:softHyphen/>
        <w:t>дитование:</w:t>
      </w:r>
    </w:p>
    <w:p w:rsidR="00FE2AAF" w:rsidRPr="00CD406F" w:rsidRDefault="00FE2AAF" w:rsidP="00046E35">
      <w:pPr>
        <w:numPr>
          <w:ilvl w:val="0"/>
          <w:numId w:val="1"/>
        </w:num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конкретных отраслей или регионов, испытывающих особую потребность в финансовых ресурсах, если возможности бюд</w:t>
      </w:r>
      <w:r w:rsidRPr="00CD406F">
        <w:rPr>
          <w:rFonts w:ascii="Times New Roman" w:hAnsi="Times New Roman" w:cs="Times New Roman"/>
          <w:sz w:val="28"/>
          <w:szCs w:val="28"/>
        </w:rPr>
        <w:softHyphen/>
        <w:t>жетного финансирования уже исчерпаны, а ссуды коммерчес</w:t>
      </w:r>
      <w:r w:rsidRPr="00CD406F">
        <w:rPr>
          <w:rFonts w:ascii="Times New Roman" w:hAnsi="Times New Roman" w:cs="Times New Roman"/>
          <w:sz w:val="28"/>
          <w:szCs w:val="28"/>
        </w:rPr>
        <w:softHyphen/>
        <w:t>ких банков не могут быть привлечены в силу действия факто</w:t>
      </w:r>
      <w:r w:rsidRPr="00CD406F">
        <w:rPr>
          <w:rFonts w:ascii="Times New Roman" w:hAnsi="Times New Roman" w:cs="Times New Roman"/>
          <w:sz w:val="28"/>
          <w:szCs w:val="28"/>
        </w:rPr>
        <w:softHyphen/>
        <w:t>ров конъюнктурного характера;</w:t>
      </w:r>
    </w:p>
    <w:p w:rsidR="00FE2AAF" w:rsidRPr="00CD406F" w:rsidRDefault="00FE2AAF" w:rsidP="00046E35">
      <w:pPr>
        <w:numPr>
          <w:ilvl w:val="0"/>
          <w:numId w:val="1"/>
        </w:num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 коммерческих банков в процессе аукционной или прямой продажи кредитных ресурсов на рынке межбанковских креди</w:t>
      </w:r>
      <w:r w:rsidRPr="00CD406F">
        <w:rPr>
          <w:rFonts w:ascii="Times New Roman" w:hAnsi="Times New Roman" w:cs="Times New Roman"/>
          <w:sz w:val="28"/>
          <w:szCs w:val="28"/>
        </w:rPr>
        <w:softHyphen/>
        <w:t>тов.</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роли заемщика государство выступает в процессе разме</w:t>
      </w:r>
      <w:r w:rsidRPr="00CD406F">
        <w:rPr>
          <w:rFonts w:ascii="Times New Roman" w:hAnsi="Times New Roman" w:cs="Times New Roman"/>
          <w:sz w:val="28"/>
          <w:szCs w:val="28"/>
        </w:rPr>
        <w:softHyphen/>
        <w:t>щения государственных займов или при осуществлении опера</w:t>
      </w:r>
      <w:r w:rsidRPr="00CD406F">
        <w:rPr>
          <w:rFonts w:ascii="Times New Roman" w:hAnsi="Times New Roman" w:cs="Times New Roman"/>
          <w:sz w:val="28"/>
          <w:szCs w:val="28"/>
        </w:rPr>
        <w:softHyphen/>
        <w:t>ций на рынке государственных краткосрочных ценных бумаг.</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Основной формой кредитных отношений при государ</w:t>
      </w:r>
      <w:r w:rsidRPr="00CD406F">
        <w:rPr>
          <w:rFonts w:ascii="Times New Roman" w:hAnsi="Times New Roman" w:cs="Times New Roman"/>
          <w:sz w:val="28"/>
          <w:szCs w:val="28"/>
        </w:rPr>
        <w:softHyphen/>
        <w:t>ственном кредите являются такие отношения, при которых го</w:t>
      </w:r>
      <w:r w:rsidRPr="00CD406F">
        <w:rPr>
          <w:rFonts w:ascii="Times New Roman" w:hAnsi="Times New Roman" w:cs="Times New Roman"/>
          <w:sz w:val="28"/>
          <w:szCs w:val="28"/>
        </w:rPr>
        <w:softHyphen/>
        <w:t>сударство выступает заемщиком средств.</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Следует отметить, что в условиях переходного периода он должен использоваться не только в качестве источника привле</w:t>
      </w:r>
      <w:r w:rsidRPr="00CD406F">
        <w:rPr>
          <w:rFonts w:ascii="Times New Roman" w:hAnsi="Times New Roman" w:cs="Times New Roman"/>
          <w:sz w:val="28"/>
          <w:szCs w:val="28"/>
        </w:rPr>
        <w:softHyphen/>
        <w:t>чения финансовых ресурсов, но и эффективного инструмента централизованного кредитного регулирования экономики.</w:t>
      </w:r>
    </w:p>
    <w:p w:rsidR="00F91C80" w:rsidRPr="00CD406F" w:rsidRDefault="00F91C80" w:rsidP="00F91C80">
      <w:pPr>
        <w:widowControl w:val="0"/>
        <w:spacing w:line="360" w:lineRule="auto"/>
        <w:ind w:firstLine="709"/>
        <w:jc w:val="both"/>
        <w:rPr>
          <w:rFonts w:ascii="Times New Roman" w:hAnsi="Times New Roman" w:cs="Times New Roman"/>
          <w:sz w:val="28"/>
          <w:szCs w:val="28"/>
        </w:rPr>
      </w:pPr>
      <w:r w:rsidRPr="00CD406F">
        <w:rPr>
          <w:rFonts w:ascii="Times New Roman" w:hAnsi="Times New Roman" w:cs="Times New Roman"/>
          <w:sz w:val="28"/>
          <w:szCs w:val="28"/>
        </w:rPr>
        <w:t>Для кредиторов, государственный кредит – форма сбережения, инвестирования средств в ценные бумаги, приносящая дополнительный доход. Велика и гарантия выполнения условий кредитной сделки со стороны государства. Рынок государственных ценных бумаг предоставляет первичным инвесторам (кредиторам) ряд уникальных возможностей, таких как гарантия полноты и своевременности платежей; возможность единовременного размещения практически неограниченных сумм денежных средств; высокая ликвидность; относительно высокая доходность; наличие эффективной системы безналичных расчетов по бумагам и др.</w:t>
      </w:r>
    </w:p>
    <w:p w:rsidR="00F91C80" w:rsidRPr="00CD406F" w:rsidRDefault="00F91C80" w:rsidP="00F91C80">
      <w:pPr>
        <w:widowControl w:val="0"/>
        <w:spacing w:line="360" w:lineRule="auto"/>
        <w:ind w:firstLine="709"/>
        <w:jc w:val="both"/>
        <w:rPr>
          <w:rFonts w:ascii="Times New Roman" w:hAnsi="Times New Roman" w:cs="Times New Roman"/>
          <w:sz w:val="28"/>
          <w:szCs w:val="28"/>
        </w:rPr>
      </w:pPr>
      <w:r w:rsidRPr="00CD406F">
        <w:rPr>
          <w:rFonts w:ascii="Times New Roman" w:hAnsi="Times New Roman" w:cs="Times New Roman"/>
          <w:sz w:val="28"/>
          <w:szCs w:val="28"/>
        </w:rPr>
        <w:t xml:space="preserve">Государственный кредит делится на виды, отражающие специфику отношений и влияния ряда факторов. Виды государственного кредита определяются: </w:t>
      </w:r>
    </w:p>
    <w:p w:rsidR="00F91C80" w:rsidRPr="00CD406F" w:rsidRDefault="00F91C80" w:rsidP="00552D2F">
      <w:pPr>
        <w:widowControl w:val="0"/>
        <w:numPr>
          <w:ilvl w:val="0"/>
          <w:numId w:val="19"/>
        </w:numPr>
        <w:overflowPunct/>
        <w:autoSpaceDE/>
        <w:autoSpaceDN/>
        <w:adjustRightInd/>
        <w:spacing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составом заемщиков и кредиторов;</w:t>
      </w:r>
    </w:p>
    <w:p w:rsidR="00F91C80" w:rsidRPr="00CD406F" w:rsidRDefault="00F91C80" w:rsidP="00552D2F">
      <w:pPr>
        <w:widowControl w:val="0"/>
        <w:numPr>
          <w:ilvl w:val="0"/>
          <w:numId w:val="19"/>
        </w:numPr>
        <w:overflowPunct/>
        <w:autoSpaceDE/>
        <w:autoSpaceDN/>
        <w:adjustRightInd/>
        <w:spacing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конкретными причинами появления потребности у государства в мобилизации средств;</w:t>
      </w:r>
    </w:p>
    <w:p w:rsidR="00F91C80" w:rsidRPr="00CD406F" w:rsidRDefault="00F91C80" w:rsidP="00552D2F">
      <w:pPr>
        <w:widowControl w:val="0"/>
        <w:numPr>
          <w:ilvl w:val="0"/>
          <w:numId w:val="19"/>
        </w:numPr>
        <w:overflowPunct/>
        <w:autoSpaceDE/>
        <w:autoSpaceDN/>
        <w:adjustRightInd/>
        <w:spacing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местом получения кредита; формой его оформления; </w:t>
      </w:r>
    </w:p>
    <w:p w:rsidR="00F91C80" w:rsidRPr="00CD406F" w:rsidRDefault="00F91C80" w:rsidP="00552D2F">
      <w:pPr>
        <w:widowControl w:val="0"/>
        <w:numPr>
          <w:ilvl w:val="0"/>
          <w:numId w:val="19"/>
        </w:numPr>
        <w:overflowPunct/>
        <w:autoSpaceDE/>
        <w:autoSpaceDN/>
        <w:adjustRightInd/>
        <w:spacing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методами привлечения денежных ресурсов и способами их возврата; </w:t>
      </w:r>
    </w:p>
    <w:p w:rsidR="00F91C80" w:rsidRPr="00CD406F" w:rsidRDefault="00F91C80" w:rsidP="00552D2F">
      <w:pPr>
        <w:widowControl w:val="0"/>
        <w:numPr>
          <w:ilvl w:val="0"/>
          <w:numId w:val="19"/>
        </w:numPr>
        <w:overflowPunct/>
        <w:autoSpaceDE/>
        <w:autoSpaceDN/>
        <w:adjustRightInd/>
        <w:spacing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сроками погашения государством своих обязательств; </w:t>
      </w:r>
    </w:p>
    <w:p w:rsidR="00F91C80" w:rsidRPr="00CD406F" w:rsidRDefault="00F91C80" w:rsidP="00552D2F">
      <w:pPr>
        <w:widowControl w:val="0"/>
        <w:numPr>
          <w:ilvl w:val="0"/>
          <w:numId w:val="19"/>
        </w:numPr>
        <w:overflowPunct/>
        <w:autoSpaceDE/>
        <w:autoSpaceDN/>
        <w:adjustRightInd/>
        <w:spacing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степенью риска кредитора и заемщика.</w:t>
      </w:r>
      <w:r w:rsidRPr="00CD406F">
        <w:rPr>
          <w:rFonts w:ascii="Times New Roman" w:hAnsi="Times New Roman" w:cs="Times New Roman"/>
          <w:sz w:val="28"/>
          <w:szCs w:val="28"/>
        </w:rPr>
        <w:tab/>
      </w:r>
    </w:p>
    <w:p w:rsidR="00F91C80" w:rsidRPr="00CD406F" w:rsidRDefault="00F91C80" w:rsidP="00F91C80">
      <w:pPr>
        <w:widowControl w:val="0"/>
        <w:spacing w:line="360" w:lineRule="auto"/>
        <w:ind w:firstLine="709"/>
        <w:jc w:val="both"/>
        <w:rPr>
          <w:rFonts w:ascii="Times New Roman" w:hAnsi="Times New Roman" w:cs="Times New Roman"/>
          <w:sz w:val="28"/>
          <w:szCs w:val="28"/>
        </w:rPr>
      </w:pPr>
      <w:r w:rsidRPr="00CD406F">
        <w:rPr>
          <w:rFonts w:ascii="Times New Roman" w:hAnsi="Times New Roman" w:cs="Times New Roman"/>
          <w:i/>
          <w:iCs/>
          <w:sz w:val="28"/>
          <w:szCs w:val="28"/>
        </w:rPr>
        <w:t>В зависимости от характеристики заемщика</w:t>
      </w:r>
      <w:r w:rsidRPr="00CD406F">
        <w:rPr>
          <w:rFonts w:ascii="Times New Roman" w:hAnsi="Times New Roman" w:cs="Times New Roman"/>
          <w:sz w:val="28"/>
          <w:szCs w:val="28"/>
        </w:rPr>
        <w:t xml:space="preserve"> государственный кредит бывает централизованным и децентрализованным. В первом случае в качестве заемщика выступает Кабинет Министров и его центральный финансовый орган страны (Министерство финансов), во втором - местные органы власти (Совет депутатов). Децентрализованные займы проводятся для частичного покрытия расходов местного бюджета, а целевые займы для финансирования конкретных проектов, связанных с социально-экономическим развитием области, города, района. Местные займы обеспечиваются материальными, финансовыми и невещественными активами, находящимися в коммунальной собственности.</w:t>
      </w:r>
    </w:p>
    <w:p w:rsidR="00F91C80" w:rsidRPr="00CD406F" w:rsidRDefault="00F91C80" w:rsidP="00F91C80">
      <w:pPr>
        <w:widowControl w:val="0"/>
        <w:spacing w:line="360" w:lineRule="auto"/>
        <w:ind w:firstLine="709"/>
        <w:jc w:val="both"/>
        <w:rPr>
          <w:rFonts w:ascii="Times New Roman" w:hAnsi="Times New Roman" w:cs="Times New Roman"/>
          <w:sz w:val="28"/>
          <w:szCs w:val="28"/>
        </w:rPr>
      </w:pPr>
      <w:r w:rsidRPr="00CD406F">
        <w:rPr>
          <w:rFonts w:ascii="Times New Roman" w:hAnsi="Times New Roman" w:cs="Times New Roman"/>
          <w:i/>
          <w:iCs/>
          <w:sz w:val="28"/>
          <w:szCs w:val="28"/>
        </w:rPr>
        <w:t>По месту получения кредита</w:t>
      </w:r>
      <w:r w:rsidRPr="00CD406F">
        <w:rPr>
          <w:rFonts w:ascii="Times New Roman" w:hAnsi="Times New Roman" w:cs="Times New Roman"/>
          <w:sz w:val="28"/>
          <w:szCs w:val="28"/>
        </w:rPr>
        <w:t>, государственный кредит подразделяется на внутренние и внешние займы. В Украине казначейские обязательства являются краткосрочными, если они выпущены со сроком погашения до 1 года, среднесрочными - от 1 до 5 лет, долгосрочными - от 5 до 10 лет. В каждом конкретном случае оговариваются условия, формы и сроки государственного кредита.</w:t>
      </w:r>
    </w:p>
    <w:p w:rsidR="00F91C80" w:rsidRPr="00CD406F" w:rsidRDefault="00F91C80" w:rsidP="00F91C80">
      <w:pPr>
        <w:widowControl w:val="0"/>
        <w:spacing w:line="360" w:lineRule="auto"/>
        <w:ind w:firstLine="709"/>
        <w:jc w:val="both"/>
        <w:rPr>
          <w:rFonts w:ascii="Times New Roman" w:hAnsi="Times New Roman" w:cs="Times New Roman"/>
          <w:sz w:val="28"/>
          <w:szCs w:val="28"/>
        </w:rPr>
      </w:pPr>
      <w:r w:rsidRPr="00CD406F">
        <w:rPr>
          <w:rFonts w:ascii="Times New Roman" w:hAnsi="Times New Roman" w:cs="Times New Roman"/>
          <w:i/>
          <w:iCs/>
          <w:sz w:val="28"/>
          <w:szCs w:val="28"/>
        </w:rPr>
        <w:t>В зависимости от формы и порядка оформления</w:t>
      </w:r>
      <w:r w:rsidRPr="00CD406F">
        <w:rPr>
          <w:rFonts w:ascii="Times New Roman" w:hAnsi="Times New Roman" w:cs="Times New Roman"/>
          <w:sz w:val="28"/>
          <w:szCs w:val="28"/>
        </w:rPr>
        <w:t xml:space="preserve"> кредитных отношений различают: государственные облигационные и безоблигационные займы. Выпуск разного рода казначейских обязательств, векселей, кредитование центральным банком государственного бюджета (если это разрешено законом; в ряде стран, например в Дании, закон вообще запрещает государству брать какие-либо кредиты в национальном банке) - это примеры безоблигационных займов.</w:t>
      </w:r>
    </w:p>
    <w:p w:rsidR="00F91C80" w:rsidRPr="00CD406F" w:rsidRDefault="00F91C80" w:rsidP="00F91C80">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Ценные бумаги государства делятся на две группы:</w:t>
      </w:r>
    </w:p>
    <w:p w:rsidR="00F91C80" w:rsidRPr="00CD406F" w:rsidRDefault="00F91C80" w:rsidP="00552D2F">
      <w:pPr>
        <w:widowControl w:val="0"/>
        <w:numPr>
          <w:ilvl w:val="0"/>
          <w:numId w:val="2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бумаги, которые могут обращаться на вторичном рынке; </w:t>
      </w:r>
    </w:p>
    <w:p w:rsidR="00F91C80" w:rsidRPr="00CD406F" w:rsidRDefault="00F91C80" w:rsidP="00552D2F">
      <w:pPr>
        <w:widowControl w:val="0"/>
        <w:numPr>
          <w:ilvl w:val="0"/>
          <w:numId w:val="20"/>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 xml:space="preserve">бумаги, не поступающие на вторичный рынок. </w:t>
      </w:r>
    </w:p>
    <w:p w:rsidR="00F91C80" w:rsidRPr="00CD406F" w:rsidRDefault="00F91C80" w:rsidP="00F91C80">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На вторичный рынок могут поступать: казначейские обязательства (вексели), облигации. Не обращаются на вторичном рынке облигации (или другой вид ценной бумаги), оформляющие внешний долг; а также обычно, облигации местных органов власти.</w:t>
      </w:r>
    </w:p>
    <w:p w:rsidR="00F91C80" w:rsidRPr="00CD406F" w:rsidRDefault="00F91C80" w:rsidP="00F91C80">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Продажу ценных бумаг Кабинета Министров могут осуществлять уполномоченные банки. Проведение операций с государственными ценными бумагами на открытом рынке осуществляет Национальный банк.</w:t>
      </w:r>
    </w:p>
    <w:p w:rsidR="00F91C80" w:rsidRPr="00CD406F" w:rsidRDefault="00F91C80" w:rsidP="00F91C80">
      <w:pPr>
        <w:pStyle w:val="2"/>
        <w:ind w:firstLine="567"/>
        <w:rPr>
          <w:rFonts w:ascii="Times New Roman" w:hAnsi="Times New Roman" w:cs="Times New Roman"/>
          <w:sz w:val="28"/>
          <w:szCs w:val="28"/>
        </w:rPr>
      </w:pPr>
      <w:r w:rsidRPr="00CD406F">
        <w:rPr>
          <w:rFonts w:ascii="Times New Roman" w:hAnsi="Times New Roman" w:cs="Times New Roman"/>
          <w:sz w:val="28"/>
          <w:szCs w:val="28"/>
        </w:rPr>
        <w:t>При приобретении ценной бумаги правительства значение имеет доход от нее, который зависит от вида ценной бумаги, ее номинальной величины, срока, условий выпуска, степени риска, темпов инфляции. Основная неопределенность исходит из возможности изменения ожидаемых темпов инфляции. Если темпы инфляции повышаются, то кредиторы несут убытки, а заемщик получает прибыль.</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Для кредитора (юридических и физических лиц) при приобретении ценных бумаг правительств имеются и другие риски, например, кредитный, рыночный, процентный.</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i/>
          <w:iCs/>
          <w:sz w:val="28"/>
          <w:szCs w:val="28"/>
        </w:rPr>
        <w:t>Кредитный риск</w:t>
      </w:r>
      <w:r w:rsidRPr="00CD406F">
        <w:rPr>
          <w:rFonts w:ascii="Times New Roman" w:hAnsi="Times New Roman" w:cs="Times New Roman"/>
          <w:sz w:val="28"/>
          <w:szCs w:val="28"/>
        </w:rPr>
        <w:t>, присущий ценным бумагам, связан с вероятностью того, что финансовые возможности эмитента (государства) уменьшатся, так что он окажется не в состоянии выполнить свои финансовые обязательства. Кредитный риск, связанный с обязательствами государства, вытекает из особенностей должника или эмитента, из характера экономических объектов, на которых покоятся обязательства, из способности взимать налоги и получать займы.</w:t>
      </w:r>
    </w:p>
    <w:p w:rsidR="0039027B" w:rsidRPr="00CD406F" w:rsidRDefault="0039027B" w:rsidP="0039027B">
      <w:pPr>
        <w:widowControl w:val="0"/>
        <w:spacing w:line="360" w:lineRule="auto"/>
        <w:ind w:firstLine="709"/>
        <w:jc w:val="both"/>
        <w:rPr>
          <w:rFonts w:ascii="Times New Roman" w:hAnsi="Times New Roman" w:cs="Times New Roman"/>
          <w:sz w:val="28"/>
          <w:szCs w:val="28"/>
        </w:rPr>
      </w:pPr>
      <w:r w:rsidRPr="00CD406F">
        <w:rPr>
          <w:rFonts w:ascii="Times New Roman" w:hAnsi="Times New Roman" w:cs="Times New Roman"/>
          <w:i/>
          <w:iCs/>
          <w:sz w:val="28"/>
          <w:szCs w:val="28"/>
        </w:rPr>
        <w:t xml:space="preserve">Рыночный риск </w:t>
      </w:r>
      <w:r w:rsidRPr="00CD406F">
        <w:rPr>
          <w:rFonts w:ascii="Times New Roman" w:hAnsi="Times New Roman" w:cs="Times New Roman"/>
          <w:sz w:val="28"/>
          <w:szCs w:val="28"/>
        </w:rPr>
        <w:t>возникает в связи с непредвиденными изменениями на рынке ценных бумаг или в экономике в результате которых привлекательность правительственных ценных бумаг в качестве объекта вложений (инвестиций) может быть отчасти утрачена, так что их продажа станет возможной лишь со скидкой или в известной мере в принудительном порядке.</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i/>
          <w:iCs/>
          <w:sz w:val="28"/>
          <w:szCs w:val="28"/>
        </w:rPr>
        <w:t>Процентный риск</w:t>
      </w:r>
      <w:r w:rsidRPr="00CD406F">
        <w:rPr>
          <w:rFonts w:ascii="Times New Roman" w:hAnsi="Times New Roman" w:cs="Times New Roman"/>
          <w:sz w:val="28"/>
          <w:szCs w:val="28"/>
        </w:rPr>
        <w:t xml:space="preserve"> - это риск изменения процентных ставок и связанный с этим риск снижения их рыночной цены. Причины этого - фиксация процента по облигациям в договорном порядке в момент их выпуска и относительная свобода колебаний рыночных ставок вверх и вниз.</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Украина как суверенное государство также использует займы как краткосрочные, так и среднесрочные (облигационные займы).</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Выпуск облигаций государственного внутреннего займа осуществляется с целью привлечения временно свободных средств юридических и физических лиц, в том числе иностранных, для возмещения дефицита республиканского бюджета.</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Кроме финансирования бюджетных потребностей, другой важной целью выпуска государственных облигации является увеличение притока иностранной валюты. Это способствует укреплению национальной денежной единицы, коль скоро мобилизованную таким образом иностранную валюту можно использовать в экспортно-импортных расчетах. Необходимо отметить, что государство не всегда должно выпускать в этих целях облигации внешнего займа или облигации в иностранной валюте. В развитых странах оно влияет на приток валюты путем установления определенного процента на свои облигации, деноминированные в национальной валюте. Если процентная ставка государственных облигаций выше ставки по аналогичным ценным бумагам других стран, то иностранные инвесторы могут отдать предпочтение первым, поскольку доход от них выше. Для приобретения таких облигаций иностранные инвесторы вынуждены приобретать национальную валюту страны, в которой выпускаются привлекательные облигации, и расплачиваться ею за эти облигации. Увеличение продажи национальной валюты означает, что спрос на эту валюту возрос и, следовательно, повышается цена на нее. В этом случае говорят, что курс данной национальной валюты повышается.</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Другой важной целью выпуска государственных облигаций является оказание сдерживающего влияния на инфляцию. В этом случае денежные средства, полученные от выпуска государственных облигаций, временно изымаются "из оборота", то есть, "придерживаются". Если в обороте находится слишком большое количество денежных средств, то оно повышает возможности покупателей по расходованию денег на приобретение товаров и услуг, то есть происходит увеличение спроса. Последнее вызывает повышение цен на товары и услуги, то есть увеличивается инфляция. Для того чтобы, не давать покупательскому спросу расти быстрыми темпами, необходимо уменьшить количество денег, которые могут быть потрачены на приобретение товаров и услуг. Сделать это можно путем создания стимулов к тому, чтобы сохранение денег и получение доходов от него было более выгодным, чем расходование их на приобретение товаров. Именно это и достигается в определенной мере при помощи выпусков государственных облигаций.</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Указанные выше цели могут быть достигнуты при условии, что государственные облигации способны удовлетворять ряду требований, в частности, требованиям надежности, определенности и ликвидности. Государственные облигации, как правило, удовлетворяют указанным выше требованиям. Они считаются самым надежным видом бумаг, поскольку предполагается, что государство гарантирует выполнение своих обязанностей по выпущенным им облигациям "всей своей мощью". В развитых странах вложение средств в государственные облигации рассматривается как относительно безрисковое вложение. Указанным облигациям также присуща высокая степень определенности. То есть инвесторы знают, что они имеют дело с государством, что государственное управление является в большей мере стабильным и последовательным и что возникновение неожиданностей, которые бы существенно ухудшили положение инвесторов, исключаются.</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Ввиду надежности и определенности, государственные облигации обладают также ликвидностью. Их легко можно продать и купить в случае необходимости, они без каких-либо ограничений принимаются как средство расчета или обеспечения обязательств.</w:t>
      </w:r>
    </w:p>
    <w:p w:rsidR="0039027B" w:rsidRPr="00CD406F" w:rsidRDefault="0039027B" w:rsidP="0039027B">
      <w:pPr>
        <w:widowControl w:val="0"/>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Операции на открытом рынке с государственными ценными бумагами производятся также и для управления ликвидностью банковской системы.</w:t>
      </w:r>
    </w:p>
    <w:p w:rsidR="00F91C80" w:rsidRPr="00CD406F" w:rsidRDefault="0039027B"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Таким образом, основной признак этой формы кредита — непременное участие государства в лице органов ис</w:t>
      </w:r>
      <w:r w:rsidRPr="00CD406F">
        <w:rPr>
          <w:rFonts w:ascii="Times New Roman" w:hAnsi="Times New Roman" w:cs="Times New Roman"/>
          <w:sz w:val="28"/>
          <w:szCs w:val="28"/>
        </w:rPr>
        <w:softHyphen/>
        <w:t>полнительной власти различных уровней.</w:t>
      </w:r>
    </w:p>
    <w:p w:rsidR="00AA7E47" w:rsidRPr="00CD406F" w:rsidRDefault="00AA7E47" w:rsidP="00046E35">
      <w:pPr>
        <w:spacing w:line="360" w:lineRule="auto"/>
        <w:ind w:firstLine="567"/>
        <w:jc w:val="both"/>
        <w:rPr>
          <w:rFonts w:ascii="Times New Roman" w:hAnsi="Times New Roman" w:cs="Times New Roman"/>
          <w:sz w:val="28"/>
          <w:szCs w:val="28"/>
        </w:rPr>
      </w:pPr>
    </w:p>
    <w:p w:rsidR="00AA7E47" w:rsidRPr="00080865" w:rsidRDefault="00663595" w:rsidP="00080865">
      <w:pPr>
        <w:numPr>
          <w:ilvl w:val="1"/>
          <w:numId w:val="6"/>
        </w:numPr>
        <w:tabs>
          <w:tab w:val="clear" w:pos="360"/>
          <w:tab w:val="num" w:pos="0"/>
        </w:tabs>
        <w:spacing w:line="360" w:lineRule="auto"/>
        <w:ind w:left="0" w:firstLine="0"/>
        <w:jc w:val="both"/>
        <w:rPr>
          <w:rFonts w:ascii="Times New Roman" w:hAnsi="Times New Roman" w:cs="Times New Roman"/>
          <w:b/>
          <w:bCs/>
          <w:sz w:val="28"/>
          <w:szCs w:val="28"/>
        </w:rPr>
      </w:pPr>
      <w:r w:rsidRPr="00CD406F">
        <w:rPr>
          <w:rFonts w:ascii="Times New Roman" w:hAnsi="Times New Roman" w:cs="Times New Roman"/>
          <w:b/>
          <w:bCs/>
          <w:sz w:val="28"/>
          <w:szCs w:val="28"/>
        </w:rPr>
        <w:t xml:space="preserve"> </w:t>
      </w:r>
      <w:r w:rsidR="00FE2AAF" w:rsidRPr="00CD406F">
        <w:rPr>
          <w:rFonts w:ascii="Times New Roman" w:hAnsi="Times New Roman" w:cs="Times New Roman"/>
          <w:b/>
          <w:bCs/>
          <w:sz w:val="28"/>
          <w:szCs w:val="28"/>
        </w:rPr>
        <w:t>Международный кредит</w:t>
      </w:r>
      <w:r w:rsidR="00080865">
        <w:rPr>
          <w:rFonts w:ascii="Times New Roman" w:hAnsi="Times New Roman" w:cs="Times New Roman"/>
          <w:b/>
          <w:bCs/>
          <w:sz w:val="28"/>
          <w:szCs w:val="28"/>
        </w:rPr>
        <w:t xml:space="preserve"> </w:t>
      </w:r>
      <w:r w:rsidR="00080865" w:rsidRPr="00080865">
        <w:rPr>
          <w:rFonts w:ascii="Times New Roman" w:hAnsi="Times New Roman" w:cs="Times New Roman"/>
          <w:b/>
          <w:bCs/>
          <w:sz w:val="28"/>
          <w:szCs w:val="28"/>
        </w:rPr>
        <w:t>–</w:t>
      </w:r>
      <w:r w:rsidR="00080865">
        <w:rPr>
          <w:rFonts w:ascii="Times New Roman" w:hAnsi="Times New Roman" w:cs="Times New Roman"/>
          <w:b/>
          <w:bCs/>
          <w:sz w:val="28"/>
          <w:szCs w:val="28"/>
        </w:rPr>
        <w:t xml:space="preserve"> кредит в сфере международных </w:t>
      </w:r>
      <w:r w:rsidR="00080865" w:rsidRPr="00080865">
        <w:rPr>
          <w:rFonts w:ascii="Times New Roman" w:hAnsi="Times New Roman" w:cs="Times New Roman"/>
          <w:b/>
          <w:bCs/>
          <w:sz w:val="28"/>
          <w:szCs w:val="28"/>
        </w:rPr>
        <w:t>экономических отношений</w:t>
      </w:r>
    </w:p>
    <w:p w:rsidR="00663595" w:rsidRPr="00CD406F" w:rsidRDefault="00663595" w:rsidP="0066359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Международный кредит возник в 14 – 15 вв в международной торговле, на заре капиталистического способа производства, а особенно после освоении морских путей из Европы на Ближний и Средний Восток, а позднее в Америку и Индию.</w:t>
      </w:r>
    </w:p>
    <w:p w:rsidR="00663595" w:rsidRPr="00CD406F" w:rsidRDefault="00663595" w:rsidP="0066359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Международный кредит участвует в кругообороте капитала на всех его стадиях: при превращении денежного капитала в производственный путем приобретения импортного оборудования, сырья, топлива; в процессе производства в форме кредитования под незавершенное производство; при реализации товаров на мировых рынках. </w:t>
      </w:r>
    </w:p>
    <w:p w:rsidR="00663595" w:rsidRPr="00CD406F" w:rsidRDefault="00663595" w:rsidP="0066359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Источниками международного кредита служат:</w:t>
      </w:r>
    </w:p>
    <w:p w:rsidR="00663595" w:rsidRPr="00CD406F" w:rsidRDefault="00663595" w:rsidP="00552D2F">
      <w:pPr>
        <w:numPr>
          <w:ilvl w:val="0"/>
          <w:numId w:val="34"/>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временно высвобождаемая у предприятий в процессе кругооборота часть капитала в денежной форме;</w:t>
      </w:r>
    </w:p>
    <w:p w:rsidR="00663595" w:rsidRPr="00CD406F" w:rsidRDefault="00663595" w:rsidP="00552D2F">
      <w:pPr>
        <w:numPr>
          <w:ilvl w:val="0"/>
          <w:numId w:val="34"/>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rPr>
        <w:t>денежные накопления государства и личного сектора, мобилизуемые банками.</w:t>
      </w:r>
    </w:p>
    <w:p w:rsidR="00663595" w:rsidRPr="00CD406F" w:rsidRDefault="00663595" w:rsidP="0066359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Международный кредит отличается от внутреннего межгосударственной миграцией и укрупнением этих традиционных источников </w:t>
      </w:r>
      <w:r w:rsidR="00FA7173" w:rsidRPr="00CD406F">
        <w:rPr>
          <w:rFonts w:ascii="Times New Roman" w:hAnsi="Times New Roman" w:cs="Times New Roman"/>
          <w:sz w:val="28"/>
          <w:szCs w:val="28"/>
        </w:rPr>
        <w:t>за счет их привлечения из ряда стран.</w:t>
      </w:r>
    </w:p>
    <w:p w:rsidR="00277C84" w:rsidRPr="00CD406F" w:rsidRDefault="00277C84" w:rsidP="0066359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Международный кредит в сфере международных экономических отношений выполняет следующие функции:</w:t>
      </w:r>
    </w:p>
    <w:p w:rsidR="00DE6C5A" w:rsidRPr="00CD406F" w:rsidRDefault="00DE6C5A" w:rsidP="00552D2F">
      <w:pPr>
        <w:numPr>
          <w:ilvl w:val="0"/>
          <w:numId w:val="35"/>
        </w:numPr>
        <w:spacing w:line="360" w:lineRule="auto"/>
        <w:jc w:val="both"/>
        <w:rPr>
          <w:rFonts w:ascii="Times New Roman" w:hAnsi="Times New Roman" w:cs="Times New Roman"/>
          <w:sz w:val="28"/>
          <w:szCs w:val="28"/>
        </w:rPr>
      </w:pPr>
      <w:r w:rsidRPr="00CD406F">
        <w:rPr>
          <w:rFonts w:ascii="Times New Roman" w:hAnsi="Times New Roman" w:cs="Times New Roman"/>
          <w:i/>
          <w:iCs/>
          <w:sz w:val="28"/>
          <w:szCs w:val="28"/>
        </w:rPr>
        <w:t>Перераспределение ссудного капитала</w:t>
      </w:r>
      <w:r w:rsidRPr="00CD406F">
        <w:rPr>
          <w:rFonts w:ascii="Times New Roman" w:hAnsi="Times New Roman" w:cs="Times New Roman"/>
          <w:sz w:val="28"/>
          <w:szCs w:val="28"/>
        </w:rPr>
        <w:t xml:space="preserve"> между странами для обеспечения потребностей расширенного производства. Через механизм международного кредита ссудный капитал устремляется в те сферы, которым отдают предпочтенье экономические агенты в целях обеспечения прибылей. Тем самым кредит способствует выравниванию национальной прибыли в среднюю прибыль, увеличивая ее массу. </w:t>
      </w:r>
    </w:p>
    <w:p w:rsidR="00DE6C5A" w:rsidRPr="00CD406F" w:rsidRDefault="00DE6C5A" w:rsidP="00552D2F">
      <w:pPr>
        <w:numPr>
          <w:ilvl w:val="0"/>
          <w:numId w:val="35"/>
        </w:numPr>
        <w:spacing w:line="360" w:lineRule="auto"/>
        <w:jc w:val="both"/>
        <w:rPr>
          <w:rFonts w:ascii="Times New Roman" w:hAnsi="Times New Roman" w:cs="Times New Roman"/>
          <w:sz w:val="28"/>
          <w:szCs w:val="28"/>
        </w:rPr>
      </w:pPr>
      <w:r w:rsidRPr="00CD406F">
        <w:rPr>
          <w:rFonts w:ascii="Times New Roman" w:hAnsi="Times New Roman" w:cs="Times New Roman"/>
          <w:i/>
          <w:iCs/>
          <w:sz w:val="28"/>
          <w:szCs w:val="28"/>
        </w:rPr>
        <w:t>Экономия издержек обращения</w:t>
      </w:r>
      <w:r w:rsidRPr="00CD406F">
        <w:rPr>
          <w:rFonts w:ascii="Times New Roman" w:hAnsi="Times New Roman" w:cs="Times New Roman"/>
          <w:sz w:val="28"/>
          <w:szCs w:val="28"/>
        </w:rPr>
        <w:t xml:space="preserve"> в сфере международных расчетов путем использования кредитных средств (тратт, векселей, чеков, переводов), развития и ускорения безналичных расчетов.</w:t>
      </w:r>
    </w:p>
    <w:p w:rsidR="00DE6C5A" w:rsidRPr="00CD406F" w:rsidRDefault="00DE6C5A" w:rsidP="00552D2F">
      <w:pPr>
        <w:numPr>
          <w:ilvl w:val="0"/>
          <w:numId w:val="35"/>
        </w:numPr>
        <w:spacing w:line="360" w:lineRule="auto"/>
        <w:jc w:val="both"/>
        <w:rPr>
          <w:rFonts w:ascii="Times New Roman" w:hAnsi="Times New Roman" w:cs="Times New Roman"/>
          <w:sz w:val="28"/>
          <w:szCs w:val="28"/>
        </w:rPr>
      </w:pPr>
      <w:r w:rsidRPr="00CD406F">
        <w:rPr>
          <w:rFonts w:ascii="Times New Roman" w:hAnsi="Times New Roman" w:cs="Times New Roman"/>
          <w:i/>
          <w:iCs/>
          <w:sz w:val="28"/>
          <w:szCs w:val="28"/>
        </w:rPr>
        <w:t>Ускорение концентрации и централизации капитала</w:t>
      </w:r>
      <w:r w:rsidRPr="00CD406F">
        <w:rPr>
          <w:rFonts w:ascii="Times New Roman" w:hAnsi="Times New Roman" w:cs="Times New Roman"/>
          <w:sz w:val="28"/>
          <w:szCs w:val="28"/>
        </w:rPr>
        <w:t xml:space="preserve"> благодаря использованию международных кредитов. Кредит даёт возможность распоряжаться в известных пределах капиталом, собственностью и трудом других стран.</w:t>
      </w:r>
    </w:p>
    <w:p w:rsidR="00DE6C5A" w:rsidRPr="00CD406F" w:rsidRDefault="00DE6C5A" w:rsidP="00552D2F">
      <w:pPr>
        <w:numPr>
          <w:ilvl w:val="0"/>
          <w:numId w:val="35"/>
        </w:numPr>
        <w:spacing w:line="360" w:lineRule="auto"/>
        <w:jc w:val="both"/>
        <w:rPr>
          <w:rFonts w:ascii="Times New Roman" w:hAnsi="Times New Roman" w:cs="Times New Roman"/>
          <w:sz w:val="28"/>
          <w:szCs w:val="28"/>
        </w:rPr>
      </w:pPr>
      <w:r w:rsidRPr="00CD406F">
        <w:rPr>
          <w:rFonts w:ascii="Times New Roman" w:hAnsi="Times New Roman" w:cs="Times New Roman"/>
          <w:i/>
          <w:iCs/>
          <w:sz w:val="28"/>
          <w:szCs w:val="28"/>
        </w:rPr>
        <w:t>Регулирование экономики</w:t>
      </w:r>
      <w:r w:rsidRPr="00CD406F">
        <w:rPr>
          <w:rFonts w:ascii="Times New Roman" w:hAnsi="Times New Roman" w:cs="Times New Roman"/>
          <w:sz w:val="28"/>
          <w:szCs w:val="28"/>
        </w:rPr>
        <w:t xml:space="preserve">. </w:t>
      </w:r>
    </w:p>
    <w:p w:rsidR="00DE6C5A" w:rsidRPr="00CD406F" w:rsidRDefault="00DE6C5A" w:rsidP="00DE6C5A">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Выполняя эти функции, международный кредит играет двоякую роль в развитии производства: положительную и отрицательную. </w:t>
      </w:r>
      <w:r w:rsidR="00C905F8" w:rsidRPr="00CD406F">
        <w:rPr>
          <w:rFonts w:ascii="Times New Roman" w:hAnsi="Times New Roman" w:cs="Times New Roman"/>
          <w:sz w:val="28"/>
          <w:szCs w:val="28"/>
        </w:rPr>
        <w:t>С одной стороны, кредит обеспечивает непрерывность воспроизводства и его расширение. Он способствует интернационализации производства и обмена, углублению международного разделения труда. С другой стороны, международный кредит усиливает диспропорции общественного воспроизводства, стимулируя скачкообразное расширение прибыльных отраслей, сдерживает развитие отраслей, в которые не привлекаются иностранные заёмные средства. Международный кредит для укрепления позиций иностранных кредиторов в конкурентной борьбе.</w:t>
      </w:r>
    </w:p>
    <w:p w:rsidR="00C905F8" w:rsidRPr="00CD406F" w:rsidRDefault="00C905F8" w:rsidP="00DE6C5A">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Границы международного кредита зависят от источников и потребности стран в иностранных заёмных средствах. Нарушение этой объективной границы порождает проблему урегулирования внешней задолженности стран-заёмщиц, в числе которых Украина, страны СНГ, государства Восточной Европы. </w:t>
      </w:r>
    </w:p>
    <w:p w:rsidR="00C905F8" w:rsidRPr="00CD406F" w:rsidRDefault="00C905F8" w:rsidP="00DE6C5A">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Формы международного кредита:</w:t>
      </w:r>
    </w:p>
    <w:p w:rsidR="00C905F8" w:rsidRPr="00CD406F" w:rsidRDefault="00C905F8" w:rsidP="00552D2F">
      <w:pPr>
        <w:numPr>
          <w:ilvl w:val="0"/>
          <w:numId w:val="36"/>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u w:val="single"/>
        </w:rPr>
        <w:t xml:space="preserve">По </w:t>
      </w:r>
      <w:r w:rsidR="009727EA" w:rsidRPr="00CD406F">
        <w:rPr>
          <w:rFonts w:ascii="Times New Roman" w:hAnsi="Times New Roman" w:cs="Times New Roman"/>
          <w:sz w:val="28"/>
          <w:szCs w:val="28"/>
          <w:u w:val="single"/>
        </w:rPr>
        <w:t>назначению</w:t>
      </w:r>
      <w:r w:rsidR="009727EA" w:rsidRPr="00CD406F">
        <w:rPr>
          <w:rFonts w:ascii="Times New Roman" w:hAnsi="Times New Roman" w:cs="Times New Roman"/>
          <w:sz w:val="28"/>
          <w:szCs w:val="28"/>
        </w:rPr>
        <w:t xml:space="preserve">: </w:t>
      </w:r>
    </w:p>
    <w:p w:rsidR="009727EA" w:rsidRPr="00CD406F" w:rsidRDefault="009727EA" w:rsidP="009727E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Коммерческие кредиты</w:t>
      </w:r>
      <w:r w:rsidRPr="00CD406F">
        <w:rPr>
          <w:rFonts w:ascii="Times New Roman" w:hAnsi="Times New Roman" w:cs="Times New Roman"/>
          <w:sz w:val="28"/>
          <w:szCs w:val="28"/>
        </w:rPr>
        <w:t>, обслуживающие международную торговлю товарами и услугами.</w:t>
      </w:r>
    </w:p>
    <w:p w:rsidR="009727EA" w:rsidRPr="00CD406F" w:rsidRDefault="009727EA" w:rsidP="009727E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Финансовые кредиты, </w:t>
      </w:r>
      <w:r w:rsidRPr="00CD406F">
        <w:rPr>
          <w:rFonts w:ascii="Times New Roman" w:hAnsi="Times New Roman" w:cs="Times New Roman"/>
          <w:sz w:val="28"/>
          <w:szCs w:val="28"/>
        </w:rPr>
        <w:t>используемые для инвестиционных объектов, приобретения ценных бумаг, погашения внешнего долга.</w:t>
      </w:r>
    </w:p>
    <w:p w:rsidR="009727EA" w:rsidRPr="00CD406F" w:rsidRDefault="009727EA" w:rsidP="009727E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Промежуточные кредиты </w:t>
      </w:r>
      <w:r w:rsidRPr="00CD406F">
        <w:rPr>
          <w:rFonts w:ascii="Times New Roman" w:hAnsi="Times New Roman" w:cs="Times New Roman"/>
          <w:sz w:val="28"/>
          <w:szCs w:val="28"/>
        </w:rPr>
        <w:t>для обслуживания смешанных форм экспорта капиталов, товаров, услуг.</w:t>
      </w:r>
    </w:p>
    <w:p w:rsidR="009727EA" w:rsidRPr="00CD406F" w:rsidRDefault="009727EA" w:rsidP="00552D2F">
      <w:pPr>
        <w:numPr>
          <w:ilvl w:val="0"/>
          <w:numId w:val="36"/>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u w:val="single"/>
        </w:rPr>
        <w:t>По видам:</w:t>
      </w:r>
    </w:p>
    <w:p w:rsidR="009727EA" w:rsidRPr="00CD406F" w:rsidRDefault="009727EA" w:rsidP="009727E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Товарные</w:t>
      </w:r>
      <w:r w:rsidRPr="00CD406F">
        <w:rPr>
          <w:rFonts w:ascii="Times New Roman" w:hAnsi="Times New Roman" w:cs="Times New Roman"/>
          <w:sz w:val="28"/>
          <w:szCs w:val="28"/>
        </w:rPr>
        <w:t xml:space="preserve"> (при экспорте товаров с отсрочкой платежа).</w:t>
      </w:r>
    </w:p>
    <w:p w:rsidR="009727EA" w:rsidRPr="00CD406F" w:rsidRDefault="009727EA" w:rsidP="009727E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Валютные </w:t>
      </w:r>
      <w:r w:rsidRPr="00CD406F">
        <w:rPr>
          <w:rFonts w:ascii="Times New Roman" w:hAnsi="Times New Roman" w:cs="Times New Roman"/>
          <w:sz w:val="28"/>
          <w:szCs w:val="28"/>
        </w:rPr>
        <w:t>(выдаваемые банком в денежной форме).</w:t>
      </w:r>
    </w:p>
    <w:p w:rsidR="009727EA" w:rsidRPr="00CD406F" w:rsidRDefault="009727EA" w:rsidP="00552D2F">
      <w:pPr>
        <w:numPr>
          <w:ilvl w:val="0"/>
          <w:numId w:val="36"/>
        </w:numPr>
        <w:spacing w:line="360" w:lineRule="auto"/>
        <w:jc w:val="both"/>
        <w:rPr>
          <w:rFonts w:ascii="Times New Roman" w:hAnsi="Times New Roman" w:cs="Times New Roman"/>
          <w:sz w:val="28"/>
          <w:szCs w:val="28"/>
          <w:u w:val="single"/>
        </w:rPr>
      </w:pPr>
      <w:r w:rsidRPr="00CD406F">
        <w:rPr>
          <w:rFonts w:ascii="Times New Roman" w:hAnsi="Times New Roman" w:cs="Times New Roman"/>
          <w:sz w:val="28"/>
          <w:szCs w:val="28"/>
          <w:u w:val="single"/>
        </w:rPr>
        <w:t>По технике предоставления:</w:t>
      </w:r>
    </w:p>
    <w:p w:rsidR="009727EA" w:rsidRPr="00CD406F" w:rsidRDefault="009727EA" w:rsidP="009727E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Наличные</w:t>
      </w:r>
      <w:r w:rsidRPr="00CD406F">
        <w:rPr>
          <w:rFonts w:ascii="Times New Roman" w:hAnsi="Times New Roman" w:cs="Times New Roman"/>
          <w:sz w:val="28"/>
          <w:szCs w:val="28"/>
        </w:rPr>
        <w:t xml:space="preserve"> кредиты, зачисляемы на счет заёмщика в его распоряжение.</w:t>
      </w:r>
      <w:r w:rsidR="000F7C3A" w:rsidRPr="00CD406F">
        <w:rPr>
          <w:rFonts w:ascii="Times New Roman" w:hAnsi="Times New Roman" w:cs="Times New Roman"/>
          <w:sz w:val="28"/>
          <w:szCs w:val="28"/>
        </w:rPr>
        <w:t xml:space="preserve"> Средства по таким кредитам заемщик имеет право использовать по своему усмотрению без каких-либо ограничений. Они, как правило, получаются и предоставляются без указаний целей кредитования. </w:t>
      </w:r>
    </w:p>
    <w:p w:rsidR="009727EA" w:rsidRPr="00CD406F" w:rsidRDefault="000F7C3A" w:rsidP="009727E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Консорциональные </w:t>
      </w:r>
      <w:r w:rsidRPr="00CD406F">
        <w:rPr>
          <w:rFonts w:ascii="Times New Roman" w:hAnsi="Times New Roman" w:cs="Times New Roman"/>
          <w:sz w:val="28"/>
          <w:szCs w:val="28"/>
        </w:rPr>
        <w:t xml:space="preserve"> - это кредиты, предоставляемые двумя и более кредиторами, т.е. консорциумами банков одному заемщику.</w:t>
      </w:r>
      <w:r w:rsidRPr="00CD406F">
        <w:rPr>
          <w:rFonts w:ascii="Times New Roman" w:hAnsi="Times New Roman" w:cs="Times New Roman"/>
          <w:i/>
          <w:iCs/>
          <w:sz w:val="28"/>
          <w:szCs w:val="28"/>
        </w:rPr>
        <w:t xml:space="preserve"> </w:t>
      </w:r>
      <w:r w:rsidRPr="00CD406F">
        <w:rPr>
          <w:rFonts w:ascii="Times New Roman" w:hAnsi="Times New Roman" w:cs="Times New Roman"/>
          <w:sz w:val="28"/>
          <w:szCs w:val="28"/>
        </w:rPr>
        <w:t xml:space="preserve"> </w:t>
      </w:r>
      <w:r w:rsidR="009727EA" w:rsidRPr="00CD406F">
        <w:rPr>
          <w:rFonts w:ascii="Times New Roman" w:hAnsi="Times New Roman" w:cs="Times New Roman"/>
          <w:sz w:val="28"/>
          <w:szCs w:val="28"/>
        </w:rPr>
        <w:t xml:space="preserve"> </w:t>
      </w:r>
    </w:p>
    <w:p w:rsidR="000F7C3A" w:rsidRPr="00CD406F" w:rsidRDefault="000F7C3A" w:rsidP="00552D2F">
      <w:pPr>
        <w:numPr>
          <w:ilvl w:val="0"/>
          <w:numId w:val="36"/>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u w:val="single"/>
        </w:rPr>
        <w:t>По валюте займа:</w:t>
      </w:r>
    </w:p>
    <w:p w:rsidR="000F7C3A" w:rsidRPr="00CD406F" w:rsidRDefault="000F7C3A" w:rsidP="000F7C3A">
      <w:pPr>
        <w:spacing w:line="360" w:lineRule="auto"/>
        <w:ind w:firstLine="426"/>
        <w:jc w:val="both"/>
        <w:rPr>
          <w:rFonts w:ascii="Times New Roman" w:hAnsi="Times New Roman" w:cs="Times New Roman"/>
          <w:sz w:val="28"/>
          <w:szCs w:val="28"/>
        </w:rPr>
      </w:pPr>
      <w:r w:rsidRPr="00CD406F">
        <w:rPr>
          <w:rFonts w:ascii="Times New Roman" w:hAnsi="Times New Roman" w:cs="Times New Roman"/>
          <w:sz w:val="28"/>
          <w:szCs w:val="28"/>
        </w:rPr>
        <w:t>Международные кредиты в валюте либо страны-должника, либо страны-кредитора, либо третьей страны, либо в международных счетных валютных единицах.</w:t>
      </w:r>
    </w:p>
    <w:p w:rsidR="000F7C3A" w:rsidRPr="00CD406F" w:rsidRDefault="000F7C3A" w:rsidP="00552D2F">
      <w:pPr>
        <w:numPr>
          <w:ilvl w:val="0"/>
          <w:numId w:val="36"/>
        </w:numPr>
        <w:spacing w:line="360" w:lineRule="auto"/>
        <w:jc w:val="both"/>
        <w:rPr>
          <w:rFonts w:ascii="Times New Roman" w:hAnsi="Times New Roman" w:cs="Times New Roman"/>
          <w:sz w:val="28"/>
          <w:szCs w:val="28"/>
          <w:u w:val="single"/>
        </w:rPr>
      </w:pPr>
      <w:r w:rsidRPr="00CD406F">
        <w:rPr>
          <w:rFonts w:ascii="Times New Roman" w:hAnsi="Times New Roman" w:cs="Times New Roman"/>
          <w:sz w:val="28"/>
          <w:szCs w:val="28"/>
          <w:u w:val="single"/>
        </w:rPr>
        <w:t>По срокам:</w:t>
      </w:r>
    </w:p>
    <w:p w:rsidR="000F7C3A" w:rsidRPr="00CD406F" w:rsidRDefault="000F7C3A" w:rsidP="000F7C3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Сверхсрочные</w:t>
      </w:r>
      <w:r w:rsidRPr="00CD406F">
        <w:rPr>
          <w:rFonts w:ascii="Times New Roman" w:hAnsi="Times New Roman" w:cs="Times New Roman"/>
          <w:sz w:val="28"/>
          <w:szCs w:val="28"/>
        </w:rPr>
        <w:t xml:space="preserve"> </w:t>
      </w:r>
      <w:r w:rsidRPr="00CD406F">
        <w:rPr>
          <w:rFonts w:ascii="Times New Roman" w:hAnsi="Times New Roman" w:cs="Times New Roman"/>
          <w:i/>
          <w:iCs/>
          <w:sz w:val="28"/>
          <w:szCs w:val="28"/>
        </w:rPr>
        <w:t xml:space="preserve">кредиты </w:t>
      </w:r>
      <w:r w:rsidRPr="00CD406F">
        <w:rPr>
          <w:rFonts w:ascii="Times New Roman" w:hAnsi="Times New Roman" w:cs="Times New Roman"/>
          <w:sz w:val="28"/>
          <w:szCs w:val="28"/>
        </w:rPr>
        <w:t>(суточные, недельные, до 3-х месяцев).</w:t>
      </w:r>
    </w:p>
    <w:p w:rsidR="000F7C3A" w:rsidRPr="00CD406F" w:rsidRDefault="000F7C3A" w:rsidP="000F7C3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Краткосрочные </w:t>
      </w:r>
      <w:r w:rsidRPr="00CD406F">
        <w:rPr>
          <w:rFonts w:ascii="Times New Roman" w:hAnsi="Times New Roman" w:cs="Times New Roman"/>
          <w:sz w:val="28"/>
          <w:szCs w:val="28"/>
        </w:rPr>
        <w:t xml:space="preserve"> </w:t>
      </w:r>
      <w:r w:rsidRPr="00CD406F">
        <w:rPr>
          <w:rFonts w:ascii="Times New Roman" w:hAnsi="Times New Roman" w:cs="Times New Roman"/>
          <w:i/>
          <w:iCs/>
          <w:sz w:val="28"/>
          <w:szCs w:val="28"/>
        </w:rPr>
        <w:t>кредиты</w:t>
      </w:r>
      <w:r w:rsidRPr="00CD406F">
        <w:rPr>
          <w:rFonts w:ascii="Times New Roman" w:hAnsi="Times New Roman" w:cs="Times New Roman"/>
          <w:sz w:val="28"/>
          <w:szCs w:val="28"/>
        </w:rPr>
        <w:t xml:space="preserve"> (до 1 года, иногда до 18 мес.).</w:t>
      </w:r>
    </w:p>
    <w:p w:rsidR="000F7C3A" w:rsidRPr="00CD406F" w:rsidRDefault="000F7C3A" w:rsidP="000F7C3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Среднесрочные </w:t>
      </w:r>
      <w:r w:rsidRPr="00CD406F">
        <w:rPr>
          <w:rFonts w:ascii="Times New Roman" w:hAnsi="Times New Roman" w:cs="Times New Roman"/>
          <w:sz w:val="28"/>
          <w:szCs w:val="28"/>
        </w:rPr>
        <w:t xml:space="preserve"> </w:t>
      </w:r>
      <w:r w:rsidRPr="00CD406F">
        <w:rPr>
          <w:rFonts w:ascii="Times New Roman" w:hAnsi="Times New Roman" w:cs="Times New Roman"/>
          <w:i/>
          <w:iCs/>
          <w:sz w:val="28"/>
          <w:szCs w:val="28"/>
        </w:rPr>
        <w:t>кредиты</w:t>
      </w:r>
      <w:r w:rsidRPr="00CD406F">
        <w:rPr>
          <w:rFonts w:ascii="Times New Roman" w:hAnsi="Times New Roman" w:cs="Times New Roman"/>
          <w:sz w:val="28"/>
          <w:szCs w:val="28"/>
        </w:rPr>
        <w:t xml:space="preserve"> (от 1 года до 5 лет).</w:t>
      </w:r>
    </w:p>
    <w:p w:rsidR="000F7C3A" w:rsidRPr="00CD406F" w:rsidRDefault="000F7C3A" w:rsidP="000F7C3A">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Долгосрочные </w:t>
      </w:r>
      <w:r w:rsidRPr="00CD406F">
        <w:rPr>
          <w:rFonts w:ascii="Times New Roman" w:hAnsi="Times New Roman" w:cs="Times New Roman"/>
          <w:sz w:val="28"/>
          <w:szCs w:val="28"/>
        </w:rPr>
        <w:t xml:space="preserve"> </w:t>
      </w:r>
      <w:r w:rsidRPr="00CD406F">
        <w:rPr>
          <w:rFonts w:ascii="Times New Roman" w:hAnsi="Times New Roman" w:cs="Times New Roman"/>
          <w:i/>
          <w:iCs/>
          <w:sz w:val="28"/>
          <w:szCs w:val="28"/>
        </w:rPr>
        <w:t>кредиты</w:t>
      </w:r>
      <w:r w:rsidRPr="00CD406F">
        <w:rPr>
          <w:rFonts w:ascii="Times New Roman" w:hAnsi="Times New Roman" w:cs="Times New Roman"/>
          <w:sz w:val="28"/>
          <w:szCs w:val="28"/>
        </w:rPr>
        <w:t xml:space="preserve"> (свыше 5 лет).</w:t>
      </w:r>
    </w:p>
    <w:p w:rsidR="000F7C3A" w:rsidRPr="00CD406F" w:rsidRDefault="000F7C3A" w:rsidP="00552D2F">
      <w:pPr>
        <w:numPr>
          <w:ilvl w:val="0"/>
          <w:numId w:val="36"/>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u w:val="single"/>
        </w:rPr>
        <w:t>По обеспечению:</w:t>
      </w:r>
    </w:p>
    <w:p w:rsidR="00C947F7" w:rsidRPr="00CD406F" w:rsidRDefault="000F7C3A" w:rsidP="00C947F7">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Обеспеченные кредиты</w:t>
      </w:r>
      <w:r w:rsidR="00C947F7" w:rsidRPr="00CD406F">
        <w:rPr>
          <w:rFonts w:ascii="Times New Roman" w:hAnsi="Times New Roman" w:cs="Times New Roman"/>
          <w:i/>
          <w:iCs/>
          <w:sz w:val="28"/>
          <w:szCs w:val="28"/>
        </w:rPr>
        <w:t>.</w:t>
      </w:r>
    </w:p>
    <w:p w:rsidR="00C947F7" w:rsidRPr="00CD406F" w:rsidRDefault="00C947F7" w:rsidP="00C947F7">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В качестве обеспечения используются товары, товарораспорядительные и другие коммерческие и финансовые документы, ценные бумаги, векселя недвижимость, другие ценности, иногда золото.</w:t>
      </w:r>
    </w:p>
    <w:p w:rsidR="000F7C3A" w:rsidRPr="00CD406F" w:rsidRDefault="00F03D34" w:rsidP="00F03D34">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Бланковые  кредиты</w:t>
      </w:r>
      <w:r w:rsidR="00C947F7" w:rsidRPr="00CD406F">
        <w:rPr>
          <w:rFonts w:ascii="Times New Roman" w:hAnsi="Times New Roman" w:cs="Times New Roman"/>
          <w:i/>
          <w:iCs/>
          <w:sz w:val="28"/>
          <w:szCs w:val="28"/>
        </w:rPr>
        <w:t>.</w:t>
      </w:r>
    </w:p>
    <w:p w:rsidR="00C947F7" w:rsidRPr="00CD406F" w:rsidRDefault="00C947F7" w:rsidP="00C947F7">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Бланковые кредиты выдаются под обязательство должника погасить его в определённый срок. Обычно документом по этому кредиту служит соло-вексель с одной подписью заёмщика</w:t>
      </w:r>
      <w:r w:rsidR="002E1EE3" w:rsidRPr="00CD406F">
        <w:rPr>
          <w:rFonts w:ascii="Times New Roman" w:hAnsi="Times New Roman" w:cs="Times New Roman"/>
          <w:sz w:val="28"/>
          <w:szCs w:val="28"/>
        </w:rPr>
        <w:t xml:space="preserve">. Разновидностями бланковых кредитов являются контокоррент и овердрафт. </w:t>
      </w:r>
    </w:p>
    <w:p w:rsidR="002E1EE3" w:rsidRPr="00CD406F" w:rsidRDefault="002E1EE3" w:rsidP="00552D2F">
      <w:pPr>
        <w:numPr>
          <w:ilvl w:val="0"/>
          <w:numId w:val="37"/>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u w:val="single"/>
        </w:rPr>
        <w:t>В зависимости от категории кредитора</w:t>
      </w:r>
      <w:r w:rsidRPr="00CD406F">
        <w:rPr>
          <w:rFonts w:ascii="Times New Roman" w:hAnsi="Times New Roman" w:cs="Times New Roman"/>
          <w:sz w:val="28"/>
          <w:szCs w:val="28"/>
        </w:rPr>
        <w:t>.</w:t>
      </w:r>
    </w:p>
    <w:p w:rsidR="002E1EE3" w:rsidRPr="00CD406F" w:rsidRDefault="002E1EE3" w:rsidP="002E1EE3">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Фирменные (частные) кредиты</w:t>
      </w:r>
      <w:r w:rsidRPr="00CD406F">
        <w:rPr>
          <w:rFonts w:ascii="Times New Roman" w:hAnsi="Times New Roman" w:cs="Times New Roman"/>
          <w:sz w:val="28"/>
          <w:szCs w:val="28"/>
        </w:rPr>
        <w:t xml:space="preserve">. </w:t>
      </w:r>
    </w:p>
    <w:p w:rsidR="002E1EE3" w:rsidRPr="00CD406F" w:rsidRDefault="002E1EE3" w:rsidP="002E1EE3">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Фирменный кредит предоставляется экспортером иностранному импортеру в виде отсрочки платежа (от 2 до 7 лет) за товары. Он оформляется векселем или по открытому счету. К фирменным кредитам относится также авансовый платеж импортера. </w:t>
      </w:r>
    </w:p>
    <w:p w:rsidR="002E1EE3" w:rsidRPr="00CD406F" w:rsidRDefault="002E1EE3" w:rsidP="002E1EE3">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Банковские кредиты. </w:t>
      </w:r>
    </w:p>
    <w:p w:rsidR="002E1EE3" w:rsidRPr="00CD406F" w:rsidRDefault="002E1EE3" w:rsidP="002E1EE3">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 xml:space="preserve">Банковские международные кредиты – это предоставление банком во временное пользование части собственного или приравненного капитала, осуществляемое в форме выдачи ссуд, </w:t>
      </w:r>
      <w:r w:rsidR="00942B47" w:rsidRPr="00CD406F">
        <w:rPr>
          <w:rFonts w:ascii="Times New Roman" w:hAnsi="Times New Roman" w:cs="Times New Roman"/>
          <w:sz w:val="28"/>
          <w:szCs w:val="28"/>
        </w:rPr>
        <w:t>учета векселей и др., предоставляются банками экспортерам и импортерам, как правило, под залог товарно-материальных ценностей. Банковский кредит в международной банковской практике применяется в разных формах: форфейтинг, факторинг, кредит покупателю, в том числе кредитная линия, лизинг.</w:t>
      </w:r>
    </w:p>
    <w:p w:rsidR="00942B47" w:rsidRPr="00CD406F" w:rsidRDefault="00942B47" w:rsidP="002E1EE3">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Лизинг – это соглашение об аренде движимого и недвижимого имущества сроком от 3 до 15 лет, при чем по истечении срока клиент может продолжать арендовать имущество с последующей его покупкой.</w:t>
      </w:r>
    </w:p>
    <w:p w:rsidR="00942B47" w:rsidRPr="00CD406F" w:rsidRDefault="00942B47" w:rsidP="002E1EE3">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Факторинг – это форма кредитования , выражающаяся в инкассировании дебиторской задолженности клиента (покупка специализированной финансовой компанией  или банком всех денежных требований экспортера</w:t>
      </w:r>
      <w:r w:rsidR="00930DA0" w:rsidRPr="00CD406F">
        <w:rPr>
          <w:rFonts w:ascii="Times New Roman" w:hAnsi="Times New Roman" w:cs="Times New Roman"/>
          <w:sz w:val="28"/>
          <w:szCs w:val="28"/>
        </w:rPr>
        <w:t xml:space="preserve"> к импортеру в размере до 70-90 % суммы контракта до наступления срока их оплаты</w:t>
      </w:r>
      <w:r w:rsidRPr="00CD406F">
        <w:rPr>
          <w:rFonts w:ascii="Times New Roman" w:hAnsi="Times New Roman" w:cs="Times New Roman"/>
          <w:sz w:val="28"/>
          <w:szCs w:val="28"/>
        </w:rPr>
        <w:t>)</w:t>
      </w:r>
      <w:r w:rsidR="00930DA0" w:rsidRPr="00CD406F">
        <w:rPr>
          <w:rFonts w:ascii="Times New Roman" w:hAnsi="Times New Roman" w:cs="Times New Roman"/>
          <w:sz w:val="28"/>
          <w:szCs w:val="28"/>
        </w:rPr>
        <w:t>.</w:t>
      </w:r>
    </w:p>
    <w:p w:rsidR="00942B47" w:rsidRPr="00CD406F" w:rsidRDefault="00930DA0" w:rsidP="00930DA0">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Форфейтирование – форма кредитования экспортера банком или финансовой компанией путем покупки ими на полный срок без оборота на продавца на заранее оговоренных условиях векселей, других долговых требований по внешнеторговым операциям.</w:t>
      </w:r>
    </w:p>
    <w:p w:rsidR="00942B47" w:rsidRPr="00CD406F" w:rsidRDefault="00942B47" w:rsidP="00552D2F">
      <w:pPr>
        <w:numPr>
          <w:ilvl w:val="0"/>
          <w:numId w:val="37"/>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u w:val="single"/>
        </w:rPr>
        <w:t>По объектам кредитования:</w:t>
      </w:r>
    </w:p>
    <w:p w:rsidR="003A512D" w:rsidRPr="00CD406F" w:rsidRDefault="00942B47" w:rsidP="00F03D34">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Инвестиционные кредиты </w:t>
      </w:r>
      <w:r w:rsidRPr="00CD406F">
        <w:rPr>
          <w:rFonts w:ascii="Times New Roman" w:hAnsi="Times New Roman" w:cs="Times New Roman"/>
          <w:sz w:val="28"/>
          <w:szCs w:val="28"/>
        </w:rPr>
        <w:t xml:space="preserve"> (по экспорту товаров инвестиционного назначения).</w:t>
      </w:r>
    </w:p>
    <w:p w:rsidR="00942B47" w:rsidRPr="00CD406F" w:rsidRDefault="00942B47" w:rsidP="00F03D34">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Неинвестиционные кредиты </w:t>
      </w:r>
      <w:r w:rsidRPr="00CD406F">
        <w:rPr>
          <w:rFonts w:ascii="Times New Roman" w:hAnsi="Times New Roman" w:cs="Times New Roman"/>
          <w:sz w:val="28"/>
          <w:szCs w:val="28"/>
        </w:rPr>
        <w:t xml:space="preserve"> (по экспорту сырья, топлива, материалов, потребительских товаров).</w:t>
      </w:r>
    </w:p>
    <w:p w:rsidR="00942B47" w:rsidRPr="00CD406F" w:rsidRDefault="00942B47" w:rsidP="00552D2F">
      <w:pPr>
        <w:numPr>
          <w:ilvl w:val="0"/>
          <w:numId w:val="37"/>
        </w:numPr>
        <w:spacing w:line="360" w:lineRule="auto"/>
        <w:jc w:val="both"/>
        <w:rPr>
          <w:rFonts w:ascii="Times New Roman" w:hAnsi="Times New Roman" w:cs="Times New Roman"/>
          <w:sz w:val="28"/>
          <w:szCs w:val="28"/>
        </w:rPr>
      </w:pPr>
      <w:r w:rsidRPr="00CD406F">
        <w:rPr>
          <w:rFonts w:ascii="Times New Roman" w:hAnsi="Times New Roman" w:cs="Times New Roman"/>
          <w:sz w:val="28"/>
          <w:szCs w:val="28"/>
          <w:u w:val="single"/>
        </w:rPr>
        <w:t>По источникам:</w:t>
      </w:r>
    </w:p>
    <w:p w:rsidR="00942B47" w:rsidRPr="00CD406F" w:rsidRDefault="00942B47" w:rsidP="00942B47">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Внутреннее кредитование </w:t>
      </w:r>
      <w:r w:rsidRPr="00CD406F">
        <w:rPr>
          <w:rFonts w:ascii="Times New Roman" w:hAnsi="Times New Roman" w:cs="Times New Roman"/>
          <w:sz w:val="28"/>
          <w:szCs w:val="28"/>
        </w:rPr>
        <w:t>(кредитование Внешэкономбанком или другими банками внешнеторговых организаций).</w:t>
      </w:r>
    </w:p>
    <w:p w:rsidR="00942B47" w:rsidRPr="00CD406F" w:rsidRDefault="00942B47" w:rsidP="00942B47">
      <w:pPr>
        <w:spacing w:line="360" w:lineRule="auto"/>
        <w:ind w:firstLine="284"/>
        <w:jc w:val="both"/>
        <w:rPr>
          <w:rFonts w:ascii="Times New Roman" w:hAnsi="Times New Roman" w:cs="Times New Roman"/>
          <w:sz w:val="28"/>
          <w:szCs w:val="28"/>
        </w:rPr>
      </w:pPr>
      <w:r w:rsidRPr="00CD406F">
        <w:rPr>
          <w:rFonts w:ascii="Times New Roman" w:hAnsi="Times New Roman" w:cs="Times New Roman"/>
          <w:i/>
          <w:iCs/>
          <w:sz w:val="28"/>
          <w:szCs w:val="28"/>
        </w:rPr>
        <w:t xml:space="preserve">Иностранное кредитование </w:t>
      </w:r>
      <w:r w:rsidRPr="00CD406F">
        <w:rPr>
          <w:rFonts w:ascii="Times New Roman" w:hAnsi="Times New Roman" w:cs="Times New Roman"/>
          <w:sz w:val="28"/>
          <w:szCs w:val="28"/>
        </w:rPr>
        <w:t>(это кредитные операции между отечественными банками и иностранными банками и фирмами).</w:t>
      </w:r>
    </w:p>
    <w:p w:rsidR="00FE2AAF" w:rsidRPr="00CD406F" w:rsidRDefault="00FD7703" w:rsidP="00046E35">
      <w:pPr>
        <w:numPr>
          <w:ilvl w:val="0"/>
          <w:numId w:val="1"/>
        </w:num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Таким образом, международное кредитование р</w:t>
      </w:r>
      <w:r w:rsidR="00FE2AAF" w:rsidRPr="00CD406F">
        <w:rPr>
          <w:rFonts w:ascii="Times New Roman" w:hAnsi="Times New Roman" w:cs="Times New Roman"/>
          <w:sz w:val="28"/>
          <w:szCs w:val="28"/>
        </w:rPr>
        <w:t>ассматривается как совокупность кредитных</w:t>
      </w:r>
      <w:r w:rsidR="00002C9F" w:rsidRPr="00CD406F">
        <w:rPr>
          <w:rFonts w:ascii="Times New Roman" w:hAnsi="Times New Roman" w:cs="Times New Roman"/>
          <w:sz w:val="28"/>
          <w:szCs w:val="28"/>
        </w:rPr>
        <w:t xml:space="preserve"> </w:t>
      </w:r>
      <w:r w:rsidR="00FE2AAF" w:rsidRPr="00CD406F">
        <w:rPr>
          <w:rFonts w:ascii="Times New Roman" w:hAnsi="Times New Roman" w:cs="Times New Roman"/>
          <w:sz w:val="28"/>
          <w:szCs w:val="28"/>
        </w:rPr>
        <w:t>отношений, функционирующих на международном уров</w:t>
      </w:r>
      <w:r w:rsidR="00FE2AAF" w:rsidRPr="00CD406F">
        <w:rPr>
          <w:rFonts w:ascii="Times New Roman" w:hAnsi="Times New Roman" w:cs="Times New Roman"/>
          <w:sz w:val="28"/>
          <w:szCs w:val="28"/>
        </w:rPr>
        <w:softHyphen/>
        <w:t>не, непосредственными участниками которых могут выступать меж</w:t>
      </w:r>
      <w:r w:rsidR="00FE2AAF" w:rsidRPr="00CD406F">
        <w:rPr>
          <w:rFonts w:ascii="Times New Roman" w:hAnsi="Times New Roman" w:cs="Times New Roman"/>
          <w:sz w:val="28"/>
          <w:szCs w:val="28"/>
        </w:rPr>
        <w:softHyphen/>
        <w:t>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w:t>
      </w:r>
      <w:r w:rsidR="00FE2AAF" w:rsidRPr="00CD406F">
        <w:rPr>
          <w:rFonts w:ascii="Times New Roman" w:hAnsi="Times New Roman" w:cs="Times New Roman"/>
          <w:sz w:val="28"/>
          <w:szCs w:val="28"/>
        </w:rPr>
        <w:softHyphen/>
        <w:t xml:space="preserve">сударств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w:t>
      </w:r>
    </w:p>
    <w:p w:rsidR="00FE2AAF" w:rsidRPr="00CD406F" w:rsidRDefault="00FE2AAF" w:rsidP="00046E35">
      <w:pPr>
        <w:spacing w:line="360" w:lineRule="auto"/>
        <w:ind w:firstLine="567"/>
        <w:jc w:val="both"/>
        <w:rPr>
          <w:rFonts w:ascii="Times New Roman" w:hAnsi="Times New Roman" w:cs="Times New Roman"/>
          <w:sz w:val="28"/>
          <w:szCs w:val="28"/>
        </w:rPr>
      </w:pPr>
      <w:r w:rsidRPr="00CD406F">
        <w:rPr>
          <w:rFonts w:ascii="Times New Roman" w:hAnsi="Times New Roman" w:cs="Times New Roman"/>
          <w:sz w:val="28"/>
          <w:szCs w:val="28"/>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2B0AE0" w:rsidP="00046E35">
      <w:pPr>
        <w:spacing w:line="360" w:lineRule="auto"/>
        <w:ind w:firstLine="567"/>
        <w:jc w:val="both"/>
        <w:rPr>
          <w:rFonts w:ascii="Times New Roman" w:hAnsi="Times New Roman" w:cs="Times New Roman"/>
          <w:sz w:val="28"/>
          <w:szCs w:val="28"/>
        </w:rPr>
      </w:pPr>
    </w:p>
    <w:p w:rsidR="002B0AE0" w:rsidRPr="00CD406F" w:rsidRDefault="001C19D7" w:rsidP="001C19D7">
      <w:pPr>
        <w:spacing w:line="360" w:lineRule="auto"/>
        <w:ind w:hanging="142"/>
        <w:jc w:val="both"/>
        <w:rPr>
          <w:rFonts w:ascii="Times New Roman" w:hAnsi="Times New Roman" w:cs="Times New Roman"/>
          <w:b/>
          <w:bCs/>
          <w:sz w:val="28"/>
          <w:szCs w:val="28"/>
        </w:rPr>
      </w:pPr>
      <w:r w:rsidRPr="00CD406F">
        <w:rPr>
          <w:rFonts w:ascii="Times New Roman" w:hAnsi="Times New Roman" w:cs="Times New Roman"/>
          <w:b/>
          <w:bCs/>
          <w:sz w:val="28"/>
          <w:szCs w:val="28"/>
        </w:rPr>
        <w:t xml:space="preserve">3. Проблемы </w:t>
      </w:r>
      <w:r w:rsidR="00B535D9">
        <w:rPr>
          <w:rFonts w:ascii="Times New Roman" w:hAnsi="Times New Roman" w:cs="Times New Roman"/>
          <w:b/>
          <w:bCs/>
          <w:sz w:val="28"/>
          <w:szCs w:val="28"/>
        </w:rPr>
        <w:t xml:space="preserve">кредитной политики </w:t>
      </w:r>
      <w:r w:rsidRPr="00CD406F">
        <w:rPr>
          <w:rFonts w:ascii="Times New Roman" w:hAnsi="Times New Roman" w:cs="Times New Roman"/>
          <w:b/>
          <w:bCs/>
          <w:sz w:val="28"/>
          <w:szCs w:val="28"/>
        </w:rPr>
        <w:t xml:space="preserve"> в Украине на современном этапе</w:t>
      </w:r>
    </w:p>
    <w:p w:rsidR="001C19D7" w:rsidRPr="00CD406F" w:rsidRDefault="001C19D7" w:rsidP="001C19D7">
      <w:pPr>
        <w:spacing w:line="360" w:lineRule="auto"/>
        <w:ind w:firstLine="720"/>
        <w:jc w:val="both"/>
        <w:rPr>
          <w:sz w:val="28"/>
          <w:szCs w:val="28"/>
        </w:rPr>
      </w:pPr>
      <w:r w:rsidRPr="00CD406F">
        <w:rPr>
          <w:sz w:val="28"/>
          <w:szCs w:val="28"/>
        </w:rPr>
        <w:t>Кредитный рынок -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 которые берут взаймы и ссужают деньги, или движением различных долговых обязательств, которые продаются и покупаются на рынке ценных бумаг.</w:t>
      </w:r>
    </w:p>
    <w:p w:rsidR="001C19D7" w:rsidRDefault="001C19D7" w:rsidP="001C19D7">
      <w:pPr>
        <w:spacing w:line="360" w:lineRule="auto"/>
        <w:ind w:firstLine="709"/>
        <w:jc w:val="both"/>
        <w:rPr>
          <w:sz w:val="28"/>
          <w:szCs w:val="28"/>
        </w:rPr>
      </w:pPr>
      <w:r w:rsidRPr="00CD406F">
        <w:rPr>
          <w:sz w:val="28"/>
          <w:szCs w:val="28"/>
        </w:rPr>
        <w:t>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 - направлять сбережения населения и свободные средства посредническим лицам на инвестиции.</w:t>
      </w:r>
    </w:p>
    <w:p w:rsidR="00B535D9" w:rsidRDefault="00EF0573" w:rsidP="00B535D9">
      <w:pPr>
        <w:spacing w:line="360" w:lineRule="auto"/>
        <w:ind w:firstLine="709"/>
        <w:jc w:val="both"/>
        <w:rPr>
          <w:rFonts w:ascii="Times New Roman" w:hAnsi="Times New Roman" w:cs="Times New Roman"/>
          <w:sz w:val="28"/>
          <w:szCs w:val="28"/>
        </w:rPr>
      </w:pPr>
      <w:r w:rsidRPr="00950E2D">
        <w:rPr>
          <w:rFonts w:ascii="Times New Roman" w:hAnsi="Times New Roman" w:cs="Times New Roman"/>
          <w:sz w:val="28"/>
          <w:szCs w:val="28"/>
        </w:rPr>
        <w:t>Анализ кредитного ры</w:t>
      </w:r>
      <w:r>
        <w:rPr>
          <w:rFonts w:ascii="Times New Roman" w:hAnsi="Times New Roman" w:cs="Times New Roman"/>
          <w:sz w:val="28"/>
          <w:szCs w:val="28"/>
        </w:rPr>
        <w:t>нка Украины</w:t>
      </w:r>
      <w:r w:rsidRPr="00950E2D">
        <w:rPr>
          <w:rFonts w:ascii="Times New Roman" w:hAnsi="Times New Roman" w:cs="Times New Roman"/>
          <w:sz w:val="28"/>
          <w:szCs w:val="28"/>
        </w:rPr>
        <w:t xml:space="preserve"> п</w:t>
      </w:r>
      <w:r>
        <w:rPr>
          <w:rFonts w:ascii="Times New Roman" w:hAnsi="Times New Roman" w:cs="Times New Roman"/>
          <w:sz w:val="28"/>
          <w:szCs w:val="28"/>
        </w:rPr>
        <w:t>озволяет сделать вывод, что</w:t>
      </w:r>
      <w:r w:rsidR="00B535D9">
        <w:rPr>
          <w:rFonts w:ascii="Times New Roman" w:hAnsi="Times New Roman" w:cs="Times New Roman"/>
          <w:sz w:val="28"/>
          <w:szCs w:val="28"/>
        </w:rPr>
        <w:t xml:space="preserve"> первые</w:t>
      </w:r>
      <w:r w:rsidRPr="00950E2D">
        <w:rPr>
          <w:rFonts w:ascii="Times New Roman" w:hAnsi="Times New Roman" w:cs="Times New Roman"/>
          <w:sz w:val="28"/>
          <w:szCs w:val="28"/>
        </w:rPr>
        <w:t xml:space="preserve"> год</w:t>
      </w:r>
      <w:r>
        <w:rPr>
          <w:rFonts w:ascii="Times New Roman" w:hAnsi="Times New Roman" w:cs="Times New Roman"/>
          <w:sz w:val="28"/>
          <w:szCs w:val="28"/>
        </w:rPr>
        <w:t>ы после обретения независимости</w:t>
      </w:r>
      <w:r w:rsidRPr="00950E2D">
        <w:rPr>
          <w:rFonts w:ascii="Times New Roman" w:hAnsi="Times New Roman" w:cs="Times New Roman"/>
          <w:sz w:val="28"/>
          <w:szCs w:val="28"/>
        </w:rPr>
        <w:t xml:space="preserve"> был</w:t>
      </w:r>
      <w:r>
        <w:rPr>
          <w:rFonts w:ascii="Times New Roman" w:hAnsi="Times New Roman" w:cs="Times New Roman"/>
          <w:sz w:val="28"/>
          <w:szCs w:val="28"/>
        </w:rPr>
        <w:t>и</w:t>
      </w:r>
      <w:r w:rsidRPr="00950E2D">
        <w:rPr>
          <w:rFonts w:ascii="Times New Roman" w:hAnsi="Times New Roman" w:cs="Times New Roman"/>
          <w:sz w:val="28"/>
          <w:szCs w:val="28"/>
        </w:rPr>
        <w:t xml:space="preserve"> самым</w:t>
      </w:r>
      <w:r>
        <w:rPr>
          <w:rFonts w:ascii="Times New Roman" w:hAnsi="Times New Roman" w:cs="Times New Roman"/>
          <w:sz w:val="28"/>
          <w:szCs w:val="28"/>
        </w:rPr>
        <w:t>и</w:t>
      </w:r>
      <w:r w:rsidRPr="00950E2D">
        <w:rPr>
          <w:rFonts w:ascii="Times New Roman" w:hAnsi="Times New Roman" w:cs="Times New Roman"/>
          <w:sz w:val="28"/>
          <w:szCs w:val="28"/>
        </w:rPr>
        <w:t xml:space="preserve"> противоречивым</w:t>
      </w:r>
      <w:r>
        <w:rPr>
          <w:rFonts w:ascii="Times New Roman" w:hAnsi="Times New Roman" w:cs="Times New Roman"/>
          <w:sz w:val="28"/>
          <w:szCs w:val="28"/>
        </w:rPr>
        <w:t>и</w:t>
      </w:r>
      <w:r w:rsidRPr="00950E2D">
        <w:rPr>
          <w:rFonts w:ascii="Times New Roman" w:hAnsi="Times New Roman" w:cs="Times New Roman"/>
          <w:sz w:val="28"/>
          <w:szCs w:val="28"/>
        </w:rPr>
        <w:t xml:space="preserve">, в течение </w:t>
      </w:r>
      <w:r w:rsidR="00B535D9">
        <w:rPr>
          <w:rFonts w:ascii="Times New Roman" w:hAnsi="Times New Roman" w:cs="Times New Roman"/>
          <w:sz w:val="28"/>
          <w:szCs w:val="28"/>
        </w:rPr>
        <w:t>которых</w:t>
      </w:r>
      <w:r w:rsidRPr="00950E2D">
        <w:rPr>
          <w:rFonts w:ascii="Times New Roman" w:hAnsi="Times New Roman" w:cs="Times New Roman"/>
          <w:sz w:val="28"/>
          <w:szCs w:val="28"/>
        </w:rPr>
        <w:t xml:space="preserve"> изменялись ранее устоявшиеся тенденции, намечались новые, которые, не успев окрепнуть, снова из</w:t>
      </w:r>
      <w:r w:rsidRPr="00950E2D">
        <w:rPr>
          <w:rFonts w:ascii="Times New Roman" w:hAnsi="Times New Roman" w:cs="Times New Roman"/>
          <w:sz w:val="28"/>
          <w:szCs w:val="28"/>
        </w:rPr>
        <w:softHyphen/>
        <w:t>менялись.</w:t>
      </w:r>
      <w:r w:rsidR="00B535D9">
        <w:rPr>
          <w:rFonts w:ascii="Times New Roman" w:hAnsi="Times New Roman" w:cs="Times New Roman"/>
          <w:sz w:val="28"/>
          <w:szCs w:val="28"/>
        </w:rPr>
        <w:t xml:space="preserve"> </w:t>
      </w:r>
      <w:r w:rsidR="00B535D9" w:rsidRPr="00950E2D">
        <w:rPr>
          <w:rFonts w:ascii="Times New Roman" w:hAnsi="Times New Roman" w:cs="Times New Roman"/>
          <w:sz w:val="28"/>
          <w:szCs w:val="28"/>
        </w:rPr>
        <w:t>Это относится прежде всего к вы</w:t>
      </w:r>
      <w:r w:rsidR="00B535D9" w:rsidRPr="00950E2D">
        <w:rPr>
          <w:rFonts w:ascii="Times New Roman" w:hAnsi="Times New Roman" w:cs="Times New Roman"/>
          <w:sz w:val="28"/>
          <w:szCs w:val="28"/>
        </w:rPr>
        <w:softHyphen/>
        <w:t>равниванию процентных ставок от</w:t>
      </w:r>
      <w:r w:rsidR="00B535D9" w:rsidRPr="00950E2D">
        <w:rPr>
          <w:rFonts w:ascii="Times New Roman" w:hAnsi="Times New Roman" w:cs="Times New Roman"/>
          <w:sz w:val="28"/>
          <w:szCs w:val="28"/>
        </w:rPr>
        <w:softHyphen/>
        <w:t>раслевых и универсальных банков.</w:t>
      </w:r>
      <w:r w:rsidR="00B535D9">
        <w:rPr>
          <w:rFonts w:ascii="Times New Roman" w:hAnsi="Times New Roman" w:cs="Times New Roman"/>
          <w:sz w:val="28"/>
          <w:szCs w:val="28"/>
        </w:rPr>
        <w:t xml:space="preserve"> </w:t>
      </w:r>
      <w:r w:rsidR="00B535D9" w:rsidRPr="00950E2D">
        <w:rPr>
          <w:rFonts w:ascii="Times New Roman" w:hAnsi="Times New Roman" w:cs="Times New Roman"/>
          <w:sz w:val="28"/>
          <w:szCs w:val="28"/>
        </w:rPr>
        <w:t>Другая тенденция, достаточно ясно обозначившаяся в середине 1993 года, состоит в сближении ста</w:t>
      </w:r>
      <w:r w:rsidR="00B535D9" w:rsidRPr="00950E2D">
        <w:rPr>
          <w:rFonts w:ascii="Times New Roman" w:hAnsi="Times New Roman" w:cs="Times New Roman"/>
          <w:sz w:val="28"/>
          <w:szCs w:val="28"/>
        </w:rPr>
        <w:softHyphen/>
        <w:t>вок кредитования государстве</w:t>
      </w:r>
      <w:r w:rsidR="00B535D9">
        <w:rPr>
          <w:rFonts w:ascii="Times New Roman" w:hAnsi="Times New Roman" w:cs="Times New Roman"/>
          <w:sz w:val="28"/>
          <w:szCs w:val="28"/>
        </w:rPr>
        <w:t xml:space="preserve">нных и коммерческих организаций, </w:t>
      </w:r>
      <w:r w:rsidR="00B535D9" w:rsidRPr="00950E2D">
        <w:rPr>
          <w:rFonts w:ascii="Times New Roman" w:hAnsi="Times New Roman" w:cs="Times New Roman"/>
          <w:sz w:val="28"/>
          <w:szCs w:val="28"/>
        </w:rPr>
        <w:t>но все же в 1994 году став</w:t>
      </w:r>
      <w:r w:rsidR="00B535D9" w:rsidRPr="00950E2D">
        <w:rPr>
          <w:rFonts w:ascii="Times New Roman" w:hAnsi="Times New Roman" w:cs="Times New Roman"/>
          <w:sz w:val="28"/>
          <w:szCs w:val="28"/>
        </w:rPr>
        <w:softHyphen/>
        <w:t>ки не сравнялись. В связи с этим целесообразно сохранить градацию по разделению ставок при кредито</w:t>
      </w:r>
      <w:r w:rsidR="00B535D9" w:rsidRPr="00950E2D">
        <w:rPr>
          <w:rFonts w:ascii="Times New Roman" w:hAnsi="Times New Roman" w:cs="Times New Roman"/>
          <w:sz w:val="28"/>
          <w:szCs w:val="28"/>
        </w:rPr>
        <w:softHyphen/>
        <w:t>вании государственных и коммерческих структур, тем более, что в настоящее время и, видимо, в бли</w:t>
      </w:r>
      <w:r w:rsidR="00B535D9" w:rsidRPr="00950E2D">
        <w:rPr>
          <w:rFonts w:ascii="Times New Roman" w:hAnsi="Times New Roman" w:cs="Times New Roman"/>
          <w:sz w:val="28"/>
          <w:szCs w:val="28"/>
        </w:rPr>
        <w:softHyphen/>
        <w:t>жайшем будущем сохранится прак</w:t>
      </w:r>
      <w:r w:rsidR="00B535D9" w:rsidRPr="00950E2D">
        <w:rPr>
          <w:rFonts w:ascii="Times New Roman" w:hAnsi="Times New Roman" w:cs="Times New Roman"/>
          <w:sz w:val="28"/>
          <w:szCs w:val="28"/>
        </w:rPr>
        <w:softHyphen/>
        <w:t>тика централизованного льготного финансирования государственных предприятий.</w:t>
      </w:r>
    </w:p>
    <w:p w:rsidR="00B535D9" w:rsidRDefault="00B535D9" w:rsidP="00B535D9">
      <w:pPr>
        <w:spacing w:line="360" w:lineRule="auto"/>
        <w:ind w:firstLine="567"/>
        <w:jc w:val="both"/>
        <w:rPr>
          <w:rFonts w:ascii="Times New Roman" w:hAnsi="Times New Roman" w:cs="Times New Roman"/>
          <w:sz w:val="28"/>
          <w:szCs w:val="28"/>
        </w:rPr>
      </w:pPr>
      <w:r w:rsidRPr="00950E2D">
        <w:rPr>
          <w:rFonts w:ascii="Times New Roman" w:hAnsi="Times New Roman" w:cs="Times New Roman"/>
          <w:sz w:val="28"/>
          <w:szCs w:val="28"/>
        </w:rPr>
        <w:t>Как известно, одним из основных источников пополнения коммерческими банками своего оборотного капитала являются депозиты и межбанковский кредит. Банкам более удобно, в том числе и по чисто техническим причинам, привлекать деньги, используя межбанковский кредит, поэтому в первые годы становления коммерческих банков кредитные ставки по МБК почти в полтора раза превышали ставки по привлечению депозитов. Однако рынок межбанковского капитала ограничен и причем в значительной степени как раз объемом привле</w:t>
      </w:r>
      <w:r w:rsidRPr="00950E2D">
        <w:rPr>
          <w:rFonts w:ascii="Times New Roman" w:hAnsi="Times New Roman" w:cs="Times New Roman"/>
          <w:sz w:val="28"/>
          <w:szCs w:val="28"/>
        </w:rPr>
        <w:softHyphen/>
        <w:t>ченных депозитов. Вследствие этого новые и уже функционирующие банки все в большем объеме стре</w:t>
      </w:r>
      <w:r w:rsidRPr="00950E2D">
        <w:rPr>
          <w:rFonts w:ascii="Times New Roman" w:hAnsi="Times New Roman" w:cs="Times New Roman"/>
          <w:sz w:val="28"/>
          <w:szCs w:val="28"/>
        </w:rPr>
        <w:softHyphen/>
        <w:t>мятся привлекать депозиты. По этой и ряду других причин в течение 1993-1994 гг. происходило сближе</w:t>
      </w:r>
      <w:r w:rsidRPr="00950E2D">
        <w:rPr>
          <w:rFonts w:ascii="Times New Roman" w:hAnsi="Times New Roman" w:cs="Times New Roman"/>
          <w:sz w:val="28"/>
          <w:szCs w:val="28"/>
        </w:rPr>
        <w:softHyphen/>
        <w:t>ние процентных ставок по привле</w:t>
      </w:r>
      <w:r w:rsidRPr="00950E2D">
        <w:rPr>
          <w:rFonts w:ascii="Times New Roman" w:hAnsi="Times New Roman" w:cs="Times New Roman"/>
          <w:sz w:val="28"/>
          <w:szCs w:val="28"/>
        </w:rPr>
        <w:softHyphen/>
        <w:t>каемым депозитам и межбан</w:t>
      </w:r>
      <w:r w:rsidRPr="00950E2D">
        <w:rPr>
          <w:rFonts w:ascii="Times New Roman" w:hAnsi="Times New Roman" w:cs="Times New Roman"/>
          <w:sz w:val="28"/>
          <w:szCs w:val="28"/>
        </w:rPr>
        <w:softHyphen/>
        <w:t>ковскому кредиту</w:t>
      </w:r>
      <w:r>
        <w:rPr>
          <w:rFonts w:ascii="Times New Roman" w:hAnsi="Times New Roman" w:cs="Times New Roman"/>
          <w:sz w:val="28"/>
          <w:szCs w:val="28"/>
        </w:rPr>
        <w:t>.</w:t>
      </w:r>
    </w:p>
    <w:p w:rsidR="00B535D9" w:rsidRPr="00950E2D" w:rsidRDefault="00B535D9" w:rsidP="00B535D9">
      <w:pPr>
        <w:spacing w:line="360" w:lineRule="auto"/>
        <w:ind w:firstLine="720"/>
        <w:jc w:val="both"/>
        <w:rPr>
          <w:rFonts w:ascii="Times New Roman" w:hAnsi="Times New Roman" w:cs="Times New Roman"/>
          <w:sz w:val="28"/>
          <w:szCs w:val="28"/>
        </w:rPr>
      </w:pPr>
      <w:r w:rsidRPr="00950E2D">
        <w:rPr>
          <w:rFonts w:ascii="Times New Roman" w:hAnsi="Times New Roman" w:cs="Times New Roman"/>
          <w:sz w:val="28"/>
          <w:szCs w:val="28"/>
        </w:rPr>
        <w:t>Переход от командно-административной экономики к рыноч</w:t>
      </w:r>
      <w:r w:rsidRPr="00950E2D">
        <w:rPr>
          <w:rFonts w:ascii="Times New Roman" w:hAnsi="Times New Roman" w:cs="Times New Roman"/>
          <w:sz w:val="28"/>
          <w:szCs w:val="28"/>
        </w:rPr>
        <w:softHyphen/>
        <w:t>ной обусловил необходимость</w:t>
      </w:r>
      <w:r>
        <w:rPr>
          <w:rFonts w:ascii="Times New Roman" w:hAnsi="Times New Roman" w:cs="Times New Roman"/>
          <w:sz w:val="28"/>
          <w:szCs w:val="28"/>
        </w:rPr>
        <w:t xml:space="preserve"> создания в Украине</w:t>
      </w:r>
      <w:r w:rsidRPr="00950E2D">
        <w:rPr>
          <w:rFonts w:ascii="Times New Roman" w:hAnsi="Times New Roman" w:cs="Times New Roman"/>
          <w:sz w:val="28"/>
          <w:szCs w:val="28"/>
        </w:rPr>
        <w:t xml:space="preserve"> рынка ссудных капиталов для обслуживания потребностей хозяй</w:t>
      </w:r>
      <w:r w:rsidRPr="00950E2D">
        <w:rPr>
          <w:rFonts w:ascii="Times New Roman" w:hAnsi="Times New Roman" w:cs="Times New Roman"/>
          <w:sz w:val="28"/>
          <w:szCs w:val="28"/>
        </w:rPr>
        <w:softHyphen/>
        <w:t>ства. Однако подлинное развитие рынка ссудных капиталов возможно лишь при наличии рынков: средств производства; пред</w:t>
      </w:r>
      <w:r w:rsidRPr="00950E2D">
        <w:rPr>
          <w:rFonts w:ascii="Times New Roman" w:hAnsi="Times New Roman" w:cs="Times New Roman"/>
          <w:sz w:val="28"/>
          <w:szCs w:val="28"/>
        </w:rPr>
        <w:softHyphen/>
        <w:t>метов потребления; рабочей силы; недвижимости; земли. Все эти рынки нуждаются в денежных средствах, которые должен предо</w:t>
      </w:r>
      <w:r w:rsidRPr="00950E2D">
        <w:rPr>
          <w:rFonts w:ascii="Times New Roman" w:hAnsi="Times New Roman" w:cs="Times New Roman"/>
          <w:sz w:val="28"/>
          <w:szCs w:val="28"/>
        </w:rPr>
        <w:softHyphen/>
        <w:t>ставить им рынок ссудных капиталов. Это основной принцип фор</w:t>
      </w:r>
      <w:r w:rsidRPr="00950E2D">
        <w:rPr>
          <w:rFonts w:ascii="Times New Roman" w:hAnsi="Times New Roman" w:cs="Times New Roman"/>
          <w:sz w:val="28"/>
          <w:szCs w:val="28"/>
        </w:rPr>
        <w:softHyphen/>
        <w:t>мирования рынка ссудных капиталов.</w:t>
      </w:r>
    </w:p>
    <w:p w:rsidR="00B535D9" w:rsidRPr="00950E2D" w:rsidRDefault="00B535D9" w:rsidP="00B535D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Наблюдается </w:t>
      </w:r>
      <w:r w:rsidRPr="00950E2D">
        <w:rPr>
          <w:rFonts w:ascii="Times New Roman" w:hAnsi="Times New Roman" w:cs="Times New Roman"/>
          <w:sz w:val="28"/>
          <w:szCs w:val="28"/>
        </w:rPr>
        <w:t>постепенное развитие специализированных кредитных институтов и функ</w:t>
      </w:r>
      <w:r>
        <w:rPr>
          <w:rFonts w:ascii="Times New Roman" w:hAnsi="Times New Roman" w:cs="Times New Roman"/>
          <w:sz w:val="28"/>
          <w:szCs w:val="28"/>
        </w:rPr>
        <w:t>ционирование рынка ценных бумаг, н</w:t>
      </w:r>
      <w:r w:rsidRPr="00950E2D">
        <w:rPr>
          <w:rFonts w:ascii="Times New Roman" w:hAnsi="Times New Roman" w:cs="Times New Roman"/>
          <w:sz w:val="28"/>
          <w:szCs w:val="28"/>
        </w:rPr>
        <w:t>о этого недостаточно, чтобы прибли</w:t>
      </w:r>
      <w:r>
        <w:rPr>
          <w:rFonts w:ascii="Times New Roman" w:hAnsi="Times New Roman" w:cs="Times New Roman"/>
          <w:sz w:val="28"/>
          <w:szCs w:val="28"/>
        </w:rPr>
        <w:t>зить рынок Украины</w:t>
      </w:r>
      <w:r w:rsidRPr="00950E2D">
        <w:rPr>
          <w:rFonts w:ascii="Times New Roman" w:hAnsi="Times New Roman" w:cs="Times New Roman"/>
          <w:sz w:val="28"/>
          <w:szCs w:val="28"/>
        </w:rPr>
        <w:t xml:space="preserve"> к рынкам западных стран. Отставание объясня</w:t>
      </w:r>
      <w:r w:rsidRPr="00950E2D">
        <w:rPr>
          <w:rFonts w:ascii="Times New Roman" w:hAnsi="Times New Roman" w:cs="Times New Roman"/>
          <w:sz w:val="28"/>
          <w:szCs w:val="28"/>
        </w:rPr>
        <w:softHyphen/>
        <w:t>ется прежде всего отсутствием полнокровного рынка средств производства и рынка недвижимости, существование которых возможно только на базе широкой приватизации, акционирова</w:t>
      </w:r>
      <w:r w:rsidRPr="00950E2D">
        <w:rPr>
          <w:rFonts w:ascii="Times New Roman" w:hAnsi="Times New Roman" w:cs="Times New Roman"/>
          <w:sz w:val="28"/>
          <w:szCs w:val="28"/>
        </w:rPr>
        <w:softHyphen/>
        <w:t>ния большой части государственной собственности. Кроме того, необходимы рынок рабочей силы и ее мобильная миграция, а также рынок земли. Все это - необходимые условия для расширения рынка ценных бумаг, а следовательно, дальнейшего развития новых кредитно-финансовых институтов, укрепления двух звеньев кредитного рынка, обеспечение спроса и предложения на денежный капитал.</w:t>
      </w:r>
    </w:p>
    <w:p w:rsidR="00B535D9" w:rsidRPr="00950E2D" w:rsidRDefault="00B535D9" w:rsidP="00B535D9">
      <w:pPr>
        <w:spacing w:line="360" w:lineRule="auto"/>
        <w:ind w:firstLine="720"/>
        <w:jc w:val="both"/>
        <w:rPr>
          <w:rFonts w:ascii="Times New Roman" w:hAnsi="Times New Roman" w:cs="Times New Roman"/>
          <w:sz w:val="28"/>
          <w:szCs w:val="28"/>
        </w:rPr>
      </w:pPr>
      <w:r w:rsidRPr="00950E2D">
        <w:rPr>
          <w:rFonts w:ascii="Times New Roman" w:hAnsi="Times New Roman" w:cs="Times New Roman"/>
          <w:sz w:val="28"/>
          <w:szCs w:val="28"/>
        </w:rPr>
        <w:t xml:space="preserve">Поэтому основными направлениями в формировании кредитного рынка должна стать высокая норма сбережений (как в производственном, так и личном секторе), широкая  приватизация, связанная с организацией рынка ценных бумаг, и создание на ее базе разветвленной сети специализированных кредитно-финансовых институтов.  </w:t>
      </w:r>
    </w:p>
    <w:p w:rsidR="001C19D7" w:rsidRPr="00CD406F" w:rsidRDefault="00B535D9" w:rsidP="00B535D9">
      <w:pPr>
        <w:spacing w:line="360" w:lineRule="auto"/>
        <w:ind w:firstLine="567"/>
        <w:jc w:val="both"/>
        <w:rPr>
          <w:sz w:val="28"/>
          <w:szCs w:val="28"/>
        </w:rPr>
      </w:pPr>
      <w:r>
        <w:rPr>
          <w:sz w:val="28"/>
          <w:szCs w:val="28"/>
        </w:rPr>
        <w:t>Также в</w:t>
      </w:r>
      <w:r w:rsidR="001C19D7" w:rsidRPr="00CD406F">
        <w:rPr>
          <w:sz w:val="28"/>
          <w:szCs w:val="28"/>
        </w:rPr>
        <w:t xml:space="preserve"> настоящее время в деятельности коммерческих банков Украины существуют серьезные проблемы. Это связано с причинами финансового неблагополучия в банковской системе, которая зависит от общего состояния экономики государства, а также от недостатка необходимого опыта и подготовленных кадров для работы банков в условиях рыночных преобразований.</w:t>
      </w:r>
    </w:p>
    <w:p w:rsidR="001C19D7" w:rsidRPr="00CD406F" w:rsidRDefault="001C19D7" w:rsidP="00B535D9">
      <w:pPr>
        <w:spacing w:line="360" w:lineRule="auto"/>
        <w:ind w:firstLine="567"/>
        <w:jc w:val="both"/>
        <w:rPr>
          <w:sz w:val="28"/>
          <w:szCs w:val="28"/>
        </w:rPr>
      </w:pPr>
      <w:r w:rsidRPr="00CD406F">
        <w:rPr>
          <w:sz w:val="28"/>
          <w:szCs w:val="28"/>
        </w:rPr>
        <w:t>Серьезной проблемой является поддержание ликвидности банковской системы. Основные убытки коммерческим банкам приносит кредитная деятельность, привлечение слишком дорогих ресурсов и невозможность рентабельного их размещения. Отсутствие возможности получать прибыли инфляционного характера требует от банка серьезного подхода к качеству кредитного портфеля. В структуре активов коммерческих банков кредитные операции составляют приблизительно 15%. В общей сумме кредитной задолженности просроченные кредиты составляют ( 17%, пролонгированные ( 19%, кредиты без обеспечения ( 8%, безнадежные к возврату ( 1%. Показатели структуры задолженности свидетельствуют о значительном росте просроченных и пролонгированных кредитов.</w:t>
      </w:r>
    </w:p>
    <w:p w:rsidR="001C19D7" w:rsidRPr="00CD406F" w:rsidRDefault="001C19D7" w:rsidP="001C19D7">
      <w:pPr>
        <w:spacing w:line="360" w:lineRule="auto"/>
        <w:ind w:firstLine="709"/>
        <w:jc w:val="both"/>
        <w:rPr>
          <w:sz w:val="28"/>
          <w:szCs w:val="28"/>
        </w:rPr>
      </w:pPr>
      <w:r w:rsidRPr="00CD406F">
        <w:rPr>
          <w:sz w:val="28"/>
          <w:szCs w:val="28"/>
        </w:rPr>
        <w:t>Увеличение уставного фонда коммерческих банков до требуемой НБУ величины (на 01.01.99г. 1 млн. Экю), также является серьезной проблемой, стоящей перед банковской системой, но такое увеличение уставного фонда банков будет способствовать росту надежности и стабильности банковской системы Украины в целом.</w:t>
      </w:r>
    </w:p>
    <w:p w:rsidR="001C19D7" w:rsidRPr="00CD406F" w:rsidRDefault="001C19D7" w:rsidP="001C19D7">
      <w:pPr>
        <w:pStyle w:val="11"/>
        <w:spacing w:line="360" w:lineRule="auto"/>
        <w:ind w:firstLine="567"/>
        <w:jc w:val="both"/>
        <w:rPr>
          <w:sz w:val="28"/>
          <w:szCs w:val="28"/>
        </w:rPr>
      </w:pPr>
      <w:r w:rsidRPr="00CD406F">
        <w:rPr>
          <w:sz w:val="28"/>
          <w:szCs w:val="28"/>
        </w:rPr>
        <w:t xml:space="preserve">На современном этапе развития кредитной системы существуют определенные проблемы, которые мешают украинским банкам выделять отдельные виды кредитов, влияют росту части нежелательных кредитов (просроченных, безнадежных и т.д.), что, в свою очередь, ухудшает ликвидность и платежеспособность банков. </w:t>
      </w:r>
    </w:p>
    <w:p w:rsidR="001C19D7" w:rsidRPr="00CD406F" w:rsidRDefault="001C19D7" w:rsidP="001C19D7">
      <w:pPr>
        <w:pStyle w:val="11"/>
        <w:spacing w:line="360" w:lineRule="auto"/>
        <w:ind w:firstLine="567"/>
        <w:jc w:val="both"/>
        <w:rPr>
          <w:sz w:val="28"/>
          <w:szCs w:val="28"/>
        </w:rPr>
      </w:pPr>
      <w:r w:rsidRPr="00CD406F">
        <w:rPr>
          <w:sz w:val="28"/>
          <w:szCs w:val="28"/>
        </w:rPr>
        <w:t>Основной проблемой украинского кредитования на современном этапе – невозможность и нежелание банков проводить долгосрочное кредитование, что связано с отсутствием кредитных ресурсов, а также с риском невозвращения кредитов.</w:t>
      </w:r>
    </w:p>
    <w:p w:rsidR="001C19D7" w:rsidRPr="00CD406F" w:rsidRDefault="001C19D7" w:rsidP="001C19D7">
      <w:pPr>
        <w:pStyle w:val="11"/>
        <w:spacing w:line="360" w:lineRule="auto"/>
        <w:ind w:firstLine="567"/>
        <w:jc w:val="both"/>
        <w:rPr>
          <w:sz w:val="28"/>
          <w:szCs w:val="28"/>
        </w:rPr>
      </w:pPr>
      <w:r w:rsidRPr="00CD406F">
        <w:rPr>
          <w:sz w:val="28"/>
          <w:szCs w:val="28"/>
        </w:rPr>
        <w:t>Правительство Украины</w:t>
      </w:r>
      <w:r w:rsidR="008A6B8E" w:rsidRPr="00CD406F">
        <w:rPr>
          <w:sz w:val="28"/>
          <w:szCs w:val="28"/>
        </w:rPr>
        <w:t xml:space="preserve"> и НБУ создают условия для финансовой стабилизации, что влияет на постепенное улучшение  деятельности банков в стране. Следует отметить существенное снижение процентных ставок по кредитам, а также постепенный рост спроса на долгосрочное кредитование.</w:t>
      </w:r>
    </w:p>
    <w:p w:rsidR="007C7D05" w:rsidRPr="00CD406F" w:rsidRDefault="008A6B8E" w:rsidP="007C7D05">
      <w:pPr>
        <w:overflowPunct/>
        <w:adjustRightInd/>
        <w:spacing w:after="20" w:line="360" w:lineRule="auto"/>
        <w:ind w:firstLine="567"/>
        <w:jc w:val="both"/>
        <w:textAlignment w:val="auto"/>
        <w:rPr>
          <w:rFonts w:ascii="Times New Roman" w:hAnsi="Times New Roman" w:cs="Times New Roman"/>
          <w:sz w:val="28"/>
          <w:szCs w:val="28"/>
        </w:rPr>
      </w:pPr>
      <w:r w:rsidRPr="00CD406F">
        <w:rPr>
          <w:rFonts w:ascii="Times New Roman" w:hAnsi="Times New Roman" w:cs="Times New Roman"/>
          <w:sz w:val="28"/>
          <w:szCs w:val="28"/>
        </w:rPr>
        <w:t>На современном этапе в Украине особенное внимание следует уделять ра</w:t>
      </w:r>
      <w:r w:rsidR="00BD68A5" w:rsidRPr="00CD406F">
        <w:rPr>
          <w:rFonts w:ascii="Times New Roman" w:hAnsi="Times New Roman" w:cs="Times New Roman"/>
          <w:sz w:val="28"/>
          <w:szCs w:val="28"/>
        </w:rPr>
        <w:t>звитию потребительского кредита. Покупка в рассрочку  не развита</w:t>
      </w:r>
      <w:r w:rsidR="005A1905" w:rsidRPr="00CD406F">
        <w:rPr>
          <w:rFonts w:ascii="Times New Roman" w:hAnsi="Times New Roman" w:cs="Times New Roman"/>
          <w:sz w:val="28"/>
          <w:szCs w:val="28"/>
        </w:rPr>
        <w:t xml:space="preserve">, хотя это достаточно удобная на практике форма оплаты товаров и услуг, такая форма оплаты позволяет осуществлять расходы в то время, когда доходы ещё не поступили. </w:t>
      </w:r>
    </w:p>
    <w:p w:rsidR="007C7D05" w:rsidRPr="00CD406F" w:rsidRDefault="007C7D05" w:rsidP="007C7D05">
      <w:pPr>
        <w:overflowPunct/>
        <w:adjustRightInd/>
        <w:spacing w:after="20" w:line="360" w:lineRule="auto"/>
        <w:ind w:firstLine="567"/>
        <w:jc w:val="both"/>
        <w:textAlignment w:val="auto"/>
        <w:rPr>
          <w:rFonts w:ascii="Times New Roman" w:hAnsi="Times New Roman" w:cs="Times New Roman"/>
          <w:sz w:val="28"/>
          <w:szCs w:val="28"/>
        </w:rPr>
      </w:pPr>
      <w:r w:rsidRPr="00CD406F">
        <w:rPr>
          <w:rFonts w:ascii="Times New Roman" w:hAnsi="Times New Roman" w:cs="Times New Roman"/>
          <w:sz w:val="28"/>
          <w:szCs w:val="28"/>
        </w:rPr>
        <w:t>Кредитные и расходные карточки только начинают появляться в нашей</w:t>
      </w:r>
    </w:p>
    <w:p w:rsidR="007C7D05" w:rsidRPr="00CD406F" w:rsidRDefault="005A1905" w:rsidP="007C7D05">
      <w:pPr>
        <w:overflowPunct/>
        <w:adjustRightInd/>
        <w:spacing w:after="20" w:line="360" w:lineRule="auto"/>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стране, и то оплатить покупку в магазине при помощи таких карточек возможно далеко не во всех магазинах. </w:t>
      </w:r>
      <w:r w:rsidR="007C7D05" w:rsidRPr="00CD406F">
        <w:rPr>
          <w:rFonts w:ascii="Times New Roman" w:hAnsi="Times New Roman" w:cs="Times New Roman"/>
          <w:sz w:val="28"/>
          <w:szCs w:val="28"/>
        </w:rPr>
        <w:t>Использование таких карточек позволило бы отказаться от наличных денег, что для нашего населения еще неприемлемо.</w:t>
      </w:r>
    </w:p>
    <w:p w:rsidR="008A6B8E" w:rsidRPr="00CD406F" w:rsidRDefault="007C7D05" w:rsidP="005A1905">
      <w:pPr>
        <w:overflowPunct/>
        <w:adjustRightInd/>
        <w:spacing w:after="20" w:line="360" w:lineRule="auto"/>
        <w:ind w:firstLine="567"/>
        <w:jc w:val="both"/>
        <w:textAlignment w:val="auto"/>
        <w:rPr>
          <w:rFonts w:ascii="Times New Roman" w:hAnsi="Times New Roman" w:cs="Times New Roman"/>
          <w:sz w:val="28"/>
          <w:szCs w:val="28"/>
        </w:rPr>
      </w:pPr>
      <w:r w:rsidRPr="00CD406F">
        <w:rPr>
          <w:rFonts w:ascii="Times New Roman" w:hAnsi="Times New Roman" w:cs="Times New Roman"/>
          <w:sz w:val="28"/>
          <w:szCs w:val="28"/>
        </w:rPr>
        <w:t xml:space="preserve">В отличие от развитых стран, где существует автоматически возобновляемый кредит, как форма потребительского кредита, в Украине он находится на стадии зарождения. </w:t>
      </w:r>
    </w:p>
    <w:p w:rsidR="007C7D05" w:rsidRPr="00CD406F" w:rsidRDefault="007C7D05" w:rsidP="005A1905">
      <w:pPr>
        <w:overflowPunct/>
        <w:adjustRightInd/>
        <w:spacing w:after="20" w:line="360" w:lineRule="auto"/>
        <w:ind w:firstLine="567"/>
        <w:jc w:val="both"/>
        <w:textAlignment w:val="auto"/>
        <w:rPr>
          <w:rFonts w:ascii="Times New Roman" w:hAnsi="Times New Roman" w:cs="Times New Roman"/>
          <w:sz w:val="28"/>
          <w:szCs w:val="28"/>
        </w:rPr>
      </w:pPr>
      <w:r w:rsidRPr="00CD406F">
        <w:rPr>
          <w:rFonts w:ascii="Times New Roman" w:hAnsi="Times New Roman" w:cs="Times New Roman"/>
          <w:sz w:val="28"/>
          <w:szCs w:val="28"/>
        </w:rPr>
        <w:t>Ч</w:t>
      </w:r>
      <w:r w:rsidR="00EB59CE" w:rsidRPr="00CD406F">
        <w:rPr>
          <w:rFonts w:ascii="Times New Roman" w:hAnsi="Times New Roman" w:cs="Times New Roman"/>
          <w:sz w:val="28"/>
          <w:szCs w:val="28"/>
        </w:rPr>
        <w:t>то касается влияния на ликвидность и платежеспособность банков</w:t>
      </w:r>
      <w:r w:rsidRPr="00CD406F">
        <w:rPr>
          <w:rFonts w:ascii="Times New Roman" w:hAnsi="Times New Roman" w:cs="Times New Roman"/>
          <w:sz w:val="28"/>
          <w:szCs w:val="28"/>
        </w:rPr>
        <w:t>, то важной проблемой является несвоевременное возвращение кредита, рост безнадежн</w:t>
      </w:r>
      <w:r w:rsidR="00677555" w:rsidRPr="00CD406F">
        <w:rPr>
          <w:rFonts w:ascii="Times New Roman" w:hAnsi="Times New Roman" w:cs="Times New Roman"/>
          <w:sz w:val="28"/>
          <w:szCs w:val="28"/>
        </w:rPr>
        <w:t>ой кредитной задолженности</w:t>
      </w:r>
      <w:r w:rsidR="00EB59CE" w:rsidRPr="00CD406F">
        <w:rPr>
          <w:rFonts w:ascii="Times New Roman" w:hAnsi="Times New Roman" w:cs="Times New Roman"/>
          <w:sz w:val="28"/>
          <w:szCs w:val="28"/>
        </w:rPr>
        <w:t>. В таких условиях растет значение контроля со стороны банка по поводу кредитного договора. Первоочередное значение тут имеет своевременность уплаты процентов и долга.</w:t>
      </w:r>
      <w:r w:rsidR="000614BE" w:rsidRPr="00CD406F">
        <w:rPr>
          <w:rFonts w:ascii="Times New Roman" w:hAnsi="Times New Roman" w:cs="Times New Roman"/>
          <w:sz w:val="28"/>
          <w:szCs w:val="28"/>
        </w:rPr>
        <w:t xml:space="preserve"> Поэтому очевидным есть регулирование кредитных рисков и реализация мероприятий, которые касаются уменьшению их влияния на деятельность банков.</w:t>
      </w:r>
    </w:p>
    <w:p w:rsidR="001C19D7" w:rsidRPr="00CD406F" w:rsidRDefault="000614BE" w:rsidP="000614BE">
      <w:pPr>
        <w:pStyle w:val="11"/>
        <w:spacing w:line="360" w:lineRule="auto"/>
        <w:ind w:firstLine="567"/>
        <w:jc w:val="both"/>
        <w:rPr>
          <w:sz w:val="28"/>
          <w:szCs w:val="28"/>
        </w:rPr>
      </w:pPr>
      <w:r w:rsidRPr="00CD406F">
        <w:rPr>
          <w:sz w:val="28"/>
          <w:szCs w:val="28"/>
        </w:rPr>
        <w:t>Некоторые проблемы кредитования связаны с внутренними действиями работников. Например, недостаточный анализ финансового положения клиентов при выдаче кредита; нарушение принципов кредитования; неправильное оформление кредитных договоров; выдача кредитов без четких сроков возвращения; иногда отсутствие проверки использования целевых кредитов и т.д</w:t>
      </w:r>
    </w:p>
    <w:p w:rsidR="001C19D7" w:rsidRPr="00CD406F" w:rsidRDefault="001C19D7" w:rsidP="001C19D7">
      <w:pPr>
        <w:pStyle w:val="11"/>
        <w:spacing w:line="360" w:lineRule="auto"/>
        <w:jc w:val="both"/>
        <w:rPr>
          <w:sz w:val="28"/>
          <w:szCs w:val="28"/>
        </w:rPr>
      </w:pPr>
      <w:r w:rsidRPr="00CD406F">
        <w:rPr>
          <w:sz w:val="28"/>
          <w:szCs w:val="28"/>
        </w:rPr>
        <w:tab/>
      </w:r>
    </w:p>
    <w:p w:rsidR="001C19D7" w:rsidRPr="00CD406F" w:rsidRDefault="001C19D7" w:rsidP="001C19D7">
      <w:pPr>
        <w:pStyle w:val="11"/>
        <w:spacing w:line="360" w:lineRule="auto"/>
        <w:ind w:firstLine="567"/>
        <w:jc w:val="both"/>
        <w:rPr>
          <w:sz w:val="28"/>
          <w:szCs w:val="28"/>
        </w:rPr>
      </w:pPr>
    </w:p>
    <w:p w:rsidR="001C19D7" w:rsidRPr="00CD406F" w:rsidRDefault="001C19D7" w:rsidP="001C19D7">
      <w:pPr>
        <w:pStyle w:val="11"/>
        <w:spacing w:line="360" w:lineRule="auto"/>
        <w:ind w:firstLine="567"/>
        <w:jc w:val="both"/>
        <w:rPr>
          <w:sz w:val="28"/>
          <w:szCs w:val="28"/>
        </w:rPr>
      </w:pPr>
    </w:p>
    <w:p w:rsidR="001C19D7" w:rsidRPr="00CD406F" w:rsidRDefault="001C19D7" w:rsidP="001C19D7">
      <w:pPr>
        <w:spacing w:line="360" w:lineRule="auto"/>
        <w:ind w:firstLine="709"/>
        <w:jc w:val="both"/>
        <w:rPr>
          <w:sz w:val="28"/>
          <w:szCs w:val="28"/>
        </w:rPr>
      </w:pPr>
    </w:p>
    <w:p w:rsidR="001C19D7" w:rsidRPr="00CD406F" w:rsidRDefault="001C19D7" w:rsidP="001C19D7">
      <w:pPr>
        <w:spacing w:line="360" w:lineRule="auto"/>
        <w:ind w:hanging="142"/>
        <w:jc w:val="both"/>
        <w:rPr>
          <w:rFonts w:ascii="Times New Roman" w:hAnsi="Times New Roman" w:cs="Times New Roman"/>
          <w:b/>
          <w:bCs/>
          <w:sz w:val="28"/>
          <w:szCs w:val="28"/>
        </w:rPr>
      </w:pPr>
      <w:bookmarkStart w:id="0" w:name="_GoBack"/>
      <w:bookmarkEnd w:id="0"/>
    </w:p>
    <w:sectPr w:rsidR="001C19D7" w:rsidRPr="00CD406F" w:rsidSect="00FE55B1">
      <w:headerReference w:type="default" r:id="rId7"/>
      <w:footerReference w:type="default" r:id="rId8"/>
      <w:pgSz w:w="11907" w:h="16840" w:code="9"/>
      <w:pgMar w:top="1134" w:right="851" w:bottom="1134" w:left="1701" w:header="45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D2F" w:rsidRDefault="00552D2F">
      <w:r>
        <w:separator/>
      </w:r>
    </w:p>
  </w:endnote>
  <w:endnote w:type="continuationSeparator" w:id="0">
    <w:p w:rsidR="00552D2F" w:rsidRDefault="0055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383" w:rsidRPr="00FE55B1" w:rsidRDefault="002D5A62" w:rsidP="00FE55B1">
    <w:pPr>
      <w:pStyle w:val="aa"/>
      <w:framePr w:wrap="auto" w:vAnchor="text" w:hAnchor="margin" w:xAlign="right" w:y="1"/>
      <w:rPr>
        <w:rStyle w:val="a8"/>
        <w:rFonts w:ascii="Times New Roman" w:hAnsi="Times New Roman" w:cs="Times New Roman"/>
        <w:sz w:val="28"/>
        <w:szCs w:val="28"/>
      </w:rPr>
    </w:pPr>
    <w:r>
      <w:rPr>
        <w:rStyle w:val="a8"/>
        <w:rFonts w:ascii="Times New Roman" w:hAnsi="Times New Roman" w:cs="Times New Roman"/>
        <w:noProof/>
        <w:sz w:val="28"/>
        <w:szCs w:val="28"/>
      </w:rPr>
      <w:t>3</w:t>
    </w:r>
  </w:p>
  <w:p w:rsidR="008F2383" w:rsidRPr="00FE55B1" w:rsidRDefault="008F2383" w:rsidP="00FE55B1">
    <w:pPr>
      <w:pStyle w:val="aa"/>
      <w:ind w:right="360"/>
      <w:jc w:val="right"/>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D2F" w:rsidRDefault="00552D2F">
      <w:r>
        <w:separator/>
      </w:r>
    </w:p>
  </w:footnote>
  <w:footnote w:type="continuationSeparator" w:id="0">
    <w:p w:rsidR="00552D2F" w:rsidRDefault="00552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383" w:rsidRDefault="008F2383" w:rsidP="00B262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D65FC0"/>
    <w:lvl w:ilvl="0">
      <w:numFmt w:val="decimal"/>
      <w:lvlText w:val="*"/>
      <w:lvlJc w:val="left"/>
    </w:lvl>
  </w:abstractNum>
  <w:abstractNum w:abstractNumId="1">
    <w:nsid w:val="0AAA5F89"/>
    <w:multiLevelType w:val="hybridMultilevel"/>
    <w:tmpl w:val="8BD88224"/>
    <w:lvl w:ilvl="0" w:tplc="626E9858">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9C0DE6"/>
    <w:multiLevelType w:val="hybridMultilevel"/>
    <w:tmpl w:val="A112D72C"/>
    <w:lvl w:ilvl="0" w:tplc="73D67D8A">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3">
    <w:nsid w:val="0BE15A05"/>
    <w:multiLevelType w:val="hybridMultilevel"/>
    <w:tmpl w:val="C6122B0C"/>
    <w:lvl w:ilvl="0" w:tplc="05FA8BB2">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09E4128"/>
    <w:multiLevelType w:val="singleLevel"/>
    <w:tmpl w:val="95F8E5E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5">
    <w:nsid w:val="151E4C73"/>
    <w:multiLevelType w:val="multilevel"/>
    <w:tmpl w:val="590E088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6B25C5A"/>
    <w:multiLevelType w:val="multilevel"/>
    <w:tmpl w:val="F7949068"/>
    <w:lvl w:ilvl="0">
      <w:start w:val="1"/>
      <w:numFmt w:val="decimal"/>
      <w:lvlText w:val="%1."/>
      <w:lvlJc w:val="left"/>
      <w:pPr>
        <w:tabs>
          <w:tab w:val="num" w:pos="907"/>
        </w:tabs>
        <w:ind w:firstLine="567"/>
      </w:pPr>
      <w:rPr>
        <w:rFonts w:ascii="Times New Roman" w:hAnsi="Times New Roman" w:cs="Times New Roman" w:hint="default"/>
        <w:b w:val="0"/>
        <w:bCs w:val="0"/>
        <w:i w:val="0"/>
        <w:iCs w:val="0"/>
        <w:sz w:val="28"/>
        <w:szCs w:val="28"/>
      </w:rPr>
    </w:lvl>
    <w:lvl w:ilvl="1">
      <w:start w:val="1"/>
      <w:numFmt w:val="decimal"/>
      <w:lvlText w:val="%2."/>
      <w:lvlJc w:val="left"/>
      <w:pPr>
        <w:tabs>
          <w:tab w:val="num" w:pos="907"/>
        </w:tabs>
        <w:ind w:firstLine="567"/>
      </w:pPr>
      <w:rPr>
        <w:rFonts w:ascii="Times New Roman" w:hAnsi="Times New Roman" w:cs="Times New Roman" w:hint="default"/>
        <w:b w:val="0"/>
        <w:bCs w:val="0"/>
        <w:i w:val="0"/>
        <w:iCs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C535843"/>
    <w:multiLevelType w:val="hybridMultilevel"/>
    <w:tmpl w:val="9D0699B8"/>
    <w:lvl w:ilvl="0" w:tplc="98FA57B0">
      <w:start w:val="1"/>
      <w:numFmt w:val="decimal"/>
      <w:lvlText w:val="%1."/>
      <w:lvlJc w:val="left"/>
      <w:pPr>
        <w:tabs>
          <w:tab w:val="num" w:pos="907"/>
        </w:tabs>
        <w:ind w:firstLine="567"/>
      </w:pPr>
      <w:rPr>
        <w:rFonts w:ascii="Times New Roman" w:hAnsi="Times New Roman" w:cs="Times New Roman" w:hint="default"/>
        <w:b w:val="0"/>
        <w:bCs w:val="0"/>
        <w:i w:val="0"/>
        <w:iCs w:val="0"/>
        <w:sz w:val="28"/>
        <w:szCs w:val="28"/>
      </w:rPr>
    </w:lvl>
    <w:lvl w:ilvl="1" w:tplc="6852884E">
      <w:start w:val="1"/>
      <w:numFmt w:val="bullet"/>
      <w:lvlText w:val=""/>
      <w:lvlJc w:val="left"/>
      <w:pPr>
        <w:tabs>
          <w:tab w:val="num" w:pos="1987"/>
        </w:tabs>
        <w:ind w:left="1080" w:firstLine="567"/>
      </w:pPr>
      <w:rPr>
        <w:rFonts w:ascii="Symbol" w:hAnsi="Symbol" w:cs="Symbol" w:hint="default"/>
        <w:b w:val="0"/>
        <w:bCs w:val="0"/>
        <w:i w:val="0"/>
        <w:iCs w:val="0"/>
        <w:color w:val="auto"/>
        <w:sz w:val="28"/>
        <w:szCs w:val="28"/>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1E9B47FA"/>
    <w:multiLevelType w:val="hybridMultilevel"/>
    <w:tmpl w:val="1FDCB24A"/>
    <w:lvl w:ilvl="0" w:tplc="F3A00020">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21AD2027"/>
    <w:multiLevelType w:val="multilevel"/>
    <w:tmpl w:val="4348B4D2"/>
    <w:lvl w:ilvl="0">
      <w:start w:val="2"/>
      <w:numFmt w:val="decimal"/>
      <w:lvlText w:val="%1"/>
      <w:lvlJc w:val="left"/>
      <w:pPr>
        <w:tabs>
          <w:tab w:val="num" w:pos="360"/>
        </w:tabs>
        <w:ind w:left="360" w:hanging="360"/>
      </w:pPr>
      <w:rPr>
        <w:rFonts w:hint="default"/>
        <w:b w:val="0"/>
        <w:bCs w:val="0"/>
      </w:rPr>
    </w:lvl>
    <w:lvl w:ilvl="1">
      <w:start w:val="4"/>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10">
    <w:nsid w:val="2AC33D31"/>
    <w:multiLevelType w:val="hybridMultilevel"/>
    <w:tmpl w:val="9F42239C"/>
    <w:lvl w:ilvl="0" w:tplc="C8E205AA">
      <w:start w:val="1"/>
      <w:numFmt w:val="bullet"/>
      <w:lvlText w:val=""/>
      <w:lvlJc w:val="left"/>
      <w:pPr>
        <w:tabs>
          <w:tab w:val="num" w:pos="1190"/>
        </w:tabs>
        <w:ind w:left="283" w:firstLine="567"/>
      </w:pPr>
      <w:rPr>
        <w:rFonts w:ascii="Symbol" w:hAnsi="Symbol" w:cs="Symbol" w:hint="default"/>
        <w:color w:val="auto"/>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1">
    <w:nsid w:val="2C450AE0"/>
    <w:multiLevelType w:val="multilevel"/>
    <w:tmpl w:val="CAC448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D333321"/>
    <w:multiLevelType w:val="hybridMultilevel"/>
    <w:tmpl w:val="7E6684E4"/>
    <w:lvl w:ilvl="0" w:tplc="490CA414">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2E246781"/>
    <w:multiLevelType w:val="hybridMultilevel"/>
    <w:tmpl w:val="FB4E8622"/>
    <w:lvl w:ilvl="0" w:tplc="C8E205AA">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3FE6407"/>
    <w:multiLevelType w:val="hybridMultilevel"/>
    <w:tmpl w:val="839208A6"/>
    <w:lvl w:ilvl="0" w:tplc="1E68D82A">
      <w:start w:val="7"/>
      <w:numFmt w:val="decimal"/>
      <w:lvlText w:val="%1. "/>
      <w:lvlJc w:val="left"/>
      <w:pPr>
        <w:tabs>
          <w:tab w:val="num" w:pos="907"/>
        </w:tabs>
        <w:ind w:firstLine="56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C1004B2"/>
    <w:multiLevelType w:val="hybridMultilevel"/>
    <w:tmpl w:val="96EC8428"/>
    <w:lvl w:ilvl="0" w:tplc="398AAD32">
      <w:start w:val="1"/>
      <w:numFmt w:val="decimal"/>
      <w:lvlText w:val="%1. "/>
      <w:lvlJc w:val="left"/>
      <w:pPr>
        <w:tabs>
          <w:tab w:val="num" w:pos="907"/>
        </w:tabs>
        <w:ind w:firstLine="56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D551C68"/>
    <w:multiLevelType w:val="hybridMultilevel"/>
    <w:tmpl w:val="E7CC2A0A"/>
    <w:lvl w:ilvl="0" w:tplc="23806F2A">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89E24D1"/>
    <w:multiLevelType w:val="hybridMultilevel"/>
    <w:tmpl w:val="2DFEF038"/>
    <w:lvl w:ilvl="0" w:tplc="05FA8BB2">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D503C2D"/>
    <w:multiLevelType w:val="hybridMultilevel"/>
    <w:tmpl w:val="8CBC787C"/>
    <w:lvl w:ilvl="0" w:tplc="997CC888">
      <w:start w:val="1"/>
      <w:numFmt w:val="decimal"/>
      <w:lvlText w:val="%1. "/>
      <w:lvlJc w:val="left"/>
      <w:pPr>
        <w:tabs>
          <w:tab w:val="num" w:pos="907"/>
        </w:tabs>
        <w:ind w:firstLine="56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0AD4B4D"/>
    <w:multiLevelType w:val="hybridMultilevel"/>
    <w:tmpl w:val="324E21B6"/>
    <w:lvl w:ilvl="0" w:tplc="6852884E">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2080"/>
        </w:tabs>
        <w:ind w:left="2080" w:hanging="360"/>
      </w:pPr>
      <w:rPr>
        <w:rFonts w:ascii="Courier New" w:hAnsi="Courier New" w:cs="Courier New" w:hint="default"/>
      </w:rPr>
    </w:lvl>
    <w:lvl w:ilvl="2" w:tplc="04190005">
      <w:start w:val="1"/>
      <w:numFmt w:val="bullet"/>
      <w:lvlText w:val=""/>
      <w:lvlJc w:val="left"/>
      <w:pPr>
        <w:tabs>
          <w:tab w:val="num" w:pos="2800"/>
        </w:tabs>
        <w:ind w:left="2800" w:hanging="360"/>
      </w:pPr>
      <w:rPr>
        <w:rFonts w:ascii="Wingdings" w:hAnsi="Wingdings" w:cs="Wingdings" w:hint="default"/>
      </w:rPr>
    </w:lvl>
    <w:lvl w:ilvl="3" w:tplc="04190001">
      <w:start w:val="1"/>
      <w:numFmt w:val="bullet"/>
      <w:lvlText w:val=""/>
      <w:lvlJc w:val="left"/>
      <w:pPr>
        <w:tabs>
          <w:tab w:val="num" w:pos="3520"/>
        </w:tabs>
        <w:ind w:left="3520" w:hanging="360"/>
      </w:pPr>
      <w:rPr>
        <w:rFonts w:ascii="Symbol" w:hAnsi="Symbol" w:cs="Symbol" w:hint="default"/>
      </w:rPr>
    </w:lvl>
    <w:lvl w:ilvl="4" w:tplc="04190003">
      <w:start w:val="1"/>
      <w:numFmt w:val="bullet"/>
      <w:lvlText w:val="o"/>
      <w:lvlJc w:val="left"/>
      <w:pPr>
        <w:tabs>
          <w:tab w:val="num" w:pos="4240"/>
        </w:tabs>
        <w:ind w:left="4240" w:hanging="360"/>
      </w:pPr>
      <w:rPr>
        <w:rFonts w:ascii="Courier New" w:hAnsi="Courier New" w:cs="Courier New" w:hint="default"/>
      </w:rPr>
    </w:lvl>
    <w:lvl w:ilvl="5" w:tplc="04190005">
      <w:start w:val="1"/>
      <w:numFmt w:val="bullet"/>
      <w:lvlText w:val=""/>
      <w:lvlJc w:val="left"/>
      <w:pPr>
        <w:tabs>
          <w:tab w:val="num" w:pos="4960"/>
        </w:tabs>
        <w:ind w:left="4960" w:hanging="360"/>
      </w:pPr>
      <w:rPr>
        <w:rFonts w:ascii="Wingdings" w:hAnsi="Wingdings" w:cs="Wingdings" w:hint="default"/>
      </w:rPr>
    </w:lvl>
    <w:lvl w:ilvl="6" w:tplc="04190001">
      <w:start w:val="1"/>
      <w:numFmt w:val="bullet"/>
      <w:lvlText w:val=""/>
      <w:lvlJc w:val="left"/>
      <w:pPr>
        <w:tabs>
          <w:tab w:val="num" w:pos="5680"/>
        </w:tabs>
        <w:ind w:left="5680" w:hanging="360"/>
      </w:pPr>
      <w:rPr>
        <w:rFonts w:ascii="Symbol" w:hAnsi="Symbol" w:cs="Symbol" w:hint="default"/>
      </w:rPr>
    </w:lvl>
    <w:lvl w:ilvl="7" w:tplc="04190003">
      <w:start w:val="1"/>
      <w:numFmt w:val="bullet"/>
      <w:lvlText w:val="o"/>
      <w:lvlJc w:val="left"/>
      <w:pPr>
        <w:tabs>
          <w:tab w:val="num" w:pos="6400"/>
        </w:tabs>
        <w:ind w:left="6400" w:hanging="360"/>
      </w:pPr>
      <w:rPr>
        <w:rFonts w:ascii="Courier New" w:hAnsi="Courier New" w:cs="Courier New" w:hint="default"/>
      </w:rPr>
    </w:lvl>
    <w:lvl w:ilvl="8" w:tplc="04190005">
      <w:start w:val="1"/>
      <w:numFmt w:val="bullet"/>
      <w:lvlText w:val=""/>
      <w:lvlJc w:val="left"/>
      <w:pPr>
        <w:tabs>
          <w:tab w:val="num" w:pos="7120"/>
        </w:tabs>
        <w:ind w:left="7120" w:hanging="360"/>
      </w:pPr>
      <w:rPr>
        <w:rFonts w:ascii="Wingdings" w:hAnsi="Wingdings" w:cs="Wingdings" w:hint="default"/>
      </w:rPr>
    </w:lvl>
  </w:abstractNum>
  <w:abstractNum w:abstractNumId="20">
    <w:nsid w:val="56F7018A"/>
    <w:multiLevelType w:val="hybridMultilevel"/>
    <w:tmpl w:val="7EB8C7A6"/>
    <w:lvl w:ilvl="0" w:tplc="C3F41A70">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1">
    <w:nsid w:val="58F206D9"/>
    <w:multiLevelType w:val="singleLevel"/>
    <w:tmpl w:val="8E2C9DC0"/>
    <w:lvl w:ilvl="0">
      <w:numFmt w:val="none"/>
      <w:lvlText w:val=""/>
      <w:lvlJc w:val="left"/>
      <w:pPr>
        <w:tabs>
          <w:tab w:val="num" w:pos="360"/>
        </w:tabs>
      </w:pPr>
    </w:lvl>
  </w:abstractNum>
  <w:abstractNum w:abstractNumId="22">
    <w:nsid w:val="646F46F6"/>
    <w:multiLevelType w:val="hybridMultilevel"/>
    <w:tmpl w:val="1376F7B8"/>
    <w:lvl w:ilvl="0" w:tplc="DF706684">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3">
    <w:nsid w:val="655A7EE9"/>
    <w:multiLevelType w:val="hybridMultilevel"/>
    <w:tmpl w:val="269A3410"/>
    <w:lvl w:ilvl="0" w:tplc="9B269224">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6897416C"/>
    <w:multiLevelType w:val="singleLevel"/>
    <w:tmpl w:val="7D9C2BE0"/>
    <w:lvl w:ilvl="0">
      <w:numFmt w:val="none"/>
      <w:lvlText w:val=""/>
      <w:lvlJc w:val="left"/>
      <w:pPr>
        <w:tabs>
          <w:tab w:val="num" w:pos="360"/>
        </w:tabs>
      </w:pPr>
    </w:lvl>
  </w:abstractNum>
  <w:abstractNum w:abstractNumId="25">
    <w:nsid w:val="6E713B7D"/>
    <w:multiLevelType w:val="hybridMultilevel"/>
    <w:tmpl w:val="3CB8E7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50D5600"/>
    <w:multiLevelType w:val="multilevel"/>
    <w:tmpl w:val="2FB238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A6B26EB"/>
    <w:multiLevelType w:val="singleLevel"/>
    <w:tmpl w:val="6BD43902"/>
    <w:lvl w:ilvl="0">
      <w:start w:val="6"/>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28">
    <w:nsid w:val="7D1B378F"/>
    <w:multiLevelType w:val="hybridMultilevel"/>
    <w:tmpl w:val="8CEEF1B4"/>
    <w:lvl w:ilvl="0" w:tplc="05FA8BB2">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D8C3846"/>
    <w:multiLevelType w:val="hybridMultilevel"/>
    <w:tmpl w:val="3AE27A84"/>
    <w:lvl w:ilvl="0" w:tplc="23806F2A">
      <w:start w:val="1"/>
      <w:numFmt w:val="bullet"/>
      <w:lvlText w:val=""/>
      <w:lvlJc w:val="left"/>
      <w:pPr>
        <w:tabs>
          <w:tab w:val="num" w:pos="907"/>
        </w:tabs>
        <w:ind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F187EA8"/>
    <w:multiLevelType w:val="hybridMultilevel"/>
    <w:tmpl w:val="A90A754C"/>
    <w:lvl w:ilvl="0" w:tplc="C8E205AA">
      <w:start w:val="1"/>
      <w:numFmt w:val="bullet"/>
      <w:lvlText w:val=""/>
      <w:lvlJc w:val="left"/>
      <w:pPr>
        <w:tabs>
          <w:tab w:val="num" w:pos="1190"/>
        </w:tabs>
        <w:ind w:left="283" w:firstLine="567"/>
      </w:pPr>
      <w:rPr>
        <w:rFonts w:ascii="Symbol" w:hAnsi="Symbol" w:cs="Symbol" w:hint="default"/>
        <w:color w:val="auto"/>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num w:numId="1">
    <w:abstractNumId w:val="0"/>
  </w:num>
  <w:num w:numId="2">
    <w:abstractNumId w:val="0"/>
    <w:lvlOverride w:ilvl="0">
      <w:lvl w:ilvl="0">
        <w:start w:val="1"/>
        <w:numFmt w:val="bullet"/>
        <w:lvlText w:val=""/>
        <w:legacy w:legacy="1" w:legacySpace="0" w:legacyIndent="283"/>
        <w:lvlJc w:val="left"/>
        <w:pPr>
          <w:ind w:left="1276" w:hanging="283"/>
        </w:pPr>
        <w:rPr>
          <w:rFonts w:ascii="Symbol" w:hAnsi="Symbol" w:cs="Symbol" w:hint="default"/>
        </w:rPr>
      </w:lvl>
    </w:lvlOverride>
  </w:num>
  <w:num w:numId="3">
    <w:abstractNumId w:val="21"/>
  </w:num>
  <w:num w:numId="4">
    <w:abstractNumId w:val="11"/>
  </w:num>
  <w:num w:numId="5">
    <w:abstractNumId w:val="5"/>
  </w:num>
  <w:num w:numId="6">
    <w:abstractNumId w:val="9"/>
  </w:num>
  <w:num w:numId="7">
    <w:abstractNumId w:val="26"/>
  </w:num>
  <w:num w:numId="8">
    <w:abstractNumId w:val="6"/>
  </w:num>
  <w:num w:numId="9">
    <w:abstractNumId w:val="1"/>
  </w:num>
  <w:num w:numId="10">
    <w:abstractNumId w:val="29"/>
  </w:num>
  <w:num w:numId="11">
    <w:abstractNumId w:val="16"/>
  </w:num>
  <w:num w:numId="12">
    <w:abstractNumId w:val="17"/>
  </w:num>
  <w:num w:numId="13">
    <w:abstractNumId w:val="28"/>
  </w:num>
  <w:num w:numId="14">
    <w:abstractNumId w:val="3"/>
  </w:num>
  <w:num w:numId="15">
    <w:abstractNumId w:val="8"/>
  </w:num>
  <w:num w:numId="16">
    <w:abstractNumId w:val="12"/>
  </w:num>
  <w:num w:numId="17">
    <w:abstractNumId w:val="20"/>
  </w:num>
  <w:num w:numId="18">
    <w:abstractNumId w:val="22"/>
  </w:num>
  <w:num w:numId="19">
    <w:abstractNumId w:val="2"/>
  </w:num>
  <w:num w:numId="20">
    <w:abstractNumId w:val="19"/>
  </w:num>
  <w:num w:numId="21">
    <w:abstractNumId w:val="4"/>
  </w:num>
  <w:num w:numId="22">
    <w:abstractNumId w:val="7"/>
  </w:num>
  <w:num w:numId="23">
    <w:abstractNumId w:val="13"/>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7"/>
  </w:num>
  <w:num w:numId="31">
    <w:abstractNumId w:val="25"/>
  </w:num>
  <w:num w:numId="32">
    <w:abstractNumId w:val="10"/>
  </w:num>
  <w:num w:numId="33">
    <w:abstractNumId w:val="30"/>
  </w:num>
  <w:num w:numId="34">
    <w:abstractNumId w:val="23"/>
  </w:num>
  <w:num w:numId="35">
    <w:abstractNumId w:val="18"/>
  </w:num>
  <w:num w:numId="36">
    <w:abstractNumId w:val="15"/>
  </w:num>
  <w:num w:numId="37">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E2D"/>
    <w:rsid w:val="00002C9F"/>
    <w:rsid w:val="00010BEB"/>
    <w:rsid w:val="00046E35"/>
    <w:rsid w:val="000614BE"/>
    <w:rsid w:val="00080865"/>
    <w:rsid w:val="000B19BA"/>
    <w:rsid w:val="000B2474"/>
    <w:rsid w:val="000D65D6"/>
    <w:rsid w:val="000E3190"/>
    <w:rsid w:val="000E487A"/>
    <w:rsid w:val="000F7C3A"/>
    <w:rsid w:val="001142CE"/>
    <w:rsid w:val="0012538E"/>
    <w:rsid w:val="00154D2B"/>
    <w:rsid w:val="001C19D7"/>
    <w:rsid w:val="002401EE"/>
    <w:rsid w:val="0024570B"/>
    <w:rsid w:val="00277C84"/>
    <w:rsid w:val="002A521F"/>
    <w:rsid w:val="002B0AE0"/>
    <w:rsid w:val="002D5A62"/>
    <w:rsid w:val="002E1EE3"/>
    <w:rsid w:val="0039027B"/>
    <w:rsid w:val="00393C26"/>
    <w:rsid w:val="0039455F"/>
    <w:rsid w:val="003A512D"/>
    <w:rsid w:val="003C153B"/>
    <w:rsid w:val="003C20B1"/>
    <w:rsid w:val="00410A4C"/>
    <w:rsid w:val="00426A05"/>
    <w:rsid w:val="004578C9"/>
    <w:rsid w:val="004740C7"/>
    <w:rsid w:val="004920A0"/>
    <w:rsid w:val="00552D2F"/>
    <w:rsid w:val="005A1905"/>
    <w:rsid w:val="005B7328"/>
    <w:rsid w:val="0064728A"/>
    <w:rsid w:val="00663595"/>
    <w:rsid w:val="00666A4D"/>
    <w:rsid w:val="00677555"/>
    <w:rsid w:val="006A482D"/>
    <w:rsid w:val="007016B1"/>
    <w:rsid w:val="007753DA"/>
    <w:rsid w:val="00784EE5"/>
    <w:rsid w:val="007913C8"/>
    <w:rsid w:val="00792C0F"/>
    <w:rsid w:val="007C7D05"/>
    <w:rsid w:val="008266F1"/>
    <w:rsid w:val="00895DC8"/>
    <w:rsid w:val="008A1037"/>
    <w:rsid w:val="008A1FA8"/>
    <w:rsid w:val="008A2BF3"/>
    <w:rsid w:val="008A6B8E"/>
    <w:rsid w:val="008F2383"/>
    <w:rsid w:val="00902BEA"/>
    <w:rsid w:val="00930DA0"/>
    <w:rsid w:val="00942B47"/>
    <w:rsid w:val="00950E2D"/>
    <w:rsid w:val="009727EA"/>
    <w:rsid w:val="009765DC"/>
    <w:rsid w:val="00A32B6C"/>
    <w:rsid w:val="00A67C7D"/>
    <w:rsid w:val="00A8502E"/>
    <w:rsid w:val="00AA7E47"/>
    <w:rsid w:val="00AF1594"/>
    <w:rsid w:val="00B26214"/>
    <w:rsid w:val="00B535D9"/>
    <w:rsid w:val="00BD68A5"/>
    <w:rsid w:val="00C06D0D"/>
    <w:rsid w:val="00C34B0F"/>
    <w:rsid w:val="00C905F8"/>
    <w:rsid w:val="00C947F7"/>
    <w:rsid w:val="00CA0E2D"/>
    <w:rsid w:val="00CD406F"/>
    <w:rsid w:val="00D25294"/>
    <w:rsid w:val="00D8673F"/>
    <w:rsid w:val="00D91724"/>
    <w:rsid w:val="00D95C71"/>
    <w:rsid w:val="00DA0E20"/>
    <w:rsid w:val="00DD69F5"/>
    <w:rsid w:val="00DE3555"/>
    <w:rsid w:val="00DE6C5A"/>
    <w:rsid w:val="00E2178B"/>
    <w:rsid w:val="00E612A9"/>
    <w:rsid w:val="00EB59CE"/>
    <w:rsid w:val="00EC7D73"/>
    <w:rsid w:val="00EF0573"/>
    <w:rsid w:val="00F03D34"/>
    <w:rsid w:val="00F749F6"/>
    <w:rsid w:val="00F91C80"/>
    <w:rsid w:val="00FA7173"/>
    <w:rsid w:val="00FD7703"/>
    <w:rsid w:val="00FE2AAF"/>
    <w:rsid w:val="00FE5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0CF1BA-0D6E-41AE-BBB0-2F6FF5E2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Times New Roman CYR"/>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style>
  <w:style w:type="character" w:customStyle="1" w:styleId="a4">
    <w:name w:val="Текст сноски Знак"/>
    <w:link w:val="a3"/>
    <w:uiPriority w:val="99"/>
    <w:semiHidden/>
    <w:rPr>
      <w:rFonts w:cs="Times New Roman CY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cs="Times New Roman CYR"/>
      <w:sz w:val="20"/>
      <w:szCs w:val="20"/>
    </w:rPr>
  </w:style>
  <w:style w:type="character" w:styleId="a8">
    <w:name w:val="page number"/>
    <w:uiPriority w:val="99"/>
  </w:style>
  <w:style w:type="paragraph" w:customStyle="1" w:styleId="a9">
    <w:name w:val="Стандартный"/>
    <w:basedOn w:val="a"/>
    <w:uiPriority w:val="99"/>
    <w:pPr>
      <w:spacing w:line="360" w:lineRule="auto"/>
      <w:ind w:firstLine="720"/>
      <w:jc w:val="both"/>
    </w:pPr>
    <w:rPr>
      <w:sz w:val="24"/>
      <w:szCs w:val="24"/>
    </w:rPr>
  </w:style>
  <w:style w:type="paragraph" w:styleId="aa">
    <w:name w:val="footer"/>
    <w:basedOn w:val="a"/>
    <w:link w:val="ab"/>
    <w:uiPriority w:val="99"/>
    <w:rsid w:val="00B26214"/>
    <w:pPr>
      <w:tabs>
        <w:tab w:val="center" w:pos="4677"/>
        <w:tab w:val="right" w:pos="9355"/>
      </w:tabs>
    </w:pPr>
  </w:style>
  <w:style w:type="character" w:customStyle="1" w:styleId="ab">
    <w:name w:val="Нижний колонтитул Знак"/>
    <w:link w:val="aa"/>
    <w:uiPriority w:val="99"/>
    <w:semiHidden/>
    <w:rPr>
      <w:rFonts w:cs="Times New Roman CYR"/>
      <w:sz w:val="20"/>
      <w:szCs w:val="20"/>
    </w:rPr>
  </w:style>
  <w:style w:type="paragraph" w:styleId="ac">
    <w:name w:val="Normal (Web)"/>
    <w:basedOn w:val="a"/>
    <w:uiPriority w:val="99"/>
    <w:rsid w:val="004920A0"/>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2">
    <w:name w:val="Body Text 2"/>
    <w:basedOn w:val="a"/>
    <w:link w:val="20"/>
    <w:uiPriority w:val="99"/>
    <w:rsid w:val="00F91C80"/>
    <w:pPr>
      <w:widowControl w:val="0"/>
      <w:overflowPunct/>
      <w:autoSpaceDE/>
      <w:autoSpaceDN/>
      <w:adjustRightInd/>
      <w:spacing w:line="360" w:lineRule="auto"/>
      <w:ind w:firstLine="709"/>
      <w:jc w:val="both"/>
      <w:textAlignment w:val="auto"/>
    </w:pPr>
    <w:rPr>
      <w:rFonts w:ascii="Arial" w:hAnsi="Arial" w:cs="Arial"/>
      <w:sz w:val="24"/>
      <w:szCs w:val="24"/>
    </w:rPr>
  </w:style>
  <w:style w:type="character" w:customStyle="1" w:styleId="20">
    <w:name w:val="Основной текст 2 Знак"/>
    <w:link w:val="2"/>
    <w:uiPriority w:val="99"/>
    <w:semiHidden/>
    <w:rPr>
      <w:rFonts w:cs="Times New Roman CYR"/>
      <w:sz w:val="20"/>
      <w:szCs w:val="20"/>
    </w:rPr>
  </w:style>
  <w:style w:type="paragraph" w:customStyle="1" w:styleId="11">
    <w:name w:val="Обычный1"/>
    <w:uiPriority w:val="99"/>
    <w:rsid w:val="001C19D7"/>
    <w:pPr>
      <w:widowControl w:val="0"/>
    </w:pPr>
    <w:rPr>
      <w:rFonts w:ascii="Times New Roman" w:hAnsi="Times New Roman"/>
    </w:rPr>
  </w:style>
  <w:style w:type="paragraph" w:customStyle="1" w:styleId="ad">
    <w:name w:val="Обычный текст с отступом"/>
    <w:basedOn w:val="11"/>
    <w:uiPriority w:val="99"/>
    <w:rsid w:val="001C19D7"/>
    <w:pPr>
      <w:spacing w:line="384" w:lineRule="auto"/>
      <w:ind w:left="1170" w:hanging="450"/>
      <w:jc w:val="both"/>
    </w:pPr>
    <w:rPr>
      <w:rFonts w:ascii="Antiqua" w:hAnsi="Antiqua" w:cs="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11787</Words>
  <Characters>67186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Elcom Ltd</Company>
  <LinksUpToDate>false</LinksUpToDate>
  <CharactersWithSpaces>78816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Сергей Иванов</dc:creator>
  <cp:keywords/>
  <dc:description/>
  <cp:lastModifiedBy>admin</cp:lastModifiedBy>
  <cp:revision>2</cp:revision>
  <dcterms:created xsi:type="dcterms:W3CDTF">2014-03-12T15:01:00Z</dcterms:created>
  <dcterms:modified xsi:type="dcterms:W3CDTF">2014-03-12T15:01:00Z</dcterms:modified>
</cp:coreProperties>
</file>