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503" w:rsidRPr="00F41834" w:rsidRDefault="00B62503" w:rsidP="00F41834">
      <w:pPr>
        <w:spacing w:line="360" w:lineRule="auto"/>
        <w:ind w:firstLine="709"/>
        <w:jc w:val="center"/>
        <w:rPr>
          <w:sz w:val="28"/>
        </w:rPr>
      </w:pPr>
      <w:bookmarkStart w:id="0" w:name="_Toc196636811"/>
      <w:bookmarkStart w:id="1" w:name="_Toc196639197"/>
      <w:r w:rsidRPr="00F41834">
        <w:rPr>
          <w:sz w:val="28"/>
        </w:rPr>
        <w:t>ФЕДЕРАЛЬНОЕ АГЕНТСТВО ПО ОБРАЗОВАНИЮ</w:t>
      </w:r>
      <w:bookmarkEnd w:id="0"/>
      <w:bookmarkEnd w:id="1"/>
    </w:p>
    <w:p w:rsidR="00B62503" w:rsidRPr="00F41834" w:rsidRDefault="00B62503" w:rsidP="00F41834">
      <w:pPr>
        <w:spacing w:line="360" w:lineRule="auto"/>
        <w:ind w:firstLine="709"/>
        <w:jc w:val="center"/>
        <w:rPr>
          <w:sz w:val="28"/>
        </w:rPr>
      </w:pPr>
      <w:bookmarkStart w:id="2" w:name="_Toc196636812"/>
      <w:bookmarkStart w:id="3" w:name="_Toc196639198"/>
      <w:r w:rsidRPr="00F41834">
        <w:rPr>
          <w:sz w:val="28"/>
        </w:rPr>
        <w:t>БЕЛГОРОДСКИЙ ГОСУДАРСТВЕННЫЙ УНИВЕРСИТЕТ</w:t>
      </w:r>
      <w:bookmarkEnd w:id="2"/>
      <w:bookmarkEnd w:id="3"/>
    </w:p>
    <w:p w:rsidR="00B62503" w:rsidRPr="00F41834" w:rsidRDefault="00B62503" w:rsidP="00F41834">
      <w:pPr>
        <w:spacing w:line="360" w:lineRule="auto"/>
        <w:ind w:firstLine="709"/>
        <w:jc w:val="center"/>
        <w:rPr>
          <w:sz w:val="28"/>
        </w:rPr>
      </w:pPr>
      <w:bookmarkStart w:id="4" w:name="_Toc196636813"/>
      <w:bookmarkStart w:id="5" w:name="_Toc196639199"/>
      <w:r w:rsidRPr="00F41834">
        <w:rPr>
          <w:sz w:val="28"/>
        </w:rPr>
        <w:t>КАФЕДРА УГОЛОВНОГО ПРОЦЕССА И КРИМИНАЛИСТИКИ</w:t>
      </w:r>
      <w:bookmarkEnd w:id="4"/>
      <w:bookmarkEnd w:id="5"/>
    </w:p>
    <w:p w:rsidR="00B62503" w:rsidRPr="00F41834" w:rsidRDefault="00B62503" w:rsidP="00F41834">
      <w:pPr>
        <w:spacing w:line="360" w:lineRule="auto"/>
        <w:ind w:firstLine="709"/>
        <w:jc w:val="center"/>
        <w:rPr>
          <w:sz w:val="28"/>
        </w:rPr>
      </w:pPr>
    </w:p>
    <w:p w:rsidR="00B62503" w:rsidRPr="00F41834" w:rsidRDefault="00B62503" w:rsidP="00F41834">
      <w:pPr>
        <w:spacing w:line="360" w:lineRule="auto"/>
        <w:ind w:firstLine="709"/>
        <w:jc w:val="center"/>
        <w:rPr>
          <w:sz w:val="28"/>
        </w:rPr>
      </w:pPr>
    </w:p>
    <w:p w:rsidR="00B62503" w:rsidRPr="00F41834" w:rsidRDefault="00B62503" w:rsidP="00F41834">
      <w:pPr>
        <w:spacing w:line="360" w:lineRule="auto"/>
        <w:ind w:firstLine="709"/>
        <w:jc w:val="center"/>
        <w:rPr>
          <w:sz w:val="28"/>
        </w:rPr>
      </w:pPr>
    </w:p>
    <w:p w:rsidR="00B62503" w:rsidRPr="00F41834" w:rsidRDefault="00B62503" w:rsidP="00F41834">
      <w:pPr>
        <w:spacing w:line="360" w:lineRule="auto"/>
        <w:ind w:firstLine="709"/>
        <w:jc w:val="center"/>
        <w:rPr>
          <w:sz w:val="28"/>
        </w:rPr>
      </w:pPr>
    </w:p>
    <w:p w:rsidR="00B62503" w:rsidRPr="00F41834" w:rsidRDefault="00B62503" w:rsidP="00F41834">
      <w:pPr>
        <w:spacing w:line="360" w:lineRule="auto"/>
        <w:ind w:firstLine="709"/>
        <w:jc w:val="center"/>
        <w:rPr>
          <w:sz w:val="28"/>
        </w:rPr>
      </w:pPr>
    </w:p>
    <w:p w:rsidR="00A2312C" w:rsidRPr="00F41834" w:rsidRDefault="00A2312C" w:rsidP="00F41834">
      <w:pPr>
        <w:spacing w:line="360" w:lineRule="auto"/>
        <w:ind w:firstLine="709"/>
        <w:jc w:val="center"/>
        <w:rPr>
          <w:sz w:val="28"/>
        </w:rPr>
      </w:pPr>
      <w:bookmarkStart w:id="6" w:name="_Toc196636814"/>
      <w:bookmarkStart w:id="7" w:name="_Toc196639200"/>
    </w:p>
    <w:p w:rsidR="00A2312C" w:rsidRPr="00F41834" w:rsidRDefault="00A2312C" w:rsidP="00F41834">
      <w:pPr>
        <w:spacing w:line="360" w:lineRule="auto"/>
        <w:ind w:firstLine="709"/>
        <w:jc w:val="center"/>
        <w:rPr>
          <w:sz w:val="28"/>
        </w:rPr>
      </w:pPr>
    </w:p>
    <w:p w:rsidR="00A2312C" w:rsidRPr="00F41834" w:rsidRDefault="00A2312C" w:rsidP="00F41834">
      <w:pPr>
        <w:spacing w:line="360" w:lineRule="auto"/>
        <w:ind w:firstLine="709"/>
        <w:jc w:val="center"/>
        <w:rPr>
          <w:sz w:val="28"/>
        </w:rPr>
      </w:pPr>
    </w:p>
    <w:p w:rsidR="00A2312C" w:rsidRPr="00F41834" w:rsidRDefault="00A2312C" w:rsidP="00F41834">
      <w:pPr>
        <w:spacing w:line="360" w:lineRule="auto"/>
        <w:ind w:firstLine="709"/>
        <w:jc w:val="center"/>
        <w:rPr>
          <w:sz w:val="28"/>
        </w:rPr>
      </w:pPr>
    </w:p>
    <w:p w:rsidR="00A2312C" w:rsidRPr="00F41834" w:rsidRDefault="00A2312C" w:rsidP="00F41834">
      <w:pPr>
        <w:spacing w:line="360" w:lineRule="auto"/>
        <w:ind w:firstLine="709"/>
        <w:jc w:val="center"/>
        <w:rPr>
          <w:sz w:val="28"/>
        </w:rPr>
      </w:pPr>
    </w:p>
    <w:p w:rsidR="00A2312C" w:rsidRPr="00F41834" w:rsidRDefault="00A2312C" w:rsidP="00F41834">
      <w:pPr>
        <w:spacing w:line="360" w:lineRule="auto"/>
        <w:ind w:firstLine="709"/>
        <w:jc w:val="center"/>
        <w:rPr>
          <w:sz w:val="28"/>
        </w:rPr>
      </w:pPr>
    </w:p>
    <w:p w:rsidR="00B62503" w:rsidRPr="00F41834" w:rsidRDefault="00B62503" w:rsidP="00F41834">
      <w:pPr>
        <w:spacing w:line="360" w:lineRule="auto"/>
        <w:ind w:firstLine="709"/>
        <w:jc w:val="center"/>
        <w:rPr>
          <w:sz w:val="28"/>
        </w:rPr>
      </w:pPr>
      <w:r w:rsidRPr="00F41834">
        <w:rPr>
          <w:sz w:val="28"/>
        </w:rPr>
        <w:t>КРИМИНАЛИСТИЧЕСКАЯ ДИАГНОСТИКА</w:t>
      </w:r>
      <w:bookmarkEnd w:id="6"/>
      <w:bookmarkEnd w:id="7"/>
    </w:p>
    <w:p w:rsidR="00A2312C" w:rsidRPr="00F41834" w:rsidRDefault="00B62503" w:rsidP="00F41834">
      <w:pPr>
        <w:spacing w:line="360" w:lineRule="auto"/>
        <w:ind w:firstLine="709"/>
        <w:jc w:val="center"/>
        <w:rPr>
          <w:sz w:val="28"/>
        </w:rPr>
      </w:pPr>
      <w:bookmarkStart w:id="8" w:name="_Toc196636815"/>
      <w:bookmarkStart w:id="9" w:name="_Toc196639201"/>
      <w:r w:rsidRPr="00F41834">
        <w:rPr>
          <w:sz w:val="28"/>
        </w:rPr>
        <w:t>Курсовая работа</w:t>
      </w:r>
    </w:p>
    <w:p w:rsidR="00A2312C" w:rsidRPr="00F41834" w:rsidRDefault="00A2312C" w:rsidP="00F41834">
      <w:pPr>
        <w:spacing w:line="360" w:lineRule="auto"/>
        <w:ind w:firstLine="709"/>
        <w:jc w:val="both"/>
        <w:rPr>
          <w:sz w:val="28"/>
        </w:rPr>
      </w:pPr>
    </w:p>
    <w:p w:rsidR="00A2312C" w:rsidRPr="00F41834" w:rsidRDefault="00A2312C" w:rsidP="00F41834">
      <w:pPr>
        <w:spacing w:line="360" w:lineRule="auto"/>
        <w:ind w:firstLine="709"/>
        <w:jc w:val="both"/>
        <w:rPr>
          <w:sz w:val="28"/>
        </w:rPr>
      </w:pPr>
    </w:p>
    <w:p w:rsidR="00A2312C" w:rsidRPr="00F41834" w:rsidRDefault="00A2312C" w:rsidP="00F41834">
      <w:pPr>
        <w:spacing w:line="360" w:lineRule="auto"/>
        <w:ind w:firstLine="709"/>
        <w:jc w:val="both"/>
        <w:rPr>
          <w:sz w:val="28"/>
        </w:rPr>
      </w:pPr>
    </w:p>
    <w:bookmarkEnd w:id="8"/>
    <w:bookmarkEnd w:id="9"/>
    <w:p w:rsidR="00B62503" w:rsidRPr="00F41834" w:rsidRDefault="00B62503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Медведевой Ольги Владимировны</w:t>
      </w:r>
    </w:p>
    <w:p w:rsidR="00B62503" w:rsidRPr="00F41834" w:rsidRDefault="00B62503" w:rsidP="00F41834">
      <w:pPr>
        <w:spacing w:line="360" w:lineRule="auto"/>
        <w:ind w:firstLine="709"/>
        <w:jc w:val="center"/>
        <w:rPr>
          <w:sz w:val="28"/>
        </w:rPr>
      </w:pPr>
    </w:p>
    <w:p w:rsidR="00E83070" w:rsidRPr="00F41834" w:rsidRDefault="00E83070" w:rsidP="00F41834">
      <w:pPr>
        <w:spacing w:line="360" w:lineRule="auto"/>
        <w:ind w:firstLine="709"/>
        <w:jc w:val="center"/>
        <w:rPr>
          <w:sz w:val="28"/>
        </w:rPr>
      </w:pPr>
    </w:p>
    <w:p w:rsidR="00E83070" w:rsidRPr="00F41834" w:rsidRDefault="00E83070" w:rsidP="00F41834">
      <w:pPr>
        <w:spacing w:line="360" w:lineRule="auto"/>
        <w:ind w:firstLine="709"/>
        <w:jc w:val="center"/>
        <w:rPr>
          <w:sz w:val="28"/>
        </w:rPr>
      </w:pPr>
    </w:p>
    <w:p w:rsidR="00E83070" w:rsidRPr="00F41834" w:rsidRDefault="00E83070" w:rsidP="00F41834">
      <w:pPr>
        <w:spacing w:line="360" w:lineRule="auto"/>
        <w:ind w:firstLine="709"/>
        <w:jc w:val="center"/>
        <w:rPr>
          <w:sz w:val="28"/>
        </w:rPr>
      </w:pPr>
    </w:p>
    <w:p w:rsidR="00E83070" w:rsidRPr="00F41834" w:rsidRDefault="00E83070" w:rsidP="00F41834">
      <w:pPr>
        <w:spacing w:line="360" w:lineRule="auto"/>
        <w:ind w:firstLine="709"/>
        <w:jc w:val="center"/>
        <w:rPr>
          <w:sz w:val="28"/>
        </w:rPr>
      </w:pPr>
    </w:p>
    <w:p w:rsidR="00E83070" w:rsidRPr="00F41834" w:rsidRDefault="00E83070" w:rsidP="00F41834">
      <w:pPr>
        <w:spacing w:line="360" w:lineRule="auto"/>
        <w:ind w:firstLine="709"/>
        <w:jc w:val="center"/>
        <w:rPr>
          <w:sz w:val="28"/>
        </w:rPr>
      </w:pPr>
    </w:p>
    <w:p w:rsidR="00E83070" w:rsidRPr="00F41834" w:rsidRDefault="00E83070" w:rsidP="00F41834">
      <w:pPr>
        <w:spacing w:line="360" w:lineRule="auto"/>
        <w:ind w:firstLine="709"/>
        <w:jc w:val="center"/>
        <w:rPr>
          <w:sz w:val="28"/>
        </w:rPr>
      </w:pPr>
    </w:p>
    <w:p w:rsidR="00E83070" w:rsidRPr="00F41834" w:rsidRDefault="00E83070" w:rsidP="00F41834">
      <w:pPr>
        <w:spacing w:line="360" w:lineRule="auto"/>
        <w:ind w:firstLine="709"/>
        <w:jc w:val="center"/>
        <w:rPr>
          <w:sz w:val="28"/>
        </w:rPr>
      </w:pPr>
    </w:p>
    <w:p w:rsidR="00B62503" w:rsidRPr="00F41834" w:rsidRDefault="00B62503" w:rsidP="00F41834">
      <w:pPr>
        <w:spacing w:line="360" w:lineRule="auto"/>
        <w:ind w:firstLine="709"/>
        <w:jc w:val="center"/>
        <w:rPr>
          <w:sz w:val="28"/>
        </w:rPr>
      </w:pPr>
    </w:p>
    <w:p w:rsidR="00B03097" w:rsidRPr="00F41834" w:rsidRDefault="00B62503" w:rsidP="00F41834">
      <w:pPr>
        <w:spacing w:line="360" w:lineRule="auto"/>
        <w:ind w:firstLine="709"/>
        <w:jc w:val="center"/>
        <w:rPr>
          <w:sz w:val="28"/>
        </w:rPr>
      </w:pPr>
      <w:r w:rsidRPr="00F41834">
        <w:rPr>
          <w:sz w:val="28"/>
        </w:rPr>
        <w:t>Белгород 2008</w:t>
      </w:r>
      <w:bookmarkStart w:id="10" w:name="_Toc196636816"/>
      <w:bookmarkStart w:id="11" w:name="_Toc196639202"/>
    </w:p>
    <w:p w:rsidR="00B62503" w:rsidRPr="00F41834" w:rsidRDefault="00A2312C" w:rsidP="00F41834">
      <w:pPr>
        <w:spacing w:line="360" w:lineRule="auto"/>
        <w:ind w:firstLine="709"/>
        <w:jc w:val="both"/>
        <w:rPr>
          <w:sz w:val="28"/>
        </w:rPr>
      </w:pPr>
      <w:bookmarkStart w:id="12" w:name="_Toc196642099"/>
      <w:r w:rsidRPr="00F41834">
        <w:rPr>
          <w:sz w:val="28"/>
        </w:rPr>
        <w:br w:type="page"/>
      </w:r>
      <w:r w:rsidR="00B62503" w:rsidRPr="00F41834">
        <w:rPr>
          <w:sz w:val="28"/>
        </w:rPr>
        <w:t>Содержание</w:t>
      </w:r>
      <w:bookmarkEnd w:id="10"/>
      <w:bookmarkEnd w:id="11"/>
      <w:bookmarkEnd w:id="12"/>
    </w:p>
    <w:p w:rsidR="00A2312C" w:rsidRPr="00F41834" w:rsidRDefault="00A2312C" w:rsidP="00F41834">
      <w:pPr>
        <w:spacing w:line="360" w:lineRule="auto"/>
        <w:ind w:firstLine="709"/>
        <w:jc w:val="both"/>
        <w:rPr>
          <w:sz w:val="28"/>
        </w:rPr>
      </w:pPr>
    </w:p>
    <w:p w:rsidR="00D44773" w:rsidRPr="00F41834" w:rsidRDefault="00D44773" w:rsidP="00F41834">
      <w:pPr>
        <w:spacing w:line="360" w:lineRule="auto"/>
        <w:jc w:val="both"/>
        <w:rPr>
          <w:sz w:val="28"/>
        </w:rPr>
      </w:pPr>
      <w:r w:rsidRPr="008C4171">
        <w:rPr>
          <w:sz w:val="28"/>
        </w:rPr>
        <w:t>Введение</w:t>
      </w:r>
    </w:p>
    <w:p w:rsidR="00D44773" w:rsidRPr="00F41834" w:rsidRDefault="00D44773" w:rsidP="00F41834">
      <w:pPr>
        <w:spacing w:line="360" w:lineRule="auto"/>
        <w:jc w:val="both"/>
        <w:rPr>
          <w:sz w:val="28"/>
        </w:rPr>
      </w:pPr>
      <w:r w:rsidRPr="008C4171">
        <w:rPr>
          <w:sz w:val="28"/>
        </w:rPr>
        <w:t>I</w:t>
      </w:r>
      <w:r w:rsidR="00A2312C" w:rsidRPr="008C4171">
        <w:rPr>
          <w:sz w:val="28"/>
        </w:rPr>
        <w:t>.</w:t>
      </w:r>
      <w:r w:rsidRPr="008C4171">
        <w:rPr>
          <w:sz w:val="28"/>
        </w:rPr>
        <w:t xml:space="preserve"> Формирование диагностики в криминалистической экспертизе</w:t>
      </w:r>
    </w:p>
    <w:p w:rsidR="00D44773" w:rsidRPr="00F41834" w:rsidRDefault="00D44773" w:rsidP="00F41834">
      <w:pPr>
        <w:spacing w:line="360" w:lineRule="auto"/>
        <w:jc w:val="both"/>
        <w:rPr>
          <w:sz w:val="28"/>
        </w:rPr>
      </w:pPr>
      <w:r w:rsidRPr="008C4171">
        <w:rPr>
          <w:sz w:val="28"/>
        </w:rPr>
        <w:t>1.</w:t>
      </w:r>
      <w:r w:rsidR="00A2312C" w:rsidRPr="008C4171">
        <w:rPr>
          <w:sz w:val="28"/>
        </w:rPr>
        <w:t xml:space="preserve"> </w:t>
      </w:r>
      <w:r w:rsidRPr="008C4171">
        <w:rPr>
          <w:sz w:val="28"/>
        </w:rPr>
        <w:t>Период «неидентификационных» экспертиз</w:t>
      </w:r>
    </w:p>
    <w:p w:rsidR="00D44773" w:rsidRPr="00F41834" w:rsidRDefault="00D44773" w:rsidP="00F41834">
      <w:pPr>
        <w:spacing w:line="360" w:lineRule="auto"/>
        <w:jc w:val="both"/>
        <w:rPr>
          <w:sz w:val="28"/>
        </w:rPr>
      </w:pPr>
      <w:r w:rsidRPr="008C4171">
        <w:rPr>
          <w:sz w:val="28"/>
        </w:rPr>
        <w:t>2.</w:t>
      </w:r>
      <w:r w:rsidR="00A2312C" w:rsidRPr="008C4171">
        <w:rPr>
          <w:sz w:val="28"/>
        </w:rPr>
        <w:t xml:space="preserve"> </w:t>
      </w:r>
      <w:r w:rsidRPr="008C4171">
        <w:rPr>
          <w:sz w:val="28"/>
        </w:rPr>
        <w:t>Введение понятия «Криминалистическая диагностика»</w:t>
      </w:r>
      <w:r w:rsidR="00A2312C" w:rsidRPr="00F41834">
        <w:rPr>
          <w:sz w:val="28"/>
        </w:rPr>
        <w:t xml:space="preserve"> </w:t>
      </w:r>
    </w:p>
    <w:p w:rsidR="00D44773" w:rsidRPr="00F41834" w:rsidRDefault="00D44773" w:rsidP="00F41834">
      <w:pPr>
        <w:spacing w:line="360" w:lineRule="auto"/>
        <w:jc w:val="both"/>
        <w:rPr>
          <w:sz w:val="28"/>
        </w:rPr>
      </w:pPr>
      <w:r w:rsidRPr="008C4171">
        <w:rPr>
          <w:sz w:val="28"/>
        </w:rPr>
        <w:t>II</w:t>
      </w:r>
      <w:r w:rsidR="00A2312C" w:rsidRPr="008C4171">
        <w:rPr>
          <w:sz w:val="28"/>
        </w:rPr>
        <w:t>.</w:t>
      </w:r>
      <w:r w:rsidRPr="008C4171">
        <w:rPr>
          <w:sz w:val="28"/>
        </w:rPr>
        <w:t xml:space="preserve"> Предмет и задачи криминалистической диагностики.</w:t>
      </w:r>
      <w:r w:rsidR="00A2312C" w:rsidRPr="00F41834">
        <w:rPr>
          <w:sz w:val="28"/>
        </w:rPr>
        <w:t xml:space="preserve"> </w:t>
      </w:r>
    </w:p>
    <w:p w:rsidR="00D44773" w:rsidRPr="00F41834" w:rsidRDefault="00D44773" w:rsidP="00F41834">
      <w:pPr>
        <w:spacing w:line="360" w:lineRule="auto"/>
        <w:jc w:val="both"/>
        <w:rPr>
          <w:sz w:val="28"/>
        </w:rPr>
      </w:pPr>
      <w:r w:rsidRPr="008C4171">
        <w:rPr>
          <w:sz w:val="28"/>
        </w:rPr>
        <w:t>1.</w:t>
      </w:r>
      <w:r w:rsidR="00A2312C" w:rsidRPr="008C4171">
        <w:rPr>
          <w:sz w:val="28"/>
        </w:rPr>
        <w:t xml:space="preserve"> </w:t>
      </w:r>
      <w:r w:rsidRPr="008C4171">
        <w:rPr>
          <w:sz w:val="28"/>
        </w:rPr>
        <w:t>Классификация криминалистических диагностических задач.</w:t>
      </w:r>
      <w:r w:rsidR="00A2312C" w:rsidRPr="00F41834">
        <w:rPr>
          <w:sz w:val="28"/>
        </w:rPr>
        <w:t xml:space="preserve"> </w:t>
      </w:r>
    </w:p>
    <w:p w:rsidR="00D44773" w:rsidRPr="00F41834" w:rsidRDefault="00D44773" w:rsidP="00F41834">
      <w:pPr>
        <w:spacing w:line="360" w:lineRule="auto"/>
        <w:jc w:val="both"/>
        <w:rPr>
          <w:sz w:val="28"/>
        </w:rPr>
      </w:pPr>
      <w:r w:rsidRPr="008C4171">
        <w:rPr>
          <w:sz w:val="28"/>
        </w:rPr>
        <w:t>2.</w:t>
      </w:r>
      <w:r w:rsidR="00A2312C" w:rsidRPr="008C4171">
        <w:rPr>
          <w:sz w:val="28"/>
        </w:rPr>
        <w:t xml:space="preserve"> </w:t>
      </w:r>
      <w:r w:rsidRPr="008C4171">
        <w:rPr>
          <w:sz w:val="28"/>
        </w:rPr>
        <w:t>Предмет</w:t>
      </w:r>
      <w:r w:rsidR="00A2312C" w:rsidRPr="008C4171">
        <w:rPr>
          <w:sz w:val="28"/>
        </w:rPr>
        <w:t xml:space="preserve"> криминалистической диагностики</w:t>
      </w:r>
      <w:r w:rsidRPr="008C4171">
        <w:rPr>
          <w:sz w:val="28"/>
        </w:rPr>
        <w:t>.</w:t>
      </w:r>
      <w:r w:rsidR="00A2312C" w:rsidRPr="00F41834">
        <w:rPr>
          <w:sz w:val="28"/>
        </w:rPr>
        <w:t xml:space="preserve"> </w:t>
      </w:r>
    </w:p>
    <w:p w:rsidR="00D44773" w:rsidRPr="00F41834" w:rsidRDefault="00D44773" w:rsidP="00F41834">
      <w:pPr>
        <w:spacing w:line="360" w:lineRule="auto"/>
        <w:jc w:val="both"/>
        <w:rPr>
          <w:sz w:val="28"/>
        </w:rPr>
      </w:pPr>
      <w:r w:rsidRPr="008C4171">
        <w:rPr>
          <w:sz w:val="28"/>
        </w:rPr>
        <w:t>III</w:t>
      </w:r>
      <w:r w:rsidR="00A2312C" w:rsidRPr="008C4171">
        <w:rPr>
          <w:sz w:val="28"/>
        </w:rPr>
        <w:t>.</w:t>
      </w:r>
      <w:r w:rsidRPr="008C4171">
        <w:rPr>
          <w:sz w:val="28"/>
        </w:rPr>
        <w:t xml:space="preserve"> Объекты криминалистического диагностирования.</w:t>
      </w:r>
      <w:r w:rsidR="00A2312C" w:rsidRPr="00F41834">
        <w:rPr>
          <w:sz w:val="28"/>
        </w:rPr>
        <w:t xml:space="preserve"> </w:t>
      </w:r>
    </w:p>
    <w:p w:rsidR="00D44773" w:rsidRPr="00F41834" w:rsidRDefault="00D44773" w:rsidP="00F41834">
      <w:pPr>
        <w:spacing w:line="360" w:lineRule="auto"/>
        <w:jc w:val="both"/>
        <w:rPr>
          <w:sz w:val="28"/>
        </w:rPr>
      </w:pPr>
      <w:r w:rsidRPr="008C4171">
        <w:rPr>
          <w:sz w:val="28"/>
        </w:rPr>
        <w:t>1.</w:t>
      </w:r>
      <w:r w:rsidR="00A2312C" w:rsidRPr="008C4171">
        <w:rPr>
          <w:sz w:val="28"/>
        </w:rPr>
        <w:t xml:space="preserve"> </w:t>
      </w:r>
      <w:r w:rsidRPr="008C4171">
        <w:rPr>
          <w:sz w:val="28"/>
        </w:rPr>
        <w:t>Понятие диагностируемого объекта.</w:t>
      </w:r>
      <w:r w:rsidR="00A2312C" w:rsidRPr="00F41834">
        <w:rPr>
          <w:sz w:val="28"/>
        </w:rPr>
        <w:t xml:space="preserve"> </w:t>
      </w:r>
    </w:p>
    <w:p w:rsidR="00D44773" w:rsidRPr="00F41834" w:rsidRDefault="00D44773" w:rsidP="00F41834">
      <w:pPr>
        <w:spacing w:line="360" w:lineRule="auto"/>
        <w:jc w:val="both"/>
        <w:rPr>
          <w:sz w:val="28"/>
        </w:rPr>
      </w:pPr>
      <w:r w:rsidRPr="008C4171">
        <w:rPr>
          <w:sz w:val="28"/>
        </w:rPr>
        <w:t>2.</w:t>
      </w:r>
      <w:r w:rsidR="00A2312C" w:rsidRPr="008C4171">
        <w:rPr>
          <w:sz w:val="28"/>
        </w:rPr>
        <w:t xml:space="preserve"> </w:t>
      </w:r>
      <w:r w:rsidRPr="008C4171">
        <w:rPr>
          <w:sz w:val="28"/>
        </w:rPr>
        <w:t>Материальные носители информации, используемые при криминалистической диагностике.</w:t>
      </w:r>
      <w:r w:rsidR="00A2312C" w:rsidRPr="00F41834">
        <w:rPr>
          <w:sz w:val="28"/>
        </w:rPr>
        <w:t xml:space="preserve"> </w:t>
      </w:r>
    </w:p>
    <w:p w:rsidR="00D44773" w:rsidRPr="00F41834" w:rsidRDefault="00D44773" w:rsidP="00F41834">
      <w:pPr>
        <w:spacing w:line="360" w:lineRule="auto"/>
        <w:jc w:val="both"/>
        <w:rPr>
          <w:sz w:val="28"/>
        </w:rPr>
      </w:pPr>
      <w:r w:rsidRPr="008C4171">
        <w:rPr>
          <w:sz w:val="28"/>
        </w:rPr>
        <w:t>IV</w:t>
      </w:r>
      <w:r w:rsidR="00A2312C" w:rsidRPr="008C4171">
        <w:rPr>
          <w:sz w:val="28"/>
        </w:rPr>
        <w:t>.</w:t>
      </w:r>
      <w:r w:rsidRPr="008C4171">
        <w:rPr>
          <w:sz w:val="28"/>
        </w:rPr>
        <w:t xml:space="preserve"> Криминалистическая диагностика в практике следствия.</w:t>
      </w:r>
      <w:r w:rsidR="00A2312C" w:rsidRPr="00F41834">
        <w:rPr>
          <w:sz w:val="28"/>
        </w:rPr>
        <w:t xml:space="preserve"> </w:t>
      </w:r>
      <w:r w:rsidRPr="008C4171">
        <w:rPr>
          <w:sz w:val="28"/>
        </w:rPr>
        <w:t>Роль криминалистической диагностики</w:t>
      </w:r>
      <w:r w:rsidR="00A2312C" w:rsidRPr="00F41834">
        <w:rPr>
          <w:sz w:val="28"/>
        </w:rPr>
        <w:t xml:space="preserve"> </w:t>
      </w:r>
      <w:r w:rsidRPr="008C4171">
        <w:rPr>
          <w:sz w:val="28"/>
        </w:rPr>
        <w:t>в построении следственных версий</w:t>
      </w:r>
    </w:p>
    <w:p w:rsidR="00A2312C" w:rsidRPr="00F41834" w:rsidRDefault="00D44773" w:rsidP="00F41834">
      <w:pPr>
        <w:spacing w:line="360" w:lineRule="auto"/>
        <w:jc w:val="both"/>
        <w:rPr>
          <w:sz w:val="28"/>
        </w:rPr>
      </w:pPr>
      <w:r w:rsidRPr="008C4171">
        <w:rPr>
          <w:sz w:val="28"/>
        </w:rPr>
        <w:t>Заключение</w:t>
      </w:r>
    </w:p>
    <w:p w:rsidR="00D44773" w:rsidRPr="00F41834" w:rsidRDefault="00D44773" w:rsidP="00F41834">
      <w:pPr>
        <w:spacing w:line="360" w:lineRule="auto"/>
        <w:jc w:val="both"/>
        <w:rPr>
          <w:sz w:val="28"/>
        </w:rPr>
      </w:pPr>
      <w:r w:rsidRPr="008C4171">
        <w:rPr>
          <w:sz w:val="28"/>
        </w:rPr>
        <w:t>Список используемой литературы</w:t>
      </w:r>
    </w:p>
    <w:p w:rsidR="00D62F46" w:rsidRPr="00F41834" w:rsidRDefault="00D62F46" w:rsidP="00F41834">
      <w:pPr>
        <w:spacing w:line="360" w:lineRule="auto"/>
        <w:jc w:val="both"/>
        <w:rPr>
          <w:sz w:val="28"/>
        </w:rPr>
      </w:pPr>
    </w:p>
    <w:p w:rsidR="00447680" w:rsidRPr="00F41834" w:rsidRDefault="00F41834" w:rsidP="00F41834">
      <w:pPr>
        <w:spacing w:line="360" w:lineRule="auto"/>
        <w:ind w:firstLine="709"/>
        <w:jc w:val="both"/>
        <w:rPr>
          <w:sz w:val="28"/>
        </w:rPr>
      </w:pPr>
      <w:bookmarkStart w:id="13" w:name="_Toc196666776"/>
      <w:r>
        <w:rPr>
          <w:sz w:val="28"/>
        </w:rPr>
        <w:br w:type="page"/>
      </w:r>
      <w:r w:rsidR="00447680" w:rsidRPr="00F41834">
        <w:rPr>
          <w:sz w:val="28"/>
        </w:rPr>
        <w:t>Введение</w:t>
      </w:r>
      <w:bookmarkEnd w:id="13"/>
    </w:p>
    <w:p w:rsidR="00F4400F" w:rsidRDefault="00F4400F" w:rsidP="00F41834">
      <w:pPr>
        <w:spacing w:line="360" w:lineRule="auto"/>
        <w:ind w:firstLine="709"/>
        <w:jc w:val="both"/>
        <w:rPr>
          <w:sz w:val="28"/>
        </w:rPr>
      </w:pPr>
    </w:p>
    <w:p w:rsidR="00447680" w:rsidRPr="00F41834" w:rsidRDefault="00447680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Рост преступности, сопровождающий глобальные, социально-экономические преобразования нашего общества, побуждает к поиску новых форм и методов</w:t>
      </w:r>
      <w:r w:rsidR="00B03097" w:rsidRPr="00F41834">
        <w:rPr>
          <w:sz w:val="28"/>
        </w:rPr>
        <w:t xml:space="preserve"> </w:t>
      </w:r>
      <w:r w:rsidRPr="00F41834">
        <w:rPr>
          <w:sz w:val="28"/>
        </w:rPr>
        <w:t xml:space="preserve">расследования и раскрытия </w:t>
      </w:r>
      <w:r w:rsidR="000C1E22" w:rsidRPr="00F41834">
        <w:rPr>
          <w:sz w:val="28"/>
        </w:rPr>
        <w:t>преступлений, к созданию новых теоретических разработок в науке криминалистике, способных положительно влиять на практику. Одним из основных способов пополнения научного</w:t>
      </w:r>
      <w:r w:rsidRPr="00F41834">
        <w:rPr>
          <w:sz w:val="28"/>
        </w:rPr>
        <w:t xml:space="preserve"> </w:t>
      </w:r>
      <w:r w:rsidR="000C1E22" w:rsidRPr="00F41834">
        <w:rPr>
          <w:sz w:val="28"/>
        </w:rPr>
        <w:t>знания является анализ и обобщение практики. Это позволяет лучше познать закономерности изучаемых процессов и создать такую теоретическую модель</w:t>
      </w:r>
      <w:r w:rsidR="00BE0F07" w:rsidRPr="00F41834">
        <w:rPr>
          <w:sz w:val="28"/>
        </w:rPr>
        <w:t>, которая бы не только отражала изучаемую практику (следственную, экспертную), но и способствовала бы ее совершенствованию. В данной работе с указанных позиций рассматривается криминалистическая диагностика.</w:t>
      </w:r>
    </w:p>
    <w:p w:rsidR="0011059F" w:rsidRPr="00F41834" w:rsidRDefault="00F5492F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Создание криминалистической диагностики призвано в теоретическом плане пополнить методологию науки криминалистики, представляющую собой систему ее мировоззренческих принципов, теоретических концепций, категорий, понятий, методов.</w:t>
      </w:r>
      <w:r w:rsidR="0011059F" w:rsidRPr="00F41834">
        <w:rPr>
          <w:sz w:val="28"/>
        </w:rPr>
        <w:t xml:space="preserve"> В практическом плане криминалистическая диагностика должна обеспечить</w:t>
      </w:r>
      <w:r w:rsidR="00B62503" w:rsidRPr="00F41834">
        <w:rPr>
          <w:sz w:val="28"/>
        </w:rPr>
        <w:t xml:space="preserve"> </w:t>
      </w:r>
      <w:r w:rsidR="0011059F" w:rsidRPr="00F41834">
        <w:rPr>
          <w:sz w:val="28"/>
        </w:rPr>
        <w:t>решение экспертных задач и анализ следственных ситуаций путем изучения свойств и состояния объектов, изменений, происшедших в них в результате преступного действия, и выявления на этой основе механизма совершения преступления в целом или отдельных его фрагментов (этапов).</w:t>
      </w:r>
    </w:p>
    <w:p w:rsidR="0011059F" w:rsidRPr="00F41834" w:rsidRDefault="0011059F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По мере своего развития криминалистическая диагностика способна стать частной криминалистической теорией подобно тому, как это произошло с идентификацией.</w:t>
      </w:r>
    </w:p>
    <w:p w:rsidR="0011059F" w:rsidRPr="00F41834" w:rsidRDefault="0011059F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Изучить криминалистическую диагностику в качестве элемента предмета криминалистики и части ее методологии – это значит раскрыть ее сущность и специфику как познавательного процесса, показать, какое место она занимает в решении общетеоретических проблем и как она «работает» на практике, каким образом и для решения каких следственных и экспертных задач она может быть использована.</w:t>
      </w:r>
    </w:p>
    <w:p w:rsidR="0011059F" w:rsidRPr="00F41834" w:rsidRDefault="0011059F" w:rsidP="00F41834">
      <w:pPr>
        <w:spacing w:line="360" w:lineRule="auto"/>
        <w:ind w:firstLine="709"/>
        <w:jc w:val="both"/>
        <w:rPr>
          <w:sz w:val="28"/>
        </w:rPr>
      </w:pPr>
    </w:p>
    <w:p w:rsidR="0011059F" w:rsidRPr="00F41834" w:rsidRDefault="00F4400F" w:rsidP="00F41834">
      <w:pPr>
        <w:spacing w:line="360" w:lineRule="auto"/>
        <w:ind w:firstLine="709"/>
        <w:jc w:val="both"/>
        <w:rPr>
          <w:sz w:val="28"/>
        </w:rPr>
      </w:pPr>
      <w:bookmarkStart w:id="14" w:name="_Toc196666777"/>
      <w:r>
        <w:rPr>
          <w:sz w:val="28"/>
        </w:rPr>
        <w:br w:type="page"/>
      </w:r>
      <w:r w:rsidR="0011059F" w:rsidRPr="00F41834">
        <w:rPr>
          <w:sz w:val="28"/>
        </w:rPr>
        <w:t>I</w:t>
      </w:r>
      <w:r>
        <w:rPr>
          <w:sz w:val="28"/>
        </w:rPr>
        <w:t>.</w:t>
      </w:r>
      <w:r w:rsidR="0011059F" w:rsidRPr="00F41834">
        <w:rPr>
          <w:sz w:val="28"/>
        </w:rPr>
        <w:t xml:space="preserve"> </w:t>
      </w:r>
      <w:r w:rsidR="00B62503" w:rsidRPr="00F41834">
        <w:rPr>
          <w:sz w:val="28"/>
        </w:rPr>
        <w:t>Ф</w:t>
      </w:r>
      <w:r w:rsidR="0011059F" w:rsidRPr="00F41834">
        <w:rPr>
          <w:sz w:val="28"/>
        </w:rPr>
        <w:t>ормирование диагностики в криминалистической экспертизе</w:t>
      </w:r>
      <w:bookmarkEnd w:id="14"/>
    </w:p>
    <w:p w:rsidR="00F4400F" w:rsidRDefault="00F4400F" w:rsidP="00F41834">
      <w:pPr>
        <w:spacing w:line="360" w:lineRule="auto"/>
        <w:ind w:firstLine="709"/>
        <w:jc w:val="both"/>
        <w:rPr>
          <w:sz w:val="28"/>
        </w:rPr>
      </w:pPr>
      <w:bookmarkStart w:id="15" w:name="_Toc196666778"/>
    </w:p>
    <w:p w:rsidR="0011059F" w:rsidRPr="00F41834" w:rsidRDefault="0011059F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Период «неидентификационных» экспертиз</w:t>
      </w:r>
      <w:bookmarkEnd w:id="15"/>
      <w:r w:rsidRPr="00F41834">
        <w:rPr>
          <w:sz w:val="28"/>
        </w:rPr>
        <w:t>.</w:t>
      </w:r>
    </w:p>
    <w:p w:rsidR="0011059F" w:rsidRPr="00F41834" w:rsidRDefault="0011059F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Для того чтобы признать или отвергнуть целесообразность и возможность замены термина «неидентификационные исследования» понятием «диагностические исследования», необходимо в первую очередь проанализировать: что в криминалистической литературе именовалось «неидентиикационными экспертизами», каково содержание осуществляемое при этом исследований, однородны ли они по своей природе, способны ли представлять</w:t>
      </w:r>
      <w:r w:rsidR="00B62503" w:rsidRPr="00F41834">
        <w:rPr>
          <w:sz w:val="28"/>
        </w:rPr>
        <w:t xml:space="preserve"> </w:t>
      </w:r>
      <w:r w:rsidRPr="00F41834">
        <w:rPr>
          <w:sz w:val="28"/>
        </w:rPr>
        <w:t>в своей совокупности нечто единое целое.</w:t>
      </w:r>
    </w:p>
    <w:p w:rsidR="0011059F" w:rsidRPr="00F41834" w:rsidRDefault="0011059F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Правомерно и целесообразно деление экспертиз на идентификационные и неидентификационные. Так, иногда понятие «идентификационная экспертиза» трактуют несколько расширительно, отождествляя его с понятием «криминалистическая экспертиза». Криминалистическая идентификация является лишь одним из методов, используемых при производстве криминалистических экспертиз.</w:t>
      </w:r>
    </w:p>
    <w:p w:rsidR="0011059F" w:rsidRPr="00F41834" w:rsidRDefault="0011059F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Идентификация не является предметом экспертизы. Она может выступать при экспертном исследовании в качестве его задачи и метода. Предметы экспертизы – понятие комплексное. При определение предмета любого исследования исходят из общепринятого философского понятия предмета познания. С указанных позиций предмет криминалистической экспертизы предопределяется объектами этих исследований, задачами, требующими решения, применяемыми методами исследования и условиями, в которых осуществляется эти исследования. Лишь такой системный подход к изучению взаимосвязанных элементов может способствовать познанию закономерностей, объединяющих в единый класс криминалистические экспертизы.</w:t>
      </w:r>
    </w:p>
    <w:p w:rsidR="0011059F" w:rsidRPr="00F41834" w:rsidRDefault="0011059F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Таким образом, попытки свести всю криминалистическую экспертизу только к решению идентификационных задач или трактовка идентификации как предмета экспертизы искажали перспективу развития криминалистической экспертизы. Искажались объекты исследования, задачи исследования, условия (формы) проведения исследования.</w:t>
      </w:r>
    </w:p>
    <w:p w:rsidR="0011059F" w:rsidRPr="00F41834" w:rsidRDefault="0011059F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Вовремя обратив на это внимание и исправив складывающееся положение, криминалистика и теория криминалистической экспертизы обогатились в последующие годы большим количеством работ, посвященных каждому из элементов предмета экспертизы и самому предмету в целом.</w:t>
      </w:r>
    </w:p>
    <w:p w:rsidR="0011059F" w:rsidRPr="00F41834" w:rsidRDefault="0011059F" w:rsidP="00F41834">
      <w:pPr>
        <w:spacing w:line="360" w:lineRule="auto"/>
        <w:ind w:firstLine="709"/>
        <w:jc w:val="both"/>
        <w:rPr>
          <w:sz w:val="28"/>
        </w:rPr>
      </w:pPr>
    </w:p>
    <w:p w:rsidR="0011059F" w:rsidRPr="00F41834" w:rsidRDefault="0011059F" w:rsidP="00F41834">
      <w:pPr>
        <w:spacing w:line="360" w:lineRule="auto"/>
        <w:ind w:firstLine="709"/>
        <w:jc w:val="both"/>
        <w:rPr>
          <w:sz w:val="28"/>
        </w:rPr>
      </w:pPr>
      <w:bookmarkStart w:id="16" w:name="_Toc196666779"/>
      <w:r w:rsidRPr="00F41834">
        <w:rPr>
          <w:sz w:val="28"/>
        </w:rPr>
        <w:t>Введен</w:t>
      </w:r>
      <w:r w:rsidR="00245EED" w:rsidRPr="00F41834">
        <w:rPr>
          <w:sz w:val="28"/>
        </w:rPr>
        <w:t>ие понятия «Криминалистическая д</w:t>
      </w:r>
      <w:r w:rsidRPr="00F41834">
        <w:rPr>
          <w:sz w:val="28"/>
        </w:rPr>
        <w:t>иагностика»</w:t>
      </w:r>
      <w:bookmarkEnd w:id="16"/>
    </w:p>
    <w:p w:rsidR="0011059F" w:rsidRPr="00F41834" w:rsidRDefault="0011059F" w:rsidP="00F41834">
      <w:pPr>
        <w:spacing w:line="360" w:lineRule="auto"/>
        <w:ind w:firstLine="709"/>
        <w:jc w:val="both"/>
        <w:rPr>
          <w:sz w:val="28"/>
        </w:rPr>
      </w:pPr>
    </w:p>
    <w:p w:rsidR="0011059F" w:rsidRPr="00F41834" w:rsidRDefault="0011059F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 xml:space="preserve">Введение понятия «криминалистическая диагностика» потребовало более глубокого подхода к анализу сущности факторов, устанавливаемых при </w:t>
      </w:r>
      <w:r w:rsidR="00B62503" w:rsidRPr="00F41834">
        <w:rPr>
          <w:sz w:val="28"/>
        </w:rPr>
        <w:t>решении</w:t>
      </w:r>
      <w:r w:rsidRPr="00F41834">
        <w:rPr>
          <w:sz w:val="28"/>
        </w:rPr>
        <w:t xml:space="preserve"> так называемых неидентификационных задач</w:t>
      </w:r>
      <w:r w:rsidR="00B62503" w:rsidRPr="00F41834">
        <w:rPr>
          <w:sz w:val="28"/>
        </w:rPr>
        <w:t>. С такой целью была предпринята</w:t>
      </w:r>
      <w:r w:rsidRPr="00F41834">
        <w:rPr>
          <w:sz w:val="28"/>
        </w:rPr>
        <w:t xml:space="preserve"> попытка подойти к решению этой проблемы с позиции учения о системообразующих связях, в частности познания связей между явлениями, изучаемыми в процессе расследования преступлений, в том числе и при производстве криминалистических экспертиз.</w:t>
      </w:r>
    </w:p>
    <w:p w:rsidR="0011059F" w:rsidRPr="00F41834" w:rsidRDefault="0011059F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Понятие «связь» призвано отобразить различные процессы и отношения событий, явлений, фактов, предметов. Связь объективно отражает их состояние, взаимодействие, причинную обусловленность, сосуществование. Связь между предметами и явлениями характеризуется всеобщностью и многообразием.</w:t>
      </w:r>
    </w:p>
    <w:p w:rsidR="0011059F" w:rsidRPr="00F41834" w:rsidRDefault="0011059F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Проанализируем сущности неидентификационных исследований с позиции учения о связях. За основу можно взять пять форм связей, которые находят отражения при экспертном исследовании: генетическая (причинная), функциональная, объемная, субстанциональная и связь прео</w:t>
      </w:r>
      <w:r w:rsidR="00B62503" w:rsidRPr="00F41834">
        <w:rPr>
          <w:sz w:val="28"/>
        </w:rPr>
        <w:t>б</w:t>
      </w:r>
      <w:r w:rsidRPr="00F41834">
        <w:rPr>
          <w:sz w:val="28"/>
        </w:rPr>
        <w:t>разования.</w:t>
      </w:r>
    </w:p>
    <w:p w:rsidR="0011059F" w:rsidRPr="00F41834" w:rsidRDefault="0011059F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Генетическая связь – связь между причиной и следствием, между условием и обусловленным. Она отражает зависимость сущности явления и наступающих результатов, возможность явления определенных условиях, наличие причинной связи между событием и следствием. При этом решение экспертной задачи установление причинной связи может осуществляться применительно к трем вариантам:</w:t>
      </w:r>
    </w:p>
    <w:p w:rsidR="0011059F" w:rsidRPr="00F41834" w:rsidRDefault="0011059F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а) известно действие и имеются последствия – требуется установить наличие между ними причинной связи (неисправность оружия – выстрел без нажатия на спусковой крючок);</w:t>
      </w:r>
    </w:p>
    <w:p w:rsidR="0011059F" w:rsidRPr="00F41834" w:rsidRDefault="0011059F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б) известны последствия, но неизвестна причина, которую необходимо установить (неисправность замка – не открывался ли посторонним предметом);</w:t>
      </w:r>
    </w:p>
    <w:p w:rsidR="0011059F" w:rsidRPr="00F41834" w:rsidRDefault="0011059F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в) известно событие, последствия не наступили, однако требуется определить, какие последствия могли явиться результатом этой причины (нарушение правил дорожного движения – возможные последствия).</w:t>
      </w:r>
    </w:p>
    <w:p w:rsidR="0011059F" w:rsidRPr="00F41834" w:rsidRDefault="0011059F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 xml:space="preserve">2) Функциональная связь – связь между взаимозависимыми процессами, позволяющая делать выводы о времени наступления событий, о расстоянии, скоростях, силах воздействия, т.е. давать характеристику действию, имевшему место в прошлом (направление взлома, механизм образования следов), определять положение объектов </w:t>
      </w:r>
      <w:r w:rsidR="00601305" w:rsidRPr="00F41834">
        <w:rPr>
          <w:sz w:val="28"/>
        </w:rPr>
        <w:t xml:space="preserve">в определенное прошедшее время </w:t>
      </w:r>
      <w:r w:rsidRPr="00F41834">
        <w:rPr>
          <w:sz w:val="28"/>
        </w:rPr>
        <w:t>взаимное расположение преступника и жертвы).</w:t>
      </w:r>
    </w:p>
    <w:p w:rsidR="0011059F" w:rsidRPr="00F41834" w:rsidRDefault="0011059F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Функциональная связь производна от генетической и представляет ее количественную характеристику, позволяя раскрывать временные, пространственные, энергетические и другие связи.</w:t>
      </w:r>
    </w:p>
    <w:p w:rsidR="0011059F" w:rsidRPr="00F41834" w:rsidRDefault="0011059F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Объемная связь – связь, существующая между предметами, составляющими группу, род, вид и т. п., в том числе и связь единичного предмета, т. е. отождествление.</w:t>
      </w:r>
    </w:p>
    <w:p w:rsidR="0011059F" w:rsidRPr="00F41834" w:rsidRDefault="0011059F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Сюда относятся все вопросы, ставящиеся с целью установления групповой принадлежности, общего источника происхождения, индивидуального тождества, принадлежности частей единому целому.</w:t>
      </w:r>
    </w:p>
    <w:p w:rsidR="0011059F" w:rsidRPr="00F41834" w:rsidRDefault="0011059F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Субстанционная связь – связь между свойствами вещи и самой вещью как целым. На основании субстанциональной связи по известному свойству заключают о самой вещи или, наоборот, от самой вещи идут к заключению о ее свойствах. Сюда относятся: определения соответствия объекта заданной характеристике (является ли данный предмет холодным оружием), количественные и качественные характеристики объекта, состояние объекта (исправлен ли замок, пригодно ли оружие для производства выстрела).</w:t>
      </w:r>
    </w:p>
    <w:p w:rsidR="0011059F" w:rsidRPr="00F41834" w:rsidRDefault="0011059F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Связь преобразования – связь между явлениями, не поддающимися непосредственному воздействию-восприятию, и копиями их явлений, свойств, полученными в результате исследования (невидимый след пальца и его копия, невидимый текст и его изображение, полученное с помощью электронно-оптического преобразователя, перебитый номер на металле и т. п.).</w:t>
      </w:r>
    </w:p>
    <w:p w:rsidR="0011059F" w:rsidRPr="00F41834" w:rsidRDefault="0011059F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Приводимый перечень</w:t>
      </w:r>
      <w:r w:rsidR="00B62503" w:rsidRPr="00F41834">
        <w:rPr>
          <w:sz w:val="28"/>
        </w:rPr>
        <w:t xml:space="preserve"> </w:t>
      </w:r>
      <w:r w:rsidRPr="00F41834">
        <w:rPr>
          <w:sz w:val="28"/>
        </w:rPr>
        <w:t>связей позволяет определить природу каждого вида исследований, установить место факта в общей системе связей, расширить пределы исследования.</w:t>
      </w:r>
    </w:p>
    <w:p w:rsidR="0011059F" w:rsidRPr="00F41834" w:rsidRDefault="0011059F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Анализируя литературу по проблеме так называемых неидентификационных экспертиз, сочетаемый с выявлением сущности рассмотренных исследований на основе криминалистической трактовки философской категории связей позволяет прийти к следующим выводам:</w:t>
      </w:r>
    </w:p>
    <w:p w:rsidR="0011059F" w:rsidRPr="00F41834" w:rsidRDefault="0011059F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В криминалистической литературе на момент возникновения диагностики отсутствовало единство мнений по поводу того, что собой представляет так называемые неидентификационные экспертизы.</w:t>
      </w:r>
    </w:p>
    <w:p w:rsidR="0011059F" w:rsidRPr="00F41834" w:rsidRDefault="0011059F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Отсутствовал правильный подход в разграничении понятий экспертизы (ее класс, род, вид) и экспертной задачи. Единая криминалистическая экспертиза разбивалась на две категории: идентификация и неидентификация, вплоть до лишения второй из них права называться «криминалистикой».</w:t>
      </w:r>
    </w:p>
    <w:p w:rsidR="0011059F" w:rsidRPr="00F41834" w:rsidRDefault="0011059F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Именную суммарную экспертизу «неидентификационной», игнорировали тот факт, что к ч</w:t>
      </w:r>
      <w:r w:rsidR="00B62503" w:rsidRPr="00F41834">
        <w:rPr>
          <w:sz w:val="28"/>
        </w:rPr>
        <w:t>и</w:t>
      </w:r>
      <w:r w:rsidRPr="00F41834">
        <w:rPr>
          <w:sz w:val="28"/>
        </w:rPr>
        <w:t>слу данных задач (а не экспертиз) относятся два вида: классификационные и иные (впоследствии</w:t>
      </w:r>
      <w:r w:rsidR="00B62503" w:rsidRPr="00F41834">
        <w:rPr>
          <w:sz w:val="28"/>
        </w:rPr>
        <w:t xml:space="preserve"> </w:t>
      </w:r>
      <w:r w:rsidRPr="00F41834">
        <w:rPr>
          <w:sz w:val="28"/>
        </w:rPr>
        <w:t>получившие наименование «диагностических»).</w:t>
      </w:r>
    </w:p>
    <w:p w:rsidR="0011059F" w:rsidRPr="00F41834" w:rsidRDefault="0011059F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В целом ряде работ допускалось смешение идентификации с классификацией и идентификации (точнее установление групповой принадлежност</w:t>
      </w:r>
      <w:r w:rsidR="00B62503" w:rsidRPr="00F41834">
        <w:rPr>
          <w:sz w:val="28"/>
        </w:rPr>
        <w:t>и) с диагностикой (по прежней те</w:t>
      </w:r>
      <w:r w:rsidRPr="00F41834">
        <w:rPr>
          <w:sz w:val="28"/>
        </w:rPr>
        <w:t>рминологии – с неидентификационными исследованиями)</w:t>
      </w:r>
    </w:p>
    <w:p w:rsidR="0011059F" w:rsidRPr="00F41834" w:rsidRDefault="0011059F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 xml:space="preserve">Подход к решению проблемы по принципу «да – нет» не оправдывал </w:t>
      </w:r>
      <w:r w:rsidR="00B62503" w:rsidRPr="00F41834">
        <w:rPr>
          <w:sz w:val="28"/>
        </w:rPr>
        <w:t>с</w:t>
      </w:r>
      <w:r w:rsidRPr="00F41834">
        <w:rPr>
          <w:sz w:val="28"/>
        </w:rPr>
        <w:t>ебя. Деление экспертиз на идентификационные и неидентификационные б</w:t>
      </w:r>
      <w:r w:rsidR="00B62503" w:rsidRPr="00F41834">
        <w:rPr>
          <w:sz w:val="28"/>
        </w:rPr>
        <w:t>ы</w:t>
      </w:r>
      <w:r w:rsidRPr="00F41834">
        <w:rPr>
          <w:sz w:val="28"/>
        </w:rPr>
        <w:t>ло бесперспективным в отношении второй категории экспе</w:t>
      </w:r>
      <w:r w:rsidR="00B62503" w:rsidRPr="00F41834">
        <w:rPr>
          <w:sz w:val="28"/>
        </w:rPr>
        <w:t>рт</w:t>
      </w:r>
      <w:r w:rsidRPr="00F41834">
        <w:rPr>
          <w:sz w:val="28"/>
        </w:rPr>
        <w:t>из, обрекая их и в дальнейшим, при подобном подходе, на отсутствие теории, лежащей в основе таких исследований.</w:t>
      </w:r>
    </w:p>
    <w:p w:rsidR="0011059F" w:rsidRPr="00F41834" w:rsidRDefault="0011059F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При детальном анализе экспертных задач (а не экспертиз) просматривался достаточно большой их слой, отличный как от идентификационных, так и классификационных.</w:t>
      </w:r>
    </w:p>
    <w:p w:rsidR="0011059F" w:rsidRPr="00F41834" w:rsidRDefault="0011059F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К числу этих задач относились те,</w:t>
      </w:r>
      <w:r w:rsidR="00B62503" w:rsidRPr="00F41834">
        <w:rPr>
          <w:sz w:val="28"/>
        </w:rPr>
        <w:t xml:space="preserve"> </w:t>
      </w:r>
      <w:r w:rsidRPr="00F41834">
        <w:rPr>
          <w:sz w:val="28"/>
        </w:rPr>
        <w:t>которые были связаны с установлением свойств и состояния объекта, изменением этих свойств и состояния в связи с совершенным преступлением, определением непосредственной причины этих изменений и условий их протекания, выяснением элементов механизма преступления.</w:t>
      </w:r>
    </w:p>
    <w:p w:rsidR="0011059F" w:rsidRPr="00F41834" w:rsidRDefault="0011059F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При этом необходимо отметить, что изучение свойств и состояния объекта всегда было прерогативой диагностирования (медицинского, технического).</w:t>
      </w:r>
    </w:p>
    <w:p w:rsidR="0011059F" w:rsidRPr="00F41834" w:rsidRDefault="0011059F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Все вышеизложенное подводило к выводу о том, что пока отказаться от безликого наименования «неидентификационные экспертизы». Осознать, что речь должна идти не о разных экспертизах, а о различении экспертных задач в рамках единой криминалистической экспертизы</w:t>
      </w:r>
      <w:r w:rsidR="00064C8E" w:rsidRPr="00F41834">
        <w:rPr>
          <w:sz w:val="28"/>
        </w:rPr>
        <w:t>1</w:t>
      </w:r>
      <w:r w:rsidRPr="00F41834">
        <w:rPr>
          <w:sz w:val="28"/>
        </w:rPr>
        <w:t>.</w:t>
      </w:r>
    </w:p>
    <w:p w:rsidR="0011059F" w:rsidRPr="00F41834" w:rsidRDefault="0011059F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Требовалось однозначно определить содержание каждой категории задач: идентификационных, классификационных, диагностических. Разграничить их по сущности, не исключая возможности существования между ними таких пограничных зон, в которых они тесно соприкасаются, решая</w:t>
      </w:r>
      <w:r w:rsidR="00601305" w:rsidRPr="00F41834">
        <w:rPr>
          <w:sz w:val="28"/>
        </w:rPr>
        <w:t>,</w:t>
      </w:r>
      <w:r w:rsidRPr="00F41834">
        <w:rPr>
          <w:sz w:val="28"/>
        </w:rPr>
        <w:t xml:space="preserve"> по сути</w:t>
      </w:r>
      <w:r w:rsidR="00601305" w:rsidRPr="00F41834">
        <w:rPr>
          <w:sz w:val="28"/>
        </w:rPr>
        <w:t>,</w:t>
      </w:r>
      <w:r w:rsidRPr="00F41834">
        <w:rPr>
          <w:sz w:val="28"/>
        </w:rPr>
        <w:t xml:space="preserve"> общие вопросы.</w:t>
      </w:r>
    </w:p>
    <w:p w:rsidR="0011059F" w:rsidRPr="00F41834" w:rsidRDefault="0011059F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Подобный путь в случае его безошибочности должен был неименуемо привести к разработке частной теории криминалистической диагностики.</w:t>
      </w:r>
    </w:p>
    <w:p w:rsidR="0011059F" w:rsidRPr="00F41834" w:rsidRDefault="0011059F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В свою очередь, создание теории создание теории криминалистической диагностики способствовало бы решению по крайней мере трех немаловажных задач:</w:t>
      </w:r>
    </w:p>
    <w:p w:rsidR="0011059F" w:rsidRPr="00F41834" w:rsidRDefault="0011059F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Помогло бы разобраться в сущности процесса познания, осуществляемого при исследовании значительной части криминалистических объектов (предметов, обстоятельств, явлений);</w:t>
      </w:r>
    </w:p>
    <w:p w:rsidR="0011059F" w:rsidRPr="00F41834" w:rsidRDefault="0011059F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Способствовало бы введению единой терминологии, помогая криминалистам лучше понимать друг друга;</w:t>
      </w:r>
    </w:p>
    <w:p w:rsidR="0011059F" w:rsidRPr="00F41834" w:rsidRDefault="0011059F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Обеспечило бы присоединение данной области познания к цивилизованному миру, к использованию всего того багажа, который уже накоплен в теории познания применительно к теории диагностирования, теории диагностики и связанным с этим проблемам.</w:t>
      </w:r>
      <w:r w:rsidR="00D1369E" w:rsidRPr="00F41834">
        <w:rPr>
          <w:sz w:val="28"/>
        </w:rPr>
        <w:t xml:space="preserve"> </w:t>
      </w:r>
    </w:p>
    <w:p w:rsidR="00064C8E" w:rsidRPr="00F41834" w:rsidRDefault="00064C8E" w:rsidP="00F41834">
      <w:pPr>
        <w:spacing w:line="360" w:lineRule="auto"/>
        <w:ind w:firstLine="709"/>
        <w:jc w:val="both"/>
        <w:rPr>
          <w:sz w:val="28"/>
        </w:rPr>
      </w:pPr>
    </w:p>
    <w:p w:rsidR="00577D98" w:rsidRPr="00F41834" w:rsidRDefault="00F4400F" w:rsidP="00F41834">
      <w:pPr>
        <w:spacing w:line="360" w:lineRule="auto"/>
        <w:ind w:firstLine="709"/>
        <w:jc w:val="both"/>
        <w:rPr>
          <w:sz w:val="28"/>
        </w:rPr>
      </w:pPr>
      <w:bookmarkStart w:id="17" w:name="_Toc196666780"/>
      <w:r>
        <w:rPr>
          <w:sz w:val="28"/>
        </w:rPr>
        <w:br w:type="page"/>
      </w:r>
      <w:r w:rsidR="00577D98" w:rsidRPr="00F41834">
        <w:rPr>
          <w:sz w:val="28"/>
        </w:rPr>
        <w:t>I</w:t>
      </w:r>
      <w:r w:rsidR="00C97B06" w:rsidRPr="00F41834">
        <w:rPr>
          <w:sz w:val="28"/>
        </w:rPr>
        <w:t>I</w:t>
      </w:r>
      <w:r>
        <w:rPr>
          <w:sz w:val="28"/>
        </w:rPr>
        <w:t>.</w:t>
      </w:r>
      <w:r w:rsidR="00577D98" w:rsidRPr="00F41834">
        <w:rPr>
          <w:sz w:val="28"/>
        </w:rPr>
        <w:t xml:space="preserve"> </w:t>
      </w:r>
      <w:r w:rsidR="00B62503" w:rsidRPr="00F41834">
        <w:rPr>
          <w:sz w:val="28"/>
        </w:rPr>
        <w:t>П</w:t>
      </w:r>
      <w:r w:rsidR="00577D98" w:rsidRPr="00F41834">
        <w:rPr>
          <w:sz w:val="28"/>
        </w:rPr>
        <w:t>редмет и задачи криминалистической диагностики</w:t>
      </w:r>
      <w:bookmarkEnd w:id="17"/>
    </w:p>
    <w:p w:rsidR="00B62503" w:rsidRPr="00F41834" w:rsidRDefault="00B62503" w:rsidP="00F41834">
      <w:pPr>
        <w:spacing w:line="360" w:lineRule="auto"/>
        <w:ind w:firstLine="709"/>
        <w:jc w:val="both"/>
        <w:rPr>
          <w:sz w:val="28"/>
        </w:rPr>
      </w:pPr>
    </w:p>
    <w:p w:rsidR="00577D98" w:rsidRPr="00F41834" w:rsidRDefault="00B62503" w:rsidP="00F41834">
      <w:pPr>
        <w:spacing w:line="360" w:lineRule="auto"/>
        <w:ind w:firstLine="709"/>
        <w:jc w:val="both"/>
        <w:rPr>
          <w:sz w:val="28"/>
        </w:rPr>
      </w:pPr>
      <w:bookmarkStart w:id="18" w:name="_Toc196666781"/>
      <w:r w:rsidRPr="00F41834">
        <w:rPr>
          <w:sz w:val="28"/>
        </w:rPr>
        <w:t>К</w:t>
      </w:r>
      <w:r w:rsidR="00577D98" w:rsidRPr="00F41834">
        <w:rPr>
          <w:sz w:val="28"/>
        </w:rPr>
        <w:t>лассификация криминалистических диагностических задач.</w:t>
      </w:r>
      <w:bookmarkEnd w:id="18"/>
    </w:p>
    <w:p w:rsidR="00AB305D" w:rsidRPr="00F41834" w:rsidRDefault="00AB305D" w:rsidP="00F41834">
      <w:pPr>
        <w:spacing w:line="360" w:lineRule="auto"/>
        <w:ind w:firstLine="709"/>
        <w:jc w:val="both"/>
        <w:rPr>
          <w:sz w:val="28"/>
        </w:rPr>
      </w:pPr>
    </w:p>
    <w:p w:rsidR="00577D98" w:rsidRPr="00F41834" w:rsidRDefault="00577D98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 xml:space="preserve">Решая диагностические задачи в криминалистике, исследователь проделывает путь от изучения частного к более общему и вновь к частному. Здесь это изучение отдельных следов, признаков объекта явления, события), оценка совокупности следов, сопоставление с типовой моделью подобного рода следов (признаков) из своего личного экспертного опыта и по описаниям, приведенным в литературе, и вновь обращение к частному с целью характеристики происшедшего, окончательной его расшифровки, уточнения, конкретизации. </w:t>
      </w:r>
    </w:p>
    <w:p w:rsidR="00577D98" w:rsidRPr="00F41834" w:rsidRDefault="001D16B8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Очевиден при криминалистической диагностике и ход мысли исследователя, подчиняю</w:t>
      </w:r>
      <w:r w:rsidR="00601305" w:rsidRPr="00F41834">
        <w:rPr>
          <w:sz w:val="28"/>
        </w:rPr>
        <w:t xml:space="preserve">щийся общим законам познания, - </w:t>
      </w:r>
      <w:r w:rsidRPr="00F41834">
        <w:rPr>
          <w:sz w:val="28"/>
        </w:rPr>
        <w:t>от чувственно-конкретного созер</w:t>
      </w:r>
      <w:r w:rsidR="00601305" w:rsidRPr="00F41834">
        <w:rPr>
          <w:sz w:val="28"/>
        </w:rPr>
        <w:t>цания к абстрактному мышлению (</w:t>
      </w:r>
      <w:r w:rsidRPr="00F41834">
        <w:rPr>
          <w:sz w:val="28"/>
        </w:rPr>
        <w:t xml:space="preserve">оценке признаков в отдельности и в совокупности, переборе вариантов, </w:t>
      </w:r>
      <w:r w:rsidR="00C90123" w:rsidRPr="00F41834">
        <w:rPr>
          <w:sz w:val="28"/>
        </w:rPr>
        <w:t>соответствующей наблюдаемой картине признаков, оценке результатов сопоставления изучаемых признаков с наиболее вероятной моделью), и вновь обращение к конкретному, к практике, к объекту исследования с тем, чтобы дать достоверный вывод о диагностируемом объекте, событии, явлении.</w:t>
      </w:r>
    </w:p>
    <w:p w:rsidR="00C90123" w:rsidRPr="00F41834" w:rsidRDefault="00C90123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Представляется, что деление экспертных криминалистических задач должно быть осуществлено в рамках трех категорий: идентификационные, классификационные, диагностические.</w:t>
      </w:r>
    </w:p>
    <w:p w:rsidR="00577D98" w:rsidRPr="00F41834" w:rsidRDefault="00C90123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К идентификационным задачам должны быть отнесены исследования двух видов: индивидуальное отождествление и установление групповой принадлежности (в том числе, установление общего источника происхождения). Объектами исследования здесь могут быть предметы</w:t>
      </w:r>
      <w:r w:rsidR="00B30D1F" w:rsidRPr="00F41834">
        <w:rPr>
          <w:sz w:val="28"/>
        </w:rPr>
        <w:t xml:space="preserve"> материального мира и их отображения, а так же события, явления, участки пространства (для индивидуального отождествления).</w:t>
      </w:r>
    </w:p>
    <w:p w:rsidR="00B30D1F" w:rsidRPr="00F41834" w:rsidRDefault="00B30D1F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К классификационным исследованиям относятся такие, когда исследуется объект (но не его отображение) и в задачу исследования входит определить, к какому стандартизированному классу (определенному ГОСТом или иной системой стандартизации) он относится.</w:t>
      </w:r>
    </w:p>
    <w:p w:rsidR="00B30D1F" w:rsidRPr="00F41834" w:rsidRDefault="00B30D1F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Отличие классификационных исследований от идентификационных в рамках установления групповой принадлежности заключается в двух основных положениях. Первое из них состоится в том, что при установлении групповой принадлежности могут исследовать как сам объект, так и его отображение. При классификационных исследованиях изучают только сам материальный объект, не решая задачи, связанной с характеристикой объекта по его отображениям (следам). Иными словами, здесь нет важного момента идентификации, связанного с выявлением субстанциональных связей при решении вопроса</w:t>
      </w:r>
      <w:r w:rsidR="007477AD" w:rsidRPr="00F41834">
        <w:rPr>
          <w:sz w:val="28"/>
        </w:rPr>
        <w:t xml:space="preserve"> о том, в какой мере признаки, запечатленные в отражении (следе), позволяют судить о самом объекте. Объект исследования имеется в натуре, свойства его познаваемы при непосредственном его исследовании, и основной задачей является отнесение объекта на основании его свойств и характеристик к определенному классу.</w:t>
      </w:r>
    </w:p>
    <w:p w:rsidR="007477AD" w:rsidRPr="00F41834" w:rsidRDefault="006332EE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Второе положение, отличающее классификационные задачи от задач по установлению групповой принадлежности, заключается в том, что при классификации изучаемый объект относят к известному ранее, общепринятому классу. При установлении групповой принадлежности в рамках идентификационного исследования группа может быть определена произвольно, по любому основанию, с единственной целью – достичь ее максимального суждения. При этом группа, к которой относят объект, может быть поименована заранее, так и не поименована.</w:t>
      </w:r>
    </w:p>
    <w:p w:rsidR="006332EE" w:rsidRPr="00F41834" w:rsidRDefault="006332EE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Наиболее общими для многих родов и видов судебных экспертиз, и в первую очередь криминалистических, будут являться следующие диагностические задачи:</w:t>
      </w:r>
    </w:p>
    <w:p w:rsidR="006332EE" w:rsidRPr="00F41834" w:rsidRDefault="006332EE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а) установление механизма отдельных этапов события (установление направления и характера взлома преграды);</w:t>
      </w:r>
    </w:p>
    <w:p w:rsidR="006332EE" w:rsidRPr="00F41834" w:rsidRDefault="006332EE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б) установление пространственной структуры</w:t>
      </w:r>
      <w:r w:rsidR="00D27F37" w:rsidRPr="00F41834">
        <w:rPr>
          <w:sz w:val="28"/>
        </w:rPr>
        <w:t xml:space="preserve"> обстановки преступного события (где, в какой обстановке произошло преступное событие, в каком направлении перемещалось транспортное средство);</w:t>
      </w:r>
    </w:p>
    <w:p w:rsidR="00D5313E" w:rsidRPr="00F41834" w:rsidRDefault="00D5313E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в) определение вещественной структуры обстановки преступного события (каковы средства и состояние объектов материальной обстановки места преступления);</w:t>
      </w:r>
    </w:p>
    <w:p w:rsidR="00D5313E" w:rsidRPr="00F41834" w:rsidRDefault="00D5313E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г) установление временных характеристик преступного события, сколько времени могло потребоваться для совершения преступления, в какой последовательности совершались действия);</w:t>
      </w:r>
    </w:p>
    <w:p w:rsidR="00D5313E" w:rsidRPr="00F41834" w:rsidRDefault="00D5313E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д) определение свойств действующих объектов (лиц, орудий, транспортных средств), их количества, характера функционирования (сколько было преступников, обладало ли лицо, совершившее взлом, профессиональными качествами);</w:t>
      </w:r>
    </w:p>
    <w:p w:rsidR="00D5313E" w:rsidRPr="00F41834" w:rsidRDefault="00D5313E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е) ретроспективное исследование причинно-следственных связей (какова причина пожара, что явилось причиной выстрела без нажатия на спусковой крючок);</w:t>
      </w:r>
    </w:p>
    <w:p w:rsidR="0011059F" w:rsidRPr="00F41834" w:rsidRDefault="00D5313E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ж) прогнозирование действия причинно-следственных связей (какие последствия могли наступить в результате конкретных действий определенного лица</w:t>
      </w:r>
      <w:r w:rsidR="00730AB2" w:rsidRPr="00F41834">
        <w:rPr>
          <w:sz w:val="28"/>
        </w:rPr>
        <w:t xml:space="preserve"> какие подтверждения могли (должны были) остаться в результате ДТП на скрывшемся ТС);</w:t>
      </w:r>
      <w:r w:rsidR="0011059F" w:rsidRPr="00F41834">
        <w:rPr>
          <w:sz w:val="28"/>
        </w:rPr>
        <w:t xml:space="preserve"> </w:t>
      </w:r>
    </w:p>
    <w:p w:rsidR="0011059F" w:rsidRPr="00F41834" w:rsidRDefault="0011059F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 xml:space="preserve">з) установление механизма преступного события в целом (эта диагностическая задача представляет собой интеграционное диагностирование многих факторов, являясь по своей сути ситуационным анализом события как системы действий на основе изучения всех видов информации о его элементах: личной – об участках события; </w:t>
      </w:r>
      <w:r w:rsidR="00601305" w:rsidRPr="00F41834">
        <w:rPr>
          <w:sz w:val="28"/>
        </w:rPr>
        <w:t>вещной</w:t>
      </w:r>
      <w:r w:rsidRPr="00F41834">
        <w:rPr>
          <w:sz w:val="28"/>
        </w:rPr>
        <w:t xml:space="preserve"> – о предметах, отражаемых и отражающих; операционной – о механизме действий, их условиях, обстоятельствах);</w:t>
      </w:r>
    </w:p>
    <w:p w:rsidR="00722309" w:rsidRPr="00F41834" w:rsidRDefault="00CB5921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и) установление соответствия ситуации, излагаемой участником процесса (обвиняемым, потерпевшим), истинному (или возможному) механизму события, отдельным его элементам или событию в целом (могли бы следы крови на одежде подозреваемого возникнуть</w:t>
      </w:r>
      <w:r w:rsidR="003D4986" w:rsidRPr="00F41834">
        <w:rPr>
          <w:sz w:val="28"/>
        </w:rPr>
        <w:t xml:space="preserve"> </w:t>
      </w:r>
      <w:r w:rsidRPr="00F41834">
        <w:rPr>
          <w:sz w:val="28"/>
        </w:rPr>
        <w:t xml:space="preserve">в результате кровотечения из </w:t>
      </w:r>
      <w:r w:rsidR="003D4986" w:rsidRPr="00F41834">
        <w:rPr>
          <w:sz w:val="28"/>
        </w:rPr>
        <w:t>носа; мог ли</w:t>
      </w:r>
      <w:r w:rsidR="00D1369E" w:rsidRPr="00F41834">
        <w:rPr>
          <w:sz w:val="28"/>
        </w:rPr>
        <w:t xml:space="preserve"> </w:t>
      </w:r>
      <w:r w:rsidR="003D4986" w:rsidRPr="00F41834">
        <w:rPr>
          <w:sz w:val="28"/>
        </w:rPr>
        <w:t>произойти выстрел при падении ружья на пол в тех условиях, как это объясняет гражданин Н.);</w:t>
      </w:r>
    </w:p>
    <w:p w:rsidR="003D4986" w:rsidRPr="00F41834" w:rsidRDefault="003D4986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к) установление криминогенных факторов, составляющих элементы причины и условия преступного события какие обстоятельства способствовали совершению преступления; в какой обстановке может произойти следующее аналогичное преступление; какие технические несовершенства формы данных документов способствуют их подделки).</w:t>
      </w:r>
    </w:p>
    <w:p w:rsidR="003D4986" w:rsidRPr="00F41834" w:rsidRDefault="003D4986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При всем кажущемся разнообразии приведенных выше экспертных диагностических задач они могут быть сведены в следующие типичные группы по характеру изучаемых свойств и условий:</w:t>
      </w:r>
    </w:p>
    <w:p w:rsidR="003D4986" w:rsidRPr="00F41834" w:rsidRDefault="003D4986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 xml:space="preserve">а) внутренние: свойства и состояние объекта; </w:t>
      </w:r>
    </w:p>
    <w:p w:rsidR="003D4986" w:rsidRPr="00F41834" w:rsidRDefault="003D4986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б) внешние, обстановочные: время, место, функционирование объектов);</w:t>
      </w:r>
    </w:p>
    <w:p w:rsidR="003D4986" w:rsidRPr="00F41834" w:rsidRDefault="003D4986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в) исследующие механизм возникновения и протекания процессов, взаимодействие объектов между собой.</w:t>
      </w:r>
    </w:p>
    <w:p w:rsidR="003D4986" w:rsidRPr="00F41834" w:rsidRDefault="003D4986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При этом внутри каждой из приведенных групп подразумевается также установление причинно-следственных связей (причина изменение</w:t>
      </w:r>
      <w:r w:rsidR="006C7FE4" w:rsidRPr="00F41834">
        <w:rPr>
          <w:sz w:val="28"/>
        </w:rPr>
        <w:t xml:space="preserve"> состояния объекта; причина изменения обстановки на месте происшествия; причина возникновения следов). Однако значение установления причинно-следственных связей столь существенно, что они, независимо от вышесказанного, должны также фигурировать в самостоятельной группе диагностических подзадач;</w:t>
      </w:r>
    </w:p>
    <w:p w:rsidR="006C7FE4" w:rsidRPr="00F41834" w:rsidRDefault="006C7FE4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г) исследующие соотношения объектов (событий, действий). Тем более, что в рамках этих исследований осуществляется такие достаточно часто встречаемые в экспертной практике, как: соответствовали ли действия лица определенным правилам, как должно было действовать лицо в данной ситуации.</w:t>
      </w:r>
    </w:p>
    <w:p w:rsidR="006C7FE4" w:rsidRPr="00F41834" w:rsidRDefault="006C7FE4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С учетом приведенного деления на подгруппы классификация диагностических задач в криминалистике примет следующий вид:</w:t>
      </w:r>
    </w:p>
    <w:p w:rsidR="006C7FE4" w:rsidRPr="00F41834" w:rsidRDefault="006C7FE4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1. Диагностическое изучение свойств и состояние объекта.</w:t>
      </w:r>
    </w:p>
    <w:p w:rsidR="006C7FE4" w:rsidRPr="00F41834" w:rsidRDefault="006C7FE4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а) при его непосредственном исследовании:</w:t>
      </w:r>
    </w:p>
    <w:p w:rsidR="006C7FE4" w:rsidRPr="00F41834" w:rsidRDefault="006C7FE4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1.1 Исследование свойств объекта и его признаков, в том числе для установления его соответствия</w:t>
      </w:r>
      <w:r w:rsidR="00710E51" w:rsidRPr="00F41834">
        <w:rPr>
          <w:sz w:val="28"/>
        </w:rPr>
        <w:t xml:space="preserve"> определенным характеристикам, заданным заранее (например, является ли объект огнестрельным оружием).</w:t>
      </w:r>
    </w:p>
    <w:p w:rsidR="00710E51" w:rsidRPr="00F41834" w:rsidRDefault="00710E51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1.2 определение фактического состояния объекта, наличие или отсутствие в нем отклонений от обычного (нормального) состояние подобных объектов например, исправно ли данное огнестрельное оружие, пригодно ли оно для производства выстрелов).</w:t>
      </w:r>
    </w:p>
    <w:p w:rsidR="00710E51" w:rsidRPr="00F41834" w:rsidRDefault="00710E51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1.3 установление первоначального состояния объектов ( например, как первоначально читался номер на кожухе затвора пистолета, подвергнутый механическому удалению).</w:t>
      </w:r>
    </w:p>
    <w:p w:rsidR="00710E51" w:rsidRPr="00F41834" w:rsidRDefault="00710E51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1.4 определение причин и условий изменения свойств 9состояния) объекта (например, какова техническая причина выстрела из данного оружия без нажатия на спусковой крючок);</w:t>
      </w:r>
    </w:p>
    <w:p w:rsidR="00710E51" w:rsidRPr="00F41834" w:rsidRDefault="00710E51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б) по отображению объекта:</w:t>
      </w:r>
    </w:p>
    <w:p w:rsidR="00710E51" w:rsidRPr="00F41834" w:rsidRDefault="00710E51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1.5 Определение наличия следа-отображения объекта и степени его информативности (например, имеются ли на обнаруженной бутылке следы рук, если имеются, то пригодны ли они для идентификации).</w:t>
      </w:r>
    </w:p>
    <w:p w:rsidR="00710E51" w:rsidRPr="00F41834" w:rsidRDefault="000C2ADE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1.6 У</w:t>
      </w:r>
      <w:r w:rsidR="00710E51" w:rsidRPr="00F41834">
        <w:rPr>
          <w:sz w:val="28"/>
        </w:rPr>
        <w:t>становление свойств и состояния объекта в момент возникновения его отображения (например, каким орудием (режущим, колющим)</w:t>
      </w:r>
      <w:r w:rsidRPr="00F41834">
        <w:rPr>
          <w:sz w:val="28"/>
        </w:rPr>
        <w:t xml:space="preserve"> причинены механические повреждения одежды; в каком состоянии находилось лицо, выполнявшее рукописный текст, не находилось ли оно в состоянии опьянения).</w:t>
      </w:r>
    </w:p>
    <w:p w:rsidR="000C2ADE" w:rsidRPr="00F41834" w:rsidRDefault="000C2ADE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1.7 Установление причины изменений свойств объекта, зафиксированных в отображении (например, в чем причина резких различий в длине левого и правого шага в обнаруженной на месте происшествия дорожке следов ног).</w:t>
      </w:r>
    </w:p>
    <w:p w:rsidR="000C2ADE" w:rsidRPr="00F41834" w:rsidRDefault="000C2ADE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2. Интегративное диагностирование криминальной ситуации на основании исследования результатов действия, объектов или их отображений.</w:t>
      </w:r>
    </w:p>
    <w:p w:rsidR="000C2ADE" w:rsidRPr="00F41834" w:rsidRDefault="000C2ADE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2.1 Определение возможности судить о механизме и обстоятельствах события по его результатам (последствиям, отображениям).</w:t>
      </w:r>
    </w:p>
    <w:p w:rsidR="000C2ADE" w:rsidRPr="00F41834" w:rsidRDefault="000C2ADE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Например, возможно ли по следам, обнаруженном на дорожном покрытии при осмотре места ДТП, установить место столкновения транспортных средств (ТС).</w:t>
      </w:r>
    </w:p>
    <w:p w:rsidR="000C2ADE" w:rsidRPr="00F41834" w:rsidRDefault="000C2ADE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2.2 Определение отдельных этапов (стадий, фрагментов) события.</w:t>
      </w:r>
    </w:p>
    <w:p w:rsidR="000C2ADE" w:rsidRPr="00F41834" w:rsidRDefault="000C2ADE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Например, каковы были направление и режим движения каждого из ТС в первоначальной стадии ДТП, до их столкновения.</w:t>
      </w:r>
    </w:p>
    <w:p w:rsidR="000C2ADE" w:rsidRPr="00F41834" w:rsidRDefault="000C2ADE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 xml:space="preserve">2.3 Выявление </w:t>
      </w:r>
      <w:r w:rsidR="00C90231" w:rsidRPr="00F41834">
        <w:rPr>
          <w:sz w:val="28"/>
        </w:rPr>
        <w:t>механизма действия (события) в целом, в том числе его динамике.</w:t>
      </w:r>
    </w:p>
    <w:p w:rsidR="00C90231" w:rsidRPr="00F41834" w:rsidRDefault="00C90231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Например, каковы были направление и режим движения ТС в начальной стадии ДТП, в каком месте, под каким углом и какими частями ТС произошло их первичное соударение при столкновении, каким образом перемещались ТС после соударения, в чем причина опрокидывания одного из ТС.</w:t>
      </w:r>
    </w:p>
    <w:p w:rsidR="00C90231" w:rsidRPr="00F41834" w:rsidRDefault="00C90231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2.4 Определение времени (периода) или хронологической последовательности событий.</w:t>
      </w:r>
    </w:p>
    <w:p w:rsidR="00C90231" w:rsidRPr="00F41834" w:rsidRDefault="00C90231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Например, сколько времени приблизительно потребовалось для взлома металлической преграды при учете примененного способы взлома.</w:t>
      </w:r>
    </w:p>
    <w:p w:rsidR="00C90231" w:rsidRPr="00F41834" w:rsidRDefault="00C90231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2.5 Определение места действия, его границ, локализации.</w:t>
      </w:r>
    </w:p>
    <w:p w:rsidR="00C90231" w:rsidRPr="00F41834" w:rsidRDefault="00C90231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Например, в каком месте дороги произошел наезд на пешехода.</w:t>
      </w:r>
    </w:p>
    <w:p w:rsidR="00C90231" w:rsidRPr="00F41834" w:rsidRDefault="00C90231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2.6 Установление места расположения участников события, их поз, взаимного расположения.</w:t>
      </w:r>
    </w:p>
    <w:p w:rsidR="00C90231" w:rsidRPr="00F41834" w:rsidRDefault="00C90231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Например, каково было взаимное расположение стрелявшего и потерпевшего в момент выстрела.</w:t>
      </w:r>
    </w:p>
    <w:p w:rsidR="00C90231" w:rsidRPr="00F41834" w:rsidRDefault="00C90231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 xml:space="preserve">2.7 Определение причин наблюдаемых результатов. </w:t>
      </w:r>
    </w:p>
    <w:p w:rsidR="00C90231" w:rsidRPr="00F41834" w:rsidRDefault="00C90231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Например, какова причина взрыва и пожара на элеваторе.</w:t>
      </w:r>
    </w:p>
    <w:p w:rsidR="00C90231" w:rsidRPr="00F41834" w:rsidRDefault="00C90231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2.8 Определение условий, при которых происходило действие (событие).</w:t>
      </w:r>
    </w:p>
    <w:p w:rsidR="00C90231" w:rsidRPr="00F41834" w:rsidRDefault="00C90231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Например, какие обстоятельства способствовали</w:t>
      </w:r>
      <w:r w:rsidR="00FD0EF4" w:rsidRPr="00F41834">
        <w:rPr>
          <w:sz w:val="28"/>
        </w:rPr>
        <w:t xml:space="preserve"> интенсивному распространению пламени в данных условиях.</w:t>
      </w:r>
    </w:p>
    <w:p w:rsidR="00FD0EF4" w:rsidRPr="00F41834" w:rsidRDefault="00FD0EF4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Установление причинной связи событий, действий.</w:t>
      </w:r>
    </w:p>
    <w:p w:rsidR="00FD0EF4" w:rsidRPr="00F41834" w:rsidRDefault="00FD0EF4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3.1 Установление причинной связи между имевшим место действием (событием) и наступившими последствиями.</w:t>
      </w:r>
    </w:p>
    <w:p w:rsidR="00FD0EF4" w:rsidRPr="00F41834" w:rsidRDefault="00FD0EF4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Например, находится ли в причинной связи неисправность, имевшаяся у ТС (указывается), с последствиями, приведшими к ДТП.</w:t>
      </w:r>
    </w:p>
    <w:p w:rsidR="00FD0EF4" w:rsidRPr="00F41834" w:rsidRDefault="00FD0EF4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3.2 Определение причины наступивших результатов.</w:t>
      </w:r>
    </w:p>
    <w:p w:rsidR="00FD0EF4" w:rsidRPr="00F41834" w:rsidRDefault="00FD0EF4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Например, какова причина взрыва, происшедшего в…</w:t>
      </w:r>
    </w:p>
    <w:p w:rsidR="00FD0EF4" w:rsidRPr="00F41834" w:rsidRDefault="00FD0EF4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3.3 Определение возможных последствий по совершенному действию.</w:t>
      </w:r>
    </w:p>
    <w:p w:rsidR="00FD0EF4" w:rsidRPr="00F41834" w:rsidRDefault="00FD0EF4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Например, каковы могли быть характер воздействия и порождаемая площадь в случае срабатывания взрывного устр</w:t>
      </w:r>
      <w:r w:rsidR="00645F0B">
        <w:rPr>
          <w:sz w:val="28"/>
        </w:rPr>
        <w:t>ойства, установленного в здании.</w:t>
      </w:r>
    </w:p>
    <w:p w:rsidR="00FD0EF4" w:rsidRPr="00F41834" w:rsidRDefault="00FD0EF4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3.4 Определение возможности совершения действия или возникновения</w:t>
      </w:r>
      <w:r w:rsidR="009F267C" w:rsidRPr="00F41834">
        <w:rPr>
          <w:sz w:val="28"/>
        </w:rPr>
        <w:t xml:space="preserve"> фактов (следов) при определенных условиях.</w:t>
      </w:r>
    </w:p>
    <w:p w:rsidR="009F267C" w:rsidRPr="00F41834" w:rsidRDefault="009F267C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Например, судя по форме и месту расположения следов крови на одежде подозреваемого, определить, могли ли они образоваться, как он поясняет, во время имевшегося у него носового кровотечения.</w:t>
      </w:r>
    </w:p>
    <w:p w:rsidR="009F267C" w:rsidRPr="00F41834" w:rsidRDefault="009F267C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3.5 установление соответствия (несоответствия) действий специальным правилам.</w:t>
      </w:r>
    </w:p>
    <w:p w:rsidR="009F267C" w:rsidRPr="00F41834" w:rsidRDefault="009F267C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Например, как должен был действовать водитель в соответствии с правилами дорожного движения (ПДД) в данной ситуации.</w:t>
      </w:r>
    </w:p>
    <w:p w:rsidR="009F267C" w:rsidRPr="00F41834" w:rsidRDefault="009F267C" w:rsidP="00F41834">
      <w:pPr>
        <w:spacing w:line="360" w:lineRule="auto"/>
        <w:ind w:firstLine="709"/>
        <w:jc w:val="both"/>
        <w:rPr>
          <w:sz w:val="28"/>
        </w:rPr>
      </w:pPr>
    </w:p>
    <w:p w:rsidR="009F267C" w:rsidRPr="00F41834" w:rsidRDefault="009F267C" w:rsidP="00F41834">
      <w:pPr>
        <w:spacing w:line="360" w:lineRule="auto"/>
        <w:ind w:firstLine="709"/>
        <w:jc w:val="both"/>
        <w:rPr>
          <w:sz w:val="28"/>
        </w:rPr>
      </w:pPr>
      <w:bookmarkStart w:id="19" w:name="_Toc196666782"/>
      <w:r w:rsidRPr="00F41834">
        <w:rPr>
          <w:sz w:val="28"/>
        </w:rPr>
        <w:t>Предмет криминалистической диагностики</w:t>
      </w:r>
      <w:bookmarkEnd w:id="19"/>
    </w:p>
    <w:p w:rsidR="00AB305D" w:rsidRPr="00F41834" w:rsidRDefault="00AB305D" w:rsidP="00F41834">
      <w:pPr>
        <w:spacing w:line="360" w:lineRule="auto"/>
        <w:ind w:firstLine="709"/>
        <w:jc w:val="both"/>
        <w:rPr>
          <w:sz w:val="28"/>
        </w:rPr>
      </w:pPr>
    </w:p>
    <w:p w:rsidR="009F267C" w:rsidRPr="00F41834" w:rsidRDefault="009F267C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Определяя предмет криминалистической диагностики, целесообразно свести все диагностирование к распознаванию образов.</w:t>
      </w:r>
    </w:p>
    <w:p w:rsidR="009F267C" w:rsidRPr="00F41834" w:rsidRDefault="009F267C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Распознавание определяется как «научное направление, связанное с разработкой принципов и построение систем, предназначенных для определения принадлежности данного объекта к одному из заранее выделенных классов объектов».</w:t>
      </w:r>
    </w:p>
    <w:p w:rsidR="00BB63B3" w:rsidRPr="00F41834" w:rsidRDefault="009F267C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В точном соответствии с данным определением на долю диагностики приходится только первый ее этап – отнесение к определенному классу (типологической ситуации) изучаемого ею в данном сл</w:t>
      </w:r>
      <w:r w:rsidR="00EF6C57" w:rsidRPr="00F41834">
        <w:rPr>
          <w:sz w:val="28"/>
        </w:rPr>
        <w:t>учае конкретного явления.</w:t>
      </w:r>
      <w:r w:rsidR="00BB63B3" w:rsidRPr="00F41834">
        <w:rPr>
          <w:sz w:val="28"/>
        </w:rPr>
        <w:t xml:space="preserve"> </w:t>
      </w:r>
    </w:p>
    <w:p w:rsidR="00BB63B3" w:rsidRPr="00F41834" w:rsidRDefault="00BB63B3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Элемент распознавания является тем звеном, которое сближает диагностику с классификацией и идентификацией, так как распознавание присуще всем трем видам задач.</w:t>
      </w:r>
    </w:p>
    <w:p w:rsidR="00BB63B3" w:rsidRPr="00F41834" w:rsidRDefault="00BB63B3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По всей гносеологической сущности «…распознавание осуществляется путем внешнего сигнала с набором внутренних эталонов…», «…система распознания оказывается несостоятельной, если в ее распоряжении нет точного эталона для данного сигнала».</w:t>
      </w:r>
    </w:p>
    <w:p w:rsidR="00BB63B3" w:rsidRPr="00F41834" w:rsidRDefault="00BB63B3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Отсюда следует, что распознание неравноценно диагностике, а значительно уже ее по характеру действия, и по возможностям.</w:t>
      </w:r>
    </w:p>
    <w:p w:rsidR="00BB63B3" w:rsidRPr="00F41834" w:rsidRDefault="00BB63B3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В диагностике точного эталона чаще всего нет, есть аналогичные, приближенные, совпадающие в главном, но различающиеся в частностях ситуации (объекты). Поэтому распознавание может расцениваться лишь как часть диагностического процесса, как первый этап, когда мы выбираем из большого числа фактов те, которые причинно связаны с преступлением и способны создать такую систему (подсистему), и сравниваем полученное с некоторым количеством типичных ситуаций. Разумеется, ни одна из ситуаций не может удовлетворять понятию точного эталона. На этот момент распознавания заканчивается, хотя диагностирование продолжается и далее. Диагностика – это еще и выведение из общего частного случая с учетом возможной вариантности ситуаций, коррелятивности п</w:t>
      </w:r>
      <w:r w:rsidR="00D44773" w:rsidRPr="00F41834">
        <w:rPr>
          <w:sz w:val="28"/>
        </w:rPr>
        <w:t>ризнаков, вплоть до суждения об и</w:t>
      </w:r>
      <w:r w:rsidRPr="00F41834">
        <w:rPr>
          <w:sz w:val="28"/>
        </w:rPr>
        <w:t>ном конкретном случае. Поэтому было бы ошибочно подменять все диагностирование распознаванием даже с учетом того, что одним из синонимов слова «диагноз» является слово «распознавание».</w:t>
      </w:r>
    </w:p>
    <w:p w:rsidR="00BB63B3" w:rsidRPr="00F41834" w:rsidRDefault="00BB63B3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Криминалистическая экспертиза накапливала десятилетиями диагностические признаки для каждого вида или подвида исследований. Достаточно привести основания классификации признаков объектов в экспертизе, чтобы оценить глубину подхода и имеющиеся наработки в данной области. Деление признаков осуществляется по:</w:t>
      </w:r>
    </w:p>
    <w:p w:rsidR="00BB63B3" w:rsidRPr="00F41834" w:rsidRDefault="00BB63B3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происхождению – собственные и приобретенные;</w:t>
      </w:r>
    </w:p>
    <w:p w:rsidR="00BB63B3" w:rsidRPr="00F41834" w:rsidRDefault="00BB63B3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природе – закономерные и случайные;</w:t>
      </w:r>
    </w:p>
    <w:p w:rsidR="00BB63B3" w:rsidRPr="00F41834" w:rsidRDefault="00BB63B3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длительности времени в течении которого признаки присущи объекту, - устойчивые, неустойчивые;</w:t>
      </w:r>
    </w:p>
    <w:p w:rsidR="00BB63B3" w:rsidRPr="00F41834" w:rsidRDefault="00BB63B3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характеру -</w:t>
      </w:r>
      <w:r w:rsidR="00D1369E" w:rsidRPr="00F41834">
        <w:rPr>
          <w:sz w:val="28"/>
        </w:rPr>
        <w:t xml:space="preserve"> </w:t>
      </w:r>
      <w:r w:rsidRPr="00F41834">
        <w:rPr>
          <w:sz w:val="28"/>
        </w:rPr>
        <w:t>качественные, количественные;</w:t>
      </w:r>
    </w:p>
    <w:p w:rsidR="00BB63B3" w:rsidRPr="00F41834" w:rsidRDefault="00BB63B3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наличию связи с другими признаками – зависимые, независимые;</w:t>
      </w:r>
    </w:p>
    <w:p w:rsidR="00BB63B3" w:rsidRPr="00F41834" w:rsidRDefault="00BB63B3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числу множеств объектов, обладающих данным признаком – родовые (групповые) и индивидуализирующие;</w:t>
      </w:r>
    </w:p>
    <w:p w:rsidR="00BB63B3" w:rsidRPr="00F41834" w:rsidRDefault="00BB63B3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значению в процессе познания – классификационные, идентификационные, диагностические;</w:t>
      </w:r>
    </w:p>
    <w:p w:rsidR="00BB63B3" w:rsidRPr="00F41834" w:rsidRDefault="00BB63B3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значимости – существенные, несущественные;</w:t>
      </w:r>
    </w:p>
    <w:p w:rsidR="00BB63B3" w:rsidRPr="00F41834" w:rsidRDefault="00BB63B3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отношению – к объекту в целом или его части – общие частные.</w:t>
      </w:r>
    </w:p>
    <w:p w:rsidR="00BB63B3" w:rsidRPr="00F41834" w:rsidRDefault="00BB63B3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Познавая события (явления), мы действуем в определенной мере по законам диагностирования, оперируя признаками свойств, явлений, процессов. Отсюда, в частности, большое внимание и природе признака, и его месту в процессе доказывания. Вместе с тем расследование шире по своему объему, чем диагностика. За пределами ее остаются такие немаловажные</w:t>
      </w:r>
      <w:r w:rsidR="0011059F" w:rsidRPr="00F41834">
        <w:rPr>
          <w:sz w:val="28"/>
        </w:rPr>
        <w:t xml:space="preserve"> </w:t>
      </w:r>
      <w:r w:rsidRPr="00F41834">
        <w:rPr>
          <w:sz w:val="28"/>
        </w:rPr>
        <w:t>и специфические элементы расследования, как закрепление доказательств, изобличение виновных, предъявление доказательств и т. п.</w:t>
      </w:r>
    </w:p>
    <w:p w:rsidR="00BB63B3" w:rsidRPr="00F41834" w:rsidRDefault="00BB63B3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На данном этапе применительно к диагностике долж</w:t>
      </w:r>
      <w:r w:rsidR="00D44773" w:rsidRPr="00F41834">
        <w:rPr>
          <w:sz w:val="28"/>
        </w:rPr>
        <w:t>но сложиться отношение такое же</w:t>
      </w:r>
      <w:r w:rsidRPr="00F41834">
        <w:rPr>
          <w:sz w:val="28"/>
        </w:rPr>
        <w:t>, как к идентификации. Есть теория идентификации, определены субъекты ее применения, ее цели, задачи, объекты, возможности.</w:t>
      </w:r>
    </w:p>
    <w:p w:rsidR="00BB63B3" w:rsidRPr="00F41834" w:rsidRDefault="00BB63B3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Создание частной теории криминалистической диагностики предусматривает реализацию теми же субъектами: эксперт, специалист, следователь, оперативный сотрудник, дознаватель, судья. Различен объем диагностирования и доказательственное значение получаемых результатов. У эксперта – это заключение как вид доказательства по делу. У специалиста – нигде не фиксируемые выводы, имеющие оперативно-тактическое значение. Для следователя и всех остальных из числа вышеназванных – это не более чем мыслительные операции, результаты которых находят опосредованное отображение в материалах дела: изъятие вещественных доказательств, следственные осмотры, назначение экспертизы.</w:t>
      </w:r>
    </w:p>
    <w:p w:rsidR="00BB63B3" w:rsidRPr="00F41834" w:rsidRDefault="00BB63B3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Резюмируя все вышеизложенное в данном разделе, можно определить, что является предметом криминалистической диагностики.</w:t>
      </w:r>
    </w:p>
    <w:p w:rsidR="00BB63B3" w:rsidRPr="00F41834" w:rsidRDefault="00BB63B3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Предметом криминалистической диагностики – это познание изменений, происшедших в результате совершения преступления, причин и условий этих изменений на основе избирательного изучения свойств и состояния взаимодействовавших объектов с целью определения механизма преступного бытия в целом или отдельных его фрагментов.</w:t>
      </w:r>
    </w:p>
    <w:p w:rsidR="00C97B06" w:rsidRPr="00F41834" w:rsidRDefault="00C97B06" w:rsidP="00F41834">
      <w:pPr>
        <w:spacing w:line="360" w:lineRule="auto"/>
        <w:ind w:firstLine="709"/>
        <w:jc w:val="both"/>
        <w:rPr>
          <w:sz w:val="28"/>
        </w:rPr>
      </w:pPr>
    </w:p>
    <w:p w:rsidR="00BB63B3" w:rsidRDefault="00645F0B" w:rsidP="00F41834">
      <w:pPr>
        <w:spacing w:line="360" w:lineRule="auto"/>
        <w:ind w:firstLine="709"/>
        <w:jc w:val="both"/>
        <w:rPr>
          <w:sz w:val="28"/>
        </w:rPr>
      </w:pPr>
      <w:bookmarkStart w:id="20" w:name="_Toc196666783"/>
      <w:r>
        <w:rPr>
          <w:sz w:val="28"/>
        </w:rPr>
        <w:br w:type="page"/>
      </w:r>
      <w:r w:rsidR="00812124" w:rsidRPr="00F41834">
        <w:rPr>
          <w:sz w:val="28"/>
        </w:rPr>
        <w:t>III</w:t>
      </w:r>
      <w:r>
        <w:rPr>
          <w:sz w:val="28"/>
        </w:rPr>
        <w:t>.</w:t>
      </w:r>
      <w:r w:rsidR="00BB63B3" w:rsidRPr="00F41834">
        <w:rPr>
          <w:sz w:val="28"/>
        </w:rPr>
        <w:t xml:space="preserve"> Объекты криминалистического диагностирования</w:t>
      </w:r>
      <w:bookmarkEnd w:id="20"/>
    </w:p>
    <w:p w:rsidR="00645F0B" w:rsidRPr="00F41834" w:rsidRDefault="00645F0B" w:rsidP="00F41834">
      <w:pPr>
        <w:spacing w:line="360" w:lineRule="auto"/>
        <w:ind w:firstLine="709"/>
        <w:jc w:val="both"/>
        <w:rPr>
          <w:sz w:val="28"/>
        </w:rPr>
      </w:pPr>
    </w:p>
    <w:p w:rsidR="00BB63B3" w:rsidRPr="00F41834" w:rsidRDefault="00BB63B3" w:rsidP="00F41834">
      <w:pPr>
        <w:spacing w:line="360" w:lineRule="auto"/>
        <w:ind w:firstLine="709"/>
        <w:jc w:val="both"/>
        <w:rPr>
          <w:sz w:val="28"/>
        </w:rPr>
      </w:pPr>
      <w:bookmarkStart w:id="21" w:name="_Toc196666784"/>
      <w:r w:rsidRPr="00F41834">
        <w:rPr>
          <w:sz w:val="28"/>
        </w:rPr>
        <w:t>Понятие диагностируемого объекта</w:t>
      </w:r>
      <w:bookmarkEnd w:id="21"/>
    </w:p>
    <w:p w:rsidR="00C97B06" w:rsidRPr="00F41834" w:rsidRDefault="00C97B06" w:rsidP="00F41834">
      <w:pPr>
        <w:spacing w:line="360" w:lineRule="auto"/>
        <w:ind w:firstLine="709"/>
        <w:jc w:val="both"/>
        <w:rPr>
          <w:sz w:val="28"/>
        </w:rPr>
      </w:pPr>
    </w:p>
    <w:p w:rsidR="00BB63B3" w:rsidRPr="00F41834" w:rsidRDefault="00BB63B3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В криминалистической и процессуальной литературе под объектом экспертизы понимается в его общем плане материальный носитель информации о фактических данных, связанных с расследуемым событием. Отсюда выводятся главные свойства такого объекта: его материальная природа, информационная роль в установлении фактических данных с совершенным преступлением.</w:t>
      </w:r>
    </w:p>
    <w:p w:rsidR="00BB63B3" w:rsidRPr="00F41834" w:rsidRDefault="00BB63B3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Содержание понятия «объект экспертизы» может быть раскрыто только с позиции системного подхода.</w:t>
      </w:r>
    </w:p>
    <w:p w:rsidR="00BB63B3" w:rsidRPr="00F41834" w:rsidRDefault="00BB63B3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Рассматривая объект экспертизы как достаточно сложную систему, необходимо постоянно помнить о трех ее компонентах (элементах). К ним относятся:</w:t>
      </w:r>
    </w:p>
    <w:p w:rsidR="00BB63B3" w:rsidRPr="00F41834" w:rsidRDefault="00BB63B3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- фактические обстоятельства как источник информации;</w:t>
      </w:r>
    </w:p>
    <w:p w:rsidR="00BB63B3" w:rsidRPr="00F41834" w:rsidRDefault="00BB63B3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- материальный носитель этой информации;</w:t>
      </w:r>
    </w:p>
    <w:p w:rsidR="00BB63B3" w:rsidRPr="00F41834" w:rsidRDefault="00BB63B3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- условия передачи, закрепления и хранения данной информации, т.е. механизм взаимодействия отражаемого (источника) и отражающего (носителя).</w:t>
      </w:r>
    </w:p>
    <w:p w:rsidR="00BB63B3" w:rsidRPr="00F41834" w:rsidRDefault="00BB63B3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Именно в таком плане и будут рассматриваться в дальнейшем объекты криминалистической диагностики.</w:t>
      </w:r>
    </w:p>
    <w:p w:rsidR="00BB63B3" w:rsidRPr="00F41834" w:rsidRDefault="00BB63B3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Значение криминалистического диагностического исследования способа совершения преступления многогранно. В качестве составной части объективной стороны преступления он имеет решающее значение для уголовно-правовой характеристики содеянного. Вместе с тем способ совершения преступления относится к предмету доказывания, т.е. обладает несомненным процессуальным содержанием, подчеркивая криминалистический характер осуществляемого диагностирования. Не менее важно и то, что способ совершения преступления является решающим фактором для конструирования криминалистических методик.</w:t>
      </w:r>
    </w:p>
    <w:p w:rsidR="00BB63B3" w:rsidRPr="00F41834" w:rsidRDefault="00C022A6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Вместе с тем многогранность значения способа совершения преступления как объекта диагностического познания</w:t>
      </w:r>
      <w:r w:rsidR="005A0E35" w:rsidRPr="00F41834">
        <w:rPr>
          <w:sz w:val="28"/>
        </w:rPr>
        <w:t xml:space="preserve"> свидетельствуют о том, что его необходимо рассматривать в качестве источника материальной информации не сам по себе, а как часть криминалистической характеристики преступления. Как известно, в криминалистическую характеристику преступления входят такие составные элементы, как личность преступника, место и время совершения преступления, непосредственный предмет посягательства.</w:t>
      </w:r>
    </w:p>
    <w:p w:rsidR="005A0E35" w:rsidRPr="00F41834" w:rsidRDefault="005A0E35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Признаки личности преступника могут считаться важнейшим структурным элементом криминалистической характеристики преступления. Большая часть этих признаков может быть познана в рамках криминалистической диагностики по их «отпечаткам» в материальных источниках информации. Это и общефизические (анатомические, морфологические), признаки человека (пол, возраст, размер обуви); это и навыки лица (общие, профессиональные, преступные); это и психофизиологические свойства личности (находчивость, степень развития, цинизм, особая жестокость). Отрицать криминалистический характер такого диагностирования средствами экспертиз – трасологических, судебно-почерковедческих, взрывотехнических и других – было бы неверно.</w:t>
      </w:r>
    </w:p>
    <w:p w:rsidR="005A0E35" w:rsidRPr="00F41834" w:rsidRDefault="005A0E35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Важное значение в криминалистической характеристике преступления имеет анализ всего того, что связана с выбором места и времени совершения преступления. Средствами криминалистической диагностики могут быть установлены локальные места совершения преступления, места, в которых находились участники события в разные его моменты, факт совершения преступления в нескольких местах, факт совершения убийства в одном месте и перемещение трупа в другое и т.п.</w:t>
      </w:r>
    </w:p>
    <w:p w:rsidR="005A0E35" w:rsidRPr="00F41834" w:rsidRDefault="005A0E35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Диагностирование времени совершения преступления и отдельных его этапов может определяться как в абсолютных интервалах, так и относительно в каких-то зафиксированных узловых событий, например, следы образованы после происшедшего дождя. Таким образом, криминалистическая диагностика способна существенно пополнить и эту часть криминалистической характеристики преступлений.</w:t>
      </w:r>
    </w:p>
    <w:p w:rsidR="005A0E35" w:rsidRPr="00F41834" w:rsidRDefault="005A0E35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Возникновение материальных носителей криминалистически значимой информации, в том числе используемой при диагностировании, обусловлено в первую очередь элементами механизма преступления: субъективными свойствами личности (ее навыки, привычки, знания, умения); способ совершения преступления (предмет посягательства, характер действий); подготовительными и предшествующими действиями; действиями, предпринимаемыми с целью сокрытия преступления.</w:t>
      </w:r>
    </w:p>
    <w:p w:rsidR="005A0E35" w:rsidRPr="00F41834" w:rsidRDefault="005A0E35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Важно еще подчеркнуть, что все эти элементы, являющиеся объектом диагностирования, взаимосвязаны, причем проявление этих связей подчинено определенным закономерностям, в которых просматриваются как однозначные связи, так и вероятностные; как связи простые, так и наиболее сложные, многоступенчатые. Выявление и анализ этих связей являются одной из задач диагностирования.</w:t>
      </w:r>
    </w:p>
    <w:p w:rsidR="00C97B06" w:rsidRPr="00F41834" w:rsidRDefault="00C97B06" w:rsidP="00F41834">
      <w:pPr>
        <w:spacing w:line="360" w:lineRule="auto"/>
        <w:ind w:firstLine="709"/>
        <w:jc w:val="both"/>
        <w:rPr>
          <w:sz w:val="28"/>
        </w:rPr>
      </w:pPr>
    </w:p>
    <w:p w:rsidR="005A0E35" w:rsidRPr="00F41834" w:rsidRDefault="005A0E35" w:rsidP="00F41834">
      <w:pPr>
        <w:spacing w:line="360" w:lineRule="auto"/>
        <w:ind w:firstLine="709"/>
        <w:jc w:val="both"/>
        <w:rPr>
          <w:sz w:val="28"/>
        </w:rPr>
      </w:pPr>
      <w:bookmarkStart w:id="22" w:name="_Toc196666785"/>
      <w:r w:rsidRPr="00F41834">
        <w:rPr>
          <w:sz w:val="28"/>
        </w:rPr>
        <w:t>Материальные носители информации, используемые при криминалистической диагностике</w:t>
      </w:r>
      <w:bookmarkEnd w:id="22"/>
    </w:p>
    <w:p w:rsidR="00C97B06" w:rsidRPr="00F41834" w:rsidRDefault="00C97B06" w:rsidP="00F41834">
      <w:pPr>
        <w:spacing w:line="360" w:lineRule="auto"/>
        <w:ind w:firstLine="709"/>
        <w:jc w:val="both"/>
        <w:rPr>
          <w:sz w:val="28"/>
        </w:rPr>
      </w:pPr>
    </w:p>
    <w:p w:rsidR="009F267C" w:rsidRPr="00F41834" w:rsidRDefault="005A0E35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Для изучения возможностей криминалистической диагностики необходимо рассмотреть, какие виды материальных носителей могут быть объектами диагностического исследования. Определяя существо и процессуальную природу материальных носителей криминалистической информации, в первую очередь имеют в виду вещественные доказательства. Раскрывая понятие вещественного доказательства, выделяют обычно четыре его главных признака:</w:t>
      </w:r>
    </w:p>
    <w:p w:rsidR="005A0E35" w:rsidRPr="00F41834" w:rsidRDefault="005A0E35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а) вещественный характер, материальность объекта;</w:t>
      </w:r>
    </w:p>
    <w:p w:rsidR="005A0E35" w:rsidRPr="00F41834" w:rsidRDefault="005A0E35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б) наличие прямой или косвенной связи</w:t>
      </w:r>
      <w:r w:rsidR="00487293" w:rsidRPr="00F41834">
        <w:rPr>
          <w:sz w:val="28"/>
        </w:rPr>
        <w:t xml:space="preserve"> с расследуемыми обстоятельствами;</w:t>
      </w:r>
    </w:p>
    <w:p w:rsidR="00487293" w:rsidRPr="00F41834" w:rsidRDefault="00487293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в) способность предмета содействовать установлению наличия или отсутствия того или иного элемента состава преступления;</w:t>
      </w:r>
    </w:p>
    <w:p w:rsidR="00487293" w:rsidRPr="00F41834" w:rsidRDefault="00487293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г) приобщение к делу в качестве вещественного доказательства.</w:t>
      </w:r>
    </w:p>
    <w:p w:rsidR="00487293" w:rsidRPr="00F41834" w:rsidRDefault="00487293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Учитывая большой диапазон связей вещественных доказательств с событием преступления, было предложено трактовать понятие вещественного доказательства достаточно широко, включая в него как отдельные предметы, так и «вещественную обстановку» места происшествия, подразумевая под ней сложный комплекс материальных объектов и преследуя при этом цель увеличения возможностей извлечения информации.</w:t>
      </w:r>
    </w:p>
    <w:p w:rsidR="00487293" w:rsidRPr="00F41834" w:rsidRDefault="00487293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В соответствии с трактовкой понятия «вещественное доказательство», даваемое в законе, различают предметы:</w:t>
      </w:r>
    </w:p>
    <w:p w:rsidR="00487293" w:rsidRPr="00F41834" w:rsidRDefault="00487293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а) которые служили орудием преступления;</w:t>
      </w:r>
    </w:p>
    <w:p w:rsidR="00487293" w:rsidRPr="00F41834" w:rsidRDefault="00487293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б) которые сохранили на себе следы преступления;</w:t>
      </w:r>
    </w:p>
    <w:p w:rsidR="00487293" w:rsidRPr="00F41834" w:rsidRDefault="00487293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в) являющиеся объектами преступных действий;</w:t>
      </w:r>
    </w:p>
    <w:p w:rsidR="00487293" w:rsidRPr="00F41834" w:rsidRDefault="00030DFC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г) которые могут служить средствами к обнаружению преступления, установлению фактических обстоятельств дела, выявлению виновных либо к опровержению обвинения или смягчению вины обвиняемого;</w:t>
      </w:r>
    </w:p>
    <w:p w:rsidR="00030DFC" w:rsidRPr="00F41834" w:rsidRDefault="00030DFC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д) деньги и иные ценности, нажитые преступным путем.</w:t>
      </w:r>
    </w:p>
    <w:p w:rsidR="00B929C7" w:rsidRPr="00F41834" w:rsidRDefault="00030DFC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К</w:t>
      </w:r>
      <w:r w:rsidR="00B929C7" w:rsidRPr="00F41834">
        <w:rPr>
          <w:sz w:val="28"/>
        </w:rPr>
        <w:t>аж</w:t>
      </w:r>
      <w:r w:rsidRPr="00F41834">
        <w:rPr>
          <w:sz w:val="28"/>
        </w:rPr>
        <w:t xml:space="preserve">дый из перечисленных видов вещественных доказательств способен нести определенную информацию и является объектом диагностирования. Это относится даже к деньгам и ценностям, нажитым преступным путем, или они фигурируют в качестве предметов, являющихся объектом преступных действий. Еще более тесно связаны с механизмом преступления те предметы, которые способны выполнять роль «поличного». К ним могут быть отнесены следы, образовавшиеся в результате преступного деления (следы взлома, </w:t>
      </w:r>
      <w:r w:rsidR="00B929C7" w:rsidRPr="00F41834">
        <w:rPr>
          <w:sz w:val="28"/>
        </w:rPr>
        <w:t>механические повреждения одежды и т.п.); предметы и следы, способствующие установлению времени, места, способа обстановки совершению преступления; предметы и следы, уличающие определенных лиц в подготовке, совершении, сокрытии преступления или опровергающие</w:t>
      </w:r>
      <w:r w:rsidRPr="00F41834">
        <w:rPr>
          <w:sz w:val="28"/>
        </w:rPr>
        <w:t xml:space="preserve"> </w:t>
      </w:r>
      <w:r w:rsidR="00B929C7" w:rsidRPr="00F41834">
        <w:rPr>
          <w:sz w:val="28"/>
        </w:rPr>
        <w:t>обвинение.</w:t>
      </w:r>
    </w:p>
    <w:p w:rsidR="00030DFC" w:rsidRPr="00F41834" w:rsidRDefault="00B929C7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Учитывая место следов среди вещественных доказательств, в том числе среди «поличного», и их информативную роль, можно прийти к обоснованному выводу о том, что следы являются одним из распространенных объектов диагностического исследования. Если добавить значение следов, выступающих в роли идентифицирующего объекта при отождествлении предметов, то становится понятным то большое внимание, которое уделяется им в криминалистике. Это внимание выражается, в частности, в постоянных попытках уточнить трактовку понятия «след», классифицировать следы по различным основаниям. Важность практического значения следов подтверждается многочисленными публикациями методического характера по обнаружению, фиксации, изъятию и исследованию следов.</w:t>
      </w:r>
    </w:p>
    <w:p w:rsidR="00102A17" w:rsidRPr="00F41834" w:rsidRDefault="00B929C7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 xml:space="preserve">Стремясь охватить широкий круг материальных изменений, </w:t>
      </w:r>
      <w:r w:rsidR="00102A17" w:rsidRPr="00F41834">
        <w:rPr>
          <w:sz w:val="28"/>
        </w:rPr>
        <w:t>вызванных событием преступления в окружающей обстановке, предлагалось делить следы по такой схеме: следы человека и разные следы, относят к ним не только следы отображения, но и любые иные следы – следы от горючих веществ, следы подделки документов</w:t>
      </w:r>
      <w:r w:rsidR="00645F0B">
        <w:rPr>
          <w:sz w:val="28"/>
        </w:rPr>
        <w:t>,</w:t>
      </w:r>
      <w:r w:rsidR="00102A17" w:rsidRPr="00F41834">
        <w:rPr>
          <w:sz w:val="28"/>
        </w:rPr>
        <w:t xml:space="preserve"> выдвигались предложения создать классификацию материальных следов, способную отобразить многовариантность действий преступника на месте происшествия</w:t>
      </w:r>
      <w:r w:rsidR="00D44773" w:rsidRPr="00F41834">
        <w:rPr>
          <w:sz w:val="28"/>
        </w:rPr>
        <w:footnoteReference w:id="1"/>
      </w:r>
      <w:r w:rsidR="00102A17" w:rsidRPr="00F41834">
        <w:rPr>
          <w:sz w:val="28"/>
        </w:rPr>
        <w:t>. для этого предлагалось классифицировать эти следы на следы действия и следы перемещения. Р.С. Белкин, отмечая возможность классификации материальных следов по различным основаниям и имея в виду, что их источником является преступление (отражаемый объект), состав которого служит основой для классификации в уголовном праве, предложил по аналогии делить следы на: следы краж, следы разбоя, следы убийства, изнасилования. При этом им допускалась возможность более дробной классификации по способу каждого вида преступлений.</w:t>
      </w:r>
    </w:p>
    <w:p w:rsidR="00102A17" w:rsidRPr="00F41834" w:rsidRDefault="008D5C3C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Для криминалистической диагностики большое значение имела тенденция расширения круга объектов – материальных носителей уголовно-релевантной информации. Отходя от традиционно трасологической трактовки следа как отображения, криминалисты предложили следующие деление материальных следов преступления: следы – отображения, следы – предметы, следы вещества</w:t>
      </w:r>
      <w:r w:rsidR="00D44773" w:rsidRPr="00F41834">
        <w:rPr>
          <w:sz w:val="28"/>
        </w:rPr>
        <w:footnoteReference w:id="2"/>
      </w:r>
      <w:r w:rsidRPr="00F41834">
        <w:rPr>
          <w:sz w:val="28"/>
        </w:rPr>
        <w:t>.</w:t>
      </w:r>
    </w:p>
    <w:p w:rsidR="008D5C3C" w:rsidRPr="00F41834" w:rsidRDefault="008D5C3C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Представление материальной обстановки места преступления в качестве структуры и диагностирование ее с позиции системного подхода призваны обеспечить как анализ каждого из элементов системы, так и всю систему в целом. В качестве элементов выступают следы, трактуемые в данном случае достаточно широко. Этим понятием при системном подходе обозначают всякое изменение структуры материальной обстановки, возникшее в результате преступного события и в силу этого способное нести информацию в механизме преступления. При диагностическом изучении материальной обстановки места происшествия как структуры существенное значение имеют факторы пространства и времени. С позиций такого подхода можно обнаружить и зафиксировать все те признаки, которые свидетельствуют о происшедших изменениях.</w:t>
      </w:r>
      <w:r w:rsidR="00991684" w:rsidRPr="00F41834">
        <w:rPr>
          <w:sz w:val="28"/>
        </w:rPr>
        <w:t xml:space="preserve"> Эти признаки выявляются путем сопоставления первоначального состояния структуры с ее состоянием как системой, отражающей событие преступления.</w:t>
      </w:r>
    </w:p>
    <w:p w:rsidR="003B6372" w:rsidRPr="00F41834" w:rsidRDefault="003B6372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Наряду с вещественными доказательствами</w:t>
      </w:r>
      <w:r w:rsidR="00AB305D" w:rsidRPr="00F41834">
        <w:rPr>
          <w:sz w:val="28"/>
        </w:rPr>
        <w:t xml:space="preserve"> </w:t>
      </w:r>
      <w:r w:rsidRPr="00F41834">
        <w:rPr>
          <w:sz w:val="28"/>
        </w:rPr>
        <w:t>(вещной обстановкой), представляемыми в качестве материальных предметов, объектами диагностирования могут быть и модели этих предметов</w:t>
      </w:r>
      <w:r w:rsidR="00AC5807" w:rsidRPr="00F41834">
        <w:rPr>
          <w:sz w:val="28"/>
        </w:rPr>
        <w:t>. Так, невозможно изъять и сохранить многие виды отображений в их натуральном виде вызывают необходимость изготовления слепков и иных копий.</w:t>
      </w:r>
    </w:p>
    <w:p w:rsidR="00AC5807" w:rsidRPr="00F41834" w:rsidRDefault="00AC5807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В подобных случаях можно говорить с достаточным основанием о получении модели вещественного доказательства, причем модели предметной (в отличии от логической, математической). Говоря о такой модели в информационном плане, необходимо отметить главное – она способна воспроизводить определенные признаки оригинала, главным образом пространственно-геометрические. Вместе с тем при моделировании возможно</w:t>
      </w:r>
      <w:r w:rsidR="00CC4638" w:rsidRPr="00F41834">
        <w:rPr>
          <w:sz w:val="28"/>
        </w:rPr>
        <w:t xml:space="preserve"> качественное изменение информации, перевод негативного отображения в позитивную модель. Так, например, копия (гипсовый слепок), получая с объемного следа обуви в грунте, представляет собой модель подошвенной части обуви, оставивший след, с которой не будет проводиться сопоставление. Получив копию следообразующего объекта, становится возможным изучать его признаки не в виде их отображения, а как бы непосредственно.</w:t>
      </w:r>
      <w:r w:rsidR="00EA46E7" w:rsidRPr="00F41834">
        <w:rPr>
          <w:sz w:val="28"/>
        </w:rPr>
        <w:t xml:space="preserve"> К тому же новая модель позволяет судить не только об образовавшем след объекте, но и о механизме следообразования. Таким образом, познавательная функция модели определяется тем, что она (модель) становится предметом носителем той информации о следе, которое поддается копированию.</w:t>
      </w:r>
    </w:p>
    <w:p w:rsidR="00EA46E7" w:rsidRPr="00F41834" w:rsidRDefault="00EA46E7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Рассматривая производные вещественные доказательства в качестве материальных носителей информации, следует особо подчеркнуть, что их изготовление осуществляется на основе научных методов с применением современных средств и специально разработанных приемов, с соблюдением всех требований процессуального закона.</w:t>
      </w:r>
    </w:p>
    <w:p w:rsidR="00EA46E7" w:rsidRPr="00F41834" w:rsidRDefault="00EA46E7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Нельзя не коснуться еще одной категории материальных носителей, необходимость в которых может возникнуть при диагностировании, - образцов для сравнения. Это могут быть образцы объектов, в отношении которых поставлены вопросы об их состоянии в данный момент, отличии от первоначального состояния, причинах происшедших изменений.</w:t>
      </w:r>
      <w:r w:rsidR="006931BD" w:rsidRPr="00F41834">
        <w:rPr>
          <w:sz w:val="28"/>
        </w:rPr>
        <w:t xml:space="preserve"> В подобных случаях в качестве образцов для сравнения могут фигурировать пломбы, запирающие устройства. Это могли мыть образцы для сравнения при диагностике действия, в том числе преступного (например, изготовление поддельных денежных знаков или ценных бумаг), и др.</w:t>
      </w:r>
    </w:p>
    <w:p w:rsidR="006931BD" w:rsidRPr="00F41834" w:rsidRDefault="006931BD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Подводя итог вышеизложенному, можно прийти к выводу о том, что в качестве предметов – материальных носителей криминалистики значимой информации как объектов криминалистической диагностики могут фигурировать:</w:t>
      </w:r>
    </w:p>
    <w:p w:rsidR="006931BD" w:rsidRPr="00F41834" w:rsidRDefault="00DE034C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вещественные доказательства, в том числе предмета, орудия, средства, связанные с совершением преступления и обстоятельствами, подлежащими установлению;</w:t>
      </w:r>
    </w:p>
    <w:p w:rsidR="00DE034C" w:rsidRPr="00F41834" w:rsidRDefault="00DE034C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следы как разновидность вещественных доказательств, представление собой отображение признаков оставивших их объектов и механизма их образования;</w:t>
      </w:r>
    </w:p>
    <w:p w:rsidR="00DE034C" w:rsidRPr="00F41834" w:rsidRDefault="00DE034C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вещественная обстановка места происшествия в целом, включающая объекты первой и второй группы;</w:t>
      </w:r>
    </w:p>
    <w:p w:rsidR="00DE034C" w:rsidRPr="00F41834" w:rsidRDefault="00DE034C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материальные объекты вещественных доказательств (следов), их копий;</w:t>
      </w:r>
    </w:p>
    <w:p w:rsidR="00DE034C" w:rsidRPr="00F41834" w:rsidRDefault="00DE034C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объекты из числа перечисленных</w:t>
      </w:r>
      <w:r w:rsidR="00891AAE" w:rsidRPr="00F41834">
        <w:rPr>
          <w:sz w:val="28"/>
        </w:rPr>
        <w:t>, которые не имеют статуса вещественного доказательства, но могут явиться объектами для оперативного исследования или перейти в разряд вещественных доказательств;</w:t>
      </w:r>
    </w:p>
    <w:p w:rsidR="00891AAE" w:rsidRPr="00F41834" w:rsidRDefault="00891AAE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образцы, предназначенные для сравнительного исследования.</w:t>
      </w:r>
    </w:p>
    <w:p w:rsidR="00891AAE" w:rsidRPr="00F41834" w:rsidRDefault="00891AAE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Как известно, представления об объектах и явлениях окружающей действительности, воспринимаемых с помощью органов чувств, осуществляются в виде образов. Воспринимаемые и запечатлеваемые в мозгу образы предметов и явлений обладают определенной пространственной и структурной выраженностью. Эти образы способны отражать свойства предметов и явлений как в статическом, так и в динамическом их состоянии.</w:t>
      </w:r>
    </w:p>
    <w:p w:rsidR="00891AAE" w:rsidRPr="00F41834" w:rsidRDefault="00891AAE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Наряду с рассмотренной предметной формой, в уголовном процессе существуют еще три формы фиксации доказательственной информации:</w:t>
      </w:r>
    </w:p>
    <w:p w:rsidR="00891AAE" w:rsidRPr="00F41834" w:rsidRDefault="00891AAE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а) вербальная (словесная), техническими приемами которой служат протоколирование и звукозапись;</w:t>
      </w:r>
    </w:p>
    <w:p w:rsidR="00891AAE" w:rsidRPr="00F41834" w:rsidRDefault="00891AAE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б) наглядно-образная, реализуемая при фотографировании, киносъемке, видеозаписи;</w:t>
      </w:r>
    </w:p>
    <w:p w:rsidR="00891AAE" w:rsidRPr="00F41834" w:rsidRDefault="00891AAE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 xml:space="preserve">в) </w:t>
      </w:r>
      <w:r w:rsidR="00096640" w:rsidRPr="00F41834">
        <w:rPr>
          <w:sz w:val="28"/>
        </w:rPr>
        <w:t>графо-аналитическая</w:t>
      </w:r>
      <w:r w:rsidRPr="00F41834">
        <w:rPr>
          <w:sz w:val="28"/>
        </w:rPr>
        <w:t xml:space="preserve">, осуществляемая путем отображения объекта </w:t>
      </w:r>
      <w:r w:rsidR="00096640" w:rsidRPr="00F41834">
        <w:rPr>
          <w:sz w:val="28"/>
        </w:rPr>
        <w:t>с помощью схематических и масштабных планов, чертежей, зарисовок.</w:t>
      </w:r>
    </w:p>
    <w:p w:rsidR="00096640" w:rsidRPr="00F41834" w:rsidRDefault="00096640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Таким образом, при криминалистической диагностике могут быть использованы материальные носители информации во всех ее четырех формах: предметной, вербальной, графо-аналитической, наглядно-образной. Каждая из приведенных форм имеет свои плюсы и минусы, каждая должна быть анализирована, в том числе с точки зрения ее достоверности, что составляет ее содержание первой стадии методики экспертного диагностического исследования.</w:t>
      </w:r>
    </w:p>
    <w:p w:rsidR="00096640" w:rsidRPr="00F41834" w:rsidRDefault="00096640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 xml:space="preserve">В заключении необходимо подчеркнуть, что решение диагностических задач, в отличии от идентификационных и классификационных, чаще требует представления дополнительных материалов, необходимость в которых возникает по мере диагностирования. </w:t>
      </w:r>
      <w:r w:rsidR="00583ACE" w:rsidRPr="00F41834">
        <w:rPr>
          <w:sz w:val="28"/>
        </w:rPr>
        <w:t>Такая необходимость может касаться проведения следственного эксперимента, повторного осмотра места происшествия, его реконструкции, допроса лиц для уточнения их показаний и др.</w:t>
      </w:r>
    </w:p>
    <w:p w:rsidR="00AB305D" w:rsidRPr="00F41834" w:rsidRDefault="00AB305D" w:rsidP="00F41834">
      <w:pPr>
        <w:spacing w:line="360" w:lineRule="auto"/>
        <w:ind w:firstLine="709"/>
        <w:jc w:val="both"/>
        <w:rPr>
          <w:sz w:val="28"/>
        </w:rPr>
      </w:pPr>
      <w:bookmarkStart w:id="23" w:name="_Toc196666786"/>
    </w:p>
    <w:p w:rsidR="00C3577C" w:rsidRDefault="00645F0B" w:rsidP="00F4183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A25D8" w:rsidRPr="00F41834">
        <w:rPr>
          <w:sz w:val="28"/>
        </w:rPr>
        <w:t>I</w:t>
      </w:r>
      <w:r w:rsidR="00517AA6" w:rsidRPr="00F41834">
        <w:rPr>
          <w:sz w:val="28"/>
        </w:rPr>
        <w:t>V</w:t>
      </w:r>
      <w:r>
        <w:rPr>
          <w:sz w:val="28"/>
        </w:rPr>
        <w:t>.</w:t>
      </w:r>
      <w:r w:rsidR="00C97B06" w:rsidRPr="00F41834">
        <w:rPr>
          <w:sz w:val="28"/>
        </w:rPr>
        <w:t xml:space="preserve"> </w:t>
      </w:r>
      <w:r w:rsidR="00C3577C" w:rsidRPr="00F41834">
        <w:rPr>
          <w:sz w:val="28"/>
        </w:rPr>
        <w:t>Криминалистическая диагностика в практике следствия</w:t>
      </w:r>
      <w:bookmarkEnd w:id="23"/>
    </w:p>
    <w:p w:rsidR="00645F0B" w:rsidRPr="00F41834" w:rsidRDefault="00645F0B" w:rsidP="00F41834">
      <w:pPr>
        <w:spacing w:line="360" w:lineRule="auto"/>
        <w:ind w:firstLine="709"/>
        <w:jc w:val="both"/>
        <w:rPr>
          <w:sz w:val="28"/>
        </w:rPr>
      </w:pPr>
    </w:p>
    <w:p w:rsidR="00C3577C" w:rsidRPr="00F41834" w:rsidRDefault="00FB7E38" w:rsidP="00F41834">
      <w:pPr>
        <w:spacing w:line="360" w:lineRule="auto"/>
        <w:ind w:firstLine="709"/>
        <w:jc w:val="both"/>
        <w:rPr>
          <w:sz w:val="28"/>
        </w:rPr>
      </w:pPr>
      <w:bookmarkStart w:id="24" w:name="_Toc196666787"/>
      <w:r w:rsidRPr="00F41834">
        <w:rPr>
          <w:sz w:val="28"/>
        </w:rPr>
        <w:t>Р</w:t>
      </w:r>
      <w:r w:rsidR="00C3577C" w:rsidRPr="00F41834">
        <w:rPr>
          <w:sz w:val="28"/>
        </w:rPr>
        <w:t>оль криминалистической диагностики</w:t>
      </w:r>
      <w:bookmarkEnd w:id="24"/>
      <w:r w:rsidR="00645F0B">
        <w:rPr>
          <w:sz w:val="28"/>
        </w:rPr>
        <w:t xml:space="preserve"> </w:t>
      </w:r>
      <w:bookmarkStart w:id="25" w:name="_Toc196666788"/>
      <w:r w:rsidR="00C3577C" w:rsidRPr="00F41834">
        <w:rPr>
          <w:sz w:val="28"/>
        </w:rPr>
        <w:t>в построении следственных версий</w:t>
      </w:r>
      <w:bookmarkEnd w:id="25"/>
    </w:p>
    <w:p w:rsidR="00812124" w:rsidRPr="00F41834" w:rsidRDefault="00812124" w:rsidP="00F41834">
      <w:pPr>
        <w:spacing w:line="360" w:lineRule="auto"/>
        <w:ind w:firstLine="709"/>
        <w:jc w:val="both"/>
        <w:rPr>
          <w:sz w:val="28"/>
        </w:rPr>
      </w:pPr>
    </w:p>
    <w:p w:rsidR="00C3577C" w:rsidRPr="00F41834" w:rsidRDefault="00C3577C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В криминалистике существует весьма большое количество определений версий. Они содержатся в каждом учебнике криминалистики, в многочисленных монографиях и пособиях.</w:t>
      </w:r>
    </w:p>
    <w:p w:rsidR="00C3577C" w:rsidRPr="00F41834" w:rsidRDefault="00C3577C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Из сущности версии как гипотезы, вытекают и требования, предъявляемые к построению версий. Это, во-первых, то, что версия как обоснованное предположение должна опираться на факты. Вторым требованием является облечение построения версии в форму логической процедуры, результатом которой является предположительное умозаключение. При этом как основания, так и процесс умозаключения должны быть четко определены, обеспечивая возможность их проверки в любой стадии. И, наконец, третьим необходимым условием построения версии считается то, что проверка версии должна начинаться с анализа умозаключения, выведения следствий из версии.</w:t>
      </w:r>
    </w:p>
    <w:p w:rsidR="00C3577C" w:rsidRPr="00F41834" w:rsidRDefault="00C3577C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 xml:space="preserve">Сопоставив имеющиеся в литературе определения версий, автор пришел к обоснованному выводу о том, что эти определения в зависимости от того, на чем делался акцент их авторами, можно подразделить на логические, содержательные и функциональные. </w:t>
      </w:r>
    </w:p>
    <w:p w:rsidR="00C3577C" w:rsidRPr="00F41834" w:rsidRDefault="00C3577C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 xml:space="preserve"> Первая группа определений (логические) трактует криминалистическую версию как разновидность гипотезы.</w:t>
      </w:r>
    </w:p>
    <w:p w:rsidR="00C3577C" w:rsidRPr="00F41834" w:rsidRDefault="00C3577C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В этой же группе определения логической природы версии находятся и представители несколько отличной точки зрения. Их позиция заключается в том, что версия объявляется сходной с гипотезой, однако сами поня</w:t>
      </w:r>
      <w:r w:rsidR="00645F0B">
        <w:rPr>
          <w:sz w:val="28"/>
        </w:rPr>
        <w:t>тия не отождествляются. Так, С.</w:t>
      </w:r>
      <w:r w:rsidRPr="00F41834">
        <w:rPr>
          <w:sz w:val="28"/>
        </w:rPr>
        <w:t>А. Голунский</w:t>
      </w:r>
      <w:r w:rsidR="00D1369E" w:rsidRPr="00F41834">
        <w:rPr>
          <w:sz w:val="28"/>
        </w:rPr>
        <w:t xml:space="preserve"> </w:t>
      </w:r>
      <w:r w:rsidRPr="00F41834">
        <w:rPr>
          <w:sz w:val="28"/>
        </w:rPr>
        <w:t>отмечал, что всякая версия по своей логической природе сходна с тем что в науке называют гипотезой. При этом отличие версии от гипотезы он видел в характере объясняемых ими фактов и в степени их научной обоснованности.</w:t>
      </w:r>
    </w:p>
    <w:p w:rsidR="00C3577C" w:rsidRPr="00F41834" w:rsidRDefault="00C3577C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Аргументируя отличие версии от гипотезы, приводят и иные основания. Так, Г.В. Арцишевский перечисляет в качестве отличительных признаков: процессуальный порядок проверки версии; ее динамичный, поисковый характер; возможность активного противодействия в ходе ее проверки со стороны заинтересованных лиц; содержание (юридически важные обстоятельства дела). Наряду с этим, по мнению автора, отличие заключается еще и в том, что гипотеза не всегда может быть подтверждена достигнутым уровнем практики</w:t>
      </w:r>
      <w:r w:rsidR="00D44773" w:rsidRPr="00F41834">
        <w:rPr>
          <w:sz w:val="28"/>
        </w:rPr>
        <w:footnoteReference w:id="3"/>
      </w:r>
      <w:r w:rsidRPr="00F41834">
        <w:rPr>
          <w:sz w:val="28"/>
        </w:rPr>
        <w:t>.</w:t>
      </w:r>
    </w:p>
    <w:p w:rsidR="00C3577C" w:rsidRPr="00F41834" w:rsidRDefault="00C3577C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Деля гипотезы на общие, частные и рабочие, обычно указывают и на сферы их применения. Общие – это предположение о свойствах или причинах, объясняющих происхождение определенной группы однородных явлений. Сфера применения общих версий – это познание закономерностей развития природы, общества, мышления.</w:t>
      </w:r>
    </w:p>
    <w:p w:rsidR="00C3577C" w:rsidRPr="00F41834" w:rsidRDefault="00C3577C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 xml:space="preserve">В отличие от общих частные гипотезы представляют собой </w:t>
      </w:r>
      <w:r w:rsidR="00D44773" w:rsidRPr="00F41834">
        <w:rPr>
          <w:sz w:val="28"/>
        </w:rPr>
        <w:t>«</w:t>
      </w:r>
      <w:r w:rsidRPr="00F41834">
        <w:rPr>
          <w:sz w:val="28"/>
        </w:rPr>
        <w:t>предположения, объясняющие существование, свойства и причинную зависимость между конкретными единичным</w:t>
      </w:r>
      <w:r w:rsidR="00D44773" w:rsidRPr="00F41834">
        <w:rPr>
          <w:sz w:val="28"/>
        </w:rPr>
        <w:t>и фактами, явлениями, событиями»</w:t>
      </w:r>
      <w:r w:rsidR="00D44773" w:rsidRPr="00F41834">
        <w:rPr>
          <w:sz w:val="28"/>
        </w:rPr>
        <w:footnoteReference w:id="4"/>
      </w:r>
      <w:r w:rsidRPr="00F41834">
        <w:rPr>
          <w:sz w:val="28"/>
        </w:rPr>
        <w:t>. Сфера их применения – экспериментальная часть естественных наук, общественно-исторические науки (история, археология, экономические науки, языкознание и т. п.), практическая деятельность, в том числе судебно-следственная</w:t>
      </w:r>
    </w:p>
    <w:p w:rsidR="00C3577C" w:rsidRPr="00F41834" w:rsidRDefault="00C3577C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Являясь разновидностью частной гипотезы, версия, по мнению сторонников логического ее определения, обладает такими специфическими особенностями, которые проистекают из особенностей сферы ее использования – судебно-следственной:</w:t>
      </w:r>
    </w:p>
    <w:p w:rsidR="00C3577C" w:rsidRPr="00F41834" w:rsidRDefault="00C3577C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1)</w:t>
      </w:r>
      <w:r w:rsidR="00812124" w:rsidRPr="00F41834">
        <w:rPr>
          <w:sz w:val="28"/>
        </w:rPr>
        <w:t xml:space="preserve"> </w:t>
      </w:r>
      <w:r w:rsidRPr="00F41834">
        <w:rPr>
          <w:sz w:val="28"/>
        </w:rPr>
        <w:t>версия конструируется и используется в уголовном судопроизводстве;</w:t>
      </w:r>
    </w:p>
    <w:p w:rsidR="00C3577C" w:rsidRPr="00F41834" w:rsidRDefault="00C3577C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2)</w:t>
      </w:r>
      <w:r w:rsidR="00812124" w:rsidRPr="00F41834">
        <w:rPr>
          <w:sz w:val="28"/>
        </w:rPr>
        <w:t xml:space="preserve"> </w:t>
      </w:r>
      <w:r w:rsidRPr="00F41834">
        <w:rPr>
          <w:sz w:val="28"/>
        </w:rPr>
        <w:t>версия опирается на факты (признаки), объясняет факты и обстоятельства, способствующие установлению истины по делу;</w:t>
      </w:r>
    </w:p>
    <w:p w:rsidR="00C3577C" w:rsidRPr="00F41834" w:rsidRDefault="00C3577C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3)</w:t>
      </w:r>
      <w:r w:rsidR="00812124" w:rsidRPr="00F41834">
        <w:rPr>
          <w:sz w:val="28"/>
        </w:rPr>
        <w:t xml:space="preserve"> </w:t>
      </w:r>
      <w:r w:rsidRPr="00F41834">
        <w:rPr>
          <w:sz w:val="28"/>
        </w:rPr>
        <w:t>проверка версии ограничена сроком, определяемым законом;</w:t>
      </w:r>
    </w:p>
    <w:p w:rsidR="00C3577C" w:rsidRPr="00F41834" w:rsidRDefault="00C3577C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4)</w:t>
      </w:r>
      <w:r w:rsidR="00812124" w:rsidRPr="00F41834">
        <w:rPr>
          <w:sz w:val="28"/>
        </w:rPr>
        <w:t xml:space="preserve"> </w:t>
      </w:r>
      <w:r w:rsidRPr="00F41834">
        <w:rPr>
          <w:sz w:val="28"/>
        </w:rPr>
        <w:t>для проверки версии используются специфические методы и специфические формы их реализации;</w:t>
      </w:r>
    </w:p>
    <w:p w:rsidR="00C3577C" w:rsidRPr="00F41834" w:rsidRDefault="00C3577C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5)</w:t>
      </w:r>
      <w:r w:rsidR="00812124" w:rsidRPr="00F41834">
        <w:rPr>
          <w:sz w:val="28"/>
        </w:rPr>
        <w:t xml:space="preserve"> </w:t>
      </w:r>
      <w:r w:rsidRPr="00F41834">
        <w:rPr>
          <w:sz w:val="28"/>
        </w:rPr>
        <w:t>проверке версии может быть противопоставлено активное противодействие со стороны лиц и целых групп (группировок, сообществ), заинтересованных в сокрытии истины по делу путем дискредитации версии, подрыва веры в ее истинность.</w:t>
      </w:r>
    </w:p>
    <w:p w:rsidR="00C3577C" w:rsidRPr="00F41834" w:rsidRDefault="00C3577C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 xml:space="preserve"> Содержательное объяснение версии исходит из характеристик и круга объясняемых фактов, объектов, явлений. С учетом этого версия по своему содержанию может касаться всего события в целом (всех элементов состава преступления) или отдельных элементов, обстоятельств события, групп фактов. Подобная точка зрения нашла отражение во многих учебниках криминалистики и монографических исследованиях</w:t>
      </w:r>
      <w:r w:rsidR="00D44773" w:rsidRPr="00F41834">
        <w:rPr>
          <w:sz w:val="28"/>
        </w:rPr>
        <w:footnoteReference w:id="5"/>
      </w:r>
      <w:r w:rsidRPr="00F41834">
        <w:rPr>
          <w:sz w:val="28"/>
        </w:rPr>
        <w:t>.</w:t>
      </w:r>
    </w:p>
    <w:p w:rsidR="00C3577C" w:rsidRPr="00F41834" w:rsidRDefault="00C3577C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Классификация криминалистических версий:</w:t>
      </w:r>
    </w:p>
    <w:p w:rsidR="00C3577C" w:rsidRPr="00F41834" w:rsidRDefault="00C3577C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1) по субъекту выдвижения – следственные, оперативно-розыскные, судебные, экспертные. Разновидностью следственных названы розыскные версии следователя;</w:t>
      </w:r>
    </w:p>
    <w:p w:rsidR="00C3577C" w:rsidRPr="00F41834" w:rsidRDefault="00C3577C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2) по объему (кругу объясняемых фактов) – общие и частные;</w:t>
      </w:r>
    </w:p>
    <w:p w:rsidR="00C3577C" w:rsidRPr="00F41834" w:rsidRDefault="00C3577C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3) по степени определенности – типичные и конкретные.</w:t>
      </w:r>
    </w:p>
    <w:p w:rsidR="00C3577C" w:rsidRPr="00F41834" w:rsidRDefault="00C3577C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Классификация признаков совершенных преступлений:</w:t>
      </w:r>
    </w:p>
    <w:p w:rsidR="00C3577C" w:rsidRPr="00F41834" w:rsidRDefault="00C3577C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А. По содержанию: признаки приготовления к преступлению, его совершения, сокрытия и признаки использования результатов преступления;</w:t>
      </w:r>
      <w:r w:rsidR="00D1369E" w:rsidRPr="00F41834">
        <w:rPr>
          <w:sz w:val="28"/>
        </w:rPr>
        <w:t xml:space="preserve"> </w:t>
      </w:r>
    </w:p>
    <w:p w:rsidR="00C3577C" w:rsidRPr="00F41834" w:rsidRDefault="00C3577C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Б. По месту проявления: проявляющиеся на месте преступления или на месте происшествия (если эти места не совпадают); проявляющиеся на иных местах; проявляющиеся в материалах государственных и общественных организаций; проявляющиеся в быту и личной жизни преступников и их связях; содержащиеся в данных о других преступлениях или происшествиях;</w:t>
      </w:r>
      <w:r w:rsidR="00D1369E" w:rsidRPr="00F41834">
        <w:rPr>
          <w:sz w:val="28"/>
        </w:rPr>
        <w:t xml:space="preserve"> </w:t>
      </w:r>
    </w:p>
    <w:p w:rsidR="00C3577C" w:rsidRPr="00F41834" w:rsidRDefault="00C3577C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В. По связи с событием преступления: непосредственно указывающие на возможное преступление; признаки инсценировок и иных способов сокрытия преступления;</w:t>
      </w:r>
    </w:p>
    <w:p w:rsidR="00C3577C" w:rsidRPr="00F41834" w:rsidRDefault="00C3577C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Г. По связи с предметом доказывания: оцениваемые как прямые доказательства; оцениваемые как косвенные доказательства (к их числу относятся и улики поведения);</w:t>
      </w:r>
    </w:p>
    <w:p w:rsidR="00C3577C" w:rsidRPr="00F41834" w:rsidRDefault="00C3577C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Д. По отношению к процессу отражен</w:t>
      </w:r>
      <w:r w:rsidR="00D44773" w:rsidRPr="00F41834">
        <w:rPr>
          <w:sz w:val="28"/>
        </w:rPr>
        <w:t>ия: необходимые и случайные</w:t>
      </w:r>
      <w:r w:rsidRPr="00F41834">
        <w:rPr>
          <w:sz w:val="28"/>
        </w:rPr>
        <w:t>.</w:t>
      </w:r>
    </w:p>
    <w:p w:rsidR="00C3577C" w:rsidRPr="00F41834" w:rsidRDefault="00C3577C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Из приведенных групп признаков для построения версии о механизме преступления должны быть взяты признаки группы А (совершение преступления), Б (на месте происшествия), Д (признаки отражения – необходимые и случайные).</w:t>
      </w:r>
    </w:p>
    <w:p w:rsidR="00C3577C" w:rsidRPr="00F41834" w:rsidRDefault="00C3577C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Предвидя возможные замечания по поводу того, что мы достаточно часто сопоставляем криминалистическую диагностику с медицинской, необходимо отметить следующее. Дело не в различиях диагностик по сферам их применения. Главное заключается в типичности, модальности самого процесса диагностирования, в том, что является его сущностью и определяет его технологию, в какой бы области науки или практике он ни осуществлялся. Это – всегда исследование набора признаков, гипотетическое представление на основе этих частностей об общем, индуктивное движение к этому общему с постоянным чередованием индукции с дедукцией, вплоть до предельной (или близкой к ней) конкретизации, и превращение гипотезы (версии) в достоверное знание.</w:t>
      </w:r>
    </w:p>
    <w:p w:rsidR="00AB305D" w:rsidRPr="00F41834" w:rsidRDefault="00AB305D" w:rsidP="00F41834">
      <w:pPr>
        <w:spacing w:line="360" w:lineRule="auto"/>
        <w:ind w:firstLine="709"/>
        <w:jc w:val="both"/>
        <w:rPr>
          <w:sz w:val="28"/>
        </w:rPr>
      </w:pPr>
      <w:bookmarkStart w:id="26" w:name="_Toc196666789"/>
    </w:p>
    <w:p w:rsidR="00C3295E" w:rsidRPr="00F41834" w:rsidRDefault="00645F0B" w:rsidP="00F4183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97B06" w:rsidRPr="00F41834">
        <w:rPr>
          <w:sz w:val="28"/>
        </w:rPr>
        <w:t>Заключение</w:t>
      </w:r>
      <w:bookmarkEnd w:id="26"/>
    </w:p>
    <w:p w:rsidR="00124AF1" w:rsidRPr="00F41834" w:rsidRDefault="00124AF1" w:rsidP="00F41834">
      <w:pPr>
        <w:spacing w:line="360" w:lineRule="auto"/>
        <w:ind w:firstLine="709"/>
        <w:jc w:val="both"/>
        <w:rPr>
          <w:sz w:val="28"/>
        </w:rPr>
      </w:pPr>
    </w:p>
    <w:p w:rsidR="00517AA6" w:rsidRPr="00F41834" w:rsidRDefault="00517AA6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Термин «криминалистическая диагностика» был предложен четверть века назад, но оказался невостребованным более десяти лет, пока не привлек внимание сначала экспертов-криминалистов, а затем научно-практических работников в области криминалистики. В 1983г. было опубликовано первое методическое пособие по криминалистической диагностики, стали появляться научные статьи, сообщения на конференциях. Термин вошел в монографические исследования, посвященные борьбе с преступностью, и практические пособия.</w:t>
      </w:r>
    </w:p>
    <w:p w:rsidR="00517AA6" w:rsidRPr="00F41834" w:rsidRDefault="00517AA6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>В результате были определены общая направленность криминалистической диагностики, допустимость диагностирования криминальных фактов и ситуаций, сущность диагностических экспертных задач, связанных с исследованием объектов и их отражений. На этом этапе были очевидными как возможности криминалистической диагностики, так и необходимость ее применения в экспертной и следственной практике.</w:t>
      </w:r>
    </w:p>
    <w:p w:rsidR="00124AF1" w:rsidRPr="00F41834" w:rsidRDefault="00D1369E" w:rsidP="00F41834">
      <w:pPr>
        <w:spacing w:line="360" w:lineRule="auto"/>
        <w:ind w:firstLine="709"/>
        <w:jc w:val="both"/>
        <w:rPr>
          <w:sz w:val="28"/>
        </w:rPr>
      </w:pPr>
      <w:r w:rsidRPr="00F41834">
        <w:rPr>
          <w:sz w:val="28"/>
        </w:rPr>
        <w:t xml:space="preserve"> </w:t>
      </w:r>
      <w:r w:rsidR="00AB305D" w:rsidRPr="00F41834">
        <w:rPr>
          <w:sz w:val="28"/>
        </w:rPr>
        <w:t>Исследовав историю криминалистической диагностики, я установила, что она сформировалась еще в период «неидентификационных» экспертиз, когда пытались свести всю криминалистическую экспертизу только к решению идентификационных задач. А само понятие было введено в начале XXвека. Что предмет и объект криминалистической диагностики тесно связанны между собой. А роль заключается в правильном построении гипотезы.</w:t>
      </w:r>
    </w:p>
    <w:p w:rsidR="00AB305D" w:rsidRPr="00F41834" w:rsidRDefault="00AB305D" w:rsidP="00F41834">
      <w:pPr>
        <w:spacing w:line="360" w:lineRule="auto"/>
        <w:ind w:firstLine="709"/>
        <w:jc w:val="both"/>
        <w:rPr>
          <w:sz w:val="28"/>
        </w:rPr>
      </w:pPr>
    </w:p>
    <w:p w:rsidR="00124AF1" w:rsidRDefault="00645F0B" w:rsidP="00F41834">
      <w:pPr>
        <w:spacing w:line="360" w:lineRule="auto"/>
        <w:ind w:firstLine="709"/>
        <w:jc w:val="both"/>
        <w:rPr>
          <w:sz w:val="28"/>
        </w:rPr>
      </w:pPr>
      <w:bookmarkStart w:id="27" w:name="_Toc196666790"/>
      <w:r>
        <w:rPr>
          <w:sz w:val="28"/>
        </w:rPr>
        <w:br w:type="page"/>
      </w:r>
      <w:r w:rsidR="00124AF1" w:rsidRPr="00F41834">
        <w:rPr>
          <w:sz w:val="28"/>
        </w:rPr>
        <w:t>Список используемой литературы</w:t>
      </w:r>
      <w:bookmarkEnd w:id="27"/>
    </w:p>
    <w:p w:rsidR="00645F0B" w:rsidRPr="00F41834" w:rsidRDefault="00645F0B" w:rsidP="00F41834">
      <w:pPr>
        <w:spacing w:line="360" w:lineRule="auto"/>
        <w:ind w:firstLine="709"/>
        <w:jc w:val="both"/>
        <w:rPr>
          <w:sz w:val="28"/>
        </w:rPr>
      </w:pPr>
    </w:p>
    <w:p w:rsidR="00124AF1" w:rsidRPr="00F41834" w:rsidRDefault="00124AF1" w:rsidP="00645F0B">
      <w:pPr>
        <w:spacing w:line="360" w:lineRule="auto"/>
        <w:jc w:val="both"/>
        <w:rPr>
          <w:sz w:val="28"/>
        </w:rPr>
      </w:pPr>
      <w:r w:rsidRPr="00F41834">
        <w:rPr>
          <w:sz w:val="28"/>
        </w:rPr>
        <w:t>Уголовный кодекс РФ. – М.: Юрайт, 2007</w:t>
      </w:r>
      <w:r w:rsidR="00B03097" w:rsidRPr="00F41834">
        <w:rPr>
          <w:sz w:val="28"/>
        </w:rPr>
        <w:t>.</w:t>
      </w:r>
    </w:p>
    <w:p w:rsidR="00124AF1" w:rsidRPr="00F41834" w:rsidRDefault="00124AF1" w:rsidP="00645F0B">
      <w:pPr>
        <w:spacing w:line="360" w:lineRule="auto"/>
        <w:jc w:val="both"/>
        <w:rPr>
          <w:sz w:val="28"/>
        </w:rPr>
      </w:pPr>
      <w:r w:rsidRPr="00F41834">
        <w:rPr>
          <w:sz w:val="28"/>
        </w:rPr>
        <w:t>Вероятность и индуктивная логика.// Г.</w:t>
      </w:r>
      <w:r w:rsidR="00645F0B">
        <w:rPr>
          <w:sz w:val="28"/>
        </w:rPr>
        <w:t xml:space="preserve"> </w:t>
      </w:r>
      <w:r w:rsidRPr="00F41834">
        <w:rPr>
          <w:sz w:val="28"/>
        </w:rPr>
        <w:t>Кайберг – М.,1998.</w:t>
      </w:r>
    </w:p>
    <w:p w:rsidR="00124AF1" w:rsidRPr="00F41834" w:rsidRDefault="00124AF1" w:rsidP="00645F0B">
      <w:pPr>
        <w:spacing w:line="360" w:lineRule="auto"/>
        <w:jc w:val="both"/>
        <w:rPr>
          <w:sz w:val="28"/>
        </w:rPr>
      </w:pPr>
      <w:r w:rsidRPr="00F41834">
        <w:rPr>
          <w:sz w:val="28"/>
        </w:rPr>
        <w:t>Гипотеза.// А.А.</w:t>
      </w:r>
      <w:r w:rsidR="00645F0B">
        <w:rPr>
          <w:sz w:val="28"/>
        </w:rPr>
        <w:t xml:space="preserve"> </w:t>
      </w:r>
      <w:r w:rsidRPr="00F41834">
        <w:rPr>
          <w:sz w:val="28"/>
        </w:rPr>
        <w:t xml:space="preserve">Старченко – М.,1993. </w:t>
      </w:r>
    </w:p>
    <w:p w:rsidR="00124AF1" w:rsidRPr="00F41834" w:rsidRDefault="00124AF1" w:rsidP="00645F0B">
      <w:pPr>
        <w:spacing w:line="360" w:lineRule="auto"/>
        <w:jc w:val="both"/>
        <w:rPr>
          <w:sz w:val="28"/>
        </w:rPr>
      </w:pPr>
      <w:r w:rsidRPr="00F41834">
        <w:rPr>
          <w:sz w:val="28"/>
        </w:rPr>
        <w:t>Криминалистика. Учебник для вузов.// Под ред. Р.С.</w:t>
      </w:r>
      <w:r w:rsidR="00645F0B">
        <w:rPr>
          <w:sz w:val="28"/>
        </w:rPr>
        <w:t xml:space="preserve"> </w:t>
      </w:r>
      <w:r w:rsidRPr="00F41834">
        <w:rPr>
          <w:sz w:val="28"/>
        </w:rPr>
        <w:t>Белкина – М.: Норма, 2000.</w:t>
      </w:r>
    </w:p>
    <w:p w:rsidR="00124AF1" w:rsidRPr="00F41834" w:rsidRDefault="00124AF1" w:rsidP="00645F0B">
      <w:pPr>
        <w:spacing w:line="360" w:lineRule="auto"/>
        <w:jc w:val="both"/>
        <w:rPr>
          <w:sz w:val="28"/>
        </w:rPr>
      </w:pPr>
      <w:r w:rsidRPr="00F41834">
        <w:rPr>
          <w:sz w:val="28"/>
        </w:rPr>
        <w:t>Криминалистическая диагностика при расследовании преступления.// Под ред. Ю.Г.</w:t>
      </w:r>
      <w:r w:rsidR="00645F0B">
        <w:rPr>
          <w:sz w:val="28"/>
        </w:rPr>
        <w:t xml:space="preserve"> </w:t>
      </w:r>
      <w:r w:rsidRPr="00F41834">
        <w:rPr>
          <w:sz w:val="28"/>
        </w:rPr>
        <w:t>Корухова – М.,2003.</w:t>
      </w:r>
    </w:p>
    <w:p w:rsidR="00124AF1" w:rsidRPr="00F41834" w:rsidRDefault="00124AF1" w:rsidP="00645F0B">
      <w:pPr>
        <w:spacing w:line="360" w:lineRule="auto"/>
        <w:jc w:val="both"/>
        <w:rPr>
          <w:sz w:val="28"/>
        </w:rPr>
      </w:pPr>
      <w:r w:rsidRPr="00F41834">
        <w:rPr>
          <w:sz w:val="28"/>
        </w:rPr>
        <w:t>Криминалистическая диагностика в научном исследовании.// В.И.Дубровин – Л., 2001.</w:t>
      </w:r>
    </w:p>
    <w:p w:rsidR="00124AF1" w:rsidRPr="00F41834" w:rsidRDefault="00124AF1" w:rsidP="00645F0B">
      <w:pPr>
        <w:spacing w:line="360" w:lineRule="auto"/>
        <w:jc w:val="both"/>
        <w:rPr>
          <w:sz w:val="28"/>
        </w:rPr>
      </w:pPr>
      <w:r w:rsidRPr="00F41834">
        <w:rPr>
          <w:sz w:val="28"/>
        </w:rPr>
        <w:t>Логический словарь.// Н.И.</w:t>
      </w:r>
      <w:r w:rsidR="00645F0B">
        <w:rPr>
          <w:sz w:val="28"/>
        </w:rPr>
        <w:t xml:space="preserve"> </w:t>
      </w:r>
      <w:r w:rsidRPr="00F41834">
        <w:rPr>
          <w:sz w:val="28"/>
        </w:rPr>
        <w:t>Кондаков – М., 1971.</w:t>
      </w:r>
    </w:p>
    <w:p w:rsidR="00124AF1" w:rsidRPr="00F41834" w:rsidRDefault="00124AF1" w:rsidP="00645F0B">
      <w:pPr>
        <w:spacing w:line="360" w:lineRule="auto"/>
        <w:jc w:val="both"/>
        <w:rPr>
          <w:sz w:val="28"/>
        </w:rPr>
      </w:pPr>
      <w:r w:rsidRPr="00F41834">
        <w:rPr>
          <w:sz w:val="28"/>
        </w:rPr>
        <w:t>Моделирование при расследовании преступлений.// И.М.</w:t>
      </w:r>
      <w:r w:rsidR="00645F0B">
        <w:rPr>
          <w:sz w:val="28"/>
        </w:rPr>
        <w:t xml:space="preserve"> </w:t>
      </w:r>
      <w:r w:rsidRPr="00F41834">
        <w:rPr>
          <w:sz w:val="28"/>
        </w:rPr>
        <w:t>Лузин – М.,1981.</w:t>
      </w:r>
      <w:bookmarkStart w:id="28" w:name="_GoBack"/>
      <w:bookmarkEnd w:id="28"/>
    </w:p>
    <w:sectPr w:rsidR="00124AF1" w:rsidRPr="00F41834" w:rsidSect="00D1369E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4A8" w:rsidRDefault="005624A8">
      <w:r>
        <w:separator/>
      </w:r>
    </w:p>
  </w:endnote>
  <w:endnote w:type="continuationSeparator" w:id="0">
    <w:p w:rsidR="005624A8" w:rsidRDefault="0056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DAF" w:rsidRDefault="00640DAF" w:rsidP="00284619">
    <w:pPr>
      <w:pStyle w:val="aa"/>
      <w:framePr w:wrap="around" w:vAnchor="text" w:hAnchor="margin" w:xAlign="right" w:y="1"/>
      <w:rPr>
        <w:rStyle w:val="af1"/>
      </w:rPr>
    </w:pPr>
  </w:p>
  <w:p w:rsidR="00640DAF" w:rsidRDefault="00640DAF" w:rsidP="00284619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DAF" w:rsidRDefault="008C4171" w:rsidP="00284619">
    <w:pPr>
      <w:pStyle w:val="aa"/>
      <w:framePr w:wrap="around" w:vAnchor="text" w:hAnchor="margin" w:xAlign="right" w:y="1"/>
      <w:rPr>
        <w:rStyle w:val="af1"/>
      </w:rPr>
    </w:pPr>
    <w:r>
      <w:rPr>
        <w:rStyle w:val="af1"/>
        <w:noProof/>
      </w:rPr>
      <w:t>2</w:t>
    </w:r>
  </w:p>
  <w:p w:rsidR="00640DAF" w:rsidRDefault="00640DAF" w:rsidP="0028461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4A8" w:rsidRDefault="005624A8">
      <w:r>
        <w:separator/>
      </w:r>
    </w:p>
  </w:footnote>
  <w:footnote w:type="continuationSeparator" w:id="0">
    <w:p w:rsidR="005624A8" w:rsidRDefault="005624A8">
      <w:r>
        <w:continuationSeparator/>
      </w:r>
    </w:p>
  </w:footnote>
  <w:footnote w:id="1">
    <w:p w:rsidR="005624A8" w:rsidRDefault="00640DAF">
      <w:pPr>
        <w:pStyle w:val="ae"/>
      </w:pPr>
      <w:r>
        <w:rPr>
          <w:rStyle w:val="af0"/>
        </w:rPr>
        <w:footnoteRef/>
      </w:r>
      <w:r>
        <w:t xml:space="preserve"> Лузин И.М. Моделирование при расследовании преступлений//М., 1981.с.53-57</w:t>
      </w:r>
    </w:p>
  </w:footnote>
  <w:footnote w:id="2">
    <w:p w:rsidR="005624A8" w:rsidRDefault="00640DAF">
      <w:pPr>
        <w:pStyle w:val="ae"/>
      </w:pPr>
      <w:r>
        <w:rPr>
          <w:rStyle w:val="af0"/>
        </w:rPr>
        <w:footnoteRef/>
      </w:r>
      <w:r>
        <w:t xml:space="preserve"> Белкин Р.С. Криминалистика//М.,2000, с.210</w:t>
      </w:r>
    </w:p>
  </w:footnote>
  <w:footnote w:id="3">
    <w:p w:rsidR="005624A8" w:rsidRDefault="00640DAF">
      <w:pPr>
        <w:pStyle w:val="ae"/>
      </w:pPr>
      <w:r>
        <w:rPr>
          <w:rStyle w:val="af0"/>
        </w:rPr>
        <w:footnoteRef/>
      </w:r>
      <w:r>
        <w:t xml:space="preserve"> Арцишевский Г.В. Следственные версии//М., 1973.с. 7-8</w:t>
      </w:r>
    </w:p>
  </w:footnote>
  <w:footnote w:id="4">
    <w:p w:rsidR="005624A8" w:rsidRDefault="00640DAF">
      <w:pPr>
        <w:pStyle w:val="ae"/>
      </w:pPr>
      <w:r>
        <w:rPr>
          <w:rStyle w:val="af0"/>
        </w:rPr>
        <w:footnoteRef/>
      </w:r>
      <w:r>
        <w:t xml:space="preserve"> Старченко А.А. Гипотеза//М., с.12-13</w:t>
      </w:r>
    </w:p>
  </w:footnote>
  <w:footnote w:id="5">
    <w:p w:rsidR="005624A8" w:rsidRDefault="00640DAF">
      <w:pPr>
        <w:pStyle w:val="ae"/>
      </w:pPr>
      <w:r>
        <w:rPr>
          <w:rStyle w:val="af0"/>
        </w:rPr>
        <w:footnoteRef/>
      </w:r>
      <w:r>
        <w:t xml:space="preserve"> Винберг А.И., Миньковский Г.И., Рахунов Р.Д. Косвенные доказательства в советском уголовном процессе//М.,1956.с.86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06E32"/>
    <w:multiLevelType w:val="hybridMultilevel"/>
    <w:tmpl w:val="617AE8AA"/>
    <w:lvl w:ilvl="0" w:tplc="A1D032E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A12A0B"/>
    <w:multiLevelType w:val="hybridMultilevel"/>
    <w:tmpl w:val="0D56E2D8"/>
    <w:lvl w:ilvl="0" w:tplc="2A9A9CF0">
      <w:start w:val="3"/>
      <w:numFmt w:val="decimal"/>
      <w:lvlText w:val="%1)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7110"/>
        </w:tabs>
        <w:ind w:left="71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830"/>
        </w:tabs>
        <w:ind w:left="7830" w:hanging="360"/>
      </w:pPr>
      <w:rPr>
        <w:rFonts w:cs="Times New Roman"/>
      </w:rPr>
    </w:lvl>
  </w:abstractNum>
  <w:abstractNum w:abstractNumId="2">
    <w:nsid w:val="30FD0D03"/>
    <w:multiLevelType w:val="hybridMultilevel"/>
    <w:tmpl w:val="FAEA8CD4"/>
    <w:lvl w:ilvl="0" w:tplc="AB58D6E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09"/>
        </w:tabs>
        <w:ind w:left="70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49"/>
        </w:tabs>
        <w:ind w:left="5749" w:hanging="360"/>
      </w:pPr>
      <w:rPr>
        <w:rFonts w:cs="Times New Roman"/>
      </w:rPr>
    </w:lvl>
  </w:abstractNum>
  <w:abstractNum w:abstractNumId="3">
    <w:nsid w:val="35204149"/>
    <w:multiLevelType w:val="hybridMultilevel"/>
    <w:tmpl w:val="F3603CB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B53AB8"/>
    <w:multiLevelType w:val="hybridMultilevel"/>
    <w:tmpl w:val="B2DE81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ED269B"/>
    <w:multiLevelType w:val="hybridMultilevel"/>
    <w:tmpl w:val="ADD683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3E54815"/>
    <w:multiLevelType w:val="hybridMultilevel"/>
    <w:tmpl w:val="D27C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157297"/>
    <w:multiLevelType w:val="hybridMultilevel"/>
    <w:tmpl w:val="8100765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54E92A6C"/>
    <w:multiLevelType w:val="hybridMultilevel"/>
    <w:tmpl w:val="15B64422"/>
    <w:lvl w:ilvl="0" w:tplc="E3CCC7B6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abstractNum w:abstractNumId="9">
    <w:nsid w:val="56DD2597"/>
    <w:multiLevelType w:val="hybridMultilevel"/>
    <w:tmpl w:val="BE1E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AF95503"/>
    <w:multiLevelType w:val="hybridMultilevel"/>
    <w:tmpl w:val="991AF2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9C9566B"/>
    <w:multiLevelType w:val="hybridMultilevel"/>
    <w:tmpl w:val="9D6A9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1"/>
  </w:num>
  <w:num w:numId="5">
    <w:abstractNumId w:val="7"/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680"/>
    <w:rsid w:val="00030DFC"/>
    <w:rsid w:val="00064C8E"/>
    <w:rsid w:val="00096640"/>
    <w:rsid w:val="000C1E22"/>
    <w:rsid w:val="000C2ADE"/>
    <w:rsid w:val="00102A17"/>
    <w:rsid w:val="0011059F"/>
    <w:rsid w:val="00124AF1"/>
    <w:rsid w:val="0014072D"/>
    <w:rsid w:val="001D16B8"/>
    <w:rsid w:val="00222600"/>
    <w:rsid w:val="00245EED"/>
    <w:rsid w:val="00284619"/>
    <w:rsid w:val="0029334B"/>
    <w:rsid w:val="003B6372"/>
    <w:rsid w:val="003D4986"/>
    <w:rsid w:val="003F647A"/>
    <w:rsid w:val="00447680"/>
    <w:rsid w:val="00487293"/>
    <w:rsid w:val="004B3545"/>
    <w:rsid w:val="00517AA6"/>
    <w:rsid w:val="0053757F"/>
    <w:rsid w:val="005624A8"/>
    <w:rsid w:val="00577D98"/>
    <w:rsid w:val="005807E5"/>
    <w:rsid w:val="00583ACE"/>
    <w:rsid w:val="005A0E35"/>
    <w:rsid w:val="00601305"/>
    <w:rsid w:val="00613E25"/>
    <w:rsid w:val="006332EE"/>
    <w:rsid w:val="00640DAF"/>
    <w:rsid w:val="00642EFF"/>
    <w:rsid w:val="00645F0B"/>
    <w:rsid w:val="0067008F"/>
    <w:rsid w:val="0068113D"/>
    <w:rsid w:val="006931BD"/>
    <w:rsid w:val="006C7FE4"/>
    <w:rsid w:val="00710E51"/>
    <w:rsid w:val="00722309"/>
    <w:rsid w:val="00730AB2"/>
    <w:rsid w:val="007477AD"/>
    <w:rsid w:val="007A25D8"/>
    <w:rsid w:val="007A5FAE"/>
    <w:rsid w:val="00812124"/>
    <w:rsid w:val="00891AAE"/>
    <w:rsid w:val="008C4171"/>
    <w:rsid w:val="008D5C3C"/>
    <w:rsid w:val="0092026B"/>
    <w:rsid w:val="00991684"/>
    <w:rsid w:val="009F267C"/>
    <w:rsid w:val="00A12B62"/>
    <w:rsid w:val="00A2312C"/>
    <w:rsid w:val="00AB305D"/>
    <w:rsid w:val="00AC5807"/>
    <w:rsid w:val="00AD2B9A"/>
    <w:rsid w:val="00AE72EA"/>
    <w:rsid w:val="00B03097"/>
    <w:rsid w:val="00B30D1F"/>
    <w:rsid w:val="00B62503"/>
    <w:rsid w:val="00B929C7"/>
    <w:rsid w:val="00BA4458"/>
    <w:rsid w:val="00BB63B3"/>
    <w:rsid w:val="00BD38EC"/>
    <w:rsid w:val="00BE0F07"/>
    <w:rsid w:val="00BE5E5E"/>
    <w:rsid w:val="00C022A6"/>
    <w:rsid w:val="00C24045"/>
    <w:rsid w:val="00C3295E"/>
    <w:rsid w:val="00C3577C"/>
    <w:rsid w:val="00C90123"/>
    <w:rsid w:val="00C90231"/>
    <w:rsid w:val="00C97B06"/>
    <w:rsid w:val="00CB5921"/>
    <w:rsid w:val="00CC4638"/>
    <w:rsid w:val="00CE3BD3"/>
    <w:rsid w:val="00D1369E"/>
    <w:rsid w:val="00D27F37"/>
    <w:rsid w:val="00D438A2"/>
    <w:rsid w:val="00D44773"/>
    <w:rsid w:val="00D5313E"/>
    <w:rsid w:val="00D62739"/>
    <w:rsid w:val="00D62F46"/>
    <w:rsid w:val="00DE034C"/>
    <w:rsid w:val="00E0666F"/>
    <w:rsid w:val="00E366B4"/>
    <w:rsid w:val="00E83070"/>
    <w:rsid w:val="00EA46E7"/>
    <w:rsid w:val="00EF6C57"/>
    <w:rsid w:val="00F41834"/>
    <w:rsid w:val="00F4400F"/>
    <w:rsid w:val="00F5492F"/>
    <w:rsid w:val="00FB7E38"/>
    <w:rsid w:val="00FD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EA7FBAE-0625-418B-B4EA-33164033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76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5">
    <w:name w:val="Style5"/>
    <w:basedOn w:val="a"/>
    <w:uiPriority w:val="99"/>
    <w:rsid w:val="00A12B62"/>
    <w:pPr>
      <w:widowControl w:val="0"/>
      <w:autoSpaceDE w:val="0"/>
      <w:autoSpaceDN w:val="0"/>
      <w:adjustRightInd w:val="0"/>
      <w:spacing w:line="386" w:lineRule="exact"/>
      <w:ind w:firstLine="783"/>
      <w:jc w:val="both"/>
    </w:pPr>
  </w:style>
  <w:style w:type="character" w:customStyle="1" w:styleId="FontStyle126">
    <w:name w:val="Font Style126"/>
    <w:uiPriority w:val="99"/>
    <w:rsid w:val="00A12B62"/>
    <w:rPr>
      <w:rFonts w:ascii="Times New Roman" w:hAnsi="Times New Roman" w:cs="Times New Roman"/>
      <w:sz w:val="38"/>
      <w:szCs w:val="38"/>
    </w:rPr>
  </w:style>
  <w:style w:type="paragraph" w:styleId="a3">
    <w:name w:val="List Paragraph"/>
    <w:basedOn w:val="a"/>
    <w:uiPriority w:val="99"/>
    <w:qFormat/>
    <w:rsid w:val="001105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TOC Heading"/>
    <w:basedOn w:val="1"/>
    <w:next w:val="a"/>
    <w:uiPriority w:val="99"/>
    <w:qFormat/>
    <w:rsid w:val="00B6250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1"/>
    <w:autoRedefine/>
    <w:uiPriority w:val="99"/>
    <w:rsid w:val="00B62503"/>
    <w:rPr>
      <w:b/>
      <w:sz w:val="28"/>
    </w:rPr>
  </w:style>
  <w:style w:type="character" w:styleId="a5">
    <w:name w:val="Hyperlink"/>
    <w:uiPriority w:val="99"/>
    <w:rsid w:val="00B62503"/>
    <w:rPr>
      <w:rFonts w:cs="Times New Roman"/>
      <w:color w:val="0000FF"/>
      <w:u w:val="single"/>
    </w:rPr>
  </w:style>
  <w:style w:type="paragraph" w:styleId="a6">
    <w:name w:val="Subtitle"/>
    <w:basedOn w:val="a"/>
    <w:next w:val="a"/>
    <w:link w:val="a7"/>
    <w:uiPriority w:val="99"/>
    <w:qFormat/>
    <w:rsid w:val="00812124"/>
    <w:pPr>
      <w:spacing w:after="60"/>
      <w:jc w:val="center"/>
      <w:outlineLvl w:val="1"/>
    </w:pPr>
    <w:rPr>
      <w:rFonts w:ascii="Cambria" w:hAnsi="Cambria"/>
    </w:rPr>
  </w:style>
  <w:style w:type="paragraph" w:styleId="2">
    <w:name w:val="toc 2"/>
    <w:basedOn w:val="a"/>
    <w:next w:val="a"/>
    <w:autoRedefine/>
    <w:uiPriority w:val="99"/>
    <w:rsid w:val="00B03097"/>
    <w:pPr>
      <w:ind w:left="240"/>
    </w:pPr>
  </w:style>
  <w:style w:type="character" w:customStyle="1" w:styleId="a7">
    <w:name w:val="Подзаголовок Знак"/>
    <w:link w:val="a6"/>
    <w:uiPriority w:val="99"/>
    <w:locked/>
    <w:rsid w:val="00812124"/>
    <w:rPr>
      <w:rFonts w:ascii="Cambria" w:eastAsia="Times New Roman" w:hAnsi="Cambria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D62F46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D62F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D62F46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rsid w:val="00064C8E"/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link w:val="aa"/>
    <w:uiPriority w:val="99"/>
    <w:locked/>
    <w:rsid w:val="00D62F46"/>
    <w:rPr>
      <w:rFonts w:cs="Times New Roman"/>
      <w:sz w:val="24"/>
      <w:szCs w:val="24"/>
    </w:rPr>
  </w:style>
  <w:style w:type="paragraph" w:styleId="ae">
    <w:name w:val="footnote text"/>
    <w:basedOn w:val="a"/>
    <w:link w:val="af"/>
    <w:uiPriority w:val="99"/>
    <w:rsid w:val="00064C8E"/>
    <w:rPr>
      <w:sz w:val="20"/>
      <w:szCs w:val="20"/>
    </w:rPr>
  </w:style>
  <w:style w:type="character" w:customStyle="1" w:styleId="ad">
    <w:name w:val="Текст выноски Знак"/>
    <w:link w:val="ac"/>
    <w:uiPriority w:val="99"/>
    <w:locked/>
    <w:rsid w:val="00064C8E"/>
    <w:rPr>
      <w:rFonts w:ascii="Tahoma" w:hAnsi="Tahoma" w:cs="Tahoma"/>
      <w:sz w:val="16"/>
      <w:szCs w:val="16"/>
    </w:rPr>
  </w:style>
  <w:style w:type="character" w:styleId="af0">
    <w:name w:val="footnote reference"/>
    <w:uiPriority w:val="99"/>
    <w:rsid w:val="00064C8E"/>
    <w:rPr>
      <w:rFonts w:cs="Times New Roman"/>
      <w:vertAlign w:val="superscript"/>
    </w:rPr>
  </w:style>
  <w:style w:type="character" w:customStyle="1" w:styleId="af">
    <w:name w:val="Текст сноски Знак"/>
    <w:link w:val="ae"/>
    <w:uiPriority w:val="99"/>
    <w:locked/>
    <w:rsid w:val="00064C8E"/>
    <w:rPr>
      <w:rFonts w:cs="Times New Roman"/>
    </w:rPr>
  </w:style>
  <w:style w:type="character" w:styleId="af1">
    <w:name w:val="page number"/>
    <w:uiPriority w:val="99"/>
    <w:rsid w:val="002846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03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7630</Words>
  <Characters>43495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51023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dcterms:created xsi:type="dcterms:W3CDTF">2014-03-06T09:21:00Z</dcterms:created>
  <dcterms:modified xsi:type="dcterms:W3CDTF">2014-03-06T09:21:00Z</dcterms:modified>
</cp:coreProperties>
</file>