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7E" w:rsidRDefault="00FE755B" w:rsidP="001A457E">
      <w:pPr>
        <w:pStyle w:val="afa"/>
      </w:pPr>
      <w:r w:rsidRPr="001A457E">
        <w:t>Содержание</w:t>
      </w:r>
    </w:p>
    <w:p w:rsidR="001A457E" w:rsidRDefault="001A457E" w:rsidP="001A457E">
      <w:pPr>
        <w:pStyle w:val="afa"/>
      </w:pPr>
    </w:p>
    <w:p w:rsidR="00666D32" w:rsidRDefault="00666D32">
      <w:pPr>
        <w:pStyle w:val="22"/>
        <w:rPr>
          <w:smallCaps w:val="0"/>
          <w:noProof/>
          <w:sz w:val="24"/>
          <w:szCs w:val="24"/>
        </w:rPr>
      </w:pPr>
      <w:r w:rsidRPr="00486B0F">
        <w:rPr>
          <w:rStyle w:val="af2"/>
          <w:noProof/>
        </w:rPr>
        <w:t>Введение</w:t>
      </w:r>
    </w:p>
    <w:p w:rsidR="00666D32" w:rsidRDefault="00666D32">
      <w:pPr>
        <w:pStyle w:val="22"/>
        <w:rPr>
          <w:smallCaps w:val="0"/>
          <w:noProof/>
          <w:sz w:val="24"/>
          <w:szCs w:val="24"/>
        </w:rPr>
      </w:pPr>
      <w:r w:rsidRPr="00486B0F">
        <w:rPr>
          <w:rStyle w:val="af2"/>
          <w:noProof/>
        </w:rPr>
        <w:t>1. Понятие преступлений против правосудия</w:t>
      </w:r>
    </w:p>
    <w:p w:rsidR="00666D32" w:rsidRDefault="00666D32">
      <w:pPr>
        <w:pStyle w:val="22"/>
        <w:rPr>
          <w:smallCaps w:val="0"/>
          <w:noProof/>
          <w:sz w:val="24"/>
          <w:szCs w:val="24"/>
        </w:rPr>
      </w:pPr>
      <w:r w:rsidRPr="00486B0F">
        <w:rPr>
          <w:rStyle w:val="af2"/>
          <w:noProof/>
        </w:rPr>
        <w:t>2. Детерминанты преступлений против правосудия</w:t>
      </w:r>
    </w:p>
    <w:p w:rsidR="00666D32" w:rsidRDefault="00666D32">
      <w:pPr>
        <w:pStyle w:val="22"/>
        <w:rPr>
          <w:smallCaps w:val="0"/>
          <w:noProof/>
          <w:sz w:val="24"/>
          <w:szCs w:val="24"/>
        </w:rPr>
      </w:pPr>
      <w:r w:rsidRPr="00486B0F">
        <w:rPr>
          <w:rStyle w:val="af2"/>
          <w:noProof/>
        </w:rPr>
        <w:t>3. Профилактика преступлений против правосудия</w:t>
      </w:r>
    </w:p>
    <w:p w:rsidR="00666D32" w:rsidRDefault="00666D32">
      <w:pPr>
        <w:pStyle w:val="22"/>
        <w:rPr>
          <w:smallCaps w:val="0"/>
          <w:noProof/>
          <w:sz w:val="24"/>
          <w:szCs w:val="24"/>
        </w:rPr>
      </w:pPr>
      <w:r w:rsidRPr="00486B0F">
        <w:rPr>
          <w:rStyle w:val="af2"/>
          <w:noProof/>
        </w:rPr>
        <w:t>Заключение</w:t>
      </w:r>
    </w:p>
    <w:p w:rsidR="00666D32" w:rsidRDefault="00666D32">
      <w:pPr>
        <w:pStyle w:val="22"/>
        <w:rPr>
          <w:smallCaps w:val="0"/>
          <w:noProof/>
          <w:sz w:val="24"/>
          <w:szCs w:val="24"/>
        </w:rPr>
      </w:pPr>
      <w:r w:rsidRPr="00486B0F">
        <w:rPr>
          <w:rStyle w:val="af2"/>
          <w:noProof/>
        </w:rPr>
        <w:t>Список использованной литературы</w:t>
      </w:r>
    </w:p>
    <w:p w:rsidR="001A457E" w:rsidRPr="001A457E" w:rsidRDefault="004E7693" w:rsidP="001A457E">
      <w:pPr>
        <w:pStyle w:val="2"/>
      </w:pPr>
      <w:r w:rsidRPr="001A457E">
        <w:br w:type="page"/>
      </w:r>
      <w:bookmarkStart w:id="0" w:name="_Toc247235086"/>
      <w:bookmarkStart w:id="1" w:name="sub_201"/>
      <w:r w:rsidRPr="001A457E">
        <w:t>Введение</w:t>
      </w:r>
      <w:bookmarkEnd w:id="0"/>
    </w:p>
    <w:p w:rsidR="001A457E" w:rsidRDefault="001A457E" w:rsidP="001A457E"/>
    <w:p w:rsidR="001A457E" w:rsidRDefault="00CA51AB" w:rsidP="001A457E">
      <w:r w:rsidRPr="001A457E">
        <w:t>Актуальность исследуемой проблемы</w:t>
      </w:r>
      <w:r w:rsidR="001A457E" w:rsidRPr="001A457E">
        <w:t xml:space="preserve">. </w:t>
      </w:r>
      <w:r w:rsidRPr="001A457E">
        <w:t>Построение правового государства и развитие демократических начал общественной жизни предполагают признание приоритета человеческих ценностей и прежде всего жизни здоровья, свободы</w:t>
      </w:r>
      <w:r w:rsidR="001A457E" w:rsidRPr="001A457E">
        <w:t xml:space="preserve">. </w:t>
      </w:r>
      <w:r w:rsidRPr="001A457E">
        <w:t>достоинства, чести, прав и интересов личности</w:t>
      </w:r>
      <w:r w:rsidR="001A457E" w:rsidRPr="001A457E">
        <w:t xml:space="preserve">. </w:t>
      </w:r>
      <w:r w:rsidRPr="001A457E">
        <w:t>В этой связи необходима переоценка характера общественной опасности не только преступлений против личности, но и иных преступлений, напрямую или косвенно связанных с посягательствами на личность</w:t>
      </w:r>
      <w:r w:rsidR="001A457E" w:rsidRPr="001A457E">
        <w:t xml:space="preserve">. </w:t>
      </w:r>
      <w:r w:rsidRPr="001A457E">
        <w:t>В условиях построения правового государства к числу таковых противоправных деяний относятся преступления против правосудия</w:t>
      </w:r>
      <w:r w:rsidR="001A457E" w:rsidRPr="001A457E">
        <w:t>.</w:t>
      </w:r>
    </w:p>
    <w:p w:rsidR="001A457E" w:rsidRDefault="00CA51AB" w:rsidP="001A457E">
      <w:r w:rsidRPr="001A457E">
        <w:t>Отношение населения к своему гражданскому, общественному долгу по оказанию содействия правоохранительным и судебным органам в борьбе с преступностью складывается под влиянием ряда социальных</w:t>
      </w:r>
      <w:r w:rsidR="001A457E">
        <w:t xml:space="preserve"> (</w:t>
      </w:r>
      <w:r w:rsidRPr="001A457E">
        <w:t>экономических, политических и общесоциальных</w:t>
      </w:r>
      <w:r w:rsidR="001A457E" w:rsidRPr="001A457E">
        <w:t>),</w:t>
      </w:r>
      <w:r w:rsidRPr="001A457E">
        <w:t xml:space="preserve"> социально-психологических, правовых и личностных факторов</w:t>
      </w:r>
      <w:r w:rsidR="001A457E" w:rsidRPr="001A457E">
        <w:t xml:space="preserve">. </w:t>
      </w:r>
      <w:r w:rsidRPr="001A457E">
        <w:t>В настоящее время особую опасность представляют собой организованные насильственные преступные воздействия подозреваемых, обвиняемых и других заинтересованных процессуальных субъектов на лиц, участвующих в правосудии</w:t>
      </w:r>
      <w:r w:rsidR="001A457E">
        <w:t xml:space="preserve"> (</w:t>
      </w:r>
      <w:r w:rsidRPr="001A457E">
        <w:t>и их близких</w:t>
      </w:r>
      <w:r w:rsidR="001A457E" w:rsidRPr="001A457E">
        <w:t>),</w:t>
      </w:r>
      <w:r w:rsidRPr="001A457E">
        <w:t xml:space="preserve"> с целью побудить их отказаться от выполнения своего гражданского долга при производстве предварительного следствия, дознания и на стадии рассмотрении уголовного дела в суде</w:t>
      </w:r>
      <w:r w:rsidR="001A457E" w:rsidRPr="001A457E">
        <w:t>.</w:t>
      </w:r>
    </w:p>
    <w:p w:rsidR="001A457E" w:rsidRDefault="00CA51AB" w:rsidP="001A457E">
      <w:r w:rsidRPr="001A457E">
        <w:t>Рост преступного насилия, профессионализация преступности, новые формы деятельности организованных групп, давление окружения при совершении преступлений, связанных с массовыми беспорядками, национальными конфликтами, актуализирует необходимость всесторонней охраны участников правосудия</w:t>
      </w:r>
      <w:r w:rsidR="001A457E" w:rsidRPr="001A457E">
        <w:t>.</w:t>
      </w:r>
    </w:p>
    <w:p w:rsidR="001A457E" w:rsidRDefault="00CA51AB" w:rsidP="001A457E">
      <w:r w:rsidRPr="001A457E">
        <w:t>Степень научной разработанности темы исследования</w:t>
      </w:r>
      <w:r w:rsidR="001A457E" w:rsidRPr="001A457E">
        <w:t xml:space="preserve">. </w:t>
      </w:r>
      <w:r w:rsidRPr="001A457E">
        <w:t>Изучение различных аспектов преступности против правосудия нашло отражение в трудах таких ученых как Л</w:t>
      </w:r>
      <w:r w:rsidR="001A457E">
        <w:t xml:space="preserve">.В. </w:t>
      </w:r>
      <w:r w:rsidRPr="001A457E">
        <w:t>Франка, В</w:t>
      </w:r>
      <w:r w:rsidR="001A457E">
        <w:t xml:space="preserve">.С. </w:t>
      </w:r>
      <w:r w:rsidRPr="001A457E">
        <w:t>Минской, Л</w:t>
      </w:r>
      <w:r w:rsidR="001A457E">
        <w:t xml:space="preserve">.В. </w:t>
      </w:r>
      <w:r w:rsidRPr="001A457E">
        <w:t>Ривмана, П</w:t>
      </w:r>
      <w:r w:rsidR="001A457E">
        <w:t xml:space="preserve">.С. </w:t>
      </w:r>
      <w:r w:rsidRPr="001A457E">
        <w:t>Елизарова, Ю</w:t>
      </w:r>
      <w:r w:rsidR="001A457E">
        <w:t xml:space="preserve">.М. </w:t>
      </w:r>
      <w:r w:rsidRPr="001A457E">
        <w:t>Антоняна, А</w:t>
      </w:r>
      <w:r w:rsidR="001A457E">
        <w:t xml:space="preserve">.Р. </w:t>
      </w:r>
      <w:r w:rsidRPr="001A457E">
        <w:t>Ратинова, Г</w:t>
      </w:r>
      <w:r w:rsidR="001A457E">
        <w:t xml:space="preserve">.М. </w:t>
      </w:r>
      <w:r w:rsidRPr="001A457E">
        <w:t>Миньковского, В</w:t>
      </w:r>
      <w:r w:rsidR="001A457E">
        <w:t xml:space="preserve">.М. </w:t>
      </w:r>
      <w:r w:rsidRPr="001A457E">
        <w:t>Савицкого, Э</w:t>
      </w:r>
      <w:r w:rsidR="001A457E">
        <w:t xml:space="preserve">.Ф. </w:t>
      </w:r>
      <w:r w:rsidRPr="001A457E">
        <w:t>Побегайло и др</w:t>
      </w:r>
      <w:r w:rsidR="001A457E" w:rsidRPr="001A457E">
        <w:t>.</w:t>
      </w:r>
    </w:p>
    <w:p w:rsidR="001A457E" w:rsidRDefault="00CA51AB" w:rsidP="001A457E">
      <w:r w:rsidRPr="001A457E">
        <w:t>Цели исследования заключаются в криминологическом анализе преступности против правосудия, в том числе ее детерминантов и направлений профилактик</w:t>
      </w:r>
      <w:r w:rsidR="001A457E" w:rsidRPr="001A457E">
        <w:t>.</w:t>
      </w:r>
    </w:p>
    <w:p w:rsidR="001A457E" w:rsidRDefault="00CA51AB" w:rsidP="001A457E">
      <w:pPr>
        <w:rPr>
          <w:rFonts w:eastAsia="MS Mincho"/>
        </w:rPr>
      </w:pPr>
      <w:r w:rsidRPr="001A457E">
        <w:rPr>
          <w:rFonts w:eastAsia="MS Mincho"/>
        </w:rPr>
        <w:t>Основными задачами работы являются</w:t>
      </w:r>
      <w:r w:rsidR="001A457E" w:rsidRPr="001A457E">
        <w:rPr>
          <w:rFonts w:eastAsia="MS Mincho"/>
        </w:rPr>
        <w:t>:</w:t>
      </w:r>
    </w:p>
    <w:p w:rsidR="001A457E" w:rsidRDefault="00CA51AB" w:rsidP="001A457E">
      <w:r w:rsidRPr="001A457E">
        <w:t>1</w:t>
      </w:r>
      <w:r w:rsidR="001A457E" w:rsidRPr="001A457E">
        <w:t xml:space="preserve">. </w:t>
      </w:r>
      <w:r w:rsidRPr="001A457E">
        <w:t>рассмотреть понятие и общую характеристику преступлений против правосудия</w:t>
      </w:r>
      <w:r w:rsidR="001A457E" w:rsidRPr="001A457E">
        <w:t>;</w:t>
      </w:r>
    </w:p>
    <w:p w:rsidR="001A457E" w:rsidRDefault="00CA51AB" w:rsidP="001A457E">
      <w:r w:rsidRPr="001A457E">
        <w:t>2</w:t>
      </w:r>
      <w:r w:rsidR="001A457E" w:rsidRPr="001A457E">
        <w:t xml:space="preserve">. </w:t>
      </w:r>
      <w:r w:rsidRPr="001A457E">
        <w:t>раскрыть детерминанты преступности против правосудия</w:t>
      </w:r>
      <w:r w:rsidR="001A457E" w:rsidRPr="001A457E">
        <w:t>;</w:t>
      </w:r>
    </w:p>
    <w:p w:rsidR="001A457E" w:rsidRDefault="00CA51AB" w:rsidP="001A457E">
      <w:r w:rsidRPr="001A457E">
        <w:t>3</w:t>
      </w:r>
      <w:r w:rsidR="001A457E" w:rsidRPr="001A457E">
        <w:t xml:space="preserve">. </w:t>
      </w:r>
      <w:r w:rsidRPr="001A457E">
        <w:t>проанализировать основные направления предупреждения преступности против правосудия</w:t>
      </w:r>
      <w:r w:rsidR="001A457E" w:rsidRPr="001A457E">
        <w:t>.</w:t>
      </w:r>
    </w:p>
    <w:p w:rsidR="001A457E" w:rsidRDefault="00CA51AB" w:rsidP="001A457E">
      <w:r w:rsidRPr="001A457E">
        <w:t>Методологическую основу исследования составляет диалектический метод познания социально-правовых явлений</w:t>
      </w:r>
      <w:r w:rsidR="001A457E" w:rsidRPr="001A457E">
        <w:t xml:space="preserve">. </w:t>
      </w:r>
      <w:r w:rsidRPr="001A457E">
        <w:t>В ходе были использованы формально-логический, статистический, системно-структурный, исторический, социологический, сравнительно-правовой и иные методы исследования</w:t>
      </w:r>
      <w:r w:rsidR="001A457E" w:rsidRPr="001A457E">
        <w:t>.</w:t>
      </w:r>
    </w:p>
    <w:p w:rsidR="001A457E" w:rsidRDefault="00CA51AB" w:rsidP="001A457E">
      <w:pPr>
        <w:rPr>
          <w:snapToGrid w:val="0"/>
        </w:rPr>
      </w:pPr>
      <w:r w:rsidRPr="001A457E">
        <w:rPr>
          <w:snapToGrid w:val="0"/>
        </w:rPr>
        <w:t>Структура работы</w:t>
      </w:r>
      <w:r w:rsidR="001A457E" w:rsidRPr="001A457E">
        <w:rPr>
          <w:snapToGrid w:val="0"/>
        </w:rPr>
        <w:t xml:space="preserve">. </w:t>
      </w:r>
      <w:r w:rsidRPr="001A457E">
        <w:rPr>
          <w:snapToGrid w:val="0"/>
        </w:rPr>
        <w:t>Работа состоит из введения, тре</w:t>
      </w:r>
      <w:r w:rsidR="00FE36F5" w:rsidRPr="001A457E">
        <w:rPr>
          <w:snapToGrid w:val="0"/>
        </w:rPr>
        <w:t>х</w:t>
      </w:r>
      <w:r w:rsidRPr="001A457E">
        <w:rPr>
          <w:snapToGrid w:val="0"/>
        </w:rPr>
        <w:t xml:space="preserve"> параграфов и списка литературы</w:t>
      </w:r>
      <w:r w:rsidR="001A457E" w:rsidRPr="001A457E">
        <w:rPr>
          <w:snapToGrid w:val="0"/>
        </w:rPr>
        <w:t>.</w:t>
      </w:r>
    </w:p>
    <w:p w:rsidR="001A457E" w:rsidRPr="001A457E" w:rsidRDefault="00CA51AB" w:rsidP="001A457E">
      <w:pPr>
        <w:pStyle w:val="2"/>
      </w:pPr>
      <w:r w:rsidRPr="001A457E">
        <w:br w:type="page"/>
      </w:r>
      <w:bookmarkStart w:id="2" w:name="_Toc247235087"/>
      <w:r w:rsidR="001A457E">
        <w:t xml:space="preserve">1. </w:t>
      </w:r>
      <w:r w:rsidR="00FE36F5" w:rsidRPr="001A457E">
        <w:t>Понятие преступлений против правосудия</w:t>
      </w:r>
      <w:bookmarkEnd w:id="2"/>
    </w:p>
    <w:p w:rsidR="001A457E" w:rsidRDefault="001A457E" w:rsidP="001A457E"/>
    <w:p w:rsidR="001A457E" w:rsidRDefault="004E7693" w:rsidP="001A457E">
      <w:r w:rsidRPr="001A457E">
        <w:t>Согласно Конституции РФ в Российской Федерации действует принцип разделения государственной власти на три самостоятельные ветви</w:t>
      </w:r>
      <w:r w:rsidR="001A457E" w:rsidRPr="001A457E">
        <w:t xml:space="preserve">: </w:t>
      </w:r>
      <w:r w:rsidRPr="001A457E">
        <w:t>законодательную, исполнительную и судебную</w:t>
      </w:r>
      <w:r w:rsidR="001A457E" w:rsidRPr="001A457E">
        <w:t xml:space="preserve">. </w:t>
      </w:r>
      <w:r w:rsidRPr="001A457E">
        <w:t>Судебная власть осуществляется посредством конституционного, гражданского, арбитражного, уголовного и административного судопроизводства</w:t>
      </w:r>
      <w:r w:rsidR="001A457E" w:rsidRPr="001A457E">
        <w:t>.</w:t>
      </w:r>
    </w:p>
    <w:bookmarkEnd w:id="1"/>
    <w:p w:rsidR="001A457E" w:rsidRDefault="004E7693" w:rsidP="001A457E">
      <w:r w:rsidRPr="001A457E">
        <w:t>В соответствии со ст</w:t>
      </w:r>
      <w:r w:rsidR="001A457E">
        <w:t>.1</w:t>
      </w:r>
      <w:r w:rsidRPr="001A457E">
        <w:t>18 Конституции правосудие в Российской Федерации осуществляется судом</w:t>
      </w:r>
      <w:r w:rsidR="001A457E" w:rsidRPr="001A457E">
        <w:t xml:space="preserve">. </w:t>
      </w:r>
      <w:r w:rsidRPr="001A457E">
        <w:t>К органам судебной власти в Российской Федерации относятся федеральные суды и суды субъектов РФ</w:t>
      </w:r>
      <w:r w:rsidR="001A457E" w:rsidRPr="001A457E">
        <w:t>.</w:t>
      </w:r>
    </w:p>
    <w:p w:rsidR="001A457E" w:rsidRDefault="004E7693" w:rsidP="001A457E">
      <w:r w:rsidRPr="001A457E">
        <w:t>К федеральным судам относятся</w:t>
      </w:r>
      <w:r w:rsidR="001A457E" w:rsidRPr="001A457E">
        <w:t>:</w:t>
      </w:r>
    </w:p>
    <w:p w:rsidR="001A457E" w:rsidRDefault="004E7693" w:rsidP="001A457E">
      <w:r w:rsidRPr="001A457E">
        <w:t>1</w:t>
      </w:r>
      <w:r w:rsidR="001A457E" w:rsidRPr="001A457E">
        <w:t xml:space="preserve">) </w:t>
      </w:r>
      <w:r w:rsidRPr="001A457E">
        <w:t>Конституционный Суд РФ</w:t>
      </w:r>
      <w:r w:rsidR="001A457E" w:rsidRPr="001A457E">
        <w:t>;</w:t>
      </w:r>
    </w:p>
    <w:p w:rsidR="001A457E" w:rsidRDefault="004E7693" w:rsidP="001A457E">
      <w:r w:rsidRPr="001A457E">
        <w:t>2</w:t>
      </w:r>
      <w:r w:rsidR="001A457E" w:rsidRPr="001A457E">
        <w:t xml:space="preserve">) </w:t>
      </w:r>
      <w:r w:rsidRPr="001A457E">
        <w:t>Верховный Суд РФ, верховные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и специализированные суды, которые составляют систему федеральных судов общей юрисдикции</w:t>
      </w:r>
      <w:r w:rsidR="001A457E" w:rsidRPr="001A457E">
        <w:t>;</w:t>
      </w:r>
    </w:p>
    <w:p w:rsidR="001A457E" w:rsidRDefault="004E7693" w:rsidP="001A457E">
      <w:r w:rsidRPr="001A457E">
        <w:t>3</w:t>
      </w:r>
      <w:r w:rsidR="001A457E" w:rsidRPr="001A457E">
        <w:t xml:space="preserve">) </w:t>
      </w:r>
      <w:r w:rsidRPr="001A457E">
        <w:t>Высший Арбитражный Суд РФ, федеральные арбитражные суды округов</w:t>
      </w:r>
      <w:r w:rsidR="001A457E">
        <w:t xml:space="preserve"> (</w:t>
      </w:r>
      <w:r w:rsidRPr="001A457E">
        <w:t>арбитражные кассационные суды</w:t>
      </w:r>
      <w:r w:rsidR="001A457E" w:rsidRPr="001A457E">
        <w:t>),</w:t>
      </w:r>
      <w:r w:rsidRPr="001A457E">
        <w:t xml:space="preserve"> арбитражные апелляционные суды, арбитражные суды субъектов РФ, которые составляют систему федеральных арбитражных судов</w:t>
      </w:r>
      <w:r w:rsidR="00FE36F5" w:rsidRPr="001A457E">
        <w:rPr>
          <w:rStyle w:val="ad"/>
          <w:color w:val="000000"/>
        </w:rPr>
        <w:footnoteReference w:id="1"/>
      </w:r>
      <w:r w:rsidR="001A457E" w:rsidRPr="001A457E">
        <w:t>.</w:t>
      </w:r>
    </w:p>
    <w:p w:rsidR="001A457E" w:rsidRDefault="004E7693" w:rsidP="001A457E">
      <w:r w:rsidRPr="001A457E">
        <w:t>К судам субъектов РФ относятся</w:t>
      </w:r>
      <w:r w:rsidR="001A457E" w:rsidRPr="001A457E">
        <w:t xml:space="preserve">: </w:t>
      </w:r>
      <w:r w:rsidRPr="001A457E">
        <w:t>конституционные</w:t>
      </w:r>
      <w:r w:rsidR="001A457E">
        <w:t xml:space="preserve"> (</w:t>
      </w:r>
      <w:r w:rsidRPr="001A457E">
        <w:t>уставные</w:t>
      </w:r>
      <w:r w:rsidR="001A457E" w:rsidRPr="001A457E">
        <w:t xml:space="preserve">) </w:t>
      </w:r>
      <w:r w:rsidRPr="001A457E">
        <w:t>суды субъектов РФ, мировые судьи, которые являются судьями общей юрисдикции субъектов РФ</w:t>
      </w:r>
      <w:r w:rsidR="001A457E" w:rsidRPr="001A457E">
        <w:t>.</w:t>
      </w:r>
    </w:p>
    <w:p w:rsidR="001A457E" w:rsidRDefault="004E7693" w:rsidP="001A457E">
      <w:r w:rsidRPr="001A457E">
        <w:t>Вопрос отнесения деятельности Конституционного Суда РФ и конституционных</w:t>
      </w:r>
      <w:r w:rsidR="001A457E">
        <w:t xml:space="preserve"> (</w:t>
      </w:r>
      <w:r w:rsidRPr="001A457E">
        <w:t>уставных</w:t>
      </w:r>
      <w:r w:rsidR="001A457E" w:rsidRPr="001A457E">
        <w:t xml:space="preserve">) </w:t>
      </w:r>
      <w:r w:rsidRPr="001A457E">
        <w:t>судов субъектов РФ к осуществлению правосудия является дискуссионным</w:t>
      </w:r>
      <w:r w:rsidR="001A457E" w:rsidRPr="001A457E">
        <w:t xml:space="preserve">. </w:t>
      </w:r>
      <w:r w:rsidRPr="001A457E">
        <w:t>Специалисты конституционного и уголовно-процессуального права высказывают противоположные точки зрения</w:t>
      </w:r>
      <w:r w:rsidR="001A457E" w:rsidRPr="001A457E">
        <w:t>.</w:t>
      </w:r>
    </w:p>
    <w:p w:rsidR="001A457E" w:rsidRDefault="004E7693" w:rsidP="001A457E">
      <w:r w:rsidRPr="001A457E">
        <w:t>Среди специалистов в области уголовного права в этом вопросе также нет единства мнений</w:t>
      </w:r>
      <w:r w:rsidR="001A457E" w:rsidRPr="001A457E">
        <w:t xml:space="preserve">. </w:t>
      </w:r>
      <w:r w:rsidRPr="001A457E">
        <w:t>Одни ученые обосновывают, что деятельность Конституционного Суда РФ, а также конституционных</w:t>
      </w:r>
      <w:r w:rsidR="001A457E">
        <w:t xml:space="preserve"> (</w:t>
      </w:r>
      <w:r w:rsidRPr="001A457E">
        <w:t>уставных</w:t>
      </w:r>
      <w:r w:rsidR="001A457E" w:rsidRPr="001A457E">
        <w:t xml:space="preserve">) </w:t>
      </w:r>
      <w:r w:rsidRPr="001A457E">
        <w:t>судов субъектов РФ не охватывается понятием правосудия применительно к объекту посягательств, предусмотренных главой</w:t>
      </w:r>
      <w:r w:rsidR="001A457E">
        <w:t xml:space="preserve"> "</w:t>
      </w:r>
      <w:r w:rsidRPr="001A457E">
        <w:t>Преступления против правосудия</w:t>
      </w:r>
      <w:r w:rsidR="001A457E">
        <w:t xml:space="preserve">". </w:t>
      </w:r>
      <w:r w:rsidRPr="001A457E">
        <w:t>Другие утверждают, что деятельность Конституционного Суда РФ охватывается понятием правосудия и должна включаться в объект уголовно-правовой охраны преступлений, предусмотренных гл</w:t>
      </w:r>
      <w:r w:rsidR="001A457E">
        <w:t>.3</w:t>
      </w:r>
      <w:r w:rsidRPr="001A457E">
        <w:t>1 УК</w:t>
      </w:r>
      <w:r w:rsidR="001A457E" w:rsidRPr="001A457E">
        <w:t xml:space="preserve">. </w:t>
      </w:r>
      <w:r w:rsidRPr="001A457E">
        <w:t>Судьи Конституционного Суда РФ и практические работники придерживаются аналогичного мнения</w:t>
      </w:r>
      <w:r w:rsidR="00FE36F5" w:rsidRPr="001A457E">
        <w:rPr>
          <w:rStyle w:val="ad"/>
          <w:color w:val="000000"/>
        </w:rPr>
        <w:footnoteReference w:id="2"/>
      </w:r>
      <w:r w:rsidR="001A457E" w:rsidRPr="001A457E">
        <w:t>.</w:t>
      </w:r>
    </w:p>
    <w:p w:rsidR="001A457E" w:rsidRDefault="004E7693" w:rsidP="001A457E">
      <w:r w:rsidRPr="001A457E">
        <w:t>Правосудие</w:t>
      </w:r>
      <w:r w:rsidR="001A457E" w:rsidRPr="001A457E">
        <w:t xml:space="preserve"> - </w:t>
      </w:r>
      <w:r w:rsidRPr="001A457E">
        <w:t>одна из форм государственной деятельности, заключающаяся в рассмотрении и разрешении судами общей юрисдикции, а также арбитражными судами дел в порядке гражданского, уголовного, административного и арбитражного судопроизводства</w:t>
      </w:r>
      <w:r w:rsidR="001A457E" w:rsidRPr="001A457E">
        <w:t xml:space="preserve">. </w:t>
      </w:r>
      <w:r w:rsidRPr="001A457E">
        <w:t>Для осуществления правосудия помощь и содействие суду оказывают другие государственные органы</w:t>
      </w:r>
      <w:r w:rsidR="001A457E" w:rsidRPr="001A457E">
        <w:t xml:space="preserve">: </w:t>
      </w:r>
      <w:r w:rsidRPr="001A457E">
        <w:t>прокуратура, органы дознания и предварительного следствия, учреждения, исполняющие вступившие в законную силу приговоры, решения и иные судебные акты</w:t>
      </w:r>
      <w:r w:rsidR="001A457E" w:rsidRPr="001A457E">
        <w:t xml:space="preserve">. </w:t>
      </w:r>
      <w:r w:rsidRPr="001A457E">
        <w:t>Нормами главы о преступлениях против правосудия охраняется деятельность не только судов, но и перечисленных органов, без деятельности которых выполнение судом функции правосудия было бы затруднительно или даже невозможно</w:t>
      </w:r>
      <w:r w:rsidR="001A457E" w:rsidRPr="001A457E">
        <w:t>.</w:t>
      </w:r>
    </w:p>
    <w:p w:rsidR="001A457E" w:rsidRDefault="004E7693" w:rsidP="001A457E">
      <w:r w:rsidRPr="001A457E">
        <w:t>При этом перечисленные органы, составляя часть органов государственной власти, выполняют и другие функции</w:t>
      </w:r>
      <w:r w:rsidR="001A457E" w:rsidRPr="001A457E">
        <w:t xml:space="preserve">: </w:t>
      </w:r>
      <w:r w:rsidRPr="001A457E">
        <w:t>управленческие, хозяйственные, организационные и иные</w:t>
      </w:r>
      <w:r w:rsidR="001A457E" w:rsidRPr="001A457E">
        <w:t xml:space="preserve">. </w:t>
      </w:r>
      <w:r w:rsidRPr="001A457E">
        <w:t>Уголовный закон охраняет не все виды деятельности этих органов</w:t>
      </w:r>
      <w:r w:rsidR="001A457E" w:rsidRPr="001A457E">
        <w:t xml:space="preserve">. </w:t>
      </w:r>
      <w:r w:rsidRPr="001A457E">
        <w:t>Только их специфическая деятельность по решению задач правосудия, направленная на обнаружение, изобличение и наказание виновных в совершении преступлений лиц, разрешение гражданских, административных и иных дел, исполнение судебных решений, находится под охраной уголовно-правовых норм о преступлениях против правосудия</w:t>
      </w:r>
      <w:r w:rsidR="001A457E" w:rsidRPr="001A457E">
        <w:t>.</w:t>
      </w:r>
    </w:p>
    <w:p w:rsidR="001A457E" w:rsidRDefault="004E7693" w:rsidP="001A457E">
      <w:r w:rsidRPr="001A457E">
        <w:t>Преступления против правосудия</w:t>
      </w:r>
      <w:r w:rsidR="001A457E" w:rsidRPr="001A457E">
        <w:t xml:space="preserve"> - </w:t>
      </w:r>
      <w:r w:rsidRPr="001A457E">
        <w:t>это посягательства на правильную нормальную деятельность органов предварительного следствия, дознания по всестороннему и объективному расследованию преступлений, судебных органов по правильному разрешению дел, уголовно-исполнительных органов по надлежащему исполнению судебных решений</w:t>
      </w:r>
      <w:r w:rsidR="001A457E" w:rsidRPr="001A457E">
        <w:t>.</w:t>
      </w:r>
    </w:p>
    <w:p w:rsidR="001A457E" w:rsidRDefault="004E7693" w:rsidP="001A457E">
      <w:r w:rsidRPr="001A457E">
        <w:t>Родовым объектом преступлений против правосудия являются общественные отношения по осуществлению государственной власти</w:t>
      </w:r>
      <w:r w:rsidR="001A457E" w:rsidRPr="001A457E">
        <w:t xml:space="preserve">. </w:t>
      </w:r>
      <w:r w:rsidRPr="001A457E">
        <w:t>В литературе высказано мнение о том, что родовым объектом преступлений против правосудия являются общественные отношения, обеспечивающие нормальное функционирование органов правосудия</w:t>
      </w:r>
      <w:r w:rsidR="00FE36F5" w:rsidRPr="001A457E">
        <w:rPr>
          <w:rStyle w:val="ad"/>
          <w:color w:val="000000"/>
        </w:rPr>
        <w:footnoteReference w:id="3"/>
      </w:r>
      <w:r w:rsidR="001A457E" w:rsidRPr="001A457E">
        <w:t xml:space="preserve">. </w:t>
      </w:r>
      <w:r w:rsidRPr="001A457E">
        <w:t>С таким определением родового объекта трудно согласиться, так как в данном случае допускается смешение родового и видового объектов</w:t>
      </w:r>
      <w:r w:rsidR="001A457E" w:rsidRPr="001A457E">
        <w:t>.</w:t>
      </w:r>
    </w:p>
    <w:p w:rsidR="001A457E" w:rsidRDefault="004E7693" w:rsidP="001A457E">
      <w:r w:rsidRPr="001A457E">
        <w:t>Видовой объект</w:t>
      </w:r>
      <w:r w:rsidR="001A457E" w:rsidRPr="001A457E">
        <w:t xml:space="preserve"> - </w:t>
      </w:r>
      <w:r w:rsidRPr="001A457E">
        <w:t>совокупность общественных отношений, обеспечивающих правильное функционирование специфического вида государственной деятельности органов следствия, дознания, прокуратуры, суда и органов, исполняющих судебные акты, по реализации целей и задач правосудия</w:t>
      </w:r>
      <w:r w:rsidR="001A457E" w:rsidRPr="001A457E">
        <w:t>.</w:t>
      </w:r>
    </w:p>
    <w:p w:rsidR="001A457E" w:rsidRDefault="004E7693" w:rsidP="001A457E">
      <w:r w:rsidRPr="001A457E">
        <w:t>Правильное установление видового объекта преступлений против правосудия имеет большое значение для отграничения преступлений против правосудия от иных преступлений, совершаемых должностными лицами органов суда, прокуратуры, дознания и следствия</w:t>
      </w:r>
      <w:r w:rsidR="001A457E" w:rsidRPr="001A457E">
        <w:t xml:space="preserve">. </w:t>
      </w:r>
      <w:r w:rsidRPr="001A457E">
        <w:t>Судья, получивший взятку за вынесение правильного решения по гражданскому иску в пользу истца, посягает на нормальную деятельность государственного аппарата, его авторитет</w:t>
      </w:r>
      <w:r w:rsidR="001A457E" w:rsidRPr="001A457E">
        <w:t xml:space="preserve">. </w:t>
      </w:r>
      <w:r w:rsidRPr="001A457E">
        <w:t>При этом отношениям, обеспечивающим интересы правосудия, вред не причиняется</w:t>
      </w:r>
      <w:r w:rsidR="001A457E" w:rsidRPr="001A457E">
        <w:t>.</w:t>
      </w:r>
    </w:p>
    <w:p w:rsidR="001A457E" w:rsidRDefault="004E7693" w:rsidP="001A457E">
      <w:r w:rsidRPr="001A457E">
        <w:t>Специфика видового объекта преступлений против правосудия позволяет отграничить их от преступлений против порядка управления, сопряженных с воздействием на физическую неприкосновенность должностных лиц</w:t>
      </w:r>
      <w:r w:rsidR="001A457E" w:rsidRPr="001A457E">
        <w:t xml:space="preserve">. </w:t>
      </w:r>
      <w:r w:rsidRPr="001A457E">
        <w:t>Избиение обвиняемым следователя органов МВД при проведении допроса посягает на отношения, связанные со сбором доказательств по уголовному делу, и охватывается нормой о преступлении против правосудия</w:t>
      </w:r>
      <w:r w:rsidR="001A457E">
        <w:t xml:space="preserve"> (</w:t>
      </w:r>
      <w:r w:rsidRPr="001A457E">
        <w:t>ст</w:t>
      </w:r>
      <w:r w:rsidR="001A457E">
        <w:t>.2</w:t>
      </w:r>
      <w:r w:rsidRPr="001A457E">
        <w:t>96 УК РФ</w:t>
      </w:r>
      <w:r w:rsidR="001A457E" w:rsidRPr="001A457E">
        <w:t xml:space="preserve">). </w:t>
      </w:r>
      <w:r w:rsidRPr="001A457E">
        <w:t>Аналогичное избиение следователя, привлеченного для обеспечения общественного порядка и общественной безопасности, посягает на отношения по реализации порядка управления и влечет ответственность по ст</w:t>
      </w:r>
      <w:r w:rsidR="001A457E">
        <w:t>.3</w:t>
      </w:r>
      <w:r w:rsidRPr="001A457E">
        <w:t>18 УК РФ</w:t>
      </w:r>
      <w:r w:rsidR="001A457E" w:rsidRPr="001A457E">
        <w:t>.</w:t>
      </w:r>
    </w:p>
    <w:p w:rsidR="001A457E" w:rsidRDefault="004E7693" w:rsidP="001A457E">
      <w:r w:rsidRPr="001A457E">
        <w:t>Непосредственный объект преступлений против правосудия</w:t>
      </w:r>
      <w:r w:rsidR="001A457E" w:rsidRPr="001A457E">
        <w:t xml:space="preserve"> - </w:t>
      </w:r>
      <w:r w:rsidRPr="001A457E">
        <w:t>конкретные общественные отношения, обеспечивающие реализацию конституционных принципов правосудия по правильной деятельности судов, органов прокуратуры или следствия, дознания или уголовно-исполнительных органов по осуществлению правосудия</w:t>
      </w:r>
      <w:r w:rsidR="007E24EE" w:rsidRPr="001A457E">
        <w:rPr>
          <w:rStyle w:val="ad"/>
          <w:color w:val="000000"/>
        </w:rPr>
        <w:footnoteReference w:id="4"/>
      </w:r>
      <w:r w:rsidR="001A457E" w:rsidRPr="001A457E">
        <w:t>.</w:t>
      </w:r>
    </w:p>
    <w:p w:rsidR="001A457E" w:rsidRDefault="004E7693" w:rsidP="001A457E">
      <w:r w:rsidRPr="001A457E">
        <w:t>Большинство преступлений против правосудия являются двуобъектными и многообъектными</w:t>
      </w:r>
      <w:r w:rsidR="001A457E" w:rsidRPr="001A457E">
        <w:t xml:space="preserve">. </w:t>
      </w:r>
      <w:r w:rsidRPr="001A457E">
        <w:t>В качестве дополнительного непосредственного объекта могут выступать конституционные права и свободы личности, здоровье, жизнь, честь, достоинство, отношения собственности и др</w:t>
      </w:r>
      <w:r w:rsidR="001A457E" w:rsidRPr="001A457E">
        <w:t xml:space="preserve">. </w:t>
      </w:r>
      <w:r w:rsidRPr="001A457E">
        <w:t>Каждый из перечисленных объектов самостоятельно охраняется уголовным правом</w:t>
      </w:r>
      <w:r w:rsidR="001A457E" w:rsidRPr="001A457E">
        <w:t xml:space="preserve">. </w:t>
      </w:r>
      <w:r w:rsidRPr="001A457E">
        <w:t>Применительно же к рассматриваемой группе преступлений эти общественные отношения неизбежно ставятся под угрозу причинения вреда при воздействии на основной непосредственный объект посягательства</w:t>
      </w:r>
      <w:r w:rsidR="001A457E" w:rsidRPr="001A457E">
        <w:t xml:space="preserve">. </w:t>
      </w:r>
      <w:r w:rsidRPr="001A457E">
        <w:t>Наличие дополнительного непосредственного объекта повышает общественную опасность рассматриваемых преступлений и влечет усиление уголовной ответственности за их совершение</w:t>
      </w:r>
      <w:r w:rsidR="001A457E" w:rsidRPr="001A457E">
        <w:t xml:space="preserve">. </w:t>
      </w:r>
      <w:r w:rsidRPr="001A457E">
        <w:t>Так, простой состав принуждения к даче показаний карается лишением свободы на срок до трех лет</w:t>
      </w:r>
      <w:r w:rsidR="001A457E">
        <w:t xml:space="preserve"> (</w:t>
      </w:r>
      <w:r w:rsidRPr="001A457E">
        <w:t>ч</w:t>
      </w:r>
      <w:r w:rsidR="001A457E">
        <w:t>.1</w:t>
      </w:r>
      <w:r w:rsidRPr="001A457E">
        <w:t xml:space="preserve"> ст</w:t>
      </w:r>
      <w:r w:rsidR="001A457E">
        <w:t>.3</w:t>
      </w:r>
      <w:r w:rsidRPr="001A457E">
        <w:t>02 УК РФ</w:t>
      </w:r>
      <w:r w:rsidR="001A457E" w:rsidRPr="001A457E">
        <w:t xml:space="preserve">). </w:t>
      </w:r>
      <w:r w:rsidRPr="001A457E">
        <w:t>Если такое принуждение сопровождается воздействием на телесную неприкосновенность личности</w:t>
      </w:r>
      <w:r w:rsidR="001A457E">
        <w:t xml:space="preserve"> (</w:t>
      </w:r>
      <w:r w:rsidRPr="001A457E">
        <w:t>дополнительный непосредственный объект</w:t>
      </w:r>
      <w:r w:rsidR="001A457E" w:rsidRPr="001A457E">
        <w:t xml:space="preserve"> - </w:t>
      </w:r>
      <w:r w:rsidRPr="001A457E">
        <w:t>здоровье потерпевшего</w:t>
      </w:r>
      <w:r w:rsidR="001A457E" w:rsidRPr="001A457E">
        <w:t>),</w:t>
      </w:r>
      <w:r w:rsidRPr="001A457E">
        <w:t xml:space="preserve"> то лицо может быть осуждено к лишению свободы на срок до восьми лет</w:t>
      </w:r>
      <w:r w:rsidR="001A457E" w:rsidRPr="001A457E">
        <w:t>.</w:t>
      </w:r>
    </w:p>
    <w:p w:rsidR="00666D32" w:rsidRDefault="00666D32" w:rsidP="001A457E"/>
    <w:p w:rsidR="001A457E" w:rsidRPr="001A457E" w:rsidRDefault="00666D32" w:rsidP="00666D32">
      <w:pPr>
        <w:pStyle w:val="2"/>
      </w:pPr>
      <w:bookmarkStart w:id="3" w:name="_Toc247235088"/>
      <w:r>
        <w:t xml:space="preserve">2. </w:t>
      </w:r>
      <w:r w:rsidR="00FE36F5" w:rsidRPr="001A457E">
        <w:t>Детерминанты преступлений против правосудия</w:t>
      </w:r>
      <w:bookmarkEnd w:id="3"/>
    </w:p>
    <w:p w:rsidR="00666D32" w:rsidRDefault="00666D32" w:rsidP="001A457E"/>
    <w:p w:rsidR="001A457E" w:rsidRDefault="00FE36F5" w:rsidP="001A457E">
      <w:r w:rsidRPr="001A457E">
        <w:t>Возникновение, существование и изменение такого сложного социального феномена, как преступность, явилось результатом действия многообразного и многоуровневого комплекса факторов</w:t>
      </w:r>
      <w:r w:rsidR="001A457E" w:rsidRPr="001A457E">
        <w:t xml:space="preserve"> - </w:t>
      </w:r>
      <w:r w:rsidRPr="001A457E">
        <w:t>социальных явлений, процессов, ситуаций, обстоятельств</w:t>
      </w:r>
      <w:r w:rsidR="001A457E" w:rsidRPr="001A457E">
        <w:t xml:space="preserve">. </w:t>
      </w:r>
      <w:r w:rsidRPr="001A457E">
        <w:t>Преступность производна от жизни общества и одновременно является ее составной частью</w:t>
      </w:r>
      <w:r w:rsidR="001A457E" w:rsidRPr="001A457E">
        <w:t xml:space="preserve">. </w:t>
      </w:r>
      <w:r w:rsidRPr="001A457E">
        <w:t>Однако подобная формула слишком общая и нуждается в раскрытии и конкретизации, чтобы быть понятной и убедительной, чтобы дать всестороннее представление о глубинных закономерностях преступности, е</w:t>
      </w:r>
      <w:r w:rsidR="007E24EE" w:rsidRPr="001A457E">
        <w:t>е природе, корнях и истоках</w:t>
      </w:r>
      <w:r w:rsidR="001A457E" w:rsidRPr="001A457E">
        <w:t>.</w:t>
      </w:r>
    </w:p>
    <w:p w:rsidR="001A457E" w:rsidRDefault="007E24EE" w:rsidP="001A457E">
      <w:r w:rsidRPr="001A457E">
        <w:t>Анализ и оценка теоретических споров и различий в трактовке проблем детерминации не являются нашей главной задачей</w:t>
      </w:r>
      <w:r w:rsidR="001A457E" w:rsidRPr="001A457E">
        <w:t xml:space="preserve">. </w:t>
      </w:r>
      <w:r w:rsidRPr="001A457E">
        <w:t xml:space="preserve">Мы затронем лишь те позиции, которые разделяет большинство исследователей в аспектах безопасности процессуальных лиц, </w:t>
      </w:r>
      <w:r w:rsidR="001A457E">
        <w:t>т.е.</w:t>
      </w:r>
      <w:r w:rsidR="001A457E" w:rsidRPr="001A457E">
        <w:t xml:space="preserve"> </w:t>
      </w:r>
      <w:r w:rsidRPr="001A457E">
        <w:t>объясняют природу и механизмы преступного поведения</w:t>
      </w:r>
      <w:r w:rsidR="001A457E">
        <w:t xml:space="preserve"> (</w:t>
      </w:r>
      <w:r w:rsidRPr="001A457E">
        <w:t>как отдельного преступления и преступности в целом, так и самостоятельный вид преступности против правосудия</w:t>
      </w:r>
      <w:r w:rsidR="001A457E" w:rsidRPr="001A457E">
        <w:t xml:space="preserve">) </w:t>
      </w:r>
      <w:r w:rsidRPr="001A457E">
        <w:t>признанием важнейшей значимости теории детерминации</w:t>
      </w:r>
      <w:r w:rsidR="001A457E" w:rsidRPr="001A457E">
        <w:t>.</w:t>
      </w:r>
    </w:p>
    <w:p w:rsidR="001A457E" w:rsidRDefault="007E24EE" w:rsidP="001A457E">
      <w:r w:rsidRPr="001A457E">
        <w:t>Категория детерминации раскрывает кардинальную особенность бытия</w:t>
      </w:r>
      <w:r w:rsidR="001A457E" w:rsidRPr="001A457E">
        <w:t xml:space="preserve"> - </w:t>
      </w:r>
      <w:r w:rsidRPr="001A457E">
        <w:t>всеобщую взаимосвязь, взаимозависимость, взаимодействие всех объектов и вещей, явлений и процессов реального мира</w:t>
      </w:r>
      <w:r w:rsidR="001A457E" w:rsidRPr="001A457E">
        <w:t xml:space="preserve">. </w:t>
      </w:r>
      <w:r w:rsidRPr="001A457E">
        <w:t>Курс советской криминологии содержит по этому поводу следующую формулировку</w:t>
      </w:r>
      <w:r w:rsidR="001A457E" w:rsidRPr="001A457E">
        <w:t>:</w:t>
      </w:r>
      <w:r w:rsidR="001A457E">
        <w:t xml:space="preserve"> "</w:t>
      </w:r>
      <w:r w:rsidRPr="001A457E">
        <w:t>Причинность</w:t>
      </w:r>
      <w:r w:rsidR="001A457E" w:rsidRPr="001A457E">
        <w:t xml:space="preserve"> - </w:t>
      </w:r>
      <w:r w:rsidRPr="001A457E">
        <w:t>разновидность, одна из форм детерминации, под которой понимается любая закономерная зависимость между различными процессами и явлениями</w:t>
      </w:r>
      <w:r w:rsidR="001A457E">
        <w:t>"</w:t>
      </w:r>
      <w:r w:rsidRPr="001A457E">
        <w:rPr>
          <w:rStyle w:val="ad"/>
          <w:color w:val="000000"/>
        </w:rPr>
        <w:footnoteReference w:id="5"/>
      </w:r>
      <w:r w:rsidR="001A457E" w:rsidRPr="001A457E">
        <w:t>.</w:t>
      </w:r>
    </w:p>
    <w:p w:rsidR="001A457E" w:rsidRDefault="007E24EE" w:rsidP="001A457E">
      <w:r w:rsidRPr="001A457E">
        <w:t>По единодушному признанию криминологов, центральное место в этом универсальном взаимодействии занимает причинность как форма генетической, производящей связи</w:t>
      </w:r>
      <w:r w:rsidR="001A457E" w:rsidRPr="001A457E">
        <w:t xml:space="preserve">. </w:t>
      </w:r>
      <w:r w:rsidRPr="001A457E">
        <w:t>Специалисты насчитывают до 32 видов связей</w:t>
      </w:r>
      <w:r w:rsidR="001A457E" w:rsidRPr="001A457E">
        <w:t xml:space="preserve">: </w:t>
      </w:r>
      <w:r w:rsidRPr="001A457E">
        <w:t>функциональные, корреляционные, статистические, связь состояний и др</w:t>
      </w:r>
      <w:r w:rsidR="001A457E" w:rsidRPr="001A457E">
        <w:t xml:space="preserve">. </w:t>
      </w:r>
      <w:r w:rsidRPr="001A457E">
        <w:t>К тому же они неоднородны, неодинаково их действие в той или иной ситуации, а также фактическая значимость</w:t>
      </w:r>
      <w:r w:rsidR="001A457E" w:rsidRPr="001A457E">
        <w:t>.</w:t>
      </w:r>
    </w:p>
    <w:p w:rsidR="001A457E" w:rsidRDefault="007E24EE" w:rsidP="001A457E">
      <w:r w:rsidRPr="001A457E">
        <w:t>Сущность причинности состоит в том, что причина порождает,</w:t>
      </w:r>
      <w:r w:rsidR="001A457E">
        <w:t xml:space="preserve"> "</w:t>
      </w:r>
      <w:r w:rsidRPr="001A457E">
        <w:t>производит</w:t>
      </w:r>
      <w:r w:rsidR="001A457E">
        <w:t xml:space="preserve">" </w:t>
      </w:r>
      <w:r w:rsidRPr="001A457E">
        <w:t>следствие, результат</w:t>
      </w:r>
      <w:r w:rsidR="001A457E" w:rsidRPr="001A457E">
        <w:t>.</w:t>
      </w:r>
    </w:p>
    <w:p w:rsidR="001A457E" w:rsidRDefault="007E24EE" w:rsidP="001A457E">
      <w:r w:rsidRPr="001A457E">
        <w:t>Исследование такого сложного феномена, как причины преступности,</w:t>
      </w:r>
      <w:r w:rsidR="001A457E" w:rsidRPr="001A457E">
        <w:t xml:space="preserve"> - </w:t>
      </w:r>
      <w:r w:rsidRPr="001A457E">
        <w:t>это задача, которая может быть решена только усилиями всей системы научного обществознания при ведущей роли криминологов</w:t>
      </w:r>
      <w:r w:rsidR="001A457E" w:rsidRPr="001A457E">
        <w:t xml:space="preserve">. </w:t>
      </w:r>
      <w:r w:rsidRPr="001A457E">
        <w:t>В этой связи В</w:t>
      </w:r>
      <w:r w:rsidR="001A457E">
        <w:t xml:space="preserve">.В. </w:t>
      </w:r>
      <w:r w:rsidRPr="001A457E">
        <w:t>Панкратов справедливо подчеркивал</w:t>
      </w:r>
      <w:r w:rsidR="001A457E" w:rsidRPr="001A457E">
        <w:t>:</w:t>
      </w:r>
      <w:r w:rsidR="001A457E">
        <w:t xml:space="preserve"> "</w:t>
      </w:r>
      <w:r w:rsidRPr="001A457E">
        <w:t>Причинное объяснение преступности с помощью законов науки</w:t>
      </w:r>
      <w:r w:rsidR="001A457E" w:rsidRPr="001A457E">
        <w:t xml:space="preserve"> - </w:t>
      </w:r>
      <w:r w:rsidRPr="001A457E">
        <w:t>социологических, социально-психологических и собственно криминологических</w:t>
      </w:r>
      <w:r w:rsidR="001A457E" w:rsidRPr="001A457E">
        <w:t xml:space="preserve"> - </w:t>
      </w:r>
      <w:r w:rsidRPr="001A457E">
        <w:t>гораздо более высокий уровень научного объяснения по сравнению с объяснением на основе статистических совпадений</w:t>
      </w:r>
      <w:r w:rsidR="001A457E">
        <w:t>"</w:t>
      </w:r>
      <w:r w:rsidRPr="001A457E">
        <w:rPr>
          <w:rStyle w:val="ad"/>
          <w:color w:val="000000"/>
        </w:rPr>
        <w:footnoteReference w:id="6"/>
      </w:r>
      <w:r w:rsidR="001A457E" w:rsidRPr="001A457E">
        <w:t>.</w:t>
      </w:r>
    </w:p>
    <w:p w:rsidR="001A457E" w:rsidRDefault="007E24EE" w:rsidP="001A457E">
      <w:r w:rsidRPr="001A457E">
        <w:t>В этой связи проблемы криминологической детерминации принято рассматривать применительно двух основных уровней</w:t>
      </w:r>
      <w:r w:rsidR="001A457E" w:rsidRPr="001A457E">
        <w:t>.</w:t>
      </w:r>
    </w:p>
    <w:p w:rsidR="001A457E" w:rsidRDefault="007E24EE" w:rsidP="001A457E">
      <w:r w:rsidRPr="001A457E">
        <w:t>На первом речь идет о причинном комплексе</w:t>
      </w:r>
      <w:r w:rsidR="001A457E">
        <w:t xml:space="preserve"> (</w:t>
      </w:r>
      <w:r w:rsidRPr="001A457E">
        <w:t>а также о составляющих его детерминантах</w:t>
      </w:r>
      <w:r w:rsidR="001A457E" w:rsidRPr="001A457E">
        <w:t>),</w:t>
      </w:r>
      <w:r w:rsidRPr="001A457E">
        <w:t xml:space="preserve"> который предопределяет существование и динамические характеристики преступности в целом, </w:t>
      </w:r>
      <w:r w:rsidR="001A457E">
        <w:t>т.е.</w:t>
      </w:r>
      <w:r w:rsidR="001A457E" w:rsidRPr="001A457E">
        <w:t xml:space="preserve"> </w:t>
      </w:r>
      <w:r w:rsidRPr="001A457E">
        <w:t>в той или иной степени распространяет свое влияние на все разновидности преступного поведения</w:t>
      </w:r>
      <w:r w:rsidR="001A457E" w:rsidRPr="001A457E">
        <w:t>.</w:t>
      </w:r>
    </w:p>
    <w:p w:rsidR="001A457E" w:rsidRDefault="007E24EE" w:rsidP="001A457E">
      <w:r w:rsidRPr="001A457E">
        <w:t>На втором</w:t>
      </w:r>
      <w:r w:rsidR="001A457E">
        <w:t xml:space="preserve"> (</w:t>
      </w:r>
      <w:r w:rsidRPr="001A457E">
        <w:t>более низком</w:t>
      </w:r>
      <w:r w:rsidR="001A457E" w:rsidRPr="001A457E">
        <w:t xml:space="preserve">) </w:t>
      </w:r>
      <w:r w:rsidRPr="001A457E">
        <w:t>уровне анализу подвергается причинный комплекс, порождающий тот или иной вид преступного поведения, ту или иную составную часть преступности в целом</w:t>
      </w:r>
      <w:r w:rsidR="001A457E" w:rsidRPr="001A457E">
        <w:t xml:space="preserve">. </w:t>
      </w:r>
      <w:r w:rsidRPr="001A457E">
        <w:t>Здесь уже главное место занимают в каждом случае те факторы, которые детерминируют конкретно соответствующую разновидность преступности</w:t>
      </w:r>
      <w:r w:rsidR="001A457E" w:rsidRPr="001A457E">
        <w:t xml:space="preserve">. </w:t>
      </w:r>
      <w:r w:rsidRPr="001A457E">
        <w:t>Критерии дифференциации могут быть самыми различными</w:t>
      </w:r>
      <w:r w:rsidR="001A457E" w:rsidRPr="001A457E">
        <w:t>.</w:t>
      </w:r>
    </w:p>
    <w:p w:rsidR="001A457E" w:rsidRDefault="007E24EE" w:rsidP="001A457E">
      <w:r w:rsidRPr="001A457E">
        <w:t>Рассмотренные таким образом тенденции криминогенной ситуации наиболее ярко характеризуется влиянием двух факторных групп</w:t>
      </w:r>
      <w:r w:rsidR="001A457E" w:rsidRPr="001A457E">
        <w:t>:</w:t>
      </w:r>
    </w:p>
    <w:p w:rsidR="001A457E" w:rsidRDefault="007E24EE" w:rsidP="001A457E">
      <w:r w:rsidRPr="001A457E">
        <w:t>внешние</w:t>
      </w:r>
      <w:r w:rsidR="001A457E">
        <w:t xml:space="preserve"> (</w:t>
      </w:r>
      <w:r w:rsidRPr="001A457E">
        <w:t>по отношению к преступности</w:t>
      </w:r>
      <w:r w:rsidR="001A457E" w:rsidRPr="001A457E">
        <w:t xml:space="preserve">) </w:t>
      </w:r>
      <w:r w:rsidRPr="001A457E">
        <w:t>криминогенные факторы</w:t>
      </w:r>
      <w:r w:rsidR="001A457E" w:rsidRPr="001A457E">
        <w:t xml:space="preserve">: </w:t>
      </w:r>
      <w:r w:rsidRPr="001A457E">
        <w:t>экономические, социальные, политические, правовые, организационные, социально-психологические, технические, медико-социальные, экологические и некоторые другие</w:t>
      </w:r>
      <w:r w:rsidR="001A457E" w:rsidRPr="001A457E">
        <w:t>;</w:t>
      </w:r>
    </w:p>
    <w:p w:rsidR="001A457E" w:rsidRDefault="007E24EE" w:rsidP="001A457E">
      <w:r w:rsidRPr="001A457E">
        <w:t>внутренние факторы преступности</w:t>
      </w:r>
      <w:r w:rsidR="001A457E" w:rsidRPr="001A457E">
        <w:t xml:space="preserve">: </w:t>
      </w:r>
      <w:r w:rsidRPr="001A457E">
        <w:t>криминальный рецидивизм, профессионализм, криминальная организованность, сложившиеся и вновь нарождающиеся криминальные традиции</w:t>
      </w:r>
      <w:r w:rsidRPr="001A457E">
        <w:rPr>
          <w:rStyle w:val="ad"/>
          <w:color w:val="000000"/>
        </w:rPr>
        <w:footnoteReference w:id="7"/>
      </w:r>
      <w:r w:rsidR="001A457E" w:rsidRPr="001A457E">
        <w:t>.</w:t>
      </w:r>
    </w:p>
    <w:p w:rsidR="001A457E" w:rsidRDefault="007E24EE" w:rsidP="001A457E">
      <w:r w:rsidRPr="001A457E">
        <w:t>Комплекс же правовых факторов в структуре развития криминальной обстановки характеризуется сложностями реформирования всей российской правовой системы</w:t>
      </w:r>
      <w:r w:rsidR="001A457E" w:rsidRPr="001A457E">
        <w:t xml:space="preserve">. </w:t>
      </w:r>
      <w:r w:rsidRPr="001A457E">
        <w:t>Применительно к конкретному влиянию на криминальную ситуацию в стране здесь необходимо в первую очередь выделить следующие факторные явления негативного содержания</w:t>
      </w:r>
      <w:r w:rsidR="001A457E" w:rsidRPr="001A457E">
        <w:t xml:space="preserve">: </w:t>
      </w:r>
      <w:r w:rsidRPr="001A457E">
        <w:t>нестабильность законодательства, слабую действенность законов в сфере борьбы с преступностью, проблемы уголовно-правовой оценки общественно опасных действий, несовершенство правоприменительной практики, а также энтропийные процессы, характерные для ряда важных направлений сферы правопорядка</w:t>
      </w:r>
      <w:r w:rsidR="001A457E" w:rsidRPr="001A457E">
        <w:t>.</w:t>
      </w:r>
    </w:p>
    <w:p w:rsidR="001A457E" w:rsidRDefault="007E24EE" w:rsidP="001A457E">
      <w:r w:rsidRPr="001A457E">
        <w:t>Комплекс социально-психологических факторов в картине современной преступности характеризуется существенными сдвигами и деформациями, которые произошли в общественном сознании на временном отрезке 12-15 лет</w:t>
      </w:r>
      <w:r w:rsidR="001A457E" w:rsidRPr="001A457E">
        <w:t xml:space="preserve">. </w:t>
      </w:r>
      <w:r w:rsidRPr="001A457E">
        <w:t>В укрупненном виде эти изменения могут быть выражены следующим перечнем</w:t>
      </w:r>
      <w:r w:rsidR="001A457E" w:rsidRPr="001A457E">
        <w:t xml:space="preserve">: </w:t>
      </w:r>
      <w:r w:rsidRPr="001A457E">
        <w:t>утрата значительной частью населения общепризнанных человеческих идеалов в сфере социального общежития, низкий уровень солидарности населения с уголовным законодательством, правовой нигилизм, низкий уровень доверия к правоохранительным органам, распространение криминальной субкультуры, разрастание этнической и религиозной нетерпимости, ориентация общественного сознания на примитивные модели удовлетворения человеческих потребностей, а также негативные социально-психологические тенденции, выражающиеся в росте наркотизма и алкоголизма</w:t>
      </w:r>
      <w:r w:rsidRPr="001A457E">
        <w:rPr>
          <w:rStyle w:val="ad"/>
          <w:color w:val="000000"/>
        </w:rPr>
        <w:footnoteReference w:id="8"/>
      </w:r>
      <w:r w:rsidR="001A457E" w:rsidRPr="001A457E">
        <w:t>.</w:t>
      </w:r>
    </w:p>
    <w:p w:rsidR="001A457E" w:rsidRDefault="007E24EE" w:rsidP="001A457E">
      <w:r w:rsidRPr="001A457E">
        <w:t>Социологические исследования показывают, что адаптация российского населения к новым социально-экономическим формам и условиям жизни в основном произошла</w:t>
      </w:r>
      <w:r w:rsidR="001A457E" w:rsidRPr="001A457E">
        <w:t xml:space="preserve">. </w:t>
      </w:r>
      <w:r w:rsidRPr="001A457E">
        <w:t>Рыночная экономика, несмотря на все изъяны российского</w:t>
      </w:r>
      <w:r w:rsidR="001A457E">
        <w:t xml:space="preserve"> "</w:t>
      </w:r>
      <w:r w:rsidRPr="001A457E">
        <w:t>рыночного капитализма</w:t>
      </w:r>
      <w:r w:rsidR="001A457E">
        <w:t xml:space="preserve">", </w:t>
      </w:r>
      <w:r w:rsidRPr="001A457E">
        <w:t>в целом принята населением</w:t>
      </w:r>
      <w:r w:rsidR="001A457E" w:rsidRPr="001A457E">
        <w:t>.</w:t>
      </w:r>
    </w:p>
    <w:p w:rsidR="001A457E" w:rsidRDefault="007E24EE" w:rsidP="001A457E">
      <w:r w:rsidRPr="001A457E">
        <w:t>Однако в массовой психологии современного российского общества осталось другое</w:t>
      </w:r>
      <w:r w:rsidR="001A457E" w:rsidRPr="001A457E">
        <w:t xml:space="preserve">: </w:t>
      </w:r>
      <w:r w:rsidRPr="001A457E">
        <w:t>оскорбленное чувство нравственного протеста против того морально-психологического насилия, которым сопровождались эти реформы, и против тех результатов, к которым привели многочисленные перекосы реформ</w:t>
      </w:r>
      <w:r w:rsidR="001A457E" w:rsidRPr="001A457E">
        <w:t xml:space="preserve">. </w:t>
      </w:r>
      <w:r w:rsidRPr="001A457E">
        <w:t xml:space="preserve">Это противоречие нарастает и может стать криминологически опасным, </w:t>
      </w:r>
      <w:r w:rsidR="001A457E">
        <w:t>т.е.</w:t>
      </w:r>
      <w:r w:rsidR="001A457E" w:rsidRPr="001A457E">
        <w:t xml:space="preserve"> </w:t>
      </w:r>
      <w:r w:rsidRPr="001A457E">
        <w:t>оно несет в себе существенный криминогенный, социально-негативный потенциал</w:t>
      </w:r>
      <w:r w:rsidRPr="001A457E">
        <w:rPr>
          <w:rStyle w:val="ad"/>
          <w:color w:val="000000"/>
        </w:rPr>
        <w:footnoteReference w:id="9"/>
      </w:r>
      <w:r w:rsidR="001A457E" w:rsidRPr="001A457E">
        <w:t>.</w:t>
      </w:r>
    </w:p>
    <w:p w:rsidR="001A457E" w:rsidRDefault="007E24EE" w:rsidP="001A457E">
      <w:r w:rsidRPr="001A457E">
        <w:t>Жестких границ действия обозначенных общих специфических факторов не существует, это обусловливается тем, что, во-первых, причинный комплекс любого конкретного вида преступности включает в себя обе названные группы</w:t>
      </w:r>
      <w:r w:rsidR="001A457E" w:rsidRPr="001A457E">
        <w:t xml:space="preserve">; </w:t>
      </w:r>
      <w:r w:rsidRPr="001A457E">
        <w:t>во-вторых, они находятся в органичном и к тому же весьма сложном взаимодействии</w:t>
      </w:r>
      <w:r w:rsidR="001A457E" w:rsidRPr="001A457E">
        <w:t xml:space="preserve">; </w:t>
      </w:r>
      <w:r w:rsidRPr="001A457E">
        <w:t>в-третьих, существуют преступления, соединяющие в себе признаки различных видов криминального поведения</w:t>
      </w:r>
      <w:r w:rsidR="001A457E">
        <w:t xml:space="preserve"> (</w:t>
      </w:r>
      <w:r w:rsidRPr="001A457E">
        <w:t>например, убийство из корыстных побуждений</w:t>
      </w:r>
      <w:r w:rsidR="001A457E" w:rsidRPr="001A457E">
        <w:t xml:space="preserve">). </w:t>
      </w:r>
      <w:r w:rsidRPr="001A457E">
        <w:t>Однако в составе причинного комплекса важно выделять те специфические факторы, которые значимы, как правило, именно для данного вида преступного поведения</w:t>
      </w:r>
      <w:r w:rsidR="001A457E" w:rsidRPr="001A457E">
        <w:t>.</w:t>
      </w:r>
    </w:p>
    <w:p w:rsidR="001A457E" w:rsidRDefault="007E24EE" w:rsidP="001A457E">
      <w:r w:rsidRPr="001A457E">
        <w:t>Таким образом, характер и особенности детерминации преступности в целом определяют специфику причин преступного поведения рассматриваемой категории преступности, которые обладают всеми общими чертами криминологической причинности и одновременно отражают определенную специфику детерминации криминального поведения непосредственно интересующего нас контингента</w:t>
      </w:r>
      <w:r w:rsidR="001A457E" w:rsidRPr="001A457E">
        <w:t>.</w:t>
      </w:r>
    </w:p>
    <w:p w:rsidR="001A457E" w:rsidRDefault="007E24EE" w:rsidP="001A457E">
      <w:r w:rsidRPr="001A457E">
        <w:t xml:space="preserve">Так как в данном случае специфическое, </w:t>
      </w:r>
      <w:r w:rsidR="001A457E">
        <w:t>т.е.</w:t>
      </w:r>
      <w:r w:rsidR="001A457E" w:rsidRPr="001A457E">
        <w:t xml:space="preserve"> </w:t>
      </w:r>
      <w:r w:rsidRPr="001A457E">
        <w:t>особенное, нельзя отделить от общего, от которого особенное не просто зависит, но и производно от него, необходимо, на наш взгляд, кратко остановиться на теоретических предпосылках криминологического исследования причинного комплекса преступности в целом и обозначить некоторые наиболее существенные компоненты, составляющие данный комплекс</w:t>
      </w:r>
      <w:r w:rsidR="001A457E" w:rsidRPr="001A457E">
        <w:t xml:space="preserve">. </w:t>
      </w:r>
      <w:r w:rsidRPr="001A457E">
        <w:t>В данном случае имеются в виду обстоятельства и отношения,</w:t>
      </w:r>
      <w:r w:rsidR="001A457E">
        <w:t xml:space="preserve"> "</w:t>
      </w:r>
      <w:r w:rsidRPr="001A457E">
        <w:t>которые наиболее тесно связаны с детерминацией преступного поведения и, следовательно, подлежат изучению в первую очередность</w:t>
      </w:r>
      <w:r w:rsidR="001A457E" w:rsidRPr="001A457E">
        <w:t>.</w:t>
      </w:r>
    </w:p>
    <w:p w:rsidR="001A457E" w:rsidRDefault="007E24EE" w:rsidP="001A457E">
      <w:r w:rsidRPr="001A457E">
        <w:t xml:space="preserve">Причинный комплекс преступности как жизненная социальная реальность всегда конкретен и его особенности должны быть осмыслены применительно к конкретно-историческому этапу развития общества, а также к особенностям конкретного региона или определенной группе лиц, видам преступности и </w:t>
      </w:r>
      <w:r w:rsidR="001A457E">
        <w:t>т.д.</w:t>
      </w:r>
    </w:p>
    <w:p w:rsidR="001A457E" w:rsidRDefault="007E24EE" w:rsidP="001A457E">
      <w:r w:rsidRPr="001A457E">
        <w:t>Само понятие</w:t>
      </w:r>
      <w:r w:rsidR="001A457E">
        <w:t xml:space="preserve"> "</w:t>
      </w:r>
      <w:r w:rsidRPr="001A457E">
        <w:t>причинный комплекс</w:t>
      </w:r>
      <w:r w:rsidR="001A457E">
        <w:t xml:space="preserve">" </w:t>
      </w:r>
      <w:r w:rsidRPr="001A457E">
        <w:t>подводит к уяснению важнейших моментов детерминации преступности</w:t>
      </w:r>
      <w:r w:rsidR="001A457E" w:rsidRPr="001A457E">
        <w:t xml:space="preserve">. </w:t>
      </w:r>
      <w:r w:rsidRPr="001A457E">
        <w:t>Как преступность, так и отдельное преступление могут возникнуть лишь при наличии комплекса, совокупности причин и условий</w:t>
      </w:r>
      <w:r w:rsidRPr="001A457E">
        <w:rPr>
          <w:rStyle w:val="ad"/>
          <w:color w:val="000000"/>
        </w:rPr>
        <w:footnoteReference w:id="10"/>
      </w:r>
      <w:r w:rsidR="001A457E" w:rsidRPr="001A457E">
        <w:t>.</w:t>
      </w:r>
    </w:p>
    <w:p w:rsidR="001A457E" w:rsidRDefault="007E24EE" w:rsidP="001A457E">
      <w:r w:rsidRPr="001A457E">
        <w:t>Процесс такого их взаимодействия рождает противоречия, которые представляют собой столкновение факторов</w:t>
      </w:r>
      <w:r w:rsidR="001A457E">
        <w:t xml:space="preserve"> (</w:t>
      </w:r>
      <w:r w:rsidRPr="001A457E">
        <w:t>явлений, ситуаций</w:t>
      </w:r>
      <w:r w:rsidR="001A457E" w:rsidRPr="001A457E">
        <w:t xml:space="preserve">). </w:t>
      </w:r>
      <w:r w:rsidRPr="001A457E">
        <w:t>Этот конфликт при достаточной степени остроты может перерастать в преступление</w:t>
      </w:r>
      <w:r w:rsidR="001A457E" w:rsidRPr="001A457E">
        <w:t xml:space="preserve">. </w:t>
      </w:r>
      <w:r w:rsidRPr="001A457E">
        <w:t>Оно есть, по сути, специфическая форма взаимодействия, о которой идет речь</w:t>
      </w:r>
      <w:r w:rsidR="001A457E" w:rsidRPr="001A457E">
        <w:t xml:space="preserve">. </w:t>
      </w:r>
      <w:r w:rsidRPr="001A457E">
        <w:t>Таким образом, преступность порождают не сами по себе конкретные негативные явления, а противоречия, возникающие на их базе и перерастающие в конфликт между личностью либо определенными категориями людей и обществом</w:t>
      </w:r>
      <w:r w:rsidRPr="001A457E">
        <w:rPr>
          <w:rStyle w:val="ad"/>
          <w:color w:val="000000"/>
        </w:rPr>
        <w:footnoteReference w:id="11"/>
      </w:r>
      <w:r w:rsidR="001A457E" w:rsidRPr="001A457E">
        <w:t>.</w:t>
      </w:r>
    </w:p>
    <w:p w:rsidR="001A457E" w:rsidRDefault="007E24EE" w:rsidP="001A457E">
      <w:r w:rsidRPr="001A457E">
        <w:t>Преступность как социальное явление в лице значительной части ее</w:t>
      </w:r>
      <w:r w:rsidR="001A457E">
        <w:t xml:space="preserve"> "</w:t>
      </w:r>
      <w:r w:rsidRPr="001A457E">
        <w:t>представителей</w:t>
      </w:r>
      <w:r w:rsidR="001A457E">
        <w:t xml:space="preserve">" </w:t>
      </w:r>
      <w:r w:rsidRPr="001A457E">
        <w:t xml:space="preserve">активно влияет на состояние и характер деятельности различных сфер жизни и структур общества с целью создания ситуаций, наиболее благоприятных для реализации криминальных планов, для обеспечения собственной безопасности, противодействия правоохранительным органам и </w:t>
      </w:r>
      <w:r w:rsidR="001A457E">
        <w:t>т.д.</w:t>
      </w:r>
    </w:p>
    <w:p w:rsidR="001A457E" w:rsidRDefault="007E24EE" w:rsidP="001A457E">
      <w:r w:rsidRPr="001A457E">
        <w:t>Она, причем порой весьма заметно, сама меняет внешнюю реальность и социальные условия, заставляет подчинять себе многие планы и программы общества, его финансовые ресурсы, заставляют общество</w:t>
      </w:r>
      <w:r w:rsidR="001A457E">
        <w:t xml:space="preserve"> "</w:t>
      </w:r>
      <w:r w:rsidRPr="001A457E">
        <w:t>приспосабливаться</w:t>
      </w:r>
      <w:r w:rsidR="001A457E">
        <w:t xml:space="preserve">" </w:t>
      </w:r>
      <w:r w:rsidRPr="001A457E">
        <w:t>к ней</w:t>
      </w:r>
      <w:r w:rsidR="001A457E" w:rsidRPr="001A457E">
        <w:t xml:space="preserve">. </w:t>
      </w:r>
      <w:r w:rsidRPr="001A457E">
        <w:t>Представители общества решают, например, приобретать или нет оружие, чтобы в случае нападения защитить себя и семью от преступников, выходить или не выходить из-за создавшейся криминальной обстановки вечером на улицу, сколько средств направить на меры безопасности и защиты от преступных деяний, определяют размеры бюджетных расходов, сосредоточенных на борьбе с преступностью</w:t>
      </w:r>
      <w:r w:rsidR="001A457E" w:rsidRPr="001A457E">
        <w:t>.</w:t>
      </w:r>
    </w:p>
    <w:p w:rsidR="001A457E" w:rsidRDefault="007E24EE" w:rsidP="001A457E">
      <w:r w:rsidRPr="001A457E">
        <w:t>Современная преступность рассматривается в качестве производного от отрицательных аспектов социальных условий, в качестве следствия негативных явлений объективного и субъективного характера в различных областях и сферах нашей жизни</w:t>
      </w:r>
      <w:r w:rsidR="001A457E" w:rsidRPr="001A457E">
        <w:t>.</w:t>
      </w:r>
    </w:p>
    <w:p w:rsidR="001A457E" w:rsidRDefault="00BF1EA9" w:rsidP="001A457E">
      <w:r w:rsidRPr="001A457E">
        <w:t>Например, криминогенная ситуация в России в целом и в аспекте влияния на преступность против правосудия в частности за последние годы определяется действием следующих детерминантов и факторов</w:t>
      </w:r>
      <w:r w:rsidR="001A457E" w:rsidRPr="001A457E">
        <w:t>.</w:t>
      </w:r>
    </w:p>
    <w:p w:rsidR="001A457E" w:rsidRDefault="00BF1EA9" w:rsidP="001A457E">
      <w:r w:rsidRPr="001A457E">
        <w:t>Экономические детерминанты</w:t>
      </w:r>
      <w:r w:rsidR="001A457E" w:rsidRPr="001A457E">
        <w:t>:</w:t>
      </w:r>
    </w:p>
    <w:p w:rsidR="001A457E" w:rsidRDefault="00BF1EA9" w:rsidP="001A457E">
      <w:r w:rsidRPr="001A457E">
        <w:t>резкое снижение экономического потенциала государства из-за непродуманности последствий социально-экономических реформ и, как следствие, отразившееся на уровне поддержки системы жизнеобеспечения общества, его институтов, групп населения и отдельных граждан</w:t>
      </w:r>
      <w:r w:rsidR="001A457E" w:rsidRPr="001A457E">
        <w:t>;</w:t>
      </w:r>
    </w:p>
    <w:p w:rsidR="001A457E" w:rsidRDefault="00BF1EA9" w:rsidP="001A457E">
      <w:r w:rsidRPr="001A457E">
        <w:t>общее снижение уровня жизни населения, а в некоторых группах</w:t>
      </w:r>
      <w:r w:rsidR="001A457E" w:rsidRPr="001A457E">
        <w:t xml:space="preserve"> - </w:t>
      </w:r>
      <w:r w:rsidRPr="001A457E">
        <w:t>ниже границы физиологической выживаемости</w:t>
      </w:r>
      <w:r w:rsidR="001A457E" w:rsidRPr="001A457E">
        <w:t>;</w:t>
      </w:r>
    </w:p>
    <w:p w:rsidR="001A457E" w:rsidRDefault="00BF1EA9" w:rsidP="001A457E">
      <w:r w:rsidRPr="001A457E">
        <w:t>гипертрофированная поляризация населения по уровню доходов</w:t>
      </w:r>
      <w:r w:rsidR="001A457E" w:rsidRPr="001A457E">
        <w:t>;</w:t>
      </w:r>
    </w:p>
    <w:p w:rsidR="001A457E" w:rsidRDefault="00BF1EA9" w:rsidP="001A457E">
      <w:r w:rsidRPr="001A457E">
        <w:t>инфляционные</w:t>
      </w:r>
      <w:r w:rsidR="001A457E" w:rsidRPr="001A457E">
        <w:t xml:space="preserve"> </w:t>
      </w:r>
      <w:r w:rsidRPr="001A457E">
        <w:t>процессы</w:t>
      </w:r>
      <w:r w:rsidR="001A457E" w:rsidRPr="001A457E">
        <w:t xml:space="preserve">, </w:t>
      </w:r>
      <w:r w:rsidRPr="001A457E">
        <w:t>сопровождающиеся</w:t>
      </w:r>
      <w:r w:rsidR="001A457E" w:rsidRPr="001A457E">
        <w:t xml:space="preserve"> </w:t>
      </w:r>
      <w:r w:rsidRPr="001A457E">
        <w:t>непрерывным ростом цен</w:t>
      </w:r>
      <w:r w:rsidR="001A457E" w:rsidRPr="001A457E">
        <w:t>;</w:t>
      </w:r>
    </w:p>
    <w:p w:rsidR="001A457E" w:rsidRDefault="00BF1EA9" w:rsidP="001A457E">
      <w:r w:rsidRPr="001A457E">
        <w:t xml:space="preserve">растущая безработица, спад производства и </w:t>
      </w:r>
      <w:r w:rsidR="001A457E">
        <w:t>т.д.;</w:t>
      </w:r>
      <w:r w:rsidR="001A457E" w:rsidRPr="001A457E">
        <w:t xml:space="preserve"> </w:t>
      </w:r>
      <w:r w:rsidRPr="001A457E">
        <w:t>экономический спад производства, приведший к демографической неразберихе</w:t>
      </w:r>
      <w:r w:rsidRPr="001A457E">
        <w:rPr>
          <w:rStyle w:val="ad"/>
          <w:color w:val="000000"/>
        </w:rPr>
        <w:footnoteReference w:id="12"/>
      </w:r>
      <w:r w:rsidR="001A457E" w:rsidRPr="001A457E">
        <w:t>.</w:t>
      </w:r>
    </w:p>
    <w:p w:rsidR="001A457E" w:rsidRDefault="00BF1EA9" w:rsidP="001A457E">
      <w:r w:rsidRPr="001A457E">
        <w:t>Эти внешние факторы социальной среды взаимодействуют с характеристиками самих вынужденных мигрантов</w:t>
      </w:r>
      <w:r w:rsidR="001A457E" w:rsidRPr="001A457E">
        <w:t xml:space="preserve">. </w:t>
      </w:r>
      <w:r w:rsidRPr="001A457E">
        <w:t>По этим объективным и субъективным причинам мигранты являются наиболее уязвимым объектом для всякого рода негативных влияний, и если сами и не совершают преступлений, то легко становятся их жертвами</w:t>
      </w:r>
      <w:r w:rsidR="001A457E" w:rsidRPr="001A457E">
        <w:t>.</w:t>
      </w:r>
    </w:p>
    <w:p w:rsidR="001A457E" w:rsidRDefault="00BF1EA9" w:rsidP="001A457E">
      <w:r w:rsidRPr="001A457E">
        <w:t>Политические детерминанты</w:t>
      </w:r>
      <w:r w:rsidR="001A457E" w:rsidRPr="001A457E">
        <w:t>:</w:t>
      </w:r>
    </w:p>
    <w:p w:rsidR="001A457E" w:rsidRDefault="00BF1EA9" w:rsidP="001A457E">
      <w:r w:rsidRPr="001A457E">
        <w:t>длившаяся долгое время нестабильность внутренней общеполитической обстановки, связанная с периодически обостряющимися противостояниями ветвей власти</w:t>
      </w:r>
      <w:r w:rsidR="001A457E" w:rsidRPr="001A457E">
        <w:t>;</w:t>
      </w:r>
    </w:p>
    <w:p w:rsidR="001A457E" w:rsidRDefault="00BF1EA9" w:rsidP="001A457E">
      <w:r w:rsidRPr="001A457E">
        <w:t>идущие параллельно процессы бюрократизации государственного аппарата и одновременно неуклонного, абсолютно не оправданного в социальном плане умножения численности чиновников</w:t>
      </w:r>
      <w:r w:rsidR="001A457E" w:rsidRPr="001A457E">
        <w:t>;</w:t>
      </w:r>
    </w:p>
    <w:p w:rsidR="001A457E" w:rsidRDefault="00BF1EA9" w:rsidP="001A457E">
      <w:r w:rsidRPr="001A457E">
        <w:t>растущая коррумпированность государственной службы федерального, регионального и местного уровней</w:t>
      </w:r>
      <w:r w:rsidR="001A457E" w:rsidRPr="001A457E">
        <w:t>;</w:t>
      </w:r>
    </w:p>
    <w:p w:rsidR="001A457E" w:rsidRDefault="00BF1EA9" w:rsidP="001A457E">
      <w:r w:rsidRPr="001A457E">
        <w:t>отчуждение существенной части социума от институтов власти и в целом системы социального управления</w:t>
      </w:r>
      <w:r w:rsidR="001A457E" w:rsidRPr="001A457E">
        <w:t>;</w:t>
      </w:r>
    </w:p>
    <w:p w:rsidR="001A457E" w:rsidRDefault="00BF1EA9" w:rsidP="001A457E">
      <w:r w:rsidRPr="001A457E">
        <w:t xml:space="preserve">отсутствие научно обоснованных ясных для населения концепций политики обеспечения национальной безопасности в различных ее аспектах, включая и уголовную политику и </w:t>
      </w:r>
      <w:r w:rsidR="001A457E">
        <w:t>т.д.</w:t>
      </w:r>
    </w:p>
    <w:p w:rsidR="001A457E" w:rsidRDefault="00BF1EA9" w:rsidP="001A457E">
      <w:r w:rsidRPr="001A457E">
        <w:t>Социальные и правовые детерминанты</w:t>
      </w:r>
      <w:r w:rsidR="001A457E" w:rsidRPr="001A457E">
        <w:t>:</w:t>
      </w:r>
    </w:p>
    <w:p w:rsidR="001A457E" w:rsidRDefault="00BF1EA9" w:rsidP="001A457E">
      <w:r w:rsidRPr="001A457E">
        <w:t>резкое социально-экономическое расслоение населения и возникновение между разными социальными группами и слоями конфликтных отношений</w:t>
      </w:r>
      <w:r w:rsidR="001A457E" w:rsidRPr="001A457E">
        <w:t>;</w:t>
      </w:r>
    </w:p>
    <w:p w:rsidR="001A457E" w:rsidRDefault="00BF1EA9" w:rsidP="001A457E">
      <w:r w:rsidRPr="001A457E">
        <w:t>углубление деструктивных процессов в сфере брачно-семейных отношений, ухудшение условий семейного воспитания детей</w:t>
      </w:r>
      <w:r w:rsidR="001A457E" w:rsidRPr="001A457E">
        <w:t>;</w:t>
      </w:r>
    </w:p>
    <w:p w:rsidR="001A457E" w:rsidRDefault="00BF1EA9" w:rsidP="001A457E">
      <w:r w:rsidRPr="001A457E">
        <w:t>обнищание,</w:t>
      </w:r>
      <w:r w:rsidR="001A457E">
        <w:t xml:space="preserve"> "</w:t>
      </w:r>
      <w:r w:rsidRPr="001A457E">
        <w:t>вымывание</w:t>
      </w:r>
      <w:r w:rsidR="001A457E">
        <w:t xml:space="preserve">" </w:t>
      </w:r>
      <w:r w:rsidRPr="001A457E">
        <w:t>так называемого среднего класса, традиционно имеющего важное стабилизирующее значение в социальной структуре общества</w:t>
      </w:r>
      <w:r w:rsidR="001A457E" w:rsidRPr="001A457E">
        <w:t>;</w:t>
      </w:r>
    </w:p>
    <w:p w:rsidR="001A457E" w:rsidRDefault="00BF1EA9" w:rsidP="001A457E">
      <w:r w:rsidRPr="001A457E">
        <w:t>отсутствие достаточно эффективной системы общественных организаций и иных неформальных структур, способных взять на себя реальную помощь государственным учреждениям в деле нормализации социальной жизни в стране, обеспечить всестороннюю поддержку нуждающимся слоям населения и гражданам, содействовать делу борьбы с правонарушениями</w:t>
      </w:r>
      <w:r w:rsidR="001A457E" w:rsidRPr="001A457E">
        <w:t>;</w:t>
      </w:r>
    </w:p>
    <w:p w:rsidR="001A457E" w:rsidRDefault="007E24EE" w:rsidP="001A457E">
      <w:r w:rsidRPr="001A457E">
        <w:t>несовершенство системы законодательства, регулирующего деятельность в сфере борьбы с преступностью и нормально функционирующих механизмов реализации принимаемых законов и иных нормативных актов</w:t>
      </w:r>
      <w:r w:rsidR="001A457E" w:rsidRPr="001A457E">
        <w:t>;</w:t>
      </w:r>
    </w:p>
    <w:p w:rsidR="001A457E" w:rsidRDefault="007E24EE" w:rsidP="001A457E">
      <w:r w:rsidRPr="001A457E">
        <w:t>хроническое отсутствие нормального финансирования программ борьбы с преступностью и профилактики правонарушений, материального</w:t>
      </w:r>
      <w:r w:rsidR="001A457E">
        <w:t xml:space="preserve"> (</w:t>
      </w:r>
      <w:r w:rsidRPr="001A457E">
        <w:t>финансового и ресурсного</w:t>
      </w:r>
      <w:r w:rsidR="001A457E" w:rsidRPr="001A457E">
        <w:t xml:space="preserve">) </w:t>
      </w:r>
      <w:r w:rsidRPr="001A457E">
        <w:t>обеспечения работы органов внутренних дел и иных правоохранительных органов</w:t>
      </w:r>
      <w:r w:rsidR="001A457E" w:rsidRPr="001A457E">
        <w:t>;</w:t>
      </w:r>
    </w:p>
    <w:p w:rsidR="001A457E" w:rsidRDefault="007E24EE" w:rsidP="001A457E">
      <w:r w:rsidRPr="001A457E">
        <w:t>отсутствие единой, сбалансированной стратегии органов государственной власти и правоохранительной системы, нацеленной на комплексное, скоординированное противодействие преступности</w:t>
      </w:r>
      <w:r w:rsidR="001A457E" w:rsidRPr="001A457E">
        <w:t>;</w:t>
      </w:r>
    </w:p>
    <w:p w:rsidR="001A457E" w:rsidRDefault="007E24EE" w:rsidP="001A457E">
      <w:r w:rsidRPr="001A457E">
        <w:t>наличие острых кадровых проблем в органах милиции и других правоохранительных органах</w:t>
      </w:r>
      <w:r w:rsidR="001A457E" w:rsidRPr="001A457E">
        <w:t xml:space="preserve">: </w:t>
      </w:r>
      <w:r w:rsidRPr="001A457E">
        <w:t xml:space="preserve">отток сотрудников и существенная нехватка кадров, неудовлетворительный качественный состав сотрудников, коррумпированность системы и </w:t>
      </w:r>
      <w:r w:rsidR="001A457E">
        <w:t>т.д.</w:t>
      </w:r>
    </w:p>
    <w:p w:rsidR="001A457E" w:rsidRDefault="007E24EE" w:rsidP="001A457E">
      <w:r w:rsidRPr="001A457E">
        <w:t>Социально-психологические детерминанты</w:t>
      </w:r>
      <w:r w:rsidR="001A457E" w:rsidRPr="001A457E">
        <w:t>:</w:t>
      </w:r>
    </w:p>
    <w:p w:rsidR="001A457E" w:rsidRDefault="007E24EE" w:rsidP="001A457E">
      <w:r w:rsidRPr="001A457E">
        <w:t>распространенное среди значительной части населения чувство неуверенности в своей безопасности</w:t>
      </w:r>
      <w:r w:rsidR="001A457E">
        <w:t xml:space="preserve"> (</w:t>
      </w:r>
      <w:r w:rsidRPr="001A457E">
        <w:t>личной, финансовой, имущественной</w:t>
      </w:r>
      <w:r w:rsidR="001A457E" w:rsidRPr="001A457E">
        <w:t>),</w:t>
      </w:r>
      <w:r w:rsidRPr="001A457E">
        <w:t xml:space="preserve"> в нормальной, благополучной перспективе для себя и своих</w:t>
      </w:r>
      <w:r w:rsidR="00BF1EA9" w:rsidRPr="001A457E">
        <w:t xml:space="preserve"> </w:t>
      </w:r>
      <w:r w:rsidRPr="001A457E">
        <w:t>близких</w:t>
      </w:r>
      <w:r w:rsidR="001A457E" w:rsidRPr="001A457E">
        <w:t>;</w:t>
      </w:r>
    </w:p>
    <w:p w:rsidR="001A457E" w:rsidRDefault="007E24EE" w:rsidP="001A457E">
      <w:r w:rsidRPr="001A457E">
        <w:t>неверие в способность и желание власти и ее структур довести до конца необходимые политические, социальные, экономические преобразования в интересах народа</w:t>
      </w:r>
      <w:r w:rsidR="001A457E" w:rsidRPr="001A457E">
        <w:t>;</w:t>
      </w:r>
    </w:p>
    <w:p w:rsidR="001A457E" w:rsidRDefault="007E24EE" w:rsidP="001A457E">
      <w:r w:rsidRPr="001A457E">
        <w:t>раздражение</w:t>
      </w:r>
      <w:r w:rsidR="001A457E">
        <w:t xml:space="preserve"> (</w:t>
      </w:r>
      <w:r w:rsidRPr="001A457E">
        <w:t>подчас переходящее в агрессивные настроения</w:t>
      </w:r>
      <w:r w:rsidR="001A457E" w:rsidRPr="001A457E">
        <w:t>),</w:t>
      </w:r>
      <w:r w:rsidRPr="001A457E">
        <w:t xml:space="preserve"> вызванное усталостью от постоянно возникающих новых, еще более острых проблем, от быстро углубляющейся пропасти между уровнями доходов бедных</w:t>
      </w:r>
      <w:r w:rsidR="001A457E">
        <w:t xml:space="preserve"> (</w:t>
      </w:r>
      <w:r w:rsidRPr="001A457E">
        <w:t>фактически нищих</w:t>
      </w:r>
      <w:r w:rsidR="001A457E" w:rsidRPr="001A457E">
        <w:t xml:space="preserve">) </w:t>
      </w:r>
      <w:r w:rsidRPr="001A457E">
        <w:t>и богатых</w:t>
      </w:r>
      <w:r w:rsidR="001A457E">
        <w:t xml:space="preserve"> ("</w:t>
      </w:r>
      <w:r w:rsidRPr="001A457E">
        <w:t>супербогатых</w:t>
      </w:r>
      <w:r w:rsidR="001A457E">
        <w:t>"</w:t>
      </w:r>
      <w:r w:rsidR="001A457E" w:rsidRPr="001A457E">
        <w:t>);</w:t>
      </w:r>
    </w:p>
    <w:p w:rsidR="001A457E" w:rsidRDefault="007E24EE" w:rsidP="001A457E">
      <w:r w:rsidRPr="001A457E">
        <w:t>утрата моральных</w:t>
      </w:r>
      <w:r w:rsidR="001A457E">
        <w:t xml:space="preserve"> (</w:t>
      </w:r>
      <w:r w:rsidRPr="001A457E">
        <w:t>этических</w:t>
      </w:r>
      <w:r w:rsidR="001A457E" w:rsidRPr="001A457E">
        <w:t xml:space="preserve">) </w:t>
      </w:r>
      <w:r w:rsidRPr="001A457E">
        <w:t>ориентиров, позволяющих оценивать поведение людей как достойное или недостойное</w:t>
      </w:r>
      <w:r w:rsidR="001A457E" w:rsidRPr="001A457E">
        <w:t xml:space="preserve">: </w:t>
      </w:r>
      <w:r w:rsidRPr="001A457E">
        <w:t>даже преступление, если оно сулит человеку решение каких-либо жизненных проблем, в глазах многих перестало быть безнравственным поступком, его не стыдно совершить</w:t>
      </w:r>
      <w:r w:rsidR="001A457E" w:rsidRPr="001A457E">
        <w:t>;</w:t>
      </w:r>
    </w:p>
    <w:p w:rsidR="001A457E" w:rsidRDefault="007E24EE" w:rsidP="001A457E">
      <w:r w:rsidRPr="001A457E">
        <w:t>смещение ценностных ориентации, связанных с восприятием действий криминальных структур, преуспевающие деятели которых из презираемых изгоев стали постепенно превращаться в своего рода референтную группу, в объект для подражания и даже зависти к удачливому</w:t>
      </w:r>
      <w:r w:rsidR="001A457E">
        <w:t xml:space="preserve"> "</w:t>
      </w:r>
      <w:r w:rsidRPr="001A457E">
        <w:t>бизнесмену</w:t>
      </w:r>
      <w:r w:rsidR="001A457E">
        <w:t xml:space="preserve">", </w:t>
      </w:r>
      <w:r w:rsidRPr="001A457E">
        <w:t>умеющему эффективно нарушить или обойти закон</w:t>
      </w:r>
      <w:r w:rsidR="001A457E" w:rsidRPr="001A457E">
        <w:t>;</w:t>
      </w:r>
    </w:p>
    <w:p w:rsidR="001A457E" w:rsidRDefault="007E24EE" w:rsidP="001A457E">
      <w:r w:rsidRPr="001A457E">
        <w:t xml:space="preserve">страх перед преступностью и перед опасностью незаконного </w:t>
      </w:r>
      <w:r w:rsidR="00BF1EA9" w:rsidRPr="001A457E">
        <w:t>вторжения</w:t>
      </w:r>
      <w:r w:rsidRPr="001A457E">
        <w:t xml:space="preserve"> властей в частную жизнь</w:t>
      </w:r>
      <w:r w:rsidR="001A457E" w:rsidRPr="001A457E">
        <w:t>;</w:t>
      </w:r>
    </w:p>
    <w:p w:rsidR="001A457E" w:rsidRDefault="007E24EE" w:rsidP="001A457E">
      <w:r w:rsidRPr="001A457E">
        <w:t xml:space="preserve">распространенные в обществе и все более укореняющиеся традиции алкогольного потребления, принимающие патологический характер, а также потребление наркотиков и </w:t>
      </w:r>
      <w:r w:rsidR="001A457E">
        <w:t>т.д.</w:t>
      </w:r>
      <w:r w:rsidR="00BF1EA9" w:rsidRPr="001A457E">
        <w:rPr>
          <w:rStyle w:val="ad"/>
          <w:color w:val="000000"/>
        </w:rPr>
        <w:footnoteReference w:id="13"/>
      </w:r>
      <w:r w:rsidR="001A457E" w:rsidRPr="001A457E">
        <w:t>.</w:t>
      </w:r>
    </w:p>
    <w:p w:rsidR="001A457E" w:rsidRDefault="007E24EE" w:rsidP="001A457E">
      <w:r w:rsidRPr="001A457E">
        <w:t>Таким образом, как видно из приведенного анализа, ряд мощных по своей значимости криминогенных факторов продолжает оказывать деструктивное воздействие на состояние правопорядка в Российской Федерации, на систему защиты граждан, а также государственных и общественных институтов от криминальной опасности</w:t>
      </w:r>
      <w:r w:rsidR="001A457E" w:rsidRPr="001A457E">
        <w:t>.</w:t>
      </w:r>
    </w:p>
    <w:p w:rsidR="00666D32" w:rsidRDefault="00666D32" w:rsidP="001A457E"/>
    <w:p w:rsidR="001A457E" w:rsidRPr="001A457E" w:rsidRDefault="00666D32" w:rsidP="00666D32">
      <w:pPr>
        <w:pStyle w:val="2"/>
      </w:pPr>
      <w:bookmarkStart w:id="4" w:name="_Toc247235089"/>
      <w:r>
        <w:t xml:space="preserve">3. </w:t>
      </w:r>
      <w:r w:rsidR="00691A90" w:rsidRPr="001A457E">
        <w:t>Профилактика преступлений против правосудия</w:t>
      </w:r>
      <w:bookmarkEnd w:id="4"/>
    </w:p>
    <w:p w:rsidR="00666D32" w:rsidRDefault="00666D32" w:rsidP="001A457E"/>
    <w:p w:rsidR="001A457E" w:rsidRDefault="003730A6" w:rsidP="001A457E">
      <w:r w:rsidRPr="001A457E">
        <w:t>Следует различать три уровня мер предупреждения преступлений</w:t>
      </w:r>
      <w:r w:rsidR="001A457E" w:rsidRPr="001A457E">
        <w:t>:</w:t>
      </w:r>
    </w:p>
    <w:p w:rsidR="003730A6" w:rsidRPr="001A457E" w:rsidRDefault="003730A6" w:rsidP="001A457E">
      <w:r w:rsidRPr="001A457E">
        <w:t>1</w:t>
      </w:r>
      <w:r w:rsidR="001A457E" w:rsidRPr="001A457E">
        <w:t xml:space="preserve">) </w:t>
      </w:r>
      <w:r w:rsidRPr="001A457E">
        <w:t>общесоциальные меры,</w:t>
      </w:r>
    </w:p>
    <w:p w:rsidR="003730A6" w:rsidRPr="001A457E" w:rsidRDefault="003730A6" w:rsidP="001A457E">
      <w:r w:rsidRPr="001A457E">
        <w:t>2</w:t>
      </w:r>
      <w:r w:rsidR="001A457E" w:rsidRPr="001A457E">
        <w:t xml:space="preserve">) </w:t>
      </w:r>
      <w:r w:rsidRPr="001A457E">
        <w:t>специально-криминологические меры,</w:t>
      </w:r>
    </w:p>
    <w:p w:rsidR="001A457E" w:rsidRDefault="003730A6" w:rsidP="001A457E">
      <w:r w:rsidRPr="001A457E">
        <w:t>3</w:t>
      </w:r>
      <w:r w:rsidR="001A457E" w:rsidRPr="001A457E">
        <w:t xml:space="preserve">) </w:t>
      </w:r>
      <w:r w:rsidRPr="001A457E">
        <w:t>индивидуальные меры предупреждения</w:t>
      </w:r>
      <w:r w:rsidR="001A457E" w:rsidRPr="001A457E">
        <w:t>.</w:t>
      </w:r>
    </w:p>
    <w:p w:rsidR="001A457E" w:rsidRDefault="003730A6" w:rsidP="001A457E">
      <w:r w:rsidRPr="001A457E">
        <w:t>Первый уровень</w:t>
      </w:r>
      <w:r w:rsidR="001A457E">
        <w:t xml:space="preserve"> (</w:t>
      </w:r>
      <w:r w:rsidRPr="001A457E">
        <w:t>общесоциальный</w:t>
      </w:r>
      <w:r w:rsidR="001A457E" w:rsidRPr="001A457E">
        <w:t xml:space="preserve">) </w:t>
      </w:r>
      <w:r w:rsidRPr="001A457E">
        <w:t>включает решение крупных экономических, социальных, идеологических, политических, культурно-воспитательных, организационно-управленческих и других проблем жизни общества</w:t>
      </w:r>
      <w:r w:rsidR="001A457E" w:rsidRPr="001A457E">
        <w:t xml:space="preserve">. </w:t>
      </w:r>
      <w:r w:rsidRPr="001A457E">
        <w:t>Их реализация опосредованно воздействует на преступность и на все звенья механизма антиобщественного поведения</w:t>
      </w:r>
      <w:r w:rsidR="001A457E" w:rsidRPr="001A457E">
        <w:t>.</w:t>
      </w:r>
    </w:p>
    <w:p w:rsidR="001A457E" w:rsidRDefault="003730A6" w:rsidP="001A457E">
      <w:r w:rsidRPr="001A457E">
        <w:t>Второй уровень</w:t>
      </w:r>
      <w:r w:rsidR="001A457E">
        <w:t xml:space="preserve"> (</w:t>
      </w:r>
      <w:r w:rsidRPr="001A457E">
        <w:t>социально-криминологический</w:t>
      </w:r>
      <w:r w:rsidR="001A457E" w:rsidRPr="001A457E">
        <w:t xml:space="preserve">) </w:t>
      </w:r>
      <w:r w:rsidRPr="001A457E">
        <w:t>связан с осуществлением различных мероприятий в конкретных социальных группах, коллективах, семье, где складываются конфликтные ситуации, намечаются отрицательные явления</w:t>
      </w:r>
      <w:r w:rsidR="001A457E" w:rsidRPr="001A457E">
        <w:t>.</w:t>
      </w:r>
    </w:p>
    <w:p w:rsidR="001A457E" w:rsidRDefault="003730A6" w:rsidP="001A457E">
      <w:r w:rsidRPr="001A457E">
        <w:t>Третий уровень</w:t>
      </w:r>
      <w:r w:rsidR="001A457E" w:rsidRPr="001A457E">
        <w:t xml:space="preserve"> - </w:t>
      </w:r>
      <w:r w:rsidRPr="001A457E">
        <w:t>это индивидуально-профилактическая деятельность, которая осуществляется в отношении лиц, совершивших антиобщественные действия как путем ликвидации или нейтрализации негативных разнопорядковых факторов среды жизнедеятельности этих лиц, так и путем воздействия на их сознание</w:t>
      </w:r>
      <w:r w:rsidR="001A457E" w:rsidRPr="001A457E">
        <w:t>.</w:t>
      </w:r>
    </w:p>
    <w:p w:rsidR="001A457E" w:rsidRDefault="003730A6" w:rsidP="001A457E">
      <w:r w:rsidRPr="001A457E">
        <w:t>По нашему мнению, наиболее перспективным является заключительный уровень, поскольку профилактическая</w:t>
      </w:r>
      <w:r w:rsidR="00AE6A7F" w:rsidRPr="001A457E">
        <w:t xml:space="preserve"> деятельность осуществляется правоохранительными органами в многообразных формах, направленных на устранение или ограничение причин и условий совершения преступлений, которые могут иметь как объективный, так и субъективный характер</w:t>
      </w:r>
      <w:r w:rsidR="001A457E" w:rsidRPr="001A457E">
        <w:t xml:space="preserve">. </w:t>
      </w:r>
      <w:r w:rsidR="00AE6A7F" w:rsidRPr="001A457E">
        <w:t>К первым криминология относит конкретные недостатки в деятельности государственных и общественных предприятий, учреждений, организаций, отдельных должностных лиц и граждан, облегчающие совершение преступления и способствующие наступлению преступного результата</w:t>
      </w:r>
      <w:r w:rsidR="001A457E" w:rsidRPr="001A457E">
        <w:t xml:space="preserve">; </w:t>
      </w:r>
      <w:r w:rsidR="00AE6A7F" w:rsidRPr="001A457E">
        <w:t>ко вторым</w:t>
      </w:r>
      <w:r w:rsidR="001A457E" w:rsidRPr="001A457E">
        <w:t xml:space="preserve"> - </w:t>
      </w:r>
      <w:r w:rsidR="00AE6A7F" w:rsidRPr="001A457E">
        <w:t>дефекты нравственного и правового воспитания граждан</w:t>
      </w:r>
      <w:r w:rsidR="001A457E" w:rsidRPr="001A457E">
        <w:t xml:space="preserve">. </w:t>
      </w:r>
      <w:r w:rsidR="00AE6A7F" w:rsidRPr="001A457E">
        <w:t>Процессуальными средствами противодействия объективным факторам служат главным образом представления следователей и частные определения судов</w:t>
      </w:r>
      <w:r w:rsidR="001A457E" w:rsidRPr="001A457E">
        <w:t xml:space="preserve">. </w:t>
      </w:r>
      <w:r w:rsidR="00AE6A7F" w:rsidRPr="001A457E">
        <w:t>Однако основная роль в профилактической деятельности правоохранительных органов принадлежит правовым, организационным и иным средствам воздействия на субъективные и криминогенные факторы</w:t>
      </w:r>
      <w:r w:rsidR="001A457E" w:rsidRPr="001A457E">
        <w:t>.</w:t>
      </w:r>
    </w:p>
    <w:p w:rsidR="001A457E" w:rsidRDefault="00AE6A7F" w:rsidP="001A457E">
      <w:r w:rsidRPr="001A457E">
        <w:t>Анализ правовых институтов и разработка их содержания в российской юриспруденции осуществляется на трех уровнях</w:t>
      </w:r>
      <w:r w:rsidR="001A457E" w:rsidRPr="001A457E">
        <w:t xml:space="preserve">. </w:t>
      </w:r>
      <w:r w:rsidRPr="001A457E">
        <w:t>Наиболее общий входит в компетенцию общей теории права и охватывает наиболее общие признаки правового института как элемента право вой структуры</w:t>
      </w:r>
      <w:r w:rsidR="001A457E" w:rsidRPr="001A457E">
        <w:t xml:space="preserve">. </w:t>
      </w:r>
      <w:r w:rsidRPr="001A457E">
        <w:t>Затем отраслевые правовые дисциплины конкретизируют этот подход и правовому институту, вырабатывают представление об отличительных признаках и природе институтов уголовного, трудового, гражданского права</w:t>
      </w:r>
      <w:r w:rsidR="001A457E" w:rsidRPr="001A457E">
        <w:t xml:space="preserve">. </w:t>
      </w:r>
      <w:r w:rsidRPr="001A457E">
        <w:t>И, наконец, внутри отраслевой науки происходит разработка содержания и формы отдельных отраслевых правовых институтов</w:t>
      </w:r>
      <w:r w:rsidR="001A457E" w:rsidRPr="001A457E">
        <w:t xml:space="preserve">. </w:t>
      </w:r>
      <w:r w:rsidRPr="001A457E">
        <w:t>На каждом уровне создается возможность более глубокого познания природы регулируемого поведения и получения информации, необходимой для совершенствования закона</w:t>
      </w:r>
      <w:r w:rsidR="003730A6" w:rsidRPr="001A457E">
        <w:rPr>
          <w:rStyle w:val="ad"/>
          <w:color w:val="000000"/>
        </w:rPr>
        <w:footnoteReference w:id="14"/>
      </w:r>
      <w:r w:rsidR="001A457E" w:rsidRPr="001A457E">
        <w:t>.</w:t>
      </w:r>
    </w:p>
    <w:p w:rsidR="001A457E" w:rsidRDefault="00AE6A7F" w:rsidP="001A457E">
      <w:r w:rsidRPr="001A457E">
        <w:t>В случае поступления заявления от процессуальных лиц</w:t>
      </w:r>
      <w:r w:rsidR="001A457E">
        <w:t xml:space="preserve"> (</w:t>
      </w:r>
      <w:r w:rsidRPr="001A457E">
        <w:t>их близких либо родственников</w:t>
      </w:r>
      <w:r w:rsidR="001A457E" w:rsidRPr="001A457E">
        <w:t xml:space="preserve">) </w:t>
      </w:r>
      <w:r w:rsidRPr="001A457E">
        <w:t>об опасности преступного воздействия обвиняемым</w:t>
      </w:r>
      <w:r w:rsidR="001A457E">
        <w:t xml:space="preserve"> (</w:t>
      </w:r>
      <w:r w:rsidRPr="001A457E">
        <w:t>подозреваемым</w:t>
      </w:r>
      <w:r w:rsidR="001A457E" w:rsidRPr="001A457E">
        <w:t xml:space="preserve">) </w:t>
      </w:r>
      <w:r w:rsidRPr="001A457E">
        <w:t>на них в связи с возбуждением уголовного дела, что подтверждается в ходе проверки объективными данными, нами предлагается следующая процессуальная мера</w:t>
      </w:r>
      <w:r w:rsidR="001A457E" w:rsidRPr="001A457E">
        <w:t xml:space="preserve">. </w:t>
      </w:r>
      <w:r w:rsidRPr="001A457E">
        <w:t>Если санкция статьи, по которой привлекается обвиняемый</w:t>
      </w:r>
      <w:r w:rsidR="001A457E">
        <w:t xml:space="preserve"> (</w:t>
      </w:r>
      <w:r w:rsidRPr="001A457E">
        <w:t>подозреваемый</w:t>
      </w:r>
      <w:r w:rsidR="001A457E" w:rsidRPr="001A457E">
        <w:t>),</w:t>
      </w:r>
      <w:r w:rsidRPr="001A457E">
        <w:t xml:space="preserve"> предусматривает лишение свободы, то в таких случаях, по нашему мнению, следователь</w:t>
      </w:r>
      <w:r w:rsidR="001A457E">
        <w:t xml:space="preserve"> (</w:t>
      </w:r>
      <w:r w:rsidRPr="001A457E">
        <w:t>дознаватель, прокурор, судья</w:t>
      </w:r>
      <w:r w:rsidR="001A457E" w:rsidRPr="001A457E">
        <w:t xml:space="preserve">) </w:t>
      </w:r>
      <w:r w:rsidRPr="001A457E">
        <w:t>должен принять меры об избрании меры пресечения в отношении лица, совершившего воздействие, в качестве заключения под стражу</w:t>
      </w:r>
      <w:r w:rsidR="001A457E">
        <w:t xml:space="preserve"> (</w:t>
      </w:r>
      <w:r w:rsidRPr="001A457E">
        <w:t>ареста</w:t>
      </w:r>
      <w:r w:rsidR="001A457E" w:rsidRPr="001A457E">
        <w:t>).</w:t>
      </w:r>
    </w:p>
    <w:p w:rsidR="001A457E" w:rsidRDefault="00AE6A7F" w:rsidP="001A457E">
      <w:r w:rsidRPr="001A457E">
        <w:t>В профилактических целях подобных случаев, в интересах исключения их из практики, автором предлагается при избрании в отношении обвиняемого меры пресечения</w:t>
      </w:r>
      <w:r w:rsidR="001A457E" w:rsidRPr="001A457E">
        <w:t xml:space="preserve"> - </w:t>
      </w:r>
      <w:r w:rsidRPr="001A457E">
        <w:t>подписки о невыезде выносить обвиняемому предупреждение об изменении меры пресечения в отношении его на заключение под стражу в случае поступления жалоб или информации о попытках антиобщественного воздействия на процессуальных лиц и их близких, независимо от того, по чьей инициативе и от каких конкретных лиц такая угроза исходит</w:t>
      </w:r>
      <w:r w:rsidR="001A457E" w:rsidRPr="001A457E">
        <w:t>.</w:t>
      </w:r>
    </w:p>
    <w:p w:rsidR="001A457E" w:rsidRDefault="00AE6A7F" w:rsidP="001A457E">
      <w:r w:rsidRPr="001A457E">
        <w:t>Мотивируется эта мера тем, что конечная цель таких посягательств избежание ответственности за содеянное, месть процессуальным и должностным лицам, содействующим сбору доказательств по делу, либо смягчение меры наказания</w:t>
      </w:r>
      <w:r w:rsidR="001A457E" w:rsidRPr="001A457E">
        <w:t xml:space="preserve">. </w:t>
      </w:r>
      <w:r w:rsidRPr="001A457E">
        <w:t>Вынесение официального предостережения об изменении меры пресечения также требует нормативного закрепления по уголовному и уголовно-процессуальному законодательству</w:t>
      </w:r>
      <w:r w:rsidR="001A457E" w:rsidRPr="001A457E">
        <w:t>.</w:t>
      </w:r>
    </w:p>
    <w:p w:rsidR="001A457E" w:rsidRDefault="00AE6A7F" w:rsidP="001A457E">
      <w:r w:rsidRPr="001A457E">
        <w:t>При производстве следственных действий по уголовным делам</w:t>
      </w:r>
      <w:r w:rsidR="001A457E">
        <w:t xml:space="preserve"> (</w:t>
      </w:r>
      <w:r w:rsidRPr="001A457E">
        <w:t>например, очной ставки</w:t>
      </w:r>
      <w:r w:rsidR="001A457E" w:rsidRPr="001A457E">
        <w:t xml:space="preserve">) </w:t>
      </w:r>
      <w:r w:rsidRPr="001A457E">
        <w:t>необходимо принимать меры, которые бы исключили возможность ознакомления обвиняемых, подозреваемых</w:t>
      </w:r>
      <w:r w:rsidR="001A457E">
        <w:t xml:space="preserve"> (</w:t>
      </w:r>
      <w:r w:rsidRPr="001A457E">
        <w:t>или подсудимых на стадии судебного рассмотрения дела</w:t>
      </w:r>
      <w:r w:rsidR="001A457E" w:rsidRPr="001A457E">
        <w:t xml:space="preserve">) </w:t>
      </w:r>
      <w:r w:rsidRPr="001A457E">
        <w:t>с неизвестными им установочными данными о свидетелях и потерпевших</w:t>
      </w:r>
      <w:r w:rsidR="001A457E" w:rsidRPr="001A457E">
        <w:t>.</w:t>
      </w:r>
    </w:p>
    <w:p w:rsidR="001A457E" w:rsidRDefault="00AE6A7F" w:rsidP="001A457E">
      <w:r w:rsidRPr="001A457E">
        <w:t>В тех случаях, когда при производстве очных ставок или других следственных действий, а также при рассмотрении дела в суде подозреваемый, обвиняемый или другое заинтересованное в избежание ответственности за уголовное деяние лицо оскорбит потерпевшего или свидетеля либо будет угрожать ему расправой за дачу в отношении его показаний либо иным поведением выражать такие угрозы, следователь должен, на наш взгляд, сразу же отражать происходящее неподобающее поведение в протоколе, например, очной ставки, а затем немедленно составлять протокол об административном правонарушении, который в дельнейшем направлять в суд для наложения административного взыскания за оказание давления на потерпевшего или свидетеля</w:t>
      </w:r>
      <w:r w:rsidR="003730A6" w:rsidRPr="001A457E">
        <w:rPr>
          <w:rStyle w:val="ad"/>
          <w:color w:val="000000"/>
        </w:rPr>
        <w:footnoteReference w:id="15"/>
      </w:r>
      <w:r w:rsidR="001A457E" w:rsidRPr="001A457E">
        <w:t>.</w:t>
      </w:r>
    </w:p>
    <w:p w:rsidR="001A457E" w:rsidRDefault="00AE6A7F" w:rsidP="001A457E">
      <w:r w:rsidRPr="001A457E">
        <w:t>Никаких</w:t>
      </w:r>
      <w:r w:rsidR="001A457E">
        <w:t xml:space="preserve"> "</w:t>
      </w:r>
      <w:r w:rsidRPr="001A457E">
        <w:t>сборов</w:t>
      </w:r>
      <w:r w:rsidR="001A457E">
        <w:t xml:space="preserve">" </w:t>
      </w:r>
      <w:r w:rsidRPr="001A457E">
        <w:t>доказательств вины угрожавшего в целях избежания волокиты для наложения административного взыскания, кроме рапорта лица, производящего следственное действие, объяснения по этому поводу от потерпевшего или свидетеля, объяснения в самом протоколе об административном взыскании от правонарушителя и выписки из следственного документа, в котором зафиксировано данное воздействие, заверенное подписью лица, производящего следственное действие, на наш взгляд, не потребуется</w:t>
      </w:r>
      <w:r w:rsidR="001A457E" w:rsidRPr="001A457E">
        <w:t>.</w:t>
      </w:r>
    </w:p>
    <w:p w:rsidR="001A457E" w:rsidRPr="001A457E" w:rsidRDefault="003730A6" w:rsidP="00666D32">
      <w:pPr>
        <w:pStyle w:val="2"/>
      </w:pPr>
      <w:r w:rsidRPr="001A457E">
        <w:br w:type="page"/>
      </w:r>
      <w:bookmarkStart w:id="5" w:name="_Toc247235090"/>
      <w:r w:rsidRPr="001A457E">
        <w:t>Заключение</w:t>
      </w:r>
      <w:bookmarkEnd w:id="5"/>
    </w:p>
    <w:p w:rsidR="00666D32" w:rsidRDefault="00666D32" w:rsidP="001A457E"/>
    <w:p w:rsidR="001A457E" w:rsidRDefault="003730A6" w:rsidP="001A457E">
      <w:r w:rsidRPr="001A457E">
        <w:t>Правосудие</w:t>
      </w:r>
      <w:r w:rsidR="001A457E" w:rsidRPr="001A457E">
        <w:t xml:space="preserve"> - </w:t>
      </w:r>
      <w:r w:rsidRPr="001A457E">
        <w:t>одна из форм государственной деятельности, заключающаяся в рассмотрении и разрешении судами общей юрисдикции, а также арбитражными судами дел в порядке гражданского, уголовного, административного и арбитражного судопроизводства</w:t>
      </w:r>
      <w:r w:rsidR="001A457E" w:rsidRPr="001A457E">
        <w:t xml:space="preserve">. </w:t>
      </w:r>
      <w:r w:rsidRPr="001A457E">
        <w:t>Для осуществления правосудия помощь и содействие суду оказывают другие государственные органы</w:t>
      </w:r>
      <w:r w:rsidR="001A457E" w:rsidRPr="001A457E">
        <w:t xml:space="preserve">: </w:t>
      </w:r>
      <w:r w:rsidRPr="001A457E">
        <w:t>прокуратура, органы дознания и предварительного следствия, учреждения, исполняющие вступившие в законную силу приговоры, решения и иные судебные акты</w:t>
      </w:r>
      <w:r w:rsidR="001A457E" w:rsidRPr="001A457E">
        <w:t xml:space="preserve">. </w:t>
      </w:r>
      <w:r w:rsidRPr="001A457E">
        <w:t>Нормами главы о преступлениях против правосудия охраняется деятельность не только судов, но и перечисленных органов, без деятельности которых выполнение судом функции правосудия было бы затруднительно или даже невозможно</w:t>
      </w:r>
      <w:r w:rsidR="001A457E" w:rsidRPr="001A457E">
        <w:t>.</w:t>
      </w:r>
    </w:p>
    <w:p w:rsidR="001A457E" w:rsidRDefault="003730A6" w:rsidP="001A457E">
      <w:r w:rsidRPr="001A457E">
        <w:t>Как видно из приведенного анализа, ряд мощных по своей значимости криминогенных факторов продолжает оказывать деструктивное воздействие на состояние правопорядка в Российской Федерации, на систему защиты граждан, а также государственных и общественных институтов от криминальной опасности</w:t>
      </w:r>
      <w:r w:rsidR="001A457E" w:rsidRPr="001A457E">
        <w:t xml:space="preserve">. </w:t>
      </w:r>
      <w:r w:rsidRPr="001A457E">
        <w:t>К ним следует отнести экономические детерминанты, политические социально-психологические и социально-правовые</w:t>
      </w:r>
      <w:r w:rsidR="001A457E" w:rsidRPr="001A457E">
        <w:t>.</w:t>
      </w:r>
    </w:p>
    <w:p w:rsidR="001A457E" w:rsidRDefault="003730A6" w:rsidP="001A457E">
      <w:r w:rsidRPr="001A457E">
        <w:t>Профилактическая деятельность осуществляется правоохранительными органами в многообразных формах, направленных на устранение или ограничение причин и условий совершения преступлений, которые могут иметь как объективный, так и субъективный характер</w:t>
      </w:r>
      <w:r w:rsidR="001A457E" w:rsidRPr="001A457E">
        <w:t xml:space="preserve">. </w:t>
      </w:r>
      <w:r w:rsidRPr="001A457E">
        <w:t>К первым криминология относит конкретные недостатки в деятельности государственных и общественных предприятий, учреждений, организаций, отдельных должностных лиц и граждан, облегчающие совершение преступления и способствующие наступлению преступного результата</w:t>
      </w:r>
      <w:r w:rsidR="001A457E" w:rsidRPr="001A457E">
        <w:t xml:space="preserve">; </w:t>
      </w:r>
      <w:r w:rsidRPr="001A457E">
        <w:t>ко вторым</w:t>
      </w:r>
      <w:r w:rsidR="001A457E" w:rsidRPr="001A457E">
        <w:t xml:space="preserve"> - </w:t>
      </w:r>
      <w:r w:rsidRPr="001A457E">
        <w:t>дефекты нравственного и правового воспитания граждан</w:t>
      </w:r>
      <w:r w:rsidR="001A457E" w:rsidRPr="001A457E">
        <w:t xml:space="preserve">. </w:t>
      </w:r>
      <w:r w:rsidRPr="001A457E">
        <w:t>Процессуальными средствами противодействия объективным факторам служат главным образом представления следователей и частные определения судов</w:t>
      </w:r>
      <w:r w:rsidR="001A457E" w:rsidRPr="001A457E">
        <w:t xml:space="preserve">. </w:t>
      </w:r>
      <w:r w:rsidRPr="001A457E">
        <w:t>Однако основная роль в профилактической деятельности правоохранительных органов принадлежит правовым, организационным и иным средствам воздействия на субъективные и криминогенные факторы</w:t>
      </w:r>
      <w:r w:rsidR="001A457E" w:rsidRPr="001A457E">
        <w:t>.</w:t>
      </w:r>
    </w:p>
    <w:p w:rsidR="001A457E" w:rsidRDefault="003730A6" w:rsidP="00666D32">
      <w:pPr>
        <w:pStyle w:val="2"/>
      </w:pPr>
      <w:r w:rsidRPr="001A457E">
        <w:br w:type="page"/>
      </w:r>
      <w:bookmarkStart w:id="6" w:name="_Toc247235091"/>
      <w:r w:rsidR="004142C9" w:rsidRPr="001A457E">
        <w:t>Список использованной литературы</w:t>
      </w:r>
      <w:bookmarkEnd w:id="6"/>
    </w:p>
    <w:p w:rsidR="00666D32" w:rsidRPr="00666D32" w:rsidRDefault="00666D32" w:rsidP="00666D32"/>
    <w:p w:rsidR="001A457E" w:rsidRDefault="004142C9" w:rsidP="00666D32">
      <w:pPr>
        <w:pStyle w:val="a0"/>
      </w:pPr>
      <w:r w:rsidRPr="001A457E">
        <w:t>Антонян Ю</w:t>
      </w:r>
      <w:r w:rsidR="001A457E">
        <w:t xml:space="preserve">.М. </w:t>
      </w:r>
      <w:r w:rsidRPr="001A457E">
        <w:t>и др</w:t>
      </w:r>
      <w:r w:rsidR="001A457E" w:rsidRPr="001A457E">
        <w:t xml:space="preserve">. </w:t>
      </w:r>
      <w:r w:rsidRPr="001A457E">
        <w:t>Психология преступника и расследование преступлений / Ю</w:t>
      </w:r>
      <w:r w:rsidR="001A457E">
        <w:t xml:space="preserve">.М. </w:t>
      </w:r>
      <w:r w:rsidRPr="001A457E">
        <w:t>Антонян, М</w:t>
      </w:r>
      <w:r w:rsidR="001A457E">
        <w:t xml:space="preserve">.И. </w:t>
      </w:r>
      <w:r w:rsidRPr="001A457E">
        <w:t>Еникеев, В</w:t>
      </w:r>
      <w:r w:rsidR="001A457E">
        <w:t xml:space="preserve">.С. </w:t>
      </w:r>
      <w:r w:rsidRPr="001A457E">
        <w:t>Эминов</w:t>
      </w:r>
      <w:r w:rsidR="001A457E" w:rsidRPr="001A457E">
        <w:t xml:space="preserve">. </w:t>
      </w:r>
      <w:r w:rsidR="001A457E">
        <w:t>-</w:t>
      </w:r>
      <w:r w:rsidRPr="001A457E">
        <w:t xml:space="preserve"> М</w:t>
      </w:r>
      <w:r w:rsidR="001A457E" w:rsidRPr="001A457E">
        <w:t>., 19</w:t>
      </w:r>
      <w:r w:rsidRPr="001A457E">
        <w:t>96</w:t>
      </w:r>
      <w:r w:rsidR="001A457E" w:rsidRPr="001A457E">
        <w:t xml:space="preserve">. </w:t>
      </w:r>
      <w:r w:rsidR="001A457E">
        <w:t>-</w:t>
      </w:r>
      <w:r w:rsidRPr="001A457E">
        <w:t xml:space="preserve"> С</w:t>
      </w:r>
      <w:r w:rsidR="001A457E">
        <w:t>.4</w:t>
      </w:r>
      <w:r w:rsidR="001A457E" w:rsidRPr="001A457E">
        <w:t>.</w:t>
      </w:r>
    </w:p>
    <w:p w:rsidR="001A457E" w:rsidRDefault="004142C9" w:rsidP="00666D32">
      <w:pPr>
        <w:pStyle w:val="a0"/>
      </w:pPr>
      <w:r w:rsidRPr="001A457E">
        <w:t>Кудрявцев В</w:t>
      </w:r>
      <w:r w:rsidR="001A457E">
        <w:t xml:space="preserve">.Н. </w:t>
      </w:r>
      <w:r w:rsidRPr="001A457E">
        <w:t>Причины преступности в России</w:t>
      </w:r>
      <w:r w:rsidR="001A457E" w:rsidRPr="001A457E">
        <w:t xml:space="preserve">. </w:t>
      </w:r>
      <w:r w:rsidRPr="001A457E">
        <w:t>Криминологический анализ</w:t>
      </w:r>
      <w:r w:rsidR="001A457E">
        <w:t>.</w:t>
      </w:r>
      <w:r w:rsidR="00384967">
        <w:t xml:space="preserve"> </w:t>
      </w:r>
      <w:r w:rsidR="001A457E">
        <w:t xml:space="preserve">М., </w:t>
      </w:r>
      <w:r w:rsidR="001A457E" w:rsidRPr="001A457E">
        <w:t>20</w:t>
      </w:r>
      <w:r w:rsidRPr="001A457E">
        <w:t>05</w:t>
      </w:r>
      <w:r w:rsidR="001A457E" w:rsidRPr="001A457E">
        <w:t>.</w:t>
      </w:r>
    </w:p>
    <w:p w:rsidR="001A457E" w:rsidRDefault="004142C9" w:rsidP="00666D32">
      <w:pPr>
        <w:pStyle w:val="a0"/>
      </w:pPr>
      <w:r w:rsidRPr="001A457E">
        <w:t>Криминология</w:t>
      </w:r>
      <w:r w:rsidR="001A457E" w:rsidRPr="001A457E">
        <w:t xml:space="preserve">. </w:t>
      </w:r>
      <w:r w:rsidRPr="001A457E">
        <w:t>Учебное пособие для вузов / Под ред</w:t>
      </w:r>
      <w:r w:rsidR="001A457E" w:rsidRPr="001A457E">
        <w:t xml:space="preserve">. </w:t>
      </w:r>
      <w:r w:rsidRPr="001A457E">
        <w:t>Н</w:t>
      </w:r>
      <w:r w:rsidR="001A457E">
        <w:t xml:space="preserve">.Ф. </w:t>
      </w:r>
      <w:r w:rsidRPr="001A457E">
        <w:t>Кузнецовой</w:t>
      </w:r>
      <w:r w:rsidR="001A457E" w:rsidRPr="001A457E">
        <w:t xml:space="preserve">. </w:t>
      </w:r>
      <w:r w:rsidR="001A457E">
        <w:t>-</w:t>
      </w:r>
      <w:r w:rsidRPr="001A457E">
        <w:t xml:space="preserve"> М</w:t>
      </w:r>
      <w:r w:rsidR="001A457E" w:rsidRPr="001A457E">
        <w:t>., 20</w:t>
      </w:r>
      <w:r w:rsidRPr="001A457E">
        <w:t xml:space="preserve">01 </w:t>
      </w:r>
      <w:r w:rsidR="001A457E">
        <w:t>-</w:t>
      </w:r>
      <w:r w:rsidRPr="001A457E">
        <w:t xml:space="preserve"> С</w:t>
      </w:r>
      <w:r w:rsidR="001A457E">
        <w:t>.3</w:t>
      </w:r>
      <w:r w:rsidR="001A457E" w:rsidRPr="001A457E">
        <w:t>.</w:t>
      </w:r>
    </w:p>
    <w:p w:rsidR="001A457E" w:rsidRDefault="004142C9" w:rsidP="00666D32">
      <w:pPr>
        <w:pStyle w:val="a0"/>
      </w:pPr>
      <w:r w:rsidRPr="001A457E">
        <w:t>Криминология</w:t>
      </w:r>
      <w:r w:rsidR="001A457E" w:rsidRPr="001A457E">
        <w:t xml:space="preserve">. </w:t>
      </w:r>
      <w:r w:rsidRPr="001A457E">
        <w:t>Учебник / Под ред</w:t>
      </w:r>
      <w:r w:rsidR="001A457E">
        <w:t>.</w:t>
      </w:r>
      <w:r w:rsidR="00384967">
        <w:t xml:space="preserve"> </w:t>
      </w:r>
      <w:r w:rsidR="001A457E">
        <w:t xml:space="preserve">В.Н. </w:t>
      </w:r>
      <w:r w:rsidRPr="001A457E">
        <w:t>Кудрявцева и В</w:t>
      </w:r>
      <w:r w:rsidR="001A457E">
        <w:t xml:space="preserve">.Е. </w:t>
      </w:r>
      <w:r w:rsidRPr="001A457E">
        <w:t>Эминова</w:t>
      </w:r>
      <w:r w:rsidR="001A457E" w:rsidRPr="001A457E">
        <w:t xml:space="preserve">. </w:t>
      </w:r>
      <w:r w:rsidR="001A457E">
        <w:t>-</w:t>
      </w:r>
      <w:r w:rsidRPr="001A457E">
        <w:t xml:space="preserve"> М</w:t>
      </w:r>
      <w:r w:rsidR="001A457E">
        <w:t>.:</w:t>
      </w:r>
      <w:r w:rsidR="001A457E" w:rsidRPr="001A457E">
        <w:t xml:space="preserve"> </w:t>
      </w:r>
      <w:r w:rsidRPr="001A457E">
        <w:t>Юрист, 2005</w:t>
      </w:r>
      <w:r w:rsidR="001A457E" w:rsidRPr="001A457E">
        <w:t>.</w:t>
      </w:r>
    </w:p>
    <w:p w:rsidR="001A457E" w:rsidRDefault="004142C9" w:rsidP="00666D32">
      <w:pPr>
        <w:pStyle w:val="a0"/>
      </w:pPr>
      <w:r w:rsidRPr="001A457E">
        <w:t>Криминология</w:t>
      </w:r>
      <w:r w:rsidR="001A457E" w:rsidRPr="001A457E">
        <w:t xml:space="preserve">. </w:t>
      </w:r>
      <w:r w:rsidRPr="001A457E">
        <w:t>Учебник для юридических вузов</w:t>
      </w:r>
      <w:r w:rsidR="001A457E" w:rsidRPr="001A457E">
        <w:t xml:space="preserve">. </w:t>
      </w:r>
      <w:r w:rsidRPr="001A457E">
        <w:t>Под общей редакцией доктора юридических наук, профессора А</w:t>
      </w:r>
      <w:r w:rsidR="001A457E">
        <w:t xml:space="preserve">.И. </w:t>
      </w:r>
      <w:r w:rsidRPr="001A457E">
        <w:t xml:space="preserve">Долговой </w:t>
      </w:r>
      <w:r w:rsidR="001A457E">
        <w:t>-</w:t>
      </w:r>
      <w:r w:rsidRPr="001A457E">
        <w:t xml:space="preserve"> М</w:t>
      </w:r>
      <w:r w:rsidR="001A457E">
        <w:t>.:</w:t>
      </w:r>
      <w:r w:rsidR="001A457E" w:rsidRPr="001A457E">
        <w:t xml:space="preserve"> </w:t>
      </w:r>
      <w:r w:rsidRPr="001A457E">
        <w:t>Издательская группа НОРМА-ИНФРА-М, 1999</w:t>
      </w:r>
      <w:r w:rsidR="001A457E" w:rsidRPr="001A457E">
        <w:t xml:space="preserve">. </w:t>
      </w:r>
      <w:r w:rsidRPr="001A457E">
        <w:t>С</w:t>
      </w:r>
      <w:r w:rsidR="001A457E">
        <w:t>.2</w:t>
      </w:r>
      <w:r w:rsidRPr="001A457E">
        <w:t>74</w:t>
      </w:r>
      <w:r w:rsidR="001A457E" w:rsidRPr="001A457E">
        <w:t>.</w:t>
      </w:r>
    </w:p>
    <w:p w:rsidR="001A457E" w:rsidRDefault="004142C9" w:rsidP="00666D32">
      <w:pPr>
        <w:pStyle w:val="a0"/>
      </w:pPr>
      <w:r w:rsidRPr="001A457E">
        <w:t>Криминологическая характеристика и профилактика отдельных видов преступлений</w:t>
      </w:r>
      <w:r w:rsidR="001A457E" w:rsidRPr="001A457E">
        <w:t xml:space="preserve">: </w:t>
      </w:r>
      <w:r w:rsidRPr="001A457E">
        <w:t>учеб</w:t>
      </w:r>
      <w:r w:rsidR="001A457E" w:rsidRPr="001A457E">
        <w:t xml:space="preserve">. - </w:t>
      </w:r>
      <w:r w:rsidRPr="001A457E">
        <w:t>метод</w:t>
      </w:r>
      <w:r w:rsidR="001A457E" w:rsidRPr="001A457E">
        <w:t xml:space="preserve">. </w:t>
      </w:r>
      <w:r w:rsidRPr="001A457E">
        <w:t>пособие для образоват</w:t>
      </w:r>
      <w:r w:rsidR="001A457E" w:rsidRPr="001A457E">
        <w:t xml:space="preserve">. </w:t>
      </w:r>
      <w:r w:rsidRPr="001A457E">
        <w:t>учреждений МВД РФ</w:t>
      </w:r>
      <w:r w:rsidR="001A457E" w:rsidRPr="001A457E">
        <w:t>. -</w:t>
      </w:r>
      <w:r w:rsidR="001A457E">
        <w:t xml:space="preserve"> </w:t>
      </w:r>
      <w:r w:rsidRPr="001A457E">
        <w:t>2-изд</w:t>
      </w:r>
      <w:r w:rsidR="001A457E">
        <w:t>.,</w:t>
      </w:r>
      <w:r w:rsidRPr="001A457E">
        <w:t xml:space="preserve"> стереотип</w:t>
      </w:r>
      <w:r w:rsidR="001A457E" w:rsidRPr="001A457E">
        <w:t>. -</w:t>
      </w:r>
      <w:r w:rsidR="001A457E">
        <w:t xml:space="preserve"> </w:t>
      </w:r>
      <w:r w:rsidRPr="001A457E">
        <w:t>М</w:t>
      </w:r>
      <w:r w:rsidR="001A457E">
        <w:t>.:</w:t>
      </w:r>
      <w:r w:rsidR="001A457E" w:rsidRPr="001A457E">
        <w:t xml:space="preserve"> </w:t>
      </w:r>
      <w:r w:rsidRPr="001A457E">
        <w:t>ЦОКР МВД России, 2006</w:t>
      </w:r>
      <w:r w:rsidR="001A457E" w:rsidRPr="001A457E">
        <w:t xml:space="preserve">. </w:t>
      </w:r>
      <w:r w:rsidRPr="001A457E">
        <w:t>С</w:t>
      </w:r>
      <w:r w:rsidR="001A457E">
        <w:t>.1</w:t>
      </w:r>
      <w:r w:rsidRPr="001A457E">
        <w:t>76</w:t>
      </w:r>
      <w:r w:rsidR="001A457E" w:rsidRPr="001A457E">
        <w:t>.</w:t>
      </w:r>
    </w:p>
    <w:p w:rsidR="001A457E" w:rsidRDefault="004142C9" w:rsidP="00666D32">
      <w:pPr>
        <w:pStyle w:val="a0"/>
        <w:rPr>
          <w:snapToGrid w:val="0"/>
        </w:rPr>
      </w:pPr>
      <w:r w:rsidRPr="001A457E">
        <w:rPr>
          <w:snapToGrid w:val="0"/>
        </w:rPr>
        <w:t>Организованная преступность и коррупция</w:t>
      </w:r>
      <w:r w:rsidR="001A457E" w:rsidRPr="001A457E">
        <w:rPr>
          <w:snapToGrid w:val="0"/>
        </w:rPr>
        <w:t xml:space="preserve">: </w:t>
      </w:r>
      <w:r w:rsidRPr="001A457E">
        <w:rPr>
          <w:snapToGrid w:val="0"/>
        </w:rPr>
        <w:t xml:space="preserve">результаты криминолого-социологических исследований </w:t>
      </w:r>
      <w:r w:rsidR="001A457E">
        <w:rPr>
          <w:snapToGrid w:val="0"/>
        </w:rPr>
        <w:t>-</w:t>
      </w:r>
      <w:r w:rsidRPr="001A457E">
        <w:rPr>
          <w:snapToGrid w:val="0"/>
        </w:rPr>
        <w:t xml:space="preserve"> Саратов</w:t>
      </w:r>
      <w:r w:rsidR="001A457E" w:rsidRPr="001A457E">
        <w:rPr>
          <w:snapToGrid w:val="0"/>
        </w:rPr>
        <w:t xml:space="preserve">: </w:t>
      </w:r>
      <w:r w:rsidRPr="001A457E">
        <w:rPr>
          <w:snapToGrid w:val="0"/>
        </w:rPr>
        <w:t>Сателлит, 2005</w:t>
      </w:r>
      <w:r w:rsidR="001A457E" w:rsidRPr="001A457E">
        <w:rPr>
          <w:snapToGrid w:val="0"/>
        </w:rPr>
        <w:t xml:space="preserve"> - </w:t>
      </w:r>
      <w:r w:rsidRPr="001A457E">
        <w:rPr>
          <w:snapToGrid w:val="0"/>
        </w:rPr>
        <w:t>Вып</w:t>
      </w:r>
      <w:r w:rsidR="001A457E">
        <w:rPr>
          <w:snapToGrid w:val="0"/>
        </w:rPr>
        <w:t>.1</w:t>
      </w:r>
      <w:r w:rsidR="001A457E" w:rsidRPr="001A457E">
        <w:rPr>
          <w:snapToGrid w:val="0"/>
        </w:rPr>
        <w:t xml:space="preserve">. </w:t>
      </w:r>
      <w:r w:rsidR="001A457E">
        <w:rPr>
          <w:snapToGrid w:val="0"/>
        </w:rPr>
        <w:t>-</w:t>
      </w:r>
      <w:r w:rsidRPr="001A457E">
        <w:rPr>
          <w:snapToGrid w:val="0"/>
        </w:rPr>
        <w:t xml:space="preserve"> С</w:t>
      </w:r>
      <w:r w:rsidR="001A457E">
        <w:rPr>
          <w:snapToGrid w:val="0"/>
        </w:rPr>
        <w:t>.4</w:t>
      </w:r>
      <w:r w:rsidRPr="001A457E">
        <w:rPr>
          <w:snapToGrid w:val="0"/>
        </w:rPr>
        <w:t>5</w:t>
      </w:r>
      <w:r w:rsidR="001A457E" w:rsidRPr="001A457E">
        <w:rPr>
          <w:snapToGrid w:val="0"/>
        </w:rPr>
        <w:t>.</w:t>
      </w:r>
    </w:p>
    <w:p w:rsidR="004142C9" w:rsidRPr="001A457E" w:rsidRDefault="004142C9" w:rsidP="00666D32">
      <w:pPr>
        <w:pStyle w:val="a0"/>
      </w:pPr>
      <w:r w:rsidRPr="001A457E">
        <w:t>Пашаев Х</w:t>
      </w:r>
      <w:r w:rsidR="001A457E">
        <w:t xml:space="preserve">.П. </w:t>
      </w:r>
      <w:r w:rsidRPr="001A457E">
        <w:t>К вопросу о противодействии криминальной сфере транснациональной организованной преступности</w:t>
      </w:r>
      <w:r w:rsidR="001A457E">
        <w:t xml:space="preserve"> // </w:t>
      </w:r>
      <w:r w:rsidRPr="001A457E">
        <w:t>Актуальные проблемы борьбы с преступностью и иными правонарушениями</w:t>
      </w:r>
      <w:r w:rsidR="001A457E" w:rsidRPr="001A457E">
        <w:t xml:space="preserve">. </w:t>
      </w:r>
      <w:r w:rsidR="001A457E">
        <w:t>-</w:t>
      </w:r>
      <w:r w:rsidRPr="001A457E">
        <w:t xml:space="preserve"> Барнаул</w:t>
      </w:r>
      <w:r w:rsidR="001A457E" w:rsidRPr="001A457E">
        <w:t xml:space="preserve">. </w:t>
      </w:r>
      <w:r w:rsidR="001A457E">
        <w:t>-</w:t>
      </w:r>
      <w:r w:rsidRPr="001A457E">
        <w:t xml:space="preserve"> 2008</w:t>
      </w:r>
      <w:r w:rsidR="001A457E" w:rsidRPr="001A457E">
        <w:t xml:space="preserve">. </w:t>
      </w:r>
      <w:r w:rsidR="001A457E">
        <w:t>-</w:t>
      </w:r>
      <w:r w:rsidRPr="001A457E">
        <w:t xml:space="preserve"> С</w:t>
      </w:r>
      <w:r w:rsidR="001A457E">
        <w:t>.2</w:t>
      </w:r>
      <w:r w:rsidRPr="001A457E">
        <w:t>46</w:t>
      </w:r>
    </w:p>
    <w:p w:rsidR="001A457E" w:rsidRDefault="004142C9" w:rsidP="00666D32">
      <w:pPr>
        <w:pStyle w:val="a0"/>
      </w:pPr>
      <w:r w:rsidRPr="001A457E">
        <w:t>Стрельников К</w:t>
      </w:r>
      <w:r w:rsidR="001A457E">
        <w:t xml:space="preserve">.А. </w:t>
      </w:r>
      <w:r w:rsidRPr="001A457E">
        <w:t>Организованная преступность в механизме государства</w:t>
      </w:r>
      <w:r w:rsidR="001A457E" w:rsidRPr="001A457E">
        <w:t xml:space="preserve">: </w:t>
      </w:r>
      <w:r w:rsidRPr="001A457E">
        <w:t>элемент или негативный фактор</w:t>
      </w:r>
      <w:r w:rsidR="001A457E">
        <w:t xml:space="preserve"> // </w:t>
      </w:r>
      <w:r w:rsidRPr="001A457E">
        <w:t>Государственная власть или местное самоуправление</w:t>
      </w:r>
      <w:r w:rsidR="001A457E" w:rsidRPr="001A457E">
        <w:t xml:space="preserve">. </w:t>
      </w:r>
      <w:r w:rsidR="001A457E">
        <w:t>-</w:t>
      </w:r>
      <w:r w:rsidRPr="001A457E">
        <w:t xml:space="preserve"> 2008</w:t>
      </w:r>
      <w:r w:rsidR="001A457E" w:rsidRPr="001A457E">
        <w:t>. -</w:t>
      </w:r>
      <w:r w:rsidR="001A457E">
        <w:t xml:space="preserve"> </w:t>
      </w:r>
      <w:r w:rsidRPr="001A457E">
        <w:t>№ 10</w:t>
      </w:r>
      <w:r w:rsidR="001A457E" w:rsidRPr="001A457E">
        <w:t>. -</w:t>
      </w:r>
      <w:r w:rsidR="001A457E">
        <w:t xml:space="preserve"> </w:t>
      </w:r>
      <w:r w:rsidRPr="001A457E">
        <w:t>С</w:t>
      </w:r>
      <w:r w:rsidR="001A457E">
        <w:t>.7</w:t>
      </w:r>
      <w:r w:rsidRPr="001A457E">
        <w:t xml:space="preserve"> </w:t>
      </w:r>
      <w:r w:rsidR="001A457E">
        <w:t>-</w:t>
      </w:r>
      <w:r w:rsidRPr="001A457E">
        <w:t xml:space="preserve"> 8</w:t>
      </w:r>
      <w:r w:rsidR="001A457E" w:rsidRPr="001A457E">
        <w:t>.</w:t>
      </w:r>
    </w:p>
    <w:p w:rsidR="001A457E" w:rsidRDefault="004142C9" w:rsidP="00666D32">
      <w:pPr>
        <w:pStyle w:val="a0"/>
      </w:pPr>
      <w:r w:rsidRPr="001A457E">
        <w:t>Третьяков В</w:t>
      </w:r>
      <w:r w:rsidR="001A457E">
        <w:t xml:space="preserve">.И. </w:t>
      </w:r>
      <w:r w:rsidRPr="001A457E">
        <w:t>Некоторые особенности современной организованной преступности</w:t>
      </w:r>
      <w:r w:rsidR="001A457E">
        <w:t xml:space="preserve"> // </w:t>
      </w:r>
      <w:r w:rsidRPr="001A457E">
        <w:t>Вестник Барнаульского юридического института</w:t>
      </w:r>
      <w:r w:rsidR="001A457E" w:rsidRPr="001A457E">
        <w:t xml:space="preserve">. </w:t>
      </w:r>
      <w:r w:rsidR="001A457E">
        <w:t>-</w:t>
      </w:r>
      <w:r w:rsidRPr="001A457E">
        <w:t xml:space="preserve"> Барнаул</w:t>
      </w:r>
      <w:r w:rsidR="001A457E" w:rsidRPr="001A457E">
        <w:t xml:space="preserve">. </w:t>
      </w:r>
      <w:r w:rsidR="001A457E">
        <w:t>-</w:t>
      </w:r>
      <w:r w:rsidRPr="001A457E">
        <w:t xml:space="preserve"> 2007</w:t>
      </w:r>
      <w:r w:rsidR="001A457E" w:rsidRPr="001A457E">
        <w:t xml:space="preserve">. </w:t>
      </w:r>
      <w:r w:rsidR="001A457E">
        <w:t>-</w:t>
      </w:r>
      <w:r w:rsidRPr="001A457E">
        <w:t xml:space="preserve"> Вып</w:t>
      </w:r>
      <w:r w:rsidR="001A457E">
        <w:t>.1</w:t>
      </w:r>
      <w:r w:rsidRPr="001A457E">
        <w:t>2</w:t>
      </w:r>
      <w:r w:rsidR="001A457E" w:rsidRPr="001A457E">
        <w:t xml:space="preserve">. </w:t>
      </w:r>
      <w:r w:rsidRPr="001A457E">
        <w:t>С</w:t>
      </w:r>
      <w:r w:rsidR="001A457E">
        <w:t>.1</w:t>
      </w:r>
      <w:r w:rsidRPr="001A457E">
        <w:t>08</w:t>
      </w:r>
      <w:r w:rsidR="001A457E" w:rsidRPr="001A457E">
        <w:t>.</w:t>
      </w:r>
    </w:p>
    <w:p w:rsidR="001A457E" w:rsidRDefault="004142C9" w:rsidP="00666D32">
      <w:pPr>
        <w:pStyle w:val="a0"/>
        <w:rPr>
          <w:snapToGrid w:val="0"/>
        </w:rPr>
      </w:pPr>
      <w:r w:rsidRPr="001A457E">
        <w:rPr>
          <w:snapToGrid w:val="0"/>
        </w:rPr>
        <w:t>Шестаков Д</w:t>
      </w:r>
      <w:r w:rsidR="001A457E">
        <w:rPr>
          <w:snapToGrid w:val="0"/>
        </w:rPr>
        <w:t xml:space="preserve">.А. </w:t>
      </w:r>
      <w:r w:rsidRPr="001A457E">
        <w:rPr>
          <w:snapToGrid w:val="0"/>
        </w:rPr>
        <w:t>Криминология</w:t>
      </w:r>
      <w:r w:rsidR="001A457E" w:rsidRPr="001A457E">
        <w:rPr>
          <w:snapToGrid w:val="0"/>
        </w:rPr>
        <w:t xml:space="preserve">: </w:t>
      </w:r>
      <w:r w:rsidRPr="001A457E">
        <w:rPr>
          <w:snapToGrid w:val="0"/>
        </w:rPr>
        <w:t>Новые подходы к преступлению и преступности</w:t>
      </w:r>
      <w:r w:rsidR="001A457E" w:rsidRPr="001A457E">
        <w:rPr>
          <w:snapToGrid w:val="0"/>
        </w:rPr>
        <w:t xml:space="preserve">: </w:t>
      </w:r>
      <w:r w:rsidRPr="001A457E">
        <w:rPr>
          <w:snapToGrid w:val="0"/>
        </w:rPr>
        <w:t>Криминогенные законы и криминологическое законодательство</w:t>
      </w:r>
      <w:r w:rsidR="001A457E" w:rsidRPr="001A457E">
        <w:rPr>
          <w:snapToGrid w:val="0"/>
        </w:rPr>
        <w:t xml:space="preserve">: </w:t>
      </w:r>
      <w:r w:rsidRPr="001A457E">
        <w:rPr>
          <w:snapToGrid w:val="0"/>
        </w:rPr>
        <w:t>учеб</w:t>
      </w:r>
      <w:r w:rsidR="001A457E" w:rsidRPr="001A457E">
        <w:rPr>
          <w:snapToGrid w:val="0"/>
        </w:rPr>
        <w:t xml:space="preserve">. </w:t>
      </w:r>
      <w:r w:rsidRPr="001A457E">
        <w:rPr>
          <w:snapToGrid w:val="0"/>
        </w:rPr>
        <w:t>изд</w:t>
      </w:r>
      <w:r w:rsidR="001A457E" w:rsidRPr="001A457E">
        <w:rPr>
          <w:snapToGrid w:val="0"/>
        </w:rPr>
        <w:t xml:space="preserve">. </w:t>
      </w:r>
      <w:r w:rsidRPr="001A457E">
        <w:rPr>
          <w:snapToGrid w:val="0"/>
        </w:rPr>
        <w:t>/ Д</w:t>
      </w:r>
      <w:r w:rsidR="001A457E">
        <w:rPr>
          <w:snapToGrid w:val="0"/>
        </w:rPr>
        <w:t xml:space="preserve">.А. </w:t>
      </w:r>
      <w:r w:rsidRPr="001A457E">
        <w:rPr>
          <w:snapToGrid w:val="0"/>
        </w:rPr>
        <w:t>Шестаков</w:t>
      </w:r>
      <w:r w:rsidR="001A457E" w:rsidRPr="001A457E">
        <w:rPr>
          <w:snapToGrid w:val="0"/>
        </w:rPr>
        <w:t>. -</w:t>
      </w:r>
      <w:r w:rsidR="001A457E">
        <w:rPr>
          <w:snapToGrid w:val="0"/>
        </w:rPr>
        <w:t xml:space="preserve"> </w:t>
      </w:r>
      <w:r w:rsidRPr="001A457E">
        <w:rPr>
          <w:snapToGrid w:val="0"/>
        </w:rPr>
        <w:t>2-е изд</w:t>
      </w:r>
      <w:r w:rsidR="001A457E">
        <w:rPr>
          <w:snapToGrid w:val="0"/>
        </w:rPr>
        <w:t>.,</w:t>
      </w:r>
      <w:r w:rsidRPr="001A457E">
        <w:rPr>
          <w:snapToGrid w:val="0"/>
        </w:rPr>
        <w:t xml:space="preserve"> перераб</w:t>
      </w:r>
      <w:r w:rsidR="001A457E" w:rsidRPr="001A457E">
        <w:rPr>
          <w:snapToGrid w:val="0"/>
        </w:rPr>
        <w:t xml:space="preserve">. </w:t>
      </w:r>
      <w:r w:rsidRPr="001A457E">
        <w:rPr>
          <w:snapToGrid w:val="0"/>
        </w:rPr>
        <w:t>и доп</w:t>
      </w:r>
      <w:r w:rsidR="001A457E" w:rsidRPr="001A457E">
        <w:rPr>
          <w:snapToGrid w:val="0"/>
        </w:rPr>
        <w:t>. -</w:t>
      </w:r>
      <w:r w:rsidR="001A457E">
        <w:rPr>
          <w:snapToGrid w:val="0"/>
        </w:rPr>
        <w:t xml:space="preserve"> </w:t>
      </w:r>
      <w:r w:rsidRPr="001A457E">
        <w:rPr>
          <w:snapToGrid w:val="0"/>
        </w:rPr>
        <w:t>СПб</w:t>
      </w:r>
      <w:r w:rsidR="001A457E">
        <w:rPr>
          <w:snapToGrid w:val="0"/>
        </w:rPr>
        <w:t>.:</w:t>
      </w:r>
      <w:r w:rsidR="001A457E" w:rsidRPr="001A457E">
        <w:rPr>
          <w:snapToGrid w:val="0"/>
        </w:rPr>
        <w:t xml:space="preserve"> </w:t>
      </w:r>
      <w:r w:rsidRPr="001A457E">
        <w:rPr>
          <w:snapToGrid w:val="0"/>
        </w:rPr>
        <w:t>Юрид</w:t>
      </w:r>
      <w:r w:rsidR="001A457E" w:rsidRPr="001A457E">
        <w:rPr>
          <w:snapToGrid w:val="0"/>
        </w:rPr>
        <w:t xml:space="preserve">. </w:t>
      </w:r>
      <w:r w:rsidRPr="001A457E">
        <w:rPr>
          <w:snapToGrid w:val="0"/>
        </w:rPr>
        <w:t>центр Пресс, 2006</w:t>
      </w:r>
      <w:r w:rsidR="001A457E" w:rsidRPr="001A457E">
        <w:rPr>
          <w:snapToGrid w:val="0"/>
        </w:rPr>
        <w:t xml:space="preserve">. </w:t>
      </w:r>
      <w:r w:rsidRPr="001A457E">
        <w:rPr>
          <w:snapToGrid w:val="0"/>
        </w:rPr>
        <w:t>С</w:t>
      </w:r>
      <w:r w:rsidR="001A457E">
        <w:rPr>
          <w:snapToGrid w:val="0"/>
        </w:rPr>
        <w:t>.3</w:t>
      </w:r>
      <w:r w:rsidRPr="001A457E">
        <w:rPr>
          <w:snapToGrid w:val="0"/>
        </w:rPr>
        <w:t>16</w:t>
      </w:r>
      <w:r w:rsidR="001A457E" w:rsidRPr="001A457E">
        <w:rPr>
          <w:snapToGrid w:val="0"/>
        </w:rPr>
        <w:t>.</w:t>
      </w:r>
    </w:p>
    <w:p w:rsidR="003730A6" w:rsidRPr="001A457E" w:rsidRDefault="003730A6" w:rsidP="001A457E">
      <w:bookmarkStart w:id="7" w:name="_GoBack"/>
      <w:bookmarkEnd w:id="7"/>
    </w:p>
    <w:sectPr w:rsidR="003730A6" w:rsidRPr="001A457E" w:rsidSect="001A457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AA" w:rsidRDefault="006A00AA">
      <w:r>
        <w:separator/>
      </w:r>
    </w:p>
  </w:endnote>
  <w:endnote w:type="continuationSeparator" w:id="0">
    <w:p w:rsidR="006A00AA" w:rsidRDefault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7E" w:rsidRDefault="001A457E" w:rsidP="001A457E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AA" w:rsidRDefault="006A00AA">
      <w:r>
        <w:separator/>
      </w:r>
    </w:p>
  </w:footnote>
  <w:footnote w:type="continuationSeparator" w:id="0">
    <w:p w:rsidR="006A00AA" w:rsidRDefault="006A00AA">
      <w:r>
        <w:continuationSeparator/>
      </w:r>
    </w:p>
  </w:footnote>
  <w:footnote w:id="1">
    <w:p w:rsidR="006A00AA" w:rsidRDefault="001A457E" w:rsidP="00666D32">
      <w:pPr>
        <w:pStyle w:val="ab"/>
      </w:pPr>
      <w:r w:rsidRPr="007E24EE">
        <w:rPr>
          <w:rStyle w:val="ad"/>
          <w:sz w:val="20"/>
          <w:szCs w:val="20"/>
        </w:rPr>
        <w:footnoteRef/>
      </w:r>
      <w:r w:rsidRPr="007E24EE">
        <w:t xml:space="preserve"> </w:t>
      </w:r>
      <w:r w:rsidRPr="007E24EE">
        <w:rPr>
          <w:snapToGrid w:val="0"/>
        </w:rPr>
        <w:t>Организованная преступность и коррупция: результаты криминолого-социологических исследований – Саратов: Сателлит, 2005 - Вып. 1. – С. 45.</w:t>
      </w:r>
    </w:p>
  </w:footnote>
  <w:footnote w:id="2">
    <w:p w:rsidR="006A00AA" w:rsidRDefault="001A457E" w:rsidP="00666D32">
      <w:pPr>
        <w:pStyle w:val="ab"/>
      </w:pPr>
      <w:r w:rsidRPr="00FE36F5">
        <w:rPr>
          <w:rStyle w:val="ad"/>
          <w:sz w:val="20"/>
          <w:szCs w:val="20"/>
        </w:rPr>
        <w:footnoteRef/>
      </w:r>
      <w:r w:rsidRPr="00FE36F5">
        <w:t xml:space="preserve"> Криминология. Учебник / Под ред. В.Н. Кудрявцева и В.Е. Эминова. – М.: Юрист, 2005. С. 178.</w:t>
      </w:r>
    </w:p>
  </w:footnote>
  <w:footnote w:id="3">
    <w:p w:rsidR="006A00AA" w:rsidRDefault="001A457E" w:rsidP="00666D32">
      <w:pPr>
        <w:pStyle w:val="ab"/>
      </w:pPr>
      <w:r w:rsidRPr="007E24EE">
        <w:rPr>
          <w:rStyle w:val="ad"/>
          <w:sz w:val="20"/>
          <w:szCs w:val="20"/>
        </w:rPr>
        <w:footnoteRef/>
      </w:r>
      <w:r w:rsidRPr="007E24EE">
        <w:t xml:space="preserve"> </w:t>
      </w:r>
      <w:r w:rsidRPr="007E24EE">
        <w:rPr>
          <w:snapToGrid w:val="0"/>
        </w:rPr>
        <w:t>Шестаков Д. А. Криминология: Новые подходы к преступлению и преступности: Криминогенные законы и криминологическое законодательство : учеб. изд. / Д. А. Шестаков. - 2-е изд., перераб. и доп. - СПб. : Юрид. центр Пресс, 2006. С. 316.</w:t>
      </w:r>
    </w:p>
  </w:footnote>
  <w:footnote w:id="4">
    <w:p w:rsidR="006A00AA" w:rsidRDefault="001A457E" w:rsidP="00666D32">
      <w:pPr>
        <w:pStyle w:val="ab"/>
      </w:pPr>
      <w:r w:rsidRPr="007E24EE">
        <w:rPr>
          <w:rStyle w:val="ad"/>
          <w:sz w:val="24"/>
          <w:szCs w:val="24"/>
        </w:rPr>
        <w:footnoteRef/>
      </w:r>
      <w:r w:rsidRPr="007E24EE">
        <w:t xml:space="preserve"> Криминология. Учебник для юридических вузов. Под общей редакцией доктора юридических наук, профессора А.И. Долговой – М.: Издательская груп</w:t>
      </w:r>
      <w:r w:rsidR="00666D32">
        <w:t>па НОРМА-ИНФРА-М, 1999. С. 274.</w:t>
      </w:r>
    </w:p>
  </w:footnote>
  <w:footnote w:id="5">
    <w:p w:rsidR="006A00AA" w:rsidRDefault="001A457E" w:rsidP="00666D32">
      <w:pPr>
        <w:pStyle w:val="ab"/>
      </w:pPr>
      <w:r w:rsidRPr="00BF1EA9">
        <w:rPr>
          <w:rStyle w:val="ad"/>
          <w:sz w:val="24"/>
          <w:szCs w:val="24"/>
        </w:rPr>
        <w:footnoteRef/>
      </w:r>
      <w:r w:rsidRPr="00BF1EA9">
        <w:t xml:space="preserve"> Криминология. Учебник / Под ред. В.Н. Кудрявцева и В.Е. Эминова. – М.: Юрист, 2005. С. 178.</w:t>
      </w:r>
    </w:p>
  </w:footnote>
  <w:footnote w:id="6">
    <w:p w:rsidR="006A00AA" w:rsidRDefault="001A457E" w:rsidP="00666D32">
      <w:pPr>
        <w:pStyle w:val="ab"/>
      </w:pPr>
      <w:r w:rsidRPr="00BF1EA9">
        <w:rPr>
          <w:rStyle w:val="ad"/>
          <w:sz w:val="24"/>
          <w:szCs w:val="24"/>
        </w:rPr>
        <w:footnoteRef/>
      </w:r>
      <w:r w:rsidRPr="00BF1EA9">
        <w:t xml:space="preserve"> </w:t>
      </w:r>
      <w:r w:rsidRPr="00BF1EA9">
        <w:rPr>
          <w:snapToGrid w:val="0"/>
        </w:rPr>
        <w:t>Шестаков Д. А. Криминология: Новые подходы к преступлению и преступности: Криминогенные законы и криминологическое законодательство : учеб. изд. / Д. А. Шестаков. - 2-е изд., перераб. и доп. - СПб. : Юрид. центр Пресс, 2006. С. 31</w:t>
      </w:r>
      <w:r>
        <w:rPr>
          <w:snapToGrid w:val="0"/>
        </w:rPr>
        <w:t>7</w:t>
      </w:r>
      <w:r w:rsidRPr="00BF1EA9">
        <w:rPr>
          <w:snapToGrid w:val="0"/>
        </w:rPr>
        <w:t>.</w:t>
      </w:r>
    </w:p>
  </w:footnote>
  <w:footnote w:id="7">
    <w:p w:rsidR="006A00AA" w:rsidRDefault="001A457E" w:rsidP="001A457E">
      <w:pPr>
        <w:pStyle w:val="ab"/>
      </w:pPr>
      <w:r w:rsidRPr="00BF1EA9">
        <w:rPr>
          <w:rStyle w:val="ad"/>
          <w:sz w:val="24"/>
          <w:szCs w:val="24"/>
        </w:rPr>
        <w:footnoteRef/>
      </w:r>
      <w:r w:rsidRPr="00BF1EA9">
        <w:rPr>
          <w:sz w:val="24"/>
          <w:szCs w:val="24"/>
        </w:rPr>
        <w:t xml:space="preserve"> </w:t>
      </w:r>
      <w:r w:rsidRPr="00BF1EA9">
        <w:rPr>
          <w:snapToGrid w:val="0"/>
          <w:sz w:val="24"/>
          <w:szCs w:val="24"/>
        </w:rPr>
        <w:t>Шестаков Д. А. Криминология: Новые подходы к преступлению и преступности: Криминогенные законы и криминологическое законодательство : учеб. изд. / Д. А. Шестаков. - 2-е изд., перераб. и доп. - СПб. : Юрид. центр Пресс, 2006. С. 31</w:t>
      </w:r>
      <w:r>
        <w:rPr>
          <w:snapToGrid w:val="0"/>
          <w:sz w:val="24"/>
          <w:szCs w:val="24"/>
        </w:rPr>
        <w:t>8</w:t>
      </w:r>
      <w:r w:rsidRPr="00BF1EA9">
        <w:rPr>
          <w:snapToGrid w:val="0"/>
          <w:sz w:val="24"/>
          <w:szCs w:val="24"/>
        </w:rPr>
        <w:t>.</w:t>
      </w:r>
    </w:p>
  </w:footnote>
  <w:footnote w:id="8">
    <w:p w:rsidR="006A00AA" w:rsidRDefault="001A457E" w:rsidP="001A457E">
      <w:pPr>
        <w:pStyle w:val="ab"/>
      </w:pPr>
      <w:r w:rsidRPr="00BF1EA9">
        <w:rPr>
          <w:rStyle w:val="ad"/>
          <w:sz w:val="20"/>
          <w:szCs w:val="20"/>
        </w:rPr>
        <w:footnoteRef/>
      </w:r>
      <w:r w:rsidRPr="00BF1EA9">
        <w:t xml:space="preserve"> Криминологическая характеристика и профилактика отдельных видов преступлений : учеб.-метод.  пособие для образоват.  учреждений МВД РФ. - 2-изд., стереотип. - М.: ЦОКР МВД России, 2006. С. 176.</w:t>
      </w:r>
    </w:p>
  </w:footnote>
  <w:footnote w:id="9">
    <w:p w:rsidR="006A00AA" w:rsidRDefault="001A457E" w:rsidP="001A457E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BF1EA9">
        <w:t>Стрельников К.А. Организованная преступность в механизме государства: элемент или негативный фактор // Государственная власть или местное самоуправление. – 2008. - № 10. - С. 7 – 8.</w:t>
      </w:r>
    </w:p>
  </w:footnote>
  <w:footnote w:id="10">
    <w:p w:rsidR="006A00AA" w:rsidRDefault="001A457E" w:rsidP="0038496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7E24EE">
        <w:t>Криминология. Учебник для юридических вузов. Под общей редакцией доктора юридических наук, профессора А.И. Долговой – М.: Издательская группа НОРМА-ИНФРА-М, 1999. С. 274.</w:t>
      </w:r>
    </w:p>
  </w:footnote>
  <w:footnote w:id="11">
    <w:p w:rsidR="006A00AA" w:rsidRDefault="001A457E" w:rsidP="00384967">
      <w:pPr>
        <w:pStyle w:val="ab"/>
      </w:pPr>
      <w:r w:rsidRPr="00BF1EA9">
        <w:rPr>
          <w:rStyle w:val="ad"/>
          <w:sz w:val="24"/>
          <w:szCs w:val="24"/>
        </w:rPr>
        <w:footnoteRef/>
      </w:r>
      <w:r w:rsidRPr="00BF1EA9">
        <w:t xml:space="preserve"> Пашаев Х.П. К вопросу о противодействии криминальной сфере транснациональной организованной преступности // Актуальные проблемы борьбы с преступностью и иными правонарушениями. – Барнаул. – 2008. – С. 246</w:t>
      </w:r>
    </w:p>
  </w:footnote>
  <w:footnote w:id="12">
    <w:p w:rsidR="006A00AA" w:rsidRDefault="001A457E" w:rsidP="001A457E">
      <w:pPr>
        <w:pStyle w:val="ab"/>
      </w:pPr>
      <w:r w:rsidRPr="00BF1EA9">
        <w:rPr>
          <w:rStyle w:val="ad"/>
          <w:sz w:val="20"/>
          <w:szCs w:val="20"/>
        </w:rPr>
        <w:footnoteRef/>
      </w:r>
      <w:r w:rsidRPr="00BF1EA9">
        <w:t xml:space="preserve"> Третьяков В.И. Некоторые особенности современной организованной преступности // Вестник Барнаульского юридического института. – Барнаул. – 2007. – Вып. 12. С. 108.</w:t>
      </w:r>
    </w:p>
  </w:footnote>
  <w:footnote w:id="13">
    <w:p w:rsidR="006A00AA" w:rsidRDefault="001A457E" w:rsidP="00666D32">
      <w:pPr>
        <w:pStyle w:val="ab"/>
      </w:pPr>
      <w:r w:rsidRPr="00BF1EA9">
        <w:rPr>
          <w:rStyle w:val="ad"/>
          <w:sz w:val="20"/>
          <w:szCs w:val="20"/>
        </w:rPr>
        <w:footnoteRef/>
      </w:r>
      <w:r w:rsidRPr="00BF1EA9">
        <w:t xml:space="preserve"> Стрельников К.А. Организованная преступность в механизме государства: элемент или негативный фактор // Государственная власть или местное самоуправлен</w:t>
      </w:r>
      <w:r w:rsidR="00666D32">
        <w:t>ие. – 2008. - № 10. - С. 7 – 8.</w:t>
      </w:r>
    </w:p>
  </w:footnote>
  <w:footnote w:id="14">
    <w:p w:rsidR="006A00AA" w:rsidRDefault="001A457E" w:rsidP="00666D32">
      <w:pPr>
        <w:pStyle w:val="ab"/>
      </w:pPr>
      <w:r w:rsidRPr="003730A6">
        <w:rPr>
          <w:rStyle w:val="ad"/>
          <w:sz w:val="24"/>
          <w:szCs w:val="24"/>
        </w:rPr>
        <w:footnoteRef/>
      </w:r>
      <w:r w:rsidRPr="003730A6">
        <w:t xml:space="preserve"> Стрельников К.А. Организованная преступность в механизме государства: элемент или негативный фактор // Государственная власть или местное самоуправление. – 2008. - № 10. - С. 7 – 8.</w:t>
      </w:r>
    </w:p>
  </w:footnote>
  <w:footnote w:id="15">
    <w:p w:rsidR="006A00AA" w:rsidRDefault="001A457E" w:rsidP="00666D3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BF1EA9">
        <w:t>Криминология. Учебник / Под ред. В.Н. Кудрявцева и В.Е. Эминова. – М.: Юрист, 2005. С. 178.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7E" w:rsidRDefault="00486B0F" w:rsidP="001A457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A457E" w:rsidRDefault="001A457E" w:rsidP="001A457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CD4019"/>
    <w:multiLevelType w:val="hybridMultilevel"/>
    <w:tmpl w:val="56628912"/>
    <w:lvl w:ilvl="0" w:tplc="F52E9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139BE"/>
    <w:multiLevelType w:val="hybridMultilevel"/>
    <w:tmpl w:val="E6A60A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3149E0"/>
    <w:multiLevelType w:val="hybridMultilevel"/>
    <w:tmpl w:val="D86077FE"/>
    <w:lvl w:ilvl="0" w:tplc="B504D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D3661"/>
    <w:multiLevelType w:val="hybridMultilevel"/>
    <w:tmpl w:val="8778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07AAB"/>
    <w:multiLevelType w:val="hybridMultilevel"/>
    <w:tmpl w:val="423C51A6"/>
    <w:lvl w:ilvl="0" w:tplc="A4FCC654">
      <w:start w:val="1"/>
      <w:numFmt w:val="decimal"/>
      <w:lvlText w:val="%1."/>
      <w:lvlJc w:val="left"/>
      <w:pPr>
        <w:tabs>
          <w:tab w:val="num" w:pos="2160"/>
        </w:tabs>
        <w:ind w:left="2160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7">
    <w:nsid w:val="62BC1A05"/>
    <w:multiLevelType w:val="hybridMultilevel"/>
    <w:tmpl w:val="A76C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55B"/>
    <w:rsid w:val="001463D0"/>
    <w:rsid w:val="001A457E"/>
    <w:rsid w:val="002B0E64"/>
    <w:rsid w:val="003730A6"/>
    <w:rsid w:val="00384967"/>
    <w:rsid w:val="004142C9"/>
    <w:rsid w:val="00486B0F"/>
    <w:rsid w:val="004E7693"/>
    <w:rsid w:val="0057116C"/>
    <w:rsid w:val="00597A80"/>
    <w:rsid w:val="00666D32"/>
    <w:rsid w:val="00691A90"/>
    <w:rsid w:val="006A00AA"/>
    <w:rsid w:val="007E24EE"/>
    <w:rsid w:val="00887848"/>
    <w:rsid w:val="008A2061"/>
    <w:rsid w:val="00AE6A7F"/>
    <w:rsid w:val="00B75F34"/>
    <w:rsid w:val="00BF1EA9"/>
    <w:rsid w:val="00C04B6C"/>
    <w:rsid w:val="00C9562D"/>
    <w:rsid w:val="00CA51AB"/>
    <w:rsid w:val="00CC3AB2"/>
    <w:rsid w:val="00DA146B"/>
    <w:rsid w:val="00E950FD"/>
    <w:rsid w:val="00F14DC0"/>
    <w:rsid w:val="00FE36F5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B89542-2CF5-46E5-AE00-48DE34E3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457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A457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A457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A457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457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457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457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457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457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A457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1A457E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A457E"/>
  </w:style>
  <w:style w:type="paragraph" w:styleId="ab">
    <w:name w:val="footnote text"/>
    <w:basedOn w:val="a2"/>
    <w:link w:val="ac"/>
    <w:autoRedefine/>
    <w:uiPriority w:val="99"/>
    <w:semiHidden/>
    <w:rsid w:val="001A457E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1A457E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1A457E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1A457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1A457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A457E"/>
    <w:rPr>
      <w:vertAlign w:val="superscript"/>
    </w:rPr>
  </w:style>
  <w:style w:type="paragraph" w:styleId="ae">
    <w:name w:val="Body Text"/>
    <w:basedOn w:val="a2"/>
    <w:link w:val="af0"/>
    <w:uiPriority w:val="99"/>
    <w:rsid w:val="001A457E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1A457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1A457E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1A457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A457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1A457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1A457E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A457E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A457E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1A457E"/>
    <w:rPr>
      <w:sz w:val="28"/>
      <w:szCs w:val="28"/>
    </w:rPr>
  </w:style>
  <w:style w:type="paragraph" w:styleId="af8">
    <w:name w:val="Normal (Web)"/>
    <w:basedOn w:val="a2"/>
    <w:uiPriority w:val="99"/>
    <w:rsid w:val="001A457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A457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A457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457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457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457E"/>
    <w:pPr>
      <w:ind w:left="958"/>
    </w:pPr>
  </w:style>
  <w:style w:type="paragraph" w:styleId="23">
    <w:name w:val="Body Text Indent 2"/>
    <w:basedOn w:val="a2"/>
    <w:link w:val="24"/>
    <w:uiPriority w:val="99"/>
    <w:rsid w:val="001A457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A457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A457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A457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457E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457E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A457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A457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457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457E"/>
    <w:rPr>
      <w:i/>
      <w:iCs/>
    </w:rPr>
  </w:style>
  <w:style w:type="paragraph" w:customStyle="1" w:styleId="afb">
    <w:name w:val="ТАБЛИЦА"/>
    <w:next w:val="a2"/>
    <w:autoRedefine/>
    <w:uiPriority w:val="99"/>
    <w:rsid w:val="001A457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A457E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A457E"/>
  </w:style>
  <w:style w:type="table" w:customStyle="1" w:styleId="14">
    <w:name w:val="Стиль таблицы1"/>
    <w:uiPriority w:val="99"/>
    <w:rsid w:val="001A457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A457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A457E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1A45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Организация</Company>
  <LinksUpToDate>false</LinksUpToDate>
  <CharactersWithSpaces>33971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Customer</dc:creator>
  <cp:keywords/>
  <dc:description/>
  <cp:lastModifiedBy>admin</cp:lastModifiedBy>
  <cp:revision>2</cp:revision>
  <dcterms:created xsi:type="dcterms:W3CDTF">2014-03-06T09:31:00Z</dcterms:created>
  <dcterms:modified xsi:type="dcterms:W3CDTF">2014-03-06T09:31:00Z</dcterms:modified>
</cp:coreProperties>
</file>