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94" w:rsidRPr="00525EE0" w:rsidRDefault="00106E94" w:rsidP="003E5C4E">
      <w:pPr>
        <w:pStyle w:val="af8"/>
      </w:pPr>
      <w:r w:rsidRPr="00525EE0">
        <w:t>Министерство образования и науки РФ</w:t>
      </w:r>
    </w:p>
    <w:p w:rsidR="00525EE0" w:rsidRPr="00525EE0" w:rsidRDefault="00106E94" w:rsidP="003E5C4E">
      <w:pPr>
        <w:pStyle w:val="af8"/>
      </w:pPr>
      <w:r w:rsidRPr="00525EE0">
        <w:t>Федеральное агентство по образованию</w:t>
      </w:r>
    </w:p>
    <w:p w:rsidR="00106E94" w:rsidRPr="00525EE0" w:rsidRDefault="00106E94" w:rsidP="003E5C4E">
      <w:pPr>
        <w:pStyle w:val="af8"/>
      </w:pPr>
      <w:r w:rsidRPr="00525EE0">
        <w:t>Ивановский Государственный Университет</w:t>
      </w:r>
    </w:p>
    <w:p w:rsidR="00106E94" w:rsidRPr="00525EE0" w:rsidRDefault="00106E94" w:rsidP="003E5C4E">
      <w:pPr>
        <w:pStyle w:val="af8"/>
      </w:pPr>
      <w:r w:rsidRPr="00525EE0">
        <w:t>Юридический факультет</w:t>
      </w:r>
    </w:p>
    <w:p w:rsidR="00525EE0" w:rsidRPr="00525EE0" w:rsidRDefault="00106E94" w:rsidP="003E5C4E">
      <w:pPr>
        <w:pStyle w:val="af8"/>
      </w:pPr>
      <w:r w:rsidRPr="00525EE0">
        <w:t>Кафедра уголовного права и процесса</w:t>
      </w:r>
    </w:p>
    <w:p w:rsidR="003E5C4E" w:rsidRDefault="003E5C4E" w:rsidP="003E5C4E">
      <w:pPr>
        <w:pStyle w:val="af8"/>
      </w:pPr>
    </w:p>
    <w:p w:rsidR="003E5C4E" w:rsidRDefault="003E5C4E" w:rsidP="003E5C4E">
      <w:pPr>
        <w:pStyle w:val="af8"/>
      </w:pPr>
    </w:p>
    <w:p w:rsidR="003E5C4E" w:rsidRDefault="003E5C4E" w:rsidP="003E5C4E">
      <w:pPr>
        <w:pStyle w:val="af8"/>
      </w:pPr>
    </w:p>
    <w:p w:rsidR="003E5C4E" w:rsidRDefault="003E5C4E" w:rsidP="003E5C4E">
      <w:pPr>
        <w:pStyle w:val="af8"/>
      </w:pPr>
    </w:p>
    <w:p w:rsidR="003E5C4E" w:rsidRPr="00525EE0" w:rsidRDefault="003E5C4E" w:rsidP="003E5C4E">
      <w:pPr>
        <w:pStyle w:val="af8"/>
      </w:pPr>
      <w:r w:rsidRPr="00525EE0">
        <w:t>Курсовая работа</w:t>
      </w:r>
    </w:p>
    <w:p w:rsidR="00525EE0" w:rsidRDefault="00106E94" w:rsidP="003E5C4E">
      <w:pPr>
        <w:pStyle w:val="af8"/>
      </w:pPr>
      <w:r w:rsidRPr="00525EE0">
        <w:t>Криминологическая характеристика убийств</w:t>
      </w:r>
    </w:p>
    <w:p w:rsidR="003E5C4E" w:rsidRDefault="003E5C4E" w:rsidP="003E5C4E">
      <w:pPr>
        <w:pStyle w:val="af8"/>
      </w:pPr>
    </w:p>
    <w:p w:rsidR="003E5C4E" w:rsidRDefault="003E5C4E" w:rsidP="003E5C4E">
      <w:pPr>
        <w:pStyle w:val="af8"/>
      </w:pPr>
    </w:p>
    <w:p w:rsidR="003E5C4E" w:rsidRDefault="003E5C4E" w:rsidP="003E5C4E">
      <w:pPr>
        <w:pStyle w:val="af8"/>
      </w:pPr>
    </w:p>
    <w:p w:rsidR="003E5C4E" w:rsidRDefault="003E5C4E" w:rsidP="003E5C4E">
      <w:pPr>
        <w:pStyle w:val="af8"/>
      </w:pPr>
    </w:p>
    <w:p w:rsidR="00525EE0" w:rsidRPr="00525EE0" w:rsidRDefault="00106E94" w:rsidP="003E5C4E">
      <w:pPr>
        <w:pStyle w:val="af8"/>
        <w:ind w:left="4620"/>
        <w:jc w:val="left"/>
      </w:pPr>
      <w:r w:rsidRPr="00525EE0">
        <w:t>студента 2 курса</w:t>
      </w:r>
      <w:r w:rsidR="00525EE0" w:rsidRPr="00525EE0">
        <w:t xml:space="preserve">. . </w:t>
      </w:r>
      <w:r w:rsidRPr="00525EE0">
        <w:t>группы</w:t>
      </w:r>
    </w:p>
    <w:p w:rsidR="00525EE0" w:rsidRPr="00525EE0" w:rsidRDefault="00106E94" w:rsidP="003E5C4E">
      <w:pPr>
        <w:pStyle w:val="af8"/>
        <w:ind w:left="4620"/>
        <w:jc w:val="left"/>
      </w:pPr>
      <w:r w:rsidRPr="00525EE0">
        <w:t xml:space="preserve">бюджетного отделения </w:t>
      </w:r>
    </w:p>
    <w:p w:rsidR="00525EE0" w:rsidRPr="00525EE0" w:rsidRDefault="00106E94" w:rsidP="003E5C4E">
      <w:pPr>
        <w:pStyle w:val="af8"/>
        <w:ind w:left="4620"/>
        <w:jc w:val="left"/>
      </w:pPr>
      <w:r w:rsidRPr="00525EE0">
        <w:t xml:space="preserve">дневного обучения </w:t>
      </w:r>
    </w:p>
    <w:p w:rsidR="00525EE0" w:rsidRPr="00525EE0" w:rsidRDefault="00106E94" w:rsidP="003E5C4E">
      <w:pPr>
        <w:pStyle w:val="af8"/>
        <w:ind w:left="4620"/>
        <w:jc w:val="left"/>
      </w:pPr>
      <w:r w:rsidRPr="00525EE0">
        <w:t>Научный руководитель</w:t>
      </w:r>
    </w:p>
    <w:p w:rsidR="003E5C4E" w:rsidRDefault="003E5C4E" w:rsidP="003E5C4E">
      <w:pPr>
        <w:pStyle w:val="af8"/>
      </w:pPr>
    </w:p>
    <w:p w:rsidR="003E5C4E" w:rsidRDefault="003E5C4E" w:rsidP="003E5C4E">
      <w:pPr>
        <w:pStyle w:val="af8"/>
      </w:pPr>
    </w:p>
    <w:p w:rsidR="003E5C4E" w:rsidRDefault="003E5C4E" w:rsidP="003E5C4E">
      <w:pPr>
        <w:pStyle w:val="af8"/>
      </w:pPr>
    </w:p>
    <w:p w:rsidR="003E5C4E" w:rsidRDefault="003E5C4E" w:rsidP="003E5C4E">
      <w:pPr>
        <w:pStyle w:val="af8"/>
      </w:pPr>
    </w:p>
    <w:p w:rsidR="003E5C4E" w:rsidRDefault="003E5C4E" w:rsidP="003E5C4E">
      <w:pPr>
        <w:pStyle w:val="af8"/>
      </w:pPr>
    </w:p>
    <w:p w:rsidR="003E5C4E" w:rsidRDefault="003E5C4E" w:rsidP="003E5C4E">
      <w:pPr>
        <w:pStyle w:val="af8"/>
      </w:pPr>
    </w:p>
    <w:p w:rsidR="003E5C4E" w:rsidRDefault="003E5C4E" w:rsidP="003E5C4E">
      <w:pPr>
        <w:pStyle w:val="af8"/>
      </w:pPr>
    </w:p>
    <w:p w:rsidR="003E5C4E" w:rsidRPr="003E5C4E" w:rsidRDefault="00106E94" w:rsidP="003E5C4E">
      <w:pPr>
        <w:pStyle w:val="af8"/>
      </w:pPr>
      <w:r w:rsidRPr="00525EE0">
        <w:t>Иваново, 2008</w:t>
      </w:r>
    </w:p>
    <w:p w:rsidR="00525EE0" w:rsidRPr="003E5C4E" w:rsidRDefault="003E5C4E" w:rsidP="003E5C4E">
      <w:pPr>
        <w:ind w:firstLine="0"/>
        <w:jc w:val="center"/>
        <w:rPr>
          <w:b/>
          <w:bCs/>
        </w:rPr>
      </w:pPr>
      <w:r>
        <w:br w:type="page"/>
      </w:r>
      <w:r w:rsidRPr="003E5C4E">
        <w:rPr>
          <w:b/>
          <w:bCs/>
        </w:rPr>
        <w:t>СОДЕРЖАНИЕ</w:t>
      </w:r>
    </w:p>
    <w:p w:rsidR="00525EE0" w:rsidRDefault="00525EE0" w:rsidP="00525EE0"/>
    <w:p w:rsidR="006F30F1" w:rsidRDefault="006F30F1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A67122">
        <w:rPr>
          <w:rStyle w:val="ae"/>
          <w:noProof/>
        </w:rPr>
        <w:t>Введение</w:t>
      </w:r>
      <w:r>
        <w:rPr>
          <w:noProof/>
          <w:webHidden/>
        </w:rPr>
        <w:tab/>
        <w:t>3</w:t>
      </w:r>
    </w:p>
    <w:p w:rsidR="006F30F1" w:rsidRDefault="006F30F1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A67122">
        <w:rPr>
          <w:rStyle w:val="ae"/>
          <w:noProof/>
        </w:rPr>
        <w:t>Глава Ι. Уровень, структура и динамика убийств в современной России</w:t>
      </w:r>
      <w:r>
        <w:rPr>
          <w:noProof/>
          <w:webHidden/>
        </w:rPr>
        <w:tab/>
        <w:t>5</w:t>
      </w:r>
    </w:p>
    <w:p w:rsidR="006F30F1" w:rsidRDefault="006F30F1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A67122">
        <w:rPr>
          <w:rStyle w:val="ae"/>
          <w:noProof/>
        </w:rPr>
        <w:t>Глава ΙΙ. Криминологические особенности семейно-бытовых убийств</w:t>
      </w:r>
      <w:r>
        <w:rPr>
          <w:noProof/>
          <w:webHidden/>
        </w:rPr>
        <w:tab/>
        <w:t>13</w:t>
      </w:r>
    </w:p>
    <w:p w:rsidR="006F30F1" w:rsidRDefault="006F30F1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A67122">
        <w:rPr>
          <w:rStyle w:val="ae"/>
          <w:noProof/>
        </w:rPr>
        <w:t>Глава ΙΙΙ. Криминологические особенности заказных убийств</w:t>
      </w:r>
      <w:r>
        <w:rPr>
          <w:noProof/>
          <w:webHidden/>
        </w:rPr>
        <w:tab/>
        <w:t>18</w:t>
      </w:r>
    </w:p>
    <w:p w:rsidR="006F30F1" w:rsidRDefault="006F30F1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A67122">
        <w:rPr>
          <w:rStyle w:val="ae"/>
          <w:noProof/>
        </w:rPr>
        <w:t>Заключение</w:t>
      </w:r>
      <w:r>
        <w:rPr>
          <w:noProof/>
          <w:webHidden/>
        </w:rPr>
        <w:tab/>
        <w:t>25</w:t>
      </w:r>
    </w:p>
    <w:p w:rsidR="006F30F1" w:rsidRDefault="006F30F1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A67122">
        <w:rPr>
          <w:rStyle w:val="ae"/>
          <w:noProof/>
        </w:rPr>
        <w:t>Список использованной литературы</w:t>
      </w:r>
      <w:r>
        <w:rPr>
          <w:noProof/>
          <w:webHidden/>
        </w:rPr>
        <w:tab/>
        <w:t>28</w:t>
      </w:r>
    </w:p>
    <w:p w:rsidR="00270375" w:rsidRDefault="00270375" w:rsidP="00525EE0"/>
    <w:p w:rsidR="00106E94" w:rsidRPr="00525EE0" w:rsidRDefault="003E5C4E" w:rsidP="003E5C4E">
      <w:pPr>
        <w:pStyle w:val="1"/>
        <w:rPr>
          <w:kern w:val="0"/>
        </w:rPr>
      </w:pPr>
      <w:r>
        <w:br w:type="page"/>
      </w:r>
      <w:bookmarkStart w:id="0" w:name="_Toc223703515"/>
      <w:r w:rsidR="00106E94" w:rsidRPr="00525EE0">
        <w:rPr>
          <w:kern w:val="0"/>
        </w:rPr>
        <w:t>Введение</w:t>
      </w:r>
      <w:bookmarkEnd w:id="0"/>
    </w:p>
    <w:p w:rsidR="003E5C4E" w:rsidRDefault="003E5C4E" w:rsidP="00525EE0"/>
    <w:p w:rsidR="0035088F" w:rsidRPr="00525EE0" w:rsidRDefault="0035088F" w:rsidP="00525EE0">
      <w:r w:rsidRPr="00525EE0">
        <w:t>Предметом рассмотрения в данной работе будет являться одна из самых актуальных и серьезных тем, которые существуют в особенной части криминологии</w:t>
      </w:r>
      <w:r w:rsidR="00525EE0" w:rsidRPr="00525EE0">
        <w:t xml:space="preserve">. </w:t>
      </w:r>
      <w:r w:rsidRPr="00525EE0">
        <w:t>Речь пойдет о разновидности насильственной преступности</w:t>
      </w:r>
      <w:r w:rsidR="00525EE0" w:rsidRPr="00525EE0">
        <w:t xml:space="preserve"> - </w:t>
      </w:r>
      <w:r w:rsidRPr="00525EE0">
        <w:t>убийствах</w:t>
      </w:r>
      <w:r w:rsidR="00525EE0" w:rsidRPr="00525EE0">
        <w:t xml:space="preserve">. </w:t>
      </w:r>
      <w:r w:rsidRPr="00525EE0">
        <w:t>Убийства один из наиболее опасных видов преступности, который является предметом изучения многих ученых-правоведов, посвятившим свои исследования именно подобному комплексу преступлений, который объединился под вышеуказанным общим названием</w:t>
      </w:r>
      <w:r w:rsidR="00525EE0" w:rsidRPr="00525EE0">
        <w:t xml:space="preserve">. </w:t>
      </w:r>
      <w:r w:rsidRPr="00525EE0">
        <w:t>Ключевым понятием, безусловно, здесь выступает</w:t>
      </w:r>
      <w:r w:rsidR="00525EE0" w:rsidRPr="00525EE0">
        <w:t xml:space="preserve"> - </w:t>
      </w:r>
      <w:r w:rsidRPr="00525EE0">
        <w:t>"насилие"</w:t>
      </w:r>
      <w:r w:rsidR="00525EE0" w:rsidRPr="00525EE0">
        <w:t xml:space="preserve">. </w:t>
      </w:r>
    </w:p>
    <w:p w:rsidR="0035088F" w:rsidRPr="00525EE0" w:rsidRDefault="0035088F" w:rsidP="00525EE0">
      <w:r w:rsidRPr="00525EE0">
        <w:t>Личность, ее права и свободы, а также их защита, в соответствии со ст</w:t>
      </w:r>
      <w:r w:rsidR="00525EE0">
        <w:t>.1</w:t>
      </w:r>
      <w:r w:rsidRPr="00525EE0">
        <w:t xml:space="preserve"> Конституции Российской Федерации является высшей ценностью для госуда</w:t>
      </w:r>
      <w:r w:rsidR="00B40FE5" w:rsidRPr="00525EE0">
        <w:t>рства</w:t>
      </w:r>
      <w:r w:rsidR="00525EE0" w:rsidRPr="00525EE0">
        <w:t xml:space="preserve">. </w:t>
      </w:r>
      <w:r w:rsidR="00B40FE5" w:rsidRPr="00525EE0">
        <w:t>И исходя из этой посылки преступления, направленные</w:t>
      </w:r>
      <w:r w:rsidR="00525EE0" w:rsidRPr="00525EE0">
        <w:t xml:space="preserve"> </w:t>
      </w:r>
      <w:r w:rsidRPr="00525EE0">
        <w:t>против личности, расположены в Особенной части уголовного кодекса на приоритетных местах</w:t>
      </w:r>
      <w:r w:rsidR="00525EE0" w:rsidRPr="00525EE0">
        <w:t xml:space="preserve">. </w:t>
      </w:r>
      <w:r w:rsidRPr="00525EE0">
        <w:t>Поскольку высшими и истинными ценностями, которые находятся под охраной, в том числе и уголовного законодательства могут быть лишь жизнь человека, его здоровье, его неотъемлемые права на свободу передвижения, честь, достоинство, половая неприкосновенность и половая свобода</w:t>
      </w:r>
      <w:r w:rsidR="00525EE0" w:rsidRPr="00525EE0">
        <w:t xml:space="preserve">. </w:t>
      </w:r>
    </w:p>
    <w:p w:rsidR="0053318F" w:rsidRPr="00525EE0" w:rsidRDefault="0053318F" w:rsidP="00525EE0">
      <w:r w:rsidRPr="00525EE0">
        <w:t>Жизнь человека представляет собой важнейшее, от природы ему данное благо, основополагающую социальную ценность</w:t>
      </w:r>
      <w:r w:rsidR="00525EE0" w:rsidRPr="00525EE0">
        <w:t xml:space="preserve">. </w:t>
      </w:r>
      <w:r w:rsidRPr="00525EE0">
        <w:t>При совершении преступлений против жизни наступают последствия</w:t>
      </w:r>
      <w:r w:rsidR="00525EE0" w:rsidRPr="00525EE0">
        <w:t xml:space="preserve">, </w:t>
      </w:r>
      <w:r w:rsidRPr="00525EE0">
        <w:t>которые не поддаются</w:t>
      </w:r>
      <w:r w:rsidR="00525EE0" w:rsidRPr="00525EE0">
        <w:t xml:space="preserve"> </w:t>
      </w:r>
      <w:r w:rsidRPr="00525EE0">
        <w:t>восстановлению или возмещению</w:t>
      </w:r>
      <w:r w:rsidR="00525EE0" w:rsidRPr="00525EE0">
        <w:t xml:space="preserve">: </w:t>
      </w:r>
      <w:r w:rsidRPr="00525EE0">
        <w:t>утрата жизни необратима</w:t>
      </w:r>
      <w:r w:rsidR="00525EE0" w:rsidRPr="00525EE0">
        <w:t xml:space="preserve">. </w:t>
      </w:r>
    </w:p>
    <w:p w:rsidR="0053318F" w:rsidRPr="00525EE0" w:rsidRDefault="0053318F" w:rsidP="00525EE0">
      <w:r w:rsidRPr="00525EE0">
        <w:t>О таком преступлении, как убийство, сказано много, написано большое количество научных трудов как российскими и советскими, так и зарубежными</w:t>
      </w:r>
      <w:r w:rsidR="00525EE0" w:rsidRPr="00525EE0">
        <w:t xml:space="preserve">. </w:t>
      </w:r>
      <w:r w:rsidRPr="00525EE0">
        <w:t xml:space="preserve">Огромный интерес данная тема представляет не только с точки зрения уголовного права, но и криминологии, виктимологии и психологии поведения преступника </w:t>
      </w:r>
      <w:r w:rsidR="00525EE0" w:rsidRPr="00525EE0">
        <w:t xml:space="preserve">т. к. </w:t>
      </w:r>
      <w:r w:rsidRPr="00525EE0">
        <w:t xml:space="preserve">убийство </w:t>
      </w:r>
      <w:r w:rsidR="00525EE0" w:rsidRPr="00525EE0">
        <w:t>(</w:t>
      </w:r>
      <w:r w:rsidRPr="00525EE0">
        <w:t>как, собственно, и любое умышленное преступление против жизни другого человека</w:t>
      </w:r>
      <w:r w:rsidR="00525EE0" w:rsidRPr="00525EE0">
        <w:t xml:space="preserve">) </w:t>
      </w:r>
      <w:r w:rsidRPr="00525EE0">
        <w:t xml:space="preserve">всегда и во всех странах мира традиционно являлось </w:t>
      </w:r>
      <w:r w:rsidR="00525EE0" w:rsidRPr="00525EE0">
        <w:t>(</w:t>
      </w:r>
      <w:r w:rsidRPr="00525EE0">
        <w:t>и является сейчас</w:t>
      </w:r>
      <w:r w:rsidR="00525EE0" w:rsidRPr="00525EE0">
        <w:t xml:space="preserve">) </w:t>
      </w:r>
      <w:r w:rsidRPr="00525EE0">
        <w:t>особо тяжким преступлением, которое карается длительными сроками лишения свободы или же смертной казнью</w:t>
      </w:r>
      <w:r w:rsidR="00525EE0" w:rsidRPr="00525EE0">
        <w:t xml:space="preserve">. </w:t>
      </w:r>
    </w:p>
    <w:p w:rsidR="0035088F" w:rsidRPr="00525EE0" w:rsidRDefault="0035088F" w:rsidP="00525EE0">
      <w:r w:rsidRPr="00525EE0">
        <w:t>В данной работе наша задача это рассмотреть наиболее важные и характерные аспекты убийств, такие как криминологическая характеристика, а именно уровень, структура, динамика убийств, а также криминологические особенности отдельных видов убийств</w:t>
      </w:r>
      <w:r w:rsidR="00525EE0" w:rsidRPr="00525EE0">
        <w:t xml:space="preserve">. </w:t>
      </w:r>
    </w:p>
    <w:p w:rsidR="0035088F" w:rsidRPr="00525EE0" w:rsidRDefault="0035088F" w:rsidP="00525EE0">
      <w:r w:rsidRPr="00525EE0">
        <w:t>Структурно, курсовая работа, будет состоять из трех взаимосвязанных между собой глав, которая каждая последующая и все вместе взятые будут взаимно дополнять друг друга, составляя единое целое</w:t>
      </w:r>
      <w:r w:rsidR="00525EE0" w:rsidRPr="00525EE0">
        <w:t xml:space="preserve">. </w:t>
      </w:r>
      <w:r w:rsidRPr="00525EE0">
        <w:t xml:space="preserve">В первой главе будет рассмотрена характеристика убийств, </w:t>
      </w:r>
      <w:r w:rsidR="00B40FE5" w:rsidRPr="00525EE0">
        <w:t>во второй характеристика семейно-бытовых убийств, а в третьей, характеристика убийств по найму</w:t>
      </w:r>
      <w:r w:rsidR="00525EE0" w:rsidRPr="00525EE0">
        <w:t xml:space="preserve">. </w:t>
      </w:r>
      <w:r w:rsidRPr="00525EE0">
        <w:t>В процессе изложения будут использованы различные источники, как монографическая, учебная, так и периодическая литературы</w:t>
      </w:r>
      <w:r w:rsidR="00525EE0" w:rsidRPr="00525EE0">
        <w:t xml:space="preserve">. </w:t>
      </w:r>
    </w:p>
    <w:p w:rsidR="00525EE0" w:rsidRDefault="00571B18" w:rsidP="00525EE0">
      <w:r w:rsidRPr="00525EE0">
        <w:t xml:space="preserve">Актуальность борьбы с </w:t>
      </w:r>
      <w:r w:rsidR="00B40FE5" w:rsidRPr="00525EE0">
        <w:t>убийствами обусловлена тем, что жизнь и здоровье человека являются высшей ценностью, неотъемлемым правом гражданина и подлежа</w:t>
      </w:r>
      <w:r w:rsidRPr="00525EE0">
        <w:t>т охране государством</w:t>
      </w:r>
      <w:r w:rsidR="00525EE0" w:rsidRPr="00525EE0">
        <w:t xml:space="preserve">. </w:t>
      </w:r>
      <w:r w:rsidRPr="00525EE0">
        <w:t>У</w:t>
      </w:r>
      <w:r w:rsidR="00B40FE5" w:rsidRPr="00525EE0">
        <w:t>бийство</w:t>
      </w:r>
      <w:r w:rsidR="00525EE0" w:rsidRPr="00525EE0">
        <w:t xml:space="preserve"> - </w:t>
      </w:r>
      <w:r w:rsidR="00B40FE5" w:rsidRPr="00525EE0">
        <w:t>тяжкое преступление против личности, так как объектом посягательства становится жизнь человека, возможность существования личности в обществе</w:t>
      </w:r>
      <w:r w:rsidR="00525EE0" w:rsidRPr="00525EE0">
        <w:t xml:space="preserve">. </w:t>
      </w:r>
      <w:r w:rsidR="00B40FE5" w:rsidRPr="00525EE0">
        <w:t>Поэтому особое значение в настоящее время приобретает защита прав граждан от преступных пос</w:t>
      </w:r>
      <w:r w:rsidRPr="00525EE0">
        <w:t xml:space="preserve">ягательств и раскрытие </w:t>
      </w:r>
      <w:r w:rsidR="00B40FE5" w:rsidRPr="00525EE0">
        <w:t>убийств, так как число этого рода преступлений продолжает расти</w:t>
      </w:r>
      <w:r w:rsidR="00525EE0" w:rsidRPr="00525EE0">
        <w:t xml:space="preserve">. </w:t>
      </w:r>
    </w:p>
    <w:p w:rsidR="00B40FE5" w:rsidRPr="00525EE0" w:rsidRDefault="00B40FE5" w:rsidP="00525EE0"/>
    <w:p w:rsidR="0035088F" w:rsidRDefault="003E5C4E" w:rsidP="003E5C4E">
      <w:pPr>
        <w:pStyle w:val="1"/>
        <w:rPr>
          <w:kern w:val="0"/>
        </w:rPr>
      </w:pPr>
      <w:r>
        <w:br w:type="page"/>
      </w:r>
      <w:bookmarkStart w:id="1" w:name="_Toc223703516"/>
      <w:r w:rsidR="00F04CCC" w:rsidRPr="00525EE0">
        <w:rPr>
          <w:kern w:val="0"/>
        </w:rPr>
        <w:t>Глава Ι</w:t>
      </w:r>
      <w:r w:rsidR="00525EE0" w:rsidRPr="00525EE0">
        <w:rPr>
          <w:kern w:val="0"/>
        </w:rPr>
        <w:t xml:space="preserve">. </w:t>
      </w:r>
      <w:r w:rsidR="0035088F" w:rsidRPr="00525EE0">
        <w:rPr>
          <w:kern w:val="0"/>
        </w:rPr>
        <w:t>Уровень, структура и динамика убийств в современной России</w:t>
      </w:r>
      <w:bookmarkEnd w:id="1"/>
    </w:p>
    <w:p w:rsidR="003E5C4E" w:rsidRPr="003E5C4E" w:rsidRDefault="003E5C4E" w:rsidP="003E5C4E"/>
    <w:p w:rsidR="0035088F" w:rsidRPr="00525EE0" w:rsidRDefault="0035088F" w:rsidP="00525EE0">
      <w:r w:rsidRPr="00525EE0">
        <w:t>Убийства это часть насильственной преступности, которая рассмат-ривается как совокупность таких преступлений, при совершении которых насилие является элементом мотивации, а не просто средством достижения цели</w:t>
      </w:r>
      <w:r w:rsidR="00525EE0" w:rsidRPr="00525EE0">
        <w:t xml:space="preserve">. </w:t>
      </w:r>
      <w:r w:rsidRPr="00525EE0">
        <w:t>Круг насильственных преступлений разнообразен, обширен</w:t>
      </w:r>
      <w:r w:rsidR="00525EE0" w:rsidRPr="00525EE0">
        <w:t xml:space="preserve">. </w:t>
      </w:r>
      <w:r w:rsidRPr="00525EE0">
        <w:t>К таким преступлениям относятся преступные деяния, объектом которых является человек</w:t>
      </w:r>
      <w:r w:rsidRPr="00525EE0">
        <w:rPr>
          <w:rStyle w:val="a8"/>
          <w:sz w:val="20"/>
          <w:szCs w:val="20"/>
        </w:rPr>
        <w:footnoteReference w:id="1"/>
      </w:r>
      <w:r w:rsidR="00525EE0" w:rsidRPr="00525EE0">
        <w:t xml:space="preserve">. </w:t>
      </w:r>
    </w:p>
    <w:p w:rsidR="00720B62" w:rsidRPr="00525EE0" w:rsidRDefault="00720B62" w:rsidP="00525EE0">
      <w:r w:rsidRPr="00525EE0">
        <w:t>К насильственным преступлениям относятся убийства, причинение телесных повреждений, изнасилования, насильственные действия сексуального характера, побои, истязания, захват заложников, похищение человека и</w:t>
      </w:r>
      <w:r w:rsidR="00525EE0" w:rsidRPr="00525EE0">
        <w:t xml:space="preserve">. т.д. </w:t>
      </w:r>
    </w:p>
    <w:p w:rsidR="00720B62" w:rsidRPr="00525EE0" w:rsidRDefault="00720B62" w:rsidP="00525EE0">
      <w:r w:rsidRPr="00525EE0">
        <w:t>Современное уголовное законодательство (ст</w:t>
      </w:r>
      <w:r w:rsidR="00525EE0">
        <w:t>.1</w:t>
      </w:r>
      <w:r w:rsidRPr="00525EE0">
        <w:t>05</w:t>
      </w:r>
      <w:r w:rsidR="00525EE0" w:rsidRPr="00525EE0">
        <w:t xml:space="preserve">) </w:t>
      </w:r>
      <w:r w:rsidRPr="00525EE0">
        <w:t>под убийством понимает только умышленное причинение смерти другому человеку</w:t>
      </w:r>
      <w:r w:rsidR="00525EE0" w:rsidRPr="00525EE0">
        <w:t xml:space="preserve">. </w:t>
      </w:r>
      <w:r w:rsidRPr="00525EE0">
        <w:t>В ч</w:t>
      </w:r>
      <w:r w:rsidR="00525EE0">
        <w:t>.1</w:t>
      </w:r>
      <w:r w:rsidRPr="00525EE0">
        <w:t xml:space="preserve"> ст</w:t>
      </w:r>
      <w:r w:rsidR="00525EE0">
        <w:t>.1</w:t>
      </w:r>
      <w:r w:rsidRPr="00525EE0">
        <w:t>05 УК предусмотрена ответственность за простое убийство – без отягчающих и смягчающих обстоятельств, а в ч</w:t>
      </w:r>
      <w:r w:rsidR="00525EE0">
        <w:t>.2</w:t>
      </w:r>
      <w:r w:rsidRPr="00525EE0">
        <w:t xml:space="preserve"> ст</w:t>
      </w:r>
      <w:r w:rsidR="00525EE0">
        <w:t>.1</w:t>
      </w:r>
      <w:r w:rsidRPr="00525EE0">
        <w:t>05 УК – ответственность за убийство при отягчающих обстоятельствах</w:t>
      </w:r>
      <w:r w:rsidR="00525EE0" w:rsidRPr="00525EE0">
        <w:t xml:space="preserve">. </w:t>
      </w:r>
      <w:r w:rsidRPr="00525EE0">
        <w:t>Кроме того ст</w:t>
      </w:r>
      <w:r w:rsidR="00525EE0">
        <w:t>.1</w:t>
      </w:r>
      <w:r w:rsidRPr="00525EE0">
        <w:t>06 закрепляет</w:t>
      </w:r>
      <w:r w:rsidR="00525EE0" w:rsidRPr="00525EE0">
        <w:t xml:space="preserve"> - </w:t>
      </w:r>
      <w:r w:rsidRPr="00525EE0">
        <w:t>убийство матерью новорожденного, ст</w:t>
      </w:r>
      <w:r w:rsidR="00525EE0">
        <w:t>.1</w:t>
      </w:r>
      <w:r w:rsidRPr="00525EE0">
        <w:t>07 – убийство, совершенное в состоянии аффекта, ст</w:t>
      </w:r>
      <w:r w:rsidR="00525EE0">
        <w:t>.1</w:t>
      </w:r>
      <w:r w:rsidRPr="00525EE0">
        <w:t>08 –убийство, совершенное при превышении пределов необходимой обороны, ст</w:t>
      </w:r>
      <w:r w:rsidR="00525EE0">
        <w:t>.1</w:t>
      </w:r>
      <w:r w:rsidRPr="00525EE0">
        <w:t>09</w:t>
      </w:r>
      <w:r w:rsidR="00525EE0" w:rsidRPr="00525EE0">
        <w:t xml:space="preserve"> - </w:t>
      </w:r>
      <w:r w:rsidRPr="00525EE0">
        <w:t>причинение смерти по неосторожности</w:t>
      </w:r>
      <w:r w:rsidR="00525EE0" w:rsidRPr="00525EE0">
        <w:t xml:space="preserve">. </w:t>
      </w:r>
    </w:p>
    <w:p w:rsidR="00525EE0" w:rsidRDefault="008764F3" w:rsidP="00525EE0">
      <w:r w:rsidRPr="00525EE0">
        <w:t>Доля насильственных преступлений в структуре преступности невелика</w:t>
      </w:r>
      <w:r w:rsidR="00525EE0" w:rsidRPr="00525EE0">
        <w:t xml:space="preserve">. </w:t>
      </w:r>
      <w:r w:rsidRPr="00525EE0">
        <w:t>Сама структура насильственной преступности весьма устойчива</w:t>
      </w:r>
      <w:r w:rsidR="00525EE0" w:rsidRPr="00525EE0">
        <w:t xml:space="preserve">: </w:t>
      </w:r>
      <w:r w:rsidRPr="00525EE0">
        <w:t>«Взятая в целом тяжкая насильственная преступность занимает в структуре всей преступности пока достаточно скромное место</w:t>
      </w:r>
      <w:r w:rsidR="00525EE0" w:rsidRPr="00525EE0">
        <w:t xml:space="preserve">. </w:t>
      </w:r>
      <w:r w:rsidRPr="00525EE0">
        <w:t>На ее долю приходится всего лишь два-три процента в общей совокупности всех уголовно наказуемых деяний</w:t>
      </w:r>
      <w:r w:rsidR="00C127DD" w:rsidRPr="00525EE0">
        <w:t>(схема 1</w:t>
      </w:r>
      <w:r w:rsidR="00525EE0" w:rsidRPr="00525EE0">
        <w:t xml:space="preserve">) </w:t>
      </w:r>
      <w:r w:rsidR="00C127DD" w:rsidRPr="00525EE0">
        <w:rPr>
          <w:rStyle w:val="a8"/>
          <w:sz w:val="20"/>
          <w:szCs w:val="20"/>
        </w:rPr>
        <w:footnoteReference w:id="2"/>
      </w:r>
      <w:r w:rsidR="00525EE0" w:rsidRPr="00525EE0">
        <w:t xml:space="preserve">. </w:t>
      </w:r>
    </w:p>
    <w:p w:rsidR="003E5C4E" w:rsidRPr="00525EE0" w:rsidRDefault="003E5C4E" w:rsidP="00525EE0"/>
    <w:p w:rsidR="00525EE0" w:rsidRDefault="007660BF" w:rsidP="00525E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376.5pt">
            <v:imagedata r:id="rId7" o:title=""/>
          </v:shape>
        </w:pict>
      </w:r>
    </w:p>
    <w:p w:rsidR="00525EE0" w:rsidRPr="00525EE0" w:rsidRDefault="00C127DD" w:rsidP="00525EE0">
      <w:r w:rsidRPr="00525EE0">
        <w:t>Схема 1</w:t>
      </w:r>
      <w:r w:rsidR="00525EE0" w:rsidRPr="00525EE0">
        <w:t xml:space="preserve">. </w:t>
      </w:r>
    </w:p>
    <w:p w:rsidR="003E5C4E" w:rsidRDefault="003E5C4E" w:rsidP="00525EE0"/>
    <w:p w:rsidR="003E5C4E" w:rsidRDefault="00C127DD" w:rsidP="00525EE0">
      <w:r w:rsidRPr="00525EE0">
        <w:t>При том, что преступления рассматриваемого типа в криминальной структуре составляют лишь около 7%, именно они в общественном сознании ассоциируются с понятием «преступность», именно они являются катализатором народного недовольства политическим режимом</w:t>
      </w:r>
      <w:r w:rsidR="00525EE0" w:rsidRPr="00525EE0">
        <w:t xml:space="preserve">. </w:t>
      </w:r>
      <w:r w:rsidRPr="00525EE0">
        <w:t>В этом особый аспект их общественной опасности (схема 2</w:t>
      </w:r>
      <w:r w:rsidR="00525EE0" w:rsidRPr="00525EE0">
        <w:t xml:space="preserve">) </w:t>
      </w:r>
      <w:r w:rsidRPr="00525EE0">
        <w:rPr>
          <w:rStyle w:val="a8"/>
          <w:sz w:val="20"/>
          <w:szCs w:val="20"/>
        </w:rPr>
        <w:footnoteReference w:id="3"/>
      </w:r>
    </w:p>
    <w:p w:rsidR="00C127DD" w:rsidRPr="00525EE0" w:rsidRDefault="003E5C4E" w:rsidP="00525EE0">
      <w:r>
        <w:br w:type="page"/>
      </w:r>
      <w:r w:rsidR="007660BF">
        <w:pict>
          <v:shape id="_x0000_i1026" type="#_x0000_t75" style="width:281.25pt;height:192pt">
            <v:imagedata r:id="rId8" o:title=""/>
          </v:shape>
        </w:pict>
      </w:r>
    </w:p>
    <w:p w:rsidR="00C127DD" w:rsidRPr="00525EE0" w:rsidRDefault="00C127DD" w:rsidP="00525EE0">
      <w:r w:rsidRPr="00525EE0">
        <w:t>Схема 2</w:t>
      </w:r>
      <w:r w:rsidR="00525EE0" w:rsidRPr="00525EE0">
        <w:t xml:space="preserve">. </w:t>
      </w:r>
    </w:p>
    <w:p w:rsidR="003E5C4E" w:rsidRDefault="003E5C4E" w:rsidP="00525EE0"/>
    <w:p w:rsidR="00BD1DBD" w:rsidRPr="00525EE0" w:rsidRDefault="00BD1DBD" w:rsidP="00525EE0">
      <w:r w:rsidRPr="00525EE0">
        <w:t>Начиная с середины 70-х гг</w:t>
      </w:r>
      <w:r w:rsidR="00525EE0" w:rsidRPr="00525EE0">
        <w:t xml:space="preserve">. </w:t>
      </w:r>
      <w:r w:rsidRPr="00525EE0">
        <w:t>отмечается интенсивный рост их числа, а в 1991--1999 гг</w:t>
      </w:r>
      <w:r w:rsidR="00525EE0" w:rsidRPr="00525EE0">
        <w:t xml:space="preserve">. </w:t>
      </w:r>
      <w:r w:rsidRPr="00525EE0">
        <w:t>происходили и существенные качественные изменения</w:t>
      </w:r>
      <w:r w:rsidR="00525EE0" w:rsidRPr="00525EE0">
        <w:t xml:space="preserve">. </w:t>
      </w:r>
      <w:r w:rsidRPr="00525EE0">
        <w:t>В 1999 г</w:t>
      </w:r>
      <w:r w:rsidR="00525EE0" w:rsidRPr="00525EE0">
        <w:t xml:space="preserve">. </w:t>
      </w:r>
      <w:r w:rsidRPr="00525EE0">
        <w:t>по сравнению с 1986 г</w:t>
      </w:r>
      <w:r w:rsidR="00525EE0" w:rsidRPr="00525EE0">
        <w:t xml:space="preserve">. </w:t>
      </w:r>
      <w:r w:rsidRPr="00525EE0">
        <w:t>число насильственных пре</w:t>
      </w:r>
      <w:r w:rsidR="004821E4" w:rsidRPr="00525EE0">
        <w:t xml:space="preserve">ступлений против человека </w:t>
      </w:r>
      <w:r w:rsidRPr="00525EE0">
        <w:t>выросло почти в 3 раза</w:t>
      </w:r>
      <w:r w:rsidR="00525EE0" w:rsidRPr="00525EE0">
        <w:t xml:space="preserve">: </w:t>
      </w:r>
      <w:r w:rsidRPr="00525EE0">
        <w:t>с 111 194 до 331 514, а число выявлен</w:t>
      </w:r>
      <w:r w:rsidR="004821E4" w:rsidRPr="00525EE0">
        <w:t>ных лиц, совершивших данные пре</w:t>
      </w:r>
      <w:r w:rsidRPr="00525EE0">
        <w:t>ступные деяния, соответственно с 104 001 до 234 477</w:t>
      </w:r>
      <w:r w:rsidR="004821E4" w:rsidRPr="00525EE0">
        <w:rPr>
          <w:rStyle w:val="a8"/>
          <w:sz w:val="20"/>
          <w:szCs w:val="20"/>
        </w:rPr>
        <w:footnoteReference w:id="4"/>
      </w:r>
      <w:r w:rsidR="00525EE0" w:rsidRPr="00525EE0">
        <w:t xml:space="preserve">. </w:t>
      </w:r>
    </w:p>
    <w:p w:rsidR="00807AFC" w:rsidRPr="00525EE0" w:rsidRDefault="004821E4" w:rsidP="00525EE0">
      <w:r w:rsidRPr="00525EE0">
        <w:t>Однако необходимо также учитывать, что умышленные убийства и иные преступления, наносящие вред здоровью, имеют немалую латентную (скрытую</w:t>
      </w:r>
      <w:r w:rsidR="00525EE0" w:rsidRPr="00525EE0">
        <w:t xml:space="preserve">) </w:t>
      </w:r>
      <w:r w:rsidRPr="00525EE0">
        <w:t>часть</w:t>
      </w:r>
      <w:r w:rsidRPr="00525EE0">
        <w:rPr>
          <w:rStyle w:val="a8"/>
          <w:sz w:val="20"/>
          <w:szCs w:val="20"/>
        </w:rPr>
        <w:footnoteReference w:id="5"/>
      </w:r>
      <w:r w:rsidR="00525EE0" w:rsidRPr="00525EE0">
        <w:t xml:space="preserve">. </w:t>
      </w:r>
      <w:r w:rsidR="00807AFC" w:rsidRPr="00525EE0">
        <w:t>Увеличивалось число лиц, совершивших убийство, но оставшихся при этом не выявленными и не наказанными, так как в течение ряда лет последовательно снижался процент раскрываемых тяжких насильственных преступлений</w:t>
      </w:r>
      <w:r w:rsidR="00525EE0" w:rsidRPr="00525EE0">
        <w:t xml:space="preserve">. </w:t>
      </w:r>
      <w:r w:rsidR="00807AFC" w:rsidRPr="00525EE0">
        <w:t>По зарегистрированным умышленным убийствам он не превышал 75%</w:t>
      </w:r>
      <w:r w:rsidR="00525EE0" w:rsidRPr="00525EE0">
        <w:t xml:space="preserve">. </w:t>
      </w:r>
      <w:r w:rsidR="00807AFC" w:rsidRPr="00525EE0">
        <w:t>Значительная часть умышленных убийств при отягчающих обстоятельствах оставалась не раскрытой и в уголовной статистике отражалась с иной предварительной квалификацией (убийства без отягчающих, обстоятельств</w:t>
      </w:r>
      <w:r w:rsidR="00525EE0" w:rsidRPr="00525EE0">
        <w:t xml:space="preserve">; </w:t>
      </w:r>
      <w:r w:rsidR="00807AFC" w:rsidRPr="00525EE0">
        <w:t>умышленное причинение тяжкого вреда здоровью, повлекшее смерть потерпевшего</w:t>
      </w:r>
      <w:r w:rsidR="00525EE0" w:rsidRPr="00525EE0">
        <w:t xml:space="preserve">) </w:t>
      </w:r>
      <w:r w:rsidR="008407D7" w:rsidRPr="00525EE0">
        <w:rPr>
          <w:rStyle w:val="a8"/>
          <w:sz w:val="20"/>
          <w:szCs w:val="20"/>
        </w:rPr>
        <w:footnoteReference w:id="6"/>
      </w:r>
      <w:r w:rsidR="00525EE0" w:rsidRPr="00525EE0">
        <w:t xml:space="preserve">. </w:t>
      </w:r>
    </w:p>
    <w:p w:rsidR="008407D7" w:rsidRPr="00525EE0" w:rsidRDefault="00807AFC" w:rsidP="00525EE0">
      <w:r w:rsidRPr="00525EE0">
        <w:t>Чаще всего раскрывались бытовые преступления, совершенные в отношении лиц из ближайшего окружения (родственников, членов семьи, соседей, приятелей</w:t>
      </w:r>
      <w:r w:rsidR="00525EE0" w:rsidRPr="00525EE0">
        <w:t>),</w:t>
      </w:r>
      <w:r w:rsidRPr="00525EE0">
        <w:t xml:space="preserve"> причем среди виновных были почти исключительно лица, злоупотреблявшие алкоголем, характеризовавшиеся аморальным образом жизни и, как правило, известные правоохранительным органам</w:t>
      </w:r>
      <w:r w:rsidR="00525EE0" w:rsidRPr="00525EE0">
        <w:t xml:space="preserve">. </w:t>
      </w:r>
      <w:r w:rsidRPr="00525EE0">
        <w:t>Наи-более тяжким преступлением против жизни является умышленное убийство</w:t>
      </w:r>
      <w:r w:rsidR="00525EE0" w:rsidRPr="00525EE0">
        <w:t xml:space="preserve">. </w:t>
      </w:r>
      <w:r w:rsidRPr="00525EE0">
        <w:t>В 1986-1995гг</w:t>
      </w:r>
      <w:r w:rsidR="00525EE0" w:rsidRPr="00525EE0">
        <w:t xml:space="preserve">. </w:t>
      </w:r>
      <w:r w:rsidRPr="00525EE0">
        <w:t>число зарегистрированных умышленных убийств увеличилось в 3 раза</w:t>
      </w:r>
      <w:r w:rsidR="00525EE0" w:rsidRPr="00525EE0">
        <w:t xml:space="preserve">. </w:t>
      </w:r>
      <w:r w:rsidRPr="00525EE0">
        <w:t>После кратковременного его снижения в 1997г</w:t>
      </w:r>
      <w:r w:rsidR="00525EE0" w:rsidRPr="00525EE0">
        <w:t xml:space="preserve">. - </w:t>
      </w:r>
      <w:r w:rsidRPr="00525EE0">
        <w:t>после принятия нового УК РФ и частичного изменения статистической отчетности в 1998--1999 гг</w:t>
      </w:r>
      <w:r w:rsidR="00525EE0" w:rsidRPr="00525EE0">
        <w:t xml:space="preserve">. </w:t>
      </w:r>
      <w:r w:rsidRPr="00525EE0">
        <w:t>вновь отмечен рост числа умышленных убийств</w:t>
      </w:r>
      <w:r w:rsidR="00525EE0" w:rsidRPr="00525EE0">
        <w:t xml:space="preserve">. </w:t>
      </w:r>
      <w:r w:rsidRPr="00525EE0">
        <w:t>Убийства по неосторожности характеризовались более стабильными показателями</w:t>
      </w:r>
      <w:r w:rsidR="00525EE0" w:rsidRPr="00525EE0">
        <w:t xml:space="preserve">. </w:t>
      </w:r>
      <w:r w:rsidRPr="00525EE0">
        <w:t>Но до последнего времени постоянно росло число убийств, совершенных при превышении пределов необходимой обороны либо в состоянии аффекта, хотя в целом число таких преступлений среди всех умышленных убийств не очень велико</w:t>
      </w:r>
      <w:r w:rsidR="008407D7" w:rsidRPr="00525EE0">
        <w:rPr>
          <w:rStyle w:val="a8"/>
          <w:sz w:val="20"/>
          <w:szCs w:val="20"/>
        </w:rPr>
        <w:footnoteReference w:id="7"/>
      </w:r>
      <w:r w:rsidR="00525EE0" w:rsidRPr="00525EE0">
        <w:t xml:space="preserve">. </w:t>
      </w:r>
    </w:p>
    <w:p w:rsidR="003E5C4E" w:rsidRDefault="007345EE" w:rsidP="00525EE0">
      <w:r w:rsidRPr="00525EE0">
        <w:t>В России наблюдаются большие региональные различия в уровнях преступности (</w:t>
      </w:r>
      <w:r w:rsidR="00525EE0">
        <w:t>рис.4</w:t>
      </w:r>
      <w:r w:rsidR="00525EE0" w:rsidRPr="00525EE0">
        <w:t xml:space="preserve">): </w:t>
      </w:r>
      <w:r w:rsidRPr="00525EE0">
        <w:t>показатели убийств заметно растут с юга на север и к востоку от Уральских гор</w:t>
      </w:r>
      <w:r w:rsidR="00525EE0" w:rsidRPr="00525EE0">
        <w:t xml:space="preserve">. </w:t>
      </w:r>
      <w:r w:rsidRPr="00525EE0">
        <w:t>Интересно отметить, что хотя общий уровень преступности и убийств в абсолютном выражении заметно повысился за переходный период, распределение этих показателей по регионам осталось относительно стабильным, доказывая тем самым, что существует не только временное изменение, но и пространственно-региональная структура преступности</w:t>
      </w:r>
      <w:r w:rsidRPr="00525EE0">
        <w:rPr>
          <w:rStyle w:val="a8"/>
          <w:sz w:val="20"/>
          <w:szCs w:val="20"/>
        </w:rPr>
        <w:footnoteReference w:id="8"/>
      </w:r>
      <w:r w:rsidR="00525EE0" w:rsidRPr="00525EE0">
        <w:t xml:space="preserve">. </w:t>
      </w:r>
    </w:p>
    <w:p w:rsidR="00525EE0" w:rsidRDefault="003E5C4E" w:rsidP="00525EE0">
      <w:r>
        <w:br w:type="page"/>
      </w:r>
      <w:r w:rsidR="007660BF">
        <w:pict>
          <v:shape id="_x0000_i1027" type="#_x0000_t75" style="width:324pt;height:202.5pt">
            <v:imagedata r:id="rId9" o:title=""/>
          </v:shape>
        </w:pict>
      </w:r>
    </w:p>
    <w:p w:rsidR="00525EE0" w:rsidRPr="00525EE0" w:rsidRDefault="00525EE0" w:rsidP="00525EE0">
      <w:r>
        <w:t>Рис.</w:t>
      </w:r>
      <w:r w:rsidR="003E5C4E">
        <w:t xml:space="preserve"> </w:t>
      </w:r>
      <w:r>
        <w:t>4</w:t>
      </w:r>
      <w:r w:rsidR="003E5C4E">
        <w:t>.</w:t>
      </w:r>
    </w:p>
    <w:p w:rsidR="003E5C4E" w:rsidRDefault="003E5C4E" w:rsidP="00525EE0"/>
    <w:p w:rsidR="003E5C4E" w:rsidRDefault="008407D7" w:rsidP="00525EE0">
      <w:r w:rsidRPr="00525EE0">
        <w:t>Однако в 2006 г</w:t>
      </w:r>
      <w:r w:rsidR="00525EE0" w:rsidRPr="00525EE0">
        <w:t xml:space="preserve">. </w:t>
      </w:r>
      <w:r w:rsidRPr="00525EE0">
        <w:t>в России сокращается число убийств</w:t>
      </w:r>
      <w:r w:rsidR="00525EE0" w:rsidRPr="00525EE0">
        <w:t xml:space="preserve">. </w:t>
      </w:r>
      <w:r w:rsidRPr="00525EE0">
        <w:t>Данные статистические данные опубликованы МВД России</w:t>
      </w:r>
      <w:r w:rsidR="00525EE0" w:rsidRPr="00525EE0">
        <w:t xml:space="preserve">. </w:t>
      </w:r>
      <w:r w:rsidRPr="00525EE0">
        <w:t>Представитель Департамента уголовного розыска МВД России Андрей Кучерявый утверждает, что динамика убийств за последние четыре года отличается определенной положительной стабильностью, то есть их количество постоянно уменьшается, остаток нераскрытых сокращается, а раскрываемость увеличивается</w:t>
      </w:r>
      <w:r w:rsidR="00525EE0" w:rsidRPr="00525EE0">
        <w:t xml:space="preserve">. </w:t>
      </w:r>
      <w:r w:rsidRPr="00525EE0">
        <w:t>По его словам, в 2006г</w:t>
      </w:r>
      <w:r w:rsidR="00525EE0" w:rsidRPr="00525EE0">
        <w:t xml:space="preserve">. </w:t>
      </w:r>
      <w:r w:rsidRPr="00525EE0">
        <w:t>в РФ зарегистрировано почти 23,5 тысячи убийств, что на 10 процентов меньше, чем за аналогичный период прошлого года</w:t>
      </w:r>
      <w:r w:rsidR="00525EE0" w:rsidRPr="00525EE0">
        <w:t xml:space="preserve">. </w:t>
      </w:r>
      <w:r w:rsidRPr="00525EE0">
        <w:t>Раскрываемость составила около 84</w:t>
      </w:r>
      <w:r w:rsidR="00525EE0" w:rsidRPr="00525EE0">
        <w:t>%</w:t>
      </w:r>
      <w:r w:rsidRPr="00525EE0">
        <w:t>, что соответствует аналогичному показателю 2005 года</w:t>
      </w:r>
      <w:r w:rsidRPr="00525EE0">
        <w:rPr>
          <w:rStyle w:val="a8"/>
          <w:sz w:val="20"/>
          <w:szCs w:val="20"/>
        </w:rPr>
        <w:footnoteReference w:id="9"/>
      </w:r>
      <w:r w:rsidR="00525EE0" w:rsidRPr="00525EE0">
        <w:t xml:space="preserve">. </w:t>
      </w:r>
    </w:p>
    <w:p w:rsidR="00196CAC" w:rsidRPr="00525EE0" w:rsidRDefault="003E5C4E" w:rsidP="00525EE0">
      <w:r>
        <w:br w:type="page"/>
      </w:r>
      <w:r w:rsidR="007660BF">
        <w:pict>
          <v:shape id="_x0000_i1028" type="#_x0000_t75" style="width:262.5pt;height:187.5pt">
            <v:imagedata r:id="rId10" o:title=""/>
          </v:shape>
        </w:pict>
      </w:r>
      <w:r w:rsidR="00196CAC" w:rsidRPr="00525EE0">
        <w:rPr>
          <w:rStyle w:val="a8"/>
          <w:sz w:val="20"/>
          <w:szCs w:val="20"/>
        </w:rPr>
        <w:footnoteReference w:id="10"/>
      </w:r>
    </w:p>
    <w:p w:rsidR="00525EE0" w:rsidRPr="00525EE0" w:rsidRDefault="00196CAC" w:rsidP="00525EE0">
      <w:r w:rsidRPr="00525EE0">
        <w:t>Схема 3</w:t>
      </w:r>
      <w:r w:rsidR="00525EE0" w:rsidRPr="00525EE0">
        <w:t xml:space="preserve">. </w:t>
      </w:r>
    </w:p>
    <w:p w:rsidR="003E5C4E" w:rsidRDefault="003E5C4E" w:rsidP="00525EE0"/>
    <w:p w:rsidR="00525EE0" w:rsidRPr="00525EE0" w:rsidRDefault="007345EE" w:rsidP="00525EE0">
      <w:r w:rsidRPr="00525EE0">
        <w:t>Динамика насильственных преступлений характеризуется весьма неблагоприятными тенденциями</w:t>
      </w:r>
      <w:r w:rsidR="00525EE0" w:rsidRPr="00525EE0">
        <w:t>:</w:t>
      </w:r>
    </w:p>
    <w:p w:rsidR="00525EE0" w:rsidRPr="00525EE0" w:rsidRDefault="00525EE0" w:rsidP="00525EE0">
      <w:r w:rsidRPr="00525EE0">
        <w:t xml:space="preserve">- </w:t>
      </w:r>
      <w:r w:rsidR="007345EE" w:rsidRPr="00525EE0">
        <w:t>ростом удельного веса убийс</w:t>
      </w:r>
      <w:r w:rsidR="00875A05" w:rsidRPr="00525EE0">
        <w:t>тв в общем массиве преступлений</w:t>
      </w:r>
      <w:r w:rsidRPr="00525EE0">
        <w:t>;</w:t>
      </w:r>
    </w:p>
    <w:p w:rsidR="00525EE0" w:rsidRPr="00525EE0" w:rsidRDefault="00525EE0" w:rsidP="00525EE0">
      <w:r w:rsidRPr="00525EE0">
        <w:t xml:space="preserve">- </w:t>
      </w:r>
      <w:r w:rsidR="007345EE" w:rsidRPr="00525EE0">
        <w:t>уменьшением удельного веса покушений (преступникам чаще удается полностью реализовать свой криминальный замысел, что свидетельствует о снижении эффективности социального механизма пресечения преступных действий</w:t>
      </w:r>
      <w:r w:rsidRPr="00525EE0">
        <w:t>);</w:t>
      </w:r>
    </w:p>
    <w:p w:rsidR="00525EE0" w:rsidRPr="00525EE0" w:rsidRDefault="00525EE0" w:rsidP="00525EE0">
      <w:r w:rsidRPr="00525EE0">
        <w:t xml:space="preserve">- </w:t>
      </w:r>
      <w:r w:rsidR="007345EE" w:rsidRPr="00525EE0">
        <w:t>увеличением удельного веса предумышленных насильственных преступлений (тех, что предварительно тщательно планируются</w:t>
      </w:r>
      <w:r w:rsidRPr="00525EE0">
        <w:t>);</w:t>
      </w:r>
    </w:p>
    <w:p w:rsidR="007345EE" w:rsidRPr="00525EE0" w:rsidRDefault="00525EE0" w:rsidP="00525EE0">
      <w:r w:rsidRPr="00525EE0">
        <w:t xml:space="preserve">- </w:t>
      </w:r>
      <w:r w:rsidR="007345EE" w:rsidRPr="00525EE0">
        <w:t>увеличением удельного веса насильственных преступлений, совершаемых с применением оружия (в том числе взрывчатых веществ</w:t>
      </w:r>
      <w:r w:rsidRPr="00525EE0">
        <w:t xml:space="preserve">) </w:t>
      </w:r>
      <w:r w:rsidR="00875A05" w:rsidRPr="00525EE0">
        <w:rPr>
          <w:rStyle w:val="a8"/>
          <w:sz w:val="20"/>
          <w:szCs w:val="20"/>
        </w:rPr>
        <w:footnoteReference w:id="11"/>
      </w:r>
      <w:r w:rsidRPr="00525EE0">
        <w:t xml:space="preserve">. </w:t>
      </w:r>
    </w:p>
    <w:p w:rsidR="00676A01" w:rsidRPr="00525EE0" w:rsidRDefault="00676A01" w:rsidP="00525EE0">
      <w:r w:rsidRPr="00525EE0">
        <w:t>Однако на расширенном заседании коллегии генеральной прокуратуры РФ Ген прокурор В</w:t>
      </w:r>
      <w:r w:rsidR="00525EE0" w:rsidRPr="00525EE0">
        <w:t xml:space="preserve">. </w:t>
      </w:r>
      <w:r w:rsidRPr="00525EE0">
        <w:t>Чайка признался, что удельный вес преступлений, оставшихся нераскрытыми, хотя и несколько снизился, но продолжает составлять почти половину от общего числа</w:t>
      </w:r>
      <w:r w:rsidR="00525EE0" w:rsidRPr="00525EE0">
        <w:t xml:space="preserve">. </w:t>
      </w:r>
      <w:r w:rsidRPr="00525EE0">
        <w:t>В 2007 году из 3 млн</w:t>
      </w:r>
      <w:r w:rsidR="00525EE0">
        <w:t>.5</w:t>
      </w:r>
      <w:r w:rsidRPr="00525EE0">
        <w:t>80 тыс</w:t>
      </w:r>
      <w:r w:rsidR="00525EE0" w:rsidRPr="00525EE0">
        <w:t xml:space="preserve">. </w:t>
      </w:r>
      <w:r w:rsidRPr="00525EE0">
        <w:t>зарегистрированных преступлений более 1 млн</w:t>
      </w:r>
      <w:r w:rsidR="00525EE0">
        <w:t>.8</w:t>
      </w:r>
      <w:r w:rsidRPr="00525EE0">
        <w:t>00 тыс</w:t>
      </w:r>
      <w:r w:rsidR="00525EE0" w:rsidRPr="00525EE0">
        <w:t xml:space="preserve">. </w:t>
      </w:r>
      <w:r w:rsidRPr="00525EE0">
        <w:t>не раскрыто</w:t>
      </w:r>
      <w:r w:rsidR="00525EE0" w:rsidRPr="00525EE0">
        <w:t xml:space="preserve">. </w:t>
      </w:r>
      <w:r w:rsidRPr="00525EE0">
        <w:t>Среди них – почти половина особо тяжких и тяжких, в т</w:t>
      </w:r>
      <w:r w:rsidR="00525EE0" w:rsidRPr="00525EE0">
        <w:t xml:space="preserve">. </w:t>
      </w:r>
      <w:r w:rsidRPr="00525EE0">
        <w:t>ч</w:t>
      </w:r>
      <w:r w:rsidR="00525EE0" w:rsidRPr="00525EE0">
        <w:t xml:space="preserve">. </w:t>
      </w:r>
      <w:r w:rsidRPr="00525EE0">
        <w:t>каждое седьмое убийство (15%</w:t>
      </w:r>
      <w:r w:rsidR="00525EE0" w:rsidRPr="00525EE0">
        <w:t xml:space="preserve">) </w:t>
      </w:r>
      <w:r w:rsidRPr="00525EE0">
        <w:rPr>
          <w:rStyle w:val="a8"/>
          <w:sz w:val="20"/>
          <w:szCs w:val="20"/>
        </w:rPr>
        <w:footnoteReference w:id="12"/>
      </w:r>
      <w:r w:rsidR="00525EE0" w:rsidRPr="00525EE0">
        <w:t xml:space="preserve">. </w:t>
      </w:r>
    </w:p>
    <w:p w:rsidR="00196CAC" w:rsidRPr="00525EE0" w:rsidRDefault="00875A05" w:rsidP="00525EE0">
      <w:r w:rsidRPr="00525EE0">
        <w:t>Более 86% убийств и покушений на убийство совершаются лицами мужского пола</w:t>
      </w:r>
      <w:r w:rsidR="00525EE0" w:rsidRPr="00525EE0">
        <w:t xml:space="preserve">. </w:t>
      </w:r>
      <w:r w:rsidRPr="00525EE0">
        <w:t>Примерно 6% анализируемых преступлений совершаются несовершеннолетними (14-17 лет</w:t>
      </w:r>
      <w:r w:rsidR="00525EE0" w:rsidRPr="00525EE0">
        <w:t>),</w:t>
      </w:r>
      <w:r w:rsidRPr="00525EE0">
        <w:t xml:space="preserve"> около 35%</w:t>
      </w:r>
      <w:r w:rsidR="00525EE0" w:rsidRPr="00525EE0">
        <w:t xml:space="preserve"> - </w:t>
      </w:r>
      <w:r w:rsidRPr="00525EE0">
        <w:t>взрослые в возрасте 18-29 лет</w:t>
      </w:r>
      <w:r w:rsidR="00525EE0">
        <w:t>.1</w:t>
      </w:r>
      <w:r w:rsidRPr="00525EE0">
        <w:t>0-15% рассматриваемых преступлений совершаются группой лиц</w:t>
      </w:r>
      <w:r w:rsidR="00525EE0" w:rsidRPr="00525EE0">
        <w:t xml:space="preserve">. </w:t>
      </w:r>
      <w:r w:rsidRPr="00525EE0">
        <w:t>Более 50% убийств и покушений на убийство совершаются лицами без постоянного источника дохода, около 25%</w:t>
      </w:r>
      <w:r w:rsidR="00525EE0" w:rsidRPr="00525EE0">
        <w:t xml:space="preserve"> - </w:t>
      </w:r>
      <w:r w:rsidRPr="00525EE0">
        <w:t>рабочими,5</w:t>
      </w:r>
      <w:r w:rsidR="00525EE0" w:rsidRPr="00525EE0">
        <w:t xml:space="preserve">% - </w:t>
      </w:r>
      <w:r w:rsidRPr="00525EE0">
        <w:t>безработными, более 35%</w:t>
      </w:r>
      <w:r w:rsidR="00525EE0" w:rsidRPr="00525EE0">
        <w:t xml:space="preserve"> - </w:t>
      </w:r>
      <w:r w:rsidRPr="00525EE0">
        <w:t>лицами не совершавшими преступления</w:t>
      </w:r>
      <w:r w:rsidR="00525EE0" w:rsidRPr="00525EE0">
        <w:t xml:space="preserve">. </w:t>
      </w:r>
      <w:r w:rsidRPr="00525EE0">
        <w:t>До 70% рассматриваемых преступлений совершаются в состоянии алкогольного опьянения</w:t>
      </w:r>
      <w:r w:rsidR="00E8734F" w:rsidRPr="00525EE0">
        <w:rPr>
          <w:rStyle w:val="a8"/>
          <w:sz w:val="20"/>
          <w:szCs w:val="20"/>
        </w:rPr>
        <w:footnoteReference w:id="13"/>
      </w:r>
      <w:r w:rsidR="00525EE0" w:rsidRPr="00525EE0">
        <w:t xml:space="preserve">. </w:t>
      </w:r>
    </w:p>
    <w:p w:rsidR="00802A76" w:rsidRPr="00525EE0" w:rsidRDefault="00802A76" w:rsidP="00525EE0">
      <w:r w:rsidRPr="00525EE0">
        <w:t>Приведенное свидетельствует о том, что подавляющее большинство лиц</w:t>
      </w:r>
      <w:r w:rsidR="00525EE0">
        <w:t>, с</w:t>
      </w:r>
      <w:r w:rsidRPr="00525EE0">
        <w:t>овершающих убийство, покушение на убийство не работают и не учатся или работают эпизодически</w:t>
      </w:r>
      <w:r w:rsidR="00525EE0" w:rsidRPr="00525EE0">
        <w:t xml:space="preserve">. </w:t>
      </w:r>
      <w:r w:rsidRPr="00525EE0">
        <w:t>Их периодическая работа – это в основном не квалифицированный труд</w:t>
      </w:r>
      <w:r w:rsidR="00525EE0" w:rsidRPr="00525EE0">
        <w:t xml:space="preserve">. </w:t>
      </w:r>
      <w:r w:rsidRPr="00525EE0">
        <w:t>Лица, совершающие данные преступления отличаются неустроенностью своей семейной и бытовой жизни, антиобщественным поведением, грубостью, жестокостью, неуважительным отношением к гражданам</w:t>
      </w:r>
      <w:r w:rsidR="00525EE0" w:rsidRPr="00525EE0">
        <w:t xml:space="preserve">. </w:t>
      </w:r>
      <w:r w:rsidRPr="00525EE0">
        <w:t>Среди них нередко встречаются субъекты с психическими отклонениями</w:t>
      </w:r>
      <w:r w:rsidR="00525EE0" w:rsidRPr="00525EE0">
        <w:t xml:space="preserve">. </w:t>
      </w:r>
    </w:p>
    <w:p w:rsidR="00802A76" w:rsidRPr="00525EE0" w:rsidRDefault="00802A76" w:rsidP="00525EE0">
      <w:r w:rsidRPr="00525EE0">
        <w:t>По мотивам и целям рассматриваемые преступления об</w:t>
      </w:r>
      <w:r w:rsidR="00262419" w:rsidRPr="00525EE0">
        <w:t>ъединяют в три основные группы</w:t>
      </w:r>
      <w:r w:rsidR="00525EE0" w:rsidRPr="00525EE0">
        <w:t xml:space="preserve">: </w:t>
      </w:r>
      <w:r w:rsidRPr="00525EE0">
        <w:t>1</w:t>
      </w:r>
      <w:r w:rsidR="00525EE0" w:rsidRPr="00525EE0">
        <w:t xml:space="preserve">) </w:t>
      </w:r>
      <w:r w:rsidRPr="00525EE0">
        <w:t>совершенные в сфере семейно-бытовых отношений</w:t>
      </w:r>
      <w:r w:rsidR="00525EE0" w:rsidRPr="00525EE0">
        <w:t xml:space="preserve">; </w:t>
      </w:r>
      <w:r w:rsidRPr="00525EE0">
        <w:t>2</w:t>
      </w:r>
      <w:r w:rsidR="00525EE0" w:rsidRPr="00525EE0">
        <w:t xml:space="preserve">) </w:t>
      </w:r>
      <w:r w:rsidRPr="00525EE0">
        <w:t>уличные</w:t>
      </w:r>
      <w:r w:rsidR="00525EE0" w:rsidRPr="00525EE0">
        <w:t xml:space="preserve">; </w:t>
      </w:r>
      <w:r w:rsidRPr="00525EE0">
        <w:t>3</w:t>
      </w:r>
      <w:r w:rsidR="00525EE0" w:rsidRPr="00525EE0">
        <w:t xml:space="preserve">) </w:t>
      </w:r>
      <w:r w:rsidRPr="00525EE0">
        <w:t>в сфере теневой экономики</w:t>
      </w:r>
      <w:r w:rsidR="00525EE0" w:rsidRPr="00525EE0">
        <w:t xml:space="preserve">. </w:t>
      </w:r>
    </w:p>
    <w:p w:rsidR="00802A76" w:rsidRPr="00525EE0" w:rsidRDefault="00802A76" w:rsidP="00525EE0">
      <w:r w:rsidRPr="00525EE0">
        <w:t>В субботу и воскресенье совершается 42% убийств, в будние дни – 30%, в праздники государственного значения – 20%</w:t>
      </w:r>
      <w:r w:rsidR="00525EE0">
        <w:t>, в</w:t>
      </w:r>
      <w:r w:rsidRPr="00525EE0">
        <w:t xml:space="preserve"> пятницу – 18%</w:t>
      </w:r>
      <w:r w:rsidR="00525EE0" w:rsidRPr="00525EE0">
        <w:t xml:space="preserve">. </w:t>
      </w:r>
    </w:p>
    <w:p w:rsidR="00E8734F" w:rsidRPr="00525EE0" w:rsidRDefault="00E8734F" w:rsidP="00525EE0">
      <w:r w:rsidRPr="00525EE0">
        <w:t>В промежуток времени между 20 и 24 часами совершается наибольшее количество убийств – 38%</w:t>
      </w:r>
      <w:r w:rsidR="00525EE0" w:rsidRPr="00525EE0">
        <w:t xml:space="preserve">; </w:t>
      </w:r>
      <w:r w:rsidRPr="00525EE0">
        <w:t>с 24 до 6 часов – 20%</w:t>
      </w:r>
      <w:r w:rsidR="00525EE0" w:rsidRPr="00525EE0">
        <w:t xml:space="preserve">; </w:t>
      </w:r>
      <w:r w:rsidRPr="00525EE0">
        <w:t>с 18 до 20 часов</w:t>
      </w:r>
      <w:r w:rsidR="00525EE0" w:rsidRPr="00525EE0">
        <w:t xml:space="preserve"> - </w:t>
      </w:r>
      <w:r w:rsidRPr="00525EE0">
        <w:t>17%</w:t>
      </w:r>
      <w:r w:rsidR="00525EE0" w:rsidRPr="00525EE0">
        <w:t xml:space="preserve">; </w:t>
      </w:r>
      <w:r w:rsidRPr="00525EE0">
        <w:t>с 12 до 18 часов – 12%</w:t>
      </w:r>
      <w:r w:rsidR="00525EE0" w:rsidRPr="00525EE0">
        <w:t xml:space="preserve">; </w:t>
      </w:r>
      <w:r w:rsidRPr="00525EE0">
        <w:t>с 6 до 9 часов</w:t>
      </w:r>
      <w:r w:rsidR="00525EE0" w:rsidRPr="00525EE0">
        <w:t xml:space="preserve"> - </w:t>
      </w:r>
      <w:r w:rsidRPr="00525EE0">
        <w:t>10%</w:t>
      </w:r>
      <w:r w:rsidR="00110819" w:rsidRPr="00525EE0">
        <w:rPr>
          <w:rStyle w:val="a8"/>
          <w:sz w:val="20"/>
          <w:szCs w:val="20"/>
        </w:rPr>
        <w:footnoteReference w:id="14"/>
      </w:r>
      <w:r w:rsidR="00525EE0" w:rsidRPr="00525EE0">
        <w:t xml:space="preserve">. </w:t>
      </w:r>
    </w:p>
    <w:p w:rsidR="00E8734F" w:rsidRPr="00525EE0" w:rsidRDefault="00E8734F" w:rsidP="00525EE0">
      <w:r w:rsidRPr="00525EE0">
        <w:t>В последние годы значительно возрос удельный вес огнестрельного, холодного оружия, а также взрывчатых веществ и взрывных устройств, используемых при совершении преступлений против личности</w:t>
      </w:r>
      <w:r w:rsidR="00525EE0" w:rsidRPr="00525EE0">
        <w:t xml:space="preserve">. </w:t>
      </w:r>
      <w:r w:rsidRPr="00525EE0">
        <w:t>Более 35% убийств совершается с применением огнестрельного оружия, более 30% убийств совершается с применением холодного оружия, около 15%</w:t>
      </w:r>
      <w:r w:rsidR="00525EE0" w:rsidRPr="00525EE0">
        <w:t xml:space="preserve"> - </w:t>
      </w:r>
      <w:r w:rsidRPr="00525EE0">
        <w:t>с помощью предметов, используемых в качестве орудий совершения преступления</w:t>
      </w:r>
      <w:r w:rsidR="00525EE0" w:rsidRPr="00525EE0">
        <w:t xml:space="preserve">. </w:t>
      </w:r>
    </w:p>
    <w:p w:rsidR="00262419" w:rsidRPr="00525EE0" w:rsidRDefault="00262419" w:rsidP="00525EE0">
      <w:r w:rsidRPr="00525EE0">
        <w:t>Заказные убийства характеризуются продуманностью, тщательной подготовкой, участием в реализации замысла целого ряда лиц, дерзостью, использованием огнестрельного оружия и взрывных устройств, уничтожением свидетелей</w:t>
      </w:r>
      <w:r w:rsidR="00525EE0" w:rsidRPr="00525EE0">
        <w:t xml:space="preserve">. </w:t>
      </w:r>
    </w:p>
    <w:p w:rsidR="00262419" w:rsidRPr="00525EE0" w:rsidRDefault="00262419" w:rsidP="00525EE0">
      <w:r w:rsidRPr="00525EE0">
        <w:t>Потерпевшими нередко становятся лица, распивающие спиртные напитки со случайными знакомыми, вступающие в ссоры и драки с окружающими, а также граждане, связанные с преступным миром, предприниматели и лица, имеющие значительные материальные ценности</w:t>
      </w:r>
      <w:r w:rsidR="00525EE0" w:rsidRPr="00525EE0">
        <w:t xml:space="preserve">. </w:t>
      </w:r>
      <w:r w:rsidRPr="00525EE0">
        <w:t>Нередко само поведение жертв (злоупотребление спиртными напитками, конфликтность, легкомыслие</w:t>
      </w:r>
      <w:r w:rsidR="00525EE0" w:rsidRPr="00525EE0">
        <w:t xml:space="preserve">) </w:t>
      </w:r>
      <w:r w:rsidRPr="00525EE0">
        <w:t>служат побуждающим фактором при формировании умысла виновного</w:t>
      </w:r>
      <w:r w:rsidR="00525EE0" w:rsidRPr="00525EE0">
        <w:t xml:space="preserve">. </w:t>
      </w:r>
    </w:p>
    <w:p w:rsidR="00262419" w:rsidRPr="00525EE0" w:rsidRDefault="00262419" w:rsidP="00525EE0">
      <w:r w:rsidRPr="00525EE0">
        <w:t>Особую категорию составляют потерпевшие из числа лиц, ранее судимых (которые нарушили традиции преступного мира, перешли рамки дозволенного, не вернули долги и</w:t>
      </w:r>
      <w:r w:rsidR="00525EE0" w:rsidRPr="00525EE0">
        <w:t>. т.п.),</w:t>
      </w:r>
      <w:r w:rsidRPr="00525EE0">
        <w:t xml:space="preserve"> и женщины при сексуальных контактах, сопровождаемых причинением тяжкого вреда здоровью, а нередко убийством садистского характера</w:t>
      </w:r>
      <w:r w:rsidRPr="00525EE0">
        <w:rPr>
          <w:rStyle w:val="a8"/>
          <w:sz w:val="20"/>
          <w:szCs w:val="20"/>
        </w:rPr>
        <w:footnoteReference w:id="15"/>
      </w:r>
      <w:r w:rsidR="00525EE0" w:rsidRPr="00525EE0">
        <w:t xml:space="preserve">. </w:t>
      </w:r>
    </w:p>
    <w:p w:rsidR="003E5C4E" w:rsidRDefault="003E5C4E" w:rsidP="00525EE0"/>
    <w:p w:rsidR="00E65D64" w:rsidRDefault="003E5C4E" w:rsidP="003E5C4E">
      <w:pPr>
        <w:pStyle w:val="1"/>
        <w:rPr>
          <w:kern w:val="0"/>
        </w:rPr>
      </w:pPr>
      <w:r>
        <w:rPr>
          <w:kern w:val="0"/>
        </w:rPr>
        <w:br w:type="page"/>
      </w:r>
      <w:bookmarkStart w:id="2" w:name="_Toc223703517"/>
      <w:r w:rsidR="006B03CC" w:rsidRPr="00525EE0">
        <w:rPr>
          <w:kern w:val="0"/>
        </w:rPr>
        <w:t>Глава ΙΙ</w:t>
      </w:r>
      <w:r w:rsidR="00525EE0" w:rsidRPr="00525EE0">
        <w:rPr>
          <w:kern w:val="0"/>
        </w:rPr>
        <w:t xml:space="preserve">. </w:t>
      </w:r>
      <w:r w:rsidR="00E65D64" w:rsidRPr="00525EE0">
        <w:rPr>
          <w:kern w:val="0"/>
        </w:rPr>
        <w:t>Криминологические особенности семейно-бытовых убийств</w:t>
      </w:r>
      <w:bookmarkEnd w:id="2"/>
    </w:p>
    <w:p w:rsidR="003E5C4E" w:rsidRPr="003E5C4E" w:rsidRDefault="003E5C4E" w:rsidP="003E5C4E"/>
    <w:p w:rsidR="00E12BAD" w:rsidRPr="00525EE0" w:rsidRDefault="00FF38A5" w:rsidP="00525EE0">
      <w:r w:rsidRPr="00525EE0">
        <w:t>В настоящее время распространение преступности в России стало одной из острейших проблем</w:t>
      </w:r>
      <w:r w:rsidR="00525EE0" w:rsidRPr="00525EE0">
        <w:t xml:space="preserve">. </w:t>
      </w:r>
      <w:r w:rsidRPr="00525EE0">
        <w:t>Увеличивается количество преступлений, поднимается уровень насилия, его проявления становятся все более жестокими и профессиональными</w:t>
      </w:r>
      <w:r w:rsidR="00525EE0" w:rsidRPr="00525EE0">
        <w:t xml:space="preserve">. </w:t>
      </w:r>
      <w:r w:rsidRPr="00525EE0">
        <w:t>В последние годы все большее внимание и беспокойство общественности и правоохранительных органов вызывает насилие в семье, ставшее наиболее распространенной формой агрессии в современной России</w:t>
      </w:r>
      <w:r w:rsidR="00843370" w:rsidRPr="00525EE0">
        <w:rPr>
          <w:rStyle w:val="a8"/>
          <w:sz w:val="20"/>
          <w:szCs w:val="20"/>
        </w:rPr>
        <w:footnoteReference w:id="16"/>
      </w:r>
      <w:r w:rsidR="00525EE0" w:rsidRPr="00525EE0">
        <w:t xml:space="preserve">. </w:t>
      </w:r>
    </w:p>
    <w:p w:rsidR="00843370" w:rsidRPr="00525EE0" w:rsidRDefault="00843370" w:rsidP="00525EE0">
      <w:r w:rsidRPr="00525EE0">
        <w:t>Бытовое преступление</w:t>
      </w:r>
      <w:r w:rsidR="00525EE0" w:rsidRPr="00525EE0">
        <w:t xml:space="preserve"> - </w:t>
      </w:r>
      <w:r w:rsidRPr="00525EE0">
        <w:t>это предусмотренные уголовным законом умышленные или неосторожные действия, посягающие на жизнь, здоровье, честь, достоинство и свободу личности, совершаемые в результате конфликтов между лицами, состоящими в брачно-семейных, родственных, дружеских, интимных или соседских отношениях, по личным неприязненным мотивам в сфере семейного или общественного быта</w:t>
      </w:r>
      <w:r w:rsidR="00525EE0" w:rsidRPr="00525EE0">
        <w:t xml:space="preserve">. </w:t>
      </w:r>
    </w:p>
    <w:p w:rsidR="00843370" w:rsidRPr="00525EE0" w:rsidRDefault="00843370" w:rsidP="00525EE0">
      <w:r w:rsidRPr="00525EE0">
        <w:t>Семейно-бытовые конфликты относятся к числу сложных социальных проблем, так как у органов внутренних дел отсутствуют действенные меры для их профилактики</w:t>
      </w:r>
      <w:r w:rsidR="00525EE0" w:rsidRPr="00525EE0">
        <w:t xml:space="preserve">. </w:t>
      </w:r>
      <w:r w:rsidRPr="00525EE0">
        <w:t>Большая часть насильственных преступлений в семье рассматривается окружающими как сугубо личное дело, поэтому многие факты просто не предаются огласке, хотя не проходит и дня, чтобы на территории края не совершалось тяжких бытовых преступлений</w:t>
      </w:r>
      <w:r w:rsidR="00525EE0" w:rsidRPr="00525EE0">
        <w:t xml:space="preserve">. </w:t>
      </w:r>
    </w:p>
    <w:p w:rsidR="00525EE0" w:rsidRPr="00525EE0" w:rsidRDefault="00970470" w:rsidP="00525EE0">
      <w:r w:rsidRPr="00525EE0">
        <w:t>В последние годы отмечается удельный рост уровня семейно-бытовых преступлений</w:t>
      </w:r>
      <w:r w:rsidR="00525EE0" w:rsidRPr="00525EE0">
        <w:t xml:space="preserve">. </w:t>
      </w:r>
      <w:r w:rsidRPr="00525EE0">
        <w:t>Так, например, по данным ГУВД по Краснодарскому краю в 2007 г</w:t>
      </w:r>
      <w:r w:rsidR="00525EE0" w:rsidRPr="00525EE0">
        <w:t xml:space="preserve">. </w:t>
      </w:r>
      <w:r w:rsidRPr="00525EE0">
        <w:t>количество преступлений на почве семейно-бытовых конфликтов возросло более чем на 20%</w:t>
      </w:r>
      <w:r w:rsidR="00525EE0" w:rsidRPr="00525EE0">
        <w:t xml:space="preserve">. </w:t>
      </w:r>
      <w:r w:rsidRPr="00525EE0">
        <w:t>Количество жертв в сфере бытовой преступности сопоставимо, а иной раз даже превышает число пострадавших в дорожно-транспортных происшествиях</w:t>
      </w:r>
      <w:r w:rsidRPr="00525EE0">
        <w:rPr>
          <w:rStyle w:val="a8"/>
          <w:sz w:val="20"/>
          <w:szCs w:val="20"/>
        </w:rPr>
        <w:footnoteReference w:id="17"/>
      </w:r>
      <w:r w:rsidR="00525EE0" w:rsidRPr="00525EE0">
        <w:t xml:space="preserve">. </w:t>
      </w:r>
    </w:p>
    <w:p w:rsidR="00843370" w:rsidRPr="00525EE0" w:rsidRDefault="00843370" w:rsidP="00525EE0">
      <w:r w:rsidRPr="00525EE0">
        <w:t>Убийства на бытовой почве – один из наиболее распространенных видов преступлений</w:t>
      </w:r>
      <w:r w:rsidR="00525EE0" w:rsidRPr="00525EE0">
        <w:t xml:space="preserve">. </w:t>
      </w:r>
      <w:r w:rsidRPr="00525EE0">
        <w:t>В каждой 5-ой семье в наше время совершаются какие-либо незначительные правонарушения, а в каждой 18-ой – совершаются убийства</w:t>
      </w:r>
      <w:r w:rsidR="00525EE0" w:rsidRPr="00525EE0">
        <w:t xml:space="preserve">. </w:t>
      </w:r>
      <w:r w:rsidRPr="00525EE0">
        <w:t>Убийства на бытовой почве напрямую зависят от тех правонарушений, которые совершаются на почве семейно-бытовых отношений</w:t>
      </w:r>
      <w:r w:rsidR="00525EE0" w:rsidRPr="00525EE0">
        <w:t xml:space="preserve">. </w:t>
      </w:r>
      <w:r w:rsidRPr="00525EE0">
        <w:t>И зачастую, если лицо вовремя не обращается о совершенном против него преступлении в сфере семейно-бытовых отношений в органы милиции, то данное преступление, порой даже незначительное, может перерасти в убийство на бытовой почве</w:t>
      </w:r>
      <w:r w:rsidR="00525EE0" w:rsidRPr="00525EE0">
        <w:t xml:space="preserve">. </w:t>
      </w:r>
    </w:p>
    <w:p w:rsidR="00843370" w:rsidRPr="00525EE0" w:rsidRDefault="00843370" w:rsidP="00525EE0">
      <w:r w:rsidRPr="00525EE0">
        <w:t>В соответствии со статистическими данными процент убийств на бытовой почве, совершаемых мужчинами, составляет примерно 75 – 80%, и минее 35% убийств совершаются женщинами</w:t>
      </w:r>
      <w:r w:rsidR="00525EE0" w:rsidRPr="00525EE0">
        <w:t xml:space="preserve">. </w:t>
      </w:r>
      <w:r w:rsidRPr="00525EE0">
        <w:t>Убийства на бытовой почве</w:t>
      </w:r>
      <w:r w:rsidR="00525EE0" w:rsidRPr="00525EE0">
        <w:t xml:space="preserve"> </w:t>
      </w:r>
      <w:r w:rsidRPr="00525EE0">
        <w:t>не зависят от месяца, но замечено, что большее количество преступлений совершается в зимнее время, на которое приходится большее количество праздничных дней</w:t>
      </w:r>
      <w:r w:rsidR="00525EE0" w:rsidRPr="00525EE0">
        <w:t xml:space="preserve">. </w:t>
      </w:r>
      <w:r w:rsidRPr="00525EE0">
        <w:t>Так же примерно 75% убийств на бытовой почве</w:t>
      </w:r>
      <w:r w:rsidR="00525EE0" w:rsidRPr="00525EE0">
        <w:t xml:space="preserve"> </w:t>
      </w:r>
      <w:r w:rsidRPr="00525EE0">
        <w:t>совершается в выходные и праздничные дни</w:t>
      </w:r>
      <w:r w:rsidR="00525EE0" w:rsidRPr="00525EE0">
        <w:t xml:space="preserve">. </w:t>
      </w:r>
      <w:r w:rsidRPr="00525EE0">
        <w:t>Примерно в 65% случаях данные преступления совершаются в вечернее время суток</w:t>
      </w:r>
      <w:r w:rsidR="00525EE0" w:rsidRPr="00525EE0">
        <w:t xml:space="preserve">. </w:t>
      </w:r>
    </w:p>
    <w:p w:rsidR="00843370" w:rsidRPr="00525EE0" w:rsidRDefault="00843370" w:rsidP="00525EE0">
      <w:r w:rsidRPr="00525EE0">
        <w:t>Данное преступления – неорганизованное, оно скорее всего носит спонтанный характер</w:t>
      </w:r>
      <w:r w:rsidR="00525EE0" w:rsidRPr="00525EE0">
        <w:t xml:space="preserve">. </w:t>
      </w:r>
      <w:r w:rsidRPr="00525EE0">
        <w:t>В 60% случаев убийства совершаются на почве пьянства, в 20%</w:t>
      </w:r>
      <w:r w:rsidR="00525EE0" w:rsidRPr="00525EE0">
        <w:t xml:space="preserve"> - </w:t>
      </w:r>
      <w:r w:rsidRPr="00525EE0">
        <w:t>на почве ссор и 10% случаев – по иным причинам, которые не сильно распространены среди убийств на бытовой почве</w:t>
      </w:r>
      <w:r w:rsidR="00525EE0" w:rsidRPr="00525EE0">
        <w:t xml:space="preserve">. </w:t>
      </w:r>
    </w:p>
    <w:p w:rsidR="00843370" w:rsidRPr="00525EE0" w:rsidRDefault="00F158C7" w:rsidP="00525EE0">
      <w:r w:rsidRPr="00525EE0">
        <w:t>Возраст "семейных" преступников характеризуется следующим</w:t>
      </w:r>
      <w:r w:rsidR="00525EE0" w:rsidRPr="00525EE0">
        <w:t xml:space="preserve">: </w:t>
      </w:r>
      <w:r w:rsidRPr="00525EE0">
        <w:t>удельный вес возрастной группы 14-17 лет составил</w:t>
      </w:r>
      <w:r w:rsidR="00525EE0" w:rsidRPr="00525EE0">
        <w:t xml:space="preserve"> - </w:t>
      </w:r>
      <w:r w:rsidRPr="00525EE0">
        <w:t>10,4%</w:t>
      </w:r>
      <w:r w:rsidR="00525EE0" w:rsidRPr="00525EE0">
        <w:t xml:space="preserve">; </w:t>
      </w:r>
      <w:r w:rsidRPr="00525EE0">
        <w:t>18-29 лет</w:t>
      </w:r>
      <w:r w:rsidR="00525EE0" w:rsidRPr="00525EE0">
        <w:t xml:space="preserve"> - </w:t>
      </w:r>
      <w:r w:rsidRPr="00525EE0">
        <w:t>55,3%</w:t>
      </w:r>
      <w:r w:rsidR="00525EE0" w:rsidRPr="00525EE0">
        <w:t xml:space="preserve">; </w:t>
      </w:r>
      <w:r w:rsidRPr="00525EE0">
        <w:t>свыше 30 лет</w:t>
      </w:r>
      <w:r w:rsidR="00525EE0" w:rsidRPr="00525EE0">
        <w:t xml:space="preserve"> - </w:t>
      </w:r>
      <w:r w:rsidRPr="00525EE0">
        <w:t>34,3%</w:t>
      </w:r>
      <w:r w:rsidR="00525EE0" w:rsidRPr="00525EE0">
        <w:t xml:space="preserve">. </w:t>
      </w:r>
      <w:r w:rsidRPr="00525EE0">
        <w:t>Что касается всех умышленных убийств и покушений на убийства, то усредненный удельный вес аналогичных возрастных групп распределился следующим образом</w:t>
      </w:r>
      <w:r w:rsidR="00525EE0" w:rsidRPr="00525EE0">
        <w:t xml:space="preserve">: </w:t>
      </w:r>
      <w:r w:rsidRPr="00525EE0">
        <w:t>14-17 лет</w:t>
      </w:r>
      <w:r w:rsidR="00525EE0" w:rsidRPr="00525EE0">
        <w:t xml:space="preserve"> - </w:t>
      </w:r>
      <w:r w:rsidRPr="00525EE0">
        <w:t>11,5%, 18-29 лет</w:t>
      </w:r>
      <w:r w:rsidR="00525EE0" w:rsidRPr="00525EE0">
        <w:t xml:space="preserve"> - </w:t>
      </w:r>
      <w:r w:rsidRPr="00525EE0">
        <w:t>34,5%</w:t>
      </w:r>
      <w:r w:rsidR="00525EE0" w:rsidRPr="00525EE0">
        <w:t xml:space="preserve">; </w:t>
      </w:r>
      <w:r w:rsidRPr="00525EE0">
        <w:t>свыше 30 лет</w:t>
      </w:r>
      <w:r w:rsidR="00525EE0" w:rsidRPr="00525EE0">
        <w:t xml:space="preserve"> - </w:t>
      </w:r>
      <w:r w:rsidRPr="00525EE0">
        <w:t>54%</w:t>
      </w:r>
      <w:r w:rsidR="00525EE0" w:rsidRPr="00525EE0">
        <w:t xml:space="preserve">. </w:t>
      </w:r>
      <w:r w:rsidRPr="00525EE0">
        <w:t>Таким образом, среди несовершеннолетних "семейных" убийц примерно столько же, что и среди всех убийц</w:t>
      </w:r>
      <w:r w:rsidRPr="00525EE0">
        <w:rPr>
          <w:rStyle w:val="a8"/>
          <w:sz w:val="20"/>
          <w:szCs w:val="20"/>
        </w:rPr>
        <w:footnoteReference w:id="18"/>
      </w:r>
      <w:r w:rsidR="00525EE0" w:rsidRPr="00525EE0">
        <w:t xml:space="preserve">. </w:t>
      </w:r>
    </w:p>
    <w:p w:rsidR="00843370" w:rsidRPr="00525EE0" w:rsidRDefault="00F158C7" w:rsidP="00525EE0">
      <w:r w:rsidRPr="00525EE0">
        <w:t>Рассматривая социальный портрет личности “семейных” убийц, следует остановиться на их отношениях с потерпевшим</w:t>
      </w:r>
      <w:r w:rsidR="00525EE0" w:rsidRPr="00525EE0">
        <w:t xml:space="preserve">. </w:t>
      </w:r>
      <w:r w:rsidRPr="00525EE0">
        <w:t>На момент совершения преступления проживали совместно от 1 до 3 лет</w:t>
      </w:r>
      <w:r w:rsidR="00525EE0" w:rsidRPr="00525EE0">
        <w:t xml:space="preserve"> - </w:t>
      </w:r>
      <w:r w:rsidRPr="00525EE0">
        <w:t>18,5%</w:t>
      </w:r>
      <w:r w:rsidR="00525EE0" w:rsidRPr="00525EE0">
        <w:t xml:space="preserve">; </w:t>
      </w:r>
      <w:r w:rsidRPr="00525EE0">
        <w:t>убийца знал свою жертву от 3 до 10 лет</w:t>
      </w:r>
      <w:r w:rsidR="00525EE0" w:rsidRPr="00525EE0">
        <w:t xml:space="preserve"> - </w:t>
      </w:r>
      <w:r w:rsidRPr="00525EE0">
        <w:t>в 50,5% случаев, а от 10 и более лет</w:t>
      </w:r>
      <w:r w:rsidR="00525EE0" w:rsidRPr="00525EE0">
        <w:t xml:space="preserve"> - </w:t>
      </w:r>
      <w:r w:rsidRPr="00525EE0">
        <w:t>в остальных случаях</w:t>
      </w:r>
      <w:r w:rsidR="00525EE0" w:rsidRPr="00525EE0">
        <w:t xml:space="preserve">. </w:t>
      </w:r>
      <w:r w:rsidRPr="00525EE0">
        <w:t>Это указывает на довольно длительное общение друг с другом убийцы и будущей жертвы</w:t>
      </w:r>
      <w:r w:rsidR="00525EE0" w:rsidRPr="00525EE0">
        <w:t xml:space="preserve">. </w:t>
      </w:r>
      <w:r w:rsidRPr="00525EE0">
        <w:t>Подавляющее большинство изученных уголовных дел показало возникновение и формирование в течение продолжительного времени неприязненных, перерастающих с течением времени в открыто враждебные, отношений, как правило, связанных с острыми конфликтами, взаимопричинением психотравм, усугубляемых употреблением спиртных напитков, нередко совместным</w:t>
      </w:r>
      <w:r w:rsidR="00525EE0" w:rsidRPr="00525EE0">
        <w:t xml:space="preserve">. </w:t>
      </w:r>
      <w:r w:rsidRPr="00525EE0">
        <w:t>Так, в 85,4% случаев убийца находился в состоянии алкогольного опьянения, потерпевший</w:t>
      </w:r>
      <w:r w:rsidR="00525EE0" w:rsidRPr="00525EE0">
        <w:t xml:space="preserve"> - </w:t>
      </w:r>
      <w:r w:rsidRPr="00525EE0">
        <w:t>в 61,5%</w:t>
      </w:r>
      <w:r w:rsidRPr="00525EE0">
        <w:rPr>
          <w:rStyle w:val="a8"/>
          <w:sz w:val="20"/>
          <w:szCs w:val="20"/>
        </w:rPr>
        <w:footnoteReference w:id="19"/>
      </w:r>
      <w:r w:rsidR="00525EE0" w:rsidRPr="00525EE0">
        <w:t xml:space="preserve">. </w:t>
      </w:r>
    </w:p>
    <w:p w:rsidR="00F158C7" w:rsidRPr="00525EE0" w:rsidRDefault="0006175A" w:rsidP="00525EE0">
      <w:r w:rsidRPr="00525EE0">
        <w:t>Нередко поводом к совершению преступления является противоправное, аморальное поведение потерпевшего</w:t>
      </w:r>
      <w:r w:rsidR="00525EE0" w:rsidRPr="00525EE0">
        <w:t xml:space="preserve">. </w:t>
      </w:r>
      <w:r w:rsidRPr="00525EE0">
        <w:t>Так, большинство (56,2%</w:t>
      </w:r>
      <w:r w:rsidR="00525EE0" w:rsidRPr="00525EE0">
        <w:t xml:space="preserve">) </w:t>
      </w:r>
      <w:r w:rsidRPr="00525EE0">
        <w:t>преступников указало, что потерпевший перед совершением преступления вел себя агрессивно, грубо</w:t>
      </w:r>
      <w:r w:rsidR="00525EE0" w:rsidRPr="00525EE0">
        <w:t xml:space="preserve">. </w:t>
      </w:r>
      <w:r w:rsidRPr="00525EE0">
        <w:t>При этом 26% отметили, что потерпевший оскорблял, унижал их или других членов семьи</w:t>
      </w:r>
      <w:r w:rsidR="00525EE0" w:rsidRPr="00525EE0">
        <w:t xml:space="preserve">; </w:t>
      </w:r>
      <w:r w:rsidRPr="00525EE0">
        <w:t>11%</w:t>
      </w:r>
      <w:r w:rsidR="00525EE0" w:rsidRPr="00525EE0">
        <w:t xml:space="preserve"> - </w:t>
      </w:r>
      <w:r w:rsidRPr="00525EE0">
        <w:t>угрожал убийством, причинением телесных повреждений</w:t>
      </w:r>
      <w:r w:rsidR="00525EE0" w:rsidRPr="00525EE0">
        <w:t xml:space="preserve">; </w:t>
      </w:r>
      <w:r w:rsidRPr="00525EE0">
        <w:t>9,6%</w:t>
      </w:r>
      <w:r w:rsidR="00525EE0" w:rsidRPr="00525EE0">
        <w:t xml:space="preserve"> - </w:t>
      </w:r>
      <w:r w:rsidRPr="00525EE0">
        <w:t xml:space="preserve">наносил легкие удары (пощечины и </w:t>
      </w:r>
      <w:r w:rsidR="00525EE0" w:rsidRPr="00525EE0">
        <w:t>т.п.),</w:t>
      </w:r>
      <w:r w:rsidRPr="00525EE0">
        <w:t xml:space="preserve"> причинял физическую боль (щипал, выкручивал руки, сдавливал различные части тела и </w:t>
      </w:r>
      <w:r w:rsidR="00525EE0" w:rsidRPr="00525EE0">
        <w:t xml:space="preserve">т.п.); </w:t>
      </w:r>
      <w:r w:rsidRPr="00525EE0">
        <w:t>5,5%</w:t>
      </w:r>
      <w:r w:rsidR="00525EE0" w:rsidRPr="00525EE0">
        <w:t xml:space="preserve"> - </w:t>
      </w:r>
      <w:r w:rsidRPr="00525EE0">
        <w:t xml:space="preserve">запрещал, ограничивал пользование имуществом, жилым помещением и </w:t>
      </w:r>
      <w:r w:rsidR="00525EE0">
        <w:t>т.п.</w:t>
      </w:r>
      <w:r w:rsidR="00525EE0" w:rsidRPr="00525EE0">
        <w:t xml:space="preserve">; </w:t>
      </w:r>
      <w:r w:rsidRPr="00525EE0">
        <w:t>4,1%</w:t>
      </w:r>
      <w:r w:rsidR="00525EE0" w:rsidRPr="00525EE0">
        <w:t xml:space="preserve"> - </w:t>
      </w:r>
      <w:r w:rsidRPr="00525EE0">
        <w:t>ограничивал свободу</w:t>
      </w:r>
      <w:r w:rsidRPr="00525EE0">
        <w:rPr>
          <w:rStyle w:val="a8"/>
          <w:sz w:val="20"/>
          <w:szCs w:val="20"/>
        </w:rPr>
        <w:footnoteReference w:id="20"/>
      </w:r>
      <w:r w:rsidR="00525EE0" w:rsidRPr="00525EE0">
        <w:t xml:space="preserve">. </w:t>
      </w:r>
    </w:p>
    <w:p w:rsidR="0006175A" w:rsidRPr="00525EE0" w:rsidRDefault="0006175A" w:rsidP="00525EE0">
      <w:r w:rsidRPr="00525EE0">
        <w:t>Криминологическое изучение насилия в семье должно учитывать то, что семья как важнейшее звено общества не может не испытывать на себе все его тяготы и проблемы, все его материальные и духовные трудности, не преломлять в себе нынешние процессы экономической неустроенности и тревожных ожиданий</w:t>
      </w:r>
      <w:r w:rsidR="00525EE0" w:rsidRPr="00525EE0">
        <w:t xml:space="preserve">. </w:t>
      </w:r>
      <w:r w:rsidRPr="00525EE0">
        <w:t>Значительная часть проявлений насилия связана с нерешенностью материального обеспечения семьи, в первую очередь инвалидов и престарелых, с жилищными проблемами, неустроенностью мигрантов и беженцев</w:t>
      </w:r>
      <w:r w:rsidR="00525EE0" w:rsidRPr="00525EE0">
        <w:t xml:space="preserve">. </w:t>
      </w:r>
      <w:r w:rsidRPr="00525EE0">
        <w:t>Но есть очень важный аспект социально-психологического характера, определяемый теми отношениями, которые складываются между членами семьи</w:t>
      </w:r>
      <w:r w:rsidR="00525EE0" w:rsidRPr="00525EE0">
        <w:t xml:space="preserve">. </w:t>
      </w:r>
    </w:p>
    <w:p w:rsidR="0006175A" w:rsidRPr="00525EE0" w:rsidRDefault="0006175A" w:rsidP="00525EE0">
      <w:r w:rsidRPr="00525EE0">
        <w:t>Если насилие имеет место между супругами (сожителями</w:t>
      </w:r>
      <w:r w:rsidR="00525EE0" w:rsidRPr="00525EE0">
        <w:t>),</w:t>
      </w:r>
      <w:r w:rsidRPr="00525EE0">
        <w:t xml:space="preserve"> то оно обычно стимулируется ревностью и местью за действительные или мнимые обиды, а также переживаниями, связанными с сексуальной неудовлетворенностью, прежде всего по вине мужчины</w:t>
      </w:r>
      <w:r w:rsidR="00525EE0" w:rsidRPr="00525EE0">
        <w:t xml:space="preserve">. </w:t>
      </w:r>
      <w:r w:rsidRPr="00525EE0">
        <w:t>Насилие между ними может порождаться соперничеством за верховенство в семье</w:t>
      </w:r>
      <w:r w:rsidR="00525EE0" w:rsidRPr="00525EE0">
        <w:t xml:space="preserve">; </w:t>
      </w:r>
      <w:r w:rsidRPr="00525EE0">
        <w:t>в иных случаях жена (сожительница</w:t>
      </w:r>
      <w:r w:rsidR="00525EE0" w:rsidRPr="00525EE0">
        <w:t>),</w:t>
      </w:r>
      <w:r w:rsidRPr="00525EE0">
        <w:t xml:space="preserve"> прочно держащая рычаги управления в своих руках, постоянно руководит мужем, чему он в трезвом состоянии не противится, но в состоянии алкогольного опьянения силой пытается утвердить главенство в семье и одновременно отомстить за все обиды</w:t>
      </w:r>
      <w:r w:rsidR="00525EE0" w:rsidRPr="00525EE0">
        <w:t xml:space="preserve">. </w:t>
      </w:r>
    </w:p>
    <w:p w:rsidR="0006175A" w:rsidRPr="00525EE0" w:rsidRDefault="0006175A" w:rsidP="00525EE0">
      <w:r w:rsidRPr="00525EE0">
        <w:t>Насилие против родителей (как правило, со стороны сыновей</w:t>
      </w:r>
      <w:r w:rsidR="00525EE0" w:rsidRPr="00525EE0">
        <w:t xml:space="preserve">) </w:t>
      </w:r>
      <w:r w:rsidRPr="00525EE0">
        <w:t xml:space="preserve">обычно представляет собой “возвращение ударов”, </w:t>
      </w:r>
      <w:r w:rsidR="00525EE0" w:rsidRPr="00525EE0">
        <w:t xml:space="preserve">т.е. </w:t>
      </w:r>
      <w:r w:rsidRPr="00525EE0">
        <w:t>когда, став взрослым, человек мстит за незаживающие обиды, которые причинили ему отец или мать в его детские и юношеские годы</w:t>
      </w:r>
      <w:r w:rsidR="00525EE0" w:rsidRPr="00525EE0">
        <w:t xml:space="preserve">. </w:t>
      </w:r>
      <w:r w:rsidRPr="00525EE0">
        <w:t>Иными словами, он поступает с ними так, как они прежде поступали с ним</w:t>
      </w:r>
      <w:r w:rsidR="00525EE0" w:rsidRPr="00525EE0">
        <w:t xml:space="preserve">. </w:t>
      </w:r>
    </w:p>
    <w:p w:rsidR="0006175A" w:rsidRPr="00525EE0" w:rsidRDefault="0006175A" w:rsidP="00525EE0">
      <w:r w:rsidRPr="00525EE0">
        <w:t>В других случаях агрессия может быть связана с материальными претензиями к родителям</w:t>
      </w:r>
      <w:r w:rsidR="00525EE0" w:rsidRPr="00525EE0">
        <w:t xml:space="preserve">. </w:t>
      </w:r>
      <w:r w:rsidRPr="00525EE0">
        <w:t>Но и в случае корыстной агрессии ей, как правило, тоже предшествуют конфликты и неприязнь</w:t>
      </w:r>
      <w:r w:rsidR="00106E94" w:rsidRPr="00525EE0">
        <w:rPr>
          <w:rStyle w:val="a8"/>
          <w:sz w:val="20"/>
          <w:szCs w:val="20"/>
        </w:rPr>
        <w:footnoteReference w:id="21"/>
      </w:r>
      <w:r w:rsidR="00525EE0" w:rsidRPr="00525EE0">
        <w:t xml:space="preserve">. </w:t>
      </w:r>
    </w:p>
    <w:p w:rsidR="0069241D" w:rsidRPr="00525EE0" w:rsidRDefault="0069241D" w:rsidP="00525EE0">
      <w:r w:rsidRPr="00525EE0">
        <w:t>Еще одна категорию семейных убийств</w:t>
      </w:r>
      <w:r w:rsidR="00525EE0" w:rsidRPr="00525EE0">
        <w:t xml:space="preserve"> - </w:t>
      </w:r>
      <w:r w:rsidRPr="00525EE0">
        <w:t>убийства из любви</w:t>
      </w:r>
      <w:r w:rsidR="00525EE0" w:rsidRPr="00525EE0">
        <w:t xml:space="preserve">. </w:t>
      </w:r>
      <w:r w:rsidRPr="00525EE0">
        <w:t xml:space="preserve">Убийствами из любви, несмотря на некоторую внешнюю парадоксальность, можно назвать такую категорию "родственных" убийств, когда убивают тех своих родственников или мужа, чаще жену, о которых тем самым хотят проявить заботу, защитить их, </w:t>
      </w:r>
      <w:r w:rsidR="00525EE0" w:rsidRPr="00525EE0">
        <w:t xml:space="preserve">т.е. </w:t>
      </w:r>
      <w:r w:rsidRPr="00525EE0">
        <w:t>действуют из любви к ним</w:t>
      </w:r>
      <w:r w:rsidR="00525EE0" w:rsidRPr="00525EE0">
        <w:t xml:space="preserve">. </w:t>
      </w:r>
      <w:r w:rsidRPr="00525EE0">
        <w:t>Иными словами, убивая, преступник спасает их от чего-то, что представляется ему страшным, хотя при этом и не принимается во внимание, что нет ничего страшнее смерти близкого и из ситуаций, субъективно воспринимаемых как весьма опасные, могут быть и другие выходы</w:t>
      </w:r>
      <w:r w:rsidR="00525EE0" w:rsidRPr="00525EE0">
        <w:t xml:space="preserve">. </w:t>
      </w:r>
    </w:p>
    <w:p w:rsidR="00106E94" w:rsidRPr="00525EE0" w:rsidRDefault="00106E94" w:rsidP="00525EE0">
      <w:r w:rsidRPr="00525EE0">
        <w:t>Виновные обычно страдают различными расстройствами психической деятельности, иногда их даже признают невменяемыми</w:t>
      </w:r>
      <w:r w:rsidR="00525EE0" w:rsidRPr="00525EE0">
        <w:t xml:space="preserve">. </w:t>
      </w:r>
      <w:r w:rsidRPr="00525EE0">
        <w:t>Однако наличие указанного расстройства само по себе не объясняет, почему человек совершил столь чудовищный поступок</w:t>
      </w:r>
      <w:r w:rsidR="00525EE0" w:rsidRPr="00525EE0">
        <w:t xml:space="preserve">: </w:t>
      </w:r>
      <w:r w:rsidRPr="00525EE0">
        <w:t>большинство психически больных и тем более психически аномальных подобных действий не совершает</w:t>
      </w:r>
      <w:r w:rsidR="00525EE0" w:rsidRPr="00525EE0">
        <w:t xml:space="preserve">. </w:t>
      </w:r>
      <w:r w:rsidRPr="00525EE0">
        <w:t>Психическая патология может способствовать совершению противоправных деяний, но никогда не является их причиной, во всяком случае единственной</w:t>
      </w:r>
      <w:r w:rsidRPr="00525EE0">
        <w:rPr>
          <w:rStyle w:val="a8"/>
          <w:sz w:val="20"/>
          <w:szCs w:val="20"/>
        </w:rPr>
        <w:footnoteReference w:id="22"/>
      </w:r>
      <w:r w:rsidR="00525EE0" w:rsidRPr="00525EE0">
        <w:t xml:space="preserve">. </w:t>
      </w:r>
    </w:p>
    <w:p w:rsidR="00525EE0" w:rsidRDefault="00106E94" w:rsidP="00525EE0">
      <w:r w:rsidRPr="00525EE0">
        <w:t>Следует признать, что в настоящее время уровень знаний о природе семейного насилия недостаточен, что обусловливает необходимость проведения развернутых комплексных (с применением системного подхода</w:t>
      </w:r>
      <w:r w:rsidR="00525EE0" w:rsidRPr="00525EE0">
        <w:t xml:space="preserve">) </w:t>
      </w:r>
      <w:r w:rsidRPr="00525EE0">
        <w:t>социально-психологических, криминологических и медико-психиатрических исследований семейной сферы, посвященных как практическим, так и теоретическим вопросам</w:t>
      </w:r>
      <w:r w:rsidR="00525EE0" w:rsidRPr="00525EE0">
        <w:t xml:space="preserve">. </w:t>
      </w:r>
      <w:r w:rsidRPr="00525EE0">
        <w:t>Теоретические изыскания должны быть направлены на системное изучение факторов, порождающих семейные конфликты и обусловливающих их перерастание в различные варианты преступного поведения</w:t>
      </w:r>
      <w:r w:rsidR="00525EE0" w:rsidRPr="00525EE0">
        <w:t xml:space="preserve">. </w:t>
      </w:r>
      <w:r w:rsidRPr="00525EE0">
        <w:t>Прикладная сторона должна соответствовать разработке системы превентивных мер, призванных ликвидировать либо нейтрализовать действие криминогенных факторов, порождающих насилие в семье</w:t>
      </w:r>
      <w:r w:rsidR="00525EE0" w:rsidRPr="00525EE0">
        <w:t xml:space="preserve">. </w:t>
      </w:r>
    </w:p>
    <w:p w:rsidR="00525EE0" w:rsidRPr="00525EE0" w:rsidRDefault="00525EE0" w:rsidP="00525EE0"/>
    <w:p w:rsidR="001E4339" w:rsidRDefault="006B03CC" w:rsidP="003E5C4E">
      <w:pPr>
        <w:pStyle w:val="1"/>
        <w:rPr>
          <w:kern w:val="0"/>
        </w:rPr>
      </w:pPr>
      <w:bookmarkStart w:id="3" w:name="_Toc223703518"/>
      <w:r w:rsidRPr="00525EE0">
        <w:rPr>
          <w:kern w:val="0"/>
        </w:rPr>
        <w:t>Глава ΙΙΙ</w:t>
      </w:r>
      <w:r w:rsidR="00525EE0" w:rsidRPr="00525EE0">
        <w:rPr>
          <w:kern w:val="0"/>
        </w:rPr>
        <w:t xml:space="preserve">. </w:t>
      </w:r>
      <w:r w:rsidR="001E4339" w:rsidRPr="00525EE0">
        <w:rPr>
          <w:kern w:val="0"/>
        </w:rPr>
        <w:t>Криминологические особенности заказных убийств</w:t>
      </w:r>
      <w:bookmarkEnd w:id="3"/>
    </w:p>
    <w:p w:rsidR="003E5C4E" w:rsidRPr="003E5C4E" w:rsidRDefault="003E5C4E" w:rsidP="003E5C4E"/>
    <w:p w:rsidR="00806E35" w:rsidRPr="00525EE0" w:rsidRDefault="00806E35" w:rsidP="00525EE0">
      <w:r w:rsidRPr="00525EE0">
        <w:t>Нынешняя криминогенная ситуация в России</w:t>
      </w:r>
      <w:r w:rsidR="00525EE0" w:rsidRPr="00525EE0">
        <w:t xml:space="preserve"> - </w:t>
      </w:r>
      <w:r w:rsidRPr="00525EE0">
        <w:t>качественно новый феномен, как по масштабам преступных проявлений, так и по степени разрушительного влияния на жизнедеятельность общества, функционирование и безопасность государства, права и свободы его граждан</w:t>
      </w:r>
      <w:r w:rsidR="00525EE0" w:rsidRPr="00525EE0">
        <w:t xml:space="preserve">. </w:t>
      </w:r>
      <w:r w:rsidRPr="00525EE0">
        <w:t>Дела об убийствах вызывают, как правило, наибольший общественный резонанс, и по результатам их расследования граждане в значительной мере судят об эффективности работы правоохранительных органов</w:t>
      </w:r>
      <w:r w:rsidRPr="00525EE0">
        <w:rPr>
          <w:rStyle w:val="a8"/>
          <w:sz w:val="20"/>
          <w:szCs w:val="20"/>
        </w:rPr>
        <w:footnoteReference w:id="23"/>
      </w:r>
      <w:r w:rsidR="00525EE0" w:rsidRPr="00525EE0">
        <w:t xml:space="preserve">. </w:t>
      </w:r>
    </w:p>
    <w:p w:rsidR="00806E35" w:rsidRPr="00525EE0" w:rsidRDefault="00806E35" w:rsidP="00525EE0">
      <w:r w:rsidRPr="00525EE0">
        <w:t>С криминологической точки зрения важно различать во всем массиве изучаемых убийств две группы, условно обозначаемые как «традиционные» и «нетрадиционные»</w:t>
      </w:r>
      <w:r w:rsidR="00525EE0" w:rsidRPr="00525EE0">
        <w:t xml:space="preserve">. </w:t>
      </w:r>
      <w:r w:rsidRPr="00525EE0">
        <w:t>«Традиционные»</w:t>
      </w:r>
      <w:r w:rsidR="00525EE0" w:rsidRPr="00525EE0">
        <w:t xml:space="preserve"> - </w:t>
      </w:r>
      <w:r w:rsidRPr="00525EE0">
        <w:t>это совершаемые в основном в сфере быта и досуга</w:t>
      </w:r>
      <w:r w:rsidR="00525EE0" w:rsidRPr="00525EE0">
        <w:t xml:space="preserve">. </w:t>
      </w:r>
      <w:r w:rsidRPr="00525EE0">
        <w:t>Вторая группа</w:t>
      </w:r>
      <w:r w:rsidR="00525EE0" w:rsidRPr="00525EE0">
        <w:t xml:space="preserve"> - </w:t>
      </w:r>
      <w:r w:rsidRPr="00525EE0">
        <w:t xml:space="preserve">«нетрадиционные» убийства, относящиеся к сфере организованной, профессиональной преступности, ранее не имевшие столь широкого распространения </w:t>
      </w:r>
      <w:r w:rsidR="00525EE0" w:rsidRPr="00525EE0">
        <w:t>(</w:t>
      </w:r>
      <w:r w:rsidRPr="00525EE0">
        <w:t xml:space="preserve">убийства по заказу, различного рода преступные разборки в сфере бизнеса, устранения конкурентов и </w:t>
      </w:r>
      <w:r w:rsidR="00525EE0" w:rsidRPr="00525EE0">
        <w:t>т.п.),</w:t>
      </w:r>
      <w:r w:rsidRPr="00525EE0">
        <w:t xml:space="preserve"> расследование которых представляет наибольшую сложность, это является одной из причин их низкой раскрываемости</w:t>
      </w:r>
      <w:r w:rsidRPr="00525EE0">
        <w:rPr>
          <w:rStyle w:val="a8"/>
          <w:sz w:val="20"/>
          <w:szCs w:val="20"/>
        </w:rPr>
        <w:footnoteReference w:id="24"/>
      </w:r>
      <w:r w:rsidR="00525EE0" w:rsidRPr="00525EE0">
        <w:t xml:space="preserve">. </w:t>
      </w:r>
    </w:p>
    <w:p w:rsidR="00525EE0" w:rsidRPr="00525EE0" w:rsidRDefault="00806E35" w:rsidP="00525EE0">
      <w:r w:rsidRPr="00525EE0">
        <w:t>«Нетрадиционные» убийства хотя и составляют относительно небольшой процент всех совершаемых убийств, обладают особенно высокой общественной опасностью</w:t>
      </w:r>
      <w:r w:rsidR="00525EE0" w:rsidRPr="00525EE0">
        <w:t xml:space="preserve">. </w:t>
      </w:r>
      <w:r w:rsidRPr="00525EE0">
        <w:t>Такие убийства почти всегда совершаются с прямым умыслом, для них характерны дерзость, жестокость, изощренные способы сокрытия следов преступления, а отсюда и высокая сложность раскрытия</w:t>
      </w:r>
      <w:r w:rsidR="00525EE0" w:rsidRPr="00525EE0">
        <w:t xml:space="preserve">. </w:t>
      </w:r>
      <w:r w:rsidR="006D41CC" w:rsidRPr="00525EE0">
        <w:t>К ним относятся так называемые «заказные убийства»</w:t>
      </w:r>
      <w:r w:rsidR="00525EE0" w:rsidRPr="00525EE0">
        <w:t xml:space="preserve">. </w:t>
      </w:r>
    </w:p>
    <w:p w:rsidR="00806E35" w:rsidRPr="00525EE0" w:rsidRDefault="00B21FF3" w:rsidP="00525EE0">
      <w:r w:rsidRPr="00525EE0">
        <w:t>Сам термин «заказное убийство» получил особое распространение в конце 80-х</w:t>
      </w:r>
      <w:r w:rsidR="00525EE0" w:rsidRPr="00525EE0">
        <w:t xml:space="preserve"> - </w:t>
      </w:r>
      <w:r w:rsidRPr="00525EE0">
        <w:t>начале 90-х годов ХХ века и подразумевал убийство, совершаемое за вознаграждение специально нанятыми людьми</w:t>
      </w:r>
      <w:r w:rsidR="00525EE0" w:rsidRPr="00525EE0">
        <w:t xml:space="preserve">. </w:t>
      </w:r>
      <w:r w:rsidRPr="00525EE0">
        <w:t xml:space="preserve">Тогда в России мотивы таких убийств ограничивались, как правило, межличностными отношениями (местью, ревностью, личной неприязнью, иногда корыстью и </w:t>
      </w:r>
      <w:r w:rsidR="00525EE0" w:rsidRPr="00525EE0">
        <w:t>т.п.),</w:t>
      </w:r>
      <w:r w:rsidRPr="00525EE0">
        <w:t xml:space="preserve"> либо желанием избавиться от неугодного свидетеля, возможного разоблачителя</w:t>
      </w:r>
      <w:r w:rsidR="00525EE0" w:rsidRPr="00525EE0">
        <w:t xml:space="preserve">. </w:t>
      </w:r>
      <w:r w:rsidRPr="00525EE0">
        <w:t>По этой причине посредники и исполнители, в основном одиночки, подыскивались из числа знакомых лиц, готовых совершить преступление в силу своей антисоциальной настроенности либо личных взаимоотношений с «заказчиком»</w:t>
      </w:r>
      <w:r w:rsidR="006D41CC" w:rsidRPr="00525EE0">
        <w:rPr>
          <w:rStyle w:val="a8"/>
          <w:sz w:val="20"/>
          <w:szCs w:val="20"/>
        </w:rPr>
        <w:footnoteReference w:id="25"/>
      </w:r>
      <w:r w:rsidR="00525EE0" w:rsidRPr="00525EE0">
        <w:t xml:space="preserve">. </w:t>
      </w:r>
    </w:p>
    <w:p w:rsidR="006D41CC" w:rsidRPr="00525EE0" w:rsidRDefault="006D41CC" w:rsidP="00525EE0">
      <w:r w:rsidRPr="00525EE0">
        <w:t>В дальнейшем экономические изменения в обществе</w:t>
      </w:r>
      <w:r w:rsidR="00525EE0" w:rsidRPr="00525EE0">
        <w:t xml:space="preserve"> - </w:t>
      </w:r>
      <w:r w:rsidRPr="00525EE0">
        <w:t>приватизация, создание коммерческих структур, развитие частного бизнеса</w:t>
      </w:r>
      <w:r w:rsidR="00525EE0" w:rsidRPr="00525EE0">
        <w:t xml:space="preserve"> - </w:t>
      </w:r>
      <w:r w:rsidRPr="00525EE0">
        <w:t>привели к появлению организованных преступных групп, живущих за их счет</w:t>
      </w:r>
      <w:r w:rsidR="00525EE0" w:rsidRPr="00525EE0">
        <w:t xml:space="preserve">. </w:t>
      </w:r>
      <w:r w:rsidRPr="00525EE0">
        <w:t>Сразу же происходит резкий «скачок» убийств из корыстных побуждений, в том числе заказных</w:t>
      </w:r>
      <w:r w:rsidR="00525EE0" w:rsidRPr="00525EE0">
        <w:t xml:space="preserve">. </w:t>
      </w:r>
      <w:r w:rsidRPr="00525EE0">
        <w:t xml:space="preserve">Убийства зачастую становятся «побочными» преступлениями в сфере экономической преступности (служат устранению конкурентов, их запугиванию, наказанию непокорных и </w:t>
      </w:r>
      <w:r w:rsidR="00525EE0" w:rsidRPr="00525EE0">
        <w:t xml:space="preserve">т.д.). </w:t>
      </w:r>
      <w:r w:rsidRPr="00525EE0">
        <w:t>Дальнейшая тенденция к увеличению численности преступных объединений, повышению уровня их организованности, профессионализма, сращиванию с легальным бизнесом (создание различных внешне законных коммерческих, охранных структур, имеющих коррумпированные связи в представительных, исполнительных органах власти и правоохранительных органах</w:t>
      </w:r>
      <w:r w:rsidR="00525EE0" w:rsidRPr="00525EE0">
        <w:t xml:space="preserve">) </w:t>
      </w:r>
      <w:r w:rsidRPr="00525EE0">
        <w:t>превращает эту деятельность в преступное предпринимательство</w:t>
      </w:r>
      <w:r w:rsidR="00525EE0" w:rsidRPr="00525EE0">
        <w:t xml:space="preserve">. </w:t>
      </w:r>
      <w:r w:rsidRPr="00525EE0">
        <w:t>Изменение криминальной ситуации не только предопределило количественный рост убийств, совершаемых за вознаграждение наемными убийцами, но со временем привело к образованию новой категории профессиональных наемников – киллеров, которые индифферентны по отношению к конфликтующим или противоборствующим сторонам</w:t>
      </w:r>
      <w:r w:rsidR="00525EE0" w:rsidRPr="00525EE0">
        <w:t xml:space="preserve">. </w:t>
      </w:r>
      <w:r w:rsidRPr="00525EE0">
        <w:t>Одновременно существенно меняются мотивация, характер подготовки и способы исполнения заказных убийств, применяемые при этом средства и орудия</w:t>
      </w:r>
      <w:r w:rsidR="00525EE0" w:rsidRPr="00525EE0">
        <w:t xml:space="preserve">. </w:t>
      </w:r>
      <w:r w:rsidRPr="00525EE0">
        <w:t>На первый план выходят убийства, совершаемые при разрешении коммерческих споров или в ходе раздела сфер преступного влияния</w:t>
      </w:r>
      <w:r w:rsidR="00CA4FBD" w:rsidRPr="00525EE0">
        <w:rPr>
          <w:rStyle w:val="a8"/>
          <w:sz w:val="20"/>
          <w:szCs w:val="20"/>
        </w:rPr>
        <w:footnoteReference w:id="26"/>
      </w:r>
      <w:r w:rsidR="00525EE0" w:rsidRPr="00525EE0">
        <w:t xml:space="preserve">. </w:t>
      </w:r>
    </w:p>
    <w:p w:rsidR="00806E35" w:rsidRPr="00525EE0" w:rsidRDefault="00806E35" w:rsidP="00525EE0">
      <w:r w:rsidRPr="00525EE0">
        <w:t>Убийст</w:t>
      </w:r>
      <w:r w:rsidR="006D41CC" w:rsidRPr="00525EE0">
        <w:t>во по найму явление новое для уголовного</w:t>
      </w:r>
      <w:r w:rsidR="00525EE0" w:rsidRPr="00525EE0">
        <w:t xml:space="preserve"> </w:t>
      </w:r>
      <w:r w:rsidR="006D41CC" w:rsidRPr="00525EE0">
        <w:t xml:space="preserve">законодательства </w:t>
      </w:r>
      <w:r w:rsidRPr="00525EE0">
        <w:t>России</w:t>
      </w:r>
      <w:r w:rsidR="00525EE0" w:rsidRPr="00525EE0">
        <w:t xml:space="preserve">. </w:t>
      </w:r>
      <w:r w:rsidR="006D41CC" w:rsidRPr="00525EE0">
        <w:t>Факты совершения</w:t>
      </w:r>
      <w:r w:rsidR="00525EE0" w:rsidRPr="00525EE0">
        <w:t xml:space="preserve"> </w:t>
      </w:r>
      <w:r w:rsidR="006D41CC" w:rsidRPr="00525EE0">
        <w:t xml:space="preserve">«убийств за </w:t>
      </w:r>
      <w:r w:rsidRPr="00525EE0">
        <w:t>де</w:t>
      </w:r>
      <w:r w:rsidR="006D41CC" w:rsidRPr="00525EE0">
        <w:t>ньги»</w:t>
      </w:r>
      <w:r w:rsidR="00525EE0" w:rsidRPr="00525EE0">
        <w:t xml:space="preserve"> </w:t>
      </w:r>
      <w:r w:rsidR="006D41CC" w:rsidRPr="00525EE0">
        <w:t xml:space="preserve">несомненно имели </w:t>
      </w:r>
      <w:r w:rsidRPr="00525EE0">
        <w:t>место</w:t>
      </w:r>
      <w:r w:rsidR="006D41CC" w:rsidRPr="00525EE0">
        <w:t xml:space="preserve">, но квалифицировались </w:t>
      </w:r>
      <w:r w:rsidRPr="00525EE0">
        <w:t>как</w:t>
      </w:r>
      <w:r w:rsidR="00525EE0" w:rsidRPr="00525EE0">
        <w:t xml:space="preserve"> </w:t>
      </w:r>
      <w:r w:rsidRPr="00525EE0">
        <w:t>умышленное</w:t>
      </w:r>
      <w:r w:rsidR="00525EE0" w:rsidRPr="00525EE0">
        <w:t xml:space="preserve"> </w:t>
      </w:r>
      <w:r w:rsidRPr="00525EE0">
        <w:t>убийство из корыстных</w:t>
      </w:r>
      <w:r w:rsidR="00525EE0" w:rsidRPr="00525EE0">
        <w:t xml:space="preserve"> </w:t>
      </w:r>
      <w:r w:rsidRPr="00525EE0">
        <w:t>побуждений</w:t>
      </w:r>
      <w:r w:rsidR="00525EE0" w:rsidRPr="00525EE0">
        <w:t xml:space="preserve"> </w:t>
      </w:r>
      <w:r w:rsidRPr="00525EE0">
        <w:t>п</w:t>
      </w:r>
      <w:r w:rsidR="00525EE0" w:rsidRPr="00525EE0">
        <w:t xml:space="preserve">. </w:t>
      </w:r>
      <w:r w:rsidR="00CA4FBD" w:rsidRPr="00525EE0">
        <w:t>«а» ст</w:t>
      </w:r>
      <w:r w:rsidR="00525EE0">
        <w:t>.1</w:t>
      </w:r>
      <w:r w:rsidR="00CA4FBD" w:rsidRPr="00525EE0">
        <w:t xml:space="preserve">02 УК </w:t>
      </w:r>
      <w:r w:rsidRPr="00525EE0">
        <w:t>РСФСР 1961 года</w:t>
      </w:r>
      <w:r w:rsidR="00525EE0" w:rsidRPr="00525EE0">
        <w:t xml:space="preserve">. </w:t>
      </w:r>
      <w:r w:rsidRPr="00525EE0">
        <w:t xml:space="preserve">Пленум Верховного суда СССР от 22 сентября 1989 года указал, </w:t>
      </w:r>
      <w:r w:rsidR="00CA4FBD" w:rsidRPr="00525EE0">
        <w:t xml:space="preserve">что как корыстные </w:t>
      </w:r>
      <w:r w:rsidRPr="00525EE0">
        <w:t>сле</w:t>
      </w:r>
      <w:r w:rsidR="00CA4FBD" w:rsidRPr="00525EE0">
        <w:t xml:space="preserve">дует </w:t>
      </w:r>
      <w:r w:rsidRPr="00525EE0">
        <w:t>квалифицировать</w:t>
      </w:r>
      <w:r w:rsidR="00525EE0" w:rsidRPr="00525EE0">
        <w:t xml:space="preserve"> </w:t>
      </w:r>
      <w:r w:rsidRPr="00525EE0">
        <w:t>убийства, совершенные</w:t>
      </w:r>
      <w:r w:rsidR="00525EE0" w:rsidRPr="00525EE0">
        <w:t xml:space="preserve"> </w:t>
      </w:r>
      <w:r w:rsidRPr="00525EE0">
        <w:t>за вознаграждение от третьих лиц (или убийство по найму</w:t>
      </w:r>
      <w:r w:rsidR="00525EE0" w:rsidRPr="00525EE0">
        <w:t xml:space="preserve">) </w:t>
      </w:r>
    </w:p>
    <w:p w:rsidR="00806E35" w:rsidRPr="00525EE0" w:rsidRDefault="00CA4FBD" w:rsidP="00525EE0">
      <w:r w:rsidRPr="00525EE0">
        <w:t xml:space="preserve">Впервые сформулировано законодателем как </w:t>
      </w:r>
      <w:r w:rsidR="00806E35" w:rsidRPr="00525EE0">
        <w:t>отдельный</w:t>
      </w:r>
      <w:r w:rsidR="00525EE0" w:rsidRPr="00525EE0">
        <w:t xml:space="preserve"> </w:t>
      </w:r>
      <w:r w:rsidR="00806E35" w:rsidRPr="00525EE0">
        <w:t>квалифицирую</w:t>
      </w:r>
      <w:r w:rsidRPr="00525EE0">
        <w:t xml:space="preserve">щий </w:t>
      </w:r>
      <w:r w:rsidR="00806E35" w:rsidRPr="00525EE0">
        <w:t>признак</w:t>
      </w:r>
      <w:r w:rsidRPr="00525EE0">
        <w:t xml:space="preserve"> убийство</w:t>
      </w:r>
      <w:r w:rsidR="00525EE0" w:rsidRPr="00525EE0">
        <w:t xml:space="preserve"> </w:t>
      </w:r>
      <w:r w:rsidRPr="00525EE0">
        <w:t>по</w:t>
      </w:r>
      <w:r w:rsidR="00525EE0" w:rsidRPr="00525EE0">
        <w:t xml:space="preserve"> </w:t>
      </w:r>
      <w:r w:rsidRPr="00525EE0">
        <w:t>найму</w:t>
      </w:r>
      <w:r w:rsidR="00525EE0" w:rsidRPr="00525EE0">
        <w:t xml:space="preserve"> </w:t>
      </w:r>
      <w:r w:rsidRPr="00525EE0">
        <w:t>было в УК</w:t>
      </w:r>
      <w:r w:rsidR="00525EE0" w:rsidRPr="00525EE0">
        <w:t xml:space="preserve"> </w:t>
      </w:r>
      <w:r w:rsidRPr="00525EE0">
        <w:t>РФ</w:t>
      </w:r>
      <w:r w:rsidR="00525EE0" w:rsidRPr="00525EE0">
        <w:t xml:space="preserve"> </w:t>
      </w:r>
      <w:r w:rsidRPr="00525EE0">
        <w:t>1997</w:t>
      </w:r>
      <w:r w:rsidR="00525EE0" w:rsidRPr="00525EE0">
        <w:t xml:space="preserve"> </w:t>
      </w:r>
      <w:r w:rsidRPr="00525EE0">
        <w:t>года п</w:t>
      </w:r>
      <w:r w:rsidR="00525EE0" w:rsidRPr="00525EE0">
        <w:t xml:space="preserve">. </w:t>
      </w:r>
      <w:r w:rsidRPr="00525EE0">
        <w:t xml:space="preserve">«з» </w:t>
      </w:r>
      <w:r w:rsidR="00806E35" w:rsidRPr="00525EE0">
        <w:t>ч</w:t>
      </w:r>
      <w:r w:rsidR="00525EE0">
        <w:t>.2</w:t>
      </w:r>
      <w:r w:rsidR="00806E35" w:rsidRPr="00525EE0">
        <w:t xml:space="preserve"> ст</w:t>
      </w:r>
      <w:r w:rsidR="00525EE0">
        <w:t>.1</w:t>
      </w:r>
      <w:r w:rsidR="00806E35" w:rsidRPr="00525EE0">
        <w:t>05</w:t>
      </w:r>
      <w:r w:rsidR="00525EE0" w:rsidRPr="00525EE0">
        <w:t xml:space="preserve">. </w:t>
      </w:r>
    </w:p>
    <w:p w:rsidR="00806E35" w:rsidRPr="00525EE0" w:rsidRDefault="00806E35" w:rsidP="00525EE0">
      <w:r w:rsidRPr="00525EE0">
        <w:t>Убийства по найму в ряду «нетрадиционных» занимают особо значимое место, их распространенность, сложность раскрытия выводят их на лидирующую позицию с точки зрения их общественной опасности</w:t>
      </w:r>
      <w:r w:rsidR="00525EE0" w:rsidRPr="00525EE0">
        <w:t xml:space="preserve">. </w:t>
      </w:r>
      <w:r w:rsidRPr="00525EE0">
        <w:t>Они стали фактором значительно повлиявшим на весь уклад жизни в современной России</w:t>
      </w:r>
      <w:r w:rsidR="00525EE0" w:rsidRPr="00525EE0">
        <w:t xml:space="preserve"> - </w:t>
      </w:r>
      <w:r w:rsidRPr="00525EE0">
        <w:t>всем памятны убийства Владислава Листьева, Галины Старовойтовой, Дмитрия Холодова</w:t>
      </w:r>
      <w:r w:rsidR="00525EE0" w:rsidRPr="00525EE0">
        <w:t xml:space="preserve">. </w:t>
      </w:r>
    </w:p>
    <w:p w:rsidR="00806E35" w:rsidRPr="00525EE0" w:rsidRDefault="00FF54EB" w:rsidP="00525EE0">
      <w:r w:rsidRPr="00525EE0">
        <w:t xml:space="preserve">В судебной практике уже не </w:t>
      </w:r>
      <w:r w:rsidR="00806E35" w:rsidRPr="00525EE0">
        <w:t>единичны</w:t>
      </w:r>
      <w:r w:rsidR="00525EE0" w:rsidRPr="00525EE0">
        <w:t xml:space="preserve"> </w:t>
      </w:r>
      <w:r w:rsidR="00806E35" w:rsidRPr="00525EE0">
        <w:t>случаи</w:t>
      </w:r>
      <w:r w:rsidR="00525EE0" w:rsidRPr="00525EE0">
        <w:t xml:space="preserve"> </w:t>
      </w:r>
      <w:r w:rsidR="00806E35" w:rsidRPr="00525EE0">
        <w:t>осуждения</w:t>
      </w:r>
      <w:r w:rsidR="00525EE0" w:rsidRPr="00525EE0">
        <w:t xml:space="preserve"> </w:t>
      </w:r>
      <w:r w:rsidR="00806E35" w:rsidRPr="00525EE0">
        <w:t>за</w:t>
      </w:r>
      <w:r w:rsidR="00525EE0" w:rsidRPr="00525EE0">
        <w:t xml:space="preserve"> </w:t>
      </w:r>
      <w:r w:rsidR="00806E35" w:rsidRPr="00525EE0">
        <w:t>убийств</w:t>
      </w:r>
      <w:r w:rsidR="00A37E76" w:rsidRPr="00525EE0">
        <w:t xml:space="preserve">о </w:t>
      </w:r>
      <w:r w:rsidRPr="00525EE0">
        <w:t xml:space="preserve">по </w:t>
      </w:r>
      <w:r w:rsidR="00806E35" w:rsidRPr="00525EE0">
        <w:t>найму</w:t>
      </w:r>
      <w:r w:rsidR="00525EE0" w:rsidRPr="00525EE0">
        <w:t xml:space="preserve">. </w:t>
      </w:r>
      <w:r w:rsidRPr="00525EE0">
        <w:t>Как показало проведенное</w:t>
      </w:r>
      <w:r w:rsidR="00A37E76" w:rsidRPr="00525EE0">
        <w:t xml:space="preserve"> обобщение</w:t>
      </w:r>
      <w:r w:rsidR="00525EE0" w:rsidRPr="00525EE0">
        <w:t xml:space="preserve">, </w:t>
      </w:r>
      <w:r w:rsidR="00A37E76" w:rsidRPr="00525EE0">
        <w:t xml:space="preserve">убийства по найму, </w:t>
      </w:r>
      <w:r w:rsidRPr="00525EE0">
        <w:t>или так называемые заказные убийства</w:t>
      </w:r>
      <w:r w:rsidR="00525EE0" w:rsidRPr="00525EE0">
        <w:t xml:space="preserve">, </w:t>
      </w:r>
      <w:r w:rsidRPr="00525EE0">
        <w:t>совершались с целью невозвращения кредита, завладения</w:t>
      </w:r>
      <w:r w:rsidR="00525EE0" w:rsidRPr="00525EE0">
        <w:t xml:space="preserve"> </w:t>
      </w:r>
      <w:r w:rsidRPr="00525EE0">
        <w:t>комнатой</w:t>
      </w:r>
      <w:r w:rsidR="00525EE0" w:rsidRPr="00525EE0">
        <w:t xml:space="preserve"> </w:t>
      </w:r>
      <w:r w:rsidRPr="00525EE0">
        <w:t>в коммунальной квартире, с целью избавиться от</w:t>
      </w:r>
      <w:r w:rsidR="00525EE0" w:rsidRPr="00525EE0">
        <w:t xml:space="preserve"> </w:t>
      </w:r>
      <w:r w:rsidRPr="00525EE0">
        <w:t xml:space="preserve">супруга и получить </w:t>
      </w:r>
      <w:r w:rsidR="00806E35" w:rsidRPr="00525EE0">
        <w:t>единов</w:t>
      </w:r>
      <w:r w:rsidRPr="00525EE0">
        <w:t xml:space="preserve">ременное пособие по случаю его гибели, избавиться от соучастника совместно </w:t>
      </w:r>
      <w:r w:rsidR="00806E35" w:rsidRPr="00525EE0">
        <w:t>с</w:t>
      </w:r>
      <w:r w:rsidRPr="00525EE0">
        <w:t>овершенного</w:t>
      </w:r>
      <w:r w:rsidR="00525EE0" w:rsidRPr="00525EE0">
        <w:t xml:space="preserve"> </w:t>
      </w:r>
      <w:r w:rsidRPr="00525EE0">
        <w:t>преступления</w:t>
      </w:r>
      <w:r w:rsidR="00525EE0" w:rsidRPr="00525EE0">
        <w:t xml:space="preserve"> </w:t>
      </w:r>
      <w:r w:rsidRPr="00525EE0">
        <w:t xml:space="preserve">из опасения быть разоблаченным </w:t>
      </w:r>
      <w:r w:rsidR="00806E35" w:rsidRPr="00525EE0">
        <w:t xml:space="preserve">и </w:t>
      </w:r>
      <w:r w:rsidR="00525EE0" w:rsidRPr="00525EE0">
        <w:t xml:space="preserve">т.д. </w:t>
      </w:r>
      <w:r w:rsidRPr="00525EE0">
        <w:t>Физическое</w:t>
      </w:r>
      <w:r w:rsidR="00525EE0" w:rsidRPr="00525EE0">
        <w:t xml:space="preserve"> </w:t>
      </w:r>
      <w:r w:rsidRPr="00525EE0">
        <w:t>устранение</w:t>
      </w:r>
      <w:r w:rsidR="00525EE0" w:rsidRPr="00525EE0">
        <w:t xml:space="preserve"> </w:t>
      </w:r>
      <w:r w:rsidRPr="00525EE0">
        <w:t>конкурента, противника, оппонента, должника</w:t>
      </w:r>
      <w:r w:rsidR="00806E35" w:rsidRPr="00525EE0">
        <w:t>, кредито</w:t>
      </w:r>
      <w:r w:rsidRPr="00525EE0">
        <w:t xml:space="preserve">ра стало </w:t>
      </w:r>
      <w:r w:rsidR="00806E35" w:rsidRPr="00525EE0">
        <w:t>распространен</w:t>
      </w:r>
      <w:r w:rsidRPr="00525EE0">
        <w:t xml:space="preserve">ным методом </w:t>
      </w:r>
      <w:r w:rsidR="00806E35" w:rsidRPr="00525EE0">
        <w:t>разрешения</w:t>
      </w:r>
      <w:r w:rsidR="00525EE0" w:rsidRPr="00525EE0">
        <w:t xml:space="preserve"> </w:t>
      </w:r>
      <w:r w:rsidR="00806E35" w:rsidRPr="00525EE0">
        <w:t>конфликтов</w:t>
      </w:r>
      <w:r w:rsidR="00525EE0" w:rsidRPr="00525EE0">
        <w:t xml:space="preserve">. </w:t>
      </w:r>
    </w:p>
    <w:p w:rsidR="00FF54EB" w:rsidRPr="00525EE0" w:rsidRDefault="00FF54EB" w:rsidP="00525EE0">
      <w:r w:rsidRPr="00525EE0">
        <w:t>В настоящее время правоохранительная практика в России все больше сталкивается с проблемой резкого роста числа убийств, которые, как правильно отмечается в литературе, становятся «обслуживающим фактором» в сфере экономической деятельности, как легальной, так и нелегальной</w:t>
      </w:r>
      <w:r w:rsidR="00525EE0" w:rsidRPr="00525EE0">
        <w:t xml:space="preserve">. </w:t>
      </w:r>
      <w:r w:rsidRPr="00525EE0">
        <w:t xml:space="preserve">Речь идет об устранении конкурентов, их запугивании, решении таким образом различных проблем в сфере бизнеса и </w:t>
      </w:r>
      <w:r w:rsidR="00525EE0" w:rsidRPr="00525EE0">
        <w:t>т.д.</w:t>
      </w:r>
      <w:r w:rsidRPr="00525EE0">
        <w:rPr>
          <w:rStyle w:val="a8"/>
          <w:sz w:val="20"/>
          <w:szCs w:val="20"/>
        </w:rPr>
        <w:footnoteReference w:id="27"/>
      </w:r>
      <w:r w:rsidR="00525EE0" w:rsidRPr="00525EE0">
        <w:t xml:space="preserve">. </w:t>
      </w:r>
    </w:p>
    <w:p w:rsidR="006D41CC" w:rsidRPr="00525EE0" w:rsidRDefault="006D41CC" w:rsidP="00525EE0">
      <w:r w:rsidRPr="00525EE0">
        <w:t>В сборнике МВД РФ приведены следующие данные по раскрытию убийств по найму за 1997 год – 132 убийства, раскрываемость – 100%</w:t>
      </w:r>
      <w:r w:rsidR="00525EE0" w:rsidRPr="00525EE0">
        <w:t xml:space="preserve">. </w:t>
      </w:r>
      <w:r w:rsidRPr="00525EE0">
        <w:t>По оценкам экспертов, однако, реальное число таких убийств в 1997 году было как минимум в четыре раза больше и соответствовало уровню 500-600, реальная раскрываемость – менее 20%</w:t>
      </w:r>
      <w:r w:rsidR="00525EE0" w:rsidRPr="00525EE0">
        <w:t xml:space="preserve">. </w:t>
      </w:r>
      <w:r w:rsidRPr="00525EE0">
        <w:t>В 1998 году зарегистрировано и раскрыто 152 заказных убийства, официальная раскрываемость – 100% (128 из них, или 84,2</w:t>
      </w:r>
      <w:r w:rsidR="00525EE0" w:rsidRPr="00525EE0">
        <w:t>%</w:t>
      </w:r>
      <w:r w:rsidRPr="00525EE0">
        <w:t xml:space="preserve"> считаются совершенными организованной группой</w:t>
      </w:r>
      <w:r w:rsidR="00525EE0" w:rsidRPr="00525EE0">
        <w:t xml:space="preserve">). </w:t>
      </w:r>
      <w:r w:rsidRPr="00525EE0">
        <w:t>По оценкам экспертов, число таких убийств в 1998 году соответствовало уровню 500-600, реальная раскрываемость</w:t>
      </w:r>
      <w:r w:rsidR="00525EE0" w:rsidRPr="00525EE0">
        <w:t>-</w:t>
      </w:r>
      <w:r w:rsidRPr="00525EE0">
        <w:t>около 25%</w:t>
      </w:r>
      <w:r w:rsidR="00525EE0" w:rsidRPr="00525EE0">
        <w:t xml:space="preserve">. </w:t>
      </w:r>
      <w:r w:rsidRPr="00525EE0">
        <w:t>В 1999 году в России официально зарегистрировано было уже 591 заказное убийство, что ближе к действительности, в 2000 г</w:t>
      </w:r>
      <w:r w:rsidR="00525EE0" w:rsidRPr="00525EE0">
        <w:t xml:space="preserve">. </w:t>
      </w:r>
      <w:r w:rsidRPr="00525EE0">
        <w:t>– 386, из них раскрыто</w:t>
      </w:r>
      <w:r w:rsidR="00525EE0" w:rsidRPr="00525EE0">
        <w:t xml:space="preserve"> - </w:t>
      </w:r>
      <w:r w:rsidRPr="00525EE0">
        <w:t>146</w:t>
      </w:r>
      <w:r w:rsidR="00525EE0" w:rsidRPr="00525EE0">
        <w:t xml:space="preserve">. </w:t>
      </w:r>
      <w:r w:rsidRPr="00525EE0">
        <w:t>И в настоящее время еще широко распространена практика как совершения таких убийств, так и занижения официальных цифр, их отражающих</w:t>
      </w:r>
      <w:r w:rsidR="00525EE0" w:rsidRPr="00525EE0">
        <w:t xml:space="preserve">. </w:t>
      </w:r>
      <w:r w:rsidRPr="00525EE0">
        <w:t>Так, по официальным данным МВД, в 2004 году было раскрыто свыше 26 тысяч убийств, из них только 92 – заказных</w:t>
      </w:r>
      <w:r w:rsidRPr="00525EE0">
        <w:rPr>
          <w:rStyle w:val="a8"/>
          <w:sz w:val="20"/>
          <w:szCs w:val="20"/>
        </w:rPr>
        <w:footnoteReference w:id="28"/>
      </w:r>
      <w:r w:rsidR="00525EE0" w:rsidRPr="00525EE0">
        <w:t xml:space="preserve">. </w:t>
      </w:r>
    </w:p>
    <w:p w:rsidR="00525EE0" w:rsidRPr="00525EE0" w:rsidRDefault="00CA4FBD" w:rsidP="00525EE0">
      <w:r w:rsidRPr="00525EE0">
        <w:t>По данным МВД Казахстана, за период с 1992 по 1 января 1999 года зарегистрированы 48 заказных убийств</w:t>
      </w:r>
      <w:r w:rsidR="00525EE0" w:rsidRPr="00525EE0">
        <w:t xml:space="preserve">; </w:t>
      </w:r>
      <w:r w:rsidRPr="00525EE0">
        <w:t>по данным МВД Украины, в 1997 году</w:t>
      </w:r>
      <w:r w:rsidR="00525EE0" w:rsidRPr="00525EE0">
        <w:t xml:space="preserve"> - </w:t>
      </w:r>
      <w:r w:rsidRPr="00525EE0">
        <w:t>28 заказных убийств, в 1998</w:t>
      </w:r>
      <w:r w:rsidR="00525EE0" w:rsidRPr="00525EE0">
        <w:t xml:space="preserve"> - </w:t>
      </w:r>
      <w:r w:rsidRPr="00525EE0">
        <w:t>30</w:t>
      </w:r>
      <w:r w:rsidRPr="00525EE0">
        <w:rPr>
          <w:rStyle w:val="a8"/>
          <w:sz w:val="20"/>
          <w:szCs w:val="20"/>
        </w:rPr>
        <w:footnoteReference w:id="29"/>
      </w:r>
      <w:r w:rsidR="00525EE0" w:rsidRPr="00525EE0">
        <w:t xml:space="preserve">. </w:t>
      </w:r>
    </w:p>
    <w:p w:rsidR="00CA4FBD" w:rsidRPr="00525EE0" w:rsidRDefault="00CA4FBD" w:rsidP="00525EE0">
      <w:r w:rsidRPr="00525EE0">
        <w:t>В последние три года в России число заказных убийств возросло</w:t>
      </w:r>
      <w:r w:rsidR="00525EE0" w:rsidRPr="00525EE0">
        <w:t xml:space="preserve">. </w:t>
      </w:r>
      <w:r w:rsidRPr="00525EE0">
        <w:t>Серия заказных убийств, совершенных осенью 2006 года, свидетельствует о новом подъеме этого вида преступлений</w:t>
      </w:r>
      <w:r w:rsidR="00525EE0" w:rsidRPr="00525EE0">
        <w:t xml:space="preserve">. </w:t>
      </w:r>
      <w:r w:rsidRPr="00525EE0">
        <w:t>В этот период были убиты такие известные люди, как первый заместитель председателя Центробанка А</w:t>
      </w:r>
      <w:r w:rsidR="00525EE0" w:rsidRPr="00525EE0">
        <w:t xml:space="preserve">. </w:t>
      </w:r>
      <w:r w:rsidRPr="00525EE0">
        <w:t>Козлов, генеральный директор Внешторгбанка и экс-депутат Моссовета А</w:t>
      </w:r>
      <w:r w:rsidR="00525EE0" w:rsidRPr="00525EE0">
        <w:t xml:space="preserve">. </w:t>
      </w:r>
      <w:r w:rsidRPr="00525EE0">
        <w:t>Плохин, известный оппозиционный журналист А</w:t>
      </w:r>
      <w:r w:rsidR="00525EE0" w:rsidRPr="00525EE0">
        <w:t xml:space="preserve">. </w:t>
      </w:r>
      <w:r w:rsidRPr="00525EE0">
        <w:t>Политковская, кандидат в мэры г</w:t>
      </w:r>
      <w:r w:rsidR="00525EE0" w:rsidRPr="00525EE0">
        <w:t xml:space="preserve">. </w:t>
      </w:r>
      <w:r w:rsidRPr="00525EE0">
        <w:t>Дальнегорска Д</w:t>
      </w:r>
      <w:r w:rsidR="00525EE0" w:rsidRPr="00525EE0">
        <w:t xml:space="preserve">. </w:t>
      </w:r>
      <w:r w:rsidRPr="00525EE0">
        <w:t>Фотьянов и другие</w:t>
      </w:r>
      <w:r w:rsidR="00525EE0" w:rsidRPr="00525EE0">
        <w:t xml:space="preserve">. </w:t>
      </w:r>
      <w:r w:rsidRPr="00525EE0">
        <w:t>В целом, согласно последним данным МВД и Росстата, убивать в России стали на 10,6% чаще, чем в 1990-е годы</w:t>
      </w:r>
      <w:r w:rsidR="00525EE0" w:rsidRPr="00525EE0">
        <w:t xml:space="preserve">. </w:t>
      </w:r>
      <w:r w:rsidRPr="00525EE0">
        <w:t>В год убивают по за­казу до 250 человек</w:t>
      </w:r>
      <w:r w:rsidR="00525EE0" w:rsidRPr="00525EE0">
        <w:t xml:space="preserve">. </w:t>
      </w:r>
    </w:p>
    <w:p w:rsidR="00CA4FBD" w:rsidRPr="00525EE0" w:rsidRDefault="00CA4FBD" w:rsidP="00525EE0">
      <w:r w:rsidRPr="00525EE0">
        <w:t>По уровню умышленных убийств с учетом покушения на убийство</w:t>
      </w:r>
      <w:r w:rsidR="00525EE0" w:rsidRPr="00525EE0">
        <w:t xml:space="preserve"> - </w:t>
      </w:r>
      <w:r w:rsidRPr="00525EE0">
        <w:t>21,5 на 100 тысяч населения</w:t>
      </w:r>
      <w:r w:rsidR="00525EE0" w:rsidRPr="00525EE0">
        <w:t xml:space="preserve"> - </w:t>
      </w:r>
      <w:r w:rsidRPr="00525EE0">
        <w:t>Россия в 2005 году занимала лидирующее место в мире</w:t>
      </w:r>
      <w:r w:rsidR="00525EE0" w:rsidRPr="00525EE0">
        <w:t xml:space="preserve">. </w:t>
      </w:r>
      <w:r w:rsidRPr="00525EE0">
        <w:t>Для сравнения</w:t>
      </w:r>
      <w:r w:rsidR="00525EE0" w:rsidRPr="00525EE0">
        <w:t xml:space="preserve">: </w:t>
      </w:r>
      <w:r w:rsidRPr="00525EE0">
        <w:t>в США этот показатель составил 5,7, во Франции</w:t>
      </w:r>
      <w:r w:rsidR="00525EE0" w:rsidRPr="00525EE0">
        <w:t xml:space="preserve"> - </w:t>
      </w:r>
      <w:r w:rsidRPr="00525EE0">
        <w:t>3,6, а в Германии</w:t>
      </w:r>
      <w:r w:rsidR="00525EE0" w:rsidRPr="00525EE0">
        <w:t xml:space="preserve"> - </w:t>
      </w:r>
      <w:r w:rsidRPr="00525EE0">
        <w:t>3,1</w:t>
      </w:r>
      <w:r w:rsidR="00525EE0" w:rsidRPr="00525EE0">
        <w:t xml:space="preserve">. </w:t>
      </w:r>
    </w:p>
    <w:p w:rsidR="00FF54EB" w:rsidRPr="00525EE0" w:rsidRDefault="00CA4FBD" w:rsidP="00525EE0">
      <w:r w:rsidRPr="00525EE0">
        <w:t>Отмечается рост раскрываемости этих преступлений</w:t>
      </w:r>
      <w:r w:rsidR="00525EE0" w:rsidRPr="00525EE0">
        <w:t xml:space="preserve">. </w:t>
      </w:r>
      <w:r w:rsidRPr="00525EE0">
        <w:t>По данным аналитических материалов итоговой коллегии МВД России за 2006 год, в 2005 году раскрыто 62 преступления, квалифицируемых как убийство по найму</w:t>
      </w:r>
      <w:r w:rsidRPr="00525EE0">
        <w:rPr>
          <w:rStyle w:val="a8"/>
          <w:sz w:val="20"/>
          <w:szCs w:val="20"/>
        </w:rPr>
        <w:footnoteReference w:id="30"/>
      </w:r>
      <w:r w:rsidR="00525EE0" w:rsidRPr="00525EE0">
        <w:t xml:space="preserve">. </w:t>
      </w:r>
    </w:p>
    <w:p w:rsidR="00CA4FBD" w:rsidRPr="00525EE0" w:rsidRDefault="00CA4FBD" w:rsidP="00525EE0">
      <w:r w:rsidRPr="00525EE0">
        <w:t>В 2006 году раскрыто 63 заказных убийства, что составляет 1,6%, при этом выявлено 83 лица, совершивших данное преступление</w:t>
      </w:r>
      <w:r w:rsidRPr="00525EE0">
        <w:rPr>
          <w:rStyle w:val="a8"/>
          <w:sz w:val="20"/>
          <w:szCs w:val="20"/>
        </w:rPr>
        <w:footnoteReference w:id="31"/>
      </w:r>
      <w:r w:rsidR="00525EE0" w:rsidRPr="00525EE0">
        <w:t xml:space="preserve">. </w:t>
      </w:r>
    </w:p>
    <w:p w:rsidR="00806E35" w:rsidRPr="00525EE0" w:rsidRDefault="00CA4FBD" w:rsidP="00525EE0">
      <w:r w:rsidRPr="00525EE0">
        <w:t>Убийства по найму, совершаемые в сфере бизнеса и организованной преступности, характерны для мегаполисов (Москва, Санкт-Петербург</w:t>
      </w:r>
      <w:r w:rsidR="00525EE0" w:rsidRPr="00525EE0">
        <w:t>),</w:t>
      </w:r>
      <w:r w:rsidRPr="00525EE0">
        <w:t xml:space="preserve"> крупных городов и регионов с оживленными рыночными отношениями, потому что именно там развивается автомобильный, нефтяной бизнес</w:t>
      </w:r>
      <w:r w:rsidR="00525EE0" w:rsidRPr="00525EE0">
        <w:t xml:space="preserve">; </w:t>
      </w:r>
      <w:r w:rsidRPr="00525EE0">
        <w:t>добывается газ, производится металл</w:t>
      </w:r>
      <w:r w:rsidR="00525EE0" w:rsidRPr="00525EE0">
        <w:t xml:space="preserve">; </w:t>
      </w:r>
      <w:r w:rsidRPr="00525EE0">
        <w:t>имеются крупные рынки сбыта сырья, располагаются банки</w:t>
      </w:r>
      <w:r w:rsidR="00525EE0" w:rsidRPr="00525EE0">
        <w:t xml:space="preserve">. </w:t>
      </w:r>
      <w:r w:rsidRPr="00525EE0">
        <w:t>Такие убийства приобретают все более опасные формы</w:t>
      </w:r>
      <w:r w:rsidR="00525EE0" w:rsidRPr="00525EE0">
        <w:t xml:space="preserve">. </w:t>
      </w:r>
      <w:r w:rsidRPr="00525EE0">
        <w:t>Нередко жертвами становятся целые группы граждан, в том числе и предприниматели</w:t>
      </w:r>
      <w:r w:rsidR="00525EE0" w:rsidRPr="00525EE0">
        <w:t xml:space="preserve">. </w:t>
      </w:r>
      <w:r w:rsidRPr="00525EE0">
        <w:t>Зачастую заказные убийства совершаются общественно опасным способом, создают угрозу для жизни многих людей, например с применением взрывных устройств</w:t>
      </w:r>
      <w:r w:rsidR="00525EE0" w:rsidRPr="00525EE0">
        <w:t xml:space="preserve">. </w:t>
      </w:r>
    </w:p>
    <w:p w:rsidR="00CA4FBD" w:rsidRPr="00525EE0" w:rsidRDefault="00CA4FBD" w:rsidP="00525EE0">
      <w:r w:rsidRPr="00525EE0">
        <w:t>Жертвами «заказных» убийств чаще становятся предприниматели (почти 53%</w:t>
      </w:r>
      <w:r w:rsidR="00525EE0" w:rsidRPr="00525EE0">
        <w:t xml:space="preserve">) </w:t>
      </w:r>
      <w:r w:rsidRPr="00525EE0">
        <w:t>и лидеры уголовной среды (36%</w:t>
      </w:r>
      <w:r w:rsidR="00525EE0" w:rsidRPr="00525EE0">
        <w:t xml:space="preserve">). </w:t>
      </w:r>
      <w:r w:rsidRPr="00525EE0">
        <w:t>Небольшая часть «заказных» убийств, совершаемых в сфере бизнеса, имитируется под несчастный случай, часть жертв числится без вести пропавшими</w:t>
      </w:r>
      <w:r w:rsidR="00525EE0" w:rsidRPr="00525EE0">
        <w:t xml:space="preserve">. </w:t>
      </w:r>
      <w:r w:rsidR="00B40FE5" w:rsidRPr="00525EE0">
        <w:t>Меньше других риску погибнуть от руки наемного убийцы подвергаются государственные служащие</w:t>
      </w:r>
      <w:r w:rsidR="00525EE0" w:rsidRPr="00525EE0">
        <w:t xml:space="preserve"> - </w:t>
      </w:r>
      <w:r w:rsidR="00B40FE5" w:rsidRPr="00525EE0">
        <w:t>3</w:t>
      </w:r>
      <w:r w:rsidR="00525EE0" w:rsidRPr="00525EE0">
        <w:t xml:space="preserve">%. </w:t>
      </w:r>
      <w:r w:rsidR="00B40FE5" w:rsidRPr="00525EE0">
        <w:t>Кстати, жертвы и организаторы преступлений принадлежат, как правило, к одному кругу</w:t>
      </w:r>
      <w:r w:rsidR="00525EE0">
        <w:t>.4</w:t>
      </w:r>
      <w:r w:rsidR="00B40FE5" w:rsidRPr="00525EE0">
        <w:t>6</w:t>
      </w:r>
      <w:r w:rsidR="00525EE0" w:rsidRPr="00525EE0">
        <w:t>%</w:t>
      </w:r>
      <w:r w:rsidR="00B40FE5" w:rsidRPr="00525EE0">
        <w:t xml:space="preserve"> убийств заказывают коммерсанты, 40</w:t>
      </w:r>
      <w:r w:rsidR="00525EE0" w:rsidRPr="00525EE0">
        <w:t xml:space="preserve">% - </w:t>
      </w:r>
      <w:r w:rsidR="00B40FE5" w:rsidRPr="00525EE0">
        <w:t>криминальные авторитеты</w:t>
      </w:r>
      <w:r w:rsidR="00B40FE5" w:rsidRPr="00525EE0">
        <w:rPr>
          <w:rStyle w:val="a8"/>
          <w:sz w:val="20"/>
          <w:szCs w:val="20"/>
        </w:rPr>
        <w:footnoteReference w:id="32"/>
      </w:r>
      <w:r w:rsidR="00525EE0" w:rsidRPr="00525EE0">
        <w:t xml:space="preserve">. </w:t>
      </w:r>
    </w:p>
    <w:p w:rsidR="001E4339" w:rsidRPr="00525EE0" w:rsidRDefault="00CA4FBD" w:rsidP="00525EE0">
      <w:r w:rsidRPr="00525EE0">
        <w:t>Исполнители (наряду о членами преступных группировок, специализирующихся на «заказах»</w:t>
      </w:r>
      <w:r w:rsidR="00525EE0" w:rsidRPr="00525EE0">
        <w:t xml:space="preserve">) - </w:t>
      </w:r>
      <w:r w:rsidRPr="00525EE0">
        <w:t xml:space="preserve">это в большинстве своем профессионалы, часто имеющие опыт боевых действий и прошедшие специальную подготовку в «горячих» точках (Афганистан, Абхазия, Чечня и </w:t>
      </w:r>
      <w:r w:rsidR="00525EE0">
        <w:t>др.)</w:t>
      </w:r>
      <w:r w:rsidR="00525EE0" w:rsidRPr="00525EE0">
        <w:t xml:space="preserve">. </w:t>
      </w:r>
      <w:r w:rsidRPr="00525EE0">
        <w:t>Для них убийство стало преобладающим, а то и единственным способом получения доходов</w:t>
      </w:r>
      <w:r w:rsidR="00525EE0" w:rsidRPr="00525EE0">
        <w:t xml:space="preserve">. </w:t>
      </w:r>
      <w:r w:rsidRPr="00525EE0">
        <w:t>Они используют взрывные устройства, как штатные, так и самодельные (для уничтожения сразу нескольких лиц</w:t>
      </w:r>
      <w:r w:rsidR="00525EE0" w:rsidRPr="00525EE0">
        <w:t xml:space="preserve">) </w:t>
      </w:r>
      <w:r w:rsidRPr="00525EE0">
        <w:t>и все виды боевого оружия</w:t>
      </w:r>
      <w:r w:rsidR="00525EE0" w:rsidRPr="00525EE0">
        <w:t xml:space="preserve"> - </w:t>
      </w:r>
      <w:r w:rsidRPr="00525EE0">
        <w:t>от пистолетов и снайперских винтовок до гранатометов</w:t>
      </w:r>
      <w:r w:rsidR="00525EE0" w:rsidRPr="00525EE0">
        <w:t xml:space="preserve">. </w:t>
      </w:r>
      <w:r w:rsidRPr="00525EE0">
        <w:t>Отличительной особенностью их поведения становится террористическая манера совершения преступления с явным элементом устрашения</w:t>
      </w:r>
      <w:r w:rsidR="003B1D76" w:rsidRPr="00525EE0">
        <w:rPr>
          <w:rStyle w:val="a8"/>
          <w:sz w:val="20"/>
          <w:szCs w:val="20"/>
        </w:rPr>
        <w:footnoteReference w:id="33"/>
      </w:r>
      <w:r w:rsidR="00525EE0" w:rsidRPr="00525EE0">
        <w:t xml:space="preserve">. </w:t>
      </w:r>
    </w:p>
    <w:p w:rsidR="003B1D76" w:rsidRPr="00525EE0" w:rsidRDefault="003B1D76" w:rsidP="00525EE0">
      <w:r w:rsidRPr="00525EE0">
        <w:t>В настоящее время в России наблюдается постоянный рост «заказных» убийств, совершаемых в сфере бизнеса и политики (убивают журналистов, чиновников, депутатов</w:t>
      </w:r>
      <w:r w:rsidR="00525EE0" w:rsidRPr="00525EE0">
        <w:t xml:space="preserve">). </w:t>
      </w:r>
      <w:r w:rsidRPr="00525EE0">
        <w:t>Это может быть напрямую связано с обесцениванием человеческой жизни и применением насилия в отношениях между людьми на фоне кризисных процессов, происходящих в социально-экономической и духовной сферах как следствие уровня конфликтности и нестабильности в обществе</w:t>
      </w:r>
      <w:r w:rsidR="00525EE0" w:rsidRPr="00525EE0">
        <w:t xml:space="preserve">. </w:t>
      </w:r>
    </w:p>
    <w:p w:rsidR="00525EE0" w:rsidRDefault="003B1D76" w:rsidP="00525EE0">
      <w:r w:rsidRPr="00525EE0">
        <w:t>Сложившаяся в настоящее время ситуация позволяет прогнозировать дальнейший рост этого вида преступности, так как продолжается передел сфер влияния в экономике, с чем обычно связаны убийства банкиров, руководителей предприятий, региональных чиновников</w:t>
      </w:r>
      <w:r w:rsidR="00525EE0" w:rsidRPr="00525EE0">
        <w:t xml:space="preserve">. </w:t>
      </w:r>
      <w:r w:rsidRPr="00525EE0">
        <w:t>На рост заказных убийств влияет криминализация общества, особенно молодежи</w:t>
      </w:r>
      <w:r w:rsidR="00525EE0" w:rsidRPr="00525EE0">
        <w:t xml:space="preserve">. </w:t>
      </w:r>
      <w:r w:rsidRPr="00525EE0">
        <w:t>Снижение данного вида преступлений можно ожидать лишь с наступлением социально-экономической стабилизации в стране</w:t>
      </w:r>
      <w:r w:rsidR="00525EE0" w:rsidRPr="00525EE0">
        <w:t xml:space="preserve">. </w:t>
      </w:r>
    </w:p>
    <w:p w:rsidR="00525EE0" w:rsidRDefault="00525EE0" w:rsidP="00525EE0"/>
    <w:p w:rsidR="00B40FE5" w:rsidRDefault="006F30F1" w:rsidP="006F30F1">
      <w:pPr>
        <w:pStyle w:val="1"/>
      </w:pPr>
      <w:r>
        <w:br w:type="page"/>
      </w:r>
      <w:bookmarkStart w:id="4" w:name="_Toc223703519"/>
      <w:r w:rsidR="00B40FE5" w:rsidRPr="00525EE0">
        <w:t>Заключение</w:t>
      </w:r>
      <w:bookmarkEnd w:id="4"/>
    </w:p>
    <w:p w:rsidR="006F30F1" w:rsidRPr="006F30F1" w:rsidRDefault="006F30F1" w:rsidP="006F30F1"/>
    <w:p w:rsidR="00B40FE5" w:rsidRPr="00525EE0" w:rsidRDefault="0053318F" w:rsidP="00525EE0">
      <w:r w:rsidRPr="00525EE0">
        <w:t>Убийства это часть насильственно</w:t>
      </w:r>
      <w:r w:rsidR="006F30F1">
        <w:t>й преступности, которая рассмат</w:t>
      </w:r>
      <w:r w:rsidRPr="00525EE0">
        <w:t>ривается как совокупность таких преступлений, при совершении которых насилие является элементом мотивации, а не просто средством достижения цели</w:t>
      </w:r>
      <w:r w:rsidR="00525EE0" w:rsidRPr="00525EE0">
        <w:t xml:space="preserve">. </w:t>
      </w:r>
      <w:r w:rsidRPr="00525EE0">
        <w:t>Современное уголовное законодательство (ст</w:t>
      </w:r>
      <w:r w:rsidR="00525EE0">
        <w:t>.1</w:t>
      </w:r>
      <w:r w:rsidRPr="00525EE0">
        <w:t>05</w:t>
      </w:r>
      <w:r w:rsidR="00525EE0" w:rsidRPr="00525EE0">
        <w:t xml:space="preserve">) </w:t>
      </w:r>
      <w:r w:rsidRPr="00525EE0">
        <w:t>под убийством понимает только умышленное причинение смерти другому человеку</w:t>
      </w:r>
      <w:r w:rsidR="00525EE0" w:rsidRPr="00525EE0">
        <w:t xml:space="preserve">. </w:t>
      </w:r>
    </w:p>
    <w:p w:rsidR="0053318F" w:rsidRPr="00525EE0" w:rsidRDefault="0053318F" w:rsidP="00525EE0">
      <w:r w:rsidRPr="00525EE0">
        <w:t>Доля насильственных преступлений в структуре преступности невелика</w:t>
      </w:r>
      <w:r w:rsidR="00525EE0" w:rsidRPr="00525EE0">
        <w:t xml:space="preserve">. </w:t>
      </w:r>
      <w:r w:rsidRPr="00525EE0">
        <w:t>Сама структура насильственной преступности весьма устойчива</w:t>
      </w:r>
      <w:r w:rsidR="00525EE0" w:rsidRPr="00525EE0">
        <w:t xml:space="preserve">. </w:t>
      </w:r>
    </w:p>
    <w:p w:rsidR="00C12DA9" w:rsidRPr="00525EE0" w:rsidRDefault="00C12DA9" w:rsidP="00525EE0">
      <w:r w:rsidRPr="00525EE0">
        <w:t>Начиная с середины 70-х гг</w:t>
      </w:r>
      <w:r w:rsidR="00525EE0" w:rsidRPr="00525EE0">
        <w:t xml:space="preserve">. </w:t>
      </w:r>
      <w:r w:rsidRPr="00525EE0">
        <w:t>отмечается интенсивный рост их числа, а в 1991--1999 гг</w:t>
      </w:r>
      <w:r w:rsidR="00525EE0" w:rsidRPr="00525EE0">
        <w:t xml:space="preserve">. </w:t>
      </w:r>
      <w:r w:rsidRPr="00525EE0">
        <w:t>происходили и существенные качественные изменения</w:t>
      </w:r>
      <w:r w:rsidR="00525EE0" w:rsidRPr="00525EE0">
        <w:t xml:space="preserve">. </w:t>
      </w:r>
      <w:r w:rsidRPr="00525EE0">
        <w:t>В 1999 г</w:t>
      </w:r>
      <w:r w:rsidR="00525EE0" w:rsidRPr="00525EE0">
        <w:t xml:space="preserve">. </w:t>
      </w:r>
      <w:r w:rsidRPr="00525EE0">
        <w:t>по сравнению с 1986 г</w:t>
      </w:r>
      <w:r w:rsidR="00525EE0" w:rsidRPr="00525EE0">
        <w:t xml:space="preserve">. </w:t>
      </w:r>
      <w:r w:rsidRPr="00525EE0">
        <w:t>число насильственных преступлений против человека выросло почти в 3 раза</w:t>
      </w:r>
      <w:r w:rsidR="00525EE0" w:rsidRPr="00525EE0">
        <w:t xml:space="preserve">. </w:t>
      </w:r>
      <w:r w:rsidRPr="00525EE0">
        <w:t>Однако необходимо также учитывать, что умышленные убийства и иные преступления, наносящие вред здоровью, имеют немалую латентную (скрытую</w:t>
      </w:r>
      <w:r w:rsidR="00525EE0" w:rsidRPr="00525EE0">
        <w:t xml:space="preserve">) </w:t>
      </w:r>
      <w:r w:rsidRPr="00525EE0">
        <w:t>часть</w:t>
      </w:r>
    </w:p>
    <w:p w:rsidR="00B2231B" w:rsidRPr="00525EE0" w:rsidRDefault="00C12DA9" w:rsidP="00525EE0">
      <w:r w:rsidRPr="00525EE0">
        <w:t>Чаще всего раскрывались бытовые преступления, совершенные в отношении лиц из ближайшего окружения (родственников, членов семьи, соседей, приятелей</w:t>
      </w:r>
      <w:r w:rsidR="00525EE0" w:rsidRPr="00525EE0">
        <w:t>),</w:t>
      </w:r>
      <w:r w:rsidRPr="00525EE0">
        <w:t xml:space="preserve"> причем среди виновных были почти исключительно лица, злоупотреблявшие алкоголем, характеризовавшиеся аморальным образом жизни</w:t>
      </w:r>
      <w:r w:rsidR="00525EE0" w:rsidRPr="00525EE0">
        <w:t xml:space="preserve">. </w:t>
      </w:r>
      <w:r w:rsidR="00B2231B" w:rsidRPr="00525EE0">
        <w:t>Лица, совершающие такие преступления, распространяют стереотип агрессивно-насильственного поведения в бытовой и досуговой микросреде</w:t>
      </w:r>
      <w:r w:rsidR="00525EE0" w:rsidRPr="00525EE0">
        <w:t xml:space="preserve">. </w:t>
      </w:r>
      <w:r w:rsidR="00B2231B" w:rsidRPr="00525EE0">
        <w:t>Эти криминальные деяния наиболее осуждаемы с точки зрения общечеловеческой морали</w:t>
      </w:r>
      <w:r w:rsidR="00525EE0" w:rsidRPr="00525EE0">
        <w:t xml:space="preserve">. </w:t>
      </w:r>
    </w:p>
    <w:p w:rsidR="00EC20BF" w:rsidRPr="00525EE0" w:rsidRDefault="00B2231B" w:rsidP="00525EE0">
      <w:r w:rsidRPr="00525EE0">
        <w:t>Анализ структурных изменений насильственной преступности свидетельствует о повышении степени общественной опасности отдельных категорий насильственных преступлений</w:t>
      </w:r>
      <w:r w:rsidR="00525EE0" w:rsidRPr="00525EE0">
        <w:t xml:space="preserve">. </w:t>
      </w:r>
      <w:r w:rsidRPr="00525EE0">
        <w:t>В течение длительного времени примерно 2/3 убийств совершались в сфере бытовых отношений на почве межличностных конфликтов</w:t>
      </w:r>
      <w:r w:rsidR="00525EE0" w:rsidRPr="00525EE0">
        <w:t xml:space="preserve">. </w:t>
      </w:r>
      <w:r w:rsidRPr="00525EE0">
        <w:t>К началу 90-х годов доля умышленных убийств, совершенных по бытовым мотивам, снизилась до 40% за счет роста убийств по корыстным или иным мотивам</w:t>
      </w:r>
      <w:r w:rsidR="00525EE0" w:rsidRPr="00525EE0">
        <w:t xml:space="preserve">. </w:t>
      </w:r>
    </w:p>
    <w:p w:rsidR="00EC20BF" w:rsidRPr="00525EE0" w:rsidRDefault="00EC20BF" w:rsidP="00525EE0">
      <w:r w:rsidRPr="00525EE0">
        <w:t>Убийства на бытовой почве – один из наиболее распространенных видов преступлений</w:t>
      </w:r>
      <w:r w:rsidR="00525EE0" w:rsidRPr="00525EE0">
        <w:t xml:space="preserve">. </w:t>
      </w:r>
      <w:r w:rsidRPr="00525EE0">
        <w:t>В каждой 5-ой семье в наше время совершаются какие-либо незначительные правонарушения, а в каждой 18-ой – совершаются убийства</w:t>
      </w:r>
      <w:r w:rsidR="00525EE0" w:rsidRPr="00525EE0">
        <w:t xml:space="preserve">. </w:t>
      </w:r>
      <w:r w:rsidRPr="00525EE0">
        <w:t>В 60% случаев убийства совершаются на почве пьянства, в 20%</w:t>
      </w:r>
      <w:r w:rsidR="00525EE0" w:rsidRPr="00525EE0">
        <w:t xml:space="preserve"> - </w:t>
      </w:r>
      <w:r w:rsidRPr="00525EE0">
        <w:t>на почве ссор и 10% случаев – по иным причинам, которые не сильно распространены среди убийств на бытовой почве</w:t>
      </w:r>
      <w:r w:rsidR="00525EE0" w:rsidRPr="00525EE0">
        <w:t xml:space="preserve">. </w:t>
      </w:r>
    </w:p>
    <w:p w:rsidR="00525EE0" w:rsidRPr="00525EE0" w:rsidRDefault="00EC20BF" w:rsidP="00525EE0">
      <w:r w:rsidRPr="00525EE0">
        <w:t>Нередко поводом к совершению преступления является противоправное, аморальное поведение потерпевшего</w:t>
      </w:r>
      <w:r w:rsidR="00525EE0" w:rsidRPr="00525EE0">
        <w:t xml:space="preserve">. </w:t>
      </w:r>
      <w:r w:rsidRPr="00525EE0">
        <w:t>Так, большинство (56,2%</w:t>
      </w:r>
      <w:r w:rsidR="00525EE0" w:rsidRPr="00525EE0">
        <w:t xml:space="preserve">) </w:t>
      </w:r>
      <w:r w:rsidRPr="00525EE0">
        <w:t>преступников указало, что потерпевший перед совершением преступления вел себя агрессивно, грубо</w:t>
      </w:r>
      <w:r w:rsidR="00525EE0" w:rsidRPr="00525EE0">
        <w:t xml:space="preserve">. </w:t>
      </w:r>
    </w:p>
    <w:p w:rsidR="00C12DA9" w:rsidRPr="00525EE0" w:rsidRDefault="00B2231B" w:rsidP="00525EE0">
      <w:r w:rsidRPr="00525EE0">
        <w:t>Получили распространение заказные убийства</w:t>
      </w:r>
      <w:r w:rsidR="00525EE0" w:rsidRPr="00525EE0">
        <w:t xml:space="preserve">. </w:t>
      </w:r>
      <w:r w:rsidRPr="00525EE0">
        <w:t>За 1997 год – 132 убийства, в 1998 году зарегистрировано и раскрыто 152 заказных убийства, в 1999 году в России официально зарегистрировано было уже 591 заказное убийство, что ближе к действительности, в 2000 г</w:t>
      </w:r>
      <w:r w:rsidR="00525EE0" w:rsidRPr="00525EE0">
        <w:t xml:space="preserve">. </w:t>
      </w:r>
      <w:r w:rsidRPr="00525EE0">
        <w:t>– 386, из них раскрыто – 146</w:t>
      </w:r>
      <w:r w:rsidR="00525EE0" w:rsidRPr="00525EE0">
        <w:t xml:space="preserve">. </w:t>
      </w:r>
    </w:p>
    <w:p w:rsidR="00A37E76" w:rsidRPr="00525EE0" w:rsidRDefault="00A37E76" w:rsidP="00525EE0">
      <w:r w:rsidRPr="00525EE0">
        <w:t>Чаще всего жертвами этих преступлений становятся предприниматели и коммерсанты (46%</w:t>
      </w:r>
      <w:r w:rsidR="00525EE0" w:rsidRPr="00525EE0">
        <w:t>),</w:t>
      </w:r>
      <w:r w:rsidRPr="00525EE0">
        <w:t xml:space="preserve"> лидеры уголовных группировок (38%</w:t>
      </w:r>
      <w:r w:rsidR="00525EE0" w:rsidRPr="00525EE0">
        <w:t xml:space="preserve">). </w:t>
      </w:r>
    </w:p>
    <w:p w:rsidR="00A37E76" w:rsidRPr="00525EE0" w:rsidRDefault="00A37E76" w:rsidP="00525EE0">
      <w:r w:rsidRPr="00525EE0">
        <w:t xml:space="preserve">Высока доля латентности данного вида убийств, </w:t>
      </w:r>
      <w:r w:rsidR="00525EE0" w:rsidRPr="00525EE0">
        <w:t xml:space="preserve">т. к. </w:t>
      </w:r>
      <w:r w:rsidRPr="00525EE0">
        <w:t>они заранее хорошо спланированы, организованы чаще всего высокопост</w:t>
      </w:r>
      <w:r w:rsidR="00EC20BF" w:rsidRPr="00525EE0">
        <w:t>авленными и влиятельными людьми</w:t>
      </w:r>
      <w:r w:rsidR="00525EE0" w:rsidRPr="00525EE0">
        <w:t xml:space="preserve">. </w:t>
      </w:r>
      <w:r w:rsidR="00EC20BF" w:rsidRPr="00525EE0">
        <w:t>Однако</w:t>
      </w:r>
      <w:r w:rsidRPr="00525EE0">
        <w:t xml:space="preserve"> </w:t>
      </w:r>
      <w:r w:rsidR="00EC20BF" w:rsidRPr="00525EE0">
        <w:t>о</w:t>
      </w:r>
      <w:r w:rsidRPr="00525EE0">
        <w:t>тмечается рост раскрываемости этих преступлений</w:t>
      </w:r>
      <w:r w:rsidR="00525EE0" w:rsidRPr="00525EE0">
        <w:t xml:space="preserve">. </w:t>
      </w:r>
      <w:r w:rsidRPr="00525EE0">
        <w:t>По данным аналитических материалов итоговой коллегии МВД России за 2006 год, в 2005 году раскрыто 62 преступления, квалифицируемых как убийство по найму</w:t>
      </w:r>
      <w:r w:rsidR="00525EE0" w:rsidRPr="00525EE0">
        <w:t xml:space="preserve">. </w:t>
      </w:r>
    </w:p>
    <w:p w:rsidR="00B2231B" w:rsidRPr="00525EE0" w:rsidRDefault="00B2231B" w:rsidP="00525EE0">
      <w:r w:rsidRPr="00525EE0">
        <w:t>Отмечается увеличение доли преступников, имеющих патологические отклонения в психике, не исключающие вменяемости (дебильность, сексуальные отклонения</w:t>
      </w:r>
      <w:r w:rsidR="00525EE0" w:rsidRPr="00525EE0">
        <w:t xml:space="preserve">). </w:t>
      </w:r>
      <w:r w:rsidRPr="00525EE0">
        <w:t>Во многом это связано с процессами алкоголизации и наркотизации населения</w:t>
      </w:r>
      <w:r w:rsidR="00525EE0" w:rsidRPr="00525EE0">
        <w:t xml:space="preserve">. </w:t>
      </w:r>
      <w:r w:rsidRPr="00525EE0">
        <w:t>Правоохранительным органам чаще приходится сталкиваться с организованными группами и сообществами преступников, осуществляющих тяжкие посягательства на личность</w:t>
      </w:r>
      <w:r w:rsidR="00525EE0" w:rsidRPr="00525EE0">
        <w:t xml:space="preserve">. </w:t>
      </w:r>
    </w:p>
    <w:p w:rsidR="00EC20BF" w:rsidRPr="00525EE0" w:rsidRDefault="00EC20BF" w:rsidP="00525EE0">
      <w:r w:rsidRPr="00525EE0">
        <w:t>Убийства по найму, или так называемые заказные убийства</w:t>
      </w:r>
      <w:r w:rsidR="00525EE0" w:rsidRPr="00525EE0">
        <w:t xml:space="preserve">, </w:t>
      </w:r>
      <w:r w:rsidRPr="00525EE0">
        <w:t>совершались с целью невозвращения кредита, завладения</w:t>
      </w:r>
      <w:r w:rsidR="00525EE0" w:rsidRPr="00525EE0">
        <w:t xml:space="preserve"> </w:t>
      </w:r>
      <w:r w:rsidRPr="00525EE0">
        <w:t>комнатой</w:t>
      </w:r>
      <w:r w:rsidR="00525EE0" w:rsidRPr="00525EE0">
        <w:t xml:space="preserve"> </w:t>
      </w:r>
      <w:r w:rsidRPr="00525EE0">
        <w:t>в коммунальной квартире, с целью избавиться от</w:t>
      </w:r>
      <w:r w:rsidR="00525EE0" w:rsidRPr="00525EE0">
        <w:t xml:space="preserve"> </w:t>
      </w:r>
      <w:r w:rsidRPr="00525EE0">
        <w:t>супруга и получить единовременное пособие по случаю его гибели, избавиться от соучастника совместно совершенного</w:t>
      </w:r>
      <w:r w:rsidR="00525EE0" w:rsidRPr="00525EE0">
        <w:t xml:space="preserve"> </w:t>
      </w:r>
      <w:r w:rsidRPr="00525EE0">
        <w:t>преступления</w:t>
      </w:r>
      <w:r w:rsidR="00525EE0" w:rsidRPr="00525EE0">
        <w:t xml:space="preserve"> </w:t>
      </w:r>
      <w:r w:rsidRPr="00525EE0">
        <w:t xml:space="preserve">из опасения быть разоблаченным и </w:t>
      </w:r>
      <w:r w:rsidR="00525EE0" w:rsidRPr="00525EE0">
        <w:t xml:space="preserve">т.д. </w:t>
      </w:r>
      <w:r w:rsidRPr="00525EE0">
        <w:t>Физическое</w:t>
      </w:r>
      <w:r w:rsidR="00525EE0" w:rsidRPr="00525EE0">
        <w:t xml:space="preserve"> </w:t>
      </w:r>
      <w:r w:rsidRPr="00525EE0">
        <w:t>устранение</w:t>
      </w:r>
      <w:r w:rsidR="00525EE0" w:rsidRPr="00525EE0">
        <w:t xml:space="preserve"> </w:t>
      </w:r>
      <w:r w:rsidRPr="00525EE0">
        <w:t>конкурента, противника, оппонента, должника, кредитора стало распространенным методом разрешения</w:t>
      </w:r>
      <w:r w:rsidR="00525EE0" w:rsidRPr="00525EE0">
        <w:t xml:space="preserve"> </w:t>
      </w:r>
      <w:r w:rsidRPr="00525EE0">
        <w:t>конфликтов</w:t>
      </w:r>
      <w:r w:rsidR="00525EE0" w:rsidRPr="00525EE0">
        <w:t xml:space="preserve">. </w:t>
      </w:r>
    </w:p>
    <w:p w:rsidR="00EC20BF" w:rsidRPr="00525EE0" w:rsidRDefault="00EC20BF" w:rsidP="00525EE0">
      <w:r w:rsidRPr="00525EE0">
        <w:t>На росте и повышении общественной опасности насильственной преступности в России периода реформ отразились следующие факторы</w:t>
      </w:r>
      <w:r w:rsidR="00525EE0" w:rsidRPr="00525EE0">
        <w:t xml:space="preserve">: </w:t>
      </w:r>
      <w:r w:rsidRPr="00525EE0">
        <w:t>коренная переоценка прежних ценностей и моральных принципов, общее размывание границ нравственности, морального и аморального</w:t>
      </w:r>
      <w:r w:rsidR="00525EE0" w:rsidRPr="00525EE0">
        <w:t xml:space="preserve">; </w:t>
      </w:r>
      <w:r w:rsidRPr="00525EE0">
        <w:t>усиление масштабов и степени социальной конфликтности в обществе в связи с беспрецедентным ростом социально-экономической дифференциации населения, материального уровня граждан</w:t>
      </w:r>
      <w:r w:rsidR="00525EE0" w:rsidRPr="00525EE0">
        <w:t xml:space="preserve">; </w:t>
      </w:r>
      <w:r w:rsidRPr="00525EE0">
        <w:t>существенное изменение образа жизни и социального статуса значительной части населения, связанные с этим ожесточение и переориентация на любые средства достижения целей</w:t>
      </w:r>
      <w:r w:rsidR="00525EE0" w:rsidRPr="00525EE0">
        <w:t xml:space="preserve">. </w:t>
      </w:r>
    </w:p>
    <w:p w:rsidR="00525EE0" w:rsidRDefault="00EC20BF" w:rsidP="00525EE0">
      <w:r w:rsidRPr="00525EE0">
        <w:t>Что касается предупреждения насильственной преступности, то основным условием является комплексное воздействие во всех возможных сферах, как в сфере совершенствования уголовного законодательства, так и в области улучшения экономического благополучия населения, а также формирование и реализации различных социальных программ</w:t>
      </w:r>
      <w:r w:rsidR="00525EE0" w:rsidRPr="00525EE0">
        <w:t xml:space="preserve">. </w:t>
      </w:r>
    </w:p>
    <w:p w:rsidR="00F04CCC" w:rsidRDefault="006F30F1" w:rsidP="003E5C4E">
      <w:pPr>
        <w:pStyle w:val="1"/>
        <w:rPr>
          <w:kern w:val="0"/>
        </w:rPr>
      </w:pPr>
      <w:r>
        <w:rPr>
          <w:kern w:val="0"/>
        </w:rPr>
        <w:br w:type="page"/>
      </w:r>
      <w:bookmarkStart w:id="5" w:name="_Toc223703520"/>
      <w:r w:rsidR="00F04CCC" w:rsidRPr="00525EE0">
        <w:rPr>
          <w:kern w:val="0"/>
        </w:rPr>
        <w:t>Список использованной литературы</w:t>
      </w:r>
      <w:bookmarkEnd w:id="5"/>
    </w:p>
    <w:p w:rsidR="003E5C4E" w:rsidRPr="003E5C4E" w:rsidRDefault="003E5C4E" w:rsidP="003E5C4E"/>
    <w:p w:rsidR="00CB342E" w:rsidRPr="00525EE0" w:rsidRDefault="00F04CCC" w:rsidP="003E5C4E">
      <w:pPr>
        <w:pStyle w:val="a1"/>
        <w:tabs>
          <w:tab w:val="left" w:pos="560"/>
        </w:tabs>
        <w:ind w:firstLine="0"/>
      </w:pPr>
      <w:r w:rsidRPr="00525EE0">
        <w:t>Аналитические материалы итоговой коллегии МВД России</w:t>
      </w:r>
      <w:r w:rsidR="00525EE0">
        <w:t xml:space="preserve">.М., </w:t>
      </w:r>
      <w:r w:rsidR="00525EE0" w:rsidRPr="00525EE0">
        <w:t>20</w:t>
      </w:r>
      <w:r w:rsidRPr="00525EE0">
        <w:t>06</w:t>
      </w:r>
      <w:r w:rsidR="00525EE0" w:rsidRPr="00525EE0">
        <w:t xml:space="preserve">. </w:t>
      </w:r>
    </w:p>
    <w:p w:rsidR="00CB342E" w:rsidRPr="00525EE0" w:rsidRDefault="00CB342E" w:rsidP="003E5C4E">
      <w:pPr>
        <w:pStyle w:val="a1"/>
        <w:tabs>
          <w:tab w:val="left" w:pos="560"/>
        </w:tabs>
        <w:ind w:firstLine="0"/>
      </w:pPr>
      <w:r w:rsidRPr="00525EE0">
        <w:t>Андриенко Ю</w:t>
      </w:r>
      <w:r w:rsidR="00525EE0">
        <w:t xml:space="preserve">.В. </w:t>
      </w:r>
      <w:r w:rsidRPr="00525EE0">
        <w:t>Аренд Р</w:t>
      </w:r>
      <w:r w:rsidR="00525EE0" w:rsidRPr="00525EE0">
        <w:t xml:space="preserve">. </w:t>
      </w:r>
      <w:r w:rsidRPr="00525EE0">
        <w:t>Преступность</w:t>
      </w:r>
      <w:r w:rsidR="00525EE0" w:rsidRPr="00525EE0">
        <w:t xml:space="preserve"> - </w:t>
      </w:r>
      <w:r w:rsidRPr="00525EE0">
        <w:t>проклятие свободы</w:t>
      </w:r>
      <w:r w:rsidR="00525EE0" w:rsidRPr="00525EE0">
        <w:t xml:space="preserve">? </w:t>
      </w:r>
      <w:r w:rsidRPr="00525EE0">
        <w:t>(Как развивалась преступность в России в переходный период</w:t>
      </w:r>
      <w:r w:rsidR="00525EE0" w:rsidRPr="00525EE0">
        <w:t xml:space="preserve">) // </w:t>
      </w:r>
      <w:r w:rsidRPr="00525EE0">
        <w:t>Экономическая теория преступлений и наказаний"</w:t>
      </w:r>
      <w:r w:rsidR="00525EE0">
        <w:t>. 20</w:t>
      </w:r>
      <w:r w:rsidRPr="00525EE0">
        <w:t>02г</w:t>
      </w:r>
      <w:r w:rsidR="00525EE0" w:rsidRPr="00525EE0">
        <w:t xml:space="preserve">. </w:t>
      </w:r>
      <w:r w:rsidRPr="00525EE0">
        <w:t>№4</w:t>
      </w:r>
      <w:r w:rsidR="00525EE0" w:rsidRPr="00525EE0">
        <w:t xml:space="preserve">. </w:t>
      </w:r>
    </w:p>
    <w:p w:rsidR="00CB342E" w:rsidRPr="00525EE0" w:rsidRDefault="00CB342E" w:rsidP="003E5C4E">
      <w:pPr>
        <w:pStyle w:val="a1"/>
        <w:tabs>
          <w:tab w:val="left" w:pos="560"/>
        </w:tabs>
        <w:ind w:firstLine="0"/>
      </w:pPr>
      <w:r w:rsidRPr="00525EE0">
        <w:t>Антонов В</w:t>
      </w:r>
      <w:r w:rsidR="00525EE0">
        <w:t xml:space="preserve">.Н. </w:t>
      </w:r>
      <w:r w:rsidRPr="00525EE0">
        <w:t>ХХI Век юридической науки и практики</w:t>
      </w:r>
      <w:r w:rsidR="00525EE0" w:rsidRPr="00525EE0">
        <w:t xml:space="preserve"> // </w:t>
      </w:r>
      <w:r w:rsidRPr="00525EE0">
        <w:t>Владивосток</w:t>
      </w:r>
      <w:r w:rsidR="00525EE0">
        <w:t>. 19</w:t>
      </w:r>
      <w:r w:rsidRPr="00525EE0">
        <w:t>99</w:t>
      </w:r>
      <w:r w:rsidR="00525EE0" w:rsidRPr="00525EE0">
        <w:t xml:space="preserve">. </w:t>
      </w:r>
    </w:p>
    <w:p w:rsidR="00CB342E" w:rsidRPr="00525EE0" w:rsidRDefault="00CB342E" w:rsidP="003E5C4E">
      <w:pPr>
        <w:pStyle w:val="a1"/>
        <w:tabs>
          <w:tab w:val="left" w:pos="560"/>
        </w:tabs>
        <w:ind w:firstLine="0"/>
      </w:pPr>
      <w:r w:rsidRPr="00525EE0">
        <w:t>Антонян Ю</w:t>
      </w:r>
      <w:r w:rsidR="00525EE0">
        <w:t xml:space="preserve">.М., </w:t>
      </w:r>
      <w:r w:rsidRPr="00525EE0">
        <w:t>Горшков И</w:t>
      </w:r>
      <w:r w:rsidR="00525EE0">
        <w:t xml:space="preserve">.В., </w:t>
      </w:r>
      <w:r w:rsidRPr="00525EE0">
        <w:t>Зулкарнеев Р</w:t>
      </w:r>
      <w:r w:rsidR="00525EE0">
        <w:t xml:space="preserve">.М. </w:t>
      </w:r>
      <w:r w:rsidRPr="00525EE0">
        <w:t>Проблемы внутрисемейной агрессии</w:t>
      </w:r>
      <w:r w:rsidR="00525EE0" w:rsidRPr="00525EE0">
        <w:t xml:space="preserve"> // </w:t>
      </w:r>
      <w:r w:rsidRPr="00525EE0">
        <w:t>М</w:t>
      </w:r>
      <w:r w:rsidR="00525EE0" w:rsidRPr="00525EE0">
        <w:t xml:space="preserve">.: </w:t>
      </w:r>
      <w:r w:rsidRPr="00525EE0">
        <w:t>НИИ МВД России, 1999</w:t>
      </w:r>
      <w:r w:rsidR="00525EE0" w:rsidRPr="00525EE0">
        <w:t xml:space="preserve">. </w:t>
      </w:r>
    </w:p>
    <w:p w:rsidR="00CB342E" w:rsidRPr="00525EE0" w:rsidRDefault="00CB342E" w:rsidP="003E5C4E">
      <w:pPr>
        <w:pStyle w:val="a1"/>
        <w:tabs>
          <w:tab w:val="left" w:pos="560"/>
        </w:tabs>
        <w:ind w:firstLine="0"/>
      </w:pPr>
      <w:r w:rsidRPr="00525EE0">
        <w:t>Бакин Е</w:t>
      </w:r>
      <w:r w:rsidR="00525EE0" w:rsidRPr="00525EE0">
        <w:t xml:space="preserve">. </w:t>
      </w:r>
      <w:r w:rsidRPr="00525EE0">
        <w:t>А</w:t>
      </w:r>
      <w:r w:rsidR="00525EE0" w:rsidRPr="00525EE0">
        <w:t xml:space="preserve">.,. </w:t>
      </w:r>
      <w:r w:rsidRPr="00525EE0">
        <w:t>Алешина И</w:t>
      </w:r>
      <w:r w:rsidR="00525EE0">
        <w:t xml:space="preserve">.Ф. </w:t>
      </w:r>
      <w:r w:rsidRPr="00525EE0">
        <w:t>Расследование убийств, совершенных по найму</w:t>
      </w:r>
      <w:r w:rsidR="00525EE0" w:rsidRPr="00525EE0">
        <w:t xml:space="preserve"> // </w:t>
      </w:r>
      <w:r w:rsidRPr="00525EE0">
        <w:t>СПб</w:t>
      </w:r>
      <w:r w:rsidR="00525EE0">
        <w:t>. 20</w:t>
      </w:r>
      <w:r w:rsidRPr="00525EE0">
        <w:t>00</w:t>
      </w:r>
      <w:r w:rsidR="00525EE0" w:rsidRPr="00525EE0">
        <w:t xml:space="preserve">. </w:t>
      </w:r>
    </w:p>
    <w:p w:rsidR="00CB342E" w:rsidRPr="00525EE0" w:rsidRDefault="00CB342E" w:rsidP="003E5C4E">
      <w:pPr>
        <w:pStyle w:val="a1"/>
        <w:tabs>
          <w:tab w:val="left" w:pos="560"/>
        </w:tabs>
        <w:ind w:firstLine="0"/>
      </w:pPr>
      <w:r w:rsidRPr="00525EE0">
        <w:t>Бахин В</w:t>
      </w:r>
      <w:r w:rsidR="00525EE0" w:rsidRPr="00525EE0">
        <w:t>.,</w:t>
      </w:r>
      <w:r w:rsidRPr="00525EE0">
        <w:t xml:space="preserve"> Байжасаров Б</w:t>
      </w:r>
      <w:r w:rsidR="00525EE0" w:rsidRPr="00525EE0">
        <w:t>.,</w:t>
      </w:r>
      <w:r w:rsidRPr="00525EE0">
        <w:t xml:space="preserve"> Когамов М</w:t>
      </w:r>
      <w:r w:rsidR="00525EE0" w:rsidRPr="00525EE0">
        <w:t xml:space="preserve">. </w:t>
      </w:r>
      <w:r w:rsidRPr="00525EE0">
        <w:t>Методика расследования заказных убийств</w:t>
      </w:r>
      <w:r w:rsidR="00525EE0" w:rsidRPr="00525EE0">
        <w:t xml:space="preserve">: </w:t>
      </w:r>
      <w:r w:rsidRPr="00525EE0">
        <w:t>Учебное пособие</w:t>
      </w:r>
      <w:r w:rsidR="00525EE0" w:rsidRPr="00525EE0">
        <w:t xml:space="preserve">. </w:t>
      </w:r>
      <w:r w:rsidRPr="00525EE0">
        <w:t>Алматы, 2000</w:t>
      </w:r>
      <w:r w:rsidR="00525EE0" w:rsidRPr="00525EE0">
        <w:t xml:space="preserve">. </w:t>
      </w:r>
    </w:p>
    <w:p w:rsidR="00CB342E" w:rsidRPr="00525EE0" w:rsidRDefault="00CB342E" w:rsidP="003E5C4E">
      <w:pPr>
        <w:pStyle w:val="a1"/>
        <w:tabs>
          <w:tab w:val="left" w:pos="560"/>
        </w:tabs>
        <w:ind w:firstLine="0"/>
      </w:pPr>
      <w:r w:rsidRPr="00525EE0">
        <w:t>Ванюшкин С</w:t>
      </w:r>
      <w:r w:rsidR="00525EE0">
        <w:t xml:space="preserve">.В. </w:t>
      </w:r>
      <w:r w:rsidRPr="00525EE0">
        <w:t>Организованная преступность в реформируемой России и меры борьбы с ней</w:t>
      </w:r>
      <w:r w:rsidR="00525EE0" w:rsidRPr="00525EE0">
        <w:t xml:space="preserve">. // </w:t>
      </w:r>
      <w:r w:rsidRPr="00525EE0">
        <w:t>Дис</w:t>
      </w:r>
      <w:r w:rsidR="00525EE0" w:rsidRPr="00525EE0">
        <w:t xml:space="preserve">. </w:t>
      </w:r>
      <w:r w:rsidRPr="00525EE0">
        <w:t>… канд</w:t>
      </w:r>
      <w:r w:rsidR="00525EE0" w:rsidRPr="00525EE0">
        <w:t xml:space="preserve">. </w:t>
      </w:r>
      <w:r w:rsidRPr="00525EE0">
        <w:t>юрид</w:t>
      </w:r>
      <w:r w:rsidR="00525EE0" w:rsidRPr="00525EE0">
        <w:t xml:space="preserve">. </w:t>
      </w:r>
      <w:r w:rsidRPr="00525EE0">
        <w:t>наук</w:t>
      </w:r>
      <w:r w:rsidR="00525EE0">
        <w:t xml:space="preserve">.М., </w:t>
      </w:r>
      <w:r w:rsidRPr="00525EE0">
        <w:t>1999</w:t>
      </w:r>
    </w:p>
    <w:p w:rsidR="00CB342E" w:rsidRPr="00525EE0" w:rsidRDefault="00CB342E" w:rsidP="003E5C4E">
      <w:pPr>
        <w:pStyle w:val="a1"/>
        <w:tabs>
          <w:tab w:val="left" w:pos="560"/>
        </w:tabs>
        <w:ind w:firstLine="0"/>
      </w:pPr>
      <w:r w:rsidRPr="00525EE0">
        <w:t>Долгова А</w:t>
      </w:r>
      <w:r w:rsidR="00525EE0">
        <w:t xml:space="preserve">.И. </w:t>
      </w:r>
      <w:r w:rsidRPr="00525EE0">
        <w:t>Преступность и законодательство</w:t>
      </w:r>
      <w:r w:rsidR="00525EE0" w:rsidRPr="00525EE0">
        <w:t xml:space="preserve">. </w:t>
      </w:r>
      <w:r w:rsidRPr="00525EE0">
        <w:t>/ М</w:t>
      </w:r>
      <w:r w:rsidR="00525EE0" w:rsidRPr="00525EE0">
        <w:t xml:space="preserve">.: </w:t>
      </w:r>
      <w:r w:rsidRPr="00525EE0">
        <w:t>«Прогресс»</w:t>
      </w:r>
      <w:r w:rsidR="00525EE0">
        <w:t>. 19</w:t>
      </w:r>
      <w:r w:rsidRPr="00525EE0">
        <w:t>97</w:t>
      </w:r>
      <w:r w:rsidR="00525EE0" w:rsidRPr="00525EE0">
        <w:t xml:space="preserve">. </w:t>
      </w:r>
    </w:p>
    <w:p w:rsidR="00837113" w:rsidRPr="00525EE0" w:rsidRDefault="00837113" w:rsidP="003E5C4E">
      <w:pPr>
        <w:pStyle w:val="a1"/>
        <w:tabs>
          <w:tab w:val="left" w:pos="560"/>
        </w:tabs>
        <w:ind w:firstLine="0"/>
      </w:pPr>
      <w:r w:rsidRPr="00525EE0">
        <w:t>Долгова А</w:t>
      </w:r>
      <w:r w:rsidR="00525EE0">
        <w:t xml:space="preserve">.И. </w:t>
      </w:r>
      <w:r w:rsidR="00525EE0" w:rsidRPr="00525EE0">
        <w:t xml:space="preserve">. </w:t>
      </w:r>
      <w:r w:rsidRPr="00525EE0">
        <w:t>Преступность в России в конце девяностых годов и борьба с ней</w:t>
      </w:r>
      <w:r w:rsidR="00525EE0" w:rsidRPr="00525EE0">
        <w:t xml:space="preserve"> // </w:t>
      </w:r>
      <w:r w:rsidRPr="00525EE0">
        <w:t>Криминальная ситуация на рубеже веков в России</w:t>
      </w:r>
      <w:r w:rsidR="00525EE0">
        <w:t xml:space="preserve">.М., </w:t>
      </w:r>
      <w:r w:rsidRPr="00525EE0">
        <w:t>1999</w:t>
      </w:r>
      <w:r w:rsidR="00525EE0" w:rsidRPr="00525EE0">
        <w:t xml:space="preserve">. </w:t>
      </w:r>
    </w:p>
    <w:p w:rsidR="00CB342E" w:rsidRPr="00525EE0" w:rsidRDefault="00CB342E" w:rsidP="003E5C4E">
      <w:pPr>
        <w:pStyle w:val="a1"/>
        <w:tabs>
          <w:tab w:val="left" w:pos="560"/>
        </w:tabs>
        <w:ind w:firstLine="0"/>
      </w:pPr>
      <w:r w:rsidRPr="00525EE0">
        <w:t>Попов В</w:t>
      </w:r>
      <w:r w:rsidR="00525EE0">
        <w:t xml:space="preserve">.И. </w:t>
      </w:r>
      <w:r w:rsidRPr="00525EE0">
        <w:t>Теневая экономика и организованная преступность</w:t>
      </w:r>
      <w:r w:rsidR="00525EE0" w:rsidRPr="00525EE0">
        <w:t xml:space="preserve">. </w:t>
      </w:r>
      <w:r w:rsidRPr="00525EE0">
        <w:t>/М</w:t>
      </w:r>
      <w:r w:rsidR="00525EE0" w:rsidRPr="00525EE0">
        <w:t xml:space="preserve">.: </w:t>
      </w:r>
      <w:r w:rsidRPr="00525EE0">
        <w:t>«Экономикс»</w:t>
      </w:r>
      <w:r w:rsidR="00525EE0">
        <w:t>. 19</w:t>
      </w:r>
      <w:r w:rsidRPr="00525EE0">
        <w:t>98</w:t>
      </w:r>
      <w:r w:rsidR="00525EE0" w:rsidRPr="00525EE0">
        <w:t xml:space="preserve">. </w:t>
      </w:r>
    </w:p>
    <w:p w:rsidR="00CB342E" w:rsidRPr="00525EE0" w:rsidRDefault="00CB342E" w:rsidP="003E5C4E">
      <w:pPr>
        <w:pStyle w:val="a1"/>
        <w:tabs>
          <w:tab w:val="left" w:pos="560"/>
        </w:tabs>
        <w:ind w:firstLine="0"/>
      </w:pPr>
      <w:r w:rsidRPr="00525EE0">
        <w:t>Ильяниченко Я</w:t>
      </w:r>
      <w:r w:rsidR="00525EE0">
        <w:t xml:space="preserve">.Н. </w:t>
      </w:r>
      <w:r w:rsidRPr="00525EE0">
        <w:t>Основные черты насильственной преступности в семье</w:t>
      </w:r>
      <w:r w:rsidR="00525EE0" w:rsidRPr="00525EE0">
        <w:t xml:space="preserve"> // </w:t>
      </w:r>
      <w:r w:rsidRPr="00525EE0">
        <w:t>Социологические исследования</w:t>
      </w:r>
      <w:r w:rsidR="00525EE0">
        <w:t>. 20</w:t>
      </w:r>
      <w:r w:rsidRPr="00525EE0">
        <w:t>03</w:t>
      </w:r>
      <w:r w:rsidR="00525EE0" w:rsidRPr="00525EE0">
        <w:t xml:space="preserve">. </w:t>
      </w:r>
      <w:r w:rsidRPr="00525EE0">
        <w:t>№4</w:t>
      </w:r>
    </w:p>
    <w:p w:rsidR="00CB342E" w:rsidRPr="00525EE0" w:rsidRDefault="00CB342E" w:rsidP="003E5C4E">
      <w:pPr>
        <w:pStyle w:val="a1"/>
        <w:tabs>
          <w:tab w:val="left" w:pos="560"/>
        </w:tabs>
        <w:ind w:firstLine="0"/>
      </w:pPr>
      <w:r w:rsidRPr="00525EE0">
        <w:t>Ищенко И</w:t>
      </w:r>
      <w:r w:rsidR="00525EE0">
        <w:t xml:space="preserve">.П. </w:t>
      </w:r>
      <w:r w:rsidRPr="00525EE0">
        <w:t>Криминалистика</w:t>
      </w:r>
      <w:r w:rsidR="00525EE0" w:rsidRPr="00525EE0">
        <w:t xml:space="preserve"> // </w:t>
      </w:r>
      <w:r w:rsidRPr="00525EE0">
        <w:t>М</w:t>
      </w:r>
      <w:r w:rsidR="00525EE0" w:rsidRPr="00525EE0">
        <w:t xml:space="preserve">.: </w:t>
      </w:r>
      <w:r w:rsidRPr="00525EE0">
        <w:t>ИНФРА-М</w:t>
      </w:r>
      <w:r w:rsidR="00525EE0">
        <w:t>. 20</w:t>
      </w:r>
      <w:r w:rsidRPr="00525EE0">
        <w:t>06</w:t>
      </w:r>
      <w:r w:rsidR="00525EE0" w:rsidRPr="00525EE0">
        <w:t xml:space="preserve">. </w:t>
      </w:r>
    </w:p>
    <w:p w:rsidR="00837113" w:rsidRPr="00525EE0" w:rsidRDefault="00837113" w:rsidP="003E5C4E">
      <w:pPr>
        <w:pStyle w:val="a1"/>
        <w:tabs>
          <w:tab w:val="left" w:pos="560"/>
        </w:tabs>
        <w:ind w:firstLine="0"/>
      </w:pPr>
      <w:r w:rsidRPr="00525EE0">
        <w:t>Криминология / Под ред</w:t>
      </w:r>
      <w:r w:rsidR="00525EE0">
        <w:t xml:space="preserve">.В.Н. </w:t>
      </w:r>
      <w:r w:rsidRPr="00525EE0">
        <w:t>Кудрявцева, В</w:t>
      </w:r>
      <w:r w:rsidR="00525EE0">
        <w:t xml:space="preserve">.Е. </w:t>
      </w:r>
      <w:r w:rsidRPr="00525EE0">
        <w:t>Эминова</w:t>
      </w:r>
      <w:r w:rsidR="00525EE0">
        <w:t xml:space="preserve">.М., </w:t>
      </w:r>
      <w:r w:rsidRPr="00525EE0">
        <w:t>1997</w:t>
      </w:r>
    </w:p>
    <w:p w:rsidR="000E0E97" w:rsidRPr="00525EE0" w:rsidRDefault="000E0E97" w:rsidP="003E5C4E">
      <w:pPr>
        <w:pStyle w:val="a1"/>
        <w:tabs>
          <w:tab w:val="left" w:pos="560"/>
        </w:tabs>
        <w:ind w:firstLine="0"/>
      </w:pPr>
      <w:r w:rsidRPr="00525EE0">
        <w:t>Методика анализа преступности</w:t>
      </w:r>
      <w:r w:rsidR="00525EE0" w:rsidRPr="00525EE0">
        <w:t xml:space="preserve">. </w:t>
      </w:r>
      <w:r w:rsidRPr="00525EE0">
        <w:t>Методическое пособие / Григорян В</w:t>
      </w:r>
      <w:r w:rsidR="00525EE0">
        <w:t xml:space="preserve">.А., </w:t>
      </w:r>
      <w:r w:rsidRPr="00525EE0">
        <w:t>Долгова А</w:t>
      </w:r>
      <w:r w:rsidR="00525EE0">
        <w:t xml:space="preserve">.И., </w:t>
      </w:r>
      <w:r w:rsidRPr="00525EE0">
        <w:t>Козлов Ю</w:t>
      </w:r>
      <w:r w:rsidR="00525EE0">
        <w:t xml:space="preserve">.Г., </w:t>
      </w:r>
      <w:r w:rsidRPr="00525EE0">
        <w:t>Кононов А</w:t>
      </w:r>
      <w:r w:rsidR="00525EE0">
        <w:t xml:space="preserve">.Л., </w:t>
      </w:r>
      <w:r w:rsidRPr="00525EE0">
        <w:t>и др</w:t>
      </w:r>
      <w:r w:rsidR="00525EE0" w:rsidRPr="00525EE0">
        <w:t xml:space="preserve">.; </w:t>
      </w:r>
      <w:r w:rsidRPr="00525EE0">
        <w:t>Под ред</w:t>
      </w:r>
      <w:r w:rsidR="00525EE0" w:rsidRPr="00525EE0">
        <w:t xml:space="preserve">.: </w:t>
      </w:r>
      <w:r w:rsidRPr="00525EE0">
        <w:t>Сорока О</w:t>
      </w:r>
      <w:r w:rsidR="00525EE0">
        <w:t xml:space="preserve">.В. </w:t>
      </w:r>
      <w:r w:rsidR="00525EE0" w:rsidRPr="00525EE0">
        <w:t xml:space="preserve">- </w:t>
      </w:r>
      <w:r w:rsidRPr="00525EE0">
        <w:t>М</w:t>
      </w:r>
      <w:r w:rsidR="00525EE0" w:rsidRPr="00525EE0">
        <w:t xml:space="preserve">.: </w:t>
      </w:r>
      <w:r w:rsidRPr="00525EE0">
        <w:t>Изд-во Всесоюз</w:t>
      </w:r>
      <w:r w:rsidR="00525EE0" w:rsidRPr="00525EE0">
        <w:t xml:space="preserve">. </w:t>
      </w:r>
      <w:r w:rsidRPr="00525EE0">
        <w:t>ин-та по изуч</w:t>
      </w:r>
      <w:r w:rsidR="00525EE0" w:rsidRPr="00525EE0">
        <w:t xml:space="preserve">. </w:t>
      </w:r>
      <w:r w:rsidRPr="00525EE0">
        <w:t>причин и разраб</w:t>
      </w:r>
      <w:r w:rsidR="00525EE0" w:rsidRPr="00525EE0">
        <w:t xml:space="preserve">. </w:t>
      </w:r>
      <w:r w:rsidRPr="00525EE0">
        <w:t>мер предупреждения преступности, 1986</w:t>
      </w:r>
      <w:r w:rsidR="00525EE0" w:rsidRPr="00525EE0">
        <w:t xml:space="preserve">. </w:t>
      </w:r>
    </w:p>
    <w:p w:rsidR="00CB342E" w:rsidRPr="00525EE0" w:rsidRDefault="00F04CCC" w:rsidP="003E5C4E">
      <w:pPr>
        <w:pStyle w:val="a1"/>
        <w:tabs>
          <w:tab w:val="left" w:pos="560"/>
        </w:tabs>
        <w:ind w:firstLine="0"/>
      </w:pPr>
      <w:r w:rsidRPr="00525EE0">
        <w:t>Семенов Г</w:t>
      </w:r>
      <w:r w:rsidR="00525EE0" w:rsidRPr="00525EE0">
        <w:t xml:space="preserve">. </w:t>
      </w:r>
      <w:r w:rsidRPr="00525EE0">
        <w:t>Смерть по заказу</w:t>
      </w:r>
      <w:r w:rsidR="00525EE0" w:rsidRPr="00525EE0">
        <w:t xml:space="preserve">. // </w:t>
      </w:r>
      <w:r w:rsidRPr="00525EE0">
        <w:t>Конкурент</w:t>
      </w:r>
      <w:r w:rsidR="00525EE0">
        <w:t>.2</w:t>
      </w:r>
      <w:r w:rsidRPr="00525EE0">
        <w:t>1 марта 2000 г</w:t>
      </w:r>
      <w:r w:rsidR="00525EE0" w:rsidRPr="00525EE0">
        <w:t xml:space="preserve">. </w:t>
      </w:r>
    </w:p>
    <w:p w:rsidR="00CB342E" w:rsidRPr="00525EE0" w:rsidRDefault="00CB342E" w:rsidP="003E5C4E">
      <w:pPr>
        <w:pStyle w:val="a1"/>
        <w:tabs>
          <w:tab w:val="left" w:pos="560"/>
        </w:tabs>
        <w:ind w:firstLine="0"/>
      </w:pPr>
      <w:r w:rsidRPr="00525EE0">
        <w:t>Состояние преступности в России за январь-декабрь 2006 г</w:t>
      </w:r>
      <w:r w:rsidR="00525EE0" w:rsidRPr="00525EE0">
        <w:t xml:space="preserve">. </w:t>
      </w:r>
      <w:r w:rsidRPr="00525EE0">
        <w:t>/ ГИАЦ МВД России</w:t>
      </w:r>
      <w:r w:rsidR="00525EE0">
        <w:t xml:space="preserve">.М., </w:t>
      </w:r>
      <w:r w:rsidR="00525EE0" w:rsidRPr="00525EE0">
        <w:t>20</w:t>
      </w:r>
      <w:r w:rsidRPr="00525EE0">
        <w:t>07</w:t>
      </w:r>
    </w:p>
    <w:p w:rsidR="000E0E97" w:rsidRPr="00525EE0" w:rsidRDefault="00CB342E" w:rsidP="003E5C4E">
      <w:pPr>
        <w:pStyle w:val="a1"/>
        <w:tabs>
          <w:tab w:val="left" w:pos="560"/>
        </w:tabs>
        <w:ind w:firstLine="0"/>
        <w:rPr>
          <w:lang w:val="en-US"/>
        </w:rPr>
      </w:pPr>
      <w:r w:rsidRPr="00525EE0">
        <w:t>Состояние и тенденции насильственной преступности в Российской Федерации</w:t>
      </w:r>
      <w:r w:rsidR="00525EE0" w:rsidRPr="00525EE0">
        <w:t xml:space="preserve">. </w:t>
      </w:r>
      <w:r w:rsidRPr="00525EE0">
        <w:t>Сб</w:t>
      </w:r>
      <w:r w:rsidR="00525EE0" w:rsidRPr="00525EE0">
        <w:t xml:space="preserve">. </w:t>
      </w:r>
      <w:r w:rsidRPr="00525EE0">
        <w:t>научных трудов / Под ред</w:t>
      </w:r>
      <w:r w:rsidR="00525EE0">
        <w:t xml:space="preserve">.С.Б. </w:t>
      </w:r>
      <w:r w:rsidRPr="00525EE0">
        <w:t>Алимова</w:t>
      </w:r>
      <w:r w:rsidR="00525EE0" w:rsidRPr="00525EE0">
        <w:t xml:space="preserve">. </w:t>
      </w:r>
      <w:r w:rsidRPr="00525EE0">
        <w:t>М</w:t>
      </w:r>
      <w:r w:rsidR="00525EE0" w:rsidRPr="00525EE0">
        <w:t xml:space="preserve">.: </w:t>
      </w:r>
      <w:r w:rsidRPr="00525EE0">
        <w:t>«Право и закон»</w:t>
      </w:r>
      <w:r w:rsidR="00525EE0">
        <w:t xml:space="preserve">. </w:t>
      </w:r>
      <w:r w:rsidR="00525EE0" w:rsidRPr="00525EE0">
        <w:rPr>
          <w:lang w:val="en-US"/>
        </w:rPr>
        <w:t>19</w:t>
      </w:r>
      <w:r w:rsidRPr="00525EE0">
        <w:rPr>
          <w:lang w:val="en-US"/>
        </w:rPr>
        <w:t>93</w:t>
      </w:r>
    </w:p>
    <w:p w:rsidR="000E0E97" w:rsidRPr="00525EE0" w:rsidRDefault="000E0E97" w:rsidP="003E5C4E">
      <w:pPr>
        <w:pStyle w:val="a1"/>
        <w:tabs>
          <w:tab w:val="left" w:pos="560"/>
        </w:tabs>
        <w:ind w:firstLine="0"/>
        <w:rPr>
          <w:lang w:val="en-US"/>
        </w:rPr>
      </w:pPr>
      <w:r w:rsidRPr="00A67122">
        <w:rPr>
          <w:lang w:val="en-US"/>
        </w:rPr>
        <w:t>www</w:t>
      </w:r>
      <w:r w:rsidR="00525EE0" w:rsidRPr="00A67122">
        <w:rPr>
          <w:lang w:val="en-US"/>
        </w:rPr>
        <w:t xml:space="preserve">. </w:t>
      </w:r>
      <w:r w:rsidRPr="00A67122">
        <w:rPr>
          <w:lang w:val="en-US"/>
        </w:rPr>
        <w:t>mvd</w:t>
      </w:r>
      <w:r w:rsidR="00525EE0" w:rsidRPr="00A67122">
        <w:rPr>
          <w:lang w:val="en-US"/>
        </w:rPr>
        <w:t xml:space="preserve">. </w:t>
      </w:r>
      <w:r w:rsidRPr="00A67122">
        <w:rPr>
          <w:lang w:val="en-US"/>
        </w:rPr>
        <w:t>ruabout</w:t>
      </w:r>
      <w:r w:rsidR="00525EE0" w:rsidRPr="00A67122">
        <w:rPr>
          <w:lang w:val="en-US"/>
        </w:rPr>
        <w:t xml:space="preserve">. </w:t>
      </w:r>
      <w:r w:rsidRPr="00A67122">
        <w:rPr>
          <w:lang w:val="en-US"/>
        </w:rPr>
        <w:t>press</w:t>
      </w:r>
      <w:r w:rsidR="00525EE0" w:rsidRPr="00A67122">
        <w:rPr>
          <w:lang w:val="en-US"/>
        </w:rPr>
        <w:t xml:space="preserve">. </w:t>
      </w:r>
      <w:r w:rsidRPr="00A67122">
        <w:rPr>
          <w:lang w:val="en-US"/>
        </w:rPr>
        <w:t>ru</w:t>
      </w:r>
    </w:p>
    <w:p w:rsidR="00CB342E" w:rsidRPr="00525EE0" w:rsidRDefault="000E0E97" w:rsidP="003E5C4E">
      <w:pPr>
        <w:pStyle w:val="a1"/>
        <w:tabs>
          <w:tab w:val="left" w:pos="560"/>
        </w:tabs>
        <w:ind w:firstLine="0"/>
        <w:rPr>
          <w:lang w:val="en-US"/>
        </w:rPr>
      </w:pPr>
      <w:r w:rsidRPr="00A67122">
        <w:rPr>
          <w:lang w:val="en-US"/>
        </w:rPr>
        <w:t>www</w:t>
      </w:r>
      <w:r w:rsidR="00525EE0" w:rsidRPr="00A67122">
        <w:rPr>
          <w:lang w:val="en-US"/>
        </w:rPr>
        <w:t xml:space="preserve">. </w:t>
      </w:r>
      <w:r w:rsidRPr="00A67122">
        <w:rPr>
          <w:lang w:val="en-US"/>
        </w:rPr>
        <w:t>samoupravlenie</w:t>
      </w:r>
      <w:r w:rsidR="00525EE0" w:rsidRPr="00A67122">
        <w:rPr>
          <w:lang w:val="en-US"/>
        </w:rPr>
        <w:t xml:space="preserve">. </w:t>
      </w:r>
      <w:r w:rsidRPr="00A67122">
        <w:rPr>
          <w:lang w:val="en-US"/>
        </w:rPr>
        <w:t>ru</w:t>
      </w:r>
    </w:p>
    <w:p w:rsidR="00525EE0" w:rsidRPr="00525EE0" w:rsidRDefault="000E0E97" w:rsidP="003E5C4E">
      <w:pPr>
        <w:pStyle w:val="a1"/>
        <w:tabs>
          <w:tab w:val="left" w:pos="560"/>
        </w:tabs>
        <w:ind w:firstLine="0"/>
        <w:rPr>
          <w:lang w:val="en-US"/>
        </w:rPr>
      </w:pPr>
      <w:r w:rsidRPr="00A67122">
        <w:rPr>
          <w:lang w:val="en-US"/>
        </w:rPr>
        <w:t>www</w:t>
      </w:r>
      <w:r w:rsidR="00525EE0" w:rsidRPr="00A67122">
        <w:rPr>
          <w:lang w:val="en-US"/>
        </w:rPr>
        <w:t xml:space="preserve">. </w:t>
      </w:r>
      <w:r w:rsidRPr="00A67122">
        <w:rPr>
          <w:lang w:val="en-US"/>
        </w:rPr>
        <w:t>genproc</w:t>
      </w:r>
      <w:r w:rsidR="00525EE0" w:rsidRPr="00A67122">
        <w:rPr>
          <w:lang w:val="en-US"/>
        </w:rPr>
        <w:t xml:space="preserve">. </w:t>
      </w:r>
      <w:r w:rsidRPr="00A67122">
        <w:rPr>
          <w:lang w:val="en-US"/>
        </w:rPr>
        <w:t>gov</w:t>
      </w:r>
      <w:r w:rsidR="00525EE0" w:rsidRPr="00A67122">
        <w:rPr>
          <w:lang w:val="en-US"/>
        </w:rPr>
        <w:t xml:space="preserve">. </w:t>
      </w:r>
      <w:r w:rsidRPr="00A67122">
        <w:rPr>
          <w:lang w:val="en-US"/>
        </w:rPr>
        <w:t>ru</w:t>
      </w:r>
    </w:p>
    <w:p w:rsidR="00F04CCC" w:rsidRPr="00525EE0" w:rsidRDefault="00F04CCC" w:rsidP="00525EE0">
      <w:pPr>
        <w:rPr>
          <w:lang w:val="en-US"/>
        </w:rPr>
      </w:pPr>
      <w:bookmarkStart w:id="6" w:name="_GoBack"/>
      <w:bookmarkEnd w:id="6"/>
    </w:p>
    <w:sectPr w:rsidR="00F04CCC" w:rsidRPr="00525EE0" w:rsidSect="00525EE0">
      <w:headerReference w:type="default" r:id="rId11"/>
      <w:footerReference w:type="default" r:id="rId12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A3D" w:rsidRDefault="00790A3D">
      <w:r>
        <w:separator/>
      </w:r>
    </w:p>
  </w:endnote>
  <w:endnote w:type="continuationSeparator" w:id="0">
    <w:p w:rsidR="00790A3D" w:rsidRDefault="0079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97" w:rsidRDefault="000E0E97" w:rsidP="00106E9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A3D" w:rsidRDefault="00790A3D">
      <w:r>
        <w:separator/>
      </w:r>
    </w:p>
  </w:footnote>
  <w:footnote w:type="continuationSeparator" w:id="0">
    <w:p w:rsidR="00790A3D" w:rsidRDefault="00790A3D">
      <w:r>
        <w:continuationSeparator/>
      </w:r>
    </w:p>
  </w:footnote>
  <w:footnote w:id="1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35088F">
        <w:t xml:space="preserve"> Методика анализа преступности. Методическое пособие / Григорян В.А., Долгова А.И., Козлов Ю.Г., Кононов А.Л., и др.; Под ред.: Сорока О.В. - М.: Изд-во Всесоюз. ин-та по изуч. причин и разраб. мер предупреждения преступности, 1986.</w:t>
      </w:r>
      <w:r>
        <w:t>С.51.</w:t>
      </w:r>
    </w:p>
  </w:footnote>
  <w:footnote w:id="2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C127DD">
        <w:rPr>
          <w:color w:val="000000"/>
        </w:rPr>
        <w:t>Сосояние преступности в РФ</w:t>
      </w:r>
      <w:r>
        <w:rPr>
          <w:color w:val="000000"/>
        </w:rPr>
        <w:t>.2006 г.</w:t>
      </w:r>
      <w:r w:rsidRPr="00C127DD">
        <w:rPr>
          <w:color w:val="000000"/>
        </w:rPr>
        <w:t xml:space="preserve"> </w:t>
      </w:r>
      <w:r>
        <w:rPr>
          <w:color w:val="000000"/>
        </w:rPr>
        <w:t>Итоговая коллегия</w:t>
      </w:r>
      <w:r w:rsidRPr="00C127DD">
        <w:rPr>
          <w:color w:val="000000"/>
        </w:rPr>
        <w:t xml:space="preserve"> МВД России. Аналитические материалы</w:t>
      </w:r>
      <w:r>
        <w:rPr>
          <w:color w:val="000000"/>
        </w:rPr>
        <w:t>//</w:t>
      </w:r>
      <w:r w:rsidRPr="00C127DD">
        <w:t xml:space="preserve"> www.samoupravlenie.ru</w:t>
      </w:r>
    </w:p>
  </w:footnote>
  <w:footnote w:id="3">
    <w:p w:rsidR="00790A3D" w:rsidRDefault="000E0E97" w:rsidP="003E5C4E">
      <w:pPr>
        <w:pStyle w:val="a6"/>
      </w:pPr>
      <w:r>
        <w:rPr>
          <w:rStyle w:val="a8"/>
          <w:sz w:val="20"/>
          <w:szCs w:val="20"/>
        </w:rPr>
        <w:footnoteRef/>
      </w:r>
      <w:r w:rsidRPr="00C127DD">
        <w:t xml:space="preserve"> </w:t>
      </w:r>
      <w:r w:rsidRPr="00C127DD">
        <w:rPr>
          <w:color w:val="000000"/>
        </w:rPr>
        <w:t>Сосояние преступности в РФ</w:t>
      </w:r>
      <w:r>
        <w:rPr>
          <w:color w:val="000000"/>
        </w:rPr>
        <w:t>.</w:t>
      </w:r>
      <w:r w:rsidRPr="00C127DD">
        <w:rPr>
          <w:color w:val="000000"/>
        </w:rPr>
        <w:t xml:space="preserve"> </w:t>
      </w:r>
      <w:r>
        <w:rPr>
          <w:color w:val="000000"/>
        </w:rPr>
        <w:t>Итоговая коллегия</w:t>
      </w:r>
      <w:r w:rsidRPr="00C127DD">
        <w:rPr>
          <w:color w:val="000000"/>
        </w:rPr>
        <w:t xml:space="preserve"> МВД России. Аналитические материалы</w:t>
      </w:r>
      <w:r>
        <w:rPr>
          <w:color w:val="000000"/>
        </w:rPr>
        <w:t>//</w:t>
      </w:r>
      <w:r w:rsidRPr="00C127DD">
        <w:t xml:space="preserve"> www.samoupravlenie.ru</w:t>
      </w:r>
      <w:r w:rsidR="003E5C4E">
        <w:t>.</w:t>
      </w:r>
    </w:p>
  </w:footnote>
  <w:footnote w:id="4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4821E4">
        <w:t xml:space="preserve"> Состояние и тенденции насильственной преступности в Российской Федерации. Сб. научных трудо</w:t>
      </w:r>
      <w:r>
        <w:t>в / Под ред. С. Б. Алимова. М.</w:t>
      </w:r>
      <w:r w:rsidRPr="004821E4">
        <w:t>1993</w:t>
      </w:r>
      <w:r>
        <w:t>.</w:t>
      </w:r>
    </w:p>
  </w:footnote>
  <w:footnote w:id="5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4821E4">
        <w:t xml:space="preserve"> </w:t>
      </w:r>
      <w:r>
        <w:t>Долгова А. И..</w:t>
      </w:r>
      <w:r w:rsidRPr="004821E4">
        <w:t xml:space="preserve"> Преступность в России в конце девяностых годов и борьба с ней // Криминальная ситуация на рубеже веков в России. М., 1999</w:t>
      </w:r>
      <w:r>
        <w:t>. С.97.</w:t>
      </w:r>
    </w:p>
  </w:footnote>
  <w:footnote w:id="6">
    <w:p w:rsidR="00790A3D" w:rsidRDefault="000E0E97" w:rsidP="003E5C4E">
      <w:pPr>
        <w:pStyle w:val="a6"/>
      </w:pPr>
      <w:r>
        <w:rPr>
          <w:rStyle w:val="a8"/>
          <w:sz w:val="20"/>
          <w:szCs w:val="20"/>
        </w:rPr>
        <w:footnoteRef/>
      </w:r>
      <w:r w:rsidRPr="008407D7">
        <w:t xml:space="preserve"> </w:t>
      </w:r>
      <w:r>
        <w:t>Долгова А. И..</w:t>
      </w:r>
      <w:r w:rsidRPr="004821E4">
        <w:t xml:space="preserve"> Преступность в России в конце девяностых годов и борьба с ней // Криминальная ситуация на рубеже веков в России. М., 1999</w:t>
      </w:r>
      <w:r>
        <w:t>. С.97.</w:t>
      </w:r>
    </w:p>
  </w:footnote>
  <w:footnote w:id="7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8407D7">
        <w:t xml:space="preserve"> Криминология / Под ред. В. Н. Кудрявцева, В. Е. Эминова. М., 1997.</w:t>
      </w:r>
    </w:p>
  </w:footnote>
  <w:footnote w:id="8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7345EE">
        <w:t xml:space="preserve"> </w:t>
      </w:r>
      <w:r>
        <w:t>Андриенко Ю.В.Аренд Р.</w:t>
      </w:r>
      <w:r w:rsidRPr="007345EE">
        <w:t xml:space="preserve"> Преступность — проклятие свободы? (Как развивалась преступность в России в переходный период)</w:t>
      </w:r>
      <w:r>
        <w:t>//</w:t>
      </w:r>
      <w:r w:rsidRPr="007345EE">
        <w:t xml:space="preserve"> Экономическая теория преступлений и наказаний"</w:t>
      </w:r>
      <w:r>
        <w:t>.2002г.</w:t>
      </w:r>
      <w:r w:rsidRPr="007345EE">
        <w:t xml:space="preserve"> №4</w:t>
      </w:r>
      <w:r>
        <w:t>.</w:t>
      </w:r>
    </w:p>
  </w:footnote>
  <w:footnote w:id="9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7345EE">
        <w:t xml:space="preserve"> </w:t>
      </w:r>
      <w:r w:rsidRPr="008407D7">
        <w:t>http</w:t>
      </w:r>
      <w:r w:rsidRPr="007345EE">
        <w:t>://</w:t>
      </w:r>
      <w:r w:rsidRPr="008407D7">
        <w:t>www</w:t>
      </w:r>
      <w:r w:rsidRPr="007345EE">
        <w:t>.</w:t>
      </w:r>
      <w:r w:rsidRPr="008407D7">
        <w:t>mvd</w:t>
      </w:r>
      <w:r w:rsidRPr="007345EE">
        <w:t>.</w:t>
      </w:r>
      <w:r w:rsidRPr="008407D7">
        <w:t>ruabout</w:t>
      </w:r>
      <w:r w:rsidRPr="007345EE">
        <w:t>/</w:t>
      </w:r>
      <w:r w:rsidRPr="008407D7">
        <w:t>press</w:t>
      </w:r>
      <w:r w:rsidRPr="007345EE">
        <w:t>/4511/4511/</w:t>
      </w:r>
    </w:p>
  </w:footnote>
  <w:footnote w:id="10">
    <w:p w:rsidR="00790A3D" w:rsidRDefault="000E0E97" w:rsidP="003E5C4E">
      <w:pPr>
        <w:pStyle w:val="a6"/>
      </w:pPr>
      <w:r>
        <w:rPr>
          <w:rStyle w:val="a8"/>
          <w:sz w:val="20"/>
          <w:szCs w:val="20"/>
        </w:rPr>
        <w:footnoteRef/>
      </w:r>
      <w:r w:rsidRPr="00196CAC">
        <w:t xml:space="preserve"> </w:t>
      </w:r>
      <w:r w:rsidRPr="00C127DD">
        <w:rPr>
          <w:color w:val="000000"/>
        </w:rPr>
        <w:t>Сос</w:t>
      </w:r>
      <w:r>
        <w:rPr>
          <w:color w:val="000000"/>
        </w:rPr>
        <w:t>т</w:t>
      </w:r>
      <w:r w:rsidRPr="00C127DD">
        <w:rPr>
          <w:color w:val="000000"/>
        </w:rPr>
        <w:t>ояние преступности в РФ</w:t>
      </w:r>
      <w:r>
        <w:rPr>
          <w:color w:val="000000"/>
        </w:rPr>
        <w:t>.2006 г.</w:t>
      </w:r>
      <w:r w:rsidRPr="00C127DD">
        <w:rPr>
          <w:color w:val="000000"/>
        </w:rPr>
        <w:t xml:space="preserve"> </w:t>
      </w:r>
      <w:r>
        <w:rPr>
          <w:color w:val="000000"/>
        </w:rPr>
        <w:t>Итоговая коллегия</w:t>
      </w:r>
      <w:r w:rsidRPr="00C127DD">
        <w:rPr>
          <w:color w:val="000000"/>
        </w:rPr>
        <w:t xml:space="preserve"> МВД России. Аналитические материалы</w:t>
      </w:r>
      <w:r>
        <w:rPr>
          <w:color w:val="000000"/>
        </w:rPr>
        <w:t>//</w:t>
      </w:r>
      <w:r w:rsidRPr="00C127DD">
        <w:t xml:space="preserve"> www.samoupravlenie.ru</w:t>
      </w:r>
      <w:r w:rsidR="003E5C4E">
        <w:t>.</w:t>
      </w:r>
    </w:p>
  </w:footnote>
  <w:footnote w:id="11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875A05">
        <w:t xml:space="preserve"> Состояние и тенденции насильственной преступности в Российской Федерации. Сб. научных трудов / Под ред. С. Б. Алимова. М</w:t>
      </w:r>
      <w:r>
        <w:t>.: «Право и закон».</w:t>
      </w:r>
      <w:r w:rsidRPr="00875A05">
        <w:t>1993.</w:t>
      </w:r>
      <w:r>
        <w:t>С.57.</w:t>
      </w:r>
    </w:p>
  </w:footnote>
  <w:footnote w:id="12">
    <w:p w:rsidR="00790A3D" w:rsidRDefault="000E0E97" w:rsidP="003E5C4E">
      <w:pPr>
        <w:pStyle w:val="a6"/>
      </w:pPr>
      <w:r w:rsidRPr="00676A01">
        <w:rPr>
          <w:rStyle w:val="a8"/>
          <w:sz w:val="20"/>
          <w:szCs w:val="20"/>
        </w:rPr>
        <w:footnoteRef/>
      </w:r>
      <w:r w:rsidRPr="00676A01">
        <w:t>http:/</w:t>
      </w:r>
      <w:r w:rsidR="003E5C4E">
        <w:t>/genproc.gov.ru/news/news-7414/</w:t>
      </w:r>
    </w:p>
  </w:footnote>
  <w:footnote w:id="13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E8734F">
        <w:t xml:space="preserve"> </w:t>
      </w:r>
      <w:r>
        <w:t>Ищенко И.П.Криминалистика//М.: ИНФРА-М.2006. С515.</w:t>
      </w:r>
    </w:p>
  </w:footnote>
  <w:footnote w:id="14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же.</w:t>
      </w:r>
    </w:p>
  </w:footnote>
  <w:footnote w:id="15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262419">
        <w:t xml:space="preserve"> </w:t>
      </w:r>
      <w:r>
        <w:t>Ищенко И.П.Криминалистика//М.: ИНФРА-М.2006. С.517-518.</w:t>
      </w:r>
    </w:p>
  </w:footnote>
  <w:footnote w:id="16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843370">
        <w:t xml:space="preserve"> </w:t>
      </w:r>
      <w:r>
        <w:t>Ильяниченко Я.Н. Основные черты насильственной преступности в семье// Социологические исследования.2003.№4</w:t>
      </w:r>
    </w:p>
  </w:footnote>
  <w:footnote w:id="17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970470">
        <w:t xml:space="preserve"> http://www.krasguvd.ru/news/2007/06/27/3388/</w:t>
      </w:r>
    </w:p>
  </w:footnote>
  <w:footnote w:id="18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F158C7">
        <w:t xml:space="preserve"> Антонян</w:t>
      </w:r>
      <w:r>
        <w:t xml:space="preserve"> Ю.М., </w:t>
      </w:r>
      <w:r w:rsidRPr="00F158C7">
        <w:t>Горшков</w:t>
      </w:r>
      <w:r>
        <w:t xml:space="preserve"> И.В.,</w:t>
      </w:r>
      <w:r w:rsidRPr="00F158C7">
        <w:t xml:space="preserve"> Зулкарнеев</w:t>
      </w:r>
      <w:r>
        <w:t xml:space="preserve"> Р.М. Проблемы внутрисемейной агрессии//</w:t>
      </w:r>
      <w:r w:rsidRPr="00F158C7">
        <w:t xml:space="preserve"> </w:t>
      </w:r>
      <w:r>
        <w:t>М.</w:t>
      </w:r>
      <w:r w:rsidRPr="00F158C7">
        <w:t>: НИИ МВД России, 1999.</w:t>
      </w:r>
    </w:p>
  </w:footnote>
  <w:footnote w:id="19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>
        <w:t xml:space="preserve"> Там же.</w:t>
      </w:r>
    </w:p>
  </w:footnote>
  <w:footnote w:id="20">
    <w:p w:rsidR="00790A3D" w:rsidRDefault="000E0E97" w:rsidP="003E5C4E">
      <w:pPr>
        <w:pStyle w:val="a6"/>
      </w:pPr>
      <w:r>
        <w:rPr>
          <w:rStyle w:val="a8"/>
          <w:sz w:val="20"/>
          <w:szCs w:val="20"/>
        </w:rPr>
        <w:footnoteRef/>
      </w:r>
      <w:r w:rsidRPr="0006175A">
        <w:t xml:space="preserve"> </w:t>
      </w:r>
      <w:r>
        <w:t>Ильяниченко Я.Н. Основные черты насильственной преступности в семье// Социологические исследования.2003.№4</w:t>
      </w:r>
      <w:r w:rsidR="003E5C4E">
        <w:t>.</w:t>
      </w:r>
    </w:p>
  </w:footnote>
  <w:footnote w:id="21">
    <w:p w:rsidR="000E0E97" w:rsidRPr="00F158C7" w:rsidRDefault="000E0E97" w:rsidP="00106E94">
      <w:pPr>
        <w:pStyle w:val="a6"/>
      </w:pPr>
      <w:r>
        <w:rPr>
          <w:rStyle w:val="a8"/>
          <w:sz w:val="20"/>
          <w:szCs w:val="20"/>
        </w:rPr>
        <w:footnoteRef/>
      </w:r>
      <w:r w:rsidRPr="00106E94">
        <w:t xml:space="preserve"> </w:t>
      </w:r>
      <w:r w:rsidRPr="00F158C7">
        <w:t>Антонян</w:t>
      </w:r>
      <w:r>
        <w:t xml:space="preserve"> Ю.М., </w:t>
      </w:r>
      <w:r w:rsidRPr="00F158C7">
        <w:t>Горшков</w:t>
      </w:r>
      <w:r>
        <w:t xml:space="preserve"> И.В.,</w:t>
      </w:r>
      <w:r w:rsidRPr="00F158C7">
        <w:t xml:space="preserve"> Зулкарнеев</w:t>
      </w:r>
      <w:r>
        <w:t xml:space="preserve"> Р.М. Проблемы внутрисемейной агрессии//</w:t>
      </w:r>
      <w:r w:rsidRPr="00F158C7">
        <w:t xml:space="preserve"> </w:t>
      </w:r>
      <w:r>
        <w:t>М.</w:t>
      </w:r>
      <w:r w:rsidRPr="00F158C7">
        <w:t>: НИИ МВД России, 1999.</w:t>
      </w:r>
    </w:p>
    <w:p w:rsidR="00790A3D" w:rsidRDefault="00790A3D" w:rsidP="00106E94">
      <w:pPr>
        <w:pStyle w:val="a6"/>
      </w:pPr>
    </w:p>
  </w:footnote>
  <w:footnote w:id="22">
    <w:p w:rsidR="00790A3D" w:rsidRDefault="000E0E97" w:rsidP="003E5C4E">
      <w:pPr>
        <w:pStyle w:val="a6"/>
      </w:pPr>
      <w:r>
        <w:rPr>
          <w:rStyle w:val="a8"/>
          <w:sz w:val="20"/>
          <w:szCs w:val="20"/>
        </w:rPr>
        <w:footnoteRef/>
      </w:r>
      <w:r w:rsidRPr="00106E94">
        <w:t xml:space="preserve"> </w:t>
      </w:r>
      <w:r w:rsidRPr="00F158C7">
        <w:t>Антонян</w:t>
      </w:r>
      <w:r>
        <w:t xml:space="preserve"> Ю.М., </w:t>
      </w:r>
      <w:r w:rsidRPr="00F158C7">
        <w:t>Горшков</w:t>
      </w:r>
      <w:r>
        <w:t xml:space="preserve"> И.В.,</w:t>
      </w:r>
      <w:r w:rsidRPr="00F158C7">
        <w:t xml:space="preserve"> Зулкарнеев</w:t>
      </w:r>
      <w:r>
        <w:t xml:space="preserve"> Р.М. Проблемы внутрисемейной агрессии//</w:t>
      </w:r>
      <w:r w:rsidRPr="00F158C7">
        <w:t xml:space="preserve"> </w:t>
      </w:r>
      <w:r>
        <w:t>М.</w:t>
      </w:r>
      <w:r w:rsidR="003E5C4E">
        <w:t>: НИИ МВД России, 1999.</w:t>
      </w:r>
    </w:p>
  </w:footnote>
  <w:footnote w:id="23">
    <w:p w:rsidR="00790A3D" w:rsidRDefault="000E0E97" w:rsidP="006F30F1">
      <w:r w:rsidRPr="00806E35">
        <w:rPr>
          <w:rStyle w:val="a8"/>
          <w:sz w:val="20"/>
          <w:szCs w:val="20"/>
        </w:rPr>
        <w:footnoteRef/>
      </w:r>
      <w:r w:rsidRPr="00806E35">
        <w:rPr>
          <w:sz w:val="20"/>
          <w:szCs w:val="20"/>
        </w:rPr>
        <w:t xml:space="preserve"> Антонов В.Н. ХХI Век юридической науки и практ</w:t>
      </w:r>
      <w:r w:rsidR="006F30F1">
        <w:rPr>
          <w:sz w:val="20"/>
          <w:szCs w:val="20"/>
        </w:rPr>
        <w:t>ики// Владивосток .1999 .С.318.</w:t>
      </w:r>
    </w:p>
  </w:footnote>
  <w:footnote w:id="24">
    <w:p w:rsidR="00790A3D" w:rsidRDefault="000E0E97" w:rsidP="006F30F1">
      <w:r w:rsidRPr="00806E35">
        <w:rPr>
          <w:rStyle w:val="a8"/>
          <w:sz w:val="20"/>
          <w:szCs w:val="20"/>
        </w:rPr>
        <w:footnoteRef/>
      </w:r>
      <w:r w:rsidRPr="00806E35">
        <w:rPr>
          <w:sz w:val="20"/>
          <w:szCs w:val="20"/>
        </w:rPr>
        <w:t xml:space="preserve">Долгова А.И. Преступность и законодательство ./ М.: </w:t>
      </w:r>
      <w:r w:rsidR="006F30F1">
        <w:rPr>
          <w:sz w:val="20"/>
          <w:szCs w:val="20"/>
        </w:rPr>
        <w:t>«Прогресс».1997.С.94.</w:t>
      </w:r>
    </w:p>
  </w:footnote>
  <w:footnote w:id="25">
    <w:p w:rsidR="00790A3D" w:rsidRDefault="000E0E97" w:rsidP="006D41CC">
      <w:pPr>
        <w:pStyle w:val="a6"/>
      </w:pPr>
      <w:r>
        <w:rPr>
          <w:rStyle w:val="a8"/>
          <w:sz w:val="20"/>
          <w:szCs w:val="20"/>
        </w:rPr>
        <w:footnoteRef/>
      </w:r>
      <w:r w:rsidRPr="006D41CC">
        <w:t xml:space="preserve"> Бакин</w:t>
      </w:r>
      <w:r>
        <w:t xml:space="preserve"> Е.А.,</w:t>
      </w:r>
      <w:r w:rsidRPr="006D41CC">
        <w:t>.Алешина</w:t>
      </w:r>
      <w:r>
        <w:t xml:space="preserve"> И.Ф. </w:t>
      </w:r>
      <w:r w:rsidRPr="006D41CC">
        <w:t>Расследование убийств, совершенных по найму</w:t>
      </w:r>
      <w:r>
        <w:t>//СПб.2000.С. 3-4.</w:t>
      </w:r>
    </w:p>
  </w:footnote>
  <w:footnote w:id="26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CA4FBD">
        <w:t xml:space="preserve"> </w:t>
      </w:r>
      <w:r w:rsidRPr="006D41CC">
        <w:t>Бакин</w:t>
      </w:r>
      <w:r>
        <w:t xml:space="preserve"> Е.А.,</w:t>
      </w:r>
      <w:r w:rsidRPr="006D41CC">
        <w:t>.Алешина</w:t>
      </w:r>
      <w:r>
        <w:t xml:space="preserve"> И.Ф. </w:t>
      </w:r>
      <w:r w:rsidRPr="006D41CC">
        <w:t>Расследование убийств, совершенных по найму</w:t>
      </w:r>
      <w:r>
        <w:t>//СПб.2000.С.4.</w:t>
      </w:r>
    </w:p>
  </w:footnote>
  <w:footnote w:id="27">
    <w:p w:rsidR="00790A3D" w:rsidRDefault="000E0E97" w:rsidP="003E5C4E">
      <w:pPr>
        <w:pStyle w:val="a6"/>
      </w:pPr>
      <w:r w:rsidRPr="00FF54EB">
        <w:rPr>
          <w:rStyle w:val="a8"/>
          <w:sz w:val="20"/>
          <w:szCs w:val="20"/>
        </w:rPr>
        <w:footnoteRef/>
      </w:r>
      <w:r>
        <w:t>Попов В.И.</w:t>
      </w:r>
      <w:r w:rsidRPr="00FF54EB">
        <w:t xml:space="preserve"> Теневая экономика и организованная прес</w:t>
      </w:r>
      <w:r>
        <w:t>тупность ./</w:t>
      </w:r>
      <w:r w:rsidRPr="00FF54EB">
        <w:t>М</w:t>
      </w:r>
      <w:r>
        <w:t>.: «Экономикс». 1998. С</w:t>
      </w:r>
      <w:r w:rsidR="003E5C4E">
        <w:t>.229.</w:t>
      </w:r>
    </w:p>
  </w:footnote>
  <w:footnote w:id="28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6D41CC">
        <w:t>Ванюшкин С.В. Организованная преступность в реформируе</w:t>
      </w:r>
      <w:r>
        <w:t>мой России и меры борьбы с ней.//</w:t>
      </w:r>
      <w:r w:rsidRPr="006D41CC">
        <w:t xml:space="preserve">  </w:t>
      </w:r>
      <w:r>
        <w:t>Дис. … канд. юрид. наук.  М., 1999. С. 81-82.</w:t>
      </w:r>
    </w:p>
  </w:footnote>
  <w:footnote w:id="29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CA4FBD">
        <w:t xml:space="preserve"> Бахин В., Байжасаров Б., Когамов М. Методика расследования заказных убийств: Учебное пособие. Алматы, 2000. С. 14-16.</w:t>
      </w:r>
    </w:p>
  </w:footnote>
  <w:footnote w:id="30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CA4FBD">
        <w:t xml:space="preserve"> Аналитические материалы итоговой коллегии МВД России. М., 2006.</w:t>
      </w:r>
    </w:p>
  </w:footnote>
  <w:footnote w:id="31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CA4FBD">
        <w:t xml:space="preserve"> Состояние преступности в России за январь-декабрь 2006 г. / ГИАЦ МВД России. М., 2007</w:t>
      </w:r>
    </w:p>
  </w:footnote>
  <w:footnote w:id="32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B40FE5">
        <w:t xml:space="preserve"> </w:t>
      </w:r>
      <w:r w:rsidRPr="00DE6EE6">
        <w:t>Семенов Г. См</w:t>
      </w:r>
      <w:r>
        <w:t>ерть по заказу . // Конкурент .</w:t>
      </w:r>
      <w:r w:rsidRPr="00DE6EE6">
        <w:t>21 марта 2000 г.</w:t>
      </w:r>
    </w:p>
  </w:footnote>
  <w:footnote w:id="33">
    <w:p w:rsidR="00790A3D" w:rsidRDefault="000E0E97">
      <w:pPr>
        <w:pStyle w:val="a6"/>
      </w:pPr>
      <w:r>
        <w:rPr>
          <w:rStyle w:val="a8"/>
          <w:sz w:val="20"/>
          <w:szCs w:val="20"/>
        </w:rPr>
        <w:footnoteRef/>
      </w:r>
      <w:r w:rsidRPr="003B1D76">
        <w:t xml:space="preserve"> </w:t>
      </w:r>
      <w:r w:rsidRPr="006D41CC">
        <w:t>Бакин</w:t>
      </w:r>
      <w:r>
        <w:t xml:space="preserve"> Е.А.,</w:t>
      </w:r>
      <w:r w:rsidRPr="006D41CC">
        <w:t>.Алешина</w:t>
      </w:r>
      <w:r>
        <w:t xml:space="preserve"> И.Ф. </w:t>
      </w:r>
      <w:r w:rsidRPr="006D41CC">
        <w:t>Расследование убийств, совершенных по найму</w:t>
      </w:r>
      <w:r w:rsidR="003E5C4E">
        <w:t xml:space="preserve"> </w:t>
      </w:r>
      <w:r>
        <w:t>//</w:t>
      </w:r>
      <w:r w:rsidR="003E5C4E">
        <w:t xml:space="preserve"> </w:t>
      </w:r>
      <w:r>
        <w:t>СПб.2000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E0" w:rsidRDefault="00A67122" w:rsidP="001C0703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525EE0" w:rsidRDefault="00525EE0" w:rsidP="00525EE0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153C70"/>
    <w:multiLevelType w:val="hybridMultilevel"/>
    <w:tmpl w:val="14C29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88F"/>
    <w:rsid w:val="0006175A"/>
    <w:rsid w:val="000E0E97"/>
    <w:rsid w:val="00106E94"/>
    <w:rsid w:val="00110819"/>
    <w:rsid w:val="00196CAC"/>
    <w:rsid w:val="001C0703"/>
    <w:rsid w:val="001E4339"/>
    <w:rsid w:val="00223A18"/>
    <w:rsid w:val="00262419"/>
    <w:rsid w:val="00270375"/>
    <w:rsid w:val="002E3AFC"/>
    <w:rsid w:val="0035088F"/>
    <w:rsid w:val="003B1D76"/>
    <w:rsid w:val="003E5C4E"/>
    <w:rsid w:val="00461214"/>
    <w:rsid w:val="004821E4"/>
    <w:rsid w:val="004832F7"/>
    <w:rsid w:val="00504653"/>
    <w:rsid w:val="00525EE0"/>
    <w:rsid w:val="0053318F"/>
    <w:rsid w:val="0056464D"/>
    <w:rsid w:val="00571B18"/>
    <w:rsid w:val="00676A01"/>
    <w:rsid w:val="0069241D"/>
    <w:rsid w:val="006B03CC"/>
    <w:rsid w:val="006D41CC"/>
    <w:rsid w:val="006F30F1"/>
    <w:rsid w:val="00720B62"/>
    <w:rsid w:val="00730A55"/>
    <w:rsid w:val="007345EE"/>
    <w:rsid w:val="007660BF"/>
    <w:rsid w:val="00776CCC"/>
    <w:rsid w:val="00790A3D"/>
    <w:rsid w:val="00802A76"/>
    <w:rsid w:val="00806E35"/>
    <w:rsid w:val="00807AFC"/>
    <w:rsid w:val="00837113"/>
    <w:rsid w:val="008407D7"/>
    <w:rsid w:val="00843370"/>
    <w:rsid w:val="00875A05"/>
    <w:rsid w:val="008764F3"/>
    <w:rsid w:val="00970470"/>
    <w:rsid w:val="00A37E76"/>
    <w:rsid w:val="00A67122"/>
    <w:rsid w:val="00AD0A5F"/>
    <w:rsid w:val="00B21FF3"/>
    <w:rsid w:val="00B2231B"/>
    <w:rsid w:val="00B40FE5"/>
    <w:rsid w:val="00BD1DBD"/>
    <w:rsid w:val="00C127DD"/>
    <w:rsid w:val="00C12DA9"/>
    <w:rsid w:val="00C54037"/>
    <w:rsid w:val="00C73263"/>
    <w:rsid w:val="00CA4FBD"/>
    <w:rsid w:val="00CB342E"/>
    <w:rsid w:val="00DE6EE6"/>
    <w:rsid w:val="00E12BAD"/>
    <w:rsid w:val="00E65D64"/>
    <w:rsid w:val="00E8734F"/>
    <w:rsid w:val="00EC0AD2"/>
    <w:rsid w:val="00EC20BF"/>
    <w:rsid w:val="00F04CCC"/>
    <w:rsid w:val="00F158C7"/>
    <w:rsid w:val="00F8695A"/>
    <w:rsid w:val="00FA7166"/>
    <w:rsid w:val="00FF38A5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29265B9-67C6-440B-A6CB-9B173D5E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25EE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525EE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525EE0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525EE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525EE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525EE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525EE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525EE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525EE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525EE0"/>
    <w:pPr>
      <w:spacing w:line="240" w:lineRule="auto"/>
    </w:pPr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525EE0"/>
    <w:rPr>
      <w:sz w:val="28"/>
      <w:szCs w:val="28"/>
      <w:vertAlign w:val="superscript"/>
    </w:rPr>
  </w:style>
  <w:style w:type="paragraph" w:styleId="a9">
    <w:name w:val="footer"/>
    <w:basedOn w:val="a2"/>
    <w:link w:val="aa"/>
    <w:uiPriority w:val="99"/>
    <w:semiHidden/>
    <w:rsid w:val="00525EE0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c"/>
    <w:uiPriority w:val="99"/>
    <w:semiHidden/>
    <w:locked/>
    <w:rsid w:val="00525EE0"/>
    <w:rPr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525EE0"/>
  </w:style>
  <w:style w:type="character" w:styleId="ae">
    <w:name w:val="Hyperlink"/>
    <w:uiPriority w:val="99"/>
    <w:rsid w:val="00525EE0"/>
    <w:rPr>
      <w:color w:val="0000FF"/>
      <w:u w:val="single"/>
    </w:rPr>
  </w:style>
  <w:style w:type="paragraph" w:styleId="ac">
    <w:name w:val="header"/>
    <w:basedOn w:val="a2"/>
    <w:next w:val="af"/>
    <w:link w:val="ab"/>
    <w:uiPriority w:val="99"/>
    <w:rsid w:val="00525EE0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525EE0"/>
    <w:pPr>
      <w:numPr>
        <w:numId w:val="2"/>
      </w:numPr>
      <w:jc w:val="left"/>
    </w:pPr>
  </w:style>
  <w:style w:type="paragraph" w:styleId="af">
    <w:name w:val="Body Text"/>
    <w:basedOn w:val="a2"/>
    <w:link w:val="af0"/>
    <w:uiPriority w:val="99"/>
    <w:rsid w:val="00525EE0"/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525EE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525EE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525EE0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locked/>
    <w:rsid w:val="00525EE0"/>
    <w:rPr>
      <w:sz w:val="28"/>
      <w:szCs w:val="28"/>
      <w:lang w:val="ru-RU" w:eastAsia="ru-RU"/>
    </w:rPr>
  </w:style>
  <w:style w:type="character" w:customStyle="1" w:styleId="af4">
    <w:name w:val="номер страницы"/>
    <w:uiPriority w:val="99"/>
    <w:rsid w:val="00525EE0"/>
    <w:rPr>
      <w:sz w:val="28"/>
      <w:szCs w:val="28"/>
    </w:rPr>
  </w:style>
  <w:style w:type="paragraph" w:styleId="af5">
    <w:name w:val="Normal (Web)"/>
    <w:basedOn w:val="a2"/>
    <w:uiPriority w:val="99"/>
    <w:rsid w:val="00525EE0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525EE0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525EE0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525EE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525EE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525EE0"/>
    <w:pPr>
      <w:ind w:left="958"/>
    </w:pPr>
  </w:style>
  <w:style w:type="paragraph" w:customStyle="1" w:styleId="a">
    <w:name w:val="список ненумерованный"/>
    <w:autoRedefine/>
    <w:uiPriority w:val="99"/>
    <w:rsid w:val="00525EE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525EE0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525EE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25EE0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25EE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25EE0"/>
    <w:rPr>
      <w:i/>
      <w:iCs/>
    </w:rPr>
  </w:style>
  <w:style w:type="paragraph" w:customStyle="1" w:styleId="af6">
    <w:name w:val="схема"/>
    <w:uiPriority w:val="99"/>
    <w:rsid w:val="00525EE0"/>
    <w:pPr>
      <w:jc w:val="center"/>
    </w:pPr>
    <w:rPr>
      <w:noProof/>
      <w:sz w:val="24"/>
      <w:szCs w:val="24"/>
    </w:rPr>
  </w:style>
  <w:style w:type="paragraph" w:customStyle="1" w:styleId="af7">
    <w:name w:val="ТАБЛИЦА"/>
    <w:next w:val="a2"/>
    <w:autoRedefine/>
    <w:uiPriority w:val="99"/>
    <w:rsid w:val="00525EE0"/>
    <w:pPr>
      <w:spacing w:line="360" w:lineRule="auto"/>
      <w:jc w:val="center"/>
    </w:pPr>
    <w:rPr>
      <w:color w:val="000000"/>
    </w:rPr>
  </w:style>
  <w:style w:type="paragraph" w:customStyle="1" w:styleId="af8">
    <w:name w:val="титут"/>
    <w:uiPriority w:val="99"/>
    <w:rsid w:val="00525EE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5745</Words>
  <Characters>32750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Предметом рассмотрения в данной работе будет являться одна из самых актуальных и серьезных тем, которые существуют в особенной части криминологии</vt:lpstr>
    </vt:vector>
  </TitlesOfParts>
  <Company>TEST</Company>
  <LinksUpToDate>false</LinksUpToDate>
  <CharactersWithSpaces>38419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Предметом рассмотрения в данной работе будет являться одна из самых актуальных и серьезных тем, которые существуют в особенной части криминологии</dc:title>
  <dc:subject/>
  <dc:creator>USER</dc:creator>
  <cp:keywords/>
  <dc:description/>
  <cp:lastModifiedBy>admin</cp:lastModifiedBy>
  <cp:revision>2</cp:revision>
  <dcterms:created xsi:type="dcterms:W3CDTF">2014-03-06T09:32:00Z</dcterms:created>
  <dcterms:modified xsi:type="dcterms:W3CDTF">2014-03-06T09:32:00Z</dcterms:modified>
</cp:coreProperties>
</file>