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599" w:rsidRPr="00A82A19" w:rsidRDefault="00994599" w:rsidP="00A82A19">
      <w:pPr>
        <w:pStyle w:val="1"/>
        <w:ind w:firstLine="709"/>
        <w:jc w:val="center"/>
        <w:rPr>
          <w:szCs w:val="28"/>
        </w:rPr>
      </w:pPr>
      <w:r w:rsidRPr="00A82A19">
        <w:rPr>
          <w:szCs w:val="28"/>
        </w:rPr>
        <w:t>Содержание</w:t>
      </w:r>
    </w:p>
    <w:p w:rsidR="00994599" w:rsidRPr="00A82A19" w:rsidRDefault="00994599" w:rsidP="00A82A19">
      <w:pPr>
        <w:pStyle w:val="1"/>
        <w:ind w:firstLine="709"/>
        <w:jc w:val="both"/>
        <w:rPr>
          <w:szCs w:val="28"/>
        </w:rPr>
      </w:pPr>
    </w:p>
    <w:p w:rsidR="00994599" w:rsidRPr="00A82A19" w:rsidRDefault="00994599" w:rsidP="00A82A19">
      <w:pPr>
        <w:pStyle w:val="1"/>
        <w:jc w:val="both"/>
        <w:rPr>
          <w:szCs w:val="28"/>
        </w:rPr>
      </w:pPr>
      <w:r w:rsidRPr="00A82A19">
        <w:rPr>
          <w:szCs w:val="28"/>
        </w:rPr>
        <w:t>Введение</w:t>
      </w:r>
    </w:p>
    <w:p w:rsidR="00065688" w:rsidRPr="00A82A19" w:rsidRDefault="00994599" w:rsidP="00A82A19">
      <w:pPr>
        <w:pStyle w:val="1"/>
        <w:jc w:val="both"/>
        <w:rPr>
          <w:szCs w:val="28"/>
        </w:rPr>
      </w:pPr>
      <w:r w:rsidRPr="00A82A19">
        <w:rPr>
          <w:szCs w:val="28"/>
        </w:rPr>
        <w:t>1</w:t>
      </w:r>
      <w:r w:rsidR="00A82A19">
        <w:rPr>
          <w:szCs w:val="28"/>
        </w:rPr>
        <w:t>.</w:t>
      </w:r>
      <w:r w:rsidR="00065688" w:rsidRPr="00A82A19">
        <w:rPr>
          <w:szCs w:val="28"/>
        </w:rPr>
        <w:t xml:space="preserve"> </w:t>
      </w:r>
      <w:r w:rsidRPr="00A82A19">
        <w:rPr>
          <w:szCs w:val="28"/>
        </w:rPr>
        <w:t>Теоретическая часть</w:t>
      </w:r>
    </w:p>
    <w:p w:rsidR="00994599" w:rsidRPr="00A82A19" w:rsidRDefault="00994599" w:rsidP="00A82A19">
      <w:pPr>
        <w:spacing w:line="360" w:lineRule="auto"/>
        <w:jc w:val="both"/>
        <w:rPr>
          <w:sz w:val="28"/>
          <w:szCs w:val="28"/>
        </w:rPr>
      </w:pPr>
      <w:r w:rsidRPr="00A82A19">
        <w:rPr>
          <w:sz w:val="28"/>
          <w:szCs w:val="28"/>
        </w:rPr>
        <w:t>1.1 Общие сведения</w:t>
      </w:r>
    </w:p>
    <w:p w:rsidR="00994599" w:rsidRPr="00A82A19" w:rsidRDefault="00994599" w:rsidP="00A82A19">
      <w:pPr>
        <w:spacing w:line="360" w:lineRule="auto"/>
        <w:jc w:val="both"/>
        <w:rPr>
          <w:sz w:val="28"/>
          <w:szCs w:val="28"/>
        </w:rPr>
      </w:pPr>
      <w:r w:rsidRPr="00A82A19">
        <w:rPr>
          <w:sz w:val="28"/>
          <w:szCs w:val="28"/>
        </w:rPr>
        <w:t>1.2 Кинематические схемы ленточного тормоза</w:t>
      </w:r>
    </w:p>
    <w:p w:rsidR="00994599" w:rsidRPr="00A82A19" w:rsidRDefault="00994599" w:rsidP="00A82A19">
      <w:pPr>
        <w:pStyle w:val="21"/>
        <w:ind w:left="0" w:firstLine="0"/>
        <w:rPr>
          <w:szCs w:val="28"/>
        </w:rPr>
      </w:pPr>
      <w:r w:rsidRPr="00A82A19">
        <w:rPr>
          <w:szCs w:val="28"/>
        </w:rPr>
        <w:t>1.3 Элементы ленточного тормоза</w:t>
      </w:r>
    </w:p>
    <w:p w:rsidR="00994599" w:rsidRPr="00A82A19" w:rsidRDefault="0008632E" w:rsidP="00A82A19">
      <w:pPr>
        <w:spacing w:line="360" w:lineRule="auto"/>
        <w:jc w:val="both"/>
        <w:rPr>
          <w:sz w:val="28"/>
          <w:szCs w:val="28"/>
        </w:rPr>
      </w:pPr>
      <w:r w:rsidRPr="00A82A19">
        <w:rPr>
          <w:sz w:val="28"/>
          <w:szCs w:val="28"/>
        </w:rPr>
        <w:t>2</w:t>
      </w:r>
      <w:r w:rsidR="00A82A19">
        <w:rPr>
          <w:sz w:val="28"/>
          <w:szCs w:val="28"/>
        </w:rPr>
        <w:t>.</w:t>
      </w:r>
      <w:r w:rsidR="00994599" w:rsidRPr="00A82A19">
        <w:rPr>
          <w:sz w:val="28"/>
          <w:szCs w:val="28"/>
        </w:rPr>
        <w:t xml:space="preserve"> Патентное исследование</w:t>
      </w:r>
    </w:p>
    <w:p w:rsidR="00994599" w:rsidRPr="00A82A19" w:rsidRDefault="0008632E" w:rsidP="00A82A19">
      <w:pPr>
        <w:spacing w:line="360" w:lineRule="auto"/>
        <w:jc w:val="both"/>
        <w:rPr>
          <w:sz w:val="28"/>
          <w:szCs w:val="28"/>
        </w:rPr>
      </w:pPr>
      <w:r w:rsidRPr="00A82A19">
        <w:rPr>
          <w:sz w:val="28"/>
          <w:szCs w:val="28"/>
        </w:rPr>
        <w:t>3</w:t>
      </w:r>
      <w:r w:rsidR="00A82A19">
        <w:rPr>
          <w:sz w:val="28"/>
          <w:szCs w:val="28"/>
        </w:rPr>
        <w:t>.</w:t>
      </w:r>
      <w:r w:rsidR="00994599" w:rsidRPr="00A82A19">
        <w:rPr>
          <w:sz w:val="28"/>
          <w:szCs w:val="28"/>
        </w:rPr>
        <w:t xml:space="preserve"> Расчетная часть</w:t>
      </w:r>
    </w:p>
    <w:p w:rsidR="00994599" w:rsidRPr="00A82A19" w:rsidRDefault="0008632E" w:rsidP="00A82A19">
      <w:pPr>
        <w:pStyle w:val="1"/>
        <w:jc w:val="both"/>
        <w:rPr>
          <w:szCs w:val="28"/>
        </w:rPr>
      </w:pPr>
      <w:r w:rsidRPr="00A82A19">
        <w:rPr>
          <w:szCs w:val="28"/>
        </w:rPr>
        <w:t>3</w:t>
      </w:r>
      <w:r w:rsidR="00994599" w:rsidRPr="00A82A19">
        <w:rPr>
          <w:szCs w:val="28"/>
        </w:rPr>
        <w:t>.1 Расчет главного тормоза. Усилия, действующие при торможении</w:t>
      </w:r>
    </w:p>
    <w:p w:rsidR="00994599" w:rsidRPr="00A82A19" w:rsidRDefault="0008632E" w:rsidP="00A82A19">
      <w:pPr>
        <w:spacing w:line="360" w:lineRule="auto"/>
        <w:jc w:val="both"/>
        <w:rPr>
          <w:sz w:val="28"/>
          <w:szCs w:val="28"/>
        </w:rPr>
      </w:pPr>
      <w:r w:rsidRPr="00A82A19">
        <w:rPr>
          <w:sz w:val="28"/>
          <w:szCs w:val="28"/>
        </w:rPr>
        <w:t>3</w:t>
      </w:r>
      <w:r w:rsidR="00994599" w:rsidRPr="00A82A19">
        <w:rPr>
          <w:sz w:val="28"/>
          <w:szCs w:val="28"/>
        </w:rPr>
        <w:t>.2 Расчет колодочно – ленточного тормоза</w:t>
      </w:r>
    </w:p>
    <w:p w:rsidR="00994599" w:rsidRPr="00A82A19" w:rsidRDefault="0008632E" w:rsidP="00A82A19">
      <w:pPr>
        <w:spacing w:line="360" w:lineRule="auto"/>
        <w:jc w:val="both"/>
        <w:rPr>
          <w:sz w:val="28"/>
          <w:szCs w:val="28"/>
        </w:rPr>
      </w:pPr>
      <w:r w:rsidRPr="00A82A19">
        <w:rPr>
          <w:sz w:val="28"/>
          <w:szCs w:val="28"/>
        </w:rPr>
        <w:t>3</w:t>
      </w:r>
      <w:r w:rsidR="00994599" w:rsidRPr="00A82A19">
        <w:rPr>
          <w:sz w:val="28"/>
          <w:szCs w:val="28"/>
        </w:rPr>
        <w:t>.3 Силы, действующие в рычажном механизме тормоза</w:t>
      </w:r>
    </w:p>
    <w:p w:rsidR="00994599" w:rsidRPr="00A82A19" w:rsidRDefault="0008632E" w:rsidP="00A82A19">
      <w:pPr>
        <w:spacing w:line="360" w:lineRule="auto"/>
        <w:jc w:val="both"/>
        <w:rPr>
          <w:sz w:val="28"/>
          <w:szCs w:val="28"/>
        </w:rPr>
      </w:pPr>
      <w:r w:rsidRPr="00A82A19">
        <w:rPr>
          <w:sz w:val="28"/>
          <w:szCs w:val="28"/>
        </w:rPr>
        <w:t>3</w:t>
      </w:r>
      <w:r w:rsidR="00994599" w:rsidRPr="00A82A19">
        <w:rPr>
          <w:sz w:val="28"/>
          <w:szCs w:val="28"/>
        </w:rPr>
        <w:t>.4 Тепловой расчет главного тормоза</w:t>
      </w:r>
    </w:p>
    <w:p w:rsidR="00635FB6" w:rsidRPr="00A82A19" w:rsidRDefault="00635FB6" w:rsidP="00A82A19">
      <w:pPr>
        <w:spacing w:line="360" w:lineRule="auto"/>
        <w:jc w:val="both"/>
        <w:rPr>
          <w:sz w:val="28"/>
          <w:szCs w:val="28"/>
        </w:rPr>
      </w:pPr>
      <w:r w:rsidRPr="00A82A19">
        <w:rPr>
          <w:sz w:val="28"/>
          <w:szCs w:val="28"/>
        </w:rPr>
        <w:t>3.5 Проверочный расчет тормозной ленты</w:t>
      </w:r>
    </w:p>
    <w:p w:rsidR="00D1642F" w:rsidRPr="00A82A19" w:rsidRDefault="0008632E" w:rsidP="00A82A19">
      <w:pPr>
        <w:spacing w:line="360" w:lineRule="auto"/>
        <w:jc w:val="both"/>
        <w:rPr>
          <w:sz w:val="28"/>
          <w:szCs w:val="28"/>
        </w:rPr>
      </w:pPr>
      <w:r w:rsidRPr="00A82A19">
        <w:rPr>
          <w:sz w:val="28"/>
          <w:szCs w:val="28"/>
        </w:rPr>
        <w:t>3</w:t>
      </w:r>
      <w:r w:rsidR="00635FB6" w:rsidRPr="00A82A19">
        <w:rPr>
          <w:sz w:val="28"/>
          <w:szCs w:val="28"/>
        </w:rPr>
        <w:t>.6</w:t>
      </w:r>
      <w:r w:rsidR="00D1642F" w:rsidRPr="00A82A19">
        <w:rPr>
          <w:sz w:val="28"/>
          <w:szCs w:val="28"/>
        </w:rPr>
        <w:t xml:space="preserve"> Расчет</w:t>
      </w:r>
      <w:r w:rsidR="005D5565" w:rsidRPr="00A82A19">
        <w:rPr>
          <w:sz w:val="28"/>
          <w:szCs w:val="28"/>
        </w:rPr>
        <w:t xml:space="preserve"> тормозного момента ленточного тормоза </w:t>
      </w:r>
      <w:r w:rsidR="00D1642F" w:rsidRPr="00A82A19">
        <w:rPr>
          <w:sz w:val="28"/>
          <w:szCs w:val="28"/>
        </w:rPr>
        <w:t>с применением ЭВМ</w:t>
      </w:r>
    </w:p>
    <w:p w:rsidR="00620A44" w:rsidRPr="00A82A19" w:rsidRDefault="00620A44" w:rsidP="00A82A19">
      <w:pPr>
        <w:pStyle w:val="1"/>
        <w:jc w:val="both"/>
        <w:rPr>
          <w:szCs w:val="28"/>
        </w:rPr>
      </w:pPr>
      <w:r w:rsidRPr="00A82A19">
        <w:rPr>
          <w:szCs w:val="28"/>
        </w:rPr>
        <w:t>Общие выв</w:t>
      </w:r>
      <w:r w:rsidR="00044650" w:rsidRPr="00A82A19">
        <w:rPr>
          <w:szCs w:val="28"/>
        </w:rPr>
        <w:t>о</w:t>
      </w:r>
      <w:r w:rsidRPr="00A82A19">
        <w:rPr>
          <w:szCs w:val="28"/>
        </w:rPr>
        <w:t>ды</w:t>
      </w:r>
    </w:p>
    <w:p w:rsidR="00A82A19" w:rsidRDefault="00185974" w:rsidP="00A82A19">
      <w:pPr>
        <w:pStyle w:val="1"/>
        <w:jc w:val="both"/>
        <w:rPr>
          <w:szCs w:val="28"/>
        </w:rPr>
      </w:pPr>
      <w:r w:rsidRPr="00A82A19">
        <w:rPr>
          <w:szCs w:val="28"/>
        </w:rPr>
        <w:t>Библиографический список</w:t>
      </w:r>
    </w:p>
    <w:p w:rsidR="00A82A19" w:rsidRDefault="00A82A19" w:rsidP="00A82A19">
      <w:pPr>
        <w:pStyle w:val="1"/>
        <w:jc w:val="both"/>
        <w:rPr>
          <w:szCs w:val="28"/>
        </w:rPr>
      </w:pPr>
    </w:p>
    <w:p w:rsidR="007449DF" w:rsidRPr="00A82A19" w:rsidRDefault="00D17C60" w:rsidP="00A82A19">
      <w:pPr>
        <w:pStyle w:val="1"/>
        <w:ind w:firstLine="709"/>
        <w:jc w:val="center"/>
        <w:rPr>
          <w:szCs w:val="28"/>
        </w:rPr>
      </w:pPr>
      <w:r w:rsidRPr="00A82A19">
        <w:rPr>
          <w:szCs w:val="28"/>
        </w:rPr>
        <w:br w:type="page"/>
      </w:r>
      <w:r w:rsidR="007449DF" w:rsidRPr="00A82A19">
        <w:rPr>
          <w:szCs w:val="28"/>
        </w:rPr>
        <w:lastRenderedPageBreak/>
        <w:t>Введение</w:t>
      </w:r>
    </w:p>
    <w:p w:rsidR="007449DF" w:rsidRPr="00A82A19" w:rsidRDefault="007449DF" w:rsidP="00A82A19">
      <w:pPr>
        <w:spacing w:line="360" w:lineRule="auto"/>
        <w:ind w:firstLine="709"/>
        <w:jc w:val="both"/>
        <w:rPr>
          <w:sz w:val="28"/>
          <w:szCs w:val="28"/>
        </w:rPr>
      </w:pPr>
    </w:p>
    <w:p w:rsidR="007449DF" w:rsidRPr="00A82A19" w:rsidRDefault="007449DF" w:rsidP="00A82A19">
      <w:pPr>
        <w:pStyle w:val="a3"/>
        <w:ind w:left="0" w:firstLine="709"/>
        <w:jc w:val="both"/>
        <w:rPr>
          <w:szCs w:val="28"/>
        </w:rPr>
      </w:pPr>
      <w:r w:rsidRPr="00A82A19">
        <w:rPr>
          <w:szCs w:val="28"/>
        </w:rPr>
        <w:t>Тормозные системы буровых лебедок предназначены для создания усилия в ведущей струне, обеспечивающего надежное удерживание в статическом состоянии колонны максимального веса, на который рассчитаны установки; поглощения мощности при спуске колонны на длину одной свечи с наибольшей допустимой скоростью, контролируемой торможением, и остановки в конце спуска; плавной подачи бурильной колонны по мере углубления скважины при бурении за счет регулирования тормозного момента.</w:t>
      </w:r>
    </w:p>
    <w:p w:rsidR="007449DF" w:rsidRPr="00A82A19" w:rsidRDefault="007449DF" w:rsidP="00A82A19">
      <w:pPr>
        <w:spacing w:line="360" w:lineRule="auto"/>
        <w:ind w:firstLine="709"/>
        <w:jc w:val="both"/>
        <w:rPr>
          <w:sz w:val="28"/>
          <w:szCs w:val="28"/>
        </w:rPr>
      </w:pPr>
      <w:r w:rsidRPr="00A82A19">
        <w:rPr>
          <w:sz w:val="28"/>
          <w:szCs w:val="28"/>
        </w:rPr>
        <w:t>При спуске бурильной колонны развивается большая мощность, и поглощение ее механическими тормозами ограничивается предельно допустимыми температурами, возникающими на поверхностях трения, и возможностью отвода выделяемой теплоты этими тормозами. Предельная температура поверхностей трения обычно ограничивается 500 С. При более высоких температурах резко ухудшаются фрикционные качества тормозных колодок и прочность поверхности шкива. Спуск тяжелых колонн с большой скоростью и резким торможением приводит к тому, что местная температура на поверхностях трения достигает 1000 С и более.</w:t>
      </w:r>
    </w:p>
    <w:p w:rsidR="007449DF" w:rsidRPr="00A82A19" w:rsidRDefault="007449DF" w:rsidP="00A82A19">
      <w:pPr>
        <w:spacing w:line="360" w:lineRule="auto"/>
        <w:ind w:firstLine="709"/>
        <w:jc w:val="both"/>
        <w:rPr>
          <w:sz w:val="28"/>
          <w:szCs w:val="28"/>
        </w:rPr>
      </w:pPr>
      <w:r w:rsidRPr="00A82A19">
        <w:rPr>
          <w:sz w:val="28"/>
          <w:szCs w:val="28"/>
        </w:rPr>
        <w:t>Для выполнения всех требуемых операций в буровых лебедках необходимо предусматривать два вида тормозов: главный тормоз (останова), вспомогательный тормоз, регулирующий скорость спуска и поглощающий часть выделяющейся при этом энергии, и специальный механизм для регулирования скорости подачи долота при бурении. [1]</w:t>
      </w:r>
    </w:p>
    <w:p w:rsidR="007449DF" w:rsidRPr="00A82A19" w:rsidRDefault="007449DF" w:rsidP="00A82A19">
      <w:pPr>
        <w:spacing w:line="360" w:lineRule="auto"/>
        <w:ind w:firstLine="709"/>
        <w:jc w:val="both"/>
        <w:rPr>
          <w:sz w:val="28"/>
          <w:szCs w:val="28"/>
        </w:rPr>
      </w:pPr>
    </w:p>
    <w:p w:rsidR="007449DF" w:rsidRPr="00A82A19" w:rsidRDefault="00A82A19" w:rsidP="00A82A19">
      <w:pPr>
        <w:spacing w:line="360" w:lineRule="auto"/>
        <w:ind w:firstLine="709"/>
        <w:jc w:val="center"/>
        <w:rPr>
          <w:sz w:val="28"/>
          <w:szCs w:val="28"/>
        </w:rPr>
      </w:pPr>
      <w:r>
        <w:rPr>
          <w:sz w:val="28"/>
          <w:szCs w:val="28"/>
        </w:rPr>
        <w:br w:type="page"/>
      </w:r>
      <w:r w:rsidR="007449DF" w:rsidRPr="00A82A19">
        <w:rPr>
          <w:sz w:val="28"/>
          <w:szCs w:val="28"/>
        </w:rPr>
        <w:t>1</w:t>
      </w:r>
      <w:r>
        <w:rPr>
          <w:sz w:val="28"/>
          <w:szCs w:val="28"/>
        </w:rPr>
        <w:t>.</w:t>
      </w:r>
      <w:r w:rsidR="007449DF" w:rsidRPr="00A82A19">
        <w:rPr>
          <w:sz w:val="28"/>
          <w:szCs w:val="28"/>
        </w:rPr>
        <w:t xml:space="preserve"> </w:t>
      </w:r>
      <w:r w:rsidR="00185974" w:rsidRPr="00A82A19">
        <w:rPr>
          <w:sz w:val="28"/>
          <w:szCs w:val="28"/>
        </w:rPr>
        <w:t>Теоретическая часть</w:t>
      </w:r>
    </w:p>
    <w:p w:rsidR="007449DF" w:rsidRPr="00A82A19" w:rsidRDefault="007449DF" w:rsidP="00A82A19">
      <w:pPr>
        <w:spacing w:line="360" w:lineRule="auto"/>
        <w:ind w:firstLine="709"/>
        <w:jc w:val="center"/>
        <w:rPr>
          <w:sz w:val="28"/>
          <w:szCs w:val="28"/>
        </w:rPr>
      </w:pPr>
    </w:p>
    <w:p w:rsidR="007449DF" w:rsidRPr="00A82A19" w:rsidRDefault="007449DF" w:rsidP="00A82A19">
      <w:pPr>
        <w:spacing w:line="360" w:lineRule="auto"/>
        <w:ind w:firstLine="709"/>
        <w:jc w:val="center"/>
        <w:rPr>
          <w:sz w:val="28"/>
          <w:szCs w:val="28"/>
        </w:rPr>
      </w:pPr>
      <w:r w:rsidRPr="00A82A19">
        <w:rPr>
          <w:sz w:val="28"/>
          <w:szCs w:val="28"/>
        </w:rPr>
        <w:t>1.1 Общие сведения</w:t>
      </w:r>
    </w:p>
    <w:p w:rsidR="007449DF" w:rsidRPr="00A82A19" w:rsidRDefault="007449DF" w:rsidP="00A82A19">
      <w:pPr>
        <w:spacing w:line="360" w:lineRule="auto"/>
        <w:ind w:firstLine="709"/>
        <w:jc w:val="both"/>
        <w:rPr>
          <w:sz w:val="28"/>
          <w:szCs w:val="28"/>
        </w:rPr>
      </w:pPr>
    </w:p>
    <w:p w:rsidR="007449DF" w:rsidRPr="00A82A19" w:rsidRDefault="007449DF" w:rsidP="00A82A19">
      <w:pPr>
        <w:spacing w:line="360" w:lineRule="auto"/>
        <w:ind w:firstLine="709"/>
        <w:jc w:val="both"/>
        <w:rPr>
          <w:sz w:val="28"/>
          <w:szCs w:val="28"/>
        </w:rPr>
      </w:pPr>
      <w:r w:rsidRPr="00A82A19">
        <w:rPr>
          <w:sz w:val="28"/>
          <w:szCs w:val="28"/>
        </w:rPr>
        <w:t>Тормозные шкивы монтируют непосредственно на барабане лебедки, что диктуется требованиями техники безопасности работ при бурении, кроме того, это уменьшает вращающиеся массы промежуточных элементов, что делается с целью улучшения динамических качеств лебедки. В буровых лебедках можно использовать как гидравлические, так и электродинамические вспомогательные тормоза, регулирующие скорость спуска.</w:t>
      </w:r>
    </w:p>
    <w:p w:rsidR="007449DF" w:rsidRPr="00A82A19" w:rsidRDefault="007449DF" w:rsidP="00A82A19">
      <w:pPr>
        <w:pStyle w:val="21"/>
        <w:ind w:left="0" w:firstLine="709"/>
        <w:rPr>
          <w:szCs w:val="28"/>
        </w:rPr>
      </w:pPr>
      <w:r w:rsidRPr="00A82A19">
        <w:rPr>
          <w:szCs w:val="28"/>
        </w:rPr>
        <w:t>Как указывалось выше, главные тормоза в ряде случаев выполняют функции устройства для подачи долота. Эти устройства могут иметь разнообразные конструкции, как воздействующие на основную тормозную систему, так и представляющие собой отдельные механизмы. Следует, однако, учитывать, что главные тормоза рассчитывают на торможение крюка, движущегося со скоростью 1 – 3 м/с и поглощающего при спуске мощность до 10000 кВт, в то время как при подаче бурильной колонны скорости спуска ничтожны (до 0,03 м/с), а мощность соответственно 5 – 30 кВт. Естественно, что один и тот же механизм тормоза не может полностью удовлетворить всем требованиям в столь широком диапазоне мощностей, так как коэффициенты трения при низких скоростях нестабильны; поэтому для бурения в тяжелых условиях целесообразно проектировать лебедки с устройствами, способными осуществлять тонкое регулирование скорости спуска и подачи при проходке.</w:t>
      </w:r>
    </w:p>
    <w:p w:rsidR="007449DF" w:rsidRPr="00A82A19" w:rsidRDefault="007449DF" w:rsidP="00A82A19">
      <w:pPr>
        <w:pStyle w:val="21"/>
        <w:ind w:left="0" w:firstLine="709"/>
        <w:rPr>
          <w:szCs w:val="28"/>
        </w:rPr>
      </w:pPr>
      <w:r w:rsidRPr="00A82A19">
        <w:rPr>
          <w:szCs w:val="28"/>
        </w:rPr>
        <w:t>В качестве главных тормозов буровых лебедок рекомендуют использовать простые ленточные или ленточно</w:t>
      </w:r>
      <w:r w:rsidR="00A82A19">
        <w:rPr>
          <w:szCs w:val="28"/>
        </w:rPr>
        <w:t>-</w:t>
      </w:r>
      <w:r w:rsidRPr="00A82A19">
        <w:rPr>
          <w:szCs w:val="28"/>
        </w:rPr>
        <w:t>колодочные тормоза. Колодочные тормоза в буровых лебедках не используют из – за громоздкости. Ленточные тормоза дифференциальные и суммарные также не применяют, первые из – за резкого торможения и малого пути растормаживания, вторые из – за того, что они предназначены обычно для двустороннего торможения и не обладают способностью прогрессивного увеличения силы торможения. Требование двустороннего торможения барабана к лебедкам не предъявляют (хотя барабаны вращаются в обе стороны, но натяжение каната всегда имеет одно направление).</w:t>
      </w:r>
    </w:p>
    <w:p w:rsidR="007449DF" w:rsidRPr="00A82A19" w:rsidRDefault="007449DF" w:rsidP="00A82A19">
      <w:pPr>
        <w:pStyle w:val="21"/>
        <w:ind w:left="0" w:firstLine="709"/>
        <w:rPr>
          <w:szCs w:val="28"/>
        </w:rPr>
      </w:pPr>
      <w:r w:rsidRPr="00A82A19">
        <w:rPr>
          <w:szCs w:val="28"/>
        </w:rPr>
        <w:t>Тормоза буровых лебедок поглощают большую мощность, в результате чего выделяется количество теплоты, которое мгновенно нагревает поверхность трения. В связи с этим хороший отвод выделяющейся теплоты при торможении является одним из важнейших качеств тормоза лебедки.</w:t>
      </w:r>
    </w:p>
    <w:p w:rsidR="007449DF" w:rsidRPr="00A82A19" w:rsidRDefault="007449DF" w:rsidP="00A82A19">
      <w:pPr>
        <w:pStyle w:val="21"/>
        <w:ind w:left="0" w:firstLine="709"/>
        <w:rPr>
          <w:szCs w:val="28"/>
        </w:rPr>
      </w:pPr>
      <w:r w:rsidRPr="00A82A19">
        <w:rPr>
          <w:szCs w:val="28"/>
        </w:rPr>
        <w:t>Система водяного охлаждения с камерами, расположенными под тормозными шкивами, имеет ряд недостатков: не устраняется большая разность температур на поверхностях торможения и внутренней поверхности шкива; необходим подвод воды к вращающемуся валу лебедки и отепление системы водоподвода во избежание замерзания зимой. Поэтому системы охлаждения следует проектировать в зависимости от нагруженности тормозов с охлаждением водой или воздухом. [1]</w:t>
      </w:r>
    </w:p>
    <w:p w:rsidR="007449DF" w:rsidRPr="00A82A19" w:rsidRDefault="007449DF" w:rsidP="00A82A19">
      <w:pPr>
        <w:spacing w:line="360" w:lineRule="auto"/>
        <w:ind w:firstLine="709"/>
        <w:jc w:val="both"/>
        <w:rPr>
          <w:sz w:val="28"/>
          <w:szCs w:val="28"/>
        </w:rPr>
      </w:pPr>
    </w:p>
    <w:p w:rsidR="007449DF" w:rsidRPr="00A82A19" w:rsidRDefault="007449DF" w:rsidP="00A82A19">
      <w:pPr>
        <w:spacing w:line="360" w:lineRule="auto"/>
        <w:ind w:firstLine="709"/>
        <w:jc w:val="center"/>
        <w:rPr>
          <w:sz w:val="28"/>
          <w:szCs w:val="28"/>
        </w:rPr>
      </w:pPr>
      <w:r w:rsidRPr="00A82A19">
        <w:rPr>
          <w:sz w:val="28"/>
          <w:szCs w:val="28"/>
        </w:rPr>
        <w:t>1.2 Кинематические схемы ленточного тормоза</w:t>
      </w:r>
    </w:p>
    <w:p w:rsidR="007449DF" w:rsidRPr="00A82A19" w:rsidRDefault="007449DF" w:rsidP="00A82A19">
      <w:pPr>
        <w:spacing w:line="360" w:lineRule="auto"/>
        <w:ind w:firstLine="709"/>
        <w:jc w:val="both"/>
        <w:rPr>
          <w:sz w:val="28"/>
          <w:szCs w:val="28"/>
        </w:rPr>
      </w:pPr>
    </w:p>
    <w:p w:rsidR="007449DF" w:rsidRPr="00A82A19" w:rsidRDefault="007449DF" w:rsidP="00A82A19">
      <w:pPr>
        <w:pStyle w:val="21"/>
        <w:ind w:left="0" w:firstLine="709"/>
        <w:rPr>
          <w:szCs w:val="28"/>
        </w:rPr>
      </w:pPr>
      <w:r w:rsidRPr="00A82A19">
        <w:rPr>
          <w:szCs w:val="28"/>
        </w:rPr>
        <w:t>По конструктивному выполнению и кинематическим схемам управления ленточные тормоза буровых лебедок выполняются довольно разнообразно, хотя принципиальное устройство тормозов разных конструкций мало отличается друг от друга.</w:t>
      </w:r>
    </w:p>
    <w:p w:rsidR="00A82A19" w:rsidRPr="00A82A19" w:rsidRDefault="007449DF" w:rsidP="00A82A19">
      <w:pPr>
        <w:spacing w:line="360" w:lineRule="auto"/>
        <w:ind w:firstLine="709"/>
        <w:jc w:val="both"/>
        <w:rPr>
          <w:sz w:val="28"/>
          <w:szCs w:val="28"/>
        </w:rPr>
      </w:pPr>
      <w:r w:rsidRPr="00A82A19">
        <w:rPr>
          <w:sz w:val="28"/>
          <w:szCs w:val="28"/>
        </w:rPr>
        <w:t>На рисунке 1 приведены различные схемы управления тормозами. Тормоз лебедки, который изображен на рисунке 1а, состоит из двух шкивов, смонтированных на барабане, которые охватываются лентами с колодками. Тормозные ленты соединены одним концом с балансиром, который служит для равномерного распределения тормозного усилия между обеими лентами; другим – коленчатым валом. На коленчатом валу с одной стороны находится тормозной рычаг управления, а одно из его колен соединено с пневматическим цилиндром, увеличивающим тор</w:t>
      </w:r>
      <w:r w:rsidR="00A82A19" w:rsidRPr="00A82A19">
        <w:rPr>
          <w:sz w:val="28"/>
          <w:szCs w:val="28"/>
        </w:rPr>
        <w:t>мозное усилие.</w:t>
      </w:r>
    </w:p>
    <w:p w:rsidR="007449DF" w:rsidRPr="00A82A19" w:rsidRDefault="007449DF" w:rsidP="00A82A19">
      <w:pPr>
        <w:pStyle w:val="21"/>
        <w:ind w:left="0" w:firstLine="709"/>
        <w:rPr>
          <w:szCs w:val="28"/>
        </w:rPr>
      </w:pPr>
    </w:p>
    <w:p w:rsidR="002011FD" w:rsidRPr="00A82A19" w:rsidRDefault="00211060" w:rsidP="00A82A19">
      <w:pPr>
        <w:pStyle w:val="21"/>
        <w:ind w:left="0" w:firstLine="709"/>
        <w:rPr>
          <w:szCs w:val="28"/>
        </w:rPr>
      </w:pPr>
      <w:r>
        <w:rPr>
          <w:szCs w:val="28"/>
        </w:rPr>
      </w:r>
      <w:r>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width:179.1pt;height:157.05pt;rotation:-131209fd;mso-left-percent:-10001;mso-top-percent:-10001;mso-position-horizontal:absolute;mso-position-horizontal-relative:char;mso-position-vertical:absolute;mso-position-vertical-relative:line;mso-left-percent:-10001;mso-top-percent:-10001">
            <v:imagedata r:id="rId6" o:title=""/>
            <w10:wrap type="none"/>
            <w10:anchorlock/>
          </v:shape>
        </w:pict>
      </w:r>
    </w:p>
    <w:p w:rsidR="003648D4" w:rsidRPr="00A82A19" w:rsidRDefault="00C0165D" w:rsidP="00A82A19">
      <w:pPr>
        <w:pStyle w:val="21"/>
        <w:ind w:left="0" w:firstLine="709"/>
        <w:rPr>
          <w:szCs w:val="28"/>
        </w:rPr>
      </w:pPr>
      <w:r w:rsidRPr="00A82A19">
        <w:rPr>
          <w:szCs w:val="28"/>
        </w:rPr>
        <w:t>1 – тормозной рычаг; 2 – шкив тормозной; 3 – барабан лебедки; 4 – лента тормоза; 5 – коленчатый вал; 6 – кран управления пневмоцилиндром; 7</w:t>
      </w:r>
      <w:r w:rsidR="009C6EBF">
        <w:rPr>
          <w:szCs w:val="28"/>
        </w:rPr>
        <w:t xml:space="preserve"> </w:t>
      </w:r>
      <w:r w:rsidRPr="00A82A19">
        <w:rPr>
          <w:szCs w:val="28"/>
        </w:rPr>
        <w:t>пневмоцилиндр;</w:t>
      </w:r>
      <w:r w:rsidR="00A82A19">
        <w:rPr>
          <w:szCs w:val="28"/>
        </w:rPr>
        <w:t xml:space="preserve"> </w:t>
      </w:r>
      <w:r w:rsidRPr="00A82A19">
        <w:rPr>
          <w:szCs w:val="28"/>
        </w:rPr>
        <w:t xml:space="preserve">8 </w:t>
      </w:r>
      <w:r w:rsidR="003648D4" w:rsidRPr="00A82A19">
        <w:rPr>
          <w:szCs w:val="28"/>
        </w:rPr>
        <w:t>–</w:t>
      </w:r>
      <w:r w:rsidRPr="00A82A19">
        <w:rPr>
          <w:szCs w:val="28"/>
        </w:rPr>
        <w:t xml:space="preserve"> балансир</w:t>
      </w:r>
    </w:p>
    <w:p w:rsidR="002011FD" w:rsidRDefault="003648D4" w:rsidP="00A82A19">
      <w:pPr>
        <w:pStyle w:val="21"/>
        <w:ind w:left="0" w:firstLine="709"/>
        <w:rPr>
          <w:szCs w:val="28"/>
        </w:rPr>
      </w:pPr>
      <w:r w:rsidRPr="00A82A19">
        <w:rPr>
          <w:szCs w:val="28"/>
        </w:rPr>
        <w:t>Рисунок 1а – Тормоз лебедки</w:t>
      </w:r>
      <w:r w:rsidR="003F3CBA" w:rsidRPr="00A82A19">
        <w:rPr>
          <w:szCs w:val="28"/>
        </w:rPr>
        <w:t>, тормозной рычаг которого смонтирован на коленчатом валу</w:t>
      </w:r>
    </w:p>
    <w:p w:rsidR="00A82A19" w:rsidRPr="00A82A19" w:rsidRDefault="00A82A19" w:rsidP="00A82A19">
      <w:pPr>
        <w:pStyle w:val="21"/>
        <w:ind w:left="0" w:firstLine="709"/>
        <w:rPr>
          <w:szCs w:val="28"/>
        </w:rPr>
      </w:pPr>
    </w:p>
    <w:p w:rsidR="002011FD" w:rsidRPr="00A82A19" w:rsidRDefault="00211060" w:rsidP="00A82A19">
      <w:pPr>
        <w:pStyle w:val="21"/>
        <w:ind w:left="0" w:firstLine="709"/>
        <w:rPr>
          <w:szCs w:val="28"/>
        </w:rPr>
      </w:pPr>
      <w:r>
        <w:rPr>
          <w:szCs w:val="28"/>
        </w:rPr>
      </w:r>
      <w:r>
        <w:rPr>
          <w:szCs w:val="28"/>
        </w:rPr>
        <w:pict>
          <v:shape id="_x0000_s1107" type="#_x0000_t75" style="width:213.7pt;height:190.3pt;rotation:-23724540fd;mso-left-percent:-10001;mso-top-percent:-10001;mso-position-horizontal:absolute;mso-position-horizontal-relative:char;mso-position-vertical:absolute;mso-position-vertical-relative:line;mso-left-percent:-10001;mso-top-percent:-10001">
            <v:imagedata r:id="rId7" o:title=""/>
            <w10:wrap type="none"/>
            <w10:anchorlock/>
          </v:shape>
        </w:pict>
      </w:r>
    </w:p>
    <w:p w:rsidR="002C0248" w:rsidRPr="00A82A19" w:rsidRDefault="002C0248" w:rsidP="00A82A19">
      <w:pPr>
        <w:pStyle w:val="21"/>
        <w:ind w:left="0" w:firstLine="709"/>
        <w:rPr>
          <w:szCs w:val="28"/>
        </w:rPr>
      </w:pPr>
      <w:r w:rsidRPr="00A82A19">
        <w:rPr>
          <w:szCs w:val="28"/>
        </w:rPr>
        <w:t xml:space="preserve">1 – тормозной </w:t>
      </w:r>
      <w:r w:rsidR="003F3CBA" w:rsidRPr="00A82A19">
        <w:rPr>
          <w:szCs w:val="28"/>
        </w:rPr>
        <w:t xml:space="preserve">рычаг; </w:t>
      </w:r>
      <w:r w:rsidRPr="00A82A19">
        <w:rPr>
          <w:szCs w:val="28"/>
        </w:rPr>
        <w:t>5 – коленчатый вал; 6 – кран управления пневмоцилиндром; 7</w:t>
      </w:r>
      <w:r w:rsidR="009C6EBF">
        <w:rPr>
          <w:szCs w:val="28"/>
        </w:rPr>
        <w:t xml:space="preserve"> </w:t>
      </w:r>
      <w:r w:rsidRPr="00A82A19">
        <w:rPr>
          <w:szCs w:val="28"/>
        </w:rPr>
        <w:t>пневмоцилиндр; 8 – балансир; 9 – ось тормозного рычага; 10 тяга</w:t>
      </w:r>
    </w:p>
    <w:p w:rsidR="002011FD" w:rsidRDefault="002C0248" w:rsidP="00A82A19">
      <w:pPr>
        <w:pStyle w:val="21"/>
        <w:ind w:left="0" w:firstLine="709"/>
        <w:rPr>
          <w:szCs w:val="28"/>
        </w:rPr>
      </w:pPr>
      <w:r w:rsidRPr="00A82A19">
        <w:rPr>
          <w:szCs w:val="28"/>
        </w:rPr>
        <w:t>Рисунок 1б – Тормоз лебедки</w:t>
      </w:r>
      <w:r w:rsidR="00AD1137" w:rsidRPr="00A82A19">
        <w:rPr>
          <w:szCs w:val="28"/>
        </w:rPr>
        <w:t xml:space="preserve"> с дистанционным управлением</w:t>
      </w:r>
    </w:p>
    <w:p w:rsidR="002011FD" w:rsidRPr="00A82A19" w:rsidRDefault="00A82A19" w:rsidP="00A82A19">
      <w:pPr>
        <w:pStyle w:val="21"/>
        <w:ind w:left="0" w:firstLine="709"/>
        <w:rPr>
          <w:szCs w:val="28"/>
        </w:rPr>
      </w:pPr>
      <w:r>
        <w:rPr>
          <w:szCs w:val="28"/>
        </w:rPr>
        <w:br w:type="page"/>
      </w:r>
      <w:r w:rsidR="00211060">
        <w:rPr>
          <w:szCs w:val="28"/>
        </w:rPr>
        <w:pict>
          <v:shape id="_x0000_i1027" type="#_x0000_t75" style="width:263.25pt;height:181.5pt">
            <v:imagedata r:id="rId8" o:title=""/>
          </v:shape>
        </w:pict>
      </w:r>
    </w:p>
    <w:p w:rsidR="003F3CBA" w:rsidRPr="00A82A19" w:rsidRDefault="003F3CBA" w:rsidP="00A82A19">
      <w:pPr>
        <w:pStyle w:val="21"/>
        <w:ind w:left="0" w:firstLine="709"/>
        <w:rPr>
          <w:szCs w:val="28"/>
        </w:rPr>
      </w:pPr>
      <w:r w:rsidRPr="00A82A19">
        <w:rPr>
          <w:szCs w:val="28"/>
        </w:rPr>
        <w:t>1 – тормозной рычаг; 2 – шкив тормозной; 3 – барабан лебедки; 4 – лента тормоза; 5 – коленчатый вал; 6 – кран управления пневмоцилиндром; 7</w:t>
      </w:r>
      <w:r w:rsidR="009C6EBF">
        <w:rPr>
          <w:szCs w:val="28"/>
        </w:rPr>
        <w:t xml:space="preserve"> </w:t>
      </w:r>
      <w:r w:rsidRPr="00A82A19">
        <w:rPr>
          <w:szCs w:val="28"/>
        </w:rPr>
        <w:t>пневмоцилиндр;</w:t>
      </w:r>
      <w:r w:rsidR="00A82A19">
        <w:rPr>
          <w:szCs w:val="28"/>
        </w:rPr>
        <w:t xml:space="preserve"> </w:t>
      </w:r>
      <w:r w:rsidRPr="00A82A19">
        <w:rPr>
          <w:szCs w:val="28"/>
        </w:rPr>
        <w:t>8 – балансир; 9 – ось тормозного рычага; 10 – тяга; 11 – толкатель; 12 – башмак ленты; 13 – аварийный пневмоцилиндр; 14 – обратный клапан;15 – баллон с жатым воздухом</w:t>
      </w:r>
    </w:p>
    <w:p w:rsidR="00AD1137" w:rsidRPr="00A82A19" w:rsidRDefault="00AD1137" w:rsidP="00A82A19">
      <w:pPr>
        <w:pStyle w:val="21"/>
        <w:ind w:left="0" w:firstLine="709"/>
        <w:rPr>
          <w:szCs w:val="28"/>
        </w:rPr>
      </w:pPr>
      <w:r w:rsidRPr="00A82A19">
        <w:rPr>
          <w:szCs w:val="28"/>
        </w:rPr>
        <w:t>Рисунок 1в – Тормоз лебедки с дистанционным управлением</w:t>
      </w:r>
    </w:p>
    <w:p w:rsidR="002011FD" w:rsidRPr="00A82A19" w:rsidRDefault="002011FD" w:rsidP="00A82A19">
      <w:pPr>
        <w:pStyle w:val="21"/>
        <w:ind w:left="0" w:firstLine="709"/>
        <w:rPr>
          <w:szCs w:val="28"/>
        </w:rPr>
      </w:pPr>
    </w:p>
    <w:p w:rsidR="00E0122E" w:rsidRPr="00A82A19" w:rsidRDefault="00211060" w:rsidP="00A82A19">
      <w:pPr>
        <w:pStyle w:val="21"/>
        <w:ind w:left="0" w:firstLine="709"/>
        <w:rPr>
          <w:szCs w:val="28"/>
        </w:rPr>
      </w:pPr>
      <w:r>
        <w:rPr>
          <w:szCs w:val="28"/>
        </w:rPr>
        <w:pict>
          <v:shape id="_x0000_i1028" type="#_x0000_t75" style="width:319.5pt;height:207pt">
            <v:imagedata r:id="rId9" o:title=""/>
          </v:shape>
        </w:pict>
      </w:r>
    </w:p>
    <w:p w:rsidR="00E0122E" w:rsidRPr="00A82A19" w:rsidRDefault="00E0122E" w:rsidP="00A82A19">
      <w:pPr>
        <w:pStyle w:val="21"/>
        <w:ind w:left="0" w:firstLine="709"/>
        <w:rPr>
          <w:szCs w:val="28"/>
        </w:rPr>
      </w:pPr>
      <w:r w:rsidRPr="00A82A19">
        <w:rPr>
          <w:szCs w:val="28"/>
        </w:rPr>
        <w:t xml:space="preserve">1 – </w:t>
      </w:r>
      <w:r w:rsidR="00D36DD7" w:rsidRPr="00A82A19">
        <w:rPr>
          <w:szCs w:val="28"/>
        </w:rPr>
        <w:t>тормозной рычаг;</w:t>
      </w:r>
      <w:r w:rsidRPr="00A82A19">
        <w:rPr>
          <w:szCs w:val="28"/>
        </w:rPr>
        <w:t xml:space="preserve"> 6 – кран управления пневмоцилиндром; 7</w:t>
      </w:r>
      <w:r w:rsidR="009C6EBF">
        <w:rPr>
          <w:szCs w:val="28"/>
        </w:rPr>
        <w:t xml:space="preserve"> </w:t>
      </w:r>
      <w:r w:rsidRPr="00A82A19">
        <w:rPr>
          <w:szCs w:val="28"/>
        </w:rPr>
        <w:t>пневмоцилиндр; 8 – ба</w:t>
      </w:r>
      <w:r w:rsidR="00D36DD7" w:rsidRPr="00A82A19">
        <w:rPr>
          <w:szCs w:val="28"/>
        </w:rPr>
        <w:t>лансир;</w:t>
      </w:r>
      <w:r w:rsidRPr="00A82A19">
        <w:rPr>
          <w:szCs w:val="28"/>
        </w:rPr>
        <w:t xml:space="preserve"> 10 – тяга; 11 – толкатель; 12 – башмак ленты; 13 – аварийный пневмоцилиндр; 14 – обратный клапан;15 – баллон с жатым воздухом</w:t>
      </w:r>
    </w:p>
    <w:p w:rsidR="00E0122E" w:rsidRPr="00A82A19" w:rsidRDefault="00E0122E" w:rsidP="00A82A19">
      <w:pPr>
        <w:pStyle w:val="21"/>
        <w:ind w:left="0" w:firstLine="709"/>
        <w:rPr>
          <w:szCs w:val="28"/>
        </w:rPr>
      </w:pPr>
      <w:r w:rsidRPr="00A82A19">
        <w:rPr>
          <w:szCs w:val="28"/>
        </w:rPr>
        <w:t>Рисунок 1г – Тормоз лебедки с дистанционным управлением</w:t>
      </w:r>
    </w:p>
    <w:p w:rsidR="007449DF" w:rsidRPr="00A82A19" w:rsidRDefault="00A82A19" w:rsidP="00A82A19">
      <w:pPr>
        <w:spacing w:line="360" w:lineRule="auto"/>
        <w:ind w:firstLine="709"/>
        <w:jc w:val="both"/>
        <w:rPr>
          <w:sz w:val="28"/>
          <w:szCs w:val="28"/>
        </w:rPr>
      </w:pPr>
      <w:r>
        <w:rPr>
          <w:sz w:val="28"/>
          <w:szCs w:val="28"/>
        </w:rPr>
        <w:br w:type="page"/>
      </w:r>
      <w:r w:rsidR="007449DF" w:rsidRPr="00A82A19">
        <w:rPr>
          <w:sz w:val="28"/>
          <w:szCs w:val="28"/>
        </w:rPr>
        <w:t>Неподвижные концы лент закреплены на балансире, а подвижные, прикрепленные к шейкам коленчатого вала, при повороте его перемещаются, охватывают шкивы и прижимают к ним ленту с колодками, осуществляя тем самым торможение. Управление тормозом производят тормозными рычагами, связанными с подвижными концами лент системой рычагов и коленчатым валом. Этот вал проворачивают либо рычагом, либо поршнем пневматического цилиндра. Управление пневматическим торможением осуществляется рукояткой, находящейся на тормозном рычаге или пульте бурильщика.</w:t>
      </w:r>
    </w:p>
    <w:p w:rsidR="007449DF" w:rsidRPr="00A82A19" w:rsidRDefault="007449DF" w:rsidP="00A82A19">
      <w:pPr>
        <w:spacing w:line="360" w:lineRule="auto"/>
        <w:ind w:firstLine="709"/>
        <w:jc w:val="both"/>
        <w:rPr>
          <w:sz w:val="28"/>
          <w:szCs w:val="28"/>
        </w:rPr>
      </w:pPr>
      <w:r w:rsidRPr="00A82A19">
        <w:rPr>
          <w:sz w:val="28"/>
          <w:szCs w:val="28"/>
        </w:rPr>
        <w:t>Тормозной рычаг должен иметь угол поворота не более 90˚, так как при длине рычага один, два – один, шесть метров рабочий не может перемещать его на больший угол.</w:t>
      </w:r>
    </w:p>
    <w:p w:rsidR="007449DF" w:rsidRPr="00A82A19" w:rsidRDefault="007449DF" w:rsidP="00A82A19">
      <w:pPr>
        <w:pStyle w:val="a3"/>
        <w:ind w:left="0" w:firstLine="709"/>
        <w:jc w:val="both"/>
        <w:rPr>
          <w:szCs w:val="28"/>
        </w:rPr>
      </w:pPr>
      <w:r w:rsidRPr="00A82A19">
        <w:rPr>
          <w:szCs w:val="28"/>
        </w:rPr>
        <w:t>На рисунке 1б показана схема тормоза с дистанционным расположением тормозного рычага непосредственным соединением концов ленты к балансиру и коленчатому валу.</w:t>
      </w:r>
    </w:p>
    <w:p w:rsidR="007449DF" w:rsidRPr="00A82A19" w:rsidRDefault="007449DF" w:rsidP="00A82A19">
      <w:pPr>
        <w:spacing w:line="360" w:lineRule="auto"/>
        <w:ind w:firstLine="709"/>
        <w:jc w:val="both"/>
        <w:rPr>
          <w:sz w:val="28"/>
          <w:szCs w:val="28"/>
        </w:rPr>
      </w:pPr>
      <w:r w:rsidRPr="00A82A19">
        <w:rPr>
          <w:sz w:val="28"/>
          <w:szCs w:val="28"/>
        </w:rPr>
        <w:t>Согласно требованиям техники безопасности [2], независимо от расстояния, на котором находится лебедка от поста бурильщика, управление ленточным тормозом должно осуществляться механической системой; другие устройства (пневматические, электрические и т.д.) могут быть только вспомогательными.</w:t>
      </w:r>
    </w:p>
    <w:p w:rsidR="007449DF" w:rsidRPr="00A82A19" w:rsidRDefault="007449DF" w:rsidP="00A82A19">
      <w:pPr>
        <w:spacing w:line="360" w:lineRule="auto"/>
        <w:ind w:firstLine="709"/>
        <w:jc w:val="both"/>
        <w:rPr>
          <w:sz w:val="28"/>
          <w:szCs w:val="28"/>
        </w:rPr>
      </w:pPr>
      <w:r w:rsidRPr="00A82A19">
        <w:rPr>
          <w:sz w:val="28"/>
          <w:szCs w:val="28"/>
        </w:rPr>
        <w:t>На рисунке 1в показаны схемы тормозов также с дистанционным расположением тормозного рычага и креплением концов лент к коленчатому валу и балансиру через башмаки, которые служат для увеличения угла охвата шкивов лентами.</w:t>
      </w:r>
    </w:p>
    <w:p w:rsidR="007449DF" w:rsidRPr="00A82A19" w:rsidRDefault="007449DF" w:rsidP="00A82A19">
      <w:pPr>
        <w:pStyle w:val="21"/>
        <w:ind w:left="0" w:firstLine="709"/>
        <w:rPr>
          <w:szCs w:val="28"/>
        </w:rPr>
      </w:pPr>
      <w:r w:rsidRPr="00A82A19">
        <w:rPr>
          <w:szCs w:val="28"/>
        </w:rPr>
        <w:t>Тормозные системы снабжены дополнительным (аварийным) пневматическим цилиндром, связанным коленчатым валом с серьгой. Этот цилиндр может дополнительно питаться сжатым воздухом из баллона через обратный клапан и действует в случае падения давления сжатого воздуха в сети.</w:t>
      </w:r>
    </w:p>
    <w:p w:rsidR="007449DF" w:rsidRPr="00A82A19" w:rsidRDefault="007449DF" w:rsidP="00A82A19">
      <w:pPr>
        <w:spacing w:line="360" w:lineRule="auto"/>
        <w:ind w:firstLine="709"/>
        <w:jc w:val="both"/>
        <w:rPr>
          <w:sz w:val="28"/>
          <w:szCs w:val="28"/>
        </w:rPr>
      </w:pPr>
      <w:r w:rsidRPr="00A82A19">
        <w:rPr>
          <w:sz w:val="28"/>
          <w:szCs w:val="28"/>
        </w:rPr>
        <w:t>На рисунке 1г приведена схема тормозов с пневматической фиксацией положения тормозного рычага. Фиксация осуществляется поворотом рукоятки тормозного рычага, управляющей клапаном.</w:t>
      </w:r>
    </w:p>
    <w:p w:rsidR="00A82A19" w:rsidRPr="00A82A19" w:rsidRDefault="00644968" w:rsidP="00A82A19">
      <w:pPr>
        <w:pStyle w:val="21"/>
        <w:ind w:left="0" w:firstLine="709"/>
        <w:rPr>
          <w:szCs w:val="28"/>
        </w:rPr>
      </w:pPr>
      <w:r w:rsidRPr="00A82A19">
        <w:rPr>
          <w:szCs w:val="28"/>
        </w:rPr>
        <w:t>На рисунке 2</w:t>
      </w:r>
      <w:r w:rsidR="007449DF" w:rsidRPr="00A82A19">
        <w:rPr>
          <w:szCs w:val="28"/>
        </w:rPr>
        <w:t xml:space="preserve"> показан общий вид ленточно – колодочного тормоза с креп</w:t>
      </w:r>
      <w:r w:rsidR="00A82A19" w:rsidRPr="00A82A19">
        <w:rPr>
          <w:szCs w:val="28"/>
        </w:rPr>
        <w:t>лением концов лент через башмак и с тормозным рычагом, укрепленным на коленчатом валу. Эти валы выполняются кривошипными или эксцентриковыми. Выбор того или иного типа зависит от мощности тормоза и выбранных соотношений длины рычагов тормозной системы. Различные конструкторы эту задачу решают по</w:t>
      </w:r>
      <w:r w:rsidR="00A82A19">
        <w:rPr>
          <w:szCs w:val="28"/>
        </w:rPr>
        <w:t>-</w:t>
      </w:r>
      <w:r w:rsidR="00A82A19" w:rsidRPr="00A82A19">
        <w:rPr>
          <w:szCs w:val="28"/>
        </w:rPr>
        <w:t>разному.</w:t>
      </w:r>
    </w:p>
    <w:p w:rsidR="00A82A19" w:rsidRDefault="00A82A19" w:rsidP="00A82A19">
      <w:pPr>
        <w:pStyle w:val="21"/>
        <w:ind w:left="0" w:firstLine="709"/>
        <w:rPr>
          <w:szCs w:val="28"/>
        </w:rPr>
      </w:pPr>
    </w:p>
    <w:p w:rsidR="0009231F" w:rsidRPr="00A82A19" w:rsidRDefault="00211060" w:rsidP="00A82A19">
      <w:pPr>
        <w:pStyle w:val="21"/>
        <w:ind w:left="0" w:firstLine="709"/>
        <w:rPr>
          <w:szCs w:val="28"/>
        </w:rPr>
      </w:pPr>
      <w:r>
        <w:rPr>
          <w:szCs w:val="28"/>
        </w:rPr>
        <w:pict>
          <v:shape id="_x0000_i1029" type="#_x0000_t75" style="width:294.75pt;height:289.5pt">
            <v:imagedata r:id="rId10" o:title=""/>
          </v:shape>
        </w:pict>
      </w:r>
    </w:p>
    <w:p w:rsidR="0009231F" w:rsidRPr="00A82A19" w:rsidRDefault="0009231F" w:rsidP="00A82A19">
      <w:pPr>
        <w:pStyle w:val="21"/>
        <w:ind w:left="0" w:firstLine="709"/>
        <w:rPr>
          <w:szCs w:val="28"/>
        </w:rPr>
      </w:pPr>
      <w:r w:rsidRPr="00A82A19">
        <w:rPr>
          <w:szCs w:val="28"/>
        </w:rPr>
        <w:t>1 – рукоятка тормозного рычага; 2 – тормозной рычаг; 3 – колодка; 4 – фиксатор рычага; 5 – опора коленчатого вала; 6 – рычаги; 7 – вал коленчатый; 8 пневмоцилиндр; 9 – пружина крепления ленты; 10 – опора балансира; 11 – балансир; 12 – контргайка; 13 – тяга; 14 – крепление ленты; 15 – лента тормозная; 16 – ролик поддерживающий</w:t>
      </w:r>
    </w:p>
    <w:p w:rsidR="0009231F" w:rsidRPr="00A82A19" w:rsidRDefault="0009231F" w:rsidP="00A82A19">
      <w:pPr>
        <w:pStyle w:val="21"/>
        <w:ind w:left="0" w:firstLine="709"/>
        <w:rPr>
          <w:szCs w:val="28"/>
        </w:rPr>
      </w:pPr>
      <w:r w:rsidRPr="00A82A19">
        <w:rPr>
          <w:szCs w:val="28"/>
        </w:rPr>
        <w:t>Рисунок 2 – Общий вид ленточно</w:t>
      </w:r>
      <w:r w:rsidR="00A82A19">
        <w:rPr>
          <w:szCs w:val="28"/>
        </w:rPr>
        <w:t>-</w:t>
      </w:r>
      <w:r w:rsidRPr="00A82A19">
        <w:rPr>
          <w:szCs w:val="28"/>
        </w:rPr>
        <w:t>колодочного тормоз</w:t>
      </w:r>
    </w:p>
    <w:p w:rsidR="00CE22C4" w:rsidRPr="00A82A19" w:rsidRDefault="00CE22C4" w:rsidP="00A82A19">
      <w:pPr>
        <w:pStyle w:val="21"/>
        <w:ind w:left="0" w:firstLine="709"/>
        <w:rPr>
          <w:szCs w:val="28"/>
        </w:rPr>
      </w:pPr>
    </w:p>
    <w:p w:rsidR="007449DF" w:rsidRPr="00A82A19" w:rsidRDefault="007449DF" w:rsidP="00A82A19">
      <w:pPr>
        <w:pStyle w:val="21"/>
        <w:ind w:left="0" w:firstLine="709"/>
        <w:rPr>
          <w:szCs w:val="28"/>
        </w:rPr>
      </w:pPr>
      <w:r w:rsidRPr="00A82A19">
        <w:rPr>
          <w:szCs w:val="28"/>
        </w:rPr>
        <w:t>Конструкция ленточно</w:t>
      </w:r>
      <w:r w:rsidR="00A82A19">
        <w:rPr>
          <w:szCs w:val="28"/>
        </w:rPr>
        <w:t>-</w:t>
      </w:r>
      <w:r w:rsidRPr="00A82A19">
        <w:rPr>
          <w:szCs w:val="28"/>
        </w:rPr>
        <w:t>колодочног</w:t>
      </w:r>
      <w:r w:rsidR="00E77E78" w:rsidRPr="00A82A19">
        <w:rPr>
          <w:szCs w:val="28"/>
        </w:rPr>
        <w:t>о тормоза показана на рисунке 3</w:t>
      </w:r>
      <w:r w:rsidRPr="00A82A19">
        <w:rPr>
          <w:szCs w:val="28"/>
        </w:rPr>
        <w:t>.</w:t>
      </w:r>
    </w:p>
    <w:p w:rsidR="007449DF" w:rsidRPr="00A82A19" w:rsidRDefault="007449DF" w:rsidP="00A82A19">
      <w:pPr>
        <w:pStyle w:val="21"/>
        <w:ind w:left="0" w:firstLine="709"/>
        <w:rPr>
          <w:szCs w:val="28"/>
        </w:rPr>
      </w:pPr>
      <w:r w:rsidRPr="00A82A19">
        <w:rPr>
          <w:szCs w:val="28"/>
        </w:rPr>
        <w:t>Преимущество ленточных тормозов – простота их конструкции и прогрессивное увеличение тормозного момен</w:t>
      </w:r>
      <w:r w:rsidR="00E77E78" w:rsidRPr="00A82A19">
        <w:rPr>
          <w:szCs w:val="28"/>
        </w:rPr>
        <w:t>та по мере поворота р</w:t>
      </w:r>
      <w:r w:rsidR="00354457" w:rsidRPr="00A82A19">
        <w:rPr>
          <w:szCs w:val="28"/>
        </w:rPr>
        <w:t>ычага. Что</w:t>
      </w:r>
      <w:r w:rsidR="00E77E78" w:rsidRPr="00A82A19">
        <w:rPr>
          <w:szCs w:val="28"/>
        </w:rPr>
        <w:t xml:space="preserve"> характеризируется</w:t>
      </w:r>
      <w:r w:rsidRPr="00A82A19">
        <w:rPr>
          <w:szCs w:val="28"/>
        </w:rPr>
        <w:t xml:space="preserve"> зависимость</w:t>
      </w:r>
      <w:r w:rsidR="00E77E78" w:rsidRPr="00A82A19">
        <w:rPr>
          <w:szCs w:val="28"/>
        </w:rPr>
        <w:t>ю</w:t>
      </w:r>
      <w:r w:rsidRPr="00A82A19">
        <w:rPr>
          <w:szCs w:val="28"/>
        </w:rPr>
        <w:t xml:space="preserve"> мощности торможения и перемещения подвижных концов ленты от угла поворота рычага. Конец тормозного рычага согласно правилам Госгортехнадзора [2] при полном торможении должен находиться на расстоянии не менее 0,8 – 0,9 м от пола буровой. Уменьшение хода рычага достигается регулировкой зазора между тормозными колодками лент и поверхностью шкивов.</w:t>
      </w:r>
      <w:r w:rsidR="00C212DD" w:rsidRPr="00A82A19">
        <w:rPr>
          <w:szCs w:val="28"/>
        </w:rPr>
        <w:t xml:space="preserve"> </w:t>
      </w:r>
      <w:r w:rsidRPr="00A82A19">
        <w:rPr>
          <w:szCs w:val="28"/>
        </w:rPr>
        <w:t>Дистанционное управлени</w:t>
      </w:r>
      <w:r w:rsidR="00C212DD" w:rsidRPr="00A82A19">
        <w:rPr>
          <w:szCs w:val="28"/>
        </w:rPr>
        <w:t>е тормозов также активно используется</w:t>
      </w:r>
      <w:r w:rsidRPr="00A82A19">
        <w:rPr>
          <w:szCs w:val="28"/>
        </w:rPr>
        <w:t>. [1]</w:t>
      </w:r>
    </w:p>
    <w:p w:rsidR="007449DF" w:rsidRPr="00A82A19" w:rsidRDefault="007449DF" w:rsidP="00A82A19">
      <w:pPr>
        <w:pStyle w:val="21"/>
        <w:ind w:left="0" w:firstLine="709"/>
        <w:rPr>
          <w:szCs w:val="28"/>
        </w:rPr>
      </w:pPr>
    </w:p>
    <w:p w:rsidR="007449DF" w:rsidRPr="00A82A19" w:rsidRDefault="007449DF" w:rsidP="00A82A19">
      <w:pPr>
        <w:pStyle w:val="21"/>
        <w:ind w:left="0" w:firstLine="709"/>
        <w:jc w:val="center"/>
        <w:rPr>
          <w:szCs w:val="28"/>
        </w:rPr>
      </w:pPr>
      <w:r w:rsidRPr="00A82A19">
        <w:rPr>
          <w:szCs w:val="28"/>
        </w:rPr>
        <w:t>1.3 Элементы ленточного тормоза</w:t>
      </w:r>
    </w:p>
    <w:p w:rsidR="007449DF" w:rsidRPr="00A82A19" w:rsidRDefault="007449DF" w:rsidP="00A82A19">
      <w:pPr>
        <w:pStyle w:val="21"/>
        <w:ind w:left="0" w:firstLine="709"/>
        <w:rPr>
          <w:szCs w:val="28"/>
        </w:rPr>
      </w:pPr>
    </w:p>
    <w:p w:rsidR="007449DF" w:rsidRPr="00A82A19" w:rsidRDefault="007449DF" w:rsidP="00A82A19">
      <w:pPr>
        <w:pStyle w:val="21"/>
        <w:ind w:left="0" w:firstLine="709"/>
        <w:rPr>
          <w:szCs w:val="28"/>
        </w:rPr>
      </w:pPr>
      <w:r w:rsidRPr="00A82A19">
        <w:rPr>
          <w:szCs w:val="28"/>
        </w:rPr>
        <w:t>Тормозные рычаги необходимо снабжать запирающимися устройствами, позволяющими бурильщику оставлять тормоз надежно заторможенным, исключающим проскальзывание барабана и самопроизвольное опускание бурильной колонны. Эти устройства выполняют как механическими, так и пневматическими.</w:t>
      </w:r>
    </w:p>
    <w:p w:rsidR="00A827CE" w:rsidRPr="00A82A19" w:rsidRDefault="00A827CE" w:rsidP="00A82A19">
      <w:pPr>
        <w:spacing w:line="360" w:lineRule="auto"/>
        <w:ind w:firstLine="709"/>
        <w:jc w:val="both"/>
        <w:rPr>
          <w:sz w:val="28"/>
          <w:szCs w:val="28"/>
        </w:rPr>
      </w:pPr>
      <w:r w:rsidRPr="00A82A19">
        <w:rPr>
          <w:sz w:val="28"/>
          <w:szCs w:val="28"/>
        </w:rPr>
        <w:t>Рукоятка управления ленточным тормозом</w:t>
      </w:r>
      <w:r w:rsidR="00A82A19">
        <w:rPr>
          <w:sz w:val="28"/>
          <w:szCs w:val="28"/>
        </w:rPr>
        <w:t xml:space="preserve"> </w:t>
      </w:r>
      <w:r w:rsidRPr="00A82A19">
        <w:rPr>
          <w:sz w:val="28"/>
          <w:szCs w:val="28"/>
        </w:rPr>
        <w:t>установлена на консоли вала на напряженной посадке. Опорами вала служат два роликоподшипника, закрепленные в корпусах. Корпуса подшипников болтами крепятся к бонкам, которые привариваются к полу буровой.</w:t>
      </w:r>
    </w:p>
    <w:p w:rsidR="00A827CE" w:rsidRPr="00A82A19" w:rsidRDefault="00A827CE" w:rsidP="00A82A19">
      <w:pPr>
        <w:spacing w:line="360" w:lineRule="auto"/>
        <w:ind w:firstLine="709"/>
        <w:jc w:val="both"/>
        <w:rPr>
          <w:sz w:val="28"/>
          <w:szCs w:val="28"/>
        </w:rPr>
      </w:pPr>
      <w:r w:rsidRPr="00A82A19">
        <w:rPr>
          <w:sz w:val="28"/>
          <w:szCs w:val="28"/>
        </w:rPr>
        <w:t>В средней части вала на шпонке сидит рычаг для подсоединения тяги.</w:t>
      </w:r>
    </w:p>
    <w:p w:rsidR="00A827CE" w:rsidRPr="00A82A19" w:rsidRDefault="00A827CE" w:rsidP="00A82A19">
      <w:pPr>
        <w:pStyle w:val="21"/>
        <w:ind w:left="0" w:firstLine="709"/>
        <w:rPr>
          <w:szCs w:val="28"/>
        </w:rPr>
      </w:pPr>
      <w:r w:rsidRPr="00A82A19">
        <w:rPr>
          <w:szCs w:val="28"/>
        </w:rPr>
        <w:t>Крышки подшипников имеют лабиринтные уплотнения. Смазка подшипников осуществляется через масленки. [2]</w:t>
      </w:r>
    </w:p>
    <w:p w:rsidR="00A82A19" w:rsidRPr="00A82A19" w:rsidRDefault="007449DF" w:rsidP="00A82A19">
      <w:pPr>
        <w:pStyle w:val="21"/>
        <w:ind w:left="0" w:firstLine="709"/>
        <w:rPr>
          <w:szCs w:val="28"/>
        </w:rPr>
      </w:pPr>
      <w:r w:rsidRPr="00A82A19">
        <w:rPr>
          <w:szCs w:val="28"/>
        </w:rPr>
        <w:t>Тормозной шкив, который изображен н</w:t>
      </w:r>
      <w:r w:rsidR="00363386" w:rsidRPr="00A82A19">
        <w:rPr>
          <w:szCs w:val="28"/>
        </w:rPr>
        <w:t>а рисунке 4</w:t>
      </w:r>
      <w:r w:rsidRPr="00A82A19">
        <w:rPr>
          <w:szCs w:val="28"/>
        </w:rPr>
        <w:t>, представляет собой стальной литой цилиндрический обод шириной 0,15 – 0,3 м и диаметром до 1,6 м с</w:t>
      </w:r>
      <w:r w:rsidR="00A82A19" w:rsidRPr="00A82A19">
        <w:rPr>
          <w:szCs w:val="28"/>
        </w:rPr>
        <w:t xml:space="preserve"> одной или двумя ребордами, при помощи которых он крепиться к диску барабана лебедки. Реборды служат для увеличения жесткости шкива. Сам шкив изнашивается быстрее, чем барабан, и должен быть сменным.</w:t>
      </w:r>
    </w:p>
    <w:p w:rsidR="002652BA" w:rsidRPr="00A82A19" w:rsidRDefault="00A82A19" w:rsidP="00A82A19">
      <w:pPr>
        <w:pStyle w:val="21"/>
        <w:ind w:left="0" w:firstLine="709"/>
        <w:rPr>
          <w:szCs w:val="28"/>
        </w:rPr>
      </w:pPr>
      <w:r>
        <w:rPr>
          <w:szCs w:val="28"/>
        </w:rPr>
        <w:br w:type="page"/>
      </w:r>
      <w:r w:rsidR="00211060">
        <w:rPr>
          <w:szCs w:val="28"/>
        </w:rPr>
        <w:pict>
          <v:shape id="_x0000_i1030" type="#_x0000_t75" style="width:252pt;height:272.25pt">
            <v:imagedata r:id="rId11" o:title=""/>
          </v:shape>
        </w:pict>
      </w:r>
    </w:p>
    <w:p w:rsidR="002652BA" w:rsidRPr="00A82A19" w:rsidRDefault="002652BA" w:rsidP="00A82A19">
      <w:pPr>
        <w:pStyle w:val="21"/>
        <w:ind w:left="0" w:firstLine="709"/>
        <w:rPr>
          <w:szCs w:val="28"/>
        </w:rPr>
      </w:pPr>
      <w:r w:rsidRPr="00A82A19">
        <w:rPr>
          <w:szCs w:val="28"/>
        </w:rPr>
        <w:t>3 – колодка; 14 – крепление ленты; 16 – ролик поддерживающий</w:t>
      </w:r>
    </w:p>
    <w:p w:rsidR="002652BA" w:rsidRPr="00A82A19" w:rsidRDefault="000D7DF4" w:rsidP="00A82A19">
      <w:pPr>
        <w:pStyle w:val="21"/>
        <w:ind w:left="0" w:firstLine="709"/>
        <w:rPr>
          <w:szCs w:val="28"/>
        </w:rPr>
      </w:pPr>
      <w:r w:rsidRPr="00A82A19">
        <w:rPr>
          <w:szCs w:val="28"/>
        </w:rPr>
        <w:t>Рисунок 3</w:t>
      </w:r>
      <w:r w:rsidR="002652BA" w:rsidRPr="00A82A19">
        <w:rPr>
          <w:szCs w:val="28"/>
        </w:rPr>
        <w:t xml:space="preserve"> –</w:t>
      </w:r>
      <w:r w:rsidR="00645EA5" w:rsidRPr="00A82A19">
        <w:rPr>
          <w:szCs w:val="28"/>
        </w:rPr>
        <w:t xml:space="preserve"> Конструкция</w:t>
      </w:r>
      <w:r w:rsidR="002652BA" w:rsidRPr="00A82A19">
        <w:rPr>
          <w:szCs w:val="28"/>
        </w:rPr>
        <w:t xml:space="preserve"> ленточно – колодочного тормоз</w:t>
      </w:r>
      <w:r w:rsidR="00645EA5" w:rsidRPr="00A82A19">
        <w:rPr>
          <w:szCs w:val="28"/>
        </w:rPr>
        <w:t>а</w:t>
      </w:r>
    </w:p>
    <w:p w:rsidR="00A82A19" w:rsidRDefault="00A82A19" w:rsidP="00A82A19">
      <w:pPr>
        <w:pStyle w:val="21"/>
        <w:ind w:left="0" w:firstLine="709"/>
        <w:rPr>
          <w:szCs w:val="28"/>
        </w:rPr>
      </w:pPr>
    </w:p>
    <w:p w:rsidR="002652BA" w:rsidRPr="00A82A19" w:rsidRDefault="00211060" w:rsidP="00A82A19">
      <w:pPr>
        <w:pStyle w:val="21"/>
        <w:ind w:left="0" w:firstLine="709"/>
        <w:rPr>
          <w:szCs w:val="28"/>
        </w:rPr>
      </w:pPr>
      <w:r>
        <w:rPr>
          <w:szCs w:val="28"/>
        </w:rPr>
        <w:pict>
          <v:shape id="_x0000_i1031" type="#_x0000_t75" style="width:257.25pt;height:190.5pt">
            <v:imagedata r:id="rId12" o:title=""/>
          </v:shape>
        </w:pict>
      </w:r>
    </w:p>
    <w:p w:rsidR="00EB311F" w:rsidRPr="00A82A19" w:rsidRDefault="00EB311F" w:rsidP="00A82A19">
      <w:pPr>
        <w:pStyle w:val="21"/>
        <w:ind w:left="0" w:firstLine="709"/>
        <w:rPr>
          <w:szCs w:val="28"/>
        </w:rPr>
      </w:pPr>
      <w:r w:rsidRPr="00A82A19">
        <w:rPr>
          <w:szCs w:val="28"/>
        </w:rPr>
        <w:t>а – с ребрами жесткости, увеличивающими</w:t>
      </w:r>
      <w:r w:rsidR="00B44B80" w:rsidRPr="00A82A19">
        <w:rPr>
          <w:szCs w:val="28"/>
        </w:rPr>
        <w:t xml:space="preserve"> поверхность теплоотдачи; б – с </w:t>
      </w:r>
      <w:r w:rsidRPr="00A82A19">
        <w:rPr>
          <w:szCs w:val="28"/>
        </w:rPr>
        <w:t>з</w:t>
      </w:r>
      <w:r w:rsidR="00B44B80" w:rsidRPr="00A82A19">
        <w:rPr>
          <w:szCs w:val="28"/>
        </w:rPr>
        <w:t>а</w:t>
      </w:r>
      <w:r w:rsidRPr="00A82A19">
        <w:rPr>
          <w:szCs w:val="28"/>
        </w:rPr>
        <w:t>прессованным алюминиевым ребристым барабаном; в, г – с камерой для водяного охлаждения; д, е – без устройства для отвода теплоты; 1 – шкив; 2 – реборда барабана лебедки;</w:t>
      </w:r>
      <w:r w:rsidR="00A82A19">
        <w:rPr>
          <w:szCs w:val="28"/>
        </w:rPr>
        <w:t xml:space="preserve"> </w:t>
      </w:r>
      <w:r w:rsidRPr="00A82A19">
        <w:rPr>
          <w:szCs w:val="28"/>
        </w:rPr>
        <w:t>3 – охладитель кольцевой;</w:t>
      </w:r>
      <w:r w:rsidR="00A82A19">
        <w:rPr>
          <w:szCs w:val="28"/>
        </w:rPr>
        <w:t xml:space="preserve"> </w:t>
      </w:r>
      <w:r w:rsidRPr="00A82A19">
        <w:rPr>
          <w:szCs w:val="28"/>
        </w:rPr>
        <w:t>4 – кожух камеры кольцевого охлаждения;</w:t>
      </w:r>
      <w:r w:rsidR="00A82A19">
        <w:rPr>
          <w:szCs w:val="28"/>
        </w:rPr>
        <w:t xml:space="preserve"> </w:t>
      </w:r>
      <w:r w:rsidRPr="00A82A19">
        <w:rPr>
          <w:szCs w:val="28"/>
        </w:rPr>
        <w:t>D</w:t>
      </w:r>
      <w:r w:rsidRPr="00A82A19">
        <w:rPr>
          <w:szCs w:val="28"/>
          <w:vertAlign w:val="subscript"/>
        </w:rPr>
        <w:t>Т</w:t>
      </w:r>
      <w:r w:rsidRPr="00A82A19">
        <w:rPr>
          <w:szCs w:val="28"/>
        </w:rPr>
        <w:t xml:space="preserve"> – диаметр шкива тормоза</w:t>
      </w:r>
    </w:p>
    <w:p w:rsidR="00EB311F" w:rsidRDefault="00EB311F" w:rsidP="00A82A19">
      <w:pPr>
        <w:pStyle w:val="21"/>
        <w:ind w:left="0" w:firstLine="709"/>
        <w:rPr>
          <w:szCs w:val="28"/>
        </w:rPr>
      </w:pPr>
      <w:r w:rsidRPr="00A82A19">
        <w:rPr>
          <w:szCs w:val="28"/>
        </w:rPr>
        <w:t>Рисунок 4 – Конструкции шкивов тормозов</w:t>
      </w:r>
    </w:p>
    <w:p w:rsidR="007449DF" w:rsidRPr="00A82A19" w:rsidRDefault="00A82A19" w:rsidP="00A82A19">
      <w:pPr>
        <w:pStyle w:val="21"/>
        <w:ind w:left="0" w:firstLine="709"/>
        <w:rPr>
          <w:szCs w:val="28"/>
        </w:rPr>
      </w:pPr>
      <w:r>
        <w:rPr>
          <w:szCs w:val="28"/>
        </w:rPr>
        <w:br w:type="page"/>
      </w:r>
      <w:r w:rsidR="007449DF" w:rsidRPr="00A82A19">
        <w:rPr>
          <w:szCs w:val="28"/>
        </w:rPr>
        <w:t>По конструктивному оформлению шкивы тормозов выполняются весьма</w:t>
      </w:r>
      <w:r>
        <w:rPr>
          <w:szCs w:val="28"/>
        </w:rPr>
        <w:t xml:space="preserve"> </w:t>
      </w:r>
      <w:r w:rsidR="007449DF" w:rsidRPr="00A82A19">
        <w:rPr>
          <w:szCs w:val="28"/>
        </w:rPr>
        <w:t>разнообразно. В большинстве случаях их лучше проектировать литыми. Конструкции с ребрами для воздушного охлаждения, отлитыми за одно целое со шкивом,</w:t>
      </w:r>
      <w:r w:rsidR="00C1168E" w:rsidRPr="00A82A19">
        <w:rPr>
          <w:szCs w:val="28"/>
        </w:rPr>
        <w:t xml:space="preserve"> которые изображены на рисунке 4</w:t>
      </w:r>
      <w:r w:rsidR="007449DF" w:rsidRPr="00A82A19">
        <w:rPr>
          <w:szCs w:val="28"/>
        </w:rPr>
        <w:t>а, можно проектировать для условий эксплуатации на Севере. Шкивы с вставным литым алюминиевым ребристым барабаном для охлаждения,</w:t>
      </w:r>
      <w:r w:rsidR="00C1168E" w:rsidRPr="00A82A19">
        <w:rPr>
          <w:szCs w:val="28"/>
        </w:rPr>
        <w:t xml:space="preserve"> которые </w:t>
      </w:r>
      <w:r w:rsidRPr="00A82A19">
        <w:rPr>
          <w:szCs w:val="28"/>
        </w:rPr>
        <w:t>изображены</w:t>
      </w:r>
      <w:r w:rsidR="00C1168E" w:rsidRPr="00A82A19">
        <w:rPr>
          <w:szCs w:val="28"/>
        </w:rPr>
        <w:t xml:space="preserve"> на рисунке 4</w:t>
      </w:r>
      <w:r w:rsidR="007449DF" w:rsidRPr="00A82A19">
        <w:rPr>
          <w:szCs w:val="28"/>
        </w:rPr>
        <w:t>б, широкого распространения не получили из</w:t>
      </w:r>
      <w:r>
        <w:rPr>
          <w:szCs w:val="28"/>
        </w:rPr>
        <w:t>-</w:t>
      </w:r>
      <w:r w:rsidR="007449DF" w:rsidRPr="00A82A19">
        <w:rPr>
          <w:szCs w:val="28"/>
        </w:rPr>
        <w:t>за сложности изготовления. Конструкции с камерами охлаждения, изо</w:t>
      </w:r>
      <w:r w:rsidR="00C1168E" w:rsidRPr="00A82A19">
        <w:rPr>
          <w:szCs w:val="28"/>
        </w:rPr>
        <w:t>браженными на рисунках 4</w:t>
      </w:r>
      <w:r w:rsidR="007449DF" w:rsidRPr="00A82A19">
        <w:rPr>
          <w:szCs w:val="28"/>
        </w:rPr>
        <w:t>в, г, можно успешно использовать в лебедках, применяемых в районах с умеренным и жарким климатом при бурении с небольшим числом СПО.</w:t>
      </w:r>
    </w:p>
    <w:p w:rsidR="007449DF" w:rsidRPr="00A82A19" w:rsidRDefault="007449DF" w:rsidP="00A82A19">
      <w:pPr>
        <w:pStyle w:val="21"/>
        <w:ind w:left="0" w:firstLine="709"/>
        <w:rPr>
          <w:szCs w:val="28"/>
        </w:rPr>
      </w:pPr>
      <w:r w:rsidRPr="00A82A19">
        <w:rPr>
          <w:szCs w:val="28"/>
        </w:rPr>
        <w:t>Шкивы менее удачных конструкций без охлаждающих устройств пока</w:t>
      </w:r>
      <w:r w:rsidR="00C1168E" w:rsidRPr="00A82A19">
        <w:rPr>
          <w:szCs w:val="28"/>
        </w:rPr>
        <w:t>заны на рисунках 4</w:t>
      </w:r>
      <w:r w:rsidRPr="00A82A19">
        <w:rPr>
          <w:szCs w:val="28"/>
        </w:rPr>
        <w:t>д, е.</w:t>
      </w:r>
    </w:p>
    <w:p w:rsidR="007449DF" w:rsidRPr="00A82A19" w:rsidRDefault="007449DF" w:rsidP="00A82A19">
      <w:pPr>
        <w:pStyle w:val="21"/>
        <w:ind w:left="0" w:firstLine="709"/>
        <w:rPr>
          <w:szCs w:val="28"/>
        </w:rPr>
      </w:pPr>
      <w:r w:rsidRPr="00A82A19">
        <w:rPr>
          <w:szCs w:val="28"/>
        </w:rPr>
        <w:t>Толщину шкива рассчитывают с учетом его износа, допускаемого 0,4 – 0,5 его толщины. Ширина должна быть на 5 – 10 мм больше ширины тормозных колодок.</w:t>
      </w:r>
    </w:p>
    <w:p w:rsidR="00A827CE" w:rsidRPr="00A82A19" w:rsidRDefault="00A827CE" w:rsidP="00A82A19">
      <w:pPr>
        <w:spacing w:line="360" w:lineRule="auto"/>
        <w:ind w:firstLine="709"/>
        <w:jc w:val="both"/>
        <w:rPr>
          <w:sz w:val="28"/>
          <w:szCs w:val="28"/>
        </w:rPr>
      </w:pPr>
      <w:r w:rsidRPr="00A82A19">
        <w:rPr>
          <w:sz w:val="28"/>
          <w:szCs w:val="28"/>
        </w:rPr>
        <w:t>Пневмоцилиндр поршневой одностороннего действия включается с подачи воздуха через отверстие в крышке. Под давлением воздуха поршень вместе с направляющим штоком перемещается в гильзе. В направляющем штоке установлен резиновый буфер со сферическим углублением пол головку штока. При включении пневмоцилиндра поршень через резиновый буфер выдвигает шток, который через рычаг поворачивает коленвал на затормаживание. Шток не связан с поршнем, поэтому при отключенном пневмоцилиндре пружина удерживает поршень в исходном положении. Уплотнением поршня служит резиновая манжета, зажатая между поршнем и диском направляющего штока. Войлочные кольца поршня пропитаны маслом и служат для смазывания поверхности трения гильзы.</w:t>
      </w:r>
    </w:p>
    <w:p w:rsidR="00A827CE" w:rsidRPr="00A82A19" w:rsidRDefault="00A827CE" w:rsidP="00A82A19">
      <w:pPr>
        <w:spacing w:line="360" w:lineRule="auto"/>
        <w:ind w:firstLine="709"/>
        <w:jc w:val="both"/>
        <w:rPr>
          <w:sz w:val="28"/>
          <w:szCs w:val="28"/>
        </w:rPr>
      </w:pPr>
      <w:r w:rsidRPr="00A82A19">
        <w:rPr>
          <w:sz w:val="28"/>
          <w:szCs w:val="28"/>
        </w:rPr>
        <w:t>Направляющей для трубы штока является втулка, установленная в стакане. Смазка поверхности трения втулки производится через масленку.</w:t>
      </w:r>
    </w:p>
    <w:p w:rsidR="00A827CE" w:rsidRPr="00A82A19" w:rsidRDefault="00A827CE" w:rsidP="00A82A19">
      <w:pPr>
        <w:spacing w:line="360" w:lineRule="auto"/>
        <w:ind w:firstLine="709"/>
        <w:jc w:val="both"/>
        <w:rPr>
          <w:sz w:val="28"/>
          <w:szCs w:val="28"/>
        </w:rPr>
      </w:pPr>
      <w:r w:rsidRPr="00A82A19">
        <w:rPr>
          <w:sz w:val="28"/>
          <w:szCs w:val="28"/>
        </w:rPr>
        <w:t>Шесть шпилек стягивают стакан с крышкой и одновременно крепят цилиндр к сварной стойке, которая на бонках устанавливается на площадке рамы.</w:t>
      </w:r>
    </w:p>
    <w:p w:rsidR="00A827CE" w:rsidRPr="00A82A19" w:rsidRDefault="00A827CE" w:rsidP="00A82A19">
      <w:pPr>
        <w:spacing w:line="360" w:lineRule="auto"/>
        <w:ind w:firstLine="709"/>
        <w:jc w:val="both"/>
        <w:rPr>
          <w:sz w:val="28"/>
          <w:szCs w:val="28"/>
        </w:rPr>
      </w:pPr>
      <w:r w:rsidRPr="00A82A19">
        <w:rPr>
          <w:sz w:val="28"/>
          <w:szCs w:val="28"/>
        </w:rPr>
        <w:t>Для исключения попадания грязи и воды между штоком и направляющей втулкой пневмоцилиндр закрыт кожухом.</w:t>
      </w:r>
    </w:p>
    <w:p w:rsidR="007449DF" w:rsidRPr="00A82A19" w:rsidRDefault="007449DF" w:rsidP="00A82A19">
      <w:pPr>
        <w:pStyle w:val="21"/>
        <w:ind w:left="0" w:firstLine="709"/>
        <w:rPr>
          <w:szCs w:val="28"/>
        </w:rPr>
      </w:pPr>
      <w:r w:rsidRPr="00A82A19">
        <w:rPr>
          <w:szCs w:val="28"/>
        </w:rPr>
        <w:t>Ленту тормоза выполняют из стальной полосы шириной, равной ширине колодок, толщиной 3 – 4 мм, облицованной с внутренней части тормозными колодками из фрикционного материала, колодки крепят к ленте болтами с потайными головками</w:t>
      </w:r>
      <w:r w:rsidR="00A82A19">
        <w:rPr>
          <w:szCs w:val="28"/>
        </w:rPr>
        <w:t xml:space="preserve"> </w:t>
      </w:r>
      <w:r w:rsidRPr="00A82A19">
        <w:rPr>
          <w:szCs w:val="28"/>
        </w:rPr>
        <w:t>или стальными лепестками арматуры колодки. К обоим концам полосы приклепывают проушины для осей, соединяющих ленту с балансиром и коленчатым валом.</w:t>
      </w:r>
    </w:p>
    <w:p w:rsidR="00A827CE" w:rsidRPr="00A82A19" w:rsidRDefault="00A827CE" w:rsidP="00A82A19">
      <w:pPr>
        <w:spacing w:line="360" w:lineRule="auto"/>
        <w:ind w:firstLine="709"/>
        <w:jc w:val="both"/>
        <w:rPr>
          <w:sz w:val="28"/>
          <w:szCs w:val="28"/>
        </w:rPr>
      </w:pPr>
      <w:r w:rsidRPr="00A82A19">
        <w:rPr>
          <w:sz w:val="28"/>
          <w:szCs w:val="28"/>
        </w:rPr>
        <w:t>Для обеспечения одновременной работы обеих лент необходимо отрегулировать их натяжение следующим образом:</w:t>
      </w:r>
    </w:p>
    <w:p w:rsidR="00A827CE" w:rsidRPr="00A82A19" w:rsidRDefault="00A827CE" w:rsidP="00A82A19">
      <w:pPr>
        <w:spacing w:line="360" w:lineRule="auto"/>
        <w:ind w:firstLine="709"/>
        <w:jc w:val="both"/>
        <w:rPr>
          <w:sz w:val="28"/>
          <w:szCs w:val="28"/>
        </w:rPr>
      </w:pPr>
      <w:r w:rsidRPr="00A82A19">
        <w:rPr>
          <w:sz w:val="28"/>
          <w:szCs w:val="28"/>
        </w:rPr>
        <w:t>пружины оттяжек и роликовые опоры отрегулировать так, чтобы в отторможенном положении колодки не задевали тормозные шкивы;</w:t>
      </w:r>
    </w:p>
    <w:p w:rsidR="00A827CE" w:rsidRPr="00A82A19" w:rsidRDefault="00A827CE" w:rsidP="00A82A19">
      <w:pPr>
        <w:spacing w:line="360" w:lineRule="auto"/>
        <w:ind w:firstLine="709"/>
        <w:jc w:val="both"/>
        <w:rPr>
          <w:sz w:val="28"/>
          <w:szCs w:val="28"/>
        </w:rPr>
      </w:pPr>
      <w:r w:rsidRPr="00A82A19">
        <w:rPr>
          <w:sz w:val="28"/>
          <w:szCs w:val="28"/>
        </w:rPr>
        <w:t>вывернуть оба болта до соприкосновения колодок с балансиром, выдержав при этом горизонтальное положение балансира;</w:t>
      </w:r>
    </w:p>
    <w:p w:rsidR="00A827CE" w:rsidRPr="00A82A19" w:rsidRDefault="00A827CE" w:rsidP="00A82A19">
      <w:pPr>
        <w:spacing w:line="360" w:lineRule="auto"/>
        <w:ind w:firstLine="709"/>
        <w:jc w:val="both"/>
        <w:rPr>
          <w:sz w:val="28"/>
          <w:szCs w:val="28"/>
        </w:rPr>
      </w:pPr>
      <w:r w:rsidRPr="00A82A19">
        <w:rPr>
          <w:sz w:val="28"/>
          <w:szCs w:val="28"/>
        </w:rPr>
        <w:t>отсоединить левую ленту, вывернув болт с ушком, затормозить барабан подачей воздуха краном машиниста в пневмоцилиндр давлением 5 – 6,5 кг/см</w:t>
      </w:r>
      <w:r w:rsidRPr="00A82A19">
        <w:rPr>
          <w:sz w:val="28"/>
          <w:szCs w:val="28"/>
          <w:vertAlign w:val="superscript"/>
        </w:rPr>
        <w:t>2</w:t>
      </w:r>
      <w:r w:rsidRPr="00A82A19">
        <w:rPr>
          <w:sz w:val="28"/>
          <w:szCs w:val="28"/>
        </w:rPr>
        <w:t>;</w:t>
      </w:r>
    </w:p>
    <w:p w:rsidR="00A827CE" w:rsidRPr="00A82A19" w:rsidRDefault="00A827CE" w:rsidP="00A82A19">
      <w:pPr>
        <w:spacing w:line="360" w:lineRule="auto"/>
        <w:ind w:firstLine="709"/>
        <w:jc w:val="both"/>
        <w:rPr>
          <w:sz w:val="28"/>
          <w:szCs w:val="28"/>
        </w:rPr>
      </w:pPr>
      <w:r w:rsidRPr="00A82A19">
        <w:rPr>
          <w:sz w:val="28"/>
          <w:szCs w:val="28"/>
        </w:rPr>
        <w:t>подсоединить левую ленту, отсоединить правую и аналогично обеспечить размер;</w:t>
      </w:r>
    </w:p>
    <w:p w:rsidR="00A827CE" w:rsidRPr="00A82A19" w:rsidRDefault="00A827CE" w:rsidP="00A82A19">
      <w:pPr>
        <w:spacing w:line="360" w:lineRule="auto"/>
        <w:ind w:firstLine="709"/>
        <w:jc w:val="both"/>
        <w:rPr>
          <w:sz w:val="28"/>
          <w:szCs w:val="28"/>
        </w:rPr>
      </w:pPr>
      <w:r w:rsidRPr="00A82A19">
        <w:rPr>
          <w:sz w:val="28"/>
          <w:szCs w:val="28"/>
        </w:rPr>
        <w:t>после регулировки болты завернуть до упора, подсоединить обе ленты.</w:t>
      </w:r>
    </w:p>
    <w:p w:rsidR="007449DF" w:rsidRPr="00A82A19" w:rsidRDefault="007449DF" w:rsidP="00A82A19">
      <w:pPr>
        <w:pStyle w:val="21"/>
        <w:ind w:left="0" w:firstLine="709"/>
        <w:rPr>
          <w:szCs w:val="28"/>
        </w:rPr>
      </w:pPr>
      <w:r w:rsidRPr="00A82A19">
        <w:rPr>
          <w:szCs w:val="28"/>
        </w:rPr>
        <w:t>Тормозные колодки рекомендуют применять стандартных размеров из различных фрикционных материалов: тканевые, из прессованного асбестового волокна с металлической сеткой или специальных пластмасс и других фрикционных материалов. Материал для изготовления тормозных колодок должен обладать высоким коэффициентом трения (0,4 – 0,5), большой прочностью, теплостойкостью, обеспечивать небольшой износ колодок и тормозного шкива и хороший отвод тепла.</w:t>
      </w:r>
      <w:r w:rsidR="00FD376F" w:rsidRPr="00A82A19">
        <w:rPr>
          <w:szCs w:val="28"/>
        </w:rPr>
        <w:t xml:space="preserve"> [2]</w:t>
      </w:r>
    </w:p>
    <w:p w:rsidR="007449DF" w:rsidRPr="00A82A19" w:rsidRDefault="0061439B" w:rsidP="00A82A19">
      <w:pPr>
        <w:pStyle w:val="21"/>
        <w:ind w:left="0" w:firstLine="709"/>
        <w:rPr>
          <w:szCs w:val="28"/>
        </w:rPr>
      </w:pPr>
      <w:r w:rsidRPr="00A82A19">
        <w:rPr>
          <w:szCs w:val="28"/>
        </w:rPr>
        <w:t>Тормозные колодки могут быть различных типов: твердые прессованные и</w:t>
      </w:r>
      <w:r w:rsidR="00A82A19">
        <w:rPr>
          <w:szCs w:val="28"/>
        </w:rPr>
        <w:t xml:space="preserve"> </w:t>
      </w:r>
      <w:r w:rsidR="005C4884" w:rsidRPr="00A82A19">
        <w:rPr>
          <w:szCs w:val="28"/>
        </w:rPr>
        <w:t xml:space="preserve">мягкие тканевые. Имеется также много различных промежуточных типов </w:t>
      </w:r>
      <w:r w:rsidR="00A82A19" w:rsidRPr="00A82A19">
        <w:rPr>
          <w:szCs w:val="28"/>
        </w:rPr>
        <w:t>прессовано</w:t>
      </w:r>
      <w:r w:rsidR="00A82A19">
        <w:rPr>
          <w:szCs w:val="28"/>
        </w:rPr>
        <w:t>-</w:t>
      </w:r>
      <w:r w:rsidR="007449DF" w:rsidRPr="00A82A19">
        <w:rPr>
          <w:szCs w:val="28"/>
        </w:rPr>
        <w:t>тканевых колодок. Чем больше твердость колодок, тем меньше их износ, но тем быстрее изнашиваются тормозные шайбы. Мягкие тканевые колодки сами изнашиваются быстрее, но при этом износ тормозных шкивов меньше. Коэффициент мягких колодок обычно выше, чем твердых. Для лебедок глубокого бурения</w:t>
      </w:r>
      <w:r w:rsidR="00A82A19">
        <w:rPr>
          <w:szCs w:val="28"/>
        </w:rPr>
        <w:t xml:space="preserve"> </w:t>
      </w:r>
      <w:r w:rsidR="007449DF" w:rsidRPr="00A82A19">
        <w:rPr>
          <w:szCs w:val="28"/>
        </w:rPr>
        <w:t>наилучшими являются прессованные колодки средней твердости.</w:t>
      </w:r>
      <w:r w:rsidR="00FD376F" w:rsidRPr="00A82A19">
        <w:rPr>
          <w:szCs w:val="28"/>
        </w:rPr>
        <w:t xml:space="preserve"> [2]</w:t>
      </w:r>
    </w:p>
    <w:p w:rsidR="007449DF" w:rsidRPr="00A82A19" w:rsidRDefault="007449DF" w:rsidP="00A82A19">
      <w:pPr>
        <w:pStyle w:val="21"/>
        <w:ind w:left="0" w:firstLine="709"/>
        <w:rPr>
          <w:szCs w:val="28"/>
        </w:rPr>
      </w:pPr>
      <w:r w:rsidRPr="00A82A19">
        <w:rPr>
          <w:szCs w:val="28"/>
        </w:rPr>
        <w:t>Для колодок применяют асбестокаучуковые материалы 6КХ – 1 и ретинакс ФК – 24А, в которой связкой служат фенолформальдегидные смолы. Колодки из ретинакса можно применять при удельной нагрузке 5 – 6 МПа и скорости торможения 50 – 60 м/с. Теплостойкость поверхности этого материала до 1000 ˚С. Твердость ретинакса НВ 33, плотность 2 · 10</w:t>
      </w:r>
      <w:r w:rsidRPr="00A82A19">
        <w:rPr>
          <w:szCs w:val="28"/>
          <w:vertAlign w:val="superscript"/>
        </w:rPr>
        <w:t>3</w:t>
      </w:r>
      <w:r w:rsidRPr="00A82A19">
        <w:rPr>
          <w:szCs w:val="28"/>
        </w:rPr>
        <w:t xml:space="preserve"> кг/м</w:t>
      </w:r>
      <w:r w:rsidRPr="00A82A19">
        <w:rPr>
          <w:szCs w:val="28"/>
          <w:vertAlign w:val="superscript"/>
        </w:rPr>
        <w:t>3</w:t>
      </w:r>
      <w:r w:rsidRPr="00A82A19">
        <w:rPr>
          <w:szCs w:val="28"/>
        </w:rPr>
        <w:t>.</w:t>
      </w:r>
    </w:p>
    <w:p w:rsidR="007449DF" w:rsidRPr="00A82A19" w:rsidRDefault="007449DF" w:rsidP="00A82A19">
      <w:pPr>
        <w:pStyle w:val="21"/>
        <w:ind w:left="0" w:firstLine="709"/>
        <w:rPr>
          <w:szCs w:val="28"/>
        </w:rPr>
      </w:pPr>
      <w:r w:rsidRPr="00A82A19">
        <w:rPr>
          <w:szCs w:val="28"/>
        </w:rPr>
        <w:t xml:space="preserve">Балансиры служат для равномерного распределения тормозного усилия между двумя лентами и обеспечения равномерности их работы. Без балансирующих </w:t>
      </w:r>
      <w:r w:rsidR="00E15A3A" w:rsidRPr="00A82A19">
        <w:rPr>
          <w:szCs w:val="28"/>
        </w:rPr>
        <w:t>устройств тормоза приходилось ба</w:t>
      </w:r>
      <w:r w:rsidRPr="00A82A19">
        <w:rPr>
          <w:szCs w:val="28"/>
        </w:rPr>
        <w:t xml:space="preserve"> часто регулировать зазор между тормозными колодками и барабаном, однако и это не обеспечивало бы их равномерную нагрузку и происходил бы повышенный износ тормозных колодок шкивов. В буровых лебедках балансиры обязательны.</w:t>
      </w:r>
    </w:p>
    <w:p w:rsidR="007449DF" w:rsidRPr="00A82A19" w:rsidRDefault="007449DF" w:rsidP="00A82A19">
      <w:pPr>
        <w:pStyle w:val="21"/>
        <w:ind w:left="0" w:firstLine="709"/>
        <w:rPr>
          <w:szCs w:val="28"/>
        </w:rPr>
      </w:pPr>
      <w:r w:rsidRPr="00A82A19">
        <w:rPr>
          <w:szCs w:val="28"/>
        </w:rPr>
        <w:t>Балансир представляет собой простую конструкцию в виде стальной литой или сварной балки, прикрепленной в середине осью к раме, на концах балансира смонтированы регулировочные болты, к которым крепятся тормозные ленты. Литые балансиры следует изготовлять из углеродистой стали, сварные из проката.</w:t>
      </w:r>
    </w:p>
    <w:p w:rsidR="007449DF" w:rsidRPr="00A82A19" w:rsidRDefault="007449DF" w:rsidP="00A82A19">
      <w:pPr>
        <w:pStyle w:val="21"/>
        <w:ind w:left="0" w:firstLine="709"/>
        <w:rPr>
          <w:szCs w:val="28"/>
        </w:rPr>
      </w:pPr>
      <w:r w:rsidRPr="00A82A19">
        <w:rPr>
          <w:szCs w:val="28"/>
        </w:rPr>
        <w:t>Механизмы управления тормозами проектируют различных конструкций: с непосредственным или дистанционным управлением, с жесткими механическим связями. Наиболее просты и надежны рычажные механизмы: с рычагом, воздействующим непосредственно на коленчатый вал, с которым соединены тормозные ленты; с рычагом, воздействующим на систему промежуточных рычагов; с рычагом, воздействующим на систему с зубчатыми секторами с переменным передаточным отношением; с рычагом, воздействующим на эксцентрик, который приводит в движение систему рычагов, связанных с тормозными лентами и др.</w:t>
      </w:r>
    </w:p>
    <w:p w:rsidR="00684BFD" w:rsidRPr="00A82A19" w:rsidRDefault="00021E06" w:rsidP="00A82A19">
      <w:pPr>
        <w:pStyle w:val="21"/>
        <w:ind w:left="0" w:firstLine="709"/>
        <w:rPr>
          <w:szCs w:val="28"/>
        </w:rPr>
      </w:pPr>
      <w:r w:rsidRPr="00A82A19">
        <w:rPr>
          <w:szCs w:val="28"/>
        </w:rPr>
        <w:t>Во всех этих системах следует</w:t>
      </w:r>
      <w:r w:rsidR="00A82A19">
        <w:rPr>
          <w:szCs w:val="28"/>
        </w:rPr>
        <w:t xml:space="preserve"> </w:t>
      </w:r>
      <w:r w:rsidRPr="00A82A19">
        <w:rPr>
          <w:szCs w:val="28"/>
        </w:rPr>
        <w:t>стремиться различными конструктивными</w:t>
      </w:r>
      <w:r w:rsidR="00A82A19">
        <w:rPr>
          <w:szCs w:val="28"/>
        </w:rPr>
        <w:t xml:space="preserve"> </w:t>
      </w:r>
      <w:r w:rsidR="005C4884" w:rsidRPr="00A82A19">
        <w:rPr>
          <w:szCs w:val="28"/>
        </w:rPr>
        <w:t>средствами создать устройство, которое обеспечивало бы в начале торможения</w:t>
      </w:r>
      <w:r w:rsidR="00A82A19">
        <w:rPr>
          <w:szCs w:val="28"/>
        </w:rPr>
        <w:t xml:space="preserve"> </w:t>
      </w:r>
      <w:r w:rsidR="00684BFD" w:rsidRPr="00A82A19">
        <w:rPr>
          <w:szCs w:val="28"/>
        </w:rPr>
        <w:t>при небольшом повороте тормозного рычага большее перемещение тормозных лент и меньший выигрыш в силе. В конце торможения при меньшем перемещении лент больший выигрыш в силе. [1]</w:t>
      </w:r>
    </w:p>
    <w:p w:rsidR="00684BFD" w:rsidRPr="00A82A19" w:rsidRDefault="00684BFD" w:rsidP="00A82A19">
      <w:pPr>
        <w:pStyle w:val="21"/>
        <w:ind w:left="0" w:firstLine="709"/>
        <w:rPr>
          <w:szCs w:val="28"/>
        </w:rPr>
      </w:pPr>
    </w:p>
    <w:p w:rsidR="00E15A3A" w:rsidRPr="00A82A19" w:rsidRDefault="00684BFD" w:rsidP="00A82A19">
      <w:pPr>
        <w:pStyle w:val="21"/>
        <w:ind w:left="0" w:firstLine="709"/>
        <w:jc w:val="center"/>
        <w:rPr>
          <w:szCs w:val="28"/>
        </w:rPr>
      </w:pPr>
      <w:r w:rsidRPr="00A82A19">
        <w:rPr>
          <w:szCs w:val="28"/>
        </w:rPr>
        <w:br w:type="page"/>
      </w:r>
      <w:r w:rsidR="0008632E" w:rsidRPr="00A82A19">
        <w:rPr>
          <w:szCs w:val="28"/>
        </w:rPr>
        <w:t>2</w:t>
      </w:r>
      <w:r w:rsidR="00A82A19">
        <w:rPr>
          <w:szCs w:val="28"/>
        </w:rPr>
        <w:t>.</w:t>
      </w:r>
      <w:r w:rsidR="00E15A3A" w:rsidRPr="00A82A19">
        <w:rPr>
          <w:szCs w:val="28"/>
        </w:rPr>
        <w:t xml:space="preserve"> Патентное исследование</w:t>
      </w:r>
    </w:p>
    <w:p w:rsidR="00E15A3A" w:rsidRPr="00A82A19" w:rsidRDefault="00E15A3A" w:rsidP="00A82A19">
      <w:pPr>
        <w:spacing w:line="360" w:lineRule="auto"/>
        <w:ind w:firstLine="709"/>
        <w:jc w:val="both"/>
        <w:rPr>
          <w:sz w:val="28"/>
          <w:szCs w:val="28"/>
        </w:rPr>
      </w:pPr>
    </w:p>
    <w:p w:rsidR="00E15A3A" w:rsidRPr="00A82A19" w:rsidRDefault="00E15A3A" w:rsidP="00A82A19">
      <w:pPr>
        <w:spacing w:line="360" w:lineRule="auto"/>
        <w:ind w:firstLine="709"/>
        <w:jc w:val="both"/>
        <w:rPr>
          <w:sz w:val="28"/>
          <w:szCs w:val="28"/>
        </w:rPr>
      </w:pPr>
      <w:r w:rsidRPr="00A82A19">
        <w:rPr>
          <w:sz w:val="28"/>
          <w:szCs w:val="28"/>
        </w:rPr>
        <w:t>Технический уровень и тенденции развития оборудования для очистки бурового раствора приведены в таблице 1.</w:t>
      </w:r>
    </w:p>
    <w:p w:rsidR="00E15A3A" w:rsidRPr="00A82A19" w:rsidRDefault="00E15A3A" w:rsidP="00A82A19">
      <w:pPr>
        <w:spacing w:line="360" w:lineRule="auto"/>
        <w:ind w:firstLine="709"/>
        <w:jc w:val="both"/>
        <w:rPr>
          <w:sz w:val="28"/>
          <w:szCs w:val="28"/>
        </w:rPr>
      </w:pPr>
      <w:r w:rsidRPr="00A82A19">
        <w:rPr>
          <w:sz w:val="28"/>
          <w:szCs w:val="28"/>
        </w:rPr>
        <w:t>Конструкция оборудования рассмотренного в таблице 1, изображена на ри</w:t>
      </w:r>
      <w:r w:rsidR="00C1168E" w:rsidRPr="00A82A19">
        <w:rPr>
          <w:sz w:val="28"/>
          <w:szCs w:val="28"/>
        </w:rPr>
        <w:t>сунках 5,6 и 7</w:t>
      </w:r>
      <w:r w:rsidRPr="00A82A19">
        <w:rPr>
          <w:sz w:val="28"/>
          <w:szCs w:val="28"/>
        </w:rPr>
        <w:t>.</w:t>
      </w:r>
    </w:p>
    <w:p w:rsidR="00E15A3A" w:rsidRPr="00A82A19" w:rsidRDefault="00E15A3A" w:rsidP="00A82A19">
      <w:pPr>
        <w:spacing w:line="360" w:lineRule="auto"/>
        <w:ind w:firstLine="709"/>
        <w:jc w:val="both"/>
        <w:rPr>
          <w:sz w:val="28"/>
          <w:szCs w:val="28"/>
        </w:rPr>
      </w:pPr>
    </w:p>
    <w:p w:rsidR="00A82A19" w:rsidRDefault="00A82A19" w:rsidP="00A82A19">
      <w:pPr>
        <w:spacing w:line="360" w:lineRule="auto"/>
        <w:ind w:firstLine="709"/>
        <w:jc w:val="both"/>
        <w:rPr>
          <w:sz w:val="28"/>
          <w:szCs w:val="28"/>
        </w:rPr>
      </w:pPr>
    </w:p>
    <w:p w:rsidR="00A82A19" w:rsidRDefault="00A82A19" w:rsidP="00A82A19">
      <w:pPr>
        <w:spacing w:line="360" w:lineRule="auto"/>
        <w:ind w:firstLine="709"/>
        <w:jc w:val="both"/>
        <w:rPr>
          <w:sz w:val="28"/>
          <w:szCs w:val="28"/>
        </w:rPr>
        <w:sectPr w:rsidR="00A82A19" w:rsidSect="00A82A19">
          <w:pgSz w:w="11906" w:h="16838" w:code="9"/>
          <w:pgMar w:top="1134" w:right="851" w:bottom="1134" w:left="1701" w:header="709" w:footer="709" w:gutter="0"/>
          <w:cols w:space="708"/>
          <w:docGrid w:linePitch="360"/>
        </w:sectPr>
      </w:pPr>
    </w:p>
    <w:p w:rsidR="00E15A3A" w:rsidRPr="00A82A19" w:rsidRDefault="00E15A3A" w:rsidP="00A82A19">
      <w:pPr>
        <w:spacing w:line="360" w:lineRule="auto"/>
        <w:ind w:firstLine="709"/>
        <w:jc w:val="both"/>
        <w:rPr>
          <w:sz w:val="28"/>
          <w:szCs w:val="28"/>
        </w:rPr>
      </w:pPr>
      <w:r w:rsidRPr="00A82A19">
        <w:rPr>
          <w:sz w:val="28"/>
          <w:szCs w:val="28"/>
        </w:rPr>
        <w:t>Таблица 1 – Технический уровень и тенденции развития ленточного тормоза</w:t>
      </w:r>
    </w:p>
    <w:tbl>
      <w:tblPr>
        <w:tblStyle w:val="a5"/>
        <w:tblW w:w="13926" w:type="dxa"/>
        <w:tblInd w:w="108" w:type="dxa"/>
        <w:tblLook w:val="00A0" w:firstRow="1" w:lastRow="0" w:firstColumn="1" w:lastColumn="0" w:noHBand="0" w:noVBand="0"/>
      </w:tblPr>
      <w:tblGrid>
        <w:gridCol w:w="1735"/>
        <w:gridCol w:w="1724"/>
        <w:gridCol w:w="4797"/>
        <w:gridCol w:w="5670"/>
      </w:tblGrid>
      <w:tr w:rsidR="00F04025" w:rsidRPr="00A82A19" w:rsidTr="00A82A19">
        <w:trPr>
          <w:trHeight w:val="484"/>
        </w:trPr>
        <w:tc>
          <w:tcPr>
            <w:tcW w:w="1735" w:type="dxa"/>
            <w:vMerge w:val="restart"/>
          </w:tcPr>
          <w:p w:rsidR="00F04025" w:rsidRPr="00A82A19" w:rsidRDefault="00F04025" w:rsidP="00A82A19">
            <w:pPr>
              <w:spacing w:line="360" w:lineRule="auto"/>
              <w:jc w:val="both"/>
              <w:rPr>
                <w:sz w:val="20"/>
                <w:szCs w:val="20"/>
              </w:rPr>
            </w:pPr>
            <w:r w:rsidRPr="00A82A19">
              <w:rPr>
                <w:sz w:val="20"/>
                <w:szCs w:val="20"/>
              </w:rPr>
              <w:t>Основные тенденции развития данного вида техники и направление поиска ведущих организаций (фирм)</w:t>
            </w:r>
          </w:p>
        </w:tc>
        <w:tc>
          <w:tcPr>
            <w:tcW w:w="1724" w:type="dxa"/>
            <w:vMerge w:val="restart"/>
          </w:tcPr>
          <w:p w:rsidR="00F04025" w:rsidRPr="00A82A19" w:rsidRDefault="00F04025" w:rsidP="00A82A19">
            <w:pPr>
              <w:spacing w:line="360" w:lineRule="auto"/>
              <w:jc w:val="both"/>
              <w:rPr>
                <w:sz w:val="20"/>
                <w:szCs w:val="20"/>
              </w:rPr>
            </w:pPr>
            <w:r w:rsidRPr="00A82A19">
              <w:rPr>
                <w:sz w:val="20"/>
                <w:szCs w:val="20"/>
              </w:rPr>
              <w:t>Источники информации, подтверждающие тенденции и направление развития</w:t>
            </w:r>
          </w:p>
        </w:tc>
        <w:tc>
          <w:tcPr>
            <w:tcW w:w="10467" w:type="dxa"/>
            <w:gridSpan w:val="2"/>
          </w:tcPr>
          <w:p w:rsidR="00F04025" w:rsidRPr="00A82A19" w:rsidRDefault="00F04025" w:rsidP="00A82A19">
            <w:pPr>
              <w:spacing w:line="360" w:lineRule="auto"/>
              <w:jc w:val="both"/>
              <w:rPr>
                <w:sz w:val="20"/>
                <w:szCs w:val="20"/>
              </w:rPr>
            </w:pPr>
            <w:r w:rsidRPr="00A82A19">
              <w:rPr>
                <w:sz w:val="20"/>
                <w:szCs w:val="20"/>
              </w:rPr>
              <w:t>Средства реализации тенденции</w:t>
            </w:r>
          </w:p>
        </w:tc>
      </w:tr>
      <w:tr w:rsidR="00A82A19" w:rsidRPr="00A82A19" w:rsidTr="00A82A19">
        <w:trPr>
          <w:trHeight w:val="1529"/>
        </w:trPr>
        <w:tc>
          <w:tcPr>
            <w:tcW w:w="1735" w:type="dxa"/>
            <w:vMerge/>
          </w:tcPr>
          <w:p w:rsidR="00F04025" w:rsidRPr="00A82A19" w:rsidRDefault="00F04025" w:rsidP="00A82A19">
            <w:pPr>
              <w:spacing w:line="360" w:lineRule="auto"/>
              <w:jc w:val="both"/>
              <w:rPr>
                <w:sz w:val="20"/>
                <w:szCs w:val="20"/>
              </w:rPr>
            </w:pPr>
          </w:p>
        </w:tc>
        <w:tc>
          <w:tcPr>
            <w:tcW w:w="1724" w:type="dxa"/>
            <w:vMerge/>
          </w:tcPr>
          <w:p w:rsidR="00F04025" w:rsidRPr="00A82A19" w:rsidRDefault="00F04025" w:rsidP="00A82A19">
            <w:pPr>
              <w:spacing w:line="360" w:lineRule="auto"/>
              <w:jc w:val="both"/>
              <w:rPr>
                <w:sz w:val="20"/>
                <w:szCs w:val="20"/>
              </w:rPr>
            </w:pPr>
          </w:p>
        </w:tc>
        <w:tc>
          <w:tcPr>
            <w:tcW w:w="4797" w:type="dxa"/>
          </w:tcPr>
          <w:p w:rsidR="00F04025" w:rsidRPr="00A82A19" w:rsidRDefault="00F04025" w:rsidP="00A82A19">
            <w:pPr>
              <w:spacing w:line="360" w:lineRule="auto"/>
              <w:jc w:val="both"/>
              <w:rPr>
                <w:sz w:val="20"/>
                <w:szCs w:val="20"/>
              </w:rPr>
            </w:pPr>
            <w:r w:rsidRPr="00A82A19">
              <w:rPr>
                <w:sz w:val="20"/>
                <w:szCs w:val="20"/>
              </w:rPr>
              <w:t>В объектах ведущих организаций</w:t>
            </w:r>
          </w:p>
        </w:tc>
        <w:tc>
          <w:tcPr>
            <w:tcW w:w="5670" w:type="dxa"/>
          </w:tcPr>
          <w:p w:rsidR="00F04025" w:rsidRPr="00A82A19" w:rsidRDefault="00F04025" w:rsidP="00A82A19">
            <w:pPr>
              <w:spacing w:line="360" w:lineRule="auto"/>
              <w:jc w:val="both"/>
              <w:rPr>
                <w:sz w:val="20"/>
                <w:szCs w:val="20"/>
              </w:rPr>
            </w:pPr>
            <w:r w:rsidRPr="00A82A19">
              <w:rPr>
                <w:sz w:val="20"/>
                <w:szCs w:val="20"/>
              </w:rPr>
              <w:t>В объектах разработки</w:t>
            </w:r>
          </w:p>
        </w:tc>
      </w:tr>
      <w:tr w:rsidR="00A82A19" w:rsidRPr="00A82A19" w:rsidTr="00A82A19">
        <w:trPr>
          <w:trHeight w:val="456"/>
        </w:trPr>
        <w:tc>
          <w:tcPr>
            <w:tcW w:w="1735" w:type="dxa"/>
          </w:tcPr>
          <w:p w:rsidR="00F04025" w:rsidRPr="00A82A19" w:rsidRDefault="00F04025" w:rsidP="00A82A19">
            <w:pPr>
              <w:spacing w:line="360" w:lineRule="auto"/>
              <w:jc w:val="both"/>
              <w:rPr>
                <w:sz w:val="20"/>
                <w:szCs w:val="20"/>
              </w:rPr>
            </w:pPr>
            <w:r w:rsidRPr="00A82A19">
              <w:rPr>
                <w:sz w:val="20"/>
                <w:szCs w:val="20"/>
              </w:rPr>
              <w:t>1</w:t>
            </w:r>
          </w:p>
        </w:tc>
        <w:tc>
          <w:tcPr>
            <w:tcW w:w="1724" w:type="dxa"/>
          </w:tcPr>
          <w:p w:rsidR="00F04025" w:rsidRPr="00A82A19" w:rsidRDefault="00F04025" w:rsidP="00A82A19">
            <w:pPr>
              <w:spacing w:line="360" w:lineRule="auto"/>
              <w:jc w:val="both"/>
              <w:rPr>
                <w:sz w:val="20"/>
                <w:szCs w:val="20"/>
              </w:rPr>
            </w:pPr>
            <w:r w:rsidRPr="00A82A19">
              <w:rPr>
                <w:sz w:val="20"/>
                <w:szCs w:val="20"/>
              </w:rPr>
              <w:t>2</w:t>
            </w:r>
          </w:p>
        </w:tc>
        <w:tc>
          <w:tcPr>
            <w:tcW w:w="4797" w:type="dxa"/>
          </w:tcPr>
          <w:p w:rsidR="00F04025" w:rsidRPr="00A82A19" w:rsidRDefault="00F04025" w:rsidP="00A82A19">
            <w:pPr>
              <w:spacing w:line="360" w:lineRule="auto"/>
              <w:jc w:val="both"/>
              <w:rPr>
                <w:sz w:val="20"/>
                <w:szCs w:val="20"/>
              </w:rPr>
            </w:pPr>
            <w:r w:rsidRPr="00A82A19">
              <w:rPr>
                <w:sz w:val="20"/>
                <w:szCs w:val="20"/>
              </w:rPr>
              <w:t>3</w:t>
            </w:r>
          </w:p>
        </w:tc>
        <w:tc>
          <w:tcPr>
            <w:tcW w:w="5670" w:type="dxa"/>
          </w:tcPr>
          <w:p w:rsidR="00F04025" w:rsidRPr="00A82A19" w:rsidRDefault="00F04025" w:rsidP="00A82A19">
            <w:pPr>
              <w:spacing w:line="360" w:lineRule="auto"/>
              <w:jc w:val="both"/>
              <w:rPr>
                <w:sz w:val="20"/>
                <w:szCs w:val="20"/>
              </w:rPr>
            </w:pPr>
            <w:r w:rsidRPr="00A82A19">
              <w:rPr>
                <w:sz w:val="20"/>
                <w:szCs w:val="20"/>
              </w:rPr>
              <w:t>4</w:t>
            </w:r>
          </w:p>
        </w:tc>
      </w:tr>
      <w:tr w:rsidR="00A82A19" w:rsidRPr="00A82A19" w:rsidTr="00A82A19">
        <w:trPr>
          <w:trHeight w:val="3959"/>
        </w:trPr>
        <w:tc>
          <w:tcPr>
            <w:tcW w:w="1735" w:type="dxa"/>
          </w:tcPr>
          <w:p w:rsidR="00F04025" w:rsidRPr="00A82A19" w:rsidRDefault="00336235" w:rsidP="00A82A19">
            <w:pPr>
              <w:spacing w:line="360" w:lineRule="auto"/>
              <w:jc w:val="both"/>
              <w:rPr>
                <w:sz w:val="20"/>
                <w:szCs w:val="20"/>
              </w:rPr>
            </w:pPr>
            <w:r w:rsidRPr="00A82A19">
              <w:rPr>
                <w:sz w:val="20"/>
                <w:szCs w:val="20"/>
              </w:rPr>
              <w:t>Ленточный тормоз для имитации нагрузки механизма</w:t>
            </w:r>
          </w:p>
          <w:p w:rsidR="001348CF" w:rsidRPr="00A82A19" w:rsidRDefault="001348CF" w:rsidP="00A82A19">
            <w:pPr>
              <w:spacing w:line="360" w:lineRule="auto"/>
              <w:jc w:val="both"/>
              <w:rPr>
                <w:sz w:val="20"/>
                <w:szCs w:val="20"/>
              </w:rPr>
            </w:pPr>
          </w:p>
          <w:p w:rsidR="001348CF" w:rsidRPr="00A82A19" w:rsidRDefault="001348CF" w:rsidP="00A82A19">
            <w:pPr>
              <w:spacing w:line="360" w:lineRule="auto"/>
              <w:jc w:val="both"/>
              <w:rPr>
                <w:sz w:val="20"/>
                <w:szCs w:val="20"/>
              </w:rPr>
            </w:pPr>
          </w:p>
          <w:p w:rsidR="001348CF" w:rsidRPr="00A82A19" w:rsidRDefault="001348CF" w:rsidP="00A82A19">
            <w:pPr>
              <w:spacing w:line="360" w:lineRule="auto"/>
              <w:jc w:val="both"/>
              <w:rPr>
                <w:sz w:val="20"/>
                <w:szCs w:val="20"/>
              </w:rPr>
            </w:pPr>
          </w:p>
          <w:p w:rsidR="001348CF" w:rsidRPr="00A82A19" w:rsidRDefault="001348CF" w:rsidP="00A82A19">
            <w:pPr>
              <w:spacing w:line="360" w:lineRule="auto"/>
              <w:jc w:val="both"/>
              <w:rPr>
                <w:sz w:val="20"/>
                <w:szCs w:val="20"/>
              </w:rPr>
            </w:pPr>
          </w:p>
          <w:p w:rsidR="001348CF" w:rsidRPr="00A82A19" w:rsidRDefault="001348CF" w:rsidP="00A82A19">
            <w:pPr>
              <w:spacing w:line="360" w:lineRule="auto"/>
              <w:jc w:val="both"/>
              <w:rPr>
                <w:sz w:val="20"/>
                <w:szCs w:val="20"/>
              </w:rPr>
            </w:pPr>
          </w:p>
          <w:p w:rsidR="001348CF" w:rsidRPr="00A82A19" w:rsidRDefault="001348CF" w:rsidP="00A82A19">
            <w:pPr>
              <w:spacing w:line="360" w:lineRule="auto"/>
              <w:jc w:val="both"/>
              <w:rPr>
                <w:sz w:val="20"/>
                <w:szCs w:val="20"/>
              </w:rPr>
            </w:pPr>
          </w:p>
          <w:p w:rsidR="006C3D61" w:rsidRPr="00A82A19" w:rsidRDefault="006C3D61" w:rsidP="00A82A19">
            <w:pPr>
              <w:spacing w:line="360" w:lineRule="auto"/>
              <w:jc w:val="both"/>
              <w:rPr>
                <w:sz w:val="20"/>
                <w:szCs w:val="20"/>
              </w:rPr>
            </w:pPr>
          </w:p>
          <w:p w:rsidR="006C3D61" w:rsidRPr="00A82A19" w:rsidRDefault="00F35DF0" w:rsidP="00A82A19">
            <w:pPr>
              <w:spacing w:line="360" w:lineRule="auto"/>
              <w:jc w:val="both"/>
              <w:rPr>
                <w:sz w:val="20"/>
                <w:szCs w:val="20"/>
              </w:rPr>
            </w:pPr>
            <w:r w:rsidRPr="00A82A19">
              <w:rPr>
                <w:sz w:val="20"/>
                <w:szCs w:val="20"/>
              </w:rPr>
              <w:t>Ленточный тормоз</w:t>
            </w:r>
            <w:r w:rsidR="00211060">
              <w:rPr>
                <w:noProof/>
              </w:rPr>
              <w:pict>
                <v:shapetype id="_x0000_t202" coordsize="21600,21600" o:spt="202" path="m,l,21600r21600,l21600,xe">
                  <v:stroke joinstyle="miter"/>
                  <v:path gradientshapeok="t" o:connecttype="rect"/>
                </v:shapetype>
                <v:shape id="_x0000_s1028" type="#_x0000_t202" style="position:absolute;left:0;text-align:left;margin-left:-5.4pt;margin-top:584.5pt;width:112.2pt;height:63pt;z-index:251650560;mso-position-horizontal-relative:text;mso-position-vertical-relative:text" strokecolor="white">
                  <v:textbox style="mso-next-textbox:#_x0000_s1028">
                    <w:txbxContent>
                      <w:p w:rsidR="00A82A19" w:rsidRDefault="00A82A19">
                        <w:r>
                          <w:t>Ленточный тормоз</w:t>
                        </w:r>
                      </w:p>
                    </w:txbxContent>
                  </v:textbox>
                </v:shape>
              </w:pict>
            </w:r>
            <w:r w:rsidR="00211060">
              <w:rPr>
                <w:noProof/>
              </w:rPr>
              <w:pict>
                <v:line id="_x0000_s1029" style="position:absolute;left:0;text-align:left;z-index:251649536;mso-position-horizontal-relative:text;mso-position-vertical-relative:text" from="-5.4pt,575.5pt" to="499.5pt,575.5pt"/>
              </w:pict>
            </w:r>
          </w:p>
        </w:tc>
        <w:tc>
          <w:tcPr>
            <w:tcW w:w="1724" w:type="dxa"/>
          </w:tcPr>
          <w:p w:rsidR="00A91F54" w:rsidRPr="00A82A19" w:rsidRDefault="00A91F54" w:rsidP="00A82A19">
            <w:pPr>
              <w:spacing w:line="360" w:lineRule="auto"/>
              <w:jc w:val="both"/>
              <w:rPr>
                <w:sz w:val="20"/>
                <w:szCs w:val="20"/>
              </w:rPr>
            </w:pPr>
            <w:r w:rsidRPr="00A82A19">
              <w:rPr>
                <w:sz w:val="20"/>
                <w:szCs w:val="20"/>
              </w:rPr>
              <w:t>СССР</w:t>
            </w:r>
          </w:p>
          <w:p w:rsidR="00A91F54" w:rsidRPr="00A82A19" w:rsidRDefault="00A91F54" w:rsidP="00A82A19">
            <w:pPr>
              <w:spacing w:line="360" w:lineRule="auto"/>
              <w:jc w:val="both"/>
              <w:rPr>
                <w:sz w:val="20"/>
                <w:szCs w:val="20"/>
              </w:rPr>
            </w:pPr>
            <w:r w:rsidRPr="00A82A19">
              <w:rPr>
                <w:sz w:val="20"/>
                <w:szCs w:val="20"/>
              </w:rPr>
              <w:t>Скворцов Д.С., Уманчик Н.П.</w:t>
            </w:r>
          </w:p>
          <w:p w:rsidR="00A91F54" w:rsidRPr="00A82A19" w:rsidRDefault="00A91F54" w:rsidP="00A82A19">
            <w:pPr>
              <w:spacing w:line="360" w:lineRule="auto"/>
              <w:jc w:val="both"/>
              <w:rPr>
                <w:sz w:val="20"/>
                <w:szCs w:val="20"/>
              </w:rPr>
            </w:pPr>
            <w:r w:rsidRPr="00A82A19">
              <w:rPr>
                <w:sz w:val="20"/>
                <w:szCs w:val="20"/>
              </w:rPr>
              <w:t>а.с. 1087651</w:t>
            </w:r>
          </w:p>
          <w:p w:rsidR="00A91F54" w:rsidRPr="00A82A19" w:rsidRDefault="00A91F54" w:rsidP="00A82A19">
            <w:pPr>
              <w:spacing w:line="360" w:lineRule="auto"/>
              <w:jc w:val="both"/>
              <w:rPr>
                <w:sz w:val="20"/>
                <w:szCs w:val="20"/>
              </w:rPr>
            </w:pPr>
            <w:r w:rsidRPr="00A82A19">
              <w:rPr>
                <w:sz w:val="20"/>
                <w:szCs w:val="20"/>
              </w:rPr>
              <w:t>22.06.1981</w:t>
            </w:r>
          </w:p>
          <w:p w:rsidR="00F04025" w:rsidRPr="00A82A19" w:rsidRDefault="00A91F54" w:rsidP="00A82A19">
            <w:pPr>
              <w:spacing w:line="360" w:lineRule="auto"/>
              <w:jc w:val="both"/>
              <w:rPr>
                <w:sz w:val="20"/>
                <w:szCs w:val="20"/>
              </w:rPr>
            </w:pPr>
            <w:r w:rsidRPr="00A82A19">
              <w:rPr>
                <w:sz w:val="20"/>
                <w:szCs w:val="20"/>
              </w:rPr>
              <w:t>23.04.1984 [</w:t>
            </w:r>
            <w:r w:rsidR="009B1316" w:rsidRPr="00A82A19">
              <w:rPr>
                <w:sz w:val="20"/>
                <w:szCs w:val="20"/>
              </w:rPr>
              <w:t>4</w:t>
            </w:r>
            <w:r w:rsidRPr="00A82A19">
              <w:rPr>
                <w:sz w:val="20"/>
                <w:szCs w:val="20"/>
              </w:rPr>
              <w:t>]</w:t>
            </w:r>
          </w:p>
          <w:p w:rsidR="006C3D61" w:rsidRPr="00A82A19" w:rsidRDefault="006C3D61" w:rsidP="00A82A19">
            <w:pPr>
              <w:spacing w:line="360" w:lineRule="auto"/>
              <w:jc w:val="both"/>
              <w:rPr>
                <w:sz w:val="20"/>
                <w:szCs w:val="20"/>
              </w:rPr>
            </w:pPr>
          </w:p>
          <w:p w:rsidR="006C3D61" w:rsidRPr="00A82A19" w:rsidRDefault="006C3D61" w:rsidP="00A82A19">
            <w:pPr>
              <w:spacing w:line="360" w:lineRule="auto"/>
              <w:jc w:val="both"/>
              <w:rPr>
                <w:sz w:val="20"/>
                <w:szCs w:val="20"/>
              </w:rPr>
            </w:pPr>
          </w:p>
          <w:p w:rsidR="006C3D61" w:rsidRPr="00A82A19" w:rsidRDefault="006C3D61" w:rsidP="00A82A19">
            <w:pPr>
              <w:spacing w:line="360" w:lineRule="auto"/>
              <w:jc w:val="both"/>
              <w:rPr>
                <w:sz w:val="20"/>
                <w:szCs w:val="20"/>
              </w:rPr>
            </w:pPr>
          </w:p>
          <w:p w:rsidR="006C3D61" w:rsidRPr="00A82A19" w:rsidRDefault="006C3D61" w:rsidP="00A82A19">
            <w:pPr>
              <w:spacing w:line="360" w:lineRule="auto"/>
              <w:jc w:val="both"/>
              <w:rPr>
                <w:sz w:val="20"/>
                <w:szCs w:val="20"/>
              </w:rPr>
            </w:pPr>
          </w:p>
          <w:p w:rsidR="006C3D61" w:rsidRPr="00A82A19" w:rsidRDefault="006C3D61" w:rsidP="00A82A19">
            <w:pPr>
              <w:spacing w:line="360" w:lineRule="auto"/>
              <w:jc w:val="both"/>
              <w:rPr>
                <w:sz w:val="20"/>
                <w:szCs w:val="20"/>
              </w:rPr>
            </w:pPr>
          </w:p>
          <w:p w:rsidR="006C3D61" w:rsidRPr="00A82A19" w:rsidRDefault="006C3D61" w:rsidP="00A82A19">
            <w:pPr>
              <w:spacing w:line="360" w:lineRule="auto"/>
              <w:jc w:val="both"/>
              <w:rPr>
                <w:sz w:val="20"/>
                <w:szCs w:val="20"/>
              </w:rPr>
            </w:pPr>
            <w:r w:rsidRPr="00A82A19">
              <w:rPr>
                <w:sz w:val="20"/>
                <w:szCs w:val="20"/>
              </w:rPr>
              <w:t>СССР</w:t>
            </w:r>
          </w:p>
          <w:p w:rsidR="006C3D61" w:rsidRPr="00A82A19" w:rsidRDefault="006C3D61" w:rsidP="00A82A19">
            <w:pPr>
              <w:spacing w:line="360" w:lineRule="auto"/>
              <w:jc w:val="both"/>
              <w:rPr>
                <w:sz w:val="20"/>
                <w:szCs w:val="20"/>
              </w:rPr>
            </w:pPr>
            <w:r w:rsidRPr="00A82A19">
              <w:rPr>
                <w:sz w:val="20"/>
                <w:szCs w:val="20"/>
              </w:rPr>
              <w:t>Сурков В.Т.</w:t>
            </w:r>
          </w:p>
          <w:p w:rsidR="006C3D61" w:rsidRPr="00A82A19" w:rsidRDefault="006C3D61" w:rsidP="00A82A19">
            <w:pPr>
              <w:spacing w:line="360" w:lineRule="auto"/>
              <w:jc w:val="both"/>
              <w:rPr>
                <w:sz w:val="20"/>
                <w:szCs w:val="20"/>
              </w:rPr>
            </w:pPr>
            <w:r w:rsidRPr="00A82A19">
              <w:rPr>
                <w:sz w:val="20"/>
                <w:szCs w:val="20"/>
              </w:rPr>
              <w:t>Харив И.Ю.</w:t>
            </w:r>
          </w:p>
          <w:p w:rsidR="006C3D61" w:rsidRPr="00A82A19" w:rsidRDefault="006C3D61" w:rsidP="00A82A19">
            <w:pPr>
              <w:spacing w:line="360" w:lineRule="auto"/>
              <w:jc w:val="both"/>
              <w:rPr>
                <w:sz w:val="20"/>
                <w:szCs w:val="20"/>
              </w:rPr>
            </w:pPr>
            <w:r w:rsidRPr="00A82A19">
              <w:rPr>
                <w:sz w:val="20"/>
                <w:szCs w:val="20"/>
              </w:rPr>
              <w:t>а.с. 981572</w:t>
            </w:r>
          </w:p>
          <w:p w:rsidR="006C3D61" w:rsidRPr="00A82A19" w:rsidRDefault="006C3D61" w:rsidP="00A82A19">
            <w:pPr>
              <w:spacing w:line="360" w:lineRule="auto"/>
              <w:jc w:val="both"/>
              <w:rPr>
                <w:sz w:val="20"/>
                <w:szCs w:val="20"/>
              </w:rPr>
            </w:pPr>
            <w:r w:rsidRPr="00A82A19">
              <w:rPr>
                <w:sz w:val="20"/>
                <w:szCs w:val="20"/>
              </w:rPr>
              <w:t>08.07.1980</w:t>
            </w:r>
          </w:p>
          <w:p w:rsidR="006C3D61" w:rsidRPr="00A82A19" w:rsidRDefault="006C3D61" w:rsidP="00A82A19">
            <w:pPr>
              <w:spacing w:line="360" w:lineRule="auto"/>
              <w:jc w:val="both"/>
              <w:rPr>
                <w:sz w:val="20"/>
                <w:szCs w:val="20"/>
              </w:rPr>
            </w:pPr>
            <w:r w:rsidRPr="00A82A19">
              <w:rPr>
                <w:sz w:val="20"/>
                <w:szCs w:val="20"/>
              </w:rPr>
              <w:t xml:space="preserve">15.12.1982 </w:t>
            </w:r>
            <w:r w:rsidRPr="00A82A19">
              <w:rPr>
                <w:sz w:val="20"/>
                <w:szCs w:val="20"/>
                <w:lang w:val="en-US"/>
              </w:rPr>
              <w:t>[</w:t>
            </w:r>
            <w:r w:rsidR="009B1316" w:rsidRPr="00A82A19">
              <w:rPr>
                <w:sz w:val="20"/>
                <w:szCs w:val="20"/>
              </w:rPr>
              <w:t>5</w:t>
            </w:r>
            <w:r w:rsidRPr="00A82A19">
              <w:rPr>
                <w:sz w:val="20"/>
                <w:szCs w:val="20"/>
                <w:lang w:val="en-US"/>
              </w:rPr>
              <w:t>]</w:t>
            </w:r>
          </w:p>
          <w:p w:rsidR="006C3D61" w:rsidRPr="00A82A19" w:rsidRDefault="00211060" w:rsidP="00A82A19">
            <w:pPr>
              <w:spacing w:line="360" w:lineRule="auto"/>
              <w:jc w:val="both"/>
              <w:rPr>
                <w:sz w:val="20"/>
                <w:szCs w:val="20"/>
              </w:rPr>
            </w:pPr>
            <w:r>
              <w:rPr>
                <w:noProof/>
              </w:rPr>
              <w:pict>
                <v:shape id="_x0000_s1030" type="#_x0000_t202" style="position:absolute;left:0;text-align:left;margin-left:4.35pt;margin-top:584.5pt;width:112.2pt;height:131.4pt;z-index:251651584" strokecolor="white">
                  <v:textbox style="mso-next-textbox:#_x0000_s1030">
                    <w:txbxContent>
                      <w:p w:rsidR="00A82A19" w:rsidRPr="0058560E" w:rsidRDefault="00A82A19" w:rsidP="0058560E">
                        <w:pPr>
                          <w:ind w:right="-78"/>
                        </w:pPr>
                        <w:r w:rsidRPr="0058560E">
                          <w:t xml:space="preserve">СССР </w:t>
                        </w:r>
                      </w:p>
                      <w:p w:rsidR="00A82A19" w:rsidRPr="0058560E" w:rsidRDefault="00A82A19" w:rsidP="0058560E">
                        <w:pPr>
                          <w:ind w:right="-78"/>
                        </w:pPr>
                        <w:r w:rsidRPr="0058560E">
                          <w:t>Ю.К. Кузьмин</w:t>
                        </w:r>
                      </w:p>
                      <w:p w:rsidR="00A82A19" w:rsidRPr="0058560E" w:rsidRDefault="00A82A19" w:rsidP="0058560E">
                        <w:pPr>
                          <w:ind w:right="-78"/>
                        </w:pPr>
                        <w:r w:rsidRPr="0058560E">
                          <w:t>Е.А. Шалахман</w:t>
                        </w:r>
                      </w:p>
                      <w:p w:rsidR="00A82A19" w:rsidRPr="0058560E" w:rsidRDefault="00A82A19" w:rsidP="0058560E">
                        <w:pPr>
                          <w:ind w:right="-78"/>
                        </w:pPr>
                        <w:r w:rsidRPr="0058560E">
                          <w:t>П.Н. Смирнов</w:t>
                        </w:r>
                      </w:p>
                      <w:p w:rsidR="00A82A19" w:rsidRPr="0058560E" w:rsidRDefault="00A82A19" w:rsidP="0058560E">
                        <w:pPr>
                          <w:ind w:right="-78"/>
                        </w:pPr>
                        <w:r w:rsidRPr="0058560E">
                          <w:t>А.с.949277 04.01.7821.06.85</w:t>
                        </w:r>
                      </w:p>
                      <w:p w:rsidR="00A82A19" w:rsidRPr="0058560E" w:rsidRDefault="00A82A19" w:rsidP="0058560E">
                        <w:r w:rsidRPr="0058560E">
                          <w:t>[4]</w:t>
                        </w:r>
                      </w:p>
                    </w:txbxContent>
                  </v:textbox>
                </v:shape>
              </w:pict>
            </w:r>
          </w:p>
        </w:tc>
        <w:tc>
          <w:tcPr>
            <w:tcW w:w="4797" w:type="dxa"/>
          </w:tcPr>
          <w:p w:rsidR="00A91F54" w:rsidRPr="00A82A19" w:rsidRDefault="00A91F54" w:rsidP="00A82A19">
            <w:pPr>
              <w:spacing w:line="360" w:lineRule="auto"/>
              <w:jc w:val="both"/>
              <w:rPr>
                <w:sz w:val="20"/>
                <w:szCs w:val="20"/>
              </w:rPr>
            </w:pPr>
            <w:r w:rsidRPr="00A82A19">
              <w:rPr>
                <w:sz w:val="20"/>
                <w:szCs w:val="20"/>
              </w:rPr>
              <w:t>Известен ленточный тормоз для имитации нагрузки механизма, содержащий жестко установленный на валу последнего тормозной барабан, охватывающую его гибкую ленту, ветви которой связаны с натяжным устройством, имеющим одну неподвижную опору, расположенную между ветвями.</w:t>
            </w:r>
          </w:p>
          <w:p w:rsidR="00F04025" w:rsidRPr="00A82A19" w:rsidRDefault="00A91F54" w:rsidP="00A82A19">
            <w:pPr>
              <w:spacing w:line="360" w:lineRule="auto"/>
              <w:jc w:val="both"/>
              <w:rPr>
                <w:sz w:val="20"/>
                <w:szCs w:val="20"/>
              </w:rPr>
            </w:pPr>
            <w:r w:rsidRPr="00A82A19">
              <w:rPr>
                <w:sz w:val="20"/>
                <w:szCs w:val="20"/>
              </w:rPr>
              <w:t>Однако в этом тормозе ввиду того, что барабан жестко устанавливается на валу испытываемого механизма, необходимо последний устанавливать в пространстве</w:t>
            </w:r>
            <w:r w:rsidR="00371402" w:rsidRPr="00A82A19">
              <w:rPr>
                <w:sz w:val="20"/>
                <w:szCs w:val="20"/>
              </w:rPr>
              <w:t>.</w:t>
            </w:r>
          </w:p>
          <w:p w:rsidR="005B6099" w:rsidRPr="00A82A19" w:rsidRDefault="005B6099" w:rsidP="00A82A19">
            <w:pPr>
              <w:spacing w:line="360" w:lineRule="auto"/>
              <w:jc w:val="both"/>
              <w:rPr>
                <w:sz w:val="20"/>
                <w:szCs w:val="20"/>
              </w:rPr>
            </w:pPr>
            <w:r w:rsidRPr="00A82A19">
              <w:rPr>
                <w:sz w:val="20"/>
                <w:szCs w:val="20"/>
              </w:rPr>
              <w:t>Известен ленточный тормоз, содержащий барабан, охватываемый тормозной лентой один конец которой закреплен на неподвижной опоре, а второй соединен с приводным механизмом, затягивающим ленту и удерживающим барабан в неподвижном состоянии.</w:t>
            </w:r>
          </w:p>
          <w:p w:rsidR="005B6099" w:rsidRPr="00A82A19" w:rsidRDefault="005B6099" w:rsidP="00A82A19">
            <w:pPr>
              <w:spacing w:line="360" w:lineRule="auto"/>
              <w:jc w:val="both"/>
              <w:rPr>
                <w:sz w:val="20"/>
                <w:szCs w:val="20"/>
              </w:rPr>
            </w:pPr>
            <w:r w:rsidRPr="00A82A19">
              <w:rPr>
                <w:sz w:val="20"/>
                <w:szCs w:val="20"/>
              </w:rPr>
              <w:t>Недостатком данного тормоза является возможность его пробуксовки, что снижает надежность. Однако известный ленточный тормоз кроме низкой надежности из – за пробуксовки имеет еще малую долговечность: происходит быстрый износ рабочего участка ленты.</w:t>
            </w:r>
          </w:p>
          <w:p w:rsidR="007C31ED" w:rsidRPr="00A82A19" w:rsidRDefault="00EA1A52" w:rsidP="00A82A19">
            <w:pPr>
              <w:spacing w:line="360" w:lineRule="auto"/>
              <w:jc w:val="both"/>
              <w:rPr>
                <w:sz w:val="20"/>
                <w:szCs w:val="20"/>
              </w:rPr>
            </w:pPr>
            <w:r w:rsidRPr="00A82A19">
              <w:rPr>
                <w:sz w:val="20"/>
                <w:szCs w:val="20"/>
              </w:rPr>
              <w:t>Известен ленточный тормоз, который, с целью автоматического регулирования тормозного момента в процессе работы сн</w:t>
            </w:r>
            <w:r w:rsidR="002A4CDD" w:rsidRPr="00A82A19">
              <w:rPr>
                <w:sz w:val="20"/>
                <w:szCs w:val="20"/>
              </w:rPr>
              <w:t>абжен следящим приводом.</w:t>
            </w:r>
          </w:p>
          <w:p w:rsidR="007C31ED" w:rsidRPr="00A82A19" w:rsidRDefault="007C31ED" w:rsidP="00A82A19">
            <w:pPr>
              <w:spacing w:line="360" w:lineRule="auto"/>
              <w:jc w:val="both"/>
              <w:rPr>
                <w:sz w:val="20"/>
                <w:szCs w:val="20"/>
              </w:rPr>
            </w:pPr>
          </w:p>
          <w:p w:rsidR="00EA1A52" w:rsidRPr="00A82A19" w:rsidRDefault="00EA1A52" w:rsidP="00A82A19">
            <w:pPr>
              <w:spacing w:line="360" w:lineRule="auto"/>
              <w:jc w:val="both"/>
              <w:rPr>
                <w:sz w:val="20"/>
                <w:szCs w:val="20"/>
              </w:rPr>
            </w:pPr>
            <w:r w:rsidRPr="00A82A19">
              <w:rPr>
                <w:sz w:val="20"/>
                <w:szCs w:val="20"/>
              </w:rPr>
              <w:t>Натяжение сбегающего конца ленты и тормозной момент барабана пропорциональны степени сжатия пружины, изменяемой автоматически в зависимости от заданного профиля копиров.</w:t>
            </w:r>
          </w:p>
          <w:p w:rsidR="000E56DA" w:rsidRPr="00A82A19" w:rsidRDefault="00EA1A52" w:rsidP="00A82A19">
            <w:pPr>
              <w:spacing w:line="360" w:lineRule="auto"/>
              <w:jc w:val="both"/>
              <w:rPr>
                <w:sz w:val="20"/>
                <w:szCs w:val="20"/>
              </w:rPr>
            </w:pPr>
            <w:r w:rsidRPr="00A82A19">
              <w:rPr>
                <w:sz w:val="20"/>
                <w:szCs w:val="20"/>
              </w:rPr>
              <w:t>Недостаток указанного ленточного тормоза является нестабильность тормозного момента</w:t>
            </w:r>
            <w:r w:rsidR="00F0559C" w:rsidRPr="00A82A19">
              <w:rPr>
                <w:sz w:val="20"/>
                <w:szCs w:val="20"/>
              </w:rPr>
              <w:t xml:space="preserve"> из – за изменения коэффициента трения между лентой и барабаном и неравномерного износа ленты. Сложное конструктивное исполнение и сложность настройки и регулировки ограничили их широкое применение.</w:t>
            </w:r>
          </w:p>
        </w:tc>
        <w:tc>
          <w:tcPr>
            <w:tcW w:w="5670" w:type="dxa"/>
          </w:tcPr>
          <w:p w:rsidR="00A91F54" w:rsidRPr="00A82A19" w:rsidRDefault="00A91F54" w:rsidP="00A82A19">
            <w:pPr>
              <w:spacing w:line="360" w:lineRule="auto"/>
              <w:jc w:val="both"/>
              <w:rPr>
                <w:sz w:val="20"/>
                <w:szCs w:val="20"/>
              </w:rPr>
            </w:pPr>
            <w:r w:rsidRPr="00A82A19">
              <w:rPr>
                <w:sz w:val="20"/>
                <w:szCs w:val="20"/>
              </w:rPr>
              <w:t>Целью изобретения является обеспечение компенсации погрешностей при установке испытываемого механизма на стенде.</w:t>
            </w:r>
          </w:p>
          <w:p w:rsidR="00F04025" w:rsidRPr="00A82A19" w:rsidRDefault="00A91F54" w:rsidP="00A82A19">
            <w:pPr>
              <w:spacing w:line="360" w:lineRule="auto"/>
              <w:jc w:val="both"/>
              <w:rPr>
                <w:sz w:val="20"/>
                <w:szCs w:val="20"/>
              </w:rPr>
            </w:pPr>
            <w:r w:rsidRPr="00A82A19">
              <w:rPr>
                <w:sz w:val="20"/>
                <w:szCs w:val="20"/>
              </w:rPr>
              <w:t xml:space="preserve">Цель достигается тем, что ленточный тормоз снабжен рамой с двумя опорами качения, установленными с ее внутренней стороны и взаимодействующими с ободом барабана, причем опора натяжного устройства установлена на раме с ее внешней стороны. Кроме того, тормоз для его лучшего охлаждения может быть снабжен закрепленной на </w:t>
            </w:r>
            <w:r w:rsidR="00371402" w:rsidRPr="00A82A19">
              <w:rPr>
                <w:sz w:val="20"/>
                <w:szCs w:val="20"/>
              </w:rPr>
              <w:t>ра</w:t>
            </w:r>
            <w:r w:rsidRPr="00A82A19">
              <w:rPr>
                <w:sz w:val="20"/>
                <w:szCs w:val="20"/>
              </w:rPr>
              <w:t>ме ванной</w:t>
            </w:r>
            <w:r w:rsidR="00A82A19">
              <w:rPr>
                <w:sz w:val="20"/>
                <w:szCs w:val="20"/>
              </w:rPr>
              <w:t xml:space="preserve"> </w:t>
            </w:r>
            <w:r w:rsidRPr="00A82A19">
              <w:rPr>
                <w:sz w:val="20"/>
                <w:szCs w:val="20"/>
              </w:rPr>
              <w:t>с охлаждающей</w:t>
            </w:r>
            <w:r w:rsidR="00A82A19">
              <w:rPr>
                <w:sz w:val="20"/>
                <w:szCs w:val="20"/>
              </w:rPr>
              <w:t xml:space="preserve"> </w:t>
            </w:r>
            <w:r w:rsidRPr="00A82A19">
              <w:rPr>
                <w:sz w:val="20"/>
                <w:szCs w:val="20"/>
              </w:rPr>
              <w:t>жидкостью, в которую погружена часть барабан</w:t>
            </w:r>
            <w:r w:rsidR="00DE57AD" w:rsidRPr="00A82A19">
              <w:rPr>
                <w:sz w:val="20"/>
                <w:szCs w:val="20"/>
              </w:rPr>
              <w:t>а с лентой.</w:t>
            </w:r>
          </w:p>
          <w:p w:rsidR="00DE57AD" w:rsidRPr="00A82A19" w:rsidRDefault="00DE57AD" w:rsidP="00A82A19">
            <w:pPr>
              <w:spacing w:line="360" w:lineRule="auto"/>
              <w:jc w:val="both"/>
              <w:rPr>
                <w:sz w:val="20"/>
                <w:szCs w:val="20"/>
              </w:rPr>
            </w:pPr>
            <w:r w:rsidRPr="00A82A19">
              <w:rPr>
                <w:sz w:val="20"/>
                <w:szCs w:val="20"/>
              </w:rPr>
              <w:t>Благодаря тому, что рама устройства находится в подвешенном состоянии относительно нагружаемого механизма и барабана, обеспечивается компенсация погрешностей установки, возможность получения стабильных нагрузок в длительном режиме и легкость регулировки величины нагрузки.</w:t>
            </w:r>
          </w:p>
          <w:p w:rsidR="00E81A76" w:rsidRPr="00A82A19" w:rsidRDefault="005842B3" w:rsidP="00A82A19">
            <w:pPr>
              <w:spacing w:line="360" w:lineRule="auto"/>
              <w:jc w:val="both"/>
              <w:rPr>
                <w:sz w:val="20"/>
                <w:szCs w:val="20"/>
              </w:rPr>
            </w:pPr>
            <w:r w:rsidRPr="00A82A19">
              <w:rPr>
                <w:sz w:val="20"/>
                <w:szCs w:val="20"/>
              </w:rPr>
              <w:t>Изобретение относится к машиностроению и может быть использовано в различных тормозных устройствах.</w:t>
            </w:r>
          </w:p>
          <w:p w:rsidR="005842B3" w:rsidRPr="00A82A19" w:rsidRDefault="005842B3" w:rsidP="00A82A19">
            <w:pPr>
              <w:spacing w:line="360" w:lineRule="auto"/>
              <w:jc w:val="both"/>
              <w:rPr>
                <w:sz w:val="20"/>
                <w:szCs w:val="20"/>
              </w:rPr>
            </w:pPr>
            <w:r w:rsidRPr="00A82A19">
              <w:rPr>
                <w:sz w:val="20"/>
                <w:szCs w:val="20"/>
              </w:rPr>
              <w:t>Цель изобретения –</w:t>
            </w:r>
            <w:r w:rsidR="00A82A19">
              <w:rPr>
                <w:sz w:val="20"/>
                <w:szCs w:val="20"/>
              </w:rPr>
              <w:t xml:space="preserve"> </w:t>
            </w:r>
            <w:r w:rsidRPr="00A82A19">
              <w:rPr>
                <w:sz w:val="20"/>
                <w:szCs w:val="20"/>
              </w:rPr>
              <w:t>повышение надежности тормоза.</w:t>
            </w:r>
          </w:p>
          <w:p w:rsidR="005842B3" w:rsidRPr="00A82A19" w:rsidRDefault="005842B3" w:rsidP="00A82A19">
            <w:pPr>
              <w:spacing w:line="360" w:lineRule="auto"/>
              <w:jc w:val="both"/>
              <w:rPr>
                <w:sz w:val="20"/>
                <w:szCs w:val="20"/>
              </w:rPr>
            </w:pPr>
            <w:r w:rsidRPr="00A82A19">
              <w:rPr>
                <w:sz w:val="20"/>
                <w:szCs w:val="20"/>
              </w:rPr>
              <w:t>Указанная цель достигается тем, что ленточный тормоз, содержащий барабан, охватываемый тормозной лентой, связанной с натяжным устройством, снабжен обоймой и дополнительным барабаном с накладками для прижима ленты, при этом дополнительный барабан жестко закреплен в обойме, последняя соединена с натяжным устройством, а лента выполнена замкнутой.</w:t>
            </w:r>
          </w:p>
          <w:p w:rsidR="00EA6584" w:rsidRPr="00A82A19" w:rsidRDefault="00EA6584" w:rsidP="00A82A19">
            <w:pPr>
              <w:spacing w:line="360" w:lineRule="auto"/>
              <w:jc w:val="both"/>
              <w:rPr>
                <w:sz w:val="20"/>
                <w:szCs w:val="20"/>
              </w:rPr>
            </w:pPr>
            <w:r w:rsidRPr="00A82A19">
              <w:rPr>
                <w:sz w:val="20"/>
                <w:szCs w:val="20"/>
              </w:rPr>
              <w:t>Целью изобретения является создание конструкции тормоза со стабильным тормозным моментом, на работоспособность которого в процессе торможения не оказывало бы влияние изменение величины коэффициента тре</w:t>
            </w:r>
            <w:r w:rsidR="000E2162" w:rsidRPr="00A82A19">
              <w:rPr>
                <w:sz w:val="20"/>
                <w:szCs w:val="20"/>
              </w:rPr>
              <w:t>ния.</w:t>
            </w:r>
          </w:p>
          <w:p w:rsidR="00EA6584" w:rsidRPr="00A82A19" w:rsidRDefault="00EA6584" w:rsidP="00A82A19">
            <w:pPr>
              <w:spacing w:line="360" w:lineRule="auto"/>
              <w:jc w:val="both"/>
              <w:rPr>
                <w:sz w:val="20"/>
                <w:szCs w:val="20"/>
              </w:rPr>
            </w:pPr>
            <w:r w:rsidRPr="00A82A19">
              <w:rPr>
                <w:sz w:val="20"/>
                <w:szCs w:val="20"/>
              </w:rPr>
              <w:t>Поставленная цель достигается тем, что в ленточном тормозе натяжное устройство выполнено в виде взаимодействующих между собой рычага, один конец которого шарнирно установлен на основании тормоза, а второй прикреплен к концам набегающей и сбегающей ветвей</w:t>
            </w:r>
            <w:r w:rsidR="00A82A19" w:rsidRPr="00A82A19">
              <w:rPr>
                <w:sz w:val="20"/>
                <w:szCs w:val="20"/>
              </w:rPr>
              <w:t xml:space="preserve"> </w:t>
            </w:r>
            <w:r w:rsidRPr="00A82A19">
              <w:rPr>
                <w:sz w:val="20"/>
                <w:szCs w:val="20"/>
              </w:rPr>
              <w:t>ленты, и подпру</w:t>
            </w:r>
            <w:r w:rsidR="00EA1A52" w:rsidRPr="00A82A19">
              <w:rPr>
                <w:sz w:val="20"/>
                <w:szCs w:val="20"/>
              </w:rPr>
              <w:t>жин</w:t>
            </w:r>
            <w:r w:rsidRPr="00A82A19">
              <w:rPr>
                <w:sz w:val="20"/>
                <w:szCs w:val="20"/>
              </w:rPr>
              <w:t>ен</w:t>
            </w:r>
            <w:r w:rsidR="00EA1A52" w:rsidRPr="00A82A19">
              <w:rPr>
                <w:sz w:val="20"/>
                <w:szCs w:val="20"/>
              </w:rPr>
              <w:t>н</w:t>
            </w:r>
            <w:r w:rsidRPr="00A82A19">
              <w:rPr>
                <w:sz w:val="20"/>
                <w:szCs w:val="20"/>
              </w:rPr>
              <w:t>ого ролика</w:t>
            </w:r>
            <w:r w:rsidR="00EA1A52" w:rsidRPr="00A82A19">
              <w:rPr>
                <w:sz w:val="20"/>
                <w:szCs w:val="20"/>
              </w:rPr>
              <w:t>, размещенного в выполненном на основании криволинейном пазу. Кроме того, пружина, поджимающая ролик, вторым концом соединена шарнирно с натяжным узлом.</w:t>
            </w:r>
          </w:p>
        </w:tc>
      </w:tr>
    </w:tbl>
    <w:p w:rsidR="00A82A19" w:rsidRDefault="00A82A19" w:rsidP="00A82A19">
      <w:pPr>
        <w:spacing w:line="360" w:lineRule="auto"/>
        <w:ind w:firstLine="709"/>
        <w:jc w:val="both"/>
        <w:rPr>
          <w:sz w:val="28"/>
          <w:szCs w:val="28"/>
        </w:rPr>
        <w:sectPr w:rsidR="00A82A19" w:rsidSect="00A82A19">
          <w:pgSz w:w="16838" w:h="11906" w:orient="landscape" w:code="9"/>
          <w:pgMar w:top="1134" w:right="851" w:bottom="1134" w:left="1701" w:header="709" w:footer="709" w:gutter="0"/>
          <w:cols w:space="708"/>
          <w:docGrid w:linePitch="360"/>
        </w:sectPr>
      </w:pPr>
    </w:p>
    <w:p w:rsidR="00C21AD4" w:rsidRPr="00A82A19" w:rsidRDefault="00211060" w:rsidP="00A82A19">
      <w:pPr>
        <w:spacing w:line="360" w:lineRule="auto"/>
        <w:ind w:firstLine="709"/>
        <w:jc w:val="both"/>
        <w:rPr>
          <w:sz w:val="28"/>
          <w:szCs w:val="28"/>
        </w:rPr>
      </w:pPr>
      <w:r>
        <w:rPr>
          <w:sz w:val="28"/>
          <w:szCs w:val="28"/>
        </w:rPr>
        <w:pict>
          <v:shape id="_x0000_i1032" type="#_x0000_t75" style="width:298.5pt;height:256.5pt">
            <v:imagedata r:id="rId13" o:title=""/>
          </v:shape>
        </w:pict>
      </w:r>
    </w:p>
    <w:p w:rsidR="00C21AD4" w:rsidRPr="00A82A19" w:rsidRDefault="00B61BA5" w:rsidP="00A82A19">
      <w:pPr>
        <w:spacing w:line="360" w:lineRule="auto"/>
        <w:ind w:firstLine="709"/>
        <w:jc w:val="both"/>
        <w:rPr>
          <w:sz w:val="28"/>
          <w:szCs w:val="28"/>
        </w:rPr>
      </w:pPr>
      <w:r w:rsidRPr="00A82A19">
        <w:rPr>
          <w:sz w:val="28"/>
          <w:szCs w:val="28"/>
        </w:rPr>
        <w:t>1 – тормозной барабан; 2 – тормозная лента; 3 – рама; 4 – опора качения; 5 – ветви тормозной ленты; 6 – натяжное устройство; 7 – рычаг;</w:t>
      </w:r>
      <w:r w:rsidR="00E0635B" w:rsidRPr="00A82A19">
        <w:rPr>
          <w:sz w:val="28"/>
          <w:szCs w:val="28"/>
        </w:rPr>
        <w:t xml:space="preserve"> 8 – опора; 9 – винт;</w:t>
      </w:r>
      <w:r w:rsidRPr="00A82A19">
        <w:rPr>
          <w:sz w:val="28"/>
          <w:szCs w:val="28"/>
        </w:rPr>
        <w:t>10 – опорные выступы; 11 – ванна; 12</w:t>
      </w:r>
      <w:r w:rsidR="009C6EBF">
        <w:rPr>
          <w:sz w:val="28"/>
          <w:szCs w:val="28"/>
        </w:rPr>
        <w:t xml:space="preserve"> </w:t>
      </w:r>
      <w:r w:rsidRPr="00A82A19">
        <w:rPr>
          <w:sz w:val="28"/>
          <w:szCs w:val="28"/>
        </w:rPr>
        <w:t>упор</w:t>
      </w:r>
    </w:p>
    <w:p w:rsidR="00B61BA5" w:rsidRDefault="00C1168E" w:rsidP="00A82A19">
      <w:pPr>
        <w:spacing w:line="360" w:lineRule="auto"/>
        <w:ind w:firstLine="709"/>
        <w:jc w:val="both"/>
        <w:rPr>
          <w:sz w:val="28"/>
          <w:szCs w:val="28"/>
        </w:rPr>
      </w:pPr>
      <w:r w:rsidRPr="00A82A19">
        <w:rPr>
          <w:sz w:val="28"/>
          <w:szCs w:val="28"/>
        </w:rPr>
        <w:t>Рисунок 5</w:t>
      </w:r>
      <w:r w:rsidR="00B61BA5" w:rsidRPr="00A82A19">
        <w:rPr>
          <w:sz w:val="28"/>
          <w:szCs w:val="28"/>
        </w:rPr>
        <w:t xml:space="preserve"> –</w:t>
      </w:r>
      <w:r w:rsidR="005A148C" w:rsidRPr="00A82A19">
        <w:rPr>
          <w:sz w:val="28"/>
          <w:szCs w:val="28"/>
        </w:rPr>
        <w:t xml:space="preserve"> Л</w:t>
      </w:r>
      <w:r w:rsidR="00B61BA5" w:rsidRPr="00A82A19">
        <w:rPr>
          <w:sz w:val="28"/>
          <w:szCs w:val="28"/>
        </w:rPr>
        <w:t>енточный тормоз для имитации нагрузки механизма</w:t>
      </w:r>
    </w:p>
    <w:p w:rsidR="00A82A19" w:rsidRDefault="00A82A19" w:rsidP="00A82A19">
      <w:pPr>
        <w:spacing w:line="360" w:lineRule="auto"/>
        <w:ind w:firstLine="709"/>
        <w:jc w:val="both"/>
        <w:rPr>
          <w:sz w:val="28"/>
          <w:szCs w:val="28"/>
        </w:rPr>
      </w:pPr>
    </w:p>
    <w:p w:rsidR="00411B78" w:rsidRPr="00A82A19" w:rsidRDefault="00211060" w:rsidP="00A82A19">
      <w:pPr>
        <w:spacing w:line="360" w:lineRule="auto"/>
        <w:ind w:firstLine="709"/>
        <w:jc w:val="both"/>
        <w:rPr>
          <w:sz w:val="28"/>
          <w:szCs w:val="28"/>
        </w:rPr>
      </w:pPr>
      <w:r>
        <w:rPr>
          <w:sz w:val="28"/>
          <w:szCs w:val="28"/>
        </w:rPr>
        <w:pict>
          <v:shape id="_x0000_i1033" type="#_x0000_t75" style="width:165.75pt;height:209.25pt">
            <v:imagedata r:id="rId14" o:title=""/>
          </v:shape>
        </w:pict>
      </w:r>
    </w:p>
    <w:p w:rsidR="00280ECC" w:rsidRPr="00A82A19" w:rsidRDefault="00280ECC" w:rsidP="00A82A19">
      <w:pPr>
        <w:spacing w:line="360" w:lineRule="auto"/>
        <w:ind w:firstLine="709"/>
        <w:jc w:val="both"/>
        <w:rPr>
          <w:sz w:val="28"/>
          <w:szCs w:val="28"/>
        </w:rPr>
      </w:pPr>
      <w:r w:rsidRPr="00A82A19">
        <w:rPr>
          <w:sz w:val="28"/>
          <w:szCs w:val="28"/>
        </w:rPr>
        <w:t>1 – барабан; 2 – тормозная лента; 3 – натяжное устройство; 4 – дополнительный</w:t>
      </w:r>
      <w:r w:rsidR="00E0635B" w:rsidRPr="00A82A19">
        <w:rPr>
          <w:sz w:val="28"/>
          <w:szCs w:val="28"/>
        </w:rPr>
        <w:t xml:space="preserve"> ба</w:t>
      </w:r>
      <w:r w:rsidRPr="00A82A19">
        <w:rPr>
          <w:sz w:val="28"/>
          <w:szCs w:val="28"/>
        </w:rPr>
        <w:t>рабан; 5 – обойма; 6</w:t>
      </w:r>
      <w:r w:rsidR="009C6EBF">
        <w:rPr>
          <w:sz w:val="28"/>
          <w:szCs w:val="28"/>
        </w:rPr>
        <w:t xml:space="preserve"> </w:t>
      </w:r>
      <w:r w:rsidRPr="00A82A19">
        <w:rPr>
          <w:sz w:val="28"/>
          <w:szCs w:val="28"/>
        </w:rPr>
        <w:t>накладка</w:t>
      </w:r>
    </w:p>
    <w:p w:rsidR="00280ECC" w:rsidRPr="00A82A19" w:rsidRDefault="00C1168E" w:rsidP="00A82A19">
      <w:pPr>
        <w:spacing w:line="360" w:lineRule="auto"/>
        <w:ind w:firstLine="709"/>
        <w:jc w:val="both"/>
        <w:rPr>
          <w:sz w:val="28"/>
          <w:szCs w:val="28"/>
        </w:rPr>
      </w:pPr>
      <w:r w:rsidRPr="00A82A19">
        <w:rPr>
          <w:sz w:val="28"/>
          <w:szCs w:val="28"/>
        </w:rPr>
        <w:t>Рисунок 6</w:t>
      </w:r>
      <w:r w:rsidR="00280ECC" w:rsidRPr="00A82A19">
        <w:rPr>
          <w:sz w:val="28"/>
          <w:szCs w:val="28"/>
        </w:rPr>
        <w:t xml:space="preserve"> – Ленточный тормоз</w:t>
      </w:r>
    </w:p>
    <w:p w:rsidR="00173D78" w:rsidRDefault="00173D78" w:rsidP="00A82A19">
      <w:pPr>
        <w:spacing w:line="360" w:lineRule="auto"/>
        <w:ind w:firstLine="709"/>
        <w:jc w:val="both"/>
        <w:rPr>
          <w:sz w:val="28"/>
          <w:szCs w:val="28"/>
        </w:rPr>
      </w:pPr>
    </w:p>
    <w:p w:rsidR="00173D78" w:rsidRPr="00A82A19" w:rsidRDefault="00A82A19" w:rsidP="00A82A19">
      <w:pPr>
        <w:spacing w:line="360" w:lineRule="auto"/>
        <w:ind w:firstLine="709"/>
        <w:jc w:val="both"/>
        <w:rPr>
          <w:sz w:val="28"/>
          <w:szCs w:val="28"/>
        </w:rPr>
      </w:pPr>
      <w:r>
        <w:rPr>
          <w:sz w:val="28"/>
          <w:szCs w:val="28"/>
        </w:rPr>
        <w:br w:type="page"/>
      </w:r>
      <w:r w:rsidR="00211060">
        <w:rPr>
          <w:sz w:val="28"/>
          <w:szCs w:val="28"/>
        </w:rPr>
        <w:pict>
          <v:shape id="_x0000_i1034" type="#_x0000_t75" style="width:347.25pt;height:242.25pt">
            <v:imagedata r:id="rId15" o:title=""/>
          </v:shape>
        </w:pict>
      </w:r>
    </w:p>
    <w:p w:rsidR="005A148C" w:rsidRPr="00A82A19" w:rsidRDefault="005A148C" w:rsidP="00A82A19">
      <w:pPr>
        <w:spacing w:line="360" w:lineRule="auto"/>
        <w:ind w:firstLine="709"/>
        <w:jc w:val="both"/>
        <w:rPr>
          <w:sz w:val="28"/>
          <w:szCs w:val="28"/>
        </w:rPr>
      </w:pPr>
      <w:r w:rsidRPr="00A82A19">
        <w:rPr>
          <w:sz w:val="28"/>
          <w:szCs w:val="28"/>
        </w:rPr>
        <w:t>1 – барабан; 2 – тормозная лента; 3,7 – пружина; 4 – рычаг;</w:t>
      </w:r>
      <w:r w:rsidR="00D66F6F" w:rsidRPr="00A82A19">
        <w:rPr>
          <w:sz w:val="28"/>
          <w:szCs w:val="28"/>
        </w:rPr>
        <w:t xml:space="preserve"> 5 – ролик; 6 </w:t>
      </w:r>
      <w:r w:rsidRPr="00A82A19">
        <w:rPr>
          <w:sz w:val="28"/>
          <w:szCs w:val="28"/>
        </w:rPr>
        <w:t>криволинейный паз; 8 – натяжное устройство</w:t>
      </w:r>
    </w:p>
    <w:p w:rsidR="00173D78" w:rsidRDefault="00C1168E" w:rsidP="00A82A19">
      <w:pPr>
        <w:spacing w:line="360" w:lineRule="auto"/>
        <w:ind w:firstLine="709"/>
        <w:jc w:val="both"/>
        <w:rPr>
          <w:sz w:val="28"/>
          <w:szCs w:val="28"/>
        </w:rPr>
      </w:pPr>
      <w:r w:rsidRPr="00A82A19">
        <w:rPr>
          <w:sz w:val="28"/>
          <w:szCs w:val="28"/>
        </w:rPr>
        <w:t>Рисунок 7</w:t>
      </w:r>
      <w:r w:rsidR="005A148C" w:rsidRPr="00A82A19">
        <w:rPr>
          <w:sz w:val="28"/>
          <w:szCs w:val="28"/>
        </w:rPr>
        <w:t xml:space="preserve"> – Ленточный тормоз</w:t>
      </w:r>
      <w:r w:rsidR="00A82A19">
        <w:rPr>
          <w:sz w:val="28"/>
          <w:szCs w:val="28"/>
        </w:rPr>
        <w:t xml:space="preserve"> </w:t>
      </w:r>
    </w:p>
    <w:p w:rsidR="00A82A19" w:rsidRDefault="00A82A19" w:rsidP="00A82A19">
      <w:pPr>
        <w:spacing w:line="360" w:lineRule="auto"/>
        <w:ind w:firstLine="709"/>
        <w:jc w:val="both"/>
        <w:rPr>
          <w:sz w:val="28"/>
          <w:szCs w:val="28"/>
        </w:rPr>
      </w:pPr>
    </w:p>
    <w:p w:rsidR="007449DF" w:rsidRPr="00A82A19" w:rsidRDefault="00A82A19" w:rsidP="00A82A19">
      <w:pPr>
        <w:spacing w:line="360" w:lineRule="auto"/>
        <w:ind w:firstLine="709"/>
        <w:jc w:val="center"/>
        <w:rPr>
          <w:sz w:val="28"/>
          <w:szCs w:val="28"/>
        </w:rPr>
      </w:pPr>
      <w:r>
        <w:rPr>
          <w:sz w:val="28"/>
          <w:szCs w:val="28"/>
        </w:rPr>
        <w:br w:type="page"/>
      </w:r>
      <w:r w:rsidR="000445EC" w:rsidRPr="00A82A19">
        <w:rPr>
          <w:sz w:val="28"/>
          <w:szCs w:val="28"/>
        </w:rPr>
        <w:t>3</w:t>
      </w:r>
      <w:r>
        <w:rPr>
          <w:sz w:val="28"/>
          <w:szCs w:val="28"/>
        </w:rPr>
        <w:t>.</w:t>
      </w:r>
      <w:r w:rsidR="007449DF" w:rsidRPr="00A82A19">
        <w:rPr>
          <w:sz w:val="28"/>
          <w:szCs w:val="28"/>
        </w:rPr>
        <w:t xml:space="preserve"> Расчетная часть</w:t>
      </w:r>
    </w:p>
    <w:p w:rsidR="007449DF" w:rsidRPr="00A82A19" w:rsidRDefault="007449DF" w:rsidP="00A82A19">
      <w:pPr>
        <w:spacing w:line="360" w:lineRule="auto"/>
        <w:ind w:firstLine="709"/>
        <w:jc w:val="center"/>
        <w:rPr>
          <w:sz w:val="28"/>
          <w:szCs w:val="28"/>
        </w:rPr>
      </w:pPr>
    </w:p>
    <w:p w:rsidR="007449DF" w:rsidRPr="00A82A19" w:rsidRDefault="000445EC" w:rsidP="00A82A19">
      <w:pPr>
        <w:spacing w:line="360" w:lineRule="auto"/>
        <w:ind w:firstLine="709"/>
        <w:jc w:val="center"/>
        <w:rPr>
          <w:sz w:val="28"/>
          <w:szCs w:val="28"/>
        </w:rPr>
      </w:pPr>
      <w:r w:rsidRPr="00A82A19">
        <w:rPr>
          <w:sz w:val="28"/>
          <w:szCs w:val="28"/>
        </w:rPr>
        <w:t>3</w:t>
      </w:r>
      <w:r w:rsidR="007449DF" w:rsidRPr="00A82A19">
        <w:rPr>
          <w:sz w:val="28"/>
          <w:szCs w:val="28"/>
        </w:rPr>
        <w:t>.1 Расчет главного тормоза. Уси</w:t>
      </w:r>
      <w:r w:rsidR="00A82A19">
        <w:rPr>
          <w:sz w:val="28"/>
          <w:szCs w:val="28"/>
        </w:rPr>
        <w:t>лия, действующие при торможении</w:t>
      </w:r>
    </w:p>
    <w:p w:rsidR="007449DF" w:rsidRPr="00A82A19" w:rsidRDefault="007449DF" w:rsidP="00A82A19">
      <w:pPr>
        <w:spacing w:line="360" w:lineRule="auto"/>
        <w:ind w:firstLine="709"/>
        <w:jc w:val="both"/>
        <w:rPr>
          <w:sz w:val="28"/>
          <w:szCs w:val="28"/>
        </w:rPr>
      </w:pPr>
    </w:p>
    <w:p w:rsidR="007449DF" w:rsidRPr="00A82A19" w:rsidRDefault="007449DF" w:rsidP="00A82A19">
      <w:pPr>
        <w:pStyle w:val="2"/>
        <w:ind w:firstLine="709"/>
        <w:jc w:val="both"/>
        <w:rPr>
          <w:szCs w:val="28"/>
        </w:rPr>
      </w:pPr>
      <w:r w:rsidRPr="00A82A19">
        <w:rPr>
          <w:szCs w:val="28"/>
        </w:rPr>
        <w:t>Расчёт ведётся по методике, предложенной в литературе [1]</w:t>
      </w:r>
    </w:p>
    <w:p w:rsidR="00BF3D1F" w:rsidRPr="00A82A19" w:rsidRDefault="00BF3D1F" w:rsidP="00A82A19">
      <w:pPr>
        <w:spacing w:line="360" w:lineRule="auto"/>
        <w:ind w:firstLine="709"/>
        <w:jc w:val="both"/>
        <w:rPr>
          <w:sz w:val="28"/>
          <w:szCs w:val="28"/>
        </w:rPr>
      </w:pPr>
      <w:r w:rsidRPr="00A82A19">
        <w:rPr>
          <w:sz w:val="28"/>
          <w:szCs w:val="28"/>
        </w:rPr>
        <w:t xml:space="preserve">Исходя из исходной глубины бурения 4000м выбираем базовую модель ленточного тормоза, используемого в буровой лебедке У2 </w:t>
      </w:r>
      <w:r w:rsidR="00816AAE" w:rsidRPr="00A82A19">
        <w:rPr>
          <w:sz w:val="28"/>
          <w:szCs w:val="28"/>
        </w:rPr>
        <w:t xml:space="preserve">– </w:t>
      </w:r>
      <w:r w:rsidRPr="00A82A19">
        <w:rPr>
          <w:sz w:val="28"/>
          <w:szCs w:val="28"/>
        </w:rPr>
        <w:t>5</w:t>
      </w:r>
      <w:r w:rsidR="009C6EBF">
        <w:rPr>
          <w:sz w:val="28"/>
          <w:szCs w:val="28"/>
        </w:rPr>
        <w:t xml:space="preserve"> </w:t>
      </w:r>
      <w:r w:rsidRPr="00A82A19">
        <w:rPr>
          <w:sz w:val="28"/>
          <w:szCs w:val="28"/>
        </w:rPr>
        <w:t xml:space="preserve">5 "Уралмашзавода". Все основные параметры ленточного тормоза </w:t>
      </w:r>
      <w:r w:rsidR="00430A4A" w:rsidRPr="00A82A19">
        <w:rPr>
          <w:sz w:val="28"/>
          <w:szCs w:val="28"/>
        </w:rPr>
        <w:t>сведены в таблицу 2.</w:t>
      </w:r>
    </w:p>
    <w:p w:rsidR="007449DF" w:rsidRPr="00A82A19" w:rsidRDefault="007449DF" w:rsidP="00A82A19">
      <w:pPr>
        <w:spacing w:line="360" w:lineRule="auto"/>
        <w:ind w:firstLine="709"/>
        <w:jc w:val="both"/>
        <w:rPr>
          <w:sz w:val="28"/>
          <w:szCs w:val="28"/>
        </w:rPr>
      </w:pPr>
      <w:r w:rsidRPr="00A82A19">
        <w:rPr>
          <w:sz w:val="28"/>
          <w:szCs w:val="28"/>
        </w:rPr>
        <w:t>В скважину спускают колонны разного веса с различными скоростями. Скорости спуска обеспечиваются вспомогательным и главным тормозами. Торможение при остановке осуществляет только главный тормоз, который поглощает в этот период всю энергию движущейся колонны и связанных с ней частей.</w:t>
      </w:r>
    </w:p>
    <w:p w:rsidR="007449DF" w:rsidRDefault="007449DF" w:rsidP="00A82A19">
      <w:pPr>
        <w:spacing w:line="360" w:lineRule="auto"/>
        <w:ind w:firstLine="709"/>
        <w:jc w:val="both"/>
        <w:rPr>
          <w:sz w:val="28"/>
          <w:szCs w:val="28"/>
        </w:rPr>
      </w:pPr>
      <w:r w:rsidRPr="00A82A19">
        <w:rPr>
          <w:sz w:val="28"/>
          <w:szCs w:val="28"/>
        </w:rPr>
        <w:t xml:space="preserve">Нагрузки на крюке и усилие в ведущей струне каната при остановке зависит от времени и пути торможения, а также возникающих при этом динамических сил. Так как время торможения ничем не ограничивается и зависит только от оператора, во избежание возникновения чрезмерных динамических нагрузок, которые могут привести к обрыву каната, усилия на тормозных шкивах должны всегда создавать натяжение каната меньше его разрывного усилия в целом </w:t>
      </w:r>
      <w:r w:rsidRPr="00A82A19">
        <w:rPr>
          <w:sz w:val="28"/>
          <w:szCs w:val="28"/>
          <w:lang w:val="en-US"/>
        </w:rPr>
        <w:t>R</w:t>
      </w:r>
      <w:r w:rsidRPr="00A82A19">
        <w:rPr>
          <w:sz w:val="28"/>
          <w:szCs w:val="28"/>
          <w:vertAlign w:val="subscript"/>
        </w:rPr>
        <w:t>Д</w:t>
      </w:r>
      <w:r w:rsidRPr="00A82A19">
        <w:rPr>
          <w:sz w:val="28"/>
          <w:szCs w:val="28"/>
        </w:rPr>
        <w:t xml:space="preserve"> , Н, т. е. должно соблюдаться условие,</w:t>
      </w:r>
    </w:p>
    <w:p w:rsidR="00A82A19" w:rsidRPr="00A82A19" w:rsidRDefault="00A82A19" w:rsidP="00A82A19">
      <w:pPr>
        <w:spacing w:line="360" w:lineRule="auto"/>
        <w:ind w:firstLine="709"/>
        <w:jc w:val="both"/>
        <w:rPr>
          <w:sz w:val="28"/>
          <w:szCs w:val="28"/>
        </w:rPr>
      </w:pPr>
    </w:p>
    <w:p w:rsidR="007449DF" w:rsidRDefault="007449DF" w:rsidP="00A82A19">
      <w:pPr>
        <w:spacing w:line="360" w:lineRule="auto"/>
        <w:ind w:firstLine="709"/>
        <w:jc w:val="both"/>
        <w:rPr>
          <w:sz w:val="28"/>
          <w:szCs w:val="28"/>
        </w:rPr>
      </w:pPr>
      <w:r w:rsidRPr="00A82A19">
        <w:rPr>
          <w:sz w:val="28"/>
          <w:szCs w:val="28"/>
          <w:lang w:val="en-US"/>
        </w:rPr>
        <w:t>R</w:t>
      </w:r>
      <w:r w:rsidRPr="00A82A19">
        <w:rPr>
          <w:sz w:val="28"/>
          <w:szCs w:val="28"/>
          <w:vertAlign w:val="subscript"/>
        </w:rPr>
        <w:t>Д</w:t>
      </w:r>
      <w:r w:rsidRPr="00A82A19">
        <w:rPr>
          <w:sz w:val="28"/>
          <w:szCs w:val="28"/>
        </w:rPr>
        <w:t xml:space="preserve"> &gt; </w:t>
      </w:r>
      <w:r w:rsidRPr="00A82A19">
        <w:rPr>
          <w:sz w:val="28"/>
          <w:szCs w:val="28"/>
          <w:lang w:val="en-US"/>
        </w:rPr>
        <w:t>k</w:t>
      </w:r>
      <w:r w:rsidRPr="00A82A19">
        <w:rPr>
          <w:sz w:val="28"/>
          <w:szCs w:val="28"/>
          <w:vertAlign w:val="subscript"/>
        </w:rPr>
        <w:t xml:space="preserve">Т </w:t>
      </w:r>
      <w:r w:rsidRPr="00A82A19">
        <w:rPr>
          <w:sz w:val="28"/>
          <w:szCs w:val="28"/>
        </w:rPr>
        <w:t xml:space="preserve">· </w:t>
      </w:r>
      <w:r w:rsidRPr="00A82A19">
        <w:rPr>
          <w:sz w:val="28"/>
          <w:szCs w:val="28"/>
          <w:lang w:val="en-US"/>
        </w:rPr>
        <w:t>F</w:t>
      </w:r>
      <w:r w:rsidRPr="00A82A19">
        <w:rPr>
          <w:sz w:val="28"/>
          <w:szCs w:val="28"/>
        </w:rPr>
        <w:t xml:space="preserve"> ∙ </w:t>
      </w:r>
      <w:r w:rsidRPr="00A82A19">
        <w:rPr>
          <w:sz w:val="28"/>
          <w:szCs w:val="28"/>
          <w:lang w:val="en-US"/>
        </w:rPr>
        <w:t>D</w:t>
      </w:r>
      <w:r w:rsidRPr="00A82A19">
        <w:rPr>
          <w:sz w:val="28"/>
          <w:szCs w:val="28"/>
          <w:vertAlign w:val="subscript"/>
          <w:lang w:val="en-US"/>
        </w:rPr>
        <w:t>T</w:t>
      </w:r>
      <w:r w:rsidRPr="00A82A19">
        <w:rPr>
          <w:sz w:val="28"/>
          <w:szCs w:val="28"/>
          <w:vertAlign w:val="subscript"/>
        </w:rPr>
        <w:t xml:space="preserve"> </w:t>
      </w:r>
      <w:r w:rsidRPr="00A82A19">
        <w:rPr>
          <w:sz w:val="28"/>
          <w:szCs w:val="28"/>
        </w:rPr>
        <w:t xml:space="preserve">∙ </w:t>
      </w:r>
      <w:r w:rsidRPr="00A82A19">
        <w:rPr>
          <w:sz w:val="28"/>
          <w:szCs w:val="28"/>
          <w:lang w:val="en-US"/>
        </w:rPr>
        <w:t>z</w:t>
      </w:r>
      <w:r w:rsidRPr="00A82A19">
        <w:rPr>
          <w:sz w:val="28"/>
          <w:szCs w:val="28"/>
        </w:rPr>
        <w:t xml:space="preserve"> / (</w:t>
      </w:r>
      <w:r w:rsidRPr="00A82A19">
        <w:rPr>
          <w:sz w:val="28"/>
          <w:szCs w:val="28"/>
          <w:lang w:val="en-US"/>
        </w:rPr>
        <w:t>D</w:t>
      </w:r>
      <w:r w:rsidRPr="00A82A19">
        <w:rPr>
          <w:sz w:val="28"/>
          <w:szCs w:val="28"/>
          <w:vertAlign w:val="subscript"/>
          <w:lang w:val="en-US"/>
        </w:rPr>
        <w:t>E</w:t>
      </w:r>
      <w:r w:rsidRPr="00A82A19">
        <w:rPr>
          <w:sz w:val="28"/>
          <w:szCs w:val="28"/>
          <w:vertAlign w:val="subscript"/>
        </w:rPr>
        <w:t xml:space="preserve"> </w:t>
      </w:r>
      <w:r w:rsidRPr="00A82A19">
        <w:rPr>
          <w:sz w:val="28"/>
          <w:szCs w:val="28"/>
        </w:rPr>
        <w:t xml:space="preserve">∙ </w:t>
      </w:r>
      <w:r w:rsidRPr="00A82A19">
        <w:rPr>
          <w:sz w:val="28"/>
          <w:szCs w:val="28"/>
          <w:lang w:val="en-US"/>
        </w:rPr>
        <w:t>η</w:t>
      </w:r>
      <w:r w:rsidRPr="00A82A19">
        <w:rPr>
          <w:sz w:val="28"/>
          <w:szCs w:val="28"/>
          <w:vertAlign w:val="subscript"/>
        </w:rPr>
        <w:t>Л</w:t>
      </w:r>
      <w:r w:rsidRPr="00A82A19">
        <w:rPr>
          <w:sz w:val="28"/>
          <w:szCs w:val="28"/>
        </w:rPr>
        <w:t>) = Р</w:t>
      </w:r>
      <w:r w:rsidRPr="00A82A19">
        <w:rPr>
          <w:sz w:val="28"/>
          <w:szCs w:val="28"/>
          <w:vertAlign w:val="subscript"/>
        </w:rPr>
        <w:t>В МАХ</w:t>
      </w:r>
      <w:r w:rsidR="00CD197E" w:rsidRPr="00A82A19">
        <w:rPr>
          <w:sz w:val="28"/>
          <w:szCs w:val="28"/>
          <w:vertAlign w:val="subscript"/>
        </w:rPr>
        <w:t>,</w:t>
      </w:r>
      <w:r w:rsidR="00A82A19">
        <w:rPr>
          <w:sz w:val="28"/>
          <w:szCs w:val="28"/>
          <w:vertAlign w:val="subscript"/>
        </w:rPr>
        <w:t xml:space="preserve"> </w:t>
      </w:r>
      <w:r w:rsidR="00CD197E" w:rsidRPr="00A82A19">
        <w:rPr>
          <w:sz w:val="28"/>
          <w:szCs w:val="28"/>
        </w:rPr>
        <w:t>(1)</w:t>
      </w:r>
    </w:p>
    <w:p w:rsidR="00A82A19" w:rsidRPr="00A82A19" w:rsidRDefault="00A82A19" w:rsidP="00A82A19">
      <w:pPr>
        <w:spacing w:line="360" w:lineRule="auto"/>
        <w:ind w:firstLine="709"/>
        <w:jc w:val="both"/>
        <w:rPr>
          <w:sz w:val="28"/>
          <w:szCs w:val="28"/>
        </w:rPr>
      </w:pPr>
    </w:p>
    <w:p w:rsidR="007449DF" w:rsidRPr="00A82A19" w:rsidRDefault="00CD197E" w:rsidP="00A82A19">
      <w:pPr>
        <w:spacing w:line="360" w:lineRule="auto"/>
        <w:ind w:firstLine="709"/>
        <w:jc w:val="both"/>
        <w:rPr>
          <w:sz w:val="28"/>
          <w:szCs w:val="28"/>
        </w:rPr>
      </w:pPr>
      <w:r w:rsidRPr="00A82A19">
        <w:rPr>
          <w:sz w:val="28"/>
          <w:szCs w:val="28"/>
        </w:rPr>
        <w:t>где</w:t>
      </w:r>
      <w:r w:rsidR="00A82A19">
        <w:rPr>
          <w:sz w:val="28"/>
          <w:szCs w:val="28"/>
        </w:rPr>
        <w:t xml:space="preserve"> </w:t>
      </w:r>
      <w:r w:rsidRPr="00A82A19">
        <w:rPr>
          <w:sz w:val="28"/>
          <w:szCs w:val="28"/>
          <w:lang w:val="en-US"/>
        </w:rPr>
        <w:t>k</w:t>
      </w:r>
      <w:r w:rsidRPr="00A82A19">
        <w:rPr>
          <w:sz w:val="28"/>
          <w:szCs w:val="28"/>
          <w:vertAlign w:val="subscript"/>
        </w:rPr>
        <w:t>Т</w:t>
      </w:r>
      <w:r w:rsidRPr="00A82A19">
        <w:rPr>
          <w:sz w:val="28"/>
          <w:szCs w:val="28"/>
        </w:rPr>
        <w:t xml:space="preserve"> – коэффициент запаса торможения</w:t>
      </w:r>
      <w:r w:rsidR="00E0635B" w:rsidRPr="00A82A19">
        <w:rPr>
          <w:sz w:val="28"/>
          <w:szCs w:val="28"/>
        </w:rPr>
        <w:t>;</w:t>
      </w:r>
    </w:p>
    <w:p w:rsidR="00CD197E" w:rsidRPr="00A82A19" w:rsidRDefault="00CD197E" w:rsidP="00A82A19">
      <w:pPr>
        <w:spacing w:line="360" w:lineRule="auto"/>
        <w:ind w:firstLine="709"/>
        <w:jc w:val="both"/>
        <w:rPr>
          <w:sz w:val="28"/>
          <w:szCs w:val="28"/>
        </w:rPr>
      </w:pPr>
      <w:r w:rsidRPr="00A82A19">
        <w:rPr>
          <w:sz w:val="28"/>
          <w:szCs w:val="28"/>
          <w:lang w:val="en-US"/>
        </w:rPr>
        <w:t>F</w:t>
      </w:r>
      <w:r w:rsidRPr="00A82A19">
        <w:rPr>
          <w:sz w:val="28"/>
          <w:szCs w:val="28"/>
        </w:rPr>
        <w:t xml:space="preserve"> – общая тангенциальная сила трения на ободах тормозных шкивов при</w:t>
      </w:r>
      <w:r w:rsidR="00A82A19">
        <w:rPr>
          <w:sz w:val="28"/>
          <w:szCs w:val="28"/>
        </w:rPr>
        <w:t xml:space="preserve"> </w:t>
      </w:r>
      <w:r w:rsidRPr="00A82A19">
        <w:rPr>
          <w:sz w:val="28"/>
          <w:szCs w:val="28"/>
        </w:rPr>
        <w:t xml:space="preserve">неподвижной колонне, </w:t>
      </w:r>
      <w:r w:rsidR="00CF52E2" w:rsidRPr="00A82A19">
        <w:rPr>
          <w:sz w:val="28"/>
          <w:szCs w:val="28"/>
        </w:rPr>
        <w:t>к</w:t>
      </w:r>
      <w:r w:rsidRPr="00A82A19">
        <w:rPr>
          <w:sz w:val="28"/>
          <w:szCs w:val="28"/>
        </w:rPr>
        <w:t>Н</w:t>
      </w:r>
    </w:p>
    <w:p w:rsidR="009C6EBF" w:rsidRDefault="00C42E6B" w:rsidP="009C6EBF">
      <w:pPr>
        <w:spacing w:line="360" w:lineRule="auto"/>
        <w:ind w:firstLine="709"/>
        <w:jc w:val="both"/>
        <w:rPr>
          <w:sz w:val="28"/>
          <w:szCs w:val="28"/>
        </w:rPr>
      </w:pPr>
      <w:r w:rsidRPr="00A82A19">
        <w:rPr>
          <w:sz w:val="28"/>
          <w:szCs w:val="28"/>
        </w:rPr>
        <w:t>При проектировочных приближенных расчетах тормоз лебедки может рассматриваться как простой ленточный тормоз, расчетная схема тормоза приведена на рисунке 6</w:t>
      </w:r>
      <w:r w:rsidR="0085517F" w:rsidRPr="00A82A19">
        <w:rPr>
          <w:sz w:val="28"/>
          <w:szCs w:val="28"/>
        </w:rPr>
        <w:t>а, в котором</w:t>
      </w:r>
      <w:r w:rsidRPr="00A82A19">
        <w:rPr>
          <w:sz w:val="28"/>
          <w:szCs w:val="28"/>
        </w:rPr>
        <w:t xml:space="preserve"> гибкая лента с фрикционной накладкой нажимает на тормозной</w:t>
      </w:r>
      <w:r w:rsidR="00A82A19">
        <w:rPr>
          <w:sz w:val="28"/>
          <w:szCs w:val="28"/>
        </w:rPr>
        <w:t xml:space="preserve"> </w:t>
      </w:r>
      <w:r w:rsidRPr="00A82A19">
        <w:rPr>
          <w:sz w:val="28"/>
          <w:szCs w:val="28"/>
        </w:rPr>
        <w:t>шкив</w:t>
      </w:r>
      <w:r w:rsidR="00E84C40" w:rsidRPr="00A82A19">
        <w:rPr>
          <w:sz w:val="28"/>
          <w:szCs w:val="28"/>
        </w:rPr>
        <w:t>. В этом случае общая тангенциальная сила трения на ободах тормоз</w:t>
      </w:r>
      <w:r w:rsidR="009C6EBF" w:rsidRPr="00A82A19">
        <w:rPr>
          <w:sz w:val="28"/>
          <w:szCs w:val="28"/>
        </w:rPr>
        <w:t>ных шкивов при неподвижной колонне определяется по формуле</w:t>
      </w:r>
    </w:p>
    <w:p w:rsidR="009C6EBF" w:rsidRPr="00A82A19" w:rsidRDefault="009C6EBF" w:rsidP="009C6EBF">
      <w:pPr>
        <w:spacing w:line="360" w:lineRule="auto"/>
        <w:ind w:firstLine="709"/>
        <w:jc w:val="both"/>
        <w:rPr>
          <w:sz w:val="28"/>
          <w:szCs w:val="28"/>
        </w:rPr>
      </w:pPr>
    </w:p>
    <w:p w:rsidR="009C6EBF" w:rsidRDefault="009C6EBF" w:rsidP="009C6EBF">
      <w:pPr>
        <w:spacing w:line="360" w:lineRule="auto"/>
        <w:ind w:firstLine="709"/>
        <w:jc w:val="both"/>
        <w:rPr>
          <w:sz w:val="28"/>
          <w:szCs w:val="28"/>
        </w:rPr>
      </w:pPr>
      <w:r w:rsidRPr="00A82A19">
        <w:rPr>
          <w:sz w:val="28"/>
          <w:szCs w:val="28"/>
          <w:lang w:val="en-US"/>
        </w:rPr>
        <w:t>F</w:t>
      </w:r>
      <w:r w:rsidRPr="00A82A19">
        <w:rPr>
          <w:sz w:val="28"/>
          <w:szCs w:val="28"/>
        </w:rPr>
        <w:t xml:space="preserve"> = </w:t>
      </w:r>
      <w:r w:rsidRPr="00A82A19">
        <w:rPr>
          <w:sz w:val="28"/>
          <w:szCs w:val="28"/>
          <w:lang w:val="en-US"/>
        </w:rPr>
        <w:t>S</w:t>
      </w:r>
      <w:r w:rsidRPr="00A82A19">
        <w:rPr>
          <w:sz w:val="28"/>
          <w:szCs w:val="28"/>
          <w:vertAlign w:val="subscript"/>
          <w:lang w:val="en-US"/>
        </w:rPr>
        <w:t>H</w:t>
      </w:r>
      <w:r>
        <w:rPr>
          <w:sz w:val="28"/>
          <w:szCs w:val="28"/>
        </w:rPr>
        <w:t xml:space="preserve"> </w:t>
      </w:r>
      <w:r w:rsidRPr="00A82A19">
        <w:rPr>
          <w:sz w:val="28"/>
          <w:szCs w:val="28"/>
          <w:lang w:val="en-US"/>
        </w:rPr>
        <w:t>S</w:t>
      </w:r>
      <w:r w:rsidRPr="00A82A19">
        <w:rPr>
          <w:sz w:val="28"/>
          <w:szCs w:val="28"/>
          <w:vertAlign w:val="subscript"/>
          <w:lang w:val="en-US"/>
        </w:rPr>
        <w:t>C</w:t>
      </w:r>
      <w:r w:rsidRPr="00A82A19">
        <w:rPr>
          <w:sz w:val="28"/>
          <w:szCs w:val="28"/>
        </w:rPr>
        <w:t>,</w:t>
      </w:r>
      <w:r>
        <w:rPr>
          <w:sz w:val="28"/>
          <w:szCs w:val="28"/>
        </w:rPr>
        <w:t xml:space="preserve"> </w:t>
      </w:r>
      <w:r w:rsidRPr="00A82A19">
        <w:rPr>
          <w:sz w:val="28"/>
          <w:szCs w:val="28"/>
        </w:rPr>
        <w:t>(2)</w:t>
      </w:r>
    </w:p>
    <w:p w:rsidR="009C6EBF" w:rsidRPr="00A82A19" w:rsidRDefault="009C6EBF" w:rsidP="009C6EBF">
      <w:pPr>
        <w:spacing w:line="360" w:lineRule="auto"/>
        <w:ind w:firstLine="709"/>
        <w:jc w:val="both"/>
        <w:rPr>
          <w:sz w:val="28"/>
          <w:szCs w:val="28"/>
        </w:rPr>
      </w:pPr>
    </w:p>
    <w:p w:rsidR="009C6EBF" w:rsidRPr="00A82A19" w:rsidRDefault="009C6EBF" w:rsidP="009C6EBF">
      <w:pPr>
        <w:spacing w:line="360" w:lineRule="auto"/>
        <w:ind w:firstLine="709"/>
        <w:jc w:val="both"/>
        <w:rPr>
          <w:sz w:val="28"/>
          <w:szCs w:val="28"/>
        </w:rPr>
      </w:pPr>
      <w:r w:rsidRPr="00A82A19">
        <w:rPr>
          <w:sz w:val="28"/>
          <w:szCs w:val="28"/>
        </w:rPr>
        <w:t>где</w:t>
      </w:r>
      <w:r>
        <w:rPr>
          <w:sz w:val="28"/>
          <w:szCs w:val="28"/>
        </w:rPr>
        <w:t xml:space="preserve"> </w:t>
      </w:r>
      <w:r w:rsidRPr="00A82A19">
        <w:rPr>
          <w:sz w:val="28"/>
          <w:szCs w:val="28"/>
          <w:lang w:val="en-US"/>
        </w:rPr>
        <w:t>S</w:t>
      </w:r>
      <w:r w:rsidRPr="00A82A19">
        <w:rPr>
          <w:sz w:val="28"/>
          <w:szCs w:val="28"/>
          <w:vertAlign w:val="subscript"/>
          <w:lang w:val="en-US"/>
        </w:rPr>
        <w:t>H</w:t>
      </w:r>
      <w:r w:rsidRPr="00A82A19">
        <w:rPr>
          <w:sz w:val="28"/>
          <w:szCs w:val="28"/>
        </w:rPr>
        <w:t xml:space="preserve"> – натяжение набегающего конца ленты, кН;</w:t>
      </w:r>
    </w:p>
    <w:p w:rsidR="009C6EBF" w:rsidRPr="00A82A19" w:rsidRDefault="009C6EBF" w:rsidP="009C6EBF">
      <w:pPr>
        <w:spacing w:line="360" w:lineRule="auto"/>
        <w:ind w:firstLine="709"/>
        <w:jc w:val="both"/>
        <w:rPr>
          <w:sz w:val="28"/>
          <w:szCs w:val="28"/>
        </w:rPr>
      </w:pPr>
      <w:r w:rsidRPr="00A82A19">
        <w:rPr>
          <w:sz w:val="28"/>
          <w:szCs w:val="28"/>
          <w:lang w:val="en-US"/>
        </w:rPr>
        <w:t>S</w:t>
      </w:r>
      <w:r w:rsidRPr="00A82A19">
        <w:rPr>
          <w:sz w:val="28"/>
          <w:szCs w:val="28"/>
          <w:vertAlign w:val="subscript"/>
          <w:lang w:val="en-US"/>
        </w:rPr>
        <w:t>C</w:t>
      </w:r>
      <w:r w:rsidRPr="00A82A19">
        <w:rPr>
          <w:sz w:val="28"/>
          <w:szCs w:val="28"/>
        </w:rPr>
        <w:t xml:space="preserve"> – натяжение сбегающего конца ленты, кН</w:t>
      </w:r>
    </w:p>
    <w:p w:rsidR="009C6EBF" w:rsidRPr="00A82A19" w:rsidRDefault="009C6EBF" w:rsidP="009C6EBF">
      <w:pPr>
        <w:spacing w:line="360" w:lineRule="auto"/>
        <w:ind w:firstLine="709"/>
        <w:jc w:val="both"/>
        <w:rPr>
          <w:sz w:val="28"/>
          <w:szCs w:val="28"/>
        </w:rPr>
      </w:pPr>
      <w:r w:rsidRPr="00A82A19">
        <w:rPr>
          <w:sz w:val="28"/>
          <w:szCs w:val="28"/>
        </w:rPr>
        <w:t>F = 25</w:t>
      </w:r>
      <w:r>
        <w:rPr>
          <w:sz w:val="28"/>
          <w:szCs w:val="28"/>
        </w:rPr>
        <w:t xml:space="preserve"> </w:t>
      </w:r>
      <w:r w:rsidRPr="00A82A19">
        <w:rPr>
          <w:sz w:val="28"/>
          <w:szCs w:val="28"/>
        </w:rPr>
        <w:t>5 = 20 кН</w:t>
      </w:r>
    </w:p>
    <w:p w:rsidR="009C6EBF" w:rsidRPr="00A82A19" w:rsidRDefault="009C6EBF" w:rsidP="009C6EBF">
      <w:pPr>
        <w:spacing w:line="360" w:lineRule="auto"/>
        <w:ind w:firstLine="709"/>
        <w:jc w:val="both"/>
        <w:rPr>
          <w:sz w:val="28"/>
          <w:szCs w:val="28"/>
        </w:rPr>
      </w:pPr>
      <w:r w:rsidRPr="00A82A19">
        <w:rPr>
          <w:sz w:val="28"/>
          <w:szCs w:val="28"/>
          <w:lang w:val="en-US"/>
        </w:rPr>
        <w:t>D</w:t>
      </w:r>
      <w:r w:rsidRPr="00A82A19">
        <w:rPr>
          <w:sz w:val="28"/>
          <w:szCs w:val="28"/>
          <w:vertAlign w:val="subscript"/>
          <w:lang w:val="en-US"/>
        </w:rPr>
        <w:t>T</w:t>
      </w:r>
      <w:r w:rsidRPr="00A82A19">
        <w:rPr>
          <w:sz w:val="28"/>
          <w:szCs w:val="28"/>
        </w:rPr>
        <w:t xml:space="preserve"> – диаметр тормозного шкива, м,</w:t>
      </w:r>
    </w:p>
    <w:p w:rsidR="00816AAE" w:rsidRPr="00A82A19" w:rsidRDefault="00816AAE" w:rsidP="00A82A19">
      <w:pPr>
        <w:spacing w:line="360" w:lineRule="auto"/>
        <w:ind w:firstLine="709"/>
        <w:jc w:val="both"/>
        <w:rPr>
          <w:sz w:val="28"/>
          <w:szCs w:val="28"/>
        </w:rPr>
      </w:pPr>
    </w:p>
    <w:p w:rsidR="00816AAE" w:rsidRPr="00A82A19" w:rsidRDefault="00816AAE" w:rsidP="00A82A19">
      <w:pPr>
        <w:spacing w:line="360" w:lineRule="auto"/>
        <w:ind w:firstLine="709"/>
        <w:jc w:val="both"/>
        <w:rPr>
          <w:sz w:val="28"/>
          <w:szCs w:val="28"/>
        </w:rPr>
      </w:pPr>
      <w:r w:rsidRPr="00A82A19">
        <w:rPr>
          <w:sz w:val="28"/>
          <w:szCs w:val="28"/>
        </w:rPr>
        <w:t>Таблица 2 – Основные параметры ленточного тормоза буровой лебедки У2 – 5 – 5</w:t>
      </w:r>
    </w:p>
    <w:tbl>
      <w:tblPr>
        <w:tblStyle w:val="a5"/>
        <w:tblW w:w="8976" w:type="dxa"/>
        <w:tblInd w:w="295" w:type="dxa"/>
        <w:tblLook w:val="00A0" w:firstRow="1" w:lastRow="0" w:firstColumn="1" w:lastColumn="0" w:noHBand="0" w:noVBand="0"/>
      </w:tblPr>
      <w:tblGrid>
        <w:gridCol w:w="4760"/>
        <w:gridCol w:w="1385"/>
        <w:gridCol w:w="2831"/>
      </w:tblGrid>
      <w:tr w:rsidR="00816AAE" w:rsidRPr="00A82A19" w:rsidTr="00A82A19">
        <w:tc>
          <w:tcPr>
            <w:tcW w:w="4760" w:type="dxa"/>
            <w:vAlign w:val="center"/>
          </w:tcPr>
          <w:p w:rsidR="00816AAE" w:rsidRPr="00A82A19" w:rsidRDefault="00816AAE" w:rsidP="00A82A19">
            <w:pPr>
              <w:spacing w:line="360" w:lineRule="auto"/>
              <w:jc w:val="both"/>
              <w:rPr>
                <w:sz w:val="20"/>
                <w:szCs w:val="20"/>
              </w:rPr>
            </w:pPr>
            <w:r w:rsidRPr="00A82A19">
              <w:rPr>
                <w:sz w:val="20"/>
                <w:szCs w:val="20"/>
              </w:rPr>
              <w:t>Наименование</w:t>
            </w:r>
          </w:p>
        </w:tc>
        <w:tc>
          <w:tcPr>
            <w:tcW w:w="1385" w:type="dxa"/>
            <w:vAlign w:val="center"/>
          </w:tcPr>
          <w:p w:rsidR="00816AAE" w:rsidRPr="00A82A19" w:rsidRDefault="00816AAE" w:rsidP="00A82A19">
            <w:pPr>
              <w:spacing w:line="360" w:lineRule="auto"/>
              <w:jc w:val="both"/>
              <w:rPr>
                <w:sz w:val="20"/>
                <w:szCs w:val="20"/>
              </w:rPr>
            </w:pPr>
            <w:r w:rsidRPr="00A82A19">
              <w:rPr>
                <w:sz w:val="20"/>
                <w:szCs w:val="20"/>
              </w:rPr>
              <w:t>Размерность</w:t>
            </w:r>
          </w:p>
        </w:tc>
        <w:tc>
          <w:tcPr>
            <w:tcW w:w="2831" w:type="dxa"/>
            <w:vAlign w:val="center"/>
          </w:tcPr>
          <w:p w:rsidR="00816AAE" w:rsidRPr="00A82A19" w:rsidRDefault="00816AAE" w:rsidP="00A82A19">
            <w:pPr>
              <w:spacing w:line="360" w:lineRule="auto"/>
              <w:jc w:val="both"/>
              <w:rPr>
                <w:sz w:val="20"/>
                <w:szCs w:val="20"/>
              </w:rPr>
            </w:pPr>
            <w:r w:rsidRPr="00A82A19">
              <w:rPr>
                <w:sz w:val="20"/>
                <w:szCs w:val="20"/>
              </w:rPr>
              <w:t>Числовое значение величины</w:t>
            </w:r>
          </w:p>
        </w:tc>
      </w:tr>
      <w:tr w:rsidR="00816AAE" w:rsidRPr="00A82A19" w:rsidTr="00A82A19">
        <w:tc>
          <w:tcPr>
            <w:tcW w:w="4760" w:type="dxa"/>
          </w:tcPr>
          <w:p w:rsidR="00816AAE" w:rsidRPr="00A82A19" w:rsidRDefault="00816AAE" w:rsidP="00A82A19">
            <w:pPr>
              <w:spacing w:line="360" w:lineRule="auto"/>
              <w:jc w:val="both"/>
              <w:rPr>
                <w:sz w:val="20"/>
                <w:szCs w:val="20"/>
              </w:rPr>
            </w:pPr>
            <w:r w:rsidRPr="00A82A19">
              <w:rPr>
                <w:sz w:val="20"/>
                <w:szCs w:val="20"/>
              </w:rPr>
              <w:t>1.</w:t>
            </w:r>
            <w:r w:rsidR="00B126D1" w:rsidRPr="00A82A19">
              <w:rPr>
                <w:sz w:val="20"/>
                <w:szCs w:val="20"/>
              </w:rPr>
              <w:t>Ширина тормозной ленты</w:t>
            </w:r>
          </w:p>
        </w:tc>
        <w:tc>
          <w:tcPr>
            <w:tcW w:w="1385" w:type="dxa"/>
            <w:vAlign w:val="center"/>
          </w:tcPr>
          <w:p w:rsidR="00816AAE" w:rsidRPr="00A82A19" w:rsidRDefault="00816AAE" w:rsidP="00A82A19">
            <w:pPr>
              <w:spacing w:line="360" w:lineRule="auto"/>
              <w:jc w:val="both"/>
              <w:rPr>
                <w:sz w:val="20"/>
                <w:szCs w:val="20"/>
              </w:rPr>
            </w:pPr>
            <w:r w:rsidRPr="00A82A19">
              <w:rPr>
                <w:sz w:val="20"/>
                <w:szCs w:val="20"/>
              </w:rPr>
              <w:t>м</w:t>
            </w:r>
          </w:p>
        </w:tc>
        <w:tc>
          <w:tcPr>
            <w:tcW w:w="2831" w:type="dxa"/>
            <w:vAlign w:val="center"/>
          </w:tcPr>
          <w:p w:rsidR="00816AAE" w:rsidRPr="00A82A19" w:rsidRDefault="00B126D1" w:rsidP="00A82A19">
            <w:pPr>
              <w:spacing w:line="360" w:lineRule="auto"/>
              <w:jc w:val="both"/>
              <w:rPr>
                <w:sz w:val="20"/>
                <w:szCs w:val="20"/>
              </w:rPr>
            </w:pPr>
            <w:r w:rsidRPr="00A82A19">
              <w:rPr>
                <w:sz w:val="20"/>
                <w:szCs w:val="20"/>
              </w:rPr>
              <w:t>0,2</w:t>
            </w:r>
            <w:r w:rsidR="004F5271" w:rsidRPr="00A82A19">
              <w:rPr>
                <w:sz w:val="20"/>
                <w:szCs w:val="20"/>
              </w:rPr>
              <w:t>6</w:t>
            </w:r>
          </w:p>
        </w:tc>
      </w:tr>
      <w:tr w:rsidR="00816AAE" w:rsidRPr="00A82A19" w:rsidTr="00A82A19">
        <w:tc>
          <w:tcPr>
            <w:tcW w:w="4760" w:type="dxa"/>
          </w:tcPr>
          <w:p w:rsidR="00816AAE" w:rsidRPr="00A82A19" w:rsidRDefault="00816AAE" w:rsidP="00A82A19">
            <w:pPr>
              <w:spacing w:line="360" w:lineRule="auto"/>
              <w:jc w:val="both"/>
              <w:rPr>
                <w:sz w:val="20"/>
                <w:szCs w:val="20"/>
              </w:rPr>
            </w:pPr>
            <w:r w:rsidRPr="00A82A19">
              <w:rPr>
                <w:sz w:val="20"/>
                <w:szCs w:val="20"/>
              </w:rPr>
              <w:t>2.Диаметр тормозного шкива</w:t>
            </w:r>
          </w:p>
        </w:tc>
        <w:tc>
          <w:tcPr>
            <w:tcW w:w="1385" w:type="dxa"/>
            <w:vAlign w:val="center"/>
          </w:tcPr>
          <w:p w:rsidR="00816AAE" w:rsidRPr="00A82A19" w:rsidRDefault="008A4373" w:rsidP="00A82A19">
            <w:pPr>
              <w:spacing w:line="360" w:lineRule="auto"/>
              <w:jc w:val="both"/>
              <w:rPr>
                <w:sz w:val="20"/>
                <w:szCs w:val="20"/>
              </w:rPr>
            </w:pPr>
            <w:r w:rsidRPr="00A82A19">
              <w:rPr>
                <w:sz w:val="20"/>
                <w:szCs w:val="20"/>
              </w:rPr>
              <w:t>м</w:t>
            </w:r>
          </w:p>
        </w:tc>
        <w:tc>
          <w:tcPr>
            <w:tcW w:w="2831" w:type="dxa"/>
            <w:vAlign w:val="center"/>
          </w:tcPr>
          <w:p w:rsidR="00816AAE" w:rsidRPr="00A82A19" w:rsidRDefault="00816AAE" w:rsidP="00A82A19">
            <w:pPr>
              <w:spacing w:line="360" w:lineRule="auto"/>
              <w:jc w:val="both"/>
              <w:rPr>
                <w:sz w:val="20"/>
                <w:szCs w:val="20"/>
              </w:rPr>
            </w:pPr>
            <w:r w:rsidRPr="00A82A19">
              <w:rPr>
                <w:sz w:val="20"/>
                <w:szCs w:val="20"/>
              </w:rPr>
              <w:t>1,</w:t>
            </w:r>
            <w:r w:rsidR="004F5271" w:rsidRPr="00A82A19">
              <w:rPr>
                <w:sz w:val="20"/>
                <w:szCs w:val="20"/>
              </w:rPr>
              <w:t>18</w:t>
            </w:r>
          </w:p>
        </w:tc>
      </w:tr>
      <w:tr w:rsidR="00816AAE" w:rsidRPr="00A82A19" w:rsidTr="00A82A19">
        <w:tc>
          <w:tcPr>
            <w:tcW w:w="4760" w:type="dxa"/>
          </w:tcPr>
          <w:p w:rsidR="00816AAE" w:rsidRPr="00A82A19" w:rsidRDefault="00816AAE" w:rsidP="00A82A19">
            <w:pPr>
              <w:spacing w:line="360" w:lineRule="auto"/>
              <w:jc w:val="both"/>
              <w:rPr>
                <w:sz w:val="20"/>
                <w:szCs w:val="20"/>
              </w:rPr>
            </w:pPr>
            <w:r w:rsidRPr="00A82A19">
              <w:rPr>
                <w:sz w:val="20"/>
                <w:szCs w:val="20"/>
              </w:rPr>
              <w:t>3.Ширина колодки</w:t>
            </w:r>
          </w:p>
        </w:tc>
        <w:tc>
          <w:tcPr>
            <w:tcW w:w="1385" w:type="dxa"/>
            <w:vAlign w:val="center"/>
          </w:tcPr>
          <w:p w:rsidR="00816AAE" w:rsidRPr="00A82A19" w:rsidRDefault="008A4373" w:rsidP="00A82A19">
            <w:pPr>
              <w:spacing w:line="360" w:lineRule="auto"/>
              <w:jc w:val="both"/>
              <w:rPr>
                <w:sz w:val="20"/>
                <w:szCs w:val="20"/>
              </w:rPr>
            </w:pPr>
            <w:r w:rsidRPr="00A82A19">
              <w:rPr>
                <w:sz w:val="20"/>
                <w:szCs w:val="20"/>
              </w:rPr>
              <w:t>м</w:t>
            </w:r>
          </w:p>
        </w:tc>
        <w:tc>
          <w:tcPr>
            <w:tcW w:w="2831" w:type="dxa"/>
            <w:vAlign w:val="center"/>
          </w:tcPr>
          <w:p w:rsidR="00816AAE" w:rsidRPr="00A82A19" w:rsidRDefault="008A4373" w:rsidP="00A82A19">
            <w:pPr>
              <w:spacing w:line="360" w:lineRule="auto"/>
              <w:jc w:val="both"/>
              <w:rPr>
                <w:sz w:val="20"/>
                <w:szCs w:val="20"/>
              </w:rPr>
            </w:pPr>
            <w:r w:rsidRPr="00A82A19">
              <w:rPr>
                <w:sz w:val="20"/>
                <w:szCs w:val="20"/>
              </w:rPr>
              <w:t>0,25</w:t>
            </w:r>
          </w:p>
        </w:tc>
      </w:tr>
      <w:tr w:rsidR="00816AAE" w:rsidRPr="00A82A19" w:rsidTr="00A82A19">
        <w:tc>
          <w:tcPr>
            <w:tcW w:w="4760" w:type="dxa"/>
          </w:tcPr>
          <w:p w:rsidR="00816AAE" w:rsidRPr="00A82A19" w:rsidRDefault="008A4373" w:rsidP="00A82A19">
            <w:pPr>
              <w:spacing w:line="360" w:lineRule="auto"/>
              <w:jc w:val="both"/>
              <w:rPr>
                <w:sz w:val="20"/>
                <w:szCs w:val="20"/>
              </w:rPr>
            </w:pPr>
            <w:r w:rsidRPr="00A82A19">
              <w:rPr>
                <w:sz w:val="20"/>
                <w:szCs w:val="20"/>
              </w:rPr>
              <w:t>4.Ширина тормозной шайбы</w:t>
            </w:r>
          </w:p>
        </w:tc>
        <w:tc>
          <w:tcPr>
            <w:tcW w:w="1385" w:type="dxa"/>
            <w:vAlign w:val="center"/>
          </w:tcPr>
          <w:p w:rsidR="00816AAE" w:rsidRPr="00A82A19" w:rsidRDefault="008A4373" w:rsidP="00A82A19">
            <w:pPr>
              <w:spacing w:line="360" w:lineRule="auto"/>
              <w:jc w:val="both"/>
              <w:rPr>
                <w:sz w:val="20"/>
                <w:szCs w:val="20"/>
              </w:rPr>
            </w:pPr>
            <w:r w:rsidRPr="00A82A19">
              <w:rPr>
                <w:sz w:val="20"/>
                <w:szCs w:val="20"/>
              </w:rPr>
              <w:t>м</w:t>
            </w:r>
          </w:p>
        </w:tc>
        <w:tc>
          <w:tcPr>
            <w:tcW w:w="2831" w:type="dxa"/>
            <w:vAlign w:val="center"/>
          </w:tcPr>
          <w:p w:rsidR="00816AAE" w:rsidRPr="00A82A19" w:rsidRDefault="008A4373" w:rsidP="00A82A19">
            <w:pPr>
              <w:spacing w:line="360" w:lineRule="auto"/>
              <w:jc w:val="both"/>
              <w:rPr>
                <w:sz w:val="20"/>
                <w:szCs w:val="20"/>
              </w:rPr>
            </w:pPr>
            <w:r w:rsidRPr="00A82A19">
              <w:rPr>
                <w:sz w:val="20"/>
                <w:szCs w:val="20"/>
              </w:rPr>
              <w:t>0,25</w:t>
            </w:r>
          </w:p>
        </w:tc>
      </w:tr>
      <w:tr w:rsidR="00816AAE" w:rsidRPr="00A82A19" w:rsidTr="00A82A19">
        <w:tc>
          <w:tcPr>
            <w:tcW w:w="4760" w:type="dxa"/>
          </w:tcPr>
          <w:p w:rsidR="00816AAE" w:rsidRPr="00A82A19" w:rsidRDefault="008A4373" w:rsidP="00A82A19">
            <w:pPr>
              <w:spacing w:line="360" w:lineRule="auto"/>
              <w:jc w:val="both"/>
              <w:rPr>
                <w:sz w:val="20"/>
                <w:szCs w:val="20"/>
              </w:rPr>
            </w:pPr>
            <w:r w:rsidRPr="00A82A19">
              <w:rPr>
                <w:sz w:val="20"/>
                <w:szCs w:val="20"/>
              </w:rPr>
              <w:t>5.Скорость на ободе шкива при торможении</w:t>
            </w:r>
          </w:p>
        </w:tc>
        <w:tc>
          <w:tcPr>
            <w:tcW w:w="1385" w:type="dxa"/>
            <w:vAlign w:val="center"/>
          </w:tcPr>
          <w:p w:rsidR="00816AAE" w:rsidRPr="00A82A19" w:rsidRDefault="008A4373" w:rsidP="00A82A19">
            <w:pPr>
              <w:spacing w:line="360" w:lineRule="auto"/>
              <w:jc w:val="both"/>
              <w:rPr>
                <w:sz w:val="20"/>
                <w:szCs w:val="20"/>
              </w:rPr>
            </w:pPr>
            <w:r w:rsidRPr="00A82A19">
              <w:rPr>
                <w:sz w:val="20"/>
                <w:szCs w:val="20"/>
              </w:rPr>
              <w:t>м/с</w:t>
            </w:r>
          </w:p>
        </w:tc>
        <w:tc>
          <w:tcPr>
            <w:tcW w:w="2831" w:type="dxa"/>
            <w:vAlign w:val="center"/>
          </w:tcPr>
          <w:p w:rsidR="00816AAE" w:rsidRPr="00A82A19" w:rsidRDefault="008A4373" w:rsidP="00A82A19">
            <w:pPr>
              <w:spacing w:line="360" w:lineRule="auto"/>
              <w:jc w:val="both"/>
              <w:rPr>
                <w:sz w:val="20"/>
                <w:szCs w:val="20"/>
              </w:rPr>
            </w:pPr>
            <w:r w:rsidRPr="00A82A19">
              <w:rPr>
                <w:sz w:val="20"/>
                <w:szCs w:val="20"/>
              </w:rPr>
              <w:t>24</w:t>
            </w:r>
          </w:p>
        </w:tc>
      </w:tr>
      <w:tr w:rsidR="00816AAE" w:rsidRPr="00A82A19" w:rsidTr="00A82A19">
        <w:tc>
          <w:tcPr>
            <w:tcW w:w="4760" w:type="dxa"/>
          </w:tcPr>
          <w:p w:rsidR="00816AAE" w:rsidRPr="00A82A19" w:rsidRDefault="00C25EF8" w:rsidP="00A82A19">
            <w:pPr>
              <w:spacing w:line="360" w:lineRule="auto"/>
              <w:jc w:val="both"/>
              <w:rPr>
                <w:sz w:val="20"/>
                <w:szCs w:val="20"/>
              </w:rPr>
            </w:pPr>
            <w:r w:rsidRPr="00A82A19">
              <w:rPr>
                <w:sz w:val="20"/>
                <w:szCs w:val="20"/>
              </w:rPr>
              <w:t>6.</w:t>
            </w:r>
            <w:r w:rsidR="00B126D1" w:rsidRPr="00A82A19">
              <w:rPr>
                <w:sz w:val="20"/>
                <w:szCs w:val="20"/>
              </w:rPr>
              <w:t xml:space="preserve"> Диаметр барабана</w:t>
            </w:r>
          </w:p>
        </w:tc>
        <w:tc>
          <w:tcPr>
            <w:tcW w:w="1385" w:type="dxa"/>
            <w:vAlign w:val="center"/>
          </w:tcPr>
          <w:p w:rsidR="00816AAE" w:rsidRPr="00A82A19" w:rsidRDefault="00C25EF8" w:rsidP="00A82A19">
            <w:pPr>
              <w:spacing w:line="360" w:lineRule="auto"/>
              <w:jc w:val="both"/>
              <w:rPr>
                <w:sz w:val="20"/>
                <w:szCs w:val="20"/>
              </w:rPr>
            </w:pPr>
            <w:r w:rsidRPr="00A82A19">
              <w:rPr>
                <w:sz w:val="20"/>
                <w:szCs w:val="20"/>
              </w:rPr>
              <w:t>м</w:t>
            </w:r>
          </w:p>
        </w:tc>
        <w:tc>
          <w:tcPr>
            <w:tcW w:w="2831" w:type="dxa"/>
            <w:vAlign w:val="center"/>
          </w:tcPr>
          <w:p w:rsidR="00816AAE" w:rsidRPr="00A82A19" w:rsidRDefault="00B126D1" w:rsidP="00A82A19">
            <w:pPr>
              <w:spacing w:line="360" w:lineRule="auto"/>
              <w:jc w:val="both"/>
              <w:rPr>
                <w:sz w:val="20"/>
                <w:szCs w:val="20"/>
              </w:rPr>
            </w:pPr>
            <w:r w:rsidRPr="00A82A19">
              <w:rPr>
                <w:sz w:val="20"/>
                <w:szCs w:val="20"/>
              </w:rPr>
              <w:t>0,5</w:t>
            </w:r>
            <w:r w:rsidR="00C25EF8" w:rsidRPr="00A82A19">
              <w:rPr>
                <w:sz w:val="20"/>
                <w:szCs w:val="20"/>
              </w:rPr>
              <w:t>6</w:t>
            </w:r>
          </w:p>
        </w:tc>
      </w:tr>
      <w:tr w:rsidR="00816AAE" w:rsidRPr="00A82A19" w:rsidTr="00A82A19">
        <w:tc>
          <w:tcPr>
            <w:tcW w:w="4760" w:type="dxa"/>
          </w:tcPr>
          <w:p w:rsidR="00816AAE" w:rsidRPr="00A82A19" w:rsidRDefault="00C25EF8" w:rsidP="00A82A19">
            <w:pPr>
              <w:spacing w:line="360" w:lineRule="auto"/>
              <w:jc w:val="both"/>
              <w:rPr>
                <w:sz w:val="20"/>
                <w:szCs w:val="20"/>
              </w:rPr>
            </w:pPr>
            <w:r w:rsidRPr="00A82A19">
              <w:rPr>
                <w:sz w:val="20"/>
                <w:szCs w:val="20"/>
              </w:rPr>
              <w:t>7.Коэффициент трения тормозных колодок и</w:t>
            </w:r>
            <w:r w:rsidR="00A82A19" w:rsidRPr="00A82A19">
              <w:rPr>
                <w:sz w:val="20"/>
                <w:szCs w:val="20"/>
              </w:rPr>
              <w:t xml:space="preserve"> </w:t>
            </w:r>
            <w:r w:rsidRPr="00A82A19">
              <w:rPr>
                <w:sz w:val="20"/>
                <w:szCs w:val="20"/>
              </w:rPr>
              <w:t>шкива</w:t>
            </w:r>
          </w:p>
        </w:tc>
        <w:tc>
          <w:tcPr>
            <w:tcW w:w="1385" w:type="dxa"/>
            <w:vAlign w:val="center"/>
          </w:tcPr>
          <w:p w:rsidR="00816AAE" w:rsidRPr="00A82A19" w:rsidRDefault="00816AAE" w:rsidP="00A82A19">
            <w:pPr>
              <w:spacing w:line="360" w:lineRule="auto"/>
              <w:jc w:val="both"/>
              <w:rPr>
                <w:sz w:val="20"/>
                <w:szCs w:val="20"/>
              </w:rPr>
            </w:pPr>
          </w:p>
        </w:tc>
        <w:tc>
          <w:tcPr>
            <w:tcW w:w="2831" w:type="dxa"/>
            <w:vAlign w:val="center"/>
          </w:tcPr>
          <w:p w:rsidR="00816AAE" w:rsidRPr="00A82A19" w:rsidRDefault="00C25EF8" w:rsidP="00A82A19">
            <w:pPr>
              <w:spacing w:line="360" w:lineRule="auto"/>
              <w:jc w:val="both"/>
              <w:rPr>
                <w:sz w:val="20"/>
                <w:szCs w:val="20"/>
              </w:rPr>
            </w:pPr>
            <w:r w:rsidRPr="00A82A19">
              <w:rPr>
                <w:sz w:val="20"/>
                <w:szCs w:val="20"/>
              </w:rPr>
              <w:t>0,55</w:t>
            </w:r>
          </w:p>
        </w:tc>
      </w:tr>
    </w:tbl>
    <w:p w:rsidR="00816AAE" w:rsidRPr="00A82A19" w:rsidRDefault="00816AAE" w:rsidP="00A82A19">
      <w:pPr>
        <w:spacing w:line="360" w:lineRule="auto"/>
        <w:ind w:firstLine="709"/>
        <w:jc w:val="both"/>
        <w:rPr>
          <w:sz w:val="28"/>
          <w:szCs w:val="28"/>
        </w:rPr>
      </w:pPr>
    </w:p>
    <w:p w:rsidR="005569F1" w:rsidRDefault="005569F1" w:rsidP="00A82A19">
      <w:pPr>
        <w:spacing w:line="360" w:lineRule="auto"/>
        <w:ind w:firstLine="709"/>
        <w:jc w:val="both"/>
        <w:rPr>
          <w:sz w:val="28"/>
          <w:szCs w:val="28"/>
        </w:rPr>
      </w:pPr>
      <w:r w:rsidRPr="00A82A19">
        <w:rPr>
          <w:sz w:val="28"/>
          <w:szCs w:val="28"/>
          <w:lang w:val="en-US"/>
        </w:rPr>
        <w:t>D</w:t>
      </w:r>
      <w:r w:rsidRPr="00A82A19">
        <w:rPr>
          <w:sz w:val="28"/>
          <w:szCs w:val="28"/>
          <w:vertAlign w:val="subscript"/>
          <w:lang w:val="en-US"/>
        </w:rPr>
        <w:t>T</w:t>
      </w:r>
      <w:r w:rsidRPr="00A82A19">
        <w:rPr>
          <w:sz w:val="28"/>
          <w:szCs w:val="28"/>
        </w:rPr>
        <w:t xml:space="preserve"> = (1,65 – 2,75) </w:t>
      </w:r>
      <w:r w:rsidRPr="00A82A19">
        <w:rPr>
          <w:sz w:val="28"/>
          <w:szCs w:val="28"/>
          <w:lang w:val="en-US"/>
        </w:rPr>
        <w:t>D</w:t>
      </w:r>
      <w:r w:rsidRPr="00A82A19">
        <w:rPr>
          <w:sz w:val="28"/>
          <w:szCs w:val="28"/>
          <w:vertAlign w:val="subscript"/>
        </w:rPr>
        <w:t>Б</w:t>
      </w:r>
      <w:r w:rsidRPr="00A82A19">
        <w:rPr>
          <w:sz w:val="28"/>
          <w:szCs w:val="28"/>
        </w:rPr>
        <w:t xml:space="preserve"> ,</w:t>
      </w:r>
      <w:r w:rsidR="00A82A19">
        <w:rPr>
          <w:sz w:val="28"/>
          <w:szCs w:val="28"/>
        </w:rPr>
        <w:t xml:space="preserve"> </w:t>
      </w:r>
      <w:r w:rsidRPr="00A82A19">
        <w:rPr>
          <w:sz w:val="28"/>
          <w:szCs w:val="28"/>
        </w:rPr>
        <w:t>(3)</w:t>
      </w:r>
    </w:p>
    <w:p w:rsidR="009C6EBF" w:rsidRPr="00A82A19" w:rsidRDefault="009C6EBF" w:rsidP="00A82A19">
      <w:pPr>
        <w:spacing w:line="360" w:lineRule="auto"/>
        <w:ind w:firstLine="709"/>
        <w:jc w:val="both"/>
        <w:rPr>
          <w:sz w:val="28"/>
          <w:szCs w:val="28"/>
        </w:rPr>
      </w:pPr>
    </w:p>
    <w:p w:rsidR="005569F1" w:rsidRPr="00A82A19" w:rsidRDefault="005569F1" w:rsidP="00A82A19">
      <w:pPr>
        <w:spacing w:line="360" w:lineRule="auto"/>
        <w:ind w:firstLine="709"/>
        <w:jc w:val="both"/>
        <w:rPr>
          <w:sz w:val="28"/>
          <w:szCs w:val="28"/>
        </w:rPr>
      </w:pPr>
      <w:r w:rsidRPr="00A82A19">
        <w:rPr>
          <w:sz w:val="28"/>
          <w:szCs w:val="28"/>
          <w:lang w:val="en-US"/>
        </w:rPr>
        <w:t>D</w:t>
      </w:r>
      <w:r w:rsidRPr="00A82A19">
        <w:rPr>
          <w:sz w:val="28"/>
          <w:szCs w:val="28"/>
          <w:vertAlign w:val="subscript"/>
        </w:rPr>
        <w:t>Б</w:t>
      </w:r>
      <w:r w:rsidRPr="00A82A19">
        <w:rPr>
          <w:sz w:val="28"/>
          <w:szCs w:val="28"/>
        </w:rPr>
        <w:t xml:space="preserve"> – диаметр барабана лебедки, м</w:t>
      </w:r>
      <w:r w:rsidR="00E6733B" w:rsidRPr="00A82A19">
        <w:rPr>
          <w:sz w:val="28"/>
          <w:szCs w:val="28"/>
        </w:rPr>
        <w:t>,</w:t>
      </w:r>
    </w:p>
    <w:p w:rsidR="005569F1" w:rsidRPr="00A82A19" w:rsidRDefault="00916A97" w:rsidP="00A82A19">
      <w:pPr>
        <w:spacing w:line="360" w:lineRule="auto"/>
        <w:ind w:firstLine="709"/>
        <w:jc w:val="both"/>
        <w:rPr>
          <w:sz w:val="28"/>
          <w:szCs w:val="28"/>
        </w:rPr>
      </w:pPr>
      <w:r w:rsidRPr="00A82A19">
        <w:rPr>
          <w:sz w:val="28"/>
          <w:szCs w:val="28"/>
          <w:lang w:val="en-US"/>
        </w:rPr>
        <w:t>D</w:t>
      </w:r>
      <w:r w:rsidRPr="00A82A19">
        <w:rPr>
          <w:sz w:val="28"/>
          <w:szCs w:val="28"/>
          <w:vertAlign w:val="subscript"/>
          <w:lang w:val="en-US"/>
        </w:rPr>
        <w:t>T</w:t>
      </w:r>
      <w:r w:rsidRPr="00A82A19">
        <w:rPr>
          <w:sz w:val="28"/>
          <w:szCs w:val="28"/>
        </w:rPr>
        <w:t xml:space="preserve"> =</w:t>
      </w:r>
      <w:r w:rsidR="00A82A19">
        <w:rPr>
          <w:sz w:val="28"/>
          <w:szCs w:val="28"/>
        </w:rPr>
        <w:t xml:space="preserve"> </w:t>
      </w:r>
      <w:r w:rsidRPr="00A82A19">
        <w:rPr>
          <w:sz w:val="28"/>
          <w:szCs w:val="28"/>
        </w:rPr>
        <w:t>2,1 ∙ 0,</w:t>
      </w:r>
      <w:r w:rsidR="0055294F" w:rsidRPr="00A82A19">
        <w:rPr>
          <w:sz w:val="28"/>
          <w:szCs w:val="28"/>
        </w:rPr>
        <w:t>56</w:t>
      </w:r>
      <w:r w:rsidR="007D439C" w:rsidRPr="00A82A19">
        <w:rPr>
          <w:sz w:val="28"/>
          <w:szCs w:val="28"/>
        </w:rPr>
        <w:t xml:space="preserve"> = 1,18 м</w:t>
      </w:r>
      <w:r w:rsidR="00E6733B" w:rsidRPr="00A82A19">
        <w:rPr>
          <w:sz w:val="28"/>
          <w:szCs w:val="28"/>
        </w:rPr>
        <w:t>,</w:t>
      </w:r>
    </w:p>
    <w:p w:rsidR="00CD197E" w:rsidRPr="00A82A19" w:rsidRDefault="00CD197E" w:rsidP="00A82A19">
      <w:pPr>
        <w:spacing w:line="360" w:lineRule="auto"/>
        <w:ind w:firstLine="709"/>
        <w:jc w:val="both"/>
        <w:rPr>
          <w:sz w:val="28"/>
          <w:szCs w:val="28"/>
        </w:rPr>
      </w:pPr>
      <w:r w:rsidRPr="00A82A19">
        <w:rPr>
          <w:sz w:val="28"/>
          <w:szCs w:val="28"/>
          <w:lang w:val="en-US"/>
        </w:rPr>
        <w:t>z</w:t>
      </w:r>
      <w:r w:rsidRPr="00A82A19">
        <w:rPr>
          <w:sz w:val="28"/>
          <w:szCs w:val="28"/>
        </w:rPr>
        <w:t xml:space="preserve"> –</w:t>
      </w:r>
      <w:r w:rsidR="00693532" w:rsidRPr="00A82A19">
        <w:rPr>
          <w:sz w:val="28"/>
          <w:szCs w:val="28"/>
        </w:rPr>
        <w:t xml:space="preserve"> число тормозных лент;</w:t>
      </w:r>
    </w:p>
    <w:p w:rsidR="00CD197E" w:rsidRPr="00A82A19" w:rsidRDefault="00CD197E" w:rsidP="00A82A19">
      <w:pPr>
        <w:spacing w:line="360" w:lineRule="auto"/>
        <w:ind w:firstLine="709"/>
        <w:jc w:val="both"/>
        <w:rPr>
          <w:sz w:val="28"/>
          <w:szCs w:val="28"/>
        </w:rPr>
      </w:pPr>
      <w:r w:rsidRPr="00A82A19">
        <w:rPr>
          <w:sz w:val="28"/>
          <w:szCs w:val="28"/>
          <w:lang w:val="en-US"/>
        </w:rPr>
        <w:t>D</w:t>
      </w:r>
      <w:r w:rsidRPr="00A82A19">
        <w:rPr>
          <w:sz w:val="28"/>
          <w:szCs w:val="28"/>
          <w:vertAlign w:val="subscript"/>
          <w:lang w:val="en-US"/>
        </w:rPr>
        <w:t>E</w:t>
      </w:r>
      <w:r w:rsidRPr="00A82A19">
        <w:rPr>
          <w:sz w:val="28"/>
          <w:szCs w:val="28"/>
        </w:rPr>
        <w:t xml:space="preserve"> – наибольший диаметр навивки, м</w:t>
      </w:r>
      <w:r w:rsidR="00693532" w:rsidRPr="00A82A19">
        <w:rPr>
          <w:sz w:val="28"/>
          <w:szCs w:val="28"/>
        </w:rPr>
        <w:t>;</w:t>
      </w:r>
    </w:p>
    <w:p w:rsidR="00CD197E" w:rsidRPr="00A82A19" w:rsidRDefault="00CD197E" w:rsidP="00A82A19">
      <w:pPr>
        <w:spacing w:line="360" w:lineRule="auto"/>
        <w:ind w:firstLine="709"/>
        <w:jc w:val="both"/>
        <w:rPr>
          <w:sz w:val="28"/>
          <w:szCs w:val="28"/>
        </w:rPr>
      </w:pPr>
      <w:r w:rsidRPr="00A82A19">
        <w:rPr>
          <w:sz w:val="28"/>
          <w:szCs w:val="28"/>
          <w:lang w:val="en-US"/>
        </w:rPr>
        <w:t>η</w:t>
      </w:r>
      <w:r w:rsidRPr="00A82A19">
        <w:rPr>
          <w:sz w:val="28"/>
          <w:szCs w:val="28"/>
          <w:vertAlign w:val="subscript"/>
        </w:rPr>
        <w:t>Л</w:t>
      </w:r>
      <w:r w:rsidRPr="00A82A19">
        <w:rPr>
          <w:sz w:val="28"/>
          <w:szCs w:val="28"/>
        </w:rPr>
        <w:t xml:space="preserve"> – к. п. д. лебедки</w:t>
      </w:r>
      <w:r w:rsidR="00693532" w:rsidRPr="00A82A19">
        <w:rPr>
          <w:sz w:val="28"/>
          <w:szCs w:val="28"/>
        </w:rPr>
        <w:t>;</w:t>
      </w:r>
    </w:p>
    <w:p w:rsidR="00CD197E" w:rsidRPr="00A82A19" w:rsidRDefault="00CD197E" w:rsidP="00A82A19">
      <w:pPr>
        <w:spacing w:line="360" w:lineRule="auto"/>
        <w:ind w:firstLine="709"/>
        <w:jc w:val="both"/>
        <w:rPr>
          <w:sz w:val="28"/>
          <w:szCs w:val="28"/>
        </w:rPr>
      </w:pPr>
      <w:r w:rsidRPr="00A82A19">
        <w:rPr>
          <w:sz w:val="28"/>
          <w:szCs w:val="28"/>
        </w:rPr>
        <w:t>Р</w:t>
      </w:r>
      <w:r w:rsidRPr="00A82A19">
        <w:rPr>
          <w:sz w:val="28"/>
          <w:szCs w:val="28"/>
          <w:vertAlign w:val="subscript"/>
        </w:rPr>
        <w:t>В МАХ</w:t>
      </w:r>
      <w:r w:rsidRPr="00A82A19">
        <w:rPr>
          <w:sz w:val="28"/>
          <w:szCs w:val="28"/>
        </w:rPr>
        <w:t xml:space="preserve"> – расчетное максимальное усилие в ведущей струне каната, Н</w:t>
      </w:r>
      <w:r w:rsidR="00E6733B" w:rsidRPr="00A82A19">
        <w:rPr>
          <w:sz w:val="28"/>
          <w:szCs w:val="28"/>
        </w:rPr>
        <w:t>,</w:t>
      </w:r>
    </w:p>
    <w:p w:rsidR="00A91231" w:rsidRPr="00A82A19" w:rsidRDefault="00C8538E" w:rsidP="00A82A19">
      <w:pPr>
        <w:spacing w:line="360" w:lineRule="auto"/>
        <w:ind w:firstLine="709"/>
        <w:jc w:val="both"/>
        <w:rPr>
          <w:sz w:val="28"/>
          <w:szCs w:val="28"/>
        </w:rPr>
      </w:pPr>
      <w:r w:rsidRPr="00A82A19">
        <w:rPr>
          <w:sz w:val="28"/>
          <w:szCs w:val="28"/>
        </w:rPr>
        <w:t xml:space="preserve">274 кН </w:t>
      </w:r>
      <w:r w:rsidR="00A91231" w:rsidRPr="00A82A19">
        <w:rPr>
          <w:sz w:val="28"/>
          <w:szCs w:val="28"/>
        </w:rPr>
        <w:t>&gt;</w:t>
      </w:r>
      <w:r w:rsidRPr="00A82A19">
        <w:rPr>
          <w:sz w:val="28"/>
          <w:szCs w:val="28"/>
        </w:rPr>
        <w:t xml:space="preserve"> </w:t>
      </w:r>
      <w:r w:rsidR="00631E3D" w:rsidRPr="00A82A19">
        <w:rPr>
          <w:sz w:val="28"/>
          <w:szCs w:val="28"/>
        </w:rPr>
        <w:t>2∙20∙1,18∙2 / (0,53</w:t>
      </w:r>
      <w:r w:rsidRPr="00A82A19">
        <w:rPr>
          <w:sz w:val="28"/>
          <w:szCs w:val="28"/>
        </w:rPr>
        <w:t>∙0,9) = 197 кН</w:t>
      </w:r>
    </w:p>
    <w:p w:rsidR="00A966D3" w:rsidRPr="00A82A19" w:rsidRDefault="00092E45" w:rsidP="00A82A19">
      <w:pPr>
        <w:spacing w:line="360" w:lineRule="auto"/>
        <w:ind w:firstLine="709"/>
        <w:jc w:val="both"/>
        <w:rPr>
          <w:sz w:val="28"/>
          <w:szCs w:val="28"/>
        </w:rPr>
      </w:pPr>
      <w:r w:rsidRPr="00A82A19">
        <w:rPr>
          <w:sz w:val="28"/>
          <w:szCs w:val="28"/>
        </w:rPr>
        <w:t>Увеличение угла охвата шкива лентой позволяет реализовать требуемый тормозной момент при меньших габаритах тормоза, однако увеличение угла охвата</w:t>
      </w:r>
      <w:r w:rsidR="00A966D3" w:rsidRPr="00A82A19">
        <w:rPr>
          <w:sz w:val="28"/>
          <w:szCs w:val="28"/>
        </w:rPr>
        <w:t xml:space="preserve"> связано с усложнением конструкции системы управления. Наиболее простой она получается при угле охвата шкива лентой около 5 рад. В этом случае возможно непосредственное соединение сбегающих концов тормозных лент с коленчатым валом системы управления. При большем угле охвата становиться необходимым применение шатунов между коленчатым валом и сбегающими концами лент и роликовых упоров, обеспечивающих равномерность зазора между накладками лент и шкивами при растормаживании по всей дуге контакта. В связи с этим лишь четверть лебедок зарубежного производства имеет угол охвата 320</w:t>
      </w:r>
      <w:r w:rsidR="009C6EBF">
        <w:rPr>
          <w:sz w:val="28"/>
          <w:szCs w:val="28"/>
        </w:rPr>
        <w:t xml:space="preserve"> </w:t>
      </w:r>
      <w:r w:rsidR="00A966D3" w:rsidRPr="00A82A19">
        <w:rPr>
          <w:sz w:val="28"/>
          <w:szCs w:val="28"/>
        </w:rPr>
        <w:t>330º, и только 10% их составляют лебедки с 345</w:t>
      </w:r>
      <w:r w:rsidR="009C6EBF">
        <w:rPr>
          <w:sz w:val="28"/>
          <w:szCs w:val="28"/>
        </w:rPr>
        <w:t xml:space="preserve"> </w:t>
      </w:r>
      <w:r w:rsidR="00A966D3" w:rsidRPr="00A82A19">
        <w:rPr>
          <w:sz w:val="28"/>
          <w:szCs w:val="28"/>
        </w:rPr>
        <w:t>350º.</w:t>
      </w:r>
      <w:r w:rsidR="00E84C40" w:rsidRPr="00A82A19">
        <w:rPr>
          <w:sz w:val="28"/>
          <w:szCs w:val="28"/>
        </w:rPr>
        <w:t xml:space="preserve"> [1]</w:t>
      </w:r>
    </w:p>
    <w:p w:rsidR="00A966D3" w:rsidRPr="00A82A19" w:rsidRDefault="00A966D3" w:rsidP="00A82A19">
      <w:pPr>
        <w:spacing w:line="360" w:lineRule="auto"/>
        <w:ind w:firstLine="709"/>
        <w:jc w:val="both"/>
        <w:rPr>
          <w:sz w:val="28"/>
          <w:szCs w:val="28"/>
        </w:rPr>
      </w:pPr>
    </w:p>
    <w:p w:rsidR="00092E45" w:rsidRPr="00A82A19" w:rsidRDefault="000445EC" w:rsidP="009C6EBF">
      <w:pPr>
        <w:spacing w:line="360" w:lineRule="auto"/>
        <w:ind w:firstLine="709"/>
        <w:jc w:val="center"/>
        <w:rPr>
          <w:sz w:val="28"/>
          <w:szCs w:val="28"/>
        </w:rPr>
      </w:pPr>
      <w:r w:rsidRPr="00A82A19">
        <w:rPr>
          <w:sz w:val="28"/>
          <w:szCs w:val="28"/>
        </w:rPr>
        <w:t>3</w:t>
      </w:r>
      <w:r w:rsidR="00A966D3" w:rsidRPr="00A82A19">
        <w:rPr>
          <w:sz w:val="28"/>
          <w:szCs w:val="28"/>
        </w:rPr>
        <w:t>.2 Расчет колодочно – ленточного тормоза</w:t>
      </w:r>
    </w:p>
    <w:p w:rsidR="009C6EBF" w:rsidRDefault="009C6EBF" w:rsidP="00A82A19">
      <w:pPr>
        <w:pStyle w:val="2"/>
        <w:ind w:firstLine="709"/>
        <w:jc w:val="both"/>
        <w:rPr>
          <w:szCs w:val="28"/>
        </w:rPr>
      </w:pPr>
    </w:p>
    <w:p w:rsidR="00641241" w:rsidRPr="00A82A19" w:rsidRDefault="00641241" w:rsidP="00A82A19">
      <w:pPr>
        <w:pStyle w:val="2"/>
        <w:ind w:firstLine="709"/>
        <w:jc w:val="both"/>
        <w:rPr>
          <w:szCs w:val="28"/>
        </w:rPr>
      </w:pPr>
      <w:r w:rsidRPr="00A82A19">
        <w:rPr>
          <w:szCs w:val="28"/>
        </w:rPr>
        <w:t>Расчёт ведётся по методике, предложенной в литературе [1]</w:t>
      </w:r>
    </w:p>
    <w:p w:rsidR="007449DF" w:rsidRPr="00A82A19" w:rsidRDefault="0042189F" w:rsidP="00A82A19">
      <w:pPr>
        <w:spacing w:line="360" w:lineRule="auto"/>
        <w:ind w:firstLine="709"/>
        <w:jc w:val="both"/>
        <w:rPr>
          <w:sz w:val="28"/>
          <w:szCs w:val="28"/>
        </w:rPr>
      </w:pPr>
      <w:r w:rsidRPr="00A82A19">
        <w:rPr>
          <w:sz w:val="28"/>
          <w:szCs w:val="28"/>
        </w:rPr>
        <w:t xml:space="preserve">В буровых лебедках применяют ленточно – колодочные тормоза, в </w:t>
      </w:r>
      <w:r w:rsidR="00F0107D" w:rsidRPr="00A82A19">
        <w:rPr>
          <w:sz w:val="28"/>
          <w:szCs w:val="28"/>
        </w:rPr>
        <w:t>которы</w:t>
      </w:r>
      <w:r w:rsidR="00BC2CD6" w:rsidRPr="00A82A19">
        <w:rPr>
          <w:sz w:val="28"/>
          <w:szCs w:val="28"/>
        </w:rPr>
        <w:t>х</w:t>
      </w:r>
      <w:r w:rsidR="009C6EBF">
        <w:rPr>
          <w:sz w:val="28"/>
          <w:szCs w:val="28"/>
        </w:rPr>
        <w:t xml:space="preserve"> </w:t>
      </w:r>
      <w:r w:rsidRPr="00A82A19">
        <w:rPr>
          <w:sz w:val="28"/>
          <w:szCs w:val="28"/>
        </w:rPr>
        <w:t xml:space="preserve">вследствие деформации ленты при довольно большой толщине колодок происходят их неравномерные </w:t>
      </w:r>
      <w:r w:rsidR="00BB1D44" w:rsidRPr="00A82A19">
        <w:rPr>
          <w:sz w:val="28"/>
          <w:szCs w:val="28"/>
        </w:rPr>
        <w:t xml:space="preserve">прилегания к поверхности шкива. </w:t>
      </w:r>
      <w:r w:rsidRPr="00A82A19">
        <w:rPr>
          <w:sz w:val="28"/>
          <w:szCs w:val="28"/>
        </w:rPr>
        <w:t>В ленточно – колодочном</w:t>
      </w:r>
      <w:r w:rsidR="00A82A19">
        <w:rPr>
          <w:sz w:val="28"/>
          <w:szCs w:val="28"/>
        </w:rPr>
        <w:t xml:space="preserve"> </w:t>
      </w:r>
      <w:r w:rsidRPr="00A82A19">
        <w:rPr>
          <w:sz w:val="28"/>
          <w:szCs w:val="28"/>
        </w:rPr>
        <w:t>тормозе</w:t>
      </w:r>
      <w:r w:rsidR="00A82A19">
        <w:rPr>
          <w:sz w:val="28"/>
          <w:szCs w:val="28"/>
        </w:rPr>
        <w:t xml:space="preserve"> </w:t>
      </w:r>
      <w:r w:rsidRPr="00A82A19">
        <w:rPr>
          <w:sz w:val="28"/>
          <w:szCs w:val="28"/>
        </w:rPr>
        <w:t>лента</w:t>
      </w:r>
      <w:r w:rsidR="00A82A19">
        <w:rPr>
          <w:sz w:val="28"/>
          <w:szCs w:val="28"/>
        </w:rPr>
        <w:t xml:space="preserve"> </w:t>
      </w:r>
      <w:r w:rsidRPr="00A82A19">
        <w:rPr>
          <w:sz w:val="28"/>
          <w:szCs w:val="28"/>
        </w:rPr>
        <w:t>нажимает</w:t>
      </w:r>
      <w:r w:rsidR="00A82A19">
        <w:rPr>
          <w:sz w:val="28"/>
          <w:szCs w:val="28"/>
        </w:rPr>
        <w:t xml:space="preserve"> </w:t>
      </w:r>
      <w:r w:rsidRPr="00A82A19">
        <w:rPr>
          <w:sz w:val="28"/>
          <w:szCs w:val="28"/>
        </w:rPr>
        <w:t>на</w:t>
      </w:r>
      <w:r w:rsidR="00A82A19">
        <w:rPr>
          <w:sz w:val="28"/>
          <w:szCs w:val="28"/>
        </w:rPr>
        <w:t xml:space="preserve"> </w:t>
      </w:r>
      <w:r w:rsidRPr="00A82A19">
        <w:rPr>
          <w:sz w:val="28"/>
          <w:szCs w:val="28"/>
        </w:rPr>
        <w:t>тормозной шкив через систему отдельных</w:t>
      </w:r>
      <w:r w:rsidR="009C6EBF">
        <w:rPr>
          <w:sz w:val="28"/>
          <w:szCs w:val="28"/>
        </w:rPr>
        <w:t xml:space="preserve"> </w:t>
      </w:r>
      <w:r w:rsidRPr="00A82A19">
        <w:rPr>
          <w:sz w:val="28"/>
          <w:szCs w:val="28"/>
        </w:rPr>
        <w:t>колодок из фрикционного материала. Такие тормоза рассчитывают, подобно ленточным, по формулам трения гибких тел. Однако сила трения в колодочно – ленточном тормозе</w:t>
      </w:r>
      <w:r w:rsidR="00E8576C" w:rsidRPr="00A82A19">
        <w:rPr>
          <w:sz w:val="28"/>
          <w:szCs w:val="28"/>
        </w:rPr>
        <w:t xml:space="preserve"> изменяется не непрерывно, а скачкообразно, поэтому расчетные формулы при ограниченном числе колодок отличаются от формулы Эйлера.</w:t>
      </w:r>
    </w:p>
    <w:p w:rsidR="0085517F" w:rsidRPr="00A82A19" w:rsidRDefault="0085517F" w:rsidP="00A82A19">
      <w:pPr>
        <w:spacing w:line="360" w:lineRule="auto"/>
        <w:ind w:firstLine="709"/>
        <w:jc w:val="both"/>
        <w:rPr>
          <w:sz w:val="28"/>
          <w:szCs w:val="28"/>
        </w:rPr>
      </w:pPr>
      <w:r w:rsidRPr="00A82A19">
        <w:rPr>
          <w:sz w:val="28"/>
          <w:szCs w:val="28"/>
        </w:rPr>
        <w:t>При неограниченном возрастании числа колодок выражение для определения силы торможения будет приближаться к уравнению Эйлера</w:t>
      </w:r>
      <w:r w:rsidR="001174FE" w:rsidRPr="00A82A19">
        <w:rPr>
          <w:sz w:val="28"/>
          <w:szCs w:val="28"/>
        </w:rPr>
        <w:t>.</w:t>
      </w:r>
    </w:p>
    <w:p w:rsidR="001174FE" w:rsidRDefault="001174FE" w:rsidP="00A82A19">
      <w:pPr>
        <w:spacing w:line="360" w:lineRule="auto"/>
        <w:ind w:firstLine="709"/>
        <w:jc w:val="both"/>
        <w:rPr>
          <w:sz w:val="28"/>
          <w:szCs w:val="28"/>
        </w:rPr>
      </w:pPr>
      <w:r w:rsidRPr="00A82A19">
        <w:rPr>
          <w:sz w:val="28"/>
          <w:szCs w:val="28"/>
        </w:rPr>
        <w:t>Расчетная схема ленточно – колодочног</w:t>
      </w:r>
      <w:r w:rsidR="00E15A3A" w:rsidRPr="00A82A19">
        <w:rPr>
          <w:sz w:val="28"/>
          <w:szCs w:val="28"/>
        </w:rPr>
        <w:t>о тормоза приведена</w:t>
      </w:r>
      <w:r w:rsidR="009A7619" w:rsidRPr="00A82A19">
        <w:rPr>
          <w:sz w:val="28"/>
          <w:szCs w:val="28"/>
        </w:rPr>
        <w:t xml:space="preserve"> на рисунке 8</w:t>
      </w:r>
      <w:r w:rsidR="0094271A" w:rsidRPr="00A82A19">
        <w:rPr>
          <w:sz w:val="28"/>
          <w:szCs w:val="28"/>
        </w:rPr>
        <w:t>, удельная нагрузка по длине колодки распределяется неравно</w:t>
      </w:r>
      <w:r w:rsidR="00E15A3A" w:rsidRPr="00A82A19">
        <w:rPr>
          <w:sz w:val="28"/>
          <w:szCs w:val="28"/>
        </w:rPr>
        <w:t>мерно, как пока</w:t>
      </w:r>
      <w:r w:rsidR="009A7619" w:rsidRPr="00A82A19">
        <w:rPr>
          <w:sz w:val="28"/>
          <w:szCs w:val="28"/>
        </w:rPr>
        <w:t>зано на рисунке 9</w:t>
      </w:r>
      <w:r w:rsidR="0094271A" w:rsidRPr="00A82A19">
        <w:rPr>
          <w:sz w:val="28"/>
          <w:szCs w:val="28"/>
        </w:rPr>
        <w:t>, и тормозной момент, создаваемый отдельной колодкой М</w:t>
      </w:r>
      <w:r w:rsidR="0094271A" w:rsidRPr="00A82A19">
        <w:rPr>
          <w:sz w:val="28"/>
          <w:szCs w:val="28"/>
          <w:vertAlign w:val="subscript"/>
        </w:rPr>
        <w:t xml:space="preserve">Н , </w:t>
      </w:r>
      <w:r w:rsidR="0094271A" w:rsidRPr="00A82A19">
        <w:rPr>
          <w:sz w:val="28"/>
          <w:szCs w:val="28"/>
        </w:rPr>
        <w:t>Н·м</w:t>
      </w:r>
    </w:p>
    <w:p w:rsidR="009C6EBF" w:rsidRPr="00A82A19" w:rsidRDefault="009C6EBF" w:rsidP="00A82A19">
      <w:pPr>
        <w:spacing w:line="360" w:lineRule="auto"/>
        <w:ind w:firstLine="709"/>
        <w:jc w:val="both"/>
        <w:rPr>
          <w:sz w:val="28"/>
          <w:szCs w:val="28"/>
        </w:rPr>
      </w:pPr>
    </w:p>
    <w:p w:rsidR="00E8576C" w:rsidRDefault="00745D30" w:rsidP="00A82A19">
      <w:pPr>
        <w:spacing w:line="360" w:lineRule="auto"/>
        <w:ind w:firstLine="709"/>
        <w:jc w:val="both"/>
        <w:rPr>
          <w:sz w:val="28"/>
          <w:szCs w:val="28"/>
        </w:rPr>
      </w:pPr>
      <w:r w:rsidRPr="00A82A19">
        <w:rPr>
          <w:position w:val="-64"/>
          <w:sz w:val="28"/>
          <w:szCs w:val="28"/>
        </w:rPr>
        <w:object w:dxaOrig="4800" w:dyaOrig="1500">
          <v:shape id="_x0000_i1035" type="#_x0000_t75" style="width:271.5pt;height:84.75pt" o:ole="">
            <v:imagedata r:id="rId16" o:title=""/>
          </v:shape>
          <o:OLEObject Type="Embed" ProgID="Equation.3" ShapeID="_x0000_i1035" DrawAspect="Content" ObjectID="_1477479697" r:id="rId17"/>
        </w:object>
      </w:r>
      <w:r w:rsidR="009219A4" w:rsidRPr="00A82A19">
        <w:rPr>
          <w:sz w:val="28"/>
          <w:szCs w:val="28"/>
        </w:rPr>
        <w:t xml:space="preserve"> ,</w:t>
      </w:r>
      <w:r w:rsidR="00A82A19">
        <w:rPr>
          <w:sz w:val="28"/>
          <w:szCs w:val="28"/>
        </w:rPr>
        <w:t xml:space="preserve"> </w:t>
      </w:r>
      <w:r w:rsidR="000405A9" w:rsidRPr="00A82A19">
        <w:rPr>
          <w:sz w:val="28"/>
          <w:szCs w:val="28"/>
        </w:rPr>
        <w:t>(4)</w:t>
      </w:r>
    </w:p>
    <w:p w:rsidR="009C6EBF" w:rsidRPr="00A82A19" w:rsidRDefault="009C6EBF" w:rsidP="00A82A19">
      <w:pPr>
        <w:spacing w:line="360" w:lineRule="auto"/>
        <w:ind w:firstLine="709"/>
        <w:jc w:val="both"/>
        <w:rPr>
          <w:sz w:val="28"/>
          <w:szCs w:val="28"/>
        </w:rPr>
      </w:pPr>
    </w:p>
    <w:p w:rsidR="007449DF" w:rsidRPr="00A82A19" w:rsidRDefault="002404CF" w:rsidP="00A82A19">
      <w:pPr>
        <w:spacing w:line="360" w:lineRule="auto"/>
        <w:ind w:firstLine="709"/>
        <w:jc w:val="both"/>
        <w:rPr>
          <w:sz w:val="28"/>
          <w:szCs w:val="28"/>
        </w:rPr>
      </w:pPr>
      <w:r w:rsidRPr="00A82A19">
        <w:rPr>
          <w:sz w:val="28"/>
          <w:szCs w:val="28"/>
        </w:rPr>
        <w:t>где</w:t>
      </w:r>
      <w:r w:rsidR="00A82A19">
        <w:rPr>
          <w:sz w:val="28"/>
          <w:szCs w:val="28"/>
        </w:rPr>
        <w:t xml:space="preserve"> </w:t>
      </w:r>
      <w:r w:rsidRPr="00A82A19">
        <w:rPr>
          <w:sz w:val="28"/>
          <w:szCs w:val="28"/>
          <w:lang w:val="en-US"/>
        </w:rPr>
        <w:t>R</w:t>
      </w:r>
      <w:r w:rsidRPr="00A82A19">
        <w:rPr>
          <w:sz w:val="28"/>
          <w:szCs w:val="28"/>
          <w:vertAlign w:val="subscript"/>
        </w:rPr>
        <w:t>Б</w:t>
      </w:r>
      <w:r w:rsidRPr="00A82A19">
        <w:rPr>
          <w:sz w:val="28"/>
          <w:szCs w:val="28"/>
        </w:rPr>
        <w:t xml:space="preserve"> – радиус шкива тормоза, м</w:t>
      </w:r>
      <w:r w:rsidR="00E6733B" w:rsidRPr="00A82A19">
        <w:rPr>
          <w:sz w:val="28"/>
          <w:szCs w:val="28"/>
        </w:rPr>
        <w:t>,</w:t>
      </w:r>
    </w:p>
    <w:p w:rsidR="002404CF" w:rsidRPr="00A82A19" w:rsidRDefault="002404CF" w:rsidP="00A82A19">
      <w:pPr>
        <w:spacing w:line="360" w:lineRule="auto"/>
        <w:ind w:firstLine="709"/>
        <w:jc w:val="both"/>
        <w:rPr>
          <w:sz w:val="28"/>
          <w:szCs w:val="28"/>
        </w:rPr>
      </w:pPr>
      <w:r w:rsidRPr="00A82A19">
        <w:rPr>
          <w:sz w:val="28"/>
          <w:szCs w:val="28"/>
          <w:lang w:val="en-US"/>
        </w:rPr>
        <w:t>R</w:t>
      </w:r>
      <w:r w:rsidRPr="00A82A19">
        <w:rPr>
          <w:sz w:val="28"/>
          <w:szCs w:val="28"/>
          <w:vertAlign w:val="subscript"/>
        </w:rPr>
        <w:t>Б</w:t>
      </w:r>
      <w:r w:rsidRPr="00A82A19">
        <w:rPr>
          <w:sz w:val="28"/>
          <w:szCs w:val="28"/>
        </w:rPr>
        <w:t xml:space="preserve"> = </w:t>
      </w:r>
      <w:r w:rsidRPr="00A82A19">
        <w:rPr>
          <w:sz w:val="28"/>
          <w:szCs w:val="28"/>
          <w:lang w:val="en-US"/>
        </w:rPr>
        <w:t>D</w:t>
      </w:r>
      <w:r w:rsidRPr="00A82A19">
        <w:rPr>
          <w:sz w:val="28"/>
          <w:szCs w:val="28"/>
          <w:vertAlign w:val="subscript"/>
        </w:rPr>
        <w:t xml:space="preserve">Т </w:t>
      </w:r>
      <w:r w:rsidRPr="00A82A19">
        <w:rPr>
          <w:sz w:val="28"/>
          <w:szCs w:val="28"/>
        </w:rPr>
        <w:t>/ 2</w:t>
      </w:r>
      <w:r w:rsidR="00D80943" w:rsidRPr="00A82A19">
        <w:rPr>
          <w:sz w:val="28"/>
          <w:szCs w:val="28"/>
        </w:rPr>
        <w:t>,</w:t>
      </w:r>
      <w:r w:rsidR="00A82A19">
        <w:rPr>
          <w:sz w:val="28"/>
          <w:szCs w:val="28"/>
        </w:rPr>
        <w:t xml:space="preserve"> </w:t>
      </w:r>
      <w:r w:rsidR="00D80943" w:rsidRPr="00A82A19">
        <w:rPr>
          <w:sz w:val="28"/>
          <w:szCs w:val="28"/>
        </w:rPr>
        <w:t>(5)</w:t>
      </w:r>
    </w:p>
    <w:p w:rsidR="00CD11CB" w:rsidRPr="00A82A19" w:rsidRDefault="00CD11CB" w:rsidP="00A82A19">
      <w:pPr>
        <w:spacing w:line="360" w:lineRule="auto"/>
        <w:ind w:firstLine="709"/>
        <w:jc w:val="both"/>
        <w:rPr>
          <w:sz w:val="28"/>
          <w:szCs w:val="28"/>
        </w:rPr>
      </w:pPr>
      <w:r w:rsidRPr="00A82A19">
        <w:rPr>
          <w:sz w:val="28"/>
          <w:szCs w:val="28"/>
          <w:lang w:val="en-US"/>
        </w:rPr>
        <w:t>R</w:t>
      </w:r>
      <w:r w:rsidRPr="00A82A19">
        <w:rPr>
          <w:sz w:val="28"/>
          <w:szCs w:val="28"/>
          <w:vertAlign w:val="subscript"/>
        </w:rPr>
        <w:t>Б</w:t>
      </w:r>
      <w:r w:rsidRPr="00A82A19">
        <w:rPr>
          <w:sz w:val="28"/>
          <w:szCs w:val="28"/>
        </w:rPr>
        <w:t xml:space="preserve"> = 1,18/2=0,59</w:t>
      </w:r>
      <w:r w:rsidR="003A48C6" w:rsidRPr="00A82A19">
        <w:rPr>
          <w:sz w:val="28"/>
          <w:szCs w:val="28"/>
        </w:rPr>
        <w:t xml:space="preserve"> м</w:t>
      </w:r>
      <w:r w:rsidR="00E6733B" w:rsidRPr="00A82A19">
        <w:rPr>
          <w:sz w:val="28"/>
          <w:szCs w:val="28"/>
        </w:rPr>
        <w:t>,</w:t>
      </w:r>
    </w:p>
    <w:p w:rsidR="008E07F7" w:rsidRPr="00A82A19" w:rsidRDefault="008E07F7" w:rsidP="00A82A19">
      <w:pPr>
        <w:spacing w:line="360" w:lineRule="auto"/>
        <w:ind w:firstLine="709"/>
        <w:jc w:val="both"/>
        <w:rPr>
          <w:sz w:val="28"/>
          <w:szCs w:val="28"/>
        </w:rPr>
      </w:pPr>
      <w:r w:rsidRPr="00A82A19">
        <w:rPr>
          <w:sz w:val="28"/>
          <w:szCs w:val="28"/>
        </w:rPr>
        <w:t>φ – угол охвата одной тормозной колодки, рад;</w:t>
      </w:r>
    </w:p>
    <w:p w:rsidR="008E07F7" w:rsidRPr="00A82A19" w:rsidRDefault="008E07F7" w:rsidP="00A82A19">
      <w:pPr>
        <w:spacing w:line="360" w:lineRule="auto"/>
        <w:ind w:firstLine="709"/>
        <w:jc w:val="both"/>
        <w:rPr>
          <w:sz w:val="28"/>
          <w:szCs w:val="28"/>
        </w:rPr>
      </w:pPr>
      <w:r w:rsidRPr="00A82A19">
        <w:rPr>
          <w:sz w:val="28"/>
          <w:szCs w:val="28"/>
        </w:rPr>
        <w:t>ρ – угол трения,</w:t>
      </w:r>
      <w:r w:rsidR="009C6EBF">
        <w:rPr>
          <w:sz w:val="28"/>
          <w:szCs w:val="28"/>
        </w:rPr>
        <w:t xml:space="preserve"> </w:t>
      </w:r>
      <w:r w:rsidRPr="00A82A19">
        <w:rPr>
          <w:sz w:val="28"/>
          <w:szCs w:val="28"/>
        </w:rPr>
        <w:t>рад;</w:t>
      </w:r>
    </w:p>
    <w:p w:rsidR="008E07F7" w:rsidRDefault="008E07F7" w:rsidP="00A82A19">
      <w:pPr>
        <w:spacing w:line="360" w:lineRule="auto"/>
        <w:ind w:firstLine="709"/>
        <w:jc w:val="both"/>
        <w:rPr>
          <w:sz w:val="28"/>
          <w:szCs w:val="28"/>
        </w:rPr>
      </w:pPr>
      <w:r w:rsidRPr="00A82A19">
        <w:rPr>
          <w:sz w:val="28"/>
          <w:szCs w:val="28"/>
          <w:lang w:val="en-US"/>
        </w:rPr>
        <w:t>n</w:t>
      </w:r>
      <w:r w:rsidRPr="00A82A19">
        <w:rPr>
          <w:sz w:val="28"/>
          <w:szCs w:val="28"/>
        </w:rPr>
        <w:t xml:space="preserve"> – число колодок</w:t>
      </w:r>
    </w:p>
    <w:p w:rsidR="009C6EBF" w:rsidRPr="00A82A19" w:rsidRDefault="009C6EBF" w:rsidP="00A82A19">
      <w:pPr>
        <w:spacing w:line="360" w:lineRule="auto"/>
        <w:ind w:firstLine="709"/>
        <w:jc w:val="both"/>
        <w:rPr>
          <w:sz w:val="28"/>
          <w:szCs w:val="28"/>
        </w:rPr>
      </w:pPr>
    </w:p>
    <w:p w:rsidR="008E07F7" w:rsidRDefault="00D7122A" w:rsidP="00A82A19">
      <w:pPr>
        <w:spacing w:line="360" w:lineRule="auto"/>
        <w:ind w:firstLine="709"/>
        <w:jc w:val="both"/>
        <w:rPr>
          <w:sz w:val="28"/>
          <w:szCs w:val="28"/>
        </w:rPr>
      </w:pPr>
      <w:r w:rsidRPr="00A82A19">
        <w:rPr>
          <w:position w:val="-10"/>
          <w:sz w:val="28"/>
          <w:szCs w:val="28"/>
        </w:rPr>
        <w:object w:dxaOrig="180" w:dyaOrig="340">
          <v:shape id="_x0000_i1036" type="#_x0000_t75" style="width:9pt;height:17.25pt" o:ole="">
            <v:imagedata r:id="rId18" o:title=""/>
          </v:shape>
          <o:OLEObject Type="Embed" ProgID="Equation.3" ShapeID="_x0000_i1036" DrawAspect="Content" ObjectID="_1477479698" r:id="rId19"/>
        </w:object>
      </w:r>
      <w:r w:rsidR="00D3306F" w:rsidRPr="00A82A19">
        <w:rPr>
          <w:position w:val="-62"/>
          <w:sz w:val="28"/>
          <w:szCs w:val="28"/>
        </w:rPr>
        <w:object w:dxaOrig="7080" w:dyaOrig="1460">
          <v:shape id="_x0000_i1037" type="#_x0000_t75" style="width:354pt;height:79.5pt" o:ole="">
            <v:imagedata r:id="rId20" o:title=""/>
          </v:shape>
          <o:OLEObject Type="Embed" ProgID="Equation.3" ShapeID="_x0000_i1037" DrawAspect="Content" ObjectID="_1477479699" r:id="rId21"/>
        </w:object>
      </w:r>
    </w:p>
    <w:p w:rsidR="009C6EBF" w:rsidRPr="00A82A19" w:rsidRDefault="009C6EBF" w:rsidP="00A82A19">
      <w:pPr>
        <w:spacing w:line="360" w:lineRule="auto"/>
        <w:ind w:firstLine="709"/>
        <w:jc w:val="both"/>
        <w:rPr>
          <w:sz w:val="28"/>
          <w:szCs w:val="28"/>
        </w:rPr>
      </w:pPr>
    </w:p>
    <w:p w:rsidR="00922A5C" w:rsidRDefault="00DB034B" w:rsidP="00A82A19">
      <w:pPr>
        <w:spacing w:line="360" w:lineRule="auto"/>
        <w:ind w:firstLine="709"/>
        <w:jc w:val="both"/>
        <w:rPr>
          <w:sz w:val="28"/>
          <w:szCs w:val="28"/>
        </w:rPr>
      </w:pPr>
      <w:r w:rsidRPr="00A82A19">
        <w:rPr>
          <w:sz w:val="28"/>
          <w:szCs w:val="28"/>
        </w:rPr>
        <w:t>Полный тормозной момент М</w:t>
      </w:r>
      <w:r w:rsidRPr="00A82A19">
        <w:rPr>
          <w:sz w:val="28"/>
          <w:szCs w:val="28"/>
          <w:vertAlign w:val="subscript"/>
        </w:rPr>
        <w:t>Т</w:t>
      </w:r>
      <w:r w:rsidRPr="00A82A19">
        <w:rPr>
          <w:sz w:val="28"/>
          <w:szCs w:val="28"/>
        </w:rPr>
        <w:t>, Н∙м, создаваемый тормозом на одном шкиве, можно выразить так</w:t>
      </w:r>
    </w:p>
    <w:p w:rsidR="009C6EBF" w:rsidRPr="00A82A19" w:rsidRDefault="009C6EBF" w:rsidP="00A82A19">
      <w:pPr>
        <w:spacing w:line="360" w:lineRule="auto"/>
        <w:ind w:firstLine="709"/>
        <w:jc w:val="both"/>
        <w:rPr>
          <w:sz w:val="28"/>
          <w:szCs w:val="28"/>
        </w:rPr>
      </w:pPr>
    </w:p>
    <w:p w:rsidR="00A264F5" w:rsidRDefault="00607498" w:rsidP="00A82A19">
      <w:pPr>
        <w:spacing w:line="360" w:lineRule="auto"/>
        <w:ind w:firstLine="709"/>
        <w:jc w:val="both"/>
        <w:rPr>
          <w:sz w:val="28"/>
          <w:szCs w:val="28"/>
        </w:rPr>
      </w:pPr>
      <w:r w:rsidRPr="00A82A19">
        <w:rPr>
          <w:position w:val="-10"/>
          <w:sz w:val="28"/>
          <w:szCs w:val="28"/>
        </w:rPr>
        <w:object w:dxaOrig="180" w:dyaOrig="340">
          <v:shape id="_x0000_i1038" type="#_x0000_t75" style="width:3.75pt;height:16.5pt" o:ole="">
            <v:imagedata r:id="rId18" o:title=""/>
          </v:shape>
          <o:OLEObject Type="Embed" ProgID="Equation.3" ShapeID="_x0000_i1038" DrawAspect="Content" ObjectID="_1477479700" r:id="rId22"/>
        </w:object>
      </w:r>
      <w:r w:rsidRPr="00A82A19">
        <w:rPr>
          <w:position w:val="-32"/>
          <w:sz w:val="28"/>
          <w:szCs w:val="28"/>
        </w:rPr>
        <w:object w:dxaOrig="1280" w:dyaOrig="720">
          <v:shape id="_x0000_i1039" type="#_x0000_t75" style="width:81pt;height:45.75pt" o:ole="">
            <v:imagedata r:id="rId23" o:title=""/>
          </v:shape>
          <o:OLEObject Type="Embed" ProgID="Equation.3" ShapeID="_x0000_i1039" DrawAspect="Content" ObjectID="_1477479701" r:id="rId24"/>
        </w:object>
      </w:r>
      <w:r w:rsidR="00922A5C" w:rsidRPr="00A82A19">
        <w:rPr>
          <w:sz w:val="28"/>
          <w:szCs w:val="28"/>
        </w:rPr>
        <w:t>,</w:t>
      </w:r>
      <w:r w:rsidR="00A82A19">
        <w:rPr>
          <w:sz w:val="28"/>
          <w:szCs w:val="28"/>
        </w:rPr>
        <w:t xml:space="preserve"> </w:t>
      </w:r>
      <w:r w:rsidR="00922A5C" w:rsidRPr="00A82A19">
        <w:rPr>
          <w:sz w:val="28"/>
          <w:szCs w:val="28"/>
        </w:rPr>
        <w:t>(6)</w:t>
      </w:r>
    </w:p>
    <w:p w:rsidR="009C6EBF" w:rsidRPr="00A82A19" w:rsidRDefault="009C6EBF" w:rsidP="00A82A19">
      <w:pPr>
        <w:spacing w:line="360" w:lineRule="auto"/>
        <w:ind w:firstLine="709"/>
        <w:jc w:val="both"/>
        <w:rPr>
          <w:sz w:val="28"/>
          <w:szCs w:val="28"/>
        </w:rPr>
      </w:pPr>
    </w:p>
    <w:p w:rsidR="00322D3F" w:rsidRPr="00A82A19" w:rsidRDefault="009C6EBF" w:rsidP="00A82A19">
      <w:pPr>
        <w:spacing w:line="360" w:lineRule="auto"/>
        <w:ind w:firstLine="709"/>
        <w:jc w:val="both"/>
        <w:rPr>
          <w:sz w:val="28"/>
          <w:szCs w:val="28"/>
        </w:rPr>
      </w:pPr>
      <w:r>
        <w:rPr>
          <w:sz w:val="28"/>
          <w:szCs w:val="28"/>
        </w:rPr>
        <w:br w:type="page"/>
      </w:r>
      <w:r w:rsidR="00211060">
        <w:rPr>
          <w:sz w:val="28"/>
          <w:szCs w:val="28"/>
        </w:rPr>
        <w:pict>
          <v:shape id="_x0000_i1040" type="#_x0000_t75" style="width:385.5pt;height:158.25pt">
            <v:imagedata r:id="rId25" o:title=""/>
          </v:shape>
        </w:pict>
      </w:r>
    </w:p>
    <w:p w:rsidR="0008074B" w:rsidRPr="00A82A19" w:rsidRDefault="0008074B" w:rsidP="00A82A19">
      <w:pPr>
        <w:spacing w:line="360" w:lineRule="auto"/>
        <w:ind w:firstLine="709"/>
        <w:jc w:val="both"/>
        <w:rPr>
          <w:sz w:val="28"/>
          <w:szCs w:val="28"/>
        </w:rPr>
      </w:pPr>
      <w:r w:rsidRPr="00A82A19">
        <w:rPr>
          <w:sz w:val="28"/>
          <w:szCs w:val="28"/>
        </w:rPr>
        <w:t xml:space="preserve">а – простой ленточный; б – ленточно – колодчный; 1 – колодка; 2 – шкив; 3 – лента; 4 – рычаг; </w:t>
      </w:r>
      <w:r w:rsidRPr="00A82A19">
        <w:rPr>
          <w:sz w:val="28"/>
          <w:szCs w:val="28"/>
          <w:lang w:val="en-US"/>
        </w:rPr>
        <w:t>l</w:t>
      </w:r>
      <w:r w:rsidRPr="00A82A19">
        <w:rPr>
          <w:sz w:val="28"/>
          <w:szCs w:val="28"/>
        </w:rPr>
        <w:t xml:space="preserve"> – длина рычага; α – угол охвата; </w:t>
      </w:r>
      <w:r w:rsidRPr="00A82A19">
        <w:rPr>
          <w:sz w:val="28"/>
          <w:szCs w:val="28"/>
          <w:lang w:val="en-US"/>
        </w:rPr>
        <w:t>r</w:t>
      </w:r>
      <w:r w:rsidRPr="00A82A19">
        <w:rPr>
          <w:sz w:val="28"/>
          <w:szCs w:val="28"/>
        </w:rPr>
        <w:t xml:space="preserve"> – радиус кривошипа; ψ – угол поворота тормозного рычага; φ – угол охвата одной колодки; β</w:t>
      </w:r>
      <w:r w:rsidRPr="00A82A19">
        <w:rPr>
          <w:sz w:val="28"/>
          <w:szCs w:val="28"/>
          <w:vertAlign w:val="subscript"/>
        </w:rPr>
        <w:t>С</w:t>
      </w:r>
      <w:r w:rsidRPr="00A82A19">
        <w:rPr>
          <w:sz w:val="28"/>
          <w:szCs w:val="28"/>
        </w:rPr>
        <w:t xml:space="preserve"> и β</w:t>
      </w:r>
      <w:r w:rsidRPr="00A82A19">
        <w:rPr>
          <w:sz w:val="28"/>
          <w:szCs w:val="28"/>
          <w:vertAlign w:val="subscript"/>
        </w:rPr>
        <w:t>Н</w:t>
      </w:r>
      <w:r w:rsidRPr="00A82A19">
        <w:rPr>
          <w:sz w:val="28"/>
          <w:szCs w:val="28"/>
        </w:rPr>
        <w:t xml:space="preserve"> – угол между сбегающей и набегающей концами ленты и тангенциальной линией; γ</w:t>
      </w:r>
      <w:r w:rsidRPr="00A82A19">
        <w:rPr>
          <w:sz w:val="28"/>
          <w:szCs w:val="28"/>
          <w:vertAlign w:val="subscript"/>
        </w:rPr>
        <w:t>С</w:t>
      </w:r>
      <w:r w:rsidRPr="00A82A19">
        <w:rPr>
          <w:sz w:val="28"/>
          <w:szCs w:val="28"/>
        </w:rPr>
        <w:t xml:space="preserve"> и γ</w:t>
      </w:r>
      <w:r w:rsidRPr="00A82A19">
        <w:rPr>
          <w:sz w:val="28"/>
          <w:szCs w:val="28"/>
          <w:vertAlign w:val="subscript"/>
        </w:rPr>
        <w:t>Н</w:t>
      </w:r>
      <w:r w:rsidRPr="00A82A19">
        <w:rPr>
          <w:sz w:val="28"/>
          <w:szCs w:val="28"/>
        </w:rPr>
        <w:t xml:space="preserve"> – угол приложения тангенциальной силы на сбегающей и набегающей колодках; R</w:t>
      </w:r>
      <w:r w:rsidRPr="00A82A19">
        <w:rPr>
          <w:sz w:val="28"/>
          <w:szCs w:val="28"/>
          <w:vertAlign w:val="subscript"/>
        </w:rPr>
        <w:t>Б</w:t>
      </w:r>
      <w:r w:rsidRPr="00A82A19">
        <w:rPr>
          <w:sz w:val="28"/>
          <w:szCs w:val="28"/>
        </w:rPr>
        <w:t>, R</w:t>
      </w:r>
      <w:r w:rsidRPr="00A82A19">
        <w:rPr>
          <w:sz w:val="28"/>
          <w:szCs w:val="28"/>
          <w:vertAlign w:val="subscript"/>
        </w:rPr>
        <w:t>О</w:t>
      </w:r>
      <w:r w:rsidRPr="00A82A19">
        <w:rPr>
          <w:sz w:val="28"/>
          <w:szCs w:val="28"/>
        </w:rPr>
        <w:t>, R</w:t>
      </w:r>
      <w:r w:rsidRPr="00A82A19">
        <w:rPr>
          <w:sz w:val="28"/>
          <w:szCs w:val="28"/>
          <w:vertAlign w:val="subscript"/>
        </w:rPr>
        <w:t>Н</w:t>
      </w:r>
      <w:r w:rsidRPr="00A82A19">
        <w:rPr>
          <w:sz w:val="28"/>
          <w:szCs w:val="28"/>
        </w:rPr>
        <w:t xml:space="preserve">, </w:t>
      </w:r>
      <w:r w:rsidRPr="00A82A19">
        <w:rPr>
          <w:sz w:val="28"/>
          <w:szCs w:val="28"/>
          <w:lang w:val="en-US"/>
        </w:rPr>
        <w:t>R</w:t>
      </w:r>
      <w:r w:rsidRPr="00A82A19">
        <w:rPr>
          <w:sz w:val="28"/>
          <w:szCs w:val="28"/>
          <w:vertAlign w:val="subscript"/>
          <w:lang w:val="en-US"/>
        </w:rPr>
        <w:t>C</w:t>
      </w:r>
      <w:r w:rsidRPr="00A82A19">
        <w:rPr>
          <w:sz w:val="28"/>
          <w:szCs w:val="28"/>
        </w:rPr>
        <w:t xml:space="preserve"> – радиусы наружных поверхностях барабана, колодок и лент набегающей и сбегающей</w:t>
      </w:r>
    </w:p>
    <w:p w:rsidR="009C6EBF" w:rsidRDefault="0008074B" w:rsidP="00A82A19">
      <w:pPr>
        <w:spacing w:line="360" w:lineRule="auto"/>
        <w:ind w:firstLine="709"/>
        <w:jc w:val="both"/>
        <w:rPr>
          <w:sz w:val="28"/>
          <w:szCs w:val="28"/>
        </w:rPr>
      </w:pPr>
      <w:r w:rsidRPr="00A82A19">
        <w:rPr>
          <w:sz w:val="28"/>
          <w:szCs w:val="28"/>
        </w:rPr>
        <w:t>Рисунок 8 – Расчетная схема тормоза</w:t>
      </w:r>
    </w:p>
    <w:p w:rsidR="009C6EBF" w:rsidRDefault="009C6EBF" w:rsidP="00A82A19">
      <w:pPr>
        <w:spacing w:line="360" w:lineRule="auto"/>
        <w:ind w:firstLine="709"/>
        <w:jc w:val="both"/>
        <w:rPr>
          <w:sz w:val="28"/>
          <w:szCs w:val="28"/>
        </w:rPr>
      </w:pPr>
    </w:p>
    <w:p w:rsidR="00D85E73" w:rsidRPr="00A82A19" w:rsidRDefault="00211060" w:rsidP="00A82A19">
      <w:pPr>
        <w:spacing w:line="360" w:lineRule="auto"/>
        <w:ind w:firstLine="709"/>
        <w:jc w:val="both"/>
        <w:rPr>
          <w:sz w:val="28"/>
          <w:szCs w:val="28"/>
        </w:rPr>
      </w:pPr>
      <w:r>
        <w:rPr>
          <w:sz w:val="28"/>
          <w:szCs w:val="28"/>
        </w:rPr>
        <w:pict>
          <v:shape id="_x0000_i1041" type="#_x0000_t75" style="width:352.5pt;height:165pt">
            <v:imagedata r:id="rId26" o:title=""/>
          </v:shape>
        </w:pict>
      </w:r>
    </w:p>
    <w:p w:rsidR="007E2DA4" w:rsidRPr="00A82A19" w:rsidRDefault="007E2DA4" w:rsidP="00A82A19">
      <w:pPr>
        <w:spacing w:line="360" w:lineRule="auto"/>
        <w:ind w:firstLine="709"/>
        <w:jc w:val="both"/>
        <w:rPr>
          <w:sz w:val="28"/>
          <w:szCs w:val="28"/>
        </w:rPr>
      </w:pPr>
      <w:r w:rsidRPr="00A82A19">
        <w:rPr>
          <w:sz w:val="28"/>
          <w:szCs w:val="28"/>
        </w:rPr>
        <w:t>а – расчетная схема набегающего конца ленты; б</w:t>
      </w:r>
      <w:r w:rsidR="009C6EBF">
        <w:rPr>
          <w:sz w:val="28"/>
          <w:szCs w:val="28"/>
        </w:rPr>
        <w:t xml:space="preserve"> </w:t>
      </w:r>
      <w:r w:rsidRPr="00A82A19">
        <w:rPr>
          <w:sz w:val="28"/>
          <w:szCs w:val="28"/>
        </w:rPr>
        <w:t>расчетная схема сбегающего конца ленты</w:t>
      </w:r>
    </w:p>
    <w:p w:rsidR="007E2DA4" w:rsidRDefault="007E2DA4" w:rsidP="00A82A19">
      <w:pPr>
        <w:spacing w:line="360" w:lineRule="auto"/>
        <w:ind w:firstLine="709"/>
        <w:jc w:val="both"/>
        <w:rPr>
          <w:sz w:val="28"/>
          <w:szCs w:val="28"/>
        </w:rPr>
      </w:pPr>
      <w:r w:rsidRPr="00A82A19">
        <w:rPr>
          <w:sz w:val="28"/>
          <w:szCs w:val="28"/>
        </w:rPr>
        <w:t>Рисунок 9 – Расчетная схема колодки тормоза</w:t>
      </w:r>
    </w:p>
    <w:p w:rsidR="009C6EBF" w:rsidRDefault="009C6EBF" w:rsidP="00A82A19">
      <w:pPr>
        <w:spacing w:line="360" w:lineRule="auto"/>
        <w:ind w:firstLine="709"/>
        <w:jc w:val="both"/>
        <w:rPr>
          <w:sz w:val="28"/>
          <w:szCs w:val="28"/>
        </w:rPr>
      </w:pPr>
    </w:p>
    <w:p w:rsidR="000237CE" w:rsidRDefault="000237CE" w:rsidP="00A82A19">
      <w:pPr>
        <w:spacing w:line="360" w:lineRule="auto"/>
        <w:ind w:firstLine="709"/>
        <w:jc w:val="both"/>
        <w:rPr>
          <w:sz w:val="28"/>
          <w:szCs w:val="28"/>
        </w:rPr>
      </w:pPr>
      <w:r w:rsidRPr="00A82A19">
        <w:rPr>
          <w:position w:val="-10"/>
          <w:sz w:val="28"/>
          <w:szCs w:val="28"/>
        </w:rPr>
        <w:object w:dxaOrig="180" w:dyaOrig="340">
          <v:shape id="_x0000_i1042" type="#_x0000_t75" style="width:9pt;height:17.25pt" o:ole="">
            <v:imagedata r:id="rId18" o:title=""/>
          </v:shape>
          <o:OLEObject Type="Embed" ProgID="Equation.3" ShapeID="_x0000_i1042" DrawAspect="Content" ObjectID="_1477479702" r:id="rId27"/>
        </w:object>
      </w:r>
      <w:r w:rsidRPr="00A82A19">
        <w:rPr>
          <w:position w:val="-10"/>
          <w:sz w:val="28"/>
          <w:szCs w:val="28"/>
        </w:rPr>
        <w:object w:dxaOrig="180" w:dyaOrig="340">
          <v:shape id="_x0000_i1043" type="#_x0000_t75" style="width:9pt;height:17.25pt" o:ole="">
            <v:imagedata r:id="rId18" o:title=""/>
          </v:shape>
          <o:OLEObject Type="Embed" ProgID="Equation.3" ShapeID="_x0000_i1043" DrawAspect="Content" ObjectID="_1477479703" r:id="rId28"/>
        </w:object>
      </w:r>
      <w:r w:rsidR="000F4DD2" w:rsidRPr="00A82A19">
        <w:rPr>
          <w:position w:val="-32"/>
          <w:sz w:val="28"/>
          <w:szCs w:val="28"/>
        </w:rPr>
        <w:object w:dxaOrig="2220" w:dyaOrig="780">
          <v:shape id="_x0000_i1044" type="#_x0000_t75" style="width:139.5pt;height:50.25pt" o:ole="">
            <v:imagedata r:id="rId29" o:title=""/>
          </v:shape>
          <o:OLEObject Type="Embed" ProgID="Equation.3" ShapeID="_x0000_i1044" DrawAspect="Content" ObjectID="_1477479704" r:id="rId30"/>
        </w:object>
      </w:r>
    </w:p>
    <w:p w:rsidR="00FD7A18" w:rsidRDefault="009C6EBF" w:rsidP="00A82A19">
      <w:pPr>
        <w:spacing w:line="360" w:lineRule="auto"/>
        <w:ind w:firstLine="709"/>
        <w:jc w:val="both"/>
        <w:rPr>
          <w:sz w:val="28"/>
          <w:szCs w:val="28"/>
        </w:rPr>
      </w:pPr>
      <w:r>
        <w:rPr>
          <w:sz w:val="28"/>
          <w:szCs w:val="28"/>
        </w:rPr>
        <w:br w:type="page"/>
      </w:r>
      <w:r w:rsidR="00FD7A18" w:rsidRPr="00A82A19">
        <w:rPr>
          <w:sz w:val="28"/>
          <w:szCs w:val="28"/>
        </w:rPr>
        <w:t>Тангенциальная сила торможения F</w:t>
      </w:r>
      <w:r w:rsidR="00AB7496" w:rsidRPr="00A82A19">
        <w:rPr>
          <w:sz w:val="28"/>
          <w:szCs w:val="28"/>
          <w:vertAlign w:val="subscript"/>
        </w:rPr>
        <w:t>Т</w:t>
      </w:r>
      <w:r w:rsidR="00FC6370" w:rsidRPr="00A82A19">
        <w:rPr>
          <w:sz w:val="28"/>
          <w:szCs w:val="28"/>
        </w:rPr>
        <w:t>, Н</w:t>
      </w:r>
    </w:p>
    <w:p w:rsidR="009C6EBF" w:rsidRPr="00A82A19" w:rsidRDefault="009C6EBF" w:rsidP="00A82A19">
      <w:pPr>
        <w:spacing w:line="360" w:lineRule="auto"/>
        <w:ind w:firstLine="709"/>
        <w:jc w:val="both"/>
        <w:rPr>
          <w:sz w:val="28"/>
          <w:szCs w:val="28"/>
        </w:rPr>
      </w:pPr>
    </w:p>
    <w:p w:rsidR="00FC6370" w:rsidRDefault="001F0642" w:rsidP="00A82A19">
      <w:pPr>
        <w:spacing w:line="360" w:lineRule="auto"/>
        <w:ind w:firstLine="709"/>
        <w:jc w:val="both"/>
        <w:rPr>
          <w:sz w:val="28"/>
          <w:szCs w:val="28"/>
        </w:rPr>
      </w:pPr>
      <w:r w:rsidRPr="00A82A19">
        <w:rPr>
          <w:position w:val="-78"/>
          <w:sz w:val="28"/>
          <w:szCs w:val="28"/>
        </w:rPr>
        <w:object w:dxaOrig="2840" w:dyaOrig="1680">
          <v:shape id="_x0000_i1045" type="#_x0000_t75" style="width:160.5pt;height:96pt" o:ole="">
            <v:imagedata r:id="rId31" o:title=""/>
          </v:shape>
          <o:OLEObject Type="Embed" ProgID="Equation.3" ShapeID="_x0000_i1045" DrawAspect="Content" ObjectID="_1477479705" r:id="rId32"/>
        </w:object>
      </w:r>
      <w:r w:rsidR="00FC6370" w:rsidRPr="00A82A19">
        <w:rPr>
          <w:sz w:val="28"/>
          <w:szCs w:val="28"/>
        </w:rPr>
        <w:t>,</w:t>
      </w:r>
      <w:r w:rsidR="00A82A19">
        <w:rPr>
          <w:sz w:val="28"/>
          <w:szCs w:val="28"/>
        </w:rPr>
        <w:t xml:space="preserve"> </w:t>
      </w:r>
      <w:r w:rsidR="00FC6370" w:rsidRPr="00A82A19">
        <w:rPr>
          <w:sz w:val="28"/>
          <w:szCs w:val="28"/>
        </w:rPr>
        <w:t>(7)</w:t>
      </w:r>
    </w:p>
    <w:p w:rsidR="009C6EBF" w:rsidRPr="00A82A19" w:rsidRDefault="009C6EBF" w:rsidP="00A82A19">
      <w:pPr>
        <w:spacing w:line="360" w:lineRule="auto"/>
        <w:ind w:firstLine="709"/>
        <w:jc w:val="both"/>
        <w:rPr>
          <w:sz w:val="28"/>
          <w:szCs w:val="28"/>
        </w:rPr>
      </w:pPr>
    </w:p>
    <w:p w:rsidR="00215AE3" w:rsidRPr="00A82A19" w:rsidRDefault="00215AE3" w:rsidP="00A82A19">
      <w:pPr>
        <w:spacing w:line="360" w:lineRule="auto"/>
        <w:ind w:firstLine="709"/>
        <w:jc w:val="both"/>
        <w:rPr>
          <w:sz w:val="28"/>
          <w:szCs w:val="28"/>
        </w:rPr>
      </w:pPr>
      <w:r w:rsidRPr="00A82A19">
        <w:rPr>
          <w:position w:val="-74"/>
          <w:sz w:val="28"/>
          <w:szCs w:val="28"/>
        </w:rPr>
        <w:object w:dxaOrig="4599" w:dyaOrig="1600">
          <v:shape id="_x0000_i1046" type="#_x0000_t75" style="width:259.5pt;height:91.5pt" o:ole="">
            <v:imagedata r:id="rId33" o:title=""/>
          </v:shape>
          <o:OLEObject Type="Embed" ProgID="Equation.3" ShapeID="_x0000_i1046" DrawAspect="Content" ObjectID="_1477479706" r:id="rId34"/>
        </w:object>
      </w:r>
    </w:p>
    <w:p w:rsidR="000237CE" w:rsidRPr="00A82A19" w:rsidRDefault="00B32DE9" w:rsidP="00A82A19">
      <w:pPr>
        <w:spacing w:line="360" w:lineRule="auto"/>
        <w:ind w:firstLine="709"/>
        <w:jc w:val="both"/>
        <w:rPr>
          <w:sz w:val="28"/>
          <w:szCs w:val="28"/>
        </w:rPr>
      </w:pPr>
      <w:r w:rsidRPr="00A82A19">
        <w:rPr>
          <w:sz w:val="28"/>
          <w:szCs w:val="28"/>
        </w:rPr>
        <w:t xml:space="preserve">В связи с тем, что уточненный расчет ленточно – колодочного тормоза довольно трудоемок, в КБ заводов его рассчитывают на ЭВМ. Для этого исходная информация для расчета </w:t>
      </w:r>
      <w:r w:rsidR="000B18A7" w:rsidRPr="00A82A19">
        <w:rPr>
          <w:sz w:val="28"/>
          <w:szCs w:val="28"/>
        </w:rPr>
        <w:t>заноситься в бланк исходных данных для ЭВМ.</w:t>
      </w:r>
    </w:p>
    <w:p w:rsidR="000B18A7" w:rsidRPr="00A82A19" w:rsidRDefault="000B18A7" w:rsidP="00A82A19">
      <w:pPr>
        <w:spacing w:line="360" w:lineRule="auto"/>
        <w:ind w:firstLine="709"/>
        <w:jc w:val="both"/>
        <w:rPr>
          <w:sz w:val="28"/>
          <w:szCs w:val="28"/>
        </w:rPr>
      </w:pPr>
      <w:r w:rsidRPr="00A82A19">
        <w:rPr>
          <w:sz w:val="28"/>
          <w:szCs w:val="28"/>
        </w:rPr>
        <w:t>Программа для расчета на машине строиться так, чтобы она выдавала все необходимые величины для сбегающего и набегающего концов ленты. Для анализа действующих нагрузок расчеты ведут для минимальных и максимальных значений коэффициента трения.</w:t>
      </w:r>
    </w:p>
    <w:p w:rsidR="000B18A7" w:rsidRPr="00A82A19" w:rsidRDefault="000B18A7" w:rsidP="00A82A19">
      <w:pPr>
        <w:spacing w:line="360" w:lineRule="auto"/>
        <w:ind w:firstLine="709"/>
        <w:jc w:val="both"/>
        <w:rPr>
          <w:sz w:val="28"/>
          <w:szCs w:val="28"/>
        </w:rPr>
      </w:pPr>
      <w:r w:rsidRPr="00A82A19">
        <w:rPr>
          <w:sz w:val="28"/>
          <w:szCs w:val="28"/>
        </w:rPr>
        <w:t>При минимальном коэффициенте трения усилия на органах управления тормозом будут максимальные, и они принимаются</w:t>
      </w:r>
      <w:r w:rsidR="00A82A19">
        <w:rPr>
          <w:sz w:val="28"/>
          <w:szCs w:val="28"/>
        </w:rPr>
        <w:t xml:space="preserve"> </w:t>
      </w:r>
      <w:r w:rsidRPr="00A82A19">
        <w:rPr>
          <w:sz w:val="28"/>
          <w:szCs w:val="28"/>
        </w:rPr>
        <w:t>для расчета элементов на прочность.</w:t>
      </w:r>
    </w:p>
    <w:p w:rsidR="000B18A7" w:rsidRPr="00A82A19" w:rsidRDefault="000B18A7" w:rsidP="00A82A19">
      <w:pPr>
        <w:spacing w:line="360" w:lineRule="auto"/>
        <w:ind w:firstLine="709"/>
        <w:jc w:val="both"/>
        <w:rPr>
          <w:sz w:val="28"/>
          <w:szCs w:val="28"/>
        </w:rPr>
      </w:pPr>
      <w:r w:rsidRPr="00A82A19">
        <w:rPr>
          <w:sz w:val="28"/>
          <w:szCs w:val="28"/>
        </w:rPr>
        <w:t>Важными параметрами ленточных тормозов являются скорость трения колодки о шкив, удельная нагрузка, от которых зависит ширина тормоза и износ колодок и тормозной поверхности шкива.</w:t>
      </w:r>
    </w:p>
    <w:p w:rsidR="000B18A7" w:rsidRDefault="000B18A7" w:rsidP="00A82A19">
      <w:pPr>
        <w:spacing w:line="360" w:lineRule="auto"/>
        <w:ind w:firstLine="709"/>
        <w:jc w:val="both"/>
        <w:rPr>
          <w:sz w:val="28"/>
          <w:szCs w:val="28"/>
        </w:rPr>
      </w:pPr>
      <w:r w:rsidRPr="00A82A19">
        <w:rPr>
          <w:sz w:val="28"/>
          <w:szCs w:val="28"/>
        </w:rPr>
        <w:t>Скорость трения на тормозном шкиве U</w:t>
      </w:r>
      <w:r w:rsidRPr="00A82A19">
        <w:rPr>
          <w:sz w:val="28"/>
          <w:szCs w:val="28"/>
          <w:vertAlign w:val="subscript"/>
        </w:rPr>
        <w:t>Ш</w:t>
      </w:r>
      <w:r w:rsidR="00595BC1" w:rsidRPr="00A82A19">
        <w:rPr>
          <w:sz w:val="28"/>
          <w:szCs w:val="28"/>
        </w:rPr>
        <w:t>, м/</w:t>
      </w:r>
    </w:p>
    <w:p w:rsidR="009C6EBF" w:rsidRPr="00A82A19" w:rsidRDefault="009C6EBF" w:rsidP="00A82A19">
      <w:pPr>
        <w:spacing w:line="360" w:lineRule="auto"/>
        <w:ind w:firstLine="709"/>
        <w:jc w:val="both"/>
        <w:rPr>
          <w:sz w:val="28"/>
          <w:szCs w:val="28"/>
        </w:rPr>
      </w:pPr>
    </w:p>
    <w:p w:rsidR="000B18A7" w:rsidRDefault="00FE2E06" w:rsidP="00A82A19">
      <w:pPr>
        <w:spacing w:line="360" w:lineRule="auto"/>
        <w:ind w:firstLine="709"/>
        <w:jc w:val="both"/>
        <w:rPr>
          <w:sz w:val="28"/>
          <w:szCs w:val="28"/>
        </w:rPr>
      </w:pPr>
      <w:r w:rsidRPr="00A82A19">
        <w:rPr>
          <w:position w:val="-10"/>
          <w:sz w:val="28"/>
          <w:szCs w:val="28"/>
        </w:rPr>
        <w:object w:dxaOrig="1960" w:dyaOrig="340">
          <v:shape id="_x0000_i1047" type="#_x0000_t75" style="width:133.5pt;height:21.75pt" o:ole="">
            <v:imagedata r:id="rId35" o:title=""/>
          </v:shape>
          <o:OLEObject Type="Embed" ProgID="Equation.3" ShapeID="_x0000_i1047" DrawAspect="Content" ObjectID="_1477479707" r:id="rId36"/>
        </w:object>
      </w:r>
      <w:r w:rsidR="00290C36" w:rsidRPr="00A82A19">
        <w:rPr>
          <w:sz w:val="28"/>
          <w:szCs w:val="28"/>
        </w:rPr>
        <w:t>,</w:t>
      </w:r>
      <w:r w:rsidR="00A82A19">
        <w:rPr>
          <w:sz w:val="28"/>
          <w:szCs w:val="28"/>
        </w:rPr>
        <w:t xml:space="preserve"> </w:t>
      </w:r>
      <w:r w:rsidR="00290C36" w:rsidRPr="00A82A19">
        <w:rPr>
          <w:sz w:val="28"/>
          <w:szCs w:val="28"/>
        </w:rPr>
        <w:t>(8)</w:t>
      </w:r>
    </w:p>
    <w:p w:rsidR="009C6EBF" w:rsidRDefault="009C6EBF" w:rsidP="00A82A19">
      <w:pPr>
        <w:spacing w:line="360" w:lineRule="auto"/>
        <w:ind w:firstLine="709"/>
        <w:jc w:val="both"/>
        <w:rPr>
          <w:sz w:val="28"/>
          <w:szCs w:val="28"/>
        </w:rPr>
      </w:pPr>
    </w:p>
    <w:p w:rsidR="00E0379E" w:rsidRPr="00A82A19" w:rsidRDefault="009C6EBF" w:rsidP="00A82A19">
      <w:pPr>
        <w:spacing w:line="360" w:lineRule="auto"/>
        <w:ind w:firstLine="709"/>
        <w:jc w:val="both"/>
        <w:rPr>
          <w:sz w:val="28"/>
          <w:szCs w:val="28"/>
        </w:rPr>
      </w:pPr>
      <w:r>
        <w:rPr>
          <w:sz w:val="28"/>
          <w:szCs w:val="28"/>
        </w:rPr>
        <w:br w:type="page"/>
      </w:r>
      <w:r w:rsidR="00004844" w:rsidRPr="00A82A19">
        <w:rPr>
          <w:sz w:val="28"/>
          <w:szCs w:val="28"/>
        </w:rPr>
        <w:t>где</w:t>
      </w:r>
      <w:r w:rsidR="00A82A19">
        <w:rPr>
          <w:sz w:val="28"/>
          <w:szCs w:val="28"/>
        </w:rPr>
        <w:t xml:space="preserve"> </w:t>
      </w:r>
      <w:r w:rsidR="00004844" w:rsidRPr="00A82A19">
        <w:rPr>
          <w:sz w:val="28"/>
          <w:szCs w:val="28"/>
          <w:lang w:val="en-US"/>
        </w:rPr>
        <w:t>u</w:t>
      </w:r>
      <w:r w:rsidR="00004844" w:rsidRPr="00A82A19">
        <w:rPr>
          <w:sz w:val="28"/>
          <w:szCs w:val="28"/>
          <w:vertAlign w:val="subscript"/>
        </w:rPr>
        <w:t>т</w:t>
      </w:r>
      <w:r w:rsidR="00004844" w:rsidRPr="00A82A19">
        <w:rPr>
          <w:sz w:val="28"/>
          <w:szCs w:val="28"/>
        </w:rPr>
        <w:t xml:space="preserve"> – кратность полиспаста талевой системы</w:t>
      </w:r>
    </w:p>
    <w:p w:rsidR="00D7122A" w:rsidRPr="00A82A19" w:rsidRDefault="00FE2E06" w:rsidP="00A82A19">
      <w:pPr>
        <w:spacing w:line="360" w:lineRule="auto"/>
        <w:ind w:firstLine="709"/>
        <w:jc w:val="both"/>
        <w:rPr>
          <w:sz w:val="28"/>
          <w:szCs w:val="28"/>
        </w:rPr>
      </w:pPr>
      <w:r w:rsidRPr="00A82A19">
        <w:rPr>
          <w:position w:val="-10"/>
          <w:sz w:val="28"/>
          <w:szCs w:val="28"/>
        </w:rPr>
        <w:object w:dxaOrig="3260" w:dyaOrig="340">
          <v:shape id="_x0000_i1048" type="#_x0000_t75" style="width:210pt;height:21.75pt" o:ole="">
            <v:imagedata r:id="rId37" o:title=""/>
          </v:shape>
          <o:OLEObject Type="Embed" ProgID="Equation.3" ShapeID="_x0000_i1048" DrawAspect="Content" ObjectID="_1477479708" r:id="rId38"/>
        </w:object>
      </w:r>
    </w:p>
    <w:p w:rsidR="001B4A65" w:rsidRPr="00A82A19" w:rsidRDefault="001B4A65" w:rsidP="00A82A19">
      <w:pPr>
        <w:spacing w:line="360" w:lineRule="auto"/>
        <w:ind w:firstLine="709"/>
        <w:jc w:val="both"/>
        <w:rPr>
          <w:sz w:val="28"/>
          <w:szCs w:val="28"/>
        </w:rPr>
      </w:pPr>
      <w:r w:rsidRPr="00A82A19">
        <w:rPr>
          <w:sz w:val="28"/>
          <w:szCs w:val="28"/>
        </w:rPr>
        <w:t xml:space="preserve">Наибольшее давление между лентой и тормозным шкивом возникает на </w:t>
      </w:r>
      <w:r w:rsidR="00DB0463" w:rsidRPr="00A82A19">
        <w:rPr>
          <w:sz w:val="28"/>
          <w:szCs w:val="28"/>
        </w:rPr>
        <w:t>по</w:t>
      </w:r>
      <w:r w:rsidRPr="00A82A19">
        <w:rPr>
          <w:sz w:val="28"/>
          <w:szCs w:val="28"/>
        </w:rPr>
        <w:t>верхности контакта набегающего конца ленты со шкивом, и, постепенно уменьшаясь, оно достигает минимального значения на контакте сбегающего конца ленты со шкивом.</w:t>
      </w:r>
    </w:p>
    <w:p w:rsidR="001B4A65" w:rsidRDefault="00F3460A" w:rsidP="00A82A19">
      <w:pPr>
        <w:spacing w:line="360" w:lineRule="auto"/>
        <w:ind w:firstLine="709"/>
        <w:jc w:val="both"/>
        <w:rPr>
          <w:sz w:val="28"/>
          <w:szCs w:val="28"/>
        </w:rPr>
      </w:pPr>
      <w:r w:rsidRPr="00A82A19">
        <w:rPr>
          <w:sz w:val="28"/>
          <w:szCs w:val="28"/>
        </w:rPr>
        <w:t>Удельная наибольшая нагрузка между колодкой и шкивом ρ</w:t>
      </w:r>
      <w:r w:rsidRPr="00A82A19">
        <w:rPr>
          <w:sz w:val="28"/>
          <w:szCs w:val="28"/>
          <w:vertAlign w:val="subscript"/>
          <w:lang w:val="en-US"/>
        </w:rPr>
        <w:t>max</w:t>
      </w:r>
      <w:r w:rsidRPr="00A82A19">
        <w:rPr>
          <w:sz w:val="28"/>
          <w:szCs w:val="28"/>
        </w:rPr>
        <w:t xml:space="preserve"> , </w:t>
      </w:r>
      <w:r w:rsidR="0086629E" w:rsidRPr="00A82A19">
        <w:rPr>
          <w:sz w:val="28"/>
          <w:szCs w:val="28"/>
        </w:rPr>
        <w:t>М</w:t>
      </w:r>
      <w:r w:rsidRPr="00A82A19">
        <w:rPr>
          <w:sz w:val="28"/>
          <w:szCs w:val="28"/>
        </w:rPr>
        <w:t>Па</w:t>
      </w:r>
    </w:p>
    <w:p w:rsidR="009C6EBF" w:rsidRPr="00A82A19" w:rsidRDefault="009C6EBF" w:rsidP="00A82A19">
      <w:pPr>
        <w:spacing w:line="360" w:lineRule="auto"/>
        <w:ind w:firstLine="709"/>
        <w:jc w:val="both"/>
        <w:rPr>
          <w:sz w:val="28"/>
          <w:szCs w:val="28"/>
        </w:rPr>
      </w:pPr>
    </w:p>
    <w:p w:rsidR="001B4A65" w:rsidRDefault="00F3460A" w:rsidP="00A82A19">
      <w:pPr>
        <w:spacing w:line="360" w:lineRule="auto"/>
        <w:ind w:firstLine="709"/>
        <w:jc w:val="both"/>
        <w:rPr>
          <w:sz w:val="28"/>
          <w:szCs w:val="28"/>
        </w:rPr>
      </w:pPr>
      <w:r w:rsidRPr="00A82A19">
        <w:rPr>
          <w:position w:val="-10"/>
          <w:sz w:val="28"/>
          <w:szCs w:val="28"/>
        </w:rPr>
        <w:object w:dxaOrig="1860" w:dyaOrig="340">
          <v:shape id="_x0000_i1049" type="#_x0000_t75" style="width:116.25pt;height:21.75pt" o:ole="">
            <v:imagedata r:id="rId39" o:title=""/>
          </v:shape>
          <o:OLEObject Type="Embed" ProgID="Equation.3" ShapeID="_x0000_i1049" DrawAspect="Content" ObjectID="_1477479709" r:id="rId40"/>
        </w:object>
      </w:r>
      <w:r w:rsidRPr="00A82A19">
        <w:rPr>
          <w:sz w:val="28"/>
          <w:szCs w:val="28"/>
        </w:rPr>
        <w:t>,</w:t>
      </w:r>
      <w:r w:rsidR="00A82A19">
        <w:rPr>
          <w:sz w:val="28"/>
          <w:szCs w:val="28"/>
        </w:rPr>
        <w:t xml:space="preserve"> </w:t>
      </w:r>
      <w:r w:rsidRPr="00A82A19">
        <w:rPr>
          <w:sz w:val="28"/>
          <w:szCs w:val="28"/>
        </w:rPr>
        <w:t>(9)</w:t>
      </w:r>
    </w:p>
    <w:p w:rsidR="009C6EBF" w:rsidRPr="00A82A19" w:rsidRDefault="009C6EBF" w:rsidP="00A82A19">
      <w:pPr>
        <w:spacing w:line="360" w:lineRule="auto"/>
        <w:ind w:firstLine="709"/>
        <w:jc w:val="both"/>
        <w:rPr>
          <w:sz w:val="28"/>
          <w:szCs w:val="28"/>
        </w:rPr>
      </w:pPr>
    </w:p>
    <w:p w:rsidR="00A0306F" w:rsidRPr="00A82A19" w:rsidRDefault="001F0642" w:rsidP="00A82A19">
      <w:pPr>
        <w:spacing w:line="360" w:lineRule="auto"/>
        <w:ind w:firstLine="709"/>
        <w:jc w:val="both"/>
        <w:rPr>
          <w:sz w:val="28"/>
          <w:szCs w:val="28"/>
        </w:rPr>
      </w:pPr>
      <w:r w:rsidRPr="00A82A19">
        <w:rPr>
          <w:sz w:val="28"/>
          <w:szCs w:val="28"/>
        </w:rPr>
        <w:t>где</w:t>
      </w:r>
      <w:r w:rsidR="00A82A19">
        <w:rPr>
          <w:sz w:val="28"/>
          <w:szCs w:val="28"/>
        </w:rPr>
        <w:t xml:space="preserve"> </w:t>
      </w:r>
      <w:r w:rsidR="005B49C9" w:rsidRPr="00A82A19">
        <w:rPr>
          <w:sz w:val="28"/>
          <w:szCs w:val="28"/>
        </w:rPr>
        <w:t>В – ширина ленты тормоза</w:t>
      </w:r>
      <w:r w:rsidRPr="00A82A19">
        <w:rPr>
          <w:sz w:val="28"/>
          <w:szCs w:val="28"/>
        </w:rPr>
        <w:t>, м</w:t>
      </w:r>
      <w:r w:rsidR="00E6733B" w:rsidRPr="00A82A19">
        <w:rPr>
          <w:sz w:val="28"/>
          <w:szCs w:val="28"/>
        </w:rPr>
        <w:t>,</w:t>
      </w:r>
    </w:p>
    <w:p w:rsidR="001B4A65" w:rsidRPr="00A82A19" w:rsidRDefault="000D1E1C" w:rsidP="00A82A19">
      <w:pPr>
        <w:spacing w:line="360" w:lineRule="auto"/>
        <w:ind w:firstLine="709"/>
        <w:jc w:val="both"/>
        <w:rPr>
          <w:sz w:val="28"/>
          <w:szCs w:val="28"/>
        </w:rPr>
      </w:pPr>
      <w:r w:rsidRPr="00A82A19">
        <w:rPr>
          <w:position w:val="-10"/>
          <w:sz w:val="28"/>
          <w:szCs w:val="28"/>
        </w:rPr>
        <w:object w:dxaOrig="3440" w:dyaOrig="340">
          <v:shape id="_x0000_i1050" type="#_x0000_t75" style="width:215.25pt;height:21.75pt" o:ole="">
            <v:imagedata r:id="rId41" o:title=""/>
          </v:shape>
          <o:OLEObject Type="Embed" ProgID="Equation.3" ShapeID="_x0000_i1050" DrawAspect="Content" ObjectID="_1477479710" r:id="rId42"/>
        </w:object>
      </w:r>
    </w:p>
    <w:p w:rsidR="002D4DF5" w:rsidRDefault="002D4DF5" w:rsidP="00A82A19">
      <w:pPr>
        <w:spacing w:line="360" w:lineRule="auto"/>
        <w:ind w:firstLine="709"/>
        <w:jc w:val="both"/>
        <w:rPr>
          <w:sz w:val="28"/>
          <w:szCs w:val="28"/>
        </w:rPr>
      </w:pPr>
      <w:r w:rsidRPr="00A82A19">
        <w:rPr>
          <w:sz w:val="28"/>
          <w:szCs w:val="28"/>
        </w:rPr>
        <w:t>Удельная наименьшая нагрузка между колодкой и шкивом ρ</w:t>
      </w:r>
      <w:r w:rsidRPr="00A82A19">
        <w:rPr>
          <w:sz w:val="28"/>
          <w:szCs w:val="28"/>
          <w:vertAlign w:val="subscript"/>
          <w:lang w:val="en-US"/>
        </w:rPr>
        <w:t>min</w:t>
      </w:r>
      <w:r w:rsidRPr="00A82A19">
        <w:rPr>
          <w:sz w:val="28"/>
          <w:szCs w:val="28"/>
        </w:rPr>
        <w:t xml:space="preserve"> , МПа</w:t>
      </w:r>
    </w:p>
    <w:p w:rsidR="009C6EBF" w:rsidRPr="00A82A19" w:rsidRDefault="009C6EBF" w:rsidP="00A82A19">
      <w:pPr>
        <w:spacing w:line="360" w:lineRule="auto"/>
        <w:ind w:firstLine="709"/>
        <w:jc w:val="both"/>
        <w:rPr>
          <w:sz w:val="28"/>
          <w:szCs w:val="28"/>
        </w:rPr>
      </w:pPr>
    </w:p>
    <w:p w:rsidR="002D4DF5" w:rsidRDefault="00BA796A" w:rsidP="00A82A19">
      <w:pPr>
        <w:spacing w:line="360" w:lineRule="auto"/>
        <w:ind w:firstLine="709"/>
        <w:jc w:val="both"/>
        <w:rPr>
          <w:sz w:val="28"/>
          <w:szCs w:val="28"/>
        </w:rPr>
      </w:pPr>
      <w:r w:rsidRPr="00A82A19">
        <w:rPr>
          <w:position w:val="-10"/>
          <w:sz w:val="28"/>
          <w:szCs w:val="28"/>
        </w:rPr>
        <w:object w:dxaOrig="1820" w:dyaOrig="340">
          <v:shape id="_x0000_i1051" type="#_x0000_t75" style="width:119.25pt;height:22.5pt" o:ole="">
            <v:imagedata r:id="rId43" o:title=""/>
          </v:shape>
          <o:OLEObject Type="Embed" ProgID="Equation.3" ShapeID="_x0000_i1051" DrawAspect="Content" ObjectID="_1477479711" r:id="rId44"/>
        </w:object>
      </w:r>
      <w:r w:rsidR="002D4DF5" w:rsidRPr="00A82A19">
        <w:rPr>
          <w:sz w:val="28"/>
          <w:szCs w:val="28"/>
        </w:rPr>
        <w:t>,</w:t>
      </w:r>
      <w:r w:rsidR="00A82A19">
        <w:rPr>
          <w:sz w:val="28"/>
          <w:szCs w:val="28"/>
        </w:rPr>
        <w:t xml:space="preserve"> </w:t>
      </w:r>
      <w:r w:rsidR="002D4DF5" w:rsidRPr="00A82A19">
        <w:rPr>
          <w:sz w:val="28"/>
          <w:szCs w:val="28"/>
        </w:rPr>
        <w:t>(10)</w:t>
      </w:r>
    </w:p>
    <w:p w:rsidR="009C6EBF" w:rsidRPr="00A82A19" w:rsidRDefault="009C6EBF" w:rsidP="00A82A19">
      <w:pPr>
        <w:spacing w:line="360" w:lineRule="auto"/>
        <w:ind w:firstLine="709"/>
        <w:jc w:val="both"/>
        <w:rPr>
          <w:sz w:val="28"/>
          <w:szCs w:val="28"/>
        </w:rPr>
      </w:pPr>
    </w:p>
    <w:p w:rsidR="00BA796A" w:rsidRPr="00A82A19" w:rsidRDefault="00811DF8" w:rsidP="00A82A19">
      <w:pPr>
        <w:spacing w:line="360" w:lineRule="auto"/>
        <w:ind w:firstLine="709"/>
        <w:jc w:val="both"/>
        <w:rPr>
          <w:sz w:val="28"/>
          <w:szCs w:val="28"/>
        </w:rPr>
      </w:pPr>
      <w:r w:rsidRPr="00A82A19">
        <w:rPr>
          <w:position w:val="-10"/>
          <w:sz w:val="28"/>
          <w:szCs w:val="28"/>
        </w:rPr>
        <w:object w:dxaOrig="3340" w:dyaOrig="340">
          <v:shape id="_x0000_i1052" type="#_x0000_t75" style="width:208.5pt;height:21.75pt" o:ole="">
            <v:imagedata r:id="rId45" o:title=""/>
          </v:shape>
          <o:OLEObject Type="Embed" ProgID="Equation.3" ShapeID="_x0000_i1052" DrawAspect="Content" ObjectID="_1477479712" r:id="rId46"/>
        </w:object>
      </w:r>
    </w:p>
    <w:p w:rsidR="00F648EB" w:rsidRDefault="00F648EB" w:rsidP="00A82A19">
      <w:pPr>
        <w:spacing w:line="360" w:lineRule="auto"/>
        <w:ind w:firstLine="709"/>
        <w:jc w:val="both"/>
        <w:rPr>
          <w:sz w:val="28"/>
          <w:szCs w:val="28"/>
        </w:rPr>
      </w:pPr>
      <w:r w:rsidRPr="00A82A19">
        <w:rPr>
          <w:sz w:val="28"/>
          <w:szCs w:val="28"/>
        </w:rPr>
        <w:t>Длина соприкосновения колодок со шкивом L, м</w:t>
      </w:r>
    </w:p>
    <w:p w:rsidR="009C6EBF" w:rsidRPr="00A82A19" w:rsidRDefault="009C6EBF" w:rsidP="00A82A19">
      <w:pPr>
        <w:spacing w:line="360" w:lineRule="auto"/>
        <w:ind w:firstLine="709"/>
        <w:jc w:val="both"/>
        <w:rPr>
          <w:sz w:val="28"/>
          <w:szCs w:val="28"/>
        </w:rPr>
      </w:pPr>
    </w:p>
    <w:p w:rsidR="00F648EB" w:rsidRDefault="00F648EB" w:rsidP="00A82A19">
      <w:pPr>
        <w:spacing w:line="360" w:lineRule="auto"/>
        <w:ind w:firstLine="709"/>
        <w:jc w:val="both"/>
        <w:rPr>
          <w:sz w:val="28"/>
          <w:szCs w:val="28"/>
        </w:rPr>
      </w:pPr>
      <w:r w:rsidRPr="00A82A19">
        <w:rPr>
          <w:position w:val="-24"/>
          <w:sz w:val="28"/>
          <w:szCs w:val="28"/>
        </w:rPr>
        <w:object w:dxaOrig="1579" w:dyaOrig="620">
          <v:shape id="_x0000_i1053" type="#_x0000_t75" style="width:102.75pt;height:40.5pt" o:ole="">
            <v:imagedata r:id="rId47" o:title=""/>
          </v:shape>
          <o:OLEObject Type="Embed" ProgID="Equation.3" ShapeID="_x0000_i1053" DrawAspect="Content" ObjectID="_1477479713" r:id="rId48"/>
        </w:object>
      </w:r>
      <w:r w:rsidRPr="00A82A19">
        <w:rPr>
          <w:sz w:val="28"/>
          <w:szCs w:val="28"/>
        </w:rPr>
        <w:t>,</w:t>
      </w:r>
      <w:r w:rsidR="00A82A19">
        <w:rPr>
          <w:sz w:val="28"/>
          <w:szCs w:val="28"/>
        </w:rPr>
        <w:t xml:space="preserve"> </w:t>
      </w:r>
      <w:r w:rsidRPr="00A82A19">
        <w:rPr>
          <w:sz w:val="28"/>
          <w:szCs w:val="28"/>
        </w:rPr>
        <w:t>(11)</w:t>
      </w:r>
    </w:p>
    <w:p w:rsidR="009C6EBF" w:rsidRPr="00A82A19" w:rsidRDefault="009C6EBF" w:rsidP="00A82A19">
      <w:pPr>
        <w:spacing w:line="360" w:lineRule="auto"/>
        <w:ind w:firstLine="709"/>
        <w:jc w:val="both"/>
        <w:rPr>
          <w:sz w:val="28"/>
          <w:szCs w:val="28"/>
        </w:rPr>
      </w:pPr>
    </w:p>
    <w:p w:rsidR="001B4A65" w:rsidRPr="00A82A19" w:rsidRDefault="008517FB" w:rsidP="00A82A19">
      <w:pPr>
        <w:spacing w:line="360" w:lineRule="auto"/>
        <w:ind w:firstLine="709"/>
        <w:jc w:val="both"/>
        <w:rPr>
          <w:sz w:val="28"/>
          <w:szCs w:val="28"/>
        </w:rPr>
      </w:pPr>
      <w:r w:rsidRPr="00A82A19">
        <w:rPr>
          <w:position w:val="-24"/>
          <w:sz w:val="28"/>
          <w:szCs w:val="28"/>
        </w:rPr>
        <w:object w:dxaOrig="2500" w:dyaOrig="620">
          <v:shape id="_x0000_i1054" type="#_x0000_t75" style="width:162.75pt;height:40.5pt" o:ole="">
            <v:imagedata r:id="rId49" o:title=""/>
          </v:shape>
          <o:OLEObject Type="Embed" ProgID="Equation.3" ShapeID="_x0000_i1054" DrawAspect="Content" ObjectID="_1477479714" r:id="rId50"/>
        </w:object>
      </w:r>
    </w:p>
    <w:p w:rsidR="00093743" w:rsidRDefault="00093743" w:rsidP="00A82A19">
      <w:pPr>
        <w:spacing w:line="360" w:lineRule="auto"/>
        <w:ind w:firstLine="709"/>
        <w:jc w:val="both"/>
        <w:rPr>
          <w:sz w:val="28"/>
          <w:szCs w:val="28"/>
          <w:vertAlign w:val="superscript"/>
        </w:rPr>
      </w:pPr>
      <w:r w:rsidRPr="00A82A19">
        <w:rPr>
          <w:sz w:val="28"/>
          <w:szCs w:val="28"/>
        </w:rPr>
        <w:t>Площадь поверхности трения П</w:t>
      </w:r>
      <w:r w:rsidRPr="00A82A19">
        <w:rPr>
          <w:sz w:val="28"/>
          <w:szCs w:val="28"/>
          <w:vertAlign w:val="subscript"/>
        </w:rPr>
        <w:t>ТР</w:t>
      </w:r>
      <w:r w:rsidRPr="00A82A19">
        <w:rPr>
          <w:sz w:val="28"/>
          <w:szCs w:val="28"/>
        </w:rPr>
        <w:t>, м</w:t>
      </w:r>
      <w:r w:rsidRPr="00A82A19">
        <w:rPr>
          <w:sz w:val="28"/>
          <w:szCs w:val="28"/>
          <w:vertAlign w:val="superscript"/>
        </w:rPr>
        <w:t>2</w:t>
      </w:r>
    </w:p>
    <w:p w:rsidR="009C6EBF" w:rsidRPr="00A82A19" w:rsidRDefault="009C6EBF" w:rsidP="00A82A19">
      <w:pPr>
        <w:spacing w:line="360" w:lineRule="auto"/>
        <w:ind w:firstLine="709"/>
        <w:jc w:val="both"/>
        <w:rPr>
          <w:sz w:val="28"/>
          <w:szCs w:val="28"/>
        </w:rPr>
      </w:pPr>
    </w:p>
    <w:p w:rsidR="00093743" w:rsidRDefault="00093743" w:rsidP="00A82A19">
      <w:pPr>
        <w:spacing w:line="360" w:lineRule="auto"/>
        <w:ind w:firstLine="709"/>
        <w:jc w:val="both"/>
        <w:rPr>
          <w:sz w:val="28"/>
          <w:szCs w:val="28"/>
        </w:rPr>
      </w:pPr>
      <w:r w:rsidRPr="00A82A19">
        <w:rPr>
          <w:position w:val="-8"/>
          <w:sz w:val="28"/>
          <w:szCs w:val="28"/>
        </w:rPr>
        <w:object w:dxaOrig="1320" w:dyaOrig="300">
          <v:shape id="_x0000_i1055" type="#_x0000_t75" style="width:84pt;height:18.75pt" o:ole="">
            <v:imagedata r:id="rId51" o:title=""/>
          </v:shape>
          <o:OLEObject Type="Embed" ProgID="Equation.3" ShapeID="_x0000_i1055" DrawAspect="Content" ObjectID="_1477479715" r:id="rId52"/>
        </w:object>
      </w:r>
      <w:r w:rsidRPr="00A82A19">
        <w:rPr>
          <w:sz w:val="28"/>
          <w:szCs w:val="28"/>
        </w:rPr>
        <w:t>,</w:t>
      </w:r>
      <w:r w:rsidR="00A82A19">
        <w:rPr>
          <w:sz w:val="28"/>
          <w:szCs w:val="28"/>
        </w:rPr>
        <w:t xml:space="preserve"> </w:t>
      </w:r>
      <w:r w:rsidRPr="00A82A19">
        <w:rPr>
          <w:sz w:val="28"/>
          <w:szCs w:val="28"/>
        </w:rPr>
        <w:t>(13)</w:t>
      </w:r>
    </w:p>
    <w:p w:rsidR="009C6EBF" w:rsidRDefault="009C6EBF" w:rsidP="00A82A19">
      <w:pPr>
        <w:spacing w:line="360" w:lineRule="auto"/>
        <w:ind w:firstLine="709"/>
        <w:jc w:val="both"/>
        <w:rPr>
          <w:sz w:val="28"/>
          <w:szCs w:val="28"/>
        </w:rPr>
      </w:pPr>
    </w:p>
    <w:p w:rsidR="001B4A65" w:rsidRDefault="009C6EBF" w:rsidP="00A82A19">
      <w:pPr>
        <w:spacing w:line="360" w:lineRule="auto"/>
        <w:ind w:firstLine="709"/>
        <w:jc w:val="both"/>
        <w:rPr>
          <w:sz w:val="28"/>
          <w:szCs w:val="28"/>
        </w:rPr>
      </w:pPr>
      <w:r>
        <w:rPr>
          <w:sz w:val="28"/>
          <w:szCs w:val="28"/>
        </w:rPr>
        <w:br w:type="page"/>
      </w:r>
      <w:r w:rsidR="001D6CB3" w:rsidRPr="00A82A19">
        <w:rPr>
          <w:position w:val="-10"/>
          <w:sz w:val="28"/>
          <w:szCs w:val="28"/>
        </w:rPr>
        <w:object w:dxaOrig="2360" w:dyaOrig="320">
          <v:shape id="_x0000_i1056" type="#_x0000_t75" style="width:2in;height:20.25pt" o:ole="">
            <v:imagedata r:id="rId53" o:title=""/>
          </v:shape>
          <o:OLEObject Type="Embed" ProgID="Equation.3" ShapeID="_x0000_i1056" DrawAspect="Content" ObjectID="_1477479716" r:id="rId54"/>
        </w:object>
      </w:r>
    </w:p>
    <w:p w:rsidR="00E10EC8" w:rsidRDefault="00E10EC8" w:rsidP="00A82A19">
      <w:pPr>
        <w:spacing w:line="360" w:lineRule="auto"/>
        <w:ind w:firstLine="709"/>
        <w:jc w:val="both"/>
        <w:rPr>
          <w:sz w:val="28"/>
          <w:szCs w:val="28"/>
        </w:rPr>
      </w:pPr>
      <w:r w:rsidRPr="00A82A19">
        <w:rPr>
          <w:sz w:val="28"/>
          <w:szCs w:val="28"/>
        </w:rPr>
        <w:t>Средняя удельная нагрузка ρ</w:t>
      </w:r>
      <w:r w:rsidRPr="00A82A19">
        <w:rPr>
          <w:sz w:val="28"/>
          <w:szCs w:val="28"/>
          <w:vertAlign w:val="subscript"/>
        </w:rPr>
        <w:t>ср</w:t>
      </w:r>
      <w:r w:rsidRPr="00A82A19">
        <w:rPr>
          <w:sz w:val="28"/>
          <w:szCs w:val="28"/>
        </w:rPr>
        <w:t xml:space="preserve"> , МПа</w:t>
      </w:r>
    </w:p>
    <w:p w:rsidR="009C6EBF" w:rsidRPr="00A82A19" w:rsidRDefault="009C6EBF" w:rsidP="00A82A19">
      <w:pPr>
        <w:spacing w:line="360" w:lineRule="auto"/>
        <w:ind w:firstLine="709"/>
        <w:jc w:val="both"/>
        <w:rPr>
          <w:sz w:val="28"/>
          <w:szCs w:val="28"/>
        </w:rPr>
      </w:pPr>
    </w:p>
    <w:p w:rsidR="00E10EC8" w:rsidRDefault="00D50E3A" w:rsidP="00A82A19">
      <w:pPr>
        <w:spacing w:line="360" w:lineRule="auto"/>
        <w:ind w:firstLine="709"/>
        <w:jc w:val="both"/>
        <w:rPr>
          <w:sz w:val="28"/>
          <w:szCs w:val="28"/>
        </w:rPr>
      </w:pPr>
      <w:r w:rsidRPr="00A82A19">
        <w:rPr>
          <w:position w:val="-24"/>
          <w:sz w:val="28"/>
          <w:szCs w:val="28"/>
        </w:rPr>
        <w:object w:dxaOrig="1579" w:dyaOrig="620">
          <v:shape id="_x0000_i1057" type="#_x0000_t75" style="width:111pt;height:43.5pt" o:ole="">
            <v:imagedata r:id="rId55" o:title=""/>
          </v:shape>
          <o:OLEObject Type="Embed" ProgID="Equation.3" ShapeID="_x0000_i1057" DrawAspect="Content" ObjectID="_1477479717" r:id="rId56"/>
        </w:object>
      </w:r>
      <w:r w:rsidRPr="00A82A19">
        <w:rPr>
          <w:sz w:val="28"/>
          <w:szCs w:val="28"/>
        </w:rPr>
        <w:t>,</w:t>
      </w:r>
      <w:r w:rsidR="00A82A19">
        <w:rPr>
          <w:sz w:val="28"/>
          <w:szCs w:val="28"/>
        </w:rPr>
        <w:t xml:space="preserve"> </w:t>
      </w:r>
      <w:r w:rsidRPr="00A82A19">
        <w:rPr>
          <w:sz w:val="28"/>
          <w:szCs w:val="28"/>
        </w:rPr>
        <w:t>(14)</w:t>
      </w:r>
    </w:p>
    <w:p w:rsidR="009C6EBF" w:rsidRPr="00A82A19" w:rsidRDefault="009C6EBF" w:rsidP="00A82A19">
      <w:pPr>
        <w:spacing w:line="360" w:lineRule="auto"/>
        <w:ind w:firstLine="709"/>
        <w:jc w:val="both"/>
        <w:rPr>
          <w:sz w:val="28"/>
          <w:szCs w:val="28"/>
        </w:rPr>
      </w:pPr>
    </w:p>
    <w:p w:rsidR="001B4A65" w:rsidRPr="00A82A19" w:rsidRDefault="00495046" w:rsidP="00A82A19">
      <w:pPr>
        <w:spacing w:line="360" w:lineRule="auto"/>
        <w:ind w:firstLine="709"/>
        <w:jc w:val="both"/>
        <w:rPr>
          <w:sz w:val="28"/>
          <w:szCs w:val="28"/>
        </w:rPr>
      </w:pPr>
      <w:r w:rsidRPr="00A82A19">
        <w:rPr>
          <w:position w:val="-24"/>
          <w:sz w:val="28"/>
          <w:szCs w:val="28"/>
        </w:rPr>
        <w:object w:dxaOrig="3180" w:dyaOrig="620">
          <v:shape id="_x0000_i1058" type="#_x0000_t75" style="width:217.5pt;height:42pt" o:ole="">
            <v:imagedata r:id="rId57" o:title=""/>
          </v:shape>
          <o:OLEObject Type="Embed" ProgID="Equation.3" ShapeID="_x0000_i1058" DrawAspect="Content" ObjectID="_1477479718" r:id="rId58"/>
        </w:object>
      </w:r>
    </w:p>
    <w:p w:rsidR="00F77C8B" w:rsidRPr="00A82A19" w:rsidRDefault="00F77C8B" w:rsidP="00A82A19">
      <w:pPr>
        <w:spacing w:line="360" w:lineRule="auto"/>
        <w:ind w:firstLine="709"/>
        <w:jc w:val="both"/>
        <w:rPr>
          <w:sz w:val="28"/>
          <w:szCs w:val="28"/>
        </w:rPr>
      </w:pPr>
      <w:r w:rsidRPr="00A82A19">
        <w:rPr>
          <w:sz w:val="28"/>
          <w:szCs w:val="28"/>
        </w:rPr>
        <w:t>Допускаемое максимальное значение ρ</w:t>
      </w:r>
      <w:r w:rsidRPr="00A82A19">
        <w:rPr>
          <w:sz w:val="28"/>
          <w:szCs w:val="28"/>
          <w:vertAlign w:val="subscript"/>
        </w:rPr>
        <w:t>ср</w:t>
      </w:r>
      <w:r w:rsidRPr="00A82A19">
        <w:rPr>
          <w:sz w:val="28"/>
          <w:szCs w:val="28"/>
        </w:rPr>
        <w:t xml:space="preserve"> зависит от свойства выбранных материалов шкивов и колодок тормозных лент. Для наиболее широко используемых </w:t>
      </w:r>
      <w:r w:rsidR="00774958" w:rsidRPr="00A82A19">
        <w:rPr>
          <w:sz w:val="28"/>
          <w:szCs w:val="28"/>
        </w:rPr>
        <w:t>в настоящее время материалов 0,1</w:t>
      </w:r>
      <w:r w:rsidRPr="00A82A19">
        <w:rPr>
          <w:sz w:val="28"/>
          <w:szCs w:val="28"/>
        </w:rPr>
        <w:t xml:space="preserve"> ≤ ρ</w:t>
      </w:r>
      <w:r w:rsidRPr="00A82A19">
        <w:rPr>
          <w:sz w:val="28"/>
          <w:szCs w:val="28"/>
          <w:vertAlign w:val="subscript"/>
        </w:rPr>
        <w:t>ср</w:t>
      </w:r>
      <w:r w:rsidRPr="00A82A19">
        <w:rPr>
          <w:sz w:val="28"/>
          <w:szCs w:val="28"/>
        </w:rPr>
        <w:t xml:space="preserve"> ≤ 0,7</w:t>
      </w:r>
      <w:r w:rsidR="00774958" w:rsidRPr="00A82A19">
        <w:rPr>
          <w:sz w:val="28"/>
          <w:szCs w:val="28"/>
        </w:rPr>
        <w:t xml:space="preserve"> МПа. Более высокие удельные нагрузки ускоряют износ тормозных колодок и снижают долговечность тормоза.</w:t>
      </w:r>
    </w:p>
    <w:p w:rsidR="00774958" w:rsidRPr="00A82A19" w:rsidRDefault="00774958" w:rsidP="00A82A19">
      <w:pPr>
        <w:spacing w:line="360" w:lineRule="auto"/>
        <w:ind w:firstLine="709"/>
        <w:jc w:val="both"/>
        <w:rPr>
          <w:sz w:val="28"/>
          <w:szCs w:val="28"/>
        </w:rPr>
      </w:pPr>
      <w:r w:rsidRPr="00A82A19">
        <w:rPr>
          <w:sz w:val="28"/>
          <w:szCs w:val="28"/>
        </w:rPr>
        <w:t>Мощность торможения N</w:t>
      </w:r>
      <w:r w:rsidRPr="00A82A19">
        <w:rPr>
          <w:sz w:val="28"/>
          <w:szCs w:val="28"/>
          <w:vertAlign w:val="subscript"/>
          <w:lang w:val="en-US"/>
        </w:rPr>
        <w:t>T</w:t>
      </w:r>
      <w:r w:rsidRPr="00A82A19">
        <w:rPr>
          <w:sz w:val="28"/>
          <w:szCs w:val="28"/>
        </w:rPr>
        <w:t>, кВт</w:t>
      </w:r>
    </w:p>
    <w:p w:rsidR="00762A4B" w:rsidRPr="00A82A19" w:rsidRDefault="00762A4B" w:rsidP="00A82A19">
      <w:pPr>
        <w:spacing w:line="360" w:lineRule="auto"/>
        <w:ind w:firstLine="709"/>
        <w:jc w:val="both"/>
        <w:rPr>
          <w:sz w:val="28"/>
          <w:szCs w:val="28"/>
        </w:rPr>
      </w:pPr>
    </w:p>
    <w:p w:rsidR="00E73722" w:rsidRDefault="00370061" w:rsidP="00A82A19">
      <w:pPr>
        <w:spacing w:line="360" w:lineRule="auto"/>
        <w:ind w:firstLine="709"/>
        <w:jc w:val="both"/>
        <w:rPr>
          <w:sz w:val="28"/>
          <w:szCs w:val="28"/>
        </w:rPr>
      </w:pPr>
      <w:r w:rsidRPr="00A82A19">
        <w:rPr>
          <w:position w:val="-10"/>
          <w:sz w:val="28"/>
          <w:szCs w:val="28"/>
        </w:rPr>
        <w:object w:dxaOrig="2000" w:dyaOrig="320">
          <v:shape id="_x0000_i1059" type="#_x0000_t75" style="width:140.25pt;height:22.5pt" o:ole="">
            <v:imagedata r:id="rId59" o:title=""/>
          </v:shape>
          <o:OLEObject Type="Embed" ProgID="Equation.3" ShapeID="_x0000_i1059" DrawAspect="Content" ObjectID="_1477479719" r:id="rId60"/>
        </w:object>
      </w:r>
      <w:r w:rsidRPr="00A82A19">
        <w:rPr>
          <w:sz w:val="28"/>
          <w:szCs w:val="28"/>
        </w:rPr>
        <w:t>,</w:t>
      </w:r>
      <w:r w:rsidR="00A82A19">
        <w:rPr>
          <w:sz w:val="28"/>
          <w:szCs w:val="28"/>
        </w:rPr>
        <w:t xml:space="preserve"> </w:t>
      </w:r>
      <w:r w:rsidRPr="00A82A19">
        <w:rPr>
          <w:sz w:val="28"/>
          <w:szCs w:val="28"/>
        </w:rPr>
        <w:t>(15)</w:t>
      </w:r>
    </w:p>
    <w:p w:rsidR="009C6EBF" w:rsidRPr="00A82A19" w:rsidRDefault="009C6EBF" w:rsidP="00A82A19">
      <w:pPr>
        <w:spacing w:line="360" w:lineRule="auto"/>
        <w:ind w:firstLine="709"/>
        <w:jc w:val="both"/>
        <w:rPr>
          <w:sz w:val="28"/>
          <w:szCs w:val="28"/>
        </w:rPr>
      </w:pPr>
    </w:p>
    <w:p w:rsidR="00E73722" w:rsidRPr="00A82A19" w:rsidRDefault="00E73722" w:rsidP="00A82A19">
      <w:pPr>
        <w:spacing w:line="360" w:lineRule="auto"/>
        <w:ind w:firstLine="709"/>
        <w:jc w:val="both"/>
        <w:rPr>
          <w:sz w:val="28"/>
          <w:szCs w:val="28"/>
        </w:rPr>
      </w:pPr>
      <w:r w:rsidRPr="00A82A19">
        <w:rPr>
          <w:sz w:val="28"/>
          <w:szCs w:val="28"/>
        </w:rPr>
        <w:t>где</w:t>
      </w:r>
      <w:r w:rsidR="00A82A19">
        <w:rPr>
          <w:sz w:val="28"/>
          <w:szCs w:val="28"/>
        </w:rPr>
        <w:t xml:space="preserve"> </w:t>
      </w:r>
      <w:r w:rsidR="00044F5A" w:rsidRPr="00A82A19">
        <w:rPr>
          <w:sz w:val="28"/>
          <w:szCs w:val="28"/>
        </w:rPr>
        <w:t>µ –</w:t>
      </w:r>
      <w:r w:rsidRPr="00A82A19">
        <w:rPr>
          <w:sz w:val="28"/>
          <w:szCs w:val="28"/>
        </w:rPr>
        <w:t xml:space="preserve"> коэффициент трения тормозных колодок и шкива;</w:t>
      </w:r>
    </w:p>
    <w:p w:rsidR="00E73722" w:rsidRDefault="00E73722" w:rsidP="00A82A19">
      <w:pPr>
        <w:spacing w:line="360" w:lineRule="auto"/>
        <w:ind w:firstLine="709"/>
        <w:jc w:val="both"/>
        <w:rPr>
          <w:sz w:val="28"/>
          <w:szCs w:val="28"/>
        </w:rPr>
      </w:pPr>
      <w:r w:rsidRPr="00A82A19">
        <w:rPr>
          <w:sz w:val="28"/>
          <w:szCs w:val="28"/>
        </w:rPr>
        <w:t>υ</w:t>
      </w:r>
      <w:r w:rsidRPr="00A82A19">
        <w:rPr>
          <w:sz w:val="28"/>
          <w:szCs w:val="28"/>
          <w:vertAlign w:val="subscript"/>
        </w:rPr>
        <w:t>ш</w:t>
      </w:r>
      <w:r w:rsidRPr="00A82A19">
        <w:rPr>
          <w:sz w:val="28"/>
          <w:szCs w:val="28"/>
        </w:rPr>
        <w:t xml:space="preserve"> – скорость на ободе шкива при торможении, м/с</w:t>
      </w:r>
    </w:p>
    <w:p w:rsidR="009C6EBF" w:rsidRPr="00A82A19" w:rsidRDefault="009C6EBF" w:rsidP="00A82A19">
      <w:pPr>
        <w:spacing w:line="360" w:lineRule="auto"/>
        <w:ind w:firstLine="709"/>
        <w:jc w:val="both"/>
        <w:rPr>
          <w:sz w:val="28"/>
          <w:szCs w:val="28"/>
        </w:rPr>
      </w:pPr>
    </w:p>
    <w:p w:rsidR="00E73722" w:rsidRDefault="00E73722" w:rsidP="00A82A19">
      <w:pPr>
        <w:spacing w:line="360" w:lineRule="auto"/>
        <w:ind w:firstLine="709"/>
        <w:jc w:val="both"/>
        <w:rPr>
          <w:sz w:val="28"/>
          <w:szCs w:val="28"/>
        </w:rPr>
      </w:pPr>
      <w:r w:rsidRPr="00A82A19">
        <w:rPr>
          <w:position w:val="-24"/>
          <w:sz w:val="28"/>
          <w:szCs w:val="28"/>
        </w:rPr>
        <w:object w:dxaOrig="1520" w:dyaOrig="620">
          <v:shape id="_x0000_i1060" type="#_x0000_t75" style="width:102.75pt;height:42pt" o:ole="">
            <v:imagedata r:id="rId61" o:title=""/>
          </v:shape>
          <o:OLEObject Type="Embed" ProgID="Equation.3" ShapeID="_x0000_i1060" DrawAspect="Content" ObjectID="_1477479720" r:id="rId62"/>
        </w:object>
      </w:r>
      <w:r w:rsidR="007441E0" w:rsidRPr="00A82A19">
        <w:rPr>
          <w:sz w:val="28"/>
          <w:szCs w:val="28"/>
        </w:rPr>
        <w:t>,</w:t>
      </w:r>
      <w:r w:rsidR="00A82A19">
        <w:rPr>
          <w:sz w:val="28"/>
          <w:szCs w:val="28"/>
        </w:rPr>
        <w:t xml:space="preserve"> </w:t>
      </w:r>
      <w:r w:rsidR="007441E0" w:rsidRPr="00A82A19">
        <w:rPr>
          <w:sz w:val="28"/>
          <w:szCs w:val="28"/>
        </w:rPr>
        <w:t>(16)</w:t>
      </w:r>
    </w:p>
    <w:p w:rsidR="009C6EBF" w:rsidRPr="00A82A19" w:rsidRDefault="009C6EBF" w:rsidP="00A82A19">
      <w:pPr>
        <w:spacing w:line="360" w:lineRule="auto"/>
        <w:ind w:firstLine="709"/>
        <w:jc w:val="both"/>
        <w:rPr>
          <w:sz w:val="28"/>
          <w:szCs w:val="28"/>
        </w:rPr>
      </w:pPr>
    </w:p>
    <w:p w:rsidR="00717BBB" w:rsidRPr="00A82A19" w:rsidRDefault="00717BBB" w:rsidP="00A82A19">
      <w:pPr>
        <w:spacing w:line="360" w:lineRule="auto"/>
        <w:ind w:firstLine="709"/>
        <w:jc w:val="both"/>
        <w:rPr>
          <w:sz w:val="28"/>
          <w:szCs w:val="28"/>
        </w:rPr>
      </w:pPr>
      <w:r w:rsidRPr="00A82A19">
        <w:rPr>
          <w:sz w:val="28"/>
          <w:szCs w:val="28"/>
          <w:lang w:val="en-US"/>
        </w:rPr>
        <w:t>n</w:t>
      </w:r>
      <w:r w:rsidRPr="00A82A19">
        <w:rPr>
          <w:sz w:val="28"/>
          <w:szCs w:val="28"/>
          <w:vertAlign w:val="subscript"/>
          <w:lang w:val="en-US"/>
        </w:rPr>
        <w:t>i</w:t>
      </w:r>
      <w:r w:rsidRPr="00A82A19">
        <w:rPr>
          <w:sz w:val="28"/>
          <w:szCs w:val="28"/>
        </w:rPr>
        <w:t xml:space="preserve"> – частота вращения барабана лебедки при торможении, об/мин</w:t>
      </w:r>
    </w:p>
    <w:p w:rsidR="006B71BF" w:rsidRPr="00A82A19" w:rsidRDefault="006B71BF" w:rsidP="00A82A19">
      <w:pPr>
        <w:spacing w:line="360" w:lineRule="auto"/>
        <w:ind w:firstLine="709"/>
        <w:jc w:val="both"/>
        <w:rPr>
          <w:sz w:val="28"/>
          <w:szCs w:val="28"/>
        </w:rPr>
      </w:pPr>
      <w:r w:rsidRPr="00A82A19">
        <w:rPr>
          <w:position w:val="-24"/>
          <w:sz w:val="28"/>
          <w:szCs w:val="28"/>
        </w:rPr>
        <w:object w:dxaOrig="2820" w:dyaOrig="620">
          <v:shape id="_x0000_i1061" type="#_x0000_t75" style="width:190.5pt;height:42pt" o:ole="">
            <v:imagedata r:id="rId63" o:title=""/>
          </v:shape>
          <o:OLEObject Type="Embed" ProgID="Equation.3" ShapeID="_x0000_i1061" DrawAspect="Content" ObjectID="_1477479721" r:id="rId64"/>
        </w:object>
      </w:r>
    </w:p>
    <w:p w:rsidR="001B4A65" w:rsidRPr="00A82A19" w:rsidRDefault="00536632" w:rsidP="00A82A19">
      <w:pPr>
        <w:spacing w:line="360" w:lineRule="auto"/>
        <w:ind w:firstLine="709"/>
        <w:jc w:val="both"/>
        <w:rPr>
          <w:sz w:val="28"/>
          <w:szCs w:val="28"/>
        </w:rPr>
      </w:pPr>
      <w:r w:rsidRPr="00A82A19">
        <w:rPr>
          <w:position w:val="-10"/>
          <w:sz w:val="28"/>
          <w:szCs w:val="28"/>
        </w:rPr>
        <w:object w:dxaOrig="3920" w:dyaOrig="320">
          <v:shape id="_x0000_i1062" type="#_x0000_t75" style="width:274.5pt;height:22.5pt" o:ole="">
            <v:imagedata r:id="rId65" o:title=""/>
          </v:shape>
          <o:OLEObject Type="Embed" ProgID="Equation.3" ShapeID="_x0000_i1062" DrawAspect="Content" ObjectID="_1477479722" r:id="rId66"/>
        </w:object>
      </w:r>
    </w:p>
    <w:p w:rsidR="00892568" w:rsidRDefault="00892568" w:rsidP="00A82A19">
      <w:pPr>
        <w:spacing w:line="360" w:lineRule="auto"/>
        <w:ind w:firstLine="709"/>
        <w:jc w:val="both"/>
        <w:rPr>
          <w:sz w:val="28"/>
          <w:szCs w:val="28"/>
          <w:vertAlign w:val="superscript"/>
        </w:rPr>
      </w:pPr>
      <w:r w:rsidRPr="00A82A19">
        <w:rPr>
          <w:sz w:val="28"/>
          <w:szCs w:val="28"/>
        </w:rPr>
        <w:t>Секундная удельная мощность трения при торможении N</w:t>
      </w:r>
      <w:r w:rsidRPr="00A82A19">
        <w:rPr>
          <w:sz w:val="28"/>
          <w:szCs w:val="28"/>
          <w:vertAlign w:val="subscript"/>
        </w:rPr>
        <w:t>УД</w:t>
      </w:r>
      <w:r w:rsidRPr="00A82A19">
        <w:rPr>
          <w:sz w:val="28"/>
          <w:szCs w:val="28"/>
        </w:rPr>
        <w:t>, кВт/м</w:t>
      </w:r>
      <w:r w:rsidRPr="00A82A19">
        <w:rPr>
          <w:sz w:val="28"/>
          <w:szCs w:val="28"/>
          <w:vertAlign w:val="superscript"/>
        </w:rPr>
        <w:t>2</w:t>
      </w:r>
    </w:p>
    <w:p w:rsidR="00892568" w:rsidRDefault="009C6EBF" w:rsidP="00A82A19">
      <w:pPr>
        <w:spacing w:line="360" w:lineRule="auto"/>
        <w:ind w:firstLine="709"/>
        <w:jc w:val="both"/>
        <w:rPr>
          <w:sz w:val="28"/>
          <w:szCs w:val="28"/>
        </w:rPr>
      </w:pPr>
      <w:r>
        <w:rPr>
          <w:sz w:val="28"/>
          <w:szCs w:val="28"/>
        </w:rPr>
        <w:br w:type="page"/>
      </w:r>
      <w:r w:rsidR="00892568" w:rsidRPr="00A82A19">
        <w:rPr>
          <w:position w:val="-8"/>
          <w:sz w:val="28"/>
          <w:szCs w:val="28"/>
        </w:rPr>
        <w:object w:dxaOrig="1460" w:dyaOrig="300">
          <v:shape id="_x0000_i1063" type="#_x0000_t75" style="width:102pt;height:21pt" o:ole="">
            <v:imagedata r:id="rId67" o:title=""/>
          </v:shape>
          <o:OLEObject Type="Embed" ProgID="Equation.3" ShapeID="_x0000_i1063" DrawAspect="Content" ObjectID="_1477479723" r:id="rId68"/>
        </w:object>
      </w:r>
      <w:r w:rsidR="00892568" w:rsidRPr="00A82A19">
        <w:rPr>
          <w:sz w:val="28"/>
          <w:szCs w:val="28"/>
        </w:rPr>
        <w:t>,</w:t>
      </w:r>
      <w:r w:rsidR="00A82A19">
        <w:rPr>
          <w:sz w:val="28"/>
          <w:szCs w:val="28"/>
        </w:rPr>
        <w:t xml:space="preserve"> </w:t>
      </w:r>
      <w:r w:rsidR="00892568" w:rsidRPr="00A82A19">
        <w:rPr>
          <w:sz w:val="28"/>
          <w:szCs w:val="28"/>
        </w:rPr>
        <w:t>(17)</w:t>
      </w:r>
    </w:p>
    <w:p w:rsidR="009C6EBF" w:rsidRPr="00A82A19" w:rsidRDefault="009C6EBF" w:rsidP="00A82A19">
      <w:pPr>
        <w:spacing w:line="360" w:lineRule="auto"/>
        <w:ind w:firstLine="709"/>
        <w:jc w:val="both"/>
        <w:rPr>
          <w:sz w:val="28"/>
          <w:szCs w:val="28"/>
        </w:rPr>
      </w:pPr>
    </w:p>
    <w:p w:rsidR="00C2187C" w:rsidRPr="00A82A19" w:rsidRDefault="00C2187C" w:rsidP="00A82A19">
      <w:pPr>
        <w:spacing w:line="360" w:lineRule="auto"/>
        <w:ind w:firstLine="709"/>
        <w:jc w:val="both"/>
        <w:rPr>
          <w:sz w:val="28"/>
          <w:szCs w:val="28"/>
        </w:rPr>
      </w:pPr>
      <w:r w:rsidRPr="00A82A19">
        <w:rPr>
          <w:position w:val="-10"/>
          <w:sz w:val="28"/>
          <w:szCs w:val="28"/>
        </w:rPr>
        <w:object w:dxaOrig="3180" w:dyaOrig="320">
          <v:shape id="_x0000_i1064" type="#_x0000_t75" style="width:204.75pt;height:21pt" o:ole="">
            <v:imagedata r:id="rId69" o:title=""/>
          </v:shape>
          <o:OLEObject Type="Embed" ProgID="Equation.3" ShapeID="_x0000_i1064" DrawAspect="Content" ObjectID="_1477479724" r:id="rId70"/>
        </w:object>
      </w:r>
    </w:p>
    <w:p w:rsidR="008E3672" w:rsidRPr="00A82A19" w:rsidRDefault="008E3672" w:rsidP="00A82A19">
      <w:pPr>
        <w:spacing w:line="360" w:lineRule="auto"/>
        <w:ind w:firstLine="709"/>
        <w:jc w:val="both"/>
        <w:rPr>
          <w:sz w:val="28"/>
          <w:szCs w:val="28"/>
        </w:rPr>
      </w:pPr>
    </w:p>
    <w:p w:rsidR="00F51905" w:rsidRPr="00A82A19" w:rsidRDefault="000445EC" w:rsidP="009C6EBF">
      <w:pPr>
        <w:spacing w:line="360" w:lineRule="auto"/>
        <w:ind w:firstLine="709"/>
        <w:jc w:val="center"/>
        <w:rPr>
          <w:sz w:val="28"/>
          <w:szCs w:val="28"/>
        </w:rPr>
      </w:pPr>
      <w:r w:rsidRPr="00A82A19">
        <w:rPr>
          <w:sz w:val="28"/>
          <w:szCs w:val="28"/>
        </w:rPr>
        <w:t>3</w:t>
      </w:r>
      <w:r w:rsidR="00F51905" w:rsidRPr="00A82A19">
        <w:rPr>
          <w:sz w:val="28"/>
          <w:szCs w:val="28"/>
        </w:rPr>
        <w:t>.3 Силы, действующие в рычажном механизме тормоза</w:t>
      </w:r>
    </w:p>
    <w:p w:rsidR="006B2D5D" w:rsidRPr="00A82A19" w:rsidRDefault="006B2D5D" w:rsidP="00A82A19">
      <w:pPr>
        <w:pStyle w:val="2"/>
        <w:ind w:firstLine="709"/>
        <w:jc w:val="both"/>
        <w:rPr>
          <w:szCs w:val="28"/>
        </w:rPr>
      </w:pPr>
    </w:p>
    <w:p w:rsidR="00AE3A94" w:rsidRPr="00A82A19" w:rsidRDefault="006B2D5D" w:rsidP="00A82A19">
      <w:pPr>
        <w:pStyle w:val="2"/>
        <w:ind w:firstLine="709"/>
        <w:jc w:val="both"/>
        <w:rPr>
          <w:szCs w:val="28"/>
        </w:rPr>
      </w:pPr>
      <w:r w:rsidRPr="00A82A19">
        <w:rPr>
          <w:szCs w:val="28"/>
        </w:rPr>
        <w:t>Расчёт ведётся по методике, предложенной в литературе [1]</w:t>
      </w:r>
    </w:p>
    <w:p w:rsidR="00C34907" w:rsidRDefault="00AE3A94" w:rsidP="00A82A19">
      <w:pPr>
        <w:spacing w:line="360" w:lineRule="auto"/>
        <w:ind w:firstLine="709"/>
        <w:jc w:val="both"/>
        <w:rPr>
          <w:sz w:val="28"/>
          <w:szCs w:val="28"/>
        </w:rPr>
      </w:pPr>
      <w:r w:rsidRPr="00A82A19">
        <w:rPr>
          <w:sz w:val="28"/>
          <w:szCs w:val="28"/>
        </w:rPr>
        <w:t>В ленточных тормозах буровых лебедок набегающий корец ленты необходимо прикреплять к балансиру лебедки, а подвижный</w:t>
      </w:r>
      <w:r w:rsidR="009C6EBF">
        <w:rPr>
          <w:sz w:val="28"/>
          <w:szCs w:val="28"/>
        </w:rPr>
        <w:t xml:space="preserve"> </w:t>
      </w:r>
      <w:r w:rsidRPr="00A82A19">
        <w:rPr>
          <w:sz w:val="28"/>
          <w:szCs w:val="28"/>
        </w:rPr>
        <w:t>к коленчатому валу, на который действует только сила натяжения сбегающего конца ленты, создающая на нем момент</w:t>
      </w:r>
      <w:r w:rsidR="00C34907" w:rsidRPr="00A82A19">
        <w:rPr>
          <w:sz w:val="28"/>
          <w:szCs w:val="28"/>
        </w:rPr>
        <w:t xml:space="preserve"> М</w:t>
      </w:r>
      <w:r w:rsidR="00C34907" w:rsidRPr="00A82A19">
        <w:rPr>
          <w:sz w:val="28"/>
          <w:szCs w:val="28"/>
          <w:vertAlign w:val="subscript"/>
        </w:rPr>
        <w:t>Т</w:t>
      </w:r>
      <w:r w:rsidR="00C34907" w:rsidRPr="00A82A19">
        <w:rPr>
          <w:sz w:val="28"/>
          <w:szCs w:val="28"/>
        </w:rPr>
        <w:t>, кН·м</w:t>
      </w:r>
      <w:r w:rsidRPr="00A82A19">
        <w:rPr>
          <w:sz w:val="28"/>
          <w:szCs w:val="28"/>
        </w:rPr>
        <w:t>. Этот момент уравновешивается моментом, создаваемый силой, прикладываемой к тормозному рычагу, и моментом, создаваемым силой, приложенной к кривошипу коленчатого вала штоком пневмоцилиндра, т. е.</w:t>
      </w:r>
    </w:p>
    <w:p w:rsidR="009C6EBF" w:rsidRPr="00A82A19" w:rsidRDefault="009C6EBF" w:rsidP="00A82A19">
      <w:pPr>
        <w:spacing w:line="360" w:lineRule="auto"/>
        <w:ind w:firstLine="709"/>
        <w:jc w:val="both"/>
        <w:rPr>
          <w:sz w:val="28"/>
          <w:szCs w:val="28"/>
        </w:rPr>
      </w:pPr>
    </w:p>
    <w:p w:rsidR="00643D2E" w:rsidRDefault="00D3458B" w:rsidP="00A82A19">
      <w:pPr>
        <w:spacing w:line="360" w:lineRule="auto"/>
        <w:ind w:firstLine="709"/>
        <w:jc w:val="both"/>
        <w:rPr>
          <w:sz w:val="28"/>
          <w:szCs w:val="28"/>
        </w:rPr>
      </w:pPr>
      <w:r w:rsidRPr="00A82A19">
        <w:rPr>
          <w:position w:val="-10"/>
          <w:sz w:val="28"/>
          <w:szCs w:val="28"/>
        </w:rPr>
        <w:object w:dxaOrig="1719" w:dyaOrig="320">
          <v:shape id="_x0000_i1065" type="#_x0000_t75" style="width:106.5pt;height:19.5pt" o:ole="">
            <v:imagedata r:id="rId71" o:title=""/>
          </v:shape>
          <o:OLEObject Type="Embed" ProgID="Equation.3" ShapeID="_x0000_i1065" DrawAspect="Content" ObjectID="_1477479725" r:id="rId72"/>
        </w:object>
      </w:r>
      <w:r w:rsidRPr="00A82A19">
        <w:rPr>
          <w:sz w:val="28"/>
          <w:szCs w:val="28"/>
        </w:rPr>
        <w:t>,</w:t>
      </w:r>
      <w:r w:rsidR="00A82A19">
        <w:rPr>
          <w:sz w:val="28"/>
          <w:szCs w:val="28"/>
        </w:rPr>
        <w:t xml:space="preserve"> </w:t>
      </w:r>
      <w:r w:rsidRPr="00A82A19">
        <w:rPr>
          <w:sz w:val="28"/>
          <w:szCs w:val="28"/>
        </w:rPr>
        <w:t>(18)</w:t>
      </w:r>
    </w:p>
    <w:p w:rsidR="009C6EBF" w:rsidRPr="00A82A19" w:rsidRDefault="009C6EBF" w:rsidP="00A82A19">
      <w:pPr>
        <w:spacing w:line="360" w:lineRule="auto"/>
        <w:ind w:firstLine="709"/>
        <w:jc w:val="both"/>
        <w:rPr>
          <w:sz w:val="28"/>
          <w:szCs w:val="28"/>
        </w:rPr>
      </w:pPr>
    </w:p>
    <w:p w:rsidR="00AE3A94" w:rsidRPr="00A82A19" w:rsidRDefault="00643D2E" w:rsidP="00A82A19">
      <w:pPr>
        <w:spacing w:line="360" w:lineRule="auto"/>
        <w:ind w:firstLine="709"/>
        <w:jc w:val="both"/>
        <w:rPr>
          <w:sz w:val="28"/>
          <w:szCs w:val="28"/>
        </w:rPr>
      </w:pPr>
      <w:r w:rsidRPr="00A82A19">
        <w:rPr>
          <w:sz w:val="28"/>
          <w:szCs w:val="28"/>
        </w:rPr>
        <w:t>где</w:t>
      </w:r>
      <w:r w:rsidR="00A82A19">
        <w:rPr>
          <w:sz w:val="28"/>
          <w:szCs w:val="28"/>
        </w:rPr>
        <w:t xml:space="preserve"> </w:t>
      </w:r>
      <w:r w:rsidRPr="00A82A19">
        <w:rPr>
          <w:sz w:val="28"/>
          <w:szCs w:val="28"/>
        </w:rPr>
        <w:t xml:space="preserve">r – радиус кривошипа от неподвижного шарнира до точки крепления к </w:t>
      </w:r>
      <w:r w:rsidR="00DB0463" w:rsidRPr="00A82A19">
        <w:rPr>
          <w:sz w:val="28"/>
          <w:szCs w:val="28"/>
        </w:rPr>
        <w:t>подви</w:t>
      </w:r>
      <w:r w:rsidR="00595BC1" w:rsidRPr="00A82A19">
        <w:rPr>
          <w:sz w:val="28"/>
          <w:szCs w:val="28"/>
        </w:rPr>
        <w:t>ж</w:t>
      </w:r>
      <w:r w:rsidRPr="00A82A19">
        <w:rPr>
          <w:sz w:val="28"/>
          <w:szCs w:val="28"/>
        </w:rPr>
        <w:t>ному концу ленты, м;</w:t>
      </w:r>
    </w:p>
    <w:p w:rsidR="00757931" w:rsidRPr="00A82A19" w:rsidRDefault="00757931" w:rsidP="00A82A19">
      <w:pPr>
        <w:spacing w:line="360" w:lineRule="auto"/>
        <w:ind w:firstLine="709"/>
        <w:jc w:val="both"/>
        <w:rPr>
          <w:sz w:val="28"/>
          <w:szCs w:val="28"/>
        </w:rPr>
      </w:pPr>
      <w:r w:rsidRPr="00A82A19">
        <w:rPr>
          <w:sz w:val="28"/>
          <w:szCs w:val="28"/>
        </w:rPr>
        <w:t>ψ – угол поворота коленчатого вала, град.</w:t>
      </w:r>
    </w:p>
    <w:p w:rsidR="00F604B4" w:rsidRPr="00A82A19" w:rsidRDefault="008C72BC" w:rsidP="00A82A19">
      <w:pPr>
        <w:spacing w:line="360" w:lineRule="auto"/>
        <w:ind w:firstLine="709"/>
        <w:jc w:val="both"/>
        <w:rPr>
          <w:sz w:val="28"/>
          <w:szCs w:val="28"/>
        </w:rPr>
      </w:pPr>
      <w:r w:rsidRPr="00A82A19">
        <w:rPr>
          <w:position w:val="-10"/>
          <w:sz w:val="28"/>
          <w:szCs w:val="28"/>
        </w:rPr>
        <w:object w:dxaOrig="3320" w:dyaOrig="320">
          <v:shape id="_x0000_i1066" type="#_x0000_t75" style="width:205.5pt;height:19.5pt" o:ole="">
            <v:imagedata r:id="rId73" o:title=""/>
          </v:shape>
          <o:OLEObject Type="Embed" ProgID="Equation.3" ShapeID="_x0000_i1066" DrawAspect="Content" ObjectID="_1477479726" r:id="rId74"/>
        </w:object>
      </w:r>
    </w:p>
    <w:p w:rsidR="006E43EA" w:rsidRPr="00A82A19" w:rsidRDefault="006E43EA" w:rsidP="00A82A19">
      <w:pPr>
        <w:spacing w:line="360" w:lineRule="auto"/>
        <w:ind w:firstLine="709"/>
        <w:jc w:val="both"/>
        <w:rPr>
          <w:sz w:val="28"/>
          <w:szCs w:val="28"/>
        </w:rPr>
      </w:pPr>
      <w:r w:rsidRPr="00A82A19">
        <w:rPr>
          <w:sz w:val="28"/>
          <w:szCs w:val="28"/>
        </w:rPr>
        <w:t>Подвижный конец ленты в момент полного торможения должен быть расположен под углом к оси кривошипа близким к 90º.</w:t>
      </w:r>
    </w:p>
    <w:p w:rsidR="00E333F3" w:rsidRDefault="00E333F3" w:rsidP="00A82A19">
      <w:pPr>
        <w:spacing w:line="360" w:lineRule="auto"/>
        <w:ind w:firstLine="709"/>
        <w:jc w:val="both"/>
        <w:rPr>
          <w:sz w:val="28"/>
          <w:szCs w:val="28"/>
        </w:rPr>
      </w:pPr>
      <w:r w:rsidRPr="00A82A19">
        <w:rPr>
          <w:sz w:val="28"/>
          <w:szCs w:val="28"/>
        </w:rPr>
        <w:t>Усилие</w:t>
      </w:r>
      <w:r w:rsidR="00A82A19">
        <w:rPr>
          <w:sz w:val="28"/>
          <w:szCs w:val="28"/>
        </w:rPr>
        <w:t xml:space="preserve"> </w:t>
      </w:r>
      <w:r w:rsidRPr="00A82A19">
        <w:rPr>
          <w:sz w:val="28"/>
          <w:szCs w:val="28"/>
        </w:rPr>
        <w:t>на тормозной</w:t>
      </w:r>
      <w:r w:rsidR="00A82A19">
        <w:rPr>
          <w:sz w:val="28"/>
          <w:szCs w:val="28"/>
        </w:rPr>
        <w:t xml:space="preserve"> </w:t>
      </w:r>
      <w:r w:rsidRPr="00A82A19">
        <w:rPr>
          <w:sz w:val="28"/>
          <w:szCs w:val="28"/>
        </w:rPr>
        <w:t>рукоятке</w:t>
      </w:r>
      <w:r w:rsidR="00A82A19">
        <w:rPr>
          <w:sz w:val="28"/>
          <w:szCs w:val="28"/>
        </w:rPr>
        <w:t xml:space="preserve"> </w:t>
      </w:r>
      <w:r w:rsidR="00DE4786" w:rsidRPr="00A82A19">
        <w:rPr>
          <w:sz w:val="28"/>
          <w:szCs w:val="28"/>
        </w:rPr>
        <w:t>Р</w:t>
      </w:r>
      <w:r w:rsidR="00DE4786" w:rsidRPr="00A82A19">
        <w:rPr>
          <w:sz w:val="28"/>
          <w:szCs w:val="28"/>
          <w:vertAlign w:val="subscript"/>
        </w:rPr>
        <w:t>Р</w:t>
      </w:r>
      <w:r w:rsidR="00A82A19">
        <w:rPr>
          <w:sz w:val="28"/>
          <w:szCs w:val="28"/>
          <w:vertAlign w:val="subscript"/>
        </w:rPr>
        <w:t xml:space="preserve"> </w:t>
      </w:r>
      <w:r w:rsidR="00DE4786" w:rsidRPr="00A82A19">
        <w:rPr>
          <w:sz w:val="28"/>
          <w:szCs w:val="28"/>
        </w:rPr>
        <w:t xml:space="preserve">при </w:t>
      </w:r>
      <w:r w:rsidRPr="00A82A19">
        <w:rPr>
          <w:sz w:val="28"/>
          <w:szCs w:val="28"/>
        </w:rPr>
        <w:t>отсутствии</w:t>
      </w:r>
      <w:r w:rsidR="00A82A19">
        <w:rPr>
          <w:sz w:val="28"/>
          <w:szCs w:val="28"/>
        </w:rPr>
        <w:t xml:space="preserve"> </w:t>
      </w:r>
      <w:r w:rsidRPr="00A82A19">
        <w:rPr>
          <w:sz w:val="28"/>
          <w:szCs w:val="28"/>
        </w:rPr>
        <w:t>момента, создаваемым</w:t>
      </w:r>
      <w:r w:rsidR="009C6EBF">
        <w:rPr>
          <w:sz w:val="28"/>
          <w:szCs w:val="28"/>
        </w:rPr>
        <w:t xml:space="preserve"> </w:t>
      </w:r>
      <w:r w:rsidRPr="00A82A19">
        <w:rPr>
          <w:sz w:val="28"/>
          <w:szCs w:val="28"/>
        </w:rPr>
        <w:t>силой, приложенной к кривошипу коленчатого вала штоком пневмоцилиндра</w:t>
      </w:r>
    </w:p>
    <w:p w:rsidR="009C6EBF" w:rsidRPr="00A82A19" w:rsidRDefault="009C6EBF" w:rsidP="00A82A19">
      <w:pPr>
        <w:spacing w:line="360" w:lineRule="auto"/>
        <w:ind w:firstLine="709"/>
        <w:jc w:val="both"/>
        <w:rPr>
          <w:sz w:val="28"/>
          <w:szCs w:val="28"/>
        </w:rPr>
      </w:pPr>
    </w:p>
    <w:p w:rsidR="00E30A69" w:rsidRDefault="00E30A69" w:rsidP="00A82A19">
      <w:pPr>
        <w:spacing w:line="360" w:lineRule="auto"/>
        <w:ind w:firstLine="709"/>
        <w:jc w:val="both"/>
        <w:rPr>
          <w:sz w:val="28"/>
          <w:szCs w:val="28"/>
        </w:rPr>
      </w:pPr>
      <w:r w:rsidRPr="00A82A19">
        <w:rPr>
          <w:position w:val="-30"/>
          <w:sz w:val="28"/>
          <w:szCs w:val="28"/>
        </w:rPr>
        <w:object w:dxaOrig="1920" w:dyaOrig="680">
          <v:shape id="_x0000_i1067" type="#_x0000_t75" style="width:111pt;height:39pt" o:ole="">
            <v:imagedata r:id="rId75" o:title=""/>
          </v:shape>
          <o:OLEObject Type="Embed" ProgID="Equation.3" ShapeID="_x0000_i1067" DrawAspect="Content" ObjectID="_1477479727" r:id="rId76"/>
        </w:object>
      </w:r>
      <w:r w:rsidRPr="00A82A19">
        <w:rPr>
          <w:sz w:val="28"/>
          <w:szCs w:val="28"/>
        </w:rPr>
        <w:t>,</w:t>
      </w:r>
      <w:r w:rsidR="00A82A19">
        <w:rPr>
          <w:sz w:val="28"/>
          <w:szCs w:val="28"/>
        </w:rPr>
        <w:t xml:space="preserve"> </w:t>
      </w:r>
      <w:r w:rsidRPr="00A82A19">
        <w:rPr>
          <w:sz w:val="28"/>
          <w:szCs w:val="28"/>
        </w:rPr>
        <w:t>(19)</w:t>
      </w:r>
    </w:p>
    <w:p w:rsidR="005C30C9" w:rsidRPr="00A82A19" w:rsidRDefault="009C6EBF" w:rsidP="00A82A19">
      <w:pPr>
        <w:spacing w:line="360" w:lineRule="auto"/>
        <w:ind w:firstLine="709"/>
        <w:jc w:val="both"/>
        <w:rPr>
          <w:sz w:val="28"/>
          <w:szCs w:val="28"/>
        </w:rPr>
      </w:pPr>
      <w:r>
        <w:rPr>
          <w:sz w:val="28"/>
          <w:szCs w:val="28"/>
        </w:rPr>
        <w:br w:type="page"/>
      </w:r>
      <w:r w:rsidR="005C30C9" w:rsidRPr="00A82A19">
        <w:rPr>
          <w:sz w:val="28"/>
          <w:szCs w:val="28"/>
        </w:rPr>
        <w:t>где</w:t>
      </w:r>
      <w:r w:rsidR="00A82A19">
        <w:rPr>
          <w:sz w:val="28"/>
          <w:szCs w:val="28"/>
        </w:rPr>
        <w:t xml:space="preserve"> </w:t>
      </w:r>
      <w:r w:rsidR="005C30C9" w:rsidRPr="00A82A19">
        <w:rPr>
          <w:sz w:val="28"/>
          <w:szCs w:val="28"/>
        </w:rPr>
        <w:t>β</w:t>
      </w:r>
      <w:r w:rsidR="005C30C9" w:rsidRPr="00A82A19">
        <w:rPr>
          <w:sz w:val="28"/>
          <w:szCs w:val="28"/>
          <w:vertAlign w:val="subscript"/>
        </w:rPr>
        <w:t>2</w:t>
      </w:r>
      <w:r w:rsidR="005C30C9" w:rsidRPr="00A82A19">
        <w:rPr>
          <w:sz w:val="28"/>
          <w:szCs w:val="28"/>
        </w:rPr>
        <w:t xml:space="preserve"> – угол между осью рычага и лентой, град;</w:t>
      </w:r>
    </w:p>
    <w:p w:rsidR="005C30C9" w:rsidRPr="00A82A19" w:rsidRDefault="005C30C9" w:rsidP="00A82A19">
      <w:pPr>
        <w:spacing w:line="360" w:lineRule="auto"/>
        <w:ind w:firstLine="709"/>
        <w:jc w:val="both"/>
        <w:rPr>
          <w:sz w:val="28"/>
          <w:szCs w:val="28"/>
        </w:rPr>
      </w:pPr>
      <w:r w:rsidRPr="00A82A19">
        <w:rPr>
          <w:sz w:val="28"/>
          <w:szCs w:val="28"/>
        </w:rPr>
        <w:t>η – к. п. д. рычажной системы;</w:t>
      </w:r>
    </w:p>
    <w:p w:rsidR="005C30C9" w:rsidRPr="00A82A19" w:rsidRDefault="005C30C9" w:rsidP="00A82A19">
      <w:pPr>
        <w:spacing w:line="360" w:lineRule="auto"/>
        <w:ind w:firstLine="709"/>
        <w:jc w:val="both"/>
        <w:rPr>
          <w:sz w:val="28"/>
          <w:szCs w:val="28"/>
        </w:rPr>
      </w:pPr>
      <w:r w:rsidRPr="00A82A19">
        <w:rPr>
          <w:sz w:val="28"/>
          <w:szCs w:val="28"/>
        </w:rPr>
        <w:t>l – длина тормоза рычага, м;</w:t>
      </w:r>
    </w:p>
    <w:p w:rsidR="005C30C9" w:rsidRPr="00A82A19" w:rsidRDefault="005C30C9" w:rsidP="00A82A19">
      <w:pPr>
        <w:spacing w:line="360" w:lineRule="auto"/>
        <w:ind w:firstLine="709"/>
        <w:jc w:val="both"/>
        <w:rPr>
          <w:sz w:val="28"/>
          <w:szCs w:val="28"/>
        </w:rPr>
      </w:pPr>
      <w:r w:rsidRPr="00A82A19">
        <w:rPr>
          <w:sz w:val="28"/>
          <w:szCs w:val="28"/>
        </w:rPr>
        <w:t>β</w:t>
      </w:r>
      <w:r w:rsidRPr="00A82A19">
        <w:rPr>
          <w:sz w:val="28"/>
          <w:szCs w:val="28"/>
          <w:vertAlign w:val="subscript"/>
        </w:rPr>
        <w:t>1</w:t>
      </w:r>
      <w:r w:rsidRPr="00A82A19">
        <w:rPr>
          <w:sz w:val="28"/>
          <w:szCs w:val="28"/>
        </w:rPr>
        <w:t xml:space="preserve"> – угол между сбегающим концом ленты и осью кривошипа</w:t>
      </w:r>
    </w:p>
    <w:p w:rsidR="00DF003C" w:rsidRPr="00A82A19" w:rsidRDefault="00DF003C" w:rsidP="00A82A19">
      <w:pPr>
        <w:spacing w:line="360" w:lineRule="auto"/>
        <w:ind w:firstLine="709"/>
        <w:jc w:val="both"/>
        <w:rPr>
          <w:sz w:val="28"/>
          <w:szCs w:val="28"/>
        </w:rPr>
      </w:pPr>
      <w:r w:rsidRPr="00A82A19">
        <w:rPr>
          <w:position w:val="-28"/>
          <w:sz w:val="28"/>
          <w:szCs w:val="28"/>
        </w:rPr>
        <w:object w:dxaOrig="3379" w:dyaOrig="700">
          <v:shape id="_x0000_i1068" type="#_x0000_t75" style="width:195.75pt;height:40.5pt" o:ole="">
            <v:imagedata r:id="rId77" o:title=""/>
          </v:shape>
          <o:OLEObject Type="Embed" ProgID="Equation.3" ShapeID="_x0000_i1068" DrawAspect="Content" ObjectID="_1477479728" r:id="rId78"/>
        </w:object>
      </w:r>
    </w:p>
    <w:p w:rsidR="00825DB6" w:rsidRDefault="00825DB6" w:rsidP="00A82A19">
      <w:pPr>
        <w:spacing w:line="360" w:lineRule="auto"/>
        <w:ind w:firstLine="709"/>
        <w:jc w:val="both"/>
        <w:rPr>
          <w:sz w:val="28"/>
          <w:szCs w:val="28"/>
        </w:rPr>
      </w:pPr>
      <w:r w:rsidRPr="00A82A19">
        <w:rPr>
          <w:sz w:val="28"/>
          <w:szCs w:val="28"/>
        </w:rPr>
        <w:t>Путь торможения на ободе шкива тормоза h</w:t>
      </w:r>
      <w:r w:rsidRPr="00A82A19">
        <w:rPr>
          <w:sz w:val="28"/>
          <w:szCs w:val="28"/>
          <w:vertAlign w:val="subscript"/>
        </w:rPr>
        <w:t>0</w:t>
      </w:r>
      <w:r w:rsidRPr="00A82A19">
        <w:rPr>
          <w:sz w:val="28"/>
          <w:szCs w:val="28"/>
        </w:rPr>
        <w:t>, м</w:t>
      </w:r>
    </w:p>
    <w:p w:rsidR="009C6EBF" w:rsidRPr="00A82A19" w:rsidRDefault="009C6EBF" w:rsidP="00A82A19">
      <w:pPr>
        <w:spacing w:line="360" w:lineRule="auto"/>
        <w:ind w:firstLine="709"/>
        <w:jc w:val="both"/>
        <w:rPr>
          <w:sz w:val="28"/>
          <w:szCs w:val="28"/>
        </w:rPr>
      </w:pPr>
    </w:p>
    <w:p w:rsidR="00825DB6" w:rsidRDefault="00825DB6" w:rsidP="00A82A19">
      <w:pPr>
        <w:spacing w:line="360" w:lineRule="auto"/>
        <w:ind w:firstLine="709"/>
        <w:jc w:val="both"/>
        <w:rPr>
          <w:sz w:val="28"/>
          <w:szCs w:val="28"/>
        </w:rPr>
      </w:pPr>
      <w:r w:rsidRPr="00A82A19">
        <w:rPr>
          <w:position w:val="-30"/>
          <w:sz w:val="28"/>
          <w:szCs w:val="28"/>
        </w:rPr>
        <w:object w:dxaOrig="1660" w:dyaOrig="680">
          <v:shape id="_x0000_i1069" type="#_x0000_t75" style="width:102pt;height:42pt" o:ole="">
            <v:imagedata r:id="rId79" o:title=""/>
          </v:shape>
          <o:OLEObject Type="Embed" ProgID="Equation.3" ShapeID="_x0000_i1069" DrawAspect="Content" ObjectID="_1477479729" r:id="rId80"/>
        </w:object>
      </w:r>
      <w:r w:rsidRPr="00A82A19">
        <w:rPr>
          <w:sz w:val="28"/>
          <w:szCs w:val="28"/>
        </w:rPr>
        <w:t xml:space="preserve"> ,</w:t>
      </w:r>
      <w:r w:rsidR="00A82A19">
        <w:rPr>
          <w:sz w:val="28"/>
          <w:szCs w:val="28"/>
        </w:rPr>
        <w:t xml:space="preserve"> </w:t>
      </w:r>
      <w:r w:rsidRPr="00A82A19">
        <w:rPr>
          <w:sz w:val="28"/>
          <w:szCs w:val="28"/>
        </w:rPr>
        <w:t>(20)</w:t>
      </w:r>
    </w:p>
    <w:p w:rsidR="009C6EBF" w:rsidRPr="00A82A19" w:rsidRDefault="009C6EBF" w:rsidP="00A82A19">
      <w:pPr>
        <w:spacing w:line="360" w:lineRule="auto"/>
        <w:ind w:firstLine="709"/>
        <w:jc w:val="both"/>
        <w:rPr>
          <w:sz w:val="28"/>
          <w:szCs w:val="28"/>
        </w:rPr>
      </w:pPr>
    </w:p>
    <w:p w:rsidR="00CE14DE" w:rsidRDefault="00595BC1" w:rsidP="00A82A19">
      <w:pPr>
        <w:spacing w:line="360" w:lineRule="auto"/>
        <w:ind w:firstLine="709"/>
        <w:jc w:val="both"/>
        <w:rPr>
          <w:sz w:val="28"/>
          <w:szCs w:val="28"/>
        </w:rPr>
      </w:pPr>
      <w:r w:rsidRPr="00A82A19">
        <w:rPr>
          <w:sz w:val="28"/>
          <w:szCs w:val="28"/>
        </w:rPr>
        <w:t>где</w:t>
      </w:r>
      <w:r w:rsidR="00A82A19">
        <w:rPr>
          <w:sz w:val="28"/>
          <w:szCs w:val="28"/>
        </w:rPr>
        <w:t xml:space="preserve"> </w:t>
      </w:r>
      <w:r w:rsidR="00CE14DE" w:rsidRPr="00A82A19">
        <w:rPr>
          <w:sz w:val="28"/>
          <w:szCs w:val="28"/>
          <w:lang w:val="en-US"/>
        </w:rPr>
        <w:t>h</w:t>
      </w:r>
      <w:r w:rsidR="00CE14DE" w:rsidRPr="00A82A19">
        <w:rPr>
          <w:sz w:val="28"/>
          <w:szCs w:val="28"/>
          <w:vertAlign w:val="subscript"/>
        </w:rPr>
        <w:t>К</w:t>
      </w:r>
      <w:r w:rsidR="00CE14DE" w:rsidRPr="00A82A19">
        <w:rPr>
          <w:sz w:val="28"/>
          <w:szCs w:val="28"/>
        </w:rPr>
        <w:t xml:space="preserve"> – путь, проходимый крюком при торможении во время спуска, м</w:t>
      </w:r>
      <w:r w:rsidR="00E6733B" w:rsidRPr="00A82A19">
        <w:rPr>
          <w:sz w:val="28"/>
          <w:szCs w:val="28"/>
        </w:rPr>
        <w:t>,</w:t>
      </w:r>
    </w:p>
    <w:p w:rsidR="009C6EBF" w:rsidRPr="00A82A19" w:rsidRDefault="009C6EBF" w:rsidP="00A82A19">
      <w:pPr>
        <w:spacing w:line="360" w:lineRule="auto"/>
        <w:ind w:firstLine="709"/>
        <w:jc w:val="both"/>
        <w:rPr>
          <w:sz w:val="28"/>
          <w:szCs w:val="28"/>
        </w:rPr>
      </w:pPr>
    </w:p>
    <w:p w:rsidR="00CE14DE" w:rsidRDefault="003E6468" w:rsidP="00A82A19">
      <w:pPr>
        <w:spacing w:line="360" w:lineRule="auto"/>
        <w:ind w:firstLine="709"/>
        <w:jc w:val="both"/>
        <w:rPr>
          <w:sz w:val="28"/>
          <w:szCs w:val="28"/>
        </w:rPr>
      </w:pPr>
      <w:r w:rsidRPr="00A82A19">
        <w:rPr>
          <w:position w:val="-24"/>
          <w:sz w:val="28"/>
          <w:szCs w:val="28"/>
        </w:rPr>
        <w:object w:dxaOrig="999" w:dyaOrig="660">
          <v:shape id="_x0000_i1070" type="#_x0000_t75" style="width:65.25pt;height:43.5pt" o:ole="">
            <v:imagedata r:id="rId81" o:title=""/>
          </v:shape>
          <o:OLEObject Type="Embed" ProgID="Equation.3" ShapeID="_x0000_i1070" DrawAspect="Content" ObjectID="_1477479730" r:id="rId82"/>
        </w:object>
      </w:r>
      <w:r w:rsidRPr="00A82A19">
        <w:rPr>
          <w:sz w:val="28"/>
          <w:szCs w:val="28"/>
        </w:rPr>
        <w:t>,</w:t>
      </w:r>
      <w:r w:rsidR="00A82A19">
        <w:rPr>
          <w:sz w:val="28"/>
          <w:szCs w:val="28"/>
        </w:rPr>
        <w:t xml:space="preserve"> </w:t>
      </w:r>
      <w:r w:rsidRPr="00A82A19">
        <w:rPr>
          <w:sz w:val="28"/>
          <w:szCs w:val="28"/>
        </w:rPr>
        <w:t>(21)</w:t>
      </w:r>
    </w:p>
    <w:p w:rsidR="009C6EBF" w:rsidRPr="00A82A19" w:rsidRDefault="009C6EBF" w:rsidP="00A82A19">
      <w:pPr>
        <w:spacing w:line="360" w:lineRule="auto"/>
        <w:ind w:firstLine="709"/>
        <w:jc w:val="both"/>
        <w:rPr>
          <w:sz w:val="28"/>
          <w:szCs w:val="28"/>
        </w:rPr>
      </w:pPr>
    </w:p>
    <w:p w:rsidR="00420B1A" w:rsidRDefault="00420B1A" w:rsidP="00A82A19">
      <w:pPr>
        <w:spacing w:line="360" w:lineRule="auto"/>
        <w:ind w:firstLine="709"/>
        <w:jc w:val="both"/>
        <w:rPr>
          <w:sz w:val="28"/>
          <w:szCs w:val="28"/>
        </w:rPr>
      </w:pPr>
      <w:r w:rsidRPr="00A82A19">
        <w:rPr>
          <w:sz w:val="28"/>
          <w:szCs w:val="28"/>
        </w:rPr>
        <w:t>υ</w:t>
      </w:r>
      <w:r w:rsidRPr="00A82A19">
        <w:rPr>
          <w:sz w:val="28"/>
          <w:szCs w:val="28"/>
          <w:vertAlign w:val="subscript"/>
        </w:rPr>
        <w:t>ск</w:t>
      </w:r>
      <w:r w:rsidRPr="00A82A19">
        <w:rPr>
          <w:sz w:val="28"/>
          <w:szCs w:val="28"/>
        </w:rPr>
        <w:t xml:space="preserve"> </w:t>
      </w:r>
      <w:r w:rsidR="00433267" w:rsidRPr="00A82A19">
        <w:rPr>
          <w:sz w:val="28"/>
          <w:szCs w:val="28"/>
        </w:rPr>
        <w:t>–</w:t>
      </w:r>
      <w:r w:rsidRPr="00A82A19">
        <w:rPr>
          <w:sz w:val="28"/>
          <w:szCs w:val="28"/>
        </w:rPr>
        <w:t xml:space="preserve"> </w:t>
      </w:r>
      <w:r w:rsidR="00433267" w:rsidRPr="00A82A19">
        <w:rPr>
          <w:sz w:val="28"/>
          <w:szCs w:val="28"/>
        </w:rPr>
        <w:t>скорость спуска в начальный момент торможения, м/с</w:t>
      </w:r>
      <w:r w:rsidR="00E6733B" w:rsidRPr="00A82A19">
        <w:rPr>
          <w:sz w:val="28"/>
          <w:szCs w:val="28"/>
        </w:rPr>
        <w:t>,</w:t>
      </w:r>
    </w:p>
    <w:p w:rsidR="006E43EA" w:rsidRPr="00A82A19" w:rsidRDefault="00DF4D95" w:rsidP="00A82A19">
      <w:pPr>
        <w:spacing w:line="360" w:lineRule="auto"/>
        <w:ind w:firstLine="709"/>
        <w:jc w:val="both"/>
        <w:rPr>
          <w:sz w:val="28"/>
          <w:szCs w:val="28"/>
        </w:rPr>
      </w:pPr>
      <w:r w:rsidRPr="00A82A19">
        <w:rPr>
          <w:position w:val="-24"/>
          <w:sz w:val="28"/>
          <w:szCs w:val="28"/>
        </w:rPr>
        <w:object w:dxaOrig="1700" w:dyaOrig="660">
          <v:shape id="_x0000_i1071" type="#_x0000_t75" style="width:111pt;height:43.5pt" o:ole="">
            <v:imagedata r:id="rId83" o:title=""/>
          </v:shape>
          <o:OLEObject Type="Embed" ProgID="Equation.3" ShapeID="_x0000_i1071" DrawAspect="Content" ObjectID="_1477479731" r:id="rId84"/>
        </w:object>
      </w:r>
      <w:r w:rsidR="00E6733B" w:rsidRPr="00A82A19">
        <w:rPr>
          <w:sz w:val="28"/>
          <w:szCs w:val="28"/>
        </w:rPr>
        <w:t>,</w:t>
      </w:r>
    </w:p>
    <w:p w:rsidR="00DF4D95" w:rsidRPr="00A82A19" w:rsidRDefault="00DF4D95" w:rsidP="00A82A19">
      <w:pPr>
        <w:spacing w:line="360" w:lineRule="auto"/>
        <w:ind w:firstLine="709"/>
        <w:jc w:val="both"/>
        <w:rPr>
          <w:sz w:val="28"/>
          <w:szCs w:val="28"/>
        </w:rPr>
      </w:pPr>
      <w:r w:rsidRPr="00A82A19">
        <w:rPr>
          <w:position w:val="-28"/>
          <w:sz w:val="28"/>
          <w:szCs w:val="28"/>
        </w:rPr>
        <w:object w:dxaOrig="2900" w:dyaOrig="660">
          <v:shape id="_x0000_i1072" type="#_x0000_t75" style="width:178.5pt;height:40.5pt" o:ole="">
            <v:imagedata r:id="rId85" o:title=""/>
          </v:shape>
          <o:OLEObject Type="Embed" ProgID="Equation.3" ShapeID="_x0000_i1072" DrawAspect="Content" ObjectID="_1477479732" r:id="rId86"/>
        </w:object>
      </w:r>
    </w:p>
    <w:p w:rsidR="00602383" w:rsidRDefault="00602383" w:rsidP="00A82A19">
      <w:pPr>
        <w:spacing w:line="360" w:lineRule="auto"/>
        <w:ind w:firstLine="709"/>
        <w:jc w:val="both"/>
        <w:rPr>
          <w:sz w:val="28"/>
          <w:szCs w:val="28"/>
        </w:rPr>
      </w:pPr>
      <w:r w:rsidRPr="00A82A19">
        <w:rPr>
          <w:sz w:val="28"/>
          <w:szCs w:val="28"/>
        </w:rPr>
        <w:t>Для приближенных расчетов может быть принят прямолинейный закон изменения скорости при торможении, тогда время торможения t</w:t>
      </w:r>
      <w:r w:rsidRPr="00A82A19">
        <w:rPr>
          <w:sz w:val="28"/>
          <w:szCs w:val="28"/>
          <w:vertAlign w:val="subscript"/>
          <w:lang w:val="en-US"/>
        </w:rPr>
        <w:t>T</w:t>
      </w:r>
      <w:r w:rsidRPr="00A82A19">
        <w:rPr>
          <w:sz w:val="28"/>
          <w:szCs w:val="28"/>
        </w:rPr>
        <w:t>, с</w:t>
      </w:r>
      <w:r w:rsidR="00E6733B" w:rsidRPr="00A82A19">
        <w:rPr>
          <w:sz w:val="28"/>
          <w:szCs w:val="28"/>
        </w:rPr>
        <w:t>,</w:t>
      </w:r>
    </w:p>
    <w:p w:rsidR="009C6EBF" w:rsidRPr="00A82A19" w:rsidRDefault="009C6EBF" w:rsidP="00A82A19">
      <w:pPr>
        <w:spacing w:line="360" w:lineRule="auto"/>
        <w:ind w:firstLine="709"/>
        <w:jc w:val="both"/>
        <w:rPr>
          <w:sz w:val="28"/>
          <w:szCs w:val="28"/>
        </w:rPr>
      </w:pPr>
    </w:p>
    <w:p w:rsidR="00855F8D" w:rsidRDefault="00BE16C1" w:rsidP="00A82A19">
      <w:pPr>
        <w:spacing w:line="360" w:lineRule="auto"/>
        <w:ind w:firstLine="709"/>
        <w:jc w:val="both"/>
        <w:rPr>
          <w:sz w:val="28"/>
          <w:szCs w:val="28"/>
        </w:rPr>
      </w:pPr>
      <w:r w:rsidRPr="00A82A19">
        <w:rPr>
          <w:position w:val="-30"/>
          <w:sz w:val="28"/>
          <w:szCs w:val="28"/>
        </w:rPr>
        <w:object w:dxaOrig="1080" w:dyaOrig="680">
          <v:shape id="_x0000_i1073" type="#_x0000_t75" style="width:61.5pt;height:39pt" o:ole="">
            <v:imagedata r:id="rId87" o:title=""/>
          </v:shape>
          <o:OLEObject Type="Embed" ProgID="Equation.3" ShapeID="_x0000_i1073" DrawAspect="Content" ObjectID="_1477479733" r:id="rId88"/>
        </w:object>
      </w:r>
      <w:r w:rsidRPr="00A82A19">
        <w:rPr>
          <w:sz w:val="28"/>
          <w:szCs w:val="28"/>
        </w:rPr>
        <w:t>,</w:t>
      </w:r>
      <w:r w:rsidR="00A82A19">
        <w:rPr>
          <w:sz w:val="28"/>
          <w:szCs w:val="28"/>
        </w:rPr>
        <w:t xml:space="preserve"> </w:t>
      </w:r>
      <w:r w:rsidRPr="00A82A19">
        <w:rPr>
          <w:sz w:val="28"/>
          <w:szCs w:val="28"/>
        </w:rPr>
        <w:t>(22)</w:t>
      </w:r>
    </w:p>
    <w:p w:rsidR="009C6EBF" w:rsidRPr="00A82A19" w:rsidRDefault="009C6EBF" w:rsidP="00A82A19">
      <w:pPr>
        <w:spacing w:line="360" w:lineRule="auto"/>
        <w:ind w:firstLine="709"/>
        <w:jc w:val="both"/>
        <w:rPr>
          <w:sz w:val="28"/>
          <w:szCs w:val="28"/>
        </w:rPr>
      </w:pPr>
    </w:p>
    <w:p w:rsidR="003F28CD" w:rsidRPr="00A82A19" w:rsidRDefault="003F28CD" w:rsidP="00A82A19">
      <w:pPr>
        <w:spacing w:line="360" w:lineRule="auto"/>
        <w:ind w:firstLine="709"/>
        <w:jc w:val="both"/>
        <w:rPr>
          <w:sz w:val="28"/>
          <w:szCs w:val="28"/>
        </w:rPr>
      </w:pPr>
      <w:r w:rsidRPr="00A82A19">
        <w:rPr>
          <w:position w:val="-24"/>
          <w:sz w:val="28"/>
          <w:szCs w:val="28"/>
        </w:rPr>
        <w:object w:dxaOrig="1860" w:dyaOrig="620">
          <v:shape id="_x0000_i1074" type="#_x0000_t75" style="width:111.75pt;height:37.5pt" o:ole="">
            <v:imagedata r:id="rId89" o:title=""/>
          </v:shape>
          <o:OLEObject Type="Embed" ProgID="Equation.3" ShapeID="_x0000_i1074" DrawAspect="Content" ObjectID="_1477479734" r:id="rId90"/>
        </w:object>
      </w:r>
    </w:p>
    <w:p w:rsidR="000559D5" w:rsidRPr="00A82A19" w:rsidRDefault="000559D5" w:rsidP="00A82A19">
      <w:pPr>
        <w:spacing w:line="360" w:lineRule="auto"/>
        <w:ind w:firstLine="709"/>
        <w:jc w:val="both"/>
        <w:rPr>
          <w:sz w:val="28"/>
          <w:szCs w:val="28"/>
        </w:rPr>
      </w:pPr>
      <w:r w:rsidRPr="00A82A19">
        <w:rPr>
          <w:sz w:val="28"/>
          <w:szCs w:val="28"/>
        </w:rPr>
        <w:t>Поскольку момент, развиваемый тормозом, зависит от усилия, приложенного к тормозному рычагу и пневмоусилителю, на которые воздействует оператор,</w:t>
      </w:r>
      <w:r w:rsidR="009C6EBF">
        <w:rPr>
          <w:sz w:val="28"/>
          <w:szCs w:val="28"/>
        </w:rPr>
        <w:t xml:space="preserve"> </w:t>
      </w:r>
      <w:r w:rsidRPr="00A82A19">
        <w:rPr>
          <w:sz w:val="28"/>
          <w:szCs w:val="28"/>
        </w:rPr>
        <w:t xml:space="preserve">время торможения может изменяться в широких пределах. При резком торможении в подъемной системе могут создаваться большие динамические </w:t>
      </w:r>
      <w:r w:rsidR="003A6398" w:rsidRPr="00A82A19">
        <w:rPr>
          <w:sz w:val="28"/>
          <w:szCs w:val="28"/>
        </w:rPr>
        <w:t>нагрузки,</w:t>
      </w:r>
      <w:r w:rsidR="008E43AC" w:rsidRPr="00A82A19">
        <w:rPr>
          <w:sz w:val="28"/>
          <w:szCs w:val="28"/>
        </w:rPr>
        <w:t xml:space="preserve"> поэ</w:t>
      </w:r>
      <w:r w:rsidRPr="00A82A19">
        <w:rPr>
          <w:sz w:val="28"/>
          <w:szCs w:val="28"/>
        </w:rPr>
        <w:t xml:space="preserve">тому в буровых лебедках, рассчитанных на канаты определенного диаметра, нельзя произвольно применять канат меньшего или большего диаметра. В первом случае канат может быть оборван при резком торможении даже при правильном выборе его диаметра по статической нагрузке. Во втором случае увеличиться путь торможения из – за недостаточного тормозного момента, хотя прочность каната будет соответствовать расчетной нагрузке. </w:t>
      </w:r>
      <w:r w:rsidRPr="00A82A19">
        <w:rPr>
          <w:sz w:val="28"/>
          <w:szCs w:val="28"/>
          <w:lang w:val="en-US"/>
        </w:rPr>
        <w:t>[1]</w:t>
      </w:r>
    </w:p>
    <w:p w:rsidR="00C9594A" w:rsidRPr="00A82A19" w:rsidRDefault="00C9594A" w:rsidP="00A82A19">
      <w:pPr>
        <w:spacing w:line="360" w:lineRule="auto"/>
        <w:ind w:firstLine="709"/>
        <w:jc w:val="both"/>
        <w:rPr>
          <w:sz w:val="28"/>
          <w:szCs w:val="28"/>
        </w:rPr>
      </w:pPr>
    </w:p>
    <w:p w:rsidR="00C9594A" w:rsidRPr="00A82A19" w:rsidRDefault="000445EC" w:rsidP="009C6EBF">
      <w:pPr>
        <w:spacing w:line="360" w:lineRule="auto"/>
        <w:ind w:firstLine="709"/>
        <w:jc w:val="center"/>
        <w:rPr>
          <w:sz w:val="28"/>
          <w:szCs w:val="28"/>
        </w:rPr>
      </w:pPr>
      <w:r w:rsidRPr="00A82A19">
        <w:rPr>
          <w:sz w:val="28"/>
          <w:szCs w:val="28"/>
        </w:rPr>
        <w:t>3</w:t>
      </w:r>
      <w:r w:rsidR="00C9594A" w:rsidRPr="00A82A19">
        <w:rPr>
          <w:sz w:val="28"/>
          <w:szCs w:val="28"/>
        </w:rPr>
        <w:t>.4 Тепловой расчет главного тормоза</w:t>
      </w:r>
    </w:p>
    <w:p w:rsidR="008D5FA6" w:rsidRPr="00A82A19" w:rsidRDefault="008D5FA6" w:rsidP="00A82A19">
      <w:pPr>
        <w:spacing w:line="360" w:lineRule="auto"/>
        <w:ind w:firstLine="709"/>
        <w:jc w:val="both"/>
        <w:rPr>
          <w:sz w:val="28"/>
          <w:szCs w:val="28"/>
        </w:rPr>
      </w:pPr>
    </w:p>
    <w:p w:rsidR="008D5FA6" w:rsidRPr="00A82A19" w:rsidRDefault="008D5FA6" w:rsidP="00A82A19">
      <w:pPr>
        <w:spacing w:line="360" w:lineRule="auto"/>
        <w:ind w:firstLine="709"/>
        <w:jc w:val="both"/>
        <w:rPr>
          <w:sz w:val="28"/>
          <w:szCs w:val="28"/>
        </w:rPr>
      </w:pPr>
      <w:r w:rsidRPr="00A82A19">
        <w:rPr>
          <w:sz w:val="28"/>
          <w:szCs w:val="28"/>
        </w:rPr>
        <w:t>При спуске бурильной колонны в процессе проводки скважин выделяется значительное количество энергии, которая должна поглощаться тормозной системой буровой лебедки. При торможении эта энергия превращается в теплоту, которая вызывает сильный нагрев тормозных колодок и шкивов и приводит к их быстрому изнашиванию. Одновременно с повышением температуры тормозных шкивов и колодок уменьшается коэффициент трения, что заставляет бурильщика увеличивать усилие на тормозном рычаге и тем самым повышать нагрузку на колодки, что ускоряет их износ.</w:t>
      </w:r>
    </w:p>
    <w:p w:rsidR="008D5FA6" w:rsidRPr="00A82A19" w:rsidRDefault="008D5FA6" w:rsidP="00A82A19">
      <w:pPr>
        <w:spacing w:line="360" w:lineRule="auto"/>
        <w:ind w:firstLine="709"/>
        <w:jc w:val="both"/>
        <w:rPr>
          <w:sz w:val="28"/>
          <w:szCs w:val="28"/>
        </w:rPr>
      </w:pPr>
      <w:r w:rsidRPr="00A82A19">
        <w:rPr>
          <w:sz w:val="28"/>
          <w:szCs w:val="28"/>
        </w:rPr>
        <w:t>При эксплуатации буровых лебедок без регулирующего тормоза тормозные колодки иногда срабатывают в течение одного – двух спусков бурильной колонны.</w:t>
      </w:r>
    </w:p>
    <w:p w:rsidR="008D5FA6" w:rsidRPr="00A82A19" w:rsidRDefault="008D5FA6" w:rsidP="00A82A19">
      <w:pPr>
        <w:spacing w:line="360" w:lineRule="auto"/>
        <w:ind w:firstLine="709"/>
        <w:jc w:val="both"/>
        <w:rPr>
          <w:sz w:val="28"/>
          <w:szCs w:val="28"/>
        </w:rPr>
      </w:pPr>
      <w:r w:rsidRPr="00A82A19">
        <w:rPr>
          <w:sz w:val="28"/>
          <w:szCs w:val="28"/>
        </w:rPr>
        <w:t>В процессе спуска происходит постоянное чередование периодов торможения и спусков колонны, периодов подъема ненагруженного элеватора и периодов пауз, причем вес спускаемой колонны за каждый цикл увеличивается на вес одной свечи</w:t>
      </w:r>
    </w:p>
    <w:p w:rsidR="00D22D52" w:rsidRPr="00A82A19" w:rsidRDefault="006D29A0" w:rsidP="00A82A19">
      <w:pPr>
        <w:spacing w:line="360" w:lineRule="auto"/>
        <w:ind w:firstLine="709"/>
        <w:jc w:val="both"/>
        <w:rPr>
          <w:sz w:val="28"/>
          <w:szCs w:val="28"/>
        </w:rPr>
      </w:pPr>
      <w:r w:rsidRPr="00A82A19">
        <w:rPr>
          <w:sz w:val="28"/>
          <w:szCs w:val="28"/>
        </w:rPr>
        <w:t>Главные тормоза рассчитывают на нагрев по количеству выделяемой теплоты при спуске на длину свечи колонны наибольшего веса. Меньший вес бурильной колонны в предыдущий момент спуска в расчете не учитывают.</w:t>
      </w:r>
    </w:p>
    <w:p w:rsidR="006D29A0" w:rsidRDefault="00D22D52" w:rsidP="00A82A19">
      <w:pPr>
        <w:spacing w:line="360" w:lineRule="auto"/>
        <w:ind w:firstLine="709"/>
        <w:jc w:val="both"/>
        <w:rPr>
          <w:sz w:val="28"/>
          <w:szCs w:val="28"/>
        </w:rPr>
      </w:pPr>
      <w:r w:rsidRPr="00A82A19">
        <w:rPr>
          <w:sz w:val="28"/>
          <w:szCs w:val="28"/>
        </w:rPr>
        <w:t>Количество работы А, кДж, которая должна поглотить тормозная система</w:t>
      </w:r>
      <w:r w:rsidR="009C6EBF">
        <w:rPr>
          <w:sz w:val="28"/>
          <w:szCs w:val="28"/>
        </w:rPr>
        <w:t xml:space="preserve"> </w:t>
      </w:r>
      <w:r w:rsidR="006D29A0" w:rsidRPr="00A82A19">
        <w:rPr>
          <w:sz w:val="28"/>
          <w:szCs w:val="28"/>
        </w:rPr>
        <w:t>при спуске колонны на длину одной свечи</w:t>
      </w:r>
    </w:p>
    <w:p w:rsidR="009C6EBF" w:rsidRPr="00A82A19" w:rsidRDefault="009C6EBF" w:rsidP="00A82A19">
      <w:pPr>
        <w:spacing w:line="360" w:lineRule="auto"/>
        <w:ind w:firstLine="709"/>
        <w:jc w:val="both"/>
        <w:rPr>
          <w:sz w:val="28"/>
          <w:szCs w:val="28"/>
        </w:rPr>
      </w:pPr>
    </w:p>
    <w:p w:rsidR="0063382D" w:rsidRDefault="00AD6D8F" w:rsidP="00A82A19">
      <w:pPr>
        <w:spacing w:line="360" w:lineRule="auto"/>
        <w:ind w:firstLine="709"/>
        <w:jc w:val="both"/>
        <w:rPr>
          <w:sz w:val="28"/>
          <w:szCs w:val="28"/>
        </w:rPr>
      </w:pPr>
      <w:r w:rsidRPr="00A82A19">
        <w:rPr>
          <w:position w:val="-14"/>
          <w:sz w:val="28"/>
          <w:szCs w:val="28"/>
        </w:rPr>
        <w:object w:dxaOrig="1120" w:dyaOrig="380">
          <v:shape id="_x0000_i1075" type="#_x0000_t75" style="width:74.25pt;height:24.75pt" o:ole="">
            <v:imagedata r:id="rId91" o:title=""/>
          </v:shape>
          <o:OLEObject Type="Embed" ProgID="Equation.3" ShapeID="_x0000_i1075" DrawAspect="Content" ObjectID="_1477479735" r:id="rId92"/>
        </w:object>
      </w:r>
      <w:r w:rsidRPr="00A82A19">
        <w:rPr>
          <w:sz w:val="28"/>
          <w:szCs w:val="28"/>
        </w:rPr>
        <w:t>,</w:t>
      </w:r>
      <w:r w:rsidR="00A82A19">
        <w:rPr>
          <w:sz w:val="28"/>
          <w:szCs w:val="28"/>
        </w:rPr>
        <w:t xml:space="preserve"> </w:t>
      </w:r>
      <w:r w:rsidRPr="00A82A19">
        <w:rPr>
          <w:sz w:val="28"/>
          <w:szCs w:val="28"/>
        </w:rPr>
        <w:t>(23)</w:t>
      </w:r>
    </w:p>
    <w:p w:rsidR="009C6EBF" w:rsidRPr="00A82A19" w:rsidRDefault="009C6EBF" w:rsidP="00A82A19">
      <w:pPr>
        <w:spacing w:line="360" w:lineRule="auto"/>
        <w:ind w:firstLine="709"/>
        <w:jc w:val="both"/>
        <w:rPr>
          <w:sz w:val="28"/>
          <w:szCs w:val="28"/>
        </w:rPr>
      </w:pPr>
    </w:p>
    <w:p w:rsidR="0063382D" w:rsidRPr="00A82A19" w:rsidRDefault="0063382D" w:rsidP="00A82A19">
      <w:pPr>
        <w:spacing w:line="360" w:lineRule="auto"/>
        <w:ind w:firstLine="709"/>
        <w:jc w:val="both"/>
        <w:rPr>
          <w:sz w:val="28"/>
          <w:szCs w:val="28"/>
        </w:rPr>
      </w:pPr>
      <w:r w:rsidRPr="00A82A19">
        <w:rPr>
          <w:sz w:val="28"/>
          <w:szCs w:val="28"/>
        </w:rPr>
        <w:t>где</w:t>
      </w:r>
      <w:r w:rsidR="00A82A19">
        <w:rPr>
          <w:sz w:val="28"/>
          <w:szCs w:val="28"/>
        </w:rPr>
        <w:t xml:space="preserve"> </w:t>
      </w:r>
      <w:r w:rsidRPr="00A82A19">
        <w:rPr>
          <w:sz w:val="28"/>
          <w:szCs w:val="28"/>
        </w:rPr>
        <w:t>Р</w:t>
      </w:r>
      <w:r w:rsidRPr="00A82A19">
        <w:rPr>
          <w:sz w:val="28"/>
          <w:szCs w:val="28"/>
          <w:vertAlign w:val="subscript"/>
        </w:rPr>
        <w:t>вус</w:t>
      </w:r>
      <w:r w:rsidRPr="00A82A19">
        <w:rPr>
          <w:sz w:val="28"/>
          <w:szCs w:val="28"/>
        </w:rPr>
        <w:t xml:space="preserve"> – натяжение ведущей струны при спуске, Н</w:t>
      </w:r>
      <w:r w:rsidR="00D5629A" w:rsidRPr="00A82A19">
        <w:rPr>
          <w:sz w:val="28"/>
          <w:szCs w:val="28"/>
        </w:rPr>
        <w:t>;</w:t>
      </w:r>
    </w:p>
    <w:p w:rsidR="00D5629A" w:rsidRPr="00A82A19" w:rsidRDefault="00D5629A" w:rsidP="00A82A19">
      <w:pPr>
        <w:spacing w:line="360" w:lineRule="auto"/>
        <w:ind w:firstLine="709"/>
        <w:jc w:val="both"/>
        <w:rPr>
          <w:sz w:val="28"/>
          <w:szCs w:val="28"/>
        </w:rPr>
      </w:pPr>
      <w:r w:rsidRPr="00A82A19">
        <w:rPr>
          <w:sz w:val="28"/>
          <w:szCs w:val="28"/>
        </w:rPr>
        <w:t>l</w:t>
      </w:r>
      <w:r w:rsidRPr="00A82A19">
        <w:rPr>
          <w:sz w:val="28"/>
          <w:szCs w:val="28"/>
          <w:vertAlign w:val="subscript"/>
        </w:rPr>
        <w:t>с</w:t>
      </w:r>
      <w:r w:rsidRPr="00A82A19">
        <w:rPr>
          <w:sz w:val="28"/>
          <w:szCs w:val="28"/>
        </w:rPr>
        <w:t xml:space="preserve"> – длина свечи, м</w:t>
      </w:r>
    </w:p>
    <w:p w:rsidR="00320BE7" w:rsidRPr="00A82A19" w:rsidRDefault="00320BE7" w:rsidP="00A82A19">
      <w:pPr>
        <w:spacing w:line="360" w:lineRule="auto"/>
        <w:ind w:firstLine="709"/>
        <w:jc w:val="both"/>
        <w:rPr>
          <w:sz w:val="28"/>
          <w:szCs w:val="28"/>
        </w:rPr>
      </w:pPr>
      <w:r w:rsidRPr="00A82A19">
        <w:rPr>
          <w:position w:val="-10"/>
          <w:sz w:val="28"/>
          <w:szCs w:val="28"/>
        </w:rPr>
        <w:object w:dxaOrig="2240" w:dyaOrig="320">
          <v:shape id="_x0000_i1076" type="#_x0000_t75" style="width:140.25pt;height:20.25pt" o:ole="">
            <v:imagedata r:id="rId93" o:title=""/>
          </v:shape>
          <o:OLEObject Type="Embed" ProgID="Equation.3" ShapeID="_x0000_i1076" DrawAspect="Content" ObjectID="_1477479736" r:id="rId94"/>
        </w:object>
      </w:r>
    </w:p>
    <w:p w:rsidR="002B06DE" w:rsidRDefault="00511DD5" w:rsidP="00A82A19">
      <w:pPr>
        <w:spacing w:line="360" w:lineRule="auto"/>
        <w:ind w:firstLine="709"/>
        <w:jc w:val="both"/>
        <w:rPr>
          <w:sz w:val="28"/>
          <w:szCs w:val="28"/>
        </w:rPr>
      </w:pPr>
      <w:r w:rsidRPr="00A82A19">
        <w:rPr>
          <w:sz w:val="28"/>
          <w:szCs w:val="28"/>
        </w:rPr>
        <w:t xml:space="preserve">Так как величины коэффициентов теплоотдачи приведены к единице времени 1с, условно можно принимать, что количество выделяемого в тормозе тепла </w:t>
      </w:r>
      <w:r w:rsidRPr="00A82A19">
        <w:rPr>
          <w:sz w:val="28"/>
          <w:szCs w:val="28"/>
          <w:lang w:val="en-US"/>
        </w:rPr>
        <w:t>Q</w:t>
      </w:r>
      <w:r w:rsidRPr="00A82A19">
        <w:rPr>
          <w:sz w:val="28"/>
          <w:szCs w:val="28"/>
          <w:vertAlign w:val="subscript"/>
        </w:rPr>
        <w:t>E</w:t>
      </w:r>
      <w:r w:rsidRPr="00A82A19">
        <w:rPr>
          <w:sz w:val="28"/>
          <w:szCs w:val="28"/>
        </w:rPr>
        <w:t>, кВт/ч</w:t>
      </w:r>
    </w:p>
    <w:p w:rsidR="009C6EBF" w:rsidRPr="00A82A19" w:rsidRDefault="009C6EBF" w:rsidP="00A82A19">
      <w:pPr>
        <w:spacing w:line="360" w:lineRule="auto"/>
        <w:ind w:firstLine="709"/>
        <w:jc w:val="both"/>
        <w:rPr>
          <w:sz w:val="28"/>
          <w:szCs w:val="28"/>
        </w:rPr>
      </w:pPr>
    </w:p>
    <w:p w:rsidR="00511DD5" w:rsidRDefault="00CA5763" w:rsidP="00A82A19">
      <w:pPr>
        <w:spacing w:line="360" w:lineRule="auto"/>
        <w:ind w:firstLine="709"/>
        <w:jc w:val="both"/>
        <w:rPr>
          <w:sz w:val="28"/>
          <w:szCs w:val="28"/>
        </w:rPr>
      </w:pPr>
      <w:r w:rsidRPr="00A82A19">
        <w:rPr>
          <w:position w:val="-10"/>
          <w:sz w:val="28"/>
          <w:szCs w:val="28"/>
        </w:rPr>
        <w:object w:dxaOrig="1440" w:dyaOrig="340">
          <v:shape id="_x0000_i1077" type="#_x0000_t75" style="width:83.25pt;height:19.5pt" o:ole="">
            <v:imagedata r:id="rId95" o:title=""/>
          </v:shape>
          <o:OLEObject Type="Embed" ProgID="Equation.3" ShapeID="_x0000_i1077" DrawAspect="Content" ObjectID="_1477479737" r:id="rId96"/>
        </w:object>
      </w:r>
      <w:r w:rsidRPr="00A82A19">
        <w:rPr>
          <w:sz w:val="28"/>
          <w:szCs w:val="28"/>
        </w:rPr>
        <w:t>,</w:t>
      </w:r>
      <w:r w:rsidR="00A82A19">
        <w:rPr>
          <w:sz w:val="28"/>
          <w:szCs w:val="28"/>
        </w:rPr>
        <w:t xml:space="preserve"> </w:t>
      </w:r>
      <w:r w:rsidRPr="00A82A19">
        <w:rPr>
          <w:sz w:val="28"/>
          <w:szCs w:val="28"/>
        </w:rPr>
        <w:t>(24)</w:t>
      </w:r>
    </w:p>
    <w:p w:rsidR="009C6EBF" w:rsidRPr="00A82A19" w:rsidRDefault="009C6EBF" w:rsidP="00A82A19">
      <w:pPr>
        <w:spacing w:line="360" w:lineRule="auto"/>
        <w:ind w:firstLine="709"/>
        <w:jc w:val="both"/>
        <w:rPr>
          <w:sz w:val="28"/>
          <w:szCs w:val="28"/>
        </w:rPr>
      </w:pPr>
    </w:p>
    <w:p w:rsidR="00446C93" w:rsidRPr="00A82A19" w:rsidRDefault="00446C93" w:rsidP="00A82A19">
      <w:pPr>
        <w:spacing w:line="360" w:lineRule="auto"/>
        <w:ind w:firstLine="709"/>
        <w:jc w:val="both"/>
        <w:rPr>
          <w:sz w:val="28"/>
          <w:szCs w:val="28"/>
        </w:rPr>
      </w:pPr>
      <w:r w:rsidRPr="00A82A19">
        <w:rPr>
          <w:sz w:val="28"/>
          <w:szCs w:val="28"/>
        </w:rPr>
        <w:t>где</w:t>
      </w:r>
      <w:r w:rsidR="00A82A19">
        <w:rPr>
          <w:sz w:val="28"/>
          <w:szCs w:val="28"/>
        </w:rPr>
        <w:t xml:space="preserve"> </w:t>
      </w:r>
      <w:r w:rsidRPr="00A82A19">
        <w:rPr>
          <w:sz w:val="28"/>
          <w:szCs w:val="28"/>
        </w:rPr>
        <w:t>z – число свечей, спускаемых за один час</w:t>
      </w:r>
    </w:p>
    <w:p w:rsidR="00295120" w:rsidRPr="00A82A19" w:rsidRDefault="00295120" w:rsidP="00A82A19">
      <w:pPr>
        <w:spacing w:line="360" w:lineRule="auto"/>
        <w:ind w:firstLine="709"/>
        <w:jc w:val="both"/>
        <w:rPr>
          <w:sz w:val="28"/>
          <w:szCs w:val="28"/>
        </w:rPr>
      </w:pPr>
      <w:r w:rsidRPr="00A82A19">
        <w:rPr>
          <w:position w:val="-10"/>
          <w:sz w:val="28"/>
          <w:szCs w:val="28"/>
        </w:rPr>
        <w:object w:dxaOrig="2900" w:dyaOrig="340">
          <v:shape id="_x0000_i1078" type="#_x0000_t75" style="width:178.5pt;height:21pt" o:ole="">
            <v:imagedata r:id="rId97" o:title=""/>
          </v:shape>
          <o:OLEObject Type="Embed" ProgID="Equation.3" ShapeID="_x0000_i1078" DrawAspect="Content" ObjectID="_1477479738" r:id="rId98"/>
        </w:object>
      </w:r>
    </w:p>
    <w:p w:rsidR="00292465" w:rsidRDefault="00292465" w:rsidP="00A82A19">
      <w:pPr>
        <w:spacing w:line="360" w:lineRule="auto"/>
        <w:ind w:firstLine="709"/>
        <w:jc w:val="both"/>
        <w:rPr>
          <w:sz w:val="28"/>
          <w:szCs w:val="28"/>
        </w:rPr>
      </w:pPr>
      <w:r w:rsidRPr="00A82A19">
        <w:rPr>
          <w:sz w:val="28"/>
          <w:szCs w:val="28"/>
        </w:rPr>
        <w:t>При установившемся тепловом состоянии вся выделяемая теплота во время торможения отдается в окружающую среду и воде, подаваемой для охлаждения, т.е должно выполняться равенство</w:t>
      </w:r>
    </w:p>
    <w:p w:rsidR="009C6EBF" w:rsidRPr="00A82A19" w:rsidRDefault="009C6EBF" w:rsidP="00A82A19">
      <w:pPr>
        <w:spacing w:line="360" w:lineRule="auto"/>
        <w:ind w:firstLine="709"/>
        <w:jc w:val="both"/>
        <w:rPr>
          <w:sz w:val="28"/>
          <w:szCs w:val="28"/>
        </w:rPr>
      </w:pPr>
    </w:p>
    <w:p w:rsidR="00561548" w:rsidRDefault="00561548" w:rsidP="00A82A19">
      <w:pPr>
        <w:spacing w:line="360" w:lineRule="auto"/>
        <w:ind w:firstLine="709"/>
        <w:jc w:val="both"/>
        <w:rPr>
          <w:sz w:val="28"/>
          <w:szCs w:val="28"/>
        </w:rPr>
      </w:pPr>
      <w:r w:rsidRPr="00A82A19">
        <w:rPr>
          <w:position w:val="-12"/>
          <w:sz w:val="28"/>
          <w:szCs w:val="28"/>
        </w:rPr>
        <w:object w:dxaOrig="980" w:dyaOrig="360">
          <v:shape id="_x0000_i1079" type="#_x0000_t75" style="width:65.25pt;height:23.25pt" o:ole="">
            <v:imagedata r:id="rId99" o:title=""/>
          </v:shape>
          <o:OLEObject Type="Embed" ProgID="Equation.3" ShapeID="_x0000_i1079" DrawAspect="Content" ObjectID="_1477479739" r:id="rId100"/>
        </w:object>
      </w:r>
      <w:r w:rsidRPr="00A82A19">
        <w:rPr>
          <w:sz w:val="28"/>
          <w:szCs w:val="28"/>
        </w:rPr>
        <w:t>,</w:t>
      </w:r>
      <w:r w:rsidR="00A82A19">
        <w:rPr>
          <w:sz w:val="28"/>
          <w:szCs w:val="28"/>
        </w:rPr>
        <w:t xml:space="preserve"> </w:t>
      </w:r>
      <w:r w:rsidRPr="00A82A19">
        <w:rPr>
          <w:sz w:val="28"/>
          <w:szCs w:val="28"/>
        </w:rPr>
        <w:t>(25)</w:t>
      </w:r>
    </w:p>
    <w:p w:rsidR="009C6EBF" w:rsidRPr="00A82A19" w:rsidRDefault="009C6EBF" w:rsidP="00A82A19">
      <w:pPr>
        <w:spacing w:line="360" w:lineRule="auto"/>
        <w:ind w:firstLine="709"/>
        <w:jc w:val="both"/>
        <w:rPr>
          <w:sz w:val="28"/>
          <w:szCs w:val="28"/>
        </w:rPr>
      </w:pPr>
    </w:p>
    <w:p w:rsidR="00E22784" w:rsidRDefault="00644B48" w:rsidP="00A82A19">
      <w:pPr>
        <w:spacing w:line="360" w:lineRule="auto"/>
        <w:ind w:firstLine="709"/>
        <w:jc w:val="both"/>
        <w:rPr>
          <w:sz w:val="28"/>
          <w:szCs w:val="28"/>
        </w:rPr>
      </w:pPr>
      <w:r w:rsidRPr="00A82A19">
        <w:rPr>
          <w:sz w:val="28"/>
          <w:szCs w:val="28"/>
        </w:rPr>
        <w:t>где</w:t>
      </w:r>
      <w:r w:rsidR="00A82A19">
        <w:rPr>
          <w:sz w:val="28"/>
          <w:szCs w:val="28"/>
        </w:rPr>
        <w:t xml:space="preserve"> </w:t>
      </w:r>
      <w:r w:rsidR="00E22784" w:rsidRPr="00A82A19">
        <w:rPr>
          <w:sz w:val="28"/>
          <w:szCs w:val="28"/>
          <w:lang w:val="en-US"/>
        </w:rPr>
        <w:t>Q</w:t>
      </w:r>
      <w:r w:rsidR="00AB46D1" w:rsidRPr="00A82A19">
        <w:rPr>
          <w:sz w:val="28"/>
          <w:szCs w:val="28"/>
          <w:vertAlign w:val="subscript"/>
        </w:rPr>
        <w:t>от</w:t>
      </w:r>
      <w:r w:rsidR="00E22784" w:rsidRPr="00A82A19">
        <w:rPr>
          <w:sz w:val="28"/>
          <w:szCs w:val="28"/>
        </w:rPr>
        <w:t xml:space="preserve"> – теплота, отдаваемая в окружающую среду и воде, кВт/ч</w:t>
      </w:r>
    </w:p>
    <w:p w:rsidR="009C6EBF" w:rsidRPr="00A82A19" w:rsidRDefault="009C6EBF" w:rsidP="00A82A19">
      <w:pPr>
        <w:spacing w:line="360" w:lineRule="auto"/>
        <w:ind w:firstLine="709"/>
        <w:jc w:val="both"/>
        <w:rPr>
          <w:sz w:val="28"/>
          <w:szCs w:val="28"/>
        </w:rPr>
      </w:pPr>
    </w:p>
    <w:p w:rsidR="004C25D3" w:rsidRDefault="004C25D3" w:rsidP="00A82A19">
      <w:pPr>
        <w:spacing w:line="360" w:lineRule="auto"/>
        <w:ind w:firstLine="709"/>
        <w:jc w:val="both"/>
        <w:rPr>
          <w:sz w:val="28"/>
          <w:szCs w:val="28"/>
        </w:rPr>
      </w:pPr>
      <w:r w:rsidRPr="00A82A19">
        <w:rPr>
          <w:position w:val="-12"/>
          <w:sz w:val="28"/>
          <w:szCs w:val="28"/>
        </w:rPr>
        <w:object w:dxaOrig="2940" w:dyaOrig="360">
          <v:shape id="_x0000_i1080" type="#_x0000_t75" style="width:167.25pt;height:20.25pt" o:ole="">
            <v:imagedata r:id="rId101" o:title=""/>
          </v:shape>
          <o:OLEObject Type="Embed" ProgID="Equation.3" ShapeID="_x0000_i1080" DrawAspect="Content" ObjectID="_1477479740" r:id="rId102"/>
        </w:object>
      </w:r>
      <w:r w:rsidRPr="00A82A19">
        <w:rPr>
          <w:sz w:val="28"/>
          <w:szCs w:val="28"/>
        </w:rPr>
        <w:t>,</w:t>
      </w:r>
      <w:r w:rsidR="00A82A19">
        <w:rPr>
          <w:sz w:val="28"/>
          <w:szCs w:val="28"/>
        </w:rPr>
        <w:t xml:space="preserve"> </w:t>
      </w:r>
      <w:r w:rsidRPr="00A82A19">
        <w:rPr>
          <w:sz w:val="28"/>
          <w:szCs w:val="28"/>
        </w:rPr>
        <w:t>(26)</w:t>
      </w:r>
    </w:p>
    <w:p w:rsidR="004D5505" w:rsidRDefault="009C6EBF" w:rsidP="00A82A19">
      <w:pPr>
        <w:spacing w:line="360" w:lineRule="auto"/>
        <w:ind w:firstLine="709"/>
        <w:jc w:val="both"/>
        <w:rPr>
          <w:sz w:val="28"/>
          <w:szCs w:val="28"/>
        </w:rPr>
      </w:pPr>
      <w:r>
        <w:rPr>
          <w:sz w:val="28"/>
          <w:szCs w:val="28"/>
        </w:rPr>
        <w:br w:type="page"/>
      </w:r>
      <w:r w:rsidR="004D5505" w:rsidRPr="00A82A19">
        <w:rPr>
          <w:sz w:val="28"/>
          <w:szCs w:val="28"/>
        </w:rPr>
        <w:t>Q</w:t>
      </w:r>
      <w:r w:rsidR="004D5505" w:rsidRPr="00A82A19">
        <w:rPr>
          <w:sz w:val="28"/>
          <w:szCs w:val="28"/>
          <w:vertAlign w:val="subscript"/>
        </w:rPr>
        <w:t>1</w:t>
      </w:r>
      <w:r w:rsidR="004D5505" w:rsidRPr="00A82A19">
        <w:rPr>
          <w:sz w:val="28"/>
          <w:szCs w:val="28"/>
        </w:rPr>
        <w:t xml:space="preserve"> – количество излучаемой теплоты, кВт/ч</w:t>
      </w:r>
    </w:p>
    <w:p w:rsidR="009C6EBF" w:rsidRPr="00A82A19" w:rsidRDefault="009C6EBF" w:rsidP="00A82A19">
      <w:pPr>
        <w:spacing w:line="360" w:lineRule="auto"/>
        <w:ind w:firstLine="709"/>
        <w:jc w:val="both"/>
        <w:rPr>
          <w:sz w:val="28"/>
          <w:szCs w:val="28"/>
        </w:rPr>
      </w:pPr>
    </w:p>
    <w:p w:rsidR="00E43FBE" w:rsidRDefault="00E43FBE" w:rsidP="00A82A19">
      <w:pPr>
        <w:spacing w:line="360" w:lineRule="auto"/>
        <w:ind w:firstLine="709"/>
        <w:jc w:val="both"/>
        <w:rPr>
          <w:sz w:val="28"/>
          <w:szCs w:val="28"/>
        </w:rPr>
      </w:pPr>
      <w:r w:rsidRPr="00A82A19">
        <w:rPr>
          <w:position w:val="-36"/>
          <w:sz w:val="28"/>
          <w:szCs w:val="28"/>
        </w:rPr>
        <w:object w:dxaOrig="4819" w:dyaOrig="840">
          <v:shape id="_x0000_i1081" type="#_x0000_t75" style="width:270pt;height:47.25pt" o:ole="">
            <v:imagedata r:id="rId103" o:title=""/>
          </v:shape>
          <o:OLEObject Type="Embed" ProgID="Equation.3" ShapeID="_x0000_i1081" DrawAspect="Content" ObjectID="_1477479741" r:id="rId104"/>
        </w:object>
      </w:r>
      <w:r w:rsidRPr="00A82A19">
        <w:rPr>
          <w:sz w:val="28"/>
          <w:szCs w:val="28"/>
        </w:rPr>
        <w:t>,</w:t>
      </w:r>
      <w:r w:rsidR="00A82A19">
        <w:rPr>
          <w:sz w:val="28"/>
          <w:szCs w:val="28"/>
        </w:rPr>
        <w:t xml:space="preserve"> </w:t>
      </w:r>
      <w:r w:rsidRPr="00A82A19">
        <w:rPr>
          <w:sz w:val="28"/>
          <w:szCs w:val="28"/>
        </w:rPr>
        <w:t>(27)</w:t>
      </w:r>
    </w:p>
    <w:p w:rsidR="009C6EBF" w:rsidRPr="00A82A19" w:rsidRDefault="009C6EBF" w:rsidP="00A82A19">
      <w:pPr>
        <w:spacing w:line="360" w:lineRule="auto"/>
        <w:ind w:firstLine="709"/>
        <w:jc w:val="both"/>
        <w:rPr>
          <w:sz w:val="28"/>
          <w:szCs w:val="28"/>
        </w:rPr>
      </w:pPr>
    </w:p>
    <w:p w:rsidR="00AB46D1" w:rsidRPr="00A82A19" w:rsidRDefault="00AB46D1" w:rsidP="00A82A19">
      <w:pPr>
        <w:spacing w:line="360" w:lineRule="auto"/>
        <w:ind w:firstLine="709"/>
        <w:jc w:val="both"/>
        <w:rPr>
          <w:sz w:val="28"/>
          <w:szCs w:val="28"/>
        </w:rPr>
      </w:pPr>
      <w:r w:rsidRPr="00A82A19">
        <w:rPr>
          <w:sz w:val="28"/>
          <w:szCs w:val="28"/>
        </w:rPr>
        <w:t>с</w:t>
      </w:r>
      <w:r w:rsidRPr="00A82A19">
        <w:rPr>
          <w:sz w:val="28"/>
          <w:szCs w:val="28"/>
          <w:vertAlign w:val="subscript"/>
        </w:rPr>
        <w:t>1</w:t>
      </w:r>
      <w:r w:rsidR="00E02506" w:rsidRPr="00A82A19">
        <w:rPr>
          <w:sz w:val="28"/>
          <w:szCs w:val="28"/>
        </w:rPr>
        <w:t xml:space="preserve"> – коэффициент излучения от</w:t>
      </w:r>
      <w:r w:rsidR="00A82A19">
        <w:rPr>
          <w:sz w:val="28"/>
          <w:szCs w:val="28"/>
        </w:rPr>
        <w:t xml:space="preserve"> </w:t>
      </w:r>
      <w:r w:rsidRPr="00A82A19">
        <w:rPr>
          <w:sz w:val="28"/>
          <w:szCs w:val="28"/>
        </w:rPr>
        <w:t>поверхности тормозного</w:t>
      </w:r>
      <w:r w:rsidR="00E02506" w:rsidRPr="00A82A19">
        <w:rPr>
          <w:sz w:val="28"/>
          <w:szCs w:val="28"/>
        </w:rPr>
        <w:t xml:space="preserve"> шкива</w:t>
      </w:r>
    </w:p>
    <w:p w:rsidR="00AB46D1" w:rsidRPr="00A82A19" w:rsidRDefault="00AB46D1" w:rsidP="00A82A19">
      <w:pPr>
        <w:spacing w:line="360" w:lineRule="auto"/>
        <w:ind w:firstLine="709"/>
        <w:jc w:val="both"/>
        <w:rPr>
          <w:sz w:val="28"/>
          <w:szCs w:val="28"/>
        </w:rPr>
      </w:pPr>
      <w:r w:rsidRPr="00A82A19">
        <w:rPr>
          <w:sz w:val="28"/>
          <w:szCs w:val="28"/>
        </w:rPr>
        <w:t>с</w:t>
      </w:r>
      <w:r w:rsidRPr="00A82A19">
        <w:rPr>
          <w:sz w:val="28"/>
          <w:szCs w:val="28"/>
          <w:vertAlign w:val="subscript"/>
        </w:rPr>
        <w:t>2</w:t>
      </w:r>
      <w:r w:rsidRPr="00A82A19">
        <w:rPr>
          <w:sz w:val="28"/>
          <w:szCs w:val="28"/>
        </w:rPr>
        <w:t xml:space="preserve"> – коэффициент излучения от шероховатых поверхностей;</w:t>
      </w:r>
    </w:p>
    <w:p w:rsidR="00AB46D1" w:rsidRPr="00A82A19" w:rsidRDefault="00AB46D1" w:rsidP="00A82A19">
      <w:pPr>
        <w:spacing w:line="360" w:lineRule="auto"/>
        <w:ind w:firstLine="709"/>
        <w:jc w:val="both"/>
        <w:rPr>
          <w:sz w:val="28"/>
          <w:szCs w:val="28"/>
        </w:rPr>
      </w:pPr>
      <w:r w:rsidRPr="00A82A19">
        <w:rPr>
          <w:sz w:val="28"/>
          <w:szCs w:val="28"/>
        </w:rPr>
        <w:t>П</w:t>
      </w:r>
      <w:r w:rsidRPr="00A82A19">
        <w:rPr>
          <w:sz w:val="28"/>
          <w:szCs w:val="28"/>
          <w:vertAlign w:val="subscript"/>
        </w:rPr>
        <w:t>1</w:t>
      </w:r>
      <w:r w:rsidRPr="00A82A19">
        <w:rPr>
          <w:sz w:val="28"/>
          <w:szCs w:val="28"/>
        </w:rPr>
        <w:t>, П</w:t>
      </w:r>
      <w:r w:rsidRPr="00A82A19">
        <w:rPr>
          <w:sz w:val="28"/>
          <w:szCs w:val="28"/>
          <w:vertAlign w:val="subscript"/>
        </w:rPr>
        <w:t>2</w:t>
      </w:r>
      <w:r w:rsidRPr="00A82A19">
        <w:rPr>
          <w:sz w:val="28"/>
          <w:szCs w:val="28"/>
        </w:rPr>
        <w:t xml:space="preserve"> – площади поверхности шкива, излучающие теплоту, м</w:t>
      </w:r>
      <w:r w:rsidRPr="00A82A19">
        <w:rPr>
          <w:sz w:val="28"/>
          <w:szCs w:val="28"/>
          <w:vertAlign w:val="superscript"/>
        </w:rPr>
        <w:t>2</w:t>
      </w:r>
      <w:r w:rsidRPr="00A82A19">
        <w:rPr>
          <w:sz w:val="28"/>
          <w:szCs w:val="28"/>
        </w:rPr>
        <w:t>;</w:t>
      </w:r>
    </w:p>
    <w:p w:rsidR="00AB46D1" w:rsidRPr="00A82A19" w:rsidRDefault="00AB46D1" w:rsidP="00A82A19">
      <w:pPr>
        <w:spacing w:line="360" w:lineRule="auto"/>
        <w:ind w:firstLine="709"/>
        <w:jc w:val="both"/>
        <w:rPr>
          <w:sz w:val="28"/>
          <w:szCs w:val="28"/>
        </w:rPr>
      </w:pPr>
      <w:r w:rsidRPr="00A82A19">
        <w:rPr>
          <w:sz w:val="28"/>
          <w:szCs w:val="28"/>
          <w:lang w:val="en-US"/>
        </w:rPr>
        <w:t>t</w:t>
      </w:r>
      <w:r w:rsidRPr="00A82A19">
        <w:rPr>
          <w:sz w:val="28"/>
          <w:szCs w:val="28"/>
          <w:vertAlign w:val="subscript"/>
        </w:rPr>
        <w:t>1</w:t>
      </w:r>
      <w:r w:rsidRPr="00A82A19">
        <w:rPr>
          <w:sz w:val="28"/>
          <w:szCs w:val="28"/>
        </w:rPr>
        <w:t xml:space="preserve"> – температура нагрева шкива, град.;</w:t>
      </w:r>
    </w:p>
    <w:p w:rsidR="00AB46D1" w:rsidRPr="00A82A19" w:rsidRDefault="00AB46D1" w:rsidP="00A82A19">
      <w:pPr>
        <w:spacing w:line="360" w:lineRule="auto"/>
        <w:ind w:firstLine="709"/>
        <w:jc w:val="both"/>
        <w:rPr>
          <w:sz w:val="28"/>
          <w:szCs w:val="28"/>
        </w:rPr>
      </w:pPr>
      <w:r w:rsidRPr="00A82A19">
        <w:rPr>
          <w:sz w:val="28"/>
          <w:szCs w:val="28"/>
          <w:lang w:val="en-US"/>
        </w:rPr>
        <w:t>t</w:t>
      </w:r>
      <w:r w:rsidRPr="00A82A19">
        <w:rPr>
          <w:sz w:val="28"/>
          <w:szCs w:val="28"/>
          <w:vertAlign w:val="subscript"/>
        </w:rPr>
        <w:t>2</w:t>
      </w:r>
      <w:r w:rsidRPr="00A82A19">
        <w:rPr>
          <w:sz w:val="28"/>
          <w:szCs w:val="28"/>
        </w:rPr>
        <w:t xml:space="preserve"> – температура окружающей среды, град.</w:t>
      </w:r>
    </w:p>
    <w:p w:rsidR="00483108" w:rsidRPr="00A82A19" w:rsidRDefault="005E5F04" w:rsidP="00A82A19">
      <w:pPr>
        <w:spacing w:line="360" w:lineRule="auto"/>
        <w:ind w:firstLine="709"/>
        <w:jc w:val="both"/>
        <w:rPr>
          <w:sz w:val="28"/>
          <w:szCs w:val="28"/>
        </w:rPr>
      </w:pPr>
      <w:r w:rsidRPr="00A82A19">
        <w:rPr>
          <w:position w:val="-36"/>
          <w:sz w:val="28"/>
          <w:szCs w:val="28"/>
        </w:rPr>
        <w:object w:dxaOrig="5860" w:dyaOrig="840">
          <v:shape id="_x0000_i1082" type="#_x0000_t75" style="width:328.5pt;height:47.25pt" o:ole="">
            <v:imagedata r:id="rId105" o:title=""/>
          </v:shape>
          <o:OLEObject Type="Embed" ProgID="Equation.3" ShapeID="_x0000_i1082" DrawAspect="Content" ObjectID="_1477479742" r:id="rId106"/>
        </w:object>
      </w:r>
      <w:r w:rsidR="00E6733B" w:rsidRPr="00A82A19">
        <w:rPr>
          <w:sz w:val="28"/>
          <w:szCs w:val="28"/>
        </w:rPr>
        <w:t>,</w:t>
      </w:r>
    </w:p>
    <w:p w:rsidR="00AB70A1" w:rsidRDefault="00C82DB3" w:rsidP="00A82A19">
      <w:pPr>
        <w:spacing w:line="360" w:lineRule="auto"/>
        <w:ind w:firstLine="709"/>
        <w:jc w:val="both"/>
        <w:rPr>
          <w:sz w:val="28"/>
          <w:szCs w:val="28"/>
        </w:rPr>
      </w:pPr>
      <w:r w:rsidRPr="00A82A19">
        <w:rPr>
          <w:sz w:val="28"/>
          <w:szCs w:val="28"/>
          <w:lang w:val="en-US"/>
        </w:rPr>
        <w:t>Q</w:t>
      </w:r>
      <w:r w:rsidRPr="00A82A19">
        <w:rPr>
          <w:sz w:val="28"/>
          <w:szCs w:val="28"/>
          <w:vertAlign w:val="subscript"/>
        </w:rPr>
        <w:t>2</w:t>
      </w:r>
      <w:r w:rsidR="00A82A19">
        <w:rPr>
          <w:sz w:val="28"/>
          <w:szCs w:val="28"/>
          <w:vertAlign w:val="subscript"/>
        </w:rPr>
        <w:t xml:space="preserve"> </w:t>
      </w:r>
      <w:r w:rsidRPr="00A82A19">
        <w:rPr>
          <w:sz w:val="28"/>
          <w:szCs w:val="28"/>
        </w:rPr>
        <w:t>–</w:t>
      </w:r>
      <w:r w:rsidR="00A82A19">
        <w:rPr>
          <w:sz w:val="28"/>
          <w:szCs w:val="28"/>
        </w:rPr>
        <w:t xml:space="preserve"> </w:t>
      </w:r>
      <w:r w:rsidRPr="00A82A19">
        <w:rPr>
          <w:sz w:val="28"/>
          <w:szCs w:val="28"/>
        </w:rPr>
        <w:t>количество теплоты,</w:t>
      </w:r>
      <w:r w:rsidR="00A82A19">
        <w:rPr>
          <w:sz w:val="28"/>
          <w:szCs w:val="28"/>
        </w:rPr>
        <w:t xml:space="preserve"> </w:t>
      </w:r>
      <w:r w:rsidRPr="00A82A19">
        <w:rPr>
          <w:sz w:val="28"/>
          <w:szCs w:val="28"/>
        </w:rPr>
        <w:t>отводимой конвекцией воздуха, при вращаю</w:t>
      </w:r>
      <w:r w:rsidR="008B4BBA" w:rsidRPr="00A82A19">
        <w:rPr>
          <w:sz w:val="28"/>
          <w:szCs w:val="28"/>
        </w:rPr>
        <w:t>щих</w:t>
      </w:r>
      <w:r w:rsidR="00A82A19">
        <w:rPr>
          <w:sz w:val="28"/>
          <w:szCs w:val="28"/>
        </w:rPr>
        <w:t xml:space="preserve"> </w:t>
      </w:r>
      <w:r w:rsidRPr="00A82A19">
        <w:rPr>
          <w:sz w:val="28"/>
          <w:szCs w:val="28"/>
        </w:rPr>
        <w:t xml:space="preserve">ся </w:t>
      </w:r>
      <w:r w:rsidR="008B4BBA" w:rsidRPr="00A82A19">
        <w:rPr>
          <w:sz w:val="28"/>
          <w:szCs w:val="28"/>
        </w:rPr>
        <w:t>шкивах, кВт/ч</w:t>
      </w:r>
    </w:p>
    <w:p w:rsidR="009C6EBF" w:rsidRPr="00A82A19" w:rsidRDefault="009C6EBF" w:rsidP="00A82A19">
      <w:pPr>
        <w:spacing w:line="360" w:lineRule="auto"/>
        <w:ind w:firstLine="709"/>
        <w:jc w:val="both"/>
        <w:rPr>
          <w:sz w:val="28"/>
          <w:szCs w:val="28"/>
        </w:rPr>
      </w:pPr>
    </w:p>
    <w:p w:rsidR="00EC02DC" w:rsidRDefault="00EC02DC" w:rsidP="00A82A19">
      <w:pPr>
        <w:spacing w:line="360" w:lineRule="auto"/>
        <w:ind w:firstLine="709"/>
        <w:jc w:val="both"/>
        <w:rPr>
          <w:sz w:val="28"/>
          <w:szCs w:val="28"/>
        </w:rPr>
      </w:pPr>
      <w:r w:rsidRPr="00A82A19">
        <w:rPr>
          <w:position w:val="-12"/>
          <w:sz w:val="28"/>
          <w:szCs w:val="28"/>
        </w:rPr>
        <w:object w:dxaOrig="2980" w:dyaOrig="360">
          <v:shape id="_x0000_i1083" type="#_x0000_t75" style="width:177pt;height:21.75pt" o:ole="">
            <v:imagedata r:id="rId107" o:title=""/>
          </v:shape>
          <o:OLEObject Type="Embed" ProgID="Equation.3" ShapeID="_x0000_i1083" DrawAspect="Content" ObjectID="_1477479743" r:id="rId108"/>
        </w:object>
      </w:r>
      <w:r w:rsidRPr="00A82A19">
        <w:rPr>
          <w:sz w:val="28"/>
          <w:szCs w:val="28"/>
        </w:rPr>
        <w:t>,</w:t>
      </w:r>
      <w:r w:rsidR="00A82A19">
        <w:rPr>
          <w:sz w:val="28"/>
          <w:szCs w:val="28"/>
        </w:rPr>
        <w:t xml:space="preserve"> </w:t>
      </w:r>
      <w:r w:rsidRPr="00A82A19">
        <w:rPr>
          <w:sz w:val="28"/>
          <w:szCs w:val="28"/>
        </w:rPr>
        <w:t>(28)</w:t>
      </w:r>
    </w:p>
    <w:p w:rsidR="009C6EBF" w:rsidRPr="00A82A19" w:rsidRDefault="009C6EBF" w:rsidP="00A82A19">
      <w:pPr>
        <w:spacing w:line="360" w:lineRule="auto"/>
        <w:ind w:firstLine="709"/>
        <w:jc w:val="both"/>
        <w:rPr>
          <w:sz w:val="28"/>
          <w:szCs w:val="28"/>
        </w:rPr>
      </w:pPr>
    </w:p>
    <w:p w:rsidR="00EC02DC" w:rsidRPr="00A82A19" w:rsidRDefault="00FF7404" w:rsidP="00A82A19">
      <w:pPr>
        <w:spacing w:line="360" w:lineRule="auto"/>
        <w:ind w:firstLine="709"/>
        <w:jc w:val="both"/>
        <w:rPr>
          <w:sz w:val="28"/>
          <w:szCs w:val="28"/>
        </w:rPr>
      </w:pPr>
      <w:r w:rsidRPr="00A82A19">
        <w:rPr>
          <w:sz w:val="28"/>
          <w:szCs w:val="28"/>
        </w:rPr>
        <w:t>с</w:t>
      </w:r>
      <w:r w:rsidRPr="00A82A19">
        <w:rPr>
          <w:sz w:val="28"/>
          <w:szCs w:val="28"/>
          <w:vertAlign w:val="subscript"/>
        </w:rPr>
        <w:t>3</w:t>
      </w:r>
      <w:r w:rsidRPr="00A82A19">
        <w:rPr>
          <w:sz w:val="28"/>
          <w:szCs w:val="28"/>
        </w:rPr>
        <w:t xml:space="preserve"> – коэффициент теплоотдачи от неподвижного шкива воздуху;</w:t>
      </w:r>
    </w:p>
    <w:p w:rsidR="00FF7404" w:rsidRPr="00A82A19" w:rsidRDefault="00FF7404" w:rsidP="00A82A19">
      <w:pPr>
        <w:spacing w:line="360" w:lineRule="auto"/>
        <w:ind w:firstLine="709"/>
        <w:jc w:val="both"/>
        <w:rPr>
          <w:sz w:val="28"/>
          <w:szCs w:val="28"/>
        </w:rPr>
      </w:pPr>
      <w:r w:rsidRPr="00A82A19">
        <w:rPr>
          <w:sz w:val="28"/>
          <w:szCs w:val="28"/>
        </w:rPr>
        <w:t>П</w:t>
      </w:r>
      <w:r w:rsidRPr="00A82A19">
        <w:rPr>
          <w:sz w:val="28"/>
          <w:szCs w:val="28"/>
          <w:vertAlign w:val="subscript"/>
        </w:rPr>
        <w:t>3</w:t>
      </w:r>
      <w:r w:rsidRPr="00A82A19">
        <w:rPr>
          <w:sz w:val="28"/>
          <w:szCs w:val="28"/>
        </w:rPr>
        <w:t xml:space="preserve"> – площадь поверхности шкива, отводящей теплоту конвекцией, м</w:t>
      </w:r>
      <w:r w:rsidRPr="00A82A19">
        <w:rPr>
          <w:sz w:val="28"/>
          <w:szCs w:val="28"/>
          <w:vertAlign w:val="superscript"/>
        </w:rPr>
        <w:t>2</w:t>
      </w:r>
      <w:r w:rsidRPr="00A82A19">
        <w:rPr>
          <w:sz w:val="28"/>
          <w:szCs w:val="28"/>
        </w:rPr>
        <w:t>;</w:t>
      </w:r>
    </w:p>
    <w:p w:rsidR="0080377F" w:rsidRPr="00A82A19" w:rsidRDefault="0080377F" w:rsidP="00A82A19">
      <w:pPr>
        <w:spacing w:line="360" w:lineRule="auto"/>
        <w:ind w:firstLine="709"/>
        <w:jc w:val="both"/>
        <w:rPr>
          <w:sz w:val="28"/>
          <w:szCs w:val="28"/>
        </w:rPr>
      </w:pPr>
      <w:r w:rsidRPr="00A82A19">
        <w:rPr>
          <w:sz w:val="28"/>
          <w:szCs w:val="28"/>
        </w:rPr>
        <w:t>t</w:t>
      </w:r>
      <w:r w:rsidRPr="00A82A19">
        <w:rPr>
          <w:sz w:val="28"/>
          <w:szCs w:val="28"/>
          <w:vertAlign w:val="subscript"/>
        </w:rPr>
        <w:t>3</w:t>
      </w:r>
      <w:r w:rsidRPr="00A82A19">
        <w:rPr>
          <w:sz w:val="28"/>
          <w:szCs w:val="28"/>
        </w:rPr>
        <w:t xml:space="preserve"> – температура </w:t>
      </w:r>
      <w:r w:rsidR="004907BE" w:rsidRPr="00A82A19">
        <w:rPr>
          <w:sz w:val="28"/>
          <w:szCs w:val="28"/>
        </w:rPr>
        <w:t>отводимой воды</w:t>
      </w:r>
      <w:r w:rsidRPr="00A82A19">
        <w:rPr>
          <w:sz w:val="28"/>
          <w:szCs w:val="28"/>
        </w:rPr>
        <w:t>, град.;</w:t>
      </w:r>
    </w:p>
    <w:p w:rsidR="00FF7404" w:rsidRPr="00A82A19" w:rsidRDefault="00FF7404" w:rsidP="00A82A19">
      <w:pPr>
        <w:spacing w:line="360" w:lineRule="auto"/>
        <w:ind w:firstLine="709"/>
        <w:jc w:val="both"/>
        <w:rPr>
          <w:sz w:val="28"/>
          <w:szCs w:val="28"/>
        </w:rPr>
      </w:pPr>
      <w:r w:rsidRPr="00A82A19">
        <w:rPr>
          <w:sz w:val="28"/>
          <w:szCs w:val="28"/>
        </w:rPr>
        <w:t>ПВ – относительная продолжительность включения</w:t>
      </w:r>
    </w:p>
    <w:p w:rsidR="00EC02DC" w:rsidRPr="00A82A19" w:rsidRDefault="00874680" w:rsidP="00A82A19">
      <w:pPr>
        <w:spacing w:line="360" w:lineRule="auto"/>
        <w:ind w:firstLine="709"/>
        <w:jc w:val="both"/>
        <w:rPr>
          <w:sz w:val="28"/>
          <w:szCs w:val="28"/>
        </w:rPr>
      </w:pPr>
      <w:r w:rsidRPr="00A82A19">
        <w:rPr>
          <w:position w:val="-10"/>
          <w:sz w:val="28"/>
          <w:szCs w:val="28"/>
        </w:rPr>
        <w:object w:dxaOrig="4480" w:dyaOrig="340">
          <v:shape id="_x0000_i1084" type="#_x0000_t75" style="width:259.5pt;height:19.5pt" o:ole="">
            <v:imagedata r:id="rId109" o:title=""/>
          </v:shape>
          <o:OLEObject Type="Embed" ProgID="Equation.3" ShapeID="_x0000_i1084" DrawAspect="Content" ObjectID="_1477479744" r:id="rId110"/>
        </w:object>
      </w:r>
    </w:p>
    <w:p w:rsidR="00EC02DC" w:rsidRDefault="00233F4C" w:rsidP="00A82A19">
      <w:pPr>
        <w:spacing w:line="360" w:lineRule="auto"/>
        <w:ind w:firstLine="709"/>
        <w:jc w:val="both"/>
        <w:rPr>
          <w:sz w:val="28"/>
          <w:szCs w:val="28"/>
        </w:rPr>
      </w:pPr>
      <w:r w:rsidRPr="00A82A19">
        <w:rPr>
          <w:sz w:val="28"/>
          <w:szCs w:val="28"/>
          <w:lang w:val="en-US"/>
        </w:rPr>
        <w:t>Q</w:t>
      </w:r>
      <w:r w:rsidRPr="00A82A19">
        <w:rPr>
          <w:sz w:val="28"/>
          <w:szCs w:val="28"/>
          <w:vertAlign w:val="subscript"/>
        </w:rPr>
        <w:t>3</w:t>
      </w:r>
      <w:r w:rsidRPr="00A82A19">
        <w:rPr>
          <w:sz w:val="28"/>
          <w:szCs w:val="28"/>
        </w:rPr>
        <w:t xml:space="preserve"> – количество</w:t>
      </w:r>
      <w:r w:rsidR="00A82A19">
        <w:rPr>
          <w:sz w:val="28"/>
          <w:szCs w:val="28"/>
        </w:rPr>
        <w:t xml:space="preserve"> </w:t>
      </w:r>
      <w:r w:rsidRPr="00A82A19">
        <w:rPr>
          <w:sz w:val="28"/>
          <w:szCs w:val="28"/>
        </w:rPr>
        <w:t>теплоты, отводимой конвекцией</w:t>
      </w:r>
      <w:r w:rsidR="00A82A19">
        <w:rPr>
          <w:sz w:val="28"/>
          <w:szCs w:val="28"/>
        </w:rPr>
        <w:t xml:space="preserve"> </w:t>
      </w:r>
      <w:r w:rsidRPr="00A82A19">
        <w:rPr>
          <w:sz w:val="28"/>
          <w:szCs w:val="28"/>
        </w:rPr>
        <w:t>воздуха, при вращаю</w:t>
      </w:r>
      <w:r w:rsidR="008B4BBA" w:rsidRPr="00A82A19">
        <w:rPr>
          <w:sz w:val="28"/>
          <w:szCs w:val="28"/>
        </w:rPr>
        <w:t>щих</w:t>
      </w:r>
      <w:r w:rsidRPr="00A82A19">
        <w:rPr>
          <w:sz w:val="28"/>
          <w:szCs w:val="28"/>
        </w:rPr>
        <w:t>ся</w:t>
      </w:r>
      <w:r w:rsidR="00A82A19">
        <w:rPr>
          <w:sz w:val="28"/>
          <w:szCs w:val="28"/>
        </w:rPr>
        <w:t xml:space="preserve"> </w:t>
      </w:r>
      <w:r w:rsidR="008B4BBA" w:rsidRPr="00A82A19">
        <w:rPr>
          <w:sz w:val="28"/>
          <w:szCs w:val="28"/>
        </w:rPr>
        <w:t>шкивах</w:t>
      </w:r>
    </w:p>
    <w:p w:rsidR="009C6EBF" w:rsidRPr="00A82A19" w:rsidRDefault="009C6EBF" w:rsidP="00A82A19">
      <w:pPr>
        <w:spacing w:line="360" w:lineRule="auto"/>
        <w:ind w:firstLine="709"/>
        <w:jc w:val="both"/>
        <w:rPr>
          <w:sz w:val="28"/>
          <w:szCs w:val="28"/>
        </w:rPr>
      </w:pPr>
    </w:p>
    <w:p w:rsidR="00DA26EC" w:rsidRDefault="00634E5B" w:rsidP="00A82A19">
      <w:pPr>
        <w:spacing w:line="360" w:lineRule="auto"/>
        <w:ind w:firstLine="709"/>
        <w:jc w:val="both"/>
        <w:rPr>
          <w:sz w:val="28"/>
          <w:szCs w:val="28"/>
        </w:rPr>
      </w:pPr>
      <w:r w:rsidRPr="00A82A19">
        <w:rPr>
          <w:position w:val="-14"/>
          <w:sz w:val="28"/>
          <w:szCs w:val="28"/>
        </w:rPr>
        <w:object w:dxaOrig="2820" w:dyaOrig="400">
          <v:shape id="_x0000_i1085" type="#_x0000_t75" style="width:174.75pt;height:24.75pt" o:ole="">
            <v:imagedata r:id="rId111" o:title=""/>
          </v:shape>
          <o:OLEObject Type="Embed" ProgID="Equation.3" ShapeID="_x0000_i1085" DrawAspect="Content" ObjectID="_1477479745" r:id="rId112"/>
        </w:object>
      </w:r>
      <w:r w:rsidR="00804BFD" w:rsidRPr="00A82A19">
        <w:rPr>
          <w:sz w:val="28"/>
          <w:szCs w:val="28"/>
        </w:rPr>
        <w:t>,</w:t>
      </w:r>
      <w:r w:rsidR="00A82A19">
        <w:rPr>
          <w:sz w:val="28"/>
          <w:szCs w:val="28"/>
        </w:rPr>
        <w:t xml:space="preserve"> </w:t>
      </w:r>
      <w:r w:rsidR="00804BFD" w:rsidRPr="00A82A19">
        <w:rPr>
          <w:sz w:val="28"/>
          <w:szCs w:val="28"/>
        </w:rPr>
        <w:t>(29)</w:t>
      </w:r>
    </w:p>
    <w:p w:rsidR="009C6EBF" w:rsidRPr="00A82A19" w:rsidRDefault="009C6EBF" w:rsidP="00A82A19">
      <w:pPr>
        <w:spacing w:line="360" w:lineRule="auto"/>
        <w:ind w:firstLine="709"/>
        <w:jc w:val="both"/>
        <w:rPr>
          <w:sz w:val="28"/>
          <w:szCs w:val="28"/>
        </w:rPr>
      </w:pPr>
    </w:p>
    <w:p w:rsidR="00C93D59" w:rsidRPr="00A82A19" w:rsidRDefault="00C93D59" w:rsidP="00A82A19">
      <w:pPr>
        <w:spacing w:line="360" w:lineRule="auto"/>
        <w:ind w:firstLine="709"/>
        <w:jc w:val="both"/>
        <w:rPr>
          <w:sz w:val="28"/>
          <w:szCs w:val="28"/>
        </w:rPr>
      </w:pPr>
      <w:r w:rsidRPr="00A82A19">
        <w:rPr>
          <w:sz w:val="28"/>
          <w:szCs w:val="28"/>
        </w:rPr>
        <w:t>Σf</w:t>
      </w:r>
      <w:r w:rsidRPr="00A82A19">
        <w:rPr>
          <w:sz w:val="28"/>
          <w:szCs w:val="28"/>
          <w:vertAlign w:val="subscript"/>
          <w:lang w:val="en-US"/>
        </w:rPr>
        <w:t>i</w:t>
      </w:r>
      <w:r w:rsidRPr="00A82A19">
        <w:rPr>
          <w:sz w:val="28"/>
          <w:szCs w:val="28"/>
        </w:rPr>
        <w:t xml:space="preserve"> – площадь боковых кольцевых поверхностей шкивов, м</w:t>
      </w:r>
      <w:r w:rsidRPr="00A82A19">
        <w:rPr>
          <w:sz w:val="28"/>
          <w:szCs w:val="28"/>
          <w:vertAlign w:val="superscript"/>
        </w:rPr>
        <w:t>2</w:t>
      </w:r>
      <w:r w:rsidR="00634E5B" w:rsidRPr="00A82A19">
        <w:rPr>
          <w:sz w:val="28"/>
          <w:szCs w:val="28"/>
        </w:rPr>
        <w:t>;</w:t>
      </w:r>
    </w:p>
    <w:p w:rsidR="00634E5B" w:rsidRPr="00A82A19" w:rsidRDefault="00634E5B" w:rsidP="00A82A19">
      <w:pPr>
        <w:spacing w:line="360" w:lineRule="auto"/>
        <w:ind w:firstLine="709"/>
        <w:jc w:val="both"/>
        <w:rPr>
          <w:sz w:val="28"/>
          <w:szCs w:val="28"/>
        </w:rPr>
      </w:pPr>
      <w:r w:rsidRPr="00A82A19">
        <w:rPr>
          <w:sz w:val="28"/>
          <w:szCs w:val="28"/>
        </w:rPr>
        <w:t>с</w:t>
      </w:r>
      <w:r w:rsidRPr="00A82A19">
        <w:rPr>
          <w:sz w:val="28"/>
          <w:szCs w:val="28"/>
          <w:vertAlign w:val="subscript"/>
        </w:rPr>
        <w:t>4</w:t>
      </w:r>
      <w:r w:rsidR="00A82A19">
        <w:rPr>
          <w:sz w:val="28"/>
          <w:szCs w:val="28"/>
          <w:vertAlign w:val="subscript"/>
        </w:rPr>
        <w:t xml:space="preserve"> </w:t>
      </w:r>
      <w:r w:rsidRPr="00A82A19">
        <w:rPr>
          <w:sz w:val="28"/>
          <w:szCs w:val="28"/>
        </w:rPr>
        <w:t>–</w:t>
      </w:r>
      <w:r w:rsidR="00A82A19">
        <w:rPr>
          <w:sz w:val="28"/>
          <w:szCs w:val="28"/>
        </w:rPr>
        <w:t xml:space="preserve"> </w:t>
      </w:r>
      <w:r w:rsidRPr="00A82A19">
        <w:rPr>
          <w:sz w:val="28"/>
          <w:szCs w:val="28"/>
        </w:rPr>
        <w:t>коэффициент</w:t>
      </w:r>
      <w:r w:rsidR="00A82A19">
        <w:rPr>
          <w:sz w:val="28"/>
          <w:szCs w:val="28"/>
        </w:rPr>
        <w:t xml:space="preserve"> </w:t>
      </w:r>
      <w:r w:rsidRPr="00A82A19">
        <w:rPr>
          <w:sz w:val="28"/>
          <w:szCs w:val="28"/>
        </w:rPr>
        <w:t>теплоотдачи</w:t>
      </w:r>
      <w:r w:rsidR="00A82A19">
        <w:rPr>
          <w:sz w:val="28"/>
          <w:szCs w:val="28"/>
        </w:rPr>
        <w:t xml:space="preserve"> </w:t>
      </w:r>
      <w:r w:rsidRPr="00A82A19">
        <w:rPr>
          <w:sz w:val="28"/>
          <w:szCs w:val="28"/>
        </w:rPr>
        <w:t>кол</w:t>
      </w:r>
      <w:r w:rsidR="000D5332" w:rsidRPr="00A82A19">
        <w:rPr>
          <w:sz w:val="28"/>
          <w:szCs w:val="28"/>
        </w:rPr>
        <w:t>ьцев</w:t>
      </w:r>
      <w:r w:rsidR="002764B6" w:rsidRPr="00A82A19">
        <w:rPr>
          <w:sz w:val="28"/>
          <w:szCs w:val="28"/>
        </w:rPr>
        <w:t>ых поверхностей</w:t>
      </w:r>
    </w:p>
    <w:p w:rsidR="00EC02DC" w:rsidRPr="00A82A19" w:rsidRDefault="0058646F" w:rsidP="00A82A19">
      <w:pPr>
        <w:spacing w:line="360" w:lineRule="auto"/>
        <w:ind w:firstLine="709"/>
        <w:jc w:val="both"/>
        <w:rPr>
          <w:sz w:val="28"/>
          <w:szCs w:val="28"/>
        </w:rPr>
      </w:pPr>
      <w:r w:rsidRPr="00A82A19">
        <w:rPr>
          <w:position w:val="-12"/>
          <w:sz w:val="28"/>
          <w:szCs w:val="28"/>
        </w:rPr>
        <w:object w:dxaOrig="4459" w:dyaOrig="360">
          <v:shape id="_x0000_i1086" type="#_x0000_t75" style="width:276.75pt;height:22.5pt" o:ole="">
            <v:imagedata r:id="rId113" o:title=""/>
          </v:shape>
          <o:OLEObject Type="Embed" ProgID="Equation.3" ShapeID="_x0000_i1086" DrawAspect="Content" ObjectID="_1477479746" r:id="rId114"/>
        </w:object>
      </w:r>
      <w:r w:rsidR="00E6733B" w:rsidRPr="00A82A19">
        <w:rPr>
          <w:sz w:val="28"/>
          <w:szCs w:val="28"/>
        </w:rPr>
        <w:t>,</w:t>
      </w:r>
    </w:p>
    <w:p w:rsidR="00E833D0" w:rsidRDefault="00E833D0" w:rsidP="00A82A19">
      <w:pPr>
        <w:spacing w:line="360" w:lineRule="auto"/>
        <w:ind w:firstLine="709"/>
        <w:jc w:val="both"/>
        <w:rPr>
          <w:sz w:val="28"/>
          <w:szCs w:val="28"/>
        </w:rPr>
      </w:pPr>
      <w:r w:rsidRPr="00A82A19">
        <w:rPr>
          <w:sz w:val="28"/>
          <w:szCs w:val="28"/>
          <w:lang w:val="en-US"/>
        </w:rPr>
        <w:t>Q</w:t>
      </w:r>
      <w:r w:rsidRPr="00A82A19">
        <w:rPr>
          <w:sz w:val="28"/>
          <w:szCs w:val="28"/>
          <w:vertAlign w:val="subscript"/>
        </w:rPr>
        <w:t>4</w:t>
      </w:r>
      <w:r w:rsidRPr="00A82A19">
        <w:rPr>
          <w:sz w:val="28"/>
          <w:szCs w:val="28"/>
        </w:rPr>
        <w:t xml:space="preserve"> – количество теплоты, отводимой водой охлаждения, кВт/ч</w:t>
      </w:r>
    </w:p>
    <w:p w:rsidR="009C6EBF" w:rsidRPr="00A82A19" w:rsidRDefault="009C6EBF" w:rsidP="00A82A19">
      <w:pPr>
        <w:spacing w:line="360" w:lineRule="auto"/>
        <w:ind w:firstLine="709"/>
        <w:jc w:val="both"/>
        <w:rPr>
          <w:sz w:val="28"/>
          <w:szCs w:val="28"/>
        </w:rPr>
      </w:pPr>
    </w:p>
    <w:p w:rsidR="00E833D0" w:rsidRDefault="00E833D0" w:rsidP="00A82A19">
      <w:pPr>
        <w:spacing w:line="360" w:lineRule="auto"/>
        <w:ind w:firstLine="709"/>
        <w:jc w:val="both"/>
        <w:rPr>
          <w:sz w:val="28"/>
          <w:szCs w:val="28"/>
        </w:rPr>
      </w:pPr>
      <w:r w:rsidRPr="00A82A19">
        <w:rPr>
          <w:position w:val="-12"/>
          <w:sz w:val="28"/>
          <w:szCs w:val="28"/>
        </w:rPr>
        <w:object w:dxaOrig="2220" w:dyaOrig="360">
          <v:shape id="_x0000_i1087" type="#_x0000_t75" style="width:139.5pt;height:22.5pt" o:ole="">
            <v:imagedata r:id="rId115" o:title=""/>
          </v:shape>
          <o:OLEObject Type="Embed" ProgID="Equation.3" ShapeID="_x0000_i1087" DrawAspect="Content" ObjectID="_1477479747" r:id="rId116"/>
        </w:object>
      </w:r>
      <w:r w:rsidRPr="00A82A19">
        <w:rPr>
          <w:sz w:val="28"/>
          <w:szCs w:val="28"/>
        </w:rPr>
        <w:t>,</w:t>
      </w:r>
      <w:r w:rsidR="00A82A19">
        <w:rPr>
          <w:sz w:val="28"/>
          <w:szCs w:val="28"/>
        </w:rPr>
        <w:t xml:space="preserve"> </w:t>
      </w:r>
      <w:r w:rsidRPr="00A82A19">
        <w:rPr>
          <w:sz w:val="28"/>
          <w:szCs w:val="28"/>
        </w:rPr>
        <w:t>(30)</w:t>
      </w:r>
    </w:p>
    <w:p w:rsidR="009C6EBF" w:rsidRPr="00A82A19" w:rsidRDefault="009C6EBF" w:rsidP="00A82A19">
      <w:pPr>
        <w:spacing w:line="360" w:lineRule="auto"/>
        <w:ind w:firstLine="709"/>
        <w:jc w:val="both"/>
        <w:rPr>
          <w:sz w:val="28"/>
          <w:szCs w:val="28"/>
        </w:rPr>
      </w:pPr>
    </w:p>
    <w:p w:rsidR="00F72A24" w:rsidRPr="00A82A19" w:rsidRDefault="00F72A24" w:rsidP="00A82A19">
      <w:pPr>
        <w:spacing w:line="360" w:lineRule="auto"/>
        <w:ind w:firstLine="709"/>
        <w:jc w:val="both"/>
        <w:rPr>
          <w:sz w:val="28"/>
          <w:szCs w:val="28"/>
        </w:rPr>
      </w:pPr>
      <w:r w:rsidRPr="00A82A19">
        <w:rPr>
          <w:sz w:val="28"/>
          <w:szCs w:val="28"/>
        </w:rPr>
        <w:t>с</w:t>
      </w:r>
      <w:r w:rsidRPr="00A82A19">
        <w:rPr>
          <w:sz w:val="28"/>
          <w:szCs w:val="28"/>
          <w:vertAlign w:val="subscript"/>
        </w:rPr>
        <w:t>5</w:t>
      </w:r>
      <w:r w:rsidRPr="00A82A19">
        <w:rPr>
          <w:sz w:val="28"/>
          <w:szCs w:val="28"/>
        </w:rPr>
        <w:t xml:space="preserve"> –</w:t>
      </w:r>
      <w:r w:rsidR="00601292" w:rsidRPr="00A82A19">
        <w:rPr>
          <w:sz w:val="28"/>
          <w:szCs w:val="28"/>
        </w:rPr>
        <w:t xml:space="preserve"> </w:t>
      </w:r>
      <w:r w:rsidRPr="00A82A19">
        <w:rPr>
          <w:sz w:val="28"/>
          <w:szCs w:val="28"/>
        </w:rPr>
        <w:t>коэффициент теплоотдачи от тормозных шкивов к воде;</w:t>
      </w:r>
    </w:p>
    <w:p w:rsidR="00F72A24" w:rsidRPr="00A82A19" w:rsidRDefault="00F72A24" w:rsidP="00A82A19">
      <w:pPr>
        <w:spacing w:line="360" w:lineRule="auto"/>
        <w:ind w:firstLine="709"/>
        <w:jc w:val="both"/>
        <w:rPr>
          <w:sz w:val="28"/>
          <w:szCs w:val="28"/>
        </w:rPr>
      </w:pPr>
      <w:r w:rsidRPr="00A82A19">
        <w:rPr>
          <w:sz w:val="28"/>
          <w:szCs w:val="28"/>
        </w:rPr>
        <w:t>П</w:t>
      </w:r>
      <w:r w:rsidRPr="00A82A19">
        <w:rPr>
          <w:sz w:val="28"/>
          <w:szCs w:val="28"/>
          <w:vertAlign w:val="subscript"/>
        </w:rPr>
        <w:t>4</w:t>
      </w:r>
      <w:r w:rsidRPr="00A82A19">
        <w:rPr>
          <w:sz w:val="28"/>
          <w:szCs w:val="28"/>
        </w:rPr>
        <w:t xml:space="preserve"> – площадь поверхности шкива, омываемой водой, м</w:t>
      </w:r>
      <w:r w:rsidRPr="00A82A19">
        <w:rPr>
          <w:sz w:val="28"/>
          <w:szCs w:val="28"/>
          <w:vertAlign w:val="superscript"/>
        </w:rPr>
        <w:t>2</w:t>
      </w:r>
      <w:r w:rsidR="00E6733B" w:rsidRPr="00A82A19">
        <w:rPr>
          <w:sz w:val="28"/>
          <w:szCs w:val="28"/>
        </w:rPr>
        <w:t>,</w:t>
      </w:r>
    </w:p>
    <w:p w:rsidR="004907BE" w:rsidRPr="00A82A19" w:rsidRDefault="00F72A24" w:rsidP="00A82A19">
      <w:pPr>
        <w:spacing w:line="360" w:lineRule="auto"/>
        <w:ind w:firstLine="709"/>
        <w:jc w:val="both"/>
        <w:rPr>
          <w:sz w:val="28"/>
          <w:szCs w:val="28"/>
        </w:rPr>
      </w:pPr>
      <w:r w:rsidRPr="00A82A19">
        <w:rPr>
          <w:position w:val="-10"/>
          <w:sz w:val="28"/>
          <w:szCs w:val="28"/>
        </w:rPr>
        <w:object w:dxaOrig="3560" w:dyaOrig="340">
          <v:shape id="_x0000_i1088" type="#_x0000_t75" style="width:224.25pt;height:21.75pt" o:ole="">
            <v:imagedata r:id="rId117" o:title=""/>
          </v:shape>
          <o:OLEObject Type="Embed" ProgID="Equation.3" ShapeID="_x0000_i1088" DrawAspect="Content" ObjectID="_1477479748" r:id="rId118"/>
        </w:object>
      </w:r>
      <w:r w:rsidR="00E6733B" w:rsidRPr="00A82A19">
        <w:rPr>
          <w:sz w:val="28"/>
          <w:szCs w:val="28"/>
        </w:rPr>
        <w:t>,</w:t>
      </w:r>
    </w:p>
    <w:p w:rsidR="00EC02DC" w:rsidRDefault="00BD5FD0" w:rsidP="00A82A19">
      <w:pPr>
        <w:spacing w:line="360" w:lineRule="auto"/>
        <w:ind w:firstLine="709"/>
        <w:jc w:val="both"/>
        <w:rPr>
          <w:sz w:val="28"/>
          <w:szCs w:val="28"/>
        </w:rPr>
      </w:pPr>
      <w:r w:rsidRPr="00A82A19">
        <w:rPr>
          <w:sz w:val="28"/>
          <w:szCs w:val="28"/>
          <w:lang w:val="en-US"/>
        </w:rPr>
        <w:t>Q</w:t>
      </w:r>
      <w:r w:rsidRPr="00A82A19">
        <w:rPr>
          <w:sz w:val="28"/>
          <w:szCs w:val="28"/>
          <w:vertAlign w:val="subscript"/>
        </w:rPr>
        <w:t>5</w:t>
      </w:r>
      <w:r w:rsidRPr="00A82A19">
        <w:rPr>
          <w:sz w:val="28"/>
          <w:szCs w:val="28"/>
        </w:rPr>
        <w:t xml:space="preserve"> </w:t>
      </w:r>
      <w:r w:rsidR="00B41DF4" w:rsidRPr="00A82A19">
        <w:rPr>
          <w:sz w:val="28"/>
          <w:szCs w:val="28"/>
        </w:rPr>
        <w:t>–</w:t>
      </w:r>
      <w:r w:rsidRPr="00A82A19">
        <w:rPr>
          <w:sz w:val="28"/>
          <w:szCs w:val="28"/>
        </w:rPr>
        <w:t xml:space="preserve"> </w:t>
      </w:r>
      <w:r w:rsidR="00B41DF4" w:rsidRPr="00A82A19">
        <w:rPr>
          <w:sz w:val="28"/>
          <w:szCs w:val="28"/>
        </w:rPr>
        <w:t>теплота, которая рассеивается</w:t>
      </w:r>
      <w:r w:rsidR="00F004C6" w:rsidRPr="00A82A19">
        <w:rPr>
          <w:sz w:val="28"/>
          <w:szCs w:val="28"/>
        </w:rPr>
        <w:t xml:space="preserve"> на поверхности</w:t>
      </w:r>
      <w:r w:rsidR="00A82A19">
        <w:rPr>
          <w:sz w:val="28"/>
          <w:szCs w:val="28"/>
        </w:rPr>
        <w:t xml:space="preserve"> </w:t>
      </w:r>
      <w:r w:rsidR="00B41DF4" w:rsidRPr="00A82A19">
        <w:rPr>
          <w:sz w:val="28"/>
          <w:szCs w:val="28"/>
        </w:rPr>
        <w:t>тормоза</w:t>
      </w:r>
      <w:r w:rsidR="00A82A19">
        <w:rPr>
          <w:sz w:val="28"/>
          <w:szCs w:val="28"/>
        </w:rPr>
        <w:t xml:space="preserve"> </w:t>
      </w:r>
      <w:r w:rsidR="00B41DF4" w:rsidRPr="00A82A19">
        <w:rPr>
          <w:sz w:val="28"/>
          <w:szCs w:val="28"/>
        </w:rPr>
        <w:t>кВт/ч</w:t>
      </w:r>
    </w:p>
    <w:p w:rsidR="009C6EBF" w:rsidRPr="00A82A19" w:rsidRDefault="009C6EBF" w:rsidP="00A82A19">
      <w:pPr>
        <w:spacing w:line="360" w:lineRule="auto"/>
        <w:ind w:firstLine="709"/>
        <w:jc w:val="both"/>
        <w:rPr>
          <w:sz w:val="28"/>
          <w:szCs w:val="28"/>
        </w:rPr>
      </w:pPr>
    </w:p>
    <w:p w:rsidR="00EC02DC" w:rsidRDefault="002F7778" w:rsidP="00A82A19">
      <w:pPr>
        <w:spacing w:line="360" w:lineRule="auto"/>
        <w:ind w:firstLine="709"/>
        <w:jc w:val="both"/>
        <w:rPr>
          <w:sz w:val="28"/>
          <w:szCs w:val="28"/>
        </w:rPr>
      </w:pPr>
      <w:r w:rsidRPr="00A82A19">
        <w:rPr>
          <w:position w:val="-12"/>
          <w:sz w:val="28"/>
          <w:szCs w:val="28"/>
        </w:rPr>
        <w:object w:dxaOrig="1400" w:dyaOrig="360">
          <v:shape id="_x0000_i1089" type="#_x0000_t75" style="width:84pt;height:21.75pt" o:ole="">
            <v:imagedata r:id="rId119" o:title=""/>
          </v:shape>
          <o:OLEObject Type="Embed" ProgID="Equation.3" ShapeID="_x0000_i1089" DrawAspect="Content" ObjectID="_1477479749" r:id="rId120"/>
        </w:object>
      </w:r>
      <w:r w:rsidRPr="00A82A19">
        <w:rPr>
          <w:sz w:val="28"/>
          <w:szCs w:val="28"/>
        </w:rPr>
        <w:t>,</w:t>
      </w:r>
      <w:r w:rsidR="00A82A19">
        <w:rPr>
          <w:sz w:val="28"/>
          <w:szCs w:val="28"/>
        </w:rPr>
        <w:t xml:space="preserve"> </w:t>
      </w:r>
      <w:r w:rsidRPr="00A82A19">
        <w:rPr>
          <w:sz w:val="28"/>
          <w:szCs w:val="28"/>
        </w:rPr>
        <w:t>(31)</w:t>
      </w:r>
    </w:p>
    <w:p w:rsidR="009C6EBF" w:rsidRPr="00A82A19" w:rsidRDefault="009C6EBF" w:rsidP="00A82A19">
      <w:pPr>
        <w:spacing w:line="360" w:lineRule="auto"/>
        <w:ind w:firstLine="709"/>
        <w:jc w:val="both"/>
        <w:rPr>
          <w:sz w:val="28"/>
          <w:szCs w:val="28"/>
        </w:rPr>
      </w:pPr>
    </w:p>
    <w:p w:rsidR="00EC02DC" w:rsidRPr="00A82A19" w:rsidRDefault="00EF0844" w:rsidP="00A82A19">
      <w:pPr>
        <w:spacing w:line="360" w:lineRule="auto"/>
        <w:ind w:firstLine="709"/>
        <w:jc w:val="both"/>
        <w:rPr>
          <w:sz w:val="28"/>
          <w:szCs w:val="28"/>
        </w:rPr>
      </w:pPr>
      <w:r w:rsidRPr="00A82A19">
        <w:rPr>
          <w:position w:val="-12"/>
          <w:sz w:val="28"/>
          <w:szCs w:val="28"/>
        </w:rPr>
        <w:object w:dxaOrig="3040" w:dyaOrig="360">
          <v:shape id="_x0000_i1090" type="#_x0000_t75" style="width:182.25pt;height:21.75pt" o:ole="">
            <v:imagedata r:id="rId121" o:title=""/>
          </v:shape>
          <o:OLEObject Type="Embed" ProgID="Equation.3" ShapeID="_x0000_i1090" DrawAspect="Content" ObjectID="_1477479750" r:id="rId122"/>
        </w:object>
      </w:r>
      <w:r w:rsidR="00E6733B" w:rsidRPr="00A82A19">
        <w:rPr>
          <w:sz w:val="28"/>
          <w:szCs w:val="28"/>
        </w:rPr>
        <w:t>,</w:t>
      </w:r>
    </w:p>
    <w:p w:rsidR="00EC02DC" w:rsidRPr="00A82A19" w:rsidRDefault="0058646F" w:rsidP="00A82A19">
      <w:pPr>
        <w:spacing w:line="360" w:lineRule="auto"/>
        <w:ind w:firstLine="709"/>
        <w:jc w:val="both"/>
        <w:rPr>
          <w:sz w:val="28"/>
          <w:szCs w:val="28"/>
        </w:rPr>
      </w:pPr>
      <w:r w:rsidRPr="00A82A19">
        <w:rPr>
          <w:position w:val="-12"/>
          <w:sz w:val="28"/>
          <w:szCs w:val="28"/>
        </w:rPr>
        <w:object w:dxaOrig="5000" w:dyaOrig="360">
          <v:shape id="_x0000_i1091" type="#_x0000_t75" style="width:279.75pt;height:20.25pt" o:ole="">
            <v:imagedata r:id="rId123" o:title=""/>
          </v:shape>
          <o:OLEObject Type="Embed" ProgID="Equation.3" ShapeID="_x0000_i1091" DrawAspect="Content" ObjectID="_1477479751" r:id="rId124"/>
        </w:object>
      </w:r>
    </w:p>
    <w:p w:rsidR="00E6733B" w:rsidRPr="00A82A19" w:rsidRDefault="009317FF" w:rsidP="00A82A19">
      <w:pPr>
        <w:spacing w:line="360" w:lineRule="auto"/>
        <w:ind w:firstLine="709"/>
        <w:jc w:val="both"/>
        <w:rPr>
          <w:sz w:val="28"/>
          <w:szCs w:val="28"/>
        </w:rPr>
      </w:pPr>
      <w:r w:rsidRPr="00A82A19">
        <w:rPr>
          <w:sz w:val="28"/>
          <w:szCs w:val="28"/>
        </w:rPr>
        <w:t>993,6 = 993,6</w:t>
      </w:r>
    </w:p>
    <w:p w:rsidR="007B4081" w:rsidRPr="00A82A19" w:rsidRDefault="00AD5EC1" w:rsidP="00A82A19">
      <w:pPr>
        <w:spacing w:line="360" w:lineRule="auto"/>
        <w:ind w:firstLine="709"/>
        <w:jc w:val="both"/>
        <w:rPr>
          <w:sz w:val="28"/>
          <w:szCs w:val="28"/>
        </w:rPr>
      </w:pPr>
      <w:r w:rsidRPr="00A82A19">
        <w:rPr>
          <w:sz w:val="28"/>
          <w:szCs w:val="28"/>
        </w:rPr>
        <w:t>Условие равенства</w:t>
      </w:r>
      <w:r w:rsidR="009317FF" w:rsidRPr="00A82A19">
        <w:rPr>
          <w:sz w:val="28"/>
          <w:szCs w:val="28"/>
        </w:rPr>
        <w:t xml:space="preserve"> выполняется</w:t>
      </w:r>
    </w:p>
    <w:p w:rsidR="00EC02DC" w:rsidRPr="00A82A19" w:rsidRDefault="00EC02DC" w:rsidP="00A82A19">
      <w:pPr>
        <w:spacing w:line="360" w:lineRule="auto"/>
        <w:ind w:firstLine="709"/>
        <w:jc w:val="both"/>
        <w:rPr>
          <w:sz w:val="28"/>
          <w:szCs w:val="28"/>
        </w:rPr>
      </w:pPr>
    </w:p>
    <w:p w:rsidR="000B4D62" w:rsidRPr="00A82A19" w:rsidRDefault="000B4D62" w:rsidP="009C6EBF">
      <w:pPr>
        <w:spacing w:line="360" w:lineRule="auto"/>
        <w:ind w:firstLine="709"/>
        <w:jc w:val="center"/>
        <w:rPr>
          <w:sz w:val="28"/>
          <w:szCs w:val="28"/>
        </w:rPr>
      </w:pPr>
      <w:r w:rsidRPr="00A82A19">
        <w:rPr>
          <w:sz w:val="28"/>
          <w:szCs w:val="28"/>
        </w:rPr>
        <w:t>3.5 Проверочный расчет тормозной ленты</w:t>
      </w:r>
    </w:p>
    <w:p w:rsidR="00986F8A" w:rsidRPr="00A82A19" w:rsidRDefault="00986F8A" w:rsidP="00A82A19">
      <w:pPr>
        <w:spacing w:line="360" w:lineRule="auto"/>
        <w:ind w:firstLine="709"/>
        <w:jc w:val="both"/>
        <w:rPr>
          <w:sz w:val="28"/>
          <w:szCs w:val="28"/>
        </w:rPr>
      </w:pPr>
    </w:p>
    <w:p w:rsidR="000B4D62" w:rsidRPr="00A82A19" w:rsidRDefault="00986F8A" w:rsidP="00A82A19">
      <w:pPr>
        <w:pStyle w:val="2"/>
        <w:ind w:firstLine="709"/>
        <w:jc w:val="both"/>
        <w:rPr>
          <w:szCs w:val="28"/>
        </w:rPr>
      </w:pPr>
      <w:r w:rsidRPr="00A82A19">
        <w:rPr>
          <w:szCs w:val="28"/>
        </w:rPr>
        <w:t>Расчёт ведётся по методике, предложенной в литературе [1]</w:t>
      </w:r>
    </w:p>
    <w:p w:rsidR="000B4D62" w:rsidRPr="00A82A19" w:rsidRDefault="00986F8A" w:rsidP="00A82A19">
      <w:pPr>
        <w:spacing w:line="360" w:lineRule="auto"/>
        <w:ind w:firstLine="709"/>
        <w:jc w:val="both"/>
        <w:rPr>
          <w:sz w:val="28"/>
          <w:szCs w:val="28"/>
        </w:rPr>
      </w:pPr>
      <w:r w:rsidRPr="00A82A19">
        <w:rPr>
          <w:sz w:val="28"/>
          <w:szCs w:val="28"/>
        </w:rPr>
        <w:t>Тормозные ленты изготавливают из стали 50.</w:t>
      </w:r>
    </w:p>
    <w:p w:rsidR="000B4D62" w:rsidRDefault="00986F8A" w:rsidP="00A82A19">
      <w:pPr>
        <w:spacing w:line="360" w:lineRule="auto"/>
        <w:ind w:firstLine="709"/>
        <w:jc w:val="both"/>
        <w:rPr>
          <w:sz w:val="28"/>
          <w:szCs w:val="28"/>
        </w:rPr>
      </w:pPr>
      <w:r w:rsidRPr="00A82A19">
        <w:rPr>
          <w:sz w:val="28"/>
          <w:szCs w:val="28"/>
        </w:rPr>
        <w:t>Напряжение растяжения в сечении ленты</w:t>
      </w:r>
      <w:r w:rsidR="00A82A19">
        <w:rPr>
          <w:sz w:val="28"/>
          <w:szCs w:val="28"/>
        </w:rPr>
        <w:t xml:space="preserve"> </w:t>
      </w:r>
      <w:r w:rsidRPr="00A82A19">
        <w:rPr>
          <w:sz w:val="28"/>
          <w:szCs w:val="28"/>
        </w:rPr>
        <w:t>σ</w:t>
      </w:r>
      <w:r w:rsidRPr="00A82A19">
        <w:rPr>
          <w:sz w:val="28"/>
          <w:szCs w:val="28"/>
          <w:vertAlign w:val="subscript"/>
        </w:rPr>
        <w:t>Л</w:t>
      </w:r>
      <w:r w:rsidRPr="00A82A19">
        <w:rPr>
          <w:sz w:val="28"/>
          <w:szCs w:val="28"/>
        </w:rPr>
        <w:t>, МПа, определяем по форму</w:t>
      </w:r>
      <w:r w:rsidR="008E43AC" w:rsidRPr="00A82A19">
        <w:rPr>
          <w:sz w:val="28"/>
          <w:szCs w:val="28"/>
        </w:rPr>
        <w:t>ле</w:t>
      </w:r>
    </w:p>
    <w:p w:rsidR="009C6EBF" w:rsidRPr="00A82A19" w:rsidRDefault="009C6EBF" w:rsidP="00A82A19">
      <w:pPr>
        <w:spacing w:line="360" w:lineRule="auto"/>
        <w:ind w:firstLine="709"/>
        <w:jc w:val="both"/>
        <w:rPr>
          <w:sz w:val="28"/>
          <w:szCs w:val="28"/>
        </w:rPr>
      </w:pPr>
    </w:p>
    <w:p w:rsidR="000B4D62" w:rsidRDefault="00DA1E7D" w:rsidP="00A82A19">
      <w:pPr>
        <w:spacing w:line="360" w:lineRule="auto"/>
        <w:ind w:firstLine="709"/>
        <w:jc w:val="both"/>
        <w:rPr>
          <w:sz w:val="28"/>
          <w:szCs w:val="28"/>
        </w:rPr>
      </w:pPr>
      <w:r w:rsidRPr="00A82A19">
        <w:rPr>
          <w:position w:val="-24"/>
          <w:sz w:val="28"/>
          <w:szCs w:val="28"/>
        </w:rPr>
        <w:object w:dxaOrig="880" w:dyaOrig="620">
          <v:shape id="_x0000_i1092" type="#_x0000_t75" style="width:56.25pt;height:39pt" o:ole="">
            <v:imagedata r:id="rId125" o:title=""/>
          </v:shape>
          <o:OLEObject Type="Embed" ProgID="Equation.3" ShapeID="_x0000_i1092" DrawAspect="Content" ObjectID="_1477479752" r:id="rId126"/>
        </w:object>
      </w:r>
      <w:r w:rsidR="00986F8A" w:rsidRPr="00A82A19">
        <w:rPr>
          <w:sz w:val="28"/>
          <w:szCs w:val="28"/>
        </w:rPr>
        <w:t>,</w:t>
      </w:r>
      <w:r w:rsidR="00A82A19">
        <w:rPr>
          <w:sz w:val="28"/>
          <w:szCs w:val="28"/>
        </w:rPr>
        <w:t xml:space="preserve"> </w:t>
      </w:r>
      <w:r w:rsidR="00986F8A" w:rsidRPr="00A82A19">
        <w:rPr>
          <w:sz w:val="28"/>
          <w:szCs w:val="28"/>
        </w:rPr>
        <w:t>(32)</w:t>
      </w:r>
    </w:p>
    <w:p w:rsidR="009C6EBF" w:rsidRPr="00A82A19" w:rsidRDefault="009C6EBF" w:rsidP="00A82A19">
      <w:pPr>
        <w:spacing w:line="360" w:lineRule="auto"/>
        <w:ind w:firstLine="709"/>
        <w:jc w:val="both"/>
        <w:rPr>
          <w:sz w:val="28"/>
          <w:szCs w:val="28"/>
        </w:rPr>
      </w:pPr>
    </w:p>
    <w:p w:rsidR="00590593" w:rsidRDefault="00590593" w:rsidP="00A82A19">
      <w:pPr>
        <w:spacing w:line="360" w:lineRule="auto"/>
        <w:ind w:firstLine="709"/>
        <w:jc w:val="both"/>
        <w:rPr>
          <w:sz w:val="28"/>
          <w:szCs w:val="28"/>
          <w:vertAlign w:val="superscript"/>
        </w:rPr>
      </w:pPr>
      <w:r w:rsidRPr="00A82A19">
        <w:rPr>
          <w:sz w:val="28"/>
          <w:szCs w:val="28"/>
        </w:rPr>
        <w:t>где</w:t>
      </w:r>
      <w:r w:rsidR="00A82A19">
        <w:rPr>
          <w:sz w:val="28"/>
          <w:szCs w:val="28"/>
          <w:vertAlign w:val="subscript"/>
        </w:rPr>
        <w:t xml:space="preserve"> </w:t>
      </w:r>
      <w:r w:rsidRPr="00A82A19">
        <w:rPr>
          <w:sz w:val="28"/>
          <w:szCs w:val="28"/>
        </w:rPr>
        <w:t>S – площадь сечения ленты, м</w:t>
      </w:r>
      <w:r w:rsidRPr="00A82A19">
        <w:rPr>
          <w:sz w:val="28"/>
          <w:szCs w:val="28"/>
          <w:vertAlign w:val="superscript"/>
        </w:rPr>
        <w:t>2</w:t>
      </w:r>
    </w:p>
    <w:p w:rsidR="00590593" w:rsidRDefault="009C6EBF" w:rsidP="00A82A19">
      <w:pPr>
        <w:spacing w:line="360" w:lineRule="auto"/>
        <w:ind w:firstLine="709"/>
        <w:jc w:val="both"/>
        <w:rPr>
          <w:sz w:val="28"/>
          <w:szCs w:val="28"/>
        </w:rPr>
      </w:pPr>
      <w:r>
        <w:rPr>
          <w:sz w:val="28"/>
          <w:szCs w:val="28"/>
          <w:vertAlign w:val="superscript"/>
        </w:rPr>
        <w:br w:type="page"/>
      </w:r>
      <w:r w:rsidR="006201D9" w:rsidRPr="00A82A19">
        <w:rPr>
          <w:position w:val="-12"/>
          <w:sz w:val="28"/>
          <w:szCs w:val="28"/>
        </w:rPr>
        <w:object w:dxaOrig="1900" w:dyaOrig="360">
          <v:shape id="_x0000_i1093" type="#_x0000_t75" style="width:130.5pt;height:24pt" o:ole="">
            <v:imagedata r:id="rId127" o:title=""/>
          </v:shape>
          <o:OLEObject Type="Embed" ProgID="Equation.3" ShapeID="_x0000_i1093" DrawAspect="Content" ObjectID="_1477479753" r:id="rId128"/>
        </w:object>
      </w:r>
      <w:r w:rsidR="00590593" w:rsidRPr="00A82A19">
        <w:rPr>
          <w:sz w:val="28"/>
          <w:szCs w:val="28"/>
        </w:rPr>
        <w:t>,</w:t>
      </w:r>
      <w:r w:rsidR="00A82A19">
        <w:rPr>
          <w:sz w:val="28"/>
          <w:szCs w:val="28"/>
        </w:rPr>
        <w:t xml:space="preserve"> </w:t>
      </w:r>
      <w:r w:rsidR="00590593" w:rsidRPr="00A82A19">
        <w:rPr>
          <w:sz w:val="28"/>
          <w:szCs w:val="28"/>
        </w:rPr>
        <w:t>(33)</w:t>
      </w:r>
    </w:p>
    <w:p w:rsidR="009C6EBF" w:rsidRPr="00A82A19" w:rsidRDefault="009C6EBF" w:rsidP="00A82A19">
      <w:pPr>
        <w:spacing w:line="360" w:lineRule="auto"/>
        <w:ind w:firstLine="709"/>
        <w:jc w:val="both"/>
        <w:rPr>
          <w:sz w:val="28"/>
          <w:szCs w:val="28"/>
        </w:rPr>
      </w:pPr>
    </w:p>
    <w:p w:rsidR="006201D9" w:rsidRPr="00A82A19" w:rsidRDefault="006201D9" w:rsidP="00A82A19">
      <w:pPr>
        <w:spacing w:line="360" w:lineRule="auto"/>
        <w:ind w:firstLine="709"/>
        <w:jc w:val="both"/>
        <w:rPr>
          <w:sz w:val="28"/>
          <w:szCs w:val="28"/>
        </w:rPr>
      </w:pPr>
      <w:r w:rsidRPr="00A82A19">
        <w:rPr>
          <w:sz w:val="28"/>
          <w:szCs w:val="28"/>
        </w:rPr>
        <w:t>δ – толщина ленты, м;</w:t>
      </w:r>
    </w:p>
    <w:p w:rsidR="006201D9" w:rsidRPr="00A82A19" w:rsidRDefault="006201D9" w:rsidP="00A82A19">
      <w:pPr>
        <w:spacing w:line="360" w:lineRule="auto"/>
        <w:ind w:firstLine="709"/>
        <w:jc w:val="both"/>
        <w:rPr>
          <w:sz w:val="28"/>
          <w:szCs w:val="28"/>
        </w:rPr>
      </w:pPr>
      <w:r w:rsidRPr="00A82A19">
        <w:rPr>
          <w:sz w:val="28"/>
          <w:szCs w:val="28"/>
        </w:rPr>
        <w:t>z</w:t>
      </w:r>
      <w:r w:rsidRPr="00A82A19">
        <w:rPr>
          <w:sz w:val="28"/>
          <w:szCs w:val="28"/>
          <w:vertAlign w:val="subscript"/>
          <w:lang w:val="en-US"/>
        </w:rPr>
        <w:t>o</w:t>
      </w:r>
      <w:r w:rsidRPr="00A82A19">
        <w:rPr>
          <w:sz w:val="28"/>
          <w:szCs w:val="28"/>
        </w:rPr>
        <w:t xml:space="preserve"> – число отверстий;</w:t>
      </w:r>
    </w:p>
    <w:p w:rsidR="006201D9" w:rsidRPr="00A82A19" w:rsidRDefault="006201D9" w:rsidP="00A82A19">
      <w:pPr>
        <w:spacing w:line="360" w:lineRule="auto"/>
        <w:ind w:firstLine="709"/>
        <w:jc w:val="both"/>
        <w:rPr>
          <w:sz w:val="28"/>
          <w:szCs w:val="28"/>
        </w:rPr>
      </w:pPr>
      <w:r w:rsidRPr="00A82A19">
        <w:rPr>
          <w:sz w:val="28"/>
          <w:szCs w:val="28"/>
        </w:rPr>
        <w:t>d</w:t>
      </w:r>
      <w:r w:rsidRPr="00A82A19">
        <w:rPr>
          <w:sz w:val="28"/>
          <w:szCs w:val="28"/>
          <w:vertAlign w:val="subscript"/>
          <w:lang w:val="en-US"/>
        </w:rPr>
        <w:t>o</w:t>
      </w:r>
      <w:r w:rsidRPr="00A82A19">
        <w:rPr>
          <w:sz w:val="28"/>
          <w:szCs w:val="28"/>
        </w:rPr>
        <w:t xml:space="preserve"> – диаметр отверстия, м</w:t>
      </w:r>
    </w:p>
    <w:p w:rsidR="000B4D62" w:rsidRPr="00A82A19" w:rsidRDefault="00397D4F" w:rsidP="00A82A19">
      <w:pPr>
        <w:spacing w:line="360" w:lineRule="auto"/>
        <w:ind w:firstLine="709"/>
        <w:jc w:val="both"/>
        <w:rPr>
          <w:sz w:val="28"/>
          <w:szCs w:val="28"/>
        </w:rPr>
      </w:pPr>
      <w:r w:rsidRPr="00A82A19">
        <w:rPr>
          <w:position w:val="-10"/>
          <w:sz w:val="28"/>
          <w:szCs w:val="28"/>
        </w:rPr>
        <w:object w:dxaOrig="4420" w:dyaOrig="360">
          <v:shape id="_x0000_i1094" type="#_x0000_t75" style="width:280.5pt;height:22.5pt" o:ole="">
            <v:imagedata r:id="rId129" o:title=""/>
          </v:shape>
          <o:OLEObject Type="Embed" ProgID="Equation.3" ShapeID="_x0000_i1094" DrawAspect="Content" ObjectID="_1477479754" r:id="rId130"/>
        </w:object>
      </w:r>
    </w:p>
    <w:p w:rsidR="000B4D62" w:rsidRPr="00A82A19" w:rsidRDefault="00F541A4" w:rsidP="00A82A19">
      <w:pPr>
        <w:spacing w:line="360" w:lineRule="auto"/>
        <w:ind w:firstLine="709"/>
        <w:jc w:val="both"/>
        <w:rPr>
          <w:sz w:val="28"/>
          <w:szCs w:val="28"/>
        </w:rPr>
      </w:pPr>
      <w:r w:rsidRPr="00A82A19">
        <w:rPr>
          <w:position w:val="-10"/>
          <w:sz w:val="28"/>
          <w:szCs w:val="28"/>
        </w:rPr>
        <w:object w:dxaOrig="180" w:dyaOrig="340">
          <v:shape id="_x0000_i1095" type="#_x0000_t75" style="width:9pt;height:17.25pt" o:ole="">
            <v:imagedata r:id="rId18" o:title=""/>
          </v:shape>
          <o:OLEObject Type="Embed" ProgID="Equation.3" ShapeID="_x0000_i1095" DrawAspect="Content" ObjectID="_1477479755" r:id="rId131"/>
        </w:object>
      </w:r>
      <w:r w:rsidRPr="00A82A19">
        <w:rPr>
          <w:position w:val="-28"/>
          <w:sz w:val="28"/>
          <w:szCs w:val="28"/>
        </w:rPr>
        <w:object w:dxaOrig="2700" w:dyaOrig="700">
          <v:shape id="_x0000_i1096" type="#_x0000_t75" style="width:171.75pt;height:44.25pt" o:ole="">
            <v:imagedata r:id="rId132" o:title=""/>
          </v:shape>
          <o:OLEObject Type="Embed" ProgID="Equation.3" ShapeID="_x0000_i1096" DrawAspect="Content" ObjectID="_1477479756" r:id="rId133"/>
        </w:object>
      </w:r>
    </w:p>
    <w:p w:rsidR="00F541A4" w:rsidRDefault="00F541A4" w:rsidP="00A82A19">
      <w:pPr>
        <w:spacing w:line="360" w:lineRule="auto"/>
        <w:ind w:firstLine="709"/>
        <w:jc w:val="both"/>
        <w:rPr>
          <w:sz w:val="28"/>
          <w:szCs w:val="28"/>
        </w:rPr>
      </w:pPr>
      <w:r w:rsidRPr="00A82A19">
        <w:rPr>
          <w:sz w:val="28"/>
          <w:szCs w:val="28"/>
        </w:rPr>
        <w:t>При обрыве одной ленты тормозной момент передается на другую ленту, которая должна обеспечить торможение опускаемой колонны. В этом случае рассчитывается максимальное напряжение растяжения σ</w:t>
      </w:r>
      <w:r w:rsidRPr="00A82A19">
        <w:rPr>
          <w:sz w:val="28"/>
          <w:szCs w:val="28"/>
          <w:vertAlign w:val="subscript"/>
        </w:rPr>
        <w:t>мах</w:t>
      </w:r>
      <w:r w:rsidRPr="00A82A19">
        <w:rPr>
          <w:sz w:val="28"/>
          <w:szCs w:val="28"/>
        </w:rPr>
        <w:t>, МПа,</w:t>
      </w:r>
    </w:p>
    <w:p w:rsidR="009C6EBF" w:rsidRPr="00A82A19" w:rsidRDefault="009C6EBF" w:rsidP="00A82A19">
      <w:pPr>
        <w:spacing w:line="360" w:lineRule="auto"/>
        <w:ind w:firstLine="709"/>
        <w:jc w:val="both"/>
        <w:rPr>
          <w:sz w:val="28"/>
          <w:szCs w:val="28"/>
        </w:rPr>
      </w:pPr>
    </w:p>
    <w:p w:rsidR="000B4D62" w:rsidRDefault="00210BB6" w:rsidP="00A82A19">
      <w:pPr>
        <w:spacing w:line="360" w:lineRule="auto"/>
        <w:ind w:firstLine="709"/>
        <w:jc w:val="both"/>
        <w:rPr>
          <w:sz w:val="28"/>
          <w:szCs w:val="28"/>
        </w:rPr>
      </w:pPr>
      <w:r w:rsidRPr="00A82A19">
        <w:rPr>
          <w:position w:val="-12"/>
          <w:sz w:val="28"/>
          <w:szCs w:val="28"/>
        </w:rPr>
        <w:object w:dxaOrig="1240" w:dyaOrig="360">
          <v:shape id="_x0000_i1097" type="#_x0000_t75" style="width:73.5pt;height:21pt" o:ole="">
            <v:imagedata r:id="rId134" o:title=""/>
          </v:shape>
          <o:OLEObject Type="Embed" ProgID="Equation.3" ShapeID="_x0000_i1097" DrawAspect="Content" ObjectID="_1477479757" r:id="rId135"/>
        </w:object>
      </w:r>
      <w:r w:rsidRPr="00A82A19">
        <w:rPr>
          <w:sz w:val="28"/>
          <w:szCs w:val="28"/>
        </w:rPr>
        <w:t>,</w:t>
      </w:r>
      <w:r w:rsidR="00A82A19">
        <w:rPr>
          <w:sz w:val="28"/>
          <w:szCs w:val="28"/>
        </w:rPr>
        <w:t xml:space="preserve"> </w:t>
      </w:r>
      <w:r w:rsidRPr="00A82A19">
        <w:rPr>
          <w:sz w:val="28"/>
          <w:szCs w:val="28"/>
        </w:rPr>
        <w:t>(34)</w:t>
      </w:r>
    </w:p>
    <w:p w:rsidR="009C6EBF" w:rsidRPr="00A82A19" w:rsidRDefault="009C6EBF" w:rsidP="00A82A19">
      <w:pPr>
        <w:spacing w:line="360" w:lineRule="auto"/>
        <w:ind w:firstLine="709"/>
        <w:jc w:val="both"/>
        <w:rPr>
          <w:sz w:val="28"/>
          <w:szCs w:val="28"/>
        </w:rPr>
      </w:pPr>
    </w:p>
    <w:p w:rsidR="000B4D62" w:rsidRDefault="00210BB6" w:rsidP="00A82A19">
      <w:pPr>
        <w:spacing w:line="360" w:lineRule="auto"/>
        <w:ind w:firstLine="709"/>
        <w:jc w:val="both"/>
        <w:rPr>
          <w:sz w:val="28"/>
          <w:szCs w:val="28"/>
        </w:rPr>
      </w:pPr>
      <w:r w:rsidRPr="00A82A19">
        <w:rPr>
          <w:position w:val="-12"/>
          <w:sz w:val="28"/>
          <w:szCs w:val="28"/>
        </w:rPr>
        <w:object w:dxaOrig="2400" w:dyaOrig="360">
          <v:shape id="_x0000_i1098" type="#_x0000_t75" style="width:136.5pt;height:21pt" o:ole="">
            <v:imagedata r:id="rId136" o:title=""/>
          </v:shape>
          <o:OLEObject Type="Embed" ProgID="Equation.3" ShapeID="_x0000_i1098" DrawAspect="Content" ObjectID="_1477479758" r:id="rId137"/>
        </w:object>
      </w:r>
    </w:p>
    <w:p w:rsidR="000B4D62" w:rsidRPr="00A82A19" w:rsidRDefault="00210BB6" w:rsidP="00A82A19">
      <w:pPr>
        <w:spacing w:line="360" w:lineRule="auto"/>
        <w:ind w:firstLine="709"/>
        <w:jc w:val="both"/>
        <w:rPr>
          <w:sz w:val="28"/>
          <w:szCs w:val="28"/>
        </w:rPr>
      </w:pPr>
      <w:r w:rsidRPr="00A82A19">
        <w:rPr>
          <w:sz w:val="28"/>
          <w:szCs w:val="28"/>
        </w:rPr>
        <w:t>Для стали 50 напряжение вполне допустимо.</w:t>
      </w:r>
    </w:p>
    <w:p w:rsidR="00AE2605" w:rsidRDefault="00AE2605" w:rsidP="00A82A19">
      <w:pPr>
        <w:spacing w:line="360" w:lineRule="auto"/>
        <w:ind w:firstLine="709"/>
        <w:jc w:val="both"/>
        <w:rPr>
          <w:sz w:val="28"/>
          <w:szCs w:val="28"/>
        </w:rPr>
      </w:pPr>
      <w:r w:rsidRPr="00A82A19">
        <w:rPr>
          <w:sz w:val="28"/>
          <w:szCs w:val="28"/>
        </w:rPr>
        <w:t>Конец ленты закреплен 12 заклепками, работающими на двойной срез. Натяжение среза в заклепках</w:t>
      </w:r>
    </w:p>
    <w:p w:rsidR="009C6EBF" w:rsidRPr="00A82A19" w:rsidRDefault="009C6EBF" w:rsidP="00A82A19">
      <w:pPr>
        <w:spacing w:line="360" w:lineRule="auto"/>
        <w:ind w:firstLine="709"/>
        <w:jc w:val="both"/>
        <w:rPr>
          <w:sz w:val="28"/>
          <w:szCs w:val="28"/>
        </w:rPr>
      </w:pPr>
    </w:p>
    <w:p w:rsidR="000B4D62" w:rsidRDefault="00AE2605" w:rsidP="00A82A19">
      <w:pPr>
        <w:spacing w:line="360" w:lineRule="auto"/>
        <w:ind w:firstLine="709"/>
        <w:jc w:val="both"/>
        <w:rPr>
          <w:sz w:val="28"/>
          <w:szCs w:val="28"/>
        </w:rPr>
      </w:pPr>
      <w:r w:rsidRPr="00A82A19">
        <w:rPr>
          <w:position w:val="-30"/>
          <w:sz w:val="28"/>
          <w:szCs w:val="28"/>
        </w:rPr>
        <w:object w:dxaOrig="1579" w:dyaOrig="680">
          <v:shape id="_x0000_i1099" type="#_x0000_t75" style="width:93pt;height:39.75pt" o:ole="">
            <v:imagedata r:id="rId138" o:title=""/>
          </v:shape>
          <o:OLEObject Type="Embed" ProgID="Equation.3" ShapeID="_x0000_i1099" DrawAspect="Content" ObjectID="_1477479759" r:id="rId139"/>
        </w:object>
      </w:r>
      <w:r w:rsidRPr="00A82A19">
        <w:rPr>
          <w:sz w:val="28"/>
          <w:szCs w:val="28"/>
        </w:rPr>
        <w:t>,</w:t>
      </w:r>
      <w:r w:rsidR="00A82A19">
        <w:rPr>
          <w:sz w:val="28"/>
          <w:szCs w:val="28"/>
        </w:rPr>
        <w:t xml:space="preserve"> </w:t>
      </w:r>
      <w:r w:rsidRPr="00A82A19">
        <w:rPr>
          <w:sz w:val="28"/>
          <w:szCs w:val="28"/>
        </w:rPr>
        <w:t>(35)</w:t>
      </w:r>
    </w:p>
    <w:p w:rsidR="009C6EBF" w:rsidRPr="00A82A19" w:rsidRDefault="009C6EBF" w:rsidP="00A82A19">
      <w:pPr>
        <w:spacing w:line="360" w:lineRule="auto"/>
        <w:ind w:firstLine="709"/>
        <w:jc w:val="both"/>
        <w:rPr>
          <w:sz w:val="28"/>
          <w:szCs w:val="28"/>
        </w:rPr>
      </w:pPr>
    </w:p>
    <w:p w:rsidR="00CF5A3A" w:rsidRPr="00A82A19" w:rsidRDefault="00CF5A3A" w:rsidP="00A82A19">
      <w:pPr>
        <w:spacing w:line="360" w:lineRule="auto"/>
        <w:ind w:firstLine="709"/>
        <w:jc w:val="both"/>
        <w:rPr>
          <w:sz w:val="28"/>
          <w:szCs w:val="28"/>
        </w:rPr>
      </w:pPr>
      <w:r w:rsidRPr="00A82A19">
        <w:rPr>
          <w:sz w:val="28"/>
          <w:szCs w:val="28"/>
        </w:rPr>
        <w:t>г</w:t>
      </w:r>
      <w:r w:rsidR="00197E9E" w:rsidRPr="00A82A19">
        <w:rPr>
          <w:sz w:val="28"/>
          <w:szCs w:val="28"/>
        </w:rPr>
        <w:t>де</w:t>
      </w:r>
      <w:r w:rsidR="00A82A19">
        <w:rPr>
          <w:sz w:val="28"/>
          <w:szCs w:val="28"/>
        </w:rPr>
        <w:t xml:space="preserve"> </w:t>
      </w:r>
      <w:r w:rsidRPr="00A82A19">
        <w:rPr>
          <w:sz w:val="28"/>
          <w:szCs w:val="28"/>
        </w:rPr>
        <w:t>S</w:t>
      </w:r>
      <w:r w:rsidRPr="00A82A19">
        <w:rPr>
          <w:sz w:val="28"/>
          <w:szCs w:val="28"/>
          <w:vertAlign w:val="subscript"/>
        </w:rPr>
        <w:t>Н1</w:t>
      </w:r>
      <w:r w:rsidRPr="00A82A19">
        <w:rPr>
          <w:sz w:val="28"/>
          <w:szCs w:val="28"/>
        </w:rPr>
        <w:t xml:space="preserve"> – натяжение на</w:t>
      </w:r>
      <w:r w:rsidR="00225BF4" w:rsidRPr="00A82A19">
        <w:rPr>
          <w:sz w:val="28"/>
          <w:szCs w:val="28"/>
        </w:rPr>
        <w:t>бегающего конца одной ленты, МН</w:t>
      </w:r>
    </w:p>
    <w:p w:rsidR="00225BF4" w:rsidRPr="00A82A19" w:rsidRDefault="00225BF4" w:rsidP="00A82A19">
      <w:pPr>
        <w:spacing w:line="360" w:lineRule="auto"/>
        <w:ind w:firstLine="709"/>
        <w:jc w:val="both"/>
        <w:rPr>
          <w:sz w:val="28"/>
          <w:szCs w:val="28"/>
        </w:rPr>
      </w:pPr>
      <w:r w:rsidRPr="00A82A19">
        <w:rPr>
          <w:position w:val="-24"/>
          <w:sz w:val="28"/>
          <w:szCs w:val="28"/>
        </w:rPr>
        <w:object w:dxaOrig="920" w:dyaOrig="620">
          <v:shape id="_x0000_i1100" type="#_x0000_t75" style="width:56.25pt;height:37.5pt" o:ole="">
            <v:imagedata r:id="rId140" o:title=""/>
          </v:shape>
          <o:OLEObject Type="Embed" ProgID="Equation.3" ShapeID="_x0000_i1100" DrawAspect="Content" ObjectID="_1477479760" r:id="rId141"/>
        </w:object>
      </w:r>
      <w:r w:rsidRPr="00A82A19">
        <w:rPr>
          <w:sz w:val="28"/>
          <w:szCs w:val="28"/>
        </w:rPr>
        <w:t>,</w:t>
      </w:r>
      <w:r w:rsidR="00A82A19">
        <w:rPr>
          <w:sz w:val="28"/>
          <w:szCs w:val="28"/>
        </w:rPr>
        <w:t xml:space="preserve"> </w:t>
      </w:r>
      <w:r w:rsidRPr="00A82A19">
        <w:rPr>
          <w:sz w:val="28"/>
          <w:szCs w:val="28"/>
        </w:rPr>
        <w:t>(36)</w:t>
      </w:r>
    </w:p>
    <w:p w:rsidR="00225BF4" w:rsidRPr="00A82A19" w:rsidRDefault="00342B77" w:rsidP="00A82A19">
      <w:pPr>
        <w:spacing w:line="360" w:lineRule="auto"/>
        <w:ind w:firstLine="709"/>
        <w:jc w:val="both"/>
        <w:rPr>
          <w:sz w:val="28"/>
          <w:szCs w:val="28"/>
        </w:rPr>
      </w:pPr>
      <w:r w:rsidRPr="00A82A19">
        <w:rPr>
          <w:position w:val="-24"/>
          <w:sz w:val="28"/>
          <w:szCs w:val="28"/>
        </w:rPr>
        <w:object w:dxaOrig="2079" w:dyaOrig="620">
          <v:shape id="_x0000_i1101" type="#_x0000_t75" style="width:116.25pt;height:34.5pt" o:ole="">
            <v:imagedata r:id="rId142" o:title=""/>
          </v:shape>
          <o:OLEObject Type="Embed" ProgID="Equation.3" ShapeID="_x0000_i1101" DrawAspect="Content" ObjectID="_1477479761" r:id="rId143"/>
        </w:object>
      </w:r>
    </w:p>
    <w:p w:rsidR="00CF5A3A" w:rsidRPr="00A82A19" w:rsidRDefault="00CF5A3A" w:rsidP="00A82A19">
      <w:pPr>
        <w:spacing w:line="360" w:lineRule="auto"/>
        <w:ind w:firstLine="709"/>
        <w:jc w:val="both"/>
        <w:rPr>
          <w:sz w:val="28"/>
          <w:szCs w:val="28"/>
        </w:rPr>
      </w:pPr>
      <w:r w:rsidRPr="00A82A19">
        <w:rPr>
          <w:sz w:val="28"/>
          <w:szCs w:val="28"/>
        </w:rPr>
        <w:t>n – число заклепок;</w:t>
      </w:r>
    </w:p>
    <w:p w:rsidR="00CF5A3A" w:rsidRPr="00A82A19" w:rsidRDefault="00CF5A3A" w:rsidP="00A82A19">
      <w:pPr>
        <w:spacing w:line="360" w:lineRule="auto"/>
        <w:ind w:firstLine="709"/>
        <w:jc w:val="both"/>
        <w:rPr>
          <w:sz w:val="28"/>
          <w:szCs w:val="28"/>
        </w:rPr>
      </w:pPr>
      <w:r w:rsidRPr="00A82A19">
        <w:rPr>
          <w:sz w:val="28"/>
          <w:szCs w:val="28"/>
        </w:rPr>
        <w:t>d</w:t>
      </w:r>
      <w:r w:rsidRPr="00A82A19">
        <w:rPr>
          <w:sz w:val="28"/>
          <w:szCs w:val="28"/>
          <w:vertAlign w:val="subscript"/>
        </w:rPr>
        <w:t xml:space="preserve"> З</w:t>
      </w:r>
      <w:r w:rsidRPr="00A82A19">
        <w:rPr>
          <w:sz w:val="28"/>
          <w:szCs w:val="28"/>
        </w:rPr>
        <w:t xml:space="preserve"> – диаметр заклепок, м</w:t>
      </w:r>
    </w:p>
    <w:p w:rsidR="00EC3C14" w:rsidRPr="00A82A19" w:rsidRDefault="00342B77" w:rsidP="00A82A19">
      <w:pPr>
        <w:spacing w:line="360" w:lineRule="auto"/>
        <w:ind w:firstLine="709"/>
        <w:jc w:val="both"/>
        <w:rPr>
          <w:sz w:val="28"/>
          <w:szCs w:val="28"/>
        </w:rPr>
      </w:pPr>
      <w:r w:rsidRPr="00A82A19">
        <w:rPr>
          <w:position w:val="-28"/>
          <w:sz w:val="28"/>
          <w:szCs w:val="28"/>
        </w:rPr>
        <w:object w:dxaOrig="3560" w:dyaOrig="660">
          <v:shape id="_x0000_i1102" type="#_x0000_t75" style="width:210pt;height:39pt" o:ole="">
            <v:imagedata r:id="rId144" o:title=""/>
          </v:shape>
          <o:OLEObject Type="Embed" ProgID="Equation.3" ShapeID="_x0000_i1102" DrawAspect="Content" ObjectID="_1477479762" r:id="rId145"/>
        </w:object>
      </w:r>
    </w:p>
    <w:p w:rsidR="00A41CC4" w:rsidRPr="00A82A19" w:rsidRDefault="00F969D7" w:rsidP="00A82A19">
      <w:pPr>
        <w:spacing w:line="360" w:lineRule="auto"/>
        <w:ind w:firstLine="709"/>
        <w:jc w:val="both"/>
        <w:rPr>
          <w:sz w:val="28"/>
          <w:szCs w:val="28"/>
        </w:rPr>
      </w:pPr>
      <w:r w:rsidRPr="00A82A19">
        <w:rPr>
          <w:sz w:val="28"/>
          <w:szCs w:val="28"/>
        </w:rPr>
        <w:t>Полученный результат значительно меньше допустимого.</w:t>
      </w:r>
    </w:p>
    <w:p w:rsidR="000B4D62" w:rsidRPr="00A82A19" w:rsidRDefault="000B4D62" w:rsidP="00A82A19">
      <w:pPr>
        <w:spacing w:line="360" w:lineRule="auto"/>
        <w:ind w:firstLine="709"/>
        <w:jc w:val="both"/>
        <w:rPr>
          <w:sz w:val="28"/>
          <w:szCs w:val="28"/>
        </w:rPr>
      </w:pPr>
    </w:p>
    <w:p w:rsidR="00F002F7" w:rsidRPr="00A82A19" w:rsidRDefault="009C6EBF" w:rsidP="009C6EBF">
      <w:pPr>
        <w:spacing w:line="360" w:lineRule="auto"/>
        <w:ind w:firstLine="709"/>
        <w:jc w:val="center"/>
        <w:rPr>
          <w:sz w:val="28"/>
          <w:szCs w:val="28"/>
        </w:rPr>
      </w:pPr>
      <w:r>
        <w:rPr>
          <w:sz w:val="28"/>
          <w:szCs w:val="28"/>
        </w:rPr>
        <w:br w:type="page"/>
      </w:r>
      <w:r w:rsidR="00A76F9B" w:rsidRPr="00A82A19">
        <w:rPr>
          <w:sz w:val="28"/>
          <w:szCs w:val="28"/>
        </w:rPr>
        <w:t>Общие выводы</w:t>
      </w:r>
    </w:p>
    <w:p w:rsidR="00F002F7" w:rsidRPr="00A82A19" w:rsidRDefault="00F002F7" w:rsidP="00A82A19">
      <w:pPr>
        <w:spacing w:line="360" w:lineRule="auto"/>
        <w:ind w:firstLine="709"/>
        <w:jc w:val="both"/>
        <w:rPr>
          <w:sz w:val="28"/>
          <w:szCs w:val="28"/>
        </w:rPr>
      </w:pPr>
    </w:p>
    <w:p w:rsidR="00F002F7" w:rsidRPr="00A82A19" w:rsidRDefault="00F002F7" w:rsidP="00A82A19">
      <w:pPr>
        <w:pStyle w:val="a3"/>
        <w:ind w:left="0" w:firstLine="709"/>
        <w:jc w:val="both"/>
        <w:rPr>
          <w:szCs w:val="28"/>
        </w:rPr>
      </w:pPr>
      <w:r w:rsidRPr="00A82A19">
        <w:rPr>
          <w:szCs w:val="28"/>
        </w:rPr>
        <w:t>Тормозные системы буровых лебедок предназначены для создания усилия в ведущей струне, обеспечивающего надежное удерживание в статическом состоянии колонны максимального веса, на который рассчитаны установки; поглощения мощности при спуске колонны на длину одной свечи с наибольшей допустимой скоростью, контролируемой торможением, и остановки в конце спуска; плавной подачи бурильной колонны по мере углубления скважины при бурении за счет регулирования тормозного момента.</w:t>
      </w:r>
    </w:p>
    <w:p w:rsidR="00F002F7" w:rsidRPr="00A82A19" w:rsidRDefault="00F002F7" w:rsidP="00A82A19">
      <w:pPr>
        <w:spacing w:line="360" w:lineRule="auto"/>
        <w:ind w:firstLine="709"/>
        <w:jc w:val="both"/>
        <w:rPr>
          <w:sz w:val="28"/>
          <w:szCs w:val="28"/>
        </w:rPr>
      </w:pPr>
      <w:r w:rsidRPr="00A82A19">
        <w:rPr>
          <w:sz w:val="28"/>
          <w:szCs w:val="28"/>
        </w:rPr>
        <w:t>К</w:t>
      </w:r>
      <w:r w:rsidR="00611447" w:rsidRPr="00A82A19">
        <w:rPr>
          <w:sz w:val="28"/>
          <w:szCs w:val="28"/>
        </w:rPr>
        <w:t>онструкции ленточных тормозов</w:t>
      </w:r>
      <w:r w:rsidR="00A82A19">
        <w:rPr>
          <w:sz w:val="28"/>
          <w:szCs w:val="28"/>
        </w:rPr>
        <w:t xml:space="preserve"> </w:t>
      </w:r>
      <w:r w:rsidRPr="00A82A19">
        <w:rPr>
          <w:sz w:val="28"/>
          <w:szCs w:val="28"/>
        </w:rPr>
        <w:t>должны отвечать своим основным параметрам в зависимости от требуемого тормозного момента выбирают ее типоразмер. В настоящее время ведутся разработки их конструкций с целью совершенствования, упрощения конструкции и повышения долговечности.</w:t>
      </w:r>
    </w:p>
    <w:p w:rsidR="009C6EBF" w:rsidRDefault="00F002F7" w:rsidP="00A82A19">
      <w:pPr>
        <w:spacing w:line="360" w:lineRule="auto"/>
        <w:ind w:firstLine="709"/>
        <w:jc w:val="both"/>
        <w:rPr>
          <w:sz w:val="28"/>
          <w:szCs w:val="28"/>
        </w:rPr>
      </w:pPr>
      <w:r w:rsidRPr="00A82A19">
        <w:rPr>
          <w:sz w:val="28"/>
          <w:szCs w:val="28"/>
        </w:rPr>
        <w:t>Техническое обслуживание, ремонт и монтаж должны быть экономными, выполняться в короткие сроки. При преждеврем</w:t>
      </w:r>
      <w:r w:rsidR="00611447" w:rsidRPr="00A82A19">
        <w:rPr>
          <w:sz w:val="28"/>
          <w:szCs w:val="28"/>
        </w:rPr>
        <w:t>енном выходе ленточного тормоза</w:t>
      </w:r>
      <w:r w:rsidR="00A82A19">
        <w:rPr>
          <w:sz w:val="28"/>
          <w:szCs w:val="28"/>
        </w:rPr>
        <w:t xml:space="preserve"> </w:t>
      </w:r>
      <w:r w:rsidRPr="00A82A19">
        <w:rPr>
          <w:sz w:val="28"/>
          <w:szCs w:val="28"/>
        </w:rPr>
        <w:t>из строя пр</w:t>
      </w:r>
      <w:r w:rsidR="00611447" w:rsidRPr="00A82A19">
        <w:rPr>
          <w:sz w:val="28"/>
          <w:szCs w:val="28"/>
        </w:rPr>
        <w:t>екращаются все бурильные работы. Поэтому выбор типа ленточного тормоза является делом исключительно ответственным.</w:t>
      </w:r>
    </w:p>
    <w:p w:rsidR="009C6EBF" w:rsidRDefault="009C6EBF" w:rsidP="00A82A19">
      <w:pPr>
        <w:spacing w:line="360" w:lineRule="auto"/>
        <w:ind w:firstLine="709"/>
        <w:jc w:val="both"/>
        <w:rPr>
          <w:sz w:val="28"/>
          <w:szCs w:val="28"/>
        </w:rPr>
      </w:pPr>
    </w:p>
    <w:p w:rsidR="00183774" w:rsidRPr="00A82A19" w:rsidRDefault="00A76F9B" w:rsidP="009C6EBF">
      <w:pPr>
        <w:spacing w:line="360" w:lineRule="auto"/>
        <w:ind w:firstLine="709"/>
        <w:jc w:val="center"/>
        <w:rPr>
          <w:sz w:val="28"/>
          <w:szCs w:val="28"/>
        </w:rPr>
      </w:pPr>
      <w:r w:rsidRPr="00A82A19">
        <w:rPr>
          <w:sz w:val="28"/>
          <w:szCs w:val="28"/>
        </w:rPr>
        <w:br w:type="page"/>
      </w:r>
      <w:r w:rsidR="00183774" w:rsidRPr="00A82A19">
        <w:rPr>
          <w:sz w:val="28"/>
          <w:szCs w:val="28"/>
        </w:rPr>
        <w:t>Библиографический список</w:t>
      </w:r>
    </w:p>
    <w:p w:rsidR="00EC02DC" w:rsidRPr="00A82A19" w:rsidRDefault="00EC02DC" w:rsidP="00A82A19">
      <w:pPr>
        <w:spacing w:line="360" w:lineRule="auto"/>
        <w:ind w:firstLine="709"/>
        <w:jc w:val="both"/>
        <w:rPr>
          <w:sz w:val="28"/>
          <w:szCs w:val="28"/>
        </w:rPr>
      </w:pPr>
    </w:p>
    <w:p w:rsidR="008B725E" w:rsidRPr="009C6EBF" w:rsidRDefault="008B725E" w:rsidP="009C6EBF">
      <w:pPr>
        <w:numPr>
          <w:ilvl w:val="0"/>
          <w:numId w:val="1"/>
        </w:numPr>
        <w:tabs>
          <w:tab w:val="clear" w:pos="720"/>
        </w:tabs>
        <w:spacing w:line="360" w:lineRule="auto"/>
        <w:ind w:left="0" w:firstLine="0"/>
        <w:jc w:val="both"/>
        <w:rPr>
          <w:sz w:val="28"/>
          <w:szCs w:val="28"/>
        </w:rPr>
      </w:pPr>
      <w:r w:rsidRPr="009C6EBF">
        <w:rPr>
          <w:sz w:val="28"/>
          <w:szCs w:val="28"/>
        </w:rPr>
        <w:t>Ильский А.Л. Буровые машины и механизмы: Учебник для техникумов.</w:t>
      </w:r>
      <w:r w:rsidR="009C6EBF" w:rsidRPr="009C6EBF">
        <w:rPr>
          <w:sz w:val="28"/>
          <w:szCs w:val="28"/>
        </w:rPr>
        <w:t xml:space="preserve"> </w:t>
      </w:r>
      <w:r w:rsidRPr="009C6EBF">
        <w:rPr>
          <w:sz w:val="28"/>
          <w:szCs w:val="28"/>
        </w:rPr>
        <w:t>2е изд., перераб. и доп.М.: Недра, 1980. 391 с.</w:t>
      </w:r>
    </w:p>
    <w:p w:rsidR="008B725E" w:rsidRPr="009C6EBF" w:rsidRDefault="008B725E" w:rsidP="009C6EBF">
      <w:pPr>
        <w:numPr>
          <w:ilvl w:val="0"/>
          <w:numId w:val="1"/>
        </w:numPr>
        <w:tabs>
          <w:tab w:val="clear" w:pos="720"/>
        </w:tabs>
        <w:spacing w:line="360" w:lineRule="auto"/>
        <w:ind w:left="0" w:firstLine="0"/>
        <w:jc w:val="both"/>
        <w:rPr>
          <w:sz w:val="28"/>
          <w:szCs w:val="28"/>
        </w:rPr>
      </w:pPr>
      <w:r w:rsidRPr="009C6EBF">
        <w:rPr>
          <w:sz w:val="28"/>
          <w:szCs w:val="28"/>
        </w:rPr>
        <w:t>Баграмов Р.А. Буровые машины и комплексы: Учебник для вузов.</w:t>
      </w:r>
      <w:r w:rsidR="009C6EBF">
        <w:rPr>
          <w:sz w:val="28"/>
          <w:szCs w:val="28"/>
        </w:rPr>
        <w:t xml:space="preserve"> </w:t>
      </w:r>
      <w:r w:rsidRPr="009C6EBF">
        <w:rPr>
          <w:sz w:val="28"/>
          <w:szCs w:val="28"/>
        </w:rPr>
        <w:t>М.: Недра, 1988. 501 с: ил.</w:t>
      </w:r>
    </w:p>
    <w:p w:rsidR="008B725E" w:rsidRPr="009C6EBF" w:rsidRDefault="008B725E" w:rsidP="009C6EBF">
      <w:pPr>
        <w:numPr>
          <w:ilvl w:val="0"/>
          <w:numId w:val="1"/>
        </w:numPr>
        <w:tabs>
          <w:tab w:val="clear" w:pos="720"/>
        </w:tabs>
        <w:spacing w:line="360" w:lineRule="auto"/>
        <w:ind w:left="0" w:firstLine="0"/>
        <w:jc w:val="both"/>
        <w:rPr>
          <w:sz w:val="28"/>
          <w:szCs w:val="28"/>
        </w:rPr>
      </w:pPr>
      <w:r w:rsidRPr="009C6EBF">
        <w:rPr>
          <w:sz w:val="28"/>
          <w:szCs w:val="28"/>
        </w:rPr>
        <w:t>Аванесов В.А., Смолина А.К., Москалева Е.М. Расчеты буровых машин и</w:t>
      </w:r>
      <w:r w:rsidR="009C6EBF">
        <w:rPr>
          <w:sz w:val="28"/>
          <w:szCs w:val="28"/>
        </w:rPr>
        <w:t xml:space="preserve"> </w:t>
      </w:r>
      <w:r w:rsidRPr="009C6EBF">
        <w:rPr>
          <w:sz w:val="28"/>
          <w:szCs w:val="28"/>
        </w:rPr>
        <w:t>комплексов с применением ЭВМ: Учебное пособие. Ухта: Ухтинский индустриальный институт, 1989. 134 с.</w:t>
      </w:r>
    </w:p>
    <w:p w:rsidR="008B725E" w:rsidRPr="00A82A19" w:rsidRDefault="008B725E" w:rsidP="009C6EBF">
      <w:pPr>
        <w:numPr>
          <w:ilvl w:val="0"/>
          <w:numId w:val="1"/>
        </w:numPr>
        <w:tabs>
          <w:tab w:val="clear" w:pos="720"/>
        </w:tabs>
        <w:spacing w:line="360" w:lineRule="auto"/>
        <w:ind w:left="0" w:firstLine="0"/>
        <w:jc w:val="both"/>
        <w:rPr>
          <w:sz w:val="28"/>
          <w:szCs w:val="28"/>
        </w:rPr>
      </w:pPr>
      <w:r w:rsidRPr="00A82A19">
        <w:rPr>
          <w:sz w:val="28"/>
          <w:szCs w:val="28"/>
        </w:rPr>
        <w:t>А.с. 1087651 СССР, МКИ</w:t>
      </w:r>
      <w:r w:rsidRPr="00A82A19">
        <w:rPr>
          <w:sz w:val="28"/>
          <w:szCs w:val="28"/>
          <w:vertAlign w:val="superscript"/>
        </w:rPr>
        <w:t>3</w:t>
      </w:r>
      <w:r w:rsidRPr="00A82A19">
        <w:rPr>
          <w:sz w:val="28"/>
          <w:szCs w:val="28"/>
        </w:rPr>
        <w:t xml:space="preserve"> Е 21 В 21/</w:t>
      </w:r>
      <w:r w:rsidR="00165F99" w:rsidRPr="00A82A19">
        <w:rPr>
          <w:sz w:val="28"/>
          <w:szCs w:val="28"/>
        </w:rPr>
        <w:t>06. Ленточный тормоз</w:t>
      </w:r>
      <w:r w:rsidRPr="00A82A19">
        <w:rPr>
          <w:sz w:val="28"/>
          <w:szCs w:val="28"/>
        </w:rPr>
        <w:t xml:space="preserve"> / Скворцов</w:t>
      </w:r>
      <w:r w:rsidR="009C6EBF">
        <w:rPr>
          <w:sz w:val="28"/>
          <w:szCs w:val="28"/>
        </w:rPr>
        <w:t xml:space="preserve"> </w:t>
      </w:r>
      <w:r w:rsidRPr="00A82A19">
        <w:rPr>
          <w:sz w:val="28"/>
          <w:szCs w:val="28"/>
        </w:rPr>
        <w:t xml:space="preserve">Д.С., Уманчик Н.П. (СССР). </w:t>
      </w:r>
      <w:r w:rsidRPr="00A82A19">
        <w:rPr>
          <w:sz w:val="28"/>
          <w:szCs w:val="28"/>
          <w:lang w:val="en-US"/>
        </w:rPr>
        <w:t>N</w:t>
      </w:r>
      <w:r w:rsidRPr="00A82A19">
        <w:rPr>
          <w:sz w:val="28"/>
          <w:szCs w:val="28"/>
        </w:rPr>
        <w:t xml:space="preserve"> 3306561/2203; Заявлено 22.06.1981; Опубл. 23.04.1984; Бюл. № 15</w:t>
      </w:r>
    </w:p>
    <w:p w:rsidR="008B725E" w:rsidRPr="00A82A19" w:rsidRDefault="008B725E" w:rsidP="009C6EBF">
      <w:pPr>
        <w:numPr>
          <w:ilvl w:val="0"/>
          <w:numId w:val="1"/>
        </w:numPr>
        <w:tabs>
          <w:tab w:val="clear" w:pos="720"/>
        </w:tabs>
        <w:spacing w:line="360" w:lineRule="auto"/>
        <w:ind w:left="0" w:firstLine="0"/>
        <w:jc w:val="both"/>
        <w:rPr>
          <w:sz w:val="28"/>
          <w:szCs w:val="28"/>
        </w:rPr>
      </w:pPr>
      <w:r w:rsidRPr="00A82A19">
        <w:rPr>
          <w:sz w:val="28"/>
          <w:szCs w:val="28"/>
        </w:rPr>
        <w:t>А.с. 981572 СССР, МКИ</w:t>
      </w:r>
      <w:r w:rsidRPr="00A82A19">
        <w:rPr>
          <w:sz w:val="28"/>
          <w:szCs w:val="28"/>
          <w:vertAlign w:val="superscript"/>
        </w:rPr>
        <w:t>3</w:t>
      </w:r>
      <w:r w:rsidR="00165F99" w:rsidRPr="00A82A19">
        <w:rPr>
          <w:sz w:val="28"/>
          <w:szCs w:val="28"/>
        </w:rPr>
        <w:t xml:space="preserve"> Е 21/06. Ленточный тормоз</w:t>
      </w:r>
      <w:r w:rsidRPr="00A82A19">
        <w:rPr>
          <w:sz w:val="28"/>
          <w:szCs w:val="28"/>
        </w:rPr>
        <w:t xml:space="preserve"> / Сурков В.Т., Харив И.Ю. (СССР). </w:t>
      </w:r>
      <w:r w:rsidRPr="00A82A19">
        <w:rPr>
          <w:sz w:val="28"/>
          <w:szCs w:val="28"/>
          <w:lang w:val="en-US"/>
        </w:rPr>
        <w:t>N</w:t>
      </w:r>
      <w:r w:rsidRPr="00A82A19">
        <w:rPr>
          <w:sz w:val="28"/>
          <w:szCs w:val="28"/>
        </w:rPr>
        <w:t xml:space="preserve"> 2978319/2203; Заявлено 08.07.1980; Опубл. 15.12.1982; Бюл. № 46</w:t>
      </w:r>
    </w:p>
    <w:p w:rsidR="00C82DB3" w:rsidRPr="00A82A19" w:rsidRDefault="00836302" w:rsidP="009C6EBF">
      <w:pPr>
        <w:spacing w:line="360" w:lineRule="auto"/>
        <w:jc w:val="both"/>
        <w:rPr>
          <w:sz w:val="28"/>
          <w:szCs w:val="28"/>
        </w:rPr>
      </w:pPr>
      <w:r w:rsidRPr="00A82A19">
        <w:rPr>
          <w:sz w:val="28"/>
          <w:szCs w:val="28"/>
        </w:rPr>
        <w:t>6. А.с. 949277 СССР, МКИ</w:t>
      </w:r>
      <w:r w:rsidRPr="00A82A19">
        <w:rPr>
          <w:sz w:val="28"/>
          <w:szCs w:val="28"/>
          <w:vertAlign w:val="superscript"/>
        </w:rPr>
        <w:t>3</w:t>
      </w:r>
      <w:r w:rsidR="00A82A19">
        <w:rPr>
          <w:sz w:val="28"/>
          <w:szCs w:val="28"/>
        </w:rPr>
        <w:t xml:space="preserve"> </w:t>
      </w:r>
      <w:r w:rsidRPr="00A82A19">
        <w:rPr>
          <w:sz w:val="28"/>
          <w:szCs w:val="28"/>
          <w:lang w:val="en-US"/>
        </w:rPr>
        <w:t>F</w:t>
      </w:r>
      <w:r w:rsidRPr="00A82A19">
        <w:rPr>
          <w:sz w:val="28"/>
          <w:szCs w:val="28"/>
        </w:rPr>
        <w:t>16К3/06. Ленточный тормоз / Е.А. Кузьмин, П.Н. Смирнов. (СССР).№2566019/2508; Заявлено 04.01.78; Опубл. 21.06.85; Бюл. №42.</w:t>
      </w:r>
      <w:bookmarkStart w:id="0" w:name="_GoBack"/>
      <w:bookmarkEnd w:id="0"/>
    </w:p>
    <w:sectPr w:rsidR="00C82DB3" w:rsidRPr="00A82A19" w:rsidSect="00A82A1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4F085A"/>
    <w:multiLevelType w:val="hybridMultilevel"/>
    <w:tmpl w:val="2DDA6F0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rawingGridHorizontalSpacing w:val="187"/>
  <w:displayVerticalDrawingGridEvery w:val="2"/>
  <w:noPunctuationKerning/>
  <w:characterSpacingControl w:val="doNotCompress"/>
  <w:savePreviewPicture/>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197E"/>
    <w:rsid w:val="00004844"/>
    <w:rsid w:val="00021E06"/>
    <w:rsid w:val="00023560"/>
    <w:rsid w:val="000237CE"/>
    <w:rsid w:val="000313BD"/>
    <w:rsid w:val="0003599E"/>
    <w:rsid w:val="000405A9"/>
    <w:rsid w:val="000445EC"/>
    <w:rsid w:val="00044650"/>
    <w:rsid w:val="00044F5A"/>
    <w:rsid w:val="00053E73"/>
    <w:rsid w:val="000559D5"/>
    <w:rsid w:val="00065688"/>
    <w:rsid w:val="000736D9"/>
    <w:rsid w:val="0008074B"/>
    <w:rsid w:val="00083D68"/>
    <w:rsid w:val="00083F41"/>
    <w:rsid w:val="0008632E"/>
    <w:rsid w:val="00086635"/>
    <w:rsid w:val="0009231F"/>
    <w:rsid w:val="00092E45"/>
    <w:rsid w:val="00093743"/>
    <w:rsid w:val="000A1EDA"/>
    <w:rsid w:val="000A6DDE"/>
    <w:rsid w:val="000B18A7"/>
    <w:rsid w:val="000B2F60"/>
    <w:rsid w:val="000B4D62"/>
    <w:rsid w:val="000B6CE3"/>
    <w:rsid w:val="000D1E1C"/>
    <w:rsid w:val="000D2D97"/>
    <w:rsid w:val="000D5332"/>
    <w:rsid w:val="000D7BE5"/>
    <w:rsid w:val="000D7DF4"/>
    <w:rsid w:val="000E2162"/>
    <w:rsid w:val="000E56DA"/>
    <w:rsid w:val="000F1A6C"/>
    <w:rsid w:val="000F2E1A"/>
    <w:rsid w:val="000F4DD2"/>
    <w:rsid w:val="001112F1"/>
    <w:rsid w:val="00115C95"/>
    <w:rsid w:val="001174FE"/>
    <w:rsid w:val="00117BF3"/>
    <w:rsid w:val="0013191D"/>
    <w:rsid w:val="00133557"/>
    <w:rsid w:val="001348CF"/>
    <w:rsid w:val="0013768D"/>
    <w:rsid w:val="00142370"/>
    <w:rsid w:val="00146253"/>
    <w:rsid w:val="00153852"/>
    <w:rsid w:val="0015443D"/>
    <w:rsid w:val="001656A4"/>
    <w:rsid w:val="00165F99"/>
    <w:rsid w:val="00173D78"/>
    <w:rsid w:val="001740EA"/>
    <w:rsid w:val="00182C21"/>
    <w:rsid w:val="00183774"/>
    <w:rsid w:val="0018508D"/>
    <w:rsid w:val="00185974"/>
    <w:rsid w:val="00190AC5"/>
    <w:rsid w:val="00195BDA"/>
    <w:rsid w:val="00197E9E"/>
    <w:rsid w:val="001A688D"/>
    <w:rsid w:val="001B05FC"/>
    <w:rsid w:val="001B4A65"/>
    <w:rsid w:val="001C396E"/>
    <w:rsid w:val="001D1AA7"/>
    <w:rsid w:val="001D6CB3"/>
    <w:rsid w:val="001E7ABC"/>
    <w:rsid w:val="001F0642"/>
    <w:rsid w:val="001F23D0"/>
    <w:rsid w:val="001F757D"/>
    <w:rsid w:val="002011FD"/>
    <w:rsid w:val="00201D4F"/>
    <w:rsid w:val="00205C1E"/>
    <w:rsid w:val="00210BB6"/>
    <w:rsid w:val="00211060"/>
    <w:rsid w:val="002120BA"/>
    <w:rsid w:val="00215AE3"/>
    <w:rsid w:val="00225BF4"/>
    <w:rsid w:val="00233F4C"/>
    <w:rsid w:val="002404CF"/>
    <w:rsid w:val="00245855"/>
    <w:rsid w:val="00250F12"/>
    <w:rsid w:val="002652BA"/>
    <w:rsid w:val="00271747"/>
    <w:rsid w:val="002764B6"/>
    <w:rsid w:val="00280ECC"/>
    <w:rsid w:val="00290C36"/>
    <w:rsid w:val="00292465"/>
    <w:rsid w:val="00295120"/>
    <w:rsid w:val="002A4CDD"/>
    <w:rsid w:val="002B06DE"/>
    <w:rsid w:val="002C0248"/>
    <w:rsid w:val="002C4DB1"/>
    <w:rsid w:val="002C5986"/>
    <w:rsid w:val="002D2C14"/>
    <w:rsid w:val="002D4DF5"/>
    <w:rsid w:val="002E5DF1"/>
    <w:rsid w:val="002F0236"/>
    <w:rsid w:val="002F37D9"/>
    <w:rsid w:val="002F48EA"/>
    <w:rsid w:val="002F7778"/>
    <w:rsid w:val="00320BE7"/>
    <w:rsid w:val="00322D3F"/>
    <w:rsid w:val="00326C44"/>
    <w:rsid w:val="00331191"/>
    <w:rsid w:val="00336235"/>
    <w:rsid w:val="00341908"/>
    <w:rsid w:val="00342B77"/>
    <w:rsid w:val="0035022F"/>
    <w:rsid w:val="00354457"/>
    <w:rsid w:val="00354577"/>
    <w:rsid w:val="00363386"/>
    <w:rsid w:val="003648D4"/>
    <w:rsid w:val="00370061"/>
    <w:rsid w:val="00371402"/>
    <w:rsid w:val="003738C9"/>
    <w:rsid w:val="00373D54"/>
    <w:rsid w:val="00385151"/>
    <w:rsid w:val="00397D4F"/>
    <w:rsid w:val="003A48C6"/>
    <w:rsid w:val="003A5562"/>
    <w:rsid w:val="003A6398"/>
    <w:rsid w:val="003C3C08"/>
    <w:rsid w:val="003C6733"/>
    <w:rsid w:val="003D1FEB"/>
    <w:rsid w:val="003E23B3"/>
    <w:rsid w:val="003E6468"/>
    <w:rsid w:val="003F28CD"/>
    <w:rsid w:val="003F3CBA"/>
    <w:rsid w:val="004039E0"/>
    <w:rsid w:val="00407E85"/>
    <w:rsid w:val="00411B78"/>
    <w:rsid w:val="00420B1A"/>
    <w:rsid w:val="0042189F"/>
    <w:rsid w:val="0042320E"/>
    <w:rsid w:val="00424095"/>
    <w:rsid w:val="00430A4A"/>
    <w:rsid w:val="00433267"/>
    <w:rsid w:val="004449E1"/>
    <w:rsid w:val="00446C93"/>
    <w:rsid w:val="00460C1A"/>
    <w:rsid w:val="00462228"/>
    <w:rsid w:val="00472927"/>
    <w:rsid w:val="004778FB"/>
    <w:rsid w:val="00482C0B"/>
    <w:rsid w:val="00483108"/>
    <w:rsid w:val="004907BE"/>
    <w:rsid w:val="0049407C"/>
    <w:rsid w:val="00495046"/>
    <w:rsid w:val="004A6512"/>
    <w:rsid w:val="004B1E0E"/>
    <w:rsid w:val="004B5AD3"/>
    <w:rsid w:val="004C25D3"/>
    <w:rsid w:val="004D5505"/>
    <w:rsid w:val="004E3134"/>
    <w:rsid w:val="004E5051"/>
    <w:rsid w:val="004F377E"/>
    <w:rsid w:val="004F5271"/>
    <w:rsid w:val="00511DD5"/>
    <w:rsid w:val="00523386"/>
    <w:rsid w:val="00526846"/>
    <w:rsid w:val="00531076"/>
    <w:rsid w:val="00532517"/>
    <w:rsid w:val="00533EDD"/>
    <w:rsid w:val="00536632"/>
    <w:rsid w:val="0055294F"/>
    <w:rsid w:val="005569F1"/>
    <w:rsid w:val="00561548"/>
    <w:rsid w:val="005842B3"/>
    <w:rsid w:val="00585299"/>
    <w:rsid w:val="0058560E"/>
    <w:rsid w:val="0058646F"/>
    <w:rsid w:val="00590534"/>
    <w:rsid w:val="00590593"/>
    <w:rsid w:val="00595BC1"/>
    <w:rsid w:val="00596F5F"/>
    <w:rsid w:val="005A148C"/>
    <w:rsid w:val="005A78D7"/>
    <w:rsid w:val="005B49C9"/>
    <w:rsid w:val="005B6099"/>
    <w:rsid w:val="005C2C3A"/>
    <w:rsid w:val="005C30C9"/>
    <w:rsid w:val="005C41DA"/>
    <w:rsid w:val="005C4884"/>
    <w:rsid w:val="005C5A42"/>
    <w:rsid w:val="005D5565"/>
    <w:rsid w:val="005E5F04"/>
    <w:rsid w:val="005F723C"/>
    <w:rsid w:val="00601292"/>
    <w:rsid w:val="00602383"/>
    <w:rsid w:val="00607498"/>
    <w:rsid w:val="00611447"/>
    <w:rsid w:val="0061439B"/>
    <w:rsid w:val="00614CCB"/>
    <w:rsid w:val="006176A0"/>
    <w:rsid w:val="006201D9"/>
    <w:rsid w:val="00620A44"/>
    <w:rsid w:val="00631E3D"/>
    <w:rsid w:val="0063382D"/>
    <w:rsid w:val="00634E5B"/>
    <w:rsid w:val="00635FB6"/>
    <w:rsid w:val="00636841"/>
    <w:rsid w:val="00641241"/>
    <w:rsid w:val="00643B7E"/>
    <w:rsid w:val="00643D2E"/>
    <w:rsid w:val="00644968"/>
    <w:rsid w:val="00644B48"/>
    <w:rsid w:val="00645EA5"/>
    <w:rsid w:val="00684BFD"/>
    <w:rsid w:val="00693532"/>
    <w:rsid w:val="00694A7E"/>
    <w:rsid w:val="00696801"/>
    <w:rsid w:val="00696E66"/>
    <w:rsid w:val="006A0029"/>
    <w:rsid w:val="006B2D5D"/>
    <w:rsid w:val="006B4BC4"/>
    <w:rsid w:val="006B6503"/>
    <w:rsid w:val="006B71BF"/>
    <w:rsid w:val="006C3D61"/>
    <w:rsid w:val="006C55ED"/>
    <w:rsid w:val="006D2269"/>
    <w:rsid w:val="006D29A0"/>
    <w:rsid w:val="006E3A53"/>
    <w:rsid w:val="006E43EA"/>
    <w:rsid w:val="006F14C1"/>
    <w:rsid w:val="007127AB"/>
    <w:rsid w:val="007150EC"/>
    <w:rsid w:val="00717BBB"/>
    <w:rsid w:val="007266E5"/>
    <w:rsid w:val="007412B8"/>
    <w:rsid w:val="007441E0"/>
    <w:rsid w:val="007449DF"/>
    <w:rsid w:val="00745B88"/>
    <w:rsid w:val="00745D30"/>
    <w:rsid w:val="007474F0"/>
    <w:rsid w:val="00751B5D"/>
    <w:rsid w:val="00754619"/>
    <w:rsid w:val="00757931"/>
    <w:rsid w:val="00762A4B"/>
    <w:rsid w:val="0077087D"/>
    <w:rsid w:val="00774958"/>
    <w:rsid w:val="0077502D"/>
    <w:rsid w:val="007A1C74"/>
    <w:rsid w:val="007A4671"/>
    <w:rsid w:val="007A72FF"/>
    <w:rsid w:val="007B4081"/>
    <w:rsid w:val="007B5FA8"/>
    <w:rsid w:val="007C31ED"/>
    <w:rsid w:val="007C6754"/>
    <w:rsid w:val="007C7EFB"/>
    <w:rsid w:val="007D439C"/>
    <w:rsid w:val="007E2C9F"/>
    <w:rsid w:val="007E2DA4"/>
    <w:rsid w:val="007F1F79"/>
    <w:rsid w:val="00801841"/>
    <w:rsid w:val="0080377F"/>
    <w:rsid w:val="00803979"/>
    <w:rsid w:val="00804BFD"/>
    <w:rsid w:val="00806321"/>
    <w:rsid w:val="00810658"/>
    <w:rsid w:val="00811DF8"/>
    <w:rsid w:val="008153EB"/>
    <w:rsid w:val="00816AAE"/>
    <w:rsid w:val="00825DB6"/>
    <w:rsid w:val="00826F9B"/>
    <w:rsid w:val="00836302"/>
    <w:rsid w:val="0083660B"/>
    <w:rsid w:val="008450B8"/>
    <w:rsid w:val="008517FB"/>
    <w:rsid w:val="00852D98"/>
    <w:rsid w:val="0085517F"/>
    <w:rsid w:val="00855F8D"/>
    <w:rsid w:val="00862A23"/>
    <w:rsid w:val="0086629E"/>
    <w:rsid w:val="00867ED7"/>
    <w:rsid w:val="00874680"/>
    <w:rsid w:val="0087696B"/>
    <w:rsid w:val="00883468"/>
    <w:rsid w:val="00887BA6"/>
    <w:rsid w:val="00892568"/>
    <w:rsid w:val="008A4373"/>
    <w:rsid w:val="008B4BBA"/>
    <w:rsid w:val="008B725E"/>
    <w:rsid w:val="008C72BC"/>
    <w:rsid w:val="008D1ABF"/>
    <w:rsid w:val="008D22A3"/>
    <w:rsid w:val="008D5FA6"/>
    <w:rsid w:val="008E07F7"/>
    <w:rsid w:val="008E3672"/>
    <w:rsid w:val="008E43AC"/>
    <w:rsid w:val="008E57CC"/>
    <w:rsid w:val="008E682B"/>
    <w:rsid w:val="008F760B"/>
    <w:rsid w:val="00911504"/>
    <w:rsid w:val="00916A97"/>
    <w:rsid w:val="009219A4"/>
    <w:rsid w:val="00922A5C"/>
    <w:rsid w:val="009317FF"/>
    <w:rsid w:val="00936E5B"/>
    <w:rsid w:val="0094271A"/>
    <w:rsid w:val="009440B4"/>
    <w:rsid w:val="009521E2"/>
    <w:rsid w:val="00964EEE"/>
    <w:rsid w:val="00965C0B"/>
    <w:rsid w:val="00970679"/>
    <w:rsid w:val="00983FDF"/>
    <w:rsid w:val="00986F8A"/>
    <w:rsid w:val="00994599"/>
    <w:rsid w:val="009952A2"/>
    <w:rsid w:val="009A7619"/>
    <w:rsid w:val="009B0B60"/>
    <w:rsid w:val="009B1316"/>
    <w:rsid w:val="009C0B0F"/>
    <w:rsid w:val="009C6EBF"/>
    <w:rsid w:val="009D3B37"/>
    <w:rsid w:val="009F258F"/>
    <w:rsid w:val="009F2E7B"/>
    <w:rsid w:val="009F4BE5"/>
    <w:rsid w:val="00A0306F"/>
    <w:rsid w:val="00A264F5"/>
    <w:rsid w:val="00A316BF"/>
    <w:rsid w:val="00A41CC4"/>
    <w:rsid w:val="00A42D7C"/>
    <w:rsid w:val="00A514AA"/>
    <w:rsid w:val="00A67B03"/>
    <w:rsid w:val="00A7217A"/>
    <w:rsid w:val="00A76F9B"/>
    <w:rsid w:val="00A827CE"/>
    <w:rsid w:val="00A82A19"/>
    <w:rsid w:val="00A91231"/>
    <w:rsid w:val="00A91F54"/>
    <w:rsid w:val="00A966C1"/>
    <w:rsid w:val="00A966D3"/>
    <w:rsid w:val="00AB46D1"/>
    <w:rsid w:val="00AB6709"/>
    <w:rsid w:val="00AB70A1"/>
    <w:rsid w:val="00AB7496"/>
    <w:rsid w:val="00AC0024"/>
    <w:rsid w:val="00AD1137"/>
    <w:rsid w:val="00AD2A33"/>
    <w:rsid w:val="00AD5C73"/>
    <w:rsid w:val="00AD5EC1"/>
    <w:rsid w:val="00AD6481"/>
    <w:rsid w:val="00AD6D8F"/>
    <w:rsid w:val="00AD76AA"/>
    <w:rsid w:val="00AE2605"/>
    <w:rsid w:val="00AE3A94"/>
    <w:rsid w:val="00B00720"/>
    <w:rsid w:val="00B126D1"/>
    <w:rsid w:val="00B176C8"/>
    <w:rsid w:val="00B3121F"/>
    <w:rsid w:val="00B32DE9"/>
    <w:rsid w:val="00B348F5"/>
    <w:rsid w:val="00B37BDD"/>
    <w:rsid w:val="00B41DF4"/>
    <w:rsid w:val="00B42062"/>
    <w:rsid w:val="00B44B80"/>
    <w:rsid w:val="00B460D7"/>
    <w:rsid w:val="00B61BA5"/>
    <w:rsid w:val="00B86664"/>
    <w:rsid w:val="00BA3665"/>
    <w:rsid w:val="00BA796A"/>
    <w:rsid w:val="00BB0496"/>
    <w:rsid w:val="00BB1D44"/>
    <w:rsid w:val="00BB3766"/>
    <w:rsid w:val="00BB4718"/>
    <w:rsid w:val="00BC2CD6"/>
    <w:rsid w:val="00BC5B2D"/>
    <w:rsid w:val="00BD06FE"/>
    <w:rsid w:val="00BD5FD0"/>
    <w:rsid w:val="00BD72D0"/>
    <w:rsid w:val="00BE16C1"/>
    <w:rsid w:val="00BE199B"/>
    <w:rsid w:val="00BE49F8"/>
    <w:rsid w:val="00BE4A9D"/>
    <w:rsid w:val="00BE7660"/>
    <w:rsid w:val="00BF1123"/>
    <w:rsid w:val="00BF3D1F"/>
    <w:rsid w:val="00C0165D"/>
    <w:rsid w:val="00C1168E"/>
    <w:rsid w:val="00C16F76"/>
    <w:rsid w:val="00C212DD"/>
    <w:rsid w:val="00C2187C"/>
    <w:rsid w:val="00C21AD4"/>
    <w:rsid w:val="00C25EF8"/>
    <w:rsid w:val="00C272A3"/>
    <w:rsid w:val="00C34907"/>
    <w:rsid w:val="00C42E6B"/>
    <w:rsid w:val="00C46332"/>
    <w:rsid w:val="00C565F6"/>
    <w:rsid w:val="00C605A0"/>
    <w:rsid w:val="00C72760"/>
    <w:rsid w:val="00C810D8"/>
    <w:rsid w:val="00C819B4"/>
    <w:rsid w:val="00C82DB3"/>
    <w:rsid w:val="00C8538E"/>
    <w:rsid w:val="00C922C3"/>
    <w:rsid w:val="00C93D59"/>
    <w:rsid w:val="00C93E8E"/>
    <w:rsid w:val="00C9594A"/>
    <w:rsid w:val="00C95BB4"/>
    <w:rsid w:val="00C95F9A"/>
    <w:rsid w:val="00CA22C7"/>
    <w:rsid w:val="00CA5763"/>
    <w:rsid w:val="00CA6AAA"/>
    <w:rsid w:val="00CB1EC3"/>
    <w:rsid w:val="00CD11CB"/>
    <w:rsid w:val="00CD197E"/>
    <w:rsid w:val="00CD47AA"/>
    <w:rsid w:val="00CE14DE"/>
    <w:rsid w:val="00CE22C4"/>
    <w:rsid w:val="00CE40D5"/>
    <w:rsid w:val="00CF52E2"/>
    <w:rsid w:val="00CF5A3A"/>
    <w:rsid w:val="00CF7569"/>
    <w:rsid w:val="00D1642F"/>
    <w:rsid w:val="00D17C60"/>
    <w:rsid w:val="00D22D52"/>
    <w:rsid w:val="00D22F70"/>
    <w:rsid w:val="00D260B2"/>
    <w:rsid w:val="00D26642"/>
    <w:rsid w:val="00D31344"/>
    <w:rsid w:val="00D3306F"/>
    <w:rsid w:val="00D3458B"/>
    <w:rsid w:val="00D367BF"/>
    <w:rsid w:val="00D36DD7"/>
    <w:rsid w:val="00D3718D"/>
    <w:rsid w:val="00D408D5"/>
    <w:rsid w:val="00D509CC"/>
    <w:rsid w:val="00D50E3A"/>
    <w:rsid w:val="00D5629A"/>
    <w:rsid w:val="00D66F6F"/>
    <w:rsid w:val="00D7122A"/>
    <w:rsid w:val="00D80943"/>
    <w:rsid w:val="00D809E9"/>
    <w:rsid w:val="00D85E73"/>
    <w:rsid w:val="00D87437"/>
    <w:rsid w:val="00DA066D"/>
    <w:rsid w:val="00DA1E7D"/>
    <w:rsid w:val="00DA26EC"/>
    <w:rsid w:val="00DB034B"/>
    <w:rsid w:val="00DB0463"/>
    <w:rsid w:val="00DC3B57"/>
    <w:rsid w:val="00DC73AD"/>
    <w:rsid w:val="00DD2977"/>
    <w:rsid w:val="00DD632E"/>
    <w:rsid w:val="00DD69ED"/>
    <w:rsid w:val="00DD76C4"/>
    <w:rsid w:val="00DE4786"/>
    <w:rsid w:val="00DE57AD"/>
    <w:rsid w:val="00DE5929"/>
    <w:rsid w:val="00DF003C"/>
    <w:rsid w:val="00DF4D95"/>
    <w:rsid w:val="00E0036C"/>
    <w:rsid w:val="00E0122E"/>
    <w:rsid w:val="00E02506"/>
    <w:rsid w:val="00E0379E"/>
    <w:rsid w:val="00E0635B"/>
    <w:rsid w:val="00E10EC8"/>
    <w:rsid w:val="00E1194B"/>
    <w:rsid w:val="00E13610"/>
    <w:rsid w:val="00E15A3A"/>
    <w:rsid w:val="00E217EF"/>
    <w:rsid w:val="00E22784"/>
    <w:rsid w:val="00E30A69"/>
    <w:rsid w:val="00E314E1"/>
    <w:rsid w:val="00E333F3"/>
    <w:rsid w:val="00E436C1"/>
    <w:rsid w:val="00E43DF6"/>
    <w:rsid w:val="00E43FBE"/>
    <w:rsid w:val="00E65CB1"/>
    <w:rsid w:val="00E6733B"/>
    <w:rsid w:val="00E71726"/>
    <w:rsid w:val="00E73037"/>
    <w:rsid w:val="00E73722"/>
    <w:rsid w:val="00E77E78"/>
    <w:rsid w:val="00E81A76"/>
    <w:rsid w:val="00E8253B"/>
    <w:rsid w:val="00E833D0"/>
    <w:rsid w:val="00E84C40"/>
    <w:rsid w:val="00E8576C"/>
    <w:rsid w:val="00EA1A52"/>
    <w:rsid w:val="00EA6584"/>
    <w:rsid w:val="00EB311F"/>
    <w:rsid w:val="00EB3722"/>
    <w:rsid w:val="00EC02DC"/>
    <w:rsid w:val="00EC2A90"/>
    <w:rsid w:val="00EC3C14"/>
    <w:rsid w:val="00EE0023"/>
    <w:rsid w:val="00EE3101"/>
    <w:rsid w:val="00EF0844"/>
    <w:rsid w:val="00EF4AE9"/>
    <w:rsid w:val="00F002F7"/>
    <w:rsid w:val="00F004C6"/>
    <w:rsid w:val="00F0107D"/>
    <w:rsid w:val="00F04025"/>
    <w:rsid w:val="00F0559C"/>
    <w:rsid w:val="00F075A6"/>
    <w:rsid w:val="00F16AFE"/>
    <w:rsid w:val="00F20DBC"/>
    <w:rsid w:val="00F312AD"/>
    <w:rsid w:val="00F3460A"/>
    <w:rsid w:val="00F35DF0"/>
    <w:rsid w:val="00F35FD8"/>
    <w:rsid w:val="00F40A94"/>
    <w:rsid w:val="00F50BE8"/>
    <w:rsid w:val="00F51905"/>
    <w:rsid w:val="00F541A4"/>
    <w:rsid w:val="00F604B4"/>
    <w:rsid w:val="00F6164F"/>
    <w:rsid w:val="00F648EB"/>
    <w:rsid w:val="00F72A24"/>
    <w:rsid w:val="00F72D11"/>
    <w:rsid w:val="00F77C8B"/>
    <w:rsid w:val="00F8065F"/>
    <w:rsid w:val="00F87061"/>
    <w:rsid w:val="00F91D01"/>
    <w:rsid w:val="00F96653"/>
    <w:rsid w:val="00F969D7"/>
    <w:rsid w:val="00FC6370"/>
    <w:rsid w:val="00FD376F"/>
    <w:rsid w:val="00FD60F8"/>
    <w:rsid w:val="00FD6CED"/>
    <w:rsid w:val="00FD7A18"/>
    <w:rsid w:val="00FE2E06"/>
    <w:rsid w:val="00FE6C30"/>
    <w:rsid w:val="00FF42C8"/>
    <w:rsid w:val="00FF74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0"/>
    <o:shapelayout v:ext="edit">
      <o:idmap v:ext="edit" data="1"/>
    </o:shapelayout>
  </w:shapeDefaults>
  <w:decimalSymbol w:val=","/>
  <w:listSeparator w:val=";"/>
  <w14:defaultImageDpi w14:val="0"/>
  <w15:docId w15:val="{D0A43958-77B9-4F8B-B5A4-279918ACE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33F3"/>
    <w:rPr>
      <w:sz w:val="24"/>
      <w:szCs w:val="24"/>
    </w:rPr>
  </w:style>
  <w:style w:type="paragraph" w:styleId="1">
    <w:name w:val="heading 1"/>
    <w:basedOn w:val="a"/>
    <w:next w:val="a"/>
    <w:link w:val="10"/>
    <w:uiPriority w:val="9"/>
    <w:qFormat/>
    <w:pPr>
      <w:keepNext/>
      <w:spacing w:line="360" w:lineRule="auto"/>
      <w:outlineLvl w:val="0"/>
    </w:pPr>
    <w:rPr>
      <w:sz w:val="28"/>
    </w:rPr>
  </w:style>
  <w:style w:type="paragraph" w:styleId="2">
    <w:name w:val="heading 2"/>
    <w:basedOn w:val="a"/>
    <w:next w:val="a"/>
    <w:link w:val="20"/>
    <w:uiPriority w:val="9"/>
    <w:qFormat/>
    <w:pPr>
      <w:keepNext/>
      <w:spacing w:line="360" w:lineRule="auto"/>
      <w:ind w:firstLine="1122"/>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a3">
    <w:name w:val="Body Text Indent"/>
    <w:basedOn w:val="a"/>
    <w:link w:val="a4"/>
    <w:uiPriority w:val="99"/>
    <w:pPr>
      <w:spacing w:line="360" w:lineRule="auto"/>
      <w:ind w:left="187" w:firstLine="935"/>
    </w:pPr>
    <w:rPr>
      <w:sz w:val="28"/>
    </w:rPr>
  </w:style>
  <w:style w:type="character" w:customStyle="1" w:styleId="a4">
    <w:name w:val="Основний текст з відступом Знак"/>
    <w:basedOn w:val="a0"/>
    <w:link w:val="a3"/>
    <w:uiPriority w:val="99"/>
    <w:semiHidden/>
    <w:rPr>
      <w:sz w:val="24"/>
      <w:szCs w:val="24"/>
    </w:rPr>
  </w:style>
  <w:style w:type="paragraph" w:styleId="21">
    <w:name w:val="Body Text Indent 2"/>
    <w:basedOn w:val="a"/>
    <w:link w:val="22"/>
    <w:uiPriority w:val="99"/>
    <w:pPr>
      <w:spacing w:line="360" w:lineRule="auto"/>
      <w:ind w:left="187" w:firstLine="935"/>
      <w:jc w:val="both"/>
    </w:pPr>
    <w:rPr>
      <w:sz w:val="28"/>
    </w:rPr>
  </w:style>
  <w:style w:type="character" w:customStyle="1" w:styleId="22">
    <w:name w:val="Основний текст з відступом 2 Знак"/>
    <w:basedOn w:val="a0"/>
    <w:link w:val="21"/>
    <w:uiPriority w:val="99"/>
    <w:semiHidden/>
    <w:rPr>
      <w:sz w:val="24"/>
      <w:szCs w:val="24"/>
    </w:rPr>
  </w:style>
  <w:style w:type="table" w:styleId="a5">
    <w:name w:val="Table Grid"/>
    <w:basedOn w:val="a1"/>
    <w:uiPriority w:val="39"/>
    <w:rsid w:val="00E15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42320E"/>
    <w:pPr>
      <w:tabs>
        <w:tab w:val="center" w:pos="4677"/>
        <w:tab w:val="right" w:pos="9355"/>
      </w:tabs>
    </w:pPr>
    <w:rPr>
      <w:szCs w:val="20"/>
    </w:rPr>
  </w:style>
  <w:style w:type="character" w:customStyle="1" w:styleId="a7">
    <w:name w:val="Верхній колонтитул Знак"/>
    <w:basedOn w:val="a0"/>
    <w:link w:val="a6"/>
    <w:uiPriority w:val="99"/>
    <w:semiHidden/>
    <w:rPr>
      <w:sz w:val="24"/>
      <w:szCs w:val="24"/>
    </w:rPr>
  </w:style>
  <w:style w:type="paragraph" w:styleId="a8">
    <w:name w:val="Plain Text"/>
    <w:basedOn w:val="a"/>
    <w:link w:val="a9"/>
    <w:uiPriority w:val="99"/>
    <w:rsid w:val="0042320E"/>
    <w:rPr>
      <w:rFonts w:ascii="Courier New" w:hAnsi="Courier New"/>
      <w:sz w:val="28"/>
      <w:szCs w:val="20"/>
    </w:rPr>
  </w:style>
  <w:style w:type="character" w:customStyle="1" w:styleId="a9">
    <w:name w:val="Текст Знак"/>
    <w:basedOn w:val="a0"/>
    <w:link w:val="a8"/>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9358272">
      <w:marLeft w:val="0"/>
      <w:marRight w:val="0"/>
      <w:marTop w:val="0"/>
      <w:marBottom w:val="0"/>
      <w:divBdr>
        <w:top w:val="none" w:sz="0" w:space="0" w:color="auto"/>
        <w:left w:val="none" w:sz="0" w:space="0" w:color="auto"/>
        <w:bottom w:val="none" w:sz="0" w:space="0" w:color="auto"/>
        <w:right w:val="none" w:sz="0" w:space="0" w:color="auto"/>
      </w:divBdr>
    </w:div>
    <w:div w:id="1989358273">
      <w:marLeft w:val="0"/>
      <w:marRight w:val="0"/>
      <w:marTop w:val="0"/>
      <w:marBottom w:val="0"/>
      <w:divBdr>
        <w:top w:val="none" w:sz="0" w:space="0" w:color="auto"/>
        <w:left w:val="none" w:sz="0" w:space="0" w:color="auto"/>
        <w:bottom w:val="none" w:sz="0" w:space="0" w:color="auto"/>
        <w:right w:val="none" w:sz="0" w:space="0" w:color="auto"/>
      </w:divBdr>
    </w:div>
    <w:div w:id="1989358274">
      <w:marLeft w:val="0"/>
      <w:marRight w:val="0"/>
      <w:marTop w:val="0"/>
      <w:marBottom w:val="0"/>
      <w:divBdr>
        <w:top w:val="none" w:sz="0" w:space="0" w:color="auto"/>
        <w:left w:val="none" w:sz="0" w:space="0" w:color="auto"/>
        <w:bottom w:val="none" w:sz="0" w:space="0" w:color="auto"/>
        <w:right w:val="none" w:sz="0" w:space="0" w:color="auto"/>
      </w:divBdr>
      <w:divsChild>
        <w:div w:id="1989358284">
          <w:marLeft w:val="0"/>
          <w:marRight w:val="0"/>
          <w:marTop w:val="0"/>
          <w:marBottom w:val="0"/>
          <w:divBdr>
            <w:top w:val="none" w:sz="0" w:space="0" w:color="auto"/>
            <w:left w:val="none" w:sz="0" w:space="0" w:color="auto"/>
            <w:bottom w:val="none" w:sz="0" w:space="0" w:color="auto"/>
            <w:right w:val="none" w:sz="0" w:space="0" w:color="auto"/>
          </w:divBdr>
        </w:div>
      </w:divsChild>
    </w:div>
    <w:div w:id="1989358275">
      <w:marLeft w:val="0"/>
      <w:marRight w:val="0"/>
      <w:marTop w:val="0"/>
      <w:marBottom w:val="0"/>
      <w:divBdr>
        <w:top w:val="none" w:sz="0" w:space="0" w:color="auto"/>
        <w:left w:val="none" w:sz="0" w:space="0" w:color="auto"/>
        <w:bottom w:val="none" w:sz="0" w:space="0" w:color="auto"/>
        <w:right w:val="none" w:sz="0" w:space="0" w:color="auto"/>
      </w:divBdr>
    </w:div>
    <w:div w:id="1989358276">
      <w:marLeft w:val="0"/>
      <w:marRight w:val="0"/>
      <w:marTop w:val="0"/>
      <w:marBottom w:val="0"/>
      <w:divBdr>
        <w:top w:val="none" w:sz="0" w:space="0" w:color="auto"/>
        <w:left w:val="none" w:sz="0" w:space="0" w:color="auto"/>
        <w:bottom w:val="none" w:sz="0" w:space="0" w:color="auto"/>
        <w:right w:val="none" w:sz="0" w:space="0" w:color="auto"/>
      </w:divBdr>
    </w:div>
    <w:div w:id="1989358277">
      <w:marLeft w:val="0"/>
      <w:marRight w:val="0"/>
      <w:marTop w:val="0"/>
      <w:marBottom w:val="0"/>
      <w:divBdr>
        <w:top w:val="none" w:sz="0" w:space="0" w:color="auto"/>
        <w:left w:val="none" w:sz="0" w:space="0" w:color="auto"/>
        <w:bottom w:val="none" w:sz="0" w:space="0" w:color="auto"/>
        <w:right w:val="none" w:sz="0" w:space="0" w:color="auto"/>
      </w:divBdr>
    </w:div>
    <w:div w:id="1989358278">
      <w:marLeft w:val="0"/>
      <w:marRight w:val="0"/>
      <w:marTop w:val="0"/>
      <w:marBottom w:val="0"/>
      <w:divBdr>
        <w:top w:val="none" w:sz="0" w:space="0" w:color="auto"/>
        <w:left w:val="none" w:sz="0" w:space="0" w:color="auto"/>
        <w:bottom w:val="none" w:sz="0" w:space="0" w:color="auto"/>
        <w:right w:val="none" w:sz="0" w:space="0" w:color="auto"/>
      </w:divBdr>
    </w:div>
    <w:div w:id="1989358280">
      <w:marLeft w:val="0"/>
      <w:marRight w:val="0"/>
      <w:marTop w:val="0"/>
      <w:marBottom w:val="0"/>
      <w:divBdr>
        <w:top w:val="none" w:sz="0" w:space="0" w:color="auto"/>
        <w:left w:val="none" w:sz="0" w:space="0" w:color="auto"/>
        <w:bottom w:val="none" w:sz="0" w:space="0" w:color="auto"/>
        <w:right w:val="none" w:sz="0" w:space="0" w:color="auto"/>
      </w:divBdr>
    </w:div>
    <w:div w:id="1989358281">
      <w:marLeft w:val="0"/>
      <w:marRight w:val="0"/>
      <w:marTop w:val="0"/>
      <w:marBottom w:val="0"/>
      <w:divBdr>
        <w:top w:val="none" w:sz="0" w:space="0" w:color="auto"/>
        <w:left w:val="none" w:sz="0" w:space="0" w:color="auto"/>
        <w:bottom w:val="none" w:sz="0" w:space="0" w:color="auto"/>
        <w:right w:val="none" w:sz="0" w:space="0" w:color="auto"/>
      </w:divBdr>
    </w:div>
    <w:div w:id="1989358282">
      <w:marLeft w:val="0"/>
      <w:marRight w:val="0"/>
      <w:marTop w:val="0"/>
      <w:marBottom w:val="0"/>
      <w:divBdr>
        <w:top w:val="none" w:sz="0" w:space="0" w:color="auto"/>
        <w:left w:val="none" w:sz="0" w:space="0" w:color="auto"/>
        <w:bottom w:val="none" w:sz="0" w:space="0" w:color="auto"/>
        <w:right w:val="none" w:sz="0" w:space="0" w:color="auto"/>
      </w:divBdr>
    </w:div>
    <w:div w:id="1989358283">
      <w:marLeft w:val="0"/>
      <w:marRight w:val="0"/>
      <w:marTop w:val="0"/>
      <w:marBottom w:val="0"/>
      <w:divBdr>
        <w:top w:val="none" w:sz="0" w:space="0" w:color="auto"/>
        <w:left w:val="none" w:sz="0" w:space="0" w:color="auto"/>
        <w:bottom w:val="none" w:sz="0" w:space="0" w:color="auto"/>
        <w:right w:val="none" w:sz="0" w:space="0" w:color="auto"/>
      </w:divBdr>
      <w:divsChild>
        <w:div w:id="1989358279">
          <w:marLeft w:val="0"/>
          <w:marRight w:val="0"/>
          <w:marTop w:val="0"/>
          <w:marBottom w:val="0"/>
          <w:divBdr>
            <w:top w:val="none" w:sz="0" w:space="0" w:color="auto"/>
            <w:left w:val="none" w:sz="0" w:space="0" w:color="auto"/>
            <w:bottom w:val="none" w:sz="0" w:space="0" w:color="auto"/>
            <w:right w:val="none" w:sz="0" w:space="0" w:color="auto"/>
          </w:divBdr>
        </w:div>
      </w:divsChild>
    </w:div>
    <w:div w:id="1989358285">
      <w:marLeft w:val="0"/>
      <w:marRight w:val="0"/>
      <w:marTop w:val="0"/>
      <w:marBottom w:val="0"/>
      <w:divBdr>
        <w:top w:val="none" w:sz="0" w:space="0" w:color="auto"/>
        <w:left w:val="none" w:sz="0" w:space="0" w:color="auto"/>
        <w:bottom w:val="none" w:sz="0" w:space="0" w:color="auto"/>
        <w:right w:val="none" w:sz="0" w:space="0" w:color="auto"/>
      </w:divBdr>
    </w:div>
    <w:div w:id="1989358286">
      <w:marLeft w:val="0"/>
      <w:marRight w:val="0"/>
      <w:marTop w:val="0"/>
      <w:marBottom w:val="0"/>
      <w:divBdr>
        <w:top w:val="none" w:sz="0" w:space="0" w:color="auto"/>
        <w:left w:val="none" w:sz="0" w:space="0" w:color="auto"/>
        <w:bottom w:val="none" w:sz="0" w:space="0" w:color="auto"/>
        <w:right w:val="none" w:sz="0" w:space="0" w:color="auto"/>
      </w:divBdr>
    </w:div>
    <w:div w:id="1989358287">
      <w:marLeft w:val="0"/>
      <w:marRight w:val="0"/>
      <w:marTop w:val="0"/>
      <w:marBottom w:val="0"/>
      <w:divBdr>
        <w:top w:val="none" w:sz="0" w:space="0" w:color="auto"/>
        <w:left w:val="none" w:sz="0" w:space="0" w:color="auto"/>
        <w:bottom w:val="none" w:sz="0" w:space="0" w:color="auto"/>
        <w:right w:val="none" w:sz="0" w:space="0" w:color="auto"/>
      </w:divBdr>
    </w:div>
    <w:div w:id="1989358288">
      <w:marLeft w:val="0"/>
      <w:marRight w:val="0"/>
      <w:marTop w:val="0"/>
      <w:marBottom w:val="0"/>
      <w:divBdr>
        <w:top w:val="none" w:sz="0" w:space="0" w:color="auto"/>
        <w:left w:val="none" w:sz="0" w:space="0" w:color="auto"/>
        <w:bottom w:val="none" w:sz="0" w:space="0" w:color="auto"/>
        <w:right w:val="none" w:sz="0" w:space="0" w:color="auto"/>
      </w:divBdr>
    </w:div>
    <w:div w:id="1989358290">
      <w:marLeft w:val="0"/>
      <w:marRight w:val="0"/>
      <w:marTop w:val="0"/>
      <w:marBottom w:val="0"/>
      <w:divBdr>
        <w:top w:val="none" w:sz="0" w:space="0" w:color="auto"/>
        <w:left w:val="none" w:sz="0" w:space="0" w:color="auto"/>
        <w:bottom w:val="none" w:sz="0" w:space="0" w:color="auto"/>
        <w:right w:val="none" w:sz="0" w:space="0" w:color="auto"/>
      </w:divBdr>
      <w:divsChild>
        <w:div w:id="1989358289">
          <w:marLeft w:val="187"/>
          <w:marRight w:val="0"/>
          <w:marTop w:val="0"/>
          <w:marBottom w:val="0"/>
          <w:divBdr>
            <w:top w:val="none" w:sz="0" w:space="0" w:color="auto"/>
            <w:left w:val="none" w:sz="0" w:space="0" w:color="auto"/>
            <w:bottom w:val="none" w:sz="0" w:space="0" w:color="auto"/>
            <w:right w:val="none" w:sz="0" w:space="0" w:color="auto"/>
          </w:divBdr>
        </w:div>
      </w:divsChild>
    </w:div>
    <w:div w:id="1989358291">
      <w:marLeft w:val="0"/>
      <w:marRight w:val="0"/>
      <w:marTop w:val="0"/>
      <w:marBottom w:val="0"/>
      <w:divBdr>
        <w:top w:val="none" w:sz="0" w:space="0" w:color="auto"/>
        <w:left w:val="none" w:sz="0" w:space="0" w:color="auto"/>
        <w:bottom w:val="none" w:sz="0" w:space="0" w:color="auto"/>
        <w:right w:val="none" w:sz="0" w:space="0" w:color="auto"/>
      </w:divBdr>
    </w:div>
    <w:div w:id="1989358292">
      <w:marLeft w:val="0"/>
      <w:marRight w:val="0"/>
      <w:marTop w:val="0"/>
      <w:marBottom w:val="0"/>
      <w:divBdr>
        <w:top w:val="none" w:sz="0" w:space="0" w:color="auto"/>
        <w:left w:val="none" w:sz="0" w:space="0" w:color="auto"/>
        <w:bottom w:val="none" w:sz="0" w:space="0" w:color="auto"/>
        <w:right w:val="none" w:sz="0" w:space="0" w:color="auto"/>
      </w:divBdr>
    </w:div>
    <w:div w:id="19893582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1.wmf"/><Relationship Id="rId21" Type="http://schemas.openxmlformats.org/officeDocument/2006/relationships/oleObject" Target="embeddings/oleObject3.bin"/><Relationship Id="rId42" Type="http://schemas.openxmlformats.org/officeDocument/2006/relationships/oleObject" Target="embeddings/oleObject14.bin"/><Relationship Id="rId63" Type="http://schemas.openxmlformats.org/officeDocument/2006/relationships/image" Target="media/image34.wmf"/><Relationship Id="rId84" Type="http://schemas.openxmlformats.org/officeDocument/2006/relationships/oleObject" Target="embeddings/oleObject35.bin"/><Relationship Id="rId138" Type="http://schemas.openxmlformats.org/officeDocument/2006/relationships/image" Target="media/image71.wmf"/><Relationship Id="rId107" Type="http://schemas.openxmlformats.org/officeDocument/2006/relationships/image" Target="media/image56.wmf"/><Relationship Id="rId11" Type="http://schemas.openxmlformats.org/officeDocument/2006/relationships/image" Target="media/image6.png"/><Relationship Id="rId32" Type="http://schemas.openxmlformats.org/officeDocument/2006/relationships/oleObject" Target="embeddings/oleObject9.bin"/><Relationship Id="rId53" Type="http://schemas.openxmlformats.org/officeDocument/2006/relationships/image" Target="media/image29.wmf"/><Relationship Id="rId74" Type="http://schemas.openxmlformats.org/officeDocument/2006/relationships/oleObject" Target="embeddings/oleObject30.bin"/><Relationship Id="rId128" Type="http://schemas.openxmlformats.org/officeDocument/2006/relationships/oleObject" Target="embeddings/oleObject57.bin"/><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image" Target="media/image50.wmf"/><Relationship Id="rId22" Type="http://schemas.openxmlformats.org/officeDocument/2006/relationships/oleObject" Target="embeddings/oleObject4.bin"/><Relationship Id="rId27" Type="http://schemas.openxmlformats.org/officeDocument/2006/relationships/oleObject" Target="embeddings/oleObject6.bin"/><Relationship Id="rId43" Type="http://schemas.openxmlformats.org/officeDocument/2006/relationships/image" Target="media/image24.wmf"/><Relationship Id="rId48" Type="http://schemas.openxmlformats.org/officeDocument/2006/relationships/oleObject" Target="embeddings/oleObject17.bin"/><Relationship Id="rId64" Type="http://schemas.openxmlformats.org/officeDocument/2006/relationships/oleObject" Target="embeddings/oleObject25.bin"/><Relationship Id="rId69" Type="http://schemas.openxmlformats.org/officeDocument/2006/relationships/image" Target="media/image37.wmf"/><Relationship Id="rId113" Type="http://schemas.openxmlformats.org/officeDocument/2006/relationships/image" Target="media/image59.wmf"/><Relationship Id="rId118" Type="http://schemas.openxmlformats.org/officeDocument/2006/relationships/oleObject" Target="embeddings/oleObject52.bin"/><Relationship Id="rId134" Type="http://schemas.openxmlformats.org/officeDocument/2006/relationships/image" Target="media/image69.wmf"/><Relationship Id="rId139" Type="http://schemas.openxmlformats.org/officeDocument/2006/relationships/oleObject" Target="embeddings/oleObject63.bin"/><Relationship Id="rId80" Type="http://schemas.openxmlformats.org/officeDocument/2006/relationships/oleObject" Target="embeddings/oleObject33.bin"/><Relationship Id="rId85" Type="http://schemas.openxmlformats.org/officeDocument/2006/relationships/image" Target="media/image45.wmf"/><Relationship Id="rId12" Type="http://schemas.openxmlformats.org/officeDocument/2006/relationships/image" Target="media/image7.png"/><Relationship Id="rId17" Type="http://schemas.openxmlformats.org/officeDocument/2006/relationships/oleObject" Target="embeddings/oleObject1.bin"/><Relationship Id="rId33" Type="http://schemas.openxmlformats.org/officeDocument/2006/relationships/image" Target="media/image19.wmf"/><Relationship Id="rId38" Type="http://schemas.openxmlformats.org/officeDocument/2006/relationships/oleObject" Target="embeddings/oleObject12.bin"/><Relationship Id="rId59" Type="http://schemas.openxmlformats.org/officeDocument/2006/relationships/image" Target="media/image32.wmf"/><Relationship Id="rId103" Type="http://schemas.openxmlformats.org/officeDocument/2006/relationships/image" Target="media/image54.wmf"/><Relationship Id="rId108" Type="http://schemas.openxmlformats.org/officeDocument/2006/relationships/oleObject" Target="embeddings/oleObject47.bin"/><Relationship Id="rId124" Type="http://schemas.openxmlformats.org/officeDocument/2006/relationships/oleObject" Target="embeddings/oleObject55.bin"/><Relationship Id="rId129" Type="http://schemas.openxmlformats.org/officeDocument/2006/relationships/image" Target="media/image67.wmf"/><Relationship Id="rId54" Type="http://schemas.openxmlformats.org/officeDocument/2006/relationships/oleObject" Target="embeddings/oleObject20.bin"/><Relationship Id="rId70" Type="http://schemas.openxmlformats.org/officeDocument/2006/relationships/oleObject" Target="embeddings/oleObject28.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1.bin"/><Relationship Id="rId140" Type="http://schemas.openxmlformats.org/officeDocument/2006/relationships/image" Target="media/image72.wmf"/><Relationship Id="rId145" Type="http://schemas.openxmlformats.org/officeDocument/2006/relationships/oleObject" Target="embeddings/oleObject66.bin"/><Relationship Id="rId1" Type="http://schemas.openxmlformats.org/officeDocument/2006/relationships/customXml" Target="../customXml/item1.xml"/><Relationship Id="rId6" Type="http://schemas.openxmlformats.org/officeDocument/2006/relationships/image" Target="media/image1.png"/><Relationship Id="rId23" Type="http://schemas.openxmlformats.org/officeDocument/2006/relationships/image" Target="media/image14.wmf"/><Relationship Id="rId28" Type="http://schemas.openxmlformats.org/officeDocument/2006/relationships/oleObject" Target="embeddings/oleObject7.bin"/><Relationship Id="rId49" Type="http://schemas.openxmlformats.org/officeDocument/2006/relationships/image" Target="media/image27.wmf"/><Relationship Id="rId114" Type="http://schemas.openxmlformats.org/officeDocument/2006/relationships/oleObject" Target="embeddings/oleObject50.bin"/><Relationship Id="rId119" Type="http://schemas.openxmlformats.org/officeDocument/2006/relationships/image" Target="media/image62.wmf"/><Relationship Id="rId44" Type="http://schemas.openxmlformats.org/officeDocument/2006/relationships/oleObject" Target="embeddings/oleObject15.bin"/><Relationship Id="rId60" Type="http://schemas.openxmlformats.org/officeDocument/2006/relationships/oleObject" Target="embeddings/oleObject23.bin"/><Relationship Id="rId65" Type="http://schemas.openxmlformats.org/officeDocument/2006/relationships/image" Target="media/image35.wmf"/><Relationship Id="rId81" Type="http://schemas.openxmlformats.org/officeDocument/2006/relationships/image" Target="media/image43.wmf"/><Relationship Id="rId86" Type="http://schemas.openxmlformats.org/officeDocument/2006/relationships/oleObject" Target="embeddings/oleObject36.bin"/><Relationship Id="rId130" Type="http://schemas.openxmlformats.org/officeDocument/2006/relationships/oleObject" Target="embeddings/oleObject58.bin"/><Relationship Id="rId135" Type="http://schemas.openxmlformats.org/officeDocument/2006/relationships/oleObject" Target="embeddings/oleObject61.bin"/><Relationship Id="rId13" Type="http://schemas.openxmlformats.org/officeDocument/2006/relationships/image" Target="media/image8.png"/><Relationship Id="rId18" Type="http://schemas.openxmlformats.org/officeDocument/2006/relationships/image" Target="media/image12.wmf"/><Relationship Id="rId39" Type="http://schemas.openxmlformats.org/officeDocument/2006/relationships/image" Target="media/image22.wmf"/><Relationship Id="rId109" Type="http://schemas.openxmlformats.org/officeDocument/2006/relationships/image" Target="media/image57.wmf"/><Relationship Id="rId34" Type="http://schemas.openxmlformats.org/officeDocument/2006/relationships/oleObject" Target="embeddings/oleObject10.bin"/><Relationship Id="rId50" Type="http://schemas.openxmlformats.org/officeDocument/2006/relationships/oleObject" Target="embeddings/oleObject18.bin"/><Relationship Id="rId55" Type="http://schemas.openxmlformats.org/officeDocument/2006/relationships/image" Target="media/image30.wmf"/><Relationship Id="rId76" Type="http://schemas.openxmlformats.org/officeDocument/2006/relationships/oleObject" Target="embeddings/oleObject31.bin"/><Relationship Id="rId97" Type="http://schemas.openxmlformats.org/officeDocument/2006/relationships/image" Target="media/image51.wmf"/><Relationship Id="rId104" Type="http://schemas.openxmlformats.org/officeDocument/2006/relationships/oleObject" Target="embeddings/oleObject45.bin"/><Relationship Id="rId120" Type="http://schemas.openxmlformats.org/officeDocument/2006/relationships/oleObject" Target="embeddings/oleObject53.bin"/><Relationship Id="rId125" Type="http://schemas.openxmlformats.org/officeDocument/2006/relationships/image" Target="media/image65.wmf"/><Relationship Id="rId141" Type="http://schemas.openxmlformats.org/officeDocument/2006/relationships/oleObject" Target="embeddings/oleObject64.bin"/><Relationship Id="rId146" Type="http://schemas.openxmlformats.org/officeDocument/2006/relationships/fontTable" Target="fontTable.xml"/><Relationship Id="rId7" Type="http://schemas.openxmlformats.org/officeDocument/2006/relationships/image" Target="media/image2.png"/><Relationship Id="rId71" Type="http://schemas.openxmlformats.org/officeDocument/2006/relationships/image" Target="media/image38.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7.wmf"/><Relationship Id="rId24" Type="http://schemas.openxmlformats.org/officeDocument/2006/relationships/oleObject" Target="embeddings/oleObject5.bin"/><Relationship Id="rId40" Type="http://schemas.openxmlformats.org/officeDocument/2006/relationships/oleObject" Target="embeddings/oleObject13.bin"/><Relationship Id="rId45" Type="http://schemas.openxmlformats.org/officeDocument/2006/relationships/image" Target="media/image25.wmf"/><Relationship Id="rId66" Type="http://schemas.openxmlformats.org/officeDocument/2006/relationships/oleObject" Target="embeddings/oleObject26.bin"/><Relationship Id="rId87" Type="http://schemas.openxmlformats.org/officeDocument/2006/relationships/image" Target="media/image46.wmf"/><Relationship Id="rId110" Type="http://schemas.openxmlformats.org/officeDocument/2006/relationships/oleObject" Target="embeddings/oleObject48.bin"/><Relationship Id="rId115" Type="http://schemas.openxmlformats.org/officeDocument/2006/relationships/image" Target="media/image60.wmf"/><Relationship Id="rId131" Type="http://schemas.openxmlformats.org/officeDocument/2006/relationships/oleObject" Target="embeddings/oleObject59.bin"/><Relationship Id="rId136" Type="http://schemas.openxmlformats.org/officeDocument/2006/relationships/image" Target="media/image70.wmf"/><Relationship Id="rId61" Type="http://schemas.openxmlformats.org/officeDocument/2006/relationships/image" Target="media/image33.wmf"/><Relationship Id="rId82" Type="http://schemas.openxmlformats.org/officeDocument/2006/relationships/oleObject" Target="embeddings/oleObject34.bin"/><Relationship Id="rId19" Type="http://schemas.openxmlformats.org/officeDocument/2006/relationships/oleObject" Target="embeddings/oleObject2.bin"/><Relationship Id="rId14" Type="http://schemas.openxmlformats.org/officeDocument/2006/relationships/image" Target="media/image9.png"/><Relationship Id="rId30" Type="http://schemas.openxmlformats.org/officeDocument/2006/relationships/oleObject" Target="embeddings/oleObject8.bin"/><Relationship Id="rId35" Type="http://schemas.openxmlformats.org/officeDocument/2006/relationships/image" Target="media/image20.wmf"/><Relationship Id="rId56" Type="http://schemas.openxmlformats.org/officeDocument/2006/relationships/oleObject" Target="embeddings/oleObject21.bin"/><Relationship Id="rId77" Type="http://schemas.openxmlformats.org/officeDocument/2006/relationships/image" Target="media/image41.wmf"/><Relationship Id="rId100" Type="http://schemas.openxmlformats.org/officeDocument/2006/relationships/oleObject" Target="embeddings/oleObject43.bin"/><Relationship Id="rId105" Type="http://schemas.openxmlformats.org/officeDocument/2006/relationships/image" Target="media/image55.wmf"/><Relationship Id="rId126" Type="http://schemas.openxmlformats.org/officeDocument/2006/relationships/oleObject" Target="embeddings/oleObject56.bin"/><Relationship Id="rId14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28.wmf"/><Relationship Id="rId72" Type="http://schemas.openxmlformats.org/officeDocument/2006/relationships/oleObject" Target="embeddings/oleObject29.bin"/><Relationship Id="rId93" Type="http://schemas.openxmlformats.org/officeDocument/2006/relationships/image" Target="media/image49.wmf"/><Relationship Id="rId98" Type="http://schemas.openxmlformats.org/officeDocument/2006/relationships/oleObject" Target="embeddings/oleObject42.bin"/><Relationship Id="rId121" Type="http://schemas.openxmlformats.org/officeDocument/2006/relationships/image" Target="media/image63.wmf"/><Relationship Id="rId142" Type="http://schemas.openxmlformats.org/officeDocument/2006/relationships/image" Target="media/image73.wmf"/><Relationship Id="rId3" Type="http://schemas.openxmlformats.org/officeDocument/2006/relationships/styles" Target="styles.xml"/><Relationship Id="rId25" Type="http://schemas.openxmlformats.org/officeDocument/2006/relationships/image" Target="media/image15.png"/><Relationship Id="rId46" Type="http://schemas.openxmlformats.org/officeDocument/2006/relationships/oleObject" Target="embeddings/oleObject16.bin"/><Relationship Id="rId67" Type="http://schemas.openxmlformats.org/officeDocument/2006/relationships/image" Target="media/image36.wmf"/><Relationship Id="rId116" Type="http://schemas.openxmlformats.org/officeDocument/2006/relationships/oleObject" Target="embeddings/oleObject51.bin"/><Relationship Id="rId137" Type="http://schemas.openxmlformats.org/officeDocument/2006/relationships/oleObject" Target="embeddings/oleObject62.bin"/><Relationship Id="rId20" Type="http://schemas.openxmlformats.org/officeDocument/2006/relationships/image" Target="media/image13.wmf"/><Relationship Id="rId41" Type="http://schemas.openxmlformats.org/officeDocument/2006/relationships/image" Target="media/image23.wmf"/><Relationship Id="rId62" Type="http://schemas.openxmlformats.org/officeDocument/2006/relationships/oleObject" Target="embeddings/oleObject24.bin"/><Relationship Id="rId83" Type="http://schemas.openxmlformats.org/officeDocument/2006/relationships/image" Target="media/image44.wmf"/><Relationship Id="rId88" Type="http://schemas.openxmlformats.org/officeDocument/2006/relationships/oleObject" Target="embeddings/oleObject37.bin"/><Relationship Id="rId111" Type="http://schemas.openxmlformats.org/officeDocument/2006/relationships/image" Target="media/image58.wmf"/><Relationship Id="rId132" Type="http://schemas.openxmlformats.org/officeDocument/2006/relationships/image" Target="media/image68.wmf"/><Relationship Id="rId15" Type="http://schemas.openxmlformats.org/officeDocument/2006/relationships/image" Target="media/image10.png"/><Relationship Id="rId36" Type="http://schemas.openxmlformats.org/officeDocument/2006/relationships/oleObject" Target="embeddings/oleObject11.bin"/><Relationship Id="rId57" Type="http://schemas.openxmlformats.org/officeDocument/2006/relationships/image" Target="media/image31.wmf"/><Relationship Id="rId106" Type="http://schemas.openxmlformats.org/officeDocument/2006/relationships/oleObject" Target="embeddings/oleObject46.bin"/><Relationship Id="rId127" Type="http://schemas.openxmlformats.org/officeDocument/2006/relationships/image" Target="media/image66.wmf"/><Relationship Id="rId10" Type="http://schemas.openxmlformats.org/officeDocument/2006/relationships/image" Target="media/image5.png"/><Relationship Id="rId31" Type="http://schemas.openxmlformats.org/officeDocument/2006/relationships/image" Target="media/image18.wmf"/><Relationship Id="rId52" Type="http://schemas.openxmlformats.org/officeDocument/2006/relationships/oleObject" Target="embeddings/oleObject19.bin"/><Relationship Id="rId73" Type="http://schemas.openxmlformats.org/officeDocument/2006/relationships/image" Target="media/image39.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oleObject" Target="embeddings/oleObject54.bin"/><Relationship Id="rId143"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image" Target="media/image4.png"/><Relationship Id="rId26" Type="http://schemas.openxmlformats.org/officeDocument/2006/relationships/image" Target="media/image16.png"/><Relationship Id="rId47" Type="http://schemas.openxmlformats.org/officeDocument/2006/relationships/image" Target="media/image26.wmf"/><Relationship Id="rId68" Type="http://schemas.openxmlformats.org/officeDocument/2006/relationships/oleObject" Target="embeddings/oleObject27.bin"/><Relationship Id="rId89" Type="http://schemas.openxmlformats.org/officeDocument/2006/relationships/image" Target="media/image47.wmf"/><Relationship Id="rId112" Type="http://schemas.openxmlformats.org/officeDocument/2006/relationships/oleObject" Target="embeddings/oleObject49.bin"/><Relationship Id="rId133" Type="http://schemas.openxmlformats.org/officeDocument/2006/relationships/oleObject" Target="embeddings/oleObject60.bin"/><Relationship Id="rId16" Type="http://schemas.openxmlformats.org/officeDocument/2006/relationships/image" Target="media/image11.wmf"/><Relationship Id="rId37" Type="http://schemas.openxmlformats.org/officeDocument/2006/relationships/image" Target="media/image21.wmf"/><Relationship Id="rId58" Type="http://schemas.openxmlformats.org/officeDocument/2006/relationships/oleObject" Target="embeddings/oleObject22.bin"/><Relationship Id="rId79" Type="http://schemas.openxmlformats.org/officeDocument/2006/relationships/image" Target="media/image42.wmf"/><Relationship Id="rId102" Type="http://schemas.openxmlformats.org/officeDocument/2006/relationships/oleObject" Target="embeddings/oleObject44.bin"/><Relationship Id="rId123" Type="http://schemas.openxmlformats.org/officeDocument/2006/relationships/image" Target="media/image64.wmf"/><Relationship Id="rId144" Type="http://schemas.openxmlformats.org/officeDocument/2006/relationships/image" Target="media/image7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B2911D-FA7F-4418-9588-ADA29B0A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5759</Words>
  <Characters>32831</Characters>
  <Application>Microsoft Office Word</Application>
  <DocSecurity>0</DocSecurity>
  <Lines>273</Lines>
  <Paragraphs>77</Paragraphs>
  <ScaleCrop>false</ScaleCrop>
  <Company>в</Company>
  <LinksUpToDate>false</LinksUpToDate>
  <CharactersWithSpaces>38513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ф</dc:creator>
  <cp:keywords/>
  <dc:description/>
  <cp:lastModifiedBy>Irina</cp:lastModifiedBy>
  <cp:revision>2</cp:revision>
  <cp:lastPrinted>2003-11-30T12:26:00Z</cp:lastPrinted>
  <dcterms:created xsi:type="dcterms:W3CDTF">2014-11-14T12:12:00Z</dcterms:created>
  <dcterms:modified xsi:type="dcterms:W3CDTF">2014-11-14T12:12:00Z</dcterms:modified>
</cp:coreProperties>
</file>