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748" w:rsidRDefault="00790748" w:rsidP="00737577">
      <w:pPr>
        <w:spacing w:line="360" w:lineRule="auto"/>
        <w:jc w:val="both"/>
        <w:rPr>
          <w:b/>
          <w:sz w:val="28"/>
          <w:szCs w:val="28"/>
        </w:rPr>
      </w:pPr>
    </w:p>
    <w:p w:rsidR="00737577" w:rsidRDefault="00C91609" w:rsidP="0073757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  <w:r w:rsidR="00737577">
        <w:rPr>
          <w:b/>
          <w:sz w:val="28"/>
          <w:szCs w:val="28"/>
        </w:rPr>
        <w:t>.</w:t>
      </w:r>
    </w:p>
    <w:p w:rsidR="00737577" w:rsidRPr="00737577" w:rsidRDefault="00737577" w:rsidP="00737577">
      <w:pPr>
        <w:spacing w:line="360" w:lineRule="auto"/>
        <w:ind w:firstLine="708"/>
        <w:jc w:val="both"/>
        <w:rPr>
          <w:sz w:val="28"/>
          <w:szCs w:val="28"/>
        </w:rPr>
      </w:pPr>
      <w:r w:rsidRPr="00737577">
        <w:rPr>
          <w:sz w:val="28"/>
          <w:szCs w:val="28"/>
        </w:rPr>
        <w:t>Аудиторская деятельность – это предпринимательская деятельность. Но не смотря на это,</w:t>
      </w:r>
      <w:r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этот вид предпринимательской деятельности затрагивает интересы не только аудиторских фирм и</w:t>
      </w:r>
      <w:r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аудируемых лиц, но и государства. Именно поэтому государство устанавливает особый контроль за</w:t>
      </w:r>
      <w:r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деятельностью аудиторских кампаний через лицензирование данного вида деятельности.</w:t>
      </w:r>
      <w:r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Этот</w:t>
      </w:r>
      <w:r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вопрос и обуславливает актуальность темы курсовой работы «Лицензирование аудиторской</w:t>
      </w:r>
      <w:r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деятельности».</w:t>
      </w:r>
    </w:p>
    <w:p w:rsidR="00737577" w:rsidRPr="00737577" w:rsidRDefault="00737577" w:rsidP="00737577">
      <w:pPr>
        <w:spacing w:line="360" w:lineRule="auto"/>
        <w:ind w:firstLine="708"/>
        <w:jc w:val="both"/>
        <w:rPr>
          <w:sz w:val="28"/>
          <w:szCs w:val="28"/>
        </w:rPr>
      </w:pPr>
      <w:r w:rsidRPr="00737577">
        <w:rPr>
          <w:sz w:val="28"/>
          <w:szCs w:val="28"/>
        </w:rPr>
        <w:t>Целью курсового исследования является изучение основы и механизма лицензирования</w:t>
      </w:r>
      <w:r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аудиторской деятельности. Для достижения поставленной цели необходимо решить следующие задачи:</w:t>
      </w:r>
    </w:p>
    <w:p w:rsidR="00737577" w:rsidRPr="00737577" w:rsidRDefault="00737577" w:rsidP="00737577">
      <w:pPr>
        <w:spacing w:line="360" w:lineRule="auto"/>
        <w:jc w:val="both"/>
        <w:rPr>
          <w:sz w:val="28"/>
          <w:szCs w:val="28"/>
        </w:rPr>
      </w:pPr>
      <w:r w:rsidRPr="00737577">
        <w:rPr>
          <w:sz w:val="28"/>
          <w:szCs w:val="28"/>
        </w:rPr>
        <w:t>1)Характеристика аудиторской деятельности, её целей и задач;</w:t>
      </w:r>
    </w:p>
    <w:p w:rsidR="00737577" w:rsidRPr="00737577" w:rsidRDefault="00737577" w:rsidP="00737577">
      <w:pPr>
        <w:spacing w:line="360" w:lineRule="auto"/>
        <w:jc w:val="both"/>
        <w:rPr>
          <w:sz w:val="28"/>
          <w:szCs w:val="28"/>
        </w:rPr>
      </w:pPr>
      <w:r w:rsidRPr="00737577">
        <w:rPr>
          <w:sz w:val="28"/>
          <w:szCs w:val="28"/>
        </w:rPr>
        <w:t>2) Исследование законодательства в сфере</w:t>
      </w:r>
      <w:r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аудиторской деятельности;</w:t>
      </w:r>
    </w:p>
    <w:p w:rsidR="00737577" w:rsidRPr="00737577" w:rsidRDefault="00737577" w:rsidP="00737577">
      <w:pPr>
        <w:spacing w:line="360" w:lineRule="auto"/>
        <w:jc w:val="both"/>
        <w:rPr>
          <w:sz w:val="28"/>
          <w:szCs w:val="28"/>
        </w:rPr>
      </w:pPr>
      <w:r w:rsidRPr="00737577">
        <w:rPr>
          <w:sz w:val="28"/>
          <w:szCs w:val="28"/>
        </w:rPr>
        <w:t>3) Рассмотрение сущности лицензирования, как метода контроля государства</w:t>
      </w:r>
      <w:r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за соблюдением законодательства в области аудита;</w:t>
      </w:r>
    </w:p>
    <w:p w:rsidR="00737577" w:rsidRPr="00737577" w:rsidRDefault="00737577" w:rsidP="00737577">
      <w:pPr>
        <w:spacing w:line="360" w:lineRule="auto"/>
        <w:jc w:val="both"/>
        <w:rPr>
          <w:sz w:val="28"/>
          <w:szCs w:val="28"/>
        </w:rPr>
      </w:pPr>
      <w:r w:rsidRPr="00737577">
        <w:rPr>
          <w:sz w:val="28"/>
          <w:szCs w:val="28"/>
        </w:rPr>
        <w:t>4) Рассмотрение порядка выдачи лицензии на право</w:t>
      </w:r>
      <w:r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осуществления аудиторской деятельности.</w:t>
      </w:r>
    </w:p>
    <w:p w:rsidR="00737577" w:rsidRPr="00737577" w:rsidRDefault="00737577" w:rsidP="00737577">
      <w:pPr>
        <w:spacing w:line="360" w:lineRule="auto"/>
        <w:ind w:firstLine="708"/>
        <w:jc w:val="both"/>
        <w:rPr>
          <w:sz w:val="28"/>
          <w:szCs w:val="28"/>
        </w:rPr>
      </w:pPr>
      <w:r w:rsidRPr="00737577">
        <w:rPr>
          <w:sz w:val="28"/>
          <w:szCs w:val="28"/>
        </w:rPr>
        <w:t>Объект исследования – аудиторская деятельность.</w:t>
      </w:r>
    </w:p>
    <w:p w:rsidR="00737577" w:rsidRPr="00737577" w:rsidRDefault="00737577" w:rsidP="00737577">
      <w:pPr>
        <w:spacing w:line="360" w:lineRule="auto"/>
        <w:ind w:firstLine="708"/>
        <w:jc w:val="both"/>
        <w:rPr>
          <w:sz w:val="28"/>
          <w:szCs w:val="28"/>
        </w:rPr>
      </w:pPr>
      <w:r w:rsidRPr="00737577">
        <w:rPr>
          <w:sz w:val="28"/>
          <w:szCs w:val="28"/>
        </w:rPr>
        <w:t>Предмет</w:t>
      </w:r>
      <w:r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исследования – порядок лицензирования аудиторской деятельности.</w:t>
      </w:r>
    </w:p>
    <w:p w:rsidR="00737577" w:rsidRPr="00737577" w:rsidRDefault="00737577" w:rsidP="00737577">
      <w:pPr>
        <w:spacing w:line="360" w:lineRule="auto"/>
        <w:jc w:val="both"/>
        <w:rPr>
          <w:sz w:val="28"/>
          <w:szCs w:val="28"/>
        </w:rPr>
      </w:pPr>
      <w:r w:rsidRPr="00737577">
        <w:rPr>
          <w:sz w:val="28"/>
          <w:szCs w:val="28"/>
        </w:rPr>
        <w:t>При написании курсовой работы</w:t>
      </w:r>
      <w:r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использовались различные методы исследования, такие как анализ библиографических источников и</w:t>
      </w:r>
      <w:r w:rsidR="00A53DD9"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нормативно-правовых актов, систематизация материала, выборка и другие.</w:t>
      </w:r>
    </w:p>
    <w:p w:rsidR="00737577" w:rsidRDefault="00737577" w:rsidP="00737577">
      <w:pPr>
        <w:spacing w:line="360" w:lineRule="auto"/>
        <w:jc w:val="both"/>
        <w:rPr>
          <w:sz w:val="28"/>
          <w:szCs w:val="28"/>
        </w:rPr>
      </w:pPr>
      <w:r w:rsidRPr="00737577">
        <w:rPr>
          <w:sz w:val="28"/>
          <w:szCs w:val="28"/>
        </w:rPr>
        <w:t>Методологической основой для</w:t>
      </w:r>
      <w:r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написания курсовой работы послужили труды специалистов в области аудита и нормативно-правовые акты,</w:t>
      </w:r>
      <w:r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 xml:space="preserve">регламентирующие в нашей стране аудиторскую деятельность. </w:t>
      </w:r>
    </w:p>
    <w:p w:rsidR="00737577" w:rsidRPr="00737577" w:rsidRDefault="00737577" w:rsidP="00737577">
      <w:pPr>
        <w:spacing w:line="360" w:lineRule="auto"/>
        <w:ind w:firstLine="708"/>
        <w:jc w:val="both"/>
        <w:rPr>
          <w:sz w:val="28"/>
          <w:szCs w:val="28"/>
        </w:rPr>
      </w:pPr>
      <w:r w:rsidRPr="00737577">
        <w:rPr>
          <w:sz w:val="28"/>
          <w:szCs w:val="28"/>
        </w:rPr>
        <w:t xml:space="preserve">Курсовая работа состоит из двух частей. </w:t>
      </w:r>
    </w:p>
    <w:p w:rsidR="00737577" w:rsidRPr="00737577" w:rsidRDefault="00737577" w:rsidP="00737577">
      <w:pPr>
        <w:spacing w:line="360" w:lineRule="auto"/>
        <w:ind w:firstLine="708"/>
        <w:jc w:val="both"/>
        <w:rPr>
          <w:sz w:val="28"/>
          <w:szCs w:val="28"/>
        </w:rPr>
      </w:pPr>
      <w:r w:rsidRPr="00737577">
        <w:rPr>
          <w:sz w:val="28"/>
          <w:szCs w:val="28"/>
        </w:rPr>
        <w:t>В первой части раскрываются общие вопросы,</w:t>
      </w:r>
      <w:r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касательно аудиторской деятельности. Здесь рассматриваются её цели и задачи, а также даётся краткая</w:t>
      </w:r>
      <w:r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характеристика законодательства, регулирующего аудиторскую деятельность, в то м числе её</w:t>
      </w:r>
      <w:r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 xml:space="preserve">лицензирование </w:t>
      </w:r>
    </w:p>
    <w:p w:rsidR="00737577" w:rsidRPr="00737577" w:rsidRDefault="00737577" w:rsidP="00737577">
      <w:pPr>
        <w:spacing w:line="360" w:lineRule="auto"/>
        <w:ind w:firstLine="708"/>
        <w:jc w:val="both"/>
        <w:rPr>
          <w:sz w:val="28"/>
          <w:szCs w:val="28"/>
        </w:rPr>
      </w:pPr>
      <w:r w:rsidRPr="00737577">
        <w:rPr>
          <w:sz w:val="28"/>
          <w:szCs w:val="28"/>
        </w:rPr>
        <w:t>Во второй главе раскрывается сущность лицензирования, а также порядок выдачи</w:t>
      </w:r>
      <w:r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лицензии на занятие аудиторской деятельности.</w:t>
      </w:r>
    </w:p>
    <w:p w:rsidR="00737577" w:rsidRPr="00737577" w:rsidRDefault="00737577" w:rsidP="00737577">
      <w:pPr>
        <w:spacing w:line="360" w:lineRule="auto"/>
        <w:jc w:val="both"/>
        <w:rPr>
          <w:sz w:val="28"/>
          <w:szCs w:val="28"/>
        </w:rPr>
      </w:pPr>
    </w:p>
    <w:p w:rsidR="00737577" w:rsidRPr="00737577" w:rsidRDefault="00737577" w:rsidP="00737577">
      <w:pPr>
        <w:spacing w:line="360" w:lineRule="auto"/>
        <w:jc w:val="both"/>
        <w:rPr>
          <w:sz w:val="28"/>
          <w:szCs w:val="28"/>
        </w:rPr>
      </w:pPr>
    </w:p>
    <w:p w:rsidR="00737577" w:rsidRPr="00737577" w:rsidRDefault="00737577" w:rsidP="00737577">
      <w:pPr>
        <w:spacing w:line="360" w:lineRule="auto"/>
        <w:jc w:val="both"/>
        <w:rPr>
          <w:sz w:val="28"/>
          <w:szCs w:val="28"/>
        </w:rPr>
      </w:pPr>
    </w:p>
    <w:p w:rsidR="00737577" w:rsidRPr="00737577" w:rsidRDefault="00737577" w:rsidP="00737577">
      <w:pPr>
        <w:spacing w:line="360" w:lineRule="auto"/>
        <w:jc w:val="both"/>
        <w:rPr>
          <w:sz w:val="28"/>
          <w:szCs w:val="28"/>
        </w:rPr>
      </w:pPr>
    </w:p>
    <w:p w:rsidR="00737577" w:rsidRPr="00737577" w:rsidRDefault="00737577" w:rsidP="00737577">
      <w:pPr>
        <w:spacing w:line="360" w:lineRule="auto"/>
        <w:jc w:val="both"/>
        <w:rPr>
          <w:sz w:val="28"/>
          <w:szCs w:val="28"/>
        </w:rPr>
      </w:pPr>
    </w:p>
    <w:p w:rsidR="00737577" w:rsidRPr="00737577" w:rsidRDefault="00737577" w:rsidP="00737577">
      <w:pPr>
        <w:spacing w:line="360" w:lineRule="auto"/>
        <w:jc w:val="both"/>
        <w:rPr>
          <w:sz w:val="28"/>
          <w:szCs w:val="28"/>
        </w:rPr>
      </w:pPr>
    </w:p>
    <w:p w:rsidR="00737577" w:rsidRPr="00737577" w:rsidRDefault="00737577" w:rsidP="00737577">
      <w:pPr>
        <w:spacing w:line="360" w:lineRule="auto"/>
        <w:jc w:val="both"/>
        <w:rPr>
          <w:sz w:val="28"/>
          <w:szCs w:val="28"/>
        </w:rPr>
      </w:pPr>
    </w:p>
    <w:p w:rsidR="00737577" w:rsidRPr="00737577" w:rsidRDefault="00737577" w:rsidP="00737577">
      <w:pPr>
        <w:spacing w:line="360" w:lineRule="auto"/>
        <w:jc w:val="both"/>
        <w:rPr>
          <w:sz w:val="28"/>
          <w:szCs w:val="28"/>
        </w:rPr>
      </w:pPr>
    </w:p>
    <w:p w:rsidR="00737577" w:rsidRPr="00737577" w:rsidRDefault="00737577" w:rsidP="00737577">
      <w:pPr>
        <w:spacing w:line="360" w:lineRule="auto"/>
        <w:jc w:val="both"/>
        <w:rPr>
          <w:sz w:val="28"/>
          <w:szCs w:val="28"/>
        </w:rPr>
      </w:pPr>
    </w:p>
    <w:p w:rsidR="00737577" w:rsidRPr="00737577" w:rsidRDefault="00737577" w:rsidP="00737577">
      <w:pPr>
        <w:spacing w:line="360" w:lineRule="auto"/>
        <w:jc w:val="both"/>
        <w:rPr>
          <w:sz w:val="28"/>
          <w:szCs w:val="28"/>
        </w:rPr>
      </w:pPr>
    </w:p>
    <w:p w:rsidR="00737577" w:rsidRPr="00737577" w:rsidRDefault="00737577" w:rsidP="00737577">
      <w:pPr>
        <w:spacing w:line="360" w:lineRule="auto"/>
        <w:jc w:val="both"/>
        <w:rPr>
          <w:sz w:val="28"/>
          <w:szCs w:val="28"/>
        </w:rPr>
      </w:pPr>
    </w:p>
    <w:p w:rsidR="00737577" w:rsidRPr="00737577" w:rsidRDefault="00737577" w:rsidP="00737577">
      <w:pPr>
        <w:spacing w:line="360" w:lineRule="auto"/>
        <w:jc w:val="both"/>
        <w:rPr>
          <w:sz w:val="28"/>
          <w:szCs w:val="28"/>
        </w:rPr>
      </w:pPr>
    </w:p>
    <w:p w:rsidR="00737577" w:rsidRPr="00737577" w:rsidRDefault="00737577" w:rsidP="00737577">
      <w:pPr>
        <w:spacing w:line="360" w:lineRule="auto"/>
        <w:jc w:val="both"/>
        <w:rPr>
          <w:sz w:val="28"/>
          <w:szCs w:val="28"/>
        </w:rPr>
      </w:pPr>
    </w:p>
    <w:p w:rsidR="00737577" w:rsidRDefault="00737577" w:rsidP="00737577">
      <w:pPr>
        <w:spacing w:line="360" w:lineRule="auto"/>
        <w:jc w:val="both"/>
        <w:rPr>
          <w:sz w:val="28"/>
          <w:szCs w:val="28"/>
        </w:rPr>
      </w:pPr>
    </w:p>
    <w:p w:rsidR="00737577" w:rsidRDefault="00737577" w:rsidP="00737577">
      <w:pPr>
        <w:spacing w:line="360" w:lineRule="auto"/>
        <w:jc w:val="both"/>
        <w:rPr>
          <w:sz w:val="28"/>
          <w:szCs w:val="28"/>
        </w:rPr>
      </w:pPr>
    </w:p>
    <w:p w:rsidR="00737577" w:rsidRDefault="00737577" w:rsidP="00737577">
      <w:pPr>
        <w:spacing w:line="360" w:lineRule="auto"/>
        <w:jc w:val="both"/>
        <w:rPr>
          <w:sz w:val="28"/>
          <w:szCs w:val="28"/>
        </w:rPr>
      </w:pPr>
    </w:p>
    <w:p w:rsidR="00737577" w:rsidRDefault="00737577" w:rsidP="00737577">
      <w:pPr>
        <w:spacing w:line="360" w:lineRule="auto"/>
        <w:jc w:val="both"/>
        <w:rPr>
          <w:sz w:val="28"/>
          <w:szCs w:val="28"/>
        </w:rPr>
      </w:pPr>
    </w:p>
    <w:p w:rsidR="00737577" w:rsidRDefault="00737577" w:rsidP="00737577">
      <w:pPr>
        <w:spacing w:line="360" w:lineRule="auto"/>
        <w:jc w:val="both"/>
        <w:rPr>
          <w:sz w:val="28"/>
          <w:szCs w:val="28"/>
        </w:rPr>
      </w:pPr>
    </w:p>
    <w:p w:rsidR="00737577" w:rsidRDefault="00737577" w:rsidP="00737577">
      <w:pPr>
        <w:spacing w:line="360" w:lineRule="auto"/>
        <w:jc w:val="both"/>
        <w:rPr>
          <w:sz w:val="28"/>
          <w:szCs w:val="28"/>
        </w:rPr>
      </w:pPr>
    </w:p>
    <w:p w:rsidR="00737577" w:rsidRDefault="00737577" w:rsidP="00737577">
      <w:pPr>
        <w:spacing w:line="360" w:lineRule="auto"/>
        <w:jc w:val="both"/>
        <w:rPr>
          <w:sz w:val="28"/>
          <w:szCs w:val="28"/>
        </w:rPr>
      </w:pPr>
    </w:p>
    <w:p w:rsidR="00737577" w:rsidRDefault="00737577" w:rsidP="00737577">
      <w:pPr>
        <w:spacing w:line="360" w:lineRule="auto"/>
        <w:jc w:val="both"/>
        <w:rPr>
          <w:sz w:val="28"/>
          <w:szCs w:val="28"/>
        </w:rPr>
      </w:pPr>
    </w:p>
    <w:p w:rsidR="00737577" w:rsidRDefault="00737577" w:rsidP="00737577">
      <w:pPr>
        <w:spacing w:line="360" w:lineRule="auto"/>
        <w:jc w:val="both"/>
        <w:rPr>
          <w:sz w:val="28"/>
          <w:szCs w:val="28"/>
        </w:rPr>
      </w:pPr>
    </w:p>
    <w:p w:rsidR="00737577" w:rsidRDefault="00737577" w:rsidP="00737577">
      <w:pPr>
        <w:spacing w:line="360" w:lineRule="auto"/>
        <w:jc w:val="both"/>
        <w:rPr>
          <w:sz w:val="28"/>
          <w:szCs w:val="28"/>
        </w:rPr>
      </w:pPr>
    </w:p>
    <w:p w:rsidR="00737577" w:rsidRDefault="00737577" w:rsidP="00737577">
      <w:pPr>
        <w:spacing w:line="360" w:lineRule="auto"/>
        <w:jc w:val="both"/>
        <w:rPr>
          <w:sz w:val="28"/>
          <w:szCs w:val="28"/>
        </w:rPr>
      </w:pPr>
    </w:p>
    <w:p w:rsidR="00737577" w:rsidRDefault="00737577" w:rsidP="00737577">
      <w:pPr>
        <w:spacing w:line="360" w:lineRule="auto"/>
        <w:jc w:val="both"/>
        <w:rPr>
          <w:sz w:val="28"/>
          <w:szCs w:val="28"/>
        </w:rPr>
      </w:pPr>
    </w:p>
    <w:p w:rsidR="00737577" w:rsidRDefault="00737577" w:rsidP="00737577">
      <w:pPr>
        <w:spacing w:line="360" w:lineRule="auto"/>
        <w:jc w:val="both"/>
        <w:rPr>
          <w:sz w:val="28"/>
          <w:szCs w:val="28"/>
        </w:rPr>
      </w:pPr>
    </w:p>
    <w:p w:rsidR="00737577" w:rsidRDefault="00737577" w:rsidP="0073757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1. Понятие аудиторской деятельности.</w:t>
      </w:r>
    </w:p>
    <w:p w:rsidR="00737577" w:rsidRPr="00737577" w:rsidRDefault="00737577" w:rsidP="00737577">
      <w:pPr>
        <w:spacing w:line="360" w:lineRule="auto"/>
        <w:jc w:val="both"/>
        <w:rPr>
          <w:b/>
          <w:sz w:val="28"/>
          <w:szCs w:val="28"/>
        </w:rPr>
      </w:pPr>
      <w:r w:rsidRPr="00737577">
        <w:rPr>
          <w:b/>
          <w:sz w:val="28"/>
          <w:szCs w:val="28"/>
        </w:rPr>
        <w:t>1.1. Аудиторская деятельность, её цели и задачи.</w:t>
      </w:r>
    </w:p>
    <w:p w:rsidR="00737577" w:rsidRPr="00737577" w:rsidRDefault="00737577" w:rsidP="00737577">
      <w:pPr>
        <w:spacing w:line="360" w:lineRule="auto"/>
        <w:ind w:firstLine="708"/>
        <w:jc w:val="both"/>
        <w:rPr>
          <w:sz w:val="28"/>
          <w:szCs w:val="28"/>
        </w:rPr>
      </w:pPr>
      <w:r w:rsidRPr="00737577">
        <w:rPr>
          <w:sz w:val="28"/>
          <w:szCs w:val="28"/>
        </w:rPr>
        <w:t>Аудиторский контроль широко применяется в мировой практике. В его основе лежит взаимная</w:t>
      </w:r>
      <w:r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заинтересованность государства, администраций предприятий и их владельцев в достоверности учёта и</w:t>
      </w:r>
      <w:r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 xml:space="preserve">отчётности. </w:t>
      </w:r>
    </w:p>
    <w:p w:rsidR="00737577" w:rsidRPr="00737577" w:rsidRDefault="00737577" w:rsidP="00737577">
      <w:pPr>
        <w:spacing w:line="360" w:lineRule="auto"/>
        <w:ind w:firstLine="708"/>
        <w:jc w:val="both"/>
        <w:rPr>
          <w:sz w:val="28"/>
          <w:szCs w:val="28"/>
        </w:rPr>
      </w:pPr>
      <w:r w:rsidRPr="00737577">
        <w:rPr>
          <w:sz w:val="28"/>
          <w:szCs w:val="28"/>
        </w:rPr>
        <w:t>Что касается Российской Федерации, то здесь развитие аудита в современном его</w:t>
      </w:r>
      <w:r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понимании началось относительно недавно. В условиях плановой, централизованно управляемой экономики</w:t>
      </w:r>
      <w:r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потребность в независимом финансовом контроле в РФ не возникала. Его  вполне  заменяла   система</w:t>
      </w:r>
      <w:r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 xml:space="preserve">ведомственного  и  вневедомственного  контроля,  направленная  на  выявление нарушений   и  злоупотреблений   в   финансово-хозяйственной   деятельности предприятий, ошибок и  отступлений  в отчетности,  нахождение  и  наказание виновных.  </w:t>
      </w:r>
    </w:p>
    <w:p w:rsidR="00737577" w:rsidRPr="00737577" w:rsidRDefault="00737577" w:rsidP="00737577">
      <w:pPr>
        <w:spacing w:line="360" w:lineRule="auto"/>
        <w:ind w:firstLine="708"/>
        <w:jc w:val="both"/>
        <w:rPr>
          <w:sz w:val="28"/>
          <w:szCs w:val="28"/>
        </w:rPr>
      </w:pPr>
      <w:r w:rsidRPr="00737577">
        <w:rPr>
          <w:sz w:val="28"/>
          <w:szCs w:val="28"/>
        </w:rPr>
        <w:t>Развитие рыночных отношений обуславливает необходимость  принятия большого количества новых нормативных  документов,  регламентирующих вопросы  деятельности  предприятий,  бухгалтерского  учета   и   отчетности, налогообложения и</w:t>
      </w:r>
      <w:r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порядка формирования себестоимости продукции.  В  связи  с этим  появились  первые  нарушения  (порой   неумышленные)   в   соблюдении требований нормативных документов, относящихся к</w:t>
      </w:r>
      <w:r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хозяйственной  деятельности предприятия. Органы, на которые возлагались обязанности по  оказанию помощи предприятиям в правильности применения тех или иных  законодательных  актов, сами, в силу их</w:t>
      </w:r>
      <w:r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малочисленности  и  перегруженности  работой,  оказались  не готовы к такой работе. В  связи  с этим  возникла  необходимость  создания новой формы контроля за деятельностью  предприятий,  который включал  бы  в себя консультирование  по  вопросам  организации  и  ведения  бухгалтерского учета,</w:t>
      </w:r>
      <w:r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 xml:space="preserve">правильности исчисления  налогов,  правовой  позиции  и  другие  виды услуг. </w:t>
      </w:r>
    </w:p>
    <w:p w:rsidR="00737577" w:rsidRPr="00737577" w:rsidRDefault="00737577" w:rsidP="00737577">
      <w:pPr>
        <w:spacing w:line="360" w:lineRule="auto"/>
        <w:ind w:firstLine="708"/>
        <w:jc w:val="both"/>
        <w:rPr>
          <w:sz w:val="28"/>
          <w:szCs w:val="28"/>
        </w:rPr>
      </w:pPr>
      <w:r w:rsidRPr="00737577">
        <w:rPr>
          <w:sz w:val="28"/>
          <w:szCs w:val="28"/>
        </w:rPr>
        <w:t>Собственники  и прежде  всего  коллективные  собственники,  а  также кредиторы  лишены  возможности  самостоятельно убедиться  в  том,  что  все многочисленные операции  предприятия,  зачастую  очень  сложные, законны  и правильно отражены в отчетности. Так как обычно они не имеют доступа к  учетным записям,</w:t>
      </w:r>
      <w:r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соответствующего опыта,  поэтому  нуждаются  в  услугах  аудиторов. Независимое подтверждение</w:t>
      </w:r>
      <w:r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информации о результатах деятельности  предприятий и  соблюдении  ими  законодательства  необходимо государству  для  принятия решений в области экономики и налогообложения. Аудиторские  проверки необходимы   государственным   органам,   судам, прокурорам и  следователям  для  подтверждения интересующей  их  финансовой отчетности.</w:t>
      </w:r>
    </w:p>
    <w:p w:rsidR="00737577" w:rsidRPr="00737577" w:rsidRDefault="00737577" w:rsidP="00737577">
      <w:pPr>
        <w:spacing w:line="360" w:lineRule="auto"/>
        <w:ind w:firstLine="708"/>
        <w:jc w:val="both"/>
        <w:rPr>
          <w:sz w:val="28"/>
          <w:szCs w:val="28"/>
        </w:rPr>
      </w:pPr>
      <w:r w:rsidRPr="00737577">
        <w:rPr>
          <w:sz w:val="28"/>
          <w:szCs w:val="28"/>
        </w:rPr>
        <w:t>Понятие аудита намного шире, чем ревизии или других форм</w:t>
      </w:r>
      <w:r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контроля, так как включает в себя «не только проверку достоверности финансовых показателей,  но и разработку  предположений   по   улучшению   хозяйственной   деятельности предприятий с целью</w:t>
      </w:r>
      <w:r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рационализации расходов и оптимизации  налогов» .  Понятие аудиторской  деятельности  определяется</w:t>
      </w:r>
      <w:r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Федеральным законом «Об аудиторской деятельности в РФ».</w:t>
      </w:r>
    </w:p>
    <w:p w:rsidR="00737577" w:rsidRPr="00737577" w:rsidRDefault="00737577" w:rsidP="00737577">
      <w:pPr>
        <w:spacing w:line="360" w:lineRule="auto"/>
        <w:ind w:firstLine="708"/>
        <w:jc w:val="both"/>
        <w:rPr>
          <w:sz w:val="28"/>
          <w:szCs w:val="28"/>
        </w:rPr>
      </w:pPr>
      <w:r w:rsidRPr="00737577">
        <w:rPr>
          <w:sz w:val="28"/>
          <w:szCs w:val="28"/>
        </w:rPr>
        <w:t>Аудиторская деятельность, аудит -предпринимательская деятельность по независимой проверке бухгалтерского учета и финансовой(бухгалтерской) отчетности организаций и индивидуальных предпринимателей.</w:t>
      </w:r>
    </w:p>
    <w:p w:rsidR="00737577" w:rsidRPr="00737577" w:rsidRDefault="00737577" w:rsidP="00737577">
      <w:pPr>
        <w:spacing w:line="360" w:lineRule="auto"/>
        <w:ind w:firstLine="708"/>
        <w:jc w:val="both"/>
        <w:rPr>
          <w:sz w:val="28"/>
          <w:szCs w:val="28"/>
        </w:rPr>
      </w:pPr>
      <w:r w:rsidRPr="00737577">
        <w:rPr>
          <w:sz w:val="28"/>
          <w:szCs w:val="28"/>
        </w:rPr>
        <w:t>В теории существуют</w:t>
      </w:r>
      <w:r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некоторые разногласия по поводу определения аудита, но не смотря на это, практически  все авторы</w:t>
      </w:r>
      <w:r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подчеркивают ту или иную его особенность:</w:t>
      </w:r>
    </w:p>
    <w:p w:rsidR="00737577" w:rsidRPr="00737577" w:rsidRDefault="00737577" w:rsidP="00737577">
      <w:pPr>
        <w:spacing w:line="360" w:lineRule="auto"/>
        <w:jc w:val="both"/>
        <w:rPr>
          <w:sz w:val="28"/>
          <w:szCs w:val="28"/>
        </w:rPr>
      </w:pPr>
      <w:r w:rsidRPr="00737577">
        <w:rPr>
          <w:sz w:val="28"/>
          <w:szCs w:val="28"/>
        </w:rPr>
        <w:t xml:space="preserve">1) независимость; </w:t>
      </w:r>
    </w:p>
    <w:p w:rsidR="00737577" w:rsidRPr="00737577" w:rsidRDefault="00737577" w:rsidP="00737577">
      <w:pPr>
        <w:spacing w:line="360" w:lineRule="auto"/>
        <w:jc w:val="both"/>
        <w:rPr>
          <w:sz w:val="28"/>
          <w:szCs w:val="28"/>
        </w:rPr>
      </w:pPr>
      <w:r w:rsidRPr="00737577">
        <w:rPr>
          <w:sz w:val="28"/>
          <w:szCs w:val="28"/>
        </w:rPr>
        <w:t xml:space="preserve">2) платность; </w:t>
      </w:r>
    </w:p>
    <w:p w:rsidR="00737577" w:rsidRPr="00737577" w:rsidRDefault="00737577" w:rsidP="00737577">
      <w:pPr>
        <w:spacing w:line="360" w:lineRule="auto"/>
        <w:jc w:val="both"/>
        <w:rPr>
          <w:sz w:val="28"/>
          <w:szCs w:val="28"/>
        </w:rPr>
      </w:pPr>
      <w:r w:rsidRPr="00737577">
        <w:rPr>
          <w:sz w:val="28"/>
          <w:szCs w:val="28"/>
        </w:rPr>
        <w:t>3)конфиденциальность. [14,73]</w:t>
      </w:r>
    </w:p>
    <w:p w:rsidR="00737577" w:rsidRPr="00737577" w:rsidRDefault="00737577" w:rsidP="00737577">
      <w:pPr>
        <w:spacing w:line="360" w:lineRule="auto"/>
        <w:jc w:val="both"/>
        <w:rPr>
          <w:sz w:val="28"/>
          <w:szCs w:val="28"/>
        </w:rPr>
      </w:pPr>
      <w:r w:rsidRPr="00737577">
        <w:rPr>
          <w:sz w:val="28"/>
          <w:szCs w:val="28"/>
        </w:rPr>
        <w:t>Иногда его рассматривают слишком узко и ограничивают  только  проверкой</w:t>
      </w:r>
      <w:r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отчетности негосударственных  структур.  В  других  случаях  крайне  широко, отождествляя с любой</w:t>
      </w:r>
      <w:r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бухгалтерской деятельностью. Такой разброс в  понимании аудита связан еще и с тем, что это понятие</w:t>
      </w:r>
      <w:r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принято из западной литературы. В странах с развитой рыночной экономикой, где аудит возник  уже давно, понятие  аудита  трактуют  весьма  многообразно.  В   Англии   под   аудитом понимается</w:t>
      </w:r>
      <w:r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независимая проверка и выражение мнения о  финансовой  отчетности предприятия. При этом термин</w:t>
      </w:r>
      <w:r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«аудит»  применяется  не  только  при  проверке предприятий, попадающих под действие  закона  «О компаниях»  или  закона  о промышленных  или  других  обществах,  но   и   при   составлении  проверки правительственных учреждений и местных органов власти, а также при  оказании клиентам</w:t>
      </w:r>
      <w:r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 xml:space="preserve">аудиторских услуг по соглашению. </w:t>
      </w:r>
    </w:p>
    <w:p w:rsidR="00737577" w:rsidRPr="00737577" w:rsidRDefault="00737577" w:rsidP="0073757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37577">
        <w:rPr>
          <w:sz w:val="28"/>
          <w:szCs w:val="28"/>
        </w:rPr>
        <w:t>од аудитом понимается процесс снижения  до приемлемого уровня информационного  риска  (т.е.  вероятности  того,  что  в финансовых отчетах   содержатся   ложные   или   неточные   сведения)   для пользователей финансовых отчетов.</w:t>
      </w:r>
      <w:r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Проверку достоверности отчетности предприятия, соблюдение  действующего законодательства и</w:t>
      </w:r>
      <w:r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 xml:space="preserve">составления  аудиторского  заключения  по  этому  вопросу выполняет независимый аудитор.  Существует несколько  определенных  правил, касающихся деятельности аудиторов: </w:t>
      </w:r>
    </w:p>
    <w:p w:rsidR="00737577" w:rsidRPr="00737577" w:rsidRDefault="00737577" w:rsidP="00737577">
      <w:pPr>
        <w:spacing w:line="360" w:lineRule="auto"/>
        <w:jc w:val="both"/>
        <w:rPr>
          <w:sz w:val="28"/>
          <w:szCs w:val="28"/>
        </w:rPr>
      </w:pPr>
      <w:r w:rsidRPr="00737577">
        <w:rPr>
          <w:sz w:val="28"/>
          <w:szCs w:val="28"/>
        </w:rPr>
        <w:t>1. свободный  выбор аудиторов  (аудиторской   фирмы)   хозяйственными субъектами;</w:t>
      </w:r>
    </w:p>
    <w:p w:rsidR="00737577" w:rsidRPr="00737577" w:rsidRDefault="00737577" w:rsidP="00737577">
      <w:pPr>
        <w:spacing w:line="360" w:lineRule="auto"/>
        <w:jc w:val="both"/>
        <w:rPr>
          <w:sz w:val="28"/>
          <w:szCs w:val="28"/>
        </w:rPr>
      </w:pPr>
      <w:r w:rsidRPr="00737577">
        <w:rPr>
          <w:sz w:val="28"/>
          <w:szCs w:val="28"/>
        </w:rPr>
        <w:t>2. договорные  отношения  между аудитором  и  клиентом, позволяющие аудитору самому  выбирать  своего  клиента  и быть  независимым от указаний каких-либо государственных органов;</w:t>
      </w:r>
    </w:p>
    <w:p w:rsidR="00737577" w:rsidRPr="00737577" w:rsidRDefault="00737577" w:rsidP="00737577">
      <w:pPr>
        <w:spacing w:line="360" w:lineRule="auto"/>
        <w:jc w:val="both"/>
        <w:rPr>
          <w:sz w:val="28"/>
          <w:szCs w:val="28"/>
        </w:rPr>
      </w:pPr>
      <w:r w:rsidRPr="00737577">
        <w:rPr>
          <w:sz w:val="28"/>
          <w:szCs w:val="28"/>
        </w:rPr>
        <w:t>3. возможность отказать клиенту в  выдаче аудиторского  заключения  до устранения отмеченных недостатков;</w:t>
      </w:r>
    </w:p>
    <w:p w:rsidR="00737577" w:rsidRPr="00737577" w:rsidRDefault="00737577" w:rsidP="00737577">
      <w:pPr>
        <w:spacing w:line="360" w:lineRule="auto"/>
        <w:jc w:val="both"/>
        <w:rPr>
          <w:sz w:val="28"/>
          <w:szCs w:val="28"/>
        </w:rPr>
      </w:pPr>
      <w:r w:rsidRPr="00737577">
        <w:rPr>
          <w:sz w:val="28"/>
          <w:szCs w:val="28"/>
        </w:rPr>
        <w:t>4. невозможность  аудиторской  проверки  при  родственных  или  деловых отношениях с клиентом,</w:t>
      </w:r>
      <w:r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 xml:space="preserve">превышающих договорные  отношения  по  поводу аудиторской деятельности; </w:t>
      </w:r>
    </w:p>
    <w:p w:rsidR="00737577" w:rsidRPr="00737577" w:rsidRDefault="00737577" w:rsidP="00737577">
      <w:pPr>
        <w:spacing w:line="360" w:lineRule="auto"/>
        <w:jc w:val="both"/>
        <w:rPr>
          <w:sz w:val="28"/>
          <w:szCs w:val="28"/>
        </w:rPr>
      </w:pPr>
      <w:r w:rsidRPr="00737577">
        <w:rPr>
          <w:sz w:val="28"/>
          <w:szCs w:val="28"/>
        </w:rPr>
        <w:t>5. запрещение аудиторам и</w:t>
      </w:r>
      <w:r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аудиторским фирмам заниматься  хозяйственной, коммерческой и финансовой деятельностью, не связанной</w:t>
      </w:r>
      <w:r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с  выполнением аудиторских, консультационных и других разрешенных законом услуг. [6,94]</w:t>
      </w:r>
    </w:p>
    <w:p w:rsidR="00737577" w:rsidRPr="00737577" w:rsidRDefault="00737577" w:rsidP="0073757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(бухгалтерской) отчетности аудируемых</w:t>
      </w:r>
      <w:r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лиц и соответствии порядка ведения бухгалтерского учета законодательству Российской Федерации.</w:t>
      </w:r>
      <w:r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Аудитор выражает свое мнение о достоверности финансовой (бухгалтерской) отчетности во всех</w:t>
      </w:r>
      <w:r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существенных отношениях» .</w:t>
      </w:r>
    </w:p>
    <w:p w:rsidR="00737577" w:rsidRPr="00737577" w:rsidRDefault="00737577" w:rsidP="00737577">
      <w:pPr>
        <w:spacing w:line="360" w:lineRule="auto"/>
        <w:ind w:firstLine="708"/>
        <w:jc w:val="both"/>
        <w:rPr>
          <w:sz w:val="28"/>
          <w:szCs w:val="28"/>
        </w:rPr>
      </w:pPr>
      <w:r w:rsidRPr="00737577">
        <w:rPr>
          <w:sz w:val="28"/>
          <w:szCs w:val="28"/>
        </w:rPr>
        <w:t>Несмотря на то, что мнение аудитора может способствовать росту доверия к</w:t>
      </w:r>
      <w:r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финансовой (бухгалтерской) отчетности, пользователь не должен принимать данное мнение ни как</w:t>
      </w:r>
      <w:r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выражение уверенности в непрерывности деятельности аудируемого лица в будущем, ни как подтверждение</w:t>
      </w:r>
      <w:r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э</w:t>
      </w:r>
      <w:r>
        <w:rPr>
          <w:sz w:val="28"/>
          <w:szCs w:val="28"/>
        </w:rPr>
        <w:t>ф</w:t>
      </w:r>
      <w:r w:rsidRPr="00737577">
        <w:rPr>
          <w:sz w:val="28"/>
          <w:szCs w:val="28"/>
        </w:rPr>
        <w:t>фективности ведения дел руководством данного лица.</w:t>
      </w:r>
    </w:p>
    <w:p w:rsidR="00737577" w:rsidRPr="00737577" w:rsidRDefault="00737577" w:rsidP="00737577">
      <w:pPr>
        <w:spacing w:line="360" w:lineRule="auto"/>
        <w:ind w:firstLine="708"/>
        <w:jc w:val="both"/>
        <w:rPr>
          <w:sz w:val="28"/>
          <w:szCs w:val="28"/>
        </w:rPr>
      </w:pPr>
      <w:r w:rsidRPr="00737577">
        <w:rPr>
          <w:sz w:val="28"/>
          <w:szCs w:val="28"/>
        </w:rPr>
        <w:t>При выполнении своих профессиональных</w:t>
      </w:r>
      <w:r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обязанностей аудитор должен руководствоваться нормами, установленными профессиональными аудиторскими</w:t>
      </w:r>
      <w:r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объединениями, членом которых он является (профессиональными стандартами), а также следующими</w:t>
      </w:r>
      <w:r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этическими принципами:</w:t>
      </w:r>
    </w:p>
    <w:p w:rsidR="00737577" w:rsidRPr="00737577" w:rsidRDefault="00737577" w:rsidP="00737577">
      <w:pPr>
        <w:spacing w:line="360" w:lineRule="auto"/>
        <w:jc w:val="both"/>
        <w:rPr>
          <w:sz w:val="28"/>
          <w:szCs w:val="28"/>
        </w:rPr>
      </w:pPr>
      <w:r w:rsidRPr="00737577">
        <w:rPr>
          <w:sz w:val="28"/>
          <w:szCs w:val="28"/>
        </w:rPr>
        <w:t>1)</w:t>
      </w:r>
      <w:r w:rsidRPr="00737577">
        <w:rPr>
          <w:sz w:val="28"/>
          <w:szCs w:val="28"/>
        </w:rPr>
        <w:tab/>
        <w:t>независимость;</w:t>
      </w:r>
    </w:p>
    <w:p w:rsidR="00737577" w:rsidRPr="00737577" w:rsidRDefault="00737577" w:rsidP="00737577">
      <w:pPr>
        <w:spacing w:line="360" w:lineRule="auto"/>
        <w:jc w:val="both"/>
        <w:rPr>
          <w:sz w:val="28"/>
          <w:szCs w:val="28"/>
        </w:rPr>
      </w:pPr>
      <w:r w:rsidRPr="00737577">
        <w:rPr>
          <w:sz w:val="28"/>
          <w:szCs w:val="28"/>
        </w:rPr>
        <w:t>2) честность;</w:t>
      </w:r>
    </w:p>
    <w:p w:rsidR="00737577" w:rsidRPr="00737577" w:rsidRDefault="00737577" w:rsidP="00737577">
      <w:pPr>
        <w:spacing w:line="360" w:lineRule="auto"/>
        <w:jc w:val="both"/>
        <w:rPr>
          <w:sz w:val="28"/>
          <w:szCs w:val="28"/>
        </w:rPr>
      </w:pPr>
      <w:r w:rsidRPr="00737577">
        <w:rPr>
          <w:sz w:val="28"/>
          <w:szCs w:val="28"/>
        </w:rPr>
        <w:t>3) объективность;</w:t>
      </w:r>
    </w:p>
    <w:p w:rsidR="00737577" w:rsidRPr="00737577" w:rsidRDefault="00737577" w:rsidP="00737577">
      <w:pPr>
        <w:spacing w:line="360" w:lineRule="auto"/>
        <w:jc w:val="both"/>
        <w:rPr>
          <w:sz w:val="28"/>
          <w:szCs w:val="28"/>
        </w:rPr>
      </w:pPr>
      <w:r w:rsidRPr="00737577">
        <w:rPr>
          <w:sz w:val="28"/>
          <w:szCs w:val="28"/>
        </w:rPr>
        <w:t>4) профессиональная</w:t>
      </w:r>
      <w:r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компетентность и добросовестность;</w:t>
      </w:r>
    </w:p>
    <w:p w:rsidR="00737577" w:rsidRPr="00737577" w:rsidRDefault="00737577" w:rsidP="00737577">
      <w:pPr>
        <w:spacing w:line="360" w:lineRule="auto"/>
        <w:jc w:val="both"/>
        <w:rPr>
          <w:sz w:val="28"/>
          <w:szCs w:val="28"/>
        </w:rPr>
      </w:pPr>
      <w:r w:rsidRPr="00737577">
        <w:rPr>
          <w:sz w:val="28"/>
          <w:szCs w:val="28"/>
        </w:rPr>
        <w:t>5) конфиденциальность;</w:t>
      </w:r>
    </w:p>
    <w:p w:rsidR="00737577" w:rsidRPr="00737577" w:rsidRDefault="00737577" w:rsidP="00737577">
      <w:pPr>
        <w:spacing w:line="360" w:lineRule="auto"/>
        <w:jc w:val="both"/>
        <w:rPr>
          <w:sz w:val="28"/>
          <w:szCs w:val="28"/>
        </w:rPr>
      </w:pPr>
      <w:r w:rsidRPr="00737577">
        <w:rPr>
          <w:sz w:val="28"/>
          <w:szCs w:val="28"/>
        </w:rPr>
        <w:t>6) профессиональное поведение.[21,73]</w:t>
      </w:r>
    </w:p>
    <w:p w:rsidR="00737577" w:rsidRPr="00737577" w:rsidRDefault="00737577" w:rsidP="00737577">
      <w:pPr>
        <w:spacing w:line="360" w:lineRule="auto"/>
        <w:ind w:firstLine="708"/>
        <w:jc w:val="both"/>
        <w:rPr>
          <w:sz w:val="28"/>
          <w:szCs w:val="28"/>
        </w:rPr>
      </w:pPr>
      <w:r w:rsidRPr="00737577">
        <w:rPr>
          <w:sz w:val="28"/>
          <w:szCs w:val="28"/>
        </w:rPr>
        <w:t>Аудитор в ходе планирования и проведения аудита должен проявлять профессиональный</w:t>
      </w:r>
      <w:r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скептицизм и понимать, что могут существовать обстоятельства, влекущие за собой существенное</w:t>
      </w:r>
      <w:r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искажение финансовой (бухгалтерской) отчетности. Проявление профессионального скептицизма означает,</w:t>
      </w:r>
      <w:r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что аудитор критически оценивает весомость полученных аудиторских доказательств и внимательно</w:t>
      </w:r>
      <w:r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изучает аудиторские доказательства, которые противоречат каким-либо документам или заявлениям</w:t>
      </w:r>
      <w:r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руководства либо ставят под сомнение достоверность таких документов или заявлений. Профессиональный</w:t>
      </w:r>
      <w:r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скептицизм следует проявлять в ходе аудита, чтобы, в частности, не упустить из виду подозрительные</w:t>
      </w:r>
      <w:r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обстоятельства, не сделать неоправданных обобщений при подготовке выводов, не использовать ошибочные</w:t>
      </w:r>
      <w:r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допущения при определении характера, временных рамок и объема аудиторских процедур, а также при</w:t>
      </w:r>
      <w:r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оценке их результатов.</w:t>
      </w:r>
    </w:p>
    <w:p w:rsidR="00737577" w:rsidRPr="00737577" w:rsidRDefault="00737577" w:rsidP="00737577">
      <w:pPr>
        <w:spacing w:line="360" w:lineRule="auto"/>
        <w:ind w:firstLine="708"/>
        <w:jc w:val="both"/>
        <w:rPr>
          <w:sz w:val="28"/>
          <w:szCs w:val="28"/>
        </w:rPr>
      </w:pPr>
      <w:r w:rsidRPr="00737577">
        <w:rPr>
          <w:sz w:val="28"/>
          <w:szCs w:val="28"/>
        </w:rPr>
        <w:t>При планировании и проведении аудита аудитор не должен исходить из того, что</w:t>
      </w:r>
      <w:r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руководство аудируемого лица является бесчестным, но не должен предполагать и безоговорочной</w:t>
      </w:r>
      <w:r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честности руководства. Устные и письменные заявления руководства не являются для аудитора заменой</w:t>
      </w:r>
      <w:r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необходимости получить достаточные надлежащие аудиторские доказательства для подготовки разумных</w:t>
      </w:r>
      <w:r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выводов, на которых можно было бы базировать аудиторское мнение.</w:t>
      </w:r>
    </w:p>
    <w:p w:rsidR="00737577" w:rsidRPr="00737577" w:rsidRDefault="00737577" w:rsidP="00737577">
      <w:pPr>
        <w:spacing w:line="360" w:lineRule="auto"/>
        <w:ind w:firstLine="708"/>
        <w:jc w:val="both"/>
        <w:rPr>
          <w:sz w:val="28"/>
          <w:szCs w:val="28"/>
        </w:rPr>
      </w:pPr>
      <w:r w:rsidRPr="00737577">
        <w:rPr>
          <w:sz w:val="28"/>
          <w:szCs w:val="28"/>
        </w:rPr>
        <w:t>Исходя из поставленных целей,</w:t>
      </w:r>
      <w:r>
        <w:rPr>
          <w:sz w:val="28"/>
          <w:szCs w:val="28"/>
        </w:rPr>
        <w:t xml:space="preserve"> з</w:t>
      </w:r>
      <w:r w:rsidRPr="00737577">
        <w:rPr>
          <w:sz w:val="28"/>
          <w:szCs w:val="28"/>
        </w:rPr>
        <w:t>адачи аудитора состоят:</w:t>
      </w:r>
    </w:p>
    <w:p w:rsidR="00737577" w:rsidRPr="00737577" w:rsidRDefault="00737577" w:rsidP="00737577">
      <w:pPr>
        <w:spacing w:line="360" w:lineRule="auto"/>
        <w:jc w:val="both"/>
        <w:rPr>
          <w:sz w:val="28"/>
          <w:szCs w:val="28"/>
        </w:rPr>
      </w:pPr>
      <w:r w:rsidRPr="00737577">
        <w:rPr>
          <w:sz w:val="28"/>
          <w:szCs w:val="28"/>
        </w:rPr>
        <w:t>- в оценке уровня бухгалтерского учета, квалификации  учетных  кадров,</w:t>
      </w:r>
      <w:r>
        <w:rPr>
          <w:sz w:val="28"/>
          <w:szCs w:val="28"/>
        </w:rPr>
        <w:t xml:space="preserve"> к</w:t>
      </w:r>
      <w:r w:rsidRPr="00737577">
        <w:rPr>
          <w:sz w:val="28"/>
          <w:szCs w:val="28"/>
        </w:rPr>
        <w:t>ачество обработки  информации  (особенно  первичной  документации), правильность и законность</w:t>
      </w:r>
      <w:r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 xml:space="preserve">совершения бухгалтерских записей; </w:t>
      </w:r>
    </w:p>
    <w:p w:rsidR="00737577" w:rsidRPr="00737577" w:rsidRDefault="00737577" w:rsidP="00737577">
      <w:pPr>
        <w:spacing w:line="360" w:lineRule="auto"/>
        <w:jc w:val="both"/>
        <w:rPr>
          <w:sz w:val="28"/>
          <w:szCs w:val="28"/>
        </w:rPr>
      </w:pPr>
      <w:r w:rsidRPr="00737577">
        <w:rPr>
          <w:sz w:val="28"/>
          <w:szCs w:val="28"/>
        </w:rPr>
        <w:t xml:space="preserve">- в оказании помощи  предприятиям  путем  рекомендаций  по устранению недостатков,  особенно  тех   нарушений,   которые   непосредственно повлияли  на финансовые  результаты,  сказались  на   достоверности показателей отчетности; </w:t>
      </w:r>
    </w:p>
    <w:p w:rsidR="00737577" w:rsidRPr="00737577" w:rsidRDefault="00737577" w:rsidP="00737577">
      <w:pPr>
        <w:spacing w:line="360" w:lineRule="auto"/>
        <w:jc w:val="both"/>
        <w:rPr>
          <w:sz w:val="28"/>
          <w:szCs w:val="28"/>
        </w:rPr>
      </w:pPr>
      <w:r w:rsidRPr="00737577">
        <w:rPr>
          <w:sz w:val="28"/>
          <w:szCs w:val="28"/>
        </w:rPr>
        <w:t>- в необходимости</w:t>
      </w:r>
      <w:r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оценки не только прошлых  фактов  и  существующих в данный момент положений, но и ориентировании</w:t>
      </w:r>
      <w:r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руководства проверяемой организации на те будущие  события,  которые  способны  повлиять  на</w:t>
      </w:r>
      <w:r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хозяйственную деятельность и конечный результат. [13,65]</w:t>
      </w:r>
    </w:p>
    <w:p w:rsidR="00737577" w:rsidRPr="00737577" w:rsidRDefault="00737577" w:rsidP="00737577">
      <w:pPr>
        <w:spacing w:line="360" w:lineRule="auto"/>
        <w:ind w:firstLine="708"/>
        <w:jc w:val="both"/>
        <w:rPr>
          <w:sz w:val="28"/>
          <w:szCs w:val="28"/>
        </w:rPr>
      </w:pPr>
      <w:r w:rsidRPr="00737577">
        <w:rPr>
          <w:sz w:val="28"/>
          <w:szCs w:val="28"/>
        </w:rPr>
        <w:t xml:space="preserve">В последнее время в деятельности аудиторов появилась  еще  одна  очень важная задача – это оказание помощи предприятиям в защите  их интересов  в налоговых органах и арбитражных судах. </w:t>
      </w:r>
    </w:p>
    <w:p w:rsidR="00737577" w:rsidRPr="00737577" w:rsidRDefault="00737577" w:rsidP="00737577">
      <w:pPr>
        <w:spacing w:line="360" w:lineRule="auto"/>
        <w:jc w:val="both"/>
        <w:rPr>
          <w:sz w:val="28"/>
          <w:szCs w:val="28"/>
        </w:rPr>
      </w:pPr>
      <w:r w:rsidRPr="00737577">
        <w:rPr>
          <w:b/>
          <w:sz w:val="28"/>
          <w:szCs w:val="28"/>
        </w:rPr>
        <w:t>1.2. Законодательство в сфере аудиторской</w:t>
      </w:r>
      <w:r>
        <w:rPr>
          <w:b/>
          <w:sz w:val="28"/>
          <w:szCs w:val="28"/>
        </w:rPr>
        <w:t xml:space="preserve"> </w:t>
      </w:r>
      <w:r w:rsidRPr="00737577">
        <w:rPr>
          <w:b/>
          <w:sz w:val="28"/>
          <w:szCs w:val="28"/>
        </w:rPr>
        <w:t>деятельности</w:t>
      </w:r>
      <w:r>
        <w:rPr>
          <w:b/>
          <w:sz w:val="28"/>
          <w:szCs w:val="28"/>
        </w:rPr>
        <w:t>.</w:t>
      </w:r>
    </w:p>
    <w:p w:rsidR="00737577" w:rsidRPr="00737577" w:rsidRDefault="00737577" w:rsidP="00737577">
      <w:pPr>
        <w:spacing w:line="360" w:lineRule="auto"/>
        <w:ind w:firstLine="708"/>
        <w:jc w:val="both"/>
        <w:rPr>
          <w:sz w:val="28"/>
          <w:szCs w:val="28"/>
        </w:rPr>
      </w:pPr>
      <w:r w:rsidRPr="00737577">
        <w:rPr>
          <w:sz w:val="28"/>
          <w:szCs w:val="28"/>
        </w:rPr>
        <w:t>Аудиторская деятельность всегда регулируется государством через принятие</w:t>
      </w:r>
      <w:r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соответствующего законодательства. К правовым и законодательным документам по аудиторской</w:t>
      </w:r>
      <w:r>
        <w:rPr>
          <w:sz w:val="28"/>
          <w:szCs w:val="28"/>
        </w:rPr>
        <w:t xml:space="preserve"> д</w:t>
      </w:r>
      <w:r w:rsidRPr="00737577">
        <w:rPr>
          <w:sz w:val="28"/>
          <w:szCs w:val="28"/>
        </w:rPr>
        <w:t>еятельности в Российской Федерации относятся:</w:t>
      </w:r>
    </w:p>
    <w:p w:rsidR="00737577" w:rsidRPr="00737577" w:rsidRDefault="00737577" w:rsidP="00737577">
      <w:pPr>
        <w:spacing w:line="360" w:lineRule="auto"/>
        <w:jc w:val="both"/>
        <w:rPr>
          <w:sz w:val="28"/>
          <w:szCs w:val="28"/>
        </w:rPr>
      </w:pPr>
      <w:r w:rsidRPr="00737577">
        <w:rPr>
          <w:sz w:val="28"/>
          <w:szCs w:val="28"/>
        </w:rPr>
        <w:t>1) Гражданский кодекс Российской Федерации;</w:t>
      </w:r>
    </w:p>
    <w:p w:rsidR="00737577" w:rsidRPr="00737577" w:rsidRDefault="00737577" w:rsidP="00737577">
      <w:pPr>
        <w:spacing w:line="360" w:lineRule="auto"/>
        <w:jc w:val="both"/>
        <w:rPr>
          <w:sz w:val="28"/>
          <w:szCs w:val="28"/>
        </w:rPr>
      </w:pPr>
      <w:r w:rsidRPr="00737577">
        <w:rPr>
          <w:sz w:val="28"/>
          <w:szCs w:val="28"/>
        </w:rPr>
        <w:t xml:space="preserve">2)Федеральный закон "Об аудиторской деятельности" N 119-ФЗ от 7 августа </w:t>
      </w:r>
      <w:smartTag w:uri="urn:schemas-microsoft-com:office:smarttags" w:element="metricconverter">
        <w:smartTagPr>
          <w:attr w:name="ProductID" w:val="2001 г"/>
        </w:smartTagPr>
        <w:r w:rsidRPr="00737577">
          <w:rPr>
            <w:sz w:val="28"/>
            <w:szCs w:val="28"/>
          </w:rPr>
          <w:t>2001 г</w:t>
        </w:r>
      </w:smartTag>
      <w:r w:rsidRPr="00737577">
        <w:rPr>
          <w:sz w:val="28"/>
          <w:szCs w:val="28"/>
        </w:rPr>
        <w:t>. (в ред. ФЗ от14.12.2001 N 164-ФЗ);</w:t>
      </w:r>
    </w:p>
    <w:p w:rsidR="00737577" w:rsidRPr="00737577" w:rsidRDefault="00737577" w:rsidP="00737577">
      <w:pPr>
        <w:spacing w:line="360" w:lineRule="auto"/>
        <w:jc w:val="both"/>
        <w:rPr>
          <w:sz w:val="28"/>
          <w:szCs w:val="28"/>
        </w:rPr>
      </w:pPr>
      <w:r w:rsidRPr="00737577">
        <w:rPr>
          <w:sz w:val="28"/>
          <w:szCs w:val="28"/>
        </w:rPr>
        <w:t xml:space="preserve">3) Федеральный закон "О лицензировании отдельных видов деятельности" от 8августа </w:t>
      </w:r>
      <w:smartTag w:uri="urn:schemas-microsoft-com:office:smarttags" w:element="metricconverter">
        <w:smartTagPr>
          <w:attr w:name="ProductID" w:val="2001 г"/>
        </w:smartTagPr>
        <w:r w:rsidRPr="00737577">
          <w:rPr>
            <w:sz w:val="28"/>
            <w:szCs w:val="28"/>
          </w:rPr>
          <w:t>2001 г</w:t>
        </w:r>
      </w:smartTag>
      <w:r w:rsidRPr="00737577">
        <w:rPr>
          <w:sz w:val="28"/>
          <w:szCs w:val="28"/>
        </w:rPr>
        <w:t>. N 128-ФЗ;</w:t>
      </w:r>
    </w:p>
    <w:p w:rsidR="00737577" w:rsidRPr="00737577" w:rsidRDefault="00737577" w:rsidP="00737577">
      <w:pPr>
        <w:spacing w:line="360" w:lineRule="auto"/>
        <w:jc w:val="both"/>
        <w:rPr>
          <w:sz w:val="28"/>
          <w:szCs w:val="28"/>
        </w:rPr>
      </w:pPr>
      <w:r w:rsidRPr="00737577">
        <w:rPr>
          <w:sz w:val="28"/>
          <w:szCs w:val="28"/>
        </w:rPr>
        <w:t>3) Положение о лицензировании аудиторской деятельности, утвержденное</w:t>
      </w:r>
      <w:r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 xml:space="preserve">Постановлением Правительства Российской Федерации от 29 марта </w:t>
      </w:r>
      <w:smartTag w:uri="urn:schemas-microsoft-com:office:smarttags" w:element="metricconverter">
        <w:smartTagPr>
          <w:attr w:name="ProductID" w:val="2002 г"/>
        </w:smartTagPr>
        <w:r w:rsidRPr="00737577">
          <w:rPr>
            <w:sz w:val="28"/>
            <w:szCs w:val="28"/>
          </w:rPr>
          <w:t>2002 г</w:t>
        </w:r>
      </w:smartTag>
      <w:r w:rsidRPr="00737577">
        <w:rPr>
          <w:sz w:val="28"/>
          <w:szCs w:val="28"/>
        </w:rPr>
        <w:t>. N 190;</w:t>
      </w:r>
    </w:p>
    <w:p w:rsidR="00737577" w:rsidRPr="00737577" w:rsidRDefault="00737577" w:rsidP="00737577">
      <w:pPr>
        <w:spacing w:line="360" w:lineRule="auto"/>
        <w:jc w:val="both"/>
        <w:rPr>
          <w:sz w:val="28"/>
          <w:szCs w:val="28"/>
        </w:rPr>
      </w:pPr>
      <w:r w:rsidRPr="00737577">
        <w:rPr>
          <w:sz w:val="28"/>
          <w:szCs w:val="28"/>
        </w:rPr>
        <w:t>4) Правила (стандарты)аудиторской деятельности. Постановление Правительства РФ от 23.09.2002 № 696.</w:t>
      </w:r>
    </w:p>
    <w:p w:rsidR="00737577" w:rsidRPr="00737577" w:rsidRDefault="00737577" w:rsidP="00142FD1">
      <w:pPr>
        <w:spacing w:line="360" w:lineRule="auto"/>
        <w:ind w:firstLine="708"/>
        <w:jc w:val="both"/>
        <w:rPr>
          <w:sz w:val="28"/>
          <w:szCs w:val="28"/>
        </w:rPr>
      </w:pPr>
      <w:r w:rsidRPr="00737577">
        <w:rPr>
          <w:sz w:val="28"/>
          <w:szCs w:val="28"/>
        </w:rPr>
        <w:t>В РФ система</w:t>
      </w:r>
      <w:r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нормативного регулирования аудиторской деятельности находится в стадии становления. Происходит</w:t>
      </w:r>
      <w:r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процесс определения прав и обязанностей органов, регулирующих аудиторскую деятельность, определение</w:t>
      </w:r>
      <w:r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роли и функций государственных и общественных аудиторских организаций.</w:t>
      </w:r>
    </w:p>
    <w:p w:rsidR="00737577" w:rsidRPr="00737577" w:rsidRDefault="00737577" w:rsidP="00142FD1">
      <w:pPr>
        <w:spacing w:line="360" w:lineRule="auto"/>
        <w:ind w:firstLine="708"/>
        <w:jc w:val="both"/>
        <w:rPr>
          <w:sz w:val="28"/>
          <w:szCs w:val="28"/>
        </w:rPr>
      </w:pPr>
      <w:r w:rsidRPr="00737577">
        <w:rPr>
          <w:sz w:val="28"/>
          <w:szCs w:val="28"/>
        </w:rPr>
        <w:t>Среди представленных</w:t>
      </w:r>
      <w:r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концепций и систем регулирования наиболее целесообразной представляется многоуровневая система</w:t>
      </w:r>
      <w:r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нормативного регулирования аудиторской деятельности. Эта система включает 4 уровня.</w:t>
      </w:r>
    </w:p>
    <w:p w:rsidR="00737577" w:rsidRPr="00737577" w:rsidRDefault="00737577" w:rsidP="00142FD1">
      <w:pPr>
        <w:spacing w:line="360" w:lineRule="auto"/>
        <w:ind w:firstLine="708"/>
        <w:jc w:val="both"/>
        <w:rPr>
          <w:sz w:val="28"/>
          <w:szCs w:val="28"/>
        </w:rPr>
      </w:pPr>
      <w:r w:rsidRPr="00737577">
        <w:rPr>
          <w:sz w:val="28"/>
          <w:szCs w:val="28"/>
        </w:rPr>
        <w:t>Первый (верхний) уровень включает Закон об аудиторской деятельности, который принят 7 августа2001 г. Закон об аудиторской деятельности в России относится к основным законодательным актам. Этот</w:t>
      </w:r>
      <w:r w:rsidR="00142FD1"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Закон определяет место аудита в финансово - хозяйственной деятельности в качестве ее необходимого</w:t>
      </w:r>
      <w:r w:rsidR="00142FD1"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равноправного элемента. Для РФ это особенно важно, поскольку исторически государственный финансовый</w:t>
      </w:r>
      <w:r w:rsidR="00142FD1"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контроль превалировал над другими видами контроля. Именно принятие Закона позволяет считать, что</w:t>
      </w:r>
      <w:r w:rsidR="00142FD1"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становление аудита в РФ состоялось.</w:t>
      </w:r>
    </w:p>
    <w:p w:rsidR="00737577" w:rsidRPr="00737577" w:rsidRDefault="00737577" w:rsidP="00142FD1">
      <w:pPr>
        <w:spacing w:line="360" w:lineRule="auto"/>
        <w:ind w:firstLine="708"/>
        <w:jc w:val="both"/>
        <w:rPr>
          <w:sz w:val="28"/>
          <w:szCs w:val="28"/>
        </w:rPr>
      </w:pPr>
      <w:r w:rsidRPr="00737577">
        <w:rPr>
          <w:sz w:val="28"/>
          <w:szCs w:val="28"/>
        </w:rPr>
        <w:t>К документам второго уровня, регулирующим аудиторскую</w:t>
      </w:r>
      <w:r w:rsidR="00142FD1"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деятельность в РФ, относятся федеральные правила (стандарты). Они определяют общие вопросы</w:t>
      </w:r>
      <w:r w:rsidR="00142FD1"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регулирования аудиторской деятельности, обязательные для исполнения субъектами рынка. В настоящее</w:t>
      </w:r>
      <w:r w:rsidR="00142FD1"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время разработано 23 правила (стандарта) аудиторской деятельности.</w:t>
      </w:r>
    </w:p>
    <w:p w:rsidR="00737577" w:rsidRPr="00737577" w:rsidRDefault="00737577" w:rsidP="00142FD1">
      <w:pPr>
        <w:spacing w:line="360" w:lineRule="auto"/>
        <w:ind w:firstLine="708"/>
        <w:jc w:val="both"/>
        <w:rPr>
          <w:sz w:val="28"/>
          <w:szCs w:val="28"/>
        </w:rPr>
      </w:pPr>
      <w:r w:rsidRPr="00737577">
        <w:rPr>
          <w:sz w:val="28"/>
          <w:szCs w:val="28"/>
        </w:rPr>
        <w:t>Третий уровень включает</w:t>
      </w:r>
      <w:r w:rsidR="00142FD1"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внутренние стандарты профессиональных аудиторских объединений, а также нормативные акты министерств</w:t>
      </w:r>
      <w:r w:rsidR="00142FD1"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и ведомств, устанавливающие правила организации аудиторской деятельности и проведения аудита</w:t>
      </w:r>
      <w:r w:rsidR="00142FD1"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применительно к конкретным отраслям, организациям и по отдельным вопросам налогообложения, финансов,</w:t>
      </w:r>
      <w:r w:rsidR="00142FD1">
        <w:rPr>
          <w:sz w:val="28"/>
          <w:szCs w:val="28"/>
        </w:rPr>
        <w:t xml:space="preserve"> б</w:t>
      </w:r>
      <w:r w:rsidRPr="00737577">
        <w:rPr>
          <w:sz w:val="28"/>
          <w:szCs w:val="28"/>
        </w:rPr>
        <w:t>ухгалтерского учета, хозяйственного права.</w:t>
      </w:r>
    </w:p>
    <w:p w:rsidR="00737577" w:rsidRPr="00737577" w:rsidRDefault="00737577" w:rsidP="00142FD1">
      <w:pPr>
        <w:spacing w:line="360" w:lineRule="auto"/>
        <w:ind w:firstLine="708"/>
        <w:jc w:val="both"/>
        <w:rPr>
          <w:sz w:val="28"/>
          <w:szCs w:val="28"/>
        </w:rPr>
      </w:pPr>
      <w:r w:rsidRPr="00737577">
        <w:rPr>
          <w:sz w:val="28"/>
          <w:szCs w:val="28"/>
        </w:rPr>
        <w:t>Четвертый уровень включает внутрифирменные стандарты</w:t>
      </w:r>
      <w:r w:rsidR="00142FD1"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аудиторской деятельности, которые разрабатывают аудиторские организации, и индивидуальные аудиторы</w:t>
      </w:r>
      <w:r w:rsidR="00142FD1"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на базе федеральных правил (стандартов) и практики аудита. Содержание и форма таких документов</w:t>
      </w:r>
      <w:r w:rsidR="00142FD1"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определяют качество и престиж аудиторских фирм.</w:t>
      </w:r>
    </w:p>
    <w:p w:rsidR="00737577" w:rsidRPr="00737577" w:rsidRDefault="00737577" w:rsidP="00142FD1">
      <w:pPr>
        <w:spacing w:line="360" w:lineRule="auto"/>
        <w:ind w:firstLine="708"/>
        <w:jc w:val="both"/>
        <w:rPr>
          <w:sz w:val="28"/>
          <w:szCs w:val="28"/>
        </w:rPr>
      </w:pPr>
      <w:r w:rsidRPr="00737577">
        <w:rPr>
          <w:sz w:val="28"/>
          <w:szCs w:val="28"/>
        </w:rPr>
        <w:t>Законодательство об аудиторской деятельности</w:t>
      </w:r>
      <w:r w:rsidR="00142FD1"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устанавливает обычное правило приоритета специальной нормы права над общей. Кроме этого, в законе формально устраняется возникшее ранее противоречие между Законом об аудите и Федеральным</w:t>
      </w:r>
      <w:r w:rsidR="00142FD1"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 xml:space="preserve">законом от 8 декабря </w:t>
      </w:r>
      <w:smartTag w:uri="urn:schemas-microsoft-com:office:smarttags" w:element="metricconverter">
        <w:smartTagPr>
          <w:attr w:name="ProductID" w:val="1995 г"/>
        </w:smartTagPr>
        <w:r w:rsidRPr="00737577">
          <w:rPr>
            <w:sz w:val="28"/>
            <w:szCs w:val="28"/>
          </w:rPr>
          <w:t>1995 г</w:t>
        </w:r>
      </w:smartTag>
      <w:r w:rsidRPr="00737577">
        <w:rPr>
          <w:sz w:val="28"/>
          <w:szCs w:val="28"/>
        </w:rPr>
        <w:t>. N 193-ФЗ "О сельскохозяйственной кооперации", указывая, что особенности</w:t>
      </w:r>
      <w:r w:rsidR="00142FD1"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правового положения аудиторских организаций, осуществляющих аудиторские проверки</w:t>
      </w:r>
      <w:r w:rsidR="00142FD1"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сельскохозяйственных кооперативов и союзов этих кооперативов, определяются именно Федеральным</w:t>
      </w:r>
      <w:r w:rsidR="00142FD1"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законом "О сельскохозяйственной кооперации".</w:t>
      </w:r>
    </w:p>
    <w:p w:rsidR="00737577" w:rsidRPr="00737577" w:rsidRDefault="00737577" w:rsidP="00142FD1">
      <w:pPr>
        <w:spacing w:line="360" w:lineRule="auto"/>
        <w:ind w:firstLine="708"/>
        <w:jc w:val="both"/>
        <w:rPr>
          <w:sz w:val="28"/>
          <w:szCs w:val="28"/>
        </w:rPr>
      </w:pPr>
      <w:r w:rsidRPr="00737577">
        <w:rPr>
          <w:sz w:val="28"/>
          <w:szCs w:val="28"/>
        </w:rPr>
        <w:t>Обоснованность создания "особого" режима аудита</w:t>
      </w:r>
      <w:r w:rsidR="00066618"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каких-либо экономических субъектов вызывает большие сомнения, что отразилось и в дискуссиях в</w:t>
      </w:r>
      <w:r w:rsidR="00066618"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процессе обсуждения в Государственной Думе комментируемого абзаца Закона об аудите. По-видимому,</w:t>
      </w:r>
      <w:r w:rsidR="00066618"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основным фактором, повлиявшим на принятие подобного решения, являлась необходимость поиска как можно</w:t>
      </w:r>
      <w:r w:rsidR="00066618"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более широкой поддержки проекта Закона об аудите в различных фракциях, включая аграрную, для</w:t>
      </w:r>
      <w:r w:rsidR="00066618"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скорейшего прохождения его в Государственной Думе.</w:t>
      </w:r>
    </w:p>
    <w:p w:rsidR="00737577" w:rsidRPr="00737577" w:rsidRDefault="00737577" w:rsidP="00066618">
      <w:pPr>
        <w:spacing w:line="360" w:lineRule="auto"/>
        <w:ind w:firstLine="708"/>
        <w:jc w:val="both"/>
        <w:rPr>
          <w:sz w:val="28"/>
          <w:szCs w:val="28"/>
        </w:rPr>
      </w:pPr>
      <w:r w:rsidRPr="00737577">
        <w:rPr>
          <w:sz w:val="28"/>
          <w:szCs w:val="28"/>
        </w:rPr>
        <w:t>В законе об аудите отмечается, что «отношения,</w:t>
      </w:r>
      <w:r w:rsidR="00066618"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возникающие при осуществлении аудиторской деятельности, могут регулироваться также указами</w:t>
      </w:r>
      <w:r w:rsidR="00066618"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Президента Российской Федерации, которые не должны противоречить Федеральному закону и иным</w:t>
      </w:r>
      <w:r w:rsidR="00066618"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федеральным законам» . Правительство РФ вправе принимать постановления, содержащие нормы</w:t>
      </w:r>
      <w:r w:rsidR="00066618"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законодательства Российской Федерации об аудиторской деятельности.</w:t>
      </w:r>
    </w:p>
    <w:p w:rsidR="00737577" w:rsidRPr="00737577" w:rsidRDefault="00737577" w:rsidP="00737577">
      <w:pPr>
        <w:spacing w:line="360" w:lineRule="auto"/>
        <w:jc w:val="both"/>
        <w:rPr>
          <w:sz w:val="28"/>
          <w:szCs w:val="28"/>
        </w:rPr>
      </w:pPr>
      <w:r w:rsidRPr="00737577">
        <w:rPr>
          <w:sz w:val="28"/>
          <w:szCs w:val="28"/>
        </w:rPr>
        <w:t>Непосредственно Законом об</w:t>
      </w:r>
      <w:r w:rsidR="00A53DD9"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аудите предусмотрено принятие Правительством РФ следующих актов:</w:t>
      </w:r>
    </w:p>
    <w:p w:rsidR="00737577" w:rsidRPr="00737577" w:rsidRDefault="00737577" w:rsidP="00737577">
      <w:pPr>
        <w:spacing w:line="360" w:lineRule="auto"/>
        <w:jc w:val="both"/>
        <w:rPr>
          <w:sz w:val="28"/>
          <w:szCs w:val="28"/>
        </w:rPr>
      </w:pPr>
      <w:r w:rsidRPr="00737577">
        <w:rPr>
          <w:sz w:val="28"/>
          <w:szCs w:val="28"/>
        </w:rPr>
        <w:t>- порядка проведения открытых</w:t>
      </w:r>
      <w:r w:rsidR="00066618"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конкурсов на заключение договора оказания аудиторских услуг организациям, в уставных (складочных)капиталах которых доля государственной собственности или собственности субъекта Российской Федерации</w:t>
      </w:r>
      <w:r w:rsidR="00066618"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составляет не менее 25 процентов.</w:t>
      </w:r>
    </w:p>
    <w:p w:rsidR="00737577" w:rsidRPr="00737577" w:rsidRDefault="00737577" w:rsidP="00737577">
      <w:pPr>
        <w:spacing w:line="360" w:lineRule="auto"/>
        <w:jc w:val="both"/>
        <w:rPr>
          <w:sz w:val="28"/>
          <w:szCs w:val="28"/>
        </w:rPr>
      </w:pPr>
      <w:r w:rsidRPr="00737577">
        <w:rPr>
          <w:sz w:val="28"/>
          <w:szCs w:val="28"/>
        </w:rPr>
        <w:t>- федеральных правил (стандартов) аудиторской деятельности;</w:t>
      </w:r>
    </w:p>
    <w:p w:rsidR="00737577" w:rsidRPr="00737577" w:rsidRDefault="00737577" w:rsidP="00737577">
      <w:pPr>
        <w:spacing w:line="360" w:lineRule="auto"/>
        <w:jc w:val="both"/>
        <w:rPr>
          <w:sz w:val="28"/>
          <w:szCs w:val="28"/>
        </w:rPr>
      </w:pPr>
      <w:r w:rsidRPr="00737577">
        <w:rPr>
          <w:sz w:val="28"/>
          <w:szCs w:val="28"/>
        </w:rPr>
        <w:t>-положения об уполномоченном федеральном органе, осуществляющем государственное регулирование</w:t>
      </w:r>
      <w:r w:rsidR="00066618"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аудиторской деятельности. [18,103]</w:t>
      </w:r>
    </w:p>
    <w:p w:rsidR="00737577" w:rsidRPr="00737577" w:rsidRDefault="00737577" w:rsidP="00737577">
      <w:pPr>
        <w:spacing w:line="360" w:lineRule="auto"/>
        <w:jc w:val="both"/>
        <w:rPr>
          <w:sz w:val="28"/>
          <w:szCs w:val="28"/>
        </w:rPr>
      </w:pPr>
      <w:r w:rsidRPr="00737577">
        <w:rPr>
          <w:sz w:val="28"/>
          <w:szCs w:val="28"/>
        </w:rPr>
        <w:t>Пунктом 4 статьи 2 Закона об аудите зафиксировано общее правило</w:t>
      </w:r>
      <w:r w:rsidR="00066618"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о высшей юридической силе федерального закона, то есть в случае противоречия указа Президента РФ или</w:t>
      </w:r>
      <w:r w:rsidR="00066618"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постановления Правительства РФ Закону об аудите или иному федеральному закону применению подлежит</w:t>
      </w:r>
      <w:r w:rsidR="00066618"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соответствующий федеральный закон.</w:t>
      </w:r>
    </w:p>
    <w:p w:rsidR="00737577" w:rsidRPr="00737577" w:rsidRDefault="00737577" w:rsidP="00737577">
      <w:pPr>
        <w:spacing w:line="360" w:lineRule="auto"/>
        <w:jc w:val="both"/>
        <w:rPr>
          <w:sz w:val="28"/>
          <w:szCs w:val="28"/>
        </w:rPr>
      </w:pPr>
    </w:p>
    <w:p w:rsidR="00737577" w:rsidRDefault="00737577" w:rsidP="00737577">
      <w:pPr>
        <w:spacing w:line="360" w:lineRule="auto"/>
        <w:jc w:val="both"/>
        <w:rPr>
          <w:sz w:val="28"/>
          <w:szCs w:val="28"/>
        </w:rPr>
      </w:pPr>
    </w:p>
    <w:p w:rsidR="00066618" w:rsidRDefault="00066618" w:rsidP="00737577">
      <w:pPr>
        <w:spacing w:line="360" w:lineRule="auto"/>
        <w:jc w:val="both"/>
        <w:rPr>
          <w:sz w:val="28"/>
          <w:szCs w:val="28"/>
        </w:rPr>
      </w:pPr>
    </w:p>
    <w:p w:rsidR="00066618" w:rsidRDefault="00066618" w:rsidP="00737577">
      <w:pPr>
        <w:spacing w:line="360" w:lineRule="auto"/>
        <w:jc w:val="both"/>
        <w:rPr>
          <w:sz w:val="28"/>
          <w:szCs w:val="28"/>
        </w:rPr>
      </w:pPr>
    </w:p>
    <w:p w:rsidR="00066618" w:rsidRDefault="00066618" w:rsidP="00737577">
      <w:pPr>
        <w:spacing w:line="360" w:lineRule="auto"/>
        <w:jc w:val="both"/>
        <w:rPr>
          <w:sz w:val="28"/>
          <w:szCs w:val="28"/>
        </w:rPr>
      </w:pPr>
    </w:p>
    <w:p w:rsidR="00066618" w:rsidRDefault="00066618" w:rsidP="00737577">
      <w:pPr>
        <w:spacing w:line="360" w:lineRule="auto"/>
        <w:jc w:val="both"/>
        <w:rPr>
          <w:sz w:val="28"/>
          <w:szCs w:val="28"/>
        </w:rPr>
      </w:pPr>
    </w:p>
    <w:p w:rsidR="00066618" w:rsidRDefault="00066618" w:rsidP="00737577">
      <w:pPr>
        <w:spacing w:line="360" w:lineRule="auto"/>
        <w:jc w:val="both"/>
        <w:rPr>
          <w:sz w:val="28"/>
          <w:szCs w:val="28"/>
        </w:rPr>
      </w:pPr>
    </w:p>
    <w:p w:rsidR="00066618" w:rsidRDefault="00066618" w:rsidP="00737577">
      <w:pPr>
        <w:spacing w:line="360" w:lineRule="auto"/>
        <w:jc w:val="both"/>
        <w:rPr>
          <w:sz w:val="28"/>
          <w:szCs w:val="28"/>
        </w:rPr>
      </w:pPr>
    </w:p>
    <w:p w:rsidR="00066618" w:rsidRDefault="00066618" w:rsidP="00737577">
      <w:pPr>
        <w:spacing w:line="360" w:lineRule="auto"/>
        <w:jc w:val="both"/>
        <w:rPr>
          <w:sz w:val="28"/>
          <w:szCs w:val="28"/>
        </w:rPr>
      </w:pPr>
    </w:p>
    <w:p w:rsidR="00066618" w:rsidRDefault="00066618" w:rsidP="00737577">
      <w:pPr>
        <w:spacing w:line="360" w:lineRule="auto"/>
        <w:jc w:val="both"/>
        <w:rPr>
          <w:sz w:val="28"/>
          <w:szCs w:val="28"/>
        </w:rPr>
      </w:pPr>
    </w:p>
    <w:p w:rsidR="00066618" w:rsidRDefault="00066618" w:rsidP="00737577">
      <w:pPr>
        <w:spacing w:line="360" w:lineRule="auto"/>
        <w:jc w:val="both"/>
        <w:rPr>
          <w:sz w:val="28"/>
          <w:szCs w:val="28"/>
        </w:rPr>
      </w:pPr>
    </w:p>
    <w:p w:rsidR="00066618" w:rsidRDefault="00066618" w:rsidP="00737577">
      <w:pPr>
        <w:spacing w:line="360" w:lineRule="auto"/>
        <w:jc w:val="both"/>
        <w:rPr>
          <w:sz w:val="28"/>
          <w:szCs w:val="28"/>
        </w:rPr>
      </w:pPr>
    </w:p>
    <w:p w:rsidR="00737577" w:rsidRPr="00737577" w:rsidRDefault="00066618" w:rsidP="0073757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 2. Лицензирование аудиторской деятельности.</w:t>
      </w:r>
    </w:p>
    <w:p w:rsidR="00737577" w:rsidRPr="00066618" w:rsidRDefault="00737577" w:rsidP="00737577">
      <w:pPr>
        <w:spacing w:line="360" w:lineRule="auto"/>
        <w:jc w:val="both"/>
        <w:rPr>
          <w:b/>
          <w:sz w:val="28"/>
          <w:szCs w:val="28"/>
        </w:rPr>
      </w:pPr>
      <w:r w:rsidRPr="00066618">
        <w:rPr>
          <w:b/>
          <w:sz w:val="28"/>
          <w:szCs w:val="28"/>
        </w:rPr>
        <w:t>2.1. Сущность</w:t>
      </w:r>
      <w:r w:rsidR="00066618" w:rsidRPr="00066618">
        <w:rPr>
          <w:b/>
          <w:sz w:val="28"/>
          <w:szCs w:val="28"/>
        </w:rPr>
        <w:t xml:space="preserve"> </w:t>
      </w:r>
      <w:r w:rsidRPr="00066618">
        <w:rPr>
          <w:b/>
          <w:sz w:val="28"/>
          <w:szCs w:val="28"/>
        </w:rPr>
        <w:t>лицензирования как метода контроля государства за соблюдением законодательства в области</w:t>
      </w:r>
      <w:r w:rsidR="00066618" w:rsidRPr="00066618">
        <w:rPr>
          <w:b/>
          <w:sz w:val="28"/>
          <w:szCs w:val="28"/>
        </w:rPr>
        <w:t xml:space="preserve"> </w:t>
      </w:r>
      <w:r w:rsidRPr="00066618">
        <w:rPr>
          <w:b/>
          <w:sz w:val="28"/>
          <w:szCs w:val="28"/>
        </w:rPr>
        <w:t>аудита</w:t>
      </w:r>
      <w:r w:rsidR="00066618" w:rsidRPr="00066618">
        <w:rPr>
          <w:b/>
          <w:sz w:val="28"/>
          <w:szCs w:val="28"/>
        </w:rPr>
        <w:t>.</w:t>
      </w:r>
    </w:p>
    <w:p w:rsidR="00737577" w:rsidRPr="00737577" w:rsidRDefault="00737577" w:rsidP="00066618">
      <w:pPr>
        <w:spacing w:line="360" w:lineRule="auto"/>
        <w:ind w:firstLine="708"/>
        <w:jc w:val="both"/>
        <w:rPr>
          <w:sz w:val="28"/>
          <w:szCs w:val="28"/>
        </w:rPr>
      </w:pPr>
      <w:r w:rsidRPr="00737577">
        <w:rPr>
          <w:sz w:val="28"/>
          <w:szCs w:val="28"/>
        </w:rPr>
        <w:t>Объем прав и обязанностей, которые может иметь юридическое лицо, иногда зависит от</w:t>
      </w:r>
      <w:r w:rsidR="00066618"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определенных ограничений, устанавливаемых государством. Так, для осуществления некоторых видов</w:t>
      </w:r>
      <w:r w:rsidR="00066618"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деятельности необходимо получить соответствующую лицензию. Порядок лицензирования отдельных видов</w:t>
      </w:r>
      <w:r w:rsidR="00066618"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 xml:space="preserve">деятельности устанавливается Законом РФ от    08 августа </w:t>
      </w:r>
      <w:smartTag w:uri="urn:schemas-microsoft-com:office:smarttags" w:element="metricconverter">
        <w:smartTagPr>
          <w:attr w:name="ProductID" w:val="2001 г"/>
        </w:smartTagPr>
        <w:r w:rsidRPr="00737577">
          <w:rPr>
            <w:sz w:val="28"/>
            <w:szCs w:val="28"/>
          </w:rPr>
          <w:t>2001 г</w:t>
        </w:r>
      </w:smartTag>
      <w:r w:rsidRPr="00737577">
        <w:rPr>
          <w:sz w:val="28"/>
          <w:szCs w:val="28"/>
        </w:rPr>
        <w:t>. № 128-ФЗ «О лицензировании</w:t>
      </w:r>
      <w:r w:rsidR="00066618"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отдельных видов деятельности».</w:t>
      </w:r>
    </w:p>
    <w:p w:rsidR="00737577" w:rsidRPr="00737577" w:rsidRDefault="00737577" w:rsidP="00066618">
      <w:pPr>
        <w:spacing w:line="360" w:lineRule="auto"/>
        <w:ind w:firstLine="708"/>
        <w:jc w:val="both"/>
        <w:rPr>
          <w:sz w:val="28"/>
          <w:szCs w:val="28"/>
        </w:rPr>
      </w:pPr>
      <w:r w:rsidRPr="00737577">
        <w:rPr>
          <w:sz w:val="28"/>
          <w:szCs w:val="28"/>
        </w:rPr>
        <w:t>Лицензированию в Российской Федерации подлежат те виды деятельности,</w:t>
      </w:r>
      <w:r w:rsidR="00066618"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осуществление которых может повлечь за собой нанесение ущерба правам, законным интересам, здоровью</w:t>
      </w:r>
      <w:r w:rsidR="00066618"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граждан, обороне и безопасности государства, культурному наследию народов Российской Федерации и</w:t>
      </w:r>
      <w:r w:rsidR="00066618"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регулирование которых не может осуществляться иными методами, кроме как лицензированием. Таким</w:t>
      </w:r>
      <w:r w:rsidR="00066618"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образом, институт лицензирования является инструментом регулирования отдельных видов деятельности.</w:t>
      </w:r>
      <w:r w:rsidR="00066618"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Регулирование осуществляется по разрешительному принципу, то есть, если юридическое лицо</w:t>
      </w:r>
      <w:r w:rsidR="00066618"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осуществляет лицензируемую деятельность без нарушений установленных требований, то государство</w:t>
      </w:r>
      <w:r w:rsidR="00066618"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разрешает ему осуществлять данный вид деятельности, а если имеются нарушения, то государство</w:t>
      </w:r>
      <w:r w:rsidR="00066618"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накладывает ограничения на осуществление данного вида деятельности вплоть до полного запрета путем</w:t>
      </w:r>
      <w:r w:rsidR="00066618"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отзыва лицензии.</w:t>
      </w:r>
    </w:p>
    <w:p w:rsidR="00737577" w:rsidRPr="00737577" w:rsidRDefault="00737577" w:rsidP="00066618">
      <w:pPr>
        <w:spacing w:line="360" w:lineRule="auto"/>
        <w:ind w:firstLine="708"/>
        <w:jc w:val="both"/>
        <w:rPr>
          <w:sz w:val="28"/>
          <w:szCs w:val="28"/>
        </w:rPr>
      </w:pPr>
      <w:r w:rsidRPr="00737577">
        <w:rPr>
          <w:sz w:val="28"/>
          <w:szCs w:val="28"/>
        </w:rPr>
        <w:t>Фактически под лицензированием подразумевается выдача уполномоченным на то органом</w:t>
      </w:r>
      <w:r w:rsidR="00066618"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специального разрешения (лицензии) на осуществление определенного вида деятельности.</w:t>
      </w:r>
    </w:p>
    <w:p w:rsidR="00737577" w:rsidRPr="00737577" w:rsidRDefault="00737577" w:rsidP="00066618">
      <w:pPr>
        <w:spacing w:line="360" w:lineRule="auto"/>
        <w:ind w:firstLine="708"/>
        <w:jc w:val="both"/>
        <w:rPr>
          <w:sz w:val="28"/>
          <w:szCs w:val="28"/>
        </w:rPr>
      </w:pPr>
      <w:r w:rsidRPr="00737577">
        <w:rPr>
          <w:sz w:val="28"/>
          <w:szCs w:val="28"/>
        </w:rPr>
        <w:t>Институт</w:t>
      </w:r>
      <w:r w:rsidR="00066618"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 xml:space="preserve">лицензирования имеет следующие основные понятия: </w:t>
      </w:r>
    </w:p>
    <w:p w:rsidR="00737577" w:rsidRPr="00737577" w:rsidRDefault="00737577" w:rsidP="00066618">
      <w:pPr>
        <w:spacing w:line="360" w:lineRule="auto"/>
        <w:ind w:firstLine="708"/>
        <w:jc w:val="both"/>
        <w:rPr>
          <w:sz w:val="28"/>
          <w:szCs w:val="28"/>
        </w:rPr>
      </w:pPr>
      <w:r w:rsidRPr="00737577">
        <w:rPr>
          <w:sz w:val="28"/>
          <w:szCs w:val="28"/>
        </w:rPr>
        <w:t>Лицензия – специальное разрешение на</w:t>
      </w:r>
      <w:r w:rsidR="00066618"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осуществление конкретного вида деятельности при обязательном соблюдении лицензионных требований и</w:t>
      </w:r>
      <w:r w:rsidR="00066618"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условий, выданное лицензирующим органом юридическому лицу или индивидуальному</w:t>
      </w:r>
      <w:r w:rsidR="00066618"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предпринимателю.</w:t>
      </w:r>
    </w:p>
    <w:p w:rsidR="00737577" w:rsidRPr="00737577" w:rsidRDefault="00737577" w:rsidP="00066618">
      <w:pPr>
        <w:spacing w:line="360" w:lineRule="auto"/>
        <w:ind w:firstLine="708"/>
        <w:jc w:val="both"/>
        <w:rPr>
          <w:sz w:val="28"/>
          <w:szCs w:val="28"/>
        </w:rPr>
      </w:pPr>
      <w:r w:rsidRPr="00737577">
        <w:rPr>
          <w:sz w:val="28"/>
          <w:szCs w:val="28"/>
        </w:rPr>
        <w:t>Лицензируемый вид деятельности - вид деятельности, на осуществление которого на</w:t>
      </w:r>
      <w:r w:rsidR="00066618"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территории Российской Федерации требуется получение лицензии.</w:t>
      </w:r>
    </w:p>
    <w:p w:rsidR="00737577" w:rsidRPr="00737577" w:rsidRDefault="00737577" w:rsidP="00066618">
      <w:pPr>
        <w:spacing w:line="360" w:lineRule="auto"/>
        <w:ind w:firstLine="708"/>
        <w:jc w:val="both"/>
        <w:rPr>
          <w:sz w:val="28"/>
          <w:szCs w:val="28"/>
        </w:rPr>
      </w:pPr>
      <w:r w:rsidRPr="00737577">
        <w:rPr>
          <w:sz w:val="28"/>
          <w:szCs w:val="28"/>
        </w:rPr>
        <w:t>Лицензирование - мероприятия,</w:t>
      </w:r>
      <w:r w:rsidR="00066618"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связанные с предоставлением лицензий, переоформлением документов, подтверждающих наличие лицензий,</w:t>
      </w:r>
      <w:r w:rsidR="00066618"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приостановлением    и     возобновлением   действия    лицензий,    аннулированием лицензий и</w:t>
      </w:r>
      <w:r w:rsidR="00066618"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контролем лицензирующих органов за соблюдением лицензиатами при осуществлении лицензируемых видов</w:t>
      </w:r>
      <w:r w:rsidR="00066618"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деятельности    соответствующих лицензионных требований и условий.</w:t>
      </w:r>
    </w:p>
    <w:p w:rsidR="00737577" w:rsidRPr="00737577" w:rsidRDefault="00737577" w:rsidP="00737577">
      <w:pPr>
        <w:spacing w:line="360" w:lineRule="auto"/>
        <w:jc w:val="both"/>
        <w:rPr>
          <w:sz w:val="28"/>
          <w:szCs w:val="28"/>
        </w:rPr>
      </w:pPr>
      <w:r w:rsidRPr="00737577">
        <w:rPr>
          <w:sz w:val="28"/>
          <w:szCs w:val="28"/>
        </w:rPr>
        <w:t>Лицензионные требования и</w:t>
      </w:r>
      <w:r w:rsidR="00066618"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условия - совокупность установленных положениями о лицензировании конкретных видов деятельности</w:t>
      </w:r>
      <w:r w:rsidR="00066618"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требований и условий, выполнение которых лицензиатом обязательно при осуществлении лицензируемого</w:t>
      </w:r>
      <w:r w:rsidR="00066618"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вида деятельности.</w:t>
      </w:r>
    </w:p>
    <w:p w:rsidR="00737577" w:rsidRPr="00737577" w:rsidRDefault="00066618" w:rsidP="000666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37577" w:rsidRPr="00737577">
        <w:rPr>
          <w:sz w:val="28"/>
          <w:szCs w:val="28"/>
        </w:rPr>
        <w:t>Лицензирующие органы - федеральные органы исполнительной власти, органы</w:t>
      </w:r>
      <w:r>
        <w:rPr>
          <w:sz w:val="28"/>
          <w:szCs w:val="28"/>
        </w:rPr>
        <w:t xml:space="preserve"> </w:t>
      </w:r>
      <w:r w:rsidR="00737577" w:rsidRPr="00737577">
        <w:rPr>
          <w:sz w:val="28"/>
          <w:szCs w:val="28"/>
        </w:rPr>
        <w:t>исполнительной власти субъектов Российской Федерации, осуществляющие лицензирование.</w:t>
      </w:r>
    </w:p>
    <w:p w:rsidR="00737577" w:rsidRPr="00737577" w:rsidRDefault="00066618" w:rsidP="007375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37577" w:rsidRPr="00737577">
        <w:rPr>
          <w:sz w:val="28"/>
          <w:szCs w:val="28"/>
        </w:rPr>
        <w:t>Лицензиат -юридическое лицо или индивидуальный предприниматель, имеющие лицензию на осуществление конкретног</w:t>
      </w:r>
      <w:r>
        <w:rPr>
          <w:sz w:val="28"/>
          <w:szCs w:val="28"/>
        </w:rPr>
        <w:t xml:space="preserve">о </w:t>
      </w:r>
      <w:r w:rsidR="00737577" w:rsidRPr="00737577">
        <w:rPr>
          <w:sz w:val="28"/>
          <w:szCs w:val="28"/>
        </w:rPr>
        <w:t>вида деятельности.</w:t>
      </w:r>
    </w:p>
    <w:p w:rsidR="00737577" w:rsidRPr="00737577" w:rsidRDefault="00066618" w:rsidP="007375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37577" w:rsidRPr="00737577">
        <w:rPr>
          <w:sz w:val="28"/>
          <w:szCs w:val="28"/>
        </w:rPr>
        <w:t>Соискатель лицензии - юридическое лицо или индивидуальный предприниматель,</w:t>
      </w:r>
      <w:r>
        <w:rPr>
          <w:sz w:val="28"/>
          <w:szCs w:val="28"/>
        </w:rPr>
        <w:t xml:space="preserve"> </w:t>
      </w:r>
      <w:r w:rsidR="00737577" w:rsidRPr="00737577">
        <w:rPr>
          <w:sz w:val="28"/>
          <w:szCs w:val="28"/>
        </w:rPr>
        <w:t>обратившиеся в лицензирующий орган с заявлением о предоставлении лицензии на осуществление</w:t>
      </w:r>
      <w:r>
        <w:rPr>
          <w:sz w:val="28"/>
          <w:szCs w:val="28"/>
        </w:rPr>
        <w:t xml:space="preserve"> </w:t>
      </w:r>
      <w:r w:rsidR="00737577" w:rsidRPr="00737577">
        <w:rPr>
          <w:sz w:val="28"/>
          <w:szCs w:val="28"/>
        </w:rPr>
        <w:t>конкретного вида деятельности.</w:t>
      </w:r>
    </w:p>
    <w:p w:rsidR="00737577" w:rsidRPr="00737577" w:rsidRDefault="00737577" w:rsidP="00737577">
      <w:pPr>
        <w:spacing w:line="360" w:lineRule="auto"/>
        <w:jc w:val="both"/>
        <w:rPr>
          <w:sz w:val="28"/>
          <w:szCs w:val="28"/>
        </w:rPr>
      </w:pPr>
      <w:r w:rsidRPr="00737577">
        <w:rPr>
          <w:sz w:val="28"/>
          <w:szCs w:val="28"/>
        </w:rPr>
        <w:t>Реестр лицензий - совокупность данных о предоставлении лицензий,</w:t>
      </w:r>
      <w:r w:rsidR="00066618"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переоформлении документов, подтверждающих наличие лицензий, приостановлении и возобновлении действия</w:t>
      </w:r>
      <w:r w:rsidR="00066618"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лицензий и об аннулировании лицензий. [19]</w:t>
      </w:r>
    </w:p>
    <w:p w:rsidR="00737577" w:rsidRPr="00737577" w:rsidRDefault="00066618" w:rsidP="007375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37577" w:rsidRPr="00737577">
        <w:rPr>
          <w:sz w:val="28"/>
          <w:szCs w:val="28"/>
        </w:rPr>
        <w:t>В соответствии со ст. 17 Федерального закона «Об</w:t>
      </w:r>
      <w:r>
        <w:rPr>
          <w:sz w:val="28"/>
          <w:szCs w:val="28"/>
        </w:rPr>
        <w:t xml:space="preserve"> </w:t>
      </w:r>
      <w:r w:rsidR="00737577" w:rsidRPr="00737577">
        <w:rPr>
          <w:sz w:val="28"/>
          <w:szCs w:val="28"/>
        </w:rPr>
        <w:t>аудиторской деятельности», лицензирование аудиторской деятельности, в том числе порядок выдачи,</w:t>
      </w:r>
      <w:r>
        <w:rPr>
          <w:sz w:val="28"/>
          <w:szCs w:val="28"/>
        </w:rPr>
        <w:t xml:space="preserve"> </w:t>
      </w:r>
      <w:r w:rsidR="00737577" w:rsidRPr="00737577">
        <w:rPr>
          <w:sz w:val="28"/>
          <w:szCs w:val="28"/>
        </w:rPr>
        <w:t>приостановления и аннулирования лицензии, осуществляется в соответствии с законодательством</w:t>
      </w:r>
      <w:r>
        <w:rPr>
          <w:sz w:val="28"/>
          <w:szCs w:val="28"/>
        </w:rPr>
        <w:t xml:space="preserve"> </w:t>
      </w:r>
      <w:r w:rsidR="00737577" w:rsidRPr="00737577">
        <w:rPr>
          <w:sz w:val="28"/>
          <w:szCs w:val="28"/>
        </w:rPr>
        <w:t>Российской Федерации о лицензировании отдельных видов деятельности. Речь идёт о Федеральном законе</w:t>
      </w:r>
      <w:r>
        <w:rPr>
          <w:sz w:val="28"/>
          <w:szCs w:val="28"/>
        </w:rPr>
        <w:t xml:space="preserve"> </w:t>
      </w:r>
      <w:r w:rsidR="00737577" w:rsidRPr="00737577">
        <w:rPr>
          <w:sz w:val="28"/>
          <w:szCs w:val="28"/>
        </w:rPr>
        <w:t xml:space="preserve">от 8 августа 2001 года № 128-ФЗ, </w:t>
      </w:r>
      <w:r w:rsidR="00A53DD9">
        <w:rPr>
          <w:sz w:val="28"/>
          <w:szCs w:val="28"/>
        </w:rPr>
        <w:t>с последующими изменениями</w:t>
      </w:r>
      <w:r w:rsidR="00737577" w:rsidRPr="00737577">
        <w:rPr>
          <w:sz w:val="28"/>
          <w:szCs w:val="28"/>
        </w:rPr>
        <w:t>.</w:t>
      </w:r>
    </w:p>
    <w:p w:rsidR="00737577" w:rsidRPr="00737577" w:rsidRDefault="00066618" w:rsidP="007375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37577" w:rsidRPr="00737577">
        <w:rPr>
          <w:sz w:val="28"/>
          <w:szCs w:val="28"/>
        </w:rPr>
        <w:t>В соответствии со ст. 17 Федерального закона «О лицензировании отдельных видов деятельности»,аудиторская деятельность входит в перечень лицензируемых. Но необходимо отметить, что вопрос отмены</w:t>
      </w:r>
      <w:r>
        <w:rPr>
          <w:sz w:val="28"/>
          <w:szCs w:val="28"/>
        </w:rPr>
        <w:t xml:space="preserve"> </w:t>
      </w:r>
      <w:r w:rsidR="00737577" w:rsidRPr="00737577">
        <w:rPr>
          <w:sz w:val="28"/>
          <w:szCs w:val="28"/>
        </w:rPr>
        <w:t>обязательного лицензирования аудиторской деятельности решается давно.</w:t>
      </w:r>
    </w:p>
    <w:p w:rsidR="00737577" w:rsidRPr="00737577" w:rsidRDefault="00066618" w:rsidP="007375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37577" w:rsidRPr="00737577">
        <w:rPr>
          <w:sz w:val="28"/>
          <w:szCs w:val="28"/>
        </w:rPr>
        <w:t>Датой получения аудиторской организацией или индивидуальным аудитором лицензии наведение аудиторской деятельности считается дата принятия решения о выдаче соответствующей лицензии.</w:t>
      </w:r>
      <w:r>
        <w:rPr>
          <w:sz w:val="28"/>
          <w:szCs w:val="28"/>
        </w:rPr>
        <w:t xml:space="preserve"> </w:t>
      </w:r>
      <w:r w:rsidR="00737577" w:rsidRPr="00737577">
        <w:rPr>
          <w:sz w:val="28"/>
          <w:szCs w:val="28"/>
        </w:rPr>
        <w:t>Если в соответствии с законодательством РФ оказание отдельных видов сопутствующих аудиту услуг</w:t>
      </w:r>
      <w:r>
        <w:rPr>
          <w:sz w:val="28"/>
          <w:szCs w:val="28"/>
        </w:rPr>
        <w:t xml:space="preserve"> </w:t>
      </w:r>
      <w:r w:rsidR="00737577" w:rsidRPr="00737577">
        <w:rPr>
          <w:sz w:val="28"/>
          <w:szCs w:val="28"/>
        </w:rPr>
        <w:t>требует получения соответствующей лицензии, аудиторские организации и индивидуальные аудиторы не</w:t>
      </w:r>
      <w:r>
        <w:rPr>
          <w:sz w:val="28"/>
          <w:szCs w:val="28"/>
        </w:rPr>
        <w:t xml:space="preserve"> </w:t>
      </w:r>
      <w:r w:rsidR="00737577" w:rsidRPr="00737577">
        <w:rPr>
          <w:sz w:val="28"/>
          <w:szCs w:val="28"/>
        </w:rPr>
        <w:t xml:space="preserve">вправе оказывать такие услуги без получения такой лицензии. </w:t>
      </w:r>
    </w:p>
    <w:p w:rsidR="00737577" w:rsidRPr="00737577" w:rsidRDefault="00066618" w:rsidP="007375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37577" w:rsidRPr="00737577">
        <w:rPr>
          <w:sz w:val="28"/>
          <w:szCs w:val="28"/>
        </w:rPr>
        <w:t xml:space="preserve">В соответствии с Федеральным законом«О лицензировании отдельных видов деятельности» Правительством РФ принято постановление №190 от 29марта </w:t>
      </w:r>
      <w:smartTag w:uri="urn:schemas-microsoft-com:office:smarttags" w:element="metricconverter">
        <w:smartTagPr>
          <w:attr w:name="ProductID" w:val="2002 г"/>
        </w:smartTagPr>
        <w:r w:rsidR="00737577" w:rsidRPr="00737577">
          <w:rPr>
            <w:sz w:val="28"/>
            <w:szCs w:val="28"/>
          </w:rPr>
          <w:t>2002 г</w:t>
        </w:r>
      </w:smartTag>
      <w:r w:rsidR="00737577" w:rsidRPr="00737577">
        <w:rPr>
          <w:sz w:val="28"/>
          <w:szCs w:val="28"/>
        </w:rPr>
        <w:t>. «О лицензировании аудиторской деятельности», которым утверждено Положение о</w:t>
      </w:r>
      <w:r>
        <w:rPr>
          <w:sz w:val="28"/>
          <w:szCs w:val="28"/>
        </w:rPr>
        <w:t xml:space="preserve"> л</w:t>
      </w:r>
      <w:r w:rsidR="00737577" w:rsidRPr="00737577">
        <w:rPr>
          <w:sz w:val="28"/>
          <w:szCs w:val="28"/>
        </w:rPr>
        <w:t xml:space="preserve">ицензировании аудиторской деятельности. </w:t>
      </w:r>
    </w:p>
    <w:p w:rsidR="00737577" w:rsidRPr="00737577" w:rsidRDefault="00737577" w:rsidP="00737577">
      <w:pPr>
        <w:spacing w:line="360" w:lineRule="auto"/>
        <w:jc w:val="both"/>
        <w:rPr>
          <w:sz w:val="28"/>
          <w:szCs w:val="28"/>
        </w:rPr>
      </w:pPr>
      <w:r w:rsidRPr="00737577">
        <w:rPr>
          <w:sz w:val="28"/>
          <w:szCs w:val="28"/>
        </w:rPr>
        <w:t>Лицензирование аудиторской деятельности осуществляется</w:t>
      </w:r>
      <w:r w:rsidR="00066618"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Министерством финансов Российской Федерации. Лицензия на осуществление аудиторской деятельности</w:t>
      </w:r>
      <w:r w:rsidR="00066618"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выдается на срок пять лет, который по заявлению лицензиата может продлеваться на пять лет</w:t>
      </w:r>
      <w:r w:rsidR="00066618"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неограниченное количество раз. Лицензионными требованиями и условиями при осуществлении аудиторской</w:t>
      </w:r>
      <w:r w:rsidR="00066618"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деятельности являются:</w:t>
      </w:r>
    </w:p>
    <w:p w:rsidR="00737577" w:rsidRPr="00737577" w:rsidRDefault="00737577" w:rsidP="00737577">
      <w:pPr>
        <w:spacing w:line="360" w:lineRule="auto"/>
        <w:jc w:val="both"/>
        <w:rPr>
          <w:sz w:val="28"/>
          <w:szCs w:val="28"/>
        </w:rPr>
      </w:pPr>
      <w:r w:rsidRPr="00737577">
        <w:rPr>
          <w:sz w:val="28"/>
          <w:szCs w:val="28"/>
        </w:rPr>
        <w:t>- наличие у индивидуального аудитора или у аудиторов аудиторской организации</w:t>
      </w:r>
      <w:r w:rsidR="00066618"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соответствующих профилю аудиторской проверки типов квалификационных аттестатов аудитора;</w:t>
      </w:r>
    </w:p>
    <w:p w:rsidR="00737577" w:rsidRPr="00737577" w:rsidRDefault="00737577" w:rsidP="00737577">
      <w:pPr>
        <w:spacing w:line="360" w:lineRule="auto"/>
        <w:jc w:val="both"/>
        <w:rPr>
          <w:sz w:val="28"/>
          <w:szCs w:val="28"/>
        </w:rPr>
      </w:pPr>
      <w:r w:rsidRPr="00737577">
        <w:rPr>
          <w:sz w:val="28"/>
          <w:szCs w:val="28"/>
        </w:rPr>
        <w:t>- наличие</w:t>
      </w:r>
      <w:r w:rsidR="00066618"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 xml:space="preserve">в штате аудиторской организации не менее 5 аудиторов, имеющих квалификационные аттестаты аудитора(начиная с 9 сентября </w:t>
      </w:r>
      <w:smartTag w:uri="urn:schemas-microsoft-com:office:smarttags" w:element="metricconverter">
        <w:smartTagPr>
          <w:attr w:name="ProductID" w:val="2003 г"/>
        </w:smartTagPr>
        <w:r w:rsidRPr="00737577">
          <w:rPr>
            <w:sz w:val="28"/>
            <w:szCs w:val="28"/>
          </w:rPr>
          <w:t>2003 г</w:t>
        </w:r>
      </w:smartTag>
      <w:r w:rsidRPr="00737577">
        <w:rPr>
          <w:sz w:val="28"/>
          <w:szCs w:val="28"/>
        </w:rPr>
        <w:t>.);</w:t>
      </w:r>
    </w:p>
    <w:p w:rsidR="00737577" w:rsidRPr="00737577" w:rsidRDefault="00737577" w:rsidP="00737577">
      <w:pPr>
        <w:spacing w:line="360" w:lineRule="auto"/>
        <w:jc w:val="both"/>
        <w:rPr>
          <w:sz w:val="28"/>
          <w:szCs w:val="28"/>
        </w:rPr>
      </w:pPr>
      <w:r w:rsidRPr="00737577">
        <w:rPr>
          <w:sz w:val="28"/>
          <w:szCs w:val="28"/>
        </w:rPr>
        <w:t>- осуществление предпринимательской деятельности только в виде</w:t>
      </w:r>
      <w:r w:rsidR="00066618"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проведения аудита и оказания сопутствующих аудиту услуг в соответствии с нормативными правовыми</w:t>
      </w:r>
      <w:r w:rsidR="00066618"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актами Российской Федерации, в том числе федеральными правилами (стандартами) аудиторской</w:t>
      </w:r>
      <w:r w:rsidR="00066618"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деятельности, и органов, регулирующих деятельность аудируемых организаций;</w:t>
      </w:r>
    </w:p>
    <w:p w:rsidR="00737577" w:rsidRPr="00737577" w:rsidRDefault="00737577" w:rsidP="00737577">
      <w:pPr>
        <w:spacing w:line="360" w:lineRule="auto"/>
        <w:jc w:val="both"/>
        <w:rPr>
          <w:sz w:val="28"/>
          <w:szCs w:val="28"/>
        </w:rPr>
      </w:pPr>
      <w:r w:rsidRPr="00737577">
        <w:rPr>
          <w:sz w:val="28"/>
          <w:szCs w:val="28"/>
        </w:rPr>
        <w:t>- соблюдение правил</w:t>
      </w:r>
      <w:r w:rsidR="00066618"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внутреннего контроля качества проводимых лицензиатами аудиторских проверок и обеспечение возможности</w:t>
      </w:r>
      <w:r w:rsidR="00066618"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проведения внешних проверок качества их деятельности с предоставлением в установленном порядке всей</w:t>
      </w:r>
      <w:r w:rsidR="00066618"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необходимой для этого документации и информации в соответствии с законодательством Российской</w:t>
      </w:r>
      <w:r w:rsidR="00066618"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Федерации;</w:t>
      </w:r>
    </w:p>
    <w:p w:rsidR="00737577" w:rsidRPr="00737577" w:rsidRDefault="00737577" w:rsidP="00737577">
      <w:pPr>
        <w:spacing w:line="360" w:lineRule="auto"/>
        <w:jc w:val="both"/>
        <w:rPr>
          <w:sz w:val="28"/>
          <w:szCs w:val="28"/>
        </w:rPr>
      </w:pPr>
      <w:r w:rsidRPr="00737577">
        <w:rPr>
          <w:sz w:val="28"/>
          <w:szCs w:val="28"/>
        </w:rPr>
        <w:t>- обеспечение сохранности сведений, составляющих аудиторскую тайну, кроме случаев,</w:t>
      </w:r>
      <w:r w:rsidR="00066618">
        <w:rPr>
          <w:sz w:val="28"/>
          <w:szCs w:val="28"/>
        </w:rPr>
        <w:t xml:space="preserve"> пр</w:t>
      </w:r>
      <w:r w:rsidRPr="00737577">
        <w:rPr>
          <w:sz w:val="28"/>
          <w:szCs w:val="28"/>
        </w:rPr>
        <w:t>едусмотренных законодательством Российской Федерации;</w:t>
      </w:r>
    </w:p>
    <w:p w:rsidR="00737577" w:rsidRPr="00737577" w:rsidRDefault="00737577" w:rsidP="00737577">
      <w:pPr>
        <w:spacing w:line="360" w:lineRule="auto"/>
        <w:jc w:val="both"/>
        <w:rPr>
          <w:sz w:val="28"/>
          <w:szCs w:val="28"/>
        </w:rPr>
      </w:pPr>
      <w:r w:rsidRPr="00737577">
        <w:rPr>
          <w:sz w:val="28"/>
          <w:szCs w:val="28"/>
        </w:rPr>
        <w:t>- предоставление аудируемым лицам</w:t>
      </w:r>
      <w:r w:rsidR="00066618"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 xml:space="preserve">информации об обстоятельствах, исключающих возможность проведения их аудиторской проверки; </w:t>
      </w:r>
    </w:p>
    <w:p w:rsidR="00737577" w:rsidRPr="00737577" w:rsidRDefault="00737577" w:rsidP="00737577">
      <w:pPr>
        <w:spacing w:line="360" w:lineRule="auto"/>
        <w:jc w:val="both"/>
        <w:rPr>
          <w:sz w:val="28"/>
          <w:szCs w:val="28"/>
        </w:rPr>
      </w:pPr>
      <w:r w:rsidRPr="00737577">
        <w:rPr>
          <w:sz w:val="28"/>
          <w:szCs w:val="28"/>
        </w:rPr>
        <w:t>-участие в обязательном аудите кредитных организаций, банковских групп и банковских холдингов не</w:t>
      </w:r>
      <w:r w:rsidR="00066618"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менее двух аудиторов, имеющих квалификационные аттестаты аудитора на право осуществления аудита</w:t>
      </w:r>
      <w:r w:rsidR="00066618"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 xml:space="preserve">кредитных организаций (начиная с отчетности за </w:t>
      </w:r>
      <w:smartTag w:uri="urn:schemas-microsoft-com:office:smarttags" w:element="metricconverter">
        <w:smartTagPr>
          <w:attr w:name="ProductID" w:val="2002 г"/>
        </w:smartTagPr>
        <w:r w:rsidRPr="00737577">
          <w:rPr>
            <w:sz w:val="28"/>
            <w:szCs w:val="28"/>
          </w:rPr>
          <w:t>2002 г</w:t>
        </w:r>
      </w:smartTag>
      <w:r w:rsidRPr="00737577">
        <w:rPr>
          <w:sz w:val="28"/>
          <w:szCs w:val="28"/>
        </w:rPr>
        <w:t>.);</w:t>
      </w:r>
    </w:p>
    <w:p w:rsidR="00737577" w:rsidRPr="00737577" w:rsidRDefault="00737577" w:rsidP="00737577">
      <w:pPr>
        <w:spacing w:line="360" w:lineRule="auto"/>
        <w:jc w:val="both"/>
        <w:rPr>
          <w:sz w:val="28"/>
          <w:szCs w:val="28"/>
        </w:rPr>
      </w:pPr>
      <w:r w:rsidRPr="00737577">
        <w:rPr>
          <w:sz w:val="28"/>
          <w:szCs w:val="28"/>
        </w:rPr>
        <w:t>- наличие у аудиторской организации при</w:t>
      </w:r>
      <w:r w:rsidR="00066618"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проведении обязательного аудита кредитных организаций стажа аудиторской деятельности не менее двух</w:t>
      </w:r>
      <w:r w:rsidR="00066618"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 xml:space="preserve">лет (начиная с отчетности за </w:t>
      </w:r>
      <w:smartTag w:uri="urn:schemas-microsoft-com:office:smarttags" w:element="metricconverter">
        <w:smartTagPr>
          <w:attr w:name="ProductID" w:val="2002 г"/>
        </w:smartTagPr>
        <w:r w:rsidRPr="00737577">
          <w:rPr>
            <w:sz w:val="28"/>
            <w:szCs w:val="28"/>
          </w:rPr>
          <w:t>2002 г</w:t>
        </w:r>
      </w:smartTag>
      <w:r w:rsidRPr="00737577">
        <w:rPr>
          <w:sz w:val="28"/>
          <w:szCs w:val="28"/>
        </w:rPr>
        <w:t>.);</w:t>
      </w:r>
    </w:p>
    <w:p w:rsidR="00737577" w:rsidRPr="00737577" w:rsidRDefault="00737577" w:rsidP="00737577">
      <w:pPr>
        <w:spacing w:line="360" w:lineRule="auto"/>
        <w:jc w:val="both"/>
        <w:rPr>
          <w:sz w:val="28"/>
          <w:szCs w:val="28"/>
        </w:rPr>
      </w:pPr>
      <w:r w:rsidRPr="00737577">
        <w:rPr>
          <w:sz w:val="28"/>
          <w:szCs w:val="28"/>
        </w:rPr>
        <w:t>- наличие у аудиторской организации при проведении</w:t>
      </w:r>
      <w:r w:rsidR="00066618"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 xml:space="preserve">обязательного аудита банковских групп и банковских холдингов стажа аудиторской деятельности по проверкам кредитных организаций не менее двух лет (начиная с отчетности за </w:t>
      </w:r>
      <w:smartTag w:uri="urn:schemas-microsoft-com:office:smarttags" w:element="metricconverter">
        <w:smartTagPr>
          <w:attr w:name="ProductID" w:val="2002 г"/>
        </w:smartTagPr>
        <w:r w:rsidRPr="00737577">
          <w:rPr>
            <w:sz w:val="28"/>
            <w:szCs w:val="28"/>
          </w:rPr>
          <w:t>2002 г</w:t>
        </w:r>
      </w:smartTag>
      <w:r w:rsidRPr="00737577">
        <w:rPr>
          <w:sz w:val="28"/>
          <w:szCs w:val="28"/>
        </w:rPr>
        <w:t>.).[12]</w:t>
      </w:r>
    </w:p>
    <w:p w:rsidR="00066618" w:rsidRPr="00066618" w:rsidRDefault="00737577" w:rsidP="00066618">
      <w:pPr>
        <w:spacing w:line="360" w:lineRule="auto"/>
        <w:jc w:val="both"/>
        <w:rPr>
          <w:b/>
          <w:sz w:val="28"/>
          <w:szCs w:val="28"/>
        </w:rPr>
      </w:pPr>
      <w:r w:rsidRPr="00066618">
        <w:rPr>
          <w:b/>
          <w:sz w:val="28"/>
          <w:szCs w:val="28"/>
        </w:rPr>
        <w:t xml:space="preserve">2.2. </w:t>
      </w:r>
      <w:r w:rsidR="00066618" w:rsidRPr="00066618">
        <w:rPr>
          <w:b/>
          <w:sz w:val="28"/>
          <w:szCs w:val="28"/>
        </w:rPr>
        <w:t>Порядок лицензирования аудиторской деятельности.</w:t>
      </w:r>
    </w:p>
    <w:p w:rsidR="00066618" w:rsidRPr="00066618" w:rsidRDefault="00066618" w:rsidP="000666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66618">
        <w:rPr>
          <w:sz w:val="28"/>
          <w:szCs w:val="28"/>
        </w:rPr>
        <w:t>Лицензирование аудиторской деятельности, в том числе порядок выдачи, приостановления и аннулирования лицензии, осуществляется в соответствии с законодательством Российской Федерации о лицензировании отдельных видов деятельности [2, ст.17].</w:t>
      </w:r>
    </w:p>
    <w:p w:rsidR="00066618" w:rsidRPr="00066618" w:rsidRDefault="00066618" w:rsidP="000666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66618">
        <w:rPr>
          <w:sz w:val="28"/>
          <w:szCs w:val="28"/>
        </w:rPr>
        <w:t>Лицензирование аудиторской деятельности осуществляется Министерством финансов Российской Федерации.</w:t>
      </w:r>
    </w:p>
    <w:p w:rsidR="00066618" w:rsidRPr="00066618" w:rsidRDefault="00066618" w:rsidP="000666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66618">
        <w:rPr>
          <w:sz w:val="28"/>
          <w:szCs w:val="28"/>
        </w:rPr>
        <w:t>Лицензия на осуществление аудиторской деятельности выдается на срок пять лет, который по заявлению лицензиата может продлеваться на пять лет неограниченное количество раз.</w:t>
      </w:r>
    </w:p>
    <w:p w:rsidR="00066618" w:rsidRPr="00066618" w:rsidRDefault="00066618" w:rsidP="000666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66618">
        <w:rPr>
          <w:sz w:val="28"/>
          <w:szCs w:val="28"/>
        </w:rPr>
        <w:t>Форма бланка лицензии утверждается лицензирующим органом.</w:t>
      </w:r>
    </w:p>
    <w:p w:rsidR="00066618" w:rsidRPr="00066618" w:rsidRDefault="00066618" w:rsidP="000666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66618">
        <w:rPr>
          <w:sz w:val="28"/>
          <w:szCs w:val="28"/>
        </w:rPr>
        <w:t>Лицензионными требованиями и условиями при осуществлении аудиторской деятельности являются:</w:t>
      </w:r>
    </w:p>
    <w:p w:rsidR="00066618" w:rsidRPr="00066618" w:rsidRDefault="00066618" w:rsidP="00066618">
      <w:pPr>
        <w:spacing w:line="360" w:lineRule="auto"/>
        <w:jc w:val="both"/>
        <w:rPr>
          <w:sz w:val="28"/>
          <w:szCs w:val="28"/>
        </w:rPr>
      </w:pPr>
      <w:r w:rsidRPr="00066618">
        <w:rPr>
          <w:sz w:val="28"/>
          <w:szCs w:val="28"/>
        </w:rPr>
        <w:t>а) наличие у индивидуального аудитора или у аудиторов аудиторской организации соответствующих профилю аудиторской проверки типов квалификационных аттестатов аудитора;</w:t>
      </w:r>
    </w:p>
    <w:p w:rsidR="00066618" w:rsidRPr="00066618" w:rsidRDefault="00066618" w:rsidP="00066618">
      <w:pPr>
        <w:spacing w:line="360" w:lineRule="auto"/>
        <w:jc w:val="both"/>
        <w:rPr>
          <w:sz w:val="28"/>
          <w:szCs w:val="28"/>
        </w:rPr>
      </w:pPr>
      <w:r w:rsidRPr="00066618">
        <w:rPr>
          <w:sz w:val="28"/>
          <w:szCs w:val="28"/>
        </w:rPr>
        <w:t>б) наличие в штате аудиторской организации не менее 5 аудиторов, имеющих квалификационные аттестаты аудитора;</w:t>
      </w:r>
    </w:p>
    <w:p w:rsidR="00066618" w:rsidRPr="00066618" w:rsidRDefault="00066618" w:rsidP="00066618">
      <w:pPr>
        <w:spacing w:line="360" w:lineRule="auto"/>
        <w:jc w:val="both"/>
        <w:rPr>
          <w:sz w:val="28"/>
          <w:szCs w:val="28"/>
        </w:rPr>
      </w:pPr>
      <w:r w:rsidRPr="00066618">
        <w:rPr>
          <w:sz w:val="28"/>
          <w:szCs w:val="28"/>
        </w:rPr>
        <w:t>в) осуществление предпринимательской деятельности только в виде проведения аудита и оказания сопутствующих аудиту услуг в соответствии с нормативными правовыми актами Российской Федерации, в том числе федеральными правилами (стандартами) аудиторской деятельности, и органов, регулирующих деятельность аудируемых организаций;</w:t>
      </w:r>
    </w:p>
    <w:p w:rsidR="00066618" w:rsidRPr="00066618" w:rsidRDefault="00066618" w:rsidP="00066618">
      <w:pPr>
        <w:spacing w:line="360" w:lineRule="auto"/>
        <w:jc w:val="both"/>
        <w:rPr>
          <w:sz w:val="28"/>
          <w:szCs w:val="28"/>
        </w:rPr>
      </w:pPr>
      <w:r w:rsidRPr="00066618">
        <w:rPr>
          <w:sz w:val="28"/>
          <w:szCs w:val="28"/>
        </w:rPr>
        <w:t>г) соблюдение правил внутреннего контроля качества проводимых лицензиатами аудиторских проверок и обеспечение возможности проведения внешних проверок качества их деятельности с предоставлением в установленном порядке всей необходимой для этого документации и информации в соответствии с законодательством Российской Федерации;</w:t>
      </w:r>
    </w:p>
    <w:p w:rsidR="00066618" w:rsidRPr="00066618" w:rsidRDefault="00066618" w:rsidP="00066618">
      <w:pPr>
        <w:spacing w:line="360" w:lineRule="auto"/>
        <w:jc w:val="both"/>
        <w:rPr>
          <w:sz w:val="28"/>
          <w:szCs w:val="28"/>
        </w:rPr>
      </w:pPr>
      <w:r w:rsidRPr="00066618">
        <w:rPr>
          <w:sz w:val="28"/>
          <w:szCs w:val="28"/>
        </w:rPr>
        <w:t>д) обеспечение сохранности сведений, составляющих аудиторскую тайну, кроме случаев, предусмотренных законодательством Российской Федерации;</w:t>
      </w:r>
    </w:p>
    <w:p w:rsidR="00066618" w:rsidRPr="00066618" w:rsidRDefault="00066618" w:rsidP="00066618">
      <w:pPr>
        <w:spacing w:line="360" w:lineRule="auto"/>
        <w:jc w:val="both"/>
        <w:rPr>
          <w:sz w:val="28"/>
          <w:szCs w:val="28"/>
        </w:rPr>
      </w:pPr>
      <w:r w:rsidRPr="00066618">
        <w:rPr>
          <w:sz w:val="28"/>
          <w:szCs w:val="28"/>
        </w:rPr>
        <w:t>е) предоставление аудируемым лицам информации об обстоятельствах, исключающих возможность проведения их аудиторской проверки;</w:t>
      </w:r>
    </w:p>
    <w:p w:rsidR="00066618" w:rsidRPr="00066618" w:rsidRDefault="00066618" w:rsidP="00066618">
      <w:pPr>
        <w:spacing w:line="360" w:lineRule="auto"/>
        <w:jc w:val="both"/>
        <w:rPr>
          <w:sz w:val="28"/>
          <w:szCs w:val="28"/>
        </w:rPr>
      </w:pPr>
      <w:r w:rsidRPr="00066618">
        <w:rPr>
          <w:sz w:val="28"/>
          <w:szCs w:val="28"/>
        </w:rPr>
        <w:t>ж) участие в обязательном аудите кредитных организаций, банковских групп и банковских холдингов не менее двух аудиторов, имеющих квалификационные аттестаты аудитора на право осуществления аудита кредитных организаций;</w:t>
      </w:r>
    </w:p>
    <w:p w:rsidR="00066618" w:rsidRPr="00066618" w:rsidRDefault="00066618" w:rsidP="00066618">
      <w:pPr>
        <w:spacing w:line="360" w:lineRule="auto"/>
        <w:jc w:val="both"/>
        <w:rPr>
          <w:sz w:val="28"/>
          <w:szCs w:val="28"/>
        </w:rPr>
      </w:pPr>
      <w:r w:rsidRPr="00066618">
        <w:rPr>
          <w:sz w:val="28"/>
          <w:szCs w:val="28"/>
        </w:rPr>
        <w:t>з) наличие у аудиторской организации при проведении обязательного аудита кредитных организаций стажа аудиторской деятельности не менее двух лет;</w:t>
      </w:r>
    </w:p>
    <w:p w:rsidR="00066618" w:rsidRPr="00066618" w:rsidRDefault="00066618" w:rsidP="00066618">
      <w:pPr>
        <w:spacing w:line="360" w:lineRule="auto"/>
        <w:jc w:val="both"/>
        <w:rPr>
          <w:sz w:val="28"/>
          <w:szCs w:val="28"/>
        </w:rPr>
      </w:pPr>
      <w:r w:rsidRPr="00066618">
        <w:rPr>
          <w:sz w:val="28"/>
          <w:szCs w:val="28"/>
        </w:rPr>
        <w:t>и) наличие у аудиторской организации при проведении обязательного аудита банковских групп и банковских холдингов стажа аудиторской деятельности по проверкам кредитных организаций не менее двух лет.</w:t>
      </w:r>
    </w:p>
    <w:p w:rsidR="00066618" w:rsidRPr="00066618" w:rsidRDefault="00066618" w:rsidP="000666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66618">
        <w:rPr>
          <w:sz w:val="28"/>
          <w:szCs w:val="28"/>
        </w:rPr>
        <w:t>Для получения лицензии соискатель лицензии представляет в лицензирующий орган следующие документы:</w:t>
      </w:r>
    </w:p>
    <w:p w:rsidR="00066618" w:rsidRPr="00066618" w:rsidRDefault="00066618" w:rsidP="00066618">
      <w:pPr>
        <w:spacing w:line="360" w:lineRule="auto"/>
        <w:jc w:val="both"/>
        <w:rPr>
          <w:sz w:val="28"/>
          <w:szCs w:val="28"/>
        </w:rPr>
      </w:pPr>
      <w:r w:rsidRPr="00066618">
        <w:rPr>
          <w:sz w:val="28"/>
          <w:szCs w:val="28"/>
        </w:rPr>
        <w:t>а) заявление о выдаче лицензии с указанием: фамилии, имени, отчества, места жительства, данных документа, удостоверяющего личность, - для индивидуального предпринимателя; наименования, организационно-правовой формы и места нахождения - для юридического лица;</w:t>
      </w:r>
    </w:p>
    <w:p w:rsidR="00066618" w:rsidRPr="00066618" w:rsidRDefault="00066618" w:rsidP="00066618">
      <w:pPr>
        <w:spacing w:line="360" w:lineRule="auto"/>
        <w:jc w:val="both"/>
        <w:rPr>
          <w:sz w:val="28"/>
          <w:szCs w:val="28"/>
        </w:rPr>
      </w:pPr>
      <w:r w:rsidRPr="00066618">
        <w:rPr>
          <w:sz w:val="28"/>
          <w:szCs w:val="28"/>
        </w:rPr>
        <w:t>б) копия свидетельства о постановке соискателя лицензии на учет в налоговом органе с указанием идентификационного номера налогоплательщика;</w:t>
      </w:r>
    </w:p>
    <w:p w:rsidR="00066618" w:rsidRPr="00066618" w:rsidRDefault="00066618" w:rsidP="00066618">
      <w:pPr>
        <w:spacing w:line="360" w:lineRule="auto"/>
        <w:jc w:val="both"/>
        <w:rPr>
          <w:sz w:val="28"/>
          <w:szCs w:val="28"/>
        </w:rPr>
      </w:pPr>
      <w:r w:rsidRPr="00066618">
        <w:rPr>
          <w:sz w:val="28"/>
          <w:szCs w:val="28"/>
        </w:rPr>
        <w:t>в) документ, подтверждающий уплату лицензионного сбора за рассмотрение лицензирующим органом заявления о выдаче лицензии;</w:t>
      </w:r>
    </w:p>
    <w:p w:rsidR="00066618" w:rsidRPr="00066618" w:rsidRDefault="00066618" w:rsidP="00066618">
      <w:pPr>
        <w:spacing w:line="360" w:lineRule="auto"/>
        <w:jc w:val="both"/>
        <w:rPr>
          <w:sz w:val="28"/>
          <w:szCs w:val="28"/>
        </w:rPr>
      </w:pPr>
      <w:r w:rsidRPr="00066618">
        <w:rPr>
          <w:sz w:val="28"/>
          <w:szCs w:val="28"/>
        </w:rPr>
        <w:t>г) копия свидетельства о государственной регистрации гражданина в качестве индивидуального предпринимателя;</w:t>
      </w:r>
    </w:p>
    <w:p w:rsidR="00066618" w:rsidRPr="00066618" w:rsidRDefault="00066618" w:rsidP="00066618">
      <w:pPr>
        <w:spacing w:line="360" w:lineRule="auto"/>
        <w:jc w:val="both"/>
        <w:rPr>
          <w:sz w:val="28"/>
          <w:szCs w:val="28"/>
        </w:rPr>
      </w:pPr>
      <w:r w:rsidRPr="00066618">
        <w:rPr>
          <w:sz w:val="28"/>
          <w:szCs w:val="28"/>
        </w:rPr>
        <w:t>д) копии учредительных документов и копия свидетельства о государственной регистрации соискателя лицензии в качестве юридического лица;</w:t>
      </w:r>
    </w:p>
    <w:p w:rsidR="00066618" w:rsidRPr="00066618" w:rsidRDefault="00066618" w:rsidP="00066618">
      <w:pPr>
        <w:spacing w:line="360" w:lineRule="auto"/>
        <w:jc w:val="both"/>
        <w:rPr>
          <w:sz w:val="28"/>
          <w:szCs w:val="28"/>
        </w:rPr>
      </w:pPr>
      <w:r w:rsidRPr="00066618">
        <w:rPr>
          <w:sz w:val="28"/>
          <w:szCs w:val="28"/>
        </w:rPr>
        <w:t>е) копии всех имеющихся у соискателя лицензии квалификационных аттестатов аудитора;</w:t>
      </w:r>
    </w:p>
    <w:p w:rsidR="00066618" w:rsidRPr="00066618" w:rsidRDefault="00066618" w:rsidP="00066618">
      <w:pPr>
        <w:spacing w:line="360" w:lineRule="auto"/>
        <w:jc w:val="both"/>
        <w:rPr>
          <w:sz w:val="28"/>
          <w:szCs w:val="28"/>
        </w:rPr>
      </w:pPr>
      <w:r w:rsidRPr="00066618">
        <w:rPr>
          <w:sz w:val="28"/>
          <w:szCs w:val="28"/>
        </w:rPr>
        <w:t>ж) сведения о фамилии, имени, отчестве руководителей организации, их заместителей и состоящих в штате организации аттестованных аудиторов - при наличии в штате организации только постоянно проживающих на территории Российской Федерации граждан Российской Федерации;</w:t>
      </w:r>
    </w:p>
    <w:p w:rsidR="00066618" w:rsidRPr="00066618" w:rsidRDefault="00066618" w:rsidP="00066618">
      <w:pPr>
        <w:spacing w:line="360" w:lineRule="auto"/>
        <w:jc w:val="both"/>
        <w:rPr>
          <w:sz w:val="28"/>
          <w:szCs w:val="28"/>
        </w:rPr>
      </w:pPr>
      <w:r w:rsidRPr="00066618">
        <w:rPr>
          <w:sz w:val="28"/>
          <w:szCs w:val="28"/>
        </w:rPr>
        <w:t>з) сведения о фамилии, имени, отчестве, занимаемой должности, гражданстве и стране постоянного проживания руководителей организации, их заместителей, аттестованных аудиторов и иных штатных работников организации - при наличии в штате организации иностранных граждан и/или не проживающих постоянно на территории Российской Федерации граждан Российской Федерации.</w:t>
      </w:r>
    </w:p>
    <w:p w:rsidR="00066618" w:rsidRPr="00066618" w:rsidRDefault="00066618" w:rsidP="000666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66618">
        <w:rPr>
          <w:sz w:val="28"/>
          <w:szCs w:val="28"/>
        </w:rPr>
        <w:t>Если копии указанных документов не заверены нотариусом, они представляются с предъявлением оригинала.</w:t>
      </w:r>
    </w:p>
    <w:p w:rsidR="00066618" w:rsidRPr="00066618" w:rsidRDefault="00066618" w:rsidP="000666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66618">
        <w:rPr>
          <w:sz w:val="28"/>
          <w:szCs w:val="28"/>
        </w:rPr>
        <w:t>Лицензирующий орган принимает решение о выдаче или об отказе в выдаче лицензии в срок, не превышающий 60 дней со дня поступления заявления со всеми необходимыми документами.</w:t>
      </w:r>
    </w:p>
    <w:p w:rsidR="00066618" w:rsidRPr="00066618" w:rsidRDefault="00066618" w:rsidP="000666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66618">
        <w:rPr>
          <w:sz w:val="28"/>
          <w:szCs w:val="28"/>
        </w:rPr>
        <w:t>Лицензирующий орган с целью контроля за соблюдением лицензиатами лицензионных требований и условий проводит проверки их деятельности.</w:t>
      </w:r>
    </w:p>
    <w:p w:rsidR="00066618" w:rsidRPr="00066618" w:rsidRDefault="00066618" w:rsidP="00066618">
      <w:pPr>
        <w:spacing w:line="360" w:lineRule="auto"/>
        <w:jc w:val="both"/>
        <w:rPr>
          <w:sz w:val="28"/>
          <w:szCs w:val="28"/>
        </w:rPr>
      </w:pPr>
      <w:r w:rsidRPr="00066618">
        <w:rPr>
          <w:sz w:val="28"/>
          <w:szCs w:val="28"/>
        </w:rPr>
        <w:t>Основанием для проведения проверки является:</w:t>
      </w:r>
    </w:p>
    <w:p w:rsidR="00066618" w:rsidRPr="00066618" w:rsidRDefault="00066618" w:rsidP="00066618">
      <w:pPr>
        <w:spacing w:line="360" w:lineRule="auto"/>
        <w:jc w:val="both"/>
        <w:rPr>
          <w:sz w:val="28"/>
          <w:szCs w:val="28"/>
        </w:rPr>
      </w:pPr>
      <w:r w:rsidRPr="00066618">
        <w:rPr>
          <w:sz w:val="28"/>
          <w:szCs w:val="28"/>
        </w:rPr>
        <w:t>а) распоряжение уполномоченного должностного лица лицензирующего органа;</w:t>
      </w:r>
    </w:p>
    <w:p w:rsidR="00066618" w:rsidRPr="00066618" w:rsidRDefault="00066618" w:rsidP="00066618">
      <w:pPr>
        <w:spacing w:line="360" w:lineRule="auto"/>
        <w:jc w:val="both"/>
        <w:rPr>
          <w:sz w:val="28"/>
          <w:szCs w:val="28"/>
        </w:rPr>
      </w:pPr>
      <w:r w:rsidRPr="00066618">
        <w:rPr>
          <w:sz w:val="28"/>
          <w:szCs w:val="28"/>
        </w:rPr>
        <w:t>б) план проверок, утвержденный лицензирующим органом;</w:t>
      </w:r>
    </w:p>
    <w:p w:rsidR="00066618" w:rsidRPr="00066618" w:rsidRDefault="00066618" w:rsidP="00066618">
      <w:pPr>
        <w:spacing w:line="360" w:lineRule="auto"/>
        <w:jc w:val="both"/>
        <w:rPr>
          <w:sz w:val="28"/>
          <w:szCs w:val="28"/>
        </w:rPr>
      </w:pPr>
      <w:r w:rsidRPr="00066618">
        <w:rPr>
          <w:sz w:val="28"/>
          <w:szCs w:val="28"/>
        </w:rPr>
        <w:t>в) нарушения лицензиатом законодательства, регулирующего аудиторскую деятельность в Российской Федерации;</w:t>
      </w:r>
    </w:p>
    <w:p w:rsidR="00066618" w:rsidRPr="00066618" w:rsidRDefault="00066618" w:rsidP="00066618">
      <w:pPr>
        <w:spacing w:line="360" w:lineRule="auto"/>
        <w:jc w:val="both"/>
        <w:rPr>
          <w:sz w:val="28"/>
          <w:szCs w:val="28"/>
        </w:rPr>
      </w:pPr>
      <w:r w:rsidRPr="00066618">
        <w:rPr>
          <w:sz w:val="28"/>
          <w:szCs w:val="28"/>
        </w:rPr>
        <w:t>г) обращения и жалобы заказчиков аудиторских услуг, правоохранительных органов на допущенные лицензиатом при осуществлении им аудиторской деятельности нарушения законодательства, регулирующего аудиторскую деятельность в Российской Федерации.</w:t>
      </w:r>
    </w:p>
    <w:p w:rsidR="00066618" w:rsidRPr="00066618" w:rsidRDefault="00066618" w:rsidP="000666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66618">
        <w:rPr>
          <w:sz w:val="28"/>
          <w:szCs w:val="28"/>
        </w:rPr>
        <w:t>При проведении проверки лицензиат обязан предоставлять документы, необходимые для проведения проверки, в том числе аудиторские заключения и рабочую документацию, составление которой предусмотрено федеральными правилами (стандартами) аудиторской деятельности, а также другие необходимые при проверке сведения, объяснения и документы.</w:t>
      </w:r>
    </w:p>
    <w:p w:rsidR="00066618" w:rsidRPr="00066618" w:rsidRDefault="00066618" w:rsidP="000666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66618">
        <w:rPr>
          <w:sz w:val="28"/>
          <w:szCs w:val="28"/>
        </w:rPr>
        <w:t>Проверка проводится в соответствии с программой проверки, утвержденной уполномоченным должностным лицом лицензирующего органа.</w:t>
      </w:r>
    </w:p>
    <w:p w:rsidR="00066618" w:rsidRPr="00066618" w:rsidRDefault="00066618" w:rsidP="000666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66618">
        <w:rPr>
          <w:sz w:val="28"/>
          <w:szCs w:val="28"/>
        </w:rPr>
        <w:t>Срок проведения, состав группы проверяющих и ее руководитель определяются уполномоченным должностным лицом лицензирующего органа. Срок проведения проверки, как правило, не должен превышать 45 календарных дней.</w:t>
      </w:r>
    </w:p>
    <w:p w:rsidR="00066618" w:rsidRPr="00066618" w:rsidRDefault="00066618" w:rsidP="000666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66618">
        <w:rPr>
          <w:sz w:val="28"/>
          <w:szCs w:val="28"/>
        </w:rPr>
        <w:t>Лицензирующий орган не вправе проводить в течение одного календарного года более одной проверки аудиторской организации или индивидуального аудитора по одним и тем же вопросам (основаниям), за исключением случаев, когда проверка проводится в связи с обращениями и жалобами заказчиков аудиторских услуг и (или) правоохранительных органов.</w:t>
      </w:r>
    </w:p>
    <w:p w:rsidR="00066618" w:rsidRPr="00066618" w:rsidRDefault="00066618" w:rsidP="000666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66618">
        <w:rPr>
          <w:sz w:val="28"/>
          <w:szCs w:val="28"/>
        </w:rPr>
        <w:t>По результатам проверки составляется акт в 2 экземплярах, один из которых передается лицензиату.</w:t>
      </w:r>
    </w:p>
    <w:p w:rsidR="00066618" w:rsidRPr="00066618" w:rsidRDefault="00066618" w:rsidP="000666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66618">
        <w:rPr>
          <w:sz w:val="28"/>
          <w:szCs w:val="28"/>
        </w:rPr>
        <w:t>В случае выявления при проведении проверки нарушений лицензиатом лицензионных требований и условий лицензирующий орган обязан в месячный срок по окончании проверки направить лицензиату предупреждение с указанием выявленных нарушений и сроков их устранения.</w:t>
      </w:r>
    </w:p>
    <w:p w:rsidR="00066618" w:rsidRPr="00066618" w:rsidRDefault="00066618" w:rsidP="000666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66618">
        <w:rPr>
          <w:sz w:val="28"/>
          <w:szCs w:val="28"/>
        </w:rPr>
        <w:t>Лицензиат обязан проинформировать в 15-дневный срок (в письменной форме) лицензирующий орган об изменении своего почтового адреса и (или) адресов, используемых им для осуществления аудиторской деятельности зданий и помещений, а также обеспечивать условия для проведения проверок.</w:t>
      </w:r>
    </w:p>
    <w:p w:rsidR="00066618" w:rsidRPr="00066618" w:rsidRDefault="00066618" w:rsidP="000666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66618">
        <w:rPr>
          <w:sz w:val="28"/>
          <w:szCs w:val="28"/>
        </w:rPr>
        <w:t>Лицензирующий орган ведет реестр лицензий, в котором указываются:</w:t>
      </w:r>
    </w:p>
    <w:p w:rsidR="00066618" w:rsidRPr="00066618" w:rsidRDefault="00066618" w:rsidP="00066618">
      <w:pPr>
        <w:spacing w:line="360" w:lineRule="auto"/>
        <w:jc w:val="both"/>
        <w:rPr>
          <w:sz w:val="28"/>
          <w:szCs w:val="28"/>
        </w:rPr>
      </w:pPr>
      <w:r w:rsidRPr="00066618">
        <w:rPr>
          <w:sz w:val="28"/>
          <w:szCs w:val="28"/>
        </w:rPr>
        <w:t>а) наименование лицензирующего органа;</w:t>
      </w:r>
    </w:p>
    <w:p w:rsidR="00066618" w:rsidRPr="00066618" w:rsidRDefault="00066618" w:rsidP="00066618">
      <w:pPr>
        <w:spacing w:line="360" w:lineRule="auto"/>
        <w:jc w:val="both"/>
        <w:rPr>
          <w:sz w:val="28"/>
          <w:szCs w:val="28"/>
        </w:rPr>
      </w:pPr>
      <w:r w:rsidRPr="00066618">
        <w:rPr>
          <w:sz w:val="28"/>
          <w:szCs w:val="28"/>
        </w:rPr>
        <w:t>б) лицензируемая деятельность;</w:t>
      </w:r>
    </w:p>
    <w:p w:rsidR="00066618" w:rsidRPr="00066618" w:rsidRDefault="00066618" w:rsidP="00066618">
      <w:pPr>
        <w:spacing w:line="360" w:lineRule="auto"/>
        <w:jc w:val="both"/>
        <w:rPr>
          <w:sz w:val="28"/>
          <w:szCs w:val="28"/>
        </w:rPr>
      </w:pPr>
      <w:r w:rsidRPr="00066618">
        <w:rPr>
          <w:sz w:val="28"/>
          <w:szCs w:val="28"/>
        </w:rPr>
        <w:t>в) сведения о лицензиате с указанием идентификационного номера налогоплательщика: наименование, организационно-правовая форма, номер свидетельства о государственной регистрации в качестве юридического лица, место нахождения, номера и типы квалификационных аттестатов штатных аудиторов - для аудиторской организации; фамилия, имя, отчество, место жительства, данные документа, удостоверяющего личность, номер свидетельства о государственной регистрации в качестве индивидуального предпринимателя, номера и типы квалификационных аттестатов - для индивидуального аудитора;</w:t>
      </w:r>
    </w:p>
    <w:p w:rsidR="00066618" w:rsidRPr="00066618" w:rsidRDefault="00066618" w:rsidP="00066618">
      <w:pPr>
        <w:spacing w:line="360" w:lineRule="auto"/>
        <w:jc w:val="both"/>
        <w:rPr>
          <w:sz w:val="28"/>
          <w:szCs w:val="28"/>
        </w:rPr>
      </w:pPr>
      <w:r w:rsidRPr="00066618">
        <w:rPr>
          <w:sz w:val="28"/>
          <w:szCs w:val="28"/>
        </w:rPr>
        <w:t>г) срок действия лицензии;</w:t>
      </w:r>
    </w:p>
    <w:p w:rsidR="00066618" w:rsidRPr="00066618" w:rsidRDefault="00066618" w:rsidP="00066618">
      <w:pPr>
        <w:spacing w:line="360" w:lineRule="auto"/>
        <w:jc w:val="both"/>
        <w:rPr>
          <w:sz w:val="28"/>
          <w:szCs w:val="28"/>
        </w:rPr>
      </w:pPr>
      <w:r w:rsidRPr="00066618">
        <w:rPr>
          <w:sz w:val="28"/>
          <w:szCs w:val="28"/>
        </w:rPr>
        <w:t>д) номер лицензии;</w:t>
      </w:r>
    </w:p>
    <w:p w:rsidR="00066618" w:rsidRPr="00066618" w:rsidRDefault="00066618" w:rsidP="00066618">
      <w:pPr>
        <w:spacing w:line="360" w:lineRule="auto"/>
        <w:jc w:val="both"/>
        <w:rPr>
          <w:sz w:val="28"/>
          <w:szCs w:val="28"/>
        </w:rPr>
      </w:pPr>
      <w:r w:rsidRPr="00066618">
        <w:rPr>
          <w:sz w:val="28"/>
          <w:szCs w:val="28"/>
        </w:rPr>
        <w:t>е) дата принятия решения о выдаче лицензии;</w:t>
      </w:r>
    </w:p>
    <w:p w:rsidR="00066618" w:rsidRPr="00066618" w:rsidRDefault="00066618" w:rsidP="00066618">
      <w:pPr>
        <w:spacing w:line="360" w:lineRule="auto"/>
        <w:jc w:val="both"/>
        <w:rPr>
          <w:sz w:val="28"/>
          <w:szCs w:val="28"/>
        </w:rPr>
      </w:pPr>
      <w:r w:rsidRPr="00066618">
        <w:rPr>
          <w:sz w:val="28"/>
          <w:szCs w:val="28"/>
        </w:rPr>
        <w:t>ж) сведения о регистрации лицензии в реестре лицензий;</w:t>
      </w:r>
    </w:p>
    <w:p w:rsidR="00066618" w:rsidRPr="00066618" w:rsidRDefault="00066618" w:rsidP="00066618">
      <w:pPr>
        <w:spacing w:line="360" w:lineRule="auto"/>
        <w:jc w:val="both"/>
        <w:rPr>
          <w:sz w:val="28"/>
          <w:szCs w:val="28"/>
        </w:rPr>
      </w:pPr>
      <w:r w:rsidRPr="00066618">
        <w:rPr>
          <w:sz w:val="28"/>
          <w:szCs w:val="28"/>
        </w:rPr>
        <w:t>з) основания и даты приостановления и возобновления действия лицензии;</w:t>
      </w:r>
    </w:p>
    <w:p w:rsidR="00066618" w:rsidRPr="00066618" w:rsidRDefault="00066618" w:rsidP="00066618">
      <w:pPr>
        <w:spacing w:line="360" w:lineRule="auto"/>
        <w:jc w:val="both"/>
        <w:rPr>
          <w:sz w:val="28"/>
          <w:szCs w:val="28"/>
        </w:rPr>
      </w:pPr>
      <w:r w:rsidRPr="00066618">
        <w:rPr>
          <w:sz w:val="28"/>
          <w:szCs w:val="28"/>
        </w:rPr>
        <w:t>и) основания и даты переоформления и продления срока действия лицензии, основание и дата аннулирования лицензии.</w:t>
      </w:r>
    </w:p>
    <w:p w:rsidR="00737577" w:rsidRDefault="00066618" w:rsidP="007375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66618" w:rsidRDefault="00066618" w:rsidP="00737577">
      <w:pPr>
        <w:spacing w:line="360" w:lineRule="auto"/>
        <w:jc w:val="both"/>
        <w:rPr>
          <w:sz w:val="28"/>
          <w:szCs w:val="28"/>
        </w:rPr>
      </w:pPr>
    </w:p>
    <w:p w:rsidR="00066618" w:rsidRDefault="00066618" w:rsidP="00737577">
      <w:pPr>
        <w:spacing w:line="360" w:lineRule="auto"/>
        <w:jc w:val="both"/>
        <w:rPr>
          <w:sz w:val="28"/>
          <w:szCs w:val="28"/>
        </w:rPr>
      </w:pPr>
    </w:p>
    <w:p w:rsidR="00066618" w:rsidRDefault="00066618" w:rsidP="00737577">
      <w:pPr>
        <w:spacing w:line="360" w:lineRule="auto"/>
        <w:jc w:val="both"/>
        <w:rPr>
          <w:sz w:val="28"/>
          <w:szCs w:val="28"/>
        </w:rPr>
      </w:pPr>
    </w:p>
    <w:p w:rsidR="00066618" w:rsidRDefault="00066618" w:rsidP="00737577">
      <w:pPr>
        <w:spacing w:line="360" w:lineRule="auto"/>
        <w:jc w:val="both"/>
        <w:rPr>
          <w:sz w:val="28"/>
          <w:szCs w:val="28"/>
        </w:rPr>
      </w:pPr>
    </w:p>
    <w:p w:rsidR="00066618" w:rsidRDefault="00066618" w:rsidP="00737577">
      <w:pPr>
        <w:spacing w:line="360" w:lineRule="auto"/>
        <w:jc w:val="both"/>
        <w:rPr>
          <w:sz w:val="28"/>
          <w:szCs w:val="28"/>
        </w:rPr>
      </w:pPr>
    </w:p>
    <w:p w:rsidR="00066618" w:rsidRDefault="00066618" w:rsidP="00737577">
      <w:pPr>
        <w:spacing w:line="360" w:lineRule="auto"/>
        <w:jc w:val="both"/>
        <w:rPr>
          <w:sz w:val="28"/>
          <w:szCs w:val="28"/>
        </w:rPr>
      </w:pPr>
    </w:p>
    <w:p w:rsidR="00066618" w:rsidRDefault="00066618" w:rsidP="00737577">
      <w:pPr>
        <w:spacing w:line="360" w:lineRule="auto"/>
        <w:jc w:val="both"/>
        <w:rPr>
          <w:sz w:val="28"/>
          <w:szCs w:val="28"/>
        </w:rPr>
      </w:pPr>
    </w:p>
    <w:p w:rsidR="00066618" w:rsidRDefault="00066618" w:rsidP="00737577">
      <w:pPr>
        <w:spacing w:line="360" w:lineRule="auto"/>
        <w:jc w:val="both"/>
        <w:rPr>
          <w:sz w:val="28"/>
          <w:szCs w:val="28"/>
        </w:rPr>
      </w:pPr>
    </w:p>
    <w:p w:rsidR="00066618" w:rsidRDefault="00066618" w:rsidP="00737577">
      <w:pPr>
        <w:spacing w:line="360" w:lineRule="auto"/>
        <w:jc w:val="both"/>
        <w:rPr>
          <w:sz w:val="28"/>
          <w:szCs w:val="28"/>
        </w:rPr>
      </w:pPr>
    </w:p>
    <w:p w:rsidR="00066618" w:rsidRDefault="00066618" w:rsidP="00737577">
      <w:pPr>
        <w:spacing w:line="360" w:lineRule="auto"/>
        <w:jc w:val="both"/>
        <w:rPr>
          <w:sz w:val="28"/>
          <w:szCs w:val="28"/>
        </w:rPr>
      </w:pPr>
    </w:p>
    <w:p w:rsidR="00066618" w:rsidRDefault="00066618" w:rsidP="00737577">
      <w:pPr>
        <w:spacing w:line="360" w:lineRule="auto"/>
        <w:jc w:val="both"/>
        <w:rPr>
          <w:sz w:val="28"/>
          <w:szCs w:val="28"/>
        </w:rPr>
      </w:pPr>
    </w:p>
    <w:p w:rsidR="00066618" w:rsidRDefault="00066618" w:rsidP="00737577">
      <w:pPr>
        <w:spacing w:line="360" w:lineRule="auto"/>
        <w:jc w:val="both"/>
        <w:rPr>
          <w:sz w:val="28"/>
          <w:szCs w:val="28"/>
        </w:rPr>
      </w:pPr>
    </w:p>
    <w:p w:rsidR="00066618" w:rsidRDefault="00066618" w:rsidP="00737577">
      <w:pPr>
        <w:spacing w:line="360" w:lineRule="auto"/>
        <w:jc w:val="both"/>
        <w:rPr>
          <w:sz w:val="28"/>
          <w:szCs w:val="28"/>
        </w:rPr>
      </w:pPr>
    </w:p>
    <w:p w:rsidR="00A53DD9" w:rsidRDefault="00A53DD9" w:rsidP="00737577">
      <w:pPr>
        <w:spacing w:line="360" w:lineRule="auto"/>
        <w:jc w:val="both"/>
        <w:rPr>
          <w:sz w:val="28"/>
          <w:szCs w:val="28"/>
        </w:rPr>
      </w:pPr>
    </w:p>
    <w:p w:rsidR="00A53DD9" w:rsidRDefault="00A53DD9" w:rsidP="00737577">
      <w:pPr>
        <w:spacing w:line="360" w:lineRule="auto"/>
        <w:jc w:val="both"/>
        <w:rPr>
          <w:sz w:val="28"/>
          <w:szCs w:val="28"/>
        </w:rPr>
      </w:pPr>
    </w:p>
    <w:p w:rsidR="00066618" w:rsidRPr="00066618" w:rsidRDefault="00066618" w:rsidP="0073757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Заключение. </w:t>
      </w:r>
    </w:p>
    <w:p w:rsidR="00737577" w:rsidRPr="00737577" w:rsidRDefault="00066618" w:rsidP="007375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37577" w:rsidRPr="00737577">
        <w:rPr>
          <w:sz w:val="28"/>
          <w:szCs w:val="28"/>
        </w:rPr>
        <w:t>В основе аудита лежит взаимная заинтересованность</w:t>
      </w:r>
      <w:r>
        <w:rPr>
          <w:sz w:val="28"/>
          <w:szCs w:val="28"/>
        </w:rPr>
        <w:t xml:space="preserve"> </w:t>
      </w:r>
      <w:r w:rsidR="00737577" w:rsidRPr="00737577">
        <w:rPr>
          <w:sz w:val="28"/>
          <w:szCs w:val="28"/>
        </w:rPr>
        <w:t xml:space="preserve">государства, администраций предприятий и их владельцев в достоверности учёта и отчётности. </w:t>
      </w:r>
    </w:p>
    <w:p w:rsidR="00737577" w:rsidRPr="00737577" w:rsidRDefault="00066618" w:rsidP="007375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37577" w:rsidRPr="00737577">
        <w:rPr>
          <w:sz w:val="28"/>
          <w:szCs w:val="28"/>
        </w:rPr>
        <w:t>В нашей</w:t>
      </w:r>
      <w:r>
        <w:rPr>
          <w:sz w:val="28"/>
          <w:szCs w:val="28"/>
        </w:rPr>
        <w:t xml:space="preserve"> </w:t>
      </w:r>
      <w:r w:rsidR="00737577" w:rsidRPr="00737577">
        <w:rPr>
          <w:sz w:val="28"/>
          <w:szCs w:val="28"/>
        </w:rPr>
        <w:t>стране развитие аудита (в современном его понимании) началось относительно недавно. В условиях</w:t>
      </w:r>
      <w:r>
        <w:rPr>
          <w:sz w:val="28"/>
          <w:szCs w:val="28"/>
        </w:rPr>
        <w:t xml:space="preserve"> </w:t>
      </w:r>
      <w:r w:rsidR="00737577" w:rsidRPr="00737577">
        <w:rPr>
          <w:sz w:val="28"/>
          <w:szCs w:val="28"/>
        </w:rPr>
        <w:t>плановой, централизованно управляемой экономики потребность в независимом финансовом контроле в</w:t>
      </w:r>
      <w:r>
        <w:rPr>
          <w:sz w:val="28"/>
          <w:szCs w:val="28"/>
        </w:rPr>
        <w:t xml:space="preserve"> </w:t>
      </w:r>
      <w:r w:rsidR="00737577" w:rsidRPr="00737577">
        <w:rPr>
          <w:sz w:val="28"/>
          <w:szCs w:val="28"/>
        </w:rPr>
        <w:t>России не возникала. Его  вполне  заменяла   система ведомственного  и  вневедомственного  контроля, направленная  на  выявление нарушений   и   злоупотреблений   в   финансово-хозяйственной  деятельности предприятий, ошибок и  отступлений  в  отчетности,  нахождение  и  наказание виновных.</w:t>
      </w:r>
    </w:p>
    <w:p w:rsidR="00737577" w:rsidRPr="00737577" w:rsidRDefault="00737577" w:rsidP="00737577">
      <w:pPr>
        <w:spacing w:line="360" w:lineRule="auto"/>
        <w:jc w:val="both"/>
        <w:rPr>
          <w:sz w:val="28"/>
          <w:szCs w:val="28"/>
        </w:rPr>
      </w:pPr>
      <w:r w:rsidRPr="00737577">
        <w:rPr>
          <w:sz w:val="28"/>
          <w:szCs w:val="28"/>
        </w:rPr>
        <w:t>Собственники  и  прежде  всего  коллективные  собственники,  а  также кредиторы  лишены возможности  самостоятельно  убедиться  в  том,  что  все многочисленные операции  предприятия, зачастую  очень  сложные,  законны  и правильно отражены в отчетности. Обычно они не имеют доступа к учетным записям, соответствующего опыта,  поэтому  нуждаются  в  услугах  аудиторов. Независимое</w:t>
      </w:r>
      <w:r w:rsidR="00066618"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подтверждение информации о результатах деятельности  предприятий и  соблюдении  ими законодательства  необходимо  государству  для  принятия решений в области экономики и</w:t>
      </w:r>
      <w:r w:rsidR="00066618"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налогообложения. Аудиторские  проверки  необходимы   государственным   органам,   судам, прокурорами  следователям  для  подтверждения  интересующей  их  финансовой отчетности.</w:t>
      </w:r>
    </w:p>
    <w:p w:rsidR="00737577" w:rsidRPr="00737577" w:rsidRDefault="00066618" w:rsidP="007375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37577" w:rsidRPr="00737577">
        <w:rPr>
          <w:sz w:val="28"/>
          <w:szCs w:val="28"/>
        </w:rPr>
        <w:t>Аудиторская</w:t>
      </w:r>
      <w:r>
        <w:rPr>
          <w:sz w:val="28"/>
          <w:szCs w:val="28"/>
        </w:rPr>
        <w:t xml:space="preserve"> </w:t>
      </w:r>
      <w:r w:rsidR="00737577" w:rsidRPr="00737577">
        <w:rPr>
          <w:sz w:val="28"/>
          <w:szCs w:val="28"/>
        </w:rPr>
        <w:t>деятельность, аудит - предпринимательская деятельность по независимой проверке бухгалтерского учета</w:t>
      </w:r>
      <w:r>
        <w:rPr>
          <w:sz w:val="28"/>
          <w:szCs w:val="28"/>
        </w:rPr>
        <w:t xml:space="preserve"> </w:t>
      </w:r>
      <w:r w:rsidR="00737577" w:rsidRPr="00737577">
        <w:rPr>
          <w:sz w:val="28"/>
          <w:szCs w:val="28"/>
        </w:rPr>
        <w:t>и финансовой (бухгалтерской) отчетности организаций и индивидуальных предпринимателей.</w:t>
      </w:r>
    </w:p>
    <w:p w:rsidR="00737577" w:rsidRPr="00737577" w:rsidRDefault="00066618" w:rsidP="007375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37577" w:rsidRPr="00737577">
        <w:rPr>
          <w:sz w:val="28"/>
          <w:szCs w:val="28"/>
        </w:rPr>
        <w:t>Целью аудита</w:t>
      </w:r>
      <w:r>
        <w:rPr>
          <w:sz w:val="28"/>
          <w:szCs w:val="28"/>
        </w:rPr>
        <w:t xml:space="preserve"> </w:t>
      </w:r>
      <w:r w:rsidR="00737577" w:rsidRPr="00737577">
        <w:rPr>
          <w:sz w:val="28"/>
          <w:szCs w:val="28"/>
        </w:rPr>
        <w:t>является выражение мнения о достоверности финансовой (бухгалтерской) отчетности аудируемых лиц и</w:t>
      </w:r>
      <w:r>
        <w:rPr>
          <w:sz w:val="28"/>
          <w:szCs w:val="28"/>
        </w:rPr>
        <w:t xml:space="preserve"> </w:t>
      </w:r>
      <w:r w:rsidR="00737577" w:rsidRPr="00737577">
        <w:rPr>
          <w:sz w:val="28"/>
          <w:szCs w:val="28"/>
        </w:rPr>
        <w:t>соответствии порядка ведения бухгалтерского учета законодательству Российской Федерации. Аудитор выражает свое мнение о достоверности финансовой (бухгалтерской) отчетности во</w:t>
      </w:r>
      <w:r>
        <w:rPr>
          <w:sz w:val="28"/>
          <w:szCs w:val="28"/>
        </w:rPr>
        <w:t xml:space="preserve"> </w:t>
      </w:r>
      <w:r w:rsidR="00737577" w:rsidRPr="00737577">
        <w:rPr>
          <w:sz w:val="28"/>
          <w:szCs w:val="28"/>
        </w:rPr>
        <w:t>всех существенных отношениях.</w:t>
      </w:r>
    </w:p>
    <w:p w:rsidR="00737577" w:rsidRPr="00737577" w:rsidRDefault="00066618" w:rsidP="007375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37577" w:rsidRPr="00737577">
        <w:rPr>
          <w:sz w:val="28"/>
          <w:szCs w:val="28"/>
        </w:rPr>
        <w:t>Исходя из поставленных целей, задачи аудитора состоят:</w:t>
      </w:r>
    </w:p>
    <w:p w:rsidR="00737577" w:rsidRPr="00737577" w:rsidRDefault="00737577" w:rsidP="00737577">
      <w:pPr>
        <w:spacing w:line="360" w:lineRule="auto"/>
        <w:jc w:val="both"/>
        <w:rPr>
          <w:sz w:val="28"/>
          <w:szCs w:val="28"/>
        </w:rPr>
      </w:pPr>
      <w:r w:rsidRPr="00737577">
        <w:rPr>
          <w:sz w:val="28"/>
          <w:szCs w:val="28"/>
        </w:rPr>
        <w:t>- в оценке</w:t>
      </w:r>
      <w:r w:rsidR="00066618"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 xml:space="preserve">уровня бухгалтерского учета, квалификации  учетных  кадров, качество обработки  информации (особенно  первичной  документации), правильность и законность совершения бухгалтерских записей; </w:t>
      </w:r>
    </w:p>
    <w:p w:rsidR="00737577" w:rsidRPr="00737577" w:rsidRDefault="00737577" w:rsidP="00737577">
      <w:pPr>
        <w:spacing w:line="360" w:lineRule="auto"/>
        <w:jc w:val="both"/>
        <w:rPr>
          <w:sz w:val="28"/>
          <w:szCs w:val="28"/>
        </w:rPr>
      </w:pPr>
      <w:r w:rsidRPr="00737577">
        <w:rPr>
          <w:sz w:val="28"/>
          <w:szCs w:val="28"/>
        </w:rPr>
        <w:t xml:space="preserve">-в оказании помощи  предприятиям  путем  рекомендаций  по  устранению недостатков,  особенно  тех  нарушений,   которые   непосредственно повлияли  на  финансовые  результаты,  сказались  на  достоверности показателей отчетности; </w:t>
      </w:r>
    </w:p>
    <w:p w:rsidR="00737577" w:rsidRPr="00737577" w:rsidRDefault="00737577" w:rsidP="00737577">
      <w:pPr>
        <w:spacing w:line="360" w:lineRule="auto"/>
        <w:jc w:val="both"/>
        <w:rPr>
          <w:sz w:val="28"/>
          <w:szCs w:val="28"/>
        </w:rPr>
      </w:pPr>
      <w:r w:rsidRPr="00737577">
        <w:rPr>
          <w:sz w:val="28"/>
          <w:szCs w:val="28"/>
        </w:rPr>
        <w:t>- в необходимости оценки не только прошлых  фактов  и существующих в данный момент положений, но и ориентировании руководства проверяемой организации нате будущие  события,  которые  способны  повлиять  на хозяйственную деятельность и конечный</w:t>
      </w:r>
      <w:r w:rsidR="00066618"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 xml:space="preserve">результат. </w:t>
      </w:r>
    </w:p>
    <w:p w:rsidR="00737577" w:rsidRPr="00737577" w:rsidRDefault="00066618" w:rsidP="007375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37577" w:rsidRPr="00737577">
        <w:rPr>
          <w:sz w:val="28"/>
          <w:szCs w:val="28"/>
        </w:rPr>
        <w:t>В последнее время в деятельности аудиторов  появилась  еще  одна  очень важная задача –это оказание помощи предприятиям в защите  их  интересов  в налоговых органах и арбитражных судах.</w:t>
      </w:r>
    </w:p>
    <w:p w:rsidR="00737577" w:rsidRPr="00737577" w:rsidRDefault="00737577" w:rsidP="00737577">
      <w:pPr>
        <w:spacing w:line="360" w:lineRule="auto"/>
        <w:jc w:val="both"/>
        <w:rPr>
          <w:sz w:val="28"/>
          <w:szCs w:val="28"/>
        </w:rPr>
      </w:pPr>
      <w:r w:rsidRPr="00737577">
        <w:rPr>
          <w:sz w:val="28"/>
          <w:szCs w:val="28"/>
        </w:rPr>
        <w:t>Аудиторская деятельность всегда регулируется государством через принятие соответствующего</w:t>
      </w:r>
      <w:r w:rsidR="00066618"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 xml:space="preserve">законодательства. К правовым и законодательным документам по аудиторской </w:t>
      </w:r>
      <w:r w:rsidR="00066618">
        <w:rPr>
          <w:sz w:val="28"/>
          <w:szCs w:val="28"/>
        </w:rPr>
        <w:t>д</w:t>
      </w:r>
      <w:r w:rsidRPr="00737577">
        <w:rPr>
          <w:sz w:val="28"/>
          <w:szCs w:val="28"/>
        </w:rPr>
        <w:t>еятельности в Российской</w:t>
      </w:r>
      <w:r w:rsidR="00066618"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Федерации относятся:</w:t>
      </w:r>
    </w:p>
    <w:p w:rsidR="00737577" w:rsidRPr="00737577" w:rsidRDefault="00737577" w:rsidP="00737577">
      <w:pPr>
        <w:spacing w:line="360" w:lineRule="auto"/>
        <w:jc w:val="both"/>
        <w:rPr>
          <w:sz w:val="28"/>
          <w:szCs w:val="28"/>
        </w:rPr>
      </w:pPr>
      <w:r w:rsidRPr="00737577">
        <w:rPr>
          <w:sz w:val="28"/>
          <w:szCs w:val="28"/>
        </w:rPr>
        <w:t>1) Гражданский кодекс Российской Федерации;</w:t>
      </w:r>
    </w:p>
    <w:p w:rsidR="00737577" w:rsidRPr="00737577" w:rsidRDefault="00737577" w:rsidP="00737577">
      <w:pPr>
        <w:spacing w:line="360" w:lineRule="auto"/>
        <w:jc w:val="both"/>
        <w:rPr>
          <w:sz w:val="28"/>
          <w:szCs w:val="28"/>
        </w:rPr>
      </w:pPr>
      <w:r w:rsidRPr="00737577">
        <w:rPr>
          <w:sz w:val="28"/>
          <w:szCs w:val="28"/>
        </w:rPr>
        <w:t>2) Федеральный закон "Об</w:t>
      </w:r>
      <w:r w:rsidR="00066618"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 xml:space="preserve">аудиторской деятельности" N 119-ФЗ от 7 августа </w:t>
      </w:r>
      <w:smartTag w:uri="urn:schemas-microsoft-com:office:smarttags" w:element="metricconverter">
        <w:smartTagPr>
          <w:attr w:name="ProductID" w:val="2001 г"/>
        </w:smartTagPr>
        <w:r w:rsidRPr="00737577">
          <w:rPr>
            <w:sz w:val="28"/>
            <w:szCs w:val="28"/>
          </w:rPr>
          <w:t>2001 г</w:t>
        </w:r>
      </w:smartTag>
      <w:r w:rsidRPr="00737577">
        <w:rPr>
          <w:sz w:val="28"/>
          <w:szCs w:val="28"/>
        </w:rPr>
        <w:t>. (в ред. ФЗ от 14.12.2001 N 164-ФЗ);</w:t>
      </w:r>
    </w:p>
    <w:p w:rsidR="00737577" w:rsidRPr="00737577" w:rsidRDefault="00737577" w:rsidP="00737577">
      <w:pPr>
        <w:spacing w:line="360" w:lineRule="auto"/>
        <w:jc w:val="both"/>
        <w:rPr>
          <w:sz w:val="28"/>
          <w:szCs w:val="28"/>
        </w:rPr>
      </w:pPr>
      <w:r w:rsidRPr="00737577">
        <w:rPr>
          <w:sz w:val="28"/>
          <w:szCs w:val="28"/>
        </w:rPr>
        <w:t xml:space="preserve">3)Федеральный закон "О лицензировании отдельных видов деятельности" от 8 августа </w:t>
      </w:r>
      <w:smartTag w:uri="urn:schemas-microsoft-com:office:smarttags" w:element="metricconverter">
        <w:smartTagPr>
          <w:attr w:name="ProductID" w:val="2001 г"/>
        </w:smartTagPr>
        <w:r w:rsidRPr="00737577">
          <w:rPr>
            <w:sz w:val="28"/>
            <w:szCs w:val="28"/>
          </w:rPr>
          <w:t>2001 г</w:t>
        </w:r>
      </w:smartTag>
      <w:r w:rsidRPr="00737577">
        <w:rPr>
          <w:sz w:val="28"/>
          <w:szCs w:val="28"/>
        </w:rPr>
        <w:t>. N 128-ФЗ;</w:t>
      </w:r>
    </w:p>
    <w:p w:rsidR="00737577" w:rsidRPr="00737577" w:rsidRDefault="00737577" w:rsidP="00737577">
      <w:pPr>
        <w:spacing w:line="360" w:lineRule="auto"/>
        <w:jc w:val="both"/>
        <w:rPr>
          <w:sz w:val="28"/>
          <w:szCs w:val="28"/>
        </w:rPr>
      </w:pPr>
      <w:r w:rsidRPr="00737577">
        <w:rPr>
          <w:sz w:val="28"/>
          <w:szCs w:val="28"/>
        </w:rPr>
        <w:t>4)Положение о лицензировании аудиторской деятельности, утвержденное Постановлением Правительства</w:t>
      </w:r>
      <w:r w:rsidR="00066618"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 xml:space="preserve">Российской Федерации от 29 марта </w:t>
      </w:r>
      <w:smartTag w:uri="urn:schemas-microsoft-com:office:smarttags" w:element="metricconverter">
        <w:smartTagPr>
          <w:attr w:name="ProductID" w:val="2002 г"/>
        </w:smartTagPr>
        <w:r w:rsidRPr="00737577">
          <w:rPr>
            <w:sz w:val="28"/>
            <w:szCs w:val="28"/>
          </w:rPr>
          <w:t>2002 г</w:t>
        </w:r>
      </w:smartTag>
      <w:r w:rsidRPr="00737577">
        <w:rPr>
          <w:sz w:val="28"/>
          <w:szCs w:val="28"/>
        </w:rPr>
        <w:t>. N 190;</w:t>
      </w:r>
    </w:p>
    <w:p w:rsidR="00737577" w:rsidRPr="00737577" w:rsidRDefault="00737577" w:rsidP="00737577">
      <w:pPr>
        <w:spacing w:line="360" w:lineRule="auto"/>
        <w:jc w:val="both"/>
        <w:rPr>
          <w:sz w:val="28"/>
          <w:szCs w:val="28"/>
        </w:rPr>
      </w:pPr>
      <w:r w:rsidRPr="00737577">
        <w:rPr>
          <w:sz w:val="28"/>
          <w:szCs w:val="28"/>
        </w:rPr>
        <w:t>5) Правила (стандарты) аудиторской деятельности.</w:t>
      </w:r>
      <w:r w:rsidR="00066618">
        <w:rPr>
          <w:sz w:val="28"/>
          <w:szCs w:val="28"/>
        </w:rPr>
        <w:t xml:space="preserve"> </w:t>
      </w:r>
      <w:r w:rsidRPr="00737577">
        <w:rPr>
          <w:sz w:val="28"/>
          <w:szCs w:val="28"/>
        </w:rPr>
        <w:t>Постановление Правительства РФ от 23.09.2002 № 696.</w:t>
      </w:r>
    </w:p>
    <w:p w:rsidR="00737577" w:rsidRPr="00737577" w:rsidRDefault="00066618" w:rsidP="007375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37577" w:rsidRPr="00737577">
        <w:rPr>
          <w:sz w:val="28"/>
          <w:szCs w:val="28"/>
        </w:rPr>
        <w:t>В РФ система нормативного регулирования</w:t>
      </w:r>
      <w:r>
        <w:rPr>
          <w:sz w:val="28"/>
          <w:szCs w:val="28"/>
        </w:rPr>
        <w:t xml:space="preserve"> </w:t>
      </w:r>
      <w:r w:rsidR="00737577" w:rsidRPr="00737577">
        <w:rPr>
          <w:sz w:val="28"/>
          <w:szCs w:val="28"/>
        </w:rPr>
        <w:t>аудиторской деятельности находится в стадии становления. Происходит процесс определения прав и</w:t>
      </w:r>
      <w:r>
        <w:rPr>
          <w:sz w:val="28"/>
          <w:szCs w:val="28"/>
        </w:rPr>
        <w:t xml:space="preserve"> </w:t>
      </w:r>
      <w:r w:rsidR="00737577" w:rsidRPr="00737577">
        <w:rPr>
          <w:sz w:val="28"/>
          <w:szCs w:val="28"/>
        </w:rPr>
        <w:t>обязанностей органов, регулирующих аудиторскую деятельность, определение роли и функций</w:t>
      </w:r>
      <w:r>
        <w:rPr>
          <w:sz w:val="28"/>
          <w:szCs w:val="28"/>
        </w:rPr>
        <w:t xml:space="preserve"> </w:t>
      </w:r>
      <w:r w:rsidR="00737577" w:rsidRPr="00737577">
        <w:rPr>
          <w:sz w:val="28"/>
          <w:szCs w:val="28"/>
        </w:rPr>
        <w:t>государственных и общественных аудиторских организаций.</w:t>
      </w:r>
    </w:p>
    <w:p w:rsidR="00737577" w:rsidRPr="00737577" w:rsidRDefault="00066618" w:rsidP="007375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37577" w:rsidRPr="00737577">
        <w:rPr>
          <w:sz w:val="28"/>
          <w:szCs w:val="28"/>
        </w:rPr>
        <w:t>Объем прав и обязанностей, которые может</w:t>
      </w:r>
      <w:r>
        <w:rPr>
          <w:sz w:val="28"/>
          <w:szCs w:val="28"/>
        </w:rPr>
        <w:t xml:space="preserve"> </w:t>
      </w:r>
      <w:r w:rsidR="00737577" w:rsidRPr="00737577">
        <w:rPr>
          <w:sz w:val="28"/>
          <w:szCs w:val="28"/>
        </w:rPr>
        <w:t>иметь юридическое лицо, иногда зависит от определенных ограничений, устанавливаемых государством.</w:t>
      </w:r>
      <w:r>
        <w:rPr>
          <w:sz w:val="28"/>
          <w:szCs w:val="28"/>
        </w:rPr>
        <w:t xml:space="preserve"> </w:t>
      </w:r>
      <w:r w:rsidR="00737577" w:rsidRPr="00737577">
        <w:rPr>
          <w:sz w:val="28"/>
          <w:szCs w:val="28"/>
        </w:rPr>
        <w:t>Так, для осуществления некоторых видов деятельности необходимо получить соответствующую лицензию.</w:t>
      </w:r>
      <w:r>
        <w:rPr>
          <w:sz w:val="28"/>
          <w:szCs w:val="28"/>
        </w:rPr>
        <w:t xml:space="preserve"> </w:t>
      </w:r>
      <w:r w:rsidR="00737577" w:rsidRPr="00737577">
        <w:rPr>
          <w:sz w:val="28"/>
          <w:szCs w:val="28"/>
        </w:rPr>
        <w:t>Порядок лицензирования отдельных видов деятельности устанавливается Законом РФ от    08 августа 2001г. № 128-ФЗ «О лицензировании отдельных видов деятельности».</w:t>
      </w:r>
    </w:p>
    <w:p w:rsidR="00737577" w:rsidRPr="00737577" w:rsidRDefault="00066618" w:rsidP="007375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37577" w:rsidRPr="00737577">
        <w:rPr>
          <w:sz w:val="28"/>
          <w:szCs w:val="28"/>
        </w:rPr>
        <w:t>Лицензированию в Российской Федерации</w:t>
      </w:r>
      <w:r>
        <w:rPr>
          <w:sz w:val="28"/>
          <w:szCs w:val="28"/>
        </w:rPr>
        <w:t xml:space="preserve"> </w:t>
      </w:r>
      <w:r w:rsidR="00737577" w:rsidRPr="00737577">
        <w:rPr>
          <w:sz w:val="28"/>
          <w:szCs w:val="28"/>
        </w:rPr>
        <w:t>подлежат те виды деятельности, осуществление которых может повлечь за собой нанесение ущерба правам,</w:t>
      </w:r>
      <w:r>
        <w:rPr>
          <w:sz w:val="28"/>
          <w:szCs w:val="28"/>
        </w:rPr>
        <w:t xml:space="preserve"> </w:t>
      </w:r>
      <w:r w:rsidR="00737577" w:rsidRPr="00737577">
        <w:rPr>
          <w:sz w:val="28"/>
          <w:szCs w:val="28"/>
        </w:rPr>
        <w:t>законным интересам, здоровью граждан, обороне и безопасности государства, культурному наследию</w:t>
      </w:r>
      <w:r>
        <w:rPr>
          <w:sz w:val="28"/>
          <w:szCs w:val="28"/>
        </w:rPr>
        <w:t xml:space="preserve"> </w:t>
      </w:r>
      <w:r w:rsidR="00737577" w:rsidRPr="00737577">
        <w:rPr>
          <w:sz w:val="28"/>
          <w:szCs w:val="28"/>
        </w:rPr>
        <w:t>народов Российской Федерации и регулирование которых не может осуществляться иными методами, кроме</w:t>
      </w:r>
      <w:r>
        <w:rPr>
          <w:sz w:val="28"/>
          <w:szCs w:val="28"/>
        </w:rPr>
        <w:t xml:space="preserve"> </w:t>
      </w:r>
      <w:r w:rsidR="00737577" w:rsidRPr="00737577">
        <w:rPr>
          <w:sz w:val="28"/>
          <w:szCs w:val="28"/>
        </w:rPr>
        <w:t>как лицензированием. Таким образом, институт лицензирования является инструментом регулирования</w:t>
      </w:r>
      <w:r>
        <w:rPr>
          <w:sz w:val="28"/>
          <w:szCs w:val="28"/>
        </w:rPr>
        <w:t xml:space="preserve"> </w:t>
      </w:r>
      <w:r w:rsidR="00737577" w:rsidRPr="00737577">
        <w:rPr>
          <w:sz w:val="28"/>
          <w:szCs w:val="28"/>
        </w:rPr>
        <w:t>отдельных видов деятельности. Регулирование осуществляется по разрешительному принципу, то есть,</w:t>
      </w:r>
      <w:r>
        <w:rPr>
          <w:sz w:val="28"/>
          <w:szCs w:val="28"/>
        </w:rPr>
        <w:t xml:space="preserve"> </w:t>
      </w:r>
      <w:r w:rsidR="00737577" w:rsidRPr="00737577">
        <w:rPr>
          <w:sz w:val="28"/>
          <w:szCs w:val="28"/>
        </w:rPr>
        <w:t>если юридическое лицо осуществляет лицензируемую деятельность без нарушений установленных</w:t>
      </w:r>
      <w:r>
        <w:rPr>
          <w:sz w:val="28"/>
          <w:szCs w:val="28"/>
        </w:rPr>
        <w:t xml:space="preserve"> </w:t>
      </w:r>
      <w:r w:rsidR="00737577" w:rsidRPr="00737577">
        <w:rPr>
          <w:sz w:val="28"/>
          <w:szCs w:val="28"/>
        </w:rPr>
        <w:t>требований, то государство разрешает ему осуществлять данный вид деятельности, а если имеются</w:t>
      </w:r>
      <w:r>
        <w:rPr>
          <w:sz w:val="28"/>
          <w:szCs w:val="28"/>
        </w:rPr>
        <w:t xml:space="preserve"> </w:t>
      </w:r>
      <w:r w:rsidR="00737577" w:rsidRPr="00737577">
        <w:rPr>
          <w:sz w:val="28"/>
          <w:szCs w:val="28"/>
        </w:rPr>
        <w:t>нарушения, то государство накладывает ограничения на осуществление данного вида деятельности вплоть</w:t>
      </w:r>
      <w:r>
        <w:rPr>
          <w:sz w:val="28"/>
          <w:szCs w:val="28"/>
        </w:rPr>
        <w:t xml:space="preserve"> </w:t>
      </w:r>
      <w:r w:rsidR="00737577" w:rsidRPr="00737577">
        <w:rPr>
          <w:sz w:val="28"/>
          <w:szCs w:val="28"/>
        </w:rPr>
        <w:t>до полного запрета путем отзыва лицензии.</w:t>
      </w:r>
    </w:p>
    <w:p w:rsidR="00737577" w:rsidRPr="00737577" w:rsidRDefault="00066618" w:rsidP="007375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37577" w:rsidRPr="00737577">
        <w:rPr>
          <w:sz w:val="28"/>
          <w:szCs w:val="28"/>
        </w:rPr>
        <w:t>Лицензирование аудиторской деятельности, в том числе</w:t>
      </w:r>
      <w:r>
        <w:rPr>
          <w:sz w:val="28"/>
          <w:szCs w:val="28"/>
        </w:rPr>
        <w:t xml:space="preserve"> </w:t>
      </w:r>
      <w:r w:rsidR="00737577" w:rsidRPr="00737577">
        <w:rPr>
          <w:sz w:val="28"/>
          <w:szCs w:val="28"/>
        </w:rPr>
        <w:t>порядок выдачи, приостановления и аннулирования лицензии, осуществляется в соответствии с</w:t>
      </w:r>
      <w:r>
        <w:rPr>
          <w:sz w:val="28"/>
          <w:szCs w:val="28"/>
        </w:rPr>
        <w:t xml:space="preserve"> </w:t>
      </w:r>
      <w:r w:rsidR="00737577" w:rsidRPr="00737577">
        <w:rPr>
          <w:sz w:val="28"/>
          <w:szCs w:val="28"/>
        </w:rPr>
        <w:t xml:space="preserve">законодательством Российской Федерации о лицензировании отдельных видов деятельности. Речь идёт оФедеральном законе от 8 августа 2001 года № 128-ФЗ, последние изменения в который были внесены 31декабря 2005 года. </w:t>
      </w:r>
    </w:p>
    <w:p w:rsidR="00737577" w:rsidRPr="00737577" w:rsidRDefault="00066618" w:rsidP="007375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37577" w:rsidRPr="00737577">
        <w:rPr>
          <w:sz w:val="28"/>
          <w:szCs w:val="28"/>
        </w:rPr>
        <w:t>В соответствии со ст. 17 Федерального закона «О лицензировании отдельных видов</w:t>
      </w:r>
      <w:r>
        <w:rPr>
          <w:sz w:val="28"/>
          <w:szCs w:val="28"/>
        </w:rPr>
        <w:t xml:space="preserve"> </w:t>
      </w:r>
      <w:r w:rsidR="00737577" w:rsidRPr="00737577">
        <w:rPr>
          <w:sz w:val="28"/>
          <w:szCs w:val="28"/>
        </w:rPr>
        <w:t>деятельности», аудиторская деятельность входит в перечень лицензируемых. Но необходимо отметить, что</w:t>
      </w:r>
      <w:r>
        <w:rPr>
          <w:sz w:val="28"/>
          <w:szCs w:val="28"/>
        </w:rPr>
        <w:t xml:space="preserve"> </w:t>
      </w:r>
      <w:r w:rsidR="00737577" w:rsidRPr="00737577">
        <w:rPr>
          <w:sz w:val="28"/>
          <w:szCs w:val="28"/>
        </w:rPr>
        <w:t>вопрос отмены обязательного лицензирования аудиторской деятельности решается давно, и решён он</w:t>
      </w:r>
      <w:r>
        <w:rPr>
          <w:sz w:val="28"/>
          <w:szCs w:val="28"/>
        </w:rPr>
        <w:t xml:space="preserve"> </w:t>
      </w:r>
      <w:r w:rsidR="00737577" w:rsidRPr="00737577">
        <w:rPr>
          <w:sz w:val="28"/>
          <w:szCs w:val="28"/>
        </w:rPr>
        <w:t>положительно. Согласно п. 5.1. Закона о лицензировании, с 1 июля 2006 года лицензирование</w:t>
      </w:r>
      <w:r>
        <w:rPr>
          <w:sz w:val="28"/>
          <w:szCs w:val="28"/>
        </w:rPr>
        <w:t xml:space="preserve"> </w:t>
      </w:r>
      <w:r w:rsidR="00737577" w:rsidRPr="00737577">
        <w:rPr>
          <w:sz w:val="28"/>
          <w:szCs w:val="28"/>
        </w:rPr>
        <w:t>аудиторской деятельности прекращается.</w:t>
      </w:r>
    </w:p>
    <w:p w:rsidR="00737577" w:rsidRPr="00737577" w:rsidRDefault="00066618" w:rsidP="007375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37577" w:rsidRPr="00737577">
        <w:rPr>
          <w:sz w:val="28"/>
          <w:szCs w:val="28"/>
        </w:rPr>
        <w:t>В курсовой работе так же рассмотрен порядок получения</w:t>
      </w:r>
      <w:r>
        <w:rPr>
          <w:sz w:val="28"/>
          <w:szCs w:val="28"/>
        </w:rPr>
        <w:t xml:space="preserve"> </w:t>
      </w:r>
      <w:r w:rsidR="00737577" w:rsidRPr="00737577">
        <w:rPr>
          <w:sz w:val="28"/>
          <w:szCs w:val="28"/>
        </w:rPr>
        <w:t xml:space="preserve">лицензии на право осуществления аудиторской деятельности. </w:t>
      </w:r>
    </w:p>
    <w:p w:rsidR="00066618" w:rsidRDefault="00066618" w:rsidP="007375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37577" w:rsidRPr="00737577">
        <w:rPr>
          <w:sz w:val="28"/>
          <w:szCs w:val="28"/>
        </w:rPr>
        <w:t>В заключение хочется отметить, что как</w:t>
      </w:r>
      <w:r>
        <w:rPr>
          <w:sz w:val="28"/>
          <w:szCs w:val="28"/>
        </w:rPr>
        <w:t xml:space="preserve"> </w:t>
      </w:r>
      <w:r w:rsidR="00737577" w:rsidRPr="00737577">
        <w:rPr>
          <w:sz w:val="28"/>
          <w:szCs w:val="28"/>
        </w:rPr>
        <w:t>показали проведённые исследования, институт аудиторской деятельности в России только начинает</w:t>
      </w:r>
      <w:r>
        <w:rPr>
          <w:sz w:val="28"/>
          <w:szCs w:val="28"/>
        </w:rPr>
        <w:t xml:space="preserve"> </w:t>
      </w:r>
      <w:r w:rsidR="00737577" w:rsidRPr="00737577">
        <w:rPr>
          <w:sz w:val="28"/>
          <w:szCs w:val="28"/>
        </w:rPr>
        <w:t>формироваться, используя при этом опыт развитых зарубежных стран. Многие вопросы остаются спорными,</w:t>
      </w:r>
      <w:r>
        <w:rPr>
          <w:sz w:val="28"/>
          <w:szCs w:val="28"/>
        </w:rPr>
        <w:t xml:space="preserve"> </w:t>
      </w:r>
      <w:r w:rsidR="00737577" w:rsidRPr="00737577">
        <w:rPr>
          <w:sz w:val="28"/>
          <w:szCs w:val="28"/>
        </w:rPr>
        <w:t>в число таких вопросов и входит  вопрос о необходимости лицензирования данного вида деятельности,</w:t>
      </w:r>
      <w:r>
        <w:rPr>
          <w:sz w:val="28"/>
          <w:szCs w:val="28"/>
        </w:rPr>
        <w:t xml:space="preserve"> </w:t>
      </w:r>
      <w:r w:rsidR="00737577" w:rsidRPr="00737577">
        <w:rPr>
          <w:sz w:val="28"/>
          <w:szCs w:val="28"/>
        </w:rPr>
        <w:t xml:space="preserve">который, в принципе, уже решён. </w:t>
      </w:r>
    </w:p>
    <w:p w:rsidR="00737577" w:rsidRPr="00737577" w:rsidRDefault="00066618" w:rsidP="007375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37577" w:rsidRPr="00737577">
        <w:rPr>
          <w:sz w:val="28"/>
          <w:szCs w:val="28"/>
        </w:rPr>
        <w:t>Любой аудитор для занятия аудиторской</w:t>
      </w:r>
      <w:r>
        <w:rPr>
          <w:sz w:val="28"/>
          <w:szCs w:val="28"/>
        </w:rPr>
        <w:t xml:space="preserve"> </w:t>
      </w:r>
      <w:r w:rsidR="00737577" w:rsidRPr="00737577">
        <w:rPr>
          <w:sz w:val="28"/>
          <w:szCs w:val="28"/>
        </w:rPr>
        <w:t>деятельностью должен получить аттестат аудитора. Система получения данного аттестата, а также</w:t>
      </w:r>
      <w:r>
        <w:rPr>
          <w:sz w:val="28"/>
          <w:szCs w:val="28"/>
        </w:rPr>
        <w:t xml:space="preserve"> </w:t>
      </w:r>
      <w:r w:rsidR="00737577" w:rsidRPr="00737577">
        <w:rPr>
          <w:sz w:val="28"/>
          <w:szCs w:val="28"/>
        </w:rPr>
        <w:t>контроль за аудиторской деятельностью через эту систему напоминает порядок лицензирования и контроля</w:t>
      </w:r>
      <w:r>
        <w:rPr>
          <w:sz w:val="28"/>
          <w:szCs w:val="28"/>
        </w:rPr>
        <w:t xml:space="preserve"> </w:t>
      </w:r>
      <w:r w:rsidR="00737577" w:rsidRPr="00737577">
        <w:rPr>
          <w:sz w:val="28"/>
          <w:szCs w:val="28"/>
        </w:rPr>
        <w:t>через лицензию. Аудитора так же может быть лишён аттестата, аттестат может быть приостановлен и др.Именно поэтому, институт лицензирования аудиторской деятельности – это не нужное дублирование</w:t>
      </w:r>
      <w:r>
        <w:rPr>
          <w:sz w:val="28"/>
          <w:szCs w:val="28"/>
        </w:rPr>
        <w:t xml:space="preserve"> </w:t>
      </w:r>
      <w:r w:rsidR="00737577" w:rsidRPr="00737577">
        <w:rPr>
          <w:sz w:val="28"/>
          <w:szCs w:val="28"/>
        </w:rPr>
        <w:t>контрольных функций со стороны государства.</w:t>
      </w:r>
    </w:p>
    <w:p w:rsidR="00737577" w:rsidRDefault="00737577" w:rsidP="00737577">
      <w:pPr>
        <w:spacing w:line="360" w:lineRule="auto"/>
        <w:jc w:val="both"/>
        <w:rPr>
          <w:b/>
          <w:sz w:val="28"/>
          <w:szCs w:val="28"/>
        </w:rPr>
      </w:pPr>
    </w:p>
    <w:p w:rsidR="00737577" w:rsidRDefault="00066618" w:rsidP="0073757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66618" w:rsidRDefault="00066618" w:rsidP="00737577">
      <w:pPr>
        <w:spacing w:line="360" w:lineRule="auto"/>
        <w:jc w:val="both"/>
        <w:rPr>
          <w:b/>
          <w:sz w:val="28"/>
          <w:szCs w:val="28"/>
        </w:rPr>
      </w:pPr>
    </w:p>
    <w:p w:rsidR="00066618" w:rsidRDefault="00066618" w:rsidP="00737577">
      <w:pPr>
        <w:spacing w:line="360" w:lineRule="auto"/>
        <w:jc w:val="both"/>
        <w:rPr>
          <w:b/>
          <w:sz w:val="28"/>
          <w:szCs w:val="28"/>
        </w:rPr>
      </w:pPr>
    </w:p>
    <w:p w:rsidR="00066618" w:rsidRDefault="00066618" w:rsidP="00737577">
      <w:pPr>
        <w:spacing w:line="360" w:lineRule="auto"/>
        <w:jc w:val="both"/>
        <w:rPr>
          <w:b/>
          <w:sz w:val="28"/>
          <w:szCs w:val="28"/>
        </w:rPr>
      </w:pPr>
    </w:p>
    <w:p w:rsidR="00066618" w:rsidRDefault="00066618" w:rsidP="00737577">
      <w:pPr>
        <w:spacing w:line="360" w:lineRule="auto"/>
        <w:jc w:val="both"/>
        <w:rPr>
          <w:b/>
          <w:sz w:val="28"/>
          <w:szCs w:val="28"/>
        </w:rPr>
      </w:pPr>
    </w:p>
    <w:p w:rsidR="00E305F9" w:rsidRPr="00066618" w:rsidRDefault="00066618" w:rsidP="00066618">
      <w:pPr>
        <w:spacing w:line="360" w:lineRule="auto"/>
        <w:jc w:val="center"/>
        <w:rPr>
          <w:b/>
          <w:sz w:val="28"/>
          <w:szCs w:val="28"/>
        </w:rPr>
      </w:pPr>
      <w:r w:rsidRPr="00066618">
        <w:rPr>
          <w:b/>
          <w:sz w:val="28"/>
          <w:szCs w:val="28"/>
        </w:rPr>
        <w:t>СПИСОК ИСПОЛЬЗОВАННОЙ ЛИТЕРАТУРЫ</w:t>
      </w:r>
    </w:p>
    <w:p w:rsidR="00E305F9" w:rsidRPr="00D238D1" w:rsidRDefault="00E305F9" w:rsidP="00066618">
      <w:pPr>
        <w:spacing w:line="360" w:lineRule="auto"/>
        <w:jc w:val="both"/>
        <w:rPr>
          <w:sz w:val="28"/>
          <w:szCs w:val="28"/>
        </w:rPr>
      </w:pPr>
      <w:r w:rsidRPr="00D238D1">
        <w:rPr>
          <w:sz w:val="28"/>
          <w:szCs w:val="28"/>
        </w:rPr>
        <w:t>1.</w:t>
      </w:r>
      <w:r w:rsidRPr="00D238D1">
        <w:rPr>
          <w:sz w:val="28"/>
          <w:szCs w:val="28"/>
        </w:rPr>
        <w:tab/>
        <w:t>Об аудиторской</w:t>
      </w:r>
      <w:r w:rsidR="00066618" w:rsidRPr="00D238D1">
        <w:rPr>
          <w:sz w:val="28"/>
          <w:szCs w:val="28"/>
        </w:rPr>
        <w:t xml:space="preserve"> </w:t>
      </w:r>
      <w:r w:rsidRPr="00D238D1">
        <w:rPr>
          <w:sz w:val="28"/>
          <w:szCs w:val="28"/>
        </w:rPr>
        <w:t xml:space="preserve">деятельности. Федеральный закон от 7 августа </w:t>
      </w:r>
      <w:smartTag w:uri="urn:schemas-microsoft-com:office:smarttags" w:element="metricconverter">
        <w:smartTagPr>
          <w:attr w:name="ProductID" w:val="2001 г"/>
        </w:smartTagPr>
        <w:r w:rsidRPr="00D238D1">
          <w:rPr>
            <w:sz w:val="28"/>
            <w:szCs w:val="28"/>
          </w:rPr>
          <w:t>2001 г</w:t>
        </w:r>
      </w:smartTag>
      <w:r w:rsidRPr="00D238D1">
        <w:rPr>
          <w:sz w:val="28"/>
          <w:szCs w:val="28"/>
        </w:rPr>
        <w:t>. № 119-ФЗ. // Справочная правовая система«Гарант».</w:t>
      </w:r>
    </w:p>
    <w:p w:rsidR="00E305F9" w:rsidRPr="00D238D1" w:rsidRDefault="00E305F9" w:rsidP="00066618">
      <w:pPr>
        <w:spacing w:line="360" w:lineRule="auto"/>
        <w:jc w:val="both"/>
        <w:rPr>
          <w:sz w:val="28"/>
          <w:szCs w:val="28"/>
        </w:rPr>
      </w:pPr>
      <w:r w:rsidRPr="00D238D1">
        <w:rPr>
          <w:sz w:val="28"/>
          <w:szCs w:val="28"/>
        </w:rPr>
        <w:t>2.</w:t>
      </w:r>
      <w:r w:rsidRPr="00D238D1">
        <w:rPr>
          <w:sz w:val="28"/>
          <w:szCs w:val="28"/>
        </w:rPr>
        <w:tab/>
        <w:t xml:space="preserve">О лицензировании отдельных видов деятельности. Федеральный закон от 8 августа </w:t>
      </w:r>
      <w:smartTag w:uri="urn:schemas-microsoft-com:office:smarttags" w:element="metricconverter">
        <w:smartTagPr>
          <w:attr w:name="ProductID" w:val="2001 г"/>
        </w:smartTagPr>
        <w:r w:rsidRPr="00D238D1">
          <w:rPr>
            <w:sz w:val="28"/>
            <w:szCs w:val="28"/>
          </w:rPr>
          <w:t>2001 г</w:t>
        </w:r>
      </w:smartTag>
      <w:r w:rsidRPr="00D238D1">
        <w:rPr>
          <w:sz w:val="28"/>
          <w:szCs w:val="28"/>
        </w:rPr>
        <w:t>.N 128-ФЗ // Справочная правовая система «Гарант».</w:t>
      </w:r>
    </w:p>
    <w:p w:rsidR="00E305F9" w:rsidRPr="00D238D1" w:rsidRDefault="00E305F9" w:rsidP="00066618">
      <w:pPr>
        <w:spacing w:line="360" w:lineRule="auto"/>
        <w:jc w:val="both"/>
        <w:rPr>
          <w:sz w:val="28"/>
          <w:szCs w:val="28"/>
        </w:rPr>
      </w:pPr>
      <w:r w:rsidRPr="00D238D1">
        <w:rPr>
          <w:sz w:val="28"/>
          <w:szCs w:val="28"/>
        </w:rPr>
        <w:t>3.</w:t>
      </w:r>
      <w:r w:rsidRPr="00D238D1">
        <w:rPr>
          <w:sz w:val="28"/>
          <w:szCs w:val="28"/>
        </w:rPr>
        <w:tab/>
        <w:t>Федеральные правила (стандарты) аудиторской</w:t>
      </w:r>
      <w:r w:rsidR="00066618" w:rsidRPr="00D238D1">
        <w:rPr>
          <w:sz w:val="28"/>
          <w:szCs w:val="28"/>
        </w:rPr>
        <w:t xml:space="preserve"> </w:t>
      </w:r>
      <w:r w:rsidRPr="00D238D1">
        <w:rPr>
          <w:sz w:val="28"/>
          <w:szCs w:val="28"/>
        </w:rPr>
        <w:t xml:space="preserve">деятельности. Утверждены Постановлением Правительства РФ от 23 сентября </w:t>
      </w:r>
      <w:smartTag w:uri="urn:schemas-microsoft-com:office:smarttags" w:element="metricconverter">
        <w:smartTagPr>
          <w:attr w:name="ProductID" w:val="2002 г"/>
        </w:smartTagPr>
        <w:r w:rsidRPr="00D238D1">
          <w:rPr>
            <w:sz w:val="28"/>
            <w:szCs w:val="28"/>
          </w:rPr>
          <w:t>2002 г</w:t>
        </w:r>
      </w:smartTag>
      <w:r w:rsidRPr="00D238D1">
        <w:rPr>
          <w:sz w:val="28"/>
          <w:szCs w:val="28"/>
        </w:rPr>
        <w:t>. № 696 // Справочная</w:t>
      </w:r>
      <w:r w:rsidR="00066618" w:rsidRPr="00D238D1">
        <w:rPr>
          <w:sz w:val="28"/>
          <w:szCs w:val="28"/>
        </w:rPr>
        <w:t xml:space="preserve"> </w:t>
      </w:r>
      <w:r w:rsidRPr="00D238D1">
        <w:rPr>
          <w:sz w:val="28"/>
          <w:szCs w:val="28"/>
        </w:rPr>
        <w:t>правовая система «Гарант».</w:t>
      </w:r>
    </w:p>
    <w:p w:rsidR="00E305F9" w:rsidRPr="00D238D1" w:rsidRDefault="00E305F9" w:rsidP="00066618">
      <w:pPr>
        <w:spacing w:line="360" w:lineRule="auto"/>
        <w:jc w:val="both"/>
        <w:rPr>
          <w:sz w:val="28"/>
          <w:szCs w:val="28"/>
        </w:rPr>
      </w:pPr>
      <w:r w:rsidRPr="00D238D1">
        <w:rPr>
          <w:sz w:val="28"/>
          <w:szCs w:val="28"/>
        </w:rPr>
        <w:t>4.</w:t>
      </w:r>
      <w:r w:rsidRPr="00D238D1">
        <w:rPr>
          <w:sz w:val="28"/>
          <w:szCs w:val="28"/>
        </w:rPr>
        <w:tab/>
        <w:t>Акчурина Е.В., Солодко Л.П. Бухгалтерский финансовый учет. – М.:Экзамен, 2004.</w:t>
      </w:r>
    </w:p>
    <w:p w:rsidR="00E305F9" w:rsidRPr="00D238D1" w:rsidRDefault="00E305F9" w:rsidP="00066618">
      <w:pPr>
        <w:spacing w:line="360" w:lineRule="auto"/>
        <w:jc w:val="both"/>
        <w:rPr>
          <w:sz w:val="28"/>
          <w:szCs w:val="28"/>
        </w:rPr>
      </w:pPr>
      <w:r w:rsidRPr="00D238D1">
        <w:rPr>
          <w:sz w:val="28"/>
          <w:szCs w:val="28"/>
        </w:rPr>
        <w:t>5.</w:t>
      </w:r>
      <w:r w:rsidRPr="00D238D1">
        <w:rPr>
          <w:sz w:val="28"/>
          <w:szCs w:val="28"/>
        </w:rPr>
        <w:tab/>
        <w:t>Алборов Р.А. Аудит в организациях промышленности, торговли и АПК. – М.: ДИС,2004.</w:t>
      </w:r>
    </w:p>
    <w:p w:rsidR="00E305F9" w:rsidRPr="00D238D1" w:rsidRDefault="00E305F9" w:rsidP="00066618">
      <w:pPr>
        <w:spacing w:line="360" w:lineRule="auto"/>
        <w:jc w:val="both"/>
        <w:rPr>
          <w:sz w:val="28"/>
          <w:szCs w:val="28"/>
        </w:rPr>
      </w:pPr>
      <w:r w:rsidRPr="00D238D1">
        <w:rPr>
          <w:sz w:val="28"/>
          <w:szCs w:val="28"/>
        </w:rPr>
        <w:t>6.</w:t>
      </w:r>
      <w:r w:rsidRPr="00D238D1">
        <w:rPr>
          <w:sz w:val="28"/>
          <w:szCs w:val="28"/>
        </w:rPr>
        <w:tab/>
        <w:t xml:space="preserve">Астахов В.П. Теория бухгалтерского учёта. – М., 1998. </w:t>
      </w:r>
    </w:p>
    <w:p w:rsidR="00E305F9" w:rsidRPr="00D238D1" w:rsidRDefault="00E305F9" w:rsidP="00066618">
      <w:pPr>
        <w:spacing w:line="360" w:lineRule="auto"/>
        <w:jc w:val="both"/>
        <w:rPr>
          <w:sz w:val="28"/>
          <w:szCs w:val="28"/>
        </w:rPr>
      </w:pPr>
      <w:r w:rsidRPr="00D238D1">
        <w:rPr>
          <w:sz w:val="28"/>
          <w:szCs w:val="28"/>
        </w:rPr>
        <w:t>7.</w:t>
      </w:r>
      <w:r w:rsidRPr="00D238D1">
        <w:rPr>
          <w:sz w:val="28"/>
          <w:szCs w:val="28"/>
        </w:rPr>
        <w:tab/>
        <w:t>Аудит. Учебник. – М.:Юнити-Дана, Аудит, 2003.</w:t>
      </w:r>
    </w:p>
    <w:p w:rsidR="00E305F9" w:rsidRPr="00D238D1" w:rsidRDefault="00E305F9" w:rsidP="00066618">
      <w:pPr>
        <w:spacing w:line="360" w:lineRule="auto"/>
        <w:jc w:val="both"/>
        <w:rPr>
          <w:sz w:val="28"/>
          <w:szCs w:val="28"/>
        </w:rPr>
      </w:pPr>
      <w:r w:rsidRPr="00D238D1">
        <w:rPr>
          <w:sz w:val="28"/>
          <w:szCs w:val="28"/>
        </w:rPr>
        <w:t>8.</w:t>
      </w:r>
      <w:r w:rsidRPr="00D238D1">
        <w:rPr>
          <w:sz w:val="28"/>
          <w:szCs w:val="28"/>
        </w:rPr>
        <w:tab/>
        <w:t>Борисов А.Н. Об аудиторской деятельности: Комментарий к федеральному</w:t>
      </w:r>
      <w:r w:rsidR="00066618" w:rsidRPr="00D238D1">
        <w:rPr>
          <w:sz w:val="28"/>
          <w:szCs w:val="28"/>
        </w:rPr>
        <w:t xml:space="preserve"> </w:t>
      </w:r>
      <w:r w:rsidRPr="00D238D1">
        <w:rPr>
          <w:sz w:val="28"/>
          <w:szCs w:val="28"/>
        </w:rPr>
        <w:t>закону. Постатейный. – М.: Юстицинформ, 2005.</w:t>
      </w:r>
    </w:p>
    <w:p w:rsidR="00E305F9" w:rsidRPr="00D238D1" w:rsidRDefault="00E305F9" w:rsidP="00066618">
      <w:pPr>
        <w:spacing w:line="360" w:lineRule="auto"/>
        <w:jc w:val="both"/>
        <w:rPr>
          <w:sz w:val="28"/>
          <w:szCs w:val="28"/>
        </w:rPr>
      </w:pPr>
      <w:r w:rsidRPr="00D238D1">
        <w:rPr>
          <w:sz w:val="28"/>
          <w:szCs w:val="28"/>
        </w:rPr>
        <w:t>9.</w:t>
      </w:r>
      <w:r w:rsidRPr="00D238D1">
        <w:rPr>
          <w:sz w:val="28"/>
          <w:szCs w:val="28"/>
        </w:rPr>
        <w:tab/>
        <w:t>Гущин А.В. Лицензирование в российской Федерации:</w:t>
      </w:r>
      <w:r w:rsidR="00066618" w:rsidRPr="00D238D1">
        <w:rPr>
          <w:sz w:val="28"/>
          <w:szCs w:val="28"/>
        </w:rPr>
        <w:t xml:space="preserve"> </w:t>
      </w:r>
      <w:r w:rsidRPr="00D238D1">
        <w:rPr>
          <w:sz w:val="28"/>
          <w:szCs w:val="28"/>
        </w:rPr>
        <w:t>Правовые и организационные основы. – М., 2004.</w:t>
      </w:r>
    </w:p>
    <w:p w:rsidR="00E305F9" w:rsidRPr="00D238D1" w:rsidRDefault="00E305F9" w:rsidP="00066618">
      <w:pPr>
        <w:spacing w:line="360" w:lineRule="auto"/>
        <w:jc w:val="both"/>
        <w:rPr>
          <w:sz w:val="28"/>
          <w:szCs w:val="28"/>
        </w:rPr>
      </w:pPr>
      <w:r w:rsidRPr="00D238D1">
        <w:rPr>
          <w:sz w:val="28"/>
          <w:szCs w:val="28"/>
        </w:rPr>
        <w:t>10.</w:t>
      </w:r>
      <w:r w:rsidRPr="00D238D1">
        <w:rPr>
          <w:sz w:val="28"/>
          <w:szCs w:val="28"/>
        </w:rPr>
        <w:tab/>
        <w:t>Додж Р. Краткое руководство по стандартам и</w:t>
      </w:r>
      <w:r w:rsidR="00066618" w:rsidRPr="00D238D1">
        <w:rPr>
          <w:sz w:val="28"/>
          <w:szCs w:val="28"/>
        </w:rPr>
        <w:t xml:space="preserve"> </w:t>
      </w:r>
      <w:r w:rsidRPr="00D238D1">
        <w:rPr>
          <w:sz w:val="28"/>
          <w:szCs w:val="28"/>
        </w:rPr>
        <w:t>нормам аудита. – М.: Сирин, 2002.</w:t>
      </w:r>
    </w:p>
    <w:p w:rsidR="00E305F9" w:rsidRPr="00D238D1" w:rsidRDefault="00E305F9" w:rsidP="00066618">
      <w:pPr>
        <w:spacing w:line="360" w:lineRule="auto"/>
        <w:jc w:val="both"/>
        <w:rPr>
          <w:sz w:val="28"/>
          <w:szCs w:val="28"/>
        </w:rPr>
      </w:pPr>
      <w:r w:rsidRPr="00D238D1">
        <w:rPr>
          <w:sz w:val="28"/>
          <w:szCs w:val="28"/>
        </w:rPr>
        <w:t>11.</w:t>
      </w:r>
      <w:r w:rsidRPr="00D238D1">
        <w:rPr>
          <w:sz w:val="28"/>
          <w:szCs w:val="28"/>
        </w:rPr>
        <w:tab/>
        <w:t xml:space="preserve">Ковалёв В.В. Финансовый учёт и анализ: Концептуальные основы.– М.: Финансы и статистика, 2004. </w:t>
      </w:r>
    </w:p>
    <w:p w:rsidR="00E305F9" w:rsidRPr="00D238D1" w:rsidRDefault="00E305F9" w:rsidP="00066618">
      <w:pPr>
        <w:spacing w:line="360" w:lineRule="auto"/>
        <w:jc w:val="both"/>
        <w:rPr>
          <w:sz w:val="28"/>
          <w:szCs w:val="28"/>
        </w:rPr>
      </w:pPr>
      <w:r w:rsidRPr="00D238D1">
        <w:rPr>
          <w:sz w:val="28"/>
          <w:szCs w:val="28"/>
        </w:rPr>
        <w:t>12.</w:t>
      </w:r>
      <w:r w:rsidRPr="00D238D1">
        <w:rPr>
          <w:sz w:val="28"/>
          <w:szCs w:val="28"/>
        </w:rPr>
        <w:tab/>
        <w:t>Ковалев В.В., Волков О.Н. Анализ хозяйственной деятельности</w:t>
      </w:r>
      <w:r w:rsidR="00066618" w:rsidRPr="00D238D1">
        <w:rPr>
          <w:sz w:val="28"/>
          <w:szCs w:val="28"/>
        </w:rPr>
        <w:t xml:space="preserve"> </w:t>
      </w:r>
      <w:r w:rsidRPr="00D238D1">
        <w:rPr>
          <w:sz w:val="28"/>
          <w:szCs w:val="28"/>
        </w:rPr>
        <w:t>предприятия. Учебник. – М.: Проспект, 2004.</w:t>
      </w:r>
    </w:p>
    <w:p w:rsidR="00E305F9" w:rsidRPr="00D238D1" w:rsidRDefault="00E305F9" w:rsidP="00066618">
      <w:pPr>
        <w:spacing w:line="360" w:lineRule="auto"/>
        <w:jc w:val="both"/>
        <w:rPr>
          <w:sz w:val="28"/>
          <w:szCs w:val="28"/>
        </w:rPr>
      </w:pPr>
      <w:r w:rsidRPr="00D238D1">
        <w:rPr>
          <w:sz w:val="28"/>
          <w:szCs w:val="28"/>
        </w:rPr>
        <w:t>13.</w:t>
      </w:r>
      <w:r w:rsidRPr="00D238D1">
        <w:rPr>
          <w:sz w:val="28"/>
          <w:szCs w:val="28"/>
        </w:rPr>
        <w:tab/>
        <w:t>Курноскина О.Г. Лицензирование отдельных видов</w:t>
      </w:r>
      <w:r w:rsidR="00066618" w:rsidRPr="00D238D1">
        <w:rPr>
          <w:sz w:val="28"/>
          <w:szCs w:val="28"/>
        </w:rPr>
        <w:t xml:space="preserve"> </w:t>
      </w:r>
      <w:r w:rsidRPr="00D238D1">
        <w:rPr>
          <w:sz w:val="28"/>
          <w:szCs w:val="28"/>
        </w:rPr>
        <w:t>деятельности. Вопросы и ответы. – М.: ПрессЮрЛи, 2005.</w:t>
      </w:r>
    </w:p>
    <w:p w:rsidR="00E305F9" w:rsidRPr="00D238D1" w:rsidRDefault="00E305F9" w:rsidP="00066618">
      <w:pPr>
        <w:spacing w:line="360" w:lineRule="auto"/>
        <w:jc w:val="both"/>
        <w:rPr>
          <w:sz w:val="28"/>
          <w:szCs w:val="28"/>
        </w:rPr>
      </w:pPr>
      <w:r w:rsidRPr="00D238D1">
        <w:rPr>
          <w:sz w:val="28"/>
          <w:szCs w:val="28"/>
        </w:rPr>
        <w:t>14.</w:t>
      </w:r>
      <w:r w:rsidRPr="00D238D1">
        <w:rPr>
          <w:sz w:val="28"/>
          <w:szCs w:val="28"/>
        </w:rPr>
        <w:tab/>
        <w:t>Международные стандарты аудита. – М.:</w:t>
      </w:r>
      <w:r w:rsidR="00066618" w:rsidRPr="00D238D1">
        <w:rPr>
          <w:sz w:val="28"/>
          <w:szCs w:val="28"/>
        </w:rPr>
        <w:t xml:space="preserve"> </w:t>
      </w:r>
      <w:r w:rsidRPr="00D238D1">
        <w:rPr>
          <w:sz w:val="28"/>
          <w:szCs w:val="28"/>
        </w:rPr>
        <w:t>ФБК-Пресс, 2004</w:t>
      </w:r>
    </w:p>
    <w:p w:rsidR="00E305F9" w:rsidRPr="00D238D1" w:rsidRDefault="00E305F9" w:rsidP="00066618">
      <w:pPr>
        <w:spacing w:line="360" w:lineRule="auto"/>
        <w:jc w:val="both"/>
        <w:rPr>
          <w:sz w:val="28"/>
          <w:szCs w:val="28"/>
        </w:rPr>
      </w:pPr>
      <w:r w:rsidRPr="00D238D1">
        <w:rPr>
          <w:sz w:val="28"/>
          <w:szCs w:val="28"/>
        </w:rPr>
        <w:t>15.</w:t>
      </w:r>
      <w:r w:rsidRPr="00D238D1">
        <w:rPr>
          <w:sz w:val="28"/>
          <w:szCs w:val="28"/>
        </w:rPr>
        <w:tab/>
        <w:t>Мельничук Г.В. Лицензирование предпринимательской деятельности. – М.: Кадис,2003.</w:t>
      </w:r>
    </w:p>
    <w:p w:rsidR="00E305F9" w:rsidRPr="00D238D1" w:rsidRDefault="00E305F9" w:rsidP="00066618">
      <w:pPr>
        <w:spacing w:line="360" w:lineRule="auto"/>
        <w:jc w:val="both"/>
        <w:rPr>
          <w:sz w:val="28"/>
          <w:szCs w:val="28"/>
        </w:rPr>
      </w:pPr>
      <w:r w:rsidRPr="00D238D1">
        <w:rPr>
          <w:sz w:val="28"/>
          <w:szCs w:val="28"/>
        </w:rPr>
        <w:t>16.</w:t>
      </w:r>
      <w:r w:rsidRPr="00D238D1">
        <w:rPr>
          <w:sz w:val="28"/>
          <w:szCs w:val="28"/>
        </w:rPr>
        <w:tab/>
        <w:t>Миронов В.Ф. Федеральное законодательство о лицензировании отдельных видов деятельности:</w:t>
      </w:r>
      <w:r w:rsidR="00066618" w:rsidRPr="00D238D1">
        <w:rPr>
          <w:sz w:val="28"/>
          <w:szCs w:val="28"/>
        </w:rPr>
        <w:t xml:space="preserve"> </w:t>
      </w:r>
      <w:r w:rsidRPr="00D238D1">
        <w:rPr>
          <w:sz w:val="28"/>
          <w:szCs w:val="28"/>
        </w:rPr>
        <w:t>Нормативные акты и комментарии. – М.: Норма, 2001.</w:t>
      </w:r>
    </w:p>
    <w:p w:rsidR="00E305F9" w:rsidRPr="00D238D1" w:rsidRDefault="00E305F9" w:rsidP="00066618">
      <w:pPr>
        <w:spacing w:line="360" w:lineRule="auto"/>
        <w:jc w:val="both"/>
        <w:rPr>
          <w:sz w:val="28"/>
          <w:szCs w:val="28"/>
        </w:rPr>
      </w:pPr>
      <w:r w:rsidRPr="00D238D1">
        <w:rPr>
          <w:sz w:val="28"/>
          <w:szCs w:val="28"/>
        </w:rPr>
        <w:t>17.</w:t>
      </w:r>
      <w:r w:rsidRPr="00D238D1">
        <w:rPr>
          <w:sz w:val="28"/>
          <w:szCs w:val="28"/>
        </w:rPr>
        <w:tab/>
        <w:t>Никитин Ю.М. Комментарий к Закону об</w:t>
      </w:r>
      <w:r w:rsidR="00066618" w:rsidRPr="00D238D1">
        <w:rPr>
          <w:sz w:val="28"/>
          <w:szCs w:val="28"/>
        </w:rPr>
        <w:t xml:space="preserve"> </w:t>
      </w:r>
      <w:r w:rsidRPr="00D238D1">
        <w:rPr>
          <w:sz w:val="28"/>
          <w:szCs w:val="28"/>
        </w:rPr>
        <w:t>аудиторской деятельности. – М.: Бератор-Пресс, 2002.</w:t>
      </w:r>
    </w:p>
    <w:p w:rsidR="00E305F9" w:rsidRPr="00D238D1" w:rsidRDefault="00E305F9" w:rsidP="00066618">
      <w:pPr>
        <w:spacing w:line="360" w:lineRule="auto"/>
        <w:jc w:val="both"/>
        <w:rPr>
          <w:sz w:val="28"/>
          <w:szCs w:val="28"/>
        </w:rPr>
      </w:pPr>
      <w:r w:rsidRPr="00D238D1">
        <w:rPr>
          <w:sz w:val="28"/>
          <w:szCs w:val="28"/>
        </w:rPr>
        <w:t>18.</w:t>
      </w:r>
      <w:r w:rsidRPr="00D238D1">
        <w:rPr>
          <w:sz w:val="28"/>
          <w:szCs w:val="28"/>
        </w:rPr>
        <w:tab/>
        <w:t>Просветов Г.И. Анализ хозяйственной</w:t>
      </w:r>
      <w:r w:rsidR="00066618" w:rsidRPr="00D238D1">
        <w:rPr>
          <w:sz w:val="28"/>
          <w:szCs w:val="28"/>
        </w:rPr>
        <w:t xml:space="preserve"> </w:t>
      </w:r>
      <w:r w:rsidRPr="00D238D1">
        <w:rPr>
          <w:sz w:val="28"/>
          <w:szCs w:val="28"/>
        </w:rPr>
        <w:t>деятельности предприятия: Задачи и решения. – М.: РДЛ, 2005.</w:t>
      </w:r>
    </w:p>
    <w:p w:rsidR="00E305F9" w:rsidRPr="00D238D1" w:rsidRDefault="00E305F9" w:rsidP="00066618">
      <w:pPr>
        <w:spacing w:line="360" w:lineRule="auto"/>
        <w:jc w:val="both"/>
        <w:rPr>
          <w:sz w:val="28"/>
          <w:szCs w:val="28"/>
        </w:rPr>
      </w:pPr>
      <w:r w:rsidRPr="00D238D1">
        <w:rPr>
          <w:sz w:val="28"/>
          <w:szCs w:val="28"/>
        </w:rPr>
        <w:t>19.</w:t>
      </w:r>
      <w:r w:rsidRPr="00D238D1">
        <w:rPr>
          <w:sz w:val="28"/>
          <w:szCs w:val="28"/>
        </w:rPr>
        <w:tab/>
        <w:t xml:space="preserve"> Ремизов Н.А. Правила (стандарты)аудиторской деятельности. – М.: ФБК-ПРЕСС, 2001.</w:t>
      </w:r>
    </w:p>
    <w:p w:rsidR="00E305F9" w:rsidRPr="00D238D1" w:rsidRDefault="00E305F9" w:rsidP="00066618">
      <w:pPr>
        <w:spacing w:line="360" w:lineRule="auto"/>
        <w:jc w:val="both"/>
        <w:rPr>
          <w:sz w:val="28"/>
          <w:szCs w:val="28"/>
        </w:rPr>
      </w:pPr>
      <w:r w:rsidRPr="00D238D1">
        <w:rPr>
          <w:sz w:val="28"/>
          <w:szCs w:val="28"/>
        </w:rPr>
        <w:t>20.</w:t>
      </w:r>
      <w:r w:rsidRPr="00D238D1">
        <w:rPr>
          <w:sz w:val="28"/>
          <w:szCs w:val="28"/>
        </w:rPr>
        <w:tab/>
        <w:t>Сборник законодательных актов, регулирующих</w:t>
      </w:r>
      <w:r w:rsidR="00066618" w:rsidRPr="00D238D1">
        <w:rPr>
          <w:sz w:val="28"/>
          <w:szCs w:val="28"/>
        </w:rPr>
        <w:t xml:space="preserve"> </w:t>
      </w:r>
      <w:r w:rsidRPr="00D238D1">
        <w:rPr>
          <w:sz w:val="28"/>
          <w:szCs w:val="28"/>
        </w:rPr>
        <w:t>аудиторскую деятельность в России./Сост. Смирнова Е.А. – М.: Термика-М, 2006.</w:t>
      </w:r>
    </w:p>
    <w:p w:rsidR="00E305F9" w:rsidRPr="00D238D1" w:rsidRDefault="00E305F9" w:rsidP="00066618">
      <w:pPr>
        <w:spacing w:line="360" w:lineRule="auto"/>
        <w:jc w:val="both"/>
        <w:rPr>
          <w:sz w:val="28"/>
          <w:szCs w:val="28"/>
        </w:rPr>
      </w:pPr>
      <w:r w:rsidRPr="00D238D1">
        <w:rPr>
          <w:sz w:val="28"/>
          <w:szCs w:val="28"/>
        </w:rPr>
        <w:t>21.</w:t>
      </w:r>
      <w:r w:rsidRPr="00D238D1">
        <w:rPr>
          <w:sz w:val="28"/>
          <w:szCs w:val="28"/>
        </w:rPr>
        <w:tab/>
        <w:t xml:space="preserve"> Суглобов А.Е.Международные стандарты аудита в регулировании аудиторской деятельности. – М.: Экономистъ,2005.</w:t>
      </w:r>
    </w:p>
    <w:p w:rsidR="00E305F9" w:rsidRPr="00D238D1" w:rsidRDefault="00E305F9" w:rsidP="00066618">
      <w:pPr>
        <w:spacing w:line="360" w:lineRule="auto"/>
        <w:jc w:val="both"/>
        <w:rPr>
          <w:sz w:val="28"/>
          <w:szCs w:val="28"/>
        </w:rPr>
      </w:pPr>
      <w:r w:rsidRPr="00D238D1">
        <w:rPr>
          <w:sz w:val="28"/>
          <w:szCs w:val="28"/>
        </w:rPr>
        <w:t>22.</w:t>
      </w:r>
      <w:r w:rsidRPr="00D238D1">
        <w:rPr>
          <w:sz w:val="28"/>
          <w:szCs w:val="28"/>
        </w:rPr>
        <w:tab/>
        <w:t>Ткач А.Н. Комментарий к Федеральному закону «О лицензировании отдельных видов</w:t>
      </w:r>
      <w:r w:rsidR="00066618" w:rsidRPr="00D238D1">
        <w:rPr>
          <w:sz w:val="28"/>
          <w:szCs w:val="28"/>
        </w:rPr>
        <w:t xml:space="preserve"> </w:t>
      </w:r>
      <w:r w:rsidRPr="00D238D1">
        <w:rPr>
          <w:sz w:val="28"/>
          <w:szCs w:val="28"/>
        </w:rPr>
        <w:t>деятельности». – М.: Юстицинформ, 2003.</w:t>
      </w:r>
      <w:bookmarkStart w:id="0" w:name="_GoBack"/>
      <w:bookmarkEnd w:id="0"/>
    </w:p>
    <w:sectPr w:rsidR="00E305F9" w:rsidRPr="00D238D1" w:rsidSect="00D238D1">
      <w:headerReference w:type="even" r:id="rId6"/>
      <w:head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97B" w:rsidRDefault="0001297B">
      <w:r>
        <w:separator/>
      </w:r>
    </w:p>
  </w:endnote>
  <w:endnote w:type="continuationSeparator" w:id="0">
    <w:p w:rsidR="0001297B" w:rsidRDefault="00012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97B" w:rsidRDefault="0001297B">
      <w:r>
        <w:separator/>
      </w:r>
    </w:p>
  </w:footnote>
  <w:footnote w:type="continuationSeparator" w:id="0">
    <w:p w:rsidR="0001297B" w:rsidRDefault="00012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DD9" w:rsidRDefault="00A53DD9" w:rsidP="00142FD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53DD9" w:rsidRDefault="00A53DD9" w:rsidP="00C9160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DD9" w:rsidRDefault="00A53DD9" w:rsidP="00142FD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90748">
      <w:rPr>
        <w:rStyle w:val="a4"/>
        <w:noProof/>
      </w:rPr>
      <w:t>2</w:t>
    </w:r>
    <w:r>
      <w:rPr>
        <w:rStyle w:val="a4"/>
      </w:rPr>
      <w:fldChar w:fldCharType="end"/>
    </w:r>
  </w:p>
  <w:p w:rsidR="00A53DD9" w:rsidRDefault="00A53DD9" w:rsidP="00C91609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5F9"/>
    <w:rsid w:val="0001297B"/>
    <w:rsid w:val="00066618"/>
    <w:rsid w:val="00142FD1"/>
    <w:rsid w:val="00395042"/>
    <w:rsid w:val="00737577"/>
    <w:rsid w:val="00790748"/>
    <w:rsid w:val="00A53DD9"/>
    <w:rsid w:val="00AA5AA9"/>
    <w:rsid w:val="00C91609"/>
    <w:rsid w:val="00D238D1"/>
    <w:rsid w:val="00E21399"/>
    <w:rsid w:val="00E3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17589-291E-41C4-9B13-ED7D2DFCE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160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91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5875</Words>
  <Characters>33493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admin</cp:lastModifiedBy>
  <cp:revision>2</cp:revision>
  <dcterms:created xsi:type="dcterms:W3CDTF">2014-04-19T01:57:00Z</dcterms:created>
  <dcterms:modified xsi:type="dcterms:W3CDTF">2014-04-19T01:57:00Z</dcterms:modified>
</cp:coreProperties>
</file>