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8F" w:rsidRPr="00B532DC" w:rsidRDefault="0091138F" w:rsidP="00590137">
      <w:pPr>
        <w:suppressAutoHyphens/>
        <w:spacing w:line="360" w:lineRule="auto"/>
        <w:ind w:firstLine="709"/>
        <w:jc w:val="center"/>
        <w:rPr>
          <w:sz w:val="28"/>
          <w:szCs w:val="32"/>
        </w:rPr>
      </w:pPr>
      <w:r w:rsidRPr="00B532DC">
        <w:rPr>
          <w:sz w:val="28"/>
          <w:szCs w:val="32"/>
        </w:rPr>
        <w:t>Государ</w:t>
      </w:r>
      <w:r w:rsidR="005F538C" w:rsidRPr="00B532DC">
        <w:rPr>
          <w:sz w:val="28"/>
          <w:szCs w:val="32"/>
        </w:rPr>
        <w:t>ственный Университет Управления</w:t>
      </w:r>
    </w:p>
    <w:p w:rsidR="0091138F" w:rsidRPr="00B532DC" w:rsidRDefault="0091138F" w:rsidP="00590137">
      <w:pPr>
        <w:suppressAutoHyphens/>
        <w:spacing w:line="360" w:lineRule="auto"/>
        <w:ind w:firstLine="709"/>
        <w:jc w:val="center"/>
        <w:rPr>
          <w:sz w:val="28"/>
          <w:szCs w:val="32"/>
        </w:rPr>
      </w:pPr>
      <w:r w:rsidRPr="00B532DC">
        <w:rPr>
          <w:sz w:val="28"/>
          <w:szCs w:val="32"/>
        </w:rPr>
        <w:t>Министерство образов</w:t>
      </w:r>
      <w:r w:rsidR="005F538C" w:rsidRPr="00B532DC">
        <w:rPr>
          <w:sz w:val="28"/>
          <w:szCs w:val="32"/>
        </w:rPr>
        <w:t>ания РФ</w:t>
      </w:r>
    </w:p>
    <w:p w:rsidR="0091138F" w:rsidRPr="00B532DC" w:rsidRDefault="0091138F" w:rsidP="00590137">
      <w:pPr>
        <w:suppressAutoHyphens/>
        <w:spacing w:line="360" w:lineRule="auto"/>
        <w:ind w:firstLine="709"/>
        <w:jc w:val="center"/>
        <w:rPr>
          <w:sz w:val="28"/>
          <w:szCs w:val="32"/>
        </w:rPr>
      </w:pPr>
    </w:p>
    <w:p w:rsidR="0091138F" w:rsidRPr="00B532DC" w:rsidRDefault="0091138F" w:rsidP="00590137">
      <w:pPr>
        <w:suppressAutoHyphens/>
        <w:spacing w:line="360" w:lineRule="auto"/>
        <w:ind w:firstLine="709"/>
        <w:jc w:val="center"/>
        <w:rPr>
          <w:sz w:val="28"/>
          <w:szCs w:val="32"/>
        </w:rPr>
      </w:pPr>
    </w:p>
    <w:p w:rsidR="0091138F" w:rsidRPr="00B532DC" w:rsidRDefault="0091138F" w:rsidP="00590137">
      <w:pPr>
        <w:suppressAutoHyphens/>
        <w:spacing w:line="360" w:lineRule="auto"/>
        <w:ind w:firstLine="709"/>
        <w:jc w:val="center"/>
        <w:rPr>
          <w:sz w:val="28"/>
          <w:szCs w:val="32"/>
        </w:rPr>
      </w:pPr>
    </w:p>
    <w:p w:rsidR="0091138F" w:rsidRPr="00B532DC" w:rsidRDefault="0091138F" w:rsidP="00590137">
      <w:pPr>
        <w:suppressAutoHyphens/>
        <w:spacing w:line="360" w:lineRule="auto"/>
        <w:ind w:firstLine="709"/>
        <w:jc w:val="center"/>
        <w:rPr>
          <w:sz w:val="28"/>
          <w:szCs w:val="32"/>
        </w:rPr>
      </w:pPr>
    </w:p>
    <w:p w:rsidR="0091138F" w:rsidRPr="00B532DC" w:rsidRDefault="0091138F" w:rsidP="00590137">
      <w:pPr>
        <w:suppressAutoHyphens/>
        <w:spacing w:line="360" w:lineRule="auto"/>
        <w:ind w:firstLine="709"/>
        <w:jc w:val="center"/>
        <w:rPr>
          <w:sz w:val="28"/>
          <w:szCs w:val="32"/>
        </w:rPr>
      </w:pPr>
    </w:p>
    <w:p w:rsidR="0091138F" w:rsidRPr="00B532DC" w:rsidRDefault="0091138F" w:rsidP="00590137">
      <w:pPr>
        <w:suppressAutoHyphens/>
        <w:spacing w:line="360" w:lineRule="auto"/>
        <w:ind w:firstLine="709"/>
        <w:jc w:val="center"/>
        <w:rPr>
          <w:sz w:val="28"/>
          <w:szCs w:val="32"/>
        </w:rPr>
      </w:pPr>
    </w:p>
    <w:p w:rsidR="0091138F" w:rsidRPr="00B532DC" w:rsidRDefault="0091138F" w:rsidP="00590137">
      <w:pPr>
        <w:suppressAutoHyphens/>
        <w:spacing w:line="360" w:lineRule="auto"/>
        <w:ind w:firstLine="709"/>
        <w:jc w:val="center"/>
        <w:rPr>
          <w:sz w:val="28"/>
          <w:szCs w:val="32"/>
        </w:rPr>
      </w:pPr>
    </w:p>
    <w:p w:rsidR="0091138F" w:rsidRPr="00B22085" w:rsidRDefault="0091138F" w:rsidP="00590137">
      <w:pPr>
        <w:suppressAutoHyphens/>
        <w:spacing w:line="360" w:lineRule="auto"/>
        <w:ind w:firstLine="709"/>
        <w:jc w:val="center"/>
        <w:rPr>
          <w:sz w:val="28"/>
          <w:szCs w:val="32"/>
        </w:rPr>
      </w:pPr>
    </w:p>
    <w:p w:rsidR="00590137" w:rsidRPr="00B22085" w:rsidRDefault="00590137" w:rsidP="00590137">
      <w:pPr>
        <w:suppressAutoHyphens/>
        <w:spacing w:line="360" w:lineRule="auto"/>
        <w:ind w:firstLine="709"/>
        <w:jc w:val="center"/>
        <w:rPr>
          <w:sz w:val="28"/>
          <w:szCs w:val="32"/>
        </w:rPr>
      </w:pPr>
    </w:p>
    <w:p w:rsidR="00590137" w:rsidRPr="00B22085" w:rsidRDefault="00590137" w:rsidP="00590137">
      <w:pPr>
        <w:suppressAutoHyphens/>
        <w:spacing w:line="360" w:lineRule="auto"/>
        <w:ind w:firstLine="709"/>
        <w:jc w:val="center"/>
        <w:rPr>
          <w:sz w:val="28"/>
          <w:szCs w:val="32"/>
        </w:rPr>
      </w:pPr>
    </w:p>
    <w:p w:rsidR="00590137" w:rsidRPr="00B22085" w:rsidRDefault="00590137" w:rsidP="00590137">
      <w:pPr>
        <w:suppressAutoHyphens/>
        <w:spacing w:line="360" w:lineRule="auto"/>
        <w:ind w:firstLine="709"/>
        <w:jc w:val="center"/>
        <w:rPr>
          <w:sz w:val="28"/>
          <w:szCs w:val="32"/>
        </w:rPr>
      </w:pPr>
    </w:p>
    <w:p w:rsidR="00572DEF" w:rsidRPr="00B532DC" w:rsidRDefault="005F538C" w:rsidP="00590137">
      <w:pPr>
        <w:suppressAutoHyphens/>
        <w:spacing w:line="360" w:lineRule="auto"/>
        <w:ind w:firstLine="709"/>
        <w:jc w:val="center"/>
        <w:rPr>
          <w:sz w:val="28"/>
          <w:szCs w:val="36"/>
        </w:rPr>
      </w:pPr>
      <w:r w:rsidRPr="00B532DC">
        <w:rPr>
          <w:sz w:val="28"/>
          <w:szCs w:val="36"/>
        </w:rPr>
        <w:t>Курсовая работа</w:t>
      </w:r>
    </w:p>
    <w:p w:rsidR="0091138F" w:rsidRPr="00B532DC" w:rsidRDefault="00F90407" w:rsidP="00590137">
      <w:pPr>
        <w:suppressAutoHyphens/>
        <w:spacing w:line="360" w:lineRule="auto"/>
        <w:ind w:firstLine="709"/>
        <w:jc w:val="center"/>
        <w:rPr>
          <w:sz w:val="28"/>
          <w:szCs w:val="28"/>
        </w:rPr>
      </w:pPr>
      <w:r w:rsidRPr="00B532DC">
        <w:rPr>
          <w:sz w:val="28"/>
          <w:szCs w:val="28"/>
        </w:rPr>
        <w:t>Тема</w:t>
      </w:r>
      <w:r w:rsidR="005F538C" w:rsidRPr="00B532DC">
        <w:rPr>
          <w:sz w:val="28"/>
          <w:szCs w:val="28"/>
        </w:rPr>
        <w:t>: Личность преступника</w:t>
      </w:r>
    </w:p>
    <w:p w:rsidR="0091138F" w:rsidRPr="00B532DC" w:rsidRDefault="0091138F" w:rsidP="00590137">
      <w:pPr>
        <w:suppressAutoHyphens/>
        <w:spacing w:line="360" w:lineRule="auto"/>
        <w:ind w:firstLine="709"/>
        <w:jc w:val="center"/>
        <w:rPr>
          <w:sz w:val="28"/>
          <w:szCs w:val="28"/>
        </w:rPr>
      </w:pPr>
      <w:r w:rsidRPr="00B532DC">
        <w:rPr>
          <w:sz w:val="28"/>
          <w:szCs w:val="28"/>
        </w:rPr>
        <w:t>По дисциплине</w:t>
      </w:r>
      <w:r w:rsidRPr="00B532DC">
        <w:rPr>
          <w:sz w:val="28"/>
        </w:rPr>
        <w:t xml:space="preserve">: </w:t>
      </w:r>
      <w:r w:rsidR="005F538C" w:rsidRPr="00B532DC">
        <w:rPr>
          <w:sz w:val="28"/>
          <w:szCs w:val="28"/>
        </w:rPr>
        <w:t>Криминология</w:t>
      </w:r>
    </w:p>
    <w:p w:rsidR="0091138F" w:rsidRPr="00B532DC" w:rsidRDefault="0091138F" w:rsidP="00590137">
      <w:pPr>
        <w:suppressAutoHyphens/>
        <w:spacing w:line="360" w:lineRule="auto"/>
        <w:ind w:firstLine="709"/>
        <w:jc w:val="center"/>
        <w:rPr>
          <w:sz w:val="28"/>
          <w:szCs w:val="28"/>
        </w:rPr>
      </w:pPr>
    </w:p>
    <w:p w:rsidR="0091138F" w:rsidRPr="00B532DC" w:rsidRDefault="0091138F" w:rsidP="00590137">
      <w:pPr>
        <w:suppressAutoHyphens/>
        <w:spacing w:line="360" w:lineRule="auto"/>
        <w:ind w:firstLine="709"/>
        <w:jc w:val="center"/>
        <w:rPr>
          <w:sz w:val="28"/>
        </w:rPr>
      </w:pPr>
    </w:p>
    <w:p w:rsidR="0091138F" w:rsidRPr="00B532DC" w:rsidRDefault="0091138F" w:rsidP="00590137">
      <w:pPr>
        <w:suppressAutoHyphens/>
        <w:spacing w:line="360" w:lineRule="auto"/>
        <w:ind w:firstLine="709"/>
        <w:jc w:val="center"/>
        <w:rPr>
          <w:sz w:val="28"/>
        </w:rPr>
      </w:pPr>
    </w:p>
    <w:p w:rsidR="00590137" w:rsidRPr="00F90407" w:rsidRDefault="0091138F" w:rsidP="00590137">
      <w:pPr>
        <w:suppressAutoHyphens/>
        <w:spacing w:line="360" w:lineRule="auto"/>
        <w:ind w:left="5103" w:firstLine="0"/>
        <w:rPr>
          <w:sz w:val="28"/>
        </w:rPr>
      </w:pPr>
      <w:r w:rsidRPr="00B532DC">
        <w:rPr>
          <w:sz w:val="28"/>
        </w:rPr>
        <w:t>Выполнил: студент 4-го кур</w:t>
      </w:r>
      <w:r w:rsidR="00590137" w:rsidRPr="00B532DC">
        <w:rPr>
          <w:sz w:val="28"/>
        </w:rPr>
        <w:t>са</w:t>
      </w:r>
    </w:p>
    <w:p w:rsidR="0091138F" w:rsidRPr="00B532DC" w:rsidRDefault="0091138F" w:rsidP="00590137">
      <w:pPr>
        <w:suppressAutoHyphens/>
        <w:spacing w:line="360" w:lineRule="auto"/>
        <w:ind w:left="5103" w:firstLine="0"/>
        <w:rPr>
          <w:sz w:val="28"/>
        </w:rPr>
      </w:pPr>
      <w:r w:rsidRPr="00B532DC">
        <w:rPr>
          <w:sz w:val="28"/>
        </w:rPr>
        <w:t>заочного отделения Федотов А.А.</w:t>
      </w:r>
    </w:p>
    <w:p w:rsidR="0091138F" w:rsidRPr="00B532DC" w:rsidRDefault="0091138F" w:rsidP="00590137">
      <w:pPr>
        <w:suppressAutoHyphens/>
        <w:spacing w:line="360" w:lineRule="auto"/>
        <w:ind w:left="5103" w:firstLine="0"/>
        <w:rPr>
          <w:sz w:val="28"/>
        </w:rPr>
      </w:pPr>
      <w:r w:rsidRPr="00B532DC">
        <w:rPr>
          <w:sz w:val="28"/>
        </w:rPr>
        <w:t>Специальность: Юриспруденция</w:t>
      </w:r>
    </w:p>
    <w:p w:rsidR="0091138F" w:rsidRPr="00F90407" w:rsidRDefault="0091138F" w:rsidP="00590137">
      <w:pPr>
        <w:suppressAutoHyphens/>
        <w:spacing w:line="360" w:lineRule="auto"/>
        <w:ind w:left="5103" w:firstLine="0"/>
        <w:rPr>
          <w:sz w:val="28"/>
        </w:rPr>
      </w:pPr>
      <w:r w:rsidRPr="00B532DC">
        <w:rPr>
          <w:sz w:val="28"/>
        </w:rPr>
        <w:t>Групп: ЮР-6 2003/2-</w:t>
      </w:r>
      <w:r w:rsidR="00590137" w:rsidRPr="00B532DC">
        <w:rPr>
          <w:sz w:val="28"/>
        </w:rPr>
        <w:t>3</w:t>
      </w:r>
    </w:p>
    <w:p w:rsidR="0091138F" w:rsidRPr="00B532DC" w:rsidRDefault="0091138F" w:rsidP="00590137">
      <w:pPr>
        <w:suppressAutoHyphens/>
        <w:spacing w:line="360" w:lineRule="auto"/>
        <w:ind w:firstLine="709"/>
        <w:jc w:val="center"/>
        <w:rPr>
          <w:sz w:val="28"/>
        </w:rPr>
      </w:pPr>
    </w:p>
    <w:p w:rsidR="0091138F" w:rsidRPr="00F90407" w:rsidRDefault="0091138F" w:rsidP="00590137">
      <w:pPr>
        <w:suppressAutoHyphens/>
        <w:spacing w:line="360" w:lineRule="auto"/>
        <w:ind w:firstLine="709"/>
        <w:jc w:val="center"/>
        <w:rPr>
          <w:sz w:val="28"/>
        </w:rPr>
      </w:pPr>
    </w:p>
    <w:p w:rsidR="00334A19" w:rsidRPr="00F90407" w:rsidRDefault="00334A19" w:rsidP="00590137">
      <w:pPr>
        <w:suppressAutoHyphens/>
        <w:spacing w:line="360" w:lineRule="auto"/>
        <w:ind w:firstLine="709"/>
        <w:jc w:val="center"/>
        <w:rPr>
          <w:sz w:val="28"/>
        </w:rPr>
      </w:pPr>
    </w:p>
    <w:p w:rsidR="0091138F" w:rsidRPr="00B532DC" w:rsidRDefault="0091138F" w:rsidP="00590137">
      <w:pPr>
        <w:suppressAutoHyphens/>
        <w:spacing w:line="360" w:lineRule="auto"/>
        <w:ind w:firstLine="709"/>
        <w:jc w:val="center"/>
        <w:rPr>
          <w:sz w:val="28"/>
        </w:rPr>
      </w:pPr>
    </w:p>
    <w:p w:rsidR="0091138F" w:rsidRPr="00B532DC" w:rsidRDefault="0091138F" w:rsidP="00590137">
      <w:pPr>
        <w:suppressAutoHyphens/>
        <w:spacing w:line="360" w:lineRule="auto"/>
        <w:ind w:firstLine="709"/>
        <w:jc w:val="center"/>
        <w:rPr>
          <w:sz w:val="28"/>
        </w:rPr>
      </w:pPr>
    </w:p>
    <w:p w:rsidR="005F538C" w:rsidRPr="00B532DC" w:rsidRDefault="0091138F" w:rsidP="00590137">
      <w:pPr>
        <w:suppressAutoHyphens/>
        <w:spacing w:line="360" w:lineRule="auto"/>
        <w:ind w:firstLine="709"/>
        <w:jc w:val="center"/>
        <w:rPr>
          <w:sz w:val="28"/>
          <w:szCs w:val="28"/>
        </w:rPr>
      </w:pPr>
      <w:r w:rsidRPr="00B532DC">
        <w:rPr>
          <w:sz w:val="28"/>
          <w:szCs w:val="28"/>
        </w:rPr>
        <w:t>Москва</w:t>
      </w:r>
      <w:r w:rsidR="00590137" w:rsidRPr="00B532DC">
        <w:rPr>
          <w:sz w:val="28"/>
          <w:szCs w:val="28"/>
        </w:rPr>
        <w:t xml:space="preserve"> </w:t>
      </w:r>
      <w:r w:rsidRPr="00B532DC">
        <w:rPr>
          <w:sz w:val="28"/>
          <w:szCs w:val="28"/>
        </w:rPr>
        <w:t>2007</w:t>
      </w:r>
      <w:r w:rsidR="0057546F" w:rsidRPr="00F90407">
        <w:rPr>
          <w:sz w:val="28"/>
          <w:szCs w:val="28"/>
        </w:rPr>
        <w:t xml:space="preserve"> </w:t>
      </w:r>
      <w:r w:rsidRPr="00B532DC">
        <w:rPr>
          <w:sz w:val="28"/>
          <w:szCs w:val="28"/>
        </w:rPr>
        <w:t>г</w:t>
      </w:r>
      <w:r w:rsidR="005F538C" w:rsidRPr="00B532DC">
        <w:rPr>
          <w:sz w:val="28"/>
          <w:szCs w:val="28"/>
        </w:rPr>
        <w:t>.</w:t>
      </w:r>
    </w:p>
    <w:p w:rsidR="00590137" w:rsidRPr="00B532DC" w:rsidRDefault="005F538C" w:rsidP="00590137">
      <w:pPr>
        <w:suppressAutoHyphens/>
        <w:spacing w:line="360" w:lineRule="auto"/>
        <w:ind w:firstLine="709"/>
        <w:rPr>
          <w:b/>
          <w:bCs/>
          <w:sz w:val="28"/>
          <w:szCs w:val="28"/>
        </w:rPr>
      </w:pPr>
      <w:r w:rsidRPr="00B532DC">
        <w:rPr>
          <w:sz w:val="28"/>
          <w:szCs w:val="28"/>
        </w:rPr>
        <w:br w:type="page"/>
      </w:r>
      <w:bookmarkStart w:id="0" w:name="_Toc525599294"/>
      <w:r w:rsidR="00334A19" w:rsidRPr="00B532DC">
        <w:rPr>
          <w:b/>
          <w:bCs/>
          <w:sz w:val="28"/>
          <w:szCs w:val="28"/>
        </w:rPr>
        <w:t>Содержание</w:t>
      </w:r>
      <w:bookmarkEnd w:id="0"/>
    </w:p>
    <w:p w:rsidR="00590137" w:rsidRPr="00B532DC" w:rsidRDefault="00590137" w:rsidP="00590137">
      <w:pPr>
        <w:pStyle w:val="ae"/>
        <w:suppressAutoHyphens/>
        <w:spacing w:line="360" w:lineRule="auto"/>
        <w:ind w:firstLine="709"/>
        <w:rPr>
          <w:b/>
          <w:bCs/>
          <w:szCs w:val="32"/>
        </w:rPr>
      </w:pPr>
    </w:p>
    <w:p w:rsidR="00590137" w:rsidRPr="00B532DC" w:rsidRDefault="00334A19" w:rsidP="00334A19">
      <w:pPr>
        <w:pStyle w:val="ae"/>
        <w:suppressAutoHyphens/>
        <w:spacing w:line="360" w:lineRule="auto"/>
        <w:jc w:val="left"/>
        <w:rPr>
          <w:bCs/>
          <w:szCs w:val="32"/>
        </w:rPr>
      </w:pPr>
      <w:r w:rsidRPr="00B532DC">
        <w:rPr>
          <w:bCs/>
          <w:szCs w:val="32"/>
        </w:rPr>
        <w:t>Введение</w:t>
      </w:r>
    </w:p>
    <w:p w:rsidR="00590137" w:rsidRPr="00B532DC" w:rsidRDefault="00882980" w:rsidP="00334A19">
      <w:pPr>
        <w:pStyle w:val="ae"/>
        <w:tabs>
          <w:tab w:val="left" w:pos="9639"/>
        </w:tabs>
        <w:suppressAutoHyphens/>
        <w:spacing w:line="360" w:lineRule="auto"/>
        <w:jc w:val="left"/>
        <w:rPr>
          <w:bCs/>
          <w:szCs w:val="32"/>
        </w:rPr>
      </w:pPr>
      <w:r w:rsidRPr="00B532DC">
        <w:rPr>
          <w:bCs/>
          <w:szCs w:val="32"/>
        </w:rPr>
        <w:t>1.</w:t>
      </w:r>
      <w:r w:rsidR="0091138F" w:rsidRPr="00B532DC">
        <w:rPr>
          <w:bCs/>
          <w:szCs w:val="32"/>
        </w:rPr>
        <w:t xml:space="preserve"> </w:t>
      </w:r>
      <w:r w:rsidR="00A20F4F" w:rsidRPr="00B532DC">
        <w:rPr>
          <w:bCs/>
          <w:szCs w:val="32"/>
        </w:rPr>
        <w:t>Понятие личности преступника</w:t>
      </w:r>
    </w:p>
    <w:p w:rsidR="00590137" w:rsidRPr="00B532DC" w:rsidRDefault="00BF05F7" w:rsidP="00334A19">
      <w:pPr>
        <w:pStyle w:val="ae"/>
        <w:suppressAutoHyphens/>
        <w:spacing w:line="360" w:lineRule="auto"/>
        <w:jc w:val="left"/>
        <w:rPr>
          <w:bCs/>
          <w:szCs w:val="32"/>
        </w:rPr>
      </w:pPr>
      <w:r w:rsidRPr="00B532DC">
        <w:rPr>
          <w:bCs/>
          <w:szCs w:val="32"/>
        </w:rPr>
        <w:t>2</w:t>
      </w:r>
      <w:r w:rsidR="00A20F4F" w:rsidRPr="00B532DC">
        <w:rPr>
          <w:bCs/>
          <w:szCs w:val="32"/>
        </w:rPr>
        <w:t>. Структура личности преступника</w:t>
      </w:r>
    </w:p>
    <w:p w:rsidR="00590137" w:rsidRPr="00B532DC" w:rsidRDefault="00882980" w:rsidP="00334A19">
      <w:pPr>
        <w:pStyle w:val="ae"/>
        <w:suppressAutoHyphens/>
        <w:spacing w:line="360" w:lineRule="auto"/>
        <w:jc w:val="left"/>
        <w:rPr>
          <w:bCs/>
          <w:szCs w:val="32"/>
        </w:rPr>
      </w:pPr>
      <w:r w:rsidRPr="00B532DC">
        <w:rPr>
          <w:bCs/>
          <w:szCs w:val="32"/>
        </w:rPr>
        <w:t>3.</w:t>
      </w:r>
      <w:r w:rsidR="0091138F" w:rsidRPr="00B532DC">
        <w:rPr>
          <w:bCs/>
          <w:szCs w:val="32"/>
        </w:rPr>
        <w:t xml:space="preserve"> </w:t>
      </w:r>
      <w:r w:rsidRPr="00B532DC">
        <w:rPr>
          <w:bCs/>
          <w:szCs w:val="32"/>
        </w:rPr>
        <w:t>Классификация и типология преступников</w:t>
      </w:r>
    </w:p>
    <w:p w:rsidR="00590137" w:rsidRPr="00B532DC" w:rsidRDefault="00882980" w:rsidP="00334A19">
      <w:pPr>
        <w:suppressAutoHyphens/>
        <w:spacing w:line="360" w:lineRule="auto"/>
        <w:ind w:firstLine="0"/>
        <w:jc w:val="left"/>
        <w:rPr>
          <w:bCs/>
          <w:sz w:val="28"/>
          <w:szCs w:val="32"/>
        </w:rPr>
      </w:pPr>
      <w:r w:rsidRPr="00B532DC">
        <w:rPr>
          <w:bCs/>
          <w:sz w:val="28"/>
          <w:szCs w:val="32"/>
        </w:rPr>
        <w:t>4</w:t>
      </w:r>
      <w:r w:rsidR="00A20F4F" w:rsidRPr="00B532DC">
        <w:rPr>
          <w:bCs/>
          <w:sz w:val="28"/>
          <w:szCs w:val="32"/>
        </w:rPr>
        <w:t>.</w:t>
      </w:r>
      <w:r w:rsidR="00590137" w:rsidRPr="00B532DC">
        <w:rPr>
          <w:bCs/>
          <w:sz w:val="28"/>
          <w:szCs w:val="32"/>
        </w:rPr>
        <w:t xml:space="preserve"> </w:t>
      </w:r>
      <w:r w:rsidR="003022D7" w:rsidRPr="00B532DC">
        <w:rPr>
          <w:bCs/>
          <w:sz w:val="28"/>
          <w:szCs w:val="32"/>
        </w:rPr>
        <w:t>Соотношение</w:t>
      </w:r>
      <w:r w:rsidR="0091138F" w:rsidRPr="00B532DC">
        <w:rPr>
          <w:bCs/>
          <w:sz w:val="28"/>
          <w:szCs w:val="32"/>
        </w:rPr>
        <w:t xml:space="preserve"> </w:t>
      </w:r>
      <w:r w:rsidR="003022D7" w:rsidRPr="00B532DC">
        <w:rPr>
          <w:bCs/>
          <w:sz w:val="28"/>
          <w:szCs w:val="32"/>
        </w:rPr>
        <w:t>социального и биологического в личности пр</w:t>
      </w:r>
      <w:r w:rsidR="0091138F" w:rsidRPr="00B532DC">
        <w:rPr>
          <w:bCs/>
          <w:sz w:val="28"/>
          <w:szCs w:val="32"/>
        </w:rPr>
        <w:t>е</w:t>
      </w:r>
      <w:r w:rsidR="003022D7" w:rsidRPr="00B532DC">
        <w:rPr>
          <w:bCs/>
          <w:sz w:val="28"/>
          <w:szCs w:val="32"/>
        </w:rPr>
        <w:t>ступника</w:t>
      </w:r>
    </w:p>
    <w:p w:rsidR="00590137" w:rsidRPr="00B532DC" w:rsidRDefault="00A20F4F" w:rsidP="00334A19">
      <w:pPr>
        <w:pStyle w:val="ae"/>
        <w:suppressAutoHyphens/>
        <w:spacing w:line="360" w:lineRule="auto"/>
        <w:jc w:val="left"/>
        <w:rPr>
          <w:bCs/>
          <w:szCs w:val="32"/>
        </w:rPr>
      </w:pPr>
      <w:r w:rsidRPr="00B532DC">
        <w:rPr>
          <w:bCs/>
          <w:szCs w:val="32"/>
        </w:rPr>
        <w:t>Заключение</w:t>
      </w:r>
    </w:p>
    <w:p w:rsidR="00590137" w:rsidRPr="00B532DC" w:rsidRDefault="003022D7" w:rsidP="00334A19">
      <w:pPr>
        <w:pStyle w:val="ae"/>
        <w:tabs>
          <w:tab w:val="left" w:pos="7938"/>
          <w:tab w:val="left" w:pos="8931"/>
        </w:tabs>
        <w:suppressAutoHyphens/>
        <w:spacing w:line="360" w:lineRule="auto"/>
        <w:jc w:val="left"/>
        <w:rPr>
          <w:bCs/>
          <w:szCs w:val="32"/>
        </w:rPr>
      </w:pPr>
      <w:r w:rsidRPr="00B532DC">
        <w:rPr>
          <w:bCs/>
          <w:szCs w:val="32"/>
        </w:rPr>
        <w:t>С</w:t>
      </w:r>
      <w:r w:rsidR="00882980" w:rsidRPr="00B532DC">
        <w:rPr>
          <w:bCs/>
          <w:szCs w:val="32"/>
        </w:rPr>
        <w:t>писок</w:t>
      </w:r>
      <w:r w:rsidR="00A20F4F" w:rsidRPr="00B532DC">
        <w:rPr>
          <w:bCs/>
          <w:szCs w:val="32"/>
        </w:rPr>
        <w:t xml:space="preserve"> литературы</w:t>
      </w:r>
    </w:p>
    <w:p w:rsidR="00882980" w:rsidRPr="00B532DC" w:rsidRDefault="00882980" w:rsidP="00590137">
      <w:pPr>
        <w:pStyle w:val="1"/>
        <w:keepNext w:val="0"/>
        <w:suppressAutoHyphens/>
        <w:spacing w:before="0" w:after="0" w:line="360" w:lineRule="auto"/>
        <w:ind w:firstLine="709"/>
        <w:jc w:val="both"/>
        <w:rPr>
          <w:rFonts w:ascii="Times New Roman" w:hAnsi="Times New Roman" w:cs="Times New Roman"/>
          <w:b w:val="0"/>
          <w:iCs/>
          <w:kern w:val="0"/>
          <w:sz w:val="28"/>
          <w:szCs w:val="28"/>
        </w:rPr>
      </w:pPr>
      <w:bookmarkStart w:id="1" w:name="_Toc525508009"/>
      <w:bookmarkStart w:id="2" w:name="_Toc525599295"/>
    </w:p>
    <w:p w:rsidR="00590137" w:rsidRPr="00B532DC" w:rsidRDefault="00590137" w:rsidP="00590137">
      <w:pPr>
        <w:pStyle w:val="1"/>
        <w:keepNext w:val="0"/>
        <w:suppressAutoHyphens/>
        <w:spacing w:before="0" w:after="0" w:line="360" w:lineRule="auto"/>
        <w:ind w:firstLine="709"/>
        <w:jc w:val="both"/>
        <w:rPr>
          <w:rFonts w:ascii="Times New Roman" w:hAnsi="Times New Roman" w:cs="Times New Roman"/>
          <w:iCs/>
          <w:kern w:val="0"/>
          <w:sz w:val="28"/>
          <w:szCs w:val="28"/>
        </w:rPr>
      </w:pPr>
      <w:r w:rsidRPr="00B532DC">
        <w:rPr>
          <w:rFonts w:ascii="Times New Roman" w:hAnsi="Times New Roman" w:cs="Times New Roman"/>
          <w:iCs/>
          <w:kern w:val="0"/>
          <w:sz w:val="28"/>
          <w:szCs w:val="28"/>
        </w:rPr>
        <w:br w:type="page"/>
      </w:r>
      <w:r w:rsidR="0057546F" w:rsidRPr="00B532DC">
        <w:rPr>
          <w:rFonts w:ascii="Times New Roman" w:hAnsi="Times New Roman" w:cs="Times New Roman"/>
          <w:iCs/>
          <w:kern w:val="0"/>
          <w:sz w:val="28"/>
          <w:szCs w:val="28"/>
        </w:rPr>
        <w:t>Введение</w:t>
      </w:r>
    </w:p>
    <w:p w:rsidR="00590137" w:rsidRPr="00B532DC" w:rsidRDefault="00590137" w:rsidP="00590137">
      <w:pPr>
        <w:suppressAutoHyphens/>
        <w:spacing w:line="360" w:lineRule="auto"/>
        <w:ind w:firstLine="709"/>
        <w:rPr>
          <w:iCs/>
          <w:sz w:val="28"/>
          <w:szCs w:val="28"/>
        </w:rPr>
      </w:pPr>
    </w:p>
    <w:p w:rsidR="006457E7" w:rsidRPr="00B532DC" w:rsidRDefault="00B33BCD" w:rsidP="00590137">
      <w:pPr>
        <w:suppressAutoHyphens/>
        <w:spacing w:line="360" w:lineRule="auto"/>
        <w:ind w:firstLine="709"/>
        <w:rPr>
          <w:sz w:val="28"/>
          <w:szCs w:val="28"/>
        </w:rPr>
      </w:pPr>
      <w:r w:rsidRPr="00B532DC">
        <w:rPr>
          <w:sz w:val="28"/>
          <w:szCs w:val="28"/>
        </w:rPr>
        <w:t>Вопрос о</w:t>
      </w:r>
      <w:r w:rsidRPr="00B532DC">
        <w:rPr>
          <w:iCs/>
          <w:sz w:val="28"/>
          <w:szCs w:val="28"/>
        </w:rPr>
        <w:t xml:space="preserve"> </w:t>
      </w:r>
      <w:r w:rsidR="00BE6845" w:rsidRPr="00B532DC">
        <w:rPr>
          <w:sz w:val="28"/>
          <w:szCs w:val="28"/>
        </w:rPr>
        <w:t>личности преступника относится к числу ведущих и вместе с тем наиболее сложных проблем криминологии.</w:t>
      </w:r>
      <w:r w:rsidR="00BF05F7" w:rsidRPr="00B532DC">
        <w:rPr>
          <w:iCs/>
          <w:sz w:val="28"/>
          <w:szCs w:val="28"/>
        </w:rPr>
        <w:t xml:space="preserve"> </w:t>
      </w:r>
      <w:r w:rsidR="006457E7" w:rsidRPr="00B532DC">
        <w:rPr>
          <w:sz w:val="28"/>
          <w:szCs w:val="28"/>
        </w:rPr>
        <w:t>История этой науки свидетельствует о том, что наиболее острые дискуссии криминологи вели и ведут как раз по поводу личности преступника. В зависимости от социально-исторических условий, требований социальной практики и уровня развития науки по-разному ставился и решался вопрос, что такое личность преступника, есть ли она вообще, в чем ее специфика, какова ее роль в совершении преступления, как воздействовать на нее с тем, чтобы не допустить больше преступных действий.</w:t>
      </w:r>
    </w:p>
    <w:p w:rsidR="00A777CC" w:rsidRPr="00B532DC" w:rsidRDefault="00223D48" w:rsidP="00590137">
      <w:pPr>
        <w:suppressAutoHyphens/>
        <w:spacing w:line="360" w:lineRule="auto"/>
        <w:ind w:firstLine="709"/>
        <w:rPr>
          <w:sz w:val="28"/>
          <w:szCs w:val="28"/>
        </w:rPr>
      </w:pPr>
      <w:r w:rsidRPr="00B532DC">
        <w:rPr>
          <w:sz w:val="28"/>
          <w:szCs w:val="28"/>
        </w:rPr>
        <w:t>Ч</w:t>
      </w:r>
      <w:r w:rsidR="00A777CC" w:rsidRPr="00B532DC">
        <w:rPr>
          <w:sz w:val="28"/>
          <w:szCs w:val="28"/>
        </w:rPr>
        <w:t>еловек не рождается, а становится преступником в случае неблагоприятных условий формирования его личности. Однако эти условия отнюдь</w:t>
      </w:r>
      <w:r w:rsidR="00A777CC" w:rsidRPr="00B532DC">
        <w:rPr>
          <w:b/>
          <w:bCs/>
          <w:sz w:val="28"/>
          <w:szCs w:val="28"/>
        </w:rPr>
        <w:t xml:space="preserve"> </w:t>
      </w:r>
      <w:r w:rsidR="00A777CC" w:rsidRPr="00B532DC">
        <w:rPr>
          <w:sz w:val="28"/>
          <w:szCs w:val="28"/>
        </w:rPr>
        <w:t xml:space="preserve">не напрямую порождают преступное поведение. Они обусловливают внутренний духовный мир, психологию личности, которые, в свою очередь, становятся самостоятельным и активным фактором, опосредствующим последующие влияния социальной среды на нее. Человек, образно говоря, </w:t>
      </w:r>
      <w:r w:rsidR="00590137" w:rsidRPr="00B532DC">
        <w:rPr>
          <w:sz w:val="28"/>
          <w:szCs w:val="28"/>
        </w:rPr>
        <w:t>"</w:t>
      </w:r>
      <w:r w:rsidR="00A777CC" w:rsidRPr="00B532DC">
        <w:rPr>
          <w:sz w:val="28"/>
          <w:szCs w:val="28"/>
        </w:rPr>
        <w:t>выбирает</w:t>
      </w:r>
      <w:r w:rsidR="00590137" w:rsidRPr="00B532DC">
        <w:rPr>
          <w:sz w:val="28"/>
          <w:szCs w:val="28"/>
        </w:rPr>
        <w:t>"</w:t>
      </w:r>
      <w:r w:rsidR="00A777CC" w:rsidRPr="00B532DC">
        <w:rPr>
          <w:sz w:val="28"/>
          <w:szCs w:val="28"/>
        </w:rPr>
        <w:t xml:space="preserve"> и усваивает те из них, которые в наибольшей степени соответствуют его психологической природе. Каждый индивид как личность – это продукт не только существующих отношений, но и своего собственного развития и самосознания. Одно и то же по своим объективным признакам общественное положение, будучи по-разному воспринято и оценено личностью, побуждает ее к совершенно различным действиям. Система отношений человека к различным социальным ценностям и сторонам действительности, нормам и институтам, самому себе и своим обязанностям, различным общностям, группам и т. д. зависит, следовательно, как от внешних, так и от внутренних личностных обстоятельств.</w:t>
      </w:r>
    </w:p>
    <w:p w:rsidR="00590137" w:rsidRPr="00B532DC" w:rsidRDefault="00A777CC" w:rsidP="00590137">
      <w:pPr>
        <w:pStyle w:val="34"/>
        <w:suppressAutoHyphens/>
        <w:spacing w:after="0" w:line="360" w:lineRule="auto"/>
        <w:ind w:firstLine="709"/>
        <w:jc w:val="both"/>
        <w:rPr>
          <w:sz w:val="28"/>
          <w:szCs w:val="28"/>
        </w:rPr>
      </w:pPr>
      <w:r w:rsidRPr="00B532DC">
        <w:rPr>
          <w:sz w:val="28"/>
          <w:szCs w:val="28"/>
        </w:rPr>
        <w:t>В криминологии л</w:t>
      </w:r>
      <w:r w:rsidR="006457E7" w:rsidRPr="00B532DC">
        <w:rPr>
          <w:sz w:val="28"/>
          <w:szCs w:val="28"/>
        </w:rPr>
        <w:t xml:space="preserve">ичность преступника </w:t>
      </w:r>
      <w:r w:rsidRPr="00B532DC">
        <w:rPr>
          <w:sz w:val="28"/>
          <w:szCs w:val="28"/>
        </w:rPr>
        <w:t>понимается как</w:t>
      </w:r>
      <w:r w:rsidR="006457E7" w:rsidRPr="00B532DC">
        <w:rPr>
          <w:sz w:val="28"/>
          <w:szCs w:val="28"/>
        </w:rPr>
        <w:t xml:space="preserve"> совокупность интегрированных в ней социально значимых негативных свойств, образовавшихся в процессе многообразных и систематических взаимодействий с другими людьми. Эта личность, являющаяся субъектом деятельности, познания и общения, конечно, не исчерпывается только указанными свойствами. В то же время социальный характер личности преступника позволяет рассматривать ее как члена общества, социальных групп или иных общностей, как носителя социально типичных черт.</w:t>
      </w:r>
    </w:p>
    <w:p w:rsidR="006457E7" w:rsidRPr="00B532DC" w:rsidRDefault="006457E7" w:rsidP="00590137">
      <w:pPr>
        <w:pStyle w:val="34"/>
        <w:suppressAutoHyphens/>
        <w:spacing w:after="0" w:line="360" w:lineRule="auto"/>
        <w:ind w:firstLine="709"/>
        <w:jc w:val="both"/>
        <w:rPr>
          <w:sz w:val="28"/>
          <w:szCs w:val="28"/>
        </w:rPr>
      </w:pPr>
      <w:r w:rsidRPr="00B532DC">
        <w:rPr>
          <w:sz w:val="28"/>
          <w:szCs w:val="28"/>
        </w:rPr>
        <w:t>Чем же все-таки отличается преступник от других людей, в чем специфика его личности?</w:t>
      </w:r>
    </w:p>
    <w:p w:rsidR="00A44411" w:rsidRPr="00B532DC" w:rsidRDefault="00A44411" w:rsidP="00590137">
      <w:pPr>
        <w:pStyle w:val="34"/>
        <w:suppressAutoHyphens/>
        <w:spacing w:after="0" w:line="360" w:lineRule="auto"/>
        <w:ind w:firstLine="709"/>
        <w:jc w:val="both"/>
        <w:rPr>
          <w:sz w:val="28"/>
          <w:szCs w:val="28"/>
        </w:rPr>
      </w:pPr>
    </w:p>
    <w:p w:rsidR="003022D7" w:rsidRPr="00B532DC" w:rsidRDefault="00590137" w:rsidP="00590137">
      <w:pPr>
        <w:suppressAutoHyphens/>
        <w:spacing w:line="360" w:lineRule="auto"/>
        <w:ind w:firstLine="709"/>
        <w:rPr>
          <w:b/>
          <w:bCs/>
          <w:sz w:val="28"/>
          <w:szCs w:val="32"/>
        </w:rPr>
      </w:pPr>
      <w:r w:rsidRPr="00B532DC">
        <w:rPr>
          <w:sz w:val="28"/>
          <w:szCs w:val="28"/>
        </w:rPr>
        <w:br w:type="page"/>
      </w:r>
      <w:r w:rsidR="00BF05F7" w:rsidRPr="00B532DC">
        <w:rPr>
          <w:b/>
          <w:sz w:val="28"/>
          <w:szCs w:val="28"/>
        </w:rPr>
        <w:t>1</w:t>
      </w:r>
      <w:bookmarkEnd w:id="1"/>
      <w:bookmarkEnd w:id="2"/>
      <w:r w:rsidR="00A44411" w:rsidRPr="00B532DC">
        <w:rPr>
          <w:b/>
          <w:sz w:val="28"/>
          <w:szCs w:val="28"/>
        </w:rPr>
        <w:t>.</w:t>
      </w:r>
      <w:r w:rsidRPr="00B532DC">
        <w:rPr>
          <w:sz w:val="28"/>
          <w:szCs w:val="28"/>
        </w:rPr>
        <w:t xml:space="preserve"> </w:t>
      </w:r>
      <w:r w:rsidRPr="00B532DC">
        <w:rPr>
          <w:b/>
          <w:bCs/>
          <w:sz w:val="28"/>
          <w:szCs w:val="32"/>
        </w:rPr>
        <w:t>Понятие личности преступника</w:t>
      </w:r>
    </w:p>
    <w:p w:rsidR="008249AC" w:rsidRPr="00B532DC" w:rsidRDefault="008249AC" w:rsidP="00590137">
      <w:pPr>
        <w:suppressAutoHyphens/>
        <w:spacing w:line="360" w:lineRule="auto"/>
        <w:ind w:firstLine="709"/>
        <w:rPr>
          <w:b/>
          <w:bCs/>
          <w:sz w:val="28"/>
          <w:szCs w:val="32"/>
        </w:rPr>
      </w:pPr>
    </w:p>
    <w:p w:rsidR="00BE6845" w:rsidRPr="00B532DC" w:rsidRDefault="008249AC"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Под личностью понимается целостная совокупность взаимосвязанных черт, свойств и качеств участника и носителя общественных отношений.</w:t>
      </w:r>
    </w:p>
    <w:p w:rsidR="00BE6845" w:rsidRPr="00B532DC" w:rsidRDefault="00BE6845"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Личность преступника – это совокупность социально значимых особенностей, признаков, связей и отношений, которые характеризуют человека, виновного в нарушении уголовного закона, в соединении с другими (неличностными) условиями и обстоятельствами, которые влияют на её преступное поведение.</w:t>
      </w:r>
    </w:p>
    <w:p w:rsidR="00590137" w:rsidRPr="00B532DC" w:rsidRDefault="006C1924"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 xml:space="preserve">Личность является основным и важнейшим звеном всего механизма преступного поведения. </w:t>
      </w:r>
      <w:r w:rsidR="00BE6845" w:rsidRPr="00B532DC">
        <w:rPr>
          <w:sz w:val="28"/>
          <w:szCs w:val="28"/>
        </w:rPr>
        <w:t>Изучение личности преступника в криминологии подчинено выявлению закономерностей преступного поведения, преступности как массового явления, их детерминации и разработке научно обоснованных рекомендаций относительно борьбы с преступностью.</w:t>
      </w:r>
      <w:r w:rsidR="00BD21C9" w:rsidRPr="00B532DC">
        <w:rPr>
          <w:sz w:val="28"/>
          <w:szCs w:val="28"/>
        </w:rPr>
        <w:t xml:space="preserve"> </w:t>
      </w:r>
      <w:r w:rsidR="00D8621A" w:rsidRPr="00B532DC">
        <w:rPr>
          <w:sz w:val="28"/>
          <w:szCs w:val="28"/>
        </w:rPr>
        <w:t>П</w:t>
      </w:r>
      <w:r w:rsidR="00BD21C9" w:rsidRPr="00B532DC">
        <w:rPr>
          <w:sz w:val="28"/>
          <w:szCs w:val="28"/>
        </w:rPr>
        <w:t>оскольку именно личность является носителем причин</w:t>
      </w:r>
      <w:r w:rsidR="00590137" w:rsidRPr="00B532DC">
        <w:rPr>
          <w:sz w:val="28"/>
          <w:szCs w:val="28"/>
        </w:rPr>
        <w:t xml:space="preserve"> </w:t>
      </w:r>
      <w:r w:rsidR="00BD21C9" w:rsidRPr="00B532DC">
        <w:rPr>
          <w:sz w:val="28"/>
          <w:szCs w:val="28"/>
        </w:rPr>
        <w:t>совершения преступлений, то своевременное изучение личности преступника способствует</w:t>
      </w:r>
      <w:r w:rsidR="00590137" w:rsidRPr="00B532DC">
        <w:rPr>
          <w:sz w:val="28"/>
          <w:szCs w:val="28"/>
        </w:rPr>
        <w:t xml:space="preserve"> </w:t>
      </w:r>
      <w:r w:rsidR="00D8621A" w:rsidRPr="00B532DC">
        <w:rPr>
          <w:sz w:val="28"/>
          <w:szCs w:val="28"/>
        </w:rPr>
        <w:t>успешному предупреждению</w:t>
      </w:r>
      <w:r w:rsidR="00BD21C9" w:rsidRPr="00B532DC">
        <w:rPr>
          <w:sz w:val="28"/>
          <w:szCs w:val="28"/>
        </w:rPr>
        <w:t xml:space="preserve"> отдельных преступлений</w:t>
      </w:r>
      <w:r w:rsidR="00D8621A" w:rsidRPr="00B532DC">
        <w:rPr>
          <w:sz w:val="28"/>
          <w:szCs w:val="28"/>
        </w:rPr>
        <w:t xml:space="preserve">. </w:t>
      </w:r>
      <w:r w:rsidRPr="00B532DC">
        <w:rPr>
          <w:sz w:val="28"/>
          <w:szCs w:val="28"/>
        </w:rPr>
        <w:t>Личность преступника есть совокупность интегрированных в ней социально значимых негативных свойств, образовавшихся в процессе многообразных и систематических взаимодействий с другими людьми. Эта личность, являющаяся субъектом деятельности, познания и общения. В то же время социальный характер личности преступника позволяет рассматривать ее как члена общества, социальных групп или иных общностей, как носителя социально типичных черт.</w:t>
      </w:r>
    </w:p>
    <w:p w:rsidR="003500DB" w:rsidRPr="00B532DC" w:rsidRDefault="003500DB" w:rsidP="00590137">
      <w:pPr>
        <w:pStyle w:val="34"/>
        <w:suppressAutoHyphens/>
        <w:spacing w:after="0" w:line="360" w:lineRule="auto"/>
        <w:ind w:firstLine="709"/>
        <w:jc w:val="both"/>
        <w:rPr>
          <w:sz w:val="28"/>
          <w:szCs w:val="28"/>
        </w:rPr>
      </w:pPr>
      <w:r w:rsidRPr="00B532DC">
        <w:rPr>
          <w:sz w:val="28"/>
          <w:szCs w:val="28"/>
        </w:rPr>
        <w:t>Личность преступника выражает социальную сущность лица. Понятие личность преступника включает в себя в числе прочих те признаки, которые согласно закону характеризуют субъекта преступления: физическую сущность лица как человеческого индивида, а также некоторые особые признаки (например, должностное положение, особые обязанности и т.п.), в силу которых лицо может рассматриваться как специальный субъект.</w:t>
      </w:r>
      <w:r w:rsidR="00590137" w:rsidRPr="00B532DC">
        <w:rPr>
          <w:sz w:val="28"/>
          <w:szCs w:val="28"/>
        </w:rPr>
        <w:t xml:space="preserve"> </w:t>
      </w:r>
      <w:r w:rsidRPr="00B532DC">
        <w:rPr>
          <w:sz w:val="28"/>
          <w:szCs w:val="28"/>
        </w:rPr>
        <w:t>Однако в понятии личности преступника указанные признаки субъекта преступления отражают более широкое, емкое, разнообразное и вместе с тем детализированное содержание. Личность преступника охватывает, кроме того, многие другие признаки индивида, не связанные с его правовой характеристикой как субъекта преступления (например, социальную роль и связи в системе общественных отношений, социальную оценку общественных ценностей и самооценку, психофизиологические особенности и т.д.</w:t>
      </w:r>
    </w:p>
    <w:p w:rsidR="003F39F1" w:rsidRPr="00B532DC" w:rsidRDefault="003F39F1" w:rsidP="00590137">
      <w:pPr>
        <w:pStyle w:val="34"/>
        <w:suppressAutoHyphens/>
        <w:spacing w:after="0" w:line="360" w:lineRule="auto"/>
        <w:ind w:firstLine="709"/>
        <w:jc w:val="both"/>
        <w:rPr>
          <w:sz w:val="28"/>
          <w:szCs w:val="28"/>
        </w:rPr>
      </w:pPr>
      <w:r w:rsidRPr="00B532DC">
        <w:rPr>
          <w:sz w:val="28"/>
          <w:szCs w:val="28"/>
        </w:rPr>
        <w:t>Психологическое и социологическое изучение личности преступников и законопослушных граждан позволяет сделать вывод, что преступник – это личность</w:t>
      </w:r>
      <w:r w:rsidRPr="00B532DC">
        <w:rPr>
          <w:b/>
          <w:bCs/>
          <w:sz w:val="28"/>
          <w:szCs w:val="28"/>
        </w:rPr>
        <w:t xml:space="preserve"> </w:t>
      </w:r>
      <w:r w:rsidRPr="00B532DC">
        <w:rPr>
          <w:sz w:val="28"/>
          <w:szCs w:val="28"/>
        </w:rPr>
        <w:t>со значительно более высоким уровнем тревожности и неуверенности в себе, импульсивности и агрессивности, отчужденности от общественных ценностей и полезного общения. Это сочетается с высокой чувствительностью в межличностных взаимоотношениях, из-за чего такие лица чаще применяют насилие в различных конфликтах. Они хуже усвоили требования правовых и нравственных норм, больше отчуждены от общества и его ценностей, от малых социальных групп (семьи, трудовых коллективов и т. д.), и у них плохая социально полезная приспособляемость, из-за чего возникают немалые сложности при попытках адаптироваться в тех же малых группах.</w:t>
      </w:r>
    </w:p>
    <w:p w:rsidR="003500DB" w:rsidRPr="00B532DC" w:rsidRDefault="003500DB" w:rsidP="00590137">
      <w:pPr>
        <w:suppressAutoHyphens/>
        <w:spacing w:line="360" w:lineRule="auto"/>
        <w:ind w:firstLine="709"/>
        <w:rPr>
          <w:sz w:val="28"/>
          <w:szCs w:val="28"/>
        </w:rPr>
      </w:pPr>
      <w:r w:rsidRPr="00B532DC">
        <w:rPr>
          <w:sz w:val="28"/>
          <w:szCs w:val="28"/>
        </w:rPr>
        <w:t>Именно указанные признаки в совокупности с антиобщественными взглядами и ориентации отличают преступников от непреступников, а их сочетание (не обязательно, конечно, всех) у конкретного лица выступает в качестве непосредственной причины совершения преступлений. Они возникают в рамках индивидуального бытия, на основе индивидуального жизненного опыта, а также биологически обусловленных особенностей. Однако такие особенности, равно как и психологические черты, чаще носят как бы нейтральный характер и в зависимости от условий жизни и воспитания наполняются тем или иным содержанием, т.е. приобретают социально полезное или антиобщественное значение. Личность преступника представляет собой индивидуальную форму бытия неблагоприятных общественных явлений и процессов. Это, конечно, не означает, что личность преступника включается только в соответствующие отношения или испытывает лишь негативные влияния.</w:t>
      </w:r>
      <w:r w:rsidRPr="00B532DC">
        <w:rPr>
          <w:sz w:val="28"/>
        </w:rPr>
        <w:t xml:space="preserve"> </w:t>
      </w:r>
      <w:r w:rsidRPr="00B532DC">
        <w:rPr>
          <w:sz w:val="28"/>
          <w:szCs w:val="28"/>
        </w:rPr>
        <w:t>Исходным является положение, что человек не рождается, а становится преступником в случае неблагоприятных условий формирования его личности. Однако эти условия отнюдь</w:t>
      </w:r>
      <w:r w:rsidRPr="00B532DC">
        <w:rPr>
          <w:b/>
          <w:bCs/>
          <w:sz w:val="28"/>
          <w:szCs w:val="28"/>
        </w:rPr>
        <w:t xml:space="preserve"> </w:t>
      </w:r>
      <w:r w:rsidRPr="00B532DC">
        <w:rPr>
          <w:sz w:val="28"/>
          <w:szCs w:val="28"/>
        </w:rPr>
        <w:t xml:space="preserve">не напрямую порождают преступное поведение. Они обусловливают внутренний духовный мир, психологию личности, которые, в свою очередь, становятся самостоятельным и активным фактором, опосредствующим последующие влияния социальной среды на нее. Человек, образно говоря, </w:t>
      </w:r>
      <w:r w:rsidR="00590137" w:rsidRPr="00B532DC">
        <w:rPr>
          <w:sz w:val="28"/>
          <w:szCs w:val="28"/>
        </w:rPr>
        <w:t>"</w:t>
      </w:r>
      <w:r w:rsidRPr="00B532DC">
        <w:rPr>
          <w:sz w:val="28"/>
          <w:szCs w:val="28"/>
        </w:rPr>
        <w:t>выбирает</w:t>
      </w:r>
      <w:r w:rsidR="00590137" w:rsidRPr="00B532DC">
        <w:rPr>
          <w:sz w:val="28"/>
          <w:szCs w:val="28"/>
        </w:rPr>
        <w:t>"</w:t>
      </w:r>
      <w:r w:rsidRPr="00B532DC">
        <w:rPr>
          <w:sz w:val="28"/>
          <w:szCs w:val="28"/>
        </w:rPr>
        <w:t xml:space="preserve"> и усваивает те из них, которые в наибольшей степени соответствуют его психологической природе. Каждый индивид как личность – это продукт не только существующих отношений, но и своего собственного развития и самосознания. Одно и то же по своим объективным признакам общественное положение, будучи по-разному воспринято и оценено личностью, побуждает ее к совершенно различным действиям. Система отношений человека к различным социальным ценностям и сторонам действительности, нормам и институтам, самому себе и своим обязанностям, различным общностям, группам и т. д. зависит, следовательно, как от внешних, так и от внутренних личностных обстоятельств.</w:t>
      </w:r>
    </w:p>
    <w:p w:rsidR="00C429F3" w:rsidRPr="00B532DC" w:rsidRDefault="00C429F3" w:rsidP="00590137">
      <w:pPr>
        <w:suppressAutoHyphens/>
        <w:spacing w:line="360" w:lineRule="auto"/>
        <w:ind w:firstLine="709"/>
        <w:rPr>
          <w:sz w:val="28"/>
          <w:szCs w:val="28"/>
        </w:rPr>
      </w:pPr>
      <w:r w:rsidRPr="00B532DC">
        <w:rPr>
          <w:sz w:val="28"/>
          <w:szCs w:val="28"/>
        </w:rPr>
        <w:t>Понятие личности преступника в практическом и научном смыслах объединяет лиц, совершивших</w:t>
      </w:r>
      <w:r w:rsidR="00590137" w:rsidRPr="00B532DC">
        <w:rPr>
          <w:sz w:val="28"/>
          <w:szCs w:val="28"/>
        </w:rPr>
        <w:t xml:space="preserve"> </w:t>
      </w:r>
      <w:r w:rsidRPr="00B532DC">
        <w:rPr>
          <w:sz w:val="28"/>
          <w:szCs w:val="28"/>
        </w:rPr>
        <w:t>преступления, но преступность включает в себя такие совсем разные преступления, как изнасилование и нарушение законов о записи актов граждан</w:t>
      </w:r>
      <w:r w:rsidR="00333C02" w:rsidRPr="00B532DC">
        <w:rPr>
          <w:sz w:val="28"/>
          <w:szCs w:val="28"/>
        </w:rPr>
        <w:t>ского состояния</w:t>
      </w:r>
      <w:r w:rsidRPr="00B532DC">
        <w:rPr>
          <w:sz w:val="28"/>
          <w:szCs w:val="28"/>
        </w:rPr>
        <w:t>. Поэтому криминология не может не изучать причины и механизм совершения всех преступлений, в том числе неосторожных и непредумышленных. Иными словами, личность всех совершивших преступления должна быть предметом криминологического, практического в том числе, познания, что имеет огромное значение для профилактики преступлений. Если из орбиты криминологического изучения исключить личности тех, для которых совершенное преступление не стало ведущей формой поведения, то они вообще выпадут из поля зрения криминологии, что нанесет существенный ущерб практике.</w:t>
      </w:r>
    </w:p>
    <w:p w:rsidR="00590137" w:rsidRPr="00B532DC" w:rsidRDefault="00333C02" w:rsidP="00590137">
      <w:pPr>
        <w:suppressAutoHyphens/>
        <w:spacing w:line="360" w:lineRule="auto"/>
        <w:ind w:firstLine="709"/>
        <w:rPr>
          <w:sz w:val="28"/>
          <w:szCs w:val="28"/>
        </w:rPr>
      </w:pPr>
      <w:r w:rsidRPr="00B532DC">
        <w:rPr>
          <w:sz w:val="28"/>
          <w:szCs w:val="28"/>
        </w:rPr>
        <w:t>Понятие личности преступника в определенной мере условное и формальное, поскольку отнесение определенных действий к числу преступных зависит от законодателя. Он же, как известно, может отменить уголовную ответственность за поступки, которые ранее им рассматривались как преступные. Но есть вечные преступления – убийства, телесные повреждения, изнасилования, кражи и ряд других, за которые карают всегда. Эти преступления составляют ядро преступности, и черты личности преступника более всего характерны для виновных в их совершении.</w:t>
      </w:r>
    </w:p>
    <w:p w:rsidR="00333C02" w:rsidRPr="00B532DC" w:rsidRDefault="00333C02" w:rsidP="00590137">
      <w:pPr>
        <w:suppressAutoHyphens/>
        <w:spacing w:line="360" w:lineRule="auto"/>
        <w:ind w:firstLine="709"/>
        <w:rPr>
          <w:sz w:val="28"/>
          <w:szCs w:val="28"/>
        </w:rPr>
      </w:pPr>
      <w:r w:rsidRPr="00B532DC">
        <w:rPr>
          <w:sz w:val="28"/>
          <w:szCs w:val="28"/>
        </w:rPr>
        <w:t>Отличительные черты личности преступника не присущи всем без исключения лицам, совершившим преступления. Отсутствие их у некоторой части преступников не снимает вопроса о необходимости изучения и их личности тоже как носителя причин преступного поведения. Однако основная масса преступников отличается указанными особенностями. Именно данный факт позволяет говорить о личности преступника как об отдельном, самостоятельном социальном и психологическом типе. Его специфика определяет особенности духовного мира преступников, их реакций на воздействия социальной среды.</w:t>
      </w:r>
    </w:p>
    <w:p w:rsidR="00BE6EDE" w:rsidRPr="00B532DC" w:rsidRDefault="00333C02" w:rsidP="00590137">
      <w:pPr>
        <w:shd w:val="clear" w:color="auto" w:fill="FFFFFF"/>
        <w:suppressAutoHyphens/>
        <w:spacing w:line="360" w:lineRule="auto"/>
        <w:ind w:firstLine="709"/>
        <w:rPr>
          <w:sz w:val="28"/>
          <w:szCs w:val="28"/>
        </w:rPr>
      </w:pPr>
      <w:r w:rsidRPr="00B532DC">
        <w:rPr>
          <w:sz w:val="28"/>
          <w:szCs w:val="28"/>
        </w:rPr>
        <w:t>Изучение личности преступника осуществляется главным образом для выявления и оценки тех ее свойств и черт, которые порождают преступное поведение, в целях его профилактики. В этом проявляется теснейшее единство трех узловых криминологических проблем: личности преступника, причин и механизма преступного поведения, профилактики преступлений. При этом, однако, личность преступника является центральной в том смысле, что ее криминогенные особенности первичны, поскольку выступают источником, субъективной причиной преступных действий, а поэтому именно они, а не действия или поведение, должны быть объектом профилактических усилий. То, что эти внутренние особенности могут привести к совершению преступлений, составляет сущность общественной опасности личности преступника, а само преступное поведение – производное от них. Если говорить о целенаправленной коррекции поведения, то его невозможно изменить, если указанные особенности останутся прежними.</w:t>
      </w:r>
      <w:r w:rsidR="000E23E6" w:rsidRPr="00B532DC">
        <w:rPr>
          <w:sz w:val="28"/>
          <w:szCs w:val="28"/>
        </w:rPr>
        <w:t xml:space="preserve"> </w:t>
      </w:r>
      <w:r w:rsidR="00BE6EDE" w:rsidRPr="00B532DC">
        <w:rPr>
          <w:sz w:val="28"/>
          <w:szCs w:val="28"/>
        </w:rPr>
        <w:t>Преступное поведение не может быть случайным, независимым от личности и определяться только внешними обстоятельствами. Внешняя среда способна создать благоприятные условия для совершения преступления, но не выступать в качестве его причины.</w:t>
      </w:r>
    </w:p>
    <w:p w:rsidR="000E23E6" w:rsidRPr="00B532DC" w:rsidRDefault="000E23E6" w:rsidP="00590137">
      <w:pPr>
        <w:suppressAutoHyphens/>
        <w:spacing w:line="360" w:lineRule="auto"/>
        <w:ind w:firstLine="709"/>
        <w:rPr>
          <w:sz w:val="28"/>
          <w:szCs w:val="28"/>
        </w:rPr>
      </w:pPr>
      <w:r w:rsidRPr="00B532DC">
        <w:rPr>
          <w:sz w:val="28"/>
          <w:szCs w:val="28"/>
        </w:rPr>
        <w:t>Это отнюдь не означает игнорирования внешних социальных факторов, ненужность их изучения и учета. Во-первых, криминогенные черты личности формируются под воздействием этих факторов. Однако, закрепленные в личности, они превращаются в самостоятельную силу, преуменьшать значение которой не следует. Во-вторых, совершению преступления могут способствовать, даже провоцировать на это, ситуационные обстоятельства, внешняя среда. Но, как известно, одна и та же ситуация воспринимается и оценивается разными людьми по-разному. Стало быть, в конечном итоге в механизме индивидуального преступного поведения личность преступника играет ведущую роль по отношению к внешним факторам. Поэтому совершение преступления точнее было бы рассматривать не столько как результат простого взаимодействия личности с конкретной жизненной ситуацией, в которой они выступают в качестве равнозначных партнеров, сколько как следствие, реализация криминогенных особенностей личности, которая взаимодействует с ситуативными факторами.</w:t>
      </w:r>
    </w:p>
    <w:p w:rsidR="00BE6EDE" w:rsidRPr="00B532DC" w:rsidRDefault="00BE6EDE" w:rsidP="00590137">
      <w:pPr>
        <w:suppressAutoHyphens/>
        <w:spacing w:line="360" w:lineRule="auto"/>
        <w:ind w:firstLine="709"/>
        <w:rPr>
          <w:sz w:val="28"/>
          <w:szCs w:val="28"/>
        </w:rPr>
      </w:pPr>
      <w:r w:rsidRPr="00B532DC">
        <w:rPr>
          <w:sz w:val="28"/>
          <w:szCs w:val="28"/>
        </w:rPr>
        <w:t>Изучение личности преступника строиться на твердой правовой основе, т. е.</w:t>
      </w:r>
      <w:r w:rsidR="00590137" w:rsidRPr="00B532DC">
        <w:rPr>
          <w:sz w:val="28"/>
          <w:szCs w:val="28"/>
        </w:rPr>
        <w:t xml:space="preserve"> </w:t>
      </w:r>
      <w:r w:rsidRPr="00B532DC">
        <w:rPr>
          <w:sz w:val="28"/>
          <w:szCs w:val="28"/>
        </w:rPr>
        <w:t>личность тех, кто по закону признается субъектом преступления. Поэтому рассматриваемая категория имеет временные рамки: с момента совершения преступления, удостоверенного судом, и до отбытия уголовного наказания, а не до момента констатации исправления. После отбытия наказания человек уже не преступник, а потому не может рассматриваться как личность преступника. Человек освобождается от наказания не потому, что исправился, а потому, что истек установленный судом срок наказания. Действительное же его исправление, если под этим понимать положительную перестройку системы нравственных и психологических особенностей, ведение социально одобряемого образа жизни, может иметь место значительно позже наказания или вообще не наступить. В последнем случае нужно говорить не о личности преступника, а о личности, представляющей общественную опасность.</w:t>
      </w:r>
      <w:r w:rsidR="00A44411" w:rsidRPr="00B532DC">
        <w:rPr>
          <w:sz w:val="28"/>
          <w:szCs w:val="28"/>
        </w:rPr>
        <w:t xml:space="preserve"> </w:t>
      </w:r>
      <w:r w:rsidRPr="00B532DC">
        <w:rPr>
          <w:sz w:val="28"/>
          <w:szCs w:val="28"/>
        </w:rPr>
        <w:t>Тем не менее, нужно изучать не только тех, кто уже совершил преступление, но и тех, чей образ жизни, общение, взгляды и ориентации еще только свидетельствуют о такой возможности. Значит, в сфере криминологических интересов находятся пьянство, тунеядство, бродяжничество, проституция и другие непреступные антиобщественные явления и, соответственно, личность тех, кто совершает такие поступки. Все это служит базой научно обоснованной системы профилактики преступлений, в том числе ранней, но изучение указанных лиц выходит за формальные пределы личности субъекта преступления. Стало быть, в предмет криминологии входит личность не только собственно преступника, но и тех, кто может стать на преступный путь, что исключительно важно для борьбы с преступностью. Изучение всех этих вопросов помогает вскрыть причины преступлений и разработать эффективные средства их профилактики.</w:t>
      </w:r>
    </w:p>
    <w:p w:rsidR="00A44411" w:rsidRPr="00B532DC" w:rsidRDefault="00A44411"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Таким образом, личность преступника, можно определить как личность человека, который совершил преступление вследствие присущих ему</w:t>
      </w:r>
      <w:r w:rsidR="0057546F" w:rsidRPr="00B532DC">
        <w:rPr>
          <w:sz w:val="28"/>
          <w:szCs w:val="28"/>
        </w:rPr>
        <w:t>:</w:t>
      </w:r>
    </w:p>
    <w:p w:rsidR="00A44411" w:rsidRPr="00B532DC" w:rsidRDefault="00A44411"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а) психологических особенностей,</w:t>
      </w:r>
    </w:p>
    <w:p w:rsidR="00A44411" w:rsidRPr="00B532DC" w:rsidRDefault="00A44411"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б) антиобщественных взглядов,</w:t>
      </w:r>
    </w:p>
    <w:p w:rsidR="00590137" w:rsidRPr="00B532DC" w:rsidRDefault="00A44411"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в) отрицательного отношения к нравственным ценностям и</w:t>
      </w:r>
    </w:p>
    <w:p w:rsidR="00590137" w:rsidRPr="00B532DC" w:rsidRDefault="00A44411"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г) возможности выбора общественно-опасного пути для удовлетворения своих потребностей или не проявления необходимой активности в предотвращении отрицательного результата.</w:t>
      </w:r>
    </w:p>
    <w:p w:rsidR="00A44411" w:rsidRPr="00B532DC" w:rsidRDefault="00A44411"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Иными словами</w:t>
      </w:r>
      <w:r w:rsidRPr="00B532DC">
        <w:rPr>
          <w:iCs/>
          <w:sz w:val="28"/>
          <w:szCs w:val="28"/>
        </w:rPr>
        <w:t xml:space="preserve">, </w:t>
      </w:r>
      <w:r w:rsidRPr="00B532DC">
        <w:rPr>
          <w:sz w:val="28"/>
          <w:szCs w:val="28"/>
        </w:rPr>
        <w:t>все те качества преступника, или человека, который только еще может стать на преступный путь; которые могут объяснить совершение преступления и входят в предмет криминологии. Результаты такого изучения являются основой для разработки криминологией проблем профилактики преступлений.</w:t>
      </w:r>
    </w:p>
    <w:p w:rsidR="00590137" w:rsidRPr="00B532DC" w:rsidRDefault="00590137" w:rsidP="00590137">
      <w:pPr>
        <w:pStyle w:val="21"/>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jc w:val="both"/>
        <w:rPr>
          <w:sz w:val="28"/>
        </w:rPr>
      </w:pPr>
    </w:p>
    <w:p w:rsidR="003022D7" w:rsidRPr="00B532DC" w:rsidRDefault="006B5A89"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b/>
          <w:bCs/>
          <w:sz w:val="28"/>
          <w:szCs w:val="32"/>
        </w:rPr>
      </w:pPr>
      <w:r w:rsidRPr="00B532DC">
        <w:rPr>
          <w:b/>
          <w:bCs/>
          <w:sz w:val="28"/>
          <w:szCs w:val="32"/>
        </w:rPr>
        <w:t>2.</w:t>
      </w:r>
      <w:r w:rsidR="00590137" w:rsidRPr="00B532DC">
        <w:rPr>
          <w:b/>
          <w:bCs/>
          <w:sz w:val="28"/>
          <w:szCs w:val="32"/>
        </w:rPr>
        <w:t xml:space="preserve"> Структура личности преступника</w:t>
      </w:r>
    </w:p>
    <w:p w:rsidR="0057546F" w:rsidRPr="00B532DC" w:rsidRDefault="0057546F" w:rsidP="00590137">
      <w:pPr>
        <w:pStyle w:val="ae"/>
        <w:suppressAutoHyphens/>
        <w:spacing w:line="360" w:lineRule="auto"/>
        <w:ind w:firstLine="709"/>
        <w:rPr>
          <w:b/>
          <w:bCs/>
          <w:lang w:val="ro-RO"/>
        </w:rPr>
      </w:pPr>
    </w:p>
    <w:p w:rsidR="00F41BAA" w:rsidRPr="00B532DC" w:rsidRDefault="00F41BAA" w:rsidP="00590137">
      <w:pPr>
        <w:pStyle w:val="ae"/>
        <w:suppressAutoHyphens/>
        <w:spacing w:line="360" w:lineRule="auto"/>
        <w:ind w:firstLine="709"/>
        <w:rPr>
          <w:lang w:val="ro-RO"/>
        </w:rPr>
      </w:pPr>
      <w:r w:rsidRPr="00B532DC">
        <w:rPr>
          <w:bCs/>
          <w:i/>
          <w:lang w:val="ro-RO"/>
        </w:rPr>
        <w:t>Структура личности преступника</w:t>
      </w:r>
      <w:r w:rsidR="0057546F" w:rsidRPr="00B532DC">
        <w:rPr>
          <w:b/>
          <w:bCs/>
          <w:lang w:val="ro-RO"/>
        </w:rPr>
        <w:t xml:space="preserve"> </w:t>
      </w:r>
      <w:r w:rsidRPr="00B532DC">
        <w:rPr>
          <w:lang w:val="ro-RO"/>
        </w:rPr>
        <w:t>-</w:t>
      </w:r>
      <w:r w:rsidR="0057546F" w:rsidRPr="00B532DC">
        <w:rPr>
          <w:lang w:val="ro-RO"/>
        </w:rPr>
        <w:t xml:space="preserve"> </w:t>
      </w:r>
      <w:r w:rsidRPr="00B532DC">
        <w:rPr>
          <w:lang w:val="ro-RO"/>
        </w:rPr>
        <w:t>это упорядоченное взаимодействие свойств, характеризующих правонарушителя.</w:t>
      </w:r>
      <w:r w:rsidRPr="00B532DC">
        <w:t xml:space="preserve"> </w:t>
      </w:r>
      <w:r w:rsidRPr="00B532DC">
        <w:rPr>
          <w:lang w:val="ro-RO"/>
        </w:rPr>
        <w:t>Негативные свойства психологии преступника порождают мотивацию, которая и становится причиной совершения деяния.</w:t>
      </w:r>
    </w:p>
    <w:p w:rsidR="00F41BAA" w:rsidRPr="00B532DC" w:rsidRDefault="00F41BAA" w:rsidP="00590137">
      <w:pPr>
        <w:pStyle w:val="ae"/>
        <w:suppressAutoHyphens/>
        <w:spacing w:line="360" w:lineRule="auto"/>
        <w:ind w:firstLine="709"/>
        <w:rPr>
          <w:lang w:val="ro-RO"/>
        </w:rPr>
      </w:pPr>
      <w:r w:rsidRPr="00B532DC">
        <w:rPr>
          <w:lang w:val="ro-RO"/>
        </w:rPr>
        <w:t>Мотивы порождены потребностями и интересами личности, которые актуализируют, и конкретизирует мотивы поведения. Цель – является результатом преступного поведения.</w:t>
      </w:r>
    </w:p>
    <w:p w:rsidR="009D47F7" w:rsidRPr="00B532DC" w:rsidRDefault="009D47F7"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При определении структуры личности преступника следует иметь в виду, что прежде всего она представляет собой совокупность социально-значимых свойств, сложившихся в процессе разнообразных взаимодействий с другими людьми и делающих в свою очередь ее субъектом деятельности, познания и общения. Это качество личности наиболее важно для криминологии, поскольку оно позволяет рассматривать личность как члена общества, социальных групп или иных общностей, как носителя социально типичных черт.</w:t>
      </w:r>
    </w:p>
    <w:p w:rsidR="00590137" w:rsidRPr="00B532DC" w:rsidRDefault="00F41BAA" w:rsidP="00590137">
      <w:pPr>
        <w:pStyle w:val="ae"/>
        <w:suppressAutoHyphens/>
        <w:spacing w:line="360" w:lineRule="auto"/>
        <w:ind w:firstLine="709"/>
        <w:rPr>
          <w:lang w:val="ro-RO"/>
        </w:rPr>
      </w:pPr>
      <w:r w:rsidRPr="00B532DC">
        <w:rPr>
          <w:lang w:val="ro-RO"/>
        </w:rPr>
        <w:t>Структура личности преступника формируется, из следующих признаков:</w:t>
      </w:r>
    </w:p>
    <w:p w:rsidR="00AE42DE" w:rsidRPr="00B532DC" w:rsidRDefault="00F41BAA" w:rsidP="00590137">
      <w:pPr>
        <w:pStyle w:val="ae"/>
        <w:suppressAutoHyphens/>
        <w:spacing w:line="360" w:lineRule="auto"/>
        <w:ind w:firstLine="709"/>
        <w:rPr>
          <w:lang w:val="ro-RO"/>
        </w:rPr>
      </w:pPr>
      <w:r w:rsidRPr="00B532DC">
        <w:rPr>
          <w:bCs/>
          <w:i/>
          <w:lang w:val="ro-RO"/>
        </w:rPr>
        <w:t>1)</w:t>
      </w:r>
      <w:r w:rsidRPr="00B532DC">
        <w:rPr>
          <w:i/>
          <w:lang w:val="ro-RO"/>
        </w:rPr>
        <w:t xml:space="preserve"> </w:t>
      </w:r>
      <w:r w:rsidR="00AE42DE" w:rsidRPr="00B532DC">
        <w:rPr>
          <w:bCs/>
          <w:i/>
          <w:lang w:val="ro-RO"/>
        </w:rPr>
        <w:t>Социально – демографические</w:t>
      </w:r>
      <w:r w:rsidR="00AE42DE" w:rsidRPr="00B532DC">
        <w:rPr>
          <w:b/>
          <w:bCs/>
          <w:lang w:val="ro-RO"/>
        </w:rPr>
        <w:t xml:space="preserve"> </w:t>
      </w:r>
      <w:r w:rsidR="00AE42DE" w:rsidRPr="00B532DC">
        <w:rPr>
          <w:bCs/>
          <w:i/>
          <w:lang w:val="ro-RO"/>
        </w:rPr>
        <w:t>признаки</w:t>
      </w:r>
      <w:r w:rsidR="00AE42DE" w:rsidRPr="00B532DC">
        <w:rPr>
          <w:lang w:val="ro-RO"/>
        </w:rPr>
        <w:t xml:space="preserve"> (пол, возраст, образование, семейное положение, принадлежность к социальной группе, материальное положение, гражданство).</w:t>
      </w:r>
    </w:p>
    <w:p w:rsidR="00863A8B" w:rsidRPr="00B532DC" w:rsidRDefault="00863A8B" w:rsidP="00590137">
      <w:pPr>
        <w:pStyle w:val="ae"/>
        <w:suppressAutoHyphens/>
        <w:spacing w:line="360" w:lineRule="auto"/>
        <w:ind w:firstLine="709"/>
        <w:rPr>
          <w:lang w:val="ro-RO"/>
        </w:rPr>
      </w:pPr>
      <w:r w:rsidRPr="00B532DC">
        <w:rPr>
          <w:bCs/>
          <w:i/>
          <w:lang w:val="ro-RO"/>
        </w:rPr>
        <w:t>По половому признаку</w:t>
      </w:r>
      <w:r w:rsidRPr="00B532DC">
        <w:rPr>
          <w:lang w:val="ro-RO"/>
        </w:rPr>
        <w:t xml:space="preserve"> личность преступника можно охарактеризовать следующим образом</w:t>
      </w:r>
      <w:r w:rsidRPr="00B532DC">
        <w:t>, криминологические исследования и статистические данные свидетельствуют о том, что среди преступников значительно больше мужчин, чем женщин. Однако в некоторых видах преступлений доля женщин выше, чем в преступности в целом, например, среди виновных в спекуляции, хищениях государственного и общественного имущества путем присвоения, растраты или злоупотребления служебным положением и некоторых других. Расхитительниц-женщин сравнительно больше среди работавших в системе торговли и общественного питания, легкой и пищевой промышленности.</w:t>
      </w:r>
      <w:r w:rsidRPr="00B532DC">
        <w:rPr>
          <w:lang w:val="ro-RO"/>
        </w:rPr>
        <w:t xml:space="preserve"> Доля преступлений женщин в сфере торговли и бытового обслуживания примерно в 3 раза больше общей, а по убийствам, разбоям, хулиганствам меньше средней.</w:t>
      </w:r>
    </w:p>
    <w:p w:rsidR="00863A8B" w:rsidRPr="00B532DC" w:rsidRDefault="00863A8B" w:rsidP="00590137">
      <w:pPr>
        <w:pStyle w:val="ae"/>
        <w:suppressAutoHyphens/>
        <w:spacing w:line="360" w:lineRule="auto"/>
        <w:ind w:firstLine="709"/>
        <w:rPr>
          <w:i/>
        </w:rPr>
      </w:pPr>
      <w:r w:rsidRPr="00B532DC">
        <w:rPr>
          <w:bCs/>
          <w:i/>
          <w:lang w:val="ro-RO"/>
        </w:rPr>
        <w:t>По возрастному признаку</w:t>
      </w:r>
    </w:p>
    <w:p w:rsidR="00863A8B" w:rsidRPr="00B532DC" w:rsidRDefault="00863A8B" w:rsidP="00590137">
      <w:pPr>
        <w:pStyle w:val="ae"/>
        <w:suppressAutoHyphens/>
        <w:spacing w:line="360" w:lineRule="auto"/>
        <w:ind w:firstLine="709"/>
        <w:rPr>
          <w:lang w:val="ro-RO"/>
        </w:rPr>
      </w:pPr>
      <w:r w:rsidRPr="00B532DC">
        <w:rPr>
          <w:lang w:val="ro-RO"/>
        </w:rPr>
        <w:t>Криминальная активность наиболее характерна для молодежи возрастной группы 18-29 лет, следом идет группа несовершеннолетних от 14 до 17 лет группа лиц от 30 и старше, лица старше 50-летнего возраста не значительно представлены в ней. Это связано с тем что с возрастом снижается общая социальная активность человека, в том числе и криминальная. Удельный вес различных возрастных групп по определенным категориям преступлений может значительно отличаться от среднестатистического показателя</w:t>
      </w:r>
      <w:r w:rsidRPr="00B532DC">
        <w:t>.</w:t>
      </w:r>
      <w:r w:rsidRPr="00B532DC">
        <w:rPr>
          <w:lang w:val="ro-RO"/>
        </w:rPr>
        <w:t xml:space="preserve"> Для возрастных групп присущи наиболее часто совершаемые виды преступлений. Так, лица до 24 лет чаще совершают кражи, грабежи, изнасилования, угоны автонраспорта, без цели хищения. Старшая возрастная группа преступников совершают должностные и экономические преступления (хищения путем присвоения и растраты, злоупотребления служебным положением, взяточничество). Структура преступности различных возрастных групп непосредственно определяется периодами социализации человека.</w:t>
      </w:r>
    </w:p>
    <w:p w:rsidR="00863A8B" w:rsidRPr="00B532DC" w:rsidRDefault="00863A8B" w:rsidP="00590137">
      <w:pPr>
        <w:pStyle w:val="ae"/>
        <w:suppressAutoHyphens/>
        <w:spacing w:line="360" w:lineRule="auto"/>
        <w:ind w:firstLine="709"/>
        <w:rPr>
          <w:i/>
        </w:rPr>
      </w:pPr>
      <w:r w:rsidRPr="00B532DC">
        <w:rPr>
          <w:bCs/>
          <w:i/>
          <w:lang w:val="ro-RO"/>
        </w:rPr>
        <w:t>По уровню образования</w:t>
      </w:r>
    </w:p>
    <w:p w:rsidR="00863A8B" w:rsidRPr="00B532DC" w:rsidRDefault="00863A8B" w:rsidP="00590137">
      <w:pPr>
        <w:pStyle w:val="ae"/>
        <w:suppressAutoHyphens/>
        <w:spacing w:line="360" w:lineRule="auto"/>
        <w:ind w:firstLine="709"/>
        <w:rPr>
          <w:lang w:val="ro-RO"/>
        </w:rPr>
      </w:pPr>
      <w:r w:rsidRPr="00B532DC">
        <w:rPr>
          <w:lang w:val="ro-RO"/>
        </w:rPr>
        <w:t>Чем выше уровень образованности личности, тем выше ее культура, социальный статус, жизненные планы и реальная возможность воплощения их в действительность. Лица, совершающие насильственные (убийства, умышленое причинение тяжкого вреда здоровью), корыстно-насильственные (грабеж,</w:t>
      </w:r>
      <w:r w:rsidR="0057546F" w:rsidRPr="00B532DC">
        <w:rPr>
          <w:lang w:val="ro-RO"/>
        </w:rPr>
        <w:t xml:space="preserve"> </w:t>
      </w:r>
      <w:r w:rsidRPr="00B532DC">
        <w:rPr>
          <w:lang w:val="ro-RO"/>
        </w:rPr>
        <w:t>разбой) преступления и кражи личного имущества обладают низким уровнем образования, по сравнению с лицами, совершающими хищения путем присвоения и растрат, злоупотребления служебным положением, должностные и экономические преступления.</w:t>
      </w:r>
    </w:p>
    <w:p w:rsidR="00863A8B" w:rsidRPr="00B532DC" w:rsidRDefault="00863A8B" w:rsidP="00590137">
      <w:pPr>
        <w:pStyle w:val="af0"/>
        <w:widowControl w:val="0"/>
        <w:suppressAutoHyphens/>
        <w:spacing w:line="360" w:lineRule="auto"/>
        <w:ind w:firstLine="709"/>
        <w:jc w:val="both"/>
        <w:rPr>
          <w:b w:val="0"/>
          <w:bCs w:val="0"/>
          <w:lang w:val="ro-RO"/>
        </w:rPr>
      </w:pPr>
      <w:r w:rsidRPr="00B532DC">
        <w:rPr>
          <w:b w:val="0"/>
          <w:bCs w:val="0"/>
          <w:lang w:val="ro-RO"/>
        </w:rPr>
        <w:t>Контингент преступников образуют преимущественно низшие слои населения, малообразованные молодые люди без достаточной трудовой квалификации.</w:t>
      </w:r>
    </w:p>
    <w:p w:rsidR="00863A8B" w:rsidRPr="00B532DC" w:rsidRDefault="00863A8B" w:rsidP="00590137">
      <w:pPr>
        <w:pStyle w:val="af0"/>
        <w:widowControl w:val="0"/>
        <w:suppressAutoHyphens/>
        <w:spacing w:line="360" w:lineRule="auto"/>
        <w:ind w:firstLine="709"/>
        <w:jc w:val="both"/>
        <w:rPr>
          <w:b w:val="0"/>
          <w:bCs w:val="0"/>
          <w:lang w:val="ro-RO"/>
        </w:rPr>
      </w:pPr>
      <w:r w:rsidRPr="00B532DC">
        <w:rPr>
          <w:b w:val="0"/>
          <w:bCs w:val="0"/>
          <w:lang w:val="ro-RO"/>
        </w:rPr>
        <w:t>Семейное положение – влияет на направленность и устойчивость преступного поведения.</w:t>
      </w:r>
    </w:p>
    <w:p w:rsidR="00863A8B" w:rsidRPr="00B532DC" w:rsidRDefault="00863A8B" w:rsidP="00590137">
      <w:pPr>
        <w:pStyle w:val="af0"/>
        <w:widowControl w:val="0"/>
        <w:suppressAutoHyphens/>
        <w:spacing w:line="360" w:lineRule="auto"/>
        <w:ind w:firstLine="709"/>
        <w:jc w:val="both"/>
        <w:rPr>
          <w:b w:val="0"/>
          <w:bCs w:val="0"/>
          <w:lang w:val="ro-RO"/>
        </w:rPr>
      </w:pPr>
      <w:r w:rsidRPr="00B532DC">
        <w:rPr>
          <w:b w:val="0"/>
          <w:bCs w:val="0"/>
          <w:lang w:val="ro-RO"/>
        </w:rPr>
        <w:t>Лица, не имеющие собственную семью, чаще совершают преступления, чем лица ее не имеющие. Значительная степень влияния семейного воспитания на деформацию общественного сознания, а также семейных конфликтов на бытовую преступность.</w:t>
      </w:r>
    </w:p>
    <w:p w:rsidR="00863A8B" w:rsidRPr="00B532DC" w:rsidRDefault="00863A8B" w:rsidP="00590137">
      <w:pPr>
        <w:pStyle w:val="af0"/>
        <w:widowControl w:val="0"/>
        <w:suppressAutoHyphens/>
        <w:spacing w:line="360" w:lineRule="auto"/>
        <w:ind w:firstLine="709"/>
        <w:jc w:val="both"/>
        <w:rPr>
          <w:b w:val="0"/>
          <w:i/>
          <w:lang w:val="ro-RO"/>
        </w:rPr>
      </w:pPr>
      <w:r w:rsidRPr="00B532DC">
        <w:rPr>
          <w:b w:val="0"/>
          <w:i/>
          <w:lang w:val="ro-RO"/>
        </w:rPr>
        <w:t>Принадлежность к социальной группе</w:t>
      </w:r>
    </w:p>
    <w:p w:rsidR="00863A8B" w:rsidRPr="00B532DC" w:rsidRDefault="00863A8B" w:rsidP="00590137">
      <w:pPr>
        <w:pStyle w:val="af0"/>
        <w:widowControl w:val="0"/>
        <w:suppressAutoHyphens/>
        <w:spacing w:line="360" w:lineRule="auto"/>
        <w:ind w:firstLine="709"/>
        <w:jc w:val="both"/>
        <w:rPr>
          <w:b w:val="0"/>
          <w:bCs w:val="0"/>
          <w:lang w:val="ro-RO"/>
        </w:rPr>
      </w:pPr>
      <w:r w:rsidRPr="00B532DC">
        <w:rPr>
          <w:b w:val="0"/>
          <w:bCs w:val="0"/>
          <w:lang w:val="ro-RO"/>
        </w:rPr>
        <w:t>Различия уровня преступности наблюдается в следующих социальных группах: сверхбогатых, богатых, состоятельных, средних классов, бедных, нищих.</w:t>
      </w:r>
    </w:p>
    <w:p w:rsidR="00863A8B" w:rsidRPr="00B532DC" w:rsidRDefault="00863A8B" w:rsidP="00590137">
      <w:pPr>
        <w:suppressAutoHyphens/>
        <w:spacing w:line="360" w:lineRule="auto"/>
        <w:ind w:firstLine="709"/>
        <w:rPr>
          <w:sz w:val="28"/>
          <w:szCs w:val="28"/>
        </w:rPr>
      </w:pPr>
      <w:r w:rsidRPr="00B532DC">
        <w:rPr>
          <w:sz w:val="28"/>
          <w:szCs w:val="28"/>
        </w:rPr>
        <w:t>Подавляющее большинство лиц, совершающих преступления, участвовали в общественно полезном труде, однако многие из них, особенно из числа хулиганов, воров, разбойников и грабителей, часто меняли место работы, имели перерывы, иногда значительные, в своей трудовой деятельности. Среди тех, кто не работал, не учился и не получал пенсии, немало женщин, которые до осуждения занимались домашним хозяйством. Среди неработающих достаточно велика доля преступников-рецидивистов.</w:t>
      </w:r>
    </w:p>
    <w:p w:rsidR="00863A8B" w:rsidRPr="00B532DC" w:rsidRDefault="00863A8B" w:rsidP="00590137">
      <w:pPr>
        <w:suppressAutoHyphens/>
        <w:spacing w:line="360" w:lineRule="auto"/>
        <w:ind w:firstLine="709"/>
        <w:rPr>
          <w:sz w:val="28"/>
          <w:szCs w:val="28"/>
        </w:rPr>
      </w:pPr>
      <w:r w:rsidRPr="00B532DC">
        <w:rPr>
          <w:sz w:val="28"/>
          <w:szCs w:val="28"/>
        </w:rPr>
        <w:t>Больше всех среди лиц, совершающих преступления, рабочих (преимущественно средней и низкой квалификации), значительно меньше</w:t>
      </w:r>
      <w:r w:rsidR="00590137" w:rsidRPr="00B532DC">
        <w:rPr>
          <w:sz w:val="28"/>
          <w:szCs w:val="28"/>
        </w:rPr>
        <w:t xml:space="preserve"> </w:t>
      </w:r>
      <w:r w:rsidRPr="00B532DC">
        <w:rPr>
          <w:sz w:val="28"/>
          <w:szCs w:val="28"/>
        </w:rPr>
        <w:t>служащих и учащихся.</w:t>
      </w:r>
    </w:p>
    <w:p w:rsidR="00863A8B" w:rsidRPr="00B532DC" w:rsidRDefault="00863A8B" w:rsidP="00590137">
      <w:pPr>
        <w:suppressAutoHyphens/>
        <w:spacing w:line="360" w:lineRule="auto"/>
        <w:ind w:firstLine="709"/>
        <w:rPr>
          <w:sz w:val="28"/>
          <w:szCs w:val="28"/>
        </w:rPr>
      </w:pPr>
      <w:r w:rsidRPr="00B532DC">
        <w:rPr>
          <w:sz w:val="28"/>
          <w:szCs w:val="28"/>
        </w:rPr>
        <w:t>В связи с трудовой занятостью необходимо рассмотреть вопрос и о трудоспособности. Этот вопрос должен постоянно учитываться при разработке и осуществлении предупредительных мероприятий, в работе по исправлению и перевоспитанию осужденных. Поэтому важно знать не только степень трудоспособности, но и характер заболевания, а в связи с этим рекомендации медицинских учреждений. Выборочные исследования показывают, что большинство преступников было полностью трудоспособным, лишь примерно каждый десятый имел ограниченную трудоспособность. Однако в практической работе важно знать не только о наличии инвалидности, но и о том, если ее нет, какими заболеваниями или расстройствами страдает тот или иной человек, попавший в орбиту предупредительной деятельности правоохранительных органов. Особого внимания заслуживают в этой связи расстройства психической деятельности, поскольку именно такие расстройства, даже если они вызваны соматическими (телесными) заболеваниями, оказывают значительное влияние на поведение человека, в том числе противоправное. Поэтому необходимо отметить, что, как показало специальное изучение, среди преступников около 50% лиц, страдающих алкоголизмом, психопатией, олигофренией, остаточными явлениями травмы черепа, органическими заболеваниями центральной нервной системы и некоторыми другими расстройствами психики, которые в подавляющем большинстве случаев не влекут за собой инвалидности.</w:t>
      </w:r>
    </w:p>
    <w:p w:rsidR="00D750E7" w:rsidRPr="00B532DC" w:rsidRDefault="00AE42DE" w:rsidP="00590137">
      <w:pPr>
        <w:pStyle w:val="af0"/>
        <w:widowControl w:val="0"/>
        <w:tabs>
          <w:tab w:val="left" w:pos="567"/>
        </w:tabs>
        <w:suppressAutoHyphens/>
        <w:spacing w:line="360" w:lineRule="auto"/>
        <w:ind w:firstLine="709"/>
        <w:jc w:val="both"/>
        <w:rPr>
          <w:b w:val="0"/>
          <w:i/>
        </w:rPr>
      </w:pPr>
      <w:r w:rsidRPr="00B532DC">
        <w:rPr>
          <w:b w:val="0"/>
          <w:i/>
        </w:rPr>
        <w:t>2)</w:t>
      </w:r>
      <w:r w:rsidR="00590137" w:rsidRPr="00B532DC">
        <w:rPr>
          <w:b w:val="0"/>
          <w:i/>
        </w:rPr>
        <w:t xml:space="preserve"> </w:t>
      </w:r>
      <w:r w:rsidRPr="00B532DC">
        <w:rPr>
          <w:b w:val="0"/>
          <w:i/>
          <w:lang w:val="ro-RO"/>
        </w:rPr>
        <w:t>Социально – ролевы</w:t>
      </w:r>
      <w:r w:rsidRPr="00B532DC">
        <w:rPr>
          <w:b w:val="0"/>
          <w:i/>
        </w:rPr>
        <w:t>х</w:t>
      </w:r>
      <w:r w:rsidRPr="00B532DC">
        <w:rPr>
          <w:b w:val="0"/>
          <w:i/>
          <w:lang w:val="ro-RO"/>
        </w:rPr>
        <w:t xml:space="preserve"> признак</w:t>
      </w:r>
      <w:r w:rsidRPr="00B532DC">
        <w:rPr>
          <w:b w:val="0"/>
          <w:i/>
        </w:rPr>
        <w:t>ов</w:t>
      </w:r>
      <w:r w:rsidR="0046110E" w:rsidRPr="00B532DC">
        <w:rPr>
          <w:b w:val="0"/>
          <w:i/>
        </w:rPr>
        <w:t>.</w:t>
      </w:r>
    </w:p>
    <w:p w:rsidR="00D750E7" w:rsidRPr="00B532DC" w:rsidRDefault="00D750E7" w:rsidP="00590137">
      <w:pPr>
        <w:pStyle w:val="af0"/>
        <w:widowControl w:val="0"/>
        <w:suppressAutoHyphens/>
        <w:spacing w:line="360" w:lineRule="auto"/>
        <w:ind w:firstLine="709"/>
        <w:jc w:val="both"/>
        <w:rPr>
          <w:b w:val="0"/>
          <w:bCs w:val="0"/>
          <w:lang w:val="ro-RO"/>
        </w:rPr>
      </w:pPr>
      <w:r w:rsidRPr="00B532DC">
        <w:rPr>
          <w:b w:val="0"/>
          <w:bCs w:val="0"/>
          <w:lang w:val="ro-RO"/>
        </w:rPr>
        <w:t>Трудовая, бытовая и преступная деятельность:</w:t>
      </w:r>
    </w:p>
    <w:p w:rsidR="00D750E7" w:rsidRPr="00B532DC" w:rsidRDefault="0046110E" w:rsidP="00590137">
      <w:pPr>
        <w:pStyle w:val="af0"/>
        <w:widowControl w:val="0"/>
        <w:suppressAutoHyphens/>
        <w:spacing w:line="360" w:lineRule="auto"/>
        <w:ind w:firstLine="709"/>
        <w:jc w:val="both"/>
        <w:rPr>
          <w:b w:val="0"/>
          <w:bCs w:val="0"/>
        </w:rPr>
      </w:pPr>
      <w:r w:rsidRPr="00B532DC">
        <w:rPr>
          <w:b w:val="0"/>
          <w:bCs w:val="0"/>
        </w:rPr>
        <w:t>-т</w:t>
      </w:r>
      <w:r w:rsidR="00D750E7" w:rsidRPr="00B532DC">
        <w:rPr>
          <w:b w:val="0"/>
          <w:bCs w:val="0"/>
          <w:lang w:val="ro-RO"/>
        </w:rPr>
        <w:t>рудовая – большинство преступников не имеют постоянного источника доходов или имеют доходы от неквалифицированного труда; (увеличение уровня маргинализации общества (нуждаются в материальной поддержке и иной социальной помощи) за счет безработных, беженцев из Закавказья, бездомнных, алкоголиков и наркоманов)</w:t>
      </w:r>
      <w:r w:rsidRPr="00B532DC">
        <w:rPr>
          <w:b w:val="0"/>
          <w:bCs w:val="0"/>
        </w:rPr>
        <w:t>;</w:t>
      </w:r>
    </w:p>
    <w:p w:rsidR="00D750E7" w:rsidRPr="00B532DC" w:rsidRDefault="0046110E" w:rsidP="00590137">
      <w:pPr>
        <w:pStyle w:val="af0"/>
        <w:widowControl w:val="0"/>
        <w:suppressAutoHyphens/>
        <w:spacing w:line="360" w:lineRule="auto"/>
        <w:ind w:firstLine="709"/>
        <w:jc w:val="both"/>
        <w:rPr>
          <w:b w:val="0"/>
          <w:bCs w:val="0"/>
        </w:rPr>
      </w:pPr>
      <w:r w:rsidRPr="00B532DC">
        <w:rPr>
          <w:b w:val="0"/>
          <w:bCs w:val="0"/>
        </w:rPr>
        <w:t>-б</w:t>
      </w:r>
      <w:r w:rsidR="00D750E7" w:rsidRPr="00B532DC">
        <w:rPr>
          <w:b w:val="0"/>
          <w:bCs w:val="0"/>
          <w:lang w:val="ro-RO"/>
        </w:rPr>
        <w:t>ытовая деятельность характеризуется деформацией семейных отношений, влекущая рост числа бытовых преступников, совершающих преступления хулигаско-насильственного типа на почве семейных и бытовых конфликтов, в большинстве случаев после совмест</w:t>
      </w:r>
      <w:r w:rsidRPr="00B532DC">
        <w:rPr>
          <w:b w:val="0"/>
          <w:bCs w:val="0"/>
          <w:lang w:val="ro-RO"/>
        </w:rPr>
        <w:t>ного распития спиртных напитков</w:t>
      </w:r>
      <w:r w:rsidRPr="00B532DC">
        <w:rPr>
          <w:b w:val="0"/>
          <w:bCs w:val="0"/>
        </w:rPr>
        <w:t>;</w:t>
      </w:r>
    </w:p>
    <w:p w:rsidR="00D750E7" w:rsidRPr="00B532DC" w:rsidRDefault="0046110E" w:rsidP="00590137">
      <w:pPr>
        <w:pStyle w:val="af0"/>
        <w:widowControl w:val="0"/>
        <w:suppressAutoHyphens/>
        <w:spacing w:line="360" w:lineRule="auto"/>
        <w:ind w:firstLine="709"/>
        <w:jc w:val="both"/>
        <w:rPr>
          <w:b w:val="0"/>
          <w:bCs w:val="0"/>
          <w:lang w:val="ro-RO"/>
        </w:rPr>
      </w:pPr>
      <w:r w:rsidRPr="00B532DC">
        <w:rPr>
          <w:b w:val="0"/>
          <w:bCs w:val="0"/>
        </w:rPr>
        <w:t>-п</w:t>
      </w:r>
      <w:r w:rsidR="00D750E7" w:rsidRPr="00B532DC">
        <w:rPr>
          <w:b w:val="0"/>
          <w:bCs w:val="0"/>
          <w:lang w:val="ro-RO"/>
        </w:rPr>
        <w:t>реступная деятельность характеризуется негативным отношением к основным правилам поведения и отрицательным представлением о социальных отношения и ценностях, реализуется независимо от ситуации и содействует выбору противоправного пути достижения цели даже при наличии законных возможностей.</w:t>
      </w:r>
    </w:p>
    <w:p w:rsidR="006B1802" w:rsidRPr="00B532DC" w:rsidRDefault="00AE42DE" w:rsidP="00590137">
      <w:pPr>
        <w:pStyle w:val="af0"/>
        <w:widowControl w:val="0"/>
        <w:suppressAutoHyphens/>
        <w:spacing w:line="360" w:lineRule="auto"/>
        <w:ind w:firstLine="709"/>
        <w:jc w:val="both"/>
        <w:rPr>
          <w:b w:val="0"/>
          <w:i/>
        </w:rPr>
      </w:pPr>
      <w:r w:rsidRPr="00B532DC">
        <w:rPr>
          <w:b w:val="0"/>
          <w:i/>
        </w:rPr>
        <w:t>3)</w:t>
      </w:r>
      <w:r w:rsidR="00590137" w:rsidRPr="00B532DC">
        <w:rPr>
          <w:b w:val="0"/>
          <w:i/>
        </w:rPr>
        <w:t xml:space="preserve"> </w:t>
      </w:r>
      <w:r w:rsidR="0046110E" w:rsidRPr="00B532DC">
        <w:rPr>
          <w:b w:val="0"/>
          <w:i/>
        </w:rPr>
        <w:t>Н</w:t>
      </w:r>
      <w:r w:rsidR="0046110E" w:rsidRPr="00B532DC">
        <w:rPr>
          <w:b w:val="0"/>
          <w:i/>
          <w:lang w:val="ro-RO"/>
        </w:rPr>
        <w:t>равственно-психологически</w:t>
      </w:r>
      <w:r w:rsidRPr="00B532DC">
        <w:rPr>
          <w:b w:val="0"/>
          <w:i/>
        </w:rPr>
        <w:t>х</w:t>
      </w:r>
      <w:r w:rsidR="0046110E" w:rsidRPr="00B532DC">
        <w:rPr>
          <w:b w:val="0"/>
          <w:i/>
          <w:lang w:val="ro-RO"/>
        </w:rPr>
        <w:t xml:space="preserve"> признак</w:t>
      </w:r>
      <w:r w:rsidRPr="00B532DC">
        <w:rPr>
          <w:b w:val="0"/>
          <w:i/>
        </w:rPr>
        <w:t>ов</w:t>
      </w:r>
      <w:r w:rsidR="0046110E" w:rsidRPr="00B532DC">
        <w:rPr>
          <w:b w:val="0"/>
          <w:i/>
        </w:rPr>
        <w:t>.</w:t>
      </w:r>
    </w:p>
    <w:p w:rsidR="00D750E7" w:rsidRPr="00B532DC" w:rsidRDefault="00D750E7" w:rsidP="00590137">
      <w:pPr>
        <w:pStyle w:val="af0"/>
        <w:widowControl w:val="0"/>
        <w:suppressAutoHyphens/>
        <w:spacing w:line="360" w:lineRule="auto"/>
        <w:ind w:firstLine="709"/>
        <w:jc w:val="both"/>
        <w:rPr>
          <w:b w:val="0"/>
          <w:bCs w:val="0"/>
          <w:lang w:val="ro-RO"/>
        </w:rPr>
      </w:pPr>
      <w:r w:rsidRPr="00B532DC">
        <w:rPr>
          <w:b w:val="0"/>
          <w:bCs w:val="0"/>
          <w:lang w:val="ro-RO"/>
        </w:rPr>
        <w:t>Нравственная и психологическая характеристика личности преступника</w:t>
      </w:r>
      <w:r w:rsidR="0046110E" w:rsidRPr="00B532DC">
        <w:rPr>
          <w:b w:val="0"/>
          <w:bCs w:val="0"/>
        </w:rPr>
        <w:t xml:space="preserve"> </w:t>
      </w:r>
      <w:r w:rsidRPr="00B532DC">
        <w:rPr>
          <w:b w:val="0"/>
          <w:bCs w:val="0"/>
          <w:lang w:val="ro-RO"/>
        </w:rPr>
        <w:t>выражается в отношении преступника к обществу в целом, принятым в нем ценностям и нормативно одобряемым социальным ролям.</w:t>
      </w:r>
    </w:p>
    <w:p w:rsidR="00D750E7" w:rsidRPr="00B532DC" w:rsidRDefault="00D750E7" w:rsidP="00590137">
      <w:pPr>
        <w:pStyle w:val="af0"/>
        <w:widowControl w:val="0"/>
        <w:suppressAutoHyphens/>
        <w:spacing w:line="360" w:lineRule="auto"/>
        <w:ind w:firstLine="709"/>
        <w:jc w:val="both"/>
        <w:rPr>
          <w:b w:val="0"/>
          <w:bCs w:val="0"/>
          <w:lang w:val="ro-RO"/>
        </w:rPr>
      </w:pPr>
      <w:r w:rsidRPr="00B532DC">
        <w:rPr>
          <w:b w:val="0"/>
          <w:bCs w:val="0"/>
          <w:lang w:val="ro-RO"/>
        </w:rPr>
        <w:t>Личность преступника, как правило, связанна с устовйчивыми искажениями ценностных ориентаций.</w:t>
      </w:r>
    </w:p>
    <w:p w:rsidR="00D750E7" w:rsidRPr="00B532DC" w:rsidRDefault="00D750E7" w:rsidP="00590137">
      <w:pPr>
        <w:pStyle w:val="af0"/>
        <w:widowControl w:val="0"/>
        <w:suppressAutoHyphens/>
        <w:spacing w:line="360" w:lineRule="auto"/>
        <w:ind w:firstLine="709"/>
        <w:jc w:val="both"/>
        <w:rPr>
          <w:b w:val="0"/>
          <w:bCs w:val="0"/>
          <w:lang w:val="ro-RO"/>
        </w:rPr>
      </w:pPr>
      <w:r w:rsidRPr="00B532DC">
        <w:rPr>
          <w:b w:val="0"/>
          <w:bCs w:val="0"/>
          <w:lang w:val="ro-RO"/>
        </w:rPr>
        <w:t xml:space="preserve">Неполнота ценностных ориентаций характеризуется отсутствием в их системе тех или иных идей и представлений, имеющих важное социальное значение (пример, исключение системы ценностей такого приницпа, как уважение к людям, превращает ее в мировозрение эгоиста. Так, рецидивисты наделены избирательным </w:t>
      </w:r>
      <w:r w:rsidR="00590137" w:rsidRPr="00B532DC">
        <w:rPr>
          <w:b w:val="0"/>
          <w:bCs w:val="0"/>
          <w:lang w:val="ro-RO"/>
        </w:rPr>
        <w:t>"</w:t>
      </w:r>
      <w:r w:rsidRPr="00B532DC">
        <w:rPr>
          <w:b w:val="0"/>
          <w:bCs w:val="0"/>
          <w:lang w:val="ro-RO"/>
        </w:rPr>
        <w:t>уважением</w:t>
      </w:r>
      <w:r w:rsidR="00590137" w:rsidRPr="00B532DC">
        <w:rPr>
          <w:b w:val="0"/>
          <w:bCs w:val="0"/>
          <w:lang w:val="ro-RO"/>
        </w:rPr>
        <w:t>"</w:t>
      </w:r>
      <w:r w:rsidRPr="00B532DC">
        <w:rPr>
          <w:b w:val="0"/>
          <w:bCs w:val="0"/>
          <w:lang w:val="ro-RO"/>
        </w:rPr>
        <w:t>, по отношениею к более сильному и опытному преступнику. (это антиценности, так как у них антисоциальная направленность).</w:t>
      </w:r>
    </w:p>
    <w:p w:rsidR="00590137" w:rsidRPr="00B532DC" w:rsidRDefault="00D750E7" w:rsidP="00590137">
      <w:pPr>
        <w:pStyle w:val="ae"/>
        <w:suppressAutoHyphens/>
        <w:spacing w:line="360" w:lineRule="auto"/>
        <w:ind w:firstLine="709"/>
        <w:rPr>
          <w:i/>
        </w:rPr>
      </w:pPr>
      <w:r w:rsidRPr="00B532DC">
        <w:rPr>
          <w:bCs/>
          <w:i/>
        </w:rPr>
        <w:t>4</w:t>
      </w:r>
      <w:r w:rsidR="00AE42DE" w:rsidRPr="00B532DC">
        <w:rPr>
          <w:bCs/>
          <w:i/>
          <w:lang w:val="ro-RO"/>
        </w:rPr>
        <w:t>)</w:t>
      </w:r>
      <w:r w:rsidR="00590137" w:rsidRPr="00B532DC">
        <w:rPr>
          <w:bCs/>
          <w:i/>
          <w:lang w:val="ro-RO"/>
        </w:rPr>
        <w:t xml:space="preserve"> </w:t>
      </w:r>
      <w:r w:rsidR="00AE42DE" w:rsidRPr="00B532DC">
        <w:rPr>
          <w:bCs/>
          <w:i/>
        </w:rPr>
        <w:t>У</w:t>
      </w:r>
      <w:r w:rsidR="00F41BAA" w:rsidRPr="00B532DC">
        <w:rPr>
          <w:bCs/>
          <w:i/>
          <w:lang w:val="ro-RO"/>
        </w:rPr>
        <w:t>головно-правовых признаков</w:t>
      </w:r>
      <w:r w:rsidR="006B1802" w:rsidRPr="00B532DC">
        <w:rPr>
          <w:i/>
        </w:rPr>
        <w:t>.</w:t>
      </w:r>
    </w:p>
    <w:p w:rsidR="00590137" w:rsidRPr="00B532DC" w:rsidRDefault="0046110E" w:rsidP="00590137">
      <w:pPr>
        <w:pStyle w:val="af0"/>
        <w:widowControl w:val="0"/>
        <w:suppressAutoHyphens/>
        <w:spacing w:line="360" w:lineRule="auto"/>
        <w:ind w:firstLine="709"/>
        <w:jc w:val="both"/>
        <w:rPr>
          <w:b w:val="0"/>
          <w:bCs w:val="0"/>
        </w:rPr>
      </w:pPr>
      <w:r w:rsidRPr="00B532DC">
        <w:rPr>
          <w:b w:val="0"/>
          <w:bCs w:val="0"/>
          <w:lang w:val="ro-RO"/>
        </w:rPr>
        <w:t>Степень правовог</w:t>
      </w:r>
      <w:r w:rsidR="00B10354" w:rsidRPr="00B532DC">
        <w:rPr>
          <w:b w:val="0"/>
          <w:bCs w:val="0"/>
          <w:lang w:val="ro-RO"/>
        </w:rPr>
        <w:t>о сознания личности преступника</w:t>
      </w:r>
      <w:r w:rsidRPr="00B532DC">
        <w:rPr>
          <w:b w:val="0"/>
          <w:bCs w:val="0"/>
          <w:lang w:val="ro-RO"/>
        </w:rPr>
        <w:t xml:space="preserve"> выражается в ее несформированности и противоречивости, в недооценке права, безотвественном к нему отношении, в активном неприятии правовых запретов</w:t>
      </w:r>
      <w:r w:rsidR="00B10354" w:rsidRPr="00B532DC">
        <w:rPr>
          <w:b w:val="0"/>
          <w:bCs w:val="0"/>
        </w:rPr>
        <w:t>.</w:t>
      </w:r>
    </w:p>
    <w:p w:rsidR="0046110E" w:rsidRPr="00B532DC" w:rsidRDefault="0046110E" w:rsidP="00590137">
      <w:pPr>
        <w:pStyle w:val="af0"/>
        <w:widowControl w:val="0"/>
        <w:suppressAutoHyphens/>
        <w:spacing w:line="360" w:lineRule="auto"/>
        <w:ind w:firstLine="709"/>
        <w:jc w:val="both"/>
        <w:rPr>
          <w:b w:val="0"/>
          <w:bCs w:val="0"/>
          <w:lang w:val="ro-RO"/>
        </w:rPr>
      </w:pPr>
      <w:r w:rsidRPr="00B532DC">
        <w:rPr>
          <w:b w:val="0"/>
          <w:bCs w:val="0"/>
          <w:lang w:val="ro-RO"/>
        </w:rPr>
        <w:t>По глубине деформированности правовой психологии выделяет два уровня:</w:t>
      </w:r>
    </w:p>
    <w:p w:rsidR="0046110E" w:rsidRPr="00B532DC" w:rsidRDefault="0046110E" w:rsidP="00590137">
      <w:pPr>
        <w:pStyle w:val="af0"/>
        <w:widowControl w:val="0"/>
        <w:numPr>
          <w:ilvl w:val="0"/>
          <w:numId w:val="18"/>
        </w:numPr>
        <w:tabs>
          <w:tab w:val="clear" w:pos="1800"/>
          <w:tab w:val="num" w:pos="567"/>
        </w:tabs>
        <w:suppressAutoHyphens/>
        <w:spacing w:line="360" w:lineRule="auto"/>
        <w:ind w:left="0" w:firstLine="709"/>
        <w:jc w:val="both"/>
        <w:rPr>
          <w:b w:val="0"/>
          <w:bCs w:val="0"/>
          <w:lang w:val="ro-RO"/>
        </w:rPr>
      </w:pPr>
      <w:r w:rsidRPr="00B532DC">
        <w:rPr>
          <w:b w:val="0"/>
          <w:bCs w:val="0"/>
          <w:lang w:val="ro-RO"/>
        </w:rPr>
        <w:t>В принципе лицо убеждено в справедливости закона, но не прилагает общие требование к конкретной ситуации либо приносит правовой запрет в жертву сиюминутным интересам (дефектность психологии у случайных, ситуационных и неустойчивых преступников).</w:t>
      </w:r>
    </w:p>
    <w:p w:rsidR="0046110E" w:rsidRPr="00B532DC" w:rsidRDefault="0046110E" w:rsidP="00590137">
      <w:pPr>
        <w:pStyle w:val="af0"/>
        <w:widowControl w:val="0"/>
        <w:numPr>
          <w:ilvl w:val="0"/>
          <w:numId w:val="18"/>
        </w:numPr>
        <w:tabs>
          <w:tab w:val="clear" w:pos="1800"/>
          <w:tab w:val="left" w:pos="567"/>
          <w:tab w:val="num" w:pos="709"/>
        </w:tabs>
        <w:suppressAutoHyphens/>
        <w:spacing w:line="360" w:lineRule="auto"/>
        <w:ind w:left="0" w:firstLine="709"/>
        <w:jc w:val="both"/>
        <w:rPr>
          <w:b w:val="0"/>
          <w:bCs w:val="0"/>
          <w:lang w:val="ro-RO"/>
        </w:rPr>
      </w:pPr>
      <w:r w:rsidRPr="00B532DC">
        <w:rPr>
          <w:b w:val="0"/>
          <w:bCs w:val="0"/>
          <w:lang w:val="ro-RO"/>
        </w:rPr>
        <w:t>Активная противоправная позиция (у многих рецидивистов)</w:t>
      </w:r>
      <w:r w:rsidR="006B1802" w:rsidRPr="00B532DC">
        <w:rPr>
          <w:b w:val="0"/>
          <w:bCs w:val="0"/>
        </w:rPr>
        <w:t>.</w:t>
      </w:r>
    </w:p>
    <w:p w:rsidR="00F41BAA" w:rsidRPr="00B532DC" w:rsidRDefault="008B60D8" w:rsidP="00590137">
      <w:pPr>
        <w:pStyle w:val="ae"/>
        <w:suppressAutoHyphens/>
        <w:spacing w:line="360" w:lineRule="auto"/>
        <w:ind w:firstLine="709"/>
        <w:rPr>
          <w:i/>
        </w:rPr>
      </w:pPr>
      <w:r w:rsidRPr="00B532DC">
        <w:rPr>
          <w:bCs/>
          <w:i/>
          <w:lang w:val="ro-RO"/>
        </w:rPr>
        <w:t>5)</w:t>
      </w:r>
      <w:r w:rsidR="00590137" w:rsidRPr="00B532DC">
        <w:rPr>
          <w:bCs/>
          <w:i/>
          <w:lang w:val="ro-RO"/>
        </w:rPr>
        <w:t xml:space="preserve"> </w:t>
      </w:r>
      <w:r w:rsidRPr="00B532DC">
        <w:rPr>
          <w:bCs/>
          <w:i/>
        </w:rPr>
        <w:t>Б</w:t>
      </w:r>
      <w:r w:rsidRPr="00B532DC">
        <w:rPr>
          <w:bCs/>
          <w:i/>
          <w:lang w:val="ro-RO"/>
        </w:rPr>
        <w:t>иофизиологическ</w:t>
      </w:r>
      <w:r w:rsidR="00AE42DE" w:rsidRPr="00B532DC">
        <w:rPr>
          <w:bCs/>
          <w:i/>
        </w:rPr>
        <w:t>и</w:t>
      </w:r>
      <w:r w:rsidRPr="00B532DC">
        <w:rPr>
          <w:bCs/>
          <w:i/>
        </w:rPr>
        <w:t>х</w:t>
      </w:r>
      <w:r w:rsidR="00F41BAA" w:rsidRPr="00B532DC">
        <w:rPr>
          <w:bCs/>
          <w:i/>
          <w:lang w:val="ro-RO"/>
        </w:rPr>
        <w:t xml:space="preserve"> признак</w:t>
      </w:r>
      <w:r w:rsidRPr="00B532DC">
        <w:rPr>
          <w:bCs/>
          <w:i/>
        </w:rPr>
        <w:t>ов</w:t>
      </w:r>
      <w:r w:rsidRPr="00B532DC">
        <w:rPr>
          <w:i/>
        </w:rPr>
        <w:t>.</w:t>
      </w:r>
    </w:p>
    <w:p w:rsidR="00590137" w:rsidRPr="00B532DC" w:rsidRDefault="00AE42DE"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rPr>
        <w:t>Биофизиологические признаки- это пол, возраст, состояние здоровья, особенности физической конституции и нервной системы, и т.д. Причем, биологическая природа человека – необходимое условие индивидуальности личности, определяющее ее самобытность и неповторимость.</w:t>
      </w:r>
    </w:p>
    <w:p w:rsidR="006B1802" w:rsidRPr="00B532DC" w:rsidRDefault="006B1802" w:rsidP="00590137">
      <w:pPr>
        <w:suppressAutoHyphens/>
        <w:spacing w:line="360" w:lineRule="auto"/>
        <w:ind w:firstLine="709"/>
        <w:rPr>
          <w:sz w:val="28"/>
          <w:szCs w:val="28"/>
        </w:rPr>
      </w:pPr>
      <w:r w:rsidRPr="00B532DC">
        <w:rPr>
          <w:sz w:val="28"/>
          <w:szCs w:val="28"/>
        </w:rPr>
        <w:t>Лица, совершающие преступления, отличаются друг от друга по демографическим, правовым, психологическим и иным признакам с одной стороны, а с другой – они по тем же признакам схожи, образуют устойчивые группы. Поэтому возникает необходимость классификации и типологии преступников.</w:t>
      </w:r>
    </w:p>
    <w:p w:rsidR="00F41BAA" w:rsidRPr="00B532DC" w:rsidRDefault="00F41BAA"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p>
    <w:p w:rsidR="0087445C" w:rsidRPr="00B532DC" w:rsidRDefault="006B5A89"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b/>
          <w:bCs/>
          <w:sz w:val="28"/>
          <w:szCs w:val="32"/>
        </w:rPr>
      </w:pPr>
      <w:r w:rsidRPr="00B532DC">
        <w:rPr>
          <w:b/>
          <w:bCs/>
          <w:sz w:val="28"/>
          <w:szCs w:val="32"/>
        </w:rPr>
        <w:t>3.</w:t>
      </w:r>
      <w:r w:rsidR="00590137" w:rsidRPr="00B532DC">
        <w:rPr>
          <w:b/>
          <w:bCs/>
          <w:sz w:val="28"/>
          <w:szCs w:val="32"/>
        </w:rPr>
        <w:t xml:space="preserve"> </w:t>
      </w:r>
      <w:r w:rsidR="0087445C" w:rsidRPr="00B532DC">
        <w:rPr>
          <w:b/>
          <w:bCs/>
          <w:sz w:val="28"/>
          <w:szCs w:val="32"/>
        </w:rPr>
        <w:t>Классиф</w:t>
      </w:r>
      <w:r w:rsidR="00590137" w:rsidRPr="00B532DC">
        <w:rPr>
          <w:b/>
          <w:bCs/>
          <w:sz w:val="28"/>
          <w:szCs w:val="32"/>
        </w:rPr>
        <w:t>икация и типология преступников</w:t>
      </w:r>
    </w:p>
    <w:p w:rsidR="00590137" w:rsidRPr="00B532DC" w:rsidRDefault="00590137"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bCs/>
          <w:sz w:val="28"/>
          <w:szCs w:val="32"/>
        </w:rPr>
      </w:pPr>
    </w:p>
    <w:p w:rsidR="00724B2A" w:rsidRPr="00B532DC" w:rsidRDefault="00724B2A" w:rsidP="00590137">
      <w:pPr>
        <w:suppressAutoHyphens/>
        <w:spacing w:line="360" w:lineRule="auto"/>
        <w:ind w:firstLine="709"/>
        <w:rPr>
          <w:b/>
          <w:bCs/>
          <w:sz w:val="28"/>
          <w:szCs w:val="28"/>
        </w:rPr>
      </w:pPr>
      <w:r w:rsidRPr="00B532DC">
        <w:rPr>
          <w:sz w:val="28"/>
          <w:szCs w:val="28"/>
        </w:rPr>
        <w:t>Классификация – это система соподчиненных понятий, классов объектов, какой-либо области знания или деятельности человека, используемая как средство для установления связи между этими понятиями или классами объектов.</w:t>
      </w:r>
    </w:p>
    <w:p w:rsidR="00590137" w:rsidRPr="00B532DC" w:rsidRDefault="0087445C" w:rsidP="00590137">
      <w:pPr>
        <w:suppressAutoHyphens/>
        <w:spacing w:line="360" w:lineRule="auto"/>
        <w:ind w:firstLine="709"/>
        <w:rPr>
          <w:sz w:val="28"/>
          <w:szCs w:val="28"/>
        </w:rPr>
      </w:pPr>
      <w:r w:rsidRPr="00B532DC">
        <w:rPr>
          <w:sz w:val="28"/>
          <w:szCs w:val="28"/>
        </w:rPr>
        <w:t>Классификация преступников может быть построена по различным основаниям, среди которых следует выделить две большие группы: социологические, в том числе социально-демографические, и правовые.</w:t>
      </w:r>
    </w:p>
    <w:p w:rsidR="00590137" w:rsidRPr="00B532DC" w:rsidRDefault="0087445C" w:rsidP="00590137">
      <w:pPr>
        <w:suppressAutoHyphens/>
        <w:spacing w:line="360" w:lineRule="auto"/>
        <w:ind w:firstLine="709"/>
        <w:rPr>
          <w:sz w:val="28"/>
          <w:szCs w:val="28"/>
        </w:rPr>
      </w:pPr>
      <w:r w:rsidRPr="00B532DC">
        <w:rPr>
          <w:bCs/>
          <w:i/>
          <w:sz w:val="28"/>
          <w:szCs w:val="28"/>
        </w:rPr>
        <w:t>Социологические основания</w:t>
      </w:r>
      <w:r w:rsidRPr="00B532DC">
        <w:rPr>
          <w:i/>
          <w:sz w:val="28"/>
          <w:szCs w:val="28"/>
        </w:rPr>
        <w:t>:</w:t>
      </w:r>
      <w:r w:rsidRPr="00B532DC">
        <w:rPr>
          <w:sz w:val="28"/>
          <w:szCs w:val="28"/>
        </w:rPr>
        <w:t xml:space="preserve"> пол; возраст; уровень образования; уровень материальной обеспеченности; социальное положение; наличие семьи; социальное происхождение; занятость в общественно-полезном труде; род занятий, наличие специальности; место жительства.</w:t>
      </w:r>
    </w:p>
    <w:p w:rsidR="0087445C" w:rsidRPr="00B532DC" w:rsidRDefault="0087445C" w:rsidP="00590137">
      <w:pPr>
        <w:suppressAutoHyphens/>
        <w:spacing w:line="360" w:lineRule="auto"/>
        <w:ind w:firstLine="709"/>
        <w:rPr>
          <w:sz w:val="28"/>
          <w:szCs w:val="28"/>
        </w:rPr>
      </w:pPr>
      <w:r w:rsidRPr="00B532DC">
        <w:rPr>
          <w:bCs/>
          <w:i/>
          <w:sz w:val="28"/>
          <w:szCs w:val="28"/>
        </w:rPr>
        <w:t>Правовые основания</w:t>
      </w:r>
      <w:r w:rsidRPr="00B532DC">
        <w:rPr>
          <w:sz w:val="28"/>
          <w:szCs w:val="28"/>
        </w:rPr>
        <w:t>: характер, степень тяжести совершенных преступлений; совершение преступлений впервые или повторно, в группе или в одиночку; длительность преступной деятельности; объект преступного посягательства; форма вины.</w:t>
      </w:r>
    </w:p>
    <w:p w:rsidR="007F29DE" w:rsidRPr="00B532DC" w:rsidRDefault="007F29DE" w:rsidP="00590137">
      <w:pPr>
        <w:suppressAutoHyphens/>
        <w:spacing w:line="360" w:lineRule="auto"/>
        <w:ind w:firstLine="709"/>
        <w:rPr>
          <w:sz w:val="28"/>
          <w:szCs w:val="28"/>
        </w:rPr>
      </w:pPr>
      <w:r w:rsidRPr="00B532DC">
        <w:rPr>
          <w:sz w:val="28"/>
          <w:szCs w:val="28"/>
        </w:rPr>
        <w:t>Отдельную группу составляют признаки, характеризующие состояние здоровья преступников. В этой связи можно выделить - здоровых лиц, а также лиц, страдающих соматическими или психическими расстройствами.</w:t>
      </w:r>
    </w:p>
    <w:p w:rsidR="00590137" w:rsidRPr="00B532DC" w:rsidRDefault="00724B2A" w:rsidP="00590137">
      <w:pPr>
        <w:suppressAutoHyphens/>
        <w:spacing w:line="360" w:lineRule="auto"/>
        <w:ind w:firstLine="709"/>
        <w:rPr>
          <w:sz w:val="28"/>
          <w:szCs w:val="28"/>
        </w:rPr>
      </w:pPr>
      <w:r w:rsidRPr="00B532DC">
        <w:rPr>
          <w:sz w:val="28"/>
          <w:szCs w:val="28"/>
        </w:rPr>
        <w:t>Типология – метод научного познания, в основе которого лежит расчленение систем объектов и их группировка с помощью обобщений, идеализированной модели или типа. Типология опирается на выявление сходства и различия изучаемых объектов, стремится отобразить их строения, выявить их закономерности.</w:t>
      </w:r>
      <w:r w:rsidR="00A757AA" w:rsidRPr="00B532DC">
        <w:rPr>
          <w:sz w:val="28"/>
          <w:szCs w:val="28"/>
        </w:rPr>
        <w:t xml:space="preserve"> Типология преступников должна создаваться, прежде всего, с целью объяснения причин преступного поведения. Поэтому здесь логично учитывать его субъективные стимулы и особенно мотивы. </w:t>
      </w:r>
      <w:r w:rsidR="0087445C" w:rsidRPr="00B532DC">
        <w:rPr>
          <w:sz w:val="28"/>
          <w:szCs w:val="28"/>
        </w:rPr>
        <w:t xml:space="preserve">Наряду с этим </w:t>
      </w:r>
      <w:r w:rsidRPr="00B532DC">
        <w:rPr>
          <w:sz w:val="28"/>
          <w:szCs w:val="28"/>
        </w:rPr>
        <w:t>выделяю</w:t>
      </w:r>
      <w:r w:rsidR="0087445C" w:rsidRPr="00B532DC">
        <w:rPr>
          <w:sz w:val="28"/>
          <w:szCs w:val="28"/>
        </w:rPr>
        <w:t>т три наиболее крупные типологиче</w:t>
      </w:r>
      <w:r w:rsidR="00782214" w:rsidRPr="00B532DC">
        <w:rPr>
          <w:sz w:val="28"/>
          <w:szCs w:val="28"/>
        </w:rPr>
        <w:t>ские группы преступников.</w:t>
      </w:r>
    </w:p>
    <w:p w:rsidR="007F29DE" w:rsidRPr="00B532DC" w:rsidRDefault="007F29DE" w:rsidP="00590137">
      <w:pPr>
        <w:suppressAutoHyphens/>
        <w:spacing w:line="360" w:lineRule="auto"/>
        <w:ind w:firstLine="709"/>
        <w:rPr>
          <w:sz w:val="28"/>
          <w:szCs w:val="28"/>
        </w:rPr>
      </w:pPr>
      <w:r w:rsidRPr="00B532DC">
        <w:rPr>
          <w:b/>
          <w:bCs/>
          <w:sz w:val="28"/>
          <w:szCs w:val="32"/>
          <w:lang w:val="en-US"/>
        </w:rPr>
        <w:t>I</w:t>
      </w:r>
      <w:r w:rsidRPr="00B532DC">
        <w:rPr>
          <w:b/>
          <w:bCs/>
          <w:sz w:val="28"/>
          <w:szCs w:val="32"/>
        </w:rPr>
        <w:t>.</w:t>
      </w:r>
      <w:r w:rsidRPr="00B532DC">
        <w:rPr>
          <w:sz w:val="28"/>
          <w:szCs w:val="32"/>
        </w:rPr>
        <w:t xml:space="preserve"> </w:t>
      </w:r>
      <w:r w:rsidRPr="00B532DC">
        <w:rPr>
          <w:sz w:val="28"/>
          <w:szCs w:val="28"/>
        </w:rPr>
        <w:t>Для этой группы характерна дифференциация преступников в зависимости от характера личностно-мотивационных свойств, которые проявляются в совершенном преступлении. В данной группе выделяют:</w:t>
      </w:r>
    </w:p>
    <w:p w:rsidR="007F29DE" w:rsidRPr="00B532DC" w:rsidRDefault="007F29DE" w:rsidP="00590137">
      <w:pPr>
        <w:numPr>
          <w:ilvl w:val="0"/>
          <w:numId w:val="19"/>
        </w:numPr>
        <w:suppressAutoHyphens/>
        <w:spacing w:line="360" w:lineRule="auto"/>
        <w:ind w:left="0" w:firstLine="709"/>
        <w:rPr>
          <w:sz w:val="28"/>
          <w:szCs w:val="28"/>
        </w:rPr>
      </w:pPr>
      <w:r w:rsidRPr="00B532DC">
        <w:rPr>
          <w:sz w:val="28"/>
          <w:szCs w:val="28"/>
        </w:rPr>
        <w:t>особо опасных преступников;</w:t>
      </w:r>
    </w:p>
    <w:p w:rsidR="007F29DE" w:rsidRPr="00B532DC" w:rsidRDefault="007F29DE" w:rsidP="00590137">
      <w:pPr>
        <w:numPr>
          <w:ilvl w:val="0"/>
          <w:numId w:val="19"/>
        </w:numPr>
        <w:suppressAutoHyphens/>
        <w:spacing w:line="360" w:lineRule="auto"/>
        <w:ind w:left="0" w:firstLine="709"/>
        <w:rPr>
          <w:sz w:val="28"/>
          <w:szCs w:val="28"/>
        </w:rPr>
      </w:pPr>
      <w:r w:rsidRPr="00B532DC">
        <w:rPr>
          <w:sz w:val="28"/>
          <w:szCs w:val="28"/>
        </w:rPr>
        <w:t>насильственных преступников;</w:t>
      </w:r>
    </w:p>
    <w:p w:rsidR="007F29DE" w:rsidRPr="00B532DC" w:rsidRDefault="007F29DE" w:rsidP="00590137">
      <w:pPr>
        <w:numPr>
          <w:ilvl w:val="0"/>
          <w:numId w:val="19"/>
        </w:numPr>
        <w:suppressAutoHyphens/>
        <w:spacing w:line="360" w:lineRule="auto"/>
        <w:ind w:left="0" w:firstLine="709"/>
        <w:rPr>
          <w:sz w:val="28"/>
          <w:szCs w:val="28"/>
        </w:rPr>
      </w:pPr>
      <w:r w:rsidRPr="00B532DC">
        <w:rPr>
          <w:sz w:val="28"/>
          <w:szCs w:val="28"/>
        </w:rPr>
        <w:t>корыстных преступников;</w:t>
      </w:r>
    </w:p>
    <w:p w:rsidR="007F29DE" w:rsidRPr="00B532DC" w:rsidRDefault="007F29DE" w:rsidP="00590137">
      <w:pPr>
        <w:numPr>
          <w:ilvl w:val="0"/>
          <w:numId w:val="19"/>
        </w:numPr>
        <w:suppressAutoHyphens/>
        <w:spacing w:line="360" w:lineRule="auto"/>
        <w:ind w:left="0" w:firstLine="709"/>
        <w:rPr>
          <w:sz w:val="28"/>
          <w:szCs w:val="28"/>
        </w:rPr>
      </w:pPr>
      <w:r w:rsidRPr="00B532DC">
        <w:rPr>
          <w:sz w:val="28"/>
          <w:szCs w:val="28"/>
        </w:rPr>
        <w:t>преступников, совершивших преступления против общественного порядка;</w:t>
      </w:r>
    </w:p>
    <w:p w:rsidR="00590137" w:rsidRPr="00B532DC" w:rsidRDefault="007F29DE" w:rsidP="00590137">
      <w:pPr>
        <w:numPr>
          <w:ilvl w:val="0"/>
          <w:numId w:val="19"/>
        </w:numPr>
        <w:suppressAutoHyphens/>
        <w:spacing w:line="360" w:lineRule="auto"/>
        <w:ind w:left="0" w:firstLine="709"/>
        <w:rPr>
          <w:sz w:val="28"/>
          <w:szCs w:val="28"/>
        </w:rPr>
      </w:pPr>
      <w:r w:rsidRPr="00B532DC">
        <w:rPr>
          <w:sz w:val="28"/>
          <w:szCs w:val="28"/>
        </w:rPr>
        <w:t>неосторожных преступников.</w:t>
      </w:r>
    </w:p>
    <w:p w:rsidR="007F29DE" w:rsidRPr="00B532DC" w:rsidRDefault="007F29DE" w:rsidP="00590137">
      <w:pPr>
        <w:suppressAutoHyphens/>
        <w:spacing w:line="360" w:lineRule="auto"/>
        <w:ind w:firstLine="709"/>
        <w:rPr>
          <w:sz w:val="28"/>
          <w:szCs w:val="28"/>
        </w:rPr>
      </w:pPr>
      <w:r w:rsidRPr="00B532DC">
        <w:rPr>
          <w:sz w:val="28"/>
          <w:szCs w:val="28"/>
        </w:rPr>
        <w:t>Исходя лишь их мотивационных критериев, некоторые авторы выделяют:</w:t>
      </w:r>
    </w:p>
    <w:p w:rsidR="00590137" w:rsidRPr="00B532DC" w:rsidRDefault="007F29DE" w:rsidP="00590137">
      <w:pPr>
        <w:suppressAutoHyphens/>
        <w:spacing w:line="360" w:lineRule="auto"/>
        <w:ind w:firstLine="709"/>
        <w:rPr>
          <w:sz w:val="28"/>
          <w:szCs w:val="28"/>
        </w:rPr>
      </w:pPr>
      <w:r w:rsidRPr="00B532DC">
        <w:rPr>
          <w:bCs/>
          <w:i/>
          <w:sz w:val="28"/>
          <w:szCs w:val="28"/>
        </w:rPr>
        <w:t>Корыстный тип</w:t>
      </w:r>
      <w:r w:rsidRPr="00B532DC">
        <w:rPr>
          <w:sz w:val="28"/>
          <w:szCs w:val="28"/>
        </w:rPr>
        <w:t xml:space="preserve"> - ему свойственен мотив личного обогащения. Однако стремление к повышению материального достатка не является противоправным и главное здесь заключается в том, какие средства для достижения этой цели избираются. Хотя такой тип личности традиционно называется корыстным, это скорее моральная оценка. Понятие корысти обозначает в данном случае общую направленность личности и избираемые средства деятельности, а не только сам по себе мотив. Поэтому выделение корыстного типа возможно лишь с такой оговоркой. Этот тип объединяет всех лиц, совершивших преступления (любые) по мотивам личного обогащения. Как правило, это кражи, грабежи, разбои, хищения, мошенничество, ряд должностных преступлений;</w:t>
      </w:r>
    </w:p>
    <w:p w:rsidR="007F29DE" w:rsidRPr="00B532DC" w:rsidRDefault="007F29DE" w:rsidP="00590137">
      <w:pPr>
        <w:suppressAutoHyphens/>
        <w:spacing w:line="360" w:lineRule="auto"/>
        <w:ind w:firstLine="709"/>
        <w:rPr>
          <w:sz w:val="28"/>
          <w:szCs w:val="28"/>
          <w:u w:val="single"/>
        </w:rPr>
      </w:pPr>
      <w:r w:rsidRPr="00B532DC">
        <w:rPr>
          <w:bCs/>
          <w:i/>
          <w:sz w:val="28"/>
          <w:szCs w:val="28"/>
        </w:rPr>
        <w:t>Престижный тип</w:t>
      </w:r>
      <w:r w:rsidRPr="00B532DC">
        <w:rPr>
          <w:sz w:val="28"/>
          <w:szCs w:val="28"/>
        </w:rPr>
        <w:t>. Довольно часто</w:t>
      </w:r>
      <w:r w:rsidR="00590137" w:rsidRPr="00B532DC">
        <w:rPr>
          <w:sz w:val="28"/>
          <w:szCs w:val="28"/>
        </w:rPr>
        <w:t xml:space="preserve"> </w:t>
      </w:r>
      <w:r w:rsidRPr="00B532DC">
        <w:rPr>
          <w:sz w:val="28"/>
          <w:szCs w:val="28"/>
        </w:rPr>
        <w:t>случается, что среди виновных в корыстных (прежде всего, в хищениях государственной собственности) и должностных преступлениях заметно выделяется</w:t>
      </w:r>
      <w:r w:rsidR="00590137" w:rsidRPr="00B532DC">
        <w:rPr>
          <w:sz w:val="28"/>
          <w:szCs w:val="28"/>
        </w:rPr>
        <w:t xml:space="preserve"> </w:t>
      </w:r>
      <w:r w:rsidRPr="00B532DC">
        <w:rPr>
          <w:sz w:val="28"/>
          <w:szCs w:val="28"/>
        </w:rPr>
        <w:t>группа, совершающая такие действия из престижных побуждений, т.е. для того, чтобы занять в жизни более высокое социальное (в первую очередь, должностное) положение, завоевать авторитет среди окружающих, быть все время на виду и т.д. Корысть, понимаемая в смысле личного обогащения, если она здесь есть, выступает в данном случае лишь в качестве дополнительного мотива. Таким образом, вышеназванных преступников можно объединить в так называемый престижный тип. Хотя нельзя не отметить,</w:t>
      </w:r>
      <w:r w:rsidR="00590137" w:rsidRPr="00B532DC">
        <w:rPr>
          <w:sz w:val="28"/>
          <w:szCs w:val="28"/>
        </w:rPr>
        <w:t xml:space="preserve"> </w:t>
      </w:r>
      <w:r w:rsidRPr="00B532DC">
        <w:rPr>
          <w:sz w:val="28"/>
          <w:szCs w:val="28"/>
        </w:rPr>
        <w:t>что по престижным мотивам совершаются не только хищения и должностные преступления. Давно установлено, что иногда кражи, грабежи, разбои, хулиганство и некоторые другие преступления совершаются для того, чтобы завоевать авторитет в группе, закрепиться в ней, если членство в группе ценно для конкретного лица. Подобные мотивы весьма характерны для преступников молодежного возраста, причем и здесь мотивы личного обогащения не всегда являются ведущими. Следовательно, преступников подобного типа тоже следует относить к престижному типу.</w:t>
      </w:r>
    </w:p>
    <w:p w:rsidR="00782214" w:rsidRPr="00B532DC" w:rsidRDefault="007F29DE"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rPr>
      </w:pPr>
      <w:r w:rsidRPr="00B532DC">
        <w:rPr>
          <w:bCs/>
          <w:i/>
          <w:sz w:val="28"/>
          <w:szCs w:val="28"/>
        </w:rPr>
        <w:t>Насильственный тип</w:t>
      </w:r>
      <w:r w:rsidRPr="00B532DC">
        <w:rPr>
          <w:sz w:val="28"/>
          <w:szCs w:val="28"/>
        </w:rPr>
        <w:t>.</w:t>
      </w:r>
      <w:r w:rsidR="00782214" w:rsidRPr="00B532DC">
        <w:rPr>
          <w:sz w:val="28"/>
          <w:szCs w:val="28"/>
        </w:rPr>
        <w:t xml:space="preserve"> Мотивы насильственных преступлений (убийства, телесные повреждения, изнасилования) и хулиганства достаточно разнообразны. Вообще назвать насилие мотивом ошибочно, потому что совершать насильственные действия ради самого насилия могут лишь психически больные, невменяемые люди. Понятие насилия во многом отражает внешний характер действия, а не только его внутреннее содержание. Преступления против личности могут совершаться по мотивам личного обогащения, поэтому виновных следует относить к корыстному типу. Некоторые убийства и телесные повреждения совершаются из хулиганских побуждений, по мотивам ревности и мести. Лица, действия которых направляются указанными стимулами, могут быть отнесены к насильственному типу.</w:t>
      </w:r>
    </w:p>
    <w:p w:rsidR="00590137" w:rsidRPr="00B532DC" w:rsidRDefault="007F29DE" w:rsidP="00590137">
      <w:pPr>
        <w:suppressAutoHyphens/>
        <w:spacing w:line="360" w:lineRule="auto"/>
        <w:ind w:firstLine="709"/>
        <w:rPr>
          <w:sz w:val="28"/>
          <w:szCs w:val="28"/>
        </w:rPr>
      </w:pPr>
      <w:r w:rsidRPr="00B532DC">
        <w:rPr>
          <w:bCs/>
          <w:i/>
          <w:sz w:val="28"/>
          <w:szCs w:val="28"/>
        </w:rPr>
        <w:t>Сексуальный тип</w:t>
      </w:r>
      <w:r w:rsidRPr="00B532DC">
        <w:rPr>
          <w:i/>
          <w:sz w:val="28"/>
          <w:szCs w:val="28"/>
        </w:rPr>
        <w:t>.</w:t>
      </w:r>
      <w:r w:rsidRPr="00B532DC">
        <w:rPr>
          <w:sz w:val="28"/>
          <w:szCs w:val="28"/>
        </w:rPr>
        <w:t xml:space="preserve"> К данному типу относятся преступники, виновные в изнасиловании или других половых преступлениях на почве сексуальных побуждений.</w:t>
      </w:r>
    </w:p>
    <w:p w:rsidR="00590137" w:rsidRPr="00B532DC" w:rsidRDefault="007F29DE" w:rsidP="00590137">
      <w:pPr>
        <w:suppressAutoHyphens/>
        <w:spacing w:line="360" w:lineRule="auto"/>
        <w:ind w:firstLine="709"/>
        <w:rPr>
          <w:sz w:val="28"/>
          <w:szCs w:val="28"/>
        </w:rPr>
      </w:pPr>
      <w:r w:rsidRPr="00B532DC">
        <w:rPr>
          <w:sz w:val="28"/>
          <w:szCs w:val="28"/>
        </w:rPr>
        <w:t xml:space="preserve">Сложно определить тип личности преступников, совершающих, так называемые, </w:t>
      </w:r>
      <w:r w:rsidRPr="00B532DC">
        <w:rPr>
          <w:bCs/>
          <w:i/>
          <w:sz w:val="28"/>
          <w:szCs w:val="28"/>
        </w:rPr>
        <w:t>корыстно-насильственные</w:t>
      </w:r>
      <w:r w:rsidRPr="00B532DC">
        <w:rPr>
          <w:sz w:val="28"/>
          <w:szCs w:val="28"/>
        </w:rPr>
        <w:t xml:space="preserve"> преступления, например разбои и грабежи. Для решения этого вопроса, необходимо определить какие мотивы были превалирующими. Так, если разбой совершался с целью обогащения, то субъекта необходимо отнести к корыстному типу.</w:t>
      </w:r>
    </w:p>
    <w:p w:rsidR="007F29DE" w:rsidRPr="00B532DC" w:rsidRDefault="0095557C" w:rsidP="00590137">
      <w:pPr>
        <w:suppressAutoHyphens/>
        <w:spacing w:line="360" w:lineRule="auto"/>
        <w:ind w:firstLine="709"/>
        <w:rPr>
          <w:sz w:val="28"/>
          <w:szCs w:val="28"/>
        </w:rPr>
      </w:pPr>
      <w:r w:rsidRPr="00B532DC">
        <w:rPr>
          <w:sz w:val="28"/>
          <w:szCs w:val="28"/>
        </w:rPr>
        <w:t>В</w:t>
      </w:r>
      <w:r w:rsidR="007F29DE" w:rsidRPr="00B532DC">
        <w:rPr>
          <w:sz w:val="28"/>
          <w:szCs w:val="28"/>
        </w:rPr>
        <w:t>ыделение по мотивационным критериям носит</w:t>
      </w:r>
      <w:r w:rsidR="00590137" w:rsidRPr="00B532DC">
        <w:rPr>
          <w:sz w:val="28"/>
          <w:szCs w:val="28"/>
        </w:rPr>
        <w:t xml:space="preserve"> </w:t>
      </w:r>
      <w:r w:rsidR="007F29DE" w:rsidRPr="00B532DC">
        <w:rPr>
          <w:sz w:val="28"/>
          <w:szCs w:val="28"/>
        </w:rPr>
        <w:t>чисто условный характер. Поэтому могут быть выделены и другие типы. В приведенной типологии легко заметить, что вид преступлений не всегда совпадает с типом личности преступника. Так, виновный в убийстве (являющемся насильственным преступлением) по мотивам личного обогащения должен быть отнесен к корыстному типу.</w:t>
      </w:r>
    </w:p>
    <w:p w:rsidR="007F29DE" w:rsidRPr="00B532DC" w:rsidRDefault="007F29DE" w:rsidP="00590137">
      <w:pPr>
        <w:suppressAutoHyphens/>
        <w:spacing w:line="360" w:lineRule="auto"/>
        <w:ind w:firstLine="709"/>
        <w:rPr>
          <w:sz w:val="28"/>
          <w:szCs w:val="28"/>
        </w:rPr>
      </w:pPr>
      <w:r w:rsidRPr="00B532DC">
        <w:rPr>
          <w:b/>
          <w:bCs/>
          <w:sz w:val="28"/>
          <w:szCs w:val="28"/>
        </w:rPr>
        <w:t xml:space="preserve">II. </w:t>
      </w:r>
      <w:r w:rsidRPr="00B532DC">
        <w:rPr>
          <w:sz w:val="28"/>
          <w:szCs w:val="28"/>
        </w:rPr>
        <w:t>В э</w:t>
      </w:r>
      <w:r w:rsidR="008467B6" w:rsidRPr="00B532DC">
        <w:rPr>
          <w:sz w:val="28"/>
          <w:szCs w:val="28"/>
        </w:rPr>
        <w:t>той группе объединены типологии личности преступников по степени криминогенных черт личности:</w:t>
      </w:r>
    </w:p>
    <w:p w:rsidR="007F29DE" w:rsidRPr="00B532DC" w:rsidRDefault="008467B6" w:rsidP="00590137">
      <w:pPr>
        <w:suppressAutoHyphens/>
        <w:spacing w:line="360" w:lineRule="auto"/>
        <w:ind w:firstLine="709"/>
        <w:rPr>
          <w:sz w:val="28"/>
          <w:szCs w:val="28"/>
        </w:rPr>
      </w:pPr>
      <w:r w:rsidRPr="00B532DC">
        <w:rPr>
          <w:sz w:val="28"/>
          <w:szCs w:val="28"/>
        </w:rPr>
        <w:t>- криминогенный тип;</w:t>
      </w:r>
    </w:p>
    <w:p w:rsidR="008467B6" w:rsidRPr="00B532DC" w:rsidRDefault="008467B6" w:rsidP="00590137">
      <w:pPr>
        <w:suppressAutoHyphens/>
        <w:spacing w:line="360" w:lineRule="auto"/>
        <w:ind w:firstLine="709"/>
        <w:rPr>
          <w:sz w:val="28"/>
          <w:szCs w:val="28"/>
        </w:rPr>
      </w:pPr>
      <w:r w:rsidRPr="00B532DC">
        <w:rPr>
          <w:sz w:val="28"/>
          <w:szCs w:val="28"/>
        </w:rPr>
        <w:t>- случайный:</w:t>
      </w:r>
    </w:p>
    <w:p w:rsidR="007F29DE" w:rsidRPr="00B532DC" w:rsidRDefault="007F29DE" w:rsidP="00590137">
      <w:pPr>
        <w:suppressAutoHyphens/>
        <w:spacing w:line="360" w:lineRule="auto"/>
        <w:ind w:firstLine="709"/>
        <w:rPr>
          <w:sz w:val="28"/>
          <w:szCs w:val="28"/>
        </w:rPr>
      </w:pPr>
      <w:r w:rsidRPr="00B532DC">
        <w:rPr>
          <w:sz w:val="28"/>
          <w:szCs w:val="28"/>
        </w:rPr>
        <w:t>а</w:t>
      </w:r>
      <w:r w:rsidR="008467B6" w:rsidRPr="00B532DC">
        <w:rPr>
          <w:sz w:val="28"/>
          <w:szCs w:val="28"/>
        </w:rPr>
        <w:t>) п</w:t>
      </w:r>
      <w:r w:rsidRPr="00B532DC">
        <w:rPr>
          <w:sz w:val="28"/>
          <w:szCs w:val="28"/>
        </w:rPr>
        <w:t>оследовательно криминогенный. Этот тип формируется в микросреде, где нормы морали и права систематически нарушаются. Преступление вытекает из привычного стиля поведения и обуславливается стойкими антиобщественными взглядами, социальными установками личности. Как правило,</w:t>
      </w:r>
      <w:r w:rsidR="00590137" w:rsidRPr="00B532DC">
        <w:rPr>
          <w:sz w:val="28"/>
          <w:szCs w:val="28"/>
        </w:rPr>
        <w:t xml:space="preserve"> </w:t>
      </w:r>
      <w:r w:rsidRPr="00B532DC">
        <w:rPr>
          <w:sz w:val="28"/>
          <w:szCs w:val="28"/>
        </w:rPr>
        <w:t>ситуация, в которой совершается преступление, активно создается самой личностью;</w:t>
      </w:r>
    </w:p>
    <w:p w:rsidR="007F29DE" w:rsidRPr="00B532DC" w:rsidRDefault="008467B6" w:rsidP="00590137">
      <w:pPr>
        <w:suppressAutoHyphens/>
        <w:spacing w:line="360" w:lineRule="auto"/>
        <w:ind w:firstLine="709"/>
        <w:rPr>
          <w:sz w:val="28"/>
          <w:szCs w:val="28"/>
        </w:rPr>
      </w:pPr>
      <w:r w:rsidRPr="00B532DC">
        <w:rPr>
          <w:sz w:val="28"/>
          <w:szCs w:val="28"/>
        </w:rPr>
        <w:t>б) с</w:t>
      </w:r>
      <w:r w:rsidR="007F29DE" w:rsidRPr="00B532DC">
        <w:rPr>
          <w:sz w:val="28"/>
          <w:szCs w:val="28"/>
        </w:rPr>
        <w:t>итуативно-криминогенный. Данный тип характеризуется нарушением моральных норм и совершением правонарушений непреступного характера. Причиной же преступления в большинстве случаев является неблагоприятная ситуация, т.е. в данном случае к преступлению подталкивает микросреда и вес предшествующий образ жизни, следствием которого становится совершение преступления;</w:t>
      </w:r>
    </w:p>
    <w:p w:rsidR="00590137" w:rsidRPr="00B532DC" w:rsidRDefault="008467B6" w:rsidP="00590137">
      <w:pPr>
        <w:suppressAutoHyphens/>
        <w:spacing w:line="360" w:lineRule="auto"/>
        <w:ind w:firstLine="709"/>
        <w:rPr>
          <w:sz w:val="28"/>
          <w:szCs w:val="28"/>
        </w:rPr>
      </w:pPr>
      <w:r w:rsidRPr="00B532DC">
        <w:rPr>
          <w:sz w:val="28"/>
          <w:szCs w:val="28"/>
        </w:rPr>
        <w:t>в) с</w:t>
      </w:r>
      <w:r w:rsidR="007F29DE" w:rsidRPr="00B532DC">
        <w:rPr>
          <w:sz w:val="28"/>
          <w:szCs w:val="28"/>
        </w:rPr>
        <w:t xml:space="preserve">итуативный. Для этого типа характерно незначительное присутствие </w:t>
      </w:r>
      <w:r w:rsidR="00590137" w:rsidRPr="00B532DC">
        <w:rPr>
          <w:sz w:val="28"/>
          <w:szCs w:val="28"/>
        </w:rPr>
        <w:t>"</w:t>
      </w:r>
      <w:r w:rsidR="007F29DE" w:rsidRPr="00B532DC">
        <w:rPr>
          <w:sz w:val="28"/>
          <w:szCs w:val="28"/>
        </w:rPr>
        <w:t>безнравственных элементов</w:t>
      </w:r>
      <w:r w:rsidR="00590137" w:rsidRPr="00B532DC">
        <w:rPr>
          <w:sz w:val="28"/>
          <w:szCs w:val="28"/>
        </w:rPr>
        <w:t>"</w:t>
      </w:r>
      <w:r w:rsidR="007F29DE" w:rsidRPr="00B532DC">
        <w:rPr>
          <w:sz w:val="28"/>
          <w:szCs w:val="28"/>
        </w:rPr>
        <w:t xml:space="preserve"> сознания и поведения такой личности и ее микросреды. Преступления в данном случае совершаются под влиянием ситуации, которая возникает не по вине лица,</w:t>
      </w:r>
      <w:r w:rsidR="00590137" w:rsidRPr="00B532DC">
        <w:rPr>
          <w:sz w:val="28"/>
          <w:szCs w:val="28"/>
        </w:rPr>
        <w:t xml:space="preserve"> </w:t>
      </w:r>
      <w:r w:rsidR="007F29DE" w:rsidRPr="00B532DC">
        <w:rPr>
          <w:sz w:val="28"/>
          <w:szCs w:val="28"/>
        </w:rPr>
        <w:t>и в которой другими субъектами нарушаются установленные нормы поведения. В отличие от случайного преступника такая личность может оправдывать в означенной преступника такая личность может оправдывать в означенной выше ситуации свое и чужое противоправное поведение, даже безнравственное.</w:t>
      </w:r>
    </w:p>
    <w:p w:rsidR="00590137" w:rsidRPr="00B532DC" w:rsidRDefault="007F29DE" w:rsidP="00590137">
      <w:pPr>
        <w:suppressAutoHyphens/>
        <w:spacing w:line="360" w:lineRule="auto"/>
        <w:ind w:firstLine="709"/>
        <w:rPr>
          <w:sz w:val="28"/>
          <w:szCs w:val="28"/>
        </w:rPr>
      </w:pPr>
      <w:r w:rsidRPr="00B532DC">
        <w:rPr>
          <w:b/>
          <w:bCs/>
          <w:sz w:val="28"/>
          <w:szCs w:val="28"/>
        </w:rPr>
        <w:t>III.</w:t>
      </w:r>
      <w:r w:rsidRPr="00B532DC">
        <w:rPr>
          <w:sz w:val="28"/>
          <w:szCs w:val="28"/>
        </w:rPr>
        <w:t xml:space="preserve"> Эта группа объединяет типологии, выбирающие критерием типологизации социальную направленность личности преступника. Один из вариантов такой типологии дифференцирует преступников, исходя из соотношений негативной и позитивной направленности личности.</w:t>
      </w:r>
    </w:p>
    <w:p w:rsidR="007F29DE" w:rsidRPr="00B532DC" w:rsidRDefault="007F29DE" w:rsidP="00590137">
      <w:pPr>
        <w:suppressAutoHyphens/>
        <w:spacing w:line="360" w:lineRule="auto"/>
        <w:ind w:firstLine="709"/>
        <w:rPr>
          <w:sz w:val="28"/>
          <w:szCs w:val="28"/>
        </w:rPr>
      </w:pPr>
      <w:r w:rsidRPr="00B532DC">
        <w:rPr>
          <w:sz w:val="28"/>
          <w:szCs w:val="28"/>
        </w:rPr>
        <w:t>В соответствии с этой типологией преступники делятся на следующие типы:</w:t>
      </w:r>
    </w:p>
    <w:p w:rsidR="007F29DE" w:rsidRPr="00B532DC" w:rsidRDefault="007F29DE" w:rsidP="00590137">
      <w:pPr>
        <w:suppressAutoHyphens/>
        <w:spacing w:line="360" w:lineRule="auto"/>
        <w:ind w:firstLine="709"/>
        <w:rPr>
          <w:sz w:val="28"/>
          <w:szCs w:val="28"/>
        </w:rPr>
      </w:pPr>
      <w:r w:rsidRPr="00B532DC">
        <w:rPr>
          <w:sz w:val="28"/>
          <w:szCs w:val="28"/>
        </w:rPr>
        <w:t xml:space="preserve">1. </w:t>
      </w:r>
      <w:r w:rsidRPr="00B532DC">
        <w:rPr>
          <w:bCs/>
          <w:i/>
          <w:sz w:val="28"/>
          <w:szCs w:val="28"/>
        </w:rPr>
        <w:t>Профессиональный тип</w:t>
      </w:r>
      <w:r w:rsidRPr="00B532DC">
        <w:rPr>
          <w:b/>
          <w:bCs/>
          <w:sz w:val="28"/>
          <w:szCs w:val="28"/>
        </w:rPr>
        <w:t>.</w:t>
      </w:r>
      <w:r w:rsidRPr="00B532DC">
        <w:rPr>
          <w:sz w:val="28"/>
          <w:szCs w:val="28"/>
        </w:rPr>
        <w:t xml:space="preserve"> Самый опасный тип личности. Направленность личности деформирована и представлена в виде негативной направленности. Лица данного типа отличаются </w:t>
      </w:r>
      <w:r w:rsidR="00590137" w:rsidRPr="00B532DC">
        <w:rPr>
          <w:sz w:val="28"/>
          <w:szCs w:val="28"/>
        </w:rPr>
        <w:t>"</w:t>
      </w:r>
      <w:r w:rsidRPr="00B532DC">
        <w:rPr>
          <w:sz w:val="28"/>
          <w:szCs w:val="28"/>
        </w:rPr>
        <w:t>правовым нигилизмом</w:t>
      </w:r>
      <w:r w:rsidR="00590137" w:rsidRPr="00B532DC">
        <w:rPr>
          <w:sz w:val="28"/>
          <w:szCs w:val="28"/>
        </w:rPr>
        <w:t>"</w:t>
      </w:r>
      <w:r w:rsidRPr="00B532DC">
        <w:rPr>
          <w:sz w:val="28"/>
          <w:szCs w:val="28"/>
        </w:rPr>
        <w:t>, низкой общей культурой, антиобщественной установкой. Этому типу присуща внутренняя тяга к совершению повторных преступлений, он активен в нахождении и создании собственными усилиями ситуаций, которые способствуют совершению преступлений. К профессиональному типу относятся профессиональные преступники, особ опасные рецидивисты.</w:t>
      </w:r>
    </w:p>
    <w:p w:rsidR="00590137" w:rsidRPr="00B532DC" w:rsidRDefault="007F29DE" w:rsidP="00590137">
      <w:pPr>
        <w:suppressAutoHyphens/>
        <w:spacing w:line="360" w:lineRule="auto"/>
        <w:ind w:firstLine="709"/>
        <w:rPr>
          <w:sz w:val="28"/>
          <w:szCs w:val="28"/>
        </w:rPr>
      </w:pPr>
      <w:r w:rsidRPr="00B532DC">
        <w:rPr>
          <w:sz w:val="28"/>
          <w:szCs w:val="28"/>
        </w:rPr>
        <w:t xml:space="preserve">2. </w:t>
      </w:r>
      <w:r w:rsidRPr="00B532DC">
        <w:rPr>
          <w:bCs/>
          <w:i/>
          <w:sz w:val="28"/>
          <w:szCs w:val="28"/>
        </w:rPr>
        <w:t>Привычный тип</w:t>
      </w:r>
      <w:r w:rsidRPr="00B532DC">
        <w:rPr>
          <w:b/>
          <w:bCs/>
          <w:sz w:val="28"/>
          <w:szCs w:val="28"/>
        </w:rPr>
        <w:t>.</w:t>
      </w:r>
      <w:r w:rsidRPr="00B532DC">
        <w:rPr>
          <w:sz w:val="28"/>
          <w:szCs w:val="28"/>
        </w:rPr>
        <w:t xml:space="preserve"> Для этого типа характерна значительная деформация в структуре </w:t>
      </w:r>
      <w:r w:rsidR="00590137" w:rsidRPr="00B532DC">
        <w:rPr>
          <w:sz w:val="28"/>
          <w:szCs w:val="28"/>
        </w:rPr>
        <w:t>"</w:t>
      </w:r>
      <w:r w:rsidRPr="00B532DC">
        <w:rPr>
          <w:sz w:val="28"/>
          <w:szCs w:val="28"/>
        </w:rPr>
        <w:t>социальной направленности, позитивный компонент слабо выражен, социально-психологические свойства личности неустойчивы и противоречивы</w:t>
      </w:r>
      <w:r w:rsidR="00590137" w:rsidRPr="00B532DC">
        <w:rPr>
          <w:sz w:val="28"/>
          <w:szCs w:val="28"/>
        </w:rPr>
        <w:t>"</w:t>
      </w:r>
      <w:r w:rsidRPr="00B532DC">
        <w:rPr>
          <w:sz w:val="28"/>
          <w:szCs w:val="28"/>
        </w:rPr>
        <w:t>. Преступники данного типа имеют очень низкий уровень правосознания, у них отсутствуют четкие границы между моральным и аморальным. Отличие же его от профессионального типа состоит в том, что для совершения преступления преступник привычного типа использует преимущественно жизненные ситуации. К данному типу относятся лица, совершившие повторные преступления, т.е. рецидивисты, хотя, как правило, это смешанный рецидив.</w:t>
      </w:r>
    </w:p>
    <w:p w:rsidR="007F29DE" w:rsidRPr="00B532DC" w:rsidRDefault="007F29DE" w:rsidP="00590137">
      <w:pPr>
        <w:suppressAutoHyphens/>
        <w:spacing w:line="360" w:lineRule="auto"/>
        <w:ind w:firstLine="709"/>
        <w:rPr>
          <w:sz w:val="28"/>
          <w:szCs w:val="28"/>
        </w:rPr>
      </w:pPr>
      <w:r w:rsidRPr="00B532DC">
        <w:rPr>
          <w:sz w:val="28"/>
          <w:szCs w:val="28"/>
        </w:rPr>
        <w:t xml:space="preserve">3. </w:t>
      </w:r>
      <w:r w:rsidRPr="00B532DC">
        <w:rPr>
          <w:bCs/>
          <w:i/>
          <w:sz w:val="28"/>
          <w:szCs w:val="28"/>
        </w:rPr>
        <w:t>Неустойчивый тип.</w:t>
      </w:r>
      <w:r w:rsidRPr="00B532DC">
        <w:rPr>
          <w:sz w:val="28"/>
          <w:szCs w:val="28"/>
        </w:rPr>
        <w:t xml:space="preserve"> Этот тип не имеет каких-либо стойких или значительных деформаций в отличие от двух предыдущих. Присутствует равная негативная и позитивная направленность. Однако, опять же, в отличие от двух вышеназванных типов, неустойчивому типу присуща противоречивость в действиях, что может стать толчком к ослаблению или наоборот усилению криминогенности, поскольку между преступлением и личностью всегда имеет </w:t>
      </w:r>
      <w:r w:rsidR="00590137" w:rsidRPr="00B532DC">
        <w:rPr>
          <w:sz w:val="28"/>
          <w:szCs w:val="28"/>
        </w:rPr>
        <w:t>"</w:t>
      </w:r>
      <w:r w:rsidRPr="00B532DC">
        <w:rPr>
          <w:sz w:val="28"/>
          <w:szCs w:val="28"/>
        </w:rPr>
        <w:t>повод</w:t>
      </w:r>
      <w:r w:rsidR="00590137" w:rsidRPr="00B532DC">
        <w:rPr>
          <w:sz w:val="28"/>
          <w:szCs w:val="28"/>
        </w:rPr>
        <w:t>"</w:t>
      </w:r>
      <w:r w:rsidRPr="00B532DC">
        <w:rPr>
          <w:sz w:val="28"/>
          <w:szCs w:val="28"/>
        </w:rPr>
        <w:t>, личностная интерпретация которого либо ведет, либо не ведет к совершению преступления.</w:t>
      </w:r>
    </w:p>
    <w:p w:rsidR="007F29DE" w:rsidRPr="00B532DC" w:rsidRDefault="007F29DE" w:rsidP="00590137">
      <w:pPr>
        <w:suppressAutoHyphens/>
        <w:spacing w:line="360" w:lineRule="auto"/>
        <w:ind w:firstLine="709"/>
        <w:rPr>
          <w:sz w:val="28"/>
          <w:szCs w:val="28"/>
        </w:rPr>
      </w:pPr>
      <w:r w:rsidRPr="00B532DC">
        <w:rPr>
          <w:sz w:val="28"/>
          <w:szCs w:val="28"/>
        </w:rPr>
        <w:t xml:space="preserve">4. </w:t>
      </w:r>
      <w:r w:rsidRPr="00B532DC">
        <w:rPr>
          <w:bCs/>
          <w:i/>
          <w:sz w:val="28"/>
          <w:szCs w:val="28"/>
        </w:rPr>
        <w:t>Небрежный тип.</w:t>
      </w:r>
      <w:r w:rsidRPr="00B532DC">
        <w:rPr>
          <w:sz w:val="28"/>
          <w:szCs w:val="28"/>
        </w:rPr>
        <w:t xml:space="preserve"> В данном типе преобладает позитивная направленность личности, т.е. присутствует минимум негативной направленности. Небрежному типу присуще легкомысленное отношение к социальным нормам, регулирующим поведение в обществе. Обычно преступники данного типа совершают нетяжкие преступления умышленно или по неосторожности.</w:t>
      </w:r>
    </w:p>
    <w:p w:rsidR="007F29DE" w:rsidRPr="00B532DC" w:rsidRDefault="007F29DE" w:rsidP="00590137">
      <w:pPr>
        <w:suppressAutoHyphens/>
        <w:spacing w:line="360" w:lineRule="auto"/>
        <w:ind w:firstLine="709"/>
        <w:rPr>
          <w:sz w:val="28"/>
          <w:szCs w:val="28"/>
        </w:rPr>
      </w:pPr>
      <w:r w:rsidRPr="00B532DC">
        <w:rPr>
          <w:sz w:val="28"/>
          <w:szCs w:val="28"/>
        </w:rPr>
        <w:t xml:space="preserve">5. </w:t>
      </w:r>
      <w:r w:rsidRPr="00B532DC">
        <w:rPr>
          <w:bCs/>
          <w:i/>
          <w:sz w:val="28"/>
          <w:szCs w:val="28"/>
        </w:rPr>
        <w:t>Случайный тип.</w:t>
      </w:r>
      <w:r w:rsidRPr="00B532DC">
        <w:rPr>
          <w:sz w:val="28"/>
          <w:szCs w:val="28"/>
        </w:rPr>
        <w:t xml:space="preserve"> Этот тип характеризуется полной позитивной направленностью, без каких-либо деформаций. Имеет устойчивый уровень правосознания, преступление же совершает только в силу давления жизненных обстоятельств. Преступники данного типа совершают преступные деяния в состоянии сильного душевного волнения, вызванного неправомерным действиями потерпевшего, или с превышением пределов необходимой обороны.</w:t>
      </w:r>
    </w:p>
    <w:p w:rsidR="007F29DE" w:rsidRPr="00B532DC" w:rsidRDefault="007F29DE" w:rsidP="00590137">
      <w:pPr>
        <w:suppressAutoHyphens/>
        <w:spacing w:line="360" w:lineRule="auto"/>
        <w:ind w:firstLine="709"/>
        <w:rPr>
          <w:sz w:val="28"/>
          <w:szCs w:val="32"/>
        </w:rPr>
      </w:pPr>
    </w:p>
    <w:p w:rsidR="008B4FBB" w:rsidRPr="00B532DC" w:rsidRDefault="001D1407" w:rsidP="00590137">
      <w:pPr>
        <w:suppressAutoHyphens/>
        <w:spacing w:line="360" w:lineRule="auto"/>
        <w:ind w:firstLine="709"/>
        <w:rPr>
          <w:b/>
          <w:bCs/>
          <w:sz w:val="28"/>
          <w:szCs w:val="28"/>
        </w:rPr>
      </w:pPr>
      <w:bookmarkStart w:id="3" w:name="_Toc525599300"/>
      <w:r w:rsidRPr="00B532DC">
        <w:rPr>
          <w:b/>
          <w:bCs/>
          <w:sz w:val="28"/>
          <w:szCs w:val="28"/>
        </w:rPr>
        <w:t>4.</w:t>
      </w:r>
      <w:r w:rsidR="00590137" w:rsidRPr="00B532DC">
        <w:rPr>
          <w:b/>
          <w:bCs/>
          <w:sz w:val="28"/>
          <w:szCs w:val="28"/>
        </w:rPr>
        <w:t xml:space="preserve"> </w:t>
      </w:r>
      <w:r w:rsidR="008B4FBB" w:rsidRPr="00B532DC">
        <w:rPr>
          <w:b/>
          <w:bCs/>
          <w:sz w:val="28"/>
          <w:szCs w:val="28"/>
        </w:rPr>
        <w:t>Соотношение социальных и биологических факторов в фо</w:t>
      </w:r>
      <w:r w:rsidR="00590137" w:rsidRPr="00B532DC">
        <w:rPr>
          <w:b/>
          <w:bCs/>
          <w:sz w:val="28"/>
          <w:szCs w:val="28"/>
        </w:rPr>
        <w:t>рмировании личности преступника</w:t>
      </w:r>
    </w:p>
    <w:p w:rsidR="00590137" w:rsidRPr="00B532DC" w:rsidRDefault="00590137" w:rsidP="00590137">
      <w:pPr>
        <w:suppressAutoHyphens/>
        <w:spacing w:line="360" w:lineRule="auto"/>
        <w:ind w:firstLine="709"/>
        <w:rPr>
          <w:bCs/>
          <w:sz w:val="28"/>
          <w:szCs w:val="28"/>
        </w:rPr>
      </w:pPr>
    </w:p>
    <w:p w:rsidR="00590137" w:rsidRPr="00B532DC" w:rsidRDefault="008561D0" w:rsidP="00590137">
      <w:pPr>
        <w:suppressAutoHyphens/>
        <w:spacing w:line="360" w:lineRule="auto"/>
        <w:ind w:firstLine="709"/>
        <w:rPr>
          <w:sz w:val="28"/>
          <w:szCs w:val="28"/>
        </w:rPr>
      </w:pPr>
      <w:r w:rsidRPr="00B532DC">
        <w:rPr>
          <w:sz w:val="28"/>
          <w:szCs w:val="28"/>
        </w:rPr>
        <w:t xml:space="preserve">Будучи существом социальным, человек наделен биологическими особенностями, которые делают личность такой, какая она есть, физически здоровым или с какими-то дефектами. Физиологическое состояние человека делает его способным к восприятию социальной программы, ибо, родившись биологическим существом, личностью он становится, воспринимая социальную программу. Человек психически больной к такому восприятию неспособен. Он не может быть </w:t>
      </w:r>
      <w:r w:rsidR="00590137" w:rsidRPr="00B532DC">
        <w:rPr>
          <w:sz w:val="28"/>
          <w:szCs w:val="28"/>
        </w:rPr>
        <w:t>"</w:t>
      </w:r>
      <w:r w:rsidRPr="00B532DC">
        <w:rPr>
          <w:sz w:val="28"/>
          <w:szCs w:val="28"/>
        </w:rPr>
        <w:t>личностью преступника</w:t>
      </w:r>
      <w:r w:rsidR="00590137" w:rsidRPr="00B532DC">
        <w:rPr>
          <w:sz w:val="28"/>
          <w:szCs w:val="28"/>
        </w:rPr>
        <w:t>"</w:t>
      </w:r>
      <w:r w:rsidRPr="00B532DC">
        <w:rPr>
          <w:sz w:val="28"/>
          <w:szCs w:val="28"/>
        </w:rPr>
        <w:t>, такие лица совершают общественно опасные деяния, но не преступления.</w:t>
      </w:r>
    </w:p>
    <w:p w:rsidR="008561D0" w:rsidRPr="00B532DC" w:rsidRDefault="008561D0" w:rsidP="00590137">
      <w:pPr>
        <w:pStyle w:val="ae"/>
        <w:suppressAutoHyphens/>
        <w:spacing w:line="360" w:lineRule="auto"/>
        <w:ind w:firstLine="709"/>
      </w:pPr>
      <w:r w:rsidRPr="00B532DC">
        <w:t>Принципиальным для криминологии, для правильного понимания соотношения социального и биологического в человеке, является тот факт, что биологические особенности влияют на тип поведения человека (холерик в одинаковой жизненной ситуации поступит иначе, чем флегматик или сангвиник, а те, в свою очередь, иначе, чем холерик, но в целом их поступки диктуются еще и степенью социальной воспитанности), не являясь причинами его поведения, в том числе преступного.</w:t>
      </w:r>
    </w:p>
    <w:p w:rsidR="008B4FBB" w:rsidRPr="00B532DC" w:rsidRDefault="008B4FBB" w:rsidP="00590137">
      <w:pPr>
        <w:pStyle w:val="ae"/>
        <w:suppressAutoHyphens/>
        <w:spacing w:line="360" w:lineRule="auto"/>
        <w:ind w:firstLine="709"/>
        <w:rPr>
          <w:lang w:val="ro-RO"/>
        </w:rPr>
      </w:pPr>
      <w:r w:rsidRPr="00B532DC">
        <w:rPr>
          <w:lang w:val="ro-RO"/>
        </w:rPr>
        <w:t>Влияние социально-биологических факторов на преступное поведение позволяет определить и объяснить уровень насильственно-агрессивной преступности, преступности несовершеннолетних, рецидивной преступности, женской преступности.</w:t>
      </w:r>
    </w:p>
    <w:p w:rsidR="008B4FBB" w:rsidRPr="00B532DC" w:rsidRDefault="008B4FBB" w:rsidP="00590137">
      <w:pPr>
        <w:pStyle w:val="ae"/>
        <w:suppressAutoHyphens/>
        <w:spacing w:line="360" w:lineRule="auto"/>
        <w:ind w:firstLine="709"/>
        <w:rPr>
          <w:lang w:val="ro-RO"/>
        </w:rPr>
      </w:pPr>
      <w:r w:rsidRPr="00B532DC">
        <w:rPr>
          <w:lang w:val="ro-RO"/>
        </w:rPr>
        <w:t>Биологическое в человеке является физиологическим фундаментом развития его социальной сущности.</w:t>
      </w:r>
    </w:p>
    <w:p w:rsidR="008B4FBB" w:rsidRPr="00B532DC" w:rsidRDefault="008B4FBB" w:rsidP="00590137">
      <w:pPr>
        <w:pStyle w:val="ae"/>
        <w:suppressAutoHyphens/>
        <w:spacing w:line="360" w:lineRule="auto"/>
        <w:ind w:firstLine="709"/>
        <w:rPr>
          <w:lang w:val="ro-RO"/>
        </w:rPr>
      </w:pPr>
      <w:r w:rsidRPr="00B532DC">
        <w:rPr>
          <w:lang w:val="ro-RO"/>
        </w:rPr>
        <w:t>Так, лица с физическими и психическими аномалиями более подвержены влиянию криминогенных факторов.</w:t>
      </w:r>
      <w:r w:rsidR="0057546F" w:rsidRPr="00B532DC">
        <w:rPr>
          <w:lang w:val="ro-RO"/>
        </w:rPr>
        <w:t xml:space="preserve"> </w:t>
      </w:r>
      <w:r w:rsidRPr="00B532DC">
        <w:rPr>
          <w:lang w:val="ro-RO"/>
        </w:rPr>
        <w:t>Лицам с девиантным поведением затруднено освоение ими социально полезных черт, особенно для адаптации личности к внешней среде (наркоманам, алкоголикам, дебилам, маньякам); ослаблен контроль за поведением, который приводит, как правило, к правонарушающим действиям.</w:t>
      </w:r>
    </w:p>
    <w:p w:rsidR="008B4FBB" w:rsidRPr="00B532DC" w:rsidRDefault="008B4FBB" w:rsidP="00590137">
      <w:pPr>
        <w:pStyle w:val="ae"/>
        <w:suppressAutoHyphens/>
        <w:spacing w:line="360" w:lineRule="auto"/>
        <w:ind w:firstLine="709"/>
        <w:rPr>
          <w:lang w:val="ro-RO"/>
        </w:rPr>
      </w:pPr>
      <w:r w:rsidRPr="00B532DC">
        <w:rPr>
          <w:lang w:val="ro-RO"/>
        </w:rPr>
        <w:t>Человек-биосоциальная система. Личность человека социальна. Собственно биологические или психиатрические свойства без взаимодействия с условиями воспитания и ситуацией деяния криминологически нейтральны.</w:t>
      </w:r>
    </w:p>
    <w:p w:rsidR="00590137" w:rsidRPr="00B532DC" w:rsidRDefault="008B4FBB"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sz w:val="28"/>
          <w:szCs w:val="28"/>
        </w:rPr>
      </w:pPr>
      <w:r w:rsidRPr="00B532DC">
        <w:rPr>
          <w:sz w:val="28"/>
          <w:szCs w:val="28"/>
          <w:lang w:val="ro-RO"/>
        </w:rPr>
        <w:t>Некоторые из них обязательно во взаимодействии с криминогенными условиями могут стать криминализирующими психолого-психиатрическими факторами, которые облегчают совершение преступлений и направляют поведение человека в определенное русло, чаще всего насильственно-сексуальное.</w:t>
      </w:r>
      <w:r w:rsidR="0057546F" w:rsidRPr="00B532DC">
        <w:rPr>
          <w:sz w:val="28"/>
          <w:szCs w:val="28"/>
          <w:lang w:val="ro-RO"/>
        </w:rPr>
        <w:t xml:space="preserve"> </w:t>
      </w:r>
      <w:r w:rsidRPr="00B532DC">
        <w:rPr>
          <w:sz w:val="28"/>
          <w:szCs w:val="28"/>
          <w:lang w:val="ro-RO"/>
        </w:rPr>
        <w:t>Так называемые психические аномалиями личности</w:t>
      </w:r>
      <w:r w:rsidR="001D1407" w:rsidRPr="00B532DC">
        <w:rPr>
          <w:sz w:val="28"/>
          <w:szCs w:val="28"/>
        </w:rPr>
        <w:t>.</w:t>
      </w:r>
      <w:r w:rsidRPr="00B532DC">
        <w:rPr>
          <w:sz w:val="28"/>
          <w:szCs w:val="28"/>
          <w:lang w:val="ro-RO"/>
        </w:rPr>
        <w:t xml:space="preserve"> Генетические аномалии способствуют проявлению психических девиант, а последние при взаимодействии с криминогенными условиями ориентируют лицо на совершение преступления. Существует достоверная зависимость агрессивных преступлений с некоторыми психическими аномалиями.</w:t>
      </w:r>
      <w:r w:rsidR="001D1407" w:rsidRPr="00B532DC">
        <w:rPr>
          <w:sz w:val="28"/>
          <w:szCs w:val="28"/>
        </w:rPr>
        <w:t xml:space="preserve"> Констатация какой-то психической аномалии (например, психопатии, олигофрении в степени дебильности, органического поражения центральной нервной системы и т.д.) отнюдь не объясняет, почему данный человек совершил преступление. А вот мотивация, внутренние причины преступного поведения, как раз и не представлены в медицинском диагнозе, который лишь определяет наличие того или иного расстройства, его степень, тяжесть и т.д. Поэтому понять субъективные причины преступления, представленные в мотиве, можно лишь путем психологического изучения личности.</w:t>
      </w:r>
    </w:p>
    <w:p w:rsidR="008B4FBB" w:rsidRPr="00B532DC" w:rsidRDefault="008B4FBB" w:rsidP="00590137">
      <w:pPr>
        <w:pStyle w:val="ae"/>
        <w:suppressAutoHyphens/>
        <w:spacing w:line="360" w:lineRule="auto"/>
        <w:ind w:firstLine="709"/>
        <w:rPr>
          <w:lang w:val="ro-RO"/>
        </w:rPr>
      </w:pPr>
      <w:r w:rsidRPr="00B532DC">
        <w:rPr>
          <w:lang w:val="ro-RO"/>
        </w:rPr>
        <w:t>Таким образом, человек выступает биосоциальной системой, т.е. биологическое или психиатрическое является криминологически нейтрально без взаимодействия с условиями воспитания и неблагоприятной ситуацией.</w:t>
      </w:r>
    </w:p>
    <w:p w:rsidR="00572DEF" w:rsidRPr="00B532DC" w:rsidRDefault="00572DEF" w:rsidP="00590137">
      <w:pPr>
        <w:pStyle w:val="1"/>
        <w:keepNext w:val="0"/>
        <w:suppressAutoHyphens/>
        <w:spacing w:before="0" w:after="0" w:line="360" w:lineRule="auto"/>
        <w:ind w:firstLine="709"/>
        <w:jc w:val="both"/>
        <w:rPr>
          <w:rFonts w:ascii="Times New Roman" w:hAnsi="Times New Roman" w:cs="Times New Roman"/>
          <w:iCs/>
          <w:sz w:val="28"/>
          <w:szCs w:val="28"/>
        </w:rPr>
      </w:pPr>
      <w:bookmarkStart w:id="4" w:name="_Toc525508020"/>
      <w:bookmarkStart w:id="5" w:name="_Toc525599309"/>
      <w:bookmarkEnd w:id="3"/>
    </w:p>
    <w:p w:rsidR="003022D7" w:rsidRPr="00B532DC" w:rsidRDefault="00590137" w:rsidP="00590137">
      <w:pPr>
        <w:pStyle w:val="1"/>
        <w:keepNext w:val="0"/>
        <w:suppressAutoHyphens/>
        <w:spacing w:before="0" w:after="0" w:line="360" w:lineRule="auto"/>
        <w:ind w:firstLine="709"/>
        <w:jc w:val="both"/>
        <w:rPr>
          <w:rFonts w:ascii="Times New Roman" w:hAnsi="Times New Roman" w:cs="Times New Roman"/>
          <w:iCs/>
          <w:sz w:val="28"/>
          <w:szCs w:val="28"/>
        </w:rPr>
      </w:pPr>
      <w:r w:rsidRPr="00B532DC">
        <w:rPr>
          <w:rFonts w:ascii="Times New Roman" w:hAnsi="Times New Roman" w:cs="Times New Roman"/>
          <w:iCs/>
          <w:sz w:val="28"/>
          <w:szCs w:val="28"/>
        </w:rPr>
        <w:br w:type="page"/>
      </w:r>
      <w:r w:rsidR="003022D7" w:rsidRPr="00B532DC">
        <w:rPr>
          <w:rFonts w:ascii="Times New Roman" w:hAnsi="Times New Roman" w:cs="Times New Roman"/>
          <w:iCs/>
          <w:sz w:val="28"/>
          <w:szCs w:val="28"/>
        </w:rPr>
        <w:t>З</w:t>
      </w:r>
      <w:bookmarkEnd w:id="4"/>
      <w:bookmarkEnd w:id="5"/>
      <w:r w:rsidRPr="00B532DC">
        <w:rPr>
          <w:rFonts w:ascii="Times New Roman" w:hAnsi="Times New Roman" w:cs="Times New Roman"/>
          <w:iCs/>
          <w:sz w:val="28"/>
          <w:szCs w:val="28"/>
        </w:rPr>
        <w:t>аключение</w:t>
      </w:r>
    </w:p>
    <w:p w:rsidR="003022D7" w:rsidRPr="00B532DC" w:rsidRDefault="003022D7"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outlineLvl w:val="0"/>
        <w:rPr>
          <w:iCs/>
          <w:sz w:val="28"/>
          <w:szCs w:val="32"/>
        </w:rPr>
      </w:pPr>
    </w:p>
    <w:p w:rsidR="00B33BCD" w:rsidRPr="00B532DC" w:rsidRDefault="00B33BCD" w:rsidP="00590137">
      <w:pPr>
        <w:suppressAutoHyphens/>
        <w:spacing w:line="360" w:lineRule="auto"/>
        <w:ind w:firstLine="709"/>
        <w:rPr>
          <w:sz w:val="28"/>
          <w:szCs w:val="28"/>
        </w:rPr>
      </w:pPr>
      <w:r w:rsidRPr="00B532DC">
        <w:rPr>
          <w:sz w:val="28"/>
          <w:szCs w:val="28"/>
        </w:rPr>
        <w:t xml:space="preserve">Многообразие человеческих личностей и их судеб, определяемое многообразием сложностей социального бытия человека, обусловливает необходимость изучения личности тех, кто совершает преступления, и причин и условий, которые поставили человека в состояние </w:t>
      </w:r>
      <w:r w:rsidR="00590137" w:rsidRPr="00B532DC">
        <w:rPr>
          <w:sz w:val="28"/>
          <w:szCs w:val="28"/>
        </w:rPr>
        <w:t>"</w:t>
      </w:r>
      <w:r w:rsidRPr="00B532DC">
        <w:rPr>
          <w:sz w:val="28"/>
          <w:szCs w:val="28"/>
        </w:rPr>
        <w:t>личности преступника</w:t>
      </w:r>
      <w:r w:rsidR="00590137" w:rsidRPr="00B532DC">
        <w:rPr>
          <w:sz w:val="28"/>
          <w:szCs w:val="28"/>
        </w:rPr>
        <w:t>"</w:t>
      </w:r>
      <w:r w:rsidRPr="00B532DC">
        <w:rPr>
          <w:sz w:val="28"/>
          <w:szCs w:val="28"/>
        </w:rPr>
        <w:t>.</w:t>
      </w:r>
    </w:p>
    <w:p w:rsidR="00C525B4" w:rsidRPr="00B532DC" w:rsidRDefault="00C525B4" w:rsidP="00590137">
      <w:pPr>
        <w:suppressAutoHyphens/>
        <w:spacing w:line="360" w:lineRule="auto"/>
        <w:ind w:firstLine="709"/>
        <w:rPr>
          <w:sz w:val="28"/>
          <w:szCs w:val="28"/>
        </w:rPr>
      </w:pPr>
      <w:r w:rsidRPr="00B532DC">
        <w:rPr>
          <w:sz w:val="28"/>
          <w:szCs w:val="28"/>
        </w:rPr>
        <w:t xml:space="preserve">Сложность изучения личности тех, кто совершает преступления, определяется, помимо всего прочего, и тем, что социальное расслоение общества велико, что разные страты общества имеют разные интересы и потребности, у них свои взгляды на положение в обществе, на роль других групп, они отличаются по уровню образования и культуры, характеру трудовой деятельности, наконец, принадлежностью к полу, возрастом. Все это и есть основание для того, чтобы глубоко изучать личности людей, вставших на преступный путь, избравших его образом жизни, профессией, способом </w:t>
      </w:r>
      <w:r w:rsidR="00590137" w:rsidRPr="00B532DC">
        <w:rPr>
          <w:sz w:val="28"/>
          <w:szCs w:val="28"/>
        </w:rPr>
        <w:t>"</w:t>
      </w:r>
      <w:r w:rsidRPr="00B532DC">
        <w:rPr>
          <w:sz w:val="28"/>
          <w:szCs w:val="28"/>
        </w:rPr>
        <w:t>улучшения</w:t>
      </w:r>
      <w:r w:rsidR="00590137" w:rsidRPr="00B532DC">
        <w:rPr>
          <w:sz w:val="28"/>
          <w:szCs w:val="28"/>
        </w:rPr>
        <w:t>"</w:t>
      </w:r>
      <w:r w:rsidRPr="00B532DC">
        <w:rPr>
          <w:sz w:val="28"/>
          <w:szCs w:val="28"/>
        </w:rPr>
        <w:t xml:space="preserve"> материальных условий жизни, или человека, случайно совершившего преступление, втянутого кем-то</w:t>
      </w:r>
      <w:r w:rsidR="0057546F" w:rsidRPr="00B532DC">
        <w:rPr>
          <w:sz w:val="28"/>
          <w:szCs w:val="28"/>
        </w:rPr>
        <w:t xml:space="preserve"> в преступную деятельность и т.</w:t>
      </w:r>
      <w:r w:rsidRPr="00B532DC">
        <w:rPr>
          <w:sz w:val="28"/>
          <w:szCs w:val="28"/>
        </w:rPr>
        <w:t xml:space="preserve">д. Для этого и нужна классификация, типология преступников, их социальных ролей, уяснение конкретных социальных типов преступников, когда речь идет об устойчивой формуле их поведения. И если изучение причин и условий преступности позволяет объяснить и саму преступность, и то, почему люди встают на преступный путь, то изучение личности тех, кто совершает преступления, позволяет, с одной стороны, найти пути к их исправлению, постигая их внутренний мир, психологию, нравственные установки, а с другой – </w:t>
      </w:r>
      <w:r w:rsidR="00590137" w:rsidRPr="00B532DC">
        <w:rPr>
          <w:sz w:val="28"/>
          <w:szCs w:val="28"/>
        </w:rPr>
        <w:t>"</w:t>
      </w:r>
      <w:r w:rsidRPr="00B532DC">
        <w:rPr>
          <w:sz w:val="28"/>
          <w:szCs w:val="28"/>
        </w:rPr>
        <w:t>выйти</w:t>
      </w:r>
      <w:r w:rsidR="00590137" w:rsidRPr="00B532DC">
        <w:rPr>
          <w:sz w:val="28"/>
          <w:szCs w:val="28"/>
        </w:rPr>
        <w:t>"</w:t>
      </w:r>
      <w:r w:rsidRPr="00B532DC">
        <w:rPr>
          <w:sz w:val="28"/>
          <w:szCs w:val="28"/>
        </w:rPr>
        <w:t xml:space="preserve"> на наиболее типичные, индивидуальные причины и условия, толкающие людей на преступный путь</w:t>
      </w:r>
      <w:r w:rsidR="00EF768B" w:rsidRPr="00B532DC">
        <w:rPr>
          <w:sz w:val="28"/>
          <w:szCs w:val="28"/>
        </w:rPr>
        <w:t>.</w:t>
      </w:r>
    </w:p>
    <w:p w:rsidR="00590137" w:rsidRPr="00B532DC" w:rsidRDefault="00B33BCD" w:rsidP="00590137">
      <w:pPr>
        <w:suppressAutoHyphens/>
        <w:spacing w:line="360" w:lineRule="auto"/>
        <w:ind w:firstLine="709"/>
        <w:rPr>
          <w:sz w:val="28"/>
          <w:szCs w:val="28"/>
        </w:rPr>
      </w:pPr>
      <w:r w:rsidRPr="00B532DC">
        <w:rPr>
          <w:sz w:val="28"/>
          <w:szCs w:val="28"/>
        </w:rPr>
        <w:t>Преступность представляет собой социальное явление, связанное с определенным антиобщественным поведением людей. Объяснить такое поведение, раскрыть его причины, найти эффективные пути и средства предупреждения преступлений можно только при глубоком изучении всего, что характеризует преступника как индивида, как личность.</w:t>
      </w:r>
    </w:p>
    <w:p w:rsidR="0057546F" w:rsidRPr="00B532DC" w:rsidRDefault="0057546F" w:rsidP="00590137">
      <w:pPr>
        <w:suppressAutoHyphens/>
        <w:spacing w:line="360" w:lineRule="auto"/>
        <w:ind w:firstLine="709"/>
        <w:rPr>
          <w:sz w:val="28"/>
          <w:szCs w:val="28"/>
        </w:rPr>
      </w:pPr>
    </w:p>
    <w:p w:rsidR="003022D7" w:rsidRPr="00B532DC" w:rsidRDefault="00590137" w:rsidP="00590137">
      <w:pPr>
        <w:suppressAutoHyphens/>
        <w:spacing w:line="360" w:lineRule="auto"/>
        <w:ind w:firstLine="709"/>
        <w:rPr>
          <w:b/>
          <w:iCs/>
          <w:sz w:val="28"/>
          <w:szCs w:val="28"/>
        </w:rPr>
      </w:pPr>
      <w:r w:rsidRPr="00B532DC">
        <w:rPr>
          <w:sz w:val="28"/>
          <w:szCs w:val="28"/>
        </w:rPr>
        <w:br w:type="page"/>
      </w:r>
      <w:bookmarkStart w:id="6" w:name="_Toc525508022"/>
      <w:bookmarkStart w:id="7" w:name="_Toc525599313"/>
      <w:r w:rsidR="003022D7" w:rsidRPr="00B532DC">
        <w:rPr>
          <w:b/>
          <w:iCs/>
          <w:sz w:val="28"/>
          <w:szCs w:val="28"/>
        </w:rPr>
        <w:t>С</w:t>
      </w:r>
      <w:bookmarkEnd w:id="6"/>
      <w:bookmarkEnd w:id="7"/>
      <w:r w:rsidRPr="00B532DC">
        <w:rPr>
          <w:b/>
          <w:iCs/>
          <w:sz w:val="28"/>
          <w:szCs w:val="28"/>
        </w:rPr>
        <w:t>писок литературы</w:t>
      </w:r>
    </w:p>
    <w:p w:rsidR="00590137" w:rsidRPr="00B532DC" w:rsidRDefault="00590137" w:rsidP="00590137">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709"/>
        <w:rPr>
          <w:iCs/>
          <w:sz w:val="28"/>
          <w:szCs w:val="28"/>
        </w:rPr>
      </w:pPr>
    </w:p>
    <w:p w:rsidR="00590137" w:rsidRPr="00B532DC" w:rsidRDefault="00EF768B" w:rsidP="00B532DC">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0"/>
        <w:jc w:val="left"/>
        <w:rPr>
          <w:sz w:val="28"/>
          <w:szCs w:val="28"/>
        </w:rPr>
      </w:pPr>
      <w:r w:rsidRPr="00B532DC">
        <w:rPr>
          <w:sz w:val="28"/>
          <w:szCs w:val="28"/>
        </w:rPr>
        <w:t>1</w:t>
      </w:r>
      <w:r w:rsidR="00051869" w:rsidRPr="00B532DC">
        <w:rPr>
          <w:sz w:val="28"/>
          <w:szCs w:val="28"/>
        </w:rPr>
        <w:t xml:space="preserve">. </w:t>
      </w:r>
      <w:r w:rsidR="003022D7" w:rsidRPr="00B532DC">
        <w:rPr>
          <w:sz w:val="28"/>
          <w:szCs w:val="28"/>
        </w:rPr>
        <w:t>Криминология: Учебник / под ред. В.Н.</w:t>
      </w:r>
      <w:r w:rsidR="00B532DC" w:rsidRPr="00B532DC">
        <w:rPr>
          <w:sz w:val="28"/>
          <w:szCs w:val="28"/>
        </w:rPr>
        <w:t xml:space="preserve"> </w:t>
      </w:r>
      <w:r w:rsidR="003022D7" w:rsidRPr="00B532DC">
        <w:rPr>
          <w:sz w:val="28"/>
          <w:szCs w:val="28"/>
        </w:rPr>
        <w:t>Кудряв</w:t>
      </w:r>
      <w:r w:rsidR="00051869" w:rsidRPr="00B532DC">
        <w:rPr>
          <w:sz w:val="28"/>
          <w:szCs w:val="28"/>
        </w:rPr>
        <w:t>цева и В.Э.</w:t>
      </w:r>
      <w:r w:rsidR="00B532DC" w:rsidRPr="00B532DC">
        <w:rPr>
          <w:sz w:val="28"/>
          <w:szCs w:val="28"/>
        </w:rPr>
        <w:t xml:space="preserve"> </w:t>
      </w:r>
      <w:r w:rsidR="00051869" w:rsidRPr="00B532DC">
        <w:rPr>
          <w:sz w:val="28"/>
          <w:szCs w:val="28"/>
        </w:rPr>
        <w:t>Эминова, - М., 2000.</w:t>
      </w:r>
    </w:p>
    <w:p w:rsidR="00590137" w:rsidRPr="00B532DC" w:rsidRDefault="00EF768B" w:rsidP="00B532DC">
      <w:pPr>
        <w:suppressAutoHyphens/>
        <w:spacing w:line="360" w:lineRule="auto"/>
        <w:ind w:firstLine="0"/>
        <w:jc w:val="left"/>
        <w:rPr>
          <w:sz w:val="28"/>
          <w:szCs w:val="28"/>
        </w:rPr>
      </w:pPr>
      <w:r w:rsidRPr="00B532DC">
        <w:rPr>
          <w:sz w:val="28"/>
          <w:szCs w:val="28"/>
        </w:rPr>
        <w:t>2.</w:t>
      </w:r>
      <w:r w:rsidR="00B532DC" w:rsidRPr="00B532DC">
        <w:rPr>
          <w:sz w:val="28"/>
          <w:szCs w:val="28"/>
        </w:rPr>
        <w:t xml:space="preserve"> </w:t>
      </w:r>
      <w:r w:rsidRPr="00B532DC">
        <w:rPr>
          <w:sz w:val="28"/>
          <w:szCs w:val="28"/>
        </w:rPr>
        <w:t>Криминология</w:t>
      </w:r>
      <w:r w:rsidRPr="00B532DC">
        <w:rPr>
          <w:b/>
          <w:bCs/>
          <w:sz w:val="28"/>
        </w:rPr>
        <w:t>:</w:t>
      </w:r>
      <w:r w:rsidRPr="00B532DC">
        <w:rPr>
          <w:sz w:val="28"/>
        </w:rPr>
        <w:t xml:space="preserve"> </w:t>
      </w:r>
      <w:r w:rsidRPr="00B532DC">
        <w:rPr>
          <w:sz w:val="28"/>
          <w:szCs w:val="28"/>
        </w:rPr>
        <w:t>Учебник/Под ред. акад. В.Н. Кудрявцева,</w:t>
      </w:r>
      <w:r w:rsidR="00590137" w:rsidRPr="00B532DC">
        <w:rPr>
          <w:sz w:val="28"/>
          <w:szCs w:val="28"/>
        </w:rPr>
        <w:t xml:space="preserve"> </w:t>
      </w:r>
      <w:r w:rsidRPr="00B532DC">
        <w:rPr>
          <w:sz w:val="28"/>
          <w:szCs w:val="28"/>
        </w:rPr>
        <w:t>проф. В.Е. Эминова. – М.: Юристъ, 1997. – 512 с.</w:t>
      </w:r>
    </w:p>
    <w:p w:rsidR="00590137" w:rsidRPr="00B532DC" w:rsidRDefault="00EF768B" w:rsidP="00B532DC">
      <w:pPr>
        <w:tabs>
          <w:tab w:val="left" w:pos="851"/>
          <w:tab w:val="left" w:pos="1701"/>
          <w:tab w:val="left" w:pos="2552"/>
          <w:tab w:val="left" w:pos="3402"/>
          <w:tab w:val="left" w:pos="4253"/>
          <w:tab w:val="left" w:pos="5103"/>
          <w:tab w:val="left" w:pos="5954"/>
          <w:tab w:val="left" w:pos="6804"/>
          <w:tab w:val="left" w:pos="8505"/>
        </w:tabs>
        <w:suppressAutoHyphens/>
        <w:autoSpaceDE w:val="0"/>
        <w:autoSpaceDN w:val="0"/>
        <w:spacing w:line="360" w:lineRule="auto"/>
        <w:ind w:firstLine="0"/>
        <w:jc w:val="left"/>
        <w:rPr>
          <w:sz w:val="28"/>
          <w:szCs w:val="28"/>
        </w:rPr>
      </w:pPr>
      <w:r w:rsidRPr="00B532DC">
        <w:rPr>
          <w:sz w:val="28"/>
          <w:szCs w:val="28"/>
        </w:rPr>
        <w:t>3.</w:t>
      </w:r>
      <w:r w:rsidR="00B532DC" w:rsidRPr="00B532DC">
        <w:rPr>
          <w:sz w:val="28"/>
          <w:szCs w:val="28"/>
        </w:rPr>
        <w:t xml:space="preserve"> </w:t>
      </w:r>
      <w:r w:rsidRPr="00B532DC">
        <w:rPr>
          <w:sz w:val="28"/>
          <w:szCs w:val="28"/>
        </w:rPr>
        <w:t>Криминология (конспект лекций) М.: Приор-издат, 2005. -128с. Давыдов Я.В.</w:t>
      </w:r>
    </w:p>
    <w:p w:rsidR="00EF768B" w:rsidRPr="00B532DC" w:rsidRDefault="00EF768B" w:rsidP="00B532DC">
      <w:pPr>
        <w:suppressAutoHyphens/>
        <w:spacing w:line="360" w:lineRule="auto"/>
        <w:ind w:firstLine="0"/>
        <w:jc w:val="left"/>
        <w:rPr>
          <w:sz w:val="28"/>
          <w:szCs w:val="28"/>
        </w:rPr>
      </w:pPr>
      <w:r w:rsidRPr="00B532DC">
        <w:rPr>
          <w:sz w:val="28"/>
        </w:rPr>
        <w:t>4. Абельцев С.Н. Личность преступника и проблемы криминального насилия. – М.: ЮНИТИ-ДАНА, Закон и право, 2000.</w:t>
      </w:r>
      <w:bookmarkStart w:id="8" w:name="_GoBack"/>
      <w:bookmarkEnd w:id="8"/>
    </w:p>
    <w:sectPr w:rsidR="00EF768B" w:rsidRPr="00B532DC" w:rsidSect="00590137">
      <w:pgSz w:w="11906" w:h="16838"/>
      <w:pgMar w:top="1134" w:right="850" w:bottom="1134" w:left="1701" w:header="709" w:footer="709" w:gutter="0"/>
      <w:pgNumType w:start="1"/>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3A" w:rsidRDefault="0061653A">
      <w:pPr>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left"/>
        <w:rPr>
          <w:sz w:val="28"/>
          <w:szCs w:val="28"/>
        </w:rPr>
      </w:pPr>
      <w:r>
        <w:rPr>
          <w:sz w:val="28"/>
          <w:szCs w:val="28"/>
        </w:rPr>
        <w:separator/>
      </w:r>
    </w:p>
  </w:endnote>
  <w:endnote w:type="continuationSeparator" w:id="0">
    <w:p w:rsidR="0061653A" w:rsidRDefault="0061653A">
      <w:pPr>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3A" w:rsidRDefault="0061653A">
      <w:pPr>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left"/>
        <w:rPr>
          <w:sz w:val="28"/>
          <w:szCs w:val="28"/>
        </w:rPr>
      </w:pPr>
      <w:r>
        <w:rPr>
          <w:sz w:val="28"/>
          <w:szCs w:val="28"/>
        </w:rPr>
        <w:separator/>
      </w:r>
    </w:p>
  </w:footnote>
  <w:footnote w:type="continuationSeparator" w:id="0">
    <w:p w:rsidR="0061653A" w:rsidRDefault="0061653A">
      <w:pPr>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left"/>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24561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9A22D6C"/>
    <w:multiLevelType w:val="multilevel"/>
    <w:tmpl w:val="BDC26726"/>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
    <w:nsid w:val="09D90945"/>
    <w:multiLevelType w:val="singleLevel"/>
    <w:tmpl w:val="89621C4C"/>
    <w:lvl w:ilvl="0">
      <w:start w:val="6"/>
      <w:numFmt w:val="bullet"/>
      <w:lvlText w:val="-"/>
      <w:lvlJc w:val="left"/>
      <w:pPr>
        <w:tabs>
          <w:tab w:val="num" w:pos="1211"/>
        </w:tabs>
        <w:ind w:left="1211" w:hanging="360"/>
      </w:pPr>
      <w:rPr>
        <w:rFonts w:hint="default"/>
      </w:rPr>
    </w:lvl>
  </w:abstractNum>
  <w:abstractNum w:abstractNumId="4">
    <w:nsid w:val="0BB30BAF"/>
    <w:multiLevelType w:val="hybridMultilevel"/>
    <w:tmpl w:val="0364578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2045C5D"/>
    <w:multiLevelType w:val="hybridMultilevel"/>
    <w:tmpl w:val="247AB3D8"/>
    <w:lvl w:ilvl="0" w:tplc="F4C4C91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A6261F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20E47A03"/>
    <w:multiLevelType w:val="multilevel"/>
    <w:tmpl w:val="FB20B4F8"/>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267A6038"/>
    <w:multiLevelType w:val="hybridMultilevel"/>
    <w:tmpl w:val="D6A064EE"/>
    <w:lvl w:ilvl="0" w:tplc="9B94F7B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E9D79CF"/>
    <w:multiLevelType w:val="hybridMultilevel"/>
    <w:tmpl w:val="BDC26726"/>
    <w:lvl w:ilvl="0" w:tplc="0419000B">
      <w:start w:val="1"/>
      <w:numFmt w:val="bullet"/>
      <w:lvlText w:val=""/>
      <w:lvlJc w:val="left"/>
      <w:pPr>
        <w:tabs>
          <w:tab w:val="num" w:pos="927"/>
        </w:tabs>
        <w:ind w:left="927" w:hanging="360"/>
      </w:pPr>
      <w:rPr>
        <w:rFonts w:ascii="Wingdings" w:hAnsi="Wingdings"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0">
    <w:nsid w:val="308F271B"/>
    <w:multiLevelType w:val="hybridMultilevel"/>
    <w:tmpl w:val="FB20B4F8"/>
    <w:lvl w:ilvl="0" w:tplc="0419000B">
      <w:start w:val="1"/>
      <w:numFmt w:val="bullet"/>
      <w:lvlText w:val=""/>
      <w:lvlJc w:val="left"/>
      <w:pPr>
        <w:tabs>
          <w:tab w:val="num" w:pos="927"/>
        </w:tabs>
        <w:ind w:left="927" w:hanging="360"/>
      </w:pPr>
      <w:rPr>
        <w:rFonts w:ascii="Wingdings" w:hAnsi="Wingdings"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1">
    <w:nsid w:val="3C764100"/>
    <w:multiLevelType w:val="singleLevel"/>
    <w:tmpl w:val="DA3CBA20"/>
    <w:lvl w:ilvl="0">
      <w:start w:val="1"/>
      <w:numFmt w:val="decimal"/>
      <w:lvlText w:val="%1)"/>
      <w:lvlJc w:val="left"/>
      <w:pPr>
        <w:tabs>
          <w:tab w:val="num" w:pos="1211"/>
        </w:tabs>
        <w:ind w:left="1211" w:hanging="360"/>
      </w:pPr>
      <w:rPr>
        <w:rFonts w:cs="Times New Roman" w:hint="default"/>
      </w:rPr>
    </w:lvl>
  </w:abstractNum>
  <w:abstractNum w:abstractNumId="12">
    <w:nsid w:val="47FC41F1"/>
    <w:multiLevelType w:val="singleLevel"/>
    <w:tmpl w:val="0B6A24B4"/>
    <w:lvl w:ilvl="0">
      <w:start w:val="1"/>
      <w:numFmt w:val="decimal"/>
      <w:lvlText w:val="%1."/>
      <w:lvlJc w:val="left"/>
      <w:pPr>
        <w:tabs>
          <w:tab w:val="num" w:pos="1800"/>
        </w:tabs>
        <w:ind w:left="1800" w:hanging="360"/>
      </w:pPr>
      <w:rPr>
        <w:rFonts w:cs="Times New Roman" w:hint="default"/>
      </w:rPr>
    </w:lvl>
  </w:abstractNum>
  <w:abstractNum w:abstractNumId="13">
    <w:nsid w:val="4EEA2BCF"/>
    <w:multiLevelType w:val="multilevel"/>
    <w:tmpl w:val="FB20B4F8"/>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nsid w:val="5DC172E1"/>
    <w:multiLevelType w:val="hybridMultilevel"/>
    <w:tmpl w:val="54C46E8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77E1023"/>
    <w:multiLevelType w:val="singleLevel"/>
    <w:tmpl w:val="6B1C68B4"/>
    <w:lvl w:ilvl="0">
      <w:start w:val="1"/>
      <w:numFmt w:val="bullet"/>
      <w:lvlText w:val="-"/>
      <w:lvlJc w:val="left"/>
      <w:pPr>
        <w:tabs>
          <w:tab w:val="num" w:pos="1068"/>
        </w:tabs>
        <w:ind w:left="1068" w:hanging="360"/>
      </w:pPr>
      <w:rPr>
        <w:rFonts w:hint="default"/>
      </w:rPr>
    </w:lvl>
  </w:abstractNum>
  <w:abstractNum w:abstractNumId="16">
    <w:nsid w:val="698B52D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6A883BED"/>
    <w:multiLevelType w:val="hybridMultilevel"/>
    <w:tmpl w:val="88EAF6C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39200F6"/>
    <w:multiLevelType w:val="multilevel"/>
    <w:tmpl w:val="BDC26726"/>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9">
    <w:nsid w:val="7FF94DAF"/>
    <w:multiLevelType w:val="singleLevel"/>
    <w:tmpl w:val="21E0E64C"/>
    <w:lvl w:ilvl="0">
      <w:numFmt w:val="bullet"/>
      <w:lvlText w:val="-"/>
      <w:lvlJc w:val="left"/>
      <w:pPr>
        <w:tabs>
          <w:tab w:val="num" w:pos="927"/>
        </w:tabs>
        <w:ind w:left="927" w:hanging="360"/>
      </w:pPr>
      <w:rPr>
        <w:rFonts w:ascii="Times New Roman" w:hAnsi="Times New Roman" w:hint="default"/>
      </w:rPr>
    </w:lvl>
  </w:abstractNum>
  <w:num w:numId="1">
    <w:abstractNumId w:val="3"/>
  </w:num>
  <w:num w:numId="2">
    <w:abstractNumId w:val="1"/>
  </w:num>
  <w:num w:numId="3">
    <w:abstractNumId w:val="15"/>
  </w:num>
  <w:num w:numId="4">
    <w:abstractNumId w:val="0"/>
    <w:lvlOverride w:ilvl="0">
      <w:lvl w:ilvl="0">
        <w:start w:val="1"/>
        <w:numFmt w:val="bullet"/>
        <w:lvlText w:val=""/>
        <w:legacy w:legacy="1" w:legacySpace="0" w:legacyIndent="283"/>
        <w:lvlJc w:val="left"/>
        <w:pPr>
          <w:ind w:left="1150" w:hanging="283"/>
        </w:pPr>
        <w:rPr>
          <w:rFonts w:ascii="Wingdings" w:hAnsi="Wingdings" w:hint="default"/>
          <w:b w:val="0"/>
          <w:i w:val="0"/>
          <w:sz w:val="24"/>
          <w:u w:val="none"/>
        </w:rPr>
      </w:lvl>
    </w:lvlOverride>
  </w:num>
  <w:num w:numId="5">
    <w:abstractNumId w:val="16"/>
  </w:num>
  <w:num w:numId="6">
    <w:abstractNumId w:val="11"/>
  </w:num>
  <w:num w:numId="7">
    <w:abstractNumId w:val="6"/>
  </w:num>
  <w:num w:numId="8">
    <w:abstractNumId w:val="10"/>
  </w:num>
  <w:num w:numId="9">
    <w:abstractNumId w:val="7"/>
  </w:num>
  <w:num w:numId="10">
    <w:abstractNumId w:val="9"/>
  </w:num>
  <w:num w:numId="11">
    <w:abstractNumId w:val="2"/>
  </w:num>
  <w:num w:numId="12">
    <w:abstractNumId w:val="18"/>
  </w:num>
  <w:num w:numId="13">
    <w:abstractNumId w:val="13"/>
  </w:num>
  <w:num w:numId="14">
    <w:abstractNumId w:val="17"/>
  </w:num>
  <w:num w:numId="15">
    <w:abstractNumId w:val="14"/>
  </w:num>
  <w:num w:numId="16">
    <w:abstractNumId w:val="4"/>
  </w:num>
  <w:num w:numId="17">
    <w:abstractNumId w:val="8"/>
  </w:num>
  <w:num w:numId="18">
    <w:abstractNumId w:val="12"/>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1F6"/>
    <w:rsid w:val="00051869"/>
    <w:rsid w:val="00056F75"/>
    <w:rsid w:val="000B4A6E"/>
    <w:rsid w:val="000C181E"/>
    <w:rsid w:val="000E23E6"/>
    <w:rsid w:val="000F097C"/>
    <w:rsid w:val="00112BBB"/>
    <w:rsid w:val="001D1407"/>
    <w:rsid w:val="001F42E3"/>
    <w:rsid w:val="001F547B"/>
    <w:rsid w:val="00223D48"/>
    <w:rsid w:val="0023631A"/>
    <w:rsid w:val="00257452"/>
    <w:rsid w:val="002B218F"/>
    <w:rsid w:val="003022D7"/>
    <w:rsid w:val="00316C6A"/>
    <w:rsid w:val="003304B1"/>
    <w:rsid w:val="00333C02"/>
    <w:rsid w:val="00334A19"/>
    <w:rsid w:val="003500DB"/>
    <w:rsid w:val="003708FD"/>
    <w:rsid w:val="00396CF3"/>
    <w:rsid w:val="003D1C0A"/>
    <w:rsid w:val="003F39F1"/>
    <w:rsid w:val="00432C91"/>
    <w:rsid w:val="00435DEA"/>
    <w:rsid w:val="004515B3"/>
    <w:rsid w:val="0046110E"/>
    <w:rsid w:val="004D764F"/>
    <w:rsid w:val="005605CC"/>
    <w:rsid w:val="00572DEF"/>
    <w:rsid w:val="0057546F"/>
    <w:rsid w:val="00590137"/>
    <w:rsid w:val="005F538C"/>
    <w:rsid w:val="0061653A"/>
    <w:rsid w:val="00620649"/>
    <w:rsid w:val="006457E7"/>
    <w:rsid w:val="0069025A"/>
    <w:rsid w:val="006B1802"/>
    <w:rsid w:val="006B5A89"/>
    <w:rsid w:val="006C1924"/>
    <w:rsid w:val="006D1060"/>
    <w:rsid w:val="006F369E"/>
    <w:rsid w:val="0072320B"/>
    <w:rsid w:val="00724B2A"/>
    <w:rsid w:val="00725011"/>
    <w:rsid w:val="00782214"/>
    <w:rsid w:val="0079033E"/>
    <w:rsid w:val="007A3E0A"/>
    <w:rsid w:val="007B432E"/>
    <w:rsid w:val="007D4B20"/>
    <w:rsid w:val="007F29DE"/>
    <w:rsid w:val="008249AC"/>
    <w:rsid w:val="008467B6"/>
    <w:rsid w:val="008561D0"/>
    <w:rsid w:val="00863A8B"/>
    <w:rsid w:val="0087445C"/>
    <w:rsid w:val="00882980"/>
    <w:rsid w:val="008A4ED1"/>
    <w:rsid w:val="008B4FBB"/>
    <w:rsid w:val="008B60D8"/>
    <w:rsid w:val="008E07DE"/>
    <w:rsid w:val="0091138F"/>
    <w:rsid w:val="009225EA"/>
    <w:rsid w:val="009361F6"/>
    <w:rsid w:val="0095557C"/>
    <w:rsid w:val="00964294"/>
    <w:rsid w:val="009B5281"/>
    <w:rsid w:val="009C1FB5"/>
    <w:rsid w:val="009C5DA9"/>
    <w:rsid w:val="009D47F7"/>
    <w:rsid w:val="00A20F4F"/>
    <w:rsid w:val="00A44411"/>
    <w:rsid w:val="00A757AA"/>
    <w:rsid w:val="00A777CC"/>
    <w:rsid w:val="00AB1DBB"/>
    <w:rsid w:val="00AE42DE"/>
    <w:rsid w:val="00B10354"/>
    <w:rsid w:val="00B22085"/>
    <w:rsid w:val="00B33BCD"/>
    <w:rsid w:val="00B36D76"/>
    <w:rsid w:val="00B532DC"/>
    <w:rsid w:val="00BC6966"/>
    <w:rsid w:val="00BD21C9"/>
    <w:rsid w:val="00BE1A08"/>
    <w:rsid w:val="00BE6845"/>
    <w:rsid w:val="00BE6EDE"/>
    <w:rsid w:val="00BF05F7"/>
    <w:rsid w:val="00C113A1"/>
    <w:rsid w:val="00C429F3"/>
    <w:rsid w:val="00C525B4"/>
    <w:rsid w:val="00CB629D"/>
    <w:rsid w:val="00CC61E2"/>
    <w:rsid w:val="00D67776"/>
    <w:rsid w:val="00D750E7"/>
    <w:rsid w:val="00D8621A"/>
    <w:rsid w:val="00D87021"/>
    <w:rsid w:val="00DA50E3"/>
    <w:rsid w:val="00DD565B"/>
    <w:rsid w:val="00E27E91"/>
    <w:rsid w:val="00E31361"/>
    <w:rsid w:val="00E82631"/>
    <w:rsid w:val="00EB71DA"/>
    <w:rsid w:val="00ED393A"/>
    <w:rsid w:val="00EF768B"/>
    <w:rsid w:val="00F013E0"/>
    <w:rsid w:val="00F2428D"/>
    <w:rsid w:val="00F41BAA"/>
    <w:rsid w:val="00F446B6"/>
    <w:rsid w:val="00F679E4"/>
    <w:rsid w:val="00F87110"/>
    <w:rsid w:val="00F90407"/>
    <w:rsid w:val="00FE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66835C-AFDC-4C4F-B7E3-6B1399BF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7CC"/>
    <w:pPr>
      <w:widowControl w:val="0"/>
      <w:ind w:firstLine="567"/>
      <w:jc w:val="both"/>
    </w:pPr>
    <w:rPr>
      <w:sz w:val="24"/>
      <w:szCs w:val="24"/>
    </w:rPr>
  </w:style>
  <w:style w:type="paragraph" w:styleId="1">
    <w:name w:val="heading 1"/>
    <w:basedOn w:val="a"/>
    <w:next w:val="a"/>
    <w:link w:val="10"/>
    <w:uiPriority w:val="99"/>
    <w:qFormat/>
    <w:pPr>
      <w:keepNext/>
      <w:tabs>
        <w:tab w:val="left" w:pos="851"/>
        <w:tab w:val="left" w:pos="1701"/>
        <w:tab w:val="left" w:pos="2552"/>
        <w:tab w:val="left" w:pos="3402"/>
        <w:tab w:val="left" w:pos="4253"/>
        <w:tab w:val="left" w:pos="5103"/>
        <w:tab w:val="left" w:pos="5954"/>
        <w:tab w:val="left" w:pos="6804"/>
        <w:tab w:val="left" w:pos="8505"/>
      </w:tabs>
      <w:autoSpaceDE w:val="0"/>
      <w:autoSpaceDN w:val="0"/>
      <w:spacing w:before="240" w:after="60"/>
      <w:ind w:firstLine="0"/>
      <w:jc w:val="center"/>
      <w:outlineLvl w:val="0"/>
    </w:pPr>
    <w:rPr>
      <w:rFonts w:ascii="Arial" w:hAnsi="Arial" w:cs="Arial"/>
      <w:b/>
      <w:bCs/>
      <w:kern w:val="28"/>
      <w:sz w:val="32"/>
      <w:szCs w:val="32"/>
    </w:rPr>
  </w:style>
  <w:style w:type="paragraph" w:styleId="2">
    <w:name w:val="heading 2"/>
    <w:basedOn w:val="a"/>
    <w:next w:val="a"/>
    <w:link w:val="20"/>
    <w:uiPriority w:val="99"/>
    <w:qFormat/>
    <w:pPr>
      <w:keepNext/>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center"/>
      <w:outlineLvl w:val="1"/>
    </w:pPr>
    <w:rPr>
      <w:sz w:val="28"/>
      <w:szCs w:val="28"/>
    </w:rPr>
  </w:style>
  <w:style w:type="paragraph" w:styleId="3">
    <w:name w:val="heading 3"/>
    <w:basedOn w:val="a"/>
    <w:next w:val="a"/>
    <w:link w:val="30"/>
    <w:uiPriority w:val="99"/>
    <w:qFormat/>
    <w:pPr>
      <w:keepNext/>
      <w:tabs>
        <w:tab w:val="left" w:pos="851"/>
        <w:tab w:val="left" w:pos="1701"/>
        <w:tab w:val="left" w:pos="2552"/>
        <w:tab w:val="left" w:pos="3402"/>
        <w:tab w:val="left" w:pos="4253"/>
        <w:tab w:val="left" w:pos="5103"/>
        <w:tab w:val="left" w:pos="5954"/>
        <w:tab w:val="left" w:pos="6804"/>
        <w:tab w:val="left" w:pos="8505"/>
      </w:tabs>
      <w:autoSpaceDE w:val="0"/>
      <w:autoSpaceDN w:val="0"/>
      <w:spacing w:before="240" w:after="60"/>
      <w:ind w:firstLine="0"/>
      <w:jc w:val="left"/>
      <w:outlineLvl w:val="2"/>
    </w:pPr>
    <w:rPr>
      <w:rFonts w:ascii="Arial" w:hAnsi="Arial" w:cs="Arial"/>
      <w:b/>
      <w:bCs/>
      <w:u w:val="single"/>
    </w:rPr>
  </w:style>
  <w:style w:type="paragraph" w:styleId="4">
    <w:name w:val="heading 4"/>
    <w:basedOn w:val="a"/>
    <w:next w:val="a"/>
    <w:link w:val="40"/>
    <w:uiPriority w:val="99"/>
    <w:qFormat/>
    <w:pPr>
      <w:keepNext/>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center"/>
      <w:outlineLvl w:val="3"/>
    </w:pPr>
    <w:rPr>
      <w:rFonts w:ascii="Arial" w:hAnsi="Arial" w:cs="Arial"/>
      <w:b/>
      <w:bCs/>
      <w:kern w:val="28"/>
      <w:sz w:val="32"/>
      <w:szCs w:val="32"/>
    </w:rPr>
  </w:style>
  <w:style w:type="paragraph" w:styleId="5">
    <w:name w:val="heading 5"/>
    <w:basedOn w:val="a"/>
    <w:next w:val="a"/>
    <w:link w:val="50"/>
    <w:uiPriority w:val="99"/>
    <w:qFormat/>
    <w:pPr>
      <w:keepNext/>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left"/>
      <w:outlineLvl w:val="4"/>
    </w:pPr>
    <w:rPr>
      <w:b/>
      <w:bCs/>
      <w:sz w:val="28"/>
      <w:szCs w:val="28"/>
    </w:rPr>
  </w:style>
  <w:style w:type="paragraph" w:styleId="6">
    <w:name w:val="heading 6"/>
    <w:basedOn w:val="a"/>
    <w:next w:val="a"/>
    <w:link w:val="60"/>
    <w:uiPriority w:val="99"/>
    <w:qFormat/>
    <w:pPr>
      <w:keepNext/>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left"/>
      <w:outlineLvl w:val="5"/>
    </w:pPr>
    <w:rPr>
      <w:rFonts w:ascii="Arial" w:hAnsi="Arial" w:cs="Arial"/>
      <w:b/>
      <w:bCs/>
    </w:rPr>
  </w:style>
  <w:style w:type="paragraph" w:styleId="7">
    <w:name w:val="heading 7"/>
    <w:basedOn w:val="a"/>
    <w:next w:val="a"/>
    <w:link w:val="70"/>
    <w:uiPriority w:val="9"/>
    <w:unhideWhenUsed/>
    <w:qFormat/>
    <w:rsid w:val="0059013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locked/>
    <w:rsid w:val="00590137"/>
    <w:rPr>
      <w:rFonts w:ascii="Calibri" w:eastAsia="Times New Roman" w:hAnsi="Calibri" w:cs="Times New Roman"/>
      <w:sz w:val="24"/>
      <w:szCs w:val="24"/>
    </w:rPr>
  </w:style>
  <w:style w:type="paragraph" w:styleId="a3">
    <w:name w:val="footnote text"/>
    <w:basedOn w:val="a"/>
    <w:link w:val="a4"/>
    <w:uiPriority w:val="99"/>
    <w:semiHidden/>
    <w:pPr>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left"/>
    </w:pPr>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21">
    <w:name w:val="Body Text 2"/>
    <w:basedOn w:val="a"/>
    <w:link w:val="22"/>
    <w:uiPriority w:val="99"/>
    <w:rsid w:val="006457E7"/>
    <w:pPr>
      <w:ind w:firstLine="0"/>
      <w:jc w:val="center"/>
    </w:pPr>
    <w:rPr>
      <w:b/>
      <w:bCs/>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tabs>
        <w:tab w:val="left" w:pos="851"/>
        <w:tab w:val="left" w:pos="1701"/>
        <w:tab w:val="left" w:pos="2552"/>
        <w:tab w:val="left" w:pos="3402"/>
        <w:tab w:val="left" w:pos="4253"/>
        <w:tab w:val="left" w:pos="5103"/>
        <w:tab w:val="left" w:pos="5954"/>
        <w:tab w:val="left" w:pos="6804"/>
        <w:tab w:val="left" w:pos="8505"/>
      </w:tabs>
      <w:autoSpaceDE w:val="0"/>
      <w:autoSpaceDN w:val="0"/>
      <w:ind w:firstLine="708"/>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6">
    <w:name w:val="footer"/>
    <w:basedOn w:val="a"/>
    <w:link w:val="a7"/>
    <w:uiPriority w:val="99"/>
    <w:pPr>
      <w:tabs>
        <w:tab w:val="left" w:pos="851"/>
        <w:tab w:val="left" w:pos="1701"/>
        <w:tab w:val="left" w:pos="2552"/>
        <w:tab w:val="left" w:pos="3402"/>
        <w:tab w:val="center" w:pos="4153"/>
        <w:tab w:val="left" w:pos="4253"/>
        <w:tab w:val="left" w:pos="5103"/>
        <w:tab w:val="left" w:pos="5954"/>
        <w:tab w:val="left" w:pos="6804"/>
        <w:tab w:val="right" w:pos="8306"/>
        <w:tab w:val="left" w:pos="8505"/>
      </w:tabs>
      <w:autoSpaceDE w:val="0"/>
      <w:autoSpaceDN w:val="0"/>
      <w:ind w:firstLine="0"/>
      <w:jc w:val="left"/>
    </w:pPr>
    <w:rPr>
      <w:sz w:val="28"/>
      <w:szCs w:val="28"/>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Pr>
      <w:rFonts w:cs="Times New Roman"/>
    </w:rPr>
  </w:style>
  <w:style w:type="paragraph" w:styleId="a9">
    <w:name w:val="caption"/>
    <w:basedOn w:val="a"/>
    <w:uiPriority w:val="99"/>
    <w:qFormat/>
    <w:pPr>
      <w:tabs>
        <w:tab w:val="left" w:pos="851"/>
        <w:tab w:val="left" w:pos="1701"/>
        <w:tab w:val="left" w:pos="2552"/>
        <w:tab w:val="left" w:pos="3402"/>
        <w:tab w:val="left" w:pos="4253"/>
        <w:tab w:val="left" w:pos="5103"/>
        <w:tab w:val="left" w:pos="5954"/>
        <w:tab w:val="left" w:pos="6804"/>
        <w:tab w:val="left" w:pos="8505"/>
      </w:tabs>
      <w:autoSpaceDE w:val="0"/>
      <w:autoSpaceDN w:val="0"/>
      <w:spacing w:line="480" w:lineRule="atLeast"/>
      <w:ind w:firstLine="0"/>
      <w:jc w:val="center"/>
    </w:pPr>
    <w:rPr>
      <w:rFonts w:ascii="Arial" w:hAnsi="Arial" w:cs="Arial"/>
      <w:b/>
      <w:bCs/>
    </w:rPr>
  </w:style>
  <w:style w:type="paragraph" w:styleId="aa">
    <w:name w:val="Document Map"/>
    <w:basedOn w:val="a"/>
    <w:link w:val="ab"/>
    <w:uiPriority w:val="99"/>
    <w:semiHidden/>
    <w:pPr>
      <w:shd w:val="clear" w:color="auto" w:fill="000080"/>
      <w:tabs>
        <w:tab w:val="left" w:pos="851"/>
        <w:tab w:val="left" w:pos="1701"/>
        <w:tab w:val="left" w:pos="2552"/>
        <w:tab w:val="left" w:pos="3402"/>
        <w:tab w:val="left" w:pos="4253"/>
        <w:tab w:val="left" w:pos="5103"/>
        <w:tab w:val="left" w:pos="5954"/>
        <w:tab w:val="left" w:pos="6804"/>
        <w:tab w:val="left" w:pos="8505"/>
      </w:tabs>
      <w:autoSpaceDE w:val="0"/>
      <w:autoSpaceDN w:val="0"/>
      <w:ind w:firstLine="0"/>
      <w:jc w:val="left"/>
    </w:pPr>
    <w:rPr>
      <w:rFonts w:ascii="Tahoma" w:hAnsi="Tahoma" w:cs="Tahoma"/>
      <w:sz w:val="28"/>
      <w:szCs w:val="28"/>
    </w:rPr>
  </w:style>
  <w:style w:type="character" w:customStyle="1" w:styleId="ab">
    <w:name w:val="Схема документа Знак"/>
    <w:link w:val="aa"/>
    <w:uiPriority w:val="99"/>
    <w:semiHidden/>
    <w:locked/>
    <w:rPr>
      <w:rFonts w:ascii="Tahoma" w:hAnsi="Tahoma" w:cs="Tahoma"/>
      <w:sz w:val="16"/>
      <w:szCs w:val="16"/>
    </w:rPr>
  </w:style>
  <w:style w:type="paragraph" w:styleId="31">
    <w:name w:val="Body Text Indent 3"/>
    <w:basedOn w:val="a"/>
    <w:link w:val="32"/>
    <w:uiPriority w:val="99"/>
    <w:pPr>
      <w:tabs>
        <w:tab w:val="left" w:pos="851"/>
        <w:tab w:val="left" w:pos="1701"/>
        <w:tab w:val="left" w:pos="2552"/>
        <w:tab w:val="left" w:pos="3402"/>
        <w:tab w:val="left" w:pos="4253"/>
        <w:tab w:val="left" w:pos="5103"/>
        <w:tab w:val="left" w:pos="5954"/>
        <w:tab w:val="left" w:pos="6804"/>
        <w:tab w:val="left" w:pos="8505"/>
      </w:tabs>
      <w:autoSpaceDE w:val="0"/>
      <w:autoSpaceDN w:val="0"/>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11">
    <w:name w:val="toc 1"/>
    <w:basedOn w:val="a"/>
    <w:next w:val="a"/>
    <w:autoRedefine/>
    <w:uiPriority w:val="99"/>
    <w:semiHidden/>
    <w:rsid w:val="00882980"/>
    <w:pPr>
      <w:tabs>
        <w:tab w:val="right" w:leader="underscore" w:pos="10245"/>
      </w:tabs>
      <w:autoSpaceDE w:val="0"/>
      <w:autoSpaceDN w:val="0"/>
      <w:spacing w:before="360"/>
      <w:jc w:val="left"/>
    </w:pPr>
    <w:rPr>
      <w:rFonts w:ascii="Arial" w:hAnsi="Arial" w:cs="Arial"/>
      <w:caps/>
      <w:noProof/>
    </w:rPr>
  </w:style>
  <w:style w:type="paragraph" w:styleId="25">
    <w:name w:val="toc 2"/>
    <w:basedOn w:val="a"/>
    <w:next w:val="a"/>
    <w:autoRedefine/>
    <w:uiPriority w:val="99"/>
    <w:semiHidden/>
    <w:pPr>
      <w:autoSpaceDE w:val="0"/>
      <w:autoSpaceDN w:val="0"/>
      <w:spacing w:before="240"/>
      <w:ind w:firstLine="0"/>
      <w:jc w:val="left"/>
    </w:pPr>
    <w:rPr>
      <w:b/>
      <w:bCs/>
      <w:sz w:val="20"/>
      <w:szCs w:val="20"/>
    </w:rPr>
  </w:style>
  <w:style w:type="paragraph" w:styleId="33">
    <w:name w:val="toc 3"/>
    <w:basedOn w:val="a"/>
    <w:next w:val="a"/>
    <w:autoRedefine/>
    <w:uiPriority w:val="99"/>
    <w:semiHidden/>
    <w:pPr>
      <w:autoSpaceDE w:val="0"/>
      <w:autoSpaceDN w:val="0"/>
      <w:ind w:left="280" w:firstLine="0"/>
      <w:jc w:val="left"/>
    </w:pPr>
    <w:rPr>
      <w:sz w:val="20"/>
      <w:szCs w:val="20"/>
    </w:rPr>
  </w:style>
  <w:style w:type="paragraph" w:styleId="41">
    <w:name w:val="toc 4"/>
    <w:basedOn w:val="a"/>
    <w:next w:val="a"/>
    <w:autoRedefine/>
    <w:uiPriority w:val="99"/>
    <w:semiHidden/>
    <w:rsid w:val="008561D0"/>
    <w:pPr>
      <w:ind w:left="720"/>
    </w:pPr>
  </w:style>
  <w:style w:type="paragraph" w:styleId="51">
    <w:name w:val="toc 5"/>
    <w:basedOn w:val="a"/>
    <w:next w:val="a"/>
    <w:autoRedefine/>
    <w:uiPriority w:val="99"/>
    <w:semiHidden/>
    <w:pPr>
      <w:autoSpaceDE w:val="0"/>
      <w:autoSpaceDN w:val="0"/>
      <w:ind w:left="840" w:firstLine="0"/>
      <w:jc w:val="left"/>
    </w:pPr>
    <w:rPr>
      <w:sz w:val="20"/>
      <w:szCs w:val="20"/>
    </w:rPr>
  </w:style>
  <w:style w:type="paragraph" w:styleId="61">
    <w:name w:val="toc 6"/>
    <w:basedOn w:val="a"/>
    <w:next w:val="a"/>
    <w:autoRedefine/>
    <w:uiPriority w:val="99"/>
    <w:semiHidden/>
    <w:pPr>
      <w:autoSpaceDE w:val="0"/>
      <w:autoSpaceDN w:val="0"/>
      <w:ind w:left="1120" w:firstLine="0"/>
      <w:jc w:val="left"/>
    </w:pPr>
    <w:rPr>
      <w:sz w:val="20"/>
      <w:szCs w:val="20"/>
    </w:rPr>
  </w:style>
  <w:style w:type="paragraph" w:styleId="71">
    <w:name w:val="toc 7"/>
    <w:basedOn w:val="a"/>
    <w:next w:val="a"/>
    <w:autoRedefine/>
    <w:uiPriority w:val="99"/>
    <w:semiHidden/>
    <w:rsid w:val="00DA50E3"/>
    <w:pPr>
      <w:ind w:left="1440"/>
    </w:pPr>
  </w:style>
  <w:style w:type="paragraph" w:styleId="8">
    <w:name w:val="toc 8"/>
    <w:basedOn w:val="a"/>
    <w:next w:val="a"/>
    <w:autoRedefine/>
    <w:uiPriority w:val="99"/>
    <w:semiHidden/>
    <w:pPr>
      <w:autoSpaceDE w:val="0"/>
      <w:autoSpaceDN w:val="0"/>
      <w:ind w:left="1680" w:firstLine="0"/>
      <w:jc w:val="left"/>
    </w:pPr>
    <w:rPr>
      <w:sz w:val="20"/>
      <w:szCs w:val="20"/>
    </w:rPr>
  </w:style>
  <w:style w:type="paragraph" w:styleId="9">
    <w:name w:val="toc 9"/>
    <w:basedOn w:val="a"/>
    <w:next w:val="a"/>
    <w:autoRedefine/>
    <w:uiPriority w:val="99"/>
    <w:semiHidden/>
    <w:pPr>
      <w:autoSpaceDE w:val="0"/>
      <w:autoSpaceDN w:val="0"/>
      <w:ind w:left="1960" w:firstLine="0"/>
      <w:jc w:val="left"/>
    </w:pPr>
    <w:rPr>
      <w:sz w:val="20"/>
      <w:szCs w:val="20"/>
    </w:rPr>
  </w:style>
  <w:style w:type="paragraph" w:styleId="ac">
    <w:name w:val="header"/>
    <w:basedOn w:val="a"/>
    <w:link w:val="ad"/>
    <w:uiPriority w:val="99"/>
    <w:pPr>
      <w:tabs>
        <w:tab w:val="center" w:pos="4153"/>
        <w:tab w:val="right" w:pos="8306"/>
      </w:tabs>
      <w:autoSpaceDE w:val="0"/>
      <w:autoSpaceDN w:val="0"/>
      <w:ind w:firstLine="0"/>
      <w:jc w:val="left"/>
    </w:pPr>
    <w:rPr>
      <w:sz w:val="28"/>
      <w:szCs w:val="28"/>
    </w:rPr>
  </w:style>
  <w:style w:type="character" w:customStyle="1" w:styleId="ad">
    <w:name w:val="Верхний колонтитул Знак"/>
    <w:link w:val="ac"/>
    <w:uiPriority w:val="99"/>
    <w:semiHidden/>
    <w:locked/>
    <w:rPr>
      <w:rFonts w:cs="Times New Roman"/>
      <w:sz w:val="24"/>
      <w:szCs w:val="24"/>
    </w:rPr>
  </w:style>
  <w:style w:type="paragraph" w:styleId="ae">
    <w:name w:val="Body Text"/>
    <w:basedOn w:val="a"/>
    <w:link w:val="af"/>
    <w:uiPriority w:val="99"/>
    <w:pPr>
      <w:tabs>
        <w:tab w:val="left" w:pos="851"/>
        <w:tab w:val="left" w:pos="1701"/>
        <w:tab w:val="left" w:pos="2552"/>
        <w:tab w:val="left" w:pos="3402"/>
        <w:tab w:val="left" w:pos="4253"/>
        <w:tab w:val="left" w:pos="5103"/>
        <w:tab w:val="left" w:pos="5954"/>
        <w:tab w:val="left" w:pos="6804"/>
        <w:tab w:val="left" w:pos="8505"/>
      </w:tabs>
      <w:autoSpaceDE w:val="0"/>
      <w:autoSpaceDN w:val="0"/>
      <w:ind w:firstLine="0"/>
    </w:pPr>
    <w:rPr>
      <w:sz w:val="28"/>
      <w:szCs w:val="28"/>
    </w:rPr>
  </w:style>
  <w:style w:type="character" w:customStyle="1" w:styleId="af">
    <w:name w:val="Основной текст Знак"/>
    <w:link w:val="ae"/>
    <w:uiPriority w:val="99"/>
    <w:semiHidden/>
    <w:locked/>
    <w:rPr>
      <w:rFonts w:cs="Times New Roman"/>
      <w:sz w:val="24"/>
      <w:szCs w:val="24"/>
    </w:rPr>
  </w:style>
  <w:style w:type="paragraph" w:styleId="34">
    <w:name w:val="Body Text 3"/>
    <w:basedOn w:val="a"/>
    <w:link w:val="35"/>
    <w:uiPriority w:val="99"/>
    <w:rsid w:val="0072320B"/>
    <w:pPr>
      <w:tabs>
        <w:tab w:val="left" w:pos="851"/>
        <w:tab w:val="left" w:pos="1701"/>
        <w:tab w:val="left" w:pos="2552"/>
        <w:tab w:val="left" w:pos="3402"/>
        <w:tab w:val="left" w:pos="4253"/>
        <w:tab w:val="left" w:pos="5103"/>
        <w:tab w:val="left" w:pos="5954"/>
        <w:tab w:val="left" w:pos="6804"/>
        <w:tab w:val="left" w:pos="8505"/>
      </w:tabs>
      <w:autoSpaceDE w:val="0"/>
      <w:autoSpaceDN w:val="0"/>
      <w:spacing w:after="120"/>
      <w:ind w:firstLine="0"/>
      <w:jc w:val="left"/>
    </w:pPr>
    <w:rPr>
      <w:sz w:val="16"/>
      <w:szCs w:val="16"/>
    </w:rPr>
  </w:style>
  <w:style w:type="character" w:customStyle="1" w:styleId="35">
    <w:name w:val="Основной текст 3 Знак"/>
    <w:link w:val="34"/>
    <w:uiPriority w:val="99"/>
    <w:semiHidden/>
    <w:locked/>
    <w:rPr>
      <w:rFonts w:cs="Times New Roman"/>
      <w:sz w:val="16"/>
      <w:szCs w:val="16"/>
    </w:rPr>
  </w:style>
  <w:style w:type="paragraph" w:styleId="af0">
    <w:name w:val="Title"/>
    <w:basedOn w:val="a"/>
    <w:link w:val="af1"/>
    <w:uiPriority w:val="99"/>
    <w:qFormat/>
    <w:rsid w:val="008E07DE"/>
    <w:pPr>
      <w:widowControl/>
      <w:ind w:firstLine="720"/>
      <w:jc w:val="center"/>
    </w:pPr>
    <w:rPr>
      <w:b/>
      <w:bCs/>
      <w:sz w:val="28"/>
      <w:szCs w:val="28"/>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af2">
    <w:name w:val="endnote text"/>
    <w:basedOn w:val="a"/>
    <w:link w:val="af3"/>
    <w:uiPriority w:val="99"/>
    <w:semiHidden/>
    <w:rsid w:val="007F29DE"/>
    <w:pPr>
      <w:widowControl/>
      <w:ind w:firstLine="0"/>
      <w:jc w:val="left"/>
    </w:pPr>
    <w:rPr>
      <w:kern w:val="28"/>
      <w:sz w:val="20"/>
      <w:szCs w:val="20"/>
    </w:rPr>
  </w:style>
  <w:style w:type="character" w:customStyle="1" w:styleId="af3">
    <w:name w:val="Текст концевой сноски Знак"/>
    <w:link w:val="af2"/>
    <w:uiPriority w:val="99"/>
    <w:semiHidden/>
    <w:locked/>
    <w:rPr>
      <w:rFonts w:cs="Times New Roman"/>
      <w:sz w:val="20"/>
      <w:szCs w:val="20"/>
    </w:rPr>
  </w:style>
  <w:style w:type="character" w:styleId="af4">
    <w:name w:val="endnote reference"/>
    <w:uiPriority w:val="99"/>
    <w:semiHidden/>
    <w:rsid w:val="007F29D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662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52BD55-E986-4762-904E-308E4654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5796</Words>
  <Characters>33040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Тема 5.</vt:lpstr>
    </vt:vector>
  </TitlesOfParts>
  <Company> </Company>
  <LinksUpToDate>false</LinksUpToDate>
  <CharactersWithSpaces>38759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5.</dc:title>
  <dc:subject/>
  <dc:creator>Тарасенко Сергей Петрович</dc:creator>
  <cp:keywords/>
  <dc:description/>
  <cp:lastModifiedBy>admin</cp:lastModifiedBy>
  <cp:revision>2</cp:revision>
  <cp:lastPrinted>2004-06-28T17:49:00Z</cp:lastPrinted>
  <dcterms:created xsi:type="dcterms:W3CDTF">2014-03-06T09:50:00Z</dcterms:created>
  <dcterms:modified xsi:type="dcterms:W3CDTF">2014-03-06T09:50:00Z</dcterms:modified>
</cp:coreProperties>
</file>