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21" w:rsidRPr="00F92010" w:rsidRDefault="00274321" w:rsidP="00F92010">
      <w:pPr>
        <w:spacing w:after="0" w:line="360" w:lineRule="auto"/>
        <w:ind w:firstLine="709"/>
        <w:jc w:val="center"/>
        <w:rPr>
          <w:rFonts w:ascii="Times New Roman" w:hAnsi="Times New Roman"/>
          <w:sz w:val="28"/>
          <w:szCs w:val="28"/>
        </w:rPr>
      </w:pPr>
      <w:r w:rsidRPr="00F92010">
        <w:rPr>
          <w:rFonts w:ascii="Times New Roman" w:hAnsi="Times New Roman"/>
          <w:sz w:val="28"/>
          <w:szCs w:val="28"/>
        </w:rPr>
        <w:t>Министерство образования Российской Федерации</w:t>
      </w:r>
    </w:p>
    <w:p w:rsidR="00274321" w:rsidRPr="00F92010" w:rsidRDefault="00274321" w:rsidP="00F92010">
      <w:pPr>
        <w:spacing w:after="0" w:line="360" w:lineRule="auto"/>
        <w:ind w:firstLine="709"/>
        <w:jc w:val="center"/>
        <w:rPr>
          <w:rFonts w:ascii="Times New Roman" w:hAnsi="Times New Roman"/>
          <w:sz w:val="28"/>
          <w:szCs w:val="28"/>
        </w:rPr>
      </w:pPr>
      <w:r w:rsidRPr="00F92010">
        <w:rPr>
          <w:rFonts w:ascii="Times New Roman" w:hAnsi="Times New Roman"/>
          <w:sz w:val="28"/>
          <w:szCs w:val="28"/>
        </w:rPr>
        <w:t>Московский государственный университет экономики,</w:t>
      </w:r>
    </w:p>
    <w:p w:rsidR="00274321" w:rsidRPr="00F92010" w:rsidRDefault="00274321" w:rsidP="00F92010">
      <w:pPr>
        <w:spacing w:after="0" w:line="360" w:lineRule="auto"/>
        <w:ind w:firstLine="709"/>
        <w:jc w:val="center"/>
        <w:rPr>
          <w:rFonts w:ascii="Times New Roman" w:hAnsi="Times New Roman"/>
          <w:sz w:val="28"/>
          <w:szCs w:val="28"/>
        </w:rPr>
      </w:pPr>
      <w:r w:rsidRPr="00F92010">
        <w:rPr>
          <w:rFonts w:ascii="Times New Roman" w:hAnsi="Times New Roman"/>
          <w:sz w:val="28"/>
          <w:szCs w:val="28"/>
        </w:rPr>
        <w:t>статистики и информатики (МЭСИ)</w:t>
      </w:r>
    </w:p>
    <w:p w:rsidR="00274321" w:rsidRPr="00F92010" w:rsidRDefault="00274321" w:rsidP="00F92010">
      <w:pPr>
        <w:spacing w:after="0" w:line="360" w:lineRule="auto"/>
        <w:ind w:firstLine="709"/>
        <w:jc w:val="center"/>
        <w:rPr>
          <w:rFonts w:ascii="Times New Roman" w:hAnsi="Times New Roman"/>
          <w:sz w:val="28"/>
          <w:szCs w:val="28"/>
        </w:rPr>
      </w:pPr>
      <w:r w:rsidRPr="00F92010">
        <w:rPr>
          <w:rFonts w:ascii="Times New Roman" w:hAnsi="Times New Roman"/>
          <w:sz w:val="28"/>
          <w:szCs w:val="28"/>
        </w:rPr>
        <w:t>Кафедра общего и стратегического менеджмента</w:t>
      </w:r>
    </w:p>
    <w:p w:rsidR="00274321" w:rsidRDefault="00274321"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Pr="00F92010" w:rsidRDefault="00F92010" w:rsidP="00F92010">
      <w:pPr>
        <w:spacing w:after="0" w:line="360" w:lineRule="auto"/>
        <w:ind w:firstLine="709"/>
        <w:jc w:val="center"/>
        <w:rPr>
          <w:rFonts w:ascii="Times New Roman" w:hAnsi="Times New Roman"/>
          <w:sz w:val="28"/>
          <w:szCs w:val="28"/>
        </w:rPr>
      </w:pPr>
    </w:p>
    <w:p w:rsidR="00F92010" w:rsidRPr="00F92010" w:rsidRDefault="00F92010" w:rsidP="00F92010">
      <w:pPr>
        <w:spacing w:after="0" w:line="360" w:lineRule="auto"/>
        <w:ind w:firstLine="709"/>
        <w:jc w:val="center"/>
        <w:rPr>
          <w:rFonts w:ascii="Times New Roman" w:hAnsi="Times New Roman"/>
          <w:sz w:val="28"/>
          <w:szCs w:val="28"/>
        </w:rPr>
      </w:pPr>
      <w:r w:rsidRPr="00F92010">
        <w:rPr>
          <w:rFonts w:ascii="Times New Roman" w:hAnsi="Times New Roman"/>
          <w:sz w:val="28"/>
          <w:szCs w:val="28"/>
        </w:rPr>
        <w:t>Курсовая работа по дисциплине «Основы менеджмента»</w:t>
      </w:r>
    </w:p>
    <w:p w:rsidR="00F92010" w:rsidRPr="00F92010" w:rsidRDefault="00F92010" w:rsidP="00F92010">
      <w:pPr>
        <w:spacing w:after="0" w:line="360" w:lineRule="auto"/>
        <w:ind w:firstLine="709"/>
        <w:jc w:val="center"/>
        <w:rPr>
          <w:rFonts w:ascii="Times New Roman" w:hAnsi="Times New Roman"/>
          <w:sz w:val="28"/>
          <w:szCs w:val="28"/>
        </w:rPr>
      </w:pPr>
      <w:r w:rsidRPr="00F92010">
        <w:rPr>
          <w:rFonts w:ascii="Times New Roman" w:hAnsi="Times New Roman"/>
          <w:sz w:val="28"/>
          <w:szCs w:val="28"/>
        </w:rPr>
        <w:t>на тему: «Лидерство, влияние, власть»</w:t>
      </w:r>
    </w:p>
    <w:p w:rsidR="00274321" w:rsidRPr="00F92010" w:rsidRDefault="00274321" w:rsidP="00F92010">
      <w:pPr>
        <w:spacing w:after="0" w:line="360" w:lineRule="auto"/>
        <w:ind w:firstLine="709"/>
        <w:jc w:val="center"/>
        <w:rPr>
          <w:rFonts w:ascii="Times New Roman" w:hAnsi="Times New Roman"/>
          <w:sz w:val="28"/>
          <w:szCs w:val="28"/>
        </w:rPr>
      </w:pPr>
    </w:p>
    <w:p w:rsidR="00274321" w:rsidRDefault="00274321"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F92010" w:rsidRDefault="00F92010" w:rsidP="00F92010">
      <w:pPr>
        <w:spacing w:after="0" w:line="360" w:lineRule="auto"/>
        <w:ind w:firstLine="709"/>
        <w:jc w:val="center"/>
        <w:rPr>
          <w:rFonts w:ascii="Times New Roman" w:hAnsi="Times New Roman"/>
          <w:sz w:val="28"/>
          <w:szCs w:val="28"/>
        </w:rPr>
      </w:pPr>
    </w:p>
    <w:p w:rsidR="00274321" w:rsidRPr="00F92010" w:rsidRDefault="00274321" w:rsidP="00F92010">
      <w:pPr>
        <w:spacing w:after="0" w:line="360" w:lineRule="auto"/>
        <w:ind w:firstLine="709"/>
        <w:jc w:val="center"/>
        <w:rPr>
          <w:rFonts w:ascii="Times New Roman" w:hAnsi="Times New Roman"/>
          <w:sz w:val="28"/>
          <w:szCs w:val="28"/>
        </w:rPr>
      </w:pPr>
    </w:p>
    <w:p w:rsidR="00274321" w:rsidRPr="00F92010" w:rsidRDefault="00274321" w:rsidP="00F92010">
      <w:pPr>
        <w:spacing w:after="0" w:line="360" w:lineRule="auto"/>
        <w:ind w:firstLine="709"/>
        <w:jc w:val="center"/>
        <w:rPr>
          <w:rFonts w:ascii="Times New Roman" w:hAnsi="Times New Roman"/>
          <w:sz w:val="28"/>
          <w:szCs w:val="28"/>
        </w:rPr>
      </w:pPr>
      <w:r w:rsidRPr="00F92010">
        <w:rPr>
          <w:rFonts w:ascii="Times New Roman" w:hAnsi="Times New Roman"/>
          <w:sz w:val="28"/>
          <w:szCs w:val="28"/>
        </w:rPr>
        <w:t>Москва - 2009</w:t>
      </w:r>
    </w:p>
    <w:p w:rsidR="00274321" w:rsidRPr="00F92010" w:rsidRDefault="00F92010" w:rsidP="00F9201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4321" w:rsidRPr="00F92010">
        <w:rPr>
          <w:rFonts w:ascii="Times New Roman" w:hAnsi="Times New Roman"/>
          <w:sz w:val="28"/>
          <w:szCs w:val="28"/>
        </w:rPr>
        <w:t>Введение</w:t>
      </w:r>
    </w:p>
    <w:p w:rsidR="00F92010" w:rsidRDefault="00F92010" w:rsidP="00F92010">
      <w:pPr>
        <w:spacing w:after="0" w:line="360" w:lineRule="auto"/>
        <w:ind w:firstLine="709"/>
        <w:jc w:val="both"/>
        <w:rPr>
          <w:rFonts w:ascii="Times New Roman" w:hAnsi="Times New Roman"/>
          <w:sz w:val="28"/>
          <w:szCs w:val="28"/>
        </w:rPr>
      </w:pP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Проблема лидерства, влияния и власти будет актуальна во все времена. Вопросам лидерства уделяется повышенное внимание во всех организациях. Этой теме посвящено огромное количество книг, статей и исследований.</w:t>
      </w:r>
    </w:p>
    <w:p w:rsidR="00D2639D"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Если сравнивать лидерство с руководством, то можно лучше понять его</w:t>
      </w:r>
      <w:r w:rsidR="00F92010" w:rsidRPr="00F92010">
        <w:rPr>
          <w:rFonts w:ascii="Times New Roman" w:hAnsi="Times New Roman"/>
          <w:sz w:val="28"/>
          <w:szCs w:val="28"/>
        </w:rPr>
        <w:t xml:space="preserve"> </w:t>
      </w:r>
      <w:r w:rsidRPr="00F92010">
        <w:rPr>
          <w:rFonts w:ascii="Times New Roman" w:hAnsi="Times New Roman"/>
          <w:sz w:val="28"/>
          <w:szCs w:val="28"/>
        </w:rPr>
        <w:t>природу. Быть менеджером и быть лидером в организации – это две разные вещи. Менеджер, влияя на работу подчиненных и строя отношения с ними, прежде всего, использует должностную основу власти. Лидерство же основывается больше на процессе социального воздействия. В отличие от руководства, лидерство предполагает наличие в организации последователей, а не подчиненных. Соответственно отношения «начальник – подчиненный», которые свойственны традиционному взгляду на управление, заменяются отношениями «лидер – последователь».</w:t>
      </w:r>
    </w:p>
    <w:p w:rsidR="00D2639D"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Людей, имеющих власть в организации, можно разделить на три группы: формальный лидер, неформальный лидер и формальный руководитель. Формальный лидер имеет полный набор инструментов влияния, а значит, имеет больший шанс на успех. Имеются две противоположные позиции формирования имиджа лидера. Одна вообще отрицает какое-либо влияние лидера на организационную эффективность, а другая ведёт к попытке подчинённых приписать лидеру почти божественные качества.</w:t>
      </w:r>
    </w:p>
    <w:p w:rsidR="00D2639D"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Гипотеза курсовой работы заключается в предположении о том, что на выбор стиля руководства влияет степень выраженности лидерских качеств.</w:t>
      </w:r>
    </w:p>
    <w:p w:rsidR="00D2639D"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 xml:space="preserve">Целью курсовой работы является – практическое и теоретическое изучение проблемы лидерства и руководства в менеджменте. </w:t>
      </w:r>
    </w:p>
    <w:p w:rsidR="00274321"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Моя работа на тему «Лидерство, влияние, власть», мне как будущему специалисту очень важна эта тема. Я постараюсь максимально полно раскрыть её. Все свои выводы я опишу в заключении.</w:t>
      </w:r>
    </w:p>
    <w:p w:rsidR="00274321" w:rsidRDefault="00D2639D" w:rsidP="00F92010">
      <w:pPr>
        <w:pStyle w:val="a3"/>
        <w:widowControl/>
        <w:suppressAutoHyphens w:val="0"/>
        <w:spacing w:after="0" w:line="360" w:lineRule="auto"/>
        <w:ind w:firstLine="709"/>
        <w:jc w:val="both"/>
        <w:rPr>
          <w:rFonts w:ascii="Times New Roman" w:hAnsi="Times New Roman"/>
          <w:sz w:val="28"/>
          <w:szCs w:val="28"/>
        </w:rPr>
      </w:pPr>
      <w:bookmarkStart w:id="0" w:name="_Toc200368384"/>
      <w:r>
        <w:rPr>
          <w:rFonts w:ascii="Times New Roman" w:hAnsi="Times New Roman"/>
          <w:sz w:val="28"/>
          <w:szCs w:val="28"/>
        </w:rPr>
        <w:br w:type="page"/>
      </w:r>
      <w:r w:rsidR="00274321" w:rsidRPr="00F92010">
        <w:rPr>
          <w:rFonts w:ascii="Times New Roman" w:hAnsi="Times New Roman"/>
          <w:sz w:val="28"/>
          <w:szCs w:val="28"/>
        </w:rPr>
        <w:t>1. Лидерство, влияние, власть</w:t>
      </w:r>
      <w:bookmarkEnd w:id="0"/>
    </w:p>
    <w:p w:rsidR="00D2639D" w:rsidRPr="00F92010" w:rsidRDefault="00D2639D" w:rsidP="00F92010">
      <w:pPr>
        <w:pStyle w:val="a3"/>
        <w:widowControl/>
        <w:suppressAutoHyphens w:val="0"/>
        <w:spacing w:after="0" w:line="360" w:lineRule="auto"/>
        <w:ind w:firstLine="709"/>
        <w:jc w:val="both"/>
        <w:rPr>
          <w:rFonts w:ascii="Times New Roman" w:hAnsi="Times New Roman"/>
          <w:sz w:val="28"/>
          <w:szCs w:val="28"/>
        </w:rPr>
      </w:pPr>
    </w:p>
    <w:p w:rsidR="00274321" w:rsidRPr="00F92010" w:rsidRDefault="00274321" w:rsidP="00F92010">
      <w:pPr>
        <w:pStyle w:val="2"/>
        <w:keepNext w:val="0"/>
        <w:widowControl/>
        <w:tabs>
          <w:tab w:val="left" w:pos="0"/>
        </w:tabs>
        <w:suppressAutoHyphens w:val="0"/>
        <w:spacing w:before="0" w:after="0" w:line="360" w:lineRule="auto"/>
        <w:ind w:firstLine="709"/>
        <w:jc w:val="both"/>
        <w:rPr>
          <w:rFonts w:ascii="Times New Roman" w:hAnsi="Times New Roman" w:cs="Times New Roman"/>
          <w:b w:val="0"/>
          <w:i w:val="0"/>
        </w:rPr>
      </w:pPr>
      <w:bookmarkStart w:id="1" w:name="_Toc200368385"/>
      <w:r w:rsidRPr="00F92010">
        <w:rPr>
          <w:rFonts w:ascii="Times New Roman" w:hAnsi="Times New Roman" w:cs="Times New Roman"/>
          <w:b w:val="0"/>
          <w:i w:val="0"/>
        </w:rPr>
        <w:t>1.1 Основа и сущность лидерства</w:t>
      </w:r>
      <w:bookmarkEnd w:id="1"/>
    </w:p>
    <w:p w:rsidR="00D2639D" w:rsidRDefault="00D2639D" w:rsidP="00F92010">
      <w:pPr>
        <w:pStyle w:val="a3"/>
        <w:widowControl/>
        <w:suppressAutoHyphens w:val="0"/>
        <w:spacing w:after="0" w:line="360" w:lineRule="auto"/>
        <w:ind w:firstLine="709"/>
        <w:jc w:val="both"/>
        <w:rPr>
          <w:rFonts w:ascii="Times New Roman" w:hAnsi="Times New Roman"/>
          <w:sz w:val="28"/>
          <w:szCs w:val="28"/>
        </w:rPr>
      </w:pP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Как показывает практика, ни один фактор не обеспечивает большую пользу и выгоду для организации, чем эффективное лидерство. Лидеры нужны для определения целей и задач, для координации, организации, обеспечения межличностных контактов с подчиненными и выбора оптимальных, наиболее эффективных путей решения тех или иных проблем. Очевидно, что организации, где присутствуют лидеры, могут достичь всего этого гораздо быстрее, чем организации без лидеров.</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Выделяют формальное и неформальное лидерство. В первом случае влияние на подчиненных оказывается с позиции занимаемой должности. Процесс влияния на людей через личные умения, способности и другие ресурсы получил название неформального лидерства. Считается, что для лидерства является идеальным сочетание двух основ власти: организационной и личностной.</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 предпринимательстве тип лидерства, когда проблемы, возникающие перед группами людей при достижении ими общей цели, решаются путем сплочения вокруг одного лидера, является основным. Это позволяет благодаря концентрации власти в одних руках решать сложные задачи. Однако такой способ имеет и слабые стороны:</w:t>
      </w:r>
    </w:p>
    <w:p w:rsidR="00274321" w:rsidRPr="00F92010" w:rsidRDefault="00274321" w:rsidP="00F92010">
      <w:pPr>
        <w:pStyle w:val="a3"/>
        <w:widowControl/>
        <w:numPr>
          <w:ilvl w:val="0"/>
          <w:numId w:val="2"/>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все организационные изменения зависят только от одного человека;</w:t>
      </w:r>
    </w:p>
    <w:p w:rsidR="00274321" w:rsidRPr="00F92010" w:rsidRDefault="00274321" w:rsidP="00F92010">
      <w:pPr>
        <w:pStyle w:val="a3"/>
        <w:widowControl/>
        <w:numPr>
          <w:ilvl w:val="0"/>
          <w:numId w:val="2"/>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при достижении цели, лидер стремиться сохранить свою власть, что не всегда соответствует интересам всех членов организации;</w:t>
      </w:r>
    </w:p>
    <w:p w:rsidR="00274321" w:rsidRPr="00F92010" w:rsidRDefault="00274321" w:rsidP="00F92010">
      <w:pPr>
        <w:pStyle w:val="a3"/>
        <w:widowControl/>
        <w:numPr>
          <w:ilvl w:val="0"/>
          <w:numId w:val="2"/>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уход лидера резко снижает качество управления.</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Лидерство руководителя признается последователями лишь тогда, когда он уже доказал свою ценность и компетентность для отдельных сотрудников, групп и организации в целом. Наиболее характерными чертами эффективного лидера являются:</w:t>
      </w:r>
    </w:p>
    <w:p w:rsidR="00274321" w:rsidRPr="00F92010" w:rsidRDefault="00274321" w:rsidP="00F92010">
      <w:pPr>
        <w:pStyle w:val="a3"/>
        <w:widowControl/>
        <w:numPr>
          <w:ilvl w:val="0"/>
          <w:numId w:val="3"/>
        </w:numPr>
        <w:tabs>
          <w:tab w:val="left" w:pos="1429"/>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доверие сотрудников;</w:t>
      </w:r>
    </w:p>
    <w:p w:rsidR="00274321" w:rsidRPr="00F92010" w:rsidRDefault="00274321" w:rsidP="00F92010">
      <w:pPr>
        <w:pStyle w:val="a3"/>
        <w:widowControl/>
        <w:numPr>
          <w:ilvl w:val="0"/>
          <w:numId w:val="3"/>
        </w:numPr>
        <w:tabs>
          <w:tab w:val="left" w:pos="1429"/>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способность к коммуникациям;</w:t>
      </w:r>
    </w:p>
    <w:p w:rsidR="00274321" w:rsidRPr="00F92010" w:rsidRDefault="00274321" w:rsidP="00F92010">
      <w:pPr>
        <w:pStyle w:val="a3"/>
        <w:widowControl/>
        <w:numPr>
          <w:ilvl w:val="0"/>
          <w:numId w:val="3"/>
        </w:numPr>
        <w:tabs>
          <w:tab w:val="left" w:pos="1429"/>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видение ситуации в целом;</w:t>
      </w:r>
    </w:p>
    <w:p w:rsidR="00274321" w:rsidRPr="00F92010" w:rsidRDefault="00274321" w:rsidP="00F92010">
      <w:pPr>
        <w:pStyle w:val="a3"/>
        <w:widowControl/>
        <w:numPr>
          <w:ilvl w:val="0"/>
          <w:numId w:val="3"/>
        </w:numPr>
        <w:tabs>
          <w:tab w:val="left" w:pos="1429"/>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гибкость при принятии решений.</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Любое учреждение или предприятие, может рассматриваться с двух сторон: как формальная и неформальная организация. В соответствии с</w:t>
      </w:r>
      <w:r w:rsidR="00F92010" w:rsidRPr="00F92010">
        <w:rPr>
          <w:rFonts w:ascii="Times New Roman" w:hAnsi="Times New Roman"/>
          <w:sz w:val="28"/>
          <w:szCs w:val="28"/>
        </w:rPr>
        <w:t xml:space="preserve"> </w:t>
      </w:r>
      <w:r w:rsidRPr="00F92010">
        <w:rPr>
          <w:rFonts w:ascii="Times New Roman" w:hAnsi="Times New Roman"/>
          <w:sz w:val="28"/>
          <w:szCs w:val="28"/>
        </w:rPr>
        <w:t>двумя этими организационными структурами логично говорить и о двух присущих им типах отношений людей: формальных и неформальных. Отношения первого типа – должностные, функциональные; отношения второго типа – психологические, эмоциональные.</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Руководство – это феномен, порожденный системой формальных, официальных отношений, а лидерство – системой неформальных отношений. Роль руководителя заранее определена, известен круг его функций. А роль лидера нигде не прописана, все возникает стихийно.</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Руководитель всегда назначается вышестоящим руководством, наделяется определенными властными полномочиями. Лидер же выдвигается из числа окружающих его людей, как правило, равных (или близких) ему по статусу или служебному положению. Как бы человек ни стремился к тому, чтобы стать лидером (а это мечта многих людей), он никогда не станет им, если окружающие люди не воспримут его как лидера. А менеджеры или руководители, в свою очередь, часто назначаются на пост в независимости от того, воспринимают ли подчиненные его</w:t>
      </w:r>
      <w:r w:rsidR="00F92010" w:rsidRPr="00F92010">
        <w:rPr>
          <w:rFonts w:ascii="Times New Roman" w:hAnsi="Times New Roman"/>
          <w:sz w:val="28"/>
          <w:szCs w:val="28"/>
        </w:rPr>
        <w:t xml:space="preserve"> </w:t>
      </w:r>
      <w:r w:rsidRPr="00F92010">
        <w:rPr>
          <w:rFonts w:ascii="Times New Roman" w:hAnsi="Times New Roman"/>
          <w:sz w:val="28"/>
          <w:szCs w:val="28"/>
        </w:rPr>
        <w:t>соответствующим образом.</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Основное различие между руководством и лидерством заключается в том, что руководство – это по своей сущности социальный феномен, а лидерство – психологический. Но, в тоже время, между ними имеется и много общего.</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Во-первых, как лидерство, так и руководство, являются средством организации отношений, средством управления членами социальной группы. Только один из этих феноменов «работает» в системе формальных, официальных отношений, а другой – в системе отношений неформальных.</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Во-вторых, оба этих феномена осуществляют процессы социального влияния в коллективе. Но в случае с руководством это влияние идет по официальным каналам, а в случае с лидерством – по неофициальным.</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В-третьих, двум этим феноменам присущ момент субординации отношений. Причем в руководстве он выражается достаточно отчетливо и закреплен должностными инструкциями, а в лидерстве его присутствие гораздо менее заметно и, тем более, никак не очерчено.</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 настоящее</w:t>
      </w:r>
      <w:r w:rsidR="00F92010" w:rsidRPr="00F92010">
        <w:rPr>
          <w:rFonts w:ascii="Times New Roman" w:hAnsi="Times New Roman"/>
          <w:sz w:val="28"/>
          <w:szCs w:val="28"/>
        </w:rPr>
        <w:t xml:space="preserve"> </w:t>
      </w:r>
      <w:r w:rsidRPr="00F92010">
        <w:rPr>
          <w:rFonts w:ascii="Times New Roman" w:hAnsi="Times New Roman"/>
          <w:sz w:val="28"/>
          <w:szCs w:val="28"/>
        </w:rPr>
        <w:t>время хороший руководитель – это человек, который одновременно является лидером и эффективно управляет своими подчиненными. Но необходимо еще раз сказать о том, что отличие понятие менеджера от лидера достаточно велико. Менеджер, как правило, всегда является лидером. А вот лидер не обязательно должен быть менеджером.</w:t>
      </w:r>
      <w:r w:rsidR="00F92010" w:rsidRPr="00F92010">
        <w:rPr>
          <w:rFonts w:ascii="Times New Roman" w:hAnsi="Times New Roman"/>
          <w:sz w:val="28"/>
          <w:szCs w:val="28"/>
        </w:rPr>
        <w:t xml:space="preserve"> </w:t>
      </w:r>
    </w:p>
    <w:p w:rsidR="00D2639D" w:rsidRDefault="00D2639D" w:rsidP="00F92010">
      <w:pPr>
        <w:pStyle w:val="2"/>
        <w:keepNext w:val="0"/>
        <w:widowControl/>
        <w:tabs>
          <w:tab w:val="left" w:pos="0"/>
        </w:tabs>
        <w:suppressAutoHyphens w:val="0"/>
        <w:spacing w:before="0" w:after="0" w:line="360" w:lineRule="auto"/>
        <w:ind w:firstLine="709"/>
        <w:jc w:val="both"/>
        <w:rPr>
          <w:rFonts w:ascii="Times New Roman" w:hAnsi="Times New Roman" w:cs="Times New Roman"/>
          <w:b w:val="0"/>
          <w:i w:val="0"/>
        </w:rPr>
      </w:pPr>
    </w:p>
    <w:p w:rsidR="00274321" w:rsidRPr="00F92010" w:rsidRDefault="00274321" w:rsidP="00F92010">
      <w:pPr>
        <w:pStyle w:val="2"/>
        <w:keepNext w:val="0"/>
        <w:widowControl/>
        <w:tabs>
          <w:tab w:val="left" w:pos="0"/>
        </w:tabs>
        <w:suppressAutoHyphens w:val="0"/>
        <w:spacing w:before="0" w:after="0" w:line="360" w:lineRule="auto"/>
        <w:ind w:firstLine="709"/>
        <w:jc w:val="both"/>
        <w:rPr>
          <w:rFonts w:ascii="Times New Roman" w:hAnsi="Times New Roman" w:cs="Times New Roman"/>
          <w:b w:val="0"/>
          <w:i w:val="0"/>
        </w:rPr>
      </w:pPr>
      <w:r w:rsidRPr="00F92010">
        <w:rPr>
          <w:rFonts w:ascii="Times New Roman" w:hAnsi="Times New Roman" w:cs="Times New Roman"/>
          <w:b w:val="0"/>
          <w:i w:val="0"/>
        </w:rPr>
        <w:t>1.2 Концепции лидерства</w:t>
      </w:r>
    </w:p>
    <w:p w:rsidR="00D2639D" w:rsidRDefault="00D2639D" w:rsidP="00F92010">
      <w:pPr>
        <w:spacing w:after="0" w:line="360" w:lineRule="auto"/>
        <w:ind w:firstLine="709"/>
        <w:jc w:val="both"/>
        <w:rPr>
          <w:rFonts w:ascii="Times New Roman" w:hAnsi="Times New Roman"/>
          <w:sz w:val="28"/>
        </w:rPr>
      </w:pP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 xml:space="preserve">Изучением лидерских качеств в мире начали заниматься довольно давно, в результате этого выделились </w:t>
      </w:r>
      <w:r w:rsidRPr="00F92010">
        <w:rPr>
          <w:rFonts w:ascii="Times New Roman" w:hAnsi="Times New Roman"/>
          <w:bCs/>
          <w:iCs/>
          <w:sz w:val="28"/>
          <w:szCs w:val="28"/>
        </w:rPr>
        <w:t>три подхода к изучению лидерства</w:t>
      </w:r>
      <w:r w:rsidRPr="00F92010">
        <w:rPr>
          <w:rFonts w:ascii="Times New Roman" w:hAnsi="Times New Roman"/>
          <w:sz w:val="28"/>
          <w:szCs w:val="28"/>
        </w:rPr>
        <w:t xml:space="preserve">: </w:t>
      </w:r>
      <w:r w:rsidRPr="00F92010">
        <w:rPr>
          <w:rFonts w:ascii="Times New Roman" w:hAnsi="Times New Roman"/>
          <w:bCs/>
          <w:sz w:val="28"/>
          <w:szCs w:val="28"/>
        </w:rPr>
        <w:t>традиционные концепции лидерства</w:t>
      </w:r>
      <w:r w:rsidRPr="00F92010">
        <w:rPr>
          <w:rFonts w:ascii="Times New Roman" w:hAnsi="Times New Roman"/>
          <w:sz w:val="28"/>
          <w:szCs w:val="28"/>
        </w:rPr>
        <w:t xml:space="preserve">, </w:t>
      </w:r>
      <w:r w:rsidRPr="00F92010">
        <w:rPr>
          <w:rFonts w:ascii="Times New Roman" w:hAnsi="Times New Roman"/>
          <w:bCs/>
          <w:sz w:val="28"/>
          <w:szCs w:val="28"/>
        </w:rPr>
        <w:t>ситуационные концепции лидерства</w:t>
      </w:r>
      <w:r w:rsidRPr="00F92010">
        <w:rPr>
          <w:rFonts w:ascii="Times New Roman" w:hAnsi="Times New Roman"/>
          <w:sz w:val="28"/>
          <w:szCs w:val="28"/>
        </w:rPr>
        <w:t xml:space="preserve"> и </w:t>
      </w:r>
      <w:r w:rsidRPr="00F92010">
        <w:rPr>
          <w:rFonts w:ascii="Times New Roman" w:hAnsi="Times New Roman"/>
          <w:bCs/>
          <w:sz w:val="28"/>
          <w:szCs w:val="28"/>
        </w:rPr>
        <w:t>новые теории лидерства</w:t>
      </w:r>
      <w:r w:rsidRPr="00F92010">
        <w:rPr>
          <w:rFonts w:ascii="Times New Roman" w:hAnsi="Times New Roman"/>
          <w:sz w:val="28"/>
          <w:szCs w:val="28"/>
        </w:rPr>
        <w:t>.</w:t>
      </w:r>
      <w:r w:rsidR="00F92010" w:rsidRPr="00F92010">
        <w:rPr>
          <w:rFonts w:ascii="Times New Roman" w:hAnsi="Times New Roman"/>
          <w:sz w:val="28"/>
          <w:szCs w:val="28"/>
        </w:rPr>
        <w:t xml:space="preserve"> </w:t>
      </w:r>
      <w:r w:rsidRPr="00F92010">
        <w:rPr>
          <w:rFonts w:ascii="Times New Roman" w:hAnsi="Times New Roman"/>
          <w:bCs/>
          <w:sz w:val="28"/>
          <w:szCs w:val="28"/>
        </w:rPr>
        <w:t>Исторически более ранними являются традиционные концепции</w:t>
      </w:r>
      <w:r w:rsidRPr="00F92010">
        <w:rPr>
          <w:rFonts w:ascii="Times New Roman" w:hAnsi="Times New Roman"/>
          <w:sz w:val="28"/>
          <w:szCs w:val="28"/>
        </w:rPr>
        <w:t>.</w:t>
      </w:r>
      <w:r w:rsidR="00F92010" w:rsidRPr="00F92010">
        <w:rPr>
          <w:rFonts w:ascii="Times New Roman" w:hAnsi="Times New Roman"/>
          <w:sz w:val="28"/>
          <w:szCs w:val="28"/>
        </w:rPr>
        <w:t xml:space="preserve"> </w:t>
      </w:r>
      <w:r w:rsidRPr="00F92010">
        <w:rPr>
          <w:rFonts w:ascii="Times New Roman" w:hAnsi="Times New Roman"/>
          <w:sz w:val="28"/>
          <w:szCs w:val="28"/>
        </w:rPr>
        <w:t>Они основываются на концепциях лидерских качеств и лидерского поведения. Сходство данных концепций и возможность их объединить в одно направление состоят в том, что они основаны на рассмотрении лидера как человека, наделенного уникальными качествами, присущими ему либо от рождения, либо воспитанными специально, т. е. каждая теория пытается выявить общие аспекты поведения лидера.</w:t>
      </w:r>
      <w:r w:rsidR="00F92010" w:rsidRPr="00F92010">
        <w:rPr>
          <w:rFonts w:ascii="Times New Roman" w:hAnsi="Times New Roman"/>
          <w:sz w:val="28"/>
          <w:szCs w:val="28"/>
        </w:rPr>
        <w:t xml:space="preserve"> </w:t>
      </w:r>
      <w:r w:rsidRPr="00F92010">
        <w:rPr>
          <w:rFonts w:ascii="Times New Roman" w:hAnsi="Times New Roman"/>
          <w:sz w:val="28"/>
          <w:szCs w:val="28"/>
        </w:rPr>
        <w:t xml:space="preserve">Концепция лидерских качеств рассматривает лидеров как особых людей с врожденным набором определенных черт характера, которые присущи только им. Главная идея данной теории: лидерами не становятся - ими рождаются. Наиболее известными приверженцами и исследователями концепции лидерских качеств являются </w:t>
      </w:r>
      <w:r w:rsidRPr="00F92010">
        <w:rPr>
          <w:rFonts w:ascii="Times New Roman" w:hAnsi="Times New Roman"/>
          <w:bCs/>
          <w:sz w:val="28"/>
          <w:szCs w:val="28"/>
        </w:rPr>
        <w:t>Ральф Стогдилл</w:t>
      </w:r>
      <w:r w:rsidRPr="00F92010">
        <w:rPr>
          <w:rFonts w:ascii="Times New Roman" w:hAnsi="Times New Roman"/>
          <w:sz w:val="28"/>
          <w:szCs w:val="28"/>
        </w:rPr>
        <w:t xml:space="preserve">, </w:t>
      </w:r>
      <w:r w:rsidRPr="00F92010">
        <w:rPr>
          <w:rFonts w:ascii="Times New Roman" w:hAnsi="Times New Roman"/>
          <w:bCs/>
          <w:sz w:val="28"/>
          <w:szCs w:val="28"/>
        </w:rPr>
        <w:t>Уорен Бенине</w:t>
      </w:r>
      <w:r w:rsidRPr="00F92010">
        <w:rPr>
          <w:rFonts w:ascii="Times New Roman" w:hAnsi="Times New Roman"/>
          <w:sz w:val="28"/>
          <w:szCs w:val="28"/>
        </w:rPr>
        <w:t xml:space="preserve"> и </w:t>
      </w:r>
      <w:r w:rsidRPr="00F92010">
        <w:rPr>
          <w:rFonts w:ascii="Times New Roman" w:hAnsi="Times New Roman"/>
          <w:bCs/>
          <w:sz w:val="28"/>
          <w:szCs w:val="28"/>
        </w:rPr>
        <w:t>Эдвин Гизелли</w:t>
      </w:r>
      <w:r w:rsidRPr="00F92010">
        <w:rPr>
          <w:rFonts w:ascii="Times New Roman" w:hAnsi="Times New Roman"/>
          <w:sz w:val="28"/>
          <w:szCs w:val="28"/>
        </w:rPr>
        <w:t>. Но в результате их работы не было выявлено поведенческих черт, присущих исключительно лидерам. Однако данная теория послужила предпосылкой к появлению и развитию других концепций лидерства, в частности концепции лидерского поведения.</w:t>
      </w:r>
      <w:r w:rsidR="00F92010" w:rsidRPr="00F92010">
        <w:rPr>
          <w:rFonts w:ascii="Times New Roman" w:hAnsi="Times New Roman"/>
          <w:sz w:val="28"/>
          <w:szCs w:val="28"/>
        </w:rPr>
        <w:t xml:space="preserve"> </w:t>
      </w:r>
      <w:r w:rsidRPr="00F92010">
        <w:rPr>
          <w:rFonts w:ascii="Times New Roman" w:hAnsi="Times New Roman"/>
          <w:bCs/>
          <w:sz w:val="28"/>
          <w:szCs w:val="28"/>
        </w:rPr>
        <w:t>Концепция лидерского поведения</w:t>
      </w:r>
      <w:r w:rsidRPr="00F92010">
        <w:rPr>
          <w:rFonts w:ascii="Times New Roman" w:hAnsi="Times New Roman"/>
          <w:sz w:val="28"/>
          <w:szCs w:val="28"/>
        </w:rPr>
        <w:t xml:space="preserve"> предполагает возможность подготовки лидеров по специальным программам с помощью воспитания в них соответствующих качеств. Данная концепция послужила основой для разработки программ подготовки лидеров. Но, несмотря на многочисленные и глубокие исследования, взаимосвязи между чертами характера лидера, с одной стороны, и эффективностью производства и удовлетворенностью от выполненной работы, с другой, выявлено не было. Универсального типа лидера не существует, что послужило предпосылкой к разработке других подходов к теории лидерства.</w:t>
      </w:r>
      <w:r w:rsidR="00F92010" w:rsidRPr="00F92010">
        <w:rPr>
          <w:rFonts w:ascii="Times New Roman" w:hAnsi="Times New Roman"/>
          <w:sz w:val="28"/>
          <w:szCs w:val="28"/>
        </w:rPr>
        <w:t xml:space="preserve"> </w:t>
      </w:r>
      <w:r w:rsidRPr="00F92010">
        <w:rPr>
          <w:rFonts w:ascii="Times New Roman" w:hAnsi="Times New Roman"/>
          <w:sz w:val="28"/>
          <w:szCs w:val="28"/>
        </w:rPr>
        <w:t xml:space="preserve">На основе </w:t>
      </w:r>
      <w:r w:rsidRPr="00F92010">
        <w:rPr>
          <w:rFonts w:ascii="Times New Roman" w:hAnsi="Times New Roman"/>
          <w:iCs/>
          <w:sz w:val="28"/>
          <w:szCs w:val="28"/>
        </w:rPr>
        <w:t>традиционного подхода</w:t>
      </w:r>
      <w:r w:rsidRPr="00F92010">
        <w:rPr>
          <w:rFonts w:ascii="Times New Roman" w:hAnsi="Times New Roman"/>
          <w:sz w:val="28"/>
          <w:szCs w:val="28"/>
        </w:rPr>
        <w:t xml:space="preserve"> появилась </w:t>
      </w:r>
      <w:r w:rsidRPr="00F92010">
        <w:rPr>
          <w:rFonts w:ascii="Times New Roman" w:hAnsi="Times New Roman"/>
          <w:bCs/>
          <w:sz w:val="28"/>
          <w:szCs w:val="28"/>
        </w:rPr>
        <w:t>ситуационная концепция лидерства</w:t>
      </w:r>
      <w:r w:rsidRPr="00F92010">
        <w:rPr>
          <w:rFonts w:ascii="Times New Roman" w:hAnsi="Times New Roman"/>
          <w:sz w:val="28"/>
          <w:szCs w:val="28"/>
        </w:rPr>
        <w:t xml:space="preserve">, предложенная </w:t>
      </w:r>
      <w:r w:rsidRPr="00F92010">
        <w:rPr>
          <w:rFonts w:ascii="Times New Roman" w:hAnsi="Times New Roman"/>
          <w:bCs/>
          <w:sz w:val="28"/>
          <w:szCs w:val="28"/>
        </w:rPr>
        <w:t>Фрэнком Фидлером</w:t>
      </w:r>
      <w:r w:rsidRPr="00F92010">
        <w:rPr>
          <w:rFonts w:ascii="Times New Roman" w:hAnsi="Times New Roman"/>
          <w:sz w:val="28"/>
          <w:szCs w:val="28"/>
        </w:rPr>
        <w:t>. Он предполагал, что лидер обнаруживает свои уникальные качества при определенных сложившихся условиях, причем при разнообразных обстоятельствах он проявляет их по-разному. В ситуационных концепциях лидерства особое внимание уделяют воздействию внешних факторов, оказывающих значительное влияние на способность человека вести за собой коллектив.</w:t>
      </w:r>
      <w:r w:rsidR="00F92010" w:rsidRPr="00F92010">
        <w:rPr>
          <w:rFonts w:ascii="Times New Roman" w:hAnsi="Times New Roman"/>
          <w:sz w:val="28"/>
          <w:szCs w:val="28"/>
        </w:rPr>
        <w:t xml:space="preserve"> </w:t>
      </w:r>
      <w:r w:rsidRPr="00F92010">
        <w:rPr>
          <w:rFonts w:ascii="Times New Roman" w:hAnsi="Times New Roman"/>
          <w:iCs/>
          <w:sz w:val="28"/>
          <w:szCs w:val="28"/>
        </w:rPr>
        <w:t>Общим для традиционных и ситуационных концепций лидерства</w:t>
      </w:r>
      <w:r w:rsidRPr="00F92010">
        <w:rPr>
          <w:rFonts w:ascii="Times New Roman" w:hAnsi="Times New Roman"/>
          <w:sz w:val="28"/>
          <w:szCs w:val="28"/>
        </w:rPr>
        <w:t xml:space="preserve"> является предположение, что результат от управленческой деятельности взаимосвязан с лидерскими качествами руководителя, а, следовательно, и то и другое можно изменить. В результате были созданы </w:t>
      </w:r>
      <w:r w:rsidRPr="00F92010">
        <w:rPr>
          <w:rFonts w:ascii="Times New Roman" w:hAnsi="Times New Roman"/>
          <w:bCs/>
          <w:sz w:val="28"/>
          <w:szCs w:val="28"/>
        </w:rPr>
        <w:t>новые концепции лидерства</w:t>
      </w:r>
      <w:r w:rsidRPr="00F92010">
        <w:rPr>
          <w:rFonts w:ascii="Times New Roman" w:hAnsi="Times New Roman"/>
          <w:sz w:val="28"/>
          <w:szCs w:val="28"/>
        </w:rPr>
        <w:t xml:space="preserve">. Наиболее известными из этих концепций являются: </w:t>
      </w:r>
      <w:r w:rsidRPr="00F92010">
        <w:rPr>
          <w:rFonts w:ascii="Times New Roman" w:hAnsi="Times New Roman"/>
          <w:bCs/>
          <w:sz w:val="28"/>
          <w:szCs w:val="28"/>
        </w:rPr>
        <w:t>концепция атрибутивного лидерства (аналитик)</w:t>
      </w:r>
      <w:r w:rsidRPr="00F92010">
        <w:rPr>
          <w:rFonts w:ascii="Times New Roman" w:hAnsi="Times New Roman"/>
          <w:sz w:val="28"/>
          <w:szCs w:val="28"/>
        </w:rPr>
        <w:t xml:space="preserve">, </w:t>
      </w:r>
      <w:r w:rsidRPr="00F92010">
        <w:rPr>
          <w:rFonts w:ascii="Times New Roman" w:hAnsi="Times New Roman"/>
          <w:bCs/>
          <w:sz w:val="28"/>
          <w:szCs w:val="28"/>
        </w:rPr>
        <w:t>харизматического лидерства</w:t>
      </w:r>
      <w:r w:rsidRPr="00F92010">
        <w:rPr>
          <w:rFonts w:ascii="Times New Roman" w:hAnsi="Times New Roman"/>
          <w:sz w:val="28"/>
          <w:szCs w:val="28"/>
        </w:rPr>
        <w:t xml:space="preserve"> и </w:t>
      </w:r>
      <w:r w:rsidRPr="00F92010">
        <w:rPr>
          <w:rFonts w:ascii="Times New Roman" w:hAnsi="Times New Roman"/>
          <w:bCs/>
          <w:sz w:val="28"/>
          <w:szCs w:val="28"/>
        </w:rPr>
        <w:t>преобразующего лидерства (реформатор)</w:t>
      </w:r>
      <w:r w:rsidRPr="00F92010">
        <w:rPr>
          <w:rFonts w:ascii="Times New Roman" w:hAnsi="Times New Roman"/>
          <w:sz w:val="28"/>
          <w:szCs w:val="28"/>
        </w:rPr>
        <w:t>.</w:t>
      </w:r>
      <w:r w:rsidR="00F92010" w:rsidRPr="00F92010">
        <w:rPr>
          <w:rFonts w:ascii="Times New Roman" w:hAnsi="Times New Roman"/>
          <w:sz w:val="28"/>
          <w:szCs w:val="28"/>
        </w:rPr>
        <w:t xml:space="preserve"> </w:t>
      </w:r>
      <w:r w:rsidRPr="00F92010">
        <w:rPr>
          <w:rFonts w:ascii="Times New Roman" w:hAnsi="Times New Roman"/>
          <w:sz w:val="28"/>
          <w:szCs w:val="28"/>
        </w:rPr>
        <w:t>Данные концепции уделяют большое внимание душевным качествам лидера и его способностям через внутренний мир оказывать влияние на подчиненных (последователей).</w:t>
      </w:r>
      <w:r w:rsidR="00F92010" w:rsidRPr="00F92010">
        <w:rPr>
          <w:rFonts w:ascii="Times New Roman" w:hAnsi="Times New Roman"/>
          <w:sz w:val="28"/>
          <w:szCs w:val="28"/>
        </w:rPr>
        <w:t xml:space="preserve"> </w:t>
      </w:r>
      <w:r w:rsidRPr="00F92010">
        <w:rPr>
          <w:rFonts w:ascii="Times New Roman" w:hAnsi="Times New Roman"/>
          <w:sz w:val="28"/>
          <w:szCs w:val="28"/>
        </w:rPr>
        <w:t>Все эти концепции имеют право на существование, но ни одна из них полностью не отражает феномена лидерства, который и по сей день остается загадкой.</w:t>
      </w:r>
    </w:p>
    <w:p w:rsidR="00274321" w:rsidRPr="00F92010" w:rsidRDefault="00274321" w:rsidP="00F92010">
      <w:pPr>
        <w:spacing w:after="0" w:line="360" w:lineRule="auto"/>
        <w:ind w:firstLine="709"/>
        <w:jc w:val="both"/>
        <w:rPr>
          <w:rFonts w:ascii="Times New Roman" w:hAnsi="Times New Roman"/>
          <w:sz w:val="28"/>
          <w:szCs w:val="28"/>
        </w:rPr>
      </w:pPr>
    </w:p>
    <w:p w:rsidR="00D2639D" w:rsidRDefault="00274321" w:rsidP="00F92010">
      <w:pPr>
        <w:pStyle w:val="2"/>
        <w:keepNext w:val="0"/>
        <w:widowControl/>
        <w:tabs>
          <w:tab w:val="left" w:pos="0"/>
        </w:tabs>
        <w:suppressAutoHyphens w:val="0"/>
        <w:spacing w:before="0" w:after="0" w:line="360" w:lineRule="auto"/>
        <w:ind w:firstLine="709"/>
        <w:jc w:val="both"/>
        <w:rPr>
          <w:rFonts w:ascii="Times New Roman" w:hAnsi="Times New Roman" w:cs="Times New Roman"/>
          <w:b w:val="0"/>
          <w:i w:val="0"/>
        </w:rPr>
      </w:pPr>
      <w:r w:rsidRPr="00F92010">
        <w:rPr>
          <w:rFonts w:ascii="Times New Roman" w:hAnsi="Times New Roman" w:cs="Times New Roman"/>
          <w:b w:val="0"/>
          <w:i w:val="0"/>
        </w:rPr>
        <w:t>1.3 Стили руководства</w:t>
      </w:r>
    </w:p>
    <w:p w:rsidR="00D2639D" w:rsidRDefault="00D2639D" w:rsidP="00F92010">
      <w:pPr>
        <w:pStyle w:val="a9"/>
        <w:spacing w:before="0" w:beforeAutospacing="0" w:after="0" w:afterAutospacing="0" w:line="360" w:lineRule="auto"/>
        <w:ind w:firstLine="709"/>
        <w:jc w:val="both"/>
        <w:rPr>
          <w:sz w:val="28"/>
          <w:szCs w:val="28"/>
        </w:rPr>
      </w:pPr>
    </w:p>
    <w:p w:rsidR="00274321" w:rsidRPr="00F92010" w:rsidRDefault="00274321" w:rsidP="00F92010">
      <w:pPr>
        <w:pStyle w:val="a9"/>
        <w:spacing w:before="0" w:beforeAutospacing="0" w:after="0" w:afterAutospacing="0" w:line="360" w:lineRule="auto"/>
        <w:ind w:firstLine="709"/>
        <w:jc w:val="both"/>
        <w:rPr>
          <w:sz w:val="28"/>
          <w:szCs w:val="28"/>
        </w:rPr>
      </w:pPr>
      <w:r w:rsidRPr="00F92010">
        <w:rPr>
          <w:sz w:val="28"/>
          <w:szCs w:val="28"/>
        </w:rPr>
        <w:t>Стиль руководства – это поведение руководителя по отношению к подчиненным в процессе достижения поставленной цели. Большинство исследователей выделяют следующие стили руководства:</w:t>
      </w:r>
    </w:p>
    <w:p w:rsidR="00D2639D" w:rsidRDefault="00274321" w:rsidP="00F92010">
      <w:pPr>
        <w:pStyle w:val="a9"/>
        <w:spacing w:before="0" w:beforeAutospacing="0" w:after="0" w:afterAutospacing="0" w:line="360" w:lineRule="auto"/>
        <w:ind w:firstLine="709"/>
        <w:jc w:val="both"/>
        <w:rPr>
          <w:sz w:val="28"/>
          <w:szCs w:val="28"/>
        </w:rPr>
      </w:pPr>
      <w:r w:rsidRPr="00F92010">
        <w:rPr>
          <w:sz w:val="28"/>
          <w:szCs w:val="28"/>
        </w:rPr>
        <w:t>•</w:t>
      </w:r>
      <w:r w:rsidR="00F92010" w:rsidRPr="00F92010">
        <w:rPr>
          <w:sz w:val="28"/>
          <w:szCs w:val="28"/>
        </w:rPr>
        <w:t xml:space="preserve"> </w:t>
      </w:r>
      <w:r w:rsidRPr="00F92010">
        <w:rPr>
          <w:sz w:val="28"/>
          <w:szCs w:val="28"/>
        </w:rPr>
        <w:t>Авторитарный стиль (директивный);</w:t>
      </w:r>
      <w:r w:rsidR="00F92010" w:rsidRPr="00F92010">
        <w:rPr>
          <w:sz w:val="28"/>
          <w:szCs w:val="28"/>
        </w:rPr>
        <w:t xml:space="preserve"> </w:t>
      </w:r>
    </w:p>
    <w:p w:rsidR="00D2639D" w:rsidRDefault="00274321" w:rsidP="00F92010">
      <w:pPr>
        <w:pStyle w:val="a9"/>
        <w:spacing w:before="0" w:beforeAutospacing="0" w:after="0" w:afterAutospacing="0" w:line="360" w:lineRule="auto"/>
        <w:ind w:firstLine="709"/>
        <w:jc w:val="both"/>
        <w:rPr>
          <w:sz w:val="28"/>
          <w:szCs w:val="28"/>
        </w:rPr>
      </w:pPr>
      <w:r w:rsidRPr="00F92010">
        <w:rPr>
          <w:sz w:val="28"/>
          <w:szCs w:val="28"/>
        </w:rPr>
        <w:t>•</w:t>
      </w:r>
      <w:r w:rsidR="00F92010" w:rsidRPr="00F92010">
        <w:rPr>
          <w:sz w:val="28"/>
          <w:szCs w:val="28"/>
        </w:rPr>
        <w:t xml:space="preserve"> </w:t>
      </w:r>
      <w:r w:rsidRPr="00F92010">
        <w:rPr>
          <w:sz w:val="28"/>
          <w:szCs w:val="28"/>
        </w:rPr>
        <w:t>Демократический стиль (коллегиальный);</w:t>
      </w:r>
      <w:r w:rsidR="00F92010" w:rsidRPr="00F92010">
        <w:rPr>
          <w:sz w:val="28"/>
          <w:szCs w:val="28"/>
        </w:rPr>
        <w:t xml:space="preserve"> </w:t>
      </w:r>
    </w:p>
    <w:p w:rsidR="00D2639D" w:rsidRDefault="00274321" w:rsidP="00F92010">
      <w:pPr>
        <w:pStyle w:val="a9"/>
        <w:spacing w:before="0" w:beforeAutospacing="0" w:after="0" w:afterAutospacing="0" w:line="360" w:lineRule="auto"/>
        <w:ind w:firstLine="709"/>
        <w:jc w:val="both"/>
        <w:rPr>
          <w:sz w:val="28"/>
          <w:szCs w:val="28"/>
        </w:rPr>
      </w:pPr>
      <w:r w:rsidRPr="00F92010">
        <w:rPr>
          <w:sz w:val="28"/>
          <w:szCs w:val="28"/>
        </w:rPr>
        <w:t>•</w:t>
      </w:r>
      <w:r w:rsidR="00F92010" w:rsidRPr="00F92010">
        <w:rPr>
          <w:sz w:val="28"/>
          <w:szCs w:val="28"/>
        </w:rPr>
        <w:t xml:space="preserve"> </w:t>
      </w:r>
      <w:r w:rsidRPr="00F92010">
        <w:rPr>
          <w:sz w:val="28"/>
          <w:szCs w:val="28"/>
        </w:rPr>
        <w:t>Либеральный стиль (попустительский или анархический).</w:t>
      </w:r>
      <w:r w:rsidR="00F92010" w:rsidRPr="00F92010">
        <w:rPr>
          <w:sz w:val="28"/>
          <w:szCs w:val="28"/>
        </w:rPr>
        <w:t xml:space="preserve"> </w:t>
      </w:r>
      <w:r w:rsidRPr="00F92010">
        <w:rPr>
          <w:rStyle w:val="aa"/>
          <w:rFonts w:eastAsia="Arial Unicode MS"/>
          <w:b w:val="0"/>
          <w:sz w:val="28"/>
          <w:szCs w:val="28"/>
        </w:rPr>
        <w:t>Авторитарный стиль управления</w:t>
      </w:r>
      <w:r w:rsidRPr="00F92010">
        <w:rPr>
          <w:sz w:val="28"/>
          <w:szCs w:val="28"/>
        </w:rPr>
        <w:t xml:space="preserve"> характеризуется высокой централизацией руководства, доминированием единоначалия. Руководитель требует, чтобы обо всех делах докладывали именно ему, единолично принимает решения или отменяет их. К мнению коллектива не прислушивается, все решает за коллектив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w:t>
      </w:r>
      <w:r w:rsidR="00F92010" w:rsidRPr="00F92010">
        <w:rPr>
          <w:sz w:val="28"/>
          <w:szCs w:val="28"/>
        </w:rPr>
        <w:t xml:space="preserve"> </w:t>
      </w:r>
      <w:r w:rsidRPr="00F92010">
        <w:rPr>
          <w:rStyle w:val="aa"/>
          <w:rFonts w:eastAsia="Arial Unicode MS"/>
          <w:b w:val="0"/>
          <w:sz w:val="28"/>
          <w:szCs w:val="28"/>
        </w:rPr>
        <w:t>Демократический стиль управления</w:t>
      </w:r>
      <w:r w:rsidRPr="00F92010">
        <w:rPr>
          <w:sz w:val="28"/>
          <w:szCs w:val="28"/>
        </w:rPr>
        <w:t xml:space="preserve"> характеризуется распределением полномочий, инициативы и ответственности между руководителем, заместителями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w:t>
      </w:r>
    </w:p>
    <w:p w:rsidR="00274321" w:rsidRPr="00F92010" w:rsidRDefault="00274321" w:rsidP="00F92010">
      <w:pPr>
        <w:pStyle w:val="a9"/>
        <w:spacing w:before="0" w:beforeAutospacing="0" w:after="0" w:afterAutospacing="0" w:line="360" w:lineRule="auto"/>
        <w:ind w:firstLine="709"/>
        <w:jc w:val="both"/>
        <w:rPr>
          <w:sz w:val="28"/>
          <w:szCs w:val="28"/>
        </w:rPr>
      </w:pPr>
      <w:r w:rsidRPr="00F92010">
        <w:rPr>
          <w:rStyle w:val="aa"/>
          <w:rFonts w:eastAsia="Arial Unicode MS"/>
          <w:b w:val="0"/>
          <w:sz w:val="28"/>
          <w:szCs w:val="28"/>
        </w:rPr>
        <w:t>Либеральный стиль управления</w:t>
      </w:r>
      <w:r w:rsidRPr="00F92010">
        <w:rPr>
          <w:sz w:val="28"/>
          <w:szCs w:val="28"/>
        </w:rPr>
        <w:t xml:space="preserve"> 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w:t>
      </w:r>
      <w:r w:rsidR="00F92010" w:rsidRPr="00F92010">
        <w:rPr>
          <w:sz w:val="28"/>
          <w:szCs w:val="28"/>
        </w:rPr>
        <w:t xml:space="preserve"> </w:t>
      </w:r>
      <w:r w:rsidRPr="00F92010">
        <w:rPr>
          <w:sz w:val="28"/>
          <w:szCs w:val="28"/>
        </w:rPr>
        <w:t>Не существует «плохих» или «хороших» стилей управления.</w:t>
      </w:r>
      <w:r w:rsidR="00F92010" w:rsidRPr="00F92010">
        <w:rPr>
          <w:sz w:val="28"/>
          <w:szCs w:val="28"/>
        </w:rPr>
        <w:t xml:space="preserve"> </w:t>
      </w:r>
      <w:r w:rsidRPr="00F92010">
        <w:rPr>
          <w:sz w:val="28"/>
          <w:szCs w:val="28"/>
        </w:rPr>
        <w:t>Конкретная ситуация, вид деятельности, личностные особенности подчиненных и др. факторы обуславливают оптимальное соотношение каждого стиля и преобладающий стиль руководства. Изучение практики руководства организациями свидетельствует, что в работе эффективного руководителя в той или иной степени присутствует каждый из трех стилей руководства.</w:t>
      </w:r>
      <w:r w:rsidR="00F92010" w:rsidRPr="00F92010">
        <w:rPr>
          <w:sz w:val="28"/>
          <w:szCs w:val="28"/>
        </w:rPr>
        <w:t xml:space="preserve"> </w:t>
      </w:r>
    </w:p>
    <w:p w:rsidR="002835CD" w:rsidRPr="002835CD" w:rsidRDefault="002835CD" w:rsidP="002835CD">
      <w:pPr>
        <w:jc w:val="center"/>
        <w:rPr>
          <w:rFonts w:ascii="Times New Roman" w:hAnsi="Times New Roman"/>
          <w:color w:val="FFFFFF"/>
          <w:sz w:val="28"/>
          <w:szCs w:val="28"/>
          <w:lang w:eastAsia="ru-RU"/>
        </w:rPr>
      </w:pPr>
      <w:r w:rsidRPr="002835CD">
        <w:rPr>
          <w:rFonts w:ascii="Times New Roman" w:hAnsi="Times New Roman"/>
          <w:color w:val="FFFFFF"/>
          <w:sz w:val="28"/>
          <w:szCs w:val="28"/>
          <w:lang w:eastAsia="ru-RU"/>
        </w:rPr>
        <w:t>лидерство руководство власть</w:t>
      </w:r>
    </w:p>
    <w:p w:rsidR="00274321" w:rsidRPr="00F92010" w:rsidRDefault="00274321" w:rsidP="00F92010">
      <w:pPr>
        <w:pStyle w:val="1"/>
        <w:keepNext w:val="0"/>
        <w:tabs>
          <w:tab w:val="left" w:pos="0"/>
        </w:tabs>
        <w:spacing w:before="0" w:line="360" w:lineRule="auto"/>
        <w:ind w:firstLine="709"/>
        <w:jc w:val="both"/>
        <w:rPr>
          <w:rFonts w:ascii="Times New Roman" w:hAnsi="Times New Roman"/>
          <w:b w:val="0"/>
          <w:color w:val="auto"/>
        </w:rPr>
      </w:pPr>
    </w:p>
    <w:p w:rsidR="00274321" w:rsidRPr="00F92010" w:rsidRDefault="00D2639D" w:rsidP="00F92010">
      <w:pPr>
        <w:pStyle w:val="1"/>
        <w:keepNext w:val="0"/>
        <w:tabs>
          <w:tab w:val="left" w:pos="0"/>
        </w:tabs>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274321" w:rsidRPr="00F92010">
        <w:rPr>
          <w:rFonts w:ascii="Times New Roman" w:hAnsi="Times New Roman"/>
          <w:b w:val="0"/>
          <w:color w:val="auto"/>
        </w:rPr>
        <w:t>2. Влияние и власть</w:t>
      </w:r>
    </w:p>
    <w:p w:rsidR="00274321" w:rsidRPr="00F92010" w:rsidRDefault="00274321" w:rsidP="00F92010">
      <w:pPr>
        <w:spacing w:after="0" w:line="360" w:lineRule="auto"/>
        <w:ind w:firstLine="709"/>
        <w:jc w:val="both"/>
        <w:rPr>
          <w:rFonts w:ascii="Times New Roman" w:hAnsi="Times New Roman"/>
          <w:sz w:val="28"/>
        </w:rPr>
      </w:pP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274321" w:rsidRPr="00F92010" w:rsidRDefault="00274321" w:rsidP="00F92010">
      <w:pPr>
        <w:pStyle w:val="a3"/>
        <w:widowControl/>
        <w:suppressAutoHyphens w:val="0"/>
        <w:spacing w:after="0" w:line="360" w:lineRule="auto"/>
        <w:ind w:firstLine="709"/>
        <w:jc w:val="both"/>
        <w:rPr>
          <w:rFonts w:ascii="Times New Roman" w:hAnsi="Times New Roman"/>
          <w:iCs/>
          <w:sz w:val="28"/>
          <w:szCs w:val="28"/>
        </w:rPr>
      </w:pPr>
      <w:r w:rsidRPr="00F92010">
        <w:rPr>
          <w:rFonts w:ascii="Times New Roman" w:hAnsi="Times New Roman"/>
          <w:sz w:val="28"/>
          <w:szCs w:val="28"/>
        </w:rPr>
        <w:t>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непреднамеренное влияние на ход событий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r w:rsidRPr="00F92010">
        <w:rPr>
          <w:rFonts w:ascii="Times New Roman" w:hAnsi="Times New Roman"/>
          <w:iCs/>
          <w:sz w:val="28"/>
          <w:szCs w:val="28"/>
        </w:rPr>
        <w:t>.</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У широкой общественности понятие власти вызывает отрицательные эмоции с того самого момента, как английский историк Лорд Эктон сказал: «Власть имеет тенденцию развращать, а абсолютная власть развращает абсолютно».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 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 По нашему определению:</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Власть – это возможность влиять на поведение других.</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 дополнение к формальным полномочиям, руководителю требуется власть, так как он зависит от людей, как в пределах своей цепи команд, так и за ее пределами. Один из самых уважаемых в мире экспертов по руководству бизнесом профессор Джон П. Коттер подчеркивает это, когда утверждает, что руководителю необходимо развивать власть, так как руководители всегда зависят от некоторых людей, которые им не подчинены, и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организациях для достижения эффективного функционирования необходимо надлежащее применение власти.</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Даже в том случае, когда руководитель обладает четко определенными полномочиями направлять усилия подчиненных, это не всегда оказывается возможным. Как заметил американский исследователь Честер Барнард, подчиненные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Таким образом, власть, хотя часто и неправильно используемая, является необходимым условием успешной деятельности организации. Как утверждает социолог Роберт Бирстед, «власть стоит за каждой организацией и подпирает ее структуру. Без власти нет организации и нет порядка».</w:t>
      </w:r>
    </w:p>
    <w:p w:rsidR="00274321" w:rsidRPr="00F92010" w:rsidRDefault="00274321" w:rsidP="00F92010">
      <w:pPr>
        <w:spacing w:after="0" w:line="360" w:lineRule="auto"/>
        <w:ind w:firstLine="709"/>
        <w:jc w:val="both"/>
        <w:rPr>
          <w:rFonts w:ascii="Times New Roman" w:hAnsi="Times New Roman"/>
          <w:sz w:val="28"/>
          <w:szCs w:val="28"/>
        </w:rPr>
      </w:pPr>
    </w:p>
    <w:p w:rsidR="00274321" w:rsidRPr="00F92010" w:rsidRDefault="00274321" w:rsidP="00F92010">
      <w:pPr>
        <w:pStyle w:val="2"/>
        <w:keepNext w:val="0"/>
        <w:widowControl/>
        <w:numPr>
          <w:ilvl w:val="1"/>
          <w:numId w:val="0"/>
        </w:numPr>
        <w:tabs>
          <w:tab w:val="left" w:pos="0"/>
        </w:tabs>
        <w:suppressAutoHyphens w:val="0"/>
        <w:spacing w:before="0" w:after="0" w:line="360" w:lineRule="auto"/>
        <w:ind w:firstLine="709"/>
        <w:jc w:val="both"/>
        <w:rPr>
          <w:rFonts w:ascii="Times New Roman" w:hAnsi="Times New Roman" w:cs="Times New Roman"/>
          <w:b w:val="0"/>
          <w:i w:val="0"/>
        </w:rPr>
      </w:pPr>
      <w:r w:rsidRPr="00F92010">
        <w:rPr>
          <w:rFonts w:ascii="Times New Roman" w:hAnsi="Times New Roman" w:cs="Times New Roman"/>
          <w:b w:val="0"/>
          <w:i w:val="0"/>
        </w:rPr>
        <w:t>2.1 Формы власти и влияния</w:t>
      </w:r>
    </w:p>
    <w:p w:rsidR="00274321" w:rsidRPr="00F92010" w:rsidRDefault="00274321" w:rsidP="00F92010">
      <w:pPr>
        <w:spacing w:after="0" w:line="360" w:lineRule="auto"/>
        <w:ind w:firstLine="709"/>
        <w:jc w:val="both"/>
        <w:rPr>
          <w:rFonts w:ascii="Times New Roman" w:hAnsi="Times New Roman"/>
          <w:sz w:val="28"/>
        </w:rPr>
      </w:pP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 xml:space="preserve">Для того чтобы обладать властью, нужно иметь возможность держать под своим контролем что-либо, имеющее значение для исполнителя, то, что создаст его зависимость от вас и заставит его или ее действовать так, как желаете вы. Это «что-то» есть у нас всех. </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Власть может принимать разнообразные формы, Френч и Рэйвен – исследователи в области власти и лидерства (руководства), разработали удобную классификацию основ власти. Согласно этой классификации, имеется пять основных форм власти:</w:t>
      </w:r>
    </w:p>
    <w:p w:rsidR="00274321" w:rsidRPr="00F92010" w:rsidRDefault="00274321" w:rsidP="00F92010">
      <w:pPr>
        <w:pStyle w:val="a3"/>
        <w:widowControl/>
        <w:numPr>
          <w:ilvl w:val="0"/>
          <w:numId w:val="5"/>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Власть, основанная на принуждении.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сделать какие-то другие неприятности.</w:t>
      </w:r>
    </w:p>
    <w:p w:rsidR="00274321" w:rsidRPr="00F92010" w:rsidRDefault="00274321" w:rsidP="00F92010">
      <w:pPr>
        <w:pStyle w:val="a3"/>
        <w:widowControl/>
        <w:numPr>
          <w:ilvl w:val="0"/>
          <w:numId w:val="5"/>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Власть, основанная на вознаграждении. Исполнитель верит, что влияющий имеет возможность удовлетворить насущную потребность или доставить удовольствие.</w:t>
      </w:r>
    </w:p>
    <w:p w:rsidR="00274321" w:rsidRPr="00F92010" w:rsidRDefault="00274321" w:rsidP="00F92010">
      <w:pPr>
        <w:pStyle w:val="a3"/>
        <w:widowControl/>
        <w:numPr>
          <w:ilvl w:val="0"/>
          <w:numId w:val="5"/>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Экспертная власть. Исполнитель верит, что влияющий обладает специальными знаниями, которые позволят удовлетворить потребность.</w:t>
      </w:r>
    </w:p>
    <w:p w:rsidR="00274321" w:rsidRPr="00F92010" w:rsidRDefault="00274321" w:rsidP="00F92010">
      <w:pPr>
        <w:pStyle w:val="a3"/>
        <w:widowControl/>
        <w:numPr>
          <w:ilvl w:val="0"/>
          <w:numId w:val="5"/>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Эталонная власть. Характеристики или свойства влияющего настолько привлекательны для исполнителя, что он хочет быть таким же, как влияющий.</w:t>
      </w:r>
    </w:p>
    <w:p w:rsidR="00274321" w:rsidRPr="00F92010" w:rsidRDefault="00274321" w:rsidP="00F92010">
      <w:pPr>
        <w:pStyle w:val="a3"/>
        <w:widowControl/>
        <w:numPr>
          <w:ilvl w:val="0"/>
          <w:numId w:val="5"/>
        </w:numPr>
        <w:tabs>
          <w:tab w:val="left" w:pos="720"/>
        </w:tabs>
        <w:suppressAutoHyphens w:val="0"/>
        <w:spacing w:after="0" w:line="360" w:lineRule="auto"/>
        <w:ind w:left="0" w:firstLine="709"/>
        <w:jc w:val="both"/>
        <w:rPr>
          <w:rFonts w:ascii="Times New Roman" w:hAnsi="Times New Roman"/>
          <w:sz w:val="28"/>
          <w:szCs w:val="28"/>
        </w:rPr>
      </w:pPr>
      <w:r w:rsidRPr="00F92010">
        <w:rPr>
          <w:rFonts w:ascii="Times New Roman" w:hAnsi="Times New Roman"/>
          <w:sz w:val="28"/>
          <w:szCs w:val="28"/>
        </w:rPr>
        <w:t>Законная власть. Исполнитель верит, что влияющий имеет право отдавать приказания, и что его или ее долг – подчиняться им. Он или она исполняют приказания влияющего, так как традиция учит, что подчинение приведет к удовлетворению потребностей исполнителя.</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Поэтому законную власть очень часто называют традиционной властью. Все руководители пользуются законной властью, потому что им предоставлены полномочия управлять другими людьми.</w:t>
      </w:r>
    </w:p>
    <w:p w:rsidR="00D2639D"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Позже был добавлен шестой источник – информация, а потом и седьмой – связи. При этом все источники власти были разделены на две большие группы. К первой группе были отнесены источники, имеющие личностную основу, ко второй – имеющие организационную основу, которую так же называют структурно – ситуационной.</w:t>
      </w:r>
    </w:p>
    <w:p w:rsidR="00D2639D"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В группу, составляющую личностную основу власти, включаются следующие источники её: экспертная власть, власть примера, право на власть, власть информации, потребность во власти. Власть информации базируется на возможности доступа к нужной и важной информации и умение использовать её</w:t>
      </w:r>
      <w:r w:rsidR="00F92010" w:rsidRPr="00F92010">
        <w:rPr>
          <w:rFonts w:ascii="Times New Roman" w:hAnsi="Times New Roman"/>
          <w:sz w:val="28"/>
          <w:szCs w:val="28"/>
        </w:rPr>
        <w:t xml:space="preserve"> </w:t>
      </w:r>
      <w:r w:rsidRPr="00F92010">
        <w:rPr>
          <w:rFonts w:ascii="Times New Roman" w:hAnsi="Times New Roman"/>
          <w:sz w:val="28"/>
          <w:szCs w:val="28"/>
        </w:rPr>
        <w:t>для влияния на подчиненных. Получаемая информация позволяет её обладателю принимать оптимальное решение и осуществлять тем самым власть. Координация информационных потоков и контроль над коммуникационной сетью делают человека властным. Информация играет важную роль в формировании власти руководителя. Особое значение это приобретает в век всеобщей компьютеризации. Власть информации следует отличать от экспертной власти, которая связана с пониманием или способностью использовать данные. Так, помощники и секретари нередко обладают значительным количеством информации, но не все это означает наличие у них власти информации, особенно в специальных областях. Они могут помочь подготовить информацию для принятия решения, но не сами принять его.</w:t>
      </w:r>
    </w:p>
    <w:p w:rsidR="00274321" w:rsidRPr="00F92010" w:rsidRDefault="00274321" w:rsidP="00F92010">
      <w:pPr>
        <w:spacing w:after="0" w:line="360" w:lineRule="auto"/>
        <w:ind w:firstLine="709"/>
        <w:jc w:val="both"/>
        <w:rPr>
          <w:rFonts w:ascii="Times New Roman" w:hAnsi="Times New Roman"/>
          <w:sz w:val="28"/>
        </w:rPr>
      </w:pPr>
      <w:r w:rsidRPr="00F92010">
        <w:rPr>
          <w:rFonts w:ascii="Times New Roman" w:hAnsi="Times New Roman"/>
          <w:sz w:val="28"/>
          <w:szCs w:val="28"/>
        </w:rPr>
        <w:t>В группу, составляющую организационную основу власти, входят в качестве источников её: принятие решения, вознаграждение и предупреждение, власть над ресурсами и власть связей. Власть связей строится на способности индивида воздействовать на других людей через воспринятую ими ассоциацию этого индивида с влиятельными людьми как внутри, так и вне организации. Например, генеральный директор компании волевым решением может ввести в правление сотрудника, которому по рангу не положено входить в состав данного коллективного исполнительного органа. Тем самым он как бы «поднимает» этого сотрудника в глазах других работников, а данный работник сможет с «высоты» своего нового положения оказывать влияние на должностных лиц более высокого по отношению к нему уровня, не говоря о своих коллегах и подчиненных. При этом нередко речь идет не о существовании реальных связей у индивида, а о восприятии реальности этого существования теми, на кого оказывается влияние. Поэтому, только будучи воспринятой, данная связь добавляет человеку влиятельности в отношениях с другими людьми. Имеют место случаи, когда желающие приобрести эту власть прибегают к созданию относительно себя легенд или слухов.</w:t>
      </w:r>
    </w:p>
    <w:p w:rsidR="00274321" w:rsidRPr="00F92010" w:rsidRDefault="00274321" w:rsidP="00F92010">
      <w:pPr>
        <w:pStyle w:val="1"/>
        <w:keepNext w:val="0"/>
        <w:tabs>
          <w:tab w:val="left" w:pos="0"/>
        </w:tabs>
        <w:spacing w:before="0" w:line="360" w:lineRule="auto"/>
        <w:ind w:firstLine="709"/>
        <w:jc w:val="both"/>
        <w:rPr>
          <w:rFonts w:ascii="Times New Roman" w:hAnsi="Times New Roman"/>
          <w:b w:val="0"/>
          <w:color w:val="auto"/>
        </w:rPr>
      </w:pPr>
    </w:p>
    <w:p w:rsidR="00274321" w:rsidRPr="00F92010" w:rsidRDefault="00F65A95" w:rsidP="00F92010">
      <w:pPr>
        <w:pStyle w:val="1"/>
        <w:keepNext w:val="0"/>
        <w:tabs>
          <w:tab w:val="left" w:pos="0"/>
        </w:tabs>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274321" w:rsidRPr="00F92010">
        <w:rPr>
          <w:rFonts w:ascii="Times New Roman" w:hAnsi="Times New Roman"/>
          <w:b w:val="0"/>
          <w:color w:val="auto"/>
        </w:rPr>
        <w:t>3. Исследование влияния выраженности лидерских качеств на выбор стиля руководства организации</w:t>
      </w:r>
    </w:p>
    <w:p w:rsidR="00274321" w:rsidRPr="00F92010" w:rsidRDefault="00274321" w:rsidP="00F92010">
      <w:pPr>
        <w:pStyle w:val="2"/>
        <w:keepNext w:val="0"/>
        <w:widowControl/>
        <w:suppressAutoHyphens w:val="0"/>
        <w:spacing w:before="0" w:after="0" w:line="360" w:lineRule="auto"/>
        <w:ind w:firstLine="709"/>
        <w:jc w:val="both"/>
        <w:rPr>
          <w:rFonts w:ascii="Times New Roman" w:hAnsi="Times New Roman" w:cs="Times New Roman"/>
          <w:b w:val="0"/>
          <w:i w:val="0"/>
        </w:rPr>
      </w:pPr>
      <w:bookmarkStart w:id="2" w:name="_Toc200368393"/>
    </w:p>
    <w:p w:rsidR="00274321" w:rsidRPr="00F92010" w:rsidRDefault="00274321" w:rsidP="00F92010">
      <w:pPr>
        <w:pStyle w:val="2"/>
        <w:keepNext w:val="0"/>
        <w:widowControl/>
        <w:suppressAutoHyphens w:val="0"/>
        <w:spacing w:before="0" w:after="0" w:line="360" w:lineRule="auto"/>
        <w:ind w:firstLine="709"/>
        <w:jc w:val="both"/>
        <w:rPr>
          <w:rFonts w:ascii="Times New Roman" w:hAnsi="Times New Roman" w:cs="Times New Roman"/>
          <w:b w:val="0"/>
          <w:i w:val="0"/>
        </w:rPr>
      </w:pPr>
      <w:r w:rsidRPr="00F92010">
        <w:rPr>
          <w:rFonts w:ascii="Times New Roman" w:hAnsi="Times New Roman" w:cs="Times New Roman"/>
          <w:b w:val="0"/>
          <w:i w:val="0"/>
        </w:rPr>
        <w:t>3.1 Организация исследования</w:t>
      </w:r>
      <w:bookmarkEnd w:id="2"/>
    </w:p>
    <w:p w:rsidR="00274321" w:rsidRPr="00F92010" w:rsidRDefault="00274321" w:rsidP="00F92010">
      <w:pPr>
        <w:spacing w:after="0" w:line="360" w:lineRule="auto"/>
        <w:ind w:firstLine="709"/>
        <w:jc w:val="both"/>
        <w:rPr>
          <w:rFonts w:ascii="Times New Roman" w:hAnsi="Times New Roman"/>
          <w:sz w:val="28"/>
          <w:szCs w:val="28"/>
        </w:rPr>
      </w:pP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 xml:space="preserve">Исследование о лидерских качествах и стилях руководства проводилось на предприятии </w:t>
      </w:r>
      <w:r w:rsidRPr="00F92010">
        <w:rPr>
          <w:rFonts w:ascii="Times New Roman" w:hAnsi="Times New Roman"/>
          <w:sz w:val="28"/>
          <w:szCs w:val="28"/>
          <w:lang w:val="en-US"/>
        </w:rPr>
        <w:t>X</w:t>
      </w:r>
      <w:r w:rsidRPr="00F92010">
        <w:rPr>
          <w:rFonts w:ascii="Times New Roman" w:hAnsi="Times New Roman"/>
          <w:sz w:val="28"/>
          <w:szCs w:val="28"/>
        </w:rPr>
        <w:t xml:space="preserve"> в городе </w:t>
      </w:r>
      <w:r w:rsidRPr="00F92010">
        <w:rPr>
          <w:rFonts w:ascii="Times New Roman" w:hAnsi="Times New Roman"/>
          <w:sz w:val="28"/>
          <w:szCs w:val="28"/>
          <w:lang w:val="en-US"/>
        </w:rPr>
        <w:t>Y</w:t>
      </w:r>
      <w:r w:rsidRPr="00F92010">
        <w:rPr>
          <w:rFonts w:ascii="Times New Roman" w:hAnsi="Times New Roman"/>
          <w:sz w:val="28"/>
          <w:szCs w:val="28"/>
        </w:rPr>
        <w:t>. Опрос проводился среди 10 менеджеров, которые занимаются сбытом готовой продукции, маркетингом, работой с персоналом, снабжением предприятия сырьём для производства продукции. Средний возраст опрошенных 30–40 лет. Опрос проводился на бланковой основе. Исследованию подверглись лидерские качества и стиль руководства.</w:t>
      </w: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Определение степени выраженности лидерских качеств определялось по методике «Лидер». Эта методика предназначена для того, чтобы оценить способности человека быть лидером. В данной методике испытуемый отвечает на 50 вопросов, и по его ответам на эти вопросы делается вывод о том, обладает ли он персональными психологическими качествами, необходимыми лидеру. Из двух предложенных вариантов ответа на каждый вопрос необходимо выбрать и отметить только один.</w:t>
      </w: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Определение стиля руководства определялось по методике «Стили руководства». Эта методика предназначена для того, чтобы определить какой стиль руководства выбрал менеджер в своей управленческой деятельности. В данной методике испытуемый отвечает на 40 вопросов, и по его ответам на эти вопросы определяется стиль руководства.</w:t>
      </w:r>
    </w:p>
    <w:p w:rsidR="00274321" w:rsidRPr="00F92010" w:rsidRDefault="00274321" w:rsidP="00F92010">
      <w:pPr>
        <w:pStyle w:val="2"/>
        <w:keepNext w:val="0"/>
        <w:widowControl/>
        <w:tabs>
          <w:tab w:val="left" w:pos="0"/>
        </w:tabs>
        <w:suppressAutoHyphens w:val="0"/>
        <w:spacing w:before="0" w:after="0" w:line="360" w:lineRule="auto"/>
        <w:ind w:firstLine="709"/>
        <w:jc w:val="both"/>
        <w:rPr>
          <w:rFonts w:ascii="Times New Roman" w:hAnsi="Times New Roman" w:cs="Times New Roman"/>
          <w:b w:val="0"/>
          <w:i w:val="0"/>
        </w:rPr>
      </w:pPr>
      <w:bookmarkStart w:id="3" w:name="_Toc200368394"/>
    </w:p>
    <w:p w:rsidR="00274321" w:rsidRPr="00F92010" w:rsidRDefault="00274321" w:rsidP="00F92010">
      <w:pPr>
        <w:pStyle w:val="2"/>
        <w:keepNext w:val="0"/>
        <w:widowControl/>
        <w:tabs>
          <w:tab w:val="left" w:pos="0"/>
        </w:tabs>
        <w:suppressAutoHyphens w:val="0"/>
        <w:spacing w:before="0" w:after="0" w:line="360" w:lineRule="auto"/>
        <w:ind w:firstLine="709"/>
        <w:jc w:val="both"/>
        <w:rPr>
          <w:rFonts w:ascii="Times New Roman" w:hAnsi="Times New Roman" w:cs="Times New Roman"/>
          <w:b w:val="0"/>
          <w:i w:val="0"/>
        </w:rPr>
      </w:pPr>
      <w:r w:rsidRPr="00F92010">
        <w:rPr>
          <w:rFonts w:ascii="Times New Roman" w:hAnsi="Times New Roman" w:cs="Times New Roman"/>
          <w:b w:val="0"/>
          <w:i w:val="0"/>
        </w:rPr>
        <w:t>3.2 Обработка и анализ результатов</w:t>
      </w:r>
      <w:bookmarkEnd w:id="3"/>
    </w:p>
    <w:p w:rsidR="00274321" w:rsidRPr="00F92010" w:rsidRDefault="00274321" w:rsidP="00F92010">
      <w:pPr>
        <w:spacing w:after="0" w:line="360" w:lineRule="auto"/>
        <w:ind w:firstLine="709"/>
        <w:jc w:val="both"/>
        <w:rPr>
          <w:rFonts w:ascii="Times New Roman" w:hAnsi="Times New Roman"/>
          <w:bCs/>
          <w:sz w:val="28"/>
          <w:szCs w:val="28"/>
        </w:rPr>
      </w:pP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В этом параграфе представлены результаты опрошенных людей.</w:t>
      </w:r>
    </w:p>
    <w:p w:rsidR="00274321" w:rsidRDefault="00274321" w:rsidP="00F92010">
      <w:pPr>
        <w:spacing w:after="0" w:line="360" w:lineRule="auto"/>
        <w:ind w:firstLine="709"/>
        <w:jc w:val="both"/>
        <w:rPr>
          <w:rFonts w:ascii="Times New Roman" w:hAnsi="Times New Roman"/>
          <w:bCs/>
          <w:sz w:val="28"/>
          <w:szCs w:val="28"/>
        </w:rPr>
      </w:pPr>
      <w:r w:rsidRPr="00F92010">
        <w:rPr>
          <w:rFonts w:ascii="Times New Roman" w:hAnsi="Times New Roman"/>
          <w:bCs/>
          <w:sz w:val="28"/>
          <w:szCs w:val="28"/>
        </w:rPr>
        <w:t>Результат опроса на определение степени выраженности лидерских качеств.</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5"/>
        <w:gridCol w:w="6485"/>
      </w:tblGrid>
      <w:tr w:rsidR="00274321" w:rsidRPr="00F65A95" w:rsidTr="00F65A95">
        <w:trPr>
          <w:cantSplit/>
          <w:trHeight w:val="244"/>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 опрошенного</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Степень выраженности лидерских качеств</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1</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Данный человек как лидер склонен к диктату</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2</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сильно</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3</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средне</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4</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средне</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5</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средне</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6</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слабо</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7</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сильно</w:t>
            </w:r>
          </w:p>
        </w:tc>
      </w:tr>
      <w:tr w:rsidR="00274321" w:rsidRPr="00F65A95" w:rsidTr="00F65A95">
        <w:trPr>
          <w:cantSplit/>
          <w:trHeight w:val="437"/>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8</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сильно</w:t>
            </w:r>
          </w:p>
        </w:tc>
      </w:tr>
      <w:tr w:rsidR="00274321" w:rsidRPr="00F65A95" w:rsidTr="00F65A95">
        <w:trPr>
          <w:cantSplit/>
          <w:trHeight w:val="414"/>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9</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Данный человек как лидер склонен к диктату</w:t>
            </w:r>
          </w:p>
        </w:tc>
      </w:tr>
      <w:tr w:rsidR="00274321" w:rsidRPr="00F65A95" w:rsidTr="00F65A95">
        <w:trPr>
          <w:cantSplit/>
          <w:trHeight w:val="462"/>
          <w:jc w:val="center"/>
        </w:trPr>
        <w:tc>
          <w:tcPr>
            <w:tcW w:w="142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10</w:t>
            </w:r>
          </w:p>
        </w:tc>
        <w:tc>
          <w:tcPr>
            <w:tcW w:w="3575"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Лидерские качества выражены сильно</w:t>
            </w:r>
          </w:p>
        </w:tc>
      </w:tr>
    </w:tbl>
    <w:p w:rsidR="00274321" w:rsidRPr="00F92010" w:rsidRDefault="00274321" w:rsidP="00F92010">
      <w:pPr>
        <w:spacing w:after="0" w:line="360" w:lineRule="auto"/>
        <w:ind w:firstLine="709"/>
        <w:jc w:val="both"/>
        <w:rPr>
          <w:rFonts w:ascii="Times New Roman" w:hAnsi="Times New Roman"/>
          <w:sz w:val="28"/>
        </w:rPr>
      </w:pP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Обобщённые результаты оттого опроса можно отобразить в столбчатой диаграмме.</w:t>
      </w:r>
    </w:p>
    <w:p w:rsidR="00274321" w:rsidRPr="00F92010" w:rsidRDefault="00274321" w:rsidP="00F92010">
      <w:pPr>
        <w:spacing w:after="0" w:line="360" w:lineRule="auto"/>
        <w:ind w:firstLine="709"/>
        <w:jc w:val="both"/>
        <w:rPr>
          <w:rFonts w:ascii="Times New Roman" w:hAnsi="Times New Roman"/>
          <w:sz w:val="28"/>
          <w:szCs w:val="28"/>
        </w:rPr>
      </w:pPr>
    </w:p>
    <w:p w:rsidR="00274321" w:rsidRPr="00F92010" w:rsidRDefault="002B7565" w:rsidP="00F92010">
      <w:pPr>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08.5pt;height:219.75pt;visibility:visible">
            <v:imagedata r:id="rId7" o:title="" cropbottom="-119f"/>
            <o:lock v:ext="edit" aspectratio="f"/>
          </v:shape>
        </w:pict>
      </w:r>
    </w:p>
    <w:p w:rsidR="00274321" w:rsidRPr="00F92010" w:rsidRDefault="00274321" w:rsidP="00F92010">
      <w:pPr>
        <w:spacing w:after="0" w:line="360" w:lineRule="auto"/>
        <w:ind w:firstLine="709"/>
        <w:jc w:val="both"/>
        <w:rPr>
          <w:rFonts w:ascii="Times New Roman" w:hAnsi="Times New Roman"/>
          <w:sz w:val="28"/>
          <w:szCs w:val="28"/>
        </w:rPr>
      </w:pP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Результат опроса на определение стиля руководства</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6"/>
        <w:gridCol w:w="6454"/>
      </w:tblGrid>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 опрошенного</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Стиль руководства</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1</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Авторитарный стиль руководства</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2</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Авторитарный стиль руководства</w:t>
            </w:r>
          </w:p>
        </w:tc>
      </w:tr>
      <w:tr w:rsidR="00274321" w:rsidRPr="00F65A95" w:rsidTr="00F65A95">
        <w:trPr>
          <w:cantSplit/>
          <w:trHeight w:val="695"/>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3</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Либо стиль руководства не выработан, либо склонность к непоследовательному стилю</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4</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Авторитарный стиль руководства</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5</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Либерально попустительский</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6</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Либерально попустительский</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7</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Авторитарный стиль руководства</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8</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Авторитарный стиль руководства</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9</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Авторитарный стиль руководства</w:t>
            </w:r>
          </w:p>
        </w:tc>
      </w:tr>
      <w:tr w:rsidR="00274321" w:rsidRPr="00F65A95" w:rsidTr="00F65A95">
        <w:trPr>
          <w:cantSplit/>
          <w:trHeight w:val="447"/>
          <w:jc w:val="center"/>
        </w:trPr>
        <w:tc>
          <w:tcPr>
            <w:tcW w:w="1442"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10</w:t>
            </w:r>
          </w:p>
        </w:tc>
        <w:tc>
          <w:tcPr>
            <w:tcW w:w="3558" w:type="pct"/>
          </w:tcPr>
          <w:p w:rsidR="00274321" w:rsidRPr="00F65A95" w:rsidRDefault="00274321" w:rsidP="00F65A95">
            <w:pPr>
              <w:spacing w:after="0" w:line="360" w:lineRule="auto"/>
              <w:rPr>
                <w:rFonts w:ascii="Times New Roman" w:hAnsi="Times New Roman"/>
                <w:sz w:val="20"/>
                <w:szCs w:val="20"/>
                <w:lang w:eastAsia="ru-RU"/>
              </w:rPr>
            </w:pPr>
            <w:r w:rsidRPr="00F65A95">
              <w:rPr>
                <w:rFonts w:ascii="Times New Roman" w:hAnsi="Times New Roman"/>
                <w:sz w:val="20"/>
                <w:szCs w:val="20"/>
                <w:lang w:eastAsia="ru-RU"/>
              </w:rPr>
              <w:t>Авторитарный стиль руководства</w:t>
            </w:r>
          </w:p>
        </w:tc>
      </w:tr>
    </w:tbl>
    <w:p w:rsidR="00274321" w:rsidRPr="00F92010" w:rsidRDefault="00274321" w:rsidP="00F92010">
      <w:pPr>
        <w:spacing w:after="0" w:line="360" w:lineRule="auto"/>
        <w:ind w:firstLine="709"/>
        <w:jc w:val="both"/>
        <w:rPr>
          <w:rFonts w:ascii="Times New Roman" w:hAnsi="Times New Roman"/>
          <w:sz w:val="28"/>
        </w:rPr>
      </w:pPr>
    </w:p>
    <w:p w:rsidR="00274321" w:rsidRPr="00F92010" w:rsidRDefault="00274321" w:rsidP="00F92010">
      <w:pPr>
        <w:spacing w:after="0" w:line="360" w:lineRule="auto"/>
        <w:ind w:firstLine="709"/>
        <w:jc w:val="both"/>
        <w:rPr>
          <w:rFonts w:ascii="Times New Roman" w:hAnsi="Times New Roman"/>
          <w:sz w:val="28"/>
          <w:szCs w:val="28"/>
        </w:rPr>
      </w:pPr>
      <w:r w:rsidRPr="00F92010">
        <w:rPr>
          <w:rFonts w:ascii="Times New Roman" w:hAnsi="Times New Roman"/>
          <w:sz w:val="28"/>
          <w:szCs w:val="28"/>
        </w:rPr>
        <w:t>Обобщённые результаты оттого опроса можно отобразить в столбчатой диаграмме.</w:t>
      </w:r>
    </w:p>
    <w:p w:rsidR="00274321" w:rsidRPr="00F92010" w:rsidRDefault="00274321" w:rsidP="00F92010">
      <w:pPr>
        <w:tabs>
          <w:tab w:val="left" w:pos="6603"/>
        </w:tabs>
        <w:spacing w:after="0" w:line="360" w:lineRule="auto"/>
        <w:ind w:firstLine="709"/>
        <w:jc w:val="both"/>
        <w:rPr>
          <w:rFonts w:ascii="Times New Roman" w:hAnsi="Times New Roman"/>
          <w:sz w:val="28"/>
          <w:szCs w:val="28"/>
        </w:rPr>
      </w:pPr>
    </w:p>
    <w:p w:rsidR="00274321" w:rsidRPr="00F92010" w:rsidRDefault="002B7565" w:rsidP="00F92010">
      <w:pPr>
        <w:tabs>
          <w:tab w:val="left" w:pos="6603"/>
        </w:tabs>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 id="Объект 2" o:spid="_x0000_i1026" type="#_x0000_t75" style="width:188.25pt;height:231pt;visibility:visible">
            <v:imagedata r:id="rId8" o:title="" cropbottom="-171f"/>
            <o:lock v:ext="edit" aspectratio="f"/>
          </v:shape>
        </w:pict>
      </w:r>
    </w:p>
    <w:p w:rsidR="00F65A95" w:rsidRDefault="00F65A95" w:rsidP="00F92010">
      <w:pPr>
        <w:tabs>
          <w:tab w:val="left" w:pos="0"/>
        </w:tabs>
        <w:spacing w:after="0" w:line="360" w:lineRule="auto"/>
        <w:ind w:firstLine="709"/>
        <w:jc w:val="both"/>
        <w:rPr>
          <w:rFonts w:ascii="Times New Roman" w:hAnsi="Times New Roman"/>
          <w:sz w:val="28"/>
          <w:szCs w:val="28"/>
        </w:rPr>
      </w:pPr>
    </w:p>
    <w:p w:rsidR="00274321" w:rsidRDefault="00274321" w:rsidP="00F92010">
      <w:pPr>
        <w:tabs>
          <w:tab w:val="left" w:pos="0"/>
        </w:tabs>
        <w:spacing w:after="0" w:line="360" w:lineRule="auto"/>
        <w:ind w:firstLine="709"/>
        <w:jc w:val="both"/>
        <w:rPr>
          <w:rFonts w:ascii="Times New Roman" w:hAnsi="Times New Roman"/>
          <w:sz w:val="28"/>
          <w:szCs w:val="28"/>
        </w:rPr>
      </w:pPr>
      <w:r w:rsidRPr="00F92010">
        <w:rPr>
          <w:rFonts w:ascii="Times New Roman" w:hAnsi="Times New Roman"/>
          <w:sz w:val="28"/>
          <w:szCs w:val="28"/>
        </w:rPr>
        <w:t>На основе проведённого исследования прослеживается зависимость. Авторитарный стиль управления преобладает у тех опрошенных, у которых наиболее выражены лидерские качества. Эту зависимость можно отразить в столбчатой диаграмме.</w:t>
      </w:r>
    </w:p>
    <w:p w:rsidR="00F65A95" w:rsidRDefault="00F65A95" w:rsidP="00F92010">
      <w:pPr>
        <w:tabs>
          <w:tab w:val="left" w:pos="0"/>
        </w:tabs>
        <w:spacing w:after="0" w:line="360" w:lineRule="auto"/>
        <w:ind w:firstLine="709"/>
        <w:jc w:val="both"/>
        <w:rPr>
          <w:rFonts w:ascii="Times New Roman" w:hAnsi="Times New Roman"/>
          <w:sz w:val="28"/>
          <w:szCs w:val="28"/>
        </w:rPr>
      </w:pPr>
    </w:p>
    <w:p w:rsidR="00274321" w:rsidRPr="00F92010" w:rsidRDefault="00F65A95" w:rsidP="00F92010">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7565">
        <w:rPr>
          <w:rFonts w:ascii="Times New Roman" w:hAnsi="Times New Roman"/>
          <w:noProof/>
          <w:sz w:val="28"/>
          <w:lang w:eastAsia="ru-RU"/>
        </w:rPr>
        <w:pict>
          <v:shape id="Объект 3" o:spid="_x0000_i1027" type="#_x0000_t75" style="width:294pt;height:218.25pt;visibility:visible">
            <v:imagedata r:id="rId9" o:title="" cropbottom="-105f"/>
            <o:lock v:ext="edit" aspectratio="f"/>
          </v:shape>
        </w:pict>
      </w:r>
    </w:p>
    <w:p w:rsidR="00F65A95" w:rsidRDefault="00F65A95" w:rsidP="00F92010">
      <w:pPr>
        <w:pStyle w:val="a3"/>
        <w:widowControl/>
        <w:suppressAutoHyphens w:val="0"/>
        <w:spacing w:after="0" w:line="360" w:lineRule="auto"/>
        <w:ind w:firstLine="709"/>
        <w:jc w:val="both"/>
        <w:rPr>
          <w:rFonts w:ascii="Times New Roman" w:hAnsi="Times New Roman"/>
          <w:sz w:val="28"/>
          <w:szCs w:val="28"/>
        </w:rPr>
      </w:pP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Взаимосвязь стиля руководства от уровня выраженности лидерских качеств.</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На основе проведенных тестов, можно сделать вывод, что:</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w:t>
      </w:r>
      <w:r w:rsidR="00F92010" w:rsidRPr="00F92010">
        <w:rPr>
          <w:rFonts w:ascii="Times New Roman" w:hAnsi="Times New Roman"/>
          <w:sz w:val="28"/>
          <w:szCs w:val="28"/>
        </w:rPr>
        <w:t xml:space="preserve"> </w:t>
      </w:r>
      <w:r w:rsidRPr="00F92010">
        <w:rPr>
          <w:rFonts w:ascii="Times New Roman" w:hAnsi="Times New Roman"/>
          <w:sz w:val="28"/>
          <w:szCs w:val="28"/>
        </w:rPr>
        <w:t>Практически все менеджеры могут быть лидерами, но очень сильно из них выделились только двое, которые способны максимально управлять персоналом.</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w:t>
      </w:r>
      <w:r w:rsidR="00F92010" w:rsidRPr="00F92010">
        <w:rPr>
          <w:rFonts w:ascii="Times New Roman" w:hAnsi="Times New Roman"/>
          <w:sz w:val="28"/>
          <w:szCs w:val="28"/>
        </w:rPr>
        <w:t xml:space="preserve"> </w:t>
      </w:r>
      <w:r w:rsidRPr="00F92010">
        <w:rPr>
          <w:rFonts w:ascii="Times New Roman" w:hAnsi="Times New Roman"/>
          <w:sz w:val="28"/>
          <w:szCs w:val="28"/>
        </w:rPr>
        <w:t>Также более 50% менеджеров склонны к авторитарному стилю руководства, хотя этот стиль и продуктивен, но удовлетворенность персонала иногда важнее.</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w:t>
      </w:r>
      <w:r w:rsidR="00F92010" w:rsidRPr="00F92010">
        <w:rPr>
          <w:rFonts w:ascii="Times New Roman" w:hAnsi="Times New Roman"/>
          <w:sz w:val="28"/>
          <w:szCs w:val="28"/>
        </w:rPr>
        <w:t xml:space="preserve"> </w:t>
      </w:r>
      <w:r w:rsidRPr="00F92010">
        <w:rPr>
          <w:rFonts w:ascii="Times New Roman" w:hAnsi="Times New Roman"/>
          <w:sz w:val="28"/>
          <w:szCs w:val="28"/>
        </w:rPr>
        <w:t>Лучше всего на должность главного менеджера подойдет лидер с демократично-авторитарным стилем руководства, чтобы он не только преследовал цели фирмы, но и понимал психологическое состояние работников.</w:t>
      </w:r>
    </w:p>
    <w:p w:rsidR="00274321" w:rsidRPr="00F92010" w:rsidRDefault="00274321" w:rsidP="00F92010">
      <w:pPr>
        <w:spacing w:after="0" w:line="360" w:lineRule="auto"/>
        <w:ind w:firstLine="709"/>
        <w:jc w:val="both"/>
        <w:rPr>
          <w:rFonts w:ascii="Times New Roman" w:hAnsi="Times New Roman"/>
          <w:sz w:val="28"/>
          <w:szCs w:val="28"/>
        </w:rPr>
      </w:pPr>
    </w:p>
    <w:p w:rsidR="00274321" w:rsidRPr="00F92010" w:rsidRDefault="00F65A95" w:rsidP="00F92010">
      <w:pPr>
        <w:spacing w:after="0" w:line="360" w:lineRule="auto"/>
        <w:ind w:firstLine="709"/>
        <w:jc w:val="both"/>
        <w:rPr>
          <w:rFonts w:ascii="Times New Roman" w:hAnsi="Times New Roman"/>
          <w:sz w:val="28"/>
          <w:szCs w:val="28"/>
        </w:rPr>
      </w:pPr>
      <w:bookmarkStart w:id="4" w:name="_Toc200368395"/>
      <w:r>
        <w:rPr>
          <w:rFonts w:ascii="Times New Roman" w:hAnsi="Times New Roman"/>
          <w:sz w:val="28"/>
          <w:szCs w:val="28"/>
        </w:rPr>
        <w:br w:type="page"/>
      </w:r>
      <w:r w:rsidR="00274321" w:rsidRPr="00F92010">
        <w:rPr>
          <w:rFonts w:ascii="Times New Roman" w:hAnsi="Times New Roman"/>
          <w:sz w:val="28"/>
          <w:szCs w:val="28"/>
        </w:rPr>
        <w:t>Заключение</w:t>
      </w:r>
      <w:bookmarkEnd w:id="4"/>
    </w:p>
    <w:p w:rsidR="00F65A95" w:rsidRDefault="00F65A95" w:rsidP="00F92010">
      <w:pPr>
        <w:pStyle w:val="a3"/>
        <w:widowControl/>
        <w:suppressAutoHyphens w:val="0"/>
        <w:spacing w:after="0" w:line="360" w:lineRule="auto"/>
        <w:ind w:firstLine="709"/>
        <w:jc w:val="both"/>
        <w:rPr>
          <w:rFonts w:ascii="Times New Roman" w:hAnsi="Times New Roman"/>
          <w:sz w:val="28"/>
          <w:szCs w:val="28"/>
        </w:rPr>
      </w:pP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Лидерство, так же как и управление, является в некоторой степени искусством. Возможно, это и есть причина того, почему исследователям до сих пор не удалось разработать единую теорию. Стиль руководства напрямую зависит от ситуации. В некоторых из них менеджер добивается эффективности, проявляя заботу и оказывая поддержку, в других руководитель допускает подчиненных к участию в решении производственных проблем, в-третьих – безболезненно меняет стиль под нажимом обстоятельств или начальства. Но в любом случае стиль настоящего лидера должен быть гибким орудием эффективного управления производством.</w:t>
      </w:r>
    </w:p>
    <w:p w:rsidR="00274321" w:rsidRPr="00F92010" w:rsidRDefault="00274321" w:rsidP="00F92010">
      <w:pPr>
        <w:pStyle w:val="a3"/>
        <w:widowControl/>
        <w:suppressAutoHyphens w:val="0"/>
        <w:spacing w:after="0" w:line="360" w:lineRule="auto"/>
        <w:ind w:firstLine="709"/>
        <w:jc w:val="both"/>
        <w:rPr>
          <w:rFonts w:ascii="Times New Roman" w:hAnsi="Times New Roman"/>
          <w:sz w:val="28"/>
          <w:szCs w:val="28"/>
        </w:rPr>
      </w:pPr>
      <w:r w:rsidRPr="00F92010">
        <w:rPr>
          <w:rFonts w:ascii="Times New Roman" w:hAnsi="Times New Roman"/>
          <w:sz w:val="28"/>
          <w:szCs w:val="28"/>
        </w:rPr>
        <w:t>На основании проведённого мной исследования можно заявить, что цель курсовой работы достигнута, и гипотеза подтвердилась. Выявилась зависимость между лидерскими качествами и стилем управления этого человека. Эта зависимость проявляется в следующем: если человек, у которого ярко выражены лидерские качества и он лидер не только по своей должности на службе, но и лидер по «жизни», то в стиле управления этого человека будет преобладать авторитарный стиль. Но самое главное при таком стиле управления не выходить за рамки «допустимой жёсткости».</w:t>
      </w:r>
    </w:p>
    <w:p w:rsidR="00F65A95" w:rsidRDefault="00F65A95" w:rsidP="00F92010">
      <w:pPr>
        <w:spacing w:after="0" w:line="360" w:lineRule="auto"/>
        <w:ind w:firstLine="709"/>
        <w:jc w:val="both"/>
        <w:rPr>
          <w:rFonts w:ascii="Times New Roman" w:hAnsi="Times New Roman"/>
          <w:sz w:val="28"/>
          <w:szCs w:val="28"/>
        </w:rPr>
      </w:pPr>
      <w:bookmarkStart w:id="5" w:name="_Toc200368396"/>
    </w:p>
    <w:p w:rsidR="00274321" w:rsidRDefault="00F65A95" w:rsidP="00F9201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4321" w:rsidRPr="00F92010">
        <w:rPr>
          <w:rFonts w:ascii="Times New Roman" w:hAnsi="Times New Roman"/>
          <w:sz w:val="28"/>
          <w:szCs w:val="28"/>
        </w:rPr>
        <w:t>Список используемой литературы</w:t>
      </w:r>
      <w:bookmarkEnd w:id="5"/>
    </w:p>
    <w:p w:rsidR="00F65A95" w:rsidRPr="00F92010" w:rsidRDefault="00F65A95" w:rsidP="00F92010">
      <w:pPr>
        <w:spacing w:after="0" w:line="360" w:lineRule="auto"/>
        <w:ind w:firstLine="709"/>
        <w:jc w:val="both"/>
        <w:rPr>
          <w:rFonts w:ascii="Times New Roman" w:hAnsi="Times New Roman"/>
          <w:sz w:val="28"/>
          <w:szCs w:val="28"/>
        </w:rPr>
      </w:pP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Антонов</w:t>
      </w:r>
      <w:r w:rsidR="00F92010" w:rsidRPr="00F92010">
        <w:rPr>
          <w:rFonts w:ascii="Times New Roman" w:hAnsi="Times New Roman"/>
          <w:sz w:val="28"/>
          <w:szCs w:val="28"/>
        </w:rPr>
        <w:t xml:space="preserve"> </w:t>
      </w:r>
      <w:r w:rsidRPr="00F92010">
        <w:rPr>
          <w:rFonts w:ascii="Times New Roman" w:hAnsi="Times New Roman"/>
          <w:sz w:val="28"/>
          <w:szCs w:val="28"/>
        </w:rPr>
        <w:t>В.Г., Бобылева</w:t>
      </w:r>
      <w:r w:rsidR="00F92010" w:rsidRPr="00F92010">
        <w:rPr>
          <w:rFonts w:ascii="Times New Roman" w:hAnsi="Times New Roman"/>
          <w:sz w:val="28"/>
          <w:szCs w:val="28"/>
        </w:rPr>
        <w:t xml:space="preserve"> </w:t>
      </w:r>
      <w:r w:rsidRPr="00F92010">
        <w:rPr>
          <w:rFonts w:ascii="Times New Roman" w:hAnsi="Times New Roman"/>
          <w:sz w:val="28"/>
          <w:szCs w:val="28"/>
        </w:rPr>
        <w:t>Н.В.</w:t>
      </w:r>
      <w:r w:rsidR="00F92010" w:rsidRPr="00F92010">
        <w:rPr>
          <w:rFonts w:ascii="Times New Roman" w:hAnsi="Times New Roman"/>
          <w:sz w:val="28"/>
          <w:szCs w:val="28"/>
        </w:rPr>
        <w:t xml:space="preserve"> </w:t>
      </w:r>
      <w:r w:rsidRPr="00F92010">
        <w:rPr>
          <w:rFonts w:ascii="Times New Roman" w:hAnsi="Times New Roman"/>
          <w:sz w:val="28"/>
          <w:szCs w:val="28"/>
        </w:rPr>
        <w:t>Организационное поведение в таблицах и схемах / Под научной редакцией д.э.н. Г.Р.</w:t>
      </w:r>
      <w:r w:rsidR="00F92010" w:rsidRPr="00F92010">
        <w:rPr>
          <w:rFonts w:ascii="Times New Roman" w:hAnsi="Times New Roman"/>
          <w:sz w:val="28"/>
          <w:szCs w:val="28"/>
        </w:rPr>
        <w:t xml:space="preserve"> </w:t>
      </w:r>
      <w:r w:rsidRPr="00F92010">
        <w:rPr>
          <w:rFonts w:ascii="Times New Roman" w:hAnsi="Times New Roman"/>
          <w:sz w:val="28"/>
          <w:szCs w:val="28"/>
        </w:rPr>
        <w:t>Латфуллина, д.э.н. О.Н.</w:t>
      </w:r>
      <w:r w:rsidR="00F92010" w:rsidRPr="00F92010">
        <w:rPr>
          <w:rFonts w:ascii="Times New Roman" w:hAnsi="Times New Roman"/>
          <w:sz w:val="28"/>
          <w:szCs w:val="28"/>
        </w:rPr>
        <w:t xml:space="preserve"> </w:t>
      </w:r>
      <w:r w:rsidRPr="00F92010">
        <w:rPr>
          <w:rFonts w:ascii="Times New Roman" w:hAnsi="Times New Roman"/>
          <w:sz w:val="28"/>
          <w:szCs w:val="28"/>
        </w:rPr>
        <w:t>Громовой – М.: Айрис-пресс, 2007 – 288</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Панфилова</w:t>
      </w:r>
      <w:r w:rsidR="00F92010" w:rsidRPr="00F92010">
        <w:rPr>
          <w:rFonts w:ascii="Times New Roman" w:hAnsi="Times New Roman"/>
          <w:sz w:val="28"/>
          <w:szCs w:val="28"/>
        </w:rPr>
        <w:t xml:space="preserve"> </w:t>
      </w:r>
      <w:r w:rsidRPr="00F92010">
        <w:rPr>
          <w:rFonts w:ascii="Times New Roman" w:hAnsi="Times New Roman"/>
          <w:sz w:val="28"/>
          <w:szCs w:val="28"/>
        </w:rPr>
        <w:t>А.П., Громова</w:t>
      </w:r>
      <w:r w:rsidR="00F92010" w:rsidRPr="00F92010">
        <w:rPr>
          <w:rFonts w:ascii="Times New Roman" w:hAnsi="Times New Roman"/>
          <w:sz w:val="28"/>
          <w:szCs w:val="28"/>
        </w:rPr>
        <w:t xml:space="preserve"> </w:t>
      </w:r>
      <w:r w:rsidRPr="00F92010">
        <w:rPr>
          <w:rFonts w:ascii="Times New Roman" w:hAnsi="Times New Roman"/>
          <w:sz w:val="28"/>
          <w:szCs w:val="28"/>
        </w:rPr>
        <w:t>Л.А., И.А.</w:t>
      </w:r>
      <w:r w:rsidR="00F92010" w:rsidRPr="00F92010">
        <w:rPr>
          <w:rFonts w:ascii="Times New Roman" w:hAnsi="Times New Roman"/>
          <w:sz w:val="28"/>
          <w:szCs w:val="28"/>
        </w:rPr>
        <w:t xml:space="preserve"> </w:t>
      </w:r>
      <w:r w:rsidRPr="00F92010">
        <w:rPr>
          <w:rFonts w:ascii="Times New Roman" w:hAnsi="Times New Roman"/>
          <w:sz w:val="28"/>
          <w:szCs w:val="28"/>
        </w:rPr>
        <w:t>Богачек, Абчук</w:t>
      </w:r>
      <w:r w:rsidR="00F92010" w:rsidRPr="00F92010">
        <w:rPr>
          <w:rFonts w:ascii="Times New Roman" w:hAnsi="Times New Roman"/>
          <w:sz w:val="28"/>
          <w:szCs w:val="28"/>
        </w:rPr>
        <w:t xml:space="preserve"> </w:t>
      </w:r>
      <w:r w:rsidRPr="00F92010">
        <w:rPr>
          <w:rFonts w:ascii="Times New Roman" w:hAnsi="Times New Roman"/>
          <w:sz w:val="28"/>
          <w:szCs w:val="28"/>
        </w:rPr>
        <w:t>В.А.</w:t>
      </w:r>
      <w:r w:rsidR="00F92010" w:rsidRPr="00F92010">
        <w:rPr>
          <w:rFonts w:ascii="Times New Roman" w:hAnsi="Times New Roman"/>
          <w:sz w:val="28"/>
          <w:szCs w:val="28"/>
        </w:rPr>
        <w:t xml:space="preserve"> </w:t>
      </w:r>
      <w:r w:rsidRPr="00F92010">
        <w:rPr>
          <w:rFonts w:ascii="Times New Roman" w:hAnsi="Times New Roman"/>
          <w:sz w:val="28"/>
          <w:szCs w:val="28"/>
        </w:rPr>
        <w:t>Основы менеджмента. Полное руководство по кейс-технологиям: Учебник / Панфилова</w:t>
      </w:r>
      <w:r w:rsidR="00F92010" w:rsidRPr="00F92010">
        <w:rPr>
          <w:rFonts w:ascii="Times New Roman" w:hAnsi="Times New Roman"/>
          <w:sz w:val="28"/>
          <w:szCs w:val="28"/>
        </w:rPr>
        <w:t xml:space="preserve"> </w:t>
      </w:r>
      <w:r w:rsidRPr="00F92010">
        <w:rPr>
          <w:rFonts w:ascii="Times New Roman" w:hAnsi="Times New Roman"/>
          <w:sz w:val="28"/>
          <w:szCs w:val="28"/>
        </w:rPr>
        <w:t>А.П., Громова</w:t>
      </w:r>
      <w:r w:rsidR="00F92010" w:rsidRPr="00F92010">
        <w:rPr>
          <w:rFonts w:ascii="Times New Roman" w:hAnsi="Times New Roman"/>
          <w:sz w:val="28"/>
          <w:szCs w:val="28"/>
        </w:rPr>
        <w:t xml:space="preserve"> </w:t>
      </w:r>
      <w:r w:rsidRPr="00F92010">
        <w:rPr>
          <w:rFonts w:ascii="Times New Roman" w:hAnsi="Times New Roman"/>
          <w:sz w:val="28"/>
          <w:szCs w:val="28"/>
        </w:rPr>
        <w:t>Л.А., И.А.</w:t>
      </w:r>
      <w:r w:rsidR="00F92010" w:rsidRPr="00F92010">
        <w:rPr>
          <w:rFonts w:ascii="Times New Roman" w:hAnsi="Times New Roman"/>
          <w:sz w:val="28"/>
          <w:szCs w:val="28"/>
        </w:rPr>
        <w:t xml:space="preserve"> </w:t>
      </w:r>
      <w:r w:rsidRPr="00F92010">
        <w:rPr>
          <w:rFonts w:ascii="Times New Roman" w:hAnsi="Times New Roman"/>
          <w:sz w:val="28"/>
          <w:szCs w:val="28"/>
        </w:rPr>
        <w:t>Богачек, Абчук</w:t>
      </w:r>
      <w:r w:rsidR="00F92010" w:rsidRPr="00F92010">
        <w:rPr>
          <w:rFonts w:ascii="Times New Roman" w:hAnsi="Times New Roman"/>
          <w:sz w:val="28"/>
          <w:szCs w:val="28"/>
        </w:rPr>
        <w:t xml:space="preserve"> </w:t>
      </w:r>
      <w:r w:rsidRPr="00F92010">
        <w:rPr>
          <w:rFonts w:ascii="Times New Roman" w:hAnsi="Times New Roman"/>
          <w:sz w:val="28"/>
          <w:szCs w:val="28"/>
        </w:rPr>
        <w:t>В.А. – М.: Питер, 2008. – 240</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Егоршин, А.П.</w:t>
      </w:r>
      <w:r w:rsidR="00F92010" w:rsidRPr="00F92010">
        <w:rPr>
          <w:rFonts w:ascii="Times New Roman" w:hAnsi="Times New Roman"/>
          <w:sz w:val="28"/>
          <w:szCs w:val="28"/>
        </w:rPr>
        <w:t xml:space="preserve"> </w:t>
      </w:r>
      <w:r w:rsidRPr="00F92010">
        <w:rPr>
          <w:rFonts w:ascii="Times New Roman" w:hAnsi="Times New Roman"/>
          <w:sz w:val="28"/>
          <w:szCs w:val="28"/>
        </w:rPr>
        <w:t>Управление персоналом: Учебник / А.П.</w:t>
      </w:r>
      <w:r w:rsidR="00F92010" w:rsidRPr="00F92010">
        <w:rPr>
          <w:rFonts w:ascii="Times New Roman" w:hAnsi="Times New Roman"/>
          <w:sz w:val="28"/>
          <w:szCs w:val="28"/>
        </w:rPr>
        <w:t xml:space="preserve"> </w:t>
      </w:r>
      <w:r w:rsidRPr="00F92010">
        <w:rPr>
          <w:rFonts w:ascii="Times New Roman" w:hAnsi="Times New Roman"/>
          <w:sz w:val="28"/>
          <w:szCs w:val="28"/>
        </w:rPr>
        <w:t>Егоршин. – Нижний Новгород: НИМБ, 2008. – 716</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Галкина</w:t>
      </w:r>
      <w:r w:rsidR="00F92010" w:rsidRPr="00F92010">
        <w:rPr>
          <w:rFonts w:ascii="Times New Roman" w:hAnsi="Times New Roman"/>
          <w:sz w:val="28"/>
          <w:szCs w:val="28"/>
        </w:rPr>
        <w:t xml:space="preserve"> </w:t>
      </w:r>
      <w:r w:rsidRPr="00F92010">
        <w:rPr>
          <w:rFonts w:ascii="Times New Roman" w:hAnsi="Times New Roman"/>
          <w:sz w:val="28"/>
          <w:szCs w:val="28"/>
        </w:rPr>
        <w:t>Т.П.</w:t>
      </w:r>
      <w:r w:rsidR="00F92010" w:rsidRPr="00F92010">
        <w:rPr>
          <w:rFonts w:ascii="Times New Roman" w:hAnsi="Times New Roman"/>
          <w:sz w:val="28"/>
          <w:szCs w:val="28"/>
        </w:rPr>
        <w:t xml:space="preserve"> </w:t>
      </w:r>
      <w:r w:rsidRPr="00F92010">
        <w:rPr>
          <w:rFonts w:ascii="Times New Roman" w:hAnsi="Times New Roman"/>
          <w:sz w:val="28"/>
          <w:szCs w:val="28"/>
        </w:rPr>
        <w:t>Социология управления: от группы к команде: Учебное пособие / Галкина</w:t>
      </w:r>
      <w:r w:rsidR="00F92010" w:rsidRPr="00F92010">
        <w:rPr>
          <w:rFonts w:ascii="Times New Roman" w:hAnsi="Times New Roman"/>
          <w:sz w:val="28"/>
          <w:szCs w:val="28"/>
        </w:rPr>
        <w:t xml:space="preserve"> </w:t>
      </w:r>
      <w:r w:rsidRPr="00F92010">
        <w:rPr>
          <w:rFonts w:ascii="Times New Roman" w:hAnsi="Times New Roman"/>
          <w:sz w:val="28"/>
          <w:szCs w:val="28"/>
        </w:rPr>
        <w:t>Т.П. – М.: Финансы и статистика, 2008. – 223</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Иванов</w:t>
      </w:r>
      <w:r w:rsidR="00F92010" w:rsidRPr="00F92010">
        <w:rPr>
          <w:rFonts w:ascii="Times New Roman" w:hAnsi="Times New Roman"/>
          <w:sz w:val="28"/>
          <w:szCs w:val="28"/>
        </w:rPr>
        <w:t xml:space="preserve"> </w:t>
      </w:r>
      <w:r w:rsidRPr="00F92010">
        <w:rPr>
          <w:rFonts w:ascii="Times New Roman" w:hAnsi="Times New Roman"/>
          <w:sz w:val="28"/>
          <w:szCs w:val="28"/>
        </w:rPr>
        <w:t>А.П.</w:t>
      </w:r>
      <w:r w:rsidR="00F92010" w:rsidRPr="00F92010">
        <w:rPr>
          <w:rFonts w:ascii="Times New Roman" w:hAnsi="Times New Roman"/>
          <w:sz w:val="28"/>
          <w:szCs w:val="28"/>
        </w:rPr>
        <w:t xml:space="preserve"> </w:t>
      </w:r>
      <w:r w:rsidRPr="00F92010">
        <w:rPr>
          <w:rFonts w:ascii="Times New Roman" w:hAnsi="Times New Roman"/>
          <w:sz w:val="28"/>
          <w:szCs w:val="28"/>
        </w:rPr>
        <w:t>Менеджмент: Учебник. / Санкт-Петербург: Издательство Михайлова</w:t>
      </w:r>
      <w:r w:rsidR="00F92010" w:rsidRPr="00F92010">
        <w:rPr>
          <w:rFonts w:ascii="Times New Roman" w:hAnsi="Times New Roman"/>
          <w:sz w:val="28"/>
          <w:szCs w:val="28"/>
        </w:rPr>
        <w:t xml:space="preserve"> </w:t>
      </w:r>
      <w:r w:rsidRPr="00F92010">
        <w:rPr>
          <w:rFonts w:ascii="Times New Roman" w:hAnsi="Times New Roman"/>
          <w:sz w:val="28"/>
          <w:szCs w:val="28"/>
        </w:rPr>
        <w:t>В.А., 2007. – 440</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Гончаров</w:t>
      </w:r>
      <w:r w:rsidR="00F92010" w:rsidRPr="00F92010">
        <w:rPr>
          <w:rFonts w:ascii="Times New Roman" w:hAnsi="Times New Roman"/>
          <w:sz w:val="28"/>
          <w:szCs w:val="28"/>
        </w:rPr>
        <w:t xml:space="preserve"> </w:t>
      </w:r>
      <w:r w:rsidRPr="00F92010">
        <w:rPr>
          <w:rFonts w:ascii="Times New Roman" w:hAnsi="Times New Roman"/>
          <w:sz w:val="28"/>
          <w:szCs w:val="28"/>
        </w:rPr>
        <w:t>В.В. В поисках совершенства управления / Гончаров</w:t>
      </w:r>
      <w:r w:rsidR="00F92010" w:rsidRPr="00F92010">
        <w:rPr>
          <w:rFonts w:ascii="Times New Roman" w:hAnsi="Times New Roman"/>
          <w:sz w:val="28"/>
          <w:szCs w:val="28"/>
        </w:rPr>
        <w:t xml:space="preserve"> </w:t>
      </w:r>
      <w:r w:rsidRPr="00F92010">
        <w:rPr>
          <w:rFonts w:ascii="Times New Roman" w:hAnsi="Times New Roman"/>
          <w:sz w:val="28"/>
          <w:szCs w:val="28"/>
        </w:rPr>
        <w:t>В.В. – М.: МНИИПУ, 2008. – 175</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Грачёв</w:t>
      </w:r>
      <w:r w:rsidR="00F92010" w:rsidRPr="00F92010">
        <w:rPr>
          <w:rFonts w:ascii="Times New Roman" w:hAnsi="Times New Roman"/>
          <w:sz w:val="28"/>
          <w:szCs w:val="28"/>
        </w:rPr>
        <w:t xml:space="preserve"> </w:t>
      </w:r>
      <w:r w:rsidRPr="00F92010">
        <w:rPr>
          <w:rFonts w:ascii="Times New Roman" w:hAnsi="Times New Roman"/>
          <w:sz w:val="28"/>
          <w:szCs w:val="28"/>
        </w:rPr>
        <w:t>М.В.</w:t>
      </w:r>
      <w:r w:rsidR="00F92010" w:rsidRPr="00F92010">
        <w:rPr>
          <w:rFonts w:ascii="Times New Roman" w:hAnsi="Times New Roman"/>
          <w:sz w:val="28"/>
          <w:szCs w:val="28"/>
        </w:rPr>
        <w:t xml:space="preserve"> </w:t>
      </w:r>
      <w:r w:rsidRPr="00F92010">
        <w:rPr>
          <w:rFonts w:ascii="Times New Roman" w:hAnsi="Times New Roman"/>
          <w:sz w:val="28"/>
          <w:szCs w:val="28"/>
        </w:rPr>
        <w:t>Суперкадры: Управление персоналом в международной корпорации: учебно-практическое пособие / Грачёв</w:t>
      </w:r>
      <w:r w:rsidR="00F92010" w:rsidRPr="00F92010">
        <w:rPr>
          <w:rFonts w:ascii="Times New Roman" w:hAnsi="Times New Roman"/>
          <w:sz w:val="28"/>
          <w:szCs w:val="28"/>
        </w:rPr>
        <w:t xml:space="preserve"> </w:t>
      </w:r>
      <w:r w:rsidRPr="00F92010">
        <w:rPr>
          <w:rFonts w:ascii="Times New Roman" w:hAnsi="Times New Roman"/>
          <w:sz w:val="28"/>
          <w:szCs w:val="28"/>
        </w:rPr>
        <w:t>М.В. – М.: Финпресс, 2008. – 208</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Карл Сьюэлл и Пол Браун. Клиенты на всю жизнь. – М.: Манн, Иванов и Фербер, 2007. – 240</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Машков</w:t>
      </w:r>
      <w:r w:rsidR="00F92010" w:rsidRPr="00F92010">
        <w:rPr>
          <w:rFonts w:ascii="Times New Roman" w:hAnsi="Times New Roman"/>
          <w:sz w:val="28"/>
          <w:szCs w:val="28"/>
        </w:rPr>
        <w:t xml:space="preserve"> </w:t>
      </w:r>
      <w:r w:rsidRPr="00F92010">
        <w:rPr>
          <w:rFonts w:ascii="Times New Roman" w:hAnsi="Times New Roman"/>
          <w:sz w:val="28"/>
          <w:szCs w:val="28"/>
        </w:rPr>
        <w:t>В.Н.</w:t>
      </w:r>
      <w:r w:rsidR="00F92010" w:rsidRPr="00F92010">
        <w:rPr>
          <w:rFonts w:ascii="Times New Roman" w:hAnsi="Times New Roman"/>
          <w:sz w:val="28"/>
          <w:szCs w:val="28"/>
        </w:rPr>
        <w:t xml:space="preserve"> </w:t>
      </w:r>
      <w:r w:rsidRPr="00F92010">
        <w:rPr>
          <w:rFonts w:ascii="Times New Roman" w:hAnsi="Times New Roman"/>
          <w:sz w:val="28"/>
          <w:szCs w:val="28"/>
        </w:rPr>
        <w:t>Психология управления: Учебное пособие 2-ое издание. – СПБ: Издательство Михайлова</w:t>
      </w:r>
      <w:r w:rsidR="00F92010" w:rsidRPr="00F92010">
        <w:rPr>
          <w:rFonts w:ascii="Times New Roman" w:hAnsi="Times New Roman"/>
          <w:sz w:val="28"/>
          <w:szCs w:val="28"/>
        </w:rPr>
        <w:t xml:space="preserve"> </w:t>
      </w:r>
      <w:r w:rsidRPr="00F92010">
        <w:rPr>
          <w:rFonts w:ascii="Times New Roman" w:hAnsi="Times New Roman"/>
          <w:sz w:val="28"/>
          <w:szCs w:val="28"/>
        </w:rPr>
        <w:t>В.А., 2008 – 254</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Мерсер</w:t>
      </w:r>
      <w:r w:rsidR="00F92010" w:rsidRPr="00F92010">
        <w:rPr>
          <w:rFonts w:ascii="Times New Roman" w:hAnsi="Times New Roman"/>
          <w:sz w:val="28"/>
          <w:szCs w:val="28"/>
        </w:rPr>
        <w:t xml:space="preserve"> </w:t>
      </w:r>
      <w:r w:rsidRPr="00F92010">
        <w:rPr>
          <w:rFonts w:ascii="Times New Roman" w:hAnsi="Times New Roman"/>
          <w:sz w:val="28"/>
          <w:szCs w:val="28"/>
        </w:rPr>
        <w:t>Д. ИБМ. Управление в самой преуспевающей корпорации мира / Мерсер</w:t>
      </w:r>
      <w:r w:rsidR="00F92010" w:rsidRPr="00F92010">
        <w:rPr>
          <w:rFonts w:ascii="Times New Roman" w:hAnsi="Times New Roman"/>
          <w:sz w:val="28"/>
          <w:szCs w:val="28"/>
        </w:rPr>
        <w:t xml:space="preserve"> </w:t>
      </w:r>
      <w:r w:rsidRPr="00F92010">
        <w:rPr>
          <w:rFonts w:ascii="Times New Roman" w:hAnsi="Times New Roman"/>
          <w:sz w:val="28"/>
          <w:szCs w:val="28"/>
        </w:rPr>
        <w:t>Д. – М.: Прогресс, 2000. – 465</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92010" w:rsidRDefault="00274321" w:rsidP="00F65A95">
      <w:pPr>
        <w:numPr>
          <w:ilvl w:val="0"/>
          <w:numId w:val="6"/>
        </w:numPr>
        <w:tabs>
          <w:tab w:val="clear" w:pos="3560"/>
          <w:tab w:val="num" w:pos="500"/>
          <w:tab w:val="num" w:pos="660"/>
          <w:tab w:val="left" w:pos="720"/>
        </w:tabs>
        <w:spacing w:after="0" w:line="360" w:lineRule="auto"/>
        <w:ind w:left="0" w:firstLine="0"/>
        <w:jc w:val="both"/>
        <w:rPr>
          <w:rFonts w:ascii="Times New Roman" w:hAnsi="Times New Roman"/>
          <w:sz w:val="28"/>
          <w:szCs w:val="28"/>
        </w:rPr>
      </w:pPr>
      <w:r w:rsidRPr="00F92010">
        <w:rPr>
          <w:rFonts w:ascii="Times New Roman" w:hAnsi="Times New Roman"/>
          <w:sz w:val="28"/>
          <w:szCs w:val="28"/>
        </w:rPr>
        <w:t>Ньюстром</w:t>
      </w:r>
      <w:r w:rsidR="00F92010" w:rsidRPr="00F92010">
        <w:rPr>
          <w:rFonts w:ascii="Times New Roman" w:hAnsi="Times New Roman"/>
          <w:sz w:val="28"/>
          <w:szCs w:val="28"/>
        </w:rPr>
        <w:t xml:space="preserve"> </w:t>
      </w:r>
      <w:r w:rsidRPr="00F92010">
        <w:rPr>
          <w:rFonts w:ascii="Times New Roman" w:hAnsi="Times New Roman"/>
          <w:sz w:val="28"/>
          <w:szCs w:val="28"/>
        </w:rPr>
        <w:t>Дж.В., Дэвис К. Организационное поведение /Перевод с англ. Под ред. Ю.Н.</w:t>
      </w:r>
      <w:r w:rsidR="00F92010" w:rsidRPr="00F92010">
        <w:rPr>
          <w:rFonts w:ascii="Times New Roman" w:hAnsi="Times New Roman"/>
          <w:sz w:val="28"/>
          <w:szCs w:val="28"/>
        </w:rPr>
        <w:t xml:space="preserve"> </w:t>
      </w:r>
      <w:r w:rsidRPr="00F92010">
        <w:rPr>
          <w:rFonts w:ascii="Times New Roman" w:hAnsi="Times New Roman"/>
          <w:sz w:val="28"/>
          <w:szCs w:val="28"/>
        </w:rPr>
        <w:t>Каптуревского – СПБ: – Издательство «Питер», 2007 – 448</w:t>
      </w:r>
      <w:r w:rsidR="00F92010" w:rsidRPr="00F92010">
        <w:rPr>
          <w:rFonts w:ascii="Times New Roman" w:hAnsi="Times New Roman"/>
          <w:sz w:val="28"/>
          <w:szCs w:val="28"/>
        </w:rPr>
        <w:t xml:space="preserve"> </w:t>
      </w:r>
      <w:r w:rsidRPr="00F92010">
        <w:rPr>
          <w:rFonts w:ascii="Times New Roman" w:hAnsi="Times New Roman"/>
          <w:sz w:val="28"/>
          <w:szCs w:val="28"/>
        </w:rPr>
        <w:t>с.</w:t>
      </w:r>
    </w:p>
    <w:p w:rsidR="00274321" w:rsidRPr="00F65A95" w:rsidRDefault="00274321" w:rsidP="00F65A95">
      <w:pPr>
        <w:spacing w:line="360" w:lineRule="auto"/>
        <w:jc w:val="center"/>
        <w:rPr>
          <w:rFonts w:ascii="Times New Roman" w:hAnsi="Times New Roman"/>
          <w:color w:val="FFFFFF"/>
          <w:sz w:val="28"/>
          <w:szCs w:val="28"/>
        </w:rPr>
      </w:pPr>
      <w:bookmarkStart w:id="6" w:name="_GoBack"/>
      <w:bookmarkEnd w:id="6"/>
    </w:p>
    <w:sectPr w:rsidR="00274321" w:rsidRPr="00F65A95" w:rsidSect="00F92010">
      <w:headerReference w:type="default" r:id="rId10"/>
      <w:headerReference w:type="first" r:id="rId11"/>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A1" w:rsidRDefault="00C10DA1" w:rsidP="001E4479">
      <w:pPr>
        <w:spacing w:after="0" w:line="240" w:lineRule="auto"/>
      </w:pPr>
      <w:r>
        <w:separator/>
      </w:r>
    </w:p>
  </w:endnote>
  <w:endnote w:type="continuationSeparator" w:id="0">
    <w:p w:rsidR="00C10DA1" w:rsidRDefault="00C10DA1" w:rsidP="001E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A1" w:rsidRDefault="00C10DA1" w:rsidP="001E4479">
      <w:pPr>
        <w:spacing w:after="0" w:line="240" w:lineRule="auto"/>
      </w:pPr>
      <w:r>
        <w:separator/>
      </w:r>
    </w:p>
  </w:footnote>
  <w:footnote w:type="continuationSeparator" w:id="0">
    <w:p w:rsidR="00C10DA1" w:rsidRDefault="00C10DA1" w:rsidP="001E4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10" w:rsidRPr="00F92010" w:rsidRDefault="00F92010" w:rsidP="00F92010">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10" w:rsidRPr="00F92010" w:rsidRDefault="00F92010" w:rsidP="00F92010">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1429"/>
        </w:tabs>
        <w:ind w:left="1429" w:hanging="360"/>
      </w:pPr>
      <w:rPr>
        <w:rFonts w:ascii="Tahoma" w:hAnsi="Tahoma"/>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Tahoma" w:hAnsi="Tahoma"/>
        <w:sz w:val="18"/>
      </w:rPr>
    </w:lvl>
    <w:lvl w:ilvl="1">
      <w:start w:val="1"/>
      <w:numFmt w:val="bullet"/>
      <w:lvlText w:val="—"/>
      <w:lvlJc w:val="left"/>
      <w:pPr>
        <w:tabs>
          <w:tab w:val="num" w:pos="1080"/>
        </w:tabs>
        <w:ind w:left="1080" w:hanging="360"/>
      </w:pPr>
      <w:rPr>
        <w:rFonts w:ascii="Tahoma" w:hAnsi="Tahoma"/>
        <w:sz w:val="18"/>
      </w:rPr>
    </w:lvl>
    <w:lvl w:ilvl="2">
      <w:start w:val="1"/>
      <w:numFmt w:val="bullet"/>
      <w:lvlText w:val="—"/>
      <w:lvlJc w:val="left"/>
      <w:pPr>
        <w:tabs>
          <w:tab w:val="num" w:pos="1440"/>
        </w:tabs>
        <w:ind w:left="1440" w:hanging="360"/>
      </w:pPr>
      <w:rPr>
        <w:rFonts w:ascii="Tahoma" w:hAnsi="Tahoma"/>
        <w:sz w:val="18"/>
      </w:rPr>
    </w:lvl>
    <w:lvl w:ilvl="3">
      <w:start w:val="1"/>
      <w:numFmt w:val="bullet"/>
      <w:lvlText w:val="—"/>
      <w:lvlJc w:val="left"/>
      <w:pPr>
        <w:tabs>
          <w:tab w:val="num" w:pos="1800"/>
        </w:tabs>
        <w:ind w:left="1800" w:hanging="360"/>
      </w:pPr>
      <w:rPr>
        <w:rFonts w:ascii="Tahoma" w:hAnsi="Tahoma"/>
        <w:sz w:val="18"/>
      </w:rPr>
    </w:lvl>
    <w:lvl w:ilvl="4">
      <w:start w:val="1"/>
      <w:numFmt w:val="bullet"/>
      <w:lvlText w:val="—"/>
      <w:lvlJc w:val="left"/>
      <w:pPr>
        <w:tabs>
          <w:tab w:val="num" w:pos="2160"/>
        </w:tabs>
        <w:ind w:left="2160" w:hanging="360"/>
      </w:pPr>
      <w:rPr>
        <w:rFonts w:ascii="Tahoma" w:hAnsi="Tahoma"/>
        <w:sz w:val="18"/>
      </w:rPr>
    </w:lvl>
    <w:lvl w:ilvl="5">
      <w:start w:val="1"/>
      <w:numFmt w:val="bullet"/>
      <w:lvlText w:val="—"/>
      <w:lvlJc w:val="left"/>
      <w:pPr>
        <w:tabs>
          <w:tab w:val="num" w:pos="2520"/>
        </w:tabs>
        <w:ind w:left="2520" w:hanging="360"/>
      </w:pPr>
      <w:rPr>
        <w:rFonts w:ascii="Tahoma" w:hAnsi="Tahoma"/>
        <w:sz w:val="18"/>
      </w:rPr>
    </w:lvl>
    <w:lvl w:ilvl="6">
      <w:start w:val="1"/>
      <w:numFmt w:val="bullet"/>
      <w:lvlText w:val="—"/>
      <w:lvlJc w:val="left"/>
      <w:pPr>
        <w:tabs>
          <w:tab w:val="num" w:pos="2880"/>
        </w:tabs>
        <w:ind w:left="2880" w:hanging="360"/>
      </w:pPr>
      <w:rPr>
        <w:rFonts w:ascii="Tahoma" w:hAnsi="Tahoma"/>
        <w:sz w:val="18"/>
      </w:rPr>
    </w:lvl>
    <w:lvl w:ilvl="7">
      <w:start w:val="1"/>
      <w:numFmt w:val="bullet"/>
      <w:lvlText w:val="—"/>
      <w:lvlJc w:val="left"/>
      <w:pPr>
        <w:tabs>
          <w:tab w:val="num" w:pos="3240"/>
        </w:tabs>
        <w:ind w:left="3240" w:hanging="360"/>
      </w:pPr>
      <w:rPr>
        <w:rFonts w:ascii="Tahoma" w:hAnsi="Tahoma"/>
        <w:sz w:val="18"/>
      </w:rPr>
    </w:lvl>
    <w:lvl w:ilvl="8">
      <w:start w:val="1"/>
      <w:numFmt w:val="bullet"/>
      <w:lvlText w:val="—"/>
      <w:lvlJc w:val="left"/>
      <w:pPr>
        <w:tabs>
          <w:tab w:val="num" w:pos="3600"/>
        </w:tabs>
        <w:ind w:left="3600" w:hanging="360"/>
      </w:pPr>
      <w:rPr>
        <w:rFonts w:ascii="Tahoma" w:hAnsi="Tahoma"/>
        <w:sz w:val="18"/>
      </w:rPr>
    </w:lvl>
  </w:abstractNum>
  <w:abstractNum w:abstractNumId="3">
    <w:nsid w:val="0000000D"/>
    <w:multiLevelType w:val="multilevel"/>
    <w:tmpl w:val="0000000D"/>
    <w:name w:val="WW8Num13"/>
    <w:lvl w:ilvl="0">
      <w:start w:val="1"/>
      <w:numFmt w:val="bullet"/>
      <w:lvlText w:val="—"/>
      <w:lvlJc w:val="left"/>
      <w:pPr>
        <w:tabs>
          <w:tab w:val="num" w:pos="720"/>
        </w:tabs>
        <w:ind w:left="720" w:hanging="360"/>
      </w:pPr>
      <w:rPr>
        <w:rFonts w:ascii="Tahoma" w:hAnsi="Tahoma"/>
        <w:sz w:val="18"/>
      </w:rPr>
    </w:lvl>
    <w:lvl w:ilvl="1">
      <w:start w:val="1"/>
      <w:numFmt w:val="bullet"/>
      <w:lvlText w:val="—"/>
      <w:lvlJc w:val="left"/>
      <w:pPr>
        <w:tabs>
          <w:tab w:val="num" w:pos="1080"/>
        </w:tabs>
        <w:ind w:left="1080" w:hanging="360"/>
      </w:pPr>
      <w:rPr>
        <w:rFonts w:ascii="Tahoma" w:hAnsi="Tahoma"/>
        <w:sz w:val="18"/>
      </w:rPr>
    </w:lvl>
    <w:lvl w:ilvl="2">
      <w:start w:val="1"/>
      <w:numFmt w:val="bullet"/>
      <w:lvlText w:val="—"/>
      <w:lvlJc w:val="left"/>
      <w:pPr>
        <w:tabs>
          <w:tab w:val="num" w:pos="1440"/>
        </w:tabs>
        <w:ind w:left="1440" w:hanging="360"/>
      </w:pPr>
      <w:rPr>
        <w:rFonts w:ascii="Tahoma" w:hAnsi="Tahoma"/>
        <w:sz w:val="18"/>
      </w:rPr>
    </w:lvl>
    <w:lvl w:ilvl="3">
      <w:start w:val="1"/>
      <w:numFmt w:val="bullet"/>
      <w:lvlText w:val="—"/>
      <w:lvlJc w:val="left"/>
      <w:pPr>
        <w:tabs>
          <w:tab w:val="num" w:pos="1800"/>
        </w:tabs>
        <w:ind w:left="1800" w:hanging="360"/>
      </w:pPr>
      <w:rPr>
        <w:rFonts w:ascii="Tahoma" w:hAnsi="Tahoma"/>
        <w:sz w:val="18"/>
      </w:rPr>
    </w:lvl>
    <w:lvl w:ilvl="4">
      <w:start w:val="1"/>
      <w:numFmt w:val="bullet"/>
      <w:lvlText w:val="—"/>
      <w:lvlJc w:val="left"/>
      <w:pPr>
        <w:tabs>
          <w:tab w:val="num" w:pos="2160"/>
        </w:tabs>
        <w:ind w:left="2160" w:hanging="360"/>
      </w:pPr>
      <w:rPr>
        <w:rFonts w:ascii="Tahoma" w:hAnsi="Tahoma"/>
        <w:sz w:val="18"/>
      </w:rPr>
    </w:lvl>
    <w:lvl w:ilvl="5">
      <w:start w:val="1"/>
      <w:numFmt w:val="bullet"/>
      <w:lvlText w:val="—"/>
      <w:lvlJc w:val="left"/>
      <w:pPr>
        <w:tabs>
          <w:tab w:val="num" w:pos="2520"/>
        </w:tabs>
        <w:ind w:left="2520" w:hanging="360"/>
      </w:pPr>
      <w:rPr>
        <w:rFonts w:ascii="Tahoma" w:hAnsi="Tahoma"/>
        <w:sz w:val="18"/>
      </w:rPr>
    </w:lvl>
    <w:lvl w:ilvl="6">
      <w:start w:val="1"/>
      <w:numFmt w:val="bullet"/>
      <w:lvlText w:val="—"/>
      <w:lvlJc w:val="left"/>
      <w:pPr>
        <w:tabs>
          <w:tab w:val="num" w:pos="2880"/>
        </w:tabs>
        <w:ind w:left="2880" w:hanging="360"/>
      </w:pPr>
      <w:rPr>
        <w:rFonts w:ascii="Tahoma" w:hAnsi="Tahoma"/>
        <w:sz w:val="18"/>
      </w:rPr>
    </w:lvl>
    <w:lvl w:ilvl="7">
      <w:start w:val="1"/>
      <w:numFmt w:val="bullet"/>
      <w:lvlText w:val="—"/>
      <w:lvlJc w:val="left"/>
      <w:pPr>
        <w:tabs>
          <w:tab w:val="num" w:pos="3240"/>
        </w:tabs>
        <w:ind w:left="3240" w:hanging="360"/>
      </w:pPr>
      <w:rPr>
        <w:rFonts w:ascii="Tahoma" w:hAnsi="Tahoma"/>
        <w:sz w:val="18"/>
      </w:rPr>
    </w:lvl>
    <w:lvl w:ilvl="8">
      <w:start w:val="1"/>
      <w:numFmt w:val="bullet"/>
      <w:lvlText w:val="—"/>
      <w:lvlJc w:val="left"/>
      <w:pPr>
        <w:tabs>
          <w:tab w:val="num" w:pos="3600"/>
        </w:tabs>
        <w:ind w:left="3600" w:hanging="360"/>
      </w:pPr>
      <w:rPr>
        <w:rFonts w:ascii="Tahoma" w:hAnsi="Tahoma"/>
        <w:sz w:val="18"/>
      </w:rPr>
    </w:lvl>
  </w:abstractNum>
  <w:abstractNum w:abstractNumId="4">
    <w:nsid w:val="38F66683"/>
    <w:multiLevelType w:val="hybridMultilevel"/>
    <w:tmpl w:val="E110D9AE"/>
    <w:lvl w:ilvl="0" w:tplc="0419000F">
      <w:start w:val="1"/>
      <w:numFmt w:val="decimal"/>
      <w:lvlText w:val="%1."/>
      <w:lvlJc w:val="left"/>
      <w:pPr>
        <w:tabs>
          <w:tab w:val="num" w:pos="3560"/>
        </w:tabs>
        <w:ind w:left="35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CC87EE2"/>
    <w:multiLevelType w:val="hybridMultilevel"/>
    <w:tmpl w:val="31247A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833"/>
    <w:rsid w:val="00073A54"/>
    <w:rsid w:val="00074837"/>
    <w:rsid w:val="000B747A"/>
    <w:rsid w:val="000D6BD1"/>
    <w:rsid w:val="00192597"/>
    <w:rsid w:val="001B2275"/>
    <w:rsid w:val="001E4479"/>
    <w:rsid w:val="00274321"/>
    <w:rsid w:val="002835CD"/>
    <w:rsid w:val="0029699D"/>
    <w:rsid w:val="002A0D7E"/>
    <w:rsid w:val="002B7565"/>
    <w:rsid w:val="002C7DE6"/>
    <w:rsid w:val="002D6FCC"/>
    <w:rsid w:val="00334B9C"/>
    <w:rsid w:val="003757D0"/>
    <w:rsid w:val="003D26FD"/>
    <w:rsid w:val="00421B95"/>
    <w:rsid w:val="00463DFF"/>
    <w:rsid w:val="004746DA"/>
    <w:rsid w:val="00484476"/>
    <w:rsid w:val="004D4ED2"/>
    <w:rsid w:val="00541684"/>
    <w:rsid w:val="005B3F18"/>
    <w:rsid w:val="005D6F12"/>
    <w:rsid w:val="00617A1C"/>
    <w:rsid w:val="006A0724"/>
    <w:rsid w:val="006B3CB0"/>
    <w:rsid w:val="0071692C"/>
    <w:rsid w:val="00751C0F"/>
    <w:rsid w:val="00795CC6"/>
    <w:rsid w:val="007A1D1A"/>
    <w:rsid w:val="007C0478"/>
    <w:rsid w:val="008908E8"/>
    <w:rsid w:val="008A04D0"/>
    <w:rsid w:val="00983C06"/>
    <w:rsid w:val="009A2D71"/>
    <w:rsid w:val="009C4219"/>
    <w:rsid w:val="009F5276"/>
    <w:rsid w:val="00A0144C"/>
    <w:rsid w:val="00A13810"/>
    <w:rsid w:val="00A3641E"/>
    <w:rsid w:val="00AD1B0C"/>
    <w:rsid w:val="00B63833"/>
    <w:rsid w:val="00B9150F"/>
    <w:rsid w:val="00BB30B4"/>
    <w:rsid w:val="00BD1D78"/>
    <w:rsid w:val="00C10DA1"/>
    <w:rsid w:val="00C970E6"/>
    <w:rsid w:val="00CB11DC"/>
    <w:rsid w:val="00D2639D"/>
    <w:rsid w:val="00D62ED9"/>
    <w:rsid w:val="00E612C0"/>
    <w:rsid w:val="00E96E3C"/>
    <w:rsid w:val="00EC45E3"/>
    <w:rsid w:val="00EE7C2E"/>
    <w:rsid w:val="00EF2080"/>
    <w:rsid w:val="00F41E22"/>
    <w:rsid w:val="00F463AF"/>
    <w:rsid w:val="00F65A95"/>
    <w:rsid w:val="00F92010"/>
    <w:rsid w:val="00FD0DCE"/>
    <w:rsid w:val="00FF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ACFD82C-C63A-4EFA-8C47-3BC71BCB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47A"/>
    <w:pPr>
      <w:spacing w:after="200" w:line="276" w:lineRule="auto"/>
    </w:pPr>
    <w:rPr>
      <w:rFonts w:eastAsia="Times New Roman"/>
      <w:sz w:val="22"/>
      <w:szCs w:val="22"/>
      <w:lang w:eastAsia="en-US"/>
    </w:rPr>
  </w:style>
  <w:style w:type="paragraph" w:styleId="1">
    <w:name w:val="heading 1"/>
    <w:basedOn w:val="a"/>
    <w:next w:val="a"/>
    <w:link w:val="10"/>
    <w:uiPriority w:val="99"/>
    <w:qFormat/>
    <w:rsid w:val="00C970E6"/>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BD1D78"/>
    <w:pPr>
      <w:keepNext/>
      <w:widowControl w:val="0"/>
      <w:tabs>
        <w:tab w:val="num" w:pos="0"/>
      </w:tabs>
      <w:suppressAutoHyphens/>
      <w:spacing w:before="240" w:after="60" w:line="240" w:lineRule="auto"/>
      <w:outlineLvl w:val="1"/>
    </w:pPr>
    <w:rPr>
      <w:rFonts w:ascii="Arial" w:eastAsia="Arial Unicode MS" w:hAnsi="Arial" w:cs="Arial"/>
      <w:b/>
      <w:bCs/>
      <w:i/>
      <w:i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Table Grid 1"/>
    <w:basedOn w:val="a1"/>
    <w:uiPriority w:val="99"/>
    <w:rsid w:val="00073A54"/>
    <w:pPr>
      <w:widowControl w:val="0"/>
      <w:suppressAutoHyphens/>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10">
    <w:name w:val="Заголовок 1 Знак"/>
    <w:link w:val="1"/>
    <w:uiPriority w:val="99"/>
    <w:locked/>
    <w:rsid w:val="00C970E6"/>
    <w:rPr>
      <w:rFonts w:ascii="Cambria" w:hAnsi="Cambria" w:cs="Times New Roman"/>
      <w:b/>
      <w:bCs/>
      <w:color w:val="365F91"/>
      <w:sz w:val="28"/>
      <w:szCs w:val="28"/>
    </w:rPr>
  </w:style>
  <w:style w:type="paragraph" w:styleId="a3">
    <w:name w:val="Body Text"/>
    <w:basedOn w:val="a"/>
    <w:link w:val="a4"/>
    <w:uiPriority w:val="99"/>
    <w:rsid w:val="00074837"/>
    <w:pPr>
      <w:widowControl w:val="0"/>
      <w:suppressAutoHyphens/>
      <w:spacing w:after="120" w:line="240" w:lineRule="auto"/>
    </w:pPr>
    <w:rPr>
      <w:rFonts w:ascii="Arial" w:eastAsia="Arial Unicode MS" w:hAnsi="Arial"/>
      <w:kern w:val="1"/>
      <w:sz w:val="20"/>
      <w:szCs w:val="24"/>
    </w:rPr>
  </w:style>
  <w:style w:type="paragraph" w:styleId="a5">
    <w:name w:val="Body Text Indent"/>
    <w:basedOn w:val="a"/>
    <w:link w:val="a6"/>
    <w:uiPriority w:val="99"/>
    <w:semiHidden/>
    <w:rsid w:val="00BD1D78"/>
    <w:pPr>
      <w:spacing w:after="120"/>
      <w:ind w:left="283"/>
    </w:pPr>
  </w:style>
  <w:style w:type="character" w:customStyle="1" w:styleId="a4">
    <w:name w:val="Основной текст Знак"/>
    <w:link w:val="a3"/>
    <w:uiPriority w:val="99"/>
    <w:locked/>
    <w:rsid w:val="00074837"/>
    <w:rPr>
      <w:rFonts w:ascii="Arial" w:eastAsia="Arial Unicode MS" w:hAnsi="Arial" w:cs="Times New Roman"/>
      <w:kern w:val="1"/>
      <w:sz w:val="24"/>
      <w:szCs w:val="24"/>
    </w:rPr>
  </w:style>
  <w:style w:type="character" w:customStyle="1" w:styleId="20">
    <w:name w:val="Заголовок 2 Знак"/>
    <w:link w:val="2"/>
    <w:uiPriority w:val="99"/>
    <w:locked/>
    <w:rsid w:val="00BD1D78"/>
    <w:rPr>
      <w:rFonts w:ascii="Arial" w:eastAsia="Arial Unicode MS" w:hAnsi="Arial" w:cs="Arial"/>
      <w:b/>
      <w:bCs/>
      <w:i/>
      <w:iCs/>
      <w:kern w:val="1"/>
      <w:sz w:val="28"/>
      <w:szCs w:val="28"/>
    </w:rPr>
  </w:style>
  <w:style w:type="character" w:customStyle="1" w:styleId="a6">
    <w:name w:val="Основной текст с отступом Знак"/>
    <w:link w:val="a5"/>
    <w:uiPriority w:val="99"/>
    <w:semiHidden/>
    <w:locked/>
    <w:rsid w:val="00BD1D78"/>
    <w:rPr>
      <w:rFonts w:cs="Times New Roman"/>
    </w:rPr>
  </w:style>
  <w:style w:type="paragraph" w:styleId="a7">
    <w:name w:val="Balloon Text"/>
    <w:basedOn w:val="a"/>
    <w:link w:val="a8"/>
    <w:uiPriority w:val="99"/>
    <w:semiHidden/>
    <w:rsid w:val="00073A54"/>
    <w:pPr>
      <w:spacing w:after="0" w:line="240" w:lineRule="auto"/>
    </w:pPr>
    <w:rPr>
      <w:rFonts w:ascii="Tahoma" w:hAnsi="Tahoma" w:cs="Tahoma"/>
      <w:sz w:val="16"/>
      <w:szCs w:val="16"/>
    </w:rPr>
  </w:style>
  <w:style w:type="paragraph" w:styleId="a9">
    <w:name w:val="Normal (Web)"/>
    <w:basedOn w:val="a"/>
    <w:uiPriority w:val="99"/>
    <w:semiHidden/>
    <w:rsid w:val="00EC45E3"/>
    <w:pPr>
      <w:spacing w:before="100" w:beforeAutospacing="1" w:after="100" w:afterAutospacing="1" w:line="240" w:lineRule="auto"/>
    </w:pPr>
    <w:rPr>
      <w:rFonts w:ascii="Times New Roman" w:eastAsia="Calibri" w:hAnsi="Times New Roman"/>
      <w:sz w:val="24"/>
      <w:szCs w:val="24"/>
      <w:lang w:eastAsia="ru-RU"/>
    </w:rPr>
  </w:style>
  <w:style w:type="character" w:customStyle="1" w:styleId="a8">
    <w:name w:val="Текст выноски Знак"/>
    <w:link w:val="a7"/>
    <w:uiPriority w:val="99"/>
    <w:semiHidden/>
    <w:locked/>
    <w:rsid w:val="00073A54"/>
    <w:rPr>
      <w:rFonts w:ascii="Tahoma" w:hAnsi="Tahoma" w:cs="Tahoma"/>
      <w:sz w:val="16"/>
      <w:szCs w:val="16"/>
    </w:rPr>
  </w:style>
  <w:style w:type="character" w:styleId="aa">
    <w:name w:val="Strong"/>
    <w:uiPriority w:val="99"/>
    <w:qFormat/>
    <w:rsid w:val="00EC45E3"/>
    <w:rPr>
      <w:rFonts w:cs="Times New Roman"/>
      <w:b/>
      <w:bCs/>
    </w:rPr>
  </w:style>
  <w:style w:type="paragraph" w:styleId="ab">
    <w:name w:val="header"/>
    <w:basedOn w:val="a"/>
    <w:link w:val="ac"/>
    <w:uiPriority w:val="99"/>
    <w:semiHidden/>
    <w:rsid w:val="001E4479"/>
    <w:pPr>
      <w:tabs>
        <w:tab w:val="center" w:pos="4677"/>
        <w:tab w:val="right" w:pos="9355"/>
      </w:tabs>
      <w:spacing w:after="0" w:line="240" w:lineRule="auto"/>
    </w:pPr>
  </w:style>
  <w:style w:type="paragraph" w:styleId="ad">
    <w:name w:val="footer"/>
    <w:basedOn w:val="a"/>
    <w:link w:val="ae"/>
    <w:uiPriority w:val="99"/>
    <w:rsid w:val="001E4479"/>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1E4479"/>
    <w:rPr>
      <w:rFonts w:cs="Times New Roman"/>
    </w:rPr>
  </w:style>
  <w:style w:type="character" w:styleId="af">
    <w:name w:val="Hyperlink"/>
    <w:uiPriority w:val="99"/>
    <w:rsid w:val="00F92010"/>
    <w:rPr>
      <w:rFonts w:cs="Times New Roman"/>
      <w:color w:val="0000FF"/>
      <w:u w:val="single"/>
    </w:rPr>
  </w:style>
  <w:style w:type="character" w:customStyle="1" w:styleId="ae">
    <w:name w:val="Нижний колонтитул Знак"/>
    <w:link w:val="ad"/>
    <w:uiPriority w:val="99"/>
    <w:locked/>
    <w:rsid w:val="001E44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69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TOSHIBA</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Оксана</dc:creator>
  <cp:keywords/>
  <dc:description/>
  <cp:lastModifiedBy>admin</cp:lastModifiedBy>
  <cp:revision>2</cp:revision>
  <dcterms:created xsi:type="dcterms:W3CDTF">2014-03-25T10:06:00Z</dcterms:created>
  <dcterms:modified xsi:type="dcterms:W3CDTF">2014-03-25T10:06:00Z</dcterms:modified>
</cp:coreProperties>
</file>