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CF22C6" w:rsidRPr="00D95CD0" w:rsidRDefault="00CF22C6" w:rsidP="005228A8">
      <w:pPr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674D7F" w:rsidRPr="00D95CD0" w:rsidRDefault="00CF22C6" w:rsidP="00A073AE">
      <w:pPr>
        <w:spacing w:line="360" w:lineRule="auto"/>
        <w:ind w:firstLine="709"/>
        <w:jc w:val="center"/>
        <w:rPr>
          <w:sz w:val="28"/>
          <w:szCs w:val="24"/>
        </w:rPr>
      </w:pPr>
      <w:r w:rsidRPr="00D95CD0">
        <w:rPr>
          <w:sz w:val="28"/>
          <w:szCs w:val="24"/>
        </w:rPr>
        <w:t>Курсовая работа</w:t>
      </w:r>
    </w:p>
    <w:p w:rsidR="00CF22C6" w:rsidRPr="00D95CD0" w:rsidRDefault="00CF22C6" w:rsidP="00A073AE">
      <w:pPr>
        <w:spacing w:line="360" w:lineRule="auto"/>
        <w:ind w:firstLine="709"/>
        <w:jc w:val="center"/>
        <w:rPr>
          <w:sz w:val="28"/>
          <w:szCs w:val="24"/>
        </w:rPr>
      </w:pPr>
      <w:r w:rsidRPr="00D95CD0">
        <w:rPr>
          <w:sz w:val="28"/>
          <w:szCs w:val="24"/>
        </w:rPr>
        <w:t>По истории Русской литературы 19 века</w:t>
      </w:r>
    </w:p>
    <w:p w:rsidR="00CF22C6" w:rsidRPr="00D95CD0" w:rsidRDefault="00CF22C6" w:rsidP="00A073AE">
      <w:pPr>
        <w:spacing w:line="360" w:lineRule="auto"/>
        <w:ind w:firstLine="709"/>
        <w:jc w:val="center"/>
        <w:rPr>
          <w:sz w:val="28"/>
          <w:szCs w:val="24"/>
          <w:lang w:val="en-US"/>
        </w:rPr>
      </w:pPr>
      <w:r w:rsidRPr="00D95CD0">
        <w:rPr>
          <w:sz w:val="28"/>
          <w:szCs w:val="24"/>
        </w:rPr>
        <w:t>На тему</w:t>
      </w:r>
      <w:r w:rsidRPr="00D95CD0">
        <w:rPr>
          <w:sz w:val="28"/>
          <w:szCs w:val="24"/>
          <w:lang w:val="en-US"/>
        </w:rPr>
        <w:t>:</w:t>
      </w:r>
    </w:p>
    <w:p w:rsidR="00CF22C6" w:rsidRPr="00D95CD0" w:rsidRDefault="00CF22C6" w:rsidP="00A073AE">
      <w:pPr>
        <w:spacing w:line="360" w:lineRule="auto"/>
        <w:ind w:firstLine="709"/>
        <w:jc w:val="center"/>
        <w:rPr>
          <w:sz w:val="28"/>
          <w:szCs w:val="24"/>
        </w:rPr>
      </w:pPr>
      <w:r w:rsidRPr="00D95CD0">
        <w:rPr>
          <w:sz w:val="28"/>
          <w:szCs w:val="24"/>
        </w:rPr>
        <w:t>“Литературные общества и организации первой трети 19 века”</w:t>
      </w:r>
    </w:p>
    <w:p w:rsidR="005B7D61" w:rsidRDefault="00D95CD0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br w:type="page"/>
      </w:r>
      <w:r w:rsidR="005B7D61">
        <w:rPr>
          <w:sz w:val="28"/>
          <w:szCs w:val="24"/>
        </w:rPr>
        <w:t>С</w:t>
      </w:r>
      <w:r w:rsidR="00F526B9">
        <w:rPr>
          <w:sz w:val="28"/>
          <w:szCs w:val="24"/>
        </w:rPr>
        <w:t>ОДЕРЖАНИЕ</w:t>
      </w:r>
    </w:p>
    <w:p w:rsidR="005B7D61" w:rsidRDefault="005B7D61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Введение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1. “Дружеское литературное общество”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2. “Вестник Европы”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3. “Вольное общество любителей словесности, наук и художеств”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4. “Московское общество любителей русской словесности”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5. “Беседа любителей русского слова”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6. “Арзамас”</w:t>
      </w:r>
    </w:p>
    <w:p w:rsidR="00CF22C6" w:rsidRPr="00D95CD0" w:rsidRDefault="00CF22C6" w:rsidP="00377DFE">
      <w:pPr>
        <w:spacing w:line="360" w:lineRule="auto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Заключение</w:t>
      </w:r>
      <w:r w:rsidR="00333DBD" w:rsidRPr="00D95CD0">
        <w:rPr>
          <w:sz w:val="28"/>
          <w:szCs w:val="24"/>
        </w:rPr>
        <w:t xml:space="preserve"> </w:t>
      </w:r>
    </w:p>
    <w:p w:rsidR="00333DBD" w:rsidRDefault="005B7D61" w:rsidP="005228A8">
      <w:pPr>
        <w:spacing w:line="360" w:lineRule="auto"/>
        <w:ind w:firstLine="709"/>
        <w:jc w:val="both"/>
        <w:rPr>
          <w:sz w:val="28"/>
          <w:szCs w:val="24"/>
        </w:rPr>
      </w:pPr>
      <w:bookmarkStart w:id="0" w:name="В4"/>
      <w:bookmarkStart w:id="1" w:name="В6"/>
      <w:bookmarkEnd w:id="0"/>
      <w:bookmarkEnd w:id="1"/>
      <w:r>
        <w:rPr>
          <w:sz w:val="28"/>
          <w:szCs w:val="24"/>
        </w:rPr>
        <w:br w:type="page"/>
      </w:r>
      <w:r w:rsidR="00333DBD" w:rsidRPr="00D95CD0">
        <w:rPr>
          <w:sz w:val="28"/>
          <w:szCs w:val="24"/>
        </w:rPr>
        <w:t>ВВЕДЕНИЕ</w:t>
      </w:r>
    </w:p>
    <w:p w:rsidR="005B7D61" w:rsidRPr="00D95CD0" w:rsidRDefault="005B7D61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333DBD" w:rsidRPr="00D95CD0" w:rsidRDefault="00333DBD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Русская литературная жизнь начала XIX в. протекала под знаком все углубляющегося распада классицизма и ожесточенных споров вокруг его художественного наследства. Многообразные события конца XVIII в. — начавшийся под влиянием роста капитализма распад феодально-крепостнических отношений, вовлечение в эту культуру страны, все более широких слоев помещичьего класса и «третьего сословия», как нельзя более реальная в русских условиях угроза крестьянского восстания — вся эта цепь разнородных явлений вела к упадку и разложению господствовавшего стиля предыдущей эпохи. Подавляющая часть писателей отказалась от того, что так любовно культивировал классицизм — от чинного и холодного нормативизма, заботливо отделявшего «высокие» виды искусства от видов «подлых», служивших интересам презренной «черни». Демократизация литературы сопровож</w:t>
      </w:r>
      <w:r w:rsidR="00FD4AFA">
        <w:rPr>
          <w:sz w:val="28"/>
          <w:szCs w:val="24"/>
        </w:rPr>
        <w:t>дается и демократизацией языка.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XIX век начался с осознания личности и народа как двух различных и непримиримых </w:t>
      </w:r>
      <w:r w:rsidR="000E37A6" w:rsidRPr="00D95CD0">
        <w:rPr>
          <w:sz w:val="28"/>
          <w:szCs w:val="24"/>
        </w:rPr>
        <w:t>понятий - л</w:t>
      </w:r>
      <w:r w:rsidRPr="00D95CD0">
        <w:rPr>
          <w:sz w:val="28"/>
          <w:szCs w:val="24"/>
        </w:rPr>
        <w:t xml:space="preserve">ичные устремления человека и его природная основа противоречат между собой. </w:t>
      </w:r>
    </w:p>
    <w:p w:rsidR="00674D7F" w:rsidRPr="00D95CD0" w:rsidRDefault="001C56B2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Точкой отсчета этого периода</w:t>
      </w:r>
      <w:r w:rsidR="00674D7F" w:rsidRPr="00D95CD0">
        <w:rPr>
          <w:sz w:val="28"/>
          <w:szCs w:val="24"/>
        </w:rPr>
        <w:t xml:space="preserve"> считается Французская революция 1789-1794 годов. </w:t>
      </w:r>
      <w:r w:rsidRPr="00D95CD0">
        <w:rPr>
          <w:sz w:val="28"/>
          <w:szCs w:val="24"/>
        </w:rPr>
        <w:t>Ее результаты</w:t>
      </w:r>
      <w:r w:rsidR="00674D7F" w:rsidRPr="00D95CD0">
        <w:rPr>
          <w:sz w:val="28"/>
          <w:szCs w:val="24"/>
        </w:rPr>
        <w:t xml:space="preserve"> —</w:t>
      </w:r>
      <w:r w:rsidRPr="00D95CD0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казни, война</w:t>
      </w:r>
      <w:r w:rsidRPr="00D95CD0">
        <w:rPr>
          <w:sz w:val="28"/>
          <w:szCs w:val="24"/>
        </w:rPr>
        <w:t xml:space="preserve">, </w:t>
      </w:r>
      <w:r w:rsidR="004F259F" w:rsidRPr="00D95CD0">
        <w:rPr>
          <w:sz w:val="28"/>
          <w:szCs w:val="24"/>
        </w:rPr>
        <w:t>жестокость</w:t>
      </w:r>
      <w:r w:rsidR="00674D7F" w:rsidRPr="00D95CD0">
        <w:rPr>
          <w:sz w:val="28"/>
          <w:szCs w:val="24"/>
        </w:rPr>
        <w:t xml:space="preserve"> — </w:t>
      </w:r>
      <w:r w:rsidR="006F6A9C" w:rsidRPr="00D95CD0">
        <w:rPr>
          <w:sz w:val="28"/>
          <w:szCs w:val="24"/>
        </w:rPr>
        <w:t>были приняты</w:t>
      </w:r>
      <w:r w:rsidR="00674D7F" w:rsidRPr="00D95CD0">
        <w:rPr>
          <w:sz w:val="28"/>
          <w:szCs w:val="24"/>
        </w:rPr>
        <w:t xml:space="preserve"> как </w:t>
      </w:r>
      <w:r w:rsidR="004F259F" w:rsidRPr="00D95CD0">
        <w:rPr>
          <w:sz w:val="28"/>
          <w:szCs w:val="24"/>
        </w:rPr>
        <w:t>естественные</w:t>
      </w:r>
      <w:r w:rsidR="00674D7F" w:rsidRPr="00D95CD0">
        <w:rPr>
          <w:sz w:val="28"/>
          <w:szCs w:val="24"/>
        </w:rPr>
        <w:t xml:space="preserve"> плоды эпохи Просвещения.</w:t>
      </w:r>
      <w:r w:rsidR="004F259F" w:rsidRPr="00D95CD0">
        <w:rPr>
          <w:sz w:val="28"/>
          <w:szCs w:val="24"/>
        </w:rPr>
        <w:t xml:space="preserve"> Объективность и</w:t>
      </w:r>
      <w:r w:rsidR="00674D7F" w:rsidRPr="00D95CD0">
        <w:rPr>
          <w:sz w:val="28"/>
          <w:szCs w:val="24"/>
        </w:rPr>
        <w:t xml:space="preserve">деи разума, разумного </w:t>
      </w:r>
      <w:r w:rsidR="004F259F" w:rsidRPr="00D95CD0">
        <w:rPr>
          <w:sz w:val="28"/>
          <w:szCs w:val="24"/>
        </w:rPr>
        <w:t>устройства общества,</w:t>
      </w:r>
      <w:r w:rsidR="00674D7F" w:rsidRPr="00D95CD0">
        <w:rPr>
          <w:sz w:val="28"/>
          <w:szCs w:val="24"/>
        </w:rPr>
        <w:t xml:space="preserve"> </w:t>
      </w:r>
      <w:r w:rsidR="004F259F" w:rsidRPr="00D95CD0">
        <w:rPr>
          <w:sz w:val="28"/>
          <w:szCs w:val="24"/>
        </w:rPr>
        <w:t>мира были поставлены под сомнение, что явилось причиной разрушения всей системы</w:t>
      </w:r>
      <w:r w:rsidR="00674D7F" w:rsidRPr="00D95CD0">
        <w:rPr>
          <w:sz w:val="28"/>
          <w:szCs w:val="24"/>
        </w:rPr>
        <w:t xml:space="preserve"> </w:t>
      </w:r>
      <w:r w:rsidR="004F259F" w:rsidRPr="00D95CD0">
        <w:rPr>
          <w:sz w:val="28"/>
          <w:szCs w:val="24"/>
        </w:rPr>
        <w:t>мировоззренческих</w:t>
      </w:r>
      <w:r w:rsidR="00674D7F" w:rsidRPr="00D95CD0">
        <w:rPr>
          <w:sz w:val="28"/>
          <w:szCs w:val="24"/>
        </w:rPr>
        <w:t xml:space="preserve"> и эстетических ценностей. Мир </w:t>
      </w:r>
      <w:r w:rsidR="004F259F" w:rsidRPr="00D95CD0">
        <w:rPr>
          <w:sz w:val="28"/>
          <w:szCs w:val="24"/>
        </w:rPr>
        <w:t>вновь стал хаотичен</w:t>
      </w:r>
      <w:r w:rsidR="00674D7F" w:rsidRPr="00D95CD0">
        <w:rPr>
          <w:sz w:val="28"/>
          <w:szCs w:val="24"/>
        </w:rPr>
        <w:t xml:space="preserve">, </w:t>
      </w:r>
      <w:r w:rsidR="004F259F" w:rsidRPr="00D95CD0">
        <w:rPr>
          <w:sz w:val="28"/>
          <w:szCs w:val="24"/>
        </w:rPr>
        <w:t>дремуч, не</w:t>
      </w:r>
      <w:r w:rsidR="007E43E1" w:rsidRPr="00D95CD0">
        <w:rPr>
          <w:sz w:val="28"/>
          <w:szCs w:val="24"/>
          <w:lang w:val="en-US"/>
        </w:rPr>
        <w:t xml:space="preserve"> </w:t>
      </w:r>
      <w:r w:rsidR="004F259F" w:rsidRPr="00D95CD0">
        <w:rPr>
          <w:sz w:val="28"/>
          <w:szCs w:val="24"/>
        </w:rPr>
        <w:t>понят и непонятен. Русские дворяне разочаровались</w:t>
      </w:r>
      <w:r w:rsidR="00674D7F" w:rsidRPr="00D95CD0">
        <w:rPr>
          <w:sz w:val="28"/>
          <w:szCs w:val="24"/>
        </w:rPr>
        <w:t xml:space="preserve"> в идее </w:t>
      </w:r>
      <w:r w:rsidR="004F259F" w:rsidRPr="00D95CD0">
        <w:rPr>
          <w:sz w:val="28"/>
          <w:szCs w:val="24"/>
        </w:rPr>
        <w:t>здравого</w:t>
      </w:r>
      <w:r w:rsidR="00674D7F" w:rsidRPr="00D95CD0">
        <w:rPr>
          <w:sz w:val="28"/>
          <w:szCs w:val="24"/>
        </w:rPr>
        <w:t xml:space="preserve"> порядка, справедливости, </w:t>
      </w:r>
      <w:r w:rsidR="00220062" w:rsidRPr="00D95CD0">
        <w:rPr>
          <w:sz w:val="28"/>
          <w:szCs w:val="24"/>
        </w:rPr>
        <w:t>покинули</w:t>
      </w:r>
      <w:r w:rsidR="00674D7F" w:rsidRPr="00D95CD0">
        <w:rPr>
          <w:sz w:val="28"/>
          <w:szCs w:val="24"/>
        </w:rPr>
        <w:t xml:space="preserve"> государственную службу и уедин</w:t>
      </w:r>
      <w:r w:rsidR="00220062" w:rsidRPr="00D95CD0">
        <w:rPr>
          <w:sz w:val="28"/>
          <w:szCs w:val="24"/>
        </w:rPr>
        <w:t>ились</w:t>
      </w:r>
      <w:r w:rsidR="00674D7F" w:rsidRPr="00D95CD0">
        <w:rPr>
          <w:sz w:val="28"/>
          <w:szCs w:val="24"/>
        </w:rPr>
        <w:t xml:space="preserve"> в своих родовых поместьях. </w:t>
      </w:r>
      <w:bookmarkStart w:id="2" w:name="В7"/>
      <w:bookmarkEnd w:id="2"/>
      <w:r w:rsidR="00220062" w:rsidRPr="00D95CD0">
        <w:rPr>
          <w:sz w:val="28"/>
          <w:szCs w:val="24"/>
        </w:rPr>
        <w:t>Раздумья</w:t>
      </w:r>
      <w:r w:rsidR="00674D7F" w:rsidRPr="00D95CD0">
        <w:rPr>
          <w:sz w:val="28"/>
          <w:szCs w:val="24"/>
        </w:rPr>
        <w:t xml:space="preserve"> об итогах эпохи Разума приводят их </w:t>
      </w:r>
      <w:r w:rsidR="00220062" w:rsidRPr="00D95CD0">
        <w:rPr>
          <w:sz w:val="28"/>
          <w:szCs w:val="24"/>
        </w:rPr>
        <w:t>в</w:t>
      </w:r>
      <w:r w:rsidR="00674D7F" w:rsidRPr="00D95CD0">
        <w:rPr>
          <w:sz w:val="28"/>
          <w:szCs w:val="24"/>
        </w:rPr>
        <w:t xml:space="preserve"> трагическ</w:t>
      </w:r>
      <w:r w:rsidR="00220062" w:rsidRPr="00D95CD0">
        <w:rPr>
          <w:sz w:val="28"/>
          <w:szCs w:val="24"/>
        </w:rPr>
        <w:t>ие</w:t>
      </w:r>
      <w:r w:rsidR="00674D7F" w:rsidRPr="00D95CD0">
        <w:rPr>
          <w:sz w:val="28"/>
          <w:szCs w:val="24"/>
        </w:rPr>
        <w:t xml:space="preserve"> противоречия между личностью, её </w:t>
      </w:r>
      <w:r w:rsidR="00220062" w:rsidRPr="00D95CD0">
        <w:rPr>
          <w:sz w:val="28"/>
          <w:szCs w:val="24"/>
        </w:rPr>
        <w:t>свободными</w:t>
      </w:r>
      <w:r w:rsidR="00674D7F" w:rsidRPr="00D95CD0">
        <w:rPr>
          <w:sz w:val="28"/>
          <w:szCs w:val="24"/>
        </w:rPr>
        <w:t xml:space="preserve"> устремлениями, мечтами и природной основой человека, </w:t>
      </w:r>
      <w:r w:rsidR="00220062" w:rsidRPr="00D95CD0">
        <w:rPr>
          <w:sz w:val="28"/>
          <w:szCs w:val="24"/>
        </w:rPr>
        <w:t>действительностью</w:t>
      </w:r>
      <w:r w:rsidR="00674D7F" w:rsidRPr="00D95CD0">
        <w:rPr>
          <w:sz w:val="28"/>
          <w:szCs w:val="24"/>
        </w:rPr>
        <w:t xml:space="preserve"> земной жизни, неумолимыми законами исторического </w:t>
      </w:r>
      <w:r w:rsidR="00220062" w:rsidRPr="00D95CD0">
        <w:rPr>
          <w:sz w:val="28"/>
          <w:szCs w:val="24"/>
        </w:rPr>
        <w:t>движения</w:t>
      </w:r>
      <w:r w:rsidR="00674D7F" w:rsidRPr="00D95CD0">
        <w:rPr>
          <w:sz w:val="28"/>
          <w:szCs w:val="24"/>
        </w:rPr>
        <w:t>. Это противоречие было осмыслено как проблема личности и народности.</w:t>
      </w:r>
    </w:p>
    <w:p w:rsidR="00674D7F" w:rsidRPr="00D95CD0" w:rsidRDefault="00220062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Такие</w:t>
      </w:r>
      <w:r w:rsidR="00674D7F" w:rsidRPr="00D95CD0">
        <w:rPr>
          <w:sz w:val="28"/>
          <w:szCs w:val="24"/>
        </w:rPr>
        <w:t xml:space="preserve"> умонастроения </w:t>
      </w:r>
      <w:r w:rsidRPr="00D95CD0">
        <w:rPr>
          <w:sz w:val="28"/>
          <w:szCs w:val="24"/>
        </w:rPr>
        <w:t>подняли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сильные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трансформации</w:t>
      </w:r>
      <w:r w:rsidR="00674D7F" w:rsidRPr="00D95CD0">
        <w:rPr>
          <w:sz w:val="28"/>
          <w:szCs w:val="24"/>
        </w:rPr>
        <w:t xml:space="preserve"> в </w:t>
      </w:r>
      <w:r w:rsidRPr="00D95CD0">
        <w:rPr>
          <w:sz w:val="28"/>
          <w:szCs w:val="24"/>
        </w:rPr>
        <w:t>системе</w:t>
      </w:r>
      <w:r w:rsidR="00674D7F" w:rsidRPr="00D95CD0">
        <w:rPr>
          <w:sz w:val="28"/>
          <w:szCs w:val="24"/>
        </w:rPr>
        <w:t xml:space="preserve"> русской литературы. </w:t>
      </w:r>
      <w:r w:rsidRPr="00D95CD0">
        <w:rPr>
          <w:sz w:val="28"/>
          <w:szCs w:val="24"/>
        </w:rPr>
        <w:t>Основное внимание было сфокусировано</w:t>
      </w:r>
      <w:r w:rsidR="00674D7F" w:rsidRPr="00D95CD0">
        <w:rPr>
          <w:sz w:val="28"/>
          <w:szCs w:val="24"/>
        </w:rPr>
        <w:t xml:space="preserve"> </w:t>
      </w:r>
      <w:r w:rsidR="002D0C4B" w:rsidRPr="00D95CD0">
        <w:rPr>
          <w:sz w:val="28"/>
          <w:szCs w:val="24"/>
        </w:rPr>
        <w:t>на духовном</w:t>
      </w:r>
      <w:r w:rsidR="00674D7F" w:rsidRPr="00D95CD0">
        <w:rPr>
          <w:sz w:val="28"/>
          <w:szCs w:val="24"/>
        </w:rPr>
        <w:t xml:space="preserve"> мир</w:t>
      </w:r>
      <w:r w:rsidR="002D0C4B" w:rsidRPr="00D95CD0">
        <w:rPr>
          <w:sz w:val="28"/>
          <w:szCs w:val="24"/>
        </w:rPr>
        <w:t>е человека и его</w:t>
      </w:r>
      <w:r w:rsidR="00674D7F" w:rsidRPr="00D95CD0">
        <w:rPr>
          <w:sz w:val="28"/>
          <w:szCs w:val="24"/>
        </w:rPr>
        <w:t xml:space="preserve"> взаимоотношения</w:t>
      </w:r>
      <w:r w:rsidR="002D0C4B" w:rsidRPr="00D95CD0">
        <w:rPr>
          <w:sz w:val="28"/>
          <w:szCs w:val="24"/>
        </w:rPr>
        <w:t>х</w:t>
      </w:r>
      <w:r w:rsidR="00674D7F" w:rsidRPr="00D95CD0">
        <w:rPr>
          <w:sz w:val="28"/>
          <w:szCs w:val="24"/>
        </w:rPr>
        <w:t xml:space="preserve"> с внешним миром: народом, историей, </w:t>
      </w:r>
      <w:r w:rsidR="002D0C4B" w:rsidRPr="00D95CD0">
        <w:rPr>
          <w:sz w:val="28"/>
          <w:szCs w:val="24"/>
        </w:rPr>
        <w:t>страной, собственной</w:t>
      </w:r>
      <w:r w:rsidR="00674D7F" w:rsidRPr="00D95CD0">
        <w:rPr>
          <w:sz w:val="28"/>
          <w:szCs w:val="24"/>
        </w:rPr>
        <w:t xml:space="preserve"> судьбой. </w:t>
      </w:r>
      <w:r w:rsidR="002D0C4B" w:rsidRPr="00D95CD0">
        <w:rPr>
          <w:sz w:val="28"/>
          <w:szCs w:val="24"/>
        </w:rPr>
        <w:t>Такое пристальное внимание</w:t>
      </w:r>
      <w:r w:rsidR="00674D7F" w:rsidRPr="00D95CD0">
        <w:rPr>
          <w:sz w:val="28"/>
          <w:szCs w:val="24"/>
        </w:rPr>
        <w:t xml:space="preserve"> к душевным </w:t>
      </w:r>
      <w:r w:rsidR="002D0C4B" w:rsidRPr="00D95CD0">
        <w:rPr>
          <w:sz w:val="28"/>
          <w:szCs w:val="24"/>
        </w:rPr>
        <w:t>волнениям</w:t>
      </w:r>
      <w:r w:rsidR="00674D7F" w:rsidRPr="00D95CD0">
        <w:rPr>
          <w:sz w:val="28"/>
          <w:szCs w:val="24"/>
        </w:rPr>
        <w:t xml:space="preserve"> человека привёл к </w:t>
      </w:r>
      <w:r w:rsidR="002D0C4B" w:rsidRPr="00D95CD0">
        <w:rPr>
          <w:sz w:val="28"/>
          <w:szCs w:val="24"/>
        </w:rPr>
        <w:t>возникновению</w:t>
      </w:r>
      <w:r w:rsidR="00674D7F" w:rsidRPr="00D95CD0">
        <w:rPr>
          <w:sz w:val="28"/>
          <w:szCs w:val="24"/>
        </w:rPr>
        <w:t xml:space="preserve"> феномена лирического героя, который </w:t>
      </w:r>
      <w:r w:rsidR="002D0C4B" w:rsidRPr="00D95CD0">
        <w:rPr>
          <w:sz w:val="28"/>
          <w:szCs w:val="24"/>
        </w:rPr>
        <w:t>в корне</w:t>
      </w:r>
      <w:r w:rsidR="00674D7F" w:rsidRPr="00D95CD0">
        <w:rPr>
          <w:sz w:val="28"/>
          <w:szCs w:val="24"/>
        </w:rPr>
        <w:t xml:space="preserve"> </w:t>
      </w:r>
      <w:r w:rsidR="002D0C4B" w:rsidRPr="00D95CD0">
        <w:rPr>
          <w:sz w:val="28"/>
          <w:szCs w:val="24"/>
        </w:rPr>
        <w:t>трансформировал</w:t>
      </w:r>
      <w:r w:rsidR="00674D7F" w:rsidRPr="00D95CD0">
        <w:rPr>
          <w:sz w:val="28"/>
          <w:szCs w:val="24"/>
        </w:rPr>
        <w:t xml:space="preserve"> поэтику классицизма, нарушил устойчивые жанры, смешал стили, деформировал </w:t>
      </w:r>
      <w:r w:rsidR="002D0C4B" w:rsidRPr="00D95CD0">
        <w:rPr>
          <w:sz w:val="28"/>
          <w:szCs w:val="24"/>
        </w:rPr>
        <w:t>рубежи</w:t>
      </w:r>
      <w:r w:rsidR="00674D7F" w:rsidRPr="00D95CD0">
        <w:rPr>
          <w:sz w:val="28"/>
          <w:szCs w:val="24"/>
        </w:rPr>
        <w:t xml:space="preserve"> между стихами и прозой, литературой и реальностью.</w:t>
      </w:r>
    </w:p>
    <w:p w:rsidR="00674D7F" w:rsidRPr="00D95CD0" w:rsidRDefault="002D0C4B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Перед литературой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предстали новые</w:t>
      </w:r>
      <w:r w:rsidR="00674D7F" w:rsidRPr="00D95CD0">
        <w:rPr>
          <w:sz w:val="28"/>
          <w:szCs w:val="24"/>
        </w:rPr>
        <w:t xml:space="preserve"> задачи. Проблема личности и народности, </w:t>
      </w:r>
      <w:r w:rsidRPr="00D95CD0">
        <w:rPr>
          <w:sz w:val="28"/>
          <w:szCs w:val="24"/>
        </w:rPr>
        <w:t>объединение</w:t>
      </w:r>
      <w:r w:rsidR="00674D7F" w:rsidRPr="00D95CD0">
        <w:rPr>
          <w:sz w:val="28"/>
          <w:szCs w:val="24"/>
        </w:rPr>
        <w:t xml:space="preserve"> личности и народа мыслилось, в основном, как культурная, а не </w:t>
      </w:r>
      <w:r w:rsidRPr="00D95CD0">
        <w:rPr>
          <w:sz w:val="28"/>
          <w:szCs w:val="24"/>
        </w:rPr>
        <w:t>общественная</w:t>
      </w:r>
      <w:r w:rsidR="00674D7F" w:rsidRPr="00D95CD0">
        <w:rPr>
          <w:sz w:val="28"/>
          <w:szCs w:val="24"/>
        </w:rPr>
        <w:t xml:space="preserve"> задача. </w:t>
      </w:r>
      <w:bookmarkStart w:id="3" w:name="В8"/>
      <w:bookmarkEnd w:id="3"/>
      <w:r w:rsidRPr="00D95CD0">
        <w:rPr>
          <w:sz w:val="28"/>
          <w:szCs w:val="24"/>
        </w:rPr>
        <w:t>Ставшая перед литературой, з</w:t>
      </w:r>
      <w:r w:rsidR="00674D7F" w:rsidRPr="00D95CD0">
        <w:rPr>
          <w:sz w:val="28"/>
          <w:szCs w:val="24"/>
        </w:rPr>
        <w:t xml:space="preserve">адача </w:t>
      </w:r>
      <w:r w:rsidRPr="00D95CD0">
        <w:rPr>
          <w:sz w:val="28"/>
          <w:szCs w:val="24"/>
        </w:rPr>
        <w:t>формирования</w:t>
      </w:r>
      <w:r w:rsidR="00674D7F" w:rsidRPr="00D95CD0">
        <w:rPr>
          <w:sz w:val="28"/>
          <w:szCs w:val="24"/>
        </w:rPr>
        <w:t xml:space="preserve"> поэтических форм</w:t>
      </w:r>
      <w:r w:rsidRPr="00D95CD0">
        <w:rPr>
          <w:sz w:val="28"/>
          <w:szCs w:val="24"/>
        </w:rPr>
        <w:t xml:space="preserve"> сближалась</w:t>
      </w:r>
      <w:r w:rsidR="00674D7F" w:rsidRPr="00D95CD0">
        <w:rPr>
          <w:sz w:val="28"/>
          <w:szCs w:val="24"/>
        </w:rPr>
        <w:t xml:space="preserve">, </w:t>
      </w:r>
      <w:r w:rsidRPr="00D95CD0">
        <w:rPr>
          <w:sz w:val="28"/>
          <w:szCs w:val="24"/>
        </w:rPr>
        <w:t>в основном</w:t>
      </w:r>
      <w:r w:rsidR="00674D7F" w:rsidRPr="00D95CD0">
        <w:rPr>
          <w:sz w:val="28"/>
          <w:szCs w:val="24"/>
        </w:rPr>
        <w:t xml:space="preserve">, к </w:t>
      </w:r>
      <w:r w:rsidRPr="00D95CD0">
        <w:rPr>
          <w:sz w:val="28"/>
          <w:szCs w:val="24"/>
        </w:rPr>
        <w:t>вопросу</w:t>
      </w:r>
      <w:r w:rsidR="00674D7F" w:rsidRPr="00D95CD0">
        <w:rPr>
          <w:sz w:val="28"/>
          <w:szCs w:val="24"/>
        </w:rPr>
        <w:t xml:space="preserve"> нового литературного языка, вокруг которого разгорелись </w:t>
      </w:r>
      <w:r w:rsidRPr="00D95CD0">
        <w:rPr>
          <w:sz w:val="28"/>
          <w:szCs w:val="24"/>
        </w:rPr>
        <w:t>бурные дискуссии</w:t>
      </w:r>
      <w:r w:rsidR="00674D7F" w:rsidRPr="00D95CD0">
        <w:rPr>
          <w:sz w:val="28"/>
          <w:szCs w:val="24"/>
        </w:rPr>
        <w:t xml:space="preserve">. В </w:t>
      </w:r>
      <w:r w:rsidRPr="00D95CD0">
        <w:rPr>
          <w:sz w:val="28"/>
          <w:szCs w:val="24"/>
        </w:rPr>
        <w:t>ходе</w:t>
      </w:r>
      <w:r w:rsidR="00674D7F" w:rsidRPr="00D95CD0">
        <w:rPr>
          <w:sz w:val="28"/>
          <w:szCs w:val="24"/>
        </w:rPr>
        <w:t xml:space="preserve"> споров </w:t>
      </w:r>
      <w:r w:rsidRPr="00D95CD0">
        <w:rPr>
          <w:sz w:val="28"/>
          <w:szCs w:val="24"/>
        </w:rPr>
        <w:t>сумбурное</w:t>
      </w:r>
      <w:r w:rsidR="00674D7F" w:rsidRPr="00D95CD0">
        <w:rPr>
          <w:sz w:val="28"/>
          <w:szCs w:val="24"/>
        </w:rPr>
        <w:t xml:space="preserve"> существование русской литературы </w:t>
      </w:r>
      <w:r w:rsidR="00A17C3E" w:rsidRPr="00D95CD0">
        <w:rPr>
          <w:sz w:val="28"/>
          <w:szCs w:val="24"/>
        </w:rPr>
        <w:t>получало</w:t>
      </w:r>
      <w:r w:rsidR="00674D7F" w:rsidRPr="00D95CD0">
        <w:rPr>
          <w:sz w:val="28"/>
          <w:szCs w:val="24"/>
        </w:rPr>
        <w:t xml:space="preserve"> бол</w:t>
      </w:r>
      <w:r w:rsidR="00A17C3E" w:rsidRPr="00D95CD0">
        <w:rPr>
          <w:sz w:val="28"/>
          <w:szCs w:val="24"/>
        </w:rPr>
        <w:t>ее или менее определённые признаки. П</w:t>
      </w:r>
      <w:r w:rsidR="00674D7F" w:rsidRPr="00D95CD0">
        <w:rPr>
          <w:sz w:val="28"/>
          <w:szCs w:val="24"/>
        </w:rPr>
        <w:t xml:space="preserve">исатели, </w:t>
      </w:r>
      <w:r w:rsidR="00A17C3E" w:rsidRPr="00D95CD0">
        <w:rPr>
          <w:sz w:val="28"/>
          <w:szCs w:val="24"/>
        </w:rPr>
        <w:t>в ходе этих споров</w:t>
      </w:r>
      <w:r w:rsidR="00674D7F" w:rsidRPr="00D95CD0">
        <w:rPr>
          <w:sz w:val="28"/>
          <w:szCs w:val="24"/>
        </w:rPr>
        <w:t xml:space="preserve">, создавали </w:t>
      </w:r>
      <w:r w:rsidR="00A17C3E" w:rsidRPr="00D95CD0">
        <w:rPr>
          <w:sz w:val="28"/>
          <w:szCs w:val="24"/>
        </w:rPr>
        <w:t xml:space="preserve">разные </w:t>
      </w:r>
      <w:r w:rsidR="00674D7F" w:rsidRPr="00D95CD0">
        <w:rPr>
          <w:sz w:val="28"/>
          <w:szCs w:val="24"/>
        </w:rPr>
        <w:t xml:space="preserve">литературные </w:t>
      </w:r>
      <w:r w:rsidR="00A17C3E" w:rsidRPr="00D95CD0">
        <w:rPr>
          <w:sz w:val="28"/>
          <w:szCs w:val="24"/>
        </w:rPr>
        <w:t>общества, кружки,</w:t>
      </w:r>
      <w:r w:rsidR="00674D7F" w:rsidRPr="00D95CD0">
        <w:rPr>
          <w:sz w:val="28"/>
          <w:szCs w:val="24"/>
        </w:rPr>
        <w:t xml:space="preserve"> журналы, в которых </w:t>
      </w:r>
      <w:r w:rsidR="007E43E1" w:rsidRPr="00D95CD0">
        <w:rPr>
          <w:sz w:val="28"/>
          <w:szCs w:val="24"/>
        </w:rPr>
        <w:t>происходил</w:t>
      </w:r>
      <w:r w:rsidR="00674D7F" w:rsidRPr="00D95CD0">
        <w:rPr>
          <w:sz w:val="28"/>
          <w:szCs w:val="24"/>
        </w:rPr>
        <w:t xml:space="preserve"> процесс кристаллизации эстетических идей, </w:t>
      </w:r>
      <w:r w:rsidR="00A17C3E" w:rsidRPr="00D95CD0">
        <w:rPr>
          <w:sz w:val="28"/>
          <w:szCs w:val="24"/>
        </w:rPr>
        <w:t>поэтических форм, стилей.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Default="005228A8" w:rsidP="005228A8">
      <w:pPr>
        <w:pStyle w:val="4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FF1DE7" w:rsidRPr="00D95CD0">
        <w:rPr>
          <w:b w:val="0"/>
          <w:i w:val="0"/>
          <w:sz w:val="28"/>
        </w:rPr>
        <w:t>“ДРУЖЕСКОЕ ЛИТЕРАТУРНОЕ ОБЩЕСТВО”</w:t>
      </w:r>
    </w:p>
    <w:p w:rsidR="005228A8" w:rsidRPr="005228A8" w:rsidRDefault="005228A8" w:rsidP="005228A8">
      <w:pPr>
        <w:spacing w:line="360" w:lineRule="auto"/>
        <w:ind w:firstLine="709"/>
        <w:jc w:val="both"/>
        <w:rPr>
          <w:sz w:val="24"/>
          <w:szCs w:val="24"/>
        </w:rPr>
      </w:pP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Карамзинизм </w:t>
      </w:r>
      <w:r w:rsidR="00A17C3E" w:rsidRPr="00D95CD0">
        <w:rPr>
          <w:sz w:val="28"/>
          <w:szCs w:val="24"/>
        </w:rPr>
        <w:t>не совсем</w:t>
      </w:r>
      <w:r w:rsidRPr="00D95CD0">
        <w:rPr>
          <w:sz w:val="28"/>
          <w:szCs w:val="24"/>
        </w:rPr>
        <w:t xml:space="preserve"> совпадал с творчество</w:t>
      </w:r>
      <w:r w:rsidR="00A17C3E" w:rsidRPr="00D95CD0">
        <w:rPr>
          <w:sz w:val="28"/>
          <w:szCs w:val="24"/>
        </w:rPr>
        <w:t>м самого Карамзина. Его новаторство состояло</w:t>
      </w:r>
      <w:r w:rsidRPr="00D95CD0">
        <w:rPr>
          <w:sz w:val="28"/>
          <w:szCs w:val="24"/>
        </w:rPr>
        <w:t xml:space="preserve"> </w:t>
      </w:r>
      <w:r w:rsidR="00A17C3E" w:rsidRPr="00D95CD0">
        <w:rPr>
          <w:sz w:val="28"/>
          <w:szCs w:val="24"/>
        </w:rPr>
        <w:t>из преодоления</w:t>
      </w:r>
      <w:r w:rsidRPr="00D95CD0">
        <w:rPr>
          <w:sz w:val="28"/>
          <w:szCs w:val="24"/>
        </w:rPr>
        <w:t xml:space="preserve"> старого литературного языка, прежних художественных приёмов, новаторство карамзинистов состояло в продолжении, искусном использовании традиции; им нужны старые жанры для пародий, прежние стили для их столкновения. В </w:t>
      </w:r>
      <w:r w:rsidR="00A17C3E" w:rsidRPr="00D95CD0">
        <w:rPr>
          <w:sz w:val="28"/>
          <w:szCs w:val="24"/>
        </w:rPr>
        <w:t>глубинах</w:t>
      </w:r>
      <w:r w:rsidRPr="00D95CD0">
        <w:rPr>
          <w:sz w:val="28"/>
          <w:szCs w:val="24"/>
        </w:rPr>
        <w:t xml:space="preserve"> карамзинизма рождалась критика Карамзина.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В 1801 г</w:t>
      </w:r>
      <w:r w:rsidR="00A17C3E" w:rsidRPr="00D95CD0">
        <w:rPr>
          <w:sz w:val="28"/>
          <w:szCs w:val="24"/>
        </w:rPr>
        <w:t>оду</w:t>
      </w:r>
      <w:r w:rsidRPr="00D95CD0">
        <w:rPr>
          <w:sz w:val="28"/>
          <w:szCs w:val="24"/>
        </w:rPr>
        <w:t xml:space="preserve"> молодые поэты Андрей и Александр И. Тургеневы, </w:t>
      </w:r>
      <w:r w:rsidR="00A17C3E" w:rsidRPr="00D95CD0">
        <w:rPr>
          <w:sz w:val="28"/>
          <w:szCs w:val="24"/>
        </w:rPr>
        <w:t>А.С.</w:t>
      </w:r>
      <w:r w:rsidR="005228A8">
        <w:rPr>
          <w:sz w:val="28"/>
          <w:szCs w:val="24"/>
        </w:rPr>
        <w:t xml:space="preserve"> </w:t>
      </w:r>
      <w:r w:rsidR="00A17C3E" w:rsidRPr="00D95CD0">
        <w:rPr>
          <w:sz w:val="28"/>
          <w:szCs w:val="24"/>
        </w:rPr>
        <w:t>Кайсаров, В.А.</w:t>
      </w:r>
      <w:r w:rsidR="005228A8">
        <w:rPr>
          <w:sz w:val="28"/>
          <w:szCs w:val="24"/>
        </w:rPr>
        <w:t xml:space="preserve"> </w:t>
      </w:r>
      <w:r w:rsidR="00A17C3E" w:rsidRPr="00D95CD0">
        <w:rPr>
          <w:sz w:val="28"/>
          <w:szCs w:val="24"/>
        </w:rPr>
        <w:t>Жуковский, А.Ф.</w:t>
      </w:r>
      <w:r w:rsidR="005228A8">
        <w:rPr>
          <w:sz w:val="28"/>
          <w:szCs w:val="24"/>
        </w:rPr>
        <w:t xml:space="preserve"> </w:t>
      </w:r>
      <w:r w:rsidR="00A17C3E" w:rsidRPr="00D95CD0">
        <w:rPr>
          <w:sz w:val="28"/>
          <w:szCs w:val="24"/>
        </w:rPr>
        <w:t xml:space="preserve">Мерзляков, </w:t>
      </w:r>
      <w:r w:rsidRPr="00D95CD0">
        <w:rPr>
          <w:sz w:val="28"/>
          <w:szCs w:val="24"/>
        </w:rPr>
        <w:t>А.Ф.</w:t>
      </w:r>
      <w:r w:rsidR="005228A8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Воейков, Родзянка, организовали “Дружеское литературное общество”, </w:t>
      </w:r>
      <w:r w:rsidR="00A17C3E" w:rsidRPr="00D95CD0">
        <w:rPr>
          <w:sz w:val="28"/>
          <w:szCs w:val="24"/>
        </w:rPr>
        <w:t>появившееся</w:t>
      </w:r>
      <w:r w:rsidRPr="00D95CD0">
        <w:rPr>
          <w:sz w:val="28"/>
          <w:szCs w:val="24"/>
        </w:rPr>
        <w:t xml:space="preserve"> как акт протеста против Карамзина и его школы. Карамзина </w:t>
      </w:r>
      <w:r w:rsidR="00A17C3E" w:rsidRPr="00D95CD0">
        <w:rPr>
          <w:sz w:val="28"/>
          <w:szCs w:val="24"/>
        </w:rPr>
        <w:t>обвиняли</w:t>
      </w:r>
      <w:r w:rsidRPr="00D95CD0">
        <w:rPr>
          <w:sz w:val="28"/>
          <w:szCs w:val="24"/>
        </w:rPr>
        <w:t xml:space="preserve"> не в том, что он </w:t>
      </w:r>
      <w:r w:rsidR="00A17C3E" w:rsidRPr="00D95CD0">
        <w:rPr>
          <w:sz w:val="28"/>
          <w:szCs w:val="24"/>
        </w:rPr>
        <w:t>смелый</w:t>
      </w:r>
      <w:r w:rsidRPr="00D95CD0">
        <w:rPr>
          <w:sz w:val="28"/>
          <w:szCs w:val="24"/>
        </w:rPr>
        <w:t xml:space="preserve"> новатор, а в том, что его новаторство </w:t>
      </w:r>
      <w:r w:rsidR="00A17C3E" w:rsidRPr="00D95CD0">
        <w:rPr>
          <w:sz w:val="28"/>
          <w:szCs w:val="24"/>
        </w:rPr>
        <w:t>свернуло</w:t>
      </w:r>
      <w:r w:rsidRPr="00D95CD0">
        <w:rPr>
          <w:sz w:val="28"/>
          <w:szCs w:val="24"/>
        </w:rPr>
        <w:t xml:space="preserve"> русскую литературу на неверн</w:t>
      </w:r>
      <w:r w:rsidR="00377DFE">
        <w:rPr>
          <w:sz w:val="28"/>
          <w:szCs w:val="24"/>
        </w:rPr>
        <w:t>ую</w:t>
      </w:r>
      <w:r w:rsidRPr="00D95CD0">
        <w:rPr>
          <w:sz w:val="28"/>
          <w:szCs w:val="24"/>
        </w:rPr>
        <w:t xml:space="preserve"> </w:t>
      </w:r>
      <w:r w:rsidR="00A17C3E" w:rsidRPr="00D95CD0">
        <w:rPr>
          <w:sz w:val="28"/>
          <w:szCs w:val="24"/>
        </w:rPr>
        <w:t>стезю</w:t>
      </w:r>
      <w:r w:rsidRPr="00D95CD0">
        <w:rPr>
          <w:sz w:val="28"/>
          <w:szCs w:val="24"/>
        </w:rPr>
        <w:t xml:space="preserve"> иностранных заимствований.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Участники</w:t>
      </w:r>
      <w:r w:rsidR="004E5D65" w:rsidRPr="00D95CD0">
        <w:rPr>
          <w:sz w:val="28"/>
          <w:szCs w:val="24"/>
        </w:rPr>
        <w:t xml:space="preserve"> этого</w:t>
      </w:r>
      <w:r w:rsidRPr="00D95CD0">
        <w:rPr>
          <w:sz w:val="28"/>
          <w:szCs w:val="24"/>
        </w:rPr>
        <w:t xml:space="preserve"> общества </w:t>
      </w:r>
      <w:r w:rsidR="004E5D65" w:rsidRPr="00D95CD0">
        <w:rPr>
          <w:sz w:val="28"/>
          <w:szCs w:val="24"/>
        </w:rPr>
        <w:t>ставили</w:t>
      </w:r>
      <w:r w:rsidRPr="00D95CD0">
        <w:rPr>
          <w:sz w:val="28"/>
          <w:szCs w:val="24"/>
        </w:rPr>
        <w:t xml:space="preserve"> вопрос: “Есть литература французская, немецкая, </w:t>
      </w:r>
      <w:r w:rsidR="007E43E1" w:rsidRPr="00D95CD0">
        <w:rPr>
          <w:sz w:val="28"/>
          <w:szCs w:val="24"/>
        </w:rPr>
        <w:t>английская</w:t>
      </w:r>
      <w:r w:rsidRPr="00D95CD0">
        <w:rPr>
          <w:sz w:val="28"/>
          <w:szCs w:val="24"/>
        </w:rPr>
        <w:t xml:space="preserve">, но есть ли русская?” </w:t>
      </w:r>
      <w:bookmarkStart w:id="4" w:name="В26"/>
      <w:bookmarkEnd w:id="4"/>
      <w:r w:rsidRPr="00D95CD0">
        <w:rPr>
          <w:sz w:val="28"/>
          <w:szCs w:val="24"/>
        </w:rPr>
        <w:t>Это был вопрос романтического содержания, ведь именно роман</w:t>
      </w:r>
      <w:r w:rsidR="004E5D65" w:rsidRPr="00D95CD0">
        <w:rPr>
          <w:sz w:val="28"/>
          <w:szCs w:val="24"/>
        </w:rPr>
        <w:t>тиков в первую очередь волновал вопрос</w:t>
      </w:r>
      <w:r w:rsidRPr="00D95CD0">
        <w:rPr>
          <w:sz w:val="28"/>
          <w:szCs w:val="24"/>
        </w:rPr>
        <w:t xml:space="preserve"> народности. Их ответ на </w:t>
      </w:r>
      <w:r w:rsidR="004E5D65" w:rsidRPr="00D95CD0">
        <w:rPr>
          <w:sz w:val="28"/>
          <w:szCs w:val="24"/>
        </w:rPr>
        <w:t>свой</w:t>
      </w:r>
      <w:r w:rsidRPr="00D95CD0">
        <w:rPr>
          <w:sz w:val="28"/>
          <w:szCs w:val="24"/>
        </w:rPr>
        <w:t xml:space="preserve"> вопрос был категоричен</w:t>
      </w:r>
      <w:r w:rsidR="004E5D65" w:rsidRPr="00D95CD0">
        <w:rPr>
          <w:sz w:val="28"/>
          <w:szCs w:val="24"/>
        </w:rPr>
        <w:t xml:space="preserve"> и решителен</w:t>
      </w:r>
      <w:r w:rsidRPr="00D95CD0">
        <w:rPr>
          <w:sz w:val="28"/>
          <w:szCs w:val="24"/>
        </w:rPr>
        <w:t xml:space="preserve">: русской литературы нет (“Можем ли мы употреблять это слово? Не одно ли это пустое название, тогда когда </w:t>
      </w:r>
      <w:r w:rsidR="007E43E1" w:rsidRPr="00D95CD0">
        <w:rPr>
          <w:sz w:val="28"/>
          <w:szCs w:val="24"/>
        </w:rPr>
        <w:t>вещи,</w:t>
      </w:r>
      <w:r w:rsidRPr="00D95CD0">
        <w:rPr>
          <w:sz w:val="28"/>
          <w:szCs w:val="24"/>
        </w:rPr>
        <w:t xml:space="preserve"> в самом </w:t>
      </w:r>
      <w:r w:rsidR="007E43E1" w:rsidRPr="00D95CD0">
        <w:rPr>
          <w:sz w:val="28"/>
          <w:szCs w:val="24"/>
        </w:rPr>
        <w:t>деле,</w:t>
      </w:r>
      <w:r w:rsidRPr="00D95CD0">
        <w:rPr>
          <w:sz w:val="28"/>
          <w:szCs w:val="24"/>
        </w:rPr>
        <w:t xml:space="preserve"> не существуют”). </w:t>
      </w:r>
      <w:bookmarkStart w:id="5" w:name="В27"/>
      <w:bookmarkEnd w:id="5"/>
      <w:r w:rsidR="004E5D65" w:rsidRPr="00D95CD0">
        <w:rPr>
          <w:sz w:val="28"/>
          <w:szCs w:val="24"/>
        </w:rPr>
        <w:t>Обвиняли</w:t>
      </w:r>
      <w:r w:rsidRPr="00D95CD0">
        <w:rPr>
          <w:sz w:val="28"/>
          <w:szCs w:val="24"/>
        </w:rPr>
        <w:t xml:space="preserve"> в этом Карамзина,</w:t>
      </w:r>
      <w:r w:rsidR="004E5D65" w:rsidRPr="00D95CD0">
        <w:rPr>
          <w:sz w:val="28"/>
          <w:szCs w:val="24"/>
        </w:rPr>
        <w:t xml:space="preserve"> увлекшего </w:t>
      </w:r>
      <w:r w:rsidRPr="00D95CD0">
        <w:rPr>
          <w:sz w:val="28"/>
          <w:szCs w:val="24"/>
        </w:rPr>
        <w:t xml:space="preserve">литературу проблемой личности, уводя от проблемы народности. Участники “Дружеского литературного общества” </w:t>
      </w:r>
      <w:r w:rsidR="004E5D65" w:rsidRPr="00D95CD0">
        <w:rPr>
          <w:sz w:val="28"/>
          <w:szCs w:val="24"/>
        </w:rPr>
        <w:t xml:space="preserve">собирались </w:t>
      </w:r>
      <w:r w:rsidRPr="00D95CD0">
        <w:rPr>
          <w:sz w:val="28"/>
          <w:szCs w:val="24"/>
        </w:rPr>
        <w:t xml:space="preserve">направить русскую литературу </w:t>
      </w:r>
      <w:r w:rsidR="004E5D65" w:rsidRPr="00D95CD0">
        <w:rPr>
          <w:sz w:val="28"/>
          <w:szCs w:val="24"/>
        </w:rPr>
        <w:t>по-другому</w:t>
      </w:r>
      <w:r w:rsidRPr="00D95CD0">
        <w:rPr>
          <w:sz w:val="28"/>
          <w:szCs w:val="24"/>
        </w:rPr>
        <w:t xml:space="preserve">. участники “Дружеского литературного общества” решили </w:t>
      </w:r>
      <w:r w:rsidR="004E5D65" w:rsidRPr="00D95CD0">
        <w:rPr>
          <w:sz w:val="28"/>
          <w:szCs w:val="24"/>
        </w:rPr>
        <w:t xml:space="preserve">способствовать своему направлению русской литературы </w:t>
      </w:r>
      <w:r w:rsidRPr="00D95CD0">
        <w:rPr>
          <w:sz w:val="28"/>
          <w:szCs w:val="24"/>
        </w:rPr>
        <w:t xml:space="preserve">с помощью литературной критики, </w:t>
      </w:r>
      <w:r w:rsidR="000E37A6" w:rsidRPr="00D95CD0">
        <w:rPr>
          <w:sz w:val="28"/>
          <w:szCs w:val="24"/>
        </w:rPr>
        <w:t>высвобождая</w:t>
      </w:r>
      <w:r w:rsidRPr="00D95CD0">
        <w:rPr>
          <w:sz w:val="28"/>
          <w:szCs w:val="24"/>
        </w:rPr>
        <w:t xml:space="preserve"> место для будущего национального гения. Критические статьи </w:t>
      </w:r>
      <w:r w:rsidR="000E37A6" w:rsidRPr="00D95CD0">
        <w:rPr>
          <w:sz w:val="28"/>
          <w:szCs w:val="24"/>
        </w:rPr>
        <w:t>Андрея И.</w:t>
      </w:r>
      <w:r w:rsidR="005228A8">
        <w:rPr>
          <w:sz w:val="28"/>
          <w:szCs w:val="24"/>
        </w:rPr>
        <w:t xml:space="preserve"> </w:t>
      </w:r>
      <w:r w:rsidR="000E37A6" w:rsidRPr="00D95CD0">
        <w:rPr>
          <w:sz w:val="28"/>
          <w:szCs w:val="24"/>
        </w:rPr>
        <w:t>Тургенева</w:t>
      </w:r>
      <w:r w:rsidRPr="00D95CD0">
        <w:rPr>
          <w:sz w:val="28"/>
          <w:szCs w:val="24"/>
        </w:rPr>
        <w:t xml:space="preserve">, </w:t>
      </w:r>
      <w:r w:rsidR="000E37A6" w:rsidRPr="00D95CD0">
        <w:rPr>
          <w:sz w:val="28"/>
          <w:szCs w:val="24"/>
        </w:rPr>
        <w:t>В.А.</w:t>
      </w:r>
      <w:r w:rsidR="005228A8">
        <w:rPr>
          <w:sz w:val="28"/>
          <w:szCs w:val="24"/>
        </w:rPr>
        <w:t xml:space="preserve"> </w:t>
      </w:r>
      <w:r w:rsidR="000E37A6" w:rsidRPr="00D95CD0">
        <w:rPr>
          <w:sz w:val="28"/>
          <w:szCs w:val="24"/>
        </w:rPr>
        <w:t xml:space="preserve">Жуковского </w:t>
      </w:r>
      <w:r w:rsidRPr="00D95CD0">
        <w:rPr>
          <w:sz w:val="28"/>
          <w:szCs w:val="24"/>
        </w:rPr>
        <w:t xml:space="preserve">и </w:t>
      </w:r>
      <w:r w:rsidR="004E5D65" w:rsidRPr="00D95CD0">
        <w:rPr>
          <w:sz w:val="28"/>
          <w:szCs w:val="24"/>
        </w:rPr>
        <w:t>А.Ф.</w:t>
      </w:r>
      <w:r w:rsidR="005228A8">
        <w:rPr>
          <w:sz w:val="28"/>
          <w:szCs w:val="24"/>
        </w:rPr>
        <w:t xml:space="preserve"> </w:t>
      </w:r>
      <w:r w:rsidR="004E5D65" w:rsidRPr="00D95CD0">
        <w:rPr>
          <w:sz w:val="28"/>
          <w:szCs w:val="24"/>
        </w:rPr>
        <w:t>Мерзлякова – довольно интересный</w:t>
      </w:r>
      <w:r w:rsidRPr="00D95CD0">
        <w:rPr>
          <w:sz w:val="28"/>
          <w:szCs w:val="24"/>
        </w:rPr>
        <w:t xml:space="preserve"> материал для </w:t>
      </w:r>
      <w:r w:rsidR="004E5D65" w:rsidRPr="00D95CD0">
        <w:rPr>
          <w:sz w:val="28"/>
          <w:szCs w:val="24"/>
        </w:rPr>
        <w:t>осмысления</w:t>
      </w:r>
      <w:r w:rsidRPr="00D95CD0">
        <w:rPr>
          <w:sz w:val="28"/>
          <w:szCs w:val="24"/>
        </w:rPr>
        <w:t xml:space="preserve"> истоков русского романтизма.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Особый интерес </w:t>
      </w:r>
      <w:r w:rsidR="000E37A6" w:rsidRPr="00D95CD0">
        <w:rPr>
          <w:sz w:val="28"/>
          <w:szCs w:val="24"/>
        </w:rPr>
        <w:t>пользуются</w:t>
      </w:r>
      <w:r w:rsidRPr="00D95CD0">
        <w:rPr>
          <w:sz w:val="28"/>
          <w:szCs w:val="24"/>
        </w:rPr>
        <w:t xml:space="preserve"> поэтические произведения </w:t>
      </w:r>
      <w:r w:rsidR="000E37A6" w:rsidRPr="00D95CD0">
        <w:rPr>
          <w:sz w:val="28"/>
          <w:szCs w:val="24"/>
        </w:rPr>
        <w:t>членов</w:t>
      </w:r>
      <w:r w:rsidRPr="00D95CD0">
        <w:rPr>
          <w:sz w:val="28"/>
          <w:szCs w:val="24"/>
        </w:rPr>
        <w:t xml:space="preserve"> общества, в них видно, </w:t>
      </w:r>
      <w:r w:rsidR="000E37A6" w:rsidRPr="00D95CD0">
        <w:rPr>
          <w:sz w:val="28"/>
          <w:szCs w:val="24"/>
        </w:rPr>
        <w:t>как близко</w:t>
      </w:r>
      <w:r w:rsidRPr="00D95CD0">
        <w:rPr>
          <w:sz w:val="28"/>
          <w:szCs w:val="24"/>
        </w:rPr>
        <w:t xml:space="preserve"> </w:t>
      </w:r>
      <w:r w:rsidR="000E37A6" w:rsidRPr="00D95CD0">
        <w:rPr>
          <w:sz w:val="28"/>
          <w:szCs w:val="24"/>
        </w:rPr>
        <w:t>они смогли подойти</w:t>
      </w:r>
      <w:r w:rsidRPr="00D95CD0">
        <w:rPr>
          <w:sz w:val="28"/>
          <w:szCs w:val="24"/>
        </w:rPr>
        <w:t xml:space="preserve"> к новому качеству литературы.</w:t>
      </w:r>
    </w:p>
    <w:p w:rsidR="000F6FE6" w:rsidRPr="00D95CD0" w:rsidRDefault="000F6FE6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По словам Ю.М.</w:t>
      </w:r>
      <w:r w:rsidR="00377DFE">
        <w:rPr>
          <w:sz w:val="28"/>
          <w:szCs w:val="24"/>
        </w:rPr>
        <w:t xml:space="preserve"> Лотмана, </w:t>
      </w:r>
      <w:r w:rsidR="00674D7F" w:rsidRPr="00D95CD0">
        <w:rPr>
          <w:sz w:val="28"/>
          <w:szCs w:val="24"/>
        </w:rPr>
        <w:t>“Элегия” (1802) Андрея И. Тургенева принадлежит к наиболее значительным явлениям русской лирики начала XIX века. Она определила весь набор мотивов русской романтической элегии: осенний пейзаж, сельское кладбище, звон вечернего колокола, размышления о ранней смерти и мимолетности земного счастья</w:t>
      </w:r>
      <w:r w:rsidRPr="00D95CD0">
        <w:rPr>
          <w:sz w:val="28"/>
          <w:szCs w:val="24"/>
        </w:rPr>
        <w:t>.”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Тургенев впервые показал, “какие выразительные возможности заключает в себе сопоставление осеннего угасания природы с угасанием чел</w:t>
      </w:r>
      <w:r w:rsidR="000F6FE6" w:rsidRPr="00D95CD0">
        <w:rPr>
          <w:sz w:val="28"/>
          <w:szCs w:val="24"/>
        </w:rPr>
        <w:t>овека и человеческого счастья” - говорит Л.Г.</w:t>
      </w:r>
      <w:r w:rsidR="00377DFE">
        <w:rPr>
          <w:sz w:val="28"/>
          <w:szCs w:val="24"/>
        </w:rPr>
        <w:t xml:space="preserve"> </w:t>
      </w:r>
      <w:r w:rsidR="000F6FE6" w:rsidRPr="00D95CD0">
        <w:rPr>
          <w:sz w:val="28"/>
          <w:szCs w:val="24"/>
        </w:rPr>
        <w:t>Фризман</w:t>
      </w:r>
      <w:r w:rsidRPr="00D95CD0">
        <w:rPr>
          <w:sz w:val="28"/>
          <w:szCs w:val="24"/>
        </w:rPr>
        <w:t xml:space="preserve">. </w:t>
      </w:r>
      <w:bookmarkStart w:id="6" w:name="В29"/>
      <w:bookmarkEnd w:id="6"/>
      <w:r w:rsidR="000F6FE6" w:rsidRPr="00D95CD0">
        <w:rPr>
          <w:sz w:val="28"/>
          <w:szCs w:val="24"/>
        </w:rPr>
        <w:t>В принципе, о</w:t>
      </w:r>
      <w:r w:rsidRPr="00D95CD0">
        <w:rPr>
          <w:sz w:val="28"/>
          <w:szCs w:val="24"/>
        </w:rPr>
        <w:t xml:space="preserve">бразы элегии не были чем-то </w:t>
      </w:r>
      <w:r w:rsidR="000F6FE6" w:rsidRPr="00D95CD0">
        <w:rPr>
          <w:sz w:val="28"/>
          <w:szCs w:val="24"/>
        </w:rPr>
        <w:t>абсолютно</w:t>
      </w:r>
      <w:r w:rsidRPr="00D95CD0">
        <w:rPr>
          <w:sz w:val="28"/>
          <w:szCs w:val="24"/>
        </w:rPr>
        <w:t xml:space="preserve"> </w:t>
      </w:r>
      <w:r w:rsidR="000F6FE6" w:rsidRPr="00D95CD0">
        <w:rPr>
          <w:sz w:val="28"/>
          <w:szCs w:val="24"/>
        </w:rPr>
        <w:t>неслыханным</w:t>
      </w:r>
      <w:r w:rsidRPr="00D95CD0">
        <w:rPr>
          <w:sz w:val="28"/>
          <w:szCs w:val="24"/>
        </w:rPr>
        <w:t xml:space="preserve"> для поэзии тех лет, новыми были поэтические средства для их выражения.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Главное открытие “Элегии” Андрея Тургенева, предвосхитившее открытие В.А.</w:t>
      </w:r>
      <w:r w:rsidR="00377DF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Жуковского — </w:t>
      </w:r>
      <w:r w:rsidR="000F6FE6" w:rsidRPr="00D95CD0">
        <w:rPr>
          <w:sz w:val="28"/>
          <w:szCs w:val="24"/>
        </w:rPr>
        <w:t xml:space="preserve">это то, что </w:t>
      </w:r>
      <w:r w:rsidRPr="00D95CD0">
        <w:rPr>
          <w:sz w:val="28"/>
          <w:szCs w:val="24"/>
        </w:rPr>
        <w:t>“текст стихотворения может значить больше, чем простая сумма значений всех составляющих его слов”</w:t>
      </w:r>
      <w:r w:rsidR="00377DFE">
        <w:rPr>
          <w:sz w:val="28"/>
          <w:szCs w:val="24"/>
        </w:rPr>
        <w:t>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Это открытие </w:t>
      </w:r>
      <w:r w:rsidR="00E1323E" w:rsidRPr="00D95CD0">
        <w:rPr>
          <w:sz w:val="28"/>
          <w:szCs w:val="24"/>
        </w:rPr>
        <w:t>в корне</w:t>
      </w:r>
      <w:r w:rsidRPr="00D95CD0">
        <w:rPr>
          <w:sz w:val="28"/>
          <w:szCs w:val="24"/>
        </w:rPr>
        <w:t xml:space="preserve"> отличало А.И.</w:t>
      </w:r>
      <w:r w:rsidR="00377DF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Тургенева от карамзинистов с их требованием ясности</w:t>
      </w:r>
      <w:r w:rsidR="00E1323E" w:rsidRPr="00D95CD0">
        <w:rPr>
          <w:sz w:val="28"/>
          <w:szCs w:val="24"/>
        </w:rPr>
        <w:t>, простоты</w:t>
      </w:r>
      <w:r w:rsidRPr="00D95CD0">
        <w:rPr>
          <w:sz w:val="28"/>
          <w:szCs w:val="24"/>
        </w:rPr>
        <w:t xml:space="preserve">, </w:t>
      </w:r>
      <w:r w:rsidR="00E1323E" w:rsidRPr="00D95CD0">
        <w:rPr>
          <w:sz w:val="28"/>
          <w:szCs w:val="24"/>
        </w:rPr>
        <w:t xml:space="preserve">“здравого смысла”, </w:t>
      </w:r>
      <w:r w:rsidRPr="00D95CD0">
        <w:rPr>
          <w:sz w:val="28"/>
          <w:szCs w:val="24"/>
        </w:rPr>
        <w:t>именно</w:t>
      </w:r>
      <w:r w:rsidR="00E1323E" w:rsidRPr="00D95CD0">
        <w:rPr>
          <w:sz w:val="28"/>
          <w:szCs w:val="24"/>
        </w:rPr>
        <w:t xml:space="preserve"> благодаря</w:t>
      </w:r>
      <w:r w:rsidRPr="00D95CD0">
        <w:rPr>
          <w:sz w:val="28"/>
          <w:szCs w:val="24"/>
        </w:rPr>
        <w:t xml:space="preserve"> карамзинистам с их поэтикой смысловых сдвигов, виртуозным искусством соблюдать и одновременно нарушать литературные нормы</w:t>
      </w:r>
      <w:r w:rsidR="00E1323E" w:rsidRPr="00D95CD0">
        <w:rPr>
          <w:sz w:val="28"/>
          <w:szCs w:val="24"/>
        </w:rPr>
        <w:t xml:space="preserve"> Андрей Тургенев смог сделать это открытие</w:t>
      </w:r>
      <w:r w:rsidRPr="00D95CD0">
        <w:rPr>
          <w:sz w:val="28"/>
          <w:szCs w:val="24"/>
        </w:rPr>
        <w:t>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Текст элегии </w:t>
      </w:r>
      <w:r w:rsidR="006F6A9C" w:rsidRPr="00D95CD0">
        <w:rPr>
          <w:sz w:val="28"/>
          <w:szCs w:val="24"/>
        </w:rPr>
        <w:t>явился чем-то более значимым</w:t>
      </w:r>
      <w:r w:rsidRPr="00D95CD0">
        <w:rPr>
          <w:sz w:val="28"/>
          <w:szCs w:val="24"/>
        </w:rPr>
        <w:t>, чем сумма значений слов, его составляющих. Смыслы рождаются “поверх” слов.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Тургенев </w:t>
      </w:r>
      <w:r w:rsidR="006F6A9C" w:rsidRPr="00D95CD0">
        <w:rPr>
          <w:sz w:val="28"/>
          <w:szCs w:val="24"/>
        </w:rPr>
        <w:t>применяет</w:t>
      </w:r>
      <w:r w:rsidRPr="00D95CD0">
        <w:rPr>
          <w:sz w:val="28"/>
          <w:szCs w:val="24"/>
        </w:rPr>
        <w:t xml:space="preserve"> поэтику мельчайших смысловых сдвигов, </w:t>
      </w:r>
      <w:r w:rsidR="006F6A9C" w:rsidRPr="00D95CD0">
        <w:rPr>
          <w:sz w:val="28"/>
          <w:szCs w:val="24"/>
        </w:rPr>
        <w:t>которая и была предложена</w:t>
      </w:r>
      <w:r w:rsidRPr="00D95CD0">
        <w:rPr>
          <w:sz w:val="28"/>
          <w:szCs w:val="24"/>
        </w:rPr>
        <w:t xml:space="preserve"> </w:t>
      </w:r>
      <w:r w:rsidR="006F6A9C" w:rsidRPr="00D95CD0">
        <w:rPr>
          <w:sz w:val="28"/>
          <w:szCs w:val="24"/>
        </w:rPr>
        <w:t xml:space="preserve">некогда </w:t>
      </w:r>
      <w:r w:rsidRPr="00D95CD0">
        <w:rPr>
          <w:sz w:val="28"/>
          <w:szCs w:val="24"/>
        </w:rPr>
        <w:t xml:space="preserve">карамзинистами, </w:t>
      </w:r>
      <w:r w:rsidR="006F6A9C" w:rsidRPr="00D95CD0">
        <w:rPr>
          <w:sz w:val="28"/>
          <w:szCs w:val="24"/>
        </w:rPr>
        <w:t>а</w:t>
      </w:r>
      <w:r w:rsidRPr="00D95CD0">
        <w:rPr>
          <w:sz w:val="28"/>
          <w:szCs w:val="24"/>
        </w:rPr>
        <w:t xml:space="preserve"> в </w:t>
      </w:r>
      <w:r w:rsidR="006F6A9C" w:rsidRPr="00D95CD0">
        <w:rPr>
          <w:sz w:val="28"/>
          <w:szCs w:val="24"/>
        </w:rPr>
        <w:t>итоге</w:t>
      </w:r>
      <w:r w:rsidRPr="00D95CD0">
        <w:rPr>
          <w:sz w:val="28"/>
          <w:szCs w:val="24"/>
        </w:rPr>
        <w:t xml:space="preserve"> </w:t>
      </w:r>
      <w:r w:rsidR="006F6A9C" w:rsidRPr="00D95CD0">
        <w:rPr>
          <w:sz w:val="28"/>
          <w:szCs w:val="24"/>
        </w:rPr>
        <w:t>читатель видит</w:t>
      </w:r>
      <w:r w:rsidRPr="00D95CD0">
        <w:rPr>
          <w:sz w:val="28"/>
          <w:szCs w:val="24"/>
        </w:rPr>
        <w:t xml:space="preserve"> </w:t>
      </w:r>
      <w:r w:rsidR="006F6A9C" w:rsidRPr="00D95CD0">
        <w:rPr>
          <w:sz w:val="28"/>
          <w:szCs w:val="24"/>
        </w:rPr>
        <w:t>сложный, далекий от ясности, трудный для понимания текст,</w:t>
      </w:r>
      <w:r w:rsidRPr="00D95CD0">
        <w:rPr>
          <w:sz w:val="28"/>
          <w:szCs w:val="24"/>
        </w:rPr>
        <w:t xml:space="preserve"> </w:t>
      </w:r>
      <w:r w:rsidR="006F6A9C" w:rsidRPr="00D95CD0">
        <w:rPr>
          <w:sz w:val="28"/>
          <w:szCs w:val="24"/>
        </w:rPr>
        <w:t>и</w:t>
      </w:r>
      <w:r w:rsidRPr="00D95CD0">
        <w:rPr>
          <w:sz w:val="28"/>
          <w:szCs w:val="24"/>
        </w:rPr>
        <w:t xml:space="preserve"> </w:t>
      </w:r>
      <w:r w:rsidR="006F6A9C" w:rsidRPr="00D95CD0">
        <w:rPr>
          <w:sz w:val="28"/>
          <w:szCs w:val="24"/>
        </w:rPr>
        <w:t>вновь приходит</w:t>
      </w:r>
      <w:r w:rsidRPr="00D95CD0">
        <w:rPr>
          <w:sz w:val="28"/>
          <w:szCs w:val="24"/>
        </w:rPr>
        <w:t xml:space="preserve"> к традиции затруднённого одического текста</w:t>
      </w:r>
      <w:r w:rsidR="006F6A9C" w:rsidRPr="00D95CD0">
        <w:rPr>
          <w:sz w:val="28"/>
          <w:szCs w:val="24"/>
        </w:rPr>
        <w:t>, в корне противоречащий</w:t>
      </w:r>
      <w:r w:rsidRPr="00D95CD0">
        <w:rPr>
          <w:sz w:val="28"/>
          <w:szCs w:val="24"/>
        </w:rPr>
        <w:t xml:space="preserve"> карамзинизму.</w:t>
      </w:r>
    </w:p>
    <w:p w:rsidR="00F245DA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“Элегия” А.</w:t>
      </w:r>
      <w:r w:rsidR="00377DF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Тургенева </w:t>
      </w:r>
      <w:r w:rsidR="006F6A9C" w:rsidRPr="00D95CD0">
        <w:rPr>
          <w:sz w:val="28"/>
          <w:szCs w:val="24"/>
        </w:rPr>
        <w:t>представляет перед нами ясную картину того</w:t>
      </w:r>
      <w:r w:rsidRPr="00D95CD0">
        <w:rPr>
          <w:sz w:val="28"/>
          <w:szCs w:val="24"/>
        </w:rPr>
        <w:t xml:space="preserve">, что ранние романтические веяния </w:t>
      </w:r>
      <w:r w:rsidR="00F245DA" w:rsidRPr="00D95CD0">
        <w:rPr>
          <w:sz w:val="28"/>
          <w:szCs w:val="24"/>
        </w:rPr>
        <w:t>появились</w:t>
      </w:r>
      <w:r w:rsidRPr="00D95CD0">
        <w:rPr>
          <w:sz w:val="28"/>
          <w:szCs w:val="24"/>
        </w:rPr>
        <w:t xml:space="preserve"> </w:t>
      </w:r>
      <w:r w:rsidR="00F245DA" w:rsidRPr="00D95CD0">
        <w:rPr>
          <w:sz w:val="28"/>
          <w:szCs w:val="24"/>
        </w:rPr>
        <w:t>как протест</w:t>
      </w:r>
      <w:r w:rsidRPr="00D95CD0">
        <w:rPr>
          <w:sz w:val="28"/>
          <w:szCs w:val="24"/>
        </w:rPr>
        <w:t xml:space="preserve"> против </w:t>
      </w:r>
      <w:r w:rsidR="007E43E1" w:rsidRPr="00D95CD0">
        <w:rPr>
          <w:sz w:val="28"/>
          <w:szCs w:val="24"/>
        </w:rPr>
        <w:t>засилий</w:t>
      </w:r>
      <w:r w:rsidRPr="00D95CD0">
        <w:rPr>
          <w:sz w:val="28"/>
          <w:szCs w:val="24"/>
        </w:rPr>
        <w:t xml:space="preserve"> карамзинистов, </w:t>
      </w:r>
      <w:r w:rsidR="00F245DA" w:rsidRPr="00D95CD0">
        <w:rPr>
          <w:sz w:val="28"/>
          <w:szCs w:val="24"/>
        </w:rPr>
        <w:t>и на самом деле</w:t>
      </w:r>
      <w:r w:rsidRPr="00D95CD0">
        <w:rPr>
          <w:sz w:val="28"/>
          <w:szCs w:val="24"/>
        </w:rPr>
        <w:t xml:space="preserve"> они и продолжали поэтические открытия карамзинистов.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00752B" w:rsidP="005228A8">
      <w:pPr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 xml:space="preserve">2. </w:t>
      </w:r>
      <w:r w:rsidR="00FF1DE7" w:rsidRPr="00D95CD0">
        <w:rPr>
          <w:bCs/>
          <w:iCs/>
          <w:sz w:val="28"/>
          <w:szCs w:val="24"/>
        </w:rPr>
        <w:t>“ВЕСТНИК ЕВРОПЫ”</w:t>
      </w:r>
    </w:p>
    <w:p w:rsidR="0000752B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F245D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Андрей Тургенев обвинял</w:t>
      </w:r>
      <w:r w:rsidR="00674D7F" w:rsidRPr="00D95CD0">
        <w:rPr>
          <w:sz w:val="28"/>
          <w:szCs w:val="24"/>
        </w:rPr>
        <w:t xml:space="preserve"> Карамзина во вредном </w:t>
      </w:r>
      <w:r w:rsidRPr="00D95CD0">
        <w:rPr>
          <w:sz w:val="28"/>
          <w:szCs w:val="24"/>
        </w:rPr>
        <w:t>воздействии</w:t>
      </w:r>
      <w:r w:rsidR="00674D7F" w:rsidRPr="00D95CD0">
        <w:rPr>
          <w:sz w:val="28"/>
          <w:szCs w:val="24"/>
        </w:rPr>
        <w:t xml:space="preserve"> на </w:t>
      </w:r>
      <w:r w:rsidRPr="00D95CD0">
        <w:rPr>
          <w:sz w:val="28"/>
          <w:szCs w:val="24"/>
        </w:rPr>
        <w:t>русскую</w:t>
      </w:r>
      <w:r w:rsidR="00674D7F" w:rsidRPr="00D95CD0">
        <w:rPr>
          <w:sz w:val="28"/>
          <w:szCs w:val="24"/>
        </w:rPr>
        <w:t xml:space="preserve"> литературу, </w:t>
      </w:r>
      <w:r w:rsidRPr="00D95CD0">
        <w:rPr>
          <w:sz w:val="28"/>
          <w:szCs w:val="24"/>
        </w:rPr>
        <w:t>но не учел</w:t>
      </w:r>
      <w:r w:rsidR="00674D7F" w:rsidRPr="00D95CD0">
        <w:rPr>
          <w:sz w:val="28"/>
          <w:szCs w:val="24"/>
        </w:rPr>
        <w:t xml:space="preserve">, что </w:t>
      </w:r>
      <w:r w:rsidRPr="00D95CD0">
        <w:rPr>
          <w:sz w:val="28"/>
          <w:szCs w:val="24"/>
        </w:rPr>
        <w:t xml:space="preserve">самого </w:t>
      </w:r>
      <w:r w:rsidR="00674D7F" w:rsidRPr="00D95CD0">
        <w:rPr>
          <w:sz w:val="28"/>
          <w:szCs w:val="24"/>
        </w:rPr>
        <w:t xml:space="preserve">Карамзина </w:t>
      </w:r>
      <w:r w:rsidRPr="00D95CD0">
        <w:rPr>
          <w:sz w:val="28"/>
          <w:szCs w:val="24"/>
        </w:rPr>
        <w:t xml:space="preserve">романтические веяния </w:t>
      </w:r>
      <w:r w:rsidR="00674D7F" w:rsidRPr="00D95CD0">
        <w:rPr>
          <w:sz w:val="28"/>
          <w:szCs w:val="24"/>
        </w:rPr>
        <w:t xml:space="preserve">тоже могли коснуться и он может развиваться, </w:t>
      </w:r>
      <w:r w:rsidRPr="00D95CD0">
        <w:rPr>
          <w:sz w:val="28"/>
          <w:szCs w:val="24"/>
        </w:rPr>
        <w:t>и даже больше</w:t>
      </w:r>
      <w:r w:rsidR="00674D7F" w:rsidRPr="00D95CD0">
        <w:rPr>
          <w:sz w:val="28"/>
          <w:szCs w:val="24"/>
        </w:rPr>
        <w:t>, чем его критики.</w:t>
      </w:r>
      <w:r w:rsidRPr="00D95CD0">
        <w:rPr>
          <w:sz w:val="28"/>
          <w:szCs w:val="24"/>
        </w:rPr>
        <w:t xml:space="preserve"> Журнал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“Вестник Европы” начал</w:t>
      </w:r>
      <w:r w:rsidR="00674D7F" w:rsidRPr="00D95CD0">
        <w:rPr>
          <w:sz w:val="28"/>
          <w:szCs w:val="24"/>
        </w:rPr>
        <w:t xml:space="preserve"> издавать</w:t>
      </w:r>
      <w:r w:rsidRPr="00D95CD0">
        <w:rPr>
          <w:sz w:val="28"/>
          <w:szCs w:val="24"/>
        </w:rPr>
        <w:t xml:space="preserve">ся Карамзиным с 1802 год, что </w:t>
      </w:r>
      <w:r w:rsidR="00674D7F" w:rsidRPr="00D95CD0">
        <w:rPr>
          <w:sz w:val="28"/>
          <w:szCs w:val="24"/>
        </w:rPr>
        <w:t>положил</w:t>
      </w:r>
      <w:r w:rsidRPr="00D95CD0">
        <w:rPr>
          <w:sz w:val="28"/>
          <w:szCs w:val="24"/>
        </w:rPr>
        <w:t>о</w:t>
      </w:r>
      <w:r w:rsidR="00674D7F" w:rsidRPr="00D95CD0">
        <w:rPr>
          <w:sz w:val="28"/>
          <w:szCs w:val="24"/>
        </w:rPr>
        <w:t xml:space="preserve"> начало систематическому освещению русской и западноевропейской действительности с позиций зарождающегося романтизма.</w:t>
      </w:r>
    </w:p>
    <w:p w:rsidR="00674D7F" w:rsidRPr="00D95CD0" w:rsidRDefault="00F245D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“Вестник Европы” являлся</w:t>
      </w:r>
      <w:r w:rsidR="00674D7F" w:rsidRPr="00D95CD0">
        <w:rPr>
          <w:sz w:val="28"/>
          <w:szCs w:val="24"/>
        </w:rPr>
        <w:t xml:space="preserve"> издание</w:t>
      </w:r>
      <w:r w:rsidRPr="00D95CD0">
        <w:rPr>
          <w:sz w:val="28"/>
          <w:szCs w:val="24"/>
        </w:rPr>
        <w:t>м</w:t>
      </w:r>
      <w:r w:rsidR="00674D7F" w:rsidRPr="00D95CD0">
        <w:rPr>
          <w:sz w:val="28"/>
          <w:szCs w:val="24"/>
        </w:rPr>
        <w:t xml:space="preserve"> нового типа. Номер </w:t>
      </w:r>
      <w:r w:rsidRPr="00D95CD0">
        <w:rPr>
          <w:sz w:val="28"/>
          <w:szCs w:val="24"/>
        </w:rPr>
        <w:t xml:space="preserve">журнала </w:t>
      </w:r>
      <w:r w:rsidR="00674D7F" w:rsidRPr="00D95CD0">
        <w:rPr>
          <w:sz w:val="28"/>
          <w:szCs w:val="24"/>
        </w:rPr>
        <w:t xml:space="preserve">состоял из трёх </w:t>
      </w:r>
      <w:r w:rsidRPr="00D95CD0">
        <w:rPr>
          <w:sz w:val="28"/>
          <w:szCs w:val="24"/>
        </w:rPr>
        <w:t>разделов</w:t>
      </w:r>
      <w:r w:rsidR="00674D7F" w:rsidRPr="00D95CD0">
        <w:rPr>
          <w:sz w:val="28"/>
          <w:szCs w:val="24"/>
        </w:rPr>
        <w:t xml:space="preserve"> — литературы, </w:t>
      </w:r>
      <w:r w:rsidRPr="00D95CD0">
        <w:rPr>
          <w:sz w:val="28"/>
          <w:szCs w:val="24"/>
        </w:rPr>
        <w:t>политики и критики. П</w:t>
      </w:r>
      <w:r w:rsidR="00674D7F" w:rsidRPr="00D95CD0">
        <w:rPr>
          <w:sz w:val="28"/>
          <w:szCs w:val="24"/>
        </w:rPr>
        <w:t xml:space="preserve">убликуемые </w:t>
      </w:r>
      <w:r w:rsidRPr="00D95CD0">
        <w:rPr>
          <w:sz w:val="28"/>
          <w:szCs w:val="24"/>
        </w:rPr>
        <w:t xml:space="preserve">в нем </w:t>
      </w:r>
      <w:r w:rsidR="00674D7F" w:rsidRPr="00D95CD0">
        <w:rPr>
          <w:sz w:val="28"/>
          <w:szCs w:val="24"/>
        </w:rPr>
        <w:t xml:space="preserve">материалы подбирались </w:t>
      </w:r>
      <w:r w:rsidRPr="00D95CD0">
        <w:rPr>
          <w:sz w:val="28"/>
          <w:szCs w:val="24"/>
        </w:rPr>
        <w:t>так</w:t>
      </w:r>
      <w:r w:rsidR="00674D7F" w:rsidRPr="00D95CD0">
        <w:rPr>
          <w:sz w:val="28"/>
          <w:szCs w:val="24"/>
        </w:rPr>
        <w:t>, что получало</w:t>
      </w:r>
      <w:r w:rsidRPr="00D95CD0">
        <w:rPr>
          <w:sz w:val="28"/>
          <w:szCs w:val="24"/>
        </w:rPr>
        <w:t xml:space="preserve">сь единое смысловое целое. Общей задачей журнала являлось </w:t>
      </w:r>
      <w:r w:rsidR="00674D7F" w:rsidRPr="00D95CD0">
        <w:rPr>
          <w:sz w:val="28"/>
          <w:szCs w:val="24"/>
        </w:rPr>
        <w:t xml:space="preserve">изложение широкой программы </w:t>
      </w:r>
      <w:r w:rsidRPr="00D95CD0">
        <w:rPr>
          <w:sz w:val="28"/>
          <w:szCs w:val="24"/>
        </w:rPr>
        <w:t>формирования</w:t>
      </w:r>
      <w:r w:rsidR="00674D7F" w:rsidRPr="00D95CD0">
        <w:rPr>
          <w:sz w:val="28"/>
          <w:szCs w:val="24"/>
        </w:rPr>
        <w:t xml:space="preserve"> национально-самобытн</w:t>
      </w:r>
      <w:r w:rsidRPr="00D95CD0">
        <w:rPr>
          <w:sz w:val="28"/>
          <w:szCs w:val="24"/>
        </w:rPr>
        <w:t>ой литературы. В раз</w:t>
      </w:r>
      <w:r w:rsidR="00674D7F" w:rsidRPr="00D95CD0">
        <w:rPr>
          <w:sz w:val="28"/>
          <w:szCs w:val="24"/>
        </w:rPr>
        <w:t xml:space="preserve">деле политики </w:t>
      </w:r>
      <w:r w:rsidRPr="00D95CD0">
        <w:rPr>
          <w:sz w:val="28"/>
          <w:szCs w:val="24"/>
        </w:rPr>
        <w:t>центральной идеей было усиления государственности, самодержавия</w:t>
      </w:r>
      <w:r w:rsidR="00674D7F" w:rsidRPr="00D95CD0">
        <w:rPr>
          <w:sz w:val="28"/>
          <w:szCs w:val="24"/>
        </w:rPr>
        <w:t>, сравнение Наполеон</w:t>
      </w:r>
      <w:r w:rsidR="00060F34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-</w:t>
      </w:r>
      <w:r w:rsidR="00060F34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Александр I.</w:t>
      </w:r>
      <w:r w:rsidR="007306EA" w:rsidRPr="00D95CD0">
        <w:rPr>
          <w:sz w:val="28"/>
          <w:szCs w:val="24"/>
        </w:rPr>
        <w:t xml:space="preserve"> В разделе критики, в основном, имели место</w:t>
      </w:r>
      <w:r w:rsidR="00674D7F" w:rsidRPr="00D95CD0">
        <w:rPr>
          <w:sz w:val="28"/>
          <w:szCs w:val="24"/>
        </w:rPr>
        <w:t xml:space="preserve"> статьи о </w:t>
      </w:r>
      <w:r w:rsidR="007306EA" w:rsidRPr="00D95CD0">
        <w:rPr>
          <w:sz w:val="28"/>
          <w:szCs w:val="24"/>
        </w:rPr>
        <w:t xml:space="preserve">положении и </w:t>
      </w:r>
      <w:r w:rsidR="00674D7F" w:rsidRPr="00D95CD0">
        <w:rPr>
          <w:sz w:val="28"/>
          <w:szCs w:val="24"/>
        </w:rPr>
        <w:t xml:space="preserve">роли литературы в общественной жизни, о причинах, </w:t>
      </w:r>
      <w:r w:rsidR="007306EA" w:rsidRPr="00D95CD0">
        <w:rPr>
          <w:sz w:val="28"/>
          <w:szCs w:val="24"/>
        </w:rPr>
        <w:t>которые замедляли</w:t>
      </w:r>
      <w:r w:rsidR="00674D7F" w:rsidRPr="00D95CD0">
        <w:rPr>
          <w:sz w:val="28"/>
          <w:szCs w:val="24"/>
        </w:rPr>
        <w:t xml:space="preserve"> её успехи</w:t>
      </w:r>
      <w:r w:rsidR="007306EA" w:rsidRPr="00D95CD0">
        <w:rPr>
          <w:sz w:val="28"/>
          <w:szCs w:val="24"/>
        </w:rPr>
        <w:t xml:space="preserve">, </w:t>
      </w:r>
      <w:r w:rsidR="00674D7F" w:rsidRPr="00D95CD0">
        <w:rPr>
          <w:sz w:val="28"/>
          <w:szCs w:val="24"/>
        </w:rPr>
        <w:t xml:space="preserve">о том, что </w:t>
      </w:r>
      <w:r w:rsidR="007306EA" w:rsidRPr="00D95CD0">
        <w:rPr>
          <w:sz w:val="28"/>
          <w:szCs w:val="24"/>
        </w:rPr>
        <w:t>способствует</w:t>
      </w:r>
      <w:r w:rsidR="00674D7F" w:rsidRPr="00D95CD0">
        <w:rPr>
          <w:sz w:val="28"/>
          <w:szCs w:val="24"/>
        </w:rPr>
        <w:t xml:space="preserve"> </w:t>
      </w:r>
      <w:r w:rsidR="007306EA" w:rsidRPr="00D95CD0">
        <w:rPr>
          <w:sz w:val="28"/>
          <w:szCs w:val="24"/>
        </w:rPr>
        <w:t>ее развитию</w:t>
      </w:r>
      <w:r w:rsidR="00674D7F" w:rsidRPr="00D95CD0">
        <w:rPr>
          <w:sz w:val="28"/>
          <w:szCs w:val="24"/>
        </w:rPr>
        <w:t xml:space="preserve"> по пути национальной самобытности</w:t>
      </w:r>
      <w:r w:rsidR="007306EA" w:rsidRPr="00D95CD0">
        <w:rPr>
          <w:sz w:val="28"/>
          <w:szCs w:val="24"/>
        </w:rPr>
        <w:t>. Карамзин считал, что</w:t>
      </w:r>
      <w:r w:rsidR="00674D7F" w:rsidRPr="00D95CD0">
        <w:rPr>
          <w:sz w:val="28"/>
          <w:szCs w:val="24"/>
        </w:rPr>
        <w:t xml:space="preserve"> </w:t>
      </w:r>
      <w:r w:rsidR="007306EA" w:rsidRPr="00D95CD0">
        <w:rPr>
          <w:sz w:val="28"/>
          <w:szCs w:val="24"/>
        </w:rPr>
        <w:t>писатели имеют</w:t>
      </w:r>
      <w:r w:rsidR="00674D7F" w:rsidRPr="00D95CD0">
        <w:rPr>
          <w:sz w:val="28"/>
          <w:szCs w:val="24"/>
        </w:rPr>
        <w:t xml:space="preserve"> </w:t>
      </w:r>
      <w:r w:rsidR="007306EA" w:rsidRPr="00D95CD0">
        <w:rPr>
          <w:sz w:val="28"/>
          <w:szCs w:val="24"/>
        </w:rPr>
        <w:t>колоссальные</w:t>
      </w:r>
      <w:r w:rsidR="00674D7F" w:rsidRPr="00D95CD0">
        <w:rPr>
          <w:sz w:val="28"/>
          <w:szCs w:val="24"/>
        </w:rPr>
        <w:t xml:space="preserve"> возможности </w:t>
      </w:r>
      <w:r w:rsidR="007306EA" w:rsidRPr="00D95CD0">
        <w:rPr>
          <w:sz w:val="28"/>
          <w:szCs w:val="24"/>
        </w:rPr>
        <w:t xml:space="preserve">оказания </w:t>
      </w:r>
      <w:r w:rsidR="00674D7F" w:rsidRPr="00D95CD0">
        <w:rPr>
          <w:sz w:val="28"/>
          <w:szCs w:val="24"/>
        </w:rPr>
        <w:t>влияния на общество: “Авторы помогают согражданам лучше мыслить и говорить” (“Отчего в России мало авторских талантов?”).</w:t>
      </w:r>
      <w:bookmarkStart w:id="7" w:name="В33"/>
      <w:bookmarkEnd w:id="7"/>
      <w:r w:rsidR="00674D7F" w:rsidRPr="00D95CD0">
        <w:rPr>
          <w:sz w:val="28"/>
          <w:szCs w:val="24"/>
        </w:rPr>
        <w:t xml:space="preserve"> </w:t>
      </w:r>
      <w:r w:rsidR="0064048B" w:rsidRPr="00D95CD0">
        <w:rPr>
          <w:sz w:val="28"/>
          <w:szCs w:val="24"/>
        </w:rPr>
        <w:t>Т</w:t>
      </w:r>
      <w:r w:rsidR="00674D7F" w:rsidRPr="00D95CD0">
        <w:rPr>
          <w:sz w:val="28"/>
          <w:szCs w:val="24"/>
        </w:rPr>
        <w:t>еперь Карамзин</w:t>
      </w:r>
      <w:r w:rsidR="0064048B" w:rsidRPr="00D95CD0">
        <w:rPr>
          <w:sz w:val="28"/>
          <w:szCs w:val="24"/>
        </w:rPr>
        <w:t xml:space="preserve"> говорит</w:t>
      </w:r>
      <w:r w:rsidR="00674D7F" w:rsidRPr="00D95CD0">
        <w:rPr>
          <w:sz w:val="28"/>
          <w:szCs w:val="24"/>
        </w:rPr>
        <w:t>,</w:t>
      </w:r>
      <w:r w:rsidR="0064048B" w:rsidRPr="00D95CD0">
        <w:rPr>
          <w:sz w:val="28"/>
          <w:szCs w:val="24"/>
        </w:rPr>
        <w:t xml:space="preserve"> что </w:t>
      </w:r>
      <w:r w:rsidR="00674D7F" w:rsidRPr="00D95CD0">
        <w:rPr>
          <w:sz w:val="28"/>
          <w:szCs w:val="24"/>
        </w:rPr>
        <w:t xml:space="preserve"> </w:t>
      </w:r>
      <w:r w:rsidR="0064048B" w:rsidRPr="00D95CD0">
        <w:rPr>
          <w:sz w:val="28"/>
          <w:szCs w:val="24"/>
        </w:rPr>
        <w:t xml:space="preserve">литература </w:t>
      </w:r>
      <w:r w:rsidR="00674D7F" w:rsidRPr="00D95CD0">
        <w:rPr>
          <w:sz w:val="28"/>
          <w:szCs w:val="24"/>
        </w:rPr>
        <w:t xml:space="preserve">“должна иметь влияние на нравы и счастие”, каждый писатель обязан “помогать нравственному образованию такого великого и сильного народа, как российский; развивать идеи, указывать новые красоты в жизни, питать душу моральными удовольствиями и сливать её в сладких чувствах со благом других людей” (“Письмо к издателю”). </w:t>
      </w:r>
      <w:bookmarkStart w:id="8" w:name="В34"/>
      <w:bookmarkEnd w:id="8"/>
      <w:r w:rsidR="0064048B" w:rsidRPr="00D95CD0">
        <w:rPr>
          <w:sz w:val="28"/>
          <w:szCs w:val="24"/>
        </w:rPr>
        <w:t>Основное</w:t>
      </w:r>
      <w:r w:rsidR="00674D7F" w:rsidRPr="00D95CD0">
        <w:rPr>
          <w:sz w:val="28"/>
          <w:szCs w:val="24"/>
        </w:rPr>
        <w:t xml:space="preserve"> </w:t>
      </w:r>
      <w:r w:rsidR="0064048B" w:rsidRPr="00D95CD0">
        <w:rPr>
          <w:sz w:val="28"/>
          <w:szCs w:val="24"/>
        </w:rPr>
        <w:t>значение</w:t>
      </w:r>
      <w:r w:rsidR="00674D7F" w:rsidRPr="00D95CD0">
        <w:rPr>
          <w:sz w:val="28"/>
          <w:szCs w:val="24"/>
        </w:rPr>
        <w:t xml:space="preserve"> </w:t>
      </w:r>
      <w:r w:rsidR="0064048B" w:rsidRPr="00D95CD0">
        <w:rPr>
          <w:sz w:val="28"/>
          <w:szCs w:val="24"/>
        </w:rPr>
        <w:t>в этом нравственном образовании должно иметь патриотическое воспитание</w:t>
      </w:r>
      <w:r w:rsidR="007E43E1" w:rsidRPr="00D95CD0">
        <w:rPr>
          <w:sz w:val="28"/>
          <w:szCs w:val="24"/>
        </w:rPr>
        <w:t xml:space="preserve">. </w:t>
      </w:r>
      <w:r w:rsidR="0064048B" w:rsidRPr="00D95CD0">
        <w:rPr>
          <w:sz w:val="28"/>
          <w:szCs w:val="24"/>
        </w:rPr>
        <w:t>Карамзин, свои и</w:t>
      </w:r>
      <w:r w:rsidR="00674D7F" w:rsidRPr="00D95CD0">
        <w:rPr>
          <w:sz w:val="28"/>
          <w:szCs w:val="24"/>
        </w:rPr>
        <w:t>деи “роман</w:t>
      </w:r>
      <w:r w:rsidR="0064048B" w:rsidRPr="00D95CD0">
        <w:rPr>
          <w:sz w:val="28"/>
          <w:szCs w:val="24"/>
        </w:rPr>
        <w:t xml:space="preserve">тического патриотизма” изложил в </w:t>
      </w:r>
      <w:r w:rsidR="00674D7F" w:rsidRPr="00D95CD0">
        <w:rPr>
          <w:sz w:val="28"/>
          <w:szCs w:val="24"/>
        </w:rPr>
        <w:t>статье “О случаях и характерах в российской истории, которые могут быть предметом художеств” (1802)</w:t>
      </w:r>
      <w:r w:rsidR="0064048B" w:rsidRPr="00D95CD0">
        <w:rPr>
          <w:sz w:val="28"/>
          <w:szCs w:val="24"/>
        </w:rPr>
        <w:t xml:space="preserve"> - своеобразном манифесте нового Карамзина</w:t>
      </w:r>
      <w:r w:rsidR="00674D7F" w:rsidRPr="00D95CD0">
        <w:rPr>
          <w:sz w:val="28"/>
          <w:szCs w:val="24"/>
        </w:rPr>
        <w:t>.</w:t>
      </w:r>
      <w:bookmarkStart w:id="9" w:name="В35"/>
      <w:bookmarkEnd w:id="9"/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В отделе литературы печатал</w:t>
      </w:r>
      <w:r w:rsidR="0064048B" w:rsidRPr="00D95CD0">
        <w:rPr>
          <w:sz w:val="28"/>
          <w:szCs w:val="24"/>
        </w:rPr>
        <w:t>ись</w:t>
      </w:r>
      <w:r w:rsidRPr="00D95CD0">
        <w:rPr>
          <w:sz w:val="28"/>
          <w:szCs w:val="24"/>
        </w:rPr>
        <w:t xml:space="preserve"> </w:t>
      </w:r>
      <w:r w:rsidR="0064048B" w:rsidRPr="00D95CD0">
        <w:rPr>
          <w:sz w:val="28"/>
          <w:szCs w:val="24"/>
        </w:rPr>
        <w:t xml:space="preserve">наиболее близкие программе журнала произведения, к </w:t>
      </w:r>
      <w:r w:rsidRPr="00D95CD0">
        <w:rPr>
          <w:sz w:val="28"/>
          <w:szCs w:val="24"/>
        </w:rPr>
        <w:t>пример</w:t>
      </w:r>
      <w:r w:rsidR="0064048B" w:rsidRPr="00D95CD0">
        <w:rPr>
          <w:sz w:val="28"/>
          <w:szCs w:val="24"/>
        </w:rPr>
        <w:t>у</w:t>
      </w:r>
      <w:r w:rsidRPr="00D95CD0">
        <w:rPr>
          <w:sz w:val="28"/>
          <w:szCs w:val="24"/>
        </w:rPr>
        <w:t>, “Сельское кладбище” В.А.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Жуковского</w:t>
      </w:r>
      <w:r w:rsidR="0064048B" w:rsidRPr="00D95CD0">
        <w:rPr>
          <w:sz w:val="28"/>
          <w:szCs w:val="24"/>
        </w:rPr>
        <w:t xml:space="preserve">, кому </w:t>
      </w:r>
      <w:r w:rsidRPr="00D95CD0">
        <w:rPr>
          <w:sz w:val="28"/>
          <w:szCs w:val="24"/>
        </w:rPr>
        <w:t xml:space="preserve">в 1808 году Карамзин передал издание “Вестника Европы”, </w:t>
      </w:r>
      <w:r w:rsidR="0064048B" w:rsidRPr="00D95CD0">
        <w:rPr>
          <w:sz w:val="28"/>
          <w:szCs w:val="24"/>
        </w:rPr>
        <w:t>и</w:t>
      </w:r>
      <w:r w:rsidRPr="00D95CD0">
        <w:rPr>
          <w:sz w:val="28"/>
          <w:szCs w:val="24"/>
        </w:rPr>
        <w:t xml:space="preserve"> занялс</w:t>
      </w:r>
      <w:r w:rsidR="0064048B" w:rsidRPr="00D95CD0">
        <w:rPr>
          <w:sz w:val="28"/>
          <w:szCs w:val="24"/>
        </w:rPr>
        <w:t>я написанием 12-томной “Историей</w:t>
      </w:r>
      <w:r w:rsidRPr="00D95CD0">
        <w:rPr>
          <w:sz w:val="28"/>
          <w:szCs w:val="24"/>
        </w:rPr>
        <w:t xml:space="preserve"> государст</w:t>
      </w:r>
      <w:r w:rsidR="0064048B" w:rsidRPr="00D95CD0">
        <w:rPr>
          <w:sz w:val="28"/>
          <w:szCs w:val="24"/>
        </w:rPr>
        <w:t>ва Российского”</w:t>
      </w:r>
      <w:r w:rsidRPr="00D95CD0">
        <w:rPr>
          <w:sz w:val="28"/>
          <w:szCs w:val="24"/>
        </w:rPr>
        <w:t>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“Вестника Европы” не был изданием одного автора, </w:t>
      </w:r>
      <w:r w:rsidR="0064048B" w:rsidRPr="00D95CD0">
        <w:rPr>
          <w:sz w:val="28"/>
          <w:szCs w:val="24"/>
        </w:rPr>
        <w:t>он был</w:t>
      </w:r>
      <w:r w:rsidRPr="00D95CD0">
        <w:rPr>
          <w:sz w:val="28"/>
          <w:szCs w:val="24"/>
        </w:rPr>
        <w:t xml:space="preserve"> центром общения писателей. </w:t>
      </w:r>
      <w:r w:rsidR="0039783B" w:rsidRPr="00D95CD0">
        <w:rPr>
          <w:sz w:val="28"/>
          <w:szCs w:val="24"/>
        </w:rPr>
        <w:t>Он являлся результатом синтеза нового качества и объединением лучших литературных сил русской литературы. На страницах журнала</w:t>
      </w:r>
      <w:r w:rsidRPr="00D95CD0">
        <w:rPr>
          <w:sz w:val="28"/>
          <w:szCs w:val="24"/>
        </w:rPr>
        <w:t xml:space="preserve"> </w:t>
      </w:r>
      <w:r w:rsidR="0039783B" w:rsidRPr="00D95CD0">
        <w:rPr>
          <w:sz w:val="28"/>
          <w:szCs w:val="24"/>
        </w:rPr>
        <w:t>можно было встретить писателей</w:t>
      </w:r>
      <w:r w:rsidRPr="00D95CD0">
        <w:rPr>
          <w:sz w:val="28"/>
          <w:szCs w:val="24"/>
        </w:rPr>
        <w:t xml:space="preserve"> </w:t>
      </w:r>
      <w:r w:rsidR="0039783B" w:rsidRPr="00D95CD0">
        <w:rPr>
          <w:sz w:val="28"/>
          <w:szCs w:val="24"/>
        </w:rPr>
        <w:t xml:space="preserve">почти </w:t>
      </w:r>
      <w:r w:rsidRPr="00D95CD0">
        <w:rPr>
          <w:sz w:val="28"/>
          <w:szCs w:val="24"/>
        </w:rPr>
        <w:t xml:space="preserve"> противоположных направлений и школ, </w:t>
      </w:r>
      <w:r w:rsidR="0039783B" w:rsidRPr="00D95CD0">
        <w:rPr>
          <w:sz w:val="28"/>
          <w:szCs w:val="24"/>
        </w:rPr>
        <w:t>заметно отличавших</w:t>
      </w:r>
      <w:r w:rsidRPr="00D95CD0">
        <w:rPr>
          <w:sz w:val="28"/>
          <w:szCs w:val="24"/>
        </w:rPr>
        <w:t xml:space="preserve">ся между собой </w:t>
      </w:r>
      <w:r w:rsidR="0039783B" w:rsidRPr="00D95CD0">
        <w:rPr>
          <w:sz w:val="28"/>
          <w:szCs w:val="24"/>
        </w:rPr>
        <w:t>(</w:t>
      </w:r>
      <w:r w:rsidRPr="00D95CD0">
        <w:rPr>
          <w:sz w:val="28"/>
          <w:szCs w:val="24"/>
        </w:rPr>
        <w:t>Г.Р.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Державин, </w:t>
      </w:r>
      <w:r w:rsidR="0039783B" w:rsidRPr="00D95CD0">
        <w:rPr>
          <w:sz w:val="28"/>
          <w:szCs w:val="24"/>
        </w:rPr>
        <w:t>В.А.</w:t>
      </w:r>
      <w:r w:rsidR="00495EFD">
        <w:rPr>
          <w:sz w:val="28"/>
          <w:szCs w:val="24"/>
        </w:rPr>
        <w:t xml:space="preserve"> </w:t>
      </w:r>
      <w:r w:rsidR="0039783B" w:rsidRPr="00D95CD0">
        <w:rPr>
          <w:sz w:val="28"/>
          <w:szCs w:val="24"/>
        </w:rPr>
        <w:t>Жуковский, И.И.</w:t>
      </w:r>
      <w:r w:rsidR="00495EFD">
        <w:rPr>
          <w:sz w:val="28"/>
          <w:szCs w:val="24"/>
        </w:rPr>
        <w:t xml:space="preserve"> </w:t>
      </w:r>
      <w:r w:rsidR="0039783B" w:rsidRPr="00D95CD0">
        <w:rPr>
          <w:sz w:val="28"/>
          <w:szCs w:val="24"/>
        </w:rPr>
        <w:t xml:space="preserve">Дмитриев, </w:t>
      </w:r>
      <w:r w:rsidRPr="00D95CD0">
        <w:rPr>
          <w:sz w:val="28"/>
          <w:szCs w:val="24"/>
        </w:rPr>
        <w:t>В.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Измайлов и др.</w:t>
      </w:r>
      <w:r w:rsidR="0039783B" w:rsidRPr="00D95CD0">
        <w:rPr>
          <w:sz w:val="28"/>
          <w:szCs w:val="24"/>
        </w:rPr>
        <w:t>).</w:t>
      </w:r>
      <w:r w:rsidRPr="00D95CD0">
        <w:rPr>
          <w:sz w:val="28"/>
          <w:szCs w:val="24"/>
        </w:rPr>
        <w:t xml:space="preserve"> </w:t>
      </w:r>
    </w:p>
    <w:p w:rsidR="00674D7F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“Вестник Европы” был самым </w:t>
      </w:r>
      <w:r w:rsidR="0039783B" w:rsidRPr="00D95CD0">
        <w:rPr>
          <w:sz w:val="28"/>
          <w:szCs w:val="24"/>
        </w:rPr>
        <w:t>популярным</w:t>
      </w:r>
      <w:r w:rsidRPr="00D95CD0">
        <w:rPr>
          <w:sz w:val="28"/>
          <w:szCs w:val="24"/>
        </w:rPr>
        <w:t xml:space="preserve"> журналом. </w:t>
      </w:r>
      <w:r w:rsidR="0039783B" w:rsidRPr="00D95CD0">
        <w:rPr>
          <w:sz w:val="28"/>
          <w:szCs w:val="24"/>
        </w:rPr>
        <w:t xml:space="preserve">Но он не был единственным. </w:t>
      </w:r>
      <w:r w:rsidR="001559F3" w:rsidRPr="00D95CD0">
        <w:rPr>
          <w:sz w:val="28"/>
          <w:szCs w:val="24"/>
        </w:rPr>
        <w:t xml:space="preserve">Писатели, имевшие на этот счет иные взгляды </w:t>
      </w:r>
      <w:r w:rsidRPr="00D95CD0">
        <w:rPr>
          <w:sz w:val="28"/>
          <w:szCs w:val="24"/>
        </w:rPr>
        <w:t xml:space="preserve">или те же, которые печатались у Карамзина, публиковали свои сочинения в </w:t>
      </w:r>
      <w:r w:rsidR="001559F3" w:rsidRPr="00D95CD0">
        <w:rPr>
          <w:sz w:val="28"/>
          <w:szCs w:val="24"/>
        </w:rPr>
        <w:t>“Журнале российской словесности” (1805) Н.П.</w:t>
      </w:r>
      <w:r w:rsidR="00495EFD">
        <w:rPr>
          <w:sz w:val="28"/>
          <w:szCs w:val="24"/>
        </w:rPr>
        <w:t xml:space="preserve"> </w:t>
      </w:r>
      <w:r w:rsidR="001559F3" w:rsidRPr="00D95CD0">
        <w:rPr>
          <w:sz w:val="28"/>
          <w:szCs w:val="24"/>
        </w:rPr>
        <w:t xml:space="preserve">Брусилова, </w:t>
      </w:r>
      <w:r w:rsidRPr="00D95CD0">
        <w:rPr>
          <w:sz w:val="28"/>
          <w:szCs w:val="24"/>
        </w:rPr>
        <w:t>“</w:t>
      </w:r>
      <w:r w:rsidR="001559F3" w:rsidRPr="00D95CD0">
        <w:rPr>
          <w:sz w:val="28"/>
          <w:szCs w:val="24"/>
        </w:rPr>
        <w:t>Северном</w:t>
      </w:r>
      <w:r w:rsidRPr="00D95CD0">
        <w:rPr>
          <w:sz w:val="28"/>
          <w:szCs w:val="24"/>
        </w:rPr>
        <w:t xml:space="preserve"> вестнике” (1804-05) И.И.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Мартынова, “Северном Меркурии” (1805) и “Цветнике” (1809-1810) </w:t>
      </w:r>
      <w:r w:rsidR="001559F3" w:rsidRPr="00D95CD0">
        <w:rPr>
          <w:sz w:val="28"/>
          <w:szCs w:val="24"/>
        </w:rPr>
        <w:t>А.Е.</w:t>
      </w:r>
      <w:r w:rsidR="00495EFD">
        <w:rPr>
          <w:sz w:val="28"/>
          <w:szCs w:val="24"/>
        </w:rPr>
        <w:t xml:space="preserve"> </w:t>
      </w:r>
      <w:r w:rsidR="001559F3" w:rsidRPr="00D95CD0">
        <w:rPr>
          <w:sz w:val="28"/>
          <w:szCs w:val="24"/>
        </w:rPr>
        <w:t>Измайлова и А.П.</w:t>
      </w:r>
      <w:r w:rsidR="00495EFD">
        <w:rPr>
          <w:sz w:val="28"/>
          <w:szCs w:val="24"/>
        </w:rPr>
        <w:t xml:space="preserve"> </w:t>
      </w:r>
      <w:r w:rsidR="001559F3" w:rsidRPr="00D95CD0">
        <w:rPr>
          <w:sz w:val="28"/>
          <w:szCs w:val="24"/>
        </w:rPr>
        <w:t>Бенитцкого. О</w:t>
      </w:r>
      <w:r w:rsidRPr="00D95CD0">
        <w:rPr>
          <w:sz w:val="28"/>
          <w:szCs w:val="24"/>
        </w:rPr>
        <w:t>ппозиционным “Вестнику Европы” был журнал С.Н.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Глинк</w:t>
      </w:r>
      <w:r w:rsidR="001559F3" w:rsidRPr="00D95CD0">
        <w:rPr>
          <w:sz w:val="28"/>
          <w:szCs w:val="24"/>
        </w:rPr>
        <w:t>и “Русский вестник” (1808-1824).</w:t>
      </w:r>
      <w:r w:rsidRPr="00D95CD0">
        <w:rPr>
          <w:sz w:val="28"/>
          <w:szCs w:val="24"/>
        </w:rPr>
        <w:t xml:space="preserve"> </w:t>
      </w:r>
      <w:r w:rsidR="001559F3" w:rsidRPr="00D95CD0">
        <w:rPr>
          <w:sz w:val="28"/>
          <w:szCs w:val="24"/>
        </w:rPr>
        <w:t>В это время также получил большую популярность,</w:t>
      </w:r>
      <w:r w:rsidRPr="00D95CD0">
        <w:rPr>
          <w:sz w:val="28"/>
          <w:szCs w:val="24"/>
        </w:rPr>
        <w:t xml:space="preserve"> журнал “Сын Отечества” Н.И.</w:t>
      </w:r>
      <w:r w:rsidR="00495EFD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Греча</w:t>
      </w:r>
      <w:r w:rsidR="001559F3" w:rsidRPr="00D95CD0">
        <w:rPr>
          <w:sz w:val="28"/>
          <w:szCs w:val="24"/>
        </w:rPr>
        <w:t xml:space="preserve"> патриотического характера</w:t>
      </w:r>
      <w:r w:rsidRPr="00D95CD0">
        <w:rPr>
          <w:sz w:val="28"/>
          <w:szCs w:val="24"/>
        </w:rPr>
        <w:t xml:space="preserve">, </w:t>
      </w:r>
      <w:r w:rsidR="001559F3" w:rsidRPr="00D95CD0">
        <w:rPr>
          <w:sz w:val="28"/>
          <w:szCs w:val="24"/>
        </w:rPr>
        <w:t>вышедший в свет</w:t>
      </w:r>
      <w:r w:rsidRPr="00D95CD0">
        <w:rPr>
          <w:sz w:val="28"/>
          <w:szCs w:val="24"/>
        </w:rPr>
        <w:t xml:space="preserve"> во время Отечественной войны 1812 года. Журналы </w:t>
      </w:r>
      <w:r w:rsidR="001559F3" w:rsidRPr="00D95CD0">
        <w:rPr>
          <w:sz w:val="28"/>
          <w:szCs w:val="24"/>
        </w:rPr>
        <w:t>не только объединяли авторов, но и</w:t>
      </w:r>
      <w:r w:rsidRPr="00D95CD0">
        <w:rPr>
          <w:sz w:val="28"/>
          <w:szCs w:val="24"/>
        </w:rPr>
        <w:t xml:space="preserve"> способствовали эстетическому самоопределению </w:t>
      </w:r>
      <w:r w:rsidR="001559F3" w:rsidRPr="00D95CD0">
        <w:rPr>
          <w:sz w:val="28"/>
          <w:szCs w:val="24"/>
        </w:rPr>
        <w:t>многообразных</w:t>
      </w:r>
      <w:r w:rsidRPr="00D95CD0">
        <w:rPr>
          <w:sz w:val="28"/>
          <w:szCs w:val="24"/>
        </w:rPr>
        <w:t xml:space="preserve"> </w:t>
      </w:r>
      <w:r w:rsidR="001559F3" w:rsidRPr="00D95CD0">
        <w:rPr>
          <w:sz w:val="28"/>
          <w:szCs w:val="24"/>
        </w:rPr>
        <w:t>установок</w:t>
      </w:r>
      <w:r w:rsidRPr="00D95CD0">
        <w:rPr>
          <w:sz w:val="28"/>
          <w:szCs w:val="24"/>
        </w:rPr>
        <w:t xml:space="preserve"> и направлений литературного процесса.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Default="0000752B" w:rsidP="005228A8">
      <w:pPr>
        <w:pStyle w:val="4"/>
        <w:spacing w:line="360" w:lineRule="auto"/>
        <w:ind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  <w:t>3.</w:t>
      </w:r>
      <w:r w:rsidR="003D5E3D">
        <w:rPr>
          <w:b w:val="0"/>
          <w:i w:val="0"/>
          <w:sz w:val="28"/>
        </w:rPr>
        <w:t xml:space="preserve"> </w:t>
      </w:r>
      <w:r w:rsidR="00FF1DE7" w:rsidRPr="00D95CD0">
        <w:rPr>
          <w:b w:val="0"/>
          <w:i w:val="0"/>
          <w:sz w:val="28"/>
        </w:rPr>
        <w:t>“ВОЛЬНОЕ ОБЩЕСТВО ЛЮБИТЕЛЕЙ СЛОВЕСНОСТИ, НАУК И ХУДОЖЕСТВ”</w:t>
      </w:r>
    </w:p>
    <w:p w:rsidR="0000752B" w:rsidRPr="0000752B" w:rsidRDefault="0000752B" w:rsidP="0000752B">
      <w:pPr>
        <w:rPr>
          <w:sz w:val="24"/>
          <w:szCs w:val="24"/>
        </w:rPr>
      </w:pPr>
    </w:p>
    <w:p w:rsidR="00674D7F" w:rsidRPr="00D95CD0" w:rsidRDefault="008F08E3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Л</w:t>
      </w:r>
      <w:r w:rsidR="00674D7F" w:rsidRPr="00D95CD0">
        <w:rPr>
          <w:sz w:val="28"/>
          <w:szCs w:val="24"/>
        </w:rPr>
        <w:t xml:space="preserve">итературная жизнь в России </w:t>
      </w:r>
      <w:r w:rsidRPr="00D95CD0">
        <w:rPr>
          <w:sz w:val="28"/>
          <w:szCs w:val="24"/>
        </w:rPr>
        <w:t>к 1810-м годам понемногу приобрела</w:t>
      </w:r>
      <w:r w:rsidR="00674D7F" w:rsidRPr="00D95CD0">
        <w:rPr>
          <w:sz w:val="28"/>
          <w:szCs w:val="24"/>
        </w:rPr>
        <w:t xml:space="preserve"> более </w:t>
      </w:r>
      <w:r w:rsidRPr="00D95CD0">
        <w:rPr>
          <w:sz w:val="28"/>
          <w:szCs w:val="24"/>
        </w:rPr>
        <w:t>ясные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очертания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чему, в основном, способствовали литературные</w:t>
      </w:r>
      <w:r w:rsidR="004A626A" w:rsidRPr="00D95CD0">
        <w:rPr>
          <w:sz w:val="28"/>
          <w:szCs w:val="24"/>
        </w:rPr>
        <w:t xml:space="preserve"> кружки и общества</w:t>
      </w:r>
      <w:r w:rsidR="00674D7F" w:rsidRPr="00D95CD0">
        <w:rPr>
          <w:sz w:val="28"/>
          <w:szCs w:val="24"/>
        </w:rPr>
        <w:t xml:space="preserve">, </w:t>
      </w:r>
      <w:r w:rsidR="004A626A" w:rsidRPr="00D95CD0">
        <w:rPr>
          <w:sz w:val="28"/>
          <w:szCs w:val="24"/>
        </w:rPr>
        <w:t>большинство которых появились</w:t>
      </w:r>
      <w:r w:rsidR="00674D7F" w:rsidRPr="00D95CD0">
        <w:rPr>
          <w:sz w:val="28"/>
          <w:szCs w:val="24"/>
        </w:rPr>
        <w:t xml:space="preserve"> после известного “Дружеского литературного общества”. </w:t>
      </w:r>
      <w:r w:rsidR="004A626A" w:rsidRPr="00D95CD0">
        <w:rPr>
          <w:sz w:val="28"/>
          <w:szCs w:val="24"/>
        </w:rPr>
        <w:t>Возникая и распадаясь</w:t>
      </w:r>
      <w:r w:rsidR="00674D7F" w:rsidRPr="00D95CD0">
        <w:rPr>
          <w:sz w:val="28"/>
          <w:szCs w:val="24"/>
        </w:rPr>
        <w:t>, “переливаясь” в другие, смыка</w:t>
      </w:r>
      <w:r w:rsidR="004A626A" w:rsidRPr="00D95CD0">
        <w:rPr>
          <w:sz w:val="28"/>
          <w:szCs w:val="24"/>
        </w:rPr>
        <w:t>я</w:t>
      </w:r>
      <w:r w:rsidR="00674D7F" w:rsidRPr="00D95CD0">
        <w:rPr>
          <w:sz w:val="28"/>
          <w:szCs w:val="24"/>
        </w:rPr>
        <w:t>сь с журналами</w:t>
      </w:r>
      <w:r w:rsidR="004A626A" w:rsidRPr="00D95CD0">
        <w:rPr>
          <w:sz w:val="28"/>
          <w:szCs w:val="24"/>
        </w:rPr>
        <w:t>, издавая собственные, литературные общества способствовали</w:t>
      </w:r>
      <w:r w:rsidR="00674D7F" w:rsidRPr="00D95CD0">
        <w:rPr>
          <w:sz w:val="28"/>
          <w:szCs w:val="24"/>
        </w:rPr>
        <w:t xml:space="preserve"> процесс</w:t>
      </w:r>
      <w:r w:rsidR="004A626A" w:rsidRPr="00D95CD0">
        <w:rPr>
          <w:sz w:val="28"/>
          <w:szCs w:val="24"/>
        </w:rPr>
        <w:t>у</w:t>
      </w:r>
      <w:r w:rsidR="00674D7F" w:rsidRPr="00D95CD0">
        <w:rPr>
          <w:sz w:val="28"/>
          <w:szCs w:val="24"/>
        </w:rPr>
        <w:t xml:space="preserve"> кристаллизации </w:t>
      </w:r>
      <w:r w:rsidR="004A626A" w:rsidRPr="00D95CD0">
        <w:rPr>
          <w:sz w:val="28"/>
          <w:szCs w:val="24"/>
        </w:rPr>
        <w:t xml:space="preserve">поэтических принципов и </w:t>
      </w:r>
      <w:r w:rsidR="00674D7F" w:rsidRPr="00D95CD0">
        <w:rPr>
          <w:sz w:val="28"/>
          <w:szCs w:val="24"/>
        </w:rPr>
        <w:t xml:space="preserve">эстетических взглядов </w:t>
      </w:r>
      <w:r w:rsidR="004A626A" w:rsidRPr="00D95CD0">
        <w:rPr>
          <w:sz w:val="28"/>
          <w:szCs w:val="24"/>
        </w:rPr>
        <w:t>пробуждающегося</w:t>
      </w:r>
      <w:r w:rsidR="00674D7F" w:rsidRPr="00D95CD0">
        <w:rPr>
          <w:sz w:val="28"/>
          <w:szCs w:val="24"/>
        </w:rPr>
        <w:t xml:space="preserve"> романтизма. </w:t>
      </w:r>
    </w:p>
    <w:p w:rsidR="004A626A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В 1801 году в Санкт-Петербурге </w:t>
      </w:r>
      <w:r w:rsidR="004A626A" w:rsidRPr="00D95CD0">
        <w:rPr>
          <w:sz w:val="28"/>
          <w:szCs w:val="24"/>
        </w:rPr>
        <w:t>появилось “Вольное общество любителей словесности, наук и художеств” соединившее воедино всех, чьи позиции не совпадали ни с карамзинистами, ни с членами московского “Друж</w:t>
      </w:r>
      <w:r w:rsidR="0076117E">
        <w:rPr>
          <w:sz w:val="28"/>
          <w:szCs w:val="24"/>
        </w:rPr>
        <w:t>еского литературного общества”.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“Вольное общество любителей словесности, наук и художеств” объединило литераторов (Г.П.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Каменев, И.М.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Борн, В.В.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Попугаев, И.П.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Пнин, А.Х.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Востоков, Д.И.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Языков, А.Е.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Измайлов), </w:t>
      </w:r>
      <w:r w:rsidR="004A626A" w:rsidRPr="00D95CD0">
        <w:rPr>
          <w:sz w:val="28"/>
          <w:szCs w:val="24"/>
        </w:rPr>
        <w:t>художников (А.И.</w:t>
      </w:r>
      <w:r w:rsidR="0051735A">
        <w:rPr>
          <w:sz w:val="28"/>
          <w:szCs w:val="24"/>
        </w:rPr>
        <w:t xml:space="preserve"> </w:t>
      </w:r>
      <w:r w:rsidR="004A626A" w:rsidRPr="00D95CD0">
        <w:rPr>
          <w:sz w:val="28"/>
          <w:szCs w:val="24"/>
        </w:rPr>
        <w:t xml:space="preserve">Иванов), </w:t>
      </w:r>
      <w:r w:rsidRPr="00D95CD0">
        <w:rPr>
          <w:sz w:val="28"/>
          <w:szCs w:val="24"/>
        </w:rPr>
        <w:t>скульпторов (И.И.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Теребенев, И.И.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Гальберг), </w:t>
      </w:r>
      <w:r w:rsidR="004A626A" w:rsidRPr="00D95CD0">
        <w:rPr>
          <w:sz w:val="28"/>
          <w:szCs w:val="24"/>
        </w:rPr>
        <w:t xml:space="preserve">историков, </w:t>
      </w:r>
      <w:r w:rsidRPr="00D95CD0">
        <w:rPr>
          <w:sz w:val="28"/>
          <w:szCs w:val="24"/>
        </w:rPr>
        <w:t xml:space="preserve">священников, медиков, </w:t>
      </w:r>
      <w:r w:rsidR="004A626A" w:rsidRPr="00D95CD0">
        <w:rPr>
          <w:sz w:val="28"/>
          <w:szCs w:val="24"/>
        </w:rPr>
        <w:t xml:space="preserve">археологов, </w:t>
      </w:r>
      <w:r w:rsidRPr="00D95CD0">
        <w:rPr>
          <w:sz w:val="28"/>
          <w:szCs w:val="24"/>
        </w:rPr>
        <w:t>чиновников. Общество развивало особ</w:t>
      </w:r>
      <w:r w:rsidR="004A626A" w:rsidRPr="00D95CD0">
        <w:rPr>
          <w:sz w:val="28"/>
          <w:szCs w:val="24"/>
        </w:rPr>
        <w:t xml:space="preserve">енное литературное направление – называемое </w:t>
      </w:r>
      <w:r w:rsidRPr="00D95CD0">
        <w:rPr>
          <w:sz w:val="28"/>
          <w:szCs w:val="24"/>
        </w:rPr>
        <w:t xml:space="preserve">“ампир”. </w:t>
      </w:r>
      <w:bookmarkStart w:id="10" w:name="В36"/>
      <w:bookmarkEnd w:id="10"/>
      <w:r w:rsidRPr="00D95CD0">
        <w:rPr>
          <w:sz w:val="28"/>
          <w:szCs w:val="24"/>
        </w:rPr>
        <w:t>Ампиром (от</w:t>
      </w:r>
      <w:r w:rsidR="004A626A" w:rsidRPr="00D95CD0">
        <w:rPr>
          <w:sz w:val="28"/>
          <w:szCs w:val="24"/>
        </w:rPr>
        <w:t xml:space="preserve"> французского empire — империя) - </w:t>
      </w:r>
      <w:r w:rsidRPr="00D95CD0">
        <w:rPr>
          <w:sz w:val="28"/>
          <w:szCs w:val="24"/>
        </w:rPr>
        <w:t xml:space="preserve"> стиль </w:t>
      </w:r>
      <w:r w:rsidR="004A626A" w:rsidRPr="00D95CD0">
        <w:rPr>
          <w:sz w:val="28"/>
          <w:szCs w:val="24"/>
        </w:rPr>
        <w:t xml:space="preserve">в архитектуре и изобразительном искусстве </w:t>
      </w:r>
      <w:r w:rsidRPr="00D95CD0">
        <w:rPr>
          <w:sz w:val="28"/>
          <w:szCs w:val="24"/>
        </w:rPr>
        <w:t>западноевропейского искусства позднего классицизм</w:t>
      </w:r>
      <w:r w:rsidR="004A626A" w:rsidRPr="00D95CD0">
        <w:rPr>
          <w:sz w:val="28"/>
          <w:szCs w:val="24"/>
        </w:rPr>
        <w:t>а. Ампиру</w:t>
      </w:r>
      <w:r w:rsidRPr="00D95CD0">
        <w:rPr>
          <w:sz w:val="28"/>
          <w:szCs w:val="24"/>
        </w:rPr>
        <w:t xml:space="preserve"> </w:t>
      </w:r>
      <w:r w:rsidR="004A626A" w:rsidRPr="00D95CD0">
        <w:rPr>
          <w:sz w:val="28"/>
          <w:szCs w:val="24"/>
        </w:rPr>
        <w:t>присущ</w:t>
      </w:r>
      <w:r w:rsidRPr="00D95CD0">
        <w:rPr>
          <w:sz w:val="28"/>
          <w:szCs w:val="24"/>
        </w:rPr>
        <w:t xml:space="preserve"> </w:t>
      </w:r>
      <w:r w:rsidR="004A626A" w:rsidRPr="00D95CD0">
        <w:rPr>
          <w:sz w:val="28"/>
          <w:szCs w:val="24"/>
        </w:rPr>
        <w:t>синтез</w:t>
      </w:r>
      <w:r w:rsidRPr="00D95CD0">
        <w:rPr>
          <w:sz w:val="28"/>
          <w:szCs w:val="24"/>
        </w:rPr>
        <w:t xml:space="preserve"> торжественной монументальности с пышностью и богатством внутреннего убранства, отделки, подражание художественным образцам Рима времён Империи. </w:t>
      </w:r>
      <w:r w:rsidR="004A626A" w:rsidRPr="00D95CD0">
        <w:rPr>
          <w:sz w:val="28"/>
          <w:szCs w:val="24"/>
        </w:rPr>
        <w:t xml:space="preserve">Он </w:t>
      </w:r>
      <w:r w:rsidRPr="00D95CD0">
        <w:rPr>
          <w:sz w:val="28"/>
          <w:szCs w:val="24"/>
        </w:rPr>
        <w:t xml:space="preserve">выражал идею национальной гордости и независимости (например, Триумфальная арка в Париже). </w:t>
      </w:r>
      <w:r w:rsidR="004A626A" w:rsidRPr="00D95CD0">
        <w:rPr>
          <w:sz w:val="28"/>
          <w:szCs w:val="24"/>
        </w:rPr>
        <w:t>Также</w:t>
      </w:r>
      <w:r w:rsidRPr="00D95CD0">
        <w:rPr>
          <w:sz w:val="28"/>
          <w:szCs w:val="24"/>
        </w:rPr>
        <w:t xml:space="preserve"> </w:t>
      </w:r>
      <w:bookmarkStart w:id="11" w:name="В37"/>
      <w:bookmarkEnd w:id="11"/>
      <w:r w:rsidR="004A626A" w:rsidRPr="00D95CD0">
        <w:rPr>
          <w:sz w:val="28"/>
          <w:szCs w:val="24"/>
        </w:rPr>
        <w:t>считают, что более уместны</w:t>
      </w:r>
      <w:r w:rsidRPr="00D95CD0">
        <w:rPr>
          <w:sz w:val="28"/>
          <w:szCs w:val="24"/>
        </w:rPr>
        <w:t xml:space="preserve"> определения “барокко” или “рококо”. Стиль барокко (от итальянского barocco — причудливый) в архитектуре воплощался в богатстве пластической отделки фасадов и помещений, в парадных интерьерах с многоцветной скульптурой, лепкой, резьбой, позолотой, живописными плафонами; стиль выражал идею безграничного многообразия и вечной изменчивости мира. Стиль рококо отличался от барокко большим маньеризмом, прихотливостью, грациозностью, зачастую пасторальными и эротическими мотивами; стиль выражал идею катастрофического состояния мира и исчезающего порядка. </w:t>
      </w:r>
      <w:r w:rsidR="004A626A" w:rsidRPr="00D95CD0">
        <w:rPr>
          <w:sz w:val="28"/>
          <w:szCs w:val="24"/>
        </w:rPr>
        <w:t xml:space="preserve">И </w:t>
      </w:r>
      <w:r w:rsidRPr="00D95CD0">
        <w:rPr>
          <w:sz w:val="28"/>
          <w:szCs w:val="24"/>
        </w:rPr>
        <w:t xml:space="preserve">ощущение национальной гордости и независимости, </w:t>
      </w:r>
      <w:r w:rsidR="004A626A" w:rsidRPr="00D95CD0">
        <w:rPr>
          <w:sz w:val="28"/>
          <w:szCs w:val="24"/>
        </w:rPr>
        <w:t xml:space="preserve">и ощущение распадающегося порядка в мире, </w:t>
      </w:r>
      <w:r w:rsidRPr="00D95CD0">
        <w:rPr>
          <w:sz w:val="28"/>
          <w:szCs w:val="24"/>
        </w:rPr>
        <w:t xml:space="preserve">и ощущение </w:t>
      </w:r>
      <w:r w:rsidR="004A626A" w:rsidRPr="00D95CD0">
        <w:rPr>
          <w:sz w:val="28"/>
          <w:szCs w:val="24"/>
        </w:rPr>
        <w:t>непрочности и изменчивости мира было свойственно мировоззрению членов  “Вольного общества любителей словесности, наук и художеств”.</w:t>
      </w:r>
    </w:p>
    <w:p w:rsidR="00674D7F" w:rsidRPr="00D95CD0" w:rsidRDefault="004A626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Они проявляли</w:t>
      </w:r>
      <w:r w:rsidR="00674D7F" w:rsidRPr="00D95CD0">
        <w:rPr>
          <w:sz w:val="28"/>
          <w:szCs w:val="24"/>
        </w:rPr>
        <w:t xml:space="preserve"> интерес к жанрам классицизма, орнаментальност</w:t>
      </w:r>
      <w:r w:rsidRPr="00D95CD0">
        <w:rPr>
          <w:sz w:val="28"/>
          <w:szCs w:val="24"/>
        </w:rPr>
        <w:t>и, стилизации поздней античности</w:t>
      </w:r>
      <w:r w:rsidR="00674D7F" w:rsidRPr="00D95CD0">
        <w:rPr>
          <w:sz w:val="28"/>
          <w:szCs w:val="24"/>
        </w:rPr>
        <w:t xml:space="preserve">. </w:t>
      </w:r>
    </w:p>
    <w:p w:rsidR="00674D7F" w:rsidRPr="00D95CD0" w:rsidRDefault="004A626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К</w:t>
      </w:r>
      <w:r w:rsidR="00674D7F" w:rsidRPr="00D95CD0">
        <w:rPr>
          <w:sz w:val="28"/>
          <w:szCs w:val="24"/>
        </w:rPr>
        <w:t xml:space="preserve">огда в </w:t>
      </w:r>
      <w:r w:rsidRPr="00D95CD0">
        <w:rPr>
          <w:sz w:val="28"/>
          <w:szCs w:val="24"/>
        </w:rPr>
        <w:t>“Вольное общество любителей словесности, наук и художеств”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вошли</w:t>
      </w:r>
      <w:r w:rsidR="00674D7F" w:rsidRPr="00D95CD0">
        <w:rPr>
          <w:sz w:val="28"/>
          <w:szCs w:val="24"/>
        </w:rPr>
        <w:t xml:space="preserve"> Д.Н.</w:t>
      </w:r>
      <w:r w:rsidR="0051735A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Блудов, Д.В.</w:t>
      </w:r>
      <w:r w:rsidR="0051735A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Дашков, В.Л.</w:t>
      </w:r>
      <w:r w:rsidR="0051735A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Пушкин</w:t>
      </w:r>
      <w:r w:rsidRPr="00D95CD0">
        <w:rPr>
          <w:sz w:val="28"/>
          <w:szCs w:val="24"/>
        </w:rPr>
        <w:t xml:space="preserve"> поэты начали пользоваться и стилем карамзинистов</w:t>
      </w:r>
      <w:r w:rsidR="00674D7F" w:rsidRPr="00D95CD0">
        <w:rPr>
          <w:sz w:val="28"/>
          <w:szCs w:val="24"/>
        </w:rPr>
        <w:t xml:space="preserve">. </w:t>
      </w:r>
      <w:r w:rsidRPr="00D95CD0">
        <w:rPr>
          <w:sz w:val="28"/>
          <w:szCs w:val="24"/>
        </w:rPr>
        <w:t xml:space="preserve">В обществе слишком широк диапазон стилей, направлений и их оттенков, соединившихся воедино, а главное — шёл интенсивный процесс скрещивания индивидуальных творческих манер, поэтому </w:t>
      </w:r>
      <w:r w:rsidRPr="00D95CD0">
        <w:rPr>
          <w:rFonts w:cs="Arial"/>
          <w:sz w:val="28"/>
          <w:szCs w:val="24"/>
          <w:lang w:val="az-Latn-AZ"/>
        </w:rPr>
        <w:t>э</w:t>
      </w:r>
      <w:r w:rsidR="007E43E1" w:rsidRPr="00D95CD0">
        <w:rPr>
          <w:sz w:val="28"/>
          <w:szCs w:val="24"/>
        </w:rPr>
        <w:t>эстетические</w:t>
      </w:r>
      <w:r w:rsidR="00674D7F" w:rsidRPr="00D95CD0">
        <w:rPr>
          <w:sz w:val="28"/>
          <w:szCs w:val="24"/>
        </w:rPr>
        <w:t xml:space="preserve"> принципы общества </w:t>
      </w:r>
      <w:r w:rsidRPr="00D95CD0">
        <w:rPr>
          <w:sz w:val="28"/>
          <w:szCs w:val="24"/>
        </w:rPr>
        <w:t>почти не поддаются систематизации. Но все же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у общества была эстетическая основа, больше всего ей подойдет термин</w:t>
      </w:r>
      <w:r w:rsidR="00674D7F" w:rsidRPr="00D95CD0">
        <w:rPr>
          <w:sz w:val="28"/>
          <w:szCs w:val="24"/>
        </w:rPr>
        <w:t xml:space="preserve"> “неоклассицизм”. </w:t>
      </w:r>
      <w:r w:rsidRPr="00D95CD0">
        <w:rPr>
          <w:sz w:val="28"/>
          <w:szCs w:val="24"/>
        </w:rPr>
        <w:t>К характерным чертам н</w:t>
      </w:r>
      <w:r w:rsidR="00674D7F" w:rsidRPr="00D95CD0">
        <w:rPr>
          <w:sz w:val="28"/>
          <w:szCs w:val="24"/>
        </w:rPr>
        <w:t>еоклассицизм</w:t>
      </w:r>
      <w:r w:rsidRPr="00D95CD0">
        <w:rPr>
          <w:sz w:val="28"/>
          <w:szCs w:val="24"/>
        </w:rPr>
        <w:t>а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можно отнести интерес к литературе классицизма,</w:t>
      </w:r>
      <w:r w:rsidR="00674D7F" w:rsidRPr="00D95CD0">
        <w:rPr>
          <w:sz w:val="28"/>
          <w:szCs w:val="24"/>
        </w:rPr>
        <w:t xml:space="preserve"> к античности, предпоч</w:t>
      </w:r>
      <w:r w:rsidRPr="00D95CD0">
        <w:rPr>
          <w:sz w:val="28"/>
          <w:szCs w:val="24"/>
        </w:rPr>
        <w:t>тение</w:t>
      </w:r>
      <w:r w:rsidR="00674D7F" w:rsidRPr="00D95CD0">
        <w:rPr>
          <w:sz w:val="28"/>
          <w:szCs w:val="24"/>
        </w:rPr>
        <w:t xml:space="preserve"> строгост</w:t>
      </w:r>
      <w:r w:rsidRPr="00D95CD0">
        <w:rPr>
          <w:sz w:val="28"/>
          <w:szCs w:val="24"/>
        </w:rPr>
        <w:t>и и отчетливости</w:t>
      </w:r>
      <w:r w:rsidR="00674D7F" w:rsidRPr="00D95CD0">
        <w:rPr>
          <w:sz w:val="28"/>
          <w:szCs w:val="24"/>
        </w:rPr>
        <w:t xml:space="preserve"> стиля, </w:t>
      </w:r>
      <w:r w:rsidRPr="00D95CD0">
        <w:rPr>
          <w:sz w:val="28"/>
          <w:szCs w:val="24"/>
        </w:rPr>
        <w:t xml:space="preserve">где-то </w:t>
      </w:r>
      <w:r w:rsidR="00674D7F" w:rsidRPr="00D95CD0">
        <w:rPr>
          <w:sz w:val="28"/>
          <w:szCs w:val="24"/>
        </w:rPr>
        <w:t>подражател</w:t>
      </w:r>
      <w:r w:rsidRPr="00D95CD0">
        <w:rPr>
          <w:sz w:val="28"/>
          <w:szCs w:val="24"/>
        </w:rPr>
        <w:t>ьность. Неоклассицизм</w:t>
      </w:r>
      <w:r w:rsidR="00674D7F" w:rsidRPr="00D95CD0">
        <w:rPr>
          <w:sz w:val="28"/>
          <w:szCs w:val="24"/>
        </w:rPr>
        <w:t xml:space="preserve"> допускал </w:t>
      </w:r>
      <w:r w:rsidRPr="00D95CD0">
        <w:rPr>
          <w:sz w:val="28"/>
          <w:szCs w:val="24"/>
        </w:rPr>
        <w:t>сосуществование разнонаправленных эстетических систем карамзиниста В.Л.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Пушкина, оппонента карамзинистов А.Ф.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Мерзлякова, “классика” Н.И.</w:t>
      </w:r>
      <w:r w:rsidR="0051735A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Гнедича и др. - </w:t>
      </w:r>
      <w:r w:rsidR="00674D7F" w:rsidRPr="00D95CD0">
        <w:rPr>
          <w:sz w:val="28"/>
          <w:szCs w:val="24"/>
        </w:rPr>
        <w:t xml:space="preserve">что </w:t>
      </w:r>
      <w:r w:rsidRPr="00D95CD0">
        <w:rPr>
          <w:sz w:val="28"/>
          <w:szCs w:val="24"/>
        </w:rPr>
        <w:t xml:space="preserve">и </w:t>
      </w:r>
      <w:r w:rsidR="00674D7F" w:rsidRPr="00D95CD0">
        <w:rPr>
          <w:sz w:val="28"/>
          <w:szCs w:val="24"/>
        </w:rPr>
        <w:t>происходило в “Вольном обществе любителей словесности, наук и художеств”.</w:t>
      </w:r>
    </w:p>
    <w:p w:rsidR="00531796" w:rsidRPr="00D95CD0" w:rsidRDefault="00531796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Просветительские идеи выражались в периодических изданиях, издаваемых обществом и связанных с ним – альманах «Свиток муз» (1802 - 1803), жур. «Периодическое издание общ-ва любителей…»(1804 – вышел только один номер), жур. «Северный вестник» (1804 - 1805), «Журнал рос. словесности» (1805), «Санкт-Петербургский вестник» (1812) и др. В журналах рядились все на те же темы крепостного права, гос. устройства и просвещения.</w:t>
      </w:r>
    </w:p>
    <w:p w:rsidR="00DC3B9B" w:rsidRDefault="00DC3B9B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Общ</w:t>
      </w:r>
      <w:r w:rsidR="00ED2D98">
        <w:rPr>
          <w:sz w:val="28"/>
          <w:szCs w:val="24"/>
        </w:rPr>
        <w:t>ество</w:t>
      </w:r>
      <w:r w:rsidRPr="00D95CD0">
        <w:rPr>
          <w:sz w:val="28"/>
          <w:szCs w:val="24"/>
        </w:rPr>
        <w:t xml:space="preserve"> просуществовало до 1807 года, после внутренних разборок руководство перешло к умеренным по взглядам членам, и оно зачахло, утратив прежнее значение. 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Default="0000752B" w:rsidP="005228A8">
      <w:pPr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 xml:space="preserve">4. </w:t>
      </w:r>
      <w:r w:rsidR="00FF1DE7" w:rsidRPr="00D95CD0">
        <w:rPr>
          <w:bCs/>
          <w:iCs/>
          <w:sz w:val="28"/>
          <w:szCs w:val="24"/>
        </w:rPr>
        <w:t>“МОСКОВСКОЕ ОБЩЕСТВО ЛЮБИТЕЛЕЙ РУССКОЙ СЛОВЕСНОСТИ”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A626A" w:rsidRPr="00D95CD0" w:rsidRDefault="004A626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В</w:t>
      </w:r>
      <w:r w:rsidR="00674D7F" w:rsidRPr="00D95CD0">
        <w:rPr>
          <w:sz w:val="28"/>
          <w:szCs w:val="24"/>
        </w:rPr>
        <w:t xml:space="preserve"> 1811 году</w:t>
      </w:r>
      <w:r w:rsidRPr="00D95CD0">
        <w:rPr>
          <w:sz w:val="28"/>
          <w:szCs w:val="24"/>
        </w:rPr>
        <w:t xml:space="preserve"> возникло “Московское общество любителей русской словесности”. Строгой стилистической выдержанности в нем не было. Членами общества являлись</w:t>
      </w:r>
      <w:r w:rsidR="00674D7F" w:rsidRPr="00D95CD0">
        <w:rPr>
          <w:sz w:val="28"/>
          <w:szCs w:val="24"/>
        </w:rPr>
        <w:t xml:space="preserve"> авторы </w:t>
      </w:r>
      <w:r w:rsidRPr="00D95CD0">
        <w:rPr>
          <w:sz w:val="28"/>
          <w:szCs w:val="24"/>
        </w:rPr>
        <w:t>различных</w:t>
      </w:r>
      <w:r w:rsidR="00674D7F" w:rsidRPr="00D95CD0">
        <w:rPr>
          <w:sz w:val="28"/>
          <w:szCs w:val="24"/>
        </w:rPr>
        <w:t xml:space="preserve"> направлений: В.А.</w:t>
      </w:r>
      <w:r w:rsidR="0076117E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Жуковский и К.Н.</w:t>
      </w:r>
      <w:r w:rsidR="0076117E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Батюшков, А.Ф.</w:t>
      </w:r>
      <w:r w:rsidR="0076117E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Воейков, </w:t>
      </w:r>
      <w:r w:rsidRPr="00D95CD0">
        <w:rPr>
          <w:sz w:val="28"/>
          <w:szCs w:val="24"/>
        </w:rPr>
        <w:t>Ф.Н.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Глинка, А.Ф.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Мерзляков.</w:t>
      </w:r>
      <w:r w:rsidR="00674D7F" w:rsidRPr="00D95CD0">
        <w:rPr>
          <w:sz w:val="28"/>
          <w:szCs w:val="24"/>
        </w:rPr>
        <w:t xml:space="preserve"> </w:t>
      </w:r>
    </w:p>
    <w:p w:rsidR="00674D7F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Истори</w:t>
      </w:r>
      <w:r w:rsidR="004A626A" w:rsidRPr="00D95CD0">
        <w:rPr>
          <w:sz w:val="28"/>
          <w:szCs w:val="24"/>
        </w:rPr>
        <w:t>ко-литературное значение этих “смешанных”</w:t>
      </w:r>
      <w:r w:rsidRPr="00D95CD0">
        <w:rPr>
          <w:sz w:val="28"/>
          <w:szCs w:val="24"/>
        </w:rPr>
        <w:t xml:space="preserve"> обществ </w:t>
      </w:r>
      <w:r w:rsidR="004A626A" w:rsidRPr="00D95CD0">
        <w:rPr>
          <w:sz w:val="28"/>
          <w:szCs w:val="24"/>
        </w:rPr>
        <w:t xml:space="preserve">заключается </w:t>
      </w:r>
      <w:r w:rsidRPr="00D95CD0">
        <w:rPr>
          <w:sz w:val="28"/>
          <w:szCs w:val="24"/>
        </w:rPr>
        <w:t xml:space="preserve">в </w:t>
      </w:r>
      <w:r w:rsidR="004A626A" w:rsidRPr="00D95CD0">
        <w:rPr>
          <w:sz w:val="28"/>
          <w:szCs w:val="24"/>
        </w:rPr>
        <w:t>их</w:t>
      </w:r>
      <w:r w:rsidRPr="00D95CD0">
        <w:rPr>
          <w:sz w:val="28"/>
          <w:szCs w:val="24"/>
        </w:rPr>
        <w:t xml:space="preserve"> объективно</w:t>
      </w:r>
      <w:r w:rsidR="004A626A" w:rsidRPr="00D95CD0">
        <w:rPr>
          <w:sz w:val="28"/>
          <w:szCs w:val="24"/>
        </w:rPr>
        <w:t>м</w:t>
      </w:r>
      <w:r w:rsidRPr="00D95CD0">
        <w:rPr>
          <w:sz w:val="28"/>
          <w:szCs w:val="24"/>
        </w:rPr>
        <w:t xml:space="preserve"> продолж</w:t>
      </w:r>
      <w:r w:rsidR="004A626A" w:rsidRPr="00D95CD0">
        <w:rPr>
          <w:sz w:val="28"/>
          <w:szCs w:val="24"/>
        </w:rPr>
        <w:t>ении</w:t>
      </w:r>
      <w:r w:rsidRPr="00D95CD0">
        <w:rPr>
          <w:sz w:val="28"/>
          <w:szCs w:val="24"/>
        </w:rPr>
        <w:t xml:space="preserve"> поляризаци</w:t>
      </w:r>
      <w:r w:rsidR="004A626A" w:rsidRPr="00D95CD0">
        <w:rPr>
          <w:sz w:val="28"/>
          <w:szCs w:val="24"/>
        </w:rPr>
        <w:t>и</w:t>
      </w:r>
      <w:r w:rsidRPr="00D95CD0">
        <w:rPr>
          <w:sz w:val="28"/>
          <w:szCs w:val="24"/>
        </w:rPr>
        <w:t xml:space="preserve"> литературных движений, причём одно общество, берущее начало в карамзинизме, формируется преимущественно в Москве, а полярно противоположное литературное движение — в Петербурге. Существование двух столиц литературного мира стало </w:t>
      </w:r>
      <w:r w:rsidR="004A626A" w:rsidRPr="00D95CD0">
        <w:rPr>
          <w:sz w:val="28"/>
          <w:szCs w:val="24"/>
        </w:rPr>
        <w:t>особым отличительным качеством</w:t>
      </w:r>
      <w:r w:rsidRPr="00D95CD0">
        <w:rPr>
          <w:sz w:val="28"/>
          <w:szCs w:val="24"/>
        </w:rPr>
        <w:t xml:space="preserve"> русской литературы начала XIX века, местопребывание поэта </w:t>
      </w:r>
      <w:r w:rsidR="004A626A" w:rsidRPr="00D95CD0">
        <w:rPr>
          <w:sz w:val="28"/>
          <w:szCs w:val="24"/>
        </w:rPr>
        <w:t>показывало его</w:t>
      </w:r>
      <w:r w:rsidRPr="00D95CD0">
        <w:rPr>
          <w:sz w:val="28"/>
          <w:szCs w:val="24"/>
        </w:rPr>
        <w:t xml:space="preserve"> идеологической и эстетической ориентации (“московские воздыхатели” и “петербургские ревнители”).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00752B" w:rsidP="005228A8">
      <w:pPr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sz w:val="28"/>
          <w:szCs w:val="24"/>
        </w:rPr>
        <w:t xml:space="preserve">5. </w:t>
      </w:r>
      <w:r w:rsidR="00FF1DE7" w:rsidRPr="00D95CD0">
        <w:rPr>
          <w:bCs/>
          <w:iCs/>
          <w:sz w:val="28"/>
          <w:szCs w:val="24"/>
        </w:rPr>
        <w:t>“БЕСЕДА ЛЮБИТЕЛЕЙ РУССКОГО СЛОВА”</w:t>
      </w:r>
    </w:p>
    <w:p w:rsidR="0000752B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4A626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Известное литературное общество</w:t>
      </w:r>
      <w:r w:rsidR="00674D7F" w:rsidRPr="00D95CD0">
        <w:rPr>
          <w:sz w:val="28"/>
          <w:szCs w:val="24"/>
        </w:rPr>
        <w:t xml:space="preserve"> “Бе</w:t>
      </w:r>
      <w:r w:rsidRPr="00D95CD0">
        <w:rPr>
          <w:sz w:val="28"/>
          <w:szCs w:val="24"/>
        </w:rPr>
        <w:t xml:space="preserve">седа любителей русского слова” было создано в 1811году </w:t>
      </w:r>
      <w:r w:rsidR="00674D7F" w:rsidRPr="00D95CD0">
        <w:rPr>
          <w:sz w:val="28"/>
          <w:szCs w:val="24"/>
        </w:rPr>
        <w:t>А.С.</w:t>
      </w:r>
      <w:r w:rsidR="0076117E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Шишков</w:t>
      </w:r>
      <w:r w:rsidRPr="00D95CD0">
        <w:rPr>
          <w:sz w:val="28"/>
          <w:szCs w:val="24"/>
        </w:rPr>
        <w:t>ым</w:t>
      </w:r>
      <w:r w:rsidR="00674D7F" w:rsidRPr="00D95CD0">
        <w:rPr>
          <w:sz w:val="28"/>
          <w:szCs w:val="24"/>
        </w:rPr>
        <w:t>, автор</w:t>
      </w:r>
      <w:r w:rsidRPr="00D95CD0">
        <w:rPr>
          <w:sz w:val="28"/>
          <w:szCs w:val="24"/>
        </w:rPr>
        <w:t>ом</w:t>
      </w:r>
      <w:r w:rsidR="00674D7F" w:rsidRPr="00D95CD0">
        <w:rPr>
          <w:sz w:val="28"/>
          <w:szCs w:val="24"/>
        </w:rPr>
        <w:t xml:space="preserve"> “Рассуждения о старом и новом слоге российского языка” (1803), в котором он критиковал карамзинскую теорию нового литературного языка и предлагал свою.</w:t>
      </w:r>
      <w:r w:rsidRPr="00D95CD0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Шишков критиковал Карамзина за непатриотическое — направление языковой реформы: “Вместо изображения мыслей своих по принятым издревле правилам и понятиям, многие веки возраставшим и укоренившимся в умах наших, изображаем их по правилам и понятиям чужого народа”. </w:t>
      </w:r>
      <w:r w:rsidRPr="00D95CD0">
        <w:rPr>
          <w:sz w:val="28"/>
          <w:szCs w:val="24"/>
        </w:rPr>
        <w:t xml:space="preserve">Противопоставление </w:t>
      </w:r>
      <w:r w:rsidR="00674D7F" w:rsidRPr="00D95CD0">
        <w:rPr>
          <w:sz w:val="28"/>
          <w:szCs w:val="24"/>
        </w:rPr>
        <w:t xml:space="preserve">“классик-романтик” </w:t>
      </w:r>
      <w:r w:rsidRPr="00D95CD0">
        <w:rPr>
          <w:sz w:val="28"/>
          <w:szCs w:val="24"/>
        </w:rPr>
        <w:t xml:space="preserve">явно не подходит </w:t>
      </w:r>
      <w:r w:rsidR="00674D7F" w:rsidRPr="00D95CD0">
        <w:rPr>
          <w:sz w:val="28"/>
          <w:szCs w:val="24"/>
        </w:rPr>
        <w:t xml:space="preserve">к Шишкову и Карамзину, хотя бы потому, что невозможно </w:t>
      </w:r>
      <w:r w:rsidR="007E43E1" w:rsidRPr="00D95CD0">
        <w:rPr>
          <w:sz w:val="28"/>
          <w:szCs w:val="24"/>
        </w:rPr>
        <w:t>установить,</w:t>
      </w:r>
      <w:r w:rsidR="00674D7F" w:rsidRPr="00D95CD0">
        <w:rPr>
          <w:sz w:val="28"/>
          <w:szCs w:val="24"/>
        </w:rPr>
        <w:t xml:space="preserve"> кто есть кто: Шишков, заботясь о народности русской литературы, оказывается более романтик, чем Карамзин. Но ведь и Карамзин не классик. </w:t>
      </w:r>
      <w:r w:rsidRPr="00D95CD0">
        <w:rPr>
          <w:sz w:val="28"/>
          <w:szCs w:val="24"/>
        </w:rPr>
        <w:t>Эту ситуацию обрисовывать надо другими терминами</w:t>
      </w:r>
      <w:r w:rsidR="00674D7F" w:rsidRPr="00D95CD0">
        <w:rPr>
          <w:sz w:val="28"/>
          <w:szCs w:val="24"/>
        </w:rPr>
        <w:t>.</w:t>
      </w:r>
    </w:p>
    <w:p w:rsidR="00674D7F" w:rsidRPr="00D95CD0" w:rsidRDefault="004A626A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Темой дискуссии</w:t>
      </w:r>
      <w:r w:rsidR="00674D7F" w:rsidRPr="00D95CD0">
        <w:rPr>
          <w:sz w:val="28"/>
          <w:szCs w:val="24"/>
        </w:rPr>
        <w:t xml:space="preserve"> между “шишковцами” и “карамзинистами” </w:t>
      </w:r>
      <w:r w:rsidRPr="00D95CD0">
        <w:rPr>
          <w:sz w:val="28"/>
          <w:szCs w:val="24"/>
        </w:rPr>
        <w:t xml:space="preserve">была </w:t>
      </w:r>
      <w:r w:rsidR="00674D7F" w:rsidRPr="00D95CD0">
        <w:rPr>
          <w:sz w:val="28"/>
          <w:szCs w:val="24"/>
        </w:rPr>
        <w:t>проблем</w:t>
      </w:r>
      <w:r w:rsidRPr="00D95CD0">
        <w:rPr>
          <w:sz w:val="28"/>
          <w:szCs w:val="24"/>
        </w:rPr>
        <w:t>а</w:t>
      </w:r>
      <w:r w:rsidR="00674D7F" w:rsidRPr="00D95CD0">
        <w:rPr>
          <w:sz w:val="28"/>
          <w:szCs w:val="24"/>
        </w:rPr>
        <w:t xml:space="preserve"> нового слога. </w:t>
      </w:r>
      <w:r w:rsidRPr="00D95CD0">
        <w:rPr>
          <w:sz w:val="28"/>
          <w:szCs w:val="24"/>
        </w:rPr>
        <w:t xml:space="preserve">Предложение </w:t>
      </w:r>
      <w:r w:rsidR="00674D7F" w:rsidRPr="00D95CD0">
        <w:rPr>
          <w:sz w:val="28"/>
          <w:szCs w:val="24"/>
        </w:rPr>
        <w:t>Карамзин</w:t>
      </w:r>
      <w:r w:rsidRPr="00D95CD0">
        <w:rPr>
          <w:sz w:val="28"/>
          <w:szCs w:val="24"/>
        </w:rPr>
        <w:t>а состояло в создании синтеза</w:t>
      </w:r>
      <w:r w:rsidR="00674D7F" w:rsidRPr="00D95CD0">
        <w:rPr>
          <w:sz w:val="28"/>
          <w:szCs w:val="24"/>
        </w:rPr>
        <w:t xml:space="preserve"> сложивше</w:t>
      </w:r>
      <w:r w:rsidRPr="00D95CD0">
        <w:rPr>
          <w:sz w:val="28"/>
          <w:szCs w:val="24"/>
        </w:rPr>
        <w:t>гося</w:t>
      </w:r>
      <w:r w:rsidR="00674D7F" w:rsidRPr="00D95CD0">
        <w:rPr>
          <w:sz w:val="28"/>
          <w:szCs w:val="24"/>
        </w:rPr>
        <w:t xml:space="preserve"> двуязычи</w:t>
      </w:r>
      <w:r w:rsidRPr="00D95CD0">
        <w:rPr>
          <w:sz w:val="28"/>
          <w:szCs w:val="24"/>
        </w:rPr>
        <w:t>я</w:t>
      </w:r>
      <w:r w:rsidR="00674D7F" w:rsidRPr="00D95CD0">
        <w:rPr>
          <w:sz w:val="28"/>
          <w:szCs w:val="24"/>
        </w:rPr>
        <w:t xml:space="preserve"> (русский и французский) в </w:t>
      </w:r>
      <w:r w:rsidRPr="00D95CD0">
        <w:rPr>
          <w:sz w:val="28"/>
          <w:szCs w:val="24"/>
        </w:rPr>
        <w:t>один целый</w:t>
      </w:r>
      <w:r w:rsidR="00674D7F" w:rsidRPr="00D95CD0">
        <w:rPr>
          <w:sz w:val="28"/>
          <w:szCs w:val="24"/>
        </w:rPr>
        <w:t xml:space="preserve"> европеизированный русский язык</w:t>
      </w:r>
      <w:r w:rsidRPr="00D95CD0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— общий </w:t>
      </w:r>
      <w:r w:rsidRPr="00D95CD0">
        <w:rPr>
          <w:sz w:val="28"/>
          <w:szCs w:val="24"/>
        </w:rPr>
        <w:t xml:space="preserve">как </w:t>
      </w:r>
      <w:r w:rsidR="00674D7F" w:rsidRPr="00D95CD0">
        <w:rPr>
          <w:sz w:val="28"/>
          <w:szCs w:val="24"/>
        </w:rPr>
        <w:t xml:space="preserve">для письменной </w:t>
      </w:r>
      <w:r w:rsidRPr="00D95CD0">
        <w:rPr>
          <w:sz w:val="28"/>
          <w:szCs w:val="24"/>
        </w:rPr>
        <w:t>литературы,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так </w:t>
      </w:r>
      <w:r w:rsidR="00674D7F" w:rsidRPr="00D95CD0">
        <w:rPr>
          <w:sz w:val="28"/>
          <w:szCs w:val="24"/>
        </w:rPr>
        <w:t xml:space="preserve">и для устного общения. Шишков </w:t>
      </w:r>
      <w:r w:rsidRPr="00D95CD0">
        <w:rPr>
          <w:sz w:val="28"/>
          <w:szCs w:val="24"/>
        </w:rPr>
        <w:t xml:space="preserve">же предположил, что это приведет к </w:t>
      </w:r>
      <w:r w:rsidR="00674D7F" w:rsidRPr="00D95CD0">
        <w:rPr>
          <w:sz w:val="28"/>
          <w:szCs w:val="24"/>
        </w:rPr>
        <w:t>утрате национальной самобытности в таком языке</w:t>
      </w:r>
      <w:r w:rsidRPr="00D95CD0">
        <w:rPr>
          <w:sz w:val="28"/>
          <w:szCs w:val="24"/>
        </w:rPr>
        <w:t>. Он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предложил: в</w:t>
      </w:r>
      <w:r w:rsidR="00674D7F" w:rsidRPr="00D95CD0">
        <w:rPr>
          <w:sz w:val="28"/>
          <w:szCs w:val="24"/>
        </w:rPr>
        <w:t>о-первых, не усреднять язык,</w:t>
      </w:r>
      <w:r w:rsidRPr="00D95CD0">
        <w:rPr>
          <w:sz w:val="28"/>
          <w:szCs w:val="24"/>
        </w:rPr>
        <w:t xml:space="preserve"> а</w:t>
      </w:r>
      <w:r w:rsidR="00674D7F" w:rsidRPr="00D95CD0">
        <w:rPr>
          <w:sz w:val="28"/>
          <w:szCs w:val="24"/>
        </w:rPr>
        <w:t xml:space="preserve"> сохранить различие между </w:t>
      </w:r>
      <w:r w:rsidRPr="00D95CD0">
        <w:rPr>
          <w:sz w:val="28"/>
          <w:szCs w:val="24"/>
        </w:rPr>
        <w:t>письменным языком и языком устного общения</w:t>
      </w:r>
      <w:r w:rsidR="00674D7F" w:rsidRPr="00D95CD0">
        <w:rPr>
          <w:sz w:val="28"/>
          <w:szCs w:val="24"/>
        </w:rPr>
        <w:t>: “Учёный язык для приобретения важности требует всегда некоторого отличия от простонародного. Он иногда сокращает, иногда совокупляет, иногда изменяет, иногда выбирает слово. &lt;…&gt; Где надобно говорить громко и величаво, там предлагает он тысячи избранных слов, богатых разумом, заумных и совсем особых от тех, какими мы в простых разговорах объясняемся”</w:t>
      </w:r>
      <w:r w:rsidRPr="00D95CD0">
        <w:rPr>
          <w:sz w:val="28"/>
          <w:szCs w:val="24"/>
        </w:rPr>
        <w:t>;</w:t>
      </w:r>
      <w:r w:rsidR="00674D7F" w:rsidRPr="00D95CD0">
        <w:rPr>
          <w:sz w:val="28"/>
          <w:szCs w:val="24"/>
        </w:rPr>
        <w:t xml:space="preserve"> </w:t>
      </w:r>
      <w:bookmarkStart w:id="12" w:name="В39"/>
      <w:bookmarkEnd w:id="12"/>
      <w:r w:rsidRPr="00D95CD0">
        <w:rPr>
          <w:sz w:val="28"/>
          <w:szCs w:val="24"/>
        </w:rPr>
        <w:t>в</w:t>
      </w:r>
      <w:r w:rsidR="00674D7F" w:rsidRPr="00D95CD0">
        <w:rPr>
          <w:sz w:val="28"/>
          <w:szCs w:val="24"/>
        </w:rPr>
        <w:t xml:space="preserve">о-вторых, книжный язык нужно создавать не по принципу лёгкости, приятности, сглаженности, а по принципу богатства лексики, глубокосмысленности, звучности национального языка; </w:t>
      </w:r>
      <w:r w:rsidRPr="00D95CD0">
        <w:rPr>
          <w:sz w:val="28"/>
          <w:szCs w:val="24"/>
        </w:rPr>
        <w:t xml:space="preserve">Согласно ломоносовской теории, </w:t>
      </w:r>
      <w:r w:rsidR="00674D7F" w:rsidRPr="00D95CD0">
        <w:rPr>
          <w:sz w:val="28"/>
          <w:szCs w:val="24"/>
        </w:rPr>
        <w:t>Шишков предлагает синтезировать высокий</w:t>
      </w:r>
      <w:r w:rsidRPr="00D95CD0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стиль с его архаизмами, средний стиль с языковыми чертами народной песни и частично “низкую лексику”, “дабы уметь в высоком слоге помещать низкие мысли и слова, таковые, например, как: рыкать, … тащить за волосы, … удалая голова и тому подобное, не унижая ими слога и сохраняя всю важность оного”.</w:t>
      </w:r>
      <w:bookmarkStart w:id="13" w:name="В40"/>
      <w:bookmarkEnd w:id="13"/>
      <w:r w:rsidRPr="00D95CD0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Шишкова был против сглаженности и эстетизма карамзинистов, салонной изящности альбомных стихов, </w:t>
      </w:r>
      <w:r w:rsidRPr="00D95CD0">
        <w:rPr>
          <w:sz w:val="28"/>
          <w:szCs w:val="24"/>
        </w:rPr>
        <w:t>но при этом он не был против</w:t>
      </w:r>
      <w:r w:rsidR="00674D7F" w:rsidRPr="00D95CD0">
        <w:rPr>
          <w:sz w:val="28"/>
          <w:szCs w:val="24"/>
        </w:rPr>
        <w:t xml:space="preserve"> романтических веяний. </w:t>
      </w:r>
      <w:r w:rsidRPr="00D95CD0">
        <w:rPr>
          <w:sz w:val="28"/>
          <w:szCs w:val="24"/>
        </w:rPr>
        <w:t xml:space="preserve">Убеждения и </w:t>
      </w:r>
      <w:r w:rsidR="00674D7F" w:rsidRPr="00D95CD0">
        <w:rPr>
          <w:sz w:val="28"/>
          <w:szCs w:val="24"/>
        </w:rPr>
        <w:t>Карамзин</w:t>
      </w:r>
      <w:r w:rsidRPr="00D95CD0">
        <w:rPr>
          <w:sz w:val="28"/>
          <w:szCs w:val="24"/>
        </w:rPr>
        <w:t>а</w:t>
      </w:r>
      <w:r w:rsidR="00674D7F" w:rsidRPr="00D95CD0">
        <w:rPr>
          <w:sz w:val="28"/>
          <w:szCs w:val="24"/>
        </w:rPr>
        <w:t>, и Шишков</w:t>
      </w:r>
      <w:r w:rsidRPr="00D95CD0">
        <w:rPr>
          <w:sz w:val="28"/>
          <w:szCs w:val="24"/>
        </w:rPr>
        <w:t>а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являются</w:t>
      </w:r>
      <w:r w:rsidR="00674D7F" w:rsidRPr="00D95CD0">
        <w:rPr>
          <w:sz w:val="28"/>
          <w:szCs w:val="24"/>
        </w:rPr>
        <w:t xml:space="preserve"> предромантически</w:t>
      </w:r>
      <w:r w:rsidRPr="00D95CD0">
        <w:rPr>
          <w:sz w:val="28"/>
          <w:szCs w:val="24"/>
        </w:rPr>
        <w:t>ми</w:t>
      </w:r>
      <w:r w:rsidR="00674D7F" w:rsidRPr="00D95CD0">
        <w:rPr>
          <w:sz w:val="28"/>
          <w:szCs w:val="24"/>
        </w:rPr>
        <w:t xml:space="preserve"> и </w:t>
      </w:r>
      <w:r w:rsidRPr="00D95CD0">
        <w:rPr>
          <w:sz w:val="28"/>
          <w:szCs w:val="24"/>
        </w:rPr>
        <w:t>полемика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их основана только на </w:t>
      </w:r>
      <w:r w:rsidR="00674D7F" w:rsidRPr="00D95CD0">
        <w:rPr>
          <w:sz w:val="28"/>
          <w:szCs w:val="24"/>
        </w:rPr>
        <w:t>путях становления романтизма.</w:t>
      </w:r>
    </w:p>
    <w:p w:rsidR="00674D7F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Ю.Н.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Тынянов</w:t>
      </w:r>
      <w:r w:rsidR="004A626A" w:rsidRPr="00D95CD0">
        <w:rPr>
          <w:sz w:val="28"/>
          <w:szCs w:val="24"/>
        </w:rPr>
        <w:t xml:space="preserve"> предложил</w:t>
      </w:r>
      <w:r w:rsidRPr="00D95CD0">
        <w:rPr>
          <w:sz w:val="28"/>
          <w:szCs w:val="24"/>
        </w:rPr>
        <w:t xml:space="preserve"> термины “архаисты” и “новаторы”</w:t>
      </w:r>
      <w:r w:rsidR="004A626A" w:rsidRPr="00D95CD0">
        <w:rPr>
          <w:sz w:val="28"/>
          <w:szCs w:val="24"/>
        </w:rPr>
        <w:t xml:space="preserve"> для описания этой </w:t>
      </w:r>
      <w:r w:rsidR="00D2393D" w:rsidRPr="00D95CD0">
        <w:rPr>
          <w:sz w:val="28"/>
          <w:szCs w:val="24"/>
        </w:rPr>
        <w:t>обстановки</w:t>
      </w:r>
      <w:r w:rsidRPr="00D95CD0">
        <w:rPr>
          <w:sz w:val="28"/>
          <w:szCs w:val="24"/>
        </w:rPr>
        <w:t xml:space="preserve">. Архаисты — это Шишков, его сторонники, участники “Беседы…”, </w:t>
      </w:r>
      <w:r w:rsidR="00D2393D" w:rsidRPr="00D95CD0">
        <w:rPr>
          <w:sz w:val="28"/>
          <w:szCs w:val="24"/>
        </w:rPr>
        <w:t xml:space="preserve">и </w:t>
      </w:r>
      <w:r w:rsidR="002B70A4" w:rsidRPr="00D95CD0">
        <w:rPr>
          <w:sz w:val="28"/>
          <w:szCs w:val="24"/>
        </w:rPr>
        <w:t xml:space="preserve">к тому же </w:t>
      </w:r>
      <w:r w:rsidR="00D2393D" w:rsidRPr="00D95CD0">
        <w:rPr>
          <w:sz w:val="28"/>
          <w:szCs w:val="24"/>
        </w:rPr>
        <w:t>разделил их на подгруппы:</w:t>
      </w:r>
      <w:r w:rsidRPr="00D95CD0">
        <w:rPr>
          <w:sz w:val="28"/>
          <w:szCs w:val="24"/>
        </w:rPr>
        <w:t xml:space="preserve"> старшие архаисты (</w:t>
      </w:r>
      <w:r w:rsidR="002B70A4" w:rsidRPr="00D95CD0">
        <w:rPr>
          <w:sz w:val="28"/>
          <w:szCs w:val="24"/>
        </w:rPr>
        <w:t>Г.Р.</w:t>
      </w:r>
      <w:r w:rsidR="0076117E">
        <w:rPr>
          <w:sz w:val="28"/>
          <w:szCs w:val="24"/>
        </w:rPr>
        <w:t xml:space="preserve"> </w:t>
      </w:r>
      <w:r w:rsidR="002B70A4" w:rsidRPr="00D95CD0">
        <w:rPr>
          <w:sz w:val="28"/>
          <w:szCs w:val="24"/>
        </w:rPr>
        <w:t>Державин, А.А.</w:t>
      </w:r>
      <w:r w:rsidR="0076117E">
        <w:rPr>
          <w:sz w:val="28"/>
          <w:szCs w:val="24"/>
        </w:rPr>
        <w:t xml:space="preserve"> </w:t>
      </w:r>
      <w:r w:rsidR="002B70A4" w:rsidRPr="00D95CD0">
        <w:rPr>
          <w:sz w:val="28"/>
          <w:szCs w:val="24"/>
        </w:rPr>
        <w:t xml:space="preserve">Шаховской, </w:t>
      </w:r>
      <w:r w:rsidRPr="00D95CD0">
        <w:rPr>
          <w:sz w:val="28"/>
          <w:szCs w:val="24"/>
        </w:rPr>
        <w:t>А.С.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Шишков, И.А.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Крылов, С.А.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Ширинский-Шихматов) и младшие, </w:t>
      </w:r>
      <w:r w:rsidR="002B70A4" w:rsidRPr="00D95CD0">
        <w:rPr>
          <w:sz w:val="28"/>
          <w:szCs w:val="24"/>
        </w:rPr>
        <w:t xml:space="preserve">так называемые </w:t>
      </w:r>
      <w:r w:rsidRPr="00D95CD0">
        <w:rPr>
          <w:sz w:val="28"/>
          <w:szCs w:val="24"/>
        </w:rPr>
        <w:t>“младоархаисты” (</w:t>
      </w:r>
      <w:r w:rsidR="002B70A4" w:rsidRPr="00D95CD0">
        <w:rPr>
          <w:sz w:val="28"/>
          <w:szCs w:val="24"/>
        </w:rPr>
        <w:t>А.С.</w:t>
      </w:r>
      <w:r w:rsidR="0076117E">
        <w:rPr>
          <w:sz w:val="28"/>
          <w:szCs w:val="24"/>
        </w:rPr>
        <w:t xml:space="preserve"> </w:t>
      </w:r>
      <w:r w:rsidR="002B70A4" w:rsidRPr="00D95CD0">
        <w:rPr>
          <w:sz w:val="28"/>
          <w:szCs w:val="24"/>
        </w:rPr>
        <w:t xml:space="preserve">Грибоедов, </w:t>
      </w:r>
      <w:r w:rsidRPr="00D95CD0">
        <w:rPr>
          <w:sz w:val="28"/>
          <w:szCs w:val="24"/>
        </w:rPr>
        <w:t>П.А.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Катенин, В.К.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Кюхельбекер). </w:t>
      </w:r>
      <w:r w:rsidR="002B70A4" w:rsidRPr="00D95CD0">
        <w:rPr>
          <w:sz w:val="28"/>
          <w:szCs w:val="24"/>
        </w:rPr>
        <w:t>Наиболее радикальными были младоархаисты</w:t>
      </w:r>
      <w:r w:rsidRPr="00D95CD0">
        <w:rPr>
          <w:sz w:val="28"/>
          <w:szCs w:val="24"/>
        </w:rPr>
        <w:t xml:space="preserve">, </w:t>
      </w:r>
      <w:r w:rsidR="002B70A4" w:rsidRPr="00D95CD0">
        <w:rPr>
          <w:sz w:val="28"/>
          <w:szCs w:val="24"/>
        </w:rPr>
        <w:t xml:space="preserve">обвинявшие </w:t>
      </w:r>
      <w:r w:rsidRPr="00D95CD0">
        <w:rPr>
          <w:sz w:val="28"/>
          <w:szCs w:val="24"/>
        </w:rPr>
        <w:t xml:space="preserve">карамзинистов </w:t>
      </w:r>
      <w:r w:rsidR="002B70A4" w:rsidRPr="00D95CD0">
        <w:rPr>
          <w:sz w:val="28"/>
          <w:szCs w:val="24"/>
        </w:rPr>
        <w:t>в</w:t>
      </w:r>
      <w:r w:rsidRPr="00D95CD0">
        <w:rPr>
          <w:sz w:val="28"/>
          <w:szCs w:val="24"/>
        </w:rPr>
        <w:t xml:space="preserve"> гладкост</w:t>
      </w:r>
      <w:r w:rsidR="002B70A4" w:rsidRPr="00D95CD0">
        <w:rPr>
          <w:sz w:val="28"/>
          <w:szCs w:val="24"/>
        </w:rPr>
        <w:t>и</w:t>
      </w:r>
      <w:r w:rsidRPr="00D95CD0">
        <w:rPr>
          <w:sz w:val="28"/>
          <w:szCs w:val="24"/>
        </w:rPr>
        <w:t xml:space="preserve"> и приятност</w:t>
      </w:r>
      <w:r w:rsidR="002B70A4" w:rsidRPr="00D95CD0">
        <w:rPr>
          <w:sz w:val="28"/>
          <w:szCs w:val="24"/>
        </w:rPr>
        <w:t>и</w:t>
      </w:r>
      <w:r w:rsidRPr="00D95CD0">
        <w:rPr>
          <w:sz w:val="28"/>
          <w:szCs w:val="24"/>
        </w:rPr>
        <w:t xml:space="preserve"> языка на французский манер, </w:t>
      </w:r>
      <w:r w:rsidR="002B70A4" w:rsidRPr="00D95CD0">
        <w:rPr>
          <w:sz w:val="28"/>
          <w:szCs w:val="24"/>
        </w:rPr>
        <w:t>и что самое резкое, в неуважении</w:t>
      </w:r>
      <w:r w:rsidRPr="00D95CD0">
        <w:rPr>
          <w:sz w:val="28"/>
          <w:szCs w:val="24"/>
        </w:rPr>
        <w:t xml:space="preserve"> к народной вере и обычаям. </w:t>
      </w:r>
      <w:r w:rsidR="002B70A4" w:rsidRPr="00D95CD0">
        <w:rPr>
          <w:sz w:val="28"/>
          <w:szCs w:val="24"/>
        </w:rPr>
        <w:t xml:space="preserve"> А “новаторами” он назвал не только карамзинистов</w:t>
      </w:r>
      <w:r w:rsidRPr="00D95CD0">
        <w:rPr>
          <w:sz w:val="28"/>
          <w:szCs w:val="24"/>
        </w:rPr>
        <w:t xml:space="preserve">, </w:t>
      </w:r>
      <w:r w:rsidR="002B70A4" w:rsidRPr="00D95CD0">
        <w:rPr>
          <w:sz w:val="28"/>
          <w:szCs w:val="24"/>
        </w:rPr>
        <w:t>а всех</w:t>
      </w:r>
      <w:r w:rsidRPr="00D95CD0">
        <w:rPr>
          <w:sz w:val="28"/>
          <w:szCs w:val="24"/>
        </w:rPr>
        <w:t xml:space="preserve"> поэт</w:t>
      </w:r>
      <w:r w:rsidR="002B70A4" w:rsidRPr="00D95CD0">
        <w:rPr>
          <w:sz w:val="28"/>
          <w:szCs w:val="24"/>
        </w:rPr>
        <w:t>ов -</w:t>
      </w:r>
      <w:r w:rsidRPr="00D95CD0">
        <w:rPr>
          <w:sz w:val="28"/>
          <w:szCs w:val="24"/>
        </w:rPr>
        <w:t xml:space="preserve"> участнико</w:t>
      </w:r>
      <w:r w:rsidR="002B70A4" w:rsidRPr="00D95CD0">
        <w:rPr>
          <w:sz w:val="28"/>
          <w:szCs w:val="24"/>
        </w:rPr>
        <w:t>в</w:t>
      </w:r>
      <w:r w:rsidRPr="00D95CD0">
        <w:rPr>
          <w:sz w:val="28"/>
          <w:szCs w:val="24"/>
        </w:rPr>
        <w:t xml:space="preserve"> литературного общества “Арзамас”, организованном в 1816 году.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00752B" w:rsidP="005228A8">
      <w:pPr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t xml:space="preserve">6. </w:t>
      </w:r>
      <w:r w:rsidR="00FF1DE7" w:rsidRPr="00D95CD0">
        <w:rPr>
          <w:bCs/>
          <w:iCs/>
          <w:sz w:val="28"/>
          <w:szCs w:val="24"/>
        </w:rPr>
        <w:t>“АРЗАМАС”</w:t>
      </w:r>
    </w:p>
    <w:p w:rsidR="0000752B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674D7F" w:rsidRPr="00D95CD0" w:rsidRDefault="00F1043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У </w:t>
      </w:r>
      <w:r w:rsidR="00674D7F" w:rsidRPr="00D95CD0">
        <w:rPr>
          <w:sz w:val="28"/>
          <w:szCs w:val="24"/>
        </w:rPr>
        <w:t xml:space="preserve">молодых </w:t>
      </w:r>
      <w:r w:rsidR="0076117E">
        <w:rPr>
          <w:sz w:val="28"/>
          <w:szCs w:val="24"/>
        </w:rPr>
        <w:t xml:space="preserve">карамзинистов </w:t>
      </w:r>
      <w:r w:rsidR="007E43E1" w:rsidRPr="00D95CD0">
        <w:rPr>
          <w:sz w:val="28"/>
          <w:szCs w:val="24"/>
        </w:rPr>
        <w:t>идея создания</w:t>
      </w:r>
      <w:r w:rsidRPr="00D95CD0">
        <w:rPr>
          <w:sz w:val="28"/>
          <w:szCs w:val="24"/>
        </w:rPr>
        <w:t xml:space="preserve"> собственного литературного общества зародилась еще</w:t>
      </w:r>
      <w:r w:rsidR="00674D7F" w:rsidRPr="00D95CD0">
        <w:rPr>
          <w:sz w:val="28"/>
          <w:szCs w:val="24"/>
        </w:rPr>
        <w:t xml:space="preserve"> задолго до появления “Арзамаса”.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В 1816 году </w:t>
      </w:r>
      <w:r w:rsidR="00F1043F" w:rsidRPr="00D95CD0">
        <w:rPr>
          <w:sz w:val="28"/>
          <w:szCs w:val="24"/>
        </w:rPr>
        <w:t>участник общества</w:t>
      </w:r>
      <w:r w:rsidRPr="00D95CD0">
        <w:rPr>
          <w:sz w:val="28"/>
          <w:szCs w:val="24"/>
        </w:rPr>
        <w:t xml:space="preserve"> “Беседы…” А.А.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Шаховской (</w:t>
      </w:r>
      <w:r w:rsidR="00F1043F" w:rsidRPr="00D95CD0">
        <w:rPr>
          <w:sz w:val="28"/>
          <w:szCs w:val="24"/>
        </w:rPr>
        <w:t xml:space="preserve">кстати, именно он ранее осмеял в </w:t>
      </w:r>
      <w:r w:rsidRPr="00D95CD0">
        <w:rPr>
          <w:sz w:val="28"/>
          <w:szCs w:val="24"/>
        </w:rPr>
        <w:t xml:space="preserve">комедии “Новый Стерн” Карамзина) в образе слезливо-кокетливого поэта Фиалкина </w:t>
      </w:r>
      <w:r w:rsidR="00F1043F" w:rsidRPr="00D95CD0">
        <w:rPr>
          <w:sz w:val="28"/>
          <w:szCs w:val="24"/>
        </w:rPr>
        <w:t xml:space="preserve">в своей свежеопубликованной комедии “Урок кокеткам, или Липецкие воды”, </w:t>
      </w:r>
      <w:r w:rsidRPr="00D95CD0">
        <w:rPr>
          <w:sz w:val="28"/>
          <w:szCs w:val="24"/>
        </w:rPr>
        <w:t xml:space="preserve">осмеял Жуковского. </w:t>
      </w:r>
      <w:r w:rsidR="00F1043F" w:rsidRPr="00D95CD0">
        <w:rPr>
          <w:sz w:val="28"/>
          <w:szCs w:val="24"/>
        </w:rPr>
        <w:t>Результатом “Липецких вод</w:t>
      </w:r>
      <w:r w:rsidRPr="00D95CD0">
        <w:rPr>
          <w:sz w:val="28"/>
          <w:szCs w:val="24"/>
        </w:rPr>
        <w:t xml:space="preserve">” </w:t>
      </w:r>
      <w:r w:rsidR="00F1043F" w:rsidRPr="00D95CD0">
        <w:rPr>
          <w:sz w:val="28"/>
          <w:szCs w:val="24"/>
        </w:rPr>
        <w:t>стала</w:t>
      </w:r>
      <w:r w:rsidRPr="00D95CD0">
        <w:rPr>
          <w:sz w:val="28"/>
          <w:szCs w:val="24"/>
        </w:rPr>
        <w:t xml:space="preserve"> “страшн</w:t>
      </w:r>
      <w:r w:rsidR="00F1043F" w:rsidRPr="00D95CD0">
        <w:rPr>
          <w:sz w:val="28"/>
          <w:szCs w:val="24"/>
        </w:rPr>
        <w:t>ая</w:t>
      </w:r>
      <w:r w:rsidRPr="00D95CD0">
        <w:rPr>
          <w:sz w:val="28"/>
          <w:szCs w:val="24"/>
        </w:rPr>
        <w:t xml:space="preserve"> войн</w:t>
      </w:r>
      <w:r w:rsidR="00F1043F" w:rsidRPr="00D95CD0">
        <w:rPr>
          <w:sz w:val="28"/>
          <w:szCs w:val="24"/>
        </w:rPr>
        <w:t>а</w:t>
      </w:r>
      <w:r w:rsidRPr="00D95CD0">
        <w:rPr>
          <w:sz w:val="28"/>
          <w:szCs w:val="24"/>
        </w:rPr>
        <w:t xml:space="preserve"> на Парнасе”. </w:t>
      </w:r>
      <w:r w:rsidR="00F1043F" w:rsidRPr="00D95CD0">
        <w:rPr>
          <w:sz w:val="28"/>
          <w:szCs w:val="24"/>
        </w:rPr>
        <w:t>Н</w:t>
      </w:r>
      <w:r w:rsidRPr="00D95CD0">
        <w:rPr>
          <w:sz w:val="28"/>
          <w:szCs w:val="24"/>
        </w:rPr>
        <w:t xml:space="preserve">а защиту Жуковского, который в </w:t>
      </w:r>
      <w:r w:rsidR="00F1043F" w:rsidRPr="00D95CD0">
        <w:rPr>
          <w:sz w:val="28"/>
          <w:szCs w:val="24"/>
        </w:rPr>
        <w:t>этой “войне“</w:t>
      </w:r>
      <w:r w:rsidRPr="00D95CD0">
        <w:rPr>
          <w:sz w:val="28"/>
          <w:szCs w:val="24"/>
        </w:rPr>
        <w:t xml:space="preserve"> принципиально не участвовал, считая напрасным воевать с “глупостью”</w:t>
      </w:r>
      <w:r w:rsidR="00D744D5" w:rsidRPr="00D95CD0">
        <w:rPr>
          <w:sz w:val="28"/>
          <w:szCs w:val="24"/>
        </w:rPr>
        <w:t>,</w:t>
      </w:r>
      <w:r w:rsidR="00F1043F" w:rsidRPr="00D95CD0">
        <w:rPr>
          <w:sz w:val="28"/>
          <w:szCs w:val="24"/>
        </w:rPr>
        <w:t xml:space="preserve"> выступили В.Л.</w:t>
      </w:r>
      <w:r w:rsidR="0076117E">
        <w:rPr>
          <w:sz w:val="28"/>
          <w:szCs w:val="24"/>
        </w:rPr>
        <w:t xml:space="preserve"> </w:t>
      </w:r>
      <w:r w:rsidR="00F1043F" w:rsidRPr="00D95CD0">
        <w:rPr>
          <w:sz w:val="28"/>
          <w:szCs w:val="24"/>
        </w:rPr>
        <w:t>Пушкин, Д.В.</w:t>
      </w:r>
      <w:r w:rsidR="0076117E">
        <w:rPr>
          <w:sz w:val="28"/>
          <w:szCs w:val="24"/>
        </w:rPr>
        <w:t xml:space="preserve"> </w:t>
      </w:r>
      <w:r w:rsidR="00F1043F" w:rsidRPr="00D95CD0">
        <w:rPr>
          <w:sz w:val="28"/>
          <w:szCs w:val="24"/>
        </w:rPr>
        <w:t>Дашков, Д.Н.</w:t>
      </w:r>
      <w:r w:rsidR="0076117E">
        <w:rPr>
          <w:sz w:val="28"/>
          <w:szCs w:val="24"/>
        </w:rPr>
        <w:t xml:space="preserve"> </w:t>
      </w:r>
      <w:r w:rsidR="00F1043F" w:rsidRPr="00D95CD0">
        <w:rPr>
          <w:sz w:val="28"/>
          <w:szCs w:val="24"/>
        </w:rPr>
        <w:t>Блудов, П.А.</w:t>
      </w:r>
      <w:r w:rsidR="0076117E">
        <w:rPr>
          <w:sz w:val="28"/>
          <w:szCs w:val="24"/>
        </w:rPr>
        <w:t xml:space="preserve"> </w:t>
      </w:r>
      <w:r w:rsidR="00F1043F" w:rsidRPr="00D95CD0">
        <w:rPr>
          <w:sz w:val="28"/>
          <w:szCs w:val="24"/>
        </w:rPr>
        <w:t xml:space="preserve">Вяземскийи др. </w:t>
      </w:r>
      <w:r w:rsidR="00D744D5" w:rsidRPr="00D95CD0">
        <w:rPr>
          <w:sz w:val="28"/>
          <w:szCs w:val="24"/>
        </w:rPr>
        <w:t xml:space="preserve">Эта, своего рода, литературная </w:t>
      </w:r>
      <w:r w:rsidRPr="00D95CD0">
        <w:rPr>
          <w:sz w:val="28"/>
          <w:szCs w:val="24"/>
        </w:rPr>
        <w:t xml:space="preserve">битва </w:t>
      </w:r>
      <w:r w:rsidR="00D744D5" w:rsidRPr="00D95CD0">
        <w:rPr>
          <w:sz w:val="28"/>
          <w:szCs w:val="24"/>
        </w:rPr>
        <w:t>стала причиной того, что</w:t>
      </w:r>
      <w:r w:rsidRPr="00D95CD0">
        <w:rPr>
          <w:sz w:val="28"/>
          <w:szCs w:val="24"/>
        </w:rPr>
        <w:t xml:space="preserve"> </w:t>
      </w:r>
      <w:r w:rsidR="00D744D5" w:rsidRPr="00D95CD0">
        <w:rPr>
          <w:sz w:val="28"/>
          <w:szCs w:val="24"/>
        </w:rPr>
        <w:t xml:space="preserve">поэты, имевшие ранее не самые однозначные взаимоотношения стали, в некотором роде, единомышленниками. </w:t>
      </w:r>
      <w:r w:rsidRPr="00D95CD0">
        <w:rPr>
          <w:sz w:val="28"/>
          <w:szCs w:val="24"/>
        </w:rPr>
        <w:t>Д.Н.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Блудов написал сатирический памфлет “Видение в какой-то ограде, изданное обществом учёных людей”, где якобы в г. Арзамасе автор “Липецких вод” заночевал на постоялом дворе и случайно увидел собрание безвестных любителей словесности.. По мотивам этого памфлета возникла идея организовать общество </w:t>
      </w:r>
      <w:r w:rsidRPr="00D95CD0">
        <w:rPr>
          <w:iCs/>
          <w:sz w:val="28"/>
          <w:szCs w:val="24"/>
        </w:rPr>
        <w:t>безвестных</w:t>
      </w:r>
      <w:r w:rsidRPr="00D95CD0">
        <w:rPr>
          <w:sz w:val="28"/>
          <w:szCs w:val="24"/>
        </w:rPr>
        <w:t xml:space="preserve"> любителей словесности, в числе которых В.А.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Жуковский, К.Н.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Батюшков, А.С.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Пушкин и мн. др. Всем участникам присвоили шуточные прозвища, взятые из баллад Жуковского, а именно: В.А.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Жуковский — </w:t>
      </w:r>
      <w:r w:rsidRPr="00D95CD0">
        <w:rPr>
          <w:iCs/>
          <w:sz w:val="28"/>
          <w:szCs w:val="24"/>
        </w:rPr>
        <w:t>Светлана</w:t>
      </w:r>
      <w:r w:rsidRPr="00D95CD0">
        <w:rPr>
          <w:sz w:val="28"/>
          <w:szCs w:val="24"/>
        </w:rPr>
        <w:t xml:space="preserve">, </w:t>
      </w:r>
      <w:r w:rsidR="00D744D5" w:rsidRPr="00D95CD0">
        <w:rPr>
          <w:sz w:val="28"/>
          <w:szCs w:val="24"/>
        </w:rPr>
        <w:t>А.И.</w:t>
      </w:r>
      <w:r w:rsidR="0076117E">
        <w:rPr>
          <w:sz w:val="28"/>
          <w:szCs w:val="24"/>
        </w:rPr>
        <w:t xml:space="preserve"> </w:t>
      </w:r>
      <w:r w:rsidR="00D744D5" w:rsidRPr="00D95CD0">
        <w:rPr>
          <w:sz w:val="28"/>
          <w:szCs w:val="24"/>
        </w:rPr>
        <w:t xml:space="preserve">Плещеев — </w:t>
      </w:r>
      <w:r w:rsidR="00D744D5" w:rsidRPr="00D95CD0">
        <w:rPr>
          <w:iCs/>
          <w:sz w:val="28"/>
          <w:szCs w:val="24"/>
        </w:rPr>
        <w:t>Чёрный</w:t>
      </w:r>
      <w:r w:rsidR="00D744D5" w:rsidRPr="00D95CD0">
        <w:rPr>
          <w:sz w:val="28"/>
          <w:szCs w:val="24"/>
        </w:rPr>
        <w:t xml:space="preserve"> </w:t>
      </w:r>
      <w:r w:rsidR="00D744D5" w:rsidRPr="00D95CD0">
        <w:rPr>
          <w:iCs/>
          <w:sz w:val="28"/>
          <w:szCs w:val="24"/>
        </w:rPr>
        <w:t>вран</w:t>
      </w:r>
      <w:r w:rsidR="00D744D5" w:rsidRPr="00D95CD0">
        <w:rPr>
          <w:sz w:val="28"/>
          <w:szCs w:val="24"/>
        </w:rPr>
        <w:t xml:space="preserve">, </w:t>
      </w:r>
      <w:r w:rsidRPr="00D95CD0">
        <w:rPr>
          <w:sz w:val="28"/>
          <w:szCs w:val="24"/>
        </w:rPr>
        <w:t>Д.В.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Дашков — </w:t>
      </w:r>
      <w:r w:rsidRPr="00D95CD0">
        <w:rPr>
          <w:iCs/>
          <w:sz w:val="28"/>
          <w:szCs w:val="24"/>
        </w:rPr>
        <w:t>Чу</w:t>
      </w:r>
      <w:r w:rsidRPr="00D95CD0">
        <w:rPr>
          <w:sz w:val="28"/>
          <w:szCs w:val="24"/>
        </w:rPr>
        <w:t>, А.И.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Тургенев — </w:t>
      </w:r>
      <w:r w:rsidRPr="00D95CD0">
        <w:rPr>
          <w:iCs/>
          <w:sz w:val="28"/>
          <w:szCs w:val="24"/>
        </w:rPr>
        <w:t>Эолова арфа</w:t>
      </w:r>
      <w:r w:rsidRPr="00D95CD0">
        <w:rPr>
          <w:sz w:val="28"/>
          <w:szCs w:val="24"/>
        </w:rPr>
        <w:t>, Д.Н.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Блудов — </w:t>
      </w:r>
      <w:r w:rsidRPr="00D95CD0">
        <w:rPr>
          <w:iCs/>
          <w:sz w:val="28"/>
          <w:szCs w:val="24"/>
        </w:rPr>
        <w:t>Кассандра</w:t>
      </w:r>
      <w:r w:rsidRPr="00D95CD0">
        <w:rPr>
          <w:sz w:val="28"/>
          <w:szCs w:val="24"/>
        </w:rPr>
        <w:t xml:space="preserve">, </w:t>
      </w:r>
      <w:r w:rsidR="00D744D5" w:rsidRPr="00D95CD0">
        <w:rPr>
          <w:sz w:val="28"/>
          <w:szCs w:val="24"/>
        </w:rPr>
        <w:t>П.А.</w:t>
      </w:r>
      <w:r w:rsidR="0076117E">
        <w:rPr>
          <w:sz w:val="28"/>
          <w:szCs w:val="24"/>
        </w:rPr>
        <w:t xml:space="preserve"> </w:t>
      </w:r>
      <w:r w:rsidR="00D744D5" w:rsidRPr="00D95CD0">
        <w:rPr>
          <w:sz w:val="28"/>
          <w:szCs w:val="24"/>
        </w:rPr>
        <w:t xml:space="preserve">Вяземский — </w:t>
      </w:r>
      <w:r w:rsidR="00D744D5" w:rsidRPr="00D95CD0">
        <w:rPr>
          <w:iCs/>
          <w:sz w:val="28"/>
          <w:szCs w:val="24"/>
        </w:rPr>
        <w:t>Асмодей</w:t>
      </w:r>
      <w:r w:rsidR="00D744D5" w:rsidRPr="00D95CD0">
        <w:rPr>
          <w:sz w:val="28"/>
          <w:szCs w:val="24"/>
        </w:rPr>
        <w:t xml:space="preserve">, </w:t>
      </w:r>
      <w:r w:rsidRPr="00D95CD0">
        <w:rPr>
          <w:sz w:val="28"/>
          <w:szCs w:val="24"/>
        </w:rPr>
        <w:t>А.С.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Пушкин — </w:t>
      </w:r>
      <w:r w:rsidRPr="00D95CD0">
        <w:rPr>
          <w:iCs/>
          <w:sz w:val="28"/>
          <w:szCs w:val="24"/>
        </w:rPr>
        <w:t>Сверчок</w:t>
      </w:r>
      <w:r w:rsidRPr="00D95CD0">
        <w:rPr>
          <w:sz w:val="28"/>
          <w:szCs w:val="24"/>
        </w:rPr>
        <w:t xml:space="preserve">, </w:t>
      </w:r>
      <w:r w:rsidR="00D744D5" w:rsidRPr="00D95CD0">
        <w:rPr>
          <w:sz w:val="28"/>
          <w:szCs w:val="24"/>
        </w:rPr>
        <w:t>Н.</w:t>
      </w:r>
      <w:r w:rsidR="0076117E">
        <w:rPr>
          <w:sz w:val="28"/>
          <w:szCs w:val="24"/>
        </w:rPr>
        <w:t xml:space="preserve"> </w:t>
      </w:r>
      <w:r w:rsidR="00D744D5" w:rsidRPr="00D95CD0">
        <w:rPr>
          <w:sz w:val="28"/>
          <w:szCs w:val="24"/>
        </w:rPr>
        <w:t xml:space="preserve">Тургенев — </w:t>
      </w:r>
      <w:r w:rsidR="00D744D5" w:rsidRPr="00D95CD0">
        <w:rPr>
          <w:iCs/>
          <w:sz w:val="28"/>
          <w:szCs w:val="24"/>
        </w:rPr>
        <w:t>Варвик,</w:t>
      </w:r>
      <w:r w:rsidR="00D744D5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В.Л.Пушкин — </w:t>
      </w:r>
      <w:r w:rsidRPr="00D95CD0">
        <w:rPr>
          <w:iCs/>
          <w:sz w:val="28"/>
          <w:szCs w:val="24"/>
        </w:rPr>
        <w:t>Вот я Вас</w:t>
      </w:r>
      <w:r w:rsidRPr="00D95CD0">
        <w:rPr>
          <w:sz w:val="28"/>
          <w:szCs w:val="24"/>
        </w:rPr>
        <w:t>, Д.П.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Северин (дипломат) — </w:t>
      </w:r>
      <w:r w:rsidRPr="00D95CD0">
        <w:rPr>
          <w:iCs/>
          <w:sz w:val="28"/>
          <w:szCs w:val="24"/>
        </w:rPr>
        <w:t>Резвый Кот</w:t>
      </w:r>
      <w:r w:rsidRPr="00D95CD0">
        <w:rPr>
          <w:sz w:val="28"/>
          <w:szCs w:val="24"/>
        </w:rPr>
        <w:t>, С.С.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Уваров — </w:t>
      </w:r>
      <w:r w:rsidRPr="00D95CD0">
        <w:rPr>
          <w:iCs/>
          <w:sz w:val="28"/>
          <w:szCs w:val="24"/>
        </w:rPr>
        <w:t>Старушка</w:t>
      </w:r>
      <w:r w:rsidRPr="00D95CD0">
        <w:rPr>
          <w:sz w:val="28"/>
          <w:szCs w:val="24"/>
        </w:rPr>
        <w:t>, С.П.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Жихарев — </w:t>
      </w:r>
      <w:r w:rsidRPr="00D95CD0">
        <w:rPr>
          <w:iCs/>
          <w:sz w:val="28"/>
          <w:szCs w:val="24"/>
        </w:rPr>
        <w:t>Громобой</w:t>
      </w:r>
      <w:r w:rsidRPr="00D95CD0">
        <w:rPr>
          <w:sz w:val="28"/>
          <w:szCs w:val="24"/>
        </w:rPr>
        <w:t>, М.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Орлов (будущий декабрист) — </w:t>
      </w:r>
      <w:r w:rsidRPr="00D95CD0">
        <w:rPr>
          <w:iCs/>
          <w:sz w:val="28"/>
          <w:szCs w:val="24"/>
        </w:rPr>
        <w:t>Рейн</w:t>
      </w:r>
      <w:r w:rsidRPr="00D95CD0">
        <w:rPr>
          <w:sz w:val="28"/>
          <w:szCs w:val="24"/>
        </w:rPr>
        <w:t>,</w:t>
      </w:r>
      <w:r w:rsidR="00D744D5" w:rsidRPr="00D95CD0">
        <w:rPr>
          <w:sz w:val="28"/>
          <w:szCs w:val="24"/>
        </w:rPr>
        <w:t xml:space="preserve"> Ф.</w:t>
      </w:r>
      <w:r w:rsidR="0076117E">
        <w:rPr>
          <w:sz w:val="28"/>
          <w:szCs w:val="24"/>
        </w:rPr>
        <w:t xml:space="preserve"> </w:t>
      </w:r>
      <w:r w:rsidR="00D744D5" w:rsidRPr="00D95CD0">
        <w:rPr>
          <w:sz w:val="28"/>
          <w:szCs w:val="24"/>
        </w:rPr>
        <w:t xml:space="preserve">Вигель — </w:t>
      </w:r>
      <w:r w:rsidR="00D744D5" w:rsidRPr="00D95CD0">
        <w:rPr>
          <w:iCs/>
          <w:sz w:val="28"/>
          <w:szCs w:val="24"/>
        </w:rPr>
        <w:t>Ивиков журавль</w:t>
      </w:r>
      <w:r w:rsidR="00D744D5" w:rsidRPr="00D95CD0">
        <w:rPr>
          <w:sz w:val="28"/>
          <w:szCs w:val="24"/>
        </w:rPr>
        <w:t xml:space="preserve">, </w:t>
      </w:r>
      <w:r w:rsidRPr="00D95CD0">
        <w:rPr>
          <w:sz w:val="28"/>
          <w:szCs w:val="24"/>
        </w:rPr>
        <w:t>Д.И.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Давыдов — </w:t>
      </w:r>
      <w:r w:rsidRPr="00D95CD0">
        <w:rPr>
          <w:iCs/>
          <w:sz w:val="28"/>
          <w:szCs w:val="24"/>
        </w:rPr>
        <w:t>Армянин</w:t>
      </w:r>
      <w:r w:rsidRPr="00D95CD0">
        <w:rPr>
          <w:sz w:val="28"/>
          <w:szCs w:val="24"/>
        </w:rPr>
        <w:t>, К.Н.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Батюшков — </w:t>
      </w:r>
      <w:r w:rsidRPr="00D95CD0">
        <w:rPr>
          <w:iCs/>
          <w:sz w:val="28"/>
          <w:szCs w:val="24"/>
        </w:rPr>
        <w:t>Ахилл</w:t>
      </w:r>
      <w:r w:rsidRPr="00D95CD0">
        <w:rPr>
          <w:sz w:val="28"/>
          <w:szCs w:val="24"/>
        </w:rPr>
        <w:t>, А.Ф.</w:t>
      </w:r>
      <w:r w:rsidR="0076117E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Воейков — </w:t>
      </w:r>
      <w:r w:rsidRPr="00D95CD0">
        <w:rPr>
          <w:iCs/>
          <w:sz w:val="28"/>
          <w:szCs w:val="24"/>
        </w:rPr>
        <w:t>Дымная</w:t>
      </w:r>
      <w:r w:rsidRPr="00D95CD0">
        <w:rPr>
          <w:sz w:val="28"/>
          <w:szCs w:val="24"/>
        </w:rPr>
        <w:t xml:space="preserve"> </w:t>
      </w:r>
      <w:r w:rsidRPr="00D95CD0">
        <w:rPr>
          <w:iCs/>
          <w:sz w:val="28"/>
          <w:szCs w:val="24"/>
        </w:rPr>
        <w:t>печурка</w:t>
      </w:r>
      <w:r w:rsidRPr="00D95CD0">
        <w:rPr>
          <w:sz w:val="28"/>
          <w:szCs w:val="24"/>
        </w:rPr>
        <w:t xml:space="preserve">, Ник. Муравьев — </w:t>
      </w:r>
      <w:r w:rsidRPr="00D95CD0">
        <w:rPr>
          <w:iCs/>
          <w:sz w:val="28"/>
          <w:szCs w:val="24"/>
        </w:rPr>
        <w:t>Адельстан</w:t>
      </w:r>
      <w:r w:rsidRPr="00D95CD0">
        <w:rPr>
          <w:sz w:val="28"/>
          <w:szCs w:val="24"/>
        </w:rPr>
        <w:t>и т.д. Прозвища арзамасцев продолжали традиции “галиматьи” и “бессмыслицы” карамзинизма.</w:t>
      </w:r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Собрания </w:t>
      </w:r>
      <w:r w:rsidR="00D744D5" w:rsidRPr="00D95CD0">
        <w:rPr>
          <w:sz w:val="28"/>
          <w:szCs w:val="24"/>
        </w:rPr>
        <w:t>арзамасцев</w:t>
      </w:r>
      <w:r w:rsidRPr="00D95CD0">
        <w:rPr>
          <w:sz w:val="28"/>
          <w:szCs w:val="24"/>
        </w:rPr>
        <w:t xml:space="preserve"> проходили в Москве, заседания п</w:t>
      </w:r>
      <w:r w:rsidR="006B60ED" w:rsidRPr="00D95CD0">
        <w:rPr>
          <w:sz w:val="28"/>
          <w:szCs w:val="24"/>
        </w:rPr>
        <w:t>ародировали заседания “Беседы…”</w:t>
      </w:r>
      <w:r w:rsidRPr="00D95CD0">
        <w:rPr>
          <w:sz w:val="28"/>
          <w:szCs w:val="24"/>
        </w:rPr>
        <w:t xml:space="preserve"> </w:t>
      </w:r>
      <w:r w:rsidR="006B60ED" w:rsidRPr="00D95CD0">
        <w:rPr>
          <w:sz w:val="28"/>
          <w:szCs w:val="24"/>
        </w:rPr>
        <w:t>(которая</w:t>
      </w:r>
      <w:r w:rsidRPr="00D95CD0">
        <w:rPr>
          <w:sz w:val="28"/>
          <w:szCs w:val="24"/>
        </w:rPr>
        <w:t xml:space="preserve"> подражала заседаниям Французской Академии: обязательные речи при приёме в общество</w:t>
      </w:r>
      <w:r w:rsidR="00D744D5" w:rsidRPr="00D95CD0">
        <w:rPr>
          <w:sz w:val="28"/>
          <w:szCs w:val="24"/>
        </w:rPr>
        <w:t xml:space="preserve"> и имели свой устав</w:t>
      </w:r>
      <w:r w:rsidR="006B60ED" w:rsidRPr="00D95CD0">
        <w:rPr>
          <w:sz w:val="28"/>
          <w:szCs w:val="24"/>
        </w:rPr>
        <w:t xml:space="preserve">), </w:t>
      </w:r>
      <w:r w:rsidRPr="00D95CD0">
        <w:rPr>
          <w:sz w:val="28"/>
          <w:szCs w:val="24"/>
        </w:rPr>
        <w:t>начинались выбором председателя, который надевал красный (якобинский) колпак и обращался к собравшимся: “Граждане…”. Похвальное слово председателя обычно вышучивало кого-либо из архаистов. Каждый новый член “Арзамаса” проходил через обряд посвящения (пародия на масонский) и произносил “похвальную речь” своему “покойному” предшественнику из числа здравствующих членов “Беседы”. Протоколы писал Жуковский-Светлана. В конце заседания поедался жареный гусь — эмблема “Арзамаса”.</w:t>
      </w:r>
      <w:bookmarkStart w:id="14" w:name="В42"/>
      <w:bookmarkEnd w:id="14"/>
    </w:p>
    <w:p w:rsidR="00674D7F" w:rsidRPr="00D95CD0" w:rsidRDefault="00674D7F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“Это было общество молодых людей, связанных между собой одним живым чувством любви к родному языку и литературе… Лица, составлявшие его, занимались строгим разбором литературных произведений, применением к языку и словесности отечественной источников древней и иностранной литератур, изысканием начал, служащих основанием твёрдой, самостоятельной теории языка и пр.” (С.С.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Уваров). “Это была школа взаимного литературного обучения, литературного товарищества” (П.А.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Вяземский).</w:t>
      </w:r>
    </w:p>
    <w:p w:rsidR="00674D7F" w:rsidRPr="00D95CD0" w:rsidRDefault="006B60ED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 xml:space="preserve">Таким </w:t>
      </w:r>
      <w:r w:rsidR="00674D7F" w:rsidRPr="00D95CD0">
        <w:rPr>
          <w:sz w:val="28"/>
          <w:szCs w:val="24"/>
        </w:rPr>
        <w:t xml:space="preserve">“Арзамас” </w:t>
      </w:r>
      <w:r w:rsidRPr="00D95CD0">
        <w:rPr>
          <w:sz w:val="28"/>
          <w:szCs w:val="24"/>
        </w:rPr>
        <w:t>был только</w:t>
      </w:r>
      <w:r w:rsidR="00674D7F" w:rsidRPr="00D95CD0">
        <w:rPr>
          <w:sz w:val="28"/>
          <w:szCs w:val="24"/>
        </w:rPr>
        <w:t xml:space="preserve"> до </w:t>
      </w:r>
      <w:smartTag w:uri="urn:schemas-microsoft-com:office:smarttags" w:element="metricconverter">
        <w:smartTagPr>
          <w:attr w:name="ProductID" w:val="1819 г"/>
        </w:smartTagPr>
        <w:r w:rsidR="00674D7F" w:rsidRPr="00D95CD0">
          <w:rPr>
            <w:sz w:val="28"/>
            <w:szCs w:val="24"/>
          </w:rPr>
          <w:t>1819 г</w:t>
        </w:r>
      </w:smartTag>
      <w:r w:rsidRPr="00D95CD0">
        <w:rPr>
          <w:sz w:val="28"/>
          <w:szCs w:val="24"/>
        </w:rPr>
        <w:t xml:space="preserve">. - до придания ему политического направления и попытки создания арзамасского журнала </w:t>
      </w:r>
      <w:r w:rsidR="00674D7F" w:rsidRPr="00D95CD0">
        <w:rPr>
          <w:sz w:val="28"/>
          <w:szCs w:val="24"/>
        </w:rPr>
        <w:t>новы</w:t>
      </w:r>
      <w:r w:rsidRPr="00D95CD0">
        <w:rPr>
          <w:sz w:val="28"/>
          <w:szCs w:val="24"/>
        </w:rPr>
        <w:t>ми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участниками</w:t>
      </w:r>
      <w:r w:rsidR="00674D7F" w:rsidRPr="00D95CD0">
        <w:rPr>
          <w:sz w:val="28"/>
          <w:szCs w:val="24"/>
        </w:rPr>
        <w:t xml:space="preserve"> общества М.Ф.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Орлов</w:t>
      </w:r>
      <w:r w:rsidRPr="00D95CD0">
        <w:rPr>
          <w:sz w:val="28"/>
          <w:szCs w:val="24"/>
        </w:rPr>
        <w:t>ом</w:t>
      </w:r>
      <w:r w:rsidR="00674D7F" w:rsidRPr="00D95CD0">
        <w:rPr>
          <w:sz w:val="28"/>
          <w:szCs w:val="24"/>
        </w:rPr>
        <w:t>, Ник. Муравьев</w:t>
      </w:r>
      <w:r w:rsidRPr="00D95CD0">
        <w:rPr>
          <w:sz w:val="28"/>
          <w:szCs w:val="24"/>
        </w:rPr>
        <w:t>ом,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Н.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Тургеневым</w:t>
      </w:r>
      <w:r w:rsidR="00674D7F" w:rsidRPr="00D95CD0">
        <w:rPr>
          <w:sz w:val="28"/>
          <w:szCs w:val="24"/>
        </w:rPr>
        <w:t xml:space="preserve">. </w:t>
      </w:r>
      <w:r w:rsidRPr="00D95CD0">
        <w:rPr>
          <w:sz w:val="28"/>
          <w:szCs w:val="24"/>
        </w:rPr>
        <w:t>Все это лишь ослабило “Арзамас”, что привело к организации</w:t>
      </w:r>
      <w:r w:rsidR="00674D7F" w:rsidRPr="00D95CD0">
        <w:rPr>
          <w:sz w:val="28"/>
          <w:szCs w:val="24"/>
        </w:rPr>
        <w:t xml:space="preserve"> в 1818-1819 годах декабристских литературных обществ “Зелёная лампа” (А.С.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Пушкин, А.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Дельвиг, </w:t>
      </w:r>
      <w:r w:rsidRPr="00D95CD0">
        <w:rPr>
          <w:sz w:val="28"/>
          <w:szCs w:val="24"/>
        </w:rPr>
        <w:t>Н.И.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Гнедич, Ф.Н.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Глинка,</w:t>
      </w:r>
      <w:r w:rsidR="00674D7F" w:rsidRPr="00D95CD0">
        <w:rPr>
          <w:sz w:val="28"/>
          <w:szCs w:val="24"/>
        </w:rPr>
        <w:t>) и “Вольное общество любителей российской словесности” (</w:t>
      </w:r>
      <w:r w:rsidR="00501B40" w:rsidRPr="00D95CD0">
        <w:rPr>
          <w:sz w:val="28"/>
          <w:szCs w:val="24"/>
        </w:rPr>
        <w:t>В.К.</w:t>
      </w:r>
      <w:r w:rsidR="00F1452B">
        <w:rPr>
          <w:sz w:val="28"/>
          <w:szCs w:val="24"/>
        </w:rPr>
        <w:t xml:space="preserve"> </w:t>
      </w:r>
      <w:r w:rsidR="00501B40" w:rsidRPr="00D95CD0">
        <w:rPr>
          <w:sz w:val="28"/>
          <w:szCs w:val="24"/>
        </w:rPr>
        <w:t xml:space="preserve">Кюхельбекер, </w:t>
      </w:r>
      <w:r w:rsidR="00674D7F" w:rsidRPr="00D95CD0">
        <w:rPr>
          <w:sz w:val="28"/>
          <w:szCs w:val="24"/>
        </w:rPr>
        <w:t>Ф.Н.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Глинка, А.А.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Бестужев, </w:t>
      </w:r>
      <w:r w:rsidRPr="00D95CD0">
        <w:rPr>
          <w:sz w:val="28"/>
          <w:szCs w:val="24"/>
        </w:rPr>
        <w:t>О.М.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Сомов, </w:t>
      </w:r>
      <w:r w:rsidR="00501B40" w:rsidRPr="00D95CD0">
        <w:rPr>
          <w:sz w:val="28"/>
          <w:szCs w:val="24"/>
        </w:rPr>
        <w:t>К.Ф.</w:t>
      </w:r>
      <w:r w:rsidR="00F1452B">
        <w:rPr>
          <w:sz w:val="28"/>
          <w:szCs w:val="24"/>
        </w:rPr>
        <w:t xml:space="preserve"> </w:t>
      </w:r>
      <w:r w:rsidR="00501B40" w:rsidRPr="00D95CD0">
        <w:rPr>
          <w:sz w:val="28"/>
          <w:szCs w:val="24"/>
        </w:rPr>
        <w:t xml:space="preserve">Рылеев, </w:t>
      </w:r>
      <w:r w:rsidRPr="00D95CD0">
        <w:rPr>
          <w:sz w:val="28"/>
          <w:szCs w:val="24"/>
        </w:rPr>
        <w:t>Д.</w:t>
      </w:r>
      <w:r w:rsidR="00F1452B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>Хвостов,</w:t>
      </w:r>
      <w:r w:rsidR="00501B40" w:rsidRPr="00D95CD0">
        <w:rPr>
          <w:sz w:val="28"/>
          <w:szCs w:val="24"/>
        </w:rPr>
        <w:t xml:space="preserve">). </w:t>
      </w:r>
      <w:r w:rsidR="00674D7F" w:rsidRPr="00D95CD0">
        <w:rPr>
          <w:sz w:val="28"/>
          <w:szCs w:val="24"/>
        </w:rPr>
        <w:t>Иное качество имело знаменитое московское “Общество любомудров” (1823) —Д.В.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 xml:space="preserve">Веневитинов, </w:t>
      </w:r>
      <w:r w:rsidR="00501B40" w:rsidRPr="00D95CD0">
        <w:rPr>
          <w:sz w:val="28"/>
          <w:szCs w:val="24"/>
        </w:rPr>
        <w:t>В.Ф.</w:t>
      </w:r>
      <w:r w:rsidR="00F1452B">
        <w:rPr>
          <w:sz w:val="28"/>
          <w:szCs w:val="24"/>
        </w:rPr>
        <w:t xml:space="preserve"> </w:t>
      </w:r>
      <w:r w:rsidR="00501B40" w:rsidRPr="00D95CD0">
        <w:rPr>
          <w:sz w:val="28"/>
          <w:szCs w:val="24"/>
        </w:rPr>
        <w:t xml:space="preserve">Одоевский, </w:t>
      </w:r>
      <w:r w:rsidR="00674D7F" w:rsidRPr="00D95CD0">
        <w:rPr>
          <w:sz w:val="28"/>
          <w:szCs w:val="24"/>
        </w:rPr>
        <w:t>С.П.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Шевырёв, М.П.</w:t>
      </w:r>
      <w:r w:rsidR="00F1452B">
        <w:rPr>
          <w:sz w:val="28"/>
          <w:szCs w:val="24"/>
        </w:rPr>
        <w:t xml:space="preserve"> </w:t>
      </w:r>
      <w:r w:rsidR="00674D7F" w:rsidRPr="00D95CD0">
        <w:rPr>
          <w:sz w:val="28"/>
          <w:szCs w:val="24"/>
        </w:rPr>
        <w:t>Погодин</w:t>
      </w:r>
      <w:r w:rsidR="00501B40" w:rsidRPr="00D95CD0">
        <w:rPr>
          <w:sz w:val="28"/>
          <w:szCs w:val="24"/>
        </w:rPr>
        <w:t>, И.В.</w:t>
      </w:r>
      <w:r w:rsidR="00F1452B">
        <w:rPr>
          <w:sz w:val="28"/>
          <w:szCs w:val="24"/>
        </w:rPr>
        <w:t xml:space="preserve"> </w:t>
      </w:r>
      <w:r w:rsidR="00501B40" w:rsidRPr="00D95CD0">
        <w:rPr>
          <w:sz w:val="28"/>
          <w:szCs w:val="24"/>
        </w:rPr>
        <w:t>Киреевский, которое было ближе</w:t>
      </w:r>
      <w:r w:rsidR="00674D7F" w:rsidRPr="00D95CD0">
        <w:rPr>
          <w:sz w:val="28"/>
          <w:szCs w:val="24"/>
        </w:rPr>
        <w:t xml:space="preserve"> к философской проблематике</w:t>
      </w:r>
      <w:r w:rsidR="00501B40" w:rsidRPr="00D95CD0">
        <w:rPr>
          <w:sz w:val="28"/>
          <w:szCs w:val="24"/>
        </w:rPr>
        <w:t>, но</w:t>
      </w:r>
      <w:r w:rsidR="00674D7F" w:rsidRPr="00D95CD0">
        <w:rPr>
          <w:sz w:val="28"/>
          <w:szCs w:val="24"/>
        </w:rPr>
        <w:t xml:space="preserve"> </w:t>
      </w:r>
      <w:r w:rsidR="00501B40" w:rsidRPr="00D95CD0">
        <w:rPr>
          <w:sz w:val="28"/>
          <w:szCs w:val="24"/>
        </w:rPr>
        <w:t xml:space="preserve">имела свои рассуждения по поводу </w:t>
      </w:r>
      <w:r w:rsidR="00674D7F" w:rsidRPr="00D95CD0">
        <w:rPr>
          <w:sz w:val="28"/>
          <w:szCs w:val="24"/>
        </w:rPr>
        <w:t>задачи литературы.</w:t>
      </w:r>
    </w:p>
    <w:p w:rsidR="00674D7F" w:rsidRPr="00D95CD0" w:rsidRDefault="00501B40" w:rsidP="005228A8">
      <w:pPr>
        <w:spacing w:line="360" w:lineRule="auto"/>
        <w:ind w:firstLine="709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Сама история решила исход литературной битвы</w:t>
      </w:r>
      <w:r w:rsidR="00674D7F" w:rsidRPr="00D95CD0">
        <w:rPr>
          <w:sz w:val="28"/>
          <w:szCs w:val="24"/>
        </w:rPr>
        <w:t xml:space="preserve"> </w:t>
      </w:r>
      <w:r w:rsidRPr="00D95CD0">
        <w:rPr>
          <w:sz w:val="28"/>
          <w:szCs w:val="24"/>
        </w:rPr>
        <w:t xml:space="preserve">“Беседы” и </w:t>
      </w:r>
      <w:r w:rsidR="00674D7F" w:rsidRPr="00D95CD0">
        <w:rPr>
          <w:sz w:val="28"/>
          <w:szCs w:val="24"/>
        </w:rPr>
        <w:t>“Арзамаса”</w:t>
      </w:r>
      <w:r w:rsidRPr="00D95CD0">
        <w:rPr>
          <w:sz w:val="28"/>
          <w:szCs w:val="24"/>
        </w:rPr>
        <w:t xml:space="preserve">, шишковцев и карамзинистов </w:t>
      </w:r>
      <w:r w:rsidR="00674D7F" w:rsidRPr="00D95CD0">
        <w:rPr>
          <w:sz w:val="28"/>
          <w:szCs w:val="24"/>
        </w:rPr>
        <w:t xml:space="preserve">и, шире, </w:t>
      </w:r>
      <w:r w:rsidRPr="00D95CD0">
        <w:rPr>
          <w:sz w:val="28"/>
          <w:szCs w:val="24"/>
        </w:rPr>
        <w:t xml:space="preserve">архаистов и </w:t>
      </w:r>
      <w:r w:rsidR="00674D7F" w:rsidRPr="00D95CD0">
        <w:rPr>
          <w:sz w:val="28"/>
          <w:szCs w:val="24"/>
        </w:rPr>
        <w:t xml:space="preserve">новаторов. </w:t>
      </w:r>
      <w:r w:rsidRPr="00D95CD0">
        <w:rPr>
          <w:sz w:val="28"/>
          <w:szCs w:val="24"/>
        </w:rPr>
        <w:t xml:space="preserve">Но эта битва внесла в русскую литературу </w:t>
      </w:r>
      <w:r w:rsidR="00674D7F" w:rsidRPr="00D95CD0">
        <w:rPr>
          <w:sz w:val="28"/>
          <w:szCs w:val="24"/>
        </w:rPr>
        <w:t xml:space="preserve">сложный синтез </w:t>
      </w:r>
      <w:r w:rsidRPr="00D95CD0">
        <w:rPr>
          <w:sz w:val="28"/>
          <w:szCs w:val="24"/>
        </w:rPr>
        <w:t xml:space="preserve">новаторства и архаизма. </w:t>
      </w:r>
      <w:bookmarkStart w:id="15" w:name="В44"/>
      <w:bookmarkEnd w:id="15"/>
    </w:p>
    <w:p w:rsidR="00DC3B9B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DC3B9B" w:rsidRPr="00D95CD0">
        <w:rPr>
          <w:sz w:val="28"/>
          <w:szCs w:val="24"/>
        </w:rPr>
        <w:t>ЗАКЛЮЧЕНИЕ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DC3B9B" w:rsidRPr="00D95CD0" w:rsidRDefault="00DC3B9B" w:rsidP="005228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5CD0">
        <w:rPr>
          <w:sz w:val="28"/>
        </w:rPr>
        <w:t>Из трех путей, представленных именами Шишкова, Карамзина и Пнина, литературное развитие пошло в основном по пути, предуказанном Карамзиным. Победа «карамзинистов», правда, не уничтожила полностью влияния классицизма, которое окрасило собою творчество так наз. «младших архаистов» — Грибоедова, Катенина, Кюхельбекера, Рылеева и др. Довольно сильно отразился витийственный классицизм и в поэтической деятельности Пушкина (не говоря уже об отроческих «Воспоминаниях в Царском Селе», см. напр. его позднейшую «Бородинскую годовщину»). Высокий пафос классической оды нашел себе характерного подражателя в лице Тютчева. Целому ряду течений предстояло так обр. использовать напряженность патетики классицизма, строгую четкость его композиционных линий, сухость его языковых средств. Но использование наследства XVIII в. никогда не превращалось у этих писателей в простое подражание. Ортодоксального классицизма они спасти не могли</w:t>
      </w:r>
      <w:r w:rsidR="00F1452B">
        <w:rPr>
          <w:sz w:val="28"/>
        </w:rPr>
        <w:t xml:space="preserve"> и не желали.</w:t>
      </w:r>
    </w:p>
    <w:p w:rsidR="00674D7F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  <w:t>БИБЛИОГРАФИЯ</w:t>
      </w:r>
    </w:p>
    <w:p w:rsidR="0000752B" w:rsidRPr="00D95CD0" w:rsidRDefault="0000752B" w:rsidP="005228A8">
      <w:pPr>
        <w:spacing w:line="360" w:lineRule="auto"/>
        <w:ind w:firstLine="709"/>
        <w:jc w:val="both"/>
        <w:rPr>
          <w:sz w:val="28"/>
          <w:szCs w:val="24"/>
        </w:rPr>
      </w:pP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95CD0">
        <w:rPr>
          <w:sz w:val="28"/>
        </w:rPr>
        <w:t>Лотман Ю.М. Поэзия 1790-1810-х годов // Поэты 1790-1810-х годов. – Л., 1971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Болотов А.Т.</w:t>
      </w:r>
      <w:r w:rsidRPr="00D95CD0">
        <w:rPr>
          <w:sz w:val="28"/>
        </w:rPr>
        <w:t xml:space="preserve"> Т.1-3. – М.: “Терра”, 1993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Тургенев А.И. Литературная критика 1800-1820-х годов. – М., 1980., сер. “Рус. лит. критика”.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Фризман Л.Г. Два века русской элегии. // Русская элегия XVIII – начала XX века. – Л.: Сов. писатель, 1991., сер. “Б-ка поэта. БС”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В.Э.</w:t>
      </w:r>
      <w:r w:rsidR="00F1452B">
        <w:rPr>
          <w:sz w:val="28"/>
        </w:rPr>
        <w:t xml:space="preserve"> </w:t>
      </w:r>
      <w:r w:rsidRPr="00D95CD0">
        <w:rPr>
          <w:sz w:val="28"/>
        </w:rPr>
        <w:t>Вацуро. Лирика пушкинской поры. “Элегическая школа”. – СПб.: Наука, 1994.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 xml:space="preserve">Гаспаров М.Л. Очерк истории русского стиха. – М., 1984. 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Карамзин Н.М Сочинения в двух томах. – Т.2. – Л., 1984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Батюшков К.Н. Стихотворения. – М., 1948</w:t>
      </w:r>
    </w:p>
    <w:p w:rsidR="00E50679" w:rsidRPr="00D95CD0" w:rsidRDefault="00F1452B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</w:rPr>
        <w:t>Поляков М.</w:t>
      </w:r>
      <w:r w:rsidR="00E50679" w:rsidRPr="00D95CD0">
        <w:rPr>
          <w:sz w:val="28"/>
        </w:rPr>
        <w:t>Я. Вопросы поэтики и художественной семантики. 2-е изд. – М., 1986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Тынянов Ю.Н. Пушкин и его современники. – М.: Наука, 1969.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  <w:szCs w:val="24"/>
        </w:rPr>
        <w:t>Шаховской А.А. Комедии. Стихотворения. – Л</w:t>
      </w:r>
      <w:r w:rsidRPr="00D95CD0">
        <w:rPr>
          <w:sz w:val="28"/>
          <w:szCs w:val="24"/>
          <w:lang w:val="en-US"/>
        </w:rPr>
        <w:t>.,</w:t>
      </w:r>
      <w:r w:rsidRPr="00D95CD0">
        <w:rPr>
          <w:sz w:val="28"/>
          <w:szCs w:val="24"/>
        </w:rPr>
        <w:t xml:space="preserve"> 1961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Гиллельсон М.И. От арзамасского братства к пушкинскому кругу писателей. – Л., 1974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>Гиллельсон М.И. Молодой Пушкин и арзамасское братство. – Л., 1974</w:t>
      </w:r>
    </w:p>
    <w:p w:rsidR="00E50679" w:rsidRPr="00D95CD0" w:rsidRDefault="00E50679" w:rsidP="0000752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D95CD0">
        <w:rPr>
          <w:sz w:val="28"/>
        </w:rPr>
        <w:t xml:space="preserve">Пушкин А.С. Полное собрание сочинений в 10-ти </w:t>
      </w:r>
      <w:r w:rsidR="008B7276" w:rsidRPr="00D95CD0">
        <w:rPr>
          <w:sz w:val="28"/>
        </w:rPr>
        <w:t>т. Изд.4-е. – Т.VII. – Л.</w:t>
      </w:r>
      <w:r w:rsidRPr="00D95CD0">
        <w:rPr>
          <w:sz w:val="28"/>
        </w:rPr>
        <w:t>, 1978</w:t>
      </w:r>
      <w:bookmarkStart w:id="16" w:name="_GoBack"/>
      <w:bookmarkEnd w:id="16"/>
    </w:p>
    <w:sectPr w:rsidR="00E50679" w:rsidRPr="00D95CD0" w:rsidSect="00093EB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C7" w:rsidRDefault="008813C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813C7" w:rsidRDefault="008813C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C7" w:rsidRDefault="008813C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813C7" w:rsidRDefault="008813C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7E" w:rsidRDefault="00380C7E" w:rsidP="00D0235F">
    <w:pPr>
      <w:pStyle w:val="a4"/>
      <w:framePr w:wrap="around" w:vAnchor="text" w:hAnchor="margin" w:xAlign="center" w:y="1"/>
      <w:rPr>
        <w:rStyle w:val="a6"/>
      </w:rPr>
    </w:pPr>
  </w:p>
  <w:p w:rsidR="00380C7E" w:rsidRDefault="00380C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7E" w:rsidRDefault="00FD51DD" w:rsidP="00D0235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80C7E" w:rsidRDefault="00380C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19C"/>
    <w:multiLevelType w:val="hybridMultilevel"/>
    <w:tmpl w:val="2C841BE2"/>
    <w:lvl w:ilvl="0" w:tplc="599C2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465D52"/>
    <w:multiLevelType w:val="hybridMultilevel"/>
    <w:tmpl w:val="DDF24FDC"/>
    <w:lvl w:ilvl="0" w:tplc="692078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38D67CA"/>
    <w:multiLevelType w:val="hybridMultilevel"/>
    <w:tmpl w:val="0B7E645C"/>
    <w:lvl w:ilvl="0" w:tplc="599C2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4F7551"/>
    <w:multiLevelType w:val="multilevel"/>
    <w:tmpl w:val="2A6E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65B42"/>
    <w:multiLevelType w:val="hybridMultilevel"/>
    <w:tmpl w:val="58508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D7F"/>
    <w:rsid w:val="0000752B"/>
    <w:rsid w:val="0003023F"/>
    <w:rsid w:val="00031065"/>
    <w:rsid w:val="00060F34"/>
    <w:rsid w:val="00093EB2"/>
    <w:rsid w:val="000E37A6"/>
    <w:rsid w:val="000F6FE6"/>
    <w:rsid w:val="001559F3"/>
    <w:rsid w:val="001C56B2"/>
    <w:rsid w:val="00220062"/>
    <w:rsid w:val="002B70A4"/>
    <w:rsid w:val="002D0C4B"/>
    <w:rsid w:val="00333DBD"/>
    <w:rsid w:val="00377DFE"/>
    <w:rsid w:val="00380C7E"/>
    <w:rsid w:val="0039783B"/>
    <w:rsid w:val="003D5E3D"/>
    <w:rsid w:val="00407753"/>
    <w:rsid w:val="00430238"/>
    <w:rsid w:val="004763DB"/>
    <w:rsid w:val="00495EFD"/>
    <w:rsid w:val="004A626A"/>
    <w:rsid w:val="004E5D65"/>
    <w:rsid w:val="004F259F"/>
    <w:rsid w:val="00501B40"/>
    <w:rsid w:val="0051735A"/>
    <w:rsid w:val="005228A8"/>
    <w:rsid w:val="00523AFB"/>
    <w:rsid w:val="00531796"/>
    <w:rsid w:val="005B7D61"/>
    <w:rsid w:val="0064048B"/>
    <w:rsid w:val="00674D7F"/>
    <w:rsid w:val="006B60ED"/>
    <w:rsid w:val="006F6A9C"/>
    <w:rsid w:val="007306EA"/>
    <w:rsid w:val="0076117E"/>
    <w:rsid w:val="007D1CC7"/>
    <w:rsid w:val="007E43E1"/>
    <w:rsid w:val="008813C7"/>
    <w:rsid w:val="008B7276"/>
    <w:rsid w:val="008F08E3"/>
    <w:rsid w:val="00A073AE"/>
    <w:rsid w:val="00A17C3E"/>
    <w:rsid w:val="00A33641"/>
    <w:rsid w:val="00B9331D"/>
    <w:rsid w:val="00C3366B"/>
    <w:rsid w:val="00CF22C6"/>
    <w:rsid w:val="00D0235F"/>
    <w:rsid w:val="00D2393D"/>
    <w:rsid w:val="00D744D5"/>
    <w:rsid w:val="00D95CD0"/>
    <w:rsid w:val="00DC3B9B"/>
    <w:rsid w:val="00E1323E"/>
    <w:rsid w:val="00E50679"/>
    <w:rsid w:val="00E64B00"/>
    <w:rsid w:val="00ED2D98"/>
    <w:rsid w:val="00F1043F"/>
    <w:rsid w:val="00F1452B"/>
    <w:rsid w:val="00F245DA"/>
    <w:rsid w:val="00F526B9"/>
    <w:rsid w:val="00F85490"/>
    <w:rsid w:val="00FD4AFA"/>
    <w:rsid w:val="00FD51DD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A42FCB-BA60-495D-B482-4B8C1EE2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31796"/>
  </w:style>
  <w:style w:type="paragraph" w:styleId="4">
    <w:name w:val="heading 4"/>
    <w:basedOn w:val="a"/>
    <w:next w:val="a"/>
    <w:link w:val="40"/>
    <w:uiPriority w:val="99"/>
    <w:qFormat/>
    <w:rsid w:val="00674D7F"/>
    <w:pPr>
      <w:keepNext/>
      <w:ind w:firstLine="70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674D7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74D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74D7F"/>
    <w:rPr>
      <w:rFonts w:cs="Times New Roman"/>
    </w:rPr>
  </w:style>
  <w:style w:type="paragraph" w:styleId="a7">
    <w:name w:val="Normal (Web)"/>
    <w:basedOn w:val="a"/>
    <w:uiPriority w:val="99"/>
    <w:rsid w:val="00DC3B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EXPERT</dc:creator>
  <cp:keywords/>
  <dc:description/>
  <cp:lastModifiedBy>admin</cp:lastModifiedBy>
  <cp:revision>2</cp:revision>
  <dcterms:created xsi:type="dcterms:W3CDTF">2014-03-12T08:37:00Z</dcterms:created>
  <dcterms:modified xsi:type="dcterms:W3CDTF">2014-03-12T08:37:00Z</dcterms:modified>
</cp:coreProperties>
</file>