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68" w:rsidRPr="00233622" w:rsidRDefault="00D64668" w:rsidP="00233622">
      <w:pPr>
        <w:widowControl w:val="0"/>
        <w:spacing w:line="360" w:lineRule="auto"/>
        <w:ind w:firstLine="709"/>
        <w:jc w:val="center"/>
        <w:rPr>
          <w:sz w:val="28"/>
          <w:szCs w:val="28"/>
        </w:rPr>
      </w:pPr>
      <w:r w:rsidRPr="00233622">
        <w:rPr>
          <w:sz w:val="28"/>
          <w:szCs w:val="28"/>
        </w:rPr>
        <w:t>РОССИЙСКИЙ ГОСУДАРСТВЕННЫЙ СОЦИАЛЬНЫЙ УНИВЕРСИТЕТ</w:t>
      </w:r>
    </w:p>
    <w:p w:rsidR="00D64668" w:rsidRPr="00233622" w:rsidRDefault="00D64668" w:rsidP="00233622">
      <w:pPr>
        <w:widowControl w:val="0"/>
        <w:spacing w:line="360" w:lineRule="auto"/>
        <w:ind w:firstLine="709"/>
        <w:jc w:val="center"/>
        <w:rPr>
          <w:sz w:val="28"/>
          <w:szCs w:val="28"/>
        </w:rPr>
      </w:pPr>
      <w:r w:rsidRPr="00233622">
        <w:rPr>
          <w:sz w:val="28"/>
          <w:szCs w:val="28"/>
        </w:rPr>
        <w:t>Филиал государственного образовательного учреждения высшего профессионального образования «Российский государственный социальный университет» в г. Тольятти Самарской области</w:t>
      </w:r>
    </w:p>
    <w:p w:rsidR="00D64668" w:rsidRPr="00233622" w:rsidRDefault="00D64668" w:rsidP="00233622">
      <w:pPr>
        <w:widowControl w:val="0"/>
        <w:spacing w:line="360" w:lineRule="auto"/>
        <w:ind w:firstLine="709"/>
        <w:jc w:val="center"/>
        <w:rPr>
          <w:sz w:val="28"/>
          <w:szCs w:val="28"/>
        </w:rPr>
      </w:pPr>
      <w:r w:rsidRPr="00233622">
        <w:rPr>
          <w:sz w:val="28"/>
          <w:szCs w:val="28"/>
        </w:rPr>
        <w:t>Кафедра экономических дисциплин</w:t>
      </w:r>
    </w:p>
    <w:p w:rsidR="00D64668" w:rsidRPr="00233622" w:rsidRDefault="00D64668" w:rsidP="00233622">
      <w:pPr>
        <w:widowControl w:val="0"/>
        <w:spacing w:line="360" w:lineRule="auto"/>
        <w:ind w:firstLine="709"/>
        <w:jc w:val="center"/>
        <w:rPr>
          <w:sz w:val="28"/>
          <w:szCs w:val="28"/>
        </w:rPr>
      </w:pPr>
      <w:r w:rsidRPr="00233622">
        <w:rPr>
          <w:sz w:val="28"/>
          <w:szCs w:val="28"/>
        </w:rPr>
        <w:t>Специальность: Финансы и кредит</w:t>
      </w:r>
    </w:p>
    <w:p w:rsidR="00D64668" w:rsidRPr="00233622" w:rsidRDefault="00D64668" w:rsidP="00233622">
      <w:pPr>
        <w:widowControl w:val="0"/>
        <w:spacing w:line="360" w:lineRule="auto"/>
        <w:ind w:firstLine="709"/>
        <w:jc w:val="center"/>
        <w:rPr>
          <w:sz w:val="28"/>
          <w:szCs w:val="28"/>
        </w:rPr>
      </w:pPr>
      <w:r w:rsidRPr="00233622">
        <w:rPr>
          <w:sz w:val="28"/>
          <w:szCs w:val="28"/>
        </w:rPr>
        <w:t>Форма обучения очная</w:t>
      </w:r>
    </w:p>
    <w:p w:rsidR="00D64668" w:rsidRPr="00233622" w:rsidRDefault="00D64668" w:rsidP="00233622">
      <w:pPr>
        <w:widowControl w:val="0"/>
        <w:spacing w:line="360" w:lineRule="auto"/>
        <w:ind w:firstLine="709"/>
        <w:jc w:val="center"/>
        <w:rPr>
          <w:sz w:val="28"/>
          <w:szCs w:val="28"/>
        </w:rPr>
      </w:pPr>
    </w:p>
    <w:p w:rsidR="00D64668" w:rsidRPr="00233622" w:rsidRDefault="00D64668" w:rsidP="00233622">
      <w:pPr>
        <w:widowControl w:val="0"/>
        <w:spacing w:line="360" w:lineRule="auto"/>
        <w:ind w:firstLine="709"/>
        <w:jc w:val="center"/>
        <w:rPr>
          <w:sz w:val="28"/>
          <w:szCs w:val="28"/>
        </w:rPr>
      </w:pPr>
    </w:p>
    <w:p w:rsidR="00D64668" w:rsidRPr="00233622" w:rsidRDefault="00D64668" w:rsidP="00233622">
      <w:pPr>
        <w:widowControl w:val="0"/>
        <w:spacing w:line="360" w:lineRule="auto"/>
        <w:ind w:firstLine="709"/>
        <w:jc w:val="center"/>
        <w:rPr>
          <w:sz w:val="28"/>
        </w:rPr>
      </w:pPr>
    </w:p>
    <w:p w:rsidR="00D64668" w:rsidRPr="00233622" w:rsidRDefault="00D64668" w:rsidP="00233622">
      <w:pPr>
        <w:widowControl w:val="0"/>
        <w:spacing w:line="360" w:lineRule="auto"/>
        <w:ind w:firstLine="709"/>
        <w:jc w:val="center"/>
        <w:rPr>
          <w:sz w:val="28"/>
          <w:szCs w:val="36"/>
        </w:rPr>
      </w:pPr>
    </w:p>
    <w:p w:rsidR="00D64668" w:rsidRPr="00233622" w:rsidRDefault="00D64668" w:rsidP="00233622">
      <w:pPr>
        <w:widowControl w:val="0"/>
        <w:spacing w:line="360" w:lineRule="auto"/>
        <w:ind w:firstLine="709"/>
        <w:jc w:val="center"/>
        <w:rPr>
          <w:sz w:val="28"/>
          <w:szCs w:val="36"/>
        </w:rPr>
      </w:pPr>
      <w:r w:rsidRPr="00233622">
        <w:rPr>
          <w:sz w:val="28"/>
          <w:szCs w:val="36"/>
        </w:rPr>
        <w:t>КУРСОВАЯ РАБОТА</w:t>
      </w:r>
    </w:p>
    <w:p w:rsidR="00D64668" w:rsidRPr="00233622" w:rsidRDefault="00D64668" w:rsidP="00233622">
      <w:pPr>
        <w:widowControl w:val="0"/>
        <w:spacing w:line="360" w:lineRule="auto"/>
        <w:ind w:firstLine="709"/>
        <w:jc w:val="center"/>
        <w:rPr>
          <w:sz w:val="28"/>
        </w:rPr>
      </w:pPr>
    </w:p>
    <w:p w:rsidR="00D64668" w:rsidRPr="00233622" w:rsidRDefault="00D64668" w:rsidP="00233622">
      <w:pPr>
        <w:widowControl w:val="0"/>
        <w:spacing w:line="360" w:lineRule="auto"/>
        <w:ind w:firstLine="709"/>
        <w:jc w:val="center"/>
        <w:rPr>
          <w:sz w:val="28"/>
          <w:szCs w:val="28"/>
        </w:rPr>
      </w:pPr>
      <w:r w:rsidRPr="00233622">
        <w:rPr>
          <w:sz w:val="28"/>
          <w:szCs w:val="28"/>
        </w:rPr>
        <w:t>Дисциплина: Маркетинг</w:t>
      </w:r>
    </w:p>
    <w:p w:rsidR="00D64668" w:rsidRPr="00233622" w:rsidRDefault="00D64668" w:rsidP="00233622">
      <w:pPr>
        <w:widowControl w:val="0"/>
        <w:spacing w:line="360" w:lineRule="auto"/>
        <w:ind w:firstLine="709"/>
        <w:jc w:val="center"/>
        <w:rPr>
          <w:sz w:val="28"/>
          <w:szCs w:val="28"/>
        </w:rPr>
      </w:pPr>
    </w:p>
    <w:p w:rsidR="00D64668" w:rsidRPr="00233622" w:rsidRDefault="00D64668" w:rsidP="00233622">
      <w:pPr>
        <w:widowControl w:val="0"/>
        <w:spacing w:line="360" w:lineRule="auto"/>
        <w:ind w:firstLine="709"/>
        <w:jc w:val="center"/>
        <w:rPr>
          <w:sz w:val="28"/>
          <w:szCs w:val="28"/>
        </w:rPr>
      </w:pPr>
      <w:r w:rsidRPr="00233622">
        <w:rPr>
          <w:sz w:val="28"/>
          <w:szCs w:val="28"/>
        </w:rPr>
        <w:t>Тема: «Маркетинговая стратегия</w:t>
      </w:r>
      <w:r w:rsidR="00336360" w:rsidRPr="00233622">
        <w:rPr>
          <w:sz w:val="28"/>
          <w:szCs w:val="28"/>
        </w:rPr>
        <w:t xml:space="preserve"> предприятия</w:t>
      </w:r>
      <w:r w:rsidRPr="00233622">
        <w:rPr>
          <w:sz w:val="28"/>
          <w:szCs w:val="28"/>
        </w:rPr>
        <w:t>»</w:t>
      </w:r>
    </w:p>
    <w:p w:rsidR="00D64668" w:rsidRPr="00233622" w:rsidRDefault="00D64668" w:rsidP="00233622">
      <w:pPr>
        <w:widowControl w:val="0"/>
        <w:spacing w:line="360" w:lineRule="auto"/>
        <w:ind w:firstLine="709"/>
        <w:jc w:val="center"/>
        <w:rPr>
          <w:sz w:val="28"/>
          <w:szCs w:val="28"/>
        </w:rPr>
      </w:pPr>
    </w:p>
    <w:p w:rsidR="00D64668" w:rsidRPr="00233622" w:rsidRDefault="00D64668" w:rsidP="00233622">
      <w:pPr>
        <w:widowControl w:val="0"/>
        <w:spacing w:line="360" w:lineRule="auto"/>
        <w:ind w:firstLine="709"/>
        <w:jc w:val="both"/>
        <w:rPr>
          <w:sz w:val="28"/>
        </w:rPr>
      </w:pPr>
    </w:p>
    <w:p w:rsidR="00D64668" w:rsidRPr="00233622" w:rsidRDefault="00D64668" w:rsidP="00233622">
      <w:pPr>
        <w:widowControl w:val="0"/>
        <w:spacing w:line="360" w:lineRule="auto"/>
        <w:jc w:val="both"/>
        <w:rPr>
          <w:sz w:val="28"/>
          <w:szCs w:val="28"/>
        </w:rPr>
      </w:pPr>
      <w:r w:rsidRPr="00233622">
        <w:rPr>
          <w:sz w:val="28"/>
          <w:szCs w:val="28"/>
        </w:rPr>
        <w:t>Студента 3 курса группы Фд-08</w:t>
      </w:r>
    </w:p>
    <w:p w:rsidR="00D64668" w:rsidRPr="00233622" w:rsidRDefault="00233622" w:rsidP="00233622">
      <w:pPr>
        <w:widowControl w:val="0"/>
        <w:spacing w:line="360" w:lineRule="auto"/>
        <w:jc w:val="both"/>
        <w:rPr>
          <w:sz w:val="28"/>
          <w:szCs w:val="28"/>
        </w:rPr>
      </w:pPr>
      <w:r>
        <w:rPr>
          <w:sz w:val="28"/>
          <w:szCs w:val="28"/>
        </w:rPr>
        <w:t>Барышникова О.С</w:t>
      </w:r>
    </w:p>
    <w:p w:rsidR="00D64668" w:rsidRPr="00233622" w:rsidRDefault="00D64668" w:rsidP="00233622">
      <w:pPr>
        <w:widowControl w:val="0"/>
        <w:spacing w:line="360" w:lineRule="auto"/>
        <w:jc w:val="both"/>
        <w:rPr>
          <w:sz w:val="28"/>
          <w:szCs w:val="28"/>
        </w:rPr>
      </w:pPr>
      <w:r w:rsidRPr="00233622">
        <w:rPr>
          <w:sz w:val="28"/>
          <w:szCs w:val="28"/>
        </w:rPr>
        <w:t>Научный руководитель</w:t>
      </w:r>
    </w:p>
    <w:p w:rsidR="00D64668" w:rsidRPr="00233622" w:rsidRDefault="00233622" w:rsidP="00233622">
      <w:pPr>
        <w:widowControl w:val="0"/>
        <w:spacing w:line="360" w:lineRule="auto"/>
        <w:jc w:val="both"/>
        <w:rPr>
          <w:sz w:val="28"/>
          <w:szCs w:val="28"/>
        </w:rPr>
      </w:pPr>
      <w:r>
        <w:rPr>
          <w:sz w:val="28"/>
          <w:szCs w:val="28"/>
        </w:rPr>
        <w:t>Воробьев П.В</w:t>
      </w:r>
    </w:p>
    <w:p w:rsidR="00D64668" w:rsidRPr="00233622" w:rsidRDefault="00D64668" w:rsidP="00233622">
      <w:pPr>
        <w:widowControl w:val="0"/>
        <w:spacing w:line="360" w:lineRule="auto"/>
        <w:jc w:val="both"/>
        <w:rPr>
          <w:sz w:val="28"/>
          <w:szCs w:val="28"/>
        </w:rPr>
      </w:pPr>
    </w:p>
    <w:p w:rsidR="00D64668" w:rsidRPr="00233622" w:rsidRDefault="00D64668" w:rsidP="00233622">
      <w:pPr>
        <w:widowControl w:val="0"/>
        <w:spacing w:line="360" w:lineRule="auto"/>
        <w:jc w:val="both"/>
        <w:rPr>
          <w:sz w:val="28"/>
          <w:szCs w:val="28"/>
        </w:rPr>
      </w:pPr>
    </w:p>
    <w:p w:rsidR="00D64668" w:rsidRPr="00233622" w:rsidRDefault="00D64668" w:rsidP="00233622">
      <w:pPr>
        <w:widowControl w:val="0"/>
        <w:spacing w:line="360" w:lineRule="auto"/>
        <w:ind w:firstLine="709"/>
        <w:jc w:val="both"/>
        <w:rPr>
          <w:sz w:val="28"/>
          <w:szCs w:val="28"/>
        </w:rPr>
      </w:pPr>
    </w:p>
    <w:p w:rsidR="00D64668" w:rsidRDefault="00D64668" w:rsidP="00233622">
      <w:pPr>
        <w:widowControl w:val="0"/>
        <w:spacing w:line="360" w:lineRule="auto"/>
        <w:ind w:firstLine="709"/>
        <w:jc w:val="both"/>
        <w:rPr>
          <w:sz w:val="28"/>
          <w:szCs w:val="28"/>
        </w:rPr>
      </w:pPr>
    </w:p>
    <w:p w:rsidR="00FB3B98" w:rsidRPr="00233622" w:rsidRDefault="00FB3B98" w:rsidP="00233622">
      <w:pPr>
        <w:widowControl w:val="0"/>
        <w:spacing w:line="360" w:lineRule="auto"/>
        <w:ind w:firstLine="709"/>
        <w:jc w:val="both"/>
        <w:rPr>
          <w:sz w:val="28"/>
          <w:szCs w:val="28"/>
        </w:rPr>
      </w:pPr>
    </w:p>
    <w:p w:rsidR="00D64668" w:rsidRPr="00233622" w:rsidRDefault="00D64668" w:rsidP="00233622">
      <w:pPr>
        <w:widowControl w:val="0"/>
        <w:spacing w:line="360" w:lineRule="auto"/>
        <w:ind w:firstLine="709"/>
        <w:jc w:val="center"/>
        <w:rPr>
          <w:sz w:val="28"/>
          <w:szCs w:val="28"/>
        </w:rPr>
      </w:pPr>
      <w:r w:rsidRPr="00233622">
        <w:rPr>
          <w:sz w:val="28"/>
          <w:szCs w:val="28"/>
        </w:rPr>
        <w:t>Тольятти 2010</w:t>
      </w:r>
      <w:r w:rsidR="00233622">
        <w:rPr>
          <w:sz w:val="28"/>
          <w:szCs w:val="28"/>
        </w:rPr>
        <w:t>г.</w:t>
      </w:r>
    </w:p>
    <w:p w:rsidR="00FC0AED" w:rsidRPr="00233622" w:rsidRDefault="00233622" w:rsidP="00233622">
      <w:pPr>
        <w:widowControl w:val="0"/>
        <w:spacing w:line="360" w:lineRule="auto"/>
        <w:ind w:firstLine="709"/>
        <w:jc w:val="both"/>
        <w:rPr>
          <w:sz w:val="28"/>
          <w:szCs w:val="28"/>
        </w:rPr>
      </w:pPr>
      <w:r>
        <w:rPr>
          <w:sz w:val="28"/>
          <w:szCs w:val="28"/>
        </w:rPr>
        <w:br w:type="page"/>
      </w:r>
      <w:r w:rsidR="00FC0AED" w:rsidRPr="00233622">
        <w:rPr>
          <w:sz w:val="28"/>
          <w:szCs w:val="28"/>
        </w:rPr>
        <w:t>ОГЛАВЛЕНИЕ</w:t>
      </w:r>
    </w:p>
    <w:p w:rsidR="00FC0AED" w:rsidRPr="00233622" w:rsidRDefault="00FC0AED" w:rsidP="00233622">
      <w:pPr>
        <w:widowControl w:val="0"/>
        <w:spacing w:line="360" w:lineRule="auto"/>
        <w:ind w:firstLine="709"/>
        <w:jc w:val="both"/>
        <w:rPr>
          <w:sz w:val="28"/>
          <w:szCs w:val="28"/>
        </w:rPr>
      </w:pPr>
    </w:p>
    <w:p w:rsidR="007801EE" w:rsidRPr="00233622" w:rsidRDefault="00FC0AED" w:rsidP="00233622">
      <w:pPr>
        <w:widowControl w:val="0"/>
        <w:tabs>
          <w:tab w:val="left" w:pos="567"/>
        </w:tabs>
        <w:spacing w:line="360" w:lineRule="auto"/>
        <w:jc w:val="both"/>
        <w:rPr>
          <w:sz w:val="28"/>
          <w:szCs w:val="28"/>
        </w:rPr>
      </w:pPr>
      <w:r w:rsidRPr="00233622">
        <w:rPr>
          <w:sz w:val="28"/>
          <w:szCs w:val="28"/>
        </w:rPr>
        <w:t>Введение</w:t>
      </w:r>
    </w:p>
    <w:p w:rsidR="00FC0AED" w:rsidRPr="00233622" w:rsidRDefault="00FC0AED" w:rsidP="00233622">
      <w:pPr>
        <w:widowControl w:val="0"/>
        <w:tabs>
          <w:tab w:val="left" w:pos="567"/>
        </w:tabs>
        <w:spacing w:line="360" w:lineRule="auto"/>
        <w:jc w:val="both"/>
        <w:rPr>
          <w:sz w:val="28"/>
          <w:szCs w:val="28"/>
        </w:rPr>
      </w:pPr>
      <w:r w:rsidRPr="00233622">
        <w:rPr>
          <w:sz w:val="28"/>
          <w:szCs w:val="28"/>
        </w:rPr>
        <w:t>Глава 1. Формирование, разработка и оценка эффективности маркетинговой страте</w:t>
      </w:r>
      <w:r w:rsidR="00EE4554" w:rsidRPr="00233622">
        <w:rPr>
          <w:sz w:val="28"/>
          <w:szCs w:val="28"/>
        </w:rPr>
        <w:t>гии</w:t>
      </w:r>
    </w:p>
    <w:p w:rsidR="00FC0AED" w:rsidRPr="00233622" w:rsidRDefault="00FC0AED" w:rsidP="00233622">
      <w:pPr>
        <w:widowControl w:val="0"/>
        <w:numPr>
          <w:ilvl w:val="1"/>
          <w:numId w:val="1"/>
        </w:numPr>
        <w:tabs>
          <w:tab w:val="left" w:pos="567"/>
        </w:tabs>
        <w:spacing w:line="360" w:lineRule="auto"/>
        <w:ind w:left="0" w:firstLine="0"/>
        <w:jc w:val="both"/>
        <w:rPr>
          <w:sz w:val="28"/>
          <w:szCs w:val="28"/>
        </w:rPr>
      </w:pPr>
      <w:r w:rsidRPr="00233622">
        <w:rPr>
          <w:sz w:val="28"/>
          <w:szCs w:val="28"/>
        </w:rPr>
        <w:t>Факторы формирования м</w:t>
      </w:r>
      <w:r w:rsidR="00EE4554" w:rsidRPr="00233622">
        <w:rPr>
          <w:sz w:val="28"/>
          <w:szCs w:val="28"/>
        </w:rPr>
        <w:t>аркетинговой стратегии</w:t>
      </w:r>
    </w:p>
    <w:p w:rsidR="00FC0AED" w:rsidRPr="00233622" w:rsidRDefault="00FC0AED" w:rsidP="00233622">
      <w:pPr>
        <w:widowControl w:val="0"/>
        <w:numPr>
          <w:ilvl w:val="1"/>
          <w:numId w:val="1"/>
        </w:numPr>
        <w:tabs>
          <w:tab w:val="left" w:pos="567"/>
        </w:tabs>
        <w:spacing w:line="360" w:lineRule="auto"/>
        <w:ind w:left="0" w:firstLine="0"/>
        <w:jc w:val="both"/>
        <w:rPr>
          <w:sz w:val="28"/>
          <w:szCs w:val="28"/>
        </w:rPr>
      </w:pPr>
      <w:r w:rsidRPr="00233622">
        <w:rPr>
          <w:sz w:val="28"/>
          <w:szCs w:val="28"/>
        </w:rPr>
        <w:t>Система разработки маркетинговой стратегии и оценка её эффек</w:t>
      </w:r>
      <w:r w:rsidR="00EE4554" w:rsidRPr="00233622">
        <w:rPr>
          <w:sz w:val="28"/>
          <w:szCs w:val="28"/>
        </w:rPr>
        <w:t>тивности</w:t>
      </w:r>
    </w:p>
    <w:p w:rsidR="00FC0AED" w:rsidRPr="00233622" w:rsidRDefault="00FC0AED" w:rsidP="00233622">
      <w:pPr>
        <w:widowControl w:val="0"/>
        <w:tabs>
          <w:tab w:val="left" w:pos="567"/>
        </w:tabs>
        <w:spacing w:line="360" w:lineRule="auto"/>
        <w:jc w:val="both"/>
        <w:rPr>
          <w:sz w:val="28"/>
          <w:szCs w:val="28"/>
        </w:rPr>
      </w:pPr>
      <w:r w:rsidRPr="00233622">
        <w:rPr>
          <w:sz w:val="28"/>
          <w:szCs w:val="28"/>
        </w:rPr>
        <w:t>1.3 Этапы разработки мар</w:t>
      </w:r>
      <w:r w:rsidR="00EE4554" w:rsidRPr="00233622">
        <w:rPr>
          <w:sz w:val="28"/>
          <w:szCs w:val="28"/>
        </w:rPr>
        <w:t>кетинговой стратегии</w:t>
      </w:r>
    </w:p>
    <w:p w:rsidR="00FC0AED" w:rsidRPr="00233622" w:rsidRDefault="00FC0AED" w:rsidP="00233622">
      <w:pPr>
        <w:widowControl w:val="0"/>
        <w:tabs>
          <w:tab w:val="left" w:pos="567"/>
        </w:tabs>
        <w:spacing w:line="360" w:lineRule="auto"/>
        <w:jc w:val="both"/>
        <w:rPr>
          <w:sz w:val="28"/>
          <w:szCs w:val="28"/>
        </w:rPr>
      </w:pPr>
      <w:r w:rsidRPr="00233622">
        <w:rPr>
          <w:sz w:val="28"/>
          <w:szCs w:val="28"/>
        </w:rPr>
        <w:t>Глава 2. Анализ маркетинговой стратегии ОАО</w:t>
      </w:r>
      <w:r w:rsidR="00231C4A" w:rsidRPr="00233622">
        <w:rPr>
          <w:sz w:val="28"/>
          <w:szCs w:val="28"/>
        </w:rPr>
        <w:t xml:space="preserve"> «Автоваз»</w:t>
      </w:r>
    </w:p>
    <w:p w:rsidR="00FC0AED" w:rsidRPr="00233622" w:rsidRDefault="00233622" w:rsidP="00233622">
      <w:pPr>
        <w:widowControl w:val="0"/>
        <w:tabs>
          <w:tab w:val="left" w:pos="567"/>
        </w:tabs>
        <w:spacing w:line="360" w:lineRule="auto"/>
        <w:jc w:val="both"/>
        <w:rPr>
          <w:sz w:val="28"/>
          <w:szCs w:val="28"/>
        </w:rPr>
      </w:pPr>
      <w:r>
        <w:rPr>
          <w:sz w:val="28"/>
          <w:szCs w:val="28"/>
        </w:rPr>
        <w:t>2.1</w:t>
      </w:r>
      <w:r w:rsidR="00FC0AED" w:rsidRPr="00233622">
        <w:rPr>
          <w:sz w:val="28"/>
          <w:szCs w:val="28"/>
        </w:rPr>
        <w:t xml:space="preserve"> </w:t>
      </w:r>
      <w:r w:rsidR="006B60EB" w:rsidRPr="00233622">
        <w:rPr>
          <w:sz w:val="28"/>
          <w:szCs w:val="28"/>
        </w:rPr>
        <w:t>Общая х</w:t>
      </w:r>
      <w:r w:rsidR="00FC0AED" w:rsidRPr="00233622">
        <w:rPr>
          <w:sz w:val="28"/>
          <w:szCs w:val="28"/>
        </w:rPr>
        <w:t xml:space="preserve">арактеристика </w:t>
      </w:r>
      <w:r w:rsidR="006C35F3" w:rsidRPr="00233622">
        <w:rPr>
          <w:sz w:val="28"/>
          <w:szCs w:val="28"/>
        </w:rPr>
        <w:t>ОАО «Автоваз»</w:t>
      </w:r>
    </w:p>
    <w:p w:rsidR="00FC0AED" w:rsidRPr="00233622" w:rsidRDefault="00233622" w:rsidP="00233622">
      <w:pPr>
        <w:widowControl w:val="0"/>
        <w:tabs>
          <w:tab w:val="left" w:pos="567"/>
        </w:tabs>
        <w:spacing w:line="360" w:lineRule="auto"/>
        <w:jc w:val="both"/>
        <w:rPr>
          <w:sz w:val="28"/>
          <w:szCs w:val="28"/>
        </w:rPr>
      </w:pPr>
      <w:r>
        <w:rPr>
          <w:sz w:val="28"/>
          <w:szCs w:val="28"/>
        </w:rPr>
        <w:t>2.2</w:t>
      </w:r>
      <w:r w:rsidR="00FC0AED" w:rsidRPr="00233622">
        <w:rPr>
          <w:sz w:val="28"/>
          <w:szCs w:val="28"/>
        </w:rPr>
        <w:t xml:space="preserve"> Анализ существующей маркетинговой стратегии</w:t>
      </w:r>
      <w:r w:rsidR="006C35F3" w:rsidRPr="00233622">
        <w:rPr>
          <w:sz w:val="28"/>
          <w:szCs w:val="28"/>
        </w:rPr>
        <w:t xml:space="preserve"> ОАО «Автоваз</w:t>
      </w:r>
      <w:r>
        <w:rPr>
          <w:sz w:val="28"/>
          <w:szCs w:val="28"/>
        </w:rPr>
        <w:t>»</w:t>
      </w:r>
    </w:p>
    <w:p w:rsidR="007801EE" w:rsidRPr="00233622" w:rsidRDefault="004066E6" w:rsidP="00233622">
      <w:pPr>
        <w:widowControl w:val="0"/>
        <w:tabs>
          <w:tab w:val="left" w:pos="567"/>
        </w:tabs>
        <w:spacing w:line="360" w:lineRule="auto"/>
        <w:jc w:val="both"/>
        <w:rPr>
          <w:sz w:val="28"/>
          <w:szCs w:val="28"/>
        </w:rPr>
      </w:pPr>
      <w:r w:rsidRPr="00233622">
        <w:rPr>
          <w:sz w:val="28"/>
          <w:szCs w:val="28"/>
        </w:rPr>
        <w:t>Глава 3. Пути совершенствования</w:t>
      </w:r>
    </w:p>
    <w:p w:rsidR="007801EE" w:rsidRPr="00233622" w:rsidRDefault="00233622" w:rsidP="00233622">
      <w:pPr>
        <w:widowControl w:val="0"/>
        <w:tabs>
          <w:tab w:val="left" w:pos="567"/>
        </w:tabs>
        <w:spacing w:line="360" w:lineRule="auto"/>
        <w:jc w:val="both"/>
        <w:rPr>
          <w:sz w:val="28"/>
          <w:szCs w:val="28"/>
        </w:rPr>
      </w:pPr>
      <w:r>
        <w:rPr>
          <w:sz w:val="28"/>
          <w:szCs w:val="28"/>
        </w:rPr>
        <w:t>3.1</w:t>
      </w:r>
      <w:r w:rsidR="007801EE" w:rsidRPr="00233622">
        <w:rPr>
          <w:sz w:val="28"/>
          <w:szCs w:val="28"/>
        </w:rPr>
        <w:t xml:space="preserve"> Разработка путей совершенствования маркетинговой стратегии ОАО</w:t>
      </w:r>
      <w:r w:rsidR="00231C4A" w:rsidRPr="00233622">
        <w:rPr>
          <w:sz w:val="28"/>
          <w:szCs w:val="28"/>
        </w:rPr>
        <w:t xml:space="preserve"> «Автоваз</w:t>
      </w:r>
      <w:r>
        <w:rPr>
          <w:sz w:val="28"/>
          <w:szCs w:val="28"/>
        </w:rPr>
        <w:t>»</w:t>
      </w:r>
    </w:p>
    <w:p w:rsidR="00174624" w:rsidRPr="00233622" w:rsidRDefault="00174624" w:rsidP="00233622">
      <w:pPr>
        <w:widowControl w:val="0"/>
        <w:tabs>
          <w:tab w:val="left" w:pos="567"/>
        </w:tabs>
        <w:spacing w:line="360" w:lineRule="auto"/>
        <w:jc w:val="both"/>
        <w:rPr>
          <w:sz w:val="28"/>
          <w:szCs w:val="28"/>
        </w:rPr>
      </w:pPr>
      <w:r w:rsidRPr="00233622">
        <w:rPr>
          <w:sz w:val="28"/>
          <w:szCs w:val="28"/>
        </w:rPr>
        <w:t>Заключение</w:t>
      </w:r>
    </w:p>
    <w:p w:rsidR="00174624" w:rsidRPr="00233622" w:rsidRDefault="00174624" w:rsidP="00233622">
      <w:pPr>
        <w:widowControl w:val="0"/>
        <w:tabs>
          <w:tab w:val="left" w:pos="567"/>
        </w:tabs>
        <w:spacing w:line="360" w:lineRule="auto"/>
        <w:jc w:val="both"/>
        <w:rPr>
          <w:sz w:val="28"/>
          <w:szCs w:val="28"/>
        </w:rPr>
      </w:pPr>
      <w:r w:rsidRPr="00233622">
        <w:rPr>
          <w:sz w:val="28"/>
          <w:szCs w:val="28"/>
        </w:rPr>
        <w:t>Список использованной литературы</w:t>
      </w:r>
    </w:p>
    <w:p w:rsidR="006F1EBA" w:rsidRPr="00233622" w:rsidRDefault="006F1EBA" w:rsidP="00233622">
      <w:pPr>
        <w:widowControl w:val="0"/>
        <w:spacing w:line="360" w:lineRule="auto"/>
        <w:ind w:firstLine="709"/>
        <w:jc w:val="both"/>
        <w:rPr>
          <w:sz w:val="28"/>
          <w:szCs w:val="28"/>
        </w:rPr>
      </w:pPr>
    </w:p>
    <w:p w:rsidR="00EC425C" w:rsidRPr="00233622" w:rsidRDefault="00233622" w:rsidP="00233622">
      <w:pPr>
        <w:widowControl w:val="0"/>
        <w:spacing w:line="360" w:lineRule="auto"/>
        <w:ind w:firstLine="709"/>
        <w:jc w:val="both"/>
        <w:rPr>
          <w:sz w:val="28"/>
          <w:szCs w:val="28"/>
        </w:rPr>
      </w:pPr>
      <w:r>
        <w:rPr>
          <w:sz w:val="28"/>
          <w:szCs w:val="28"/>
        </w:rPr>
        <w:br w:type="page"/>
      </w:r>
      <w:r w:rsidR="00EC425C" w:rsidRPr="00233622">
        <w:rPr>
          <w:sz w:val="28"/>
          <w:szCs w:val="28"/>
        </w:rPr>
        <w:t>ВВЕДЕНИЕ</w:t>
      </w:r>
    </w:p>
    <w:p w:rsidR="00233622" w:rsidRDefault="00233622" w:rsidP="00233622">
      <w:pPr>
        <w:pStyle w:val="a4"/>
        <w:widowControl w:val="0"/>
        <w:spacing w:before="0" w:beforeAutospacing="0" w:after="0" w:afterAutospacing="0" w:line="360" w:lineRule="auto"/>
        <w:ind w:firstLine="709"/>
        <w:jc w:val="both"/>
        <w:rPr>
          <w:sz w:val="28"/>
          <w:szCs w:val="28"/>
        </w:rPr>
      </w:pPr>
    </w:p>
    <w:p w:rsidR="00E55886" w:rsidRPr="00233622" w:rsidRDefault="00E55886" w:rsidP="00233622">
      <w:pPr>
        <w:pStyle w:val="a4"/>
        <w:widowControl w:val="0"/>
        <w:spacing w:before="0" w:beforeAutospacing="0" w:after="0" w:afterAutospacing="0" w:line="360" w:lineRule="auto"/>
        <w:ind w:firstLine="709"/>
        <w:jc w:val="both"/>
        <w:rPr>
          <w:sz w:val="28"/>
          <w:szCs w:val="28"/>
        </w:rPr>
      </w:pPr>
      <w:r w:rsidRPr="00233622">
        <w:rPr>
          <w:sz w:val="28"/>
          <w:szCs w:val="28"/>
        </w:rPr>
        <w:t>Сегодня многие специалисты осознали принципиально важную роль маркетинга. Причём это актуально для предприятий любой отрасли экономики. Одним из важнейших элементов организации маркетинговой деятельности является построение и внедрение её стратегии.</w:t>
      </w:r>
    </w:p>
    <w:p w:rsidR="006F6F14" w:rsidRPr="00233622" w:rsidRDefault="006F6F14" w:rsidP="00233622">
      <w:pPr>
        <w:pStyle w:val="a4"/>
        <w:widowControl w:val="0"/>
        <w:spacing w:before="0" w:beforeAutospacing="0" w:after="0" w:afterAutospacing="0" w:line="360" w:lineRule="auto"/>
        <w:ind w:firstLine="709"/>
        <w:jc w:val="both"/>
        <w:rPr>
          <w:rStyle w:val="a5"/>
          <w:b w:val="0"/>
          <w:sz w:val="28"/>
          <w:szCs w:val="28"/>
        </w:rPr>
      </w:pPr>
      <w:r w:rsidRPr="00233622">
        <w:rPr>
          <w:sz w:val="28"/>
          <w:szCs w:val="28"/>
        </w:rPr>
        <w:t>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успевать за изменениями, происходящими в их окружении.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меняющейся окружающей среде.</w:t>
      </w:r>
    </w:p>
    <w:p w:rsidR="00EC425C" w:rsidRPr="00233622" w:rsidRDefault="00EC425C" w:rsidP="00233622">
      <w:pPr>
        <w:pStyle w:val="a4"/>
        <w:widowControl w:val="0"/>
        <w:spacing w:before="0" w:beforeAutospacing="0" w:after="0" w:afterAutospacing="0" w:line="360" w:lineRule="auto"/>
        <w:ind w:firstLine="709"/>
        <w:jc w:val="both"/>
        <w:rPr>
          <w:sz w:val="28"/>
          <w:szCs w:val="28"/>
        </w:rPr>
      </w:pPr>
      <w:r w:rsidRPr="00233622">
        <w:rPr>
          <w:rStyle w:val="a5"/>
          <w:b w:val="0"/>
          <w:sz w:val="28"/>
          <w:szCs w:val="28"/>
        </w:rPr>
        <w:t>Маркетинговая стратегия</w:t>
      </w:r>
      <w:r w:rsidRPr="00233622">
        <w:rPr>
          <w:sz w:val="28"/>
          <w:szCs w:val="28"/>
        </w:rPr>
        <w:t xml:space="preserve"> - это элемент общей стратегии компании (корпоративной стратегии), который описывает, как компания должна использовать свои ограниченные ресурсы для достижения максимального результата в увеличении продаж и доходности от продаж в долгосрочной перспективе.</w:t>
      </w:r>
      <w:r w:rsidR="006F6F14" w:rsidRPr="00233622">
        <w:rPr>
          <w:sz w:val="28"/>
          <w:szCs w:val="28"/>
        </w:rPr>
        <w:t xml:space="preserve"> Это стратегия предприятий, ориентированных на рыночные ценности. Маркетинговая стратегия имеет два основных ориентира - рынок и продукт. Для многих предприятий маркетинговая стратегия является важнейшей стратегией, поскольку она обеспечивает обоснованность рыночной направленности предприятия.</w:t>
      </w:r>
    </w:p>
    <w:p w:rsidR="006F6F14" w:rsidRPr="00233622" w:rsidRDefault="006F6F14" w:rsidP="00233622">
      <w:pPr>
        <w:pStyle w:val="a4"/>
        <w:widowControl w:val="0"/>
        <w:spacing w:before="0" w:beforeAutospacing="0" w:after="0" w:afterAutospacing="0" w:line="360" w:lineRule="auto"/>
        <w:ind w:firstLine="709"/>
        <w:jc w:val="both"/>
        <w:rPr>
          <w:sz w:val="28"/>
          <w:szCs w:val="28"/>
        </w:rPr>
      </w:pPr>
      <w:r w:rsidRPr="00233622">
        <w:rPr>
          <w:sz w:val="28"/>
          <w:szCs w:val="28"/>
        </w:rPr>
        <w:t>Практика бизнеса показала, что не существует стратегии, единой для всех компаний, как и не существует единого универсального стратегического управления. Каждая фирма уникальна в своем роде,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В то же время есть ряд основополагающих моментов, которые позволяют говорить о некоторых обобщенных принципах осуществления стратегического управления. Конечно, всегда следует помнить, что стратегическое управление - это в первую очередь продукт творчества высшего руководства, но в то 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p>
    <w:p w:rsidR="00EA7D3C" w:rsidRPr="00233622" w:rsidRDefault="002128BE" w:rsidP="00233622">
      <w:pPr>
        <w:pStyle w:val="a4"/>
        <w:widowControl w:val="0"/>
        <w:spacing w:before="0" w:beforeAutospacing="0" w:after="0" w:afterAutospacing="0" w:line="360" w:lineRule="auto"/>
        <w:ind w:firstLine="709"/>
        <w:jc w:val="both"/>
        <w:rPr>
          <w:sz w:val="28"/>
          <w:szCs w:val="28"/>
        </w:rPr>
      </w:pPr>
      <w:r>
        <w:rPr>
          <w:sz w:val="28"/>
          <w:szCs w:val="28"/>
        </w:rPr>
        <w:t xml:space="preserve">Целью работы </w:t>
      </w:r>
      <w:r w:rsidR="003170CF" w:rsidRPr="00233622">
        <w:rPr>
          <w:sz w:val="28"/>
          <w:szCs w:val="28"/>
        </w:rPr>
        <w:t xml:space="preserve">является </w:t>
      </w:r>
      <w:r w:rsidR="00237C73" w:rsidRPr="00233622">
        <w:rPr>
          <w:sz w:val="28"/>
          <w:szCs w:val="28"/>
        </w:rPr>
        <w:t>рассмотрение маркетинговой стратегии на примере</w:t>
      </w:r>
      <w:r w:rsidR="003170CF" w:rsidRPr="00233622">
        <w:rPr>
          <w:sz w:val="28"/>
          <w:szCs w:val="28"/>
        </w:rPr>
        <w:t xml:space="preserve"> ОАО «АВТОВАЗ».</w:t>
      </w:r>
      <w:r w:rsidR="00233622">
        <w:rPr>
          <w:sz w:val="28"/>
          <w:szCs w:val="28"/>
        </w:rPr>
        <w:t xml:space="preserve"> </w:t>
      </w:r>
      <w:r w:rsidR="003170CF" w:rsidRPr="00233622">
        <w:rPr>
          <w:sz w:val="28"/>
          <w:szCs w:val="28"/>
        </w:rPr>
        <w:t>Осуществление цели будет осуществляться</w:t>
      </w:r>
      <w:r w:rsidR="00233622">
        <w:rPr>
          <w:sz w:val="28"/>
          <w:szCs w:val="28"/>
        </w:rPr>
        <w:t xml:space="preserve"> </w:t>
      </w:r>
      <w:r w:rsidR="003170CF" w:rsidRPr="00233622">
        <w:rPr>
          <w:sz w:val="28"/>
          <w:szCs w:val="28"/>
        </w:rPr>
        <w:t xml:space="preserve">путем решения следующих задач: </w:t>
      </w:r>
    </w:p>
    <w:p w:rsidR="00EA7D3C" w:rsidRPr="00233622" w:rsidRDefault="003170CF" w:rsidP="00233622">
      <w:pPr>
        <w:pStyle w:val="a4"/>
        <w:widowControl w:val="0"/>
        <w:spacing w:before="0" w:beforeAutospacing="0" w:after="0" w:afterAutospacing="0" w:line="360" w:lineRule="auto"/>
        <w:ind w:firstLine="709"/>
        <w:jc w:val="both"/>
        <w:rPr>
          <w:sz w:val="28"/>
          <w:szCs w:val="28"/>
        </w:rPr>
      </w:pPr>
      <w:r w:rsidRPr="00233622">
        <w:rPr>
          <w:sz w:val="28"/>
          <w:szCs w:val="28"/>
        </w:rPr>
        <w:t xml:space="preserve">1) рассмотрение теоретических основ проведения маркетинговой стратегии; </w:t>
      </w:r>
    </w:p>
    <w:p w:rsidR="00EA7D3C" w:rsidRPr="00233622" w:rsidRDefault="003170CF" w:rsidP="00233622">
      <w:pPr>
        <w:pStyle w:val="a4"/>
        <w:widowControl w:val="0"/>
        <w:spacing w:before="0" w:beforeAutospacing="0" w:after="0" w:afterAutospacing="0" w:line="360" w:lineRule="auto"/>
        <w:ind w:firstLine="709"/>
        <w:jc w:val="both"/>
        <w:rPr>
          <w:sz w:val="28"/>
          <w:szCs w:val="28"/>
        </w:rPr>
      </w:pPr>
      <w:r w:rsidRPr="00233622">
        <w:rPr>
          <w:sz w:val="28"/>
          <w:szCs w:val="28"/>
        </w:rPr>
        <w:t xml:space="preserve">2) рассмотрение </w:t>
      </w:r>
      <w:r w:rsidR="0026436A" w:rsidRPr="00233622">
        <w:rPr>
          <w:sz w:val="28"/>
          <w:szCs w:val="28"/>
        </w:rPr>
        <w:t>системы</w:t>
      </w:r>
      <w:r w:rsidRPr="00233622">
        <w:rPr>
          <w:sz w:val="28"/>
          <w:szCs w:val="28"/>
        </w:rPr>
        <w:t xml:space="preserve"> разработки стратегии; </w:t>
      </w:r>
    </w:p>
    <w:p w:rsidR="00EA7D3C" w:rsidRPr="00233622" w:rsidRDefault="003170CF" w:rsidP="00233622">
      <w:pPr>
        <w:pStyle w:val="a4"/>
        <w:widowControl w:val="0"/>
        <w:spacing w:before="0" w:beforeAutospacing="0" w:after="0" w:afterAutospacing="0" w:line="360" w:lineRule="auto"/>
        <w:ind w:firstLine="709"/>
        <w:jc w:val="both"/>
        <w:rPr>
          <w:sz w:val="28"/>
          <w:szCs w:val="28"/>
        </w:rPr>
      </w:pPr>
      <w:r w:rsidRPr="00233622">
        <w:rPr>
          <w:sz w:val="28"/>
          <w:szCs w:val="28"/>
        </w:rPr>
        <w:t>3) изучение этапов</w:t>
      </w:r>
      <w:r w:rsidR="0026436A" w:rsidRPr="00233622">
        <w:rPr>
          <w:sz w:val="28"/>
          <w:szCs w:val="28"/>
        </w:rPr>
        <w:t xml:space="preserve"> проведения стратегии; </w:t>
      </w:r>
    </w:p>
    <w:p w:rsidR="00EA7D3C" w:rsidRPr="00233622" w:rsidRDefault="0026436A" w:rsidP="00233622">
      <w:pPr>
        <w:pStyle w:val="a4"/>
        <w:widowControl w:val="0"/>
        <w:spacing w:before="0" w:beforeAutospacing="0" w:after="0" w:afterAutospacing="0" w:line="360" w:lineRule="auto"/>
        <w:ind w:firstLine="709"/>
        <w:jc w:val="both"/>
        <w:rPr>
          <w:sz w:val="28"/>
          <w:szCs w:val="28"/>
        </w:rPr>
      </w:pPr>
      <w:r w:rsidRPr="00233622">
        <w:rPr>
          <w:sz w:val="28"/>
          <w:szCs w:val="28"/>
        </w:rPr>
        <w:t>4) анализ стратегии ОАО «АВТОВАЗ»;</w:t>
      </w:r>
    </w:p>
    <w:p w:rsidR="003170CF" w:rsidRPr="00233622" w:rsidRDefault="0026436A" w:rsidP="00233622">
      <w:pPr>
        <w:pStyle w:val="a4"/>
        <w:widowControl w:val="0"/>
        <w:spacing w:before="0" w:beforeAutospacing="0" w:after="0" w:afterAutospacing="0" w:line="360" w:lineRule="auto"/>
        <w:ind w:firstLine="709"/>
        <w:jc w:val="both"/>
        <w:rPr>
          <w:sz w:val="28"/>
          <w:szCs w:val="28"/>
        </w:rPr>
      </w:pPr>
      <w:r w:rsidRPr="00233622">
        <w:rPr>
          <w:sz w:val="28"/>
          <w:szCs w:val="28"/>
        </w:rPr>
        <w:t>5) разработка путей совершенствования ОАО «АВТОВАЗ».</w:t>
      </w:r>
    </w:p>
    <w:p w:rsidR="00EC425C" w:rsidRPr="00BA3FB7" w:rsidRDefault="006907C1" w:rsidP="006907C1">
      <w:pPr>
        <w:widowControl w:val="0"/>
        <w:spacing w:line="360" w:lineRule="auto"/>
        <w:ind w:firstLine="709"/>
        <w:jc w:val="center"/>
        <w:rPr>
          <w:color w:val="FFFFFF"/>
          <w:sz w:val="28"/>
          <w:szCs w:val="28"/>
        </w:rPr>
      </w:pPr>
      <w:r w:rsidRPr="00BA3FB7">
        <w:rPr>
          <w:color w:val="FFFFFF"/>
          <w:sz w:val="28"/>
          <w:szCs w:val="28"/>
        </w:rPr>
        <w:t>маркетинговый стратегия</w:t>
      </w:r>
      <w:r w:rsidR="002128BE" w:rsidRPr="00BA3FB7">
        <w:rPr>
          <w:color w:val="FFFFFF"/>
          <w:sz w:val="28"/>
          <w:szCs w:val="28"/>
        </w:rPr>
        <w:t xml:space="preserve"> позиционирование</w:t>
      </w:r>
    </w:p>
    <w:p w:rsidR="00EC425C" w:rsidRPr="00233622" w:rsidRDefault="00233622" w:rsidP="00233622">
      <w:pPr>
        <w:widowControl w:val="0"/>
        <w:spacing w:line="360" w:lineRule="auto"/>
        <w:ind w:firstLine="709"/>
        <w:jc w:val="both"/>
        <w:rPr>
          <w:sz w:val="28"/>
          <w:szCs w:val="28"/>
        </w:rPr>
      </w:pPr>
      <w:r>
        <w:rPr>
          <w:sz w:val="28"/>
          <w:szCs w:val="28"/>
        </w:rPr>
        <w:br w:type="page"/>
      </w:r>
      <w:r w:rsidR="00393E43" w:rsidRPr="00233622">
        <w:rPr>
          <w:sz w:val="28"/>
          <w:szCs w:val="28"/>
        </w:rPr>
        <w:t>ГЛАВА 1. ФОРМИРОВАНИЕ, РАЗРАБОТКА И ОЦЕНКА ЭФФЕКТИВНОСТИ МАРКЕТИНГОВОЙ СТРАТЕГИИ</w:t>
      </w:r>
    </w:p>
    <w:p w:rsidR="00931AC4" w:rsidRPr="00233622" w:rsidRDefault="00931AC4" w:rsidP="00233622">
      <w:pPr>
        <w:widowControl w:val="0"/>
        <w:spacing w:line="360" w:lineRule="auto"/>
        <w:ind w:firstLine="709"/>
        <w:jc w:val="both"/>
        <w:rPr>
          <w:sz w:val="28"/>
          <w:szCs w:val="28"/>
        </w:rPr>
      </w:pPr>
    </w:p>
    <w:p w:rsidR="00393E43" w:rsidRPr="00233622" w:rsidRDefault="00393E43" w:rsidP="00233622">
      <w:pPr>
        <w:widowControl w:val="0"/>
        <w:spacing w:line="360" w:lineRule="auto"/>
        <w:ind w:firstLine="709"/>
        <w:jc w:val="both"/>
        <w:rPr>
          <w:sz w:val="28"/>
          <w:szCs w:val="28"/>
        </w:rPr>
      </w:pPr>
      <w:r w:rsidRPr="00233622">
        <w:rPr>
          <w:sz w:val="28"/>
          <w:szCs w:val="28"/>
        </w:rPr>
        <w:t>1.1 Факторы формирования маркетинговой стратегии</w:t>
      </w:r>
    </w:p>
    <w:p w:rsidR="00233622" w:rsidRDefault="00233622" w:rsidP="00233622">
      <w:pPr>
        <w:widowControl w:val="0"/>
        <w:spacing w:line="360" w:lineRule="auto"/>
        <w:ind w:firstLine="709"/>
        <w:jc w:val="both"/>
        <w:rPr>
          <w:sz w:val="28"/>
          <w:szCs w:val="28"/>
        </w:rPr>
      </w:pPr>
    </w:p>
    <w:p w:rsidR="00E57BC9" w:rsidRPr="00233622" w:rsidRDefault="00503169" w:rsidP="00233622">
      <w:pPr>
        <w:widowControl w:val="0"/>
        <w:spacing w:line="360" w:lineRule="auto"/>
        <w:ind w:firstLine="709"/>
        <w:jc w:val="both"/>
        <w:rPr>
          <w:sz w:val="28"/>
          <w:szCs w:val="28"/>
        </w:rPr>
      </w:pPr>
      <w:r w:rsidRPr="00233622">
        <w:rPr>
          <w:sz w:val="28"/>
          <w:szCs w:val="28"/>
        </w:rPr>
        <w:t xml:space="preserve">Маркетинговая стратегия компании на современном рынке формируется под влиянием множества факторов и на основе огромного количества маркетинговой информации (исследованиях промышленных покупателей и их предпочтений, экспертизе ситуации в отрасли и т.д.). </w:t>
      </w:r>
      <w:r w:rsidR="00E57BC9" w:rsidRPr="00233622">
        <w:rPr>
          <w:sz w:val="28"/>
          <w:szCs w:val="28"/>
        </w:rPr>
        <w:t>При формировании маркетинговой стратегии фирмы прежде всего учитывают следующие четыре группы основных факторов:</w:t>
      </w:r>
    </w:p>
    <w:p w:rsidR="00931AC4" w:rsidRPr="00233622" w:rsidRDefault="00931AC4" w:rsidP="00233622">
      <w:pPr>
        <w:widowControl w:val="0"/>
        <w:numPr>
          <w:ilvl w:val="0"/>
          <w:numId w:val="3"/>
        </w:numPr>
        <w:tabs>
          <w:tab w:val="left" w:pos="1134"/>
        </w:tabs>
        <w:spacing w:line="360" w:lineRule="auto"/>
        <w:ind w:left="0" w:firstLine="709"/>
        <w:jc w:val="both"/>
        <w:rPr>
          <w:sz w:val="28"/>
          <w:szCs w:val="28"/>
        </w:rPr>
      </w:pPr>
      <w:r w:rsidRPr="00233622">
        <w:rPr>
          <w:sz w:val="28"/>
          <w:szCs w:val="28"/>
        </w:rPr>
        <w:t>Тенденции развития спроса и внешней маркетинговой среды (рыночный спрос, запросы потребителей, система товародвижения, правовое регулирование, тенденции в деловых кругах, условия территориального размещения).</w:t>
      </w:r>
    </w:p>
    <w:p w:rsidR="00503169" w:rsidRPr="00233622" w:rsidRDefault="00503169" w:rsidP="00233622">
      <w:pPr>
        <w:widowControl w:val="0"/>
        <w:numPr>
          <w:ilvl w:val="0"/>
          <w:numId w:val="3"/>
        </w:numPr>
        <w:tabs>
          <w:tab w:val="left" w:pos="1134"/>
        </w:tabs>
        <w:spacing w:line="360" w:lineRule="auto"/>
        <w:ind w:left="0" w:firstLine="709"/>
        <w:jc w:val="both"/>
        <w:rPr>
          <w:sz w:val="28"/>
          <w:szCs w:val="28"/>
        </w:rPr>
      </w:pPr>
      <w:r w:rsidRPr="00233622">
        <w:rPr>
          <w:sz w:val="28"/>
          <w:szCs w:val="28"/>
        </w:rPr>
        <w:t>Состояние</w:t>
      </w:r>
      <w:r w:rsidR="00233622">
        <w:rPr>
          <w:sz w:val="28"/>
          <w:szCs w:val="28"/>
        </w:rPr>
        <w:t xml:space="preserve"> </w:t>
      </w:r>
      <w:r w:rsidRPr="00233622">
        <w:rPr>
          <w:sz w:val="28"/>
          <w:szCs w:val="28"/>
        </w:rPr>
        <w:t>и особенности конкурентной борьбы на рынке, основные фирмы-конкуренты и стратегические направления их деятельности.</w:t>
      </w:r>
    </w:p>
    <w:p w:rsidR="00503169" w:rsidRPr="00233622" w:rsidRDefault="00503169" w:rsidP="00233622">
      <w:pPr>
        <w:widowControl w:val="0"/>
        <w:numPr>
          <w:ilvl w:val="0"/>
          <w:numId w:val="3"/>
        </w:numPr>
        <w:tabs>
          <w:tab w:val="left" w:pos="1134"/>
        </w:tabs>
        <w:spacing w:line="360" w:lineRule="auto"/>
        <w:ind w:left="0" w:firstLine="709"/>
        <w:jc w:val="both"/>
        <w:rPr>
          <w:sz w:val="28"/>
          <w:szCs w:val="28"/>
        </w:rPr>
      </w:pPr>
      <w:r w:rsidRPr="00233622">
        <w:rPr>
          <w:sz w:val="28"/>
          <w:szCs w:val="28"/>
        </w:rPr>
        <w:t>Управленческие ресурсы и возможности самой фирмы (товарные, финансовые, торговые, кадровые, научно-технические, информационные), определение своих сильных сторон в конкурентной борьбе.</w:t>
      </w:r>
    </w:p>
    <w:p w:rsidR="00503169" w:rsidRPr="00233622" w:rsidRDefault="00503169" w:rsidP="00233622">
      <w:pPr>
        <w:widowControl w:val="0"/>
        <w:numPr>
          <w:ilvl w:val="0"/>
          <w:numId w:val="3"/>
        </w:numPr>
        <w:tabs>
          <w:tab w:val="left" w:pos="1134"/>
        </w:tabs>
        <w:spacing w:line="360" w:lineRule="auto"/>
        <w:ind w:left="0" w:firstLine="709"/>
        <w:jc w:val="both"/>
        <w:rPr>
          <w:sz w:val="28"/>
          <w:szCs w:val="28"/>
        </w:rPr>
      </w:pPr>
      <w:r w:rsidRPr="00233622">
        <w:rPr>
          <w:sz w:val="28"/>
          <w:szCs w:val="28"/>
        </w:rPr>
        <w:t>Основная концепция развития фирмы, ее глобальные цели и задачи предпринимательской деятельности в основных стратегических зонах.</w:t>
      </w:r>
    </w:p>
    <w:p w:rsidR="00931AC4" w:rsidRPr="00233622" w:rsidRDefault="00931AC4" w:rsidP="00233622">
      <w:pPr>
        <w:widowControl w:val="0"/>
        <w:spacing w:line="360" w:lineRule="auto"/>
        <w:ind w:firstLine="709"/>
        <w:jc w:val="both"/>
        <w:rPr>
          <w:sz w:val="28"/>
          <w:szCs w:val="28"/>
        </w:rPr>
      </w:pPr>
      <w:r w:rsidRPr="00233622">
        <w:rPr>
          <w:sz w:val="28"/>
          <w:szCs w:val="28"/>
        </w:rPr>
        <w:t>На выбор маркетинговой стратегии влияют как внутренние резервы (способности) компании (ее внутренняя среда, включая имеющиеся ресурсы и компетенции), так и состояние внешней среды (особенности спроса, конкуренции, институциональные факторы и т.п.) (рис. 1).</w:t>
      </w:r>
    </w:p>
    <w:p w:rsidR="00E57BC9" w:rsidRDefault="00E57BC9" w:rsidP="00233622">
      <w:pPr>
        <w:widowControl w:val="0"/>
        <w:spacing w:line="360" w:lineRule="auto"/>
        <w:ind w:firstLine="709"/>
        <w:jc w:val="both"/>
        <w:rPr>
          <w:sz w:val="28"/>
          <w:szCs w:val="28"/>
        </w:rPr>
      </w:pPr>
    </w:p>
    <w:p w:rsidR="00E57BC9" w:rsidRPr="00233622" w:rsidRDefault="00233622" w:rsidP="00233622">
      <w:pPr>
        <w:widowControl w:val="0"/>
        <w:spacing w:line="360" w:lineRule="auto"/>
        <w:ind w:firstLine="709"/>
        <w:jc w:val="both"/>
        <w:rPr>
          <w:sz w:val="28"/>
          <w:szCs w:val="28"/>
        </w:rPr>
      </w:pPr>
      <w:r>
        <w:rPr>
          <w:sz w:val="28"/>
          <w:szCs w:val="28"/>
        </w:rPr>
        <w:br w:type="page"/>
      </w:r>
      <w:r w:rsidR="00B737A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60.25pt">
            <v:imagedata r:id="rId7" o:title=""/>
          </v:shape>
        </w:pict>
      </w:r>
    </w:p>
    <w:p w:rsidR="00E57BC9" w:rsidRPr="00233622" w:rsidRDefault="00E57BC9" w:rsidP="00233622">
      <w:pPr>
        <w:widowControl w:val="0"/>
        <w:spacing w:line="360" w:lineRule="auto"/>
        <w:ind w:firstLine="709"/>
        <w:jc w:val="both"/>
        <w:rPr>
          <w:sz w:val="28"/>
        </w:rPr>
      </w:pPr>
      <w:r w:rsidRPr="00233622">
        <w:rPr>
          <w:sz w:val="28"/>
        </w:rPr>
        <w:t>Рис. 1. Факторы формирования маркетинговой стратегии</w:t>
      </w:r>
    </w:p>
    <w:p w:rsidR="00233622" w:rsidRDefault="00233622" w:rsidP="00233622">
      <w:pPr>
        <w:widowControl w:val="0"/>
        <w:spacing w:line="360" w:lineRule="auto"/>
        <w:ind w:firstLine="709"/>
        <w:jc w:val="both"/>
        <w:rPr>
          <w:sz w:val="28"/>
          <w:szCs w:val="28"/>
        </w:rPr>
      </w:pPr>
    </w:p>
    <w:p w:rsidR="00921F41" w:rsidRDefault="00921F41" w:rsidP="00233622">
      <w:pPr>
        <w:widowControl w:val="0"/>
        <w:spacing w:line="360" w:lineRule="auto"/>
        <w:ind w:firstLine="709"/>
        <w:jc w:val="both"/>
        <w:rPr>
          <w:sz w:val="28"/>
          <w:szCs w:val="28"/>
        </w:rPr>
      </w:pPr>
      <w:r w:rsidRPr="00233622">
        <w:rPr>
          <w:sz w:val="28"/>
          <w:szCs w:val="28"/>
        </w:rPr>
        <w:t>К внутренним факторам, оказывающим влияние на формирование маркетинговой стратегии позиционирования (в том числе ценового), относятся технологические, ресурсные и организационные возможности компании (рис. 2).</w:t>
      </w:r>
    </w:p>
    <w:p w:rsidR="00233622" w:rsidRPr="00233622" w:rsidRDefault="00233622" w:rsidP="00233622">
      <w:pPr>
        <w:widowControl w:val="0"/>
        <w:spacing w:line="360" w:lineRule="auto"/>
        <w:ind w:firstLine="709"/>
        <w:jc w:val="both"/>
        <w:rPr>
          <w:sz w:val="28"/>
          <w:szCs w:val="28"/>
        </w:rPr>
      </w:pPr>
    </w:p>
    <w:p w:rsidR="00921F41" w:rsidRPr="00233622" w:rsidRDefault="00B737A5" w:rsidP="00233622">
      <w:pPr>
        <w:widowControl w:val="0"/>
        <w:spacing w:line="360" w:lineRule="auto"/>
        <w:ind w:firstLine="709"/>
        <w:jc w:val="both"/>
        <w:rPr>
          <w:sz w:val="28"/>
          <w:szCs w:val="28"/>
        </w:rPr>
      </w:pPr>
      <w:r>
        <w:rPr>
          <w:sz w:val="28"/>
          <w:szCs w:val="28"/>
        </w:rPr>
        <w:pict>
          <v:shape id="_x0000_i1026" type="#_x0000_t75" style="width:351pt;height:235.5pt">
            <v:imagedata r:id="rId8" o:title=""/>
          </v:shape>
        </w:pict>
      </w:r>
    </w:p>
    <w:p w:rsidR="00921F41" w:rsidRPr="00233622" w:rsidRDefault="00921F41" w:rsidP="00233622">
      <w:pPr>
        <w:widowControl w:val="0"/>
        <w:spacing w:line="360" w:lineRule="auto"/>
        <w:ind w:firstLine="709"/>
        <w:jc w:val="both"/>
        <w:rPr>
          <w:sz w:val="28"/>
        </w:rPr>
      </w:pPr>
      <w:r w:rsidRPr="00233622">
        <w:rPr>
          <w:sz w:val="28"/>
        </w:rPr>
        <w:t>Рис. 2 Основные внутренние факторы, влияющие на выбор маркетинговой стратегии позиционирования компании</w:t>
      </w:r>
    </w:p>
    <w:p w:rsidR="00630830" w:rsidRPr="00233622" w:rsidRDefault="00630830" w:rsidP="00233622">
      <w:pPr>
        <w:pStyle w:val="a4"/>
        <w:widowControl w:val="0"/>
        <w:spacing w:before="0" w:beforeAutospacing="0" w:after="0" w:afterAutospacing="0" w:line="360" w:lineRule="auto"/>
        <w:ind w:firstLine="709"/>
        <w:jc w:val="both"/>
        <w:rPr>
          <w:sz w:val="28"/>
          <w:szCs w:val="28"/>
        </w:rPr>
      </w:pPr>
      <w:r w:rsidRPr="00233622">
        <w:rPr>
          <w:sz w:val="28"/>
          <w:szCs w:val="28"/>
        </w:rPr>
        <w:t>Дополнительным фактором, влияющим на выбор маркетинговой стратегии, является способность фирмы к адаптации своего решения к требованиям индивидуальных промышленных покупателей. Если фирма производит только стандартные продукты, то степень адаптации низкая, требуется массовое производство и конкурентоспособность зависит от объемов производства и цен. Если же фирма имеет гибкую производственную технологию и способна перенастраивать производственный процесс и персонал на производство широкого спектра нестандартных продуктов, то степень адаптации такой компании можно охарактеризовать как высокую.</w:t>
      </w:r>
    </w:p>
    <w:p w:rsidR="00630830" w:rsidRPr="00233622" w:rsidRDefault="00630830" w:rsidP="00233622">
      <w:pPr>
        <w:pStyle w:val="a4"/>
        <w:widowControl w:val="0"/>
        <w:spacing w:before="0" w:beforeAutospacing="0" w:after="0" w:afterAutospacing="0" w:line="360" w:lineRule="auto"/>
        <w:ind w:firstLine="709"/>
        <w:jc w:val="both"/>
        <w:rPr>
          <w:sz w:val="28"/>
          <w:szCs w:val="28"/>
        </w:rPr>
      </w:pPr>
      <w:r w:rsidRPr="00233622">
        <w:rPr>
          <w:sz w:val="28"/>
          <w:szCs w:val="28"/>
        </w:rPr>
        <w:t>Таким образом, уровень качества и адаптивные способности фирмы по удовлетворению спроса отдельных промышленных покупателей определяют выбор компанией маркетинговой стратегии позиционирования (рис. 3).</w:t>
      </w:r>
    </w:p>
    <w:p w:rsidR="00630830" w:rsidRPr="00233622" w:rsidRDefault="00630830" w:rsidP="00233622">
      <w:pPr>
        <w:pStyle w:val="a4"/>
        <w:widowControl w:val="0"/>
        <w:spacing w:before="0" w:beforeAutospacing="0" w:after="0" w:afterAutospacing="0" w:line="360" w:lineRule="auto"/>
        <w:ind w:firstLine="709"/>
        <w:jc w:val="both"/>
        <w:rPr>
          <w:sz w:val="28"/>
          <w:szCs w:val="28"/>
        </w:rPr>
      </w:pPr>
    </w:p>
    <w:p w:rsidR="00630830" w:rsidRPr="00233622" w:rsidRDefault="00B737A5" w:rsidP="00233622">
      <w:pPr>
        <w:pStyle w:val="a4"/>
        <w:widowControl w:val="0"/>
        <w:spacing w:before="0" w:beforeAutospacing="0" w:after="0" w:afterAutospacing="0" w:line="360" w:lineRule="auto"/>
        <w:ind w:firstLine="709"/>
        <w:jc w:val="both"/>
        <w:rPr>
          <w:sz w:val="28"/>
          <w:szCs w:val="28"/>
        </w:rPr>
      </w:pPr>
      <w:r>
        <w:rPr>
          <w:sz w:val="28"/>
          <w:szCs w:val="28"/>
        </w:rPr>
        <w:pict>
          <v:shape id="_x0000_i1027" type="#_x0000_t75" style="width:378pt;height:117pt">
            <v:imagedata r:id="rId9" o:title=""/>
          </v:shape>
        </w:pict>
      </w:r>
    </w:p>
    <w:p w:rsidR="00630830" w:rsidRPr="00233622" w:rsidRDefault="00630830" w:rsidP="00233622">
      <w:pPr>
        <w:pStyle w:val="a4"/>
        <w:widowControl w:val="0"/>
        <w:spacing w:before="0" w:beforeAutospacing="0" w:after="0" w:afterAutospacing="0" w:line="360" w:lineRule="auto"/>
        <w:ind w:firstLine="709"/>
        <w:jc w:val="both"/>
        <w:rPr>
          <w:sz w:val="28"/>
        </w:rPr>
      </w:pPr>
      <w:r w:rsidRPr="00233622">
        <w:rPr>
          <w:sz w:val="28"/>
        </w:rPr>
        <w:t>Рис. 3. Факторы выбора маркетингового позиционирования</w:t>
      </w:r>
    </w:p>
    <w:p w:rsidR="00630830" w:rsidRPr="00233622" w:rsidRDefault="00630830" w:rsidP="00233622">
      <w:pPr>
        <w:pStyle w:val="a4"/>
        <w:widowControl w:val="0"/>
        <w:spacing w:before="0" w:beforeAutospacing="0" w:after="0" w:afterAutospacing="0" w:line="360" w:lineRule="auto"/>
        <w:ind w:firstLine="709"/>
        <w:jc w:val="both"/>
        <w:rPr>
          <w:sz w:val="28"/>
          <w:szCs w:val="20"/>
        </w:rPr>
      </w:pPr>
    </w:p>
    <w:p w:rsidR="006F7259" w:rsidRPr="00233622" w:rsidRDefault="006F7259" w:rsidP="00233622">
      <w:pPr>
        <w:pStyle w:val="a4"/>
        <w:widowControl w:val="0"/>
        <w:spacing w:before="0" w:beforeAutospacing="0" w:after="0" w:afterAutospacing="0" w:line="360" w:lineRule="auto"/>
        <w:ind w:firstLine="709"/>
        <w:jc w:val="both"/>
        <w:rPr>
          <w:sz w:val="28"/>
          <w:szCs w:val="28"/>
        </w:rPr>
      </w:pPr>
      <w:r w:rsidRPr="00233622">
        <w:rPr>
          <w:sz w:val="28"/>
          <w:szCs w:val="28"/>
        </w:rPr>
        <w:t>Так же на выбор маркетинговой стратегии фирмы оказывают влияние инструменты маркетинговых исследова</w:t>
      </w:r>
      <w:r w:rsidR="00233622">
        <w:rPr>
          <w:sz w:val="28"/>
          <w:szCs w:val="28"/>
        </w:rPr>
        <w:t xml:space="preserve">ний. Из них можно выделить SWOT </w:t>
      </w:r>
      <w:r w:rsidRPr="00233622">
        <w:rPr>
          <w:sz w:val="28"/>
          <w:szCs w:val="28"/>
        </w:rPr>
        <w:t>анализ (на основе анализа сильных и слабых сторон, а также угроз и возможностей фирмы) и анализ на основе матрицы БКГ (бостонской консультативной группы). Результаты исследований благодаря этим видам анализа помогают фирме определить необходимую маркетинговую стратегию, которая бы полностью отражала возможности и потребности фирмы, а также учитывала изменяющиеся рыночные условия и конкурентную среду.</w:t>
      </w:r>
    </w:p>
    <w:p w:rsidR="0053137E" w:rsidRPr="00233622" w:rsidRDefault="00233622" w:rsidP="00233622">
      <w:pPr>
        <w:pStyle w:val="a4"/>
        <w:widowControl w:val="0"/>
        <w:spacing w:before="0" w:beforeAutospacing="0" w:after="0" w:afterAutospacing="0" w:line="360" w:lineRule="auto"/>
        <w:ind w:firstLine="709"/>
        <w:jc w:val="both"/>
        <w:rPr>
          <w:sz w:val="28"/>
          <w:szCs w:val="28"/>
        </w:rPr>
      </w:pPr>
      <w:r>
        <w:rPr>
          <w:sz w:val="28"/>
          <w:szCs w:val="28"/>
        </w:rPr>
        <w:t>1.2</w:t>
      </w:r>
      <w:r w:rsidR="0053137E" w:rsidRPr="00233622">
        <w:rPr>
          <w:sz w:val="28"/>
          <w:szCs w:val="28"/>
        </w:rPr>
        <w:t xml:space="preserve"> Система разработки маркетинговой стратегии и оценка её эффективности</w:t>
      </w:r>
    </w:p>
    <w:p w:rsidR="00233622" w:rsidRDefault="00233622" w:rsidP="00233622">
      <w:pPr>
        <w:widowControl w:val="0"/>
        <w:spacing w:line="360" w:lineRule="auto"/>
        <w:ind w:firstLine="709"/>
        <w:jc w:val="both"/>
        <w:rPr>
          <w:sz w:val="28"/>
          <w:szCs w:val="28"/>
        </w:rPr>
      </w:pPr>
    </w:p>
    <w:p w:rsidR="00752187" w:rsidRPr="00233622" w:rsidRDefault="00752187" w:rsidP="00233622">
      <w:pPr>
        <w:widowControl w:val="0"/>
        <w:spacing w:line="360" w:lineRule="auto"/>
        <w:ind w:firstLine="709"/>
        <w:jc w:val="both"/>
        <w:rPr>
          <w:sz w:val="28"/>
          <w:szCs w:val="28"/>
        </w:rPr>
      </w:pPr>
      <w:r w:rsidRPr="00233622">
        <w:rPr>
          <w:sz w:val="28"/>
          <w:szCs w:val="28"/>
        </w:rPr>
        <w:t>Важную роль играют системы оценки эффективности реализации разработанной стратегии и контроля за надлежащим достижением запланированных целей. Общую систему разработки маркетинговой стратегии можно представить в следующей логической цепочке.</w:t>
      </w:r>
    </w:p>
    <w:p w:rsidR="00752187" w:rsidRPr="00233622" w:rsidRDefault="00752187" w:rsidP="00233622">
      <w:pPr>
        <w:widowControl w:val="0"/>
        <w:spacing w:line="360" w:lineRule="auto"/>
        <w:ind w:firstLine="709"/>
        <w:jc w:val="both"/>
        <w:rPr>
          <w:sz w:val="28"/>
          <w:szCs w:val="28"/>
        </w:rPr>
      </w:pPr>
      <w:r w:rsidRPr="00233622">
        <w:rPr>
          <w:sz w:val="28"/>
          <w:szCs w:val="28"/>
        </w:rPr>
        <w:t>В разработке и реализации стратегического маркетингового плана выделяются четыре уровня:</w:t>
      </w:r>
    </w:p>
    <w:p w:rsidR="00752187" w:rsidRPr="00233622" w:rsidRDefault="002F45D6" w:rsidP="00233622">
      <w:pPr>
        <w:widowControl w:val="0"/>
        <w:spacing w:line="360" w:lineRule="auto"/>
        <w:ind w:firstLine="709"/>
        <w:jc w:val="both"/>
        <w:rPr>
          <w:sz w:val="28"/>
          <w:szCs w:val="28"/>
        </w:rPr>
      </w:pPr>
      <w:r w:rsidRPr="00233622">
        <w:rPr>
          <w:sz w:val="28"/>
          <w:szCs w:val="28"/>
        </w:rPr>
        <w:t>1) О</w:t>
      </w:r>
      <w:r w:rsidR="00752187" w:rsidRPr="00233622">
        <w:rPr>
          <w:sz w:val="28"/>
          <w:szCs w:val="28"/>
        </w:rPr>
        <w:t>пределение концептуальных целей;</w:t>
      </w:r>
    </w:p>
    <w:p w:rsidR="00752187" w:rsidRPr="00233622" w:rsidRDefault="002F45D6" w:rsidP="00233622">
      <w:pPr>
        <w:widowControl w:val="0"/>
        <w:spacing w:line="360" w:lineRule="auto"/>
        <w:ind w:firstLine="709"/>
        <w:jc w:val="both"/>
        <w:rPr>
          <w:sz w:val="28"/>
          <w:szCs w:val="28"/>
        </w:rPr>
      </w:pPr>
      <w:r w:rsidRPr="00233622">
        <w:rPr>
          <w:sz w:val="28"/>
          <w:szCs w:val="28"/>
        </w:rPr>
        <w:t>2) Р</w:t>
      </w:r>
      <w:r w:rsidR="00752187" w:rsidRPr="00233622">
        <w:rPr>
          <w:sz w:val="28"/>
          <w:szCs w:val="28"/>
        </w:rPr>
        <w:t>азработка рыночной стратегии;</w:t>
      </w:r>
    </w:p>
    <w:p w:rsidR="00752187" w:rsidRPr="00233622" w:rsidRDefault="002F45D6" w:rsidP="00233622">
      <w:pPr>
        <w:widowControl w:val="0"/>
        <w:spacing w:line="360" w:lineRule="auto"/>
        <w:ind w:firstLine="709"/>
        <w:jc w:val="both"/>
        <w:rPr>
          <w:sz w:val="28"/>
          <w:szCs w:val="28"/>
        </w:rPr>
      </w:pPr>
      <w:r w:rsidRPr="00233622">
        <w:rPr>
          <w:sz w:val="28"/>
          <w:szCs w:val="28"/>
        </w:rPr>
        <w:t>3) Р</w:t>
      </w:r>
      <w:r w:rsidR="00752187" w:rsidRPr="00233622">
        <w:rPr>
          <w:sz w:val="28"/>
          <w:szCs w:val="28"/>
        </w:rPr>
        <w:t>еализация и осуществление стратегического маркетингового плана;</w:t>
      </w:r>
    </w:p>
    <w:p w:rsidR="00752187" w:rsidRPr="00233622" w:rsidRDefault="002F45D6" w:rsidP="00233622">
      <w:pPr>
        <w:widowControl w:val="0"/>
        <w:spacing w:line="360" w:lineRule="auto"/>
        <w:ind w:firstLine="709"/>
        <w:jc w:val="both"/>
        <w:rPr>
          <w:sz w:val="28"/>
          <w:szCs w:val="28"/>
        </w:rPr>
      </w:pPr>
      <w:r w:rsidRPr="00233622">
        <w:rPr>
          <w:sz w:val="28"/>
          <w:szCs w:val="28"/>
        </w:rPr>
        <w:t>4) О</w:t>
      </w:r>
      <w:r w:rsidR="00752187" w:rsidRPr="00233622">
        <w:rPr>
          <w:sz w:val="28"/>
          <w:szCs w:val="28"/>
        </w:rPr>
        <w:t>ценка.</w:t>
      </w:r>
    </w:p>
    <w:p w:rsidR="00B23E7B" w:rsidRPr="00233622" w:rsidRDefault="00B23E7B" w:rsidP="00233622">
      <w:pPr>
        <w:widowControl w:val="0"/>
        <w:spacing w:line="360" w:lineRule="auto"/>
        <w:ind w:firstLine="709"/>
        <w:jc w:val="both"/>
        <w:rPr>
          <w:sz w:val="28"/>
          <w:szCs w:val="28"/>
        </w:rPr>
      </w:pPr>
      <w:r w:rsidRPr="00233622">
        <w:rPr>
          <w:sz w:val="28"/>
          <w:szCs w:val="28"/>
        </w:rPr>
        <w:t>Если стратегия реализуется согласно плану, руководство фирмы выносит ей высокую оценку и рекомендует дальнейшее развитие; в противном случае стратегия подлежит корректировке, а иногда следует полный отказ от нее. Фирма обычно идет на изменение стратегии в определенных случаях, а именно:</w:t>
      </w:r>
    </w:p>
    <w:p w:rsidR="00B23E7B" w:rsidRPr="00233622" w:rsidRDefault="00B23E7B" w:rsidP="00233622">
      <w:pPr>
        <w:widowControl w:val="0"/>
        <w:numPr>
          <w:ilvl w:val="0"/>
          <w:numId w:val="6"/>
        </w:numPr>
        <w:tabs>
          <w:tab w:val="left" w:pos="1134"/>
        </w:tabs>
        <w:spacing w:line="360" w:lineRule="auto"/>
        <w:ind w:left="0" w:firstLine="709"/>
        <w:jc w:val="both"/>
        <w:rPr>
          <w:sz w:val="28"/>
          <w:szCs w:val="28"/>
        </w:rPr>
      </w:pPr>
      <w:r w:rsidRPr="00233622">
        <w:rPr>
          <w:sz w:val="28"/>
          <w:szCs w:val="28"/>
        </w:rPr>
        <w:t>стратегия не обеспечивает удовлетворительных показателей объема реализации и прибылей в течение нескольких последних лет;</w:t>
      </w:r>
    </w:p>
    <w:p w:rsidR="00B23E7B" w:rsidRPr="00233622" w:rsidRDefault="00B23E7B" w:rsidP="00233622">
      <w:pPr>
        <w:widowControl w:val="0"/>
        <w:numPr>
          <w:ilvl w:val="0"/>
          <w:numId w:val="6"/>
        </w:numPr>
        <w:tabs>
          <w:tab w:val="left" w:pos="1134"/>
        </w:tabs>
        <w:spacing w:line="360" w:lineRule="auto"/>
        <w:ind w:left="0" w:firstLine="709"/>
        <w:jc w:val="both"/>
        <w:rPr>
          <w:sz w:val="28"/>
          <w:szCs w:val="28"/>
        </w:rPr>
      </w:pPr>
      <w:r w:rsidRPr="00233622">
        <w:rPr>
          <w:sz w:val="28"/>
          <w:szCs w:val="28"/>
        </w:rPr>
        <w:t>фирмы-конкуренты резко</w:t>
      </w:r>
      <w:r w:rsidR="00233622">
        <w:rPr>
          <w:sz w:val="28"/>
          <w:szCs w:val="28"/>
        </w:rPr>
        <w:t xml:space="preserve"> </w:t>
      </w:r>
      <w:r w:rsidRPr="00233622">
        <w:rPr>
          <w:sz w:val="28"/>
          <w:szCs w:val="28"/>
        </w:rPr>
        <w:t>изменили свою стратегию, что оказывает существенное влияние на характеристику рынка;</w:t>
      </w:r>
    </w:p>
    <w:p w:rsidR="00B23E7B" w:rsidRPr="00233622" w:rsidRDefault="00B23E7B" w:rsidP="00233622">
      <w:pPr>
        <w:widowControl w:val="0"/>
        <w:numPr>
          <w:ilvl w:val="0"/>
          <w:numId w:val="6"/>
        </w:numPr>
        <w:tabs>
          <w:tab w:val="left" w:pos="1134"/>
        </w:tabs>
        <w:spacing w:line="360" w:lineRule="auto"/>
        <w:ind w:left="0" w:firstLine="709"/>
        <w:jc w:val="both"/>
        <w:rPr>
          <w:sz w:val="28"/>
          <w:szCs w:val="28"/>
        </w:rPr>
      </w:pPr>
      <w:r w:rsidRPr="00233622">
        <w:rPr>
          <w:sz w:val="28"/>
          <w:szCs w:val="28"/>
        </w:rPr>
        <w:t>произошли изменения других внешних факторов, которые влияют на деятельность фирмы;</w:t>
      </w:r>
    </w:p>
    <w:p w:rsidR="00B23E7B" w:rsidRPr="00233622" w:rsidRDefault="00B23E7B" w:rsidP="00233622">
      <w:pPr>
        <w:widowControl w:val="0"/>
        <w:numPr>
          <w:ilvl w:val="0"/>
          <w:numId w:val="6"/>
        </w:numPr>
        <w:tabs>
          <w:tab w:val="left" w:pos="1134"/>
        </w:tabs>
        <w:spacing w:line="360" w:lineRule="auto"/>
        <w:ind w:left="0" w:firstLine="709"/>
        <w:jc w:val="both"/>
        <w:rPr>
          <w:sz w:val="28"/>
          <w:szCs w:val="28"/>
        </w:rPr>
      </w:pPr>
      <w:r w:rsidRPr="00233622">
        <w:rPr>
          <w:sz w:val="28"/>
          <w:szCs w:val="28"/>
        </w:rPr>
        <w:t>открылись перспективы для принятия мер, которые в состоянии значительно увеличить прибыль;</w:t>
      </w:r>
    </w:p>
    <w:p w:rsidR="00B23E7B" w:rsidRPr="00233622" w:rsidRDefault="00B23E7B" w:rsidP="00233622">
      <w:pPr>
        <w:widowControl w:val="0"/>
        <w:numPr>
          <w:ilvl w:val="0"/>
          <w:numId w:val="6"/>
        </w:numPr>
        <w:tabs>
          <w:tab w:val="left" w:pos="1134"/>
        </w:tabs>
        <w:spacing w:line="360" w:lineRule="auto"/>
        <w:ind w:left="0" w:firstLine="709"/>
        <w:jc w:val="both"/>
        <w:rPr>
          <w:sz w:val="28"/>
          <w:szCs w:val="28"/>
        </w:rPr>
      </w:pPr>
      <w:r w:rsidRPr="00233622">
        <w:rPr>
          <w:sz w:val="28"/>
          <w:szCs w:val="28"/>
        </w:rPr>
        <w:t>изменились или возникли новые предпочтения покупателей или наметились тенденции к возможным изменениям в этой области;</w:t>
      </w:r>
    </w:p>
    <w:p w:rsidR="00B23E7B" w:rsidRPr="00233622" w:rsidRDefault="00B23E7B" w:rsidP="00233622">
      <w:pPr>
        <w:widowControl w:val="0"/>
        <w:numPr>
          <w:ilvl w:val="0"/>
          <w:numId w:val="6"/>
        </w:numPr>
        <w:tabs>
          <w:tab w:val="left" w:pos="1134"/>
        </w:tabs>
        <w:spacing w:line="360" w:lineRule="auto"/>
        <w:ind w:left="0" w:firstLine="709"/>
        <w:jc w:val="both"/>
        <w:rPr>
          <w:sz w:val="28"/>
          <w:szCs w:val="28"/>
        </w:rPr>
      </w:pPr>
      <w:r w:rsidRPr="00233622">
        <w:rPr>
          <w:sz w:val="28"/>
          <w:szCs w:val="28"/>
        </w:rPr>
        <w:t>поставленные в стратегии задачи уже решены.</w:t>
      </w:r>
      <w:r w:rsidR="0096022A" w:rsidRPr="00233622">
        <w:rPr>
          <w:sz w:val="28"/>
          <w:szCs w:val="28"/>
        </w:rPr>
        <w:t xml:space="preserve"> </w:t>
      </w:r>
      <w:r w:rsidR="0096022A" w:rsidRPr="00233622">
        <w:rPr>
          <w:sz w:val="28"/>
          <w:szCs w:val="28"/>
          <w:lang w:val="en-US"/>
        </w:rPr>
        <w:t>[</w:t>
      </w:r>
      <w:r w:rsidR="0096022A" w:rsidRPr="00233622">
        <w:rPr>
          <w:sz w:val="28"/>
          <w:szCs w:val="28"/>
        </w:rPr>
        <w:t>4. с. 213-214</w:t>
      </w:r>
      <w:r w:rsidR="0096022A" w:rsidRPr="00233622">
        <w:rPr>
          <w:sz w:val="28"/>
          <w:szCs w:val="28"/>
          <w:lang w:val="en-US"/>
        </w:rPr>
        <w:t>]</w:t>
      </w:r>
    </w:p>
    <w:p w:rsidR="00393E43" w:rsidRPr="00233622" w:rsidRDefault="00791573" w:rsidP="00233622">
      <w:pPr>
        <w:widowControl w:val="0"/>
        <w:spacing w:line="360" w:lineRule="auto"/>
        <w:ind w:firstLine="709"/>
        <w:jc w:val="both"/>
        <w:rPr>
          <w:sz w:val="28"/>
          <w:szCs w:val="28"/>
        </w:rPr>
      </w:pPr>
      <w:r w:rsidRPr="00233622">
        <w:rPr>
          <w:sz w:val="28"/>
          <w:szCs w:val="28"/>
        </w:rPr>
        <w:t>Элементы организации стратегического маркетинга требуют четкого согласования. Чаще всего неудачи в области реализации стратегии связаны с тем, что при стратегии, составленной в точном соответствии с рыночной средой, либо организационная структура не учитывала требований избранного курса и была сохранена в прежнем виде, либо система управления или система оценки отражали его. То есть чем выше уровень согласованности и соответствия между каждым элементом стратегического маркетинга, тем выше вероятность успеха.</w:t>
      </w:r>
    </w:p>
    <w:p w:rsidR="00233622" w:rsidRDefault="00233622" w:rsidP="00233622">
      <w:pPr>
        <w:widowControl w:val="0"/>
        <w:spacing w:line="360" w:lineRule="auto"/>
        <w:ind w:firstLine="709"/>
        <w:jc w:val="both"/>
        <w:rPr>
          <w:sz w:val="28"/>
          <w:szCs w:val="28"/>
        </w:rPr>
      </w:pPr>
    </w:p>
    <w:p w:rsidR="008B4FF4" w:rsidRPr="00233622" w:rsidRDefault="00233622" w:rsidP="00233622">
      <w:pPr>
        <w:widowControl w:val="0"/>
        <w:spacing w:line="360" w:lineRule="auto"/>
        <w:ind w:firstLine="709"/>
        <w:jc w:val="both"/>
        <w:rPr>
          <w:sz w:val="28"/>
          <w:szCs w:val="28"/>
        </w:rPr>
      </w:pPr>
      <w:r>
        <w:rPr>
          <w:sz w:val="28"/>
          <w:szCs w:val="28"/>
        </w:rPr>
        <w:t>1.3</w:t>
      </w:r>
      <w:r w:rsidR="008B4FF4" w:rsidRPr="00233622">
        <w:rPr>
          <w:sz w:val="28"/>
          <w:szCs w:val="28"/>
        </w:rPr>
        <w:t xml:space="preserve"> Этапы разработки маркетинговой стратегии</w:t>
      </w:r>
    </w:p>
    <w:p w:rsidR="00233622" w:rsidRDefault="00233622" w:rsidP="00233622">
      <w:pPr>
        <w:pStyle w:val="msonormalbullet2gif"/>
        <w:widowControl w:val="0"/>
        <w:spacing w:before="0" w:beforeAutospacing="0" w:after="0" w:afterAutospacing="0" w:line="360" w:lineRule="auto"/>
        <w:ind w:firstLine="709"/>
        <w:jc w:val="both"/>
        <w:rPr>
          <w:sz w:val="28"/>
          <w:szCs w:val="28"/>
        </w:rPr>
      </w:pP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Любая компания, целью которой является успешное развитие или сохранение устойчивого положения в своей профессиональной нише, должна быть в курсе того, что происходит на рынке товаров и услуг: предпочтения потребителей, ценовая политика, конкуренция и прочие факторы, влияющие на деятельность компании. Все это входит в компетенцию маркетинга.</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От адекватной маркетинговой стратегии зависит успешность и прибыльность компании. </w:t>
      </w:r>
      <w:r w:rsidR="00D34D8D" w:rsidRPr="002128BE">
        <w:rPr>
          <w:sz w:val="28"/>
          <w:szCs w:val="28"/>
        </w:rPr>
        <w:t>[9]</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Полный процесс стратегического маркетингового планирования включает следующие основные этапы: </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1) </w:t>
      </w:r>
      <w:r w:rsidR="005872AE" w:rsidRPr="00233622">
        <w:rPr>
          <w:sz w:val="28"/>
          <w:szCs w:val="28"/>
        </w:rPr>
        <w:t>П</w:t>
      </w:r>
      <w:r w:rsidRPr="00233622">
        <w:rPr>
          <w:sz w:val="28"/>
          <w:szCs w:val="28"/>
        </w:rPr>
        <w:t>роведение маркетингового анализа. Данный этап включает решение комплекса задач по анализу внешней и внутренней среды компании.</w:t>
      </w:r>
      <w:r w:rsidR="00233622">
        <w:rPr>
          <w:sz w:val="28"/>
          <w:szCs w:val="28"/>
        </w:rPr>
        <w:t xml:space="preserve"> </w:t>
      </w:r>
      <w:r w:rsidRPr="00233622">
        <w:rPr>
          <w:sz w:val="28"/>
          <w:szCs w:val="28"/>
        </w:rPr>
        <w:t>Анализ внешней среды – оценка состояния и перспектив развития наиболее важных, с точки зрения компании, объектов и факторов окружающей среды: отрасли, рынков, поставщиков и совокупности глобальных факторов внешней среды, на которые компания не может оказывать непосредственной влияние, или это влияние ограничено. Анализ внутренней среды – это анализ сильных и слабых сторон компании, оценка ее потенциала, на который она может рассчитывать в конкурентной борьбе в п</w:t>
      </w:r>
      <w:r w:rsidR="00233622">
        <w:rPr>
          <w:sz w:val="28"/>
          <w:szCs w:val="28"/>
        </w:rPr>
        <w:t>роцессе достижения своих целей.</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2) </w:t>
      </w:r>
      <w:r w:rsidR="005872AE" w:rsidRPr="00233622">
        <w:rPr>
          <w:sz w:val="28"/>
          <w:szCs w:val="28"/>
        </w:rPr>
        <w:t>Р</w:t>
      </w:r>
      <w:r w:rsidRPr="00233622">
        <w:rPr>
          <w:sz w:val="28"/>
          <w:szCs w:val="28"/>
        </w:rPr>
        <w:t>азработка миссии фирмы. Миссия фирмы</w:t>
      </w:r>
      <w:r w:rsidRPr="00233622">
        <w:rPr>
          <w:iCs/>
          <w:sz w:val="28"/>
          <w:szCs w:val="28"/>
        </w:rPr>
        <w:t xml:space="preserve"> </w:t>
      </w:r>
      <w:r w:rsidRPr="00233622">
        <w:rPr>
          <w:sz w:val="28"/>
          <w:szCs w:val="28"/>
        </w:rPr>
        <w:t>– это публичная цель деятельности компании. Формулировка миссии определяется отношением фирмы к своим покупателям, работникам, конкурентам, правительству и т.д. Четкое понимание своей миссии позволяет фирме выделиться среди конкурентов и завоевать покупателей. Определение миссии – это одна из самых сложных задач любого бизнеса. В ходе ее решения необходимо учитывать влияние следующих пяти элементов: история компании, существующие предпочтения владельцев и управляющих, рыночная среда, ресурсы компании, определенные деловые способности и возможности. Миссия компании должна быть максимально адаптированной к рынку и основываться на том, что компания умеет делать наилучшим образом; должна быть реалистичной и учитывать мнения и желания лиц, определяющих судьбу компании. Во всем процессе стратегического планирования миссия наиболее статична. В идеале она разрабатывается лишь однажды, в момент выхода фирмы на рынок, и определяет направление ее развития. На</w:t>
      </w:r>
      <w:r w:rsidR="00233622">
        <w:rPr>
          <w:sz w:val="28"/>
          <w:szCs w:val="28"/>
        </w:rPr>
        <w:t xml:space="preserve"> </w:t>
      </w:r>
      <w:r w:rsidRPr="00233622">
        <w:rPr>
          <w:sz w:val="28"/>
          <w:szCs w:val="28"/>
        </w:rPr>
        <w:t>каждом</w:t>
      </w:r>
      <w:r w:rsidR="00233622">
        <w:rPr>
          <w:sz w:val="28"/>
          <w:szCs w:val="28"/>
        </w:rPr>
        <w:t xml:space="preserve"> </w:t>
      </w:r>
      <w:r w:rsidRPr="00233622">
        <w:rPr>
          <w:sz w:val="28"/>
          <w:szCs w:val="28"/>
        </w:rPr>
        <w:t>уровне</w:t>
      </w:r>
      <w:r w:rsidR="00233622">
        <w:rPr>
          <w:sz w:val="28"/>
          <w:szCs w:val="28"/>
        </w:rPr>
        <w:t xml:space="preserve"> </w:t>
      </w:r>
      <w:r w:rsidRPr="00233622">
        <w:rPr>
          <w:sz w:val="28"/>
          <w:szCs w:val="28"/>
        </w:rPr>
        <w:t>управления</w:t>
      </w:r>
      <w:r w:rsidR="00233622">
        <w:rPr>
          <w:sz w:val="28"/>
          <w:szCs w:val="28"/>
        </w:rPr>
        <w:t xml:space="preserve"> </w:t>
      </w:r>
      <w:r w:rsidRPr="00233622">
        <w:rPr>
          <w:sz w:val="28"/>
          <w:szCs w:val="28"/>
        </w:rPr>
        <w:t>миссию</w:t>
      </w:r>
      <w:r w:rsidR="00233622">
        <w:rPr>
          <w:sz w:val="28"/>
          <w:szCs w:val="28"/>
        </w:rPr>
        <w:t xml:space="preserve"> </w:t>
      </w:r>
      <w:r w:rsidRPr="00233622">
        <w:rPr>
          <w:sz w:val="28"/>
          <w:szCs w:val="28"/>
        </w:rPr>
        <w:t>компании</w:t>
      </w:r>
      <w:r w:rsidR="00233622">
        <w:rPr>
          <w:sz w:val="28"/>
          <w:szCs w:val="28"/>
        </w:rPr>
        <w:t xml:space="preserve"> </w:t>
      </w:r>
      <w:r w:rsidRPr="00233622">
        <w:rPr>
          <w:sz w:val="28"/>
          <w:szCs w:val="28"/>
        </w:rPr>
        <w:t xml:space="preserve">нужно преобразовать в конкретные стратегические цели. </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3) </w:t>
      </w:r>
      <w:r w:rsidR="005872AE" w:rsidRPr="00233622">
        <w:rPr>
          <w:sz w:val="28"/>
          <w:szCs w:val="28"/>
        </w:rPr>
        <w:t>О</w:t>
      </w:r>
      <w:r w:rsidRPr="00233622">
        <w:rPr>
          <w:sz w:val="28"/>
          <w:szCs w:val="28"/>
        </w:rPr>
        <w:t>пределение целей фирмы. Цели фирмы</w:t>
      </w:r>
      <w:r w:rsidRPr="00233622">
        <w:rPr>
          <w:iCs/>
          <w:sz w:val="28"/>
          <w:szCs w:val="28"/>
        </w:rPr>
        <w:t xml:space="preserve"> </w:t>
      </w:r>
      <w:r w:rsidRPr="00233622">
        <w:rPr>
          <w:sz w:val="28"/>
          <w:szCs w:val="28"/>
        </w:rPr>
        <w:t>– это кратко- и долгосрочные результаты деятельности, которые фирма надеется достигнуть. Определение четких целей помогает выработать эффективную стратегию и позволяет трансформировать миссию компании в конкретные действия. Компания может выбрать одну из</w:t>
      </w:r>
      <w:r w:rsidR="00233622">
        <w:rPr>
          <w:sz w:val="28"/>
          <w:szCs w:val="28"/>
        </w:rPr>
        <w:t xml:space="preserve"> </w:t>
      </w:r>
      <w:r w:rsidRPr="00233622">
        <w:rPr>
          <w:sz w:val="28"/>
          <w:szCs w:val="28"/>
        </w:rPr>
        <w:t xml:space="preserve">целей или попытаться достичь сразу всех. Цели должны быть ясными, измеримыми и достижимыми. </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4) </w:t>
      </w:r>
      <w:r w:rsidR="005872AE" w:rsidRPr="00233622">
        <w:rPr>
          <w:sz w:val="28"/>
          <w:szCs w:val="28"/>
        </w:rPr>
        <w:t>Р</w:t>
      </w:r>
      <w:r w:rsidRPr="00233622">
        <w:rPr>
          <w:sz w:val="28"/>
          <w:szCs w:val="28"/>
        </w:rPr>
        <w:t>азработка общей стратегии. Стратегия маркетинга</w:t>
      </w:r>
      <w:r w:rsidRPr="00233622">
        <w:rPr>
          <w:iCs/>
          <w:sz w:val="28"/>
          <w:szCs w:val="28"/>
        </w:rPr>
        <w:t xml:space="preserve"> </w:t>
      </w:r>
      <w:r w:rsidRPr="00233622">
        <w:rPr>
          <w:sz w:val="28"/>
          <w:szCs w:val="28"/>
        </w:rPr>
        <w:t>– комплекс базовых решений, направленных на достижение генеральной цели фирмы и исходящих из оценки рыночной ситуации и собственных возможностей, а также других факторов и сил окружающей среды маркетинга. Она направлена на оптимальное использование возможностей компании и предотвращение ошибочных действий, которые могут привести к снижению эффективности деятельности фирмы</w:t>
      </w:r>
      <w:r w:rsidR="005872AE" w:rsidRPr="00233622">
        <w:rPr>
          <w:sz w:val="28"/>
          <w:szCs w:val="28"/>
        </w:rPr>
        <w:t xml:space="preserve">. </w:t>
      </w:r>
      <w:r w:rsidRPr="00233622">
        <w:rPr>
          <w:sz w:val="28"/>
          <w:szCs w:val="28"/>
        </w:rPr>
        <w:t xml:space="preserve">Этап разработки стратегии предполагает не только определение политики, но и разработку мер и мероприятий, а также методов достижения целей, он обеспечивает основу для принятия последующих долгосрочных решений. </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5) </w:t>
      </w:r>
      <w:r w:rsidR="005872AE" w:rsidRPr="00233622">
        <w:rPr>
          <w:sz w:val="28"/>
          <w:szCs w:val="28"/>
        </w:rPr>
        <w:t>О</w:t>
      </w:r>
      <w:r w:rsidRPr="00233622">
        <w:rPr>
          <w:sz w:val="28"/>
          <w:szCs w:val="28"/>
        </w:rPr>
        <w:t>пределение механизма контроля. Стратегия не является чем-то окончательным и неизменным. Перемены внутренних и внешних факторов маркетинговой среды могут привести к необходимости пересмотра отдельных элементов стратегии. Поэтому необходимо разрабатывать механизм контроля, позволяющего не только проводить аудит компании, но и своевременно вносить коррективы в стратегию и тактику ее поведения на рынке. Маркетинговый аудит служит основным инструментом стратегического контроля, кроме того, он обеспечивает исходные данные для разработки плана действий по повышению эффективности маркетинга компании. Маркетинговый аудит</w:t>
      </w:r>
      <w:r w:rsidRPr="00233622">
        <w:rPr>
          <w:iCs/>
          <w:sz w:val="28"/>
          <w:szCs w:val="28"/>
        </w:rPr>
        <w:t xml:space="preserve"> </w:t>
      </w:r>
      <w:r w:rsidRPr="00233622">
        <w:rPr>
          <w:sz w:val="28"/>
          <w:szCs w:val="28"/>
        </w:rPr>
        <w:t>– систематическое изучение среды, целей, стратегий и деятельности компании с целью определения проблем и возможностей, а также с целью выработки предложений по составлению плана действий направленных на повышение эффективности маркетинга компании</w:t>
      </w:r>
      <w:r w:rsidR="005872AE" w:rsidRPr="00233622">
        <w:rPr>
          <w:sz w:val="28"/>
          <w:szCs w:val="28"/>
        </w:rPr>
        <w:t>.</w:t>
      </w:r>
      <w:r w:rsidRPr="00233622">
        <w:rPr>
          <w:sz w:val="28"/>
          <w:szCs w:val="28"/>
        </w:rPr>
        <w:t xml:space="preserve"> </w:t>
      </w:r>
      <w:r w:rsidR="002302BC" w:rsidRPr="002128BE">
        <w:rPr>
          <w:sz w:val="28"/>
          <w:szCs w:val="28"/>
        </w:rPr>
        <w:t>[8]</w:t>
      </w:r>
      <w:r w:rsidR="002302BC" w:rsidRPr="00233622">
        <w:rPr>
          <w:sz w:val="28"/>
          <w:szCs w:val="28"/>
        </w:rPr>
        <w:t xml:space="preserve"> </w:t>
      </w:r>
    </w:p>
    <w:p w:rsidR="004C4AE1" w:rsidRPr="00233622" w:rsidRDefault="004C4AE1"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В случае выявления несоответствия производится корректировка стратегий и планов.</w:t>
      </w:r>
      <w:r w:rsidR="005872AE" w:rsidRPr="00233622">
        <w:rPr>
          <w:sz w:val="28"/>
          <w:szCs w:val="28"/>
        </w:rPr>
        <w:t xml:space="preserve"> </w:t>
      </w:r>
      <w:r w:rsidRPr="00233622">
        <w:rPr>
          <w:sz w:val="28"/>
          <w:szCs w:val="28"/>
        </w:rPr>
        <w:t>При разработке маркетинговой стратегии фирмы необходимо тщательно подходить к каждому из вышеперечисленных пунктов, чтобы создать качественную маркетинговую стратегию, которая бы полностью отражала</w:t>
      </w:r>
      <w:r w:rsidR="00233622">
        <w:rPr>
          <w:sz w:val="28"/>
          <w:szCs w:val="28"/>
        </w:rPr>
        <w:t xml:space="preserve"> </w:t>
      </w:r>
      <w:r w:rsidRPr="00233622">
        <w:rPr>
          <w:sz w:val="28"/>
          <w:szCs w:val="28"/>
        </w:rPr>
        <w:t>специфику бизнеса, индивидуальность предприятия и рыночные условия.</w:t>
      </w:r>
    </w:p>
    <w:p w:rsidR="007854CC" w:rsidRPr="00233622" w:rsidRDefault="007854CC" w:rsidP="00233622">
      <w:pPr>
        <w:pStyle w:val="msonormalbullet2gif"/>
        <w:widowControl w:val="0"/>
        <w:spacing w:before="0" w:beforeAutospacing="0" w:after="0" w:afterAutospacing="0" w:line="360" w:lineRule="auto"/>
        <w:ind w:firstLine="709"/>
        <w:jc w:val="both"/>
        <w:rPr>
          <w:sz w:val="28"/>
          <w:szCs w:val="28"/>
        </w:rPr>
      </w:pPr>
    </w:p>
    <w:p w:rsidR="000F2607" w:rsidRPr="00233622" w:rsidRDefault="00233622" w:rsidP="00233622">
      <w:pPr>
        <w:pStyle w:val="msonormalbullet2gif"/>
        <w:widowControl w:val="0"/>
        <w:spacing w:before="0" w:beforeAutospacing="0" w:after="0" w:afterAutospacing="0" w:line="360" w:lineRule="auto"/>
        <w:ind w:firstLine="709"/>
        <w:jc w:val="both"/>
        <w:rPr>
          <w:sz w:val="28"/>
          <w:szCs w:val="28"/>
        </w:rPr>
      </w:pPr>
      <w:r>
        <w:rPr>
          <w:sz w:val="28"/>
          <w:szCs w:val="28"/>
        </w:rPr>
        <w:br w:type="page"/>
      </w:r>
      <w:r w:rsidR="000F2607" w:rsidRPr="00233622">
        <w:rPr>
          <w:sz w:val="28"/>
          <w:szCs w:val="28"/>
        </w:rPr>
        <w:t>ГЛАВА 2. АНАЛИЗ МАРКЕТИНГОВОЙ СТРАТЕГИИ ОАО «АВТОВАЗ»</w:t>
      </w:r>
    </w:p>
    <w:p w:rsidR="000F2607" w:rsidRPr="00233622" w:rsidRDefault="000F2607" w:rsidP="00233622">
      <w:pPr>
        <w:pStyle w:val="msonormalbullet2gif"/>
        <w:widowControl w:val="0"/>
        <w:spacing w:before="0" w:beforeAutospacing="0" w:after="0" w:afterAutospacing="0" w:line="360" w:lineRule="auto"/>
        <w:ind w:firstLine="709"/>
        <w:jc w:val="both"/>
        <w:rPr>
          <w:sz w:val="28"/>
          <w:szCs w:val="28"/>
        </w:rPr>
      </w:pPr>
    </w:p>
    <w:p w:rsidR="000F2607" w:rsidRPr="00233622" w:rsidRDefault="00233622" w:rsidP="00233622">
      <w:pPr>
        <w:pStyle w:val="msonormalbullet2gif"/>
        <w:widowControl w:val="0"/>
        <w:spacing w:before="0" w:beforeAutospacing="0" w:after="0" w:afterAutospacing="0" w:line="360" w:lineRule="auto"/>
        <w:ind w:firstLine="709"/>
        <w:jc w:val="both"/>
        <w:rPr>
          <w:sz w:val="28"/>
          <w:szCs w:val="28"/>
        </w:rPr>
      </w:pPr>
      <w:r>
        <w:rPr>
          <w:sz w:val="28"/>
          <w:szCs w:val="28"/>
        </w:rPr>
        <w:t xml:space="preserve">2.1 </w:t>
      </w:r>
      <w:r w:rsidR="006B60EB" w:rsidRPr="00233622">
        <w:rPr>
          <w:sz w:val="28"/>
          <w:szCs w:val="28"/>
        </w:rPr>
        <w:t>Общая</w:t>
      </w:r>
      <w:r w:rsidR="000F2607" w:rsidRPr="00233622">
        <w:rPr>
          <w:sz w:val="28"/>
          <w:szCs w:val="28"/>
        </w:rPr>
        <w:t xml:space="preserve"> </w:t>
      </w:r>
      <w:r w:rsidR="006B60EB" w:rsidRPr="00233622">
        <w:rPr>
          <w:sz w:val="28"/>
          <w:szCs w:val="28"/>
        </w:rPr>
        <w:t>х</w:t>
      </w:r>
      <w:r w:rsidR="000F2607" w:rsidRPr="00233622">
        <w:rPr>
          <w:sz w:val="28"/>
          <w:szCs w:val="28"/>
        </w:rPr>
        <w:t>арактеристика организации</w:t>
      </w:r>
    </w:p>
    <w:p w:rsidR="006B60EB" w:rsidRPr="00233622" w:rsidRDefault="006B60EB" w:rsidP="00233622">
      <w:pPr>
        <w:pStyle w:val="msonormalbullet2gif"/>
        <w:widowControl w:val="0"/>
        <w:spacing w:before="0" w:beforeAutospacing="0" w:after="0" w:afterAutospacing="0" w:line="360" w:lineRule="auto"/>
        <w:ind w:firstLine="709"/>
        <w:jc w:val="both"/>
        <w:rPr>
          <w:sz w:val="28"/>
          <w:szCs w:val="28"/>
        </w:rPr>
      </w:pPr>
    </w:p>
    <w:p w:rsidR="006B60EB" w:rsidRPr="00233622" w:rsidRDefault="006B60EB"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ВАЗ проектировался отечественными проектными институтами при самом тесном сотрудничестве со специалистами ФИАТа, заложившего в его базис систему управления и организации производства, способную работать в рыночных условиях. За короткие сроки АВТОВАЗ стал лидером российского автопрома, крупнейшим предприятием автомобильной отрасли Восточной Европы. В настоящий момент время завод производит более 700 тысяч автомобилей, из которых около 100 тысяч отправляются на экспорт. Несмотря на обостряющуюся конкуренцию, предприятие остается крупнейшим производителем автомобилей в России и главным действующим лицом на внутреннем рынке. По данным экономистов, проект «ВАЗ-ФИАТ» активизировал экономический климат стран Европы на протяжении пятнадцати лет, а в СССР - фактически до момента начала реформ 90-х годов. С этой точки зрения, ВАЗ всегда, даже в условиях фактически закрытого государства, являлся полигоном для новаций как в области технологий, так и в сфере организации производства. Одновременно состоялась его интеграция в мировой рынок и в структуру мирового автомобилестроения как в производственном отношении, так и в сфере консалтинговых, инжиниринговых услуг.</w:t>
      </w:r>
      <w:r w:rsidR="0048632E" w:rsidRPr="00233622">
        <w:rPr>
          <w:sz w:val="28"/>
          <w:szCs w:val="28"/>
        </w:rPr>
        <w:t xml:space="preserve"> [</w:t>
      </w:r>
      <w:r w:rsidR="007854CC" w:rsidRPr="00233622">
        <w:rPr>
          <w:sz w:val="28"/>
          <w:szCs w:val="28"/>
        </w:rPr>
        <w:t>2.</w:t>
      </w:r>
      <w:r w:rsidR="005F72FB" w:rsidRPr="00233622">
        <w:rPr>
          <w:sz w:val="28"/>
          <w:szCs w:val="28"/>
        </w:rPr>
        <w:t xml:space="preserve"> с.</w:t>
      </w:r>
      <w:r w:rsidR="007854CC" w:rsidRPr="00233622">
        <w:rPr>
          <w:sz w:val="28"/>
          <w:szCs w:val="28"/>
        </w:rPr>
        <w:t xml:space="preserve"> 138-139</w:t>
      </w:r>
      <w:r w:rsidR="0048632E" w:rsidRPr="00233622">
        <w:rPr>
          <w:sz w:val="28"/>
          <w:szCs w:val="28"/>
        </w:rPr>
        <w:t xml:space="preserve">] </w:t>
      </w:r>
    </w:p>
    <w:p w:rsidR="00A050A0" w:rsidRPr="00233622" w:rsidRDefault="00A050A0"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 xml:space="preserve">По объему производства АВТОВАЗ входит в двадцатку ведущих мировых автомобильных компаний. Он входит в десятку крупнейших корпораций России по объемам продаж. Его годовой оборот колеблется ежегодно вокруг отметки 3 млрд. долларов. В системе дочерних производств АВТОВАЗа - 250 предприятий. В целом. С учетом смежных предприятий, на АВТОВАЗ работает около 2 млн. человек. Совместно с АВТОВАЗом и за счет его заказов на территории Самарской области работает 262 предприятия. В отличие от многих других предприятий, которые сбросили на муниципальные власти всю социальную политику, на балансе АВТОВАЗа еще состоит значительная часть детских садов, объектов культуры и спорта, оздоровительных лагерей и баз отдыха. </w:t>
      </w:r>
      <w:r w:rsidR="00635D6D" w:rsidRPr="00233622">
        <w:rPr>
          <w:sz w:val="28"/>
          <w:szCs w:val="28"/>
        </w:rPr>
        <w:t>Учитывая, что потенциал устойчивого развития ОАО «АВТОВАЗ» зависит от притока квалифицированных и компетентных молодых работников, акционерное общество постоянно проводит политику, направленную на создание рабочих мест для молодых работников. Проводится работа, направленная на сочетание трудовых обязанностей молодых работников с возможностью продолжения образования, повышения квалификации и профессионального развития. Проводятся конкурсы по профессиональному мастерству среди молодых работников.</w:t>
      </w:r>
      <w:r w:rsidR="007854CC" w:rsidRPr="00233622">
        <w:rPr>
          <w:sz w:val="28"/>
          <w:szCs w:val="28"/>
        </w:rPr>
        <w:t xml:space="preserve"> </w:t>
      </w:r>
      <w:r w:rsidR="0033114F" w:rsidRPr="00233622">
        <w:rPr>
          <w:sz w:val="28"/>
          <w:szCs w:val="28"/>
        </w:rPr>
        <w:t>[5.</w:t>
      </w:r>
      <w:r w:rsidR="00DC41E1" w:rsidRPr="00233622">
        <w:rPr>
          <w:sz w:val="28"/>
          <w:szCs w:val="28"/>
        </w:rPr>
        <w:t xml:space="preserve"> с.</w:t>
      </w:r>
      <w:r w:rsidR="0033114F" w:rsidRPr="00233622">
        <w:rPr>
          <w:sz w:val="28"/>
          <w:szCs w:val="28"/>
        </w:rPr>
        <w:t xml:space="preserve"> 8-9</w:t>
      </w:r>
      <w:r w:rsidR="0033114F" w:rsidRPr="002128BE">
        <w:rPr>
          <w:sz w:val="28"/>
          <w:szCs w:val="28"/>
        </w:rPr>
        <w:t xml:space="preserve">] </w:t>
      </w:r>
    </w:p>
    <w:p w:rsidR="007241A0" w:rsidRPr="00233622" w:rsidRDefault="00F61246" w:rsidP="00233622">
      <w:pPr>
        <w:pStyle w:val="a4"/>
        <w:widowControl w:val="0"/>
        <w:spacing w:before="0" w:beforeAutospacing="0" w:after="0" w:afterAutospacing="0" w:line="360" w:lineRule="auto"/>
        <w:ind w:firstLine="709"/>
        <w:jc w:val="both"/>
        <w:rPr>
          <w:rStyle w:val="a5"/>
          <w:b w:val="0"/>
          <w:sz w:val="28"/>
          <w:szCs w:val="28"/>
        </w:rPr>
      </w:pPr>
      <w:r w:rsidRPr="00233622">
        <w:rPr>
          <w:sz w:val="28"/>
          <w:szCs w:val="28"/>
        </w:rPr>
        <w:t>Руководство</w:t>
      </w:r>
      <w:r w:rsidR="007241A0" w:rsidRPr="00233622">
        <w:rPr>
          <w:sz w:val="28"/>
          <w:szCs w:val="28"/>
        </w:rPr>
        <w:t xml:space="preserve"> </w:t>
      </w:r>
    </w:p>
    <w:p w:rsidR="007241A0" w:rsidRPr="00233622" w:rsidRDefault="007241A0" w:rsidP="00233622">
      <w:pPr>
        <w:pStyle w:val="a4"/>
        <w:widowControl w:val="0"/>
        <w:spacing w:before="0" w:beforeAutospacing="0" w:after="0" w:afterAutospacing="0" w:line="360" w:lineRule="auto"/>
        <w:ind w:firstLine="709"/>
        <w:jc w:val="both"/>
        <w:rPr>
          <w:sz w:val="28"/>
          <w:szCs w:val="28"/>
        </w:rPr>
      </w:pPr>
      <w:r w:rsidRPr="00233622">
        <w:rPr>
          <w:sz w:val="28"/>
          <w:szCs w:val="28"/>
        </w:rPr>
        <w:t>За два года (2005-2006 гг.) на предприятии сменилось два руководителя, третий - Борис Алешин, ставленник "Рособоронэкспорта", пытался найти инвесторов, чтобы реанимировать автохолдинг. В 2006 году провалилась его идея привлечь государственные инвестиции в сумме $5 млрд. В конце 2007 года представители предприятия заявили, что "прорабатывают вопрос" о "раскольцевании" своей структуры собственности. Завод, как известно, принадлежал самому себе. Три структуры, в которых был контрольный пакет, - AVVA, ЦО АФК и Инвестиционно-финансовая компания - в сумме владели 66,5% его голосующих акций. Объявленная цель "раскольцевания" - привлечь сторонних инвесторов. Стороннего инвестора удалось привлечь уже в феврале 2008 года, владельцем блокирующего пакета АВТОВАЗа стала Renault. А полностью ликвидировать схему перекрестного владения акциями АВТОВАЗа, созданную почти два десятилетия назад Борисом Березовским, удалось в мае 2008. В ноябре 2009 года председателем совета директоров АВТОВАЗа переизбран гендиректор "Ростехнологий" Чемезов, а экс-президент АВТОВАЗа Борис Алешин не вошел в состав нового совета директоров компании.</w:t>
      </w:r>
    </w:p>
    <w:p w:rsidR="00F61246" w:rsidRPr="00233622" w:rsidRDefault="00F61246" w:rsidP="00233622">
      <w:pPr>
        <w:pStyle w:val="a4"/>
        <w:widowControl w:val="0"/>
        <w:spacing w:before="0" w:beforeAutospacing="0" w:after="0" w:afterAutospacing="0" w:line="360" w:lineRule="auto"/>
        <w:ind w:firstLine="709"/>
        <w:jc w:val="both"/>
        <w:rPr>
          <w:rStyle w:val="a5"/>
          <w:b w:val="0"/>
          <w:sz w:val="28"/>
          <w:szCs w:val="28"/>
        </w:rPr>
      </w:pPr>
      <w:r w:rsidRPr="00233622">
        <w:rPr>
          <w:rStyle w:val="a5"/>
          <w:b w:val="0"/>
          <w:sz w:val="28"/>
          <w:szCs w:val="28"/>
        </w:rPr>
        <w:t>Господдержка</w:t>
      </w:r>
    </w:p>
    <w:p w:rsidR="00233622" w:rsidRDefault="00F61246" w:rsidP="00233622">
      <w:pPr>
        <w:pStyle w:val="a4"/>
        <w:widowControl w:val="0"/>
        <w:spacing w:before="0" w:beforeAutospacing="0" w:after="0" w:afterAutospacing="0" w:line="360" w:lineRule="auto"/>
        <w:ind w:firstLine="709"/>
        <w:jc w:val="both"/>
        <w:rPr>
          <w:sz w:val="28"/>
          <w:szCs w:val="28"/>
        </w:rPr>
      </w:pPr>
      <w:r w:rsidRPr="00233622">
        <w:rPr>
          <w:sz w:val="28"/>
          <w:szCs w:val="28"/>
        </w:rPr>
        <w:t xml:space="preserve">В марте 2009 г. АВТОВАЗ остановил производство и решил уволить 3200 работников. Но тут премьер Владимир Путин пообещал АВТОВАЗу беспрецедентную господдержку — 115 млрд. руб., или почти $3,5 млрд. Это, может, и немного по сравнению с $13,4 млрд., которые получила GM </w:t>
      </w:r>
      <w:r w:rsidR="00233622">
        <w:rPr>
          <w:sz w:val="28"/>
          <w:szCs w:val="28"/>
        </w:rPr>
        <w:t>от американского правительства.</w:t>
      </w:r>
    </w:p>
    <w:p w:rsidR="00F61246" w:rsidRPr="00233622" w:rsidRDefault="00F61246" w:rsidP="00233622">
      <w:pPr>
        <w:pStyle w:val="a4"/>
        <w:widowControl w:val="0"/>
        <w:spacing w:before="0" w:beforeAutospacing="0" w:after="0" w:afterAutospacing="0" w:line="360" w:lineRule="auto"/>
        <w:ind w:firstLine="709"/>
        <w:jc w:val="both"/>
        <w:rPr>
          <w:sz w:val="28"/>
          <w:szCs w:val="28"/>
        </w:rPr>
      </w:pPr>
      <w:r w:rsidRPr="00233622">
        <w:rPr>
          <w:sz w:val="28"/>
          <w:szCs w:val="28"/>
        </w:rPr>
        <w:t xml:space="preserve">Но для российского автопрома сумма неслыханная. Особенно учитывая, что всем остальным автопроизводителям — ГАЗу, ТагАЗу, </w:t>
      </w:r>
      <w:r w:rsidR="00233622">
        <w:rPr>
          <w:sz w:val="28"/>
          <w:szCs w:val="28"/>
        </w:rPr>
        <w:t>Соллерс</w:t>
      </w:r>
      <w:r w:rsidRPr="00233622">
        <w:rPr>
          <w:sz w:val="28"/>
          <w:szCs w:val="28"/>
        </w:rPr>
        <w:t xml:space="preserve"> и другим — правительство выделило в сумме 10 млрд. руб. Хотя вместе они производят столько же автомобилей, сколько АВТОВАЗ.</w:t>
      </w:r>
    </w:p>
    <w:p w:rsidR="00C9163D" w:rsidRPr="00233622" w:rsidRDefault="00C9163D" w:rsidP="00233622">
      <w:pPr>
        <w:pStyle w:val="a4"/>
        <w:widowControl w:val="0"/>
        <w:spacing w:before="0" w:beforeAutospacing="0" w:after="0" w:afterAutospacing="0" w:line="360" w:lineRule="auto"/>
        <w:ind w:firstLine="709"/>
        <w:jc w:val="both"/>
        <w:rPr>
          <w:rStyle w:val="a5"/>
          <w:b w:val="0"/>
          <w:sz w:val="28"/>
          <w:szCs w:val="28"/>
        </w:rPr>
      </w:pPr>
      <w:r w:rsidRPr="00233622">
        <w:rPr>
          <w:rStyle w:val="a5"/>
          <w:b w:val="0"/>
          <w:sz w:val="28"/>
          <w:szCs w:val="28"/>
        </w:rPr>
        <w:t>Кризис</w:t>
      </w:r>
    </w:p>
    <w:p w:rsidR="00C9163D" w:rsidRPr="00233622" w:rsidRDefault="00847772" w:rsidP="00233622">
      <w:pPr>
        <w:pStyle w:val="a4"/>
        <w:widowControl w:val="0"/>
        <w:spacing w:before="0" w:beforeAutospacing="0" w:after="0" w:afterAutospacing="0" w:line="360" w:lineRule="auto"/>
        <w:ind w:firstLine="709"/>
        <w:jc w:val="both"/>
        <w:rPr>
          <w:sz w:val="28"/>
          <w:szCs w:val="28"/>
        </w:rPr>
      </w:pPr>
      <w:r w:rsidRPr="00233622">
        <w:rPr>
          <w:sz w:val="28"/>
          <w:szCs w:val="28"/>
        </w:rPr>
        <w:t>Финансовый кризис подкосил и без того неважное положение компании, несмотря на значительную господдержку. В мае 2009 г. АВТОВАЗ публиковал ежеквартальный отчет за первые три месяца 2009 года. Судя по нему, ситуация в компании отчаянная. Она находится в тяжелом финансовом положении и к тому же начинает обнаруживать пропажи товара. "В феврале 2009 года в ходе проверки наличия и условий хранения автомобилей на складах управления региональных поставок обнаружена недостача в Центральном УРП в количестве 4530 автомобилей в сумме 853 млн. рублей", - говорится в отчете компании. Однако в отчете говорится, что по этому поводу "проводятся мероприятия по усовершенствованию организации поставок автомобилей в регионы и усилению контроля за деятельностью управления региональных поставок и складов исполнителей". 4530 автомобилей - это более 5% от сильно упавшего объема продаж в первом квартале этого года. По данным Ассоциации европейского бизнеса, продажи упали по сравнению с аналогичным периодом предыдущего года на 39%.</w:t>
      </w:r>
      <w:r w:rsidR="00203651" w:rsidRPr="00233622">
        <w:rPr>
          <w:sz w:val="28"/>
          <w:szCs w:val="28"/>
        </w:rPr>
        <w:t xml:space="preserve"> </w:t>
      </w:r>
      <w:r w:rsidR="00203651" w:rsidRPr="002128BE">
        <w:rPr>
          <w:sz w:val="28"/>
          <w:szCs w:val="28"/>
        </w:rPr>
        <w:t>[13]</w:t>
      </w:r>
    </w:p>
    <w:p w:rsidR="00D36421" w:rsidRPr="00233622" w:rsidRDefault="00D36421" w:rsidP="00233622">
      <w:pPr>
        <w:pStyle w:val="a4"/>
        <w:widowControl w:val="0"/>
        <w:spacing w:before="0" w:beforeAutospacing="0" w:after="0" w:afterAutospacing="0" w:line="360" w:lineRule="auto"/>
        <w:ind w:firstLine="709"/>
        <w:jc w:val="both"/>
        <w:rPr>
          <w:sz w:val="28"/>
          <w:szCs w:val="28"/>
        </w:rPr>
      </w:pPr>
      <w:r w:rsidRPr="00233622">
        <w:rPr>
          <w:sz w:val="28"/>
          <w:szCs w:val="28"/>
        </w:rPr>
        <w:t>В 2009 году А</w:t>
      </w:r>
      <w:r w:rsidR="006C6DDC" w:rsidRPr="00233622">
        <w:rPr>
          <w:sz w:val="28"/>
          <w:szCs w:val="28"/>
        </w:rPr>
        <w:t>ВТО</w:t>
      </w:r>
      <w:r w:rsidRPr="00233622">
        <w:rPr>
          <w:sz w:val="28"/>
          <w:szCs w:val="28"/>
        </w:rPr>
        <w:t xml:space="preserve">ВАЗ принес своему акционеру Renault еще 370 </w:t>
      </w:r>
      <w:r w:rsidR="006C6DDC" w:rsidRPr="00233622">
        <w:rPr>
          <w:sz w:val="28"/>
          <w:szCs w:val="28"/>
        </w:rPr>
        <w:t>млн.</w:t>
      </w:r>
      <w:r w:rsidRPr="00233622">
        <w:rPr>
          <w:sz w:val="28"/>
          <w:szCs w:val="28"/>
        </w:rPr>
        <w:t xml:space="preserve"> евро убытков. Renault получила в 2009 году 3,1 </w:t>
      </w:r>
      <w:r w:rsidR="006C6DDC" w:rsidRPr="00233622">
        <w:rPr>
          <w:sz w:val="28"/>
          <w:szCs w:val="28"/>
        </w:rPr>
        <w:t>млрд.</w:t>
      </w:r>
      <w:r w:rsidRPr="00233622">
        <w:rPr>
          <w:sz w:val="28"/>
          <w:szCs w:val="28"/>
        </w:rPr>
        <w:t xml:space="preserve"> евро убытков против 599 </w:t>
      </w:r>
      <w:r w:rsidR="006C6DDC" w:rsidRPr="00233622">
        <w:rPr>
          <w:sz w:val="28"/>
          <w:szCs w:val="28"/>
        </w:rPr>
        <w:t>млн.</w:t>
      </w:r>
      <w:r w:rsidRPr="00233622">
        <w:rPr>
          <w:sz w:val="28"/>
          <w:szCs w:val="28"/>
        </w:rPr>
        <w:t xml:space="preserve"> евро прибыли годом ранее, говорится в отчетности компании. Половину убытка - 1,56 млрд евро - Renault принесли ассоциированные компании, из них 370 </w:t>
      </w:r>
      <w:r w:rsidR="006C6DDC" w:rsidRPr="00233622">
        <w:rPr>
          <w:sz w:val="28"/>
          <w:szCs w:val="28"/>
        </w:rPr>
        <w:t>млн.</w:t>
      </w:r>
      <w:r w:rsidRPr="00233622">
        <w:rPr>
          <w:sz w:val="28"/>
          <w:szCs w:val="28"/>
        </w:rPr>
        <w:t xml:space="preserve"> евро убытка приходится на А</w:t>
      </w:r>
      <w:r w:rsidR="006C6DDC" w:rsidRPr="00233622">
        <w:rPr>
          <w:sz w:val="28"/>
          <w:szCs w:val="28"/>
        </w:rPr>
        <w:t>ВТО</w:t>
      </w:r>
      <w:r w:rsidRPr="00233622">
        <w:rPr>
          <w:sz w:val="28"/>
          <w:szCs w:val="28"/>
        </w:rPr>
        <w:t>ВАЗ, в котором Renault владеет 25% акций. А</w:t>
      </w:r>
      <w:r w:rsidR="006C6DDC" w:rsidRPr="00233622">
        <w:rPr>
          <w:sz w:val="28"/>
          <w:szCs w:val="28"/>
        </w:rPr>
        <w:t>ВТО</w:t>
      </w:r>
      <w:r w:rsidRPr="00233622">
        <w:rPr>
          <w:sz w:val="28"/>
          <w:szCs w:val="28"/>
        </w:rPr>
        <w:t xml:space="preserve">ВАЗ пока не принес Renault пользы. В </w:t>
      </w:r>
      <w:r w:rsidR="006C6DDC" w:rsidRPr="00233622">
        <w:rPr>
          <w:sz w:val="28"/>
          <w:szCs w:val="28"/>
        </w:rPr>
        <w:t>2008 году тольяттинский автогиг</w:t>
      </w:r>
      <w:r w:rsidRPr="00233622">
        <w:rPr>
          <w:sz w:val="28"/>
          <w:szCs w:val="28"/>
        </w:rPr>
        <w:t xml:space="preserve">ант также принес убыток французам, правда, размер его был в два раза меньше - 117 </w:t>
      </w:r>
      <w:r w:rsidR="006C6DDC" w:rsidRPr="00233622">
        <w:rPr>
          <w:sz w:val="28"/>
          <w:szCs w:val="28"/>
        </w:rPr>
        <w:t>млн.</w:t>
      </w:r>
      <w:r w:rsidRPr="00233622">
        <w:rPr>
          <w:sz w:val="28"/>
          <w:szCs w:val="28"/>
        </w:rPr>
        <w:t xml:space="preserve"> евро. Причем, тогда наибольший вклад в убытки Renault - 902 </w:t>
      </w:r>
      <w:r w:rsidR="006C6DDC" w:rsidRPr="00233622">
        <w:rPr>
          <w:sz w:val="28"/>
          <w:szCs w:val="28"/>
        </w:rPr>
        <w:t>млн.</w:t>
      </w:r>
      <w:r w:rsidRPr="00233622">
        <w:rPr>
          <w:sz w:val="28"/>
          <w:szCs w:val="28"/>
        </w:rPr>
        <w:t xml:space="preserve"> евро - внес Nissan, еще 301 </w:t>
      </w:r>
      <w:r w:rsidR="006C6DDC" w:rsidRPr="00233622">
        <w:rPr>
          <w:sz w:val="28"/>
          <w:szCs w:val="28"/>
        </w:rPr>
        <w:t>млн.</w:t>
      </w:r>
      <w:r w:rsidRPr="00233622">
        <w:rPr>
          <w:sz w:val="28"/>
          <w:szCs w:val="28"/>
        </w:rPr>
        <w:t xml:space="preserve"> евро - группа Volvo (французы владеют 20%).</w:t>
      </w:r>
      <w:r w:rsidR="000C58E8" w:rsidRPr="00233622">
        <w:rPr>
          <w:sz w:val="28"/>
          <w:szCs w:val="28"/>
        </w:rPr>
        <w:t xml:space="preserve"> </w:t>
      </w:r>
      <w:r w:rsidR="000C58E8" w:rsidRPr="00233622">
        <w:rPr>
          <w:sz w:val="28"/>
          <w:szCs w:val="28"/>
          <w:lang w:val="en-US"/>
        </w:rPr>
        <w:t>[11]</w:t>
      </w:r>
      <w:r w:rsidR="000C58E8" w:rsidRPr="00233622">
        <w:rPr>
          <w:sz w:val="28"/>
          <w:szCs w:val="28"/>
        </w:rPr>
        <w:t xml:space="preserve"> </w:t>
      </w:r>
    </w:p>
    <w:p w:rsidR="00135DE7" w:rsidRPr="00233622" w:rsidRDefault="00135DE7" w:rsidP="00233622">
      <w:pPr>
        <w:pStyle w:val="a4"/>
        <w:widowControl w:val="0"/>
        <w:spacing w:before="0" w:beforeAutospacing="0" w:after="0" w:afterAutospacing="0" w:line="360" w:lineRule="auto"/>
        <w:ind w:firstLine="709"/>
        <w:jc w:val="both"/>
        <w:rPr>
          <w:sz w:val="28"/>
          <w:szCs w:val="28"/>
        </w:rPr>
      </w:pPr>
      <w:r w:rsidRPr="00233622">
        <w:rPr>
          <w:sz w:val="28"/>
          <w:szCs w:val="28"/>
        </w:rPr>
        <w:t>В середине июля акционеры АВТО</w:t>
      </w:r>
      <w:r w:rsidR="00233622">
        <w:rPr>
          <w:sz w:val="28"/>
          <w:szCs w:val="28"/>
        </w:rPr>
        <w:t xml:space="preserve">ВАЗа - Renault, госкорпорация </w:t>
      </w:r>
      <w:r w:rsidRPr="00233622">
        <w:rPr>
          <w:sz w:val="28"/>
          <w:szCs w:val="28"/>
        </w:rPr>
        <w:t xml:space="preserve">Ростехнологии и инвесткомпания "Тройка Диалог" - подписали соглашение об увеличении уставного капитала автозавода. Renault внесет в уставной капитал АВТОВАЗа технологии и </w:t>
      </w:r>
      <w:r w:rsidR="00233622">
        <w:rPr>
          <w:sz w:val="28"/>
          <w:szCs w:val="28"/>
        </w:rPr>
        <w:t xml:space="preserve">оборудование на 240 млн. евро, </w:t>
      </w:r>
      <w:r w:rsidRPr="00233622">
        <w:rPr>
          <w:sz w:val="28"/>
          <w:szCs w:val="28"/>
        </w:rPr>
        <w:t>Ростехноло</w:t>
      </w:r>
      <w:r w:rsidR="00233622">
        <w:rPr>
          <w:sz w:val="28"/>
          <w:szCs w:val="28"/>
        </w:rPr>
        <w:t>гии</w:t>
      </w:r>
      <w:r w:rsidRPr="00233622">
        <w:rPr>
          <w:sz w:val="28"/>
          <w:szCs w:val="28"/>
        </w:rPr>
        <w:t xml:space="preserve"> - в три раза больше - 770 млн. евро. В результате допэмиссии французы сохранят свою долю в АВТОВАЗе, доля "Ростехнологии" вырастет в общей сложности до 44%, а доля "Тройки Диалог" снизится до 17,5%.</w:t>
      </w:r>
    </w:p>
    <w:p w:rsidR="00233622" w:rsidRDefault="00233622" w:rsidP="00233622">
      <w:pPr>
        <w:pStyle w:val="a4"/>
        <w:widowControl w:val="0"/>
        <w:spacing w:before="0" w:beforeAutospacing="0" w:after="0" w:afterAutospacing="0" w:line="360" w:lineRule="auto"/>
        <w:ind w:firstLine="709"/>
        <w:jc w:val="both"/>
        <w:rPr>
          <w:sz w:val="28"/>
          <w:szCs w:val="28"/>
        </w:rPr>
      </w:pPr>
    </w:p>
    <w:p w:rsidR="006C35F3" w:rsidRPr="00233622" w:rsidRDefault="00233622" w:rsidP="00233622">
      <w:pPr>
        <w:pStyle w:val="a4"/>
        <w:widowControl w:val="0"/>
        <w:spacing w:before="0" w:beforeAutospacing="0" w:after="0" w:afterAutospacing="0" w:line="360" w:lineRule="auto"/>
        <w:ind w:firstLine="709"/>
        <w:jc w:val="both"/>
        <w:rPr>
          <w:sz w:val="28"/>
          <w:szCs w:val="28"/>
        </w:rPr>
      </w:pPr>
      <w:r>
        <w:rPr>
          <w:sz w:val="28"/>
          <w:szCs w:val="28"/>
        </w:rPr>
        <w:t>2.2</w:t>
      </w:r>
      <w:r w:rsidR="006C35F3" w:rsidRPr="00233622">
        <w:rPr>
          <w:sz w:val="28"/>
          <w:szCs w:val="28"/>
        </w:rPr>
        <w:t xml:space="preserve"> Анализ существующей маркетинговой стратегии ОАО «Автоваз»</w:t>
      </w:r>
    </w:p>
    <w:p w:rsidR="00233622" w:rsidRDefault="00233622" w:rsidP="00233622">
      <w:pPr>
        <w:pStyle w:val="a4"/>
        <w:widowControl w:val="0"/>
        <w:spacing w:before="0" w:beforeAutospacing="0" w:after="0" w:afterAutospacing="0" w:line="360" w:lineRule="auto"/>
        <w:ind w:firstLine="709"/>
        <w:jc w:val="both"/>
        <w:rPr>
          <w:sz w:val="28"/>
          <w:szCs w:val="28"/>
        </w:rPr>
      </w:pPr>
    </w:p>
    <w:p w:rsidR="00492D1F" w:rsidRPr="00233622" w:rsidRDefault="00F778FD" w:rsidP="00233622">
      <w:pPr>
        <w:pStyle w:val="a4"/>
        <w:widowControl w:val="0"/>
        <w:spacing w:before="0" w:beforeAutospacing="0" w:after="0" w:afterAutospacing="0" w:line="360" w:lineRule="auto"/>
        <w:ind w:firstLine="709"/>
        <w:jc w:val="both"/>
        <w:rPr>
          <w:sz w:val="28"/>
          <w:szCs w:val="28"/>
        </w:rPr>
      </w:pPr>
      <w:r w:rsidRPr="00233622">
        <w:rPr>
          <w:sz w:val="28"/>
          <w:szCs w:val="28"/>
        </w:rPr>
        <w:t xml:space="preserve">На сегодняшний день АВТОВАЗ </w:t>
      </w:r>
      <w:r w:rsidR="008B0211" w:rsidRPr="00233622">
        <w:rPr>
          <w:sz w:val="28"/>
          <w:szCs w:val="28"/>
        </w:rPr>
        <w:t xml:space="preserve">работает по совершенно новой стратегии развития. Стратегия рассчитана на период 2010-2020 гг. </w:t>
      </w:r>
      <w:r w:rsidR="00492D1F" w:rsidRPr="00233622">
        <w:rPr>
          <w:sz w:val="28"/>
          <w:szCs w:val="28"/>
        </w:rPr>
        <w:t xml:space="preserve">Основными её элементами являются: </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Продукция</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Техническое развитие</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Производство</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Закупки</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Продажи</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Персонал</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Качество</w:t>
      </w:r>
    </w:p>
    <w:p w:rsidR="00492D1F" w:rsidRPr="00233622" w:rsidRDefault="00492D1F" w:rsidP="00233622">
      <w:pPr>
        <w:pStyle w:val="a4"/>
        <w:widowControl w:val="0"/>
        <w:numPr>
          <w:ilvl w:val="0"/>
          <w:numId w:val="9"/>
        </w:numPr>
        <w:tabs>
          <w:tab w:val="left" w:pos="1134"/>
        </w:tabs>
        <w:spacing w:before="0" w:beforeAutospacing="0" w:after="0" w:afterAutospacing="0" w:line="360" w:lineRule="auto"/>
        <w:ind w:left="0" w:firstLine="709"/>
        <w:jc w:val="both"/>
        <w:rPr>
          <w:sz w:val="28"/>
          <w:szCs w:val="28"/>
        </w:rPr>
      </w:pPr>
      <w:r w:rsidRPr="00233622">
        <w:rPr>
          <w:sz w:val="28"/>
          <w:szCs w:val="28"/>
        </w:rPr>
        <w:t>Инвестиции и прибыль</w:t>
      </w:r>
    </w:p>
    <w:p w:rsidR="008B0211" w:rsidRPr="00233622" w:rsidRDefault="00492D1F" w:rsidP="00233622">
      <w:pPr>
        <w:pStyle w:val="a4"/>
        <w:widowControl w:val="0"/>
        <w:spacing w:before="0" w:beforeAutospacing="0" w:after="0" w:afterAutospacing="0" w:line="360" w:lineRule="auto"/>
        <w:ind w:firstLine="709"/>
        <w:jc w:val="both"/>
        <w:rPr>
          <w:sz w:val="28"/>
          <w:szCs w:val="28"/>
        </w:rPr>
      </w:pPr>
      <w:r w:rsidRPr="00233622">
        <w:rPr>
          <w:sz w:val="28"/>
          <w:szCs w:val="28"/>
        </w:rPr>
        <w:t>1) Продукция</w:t>
      </w:r>
      <w:r w:rsidR="002862C5" w:rsidRPr="00233622">
        <w:rPr>
          <w:sz w:val="28"/>
          <w:szCs w:val="28"/>
        </w:rPr>
        <w:t>.</w:t>
      </w:r>
      <w:r w:rsidRPr="00233622">
        <w:rPr>
          <w:sz w:val="28"/>
          <w:szCs w:val="28"/>
        </w:rPr>
        <w:t xml:space="preserve"> Предполагается</w:t>
      </w:r>
      <w:r w:rsidR="008B0211" w:rsidRPr="00233622">
        <w:rPr>
          <w:sz w:val="28"/>
          <w:szCs w:val="28"/>
        </w:rPr>
        <w:t xml:space="preserve"> трехэтапное обновлени</w:t>
      </w:r>
      <w:r w:rsidRPr="00233622">
        <w:rPr>
          <w:sz w:val="28"/>
          <w:szCs w:val="28"/>
        </w:rPr>
        <w:t xml:space="preserve">е модельного ряда: "Выживание и </w:t>
      </w:r>
      <w:r w:rsidR="008B0211" w:rsidRPr="00233622">
        <w:rPr>
          <w:sz w:val="28"/>
          <w:szCs w:val="28"/>
        </w:rPr>
        <w:t xml:space="preserve">улучшение качества для сохранения лидирующих позиций" (2010-2013 годы), "Экспансия в новые сегменты" (2014-2017 годы) и "Поддержание лидирующих позиций" (2018-2020 годы). </w:t>
      </w:r>
    </w:p>
    <w:p w:rsidR="00F778FD" w:rsidRPr="00233622" w:rsidRDefault="008B0211" w:rsidP="00233622">
      <w:pPr>
        <w:pStyle w:val="a4"/>
        <w:widowControl w:val="0"/>
        <w:spacing w:before="0" w:beforeAutospacing="0" w:after="0" w:afterAutospacing="0" w:line="360" w:lineRule="auto"/>
        <w:ind w:firstLine="709"/>
        <w:jc w:val="both"/>
        <w:rPr>
          <w:sz w:val="28"/>
          <w:szCs w:val="28"/>
        </w:rPr>
      </w:pPr>
      <w:r w:rsidRPr="00233622">
        <w:rPr>
          <w:rStyle w:val="a5"/>
          <w:b w:val="0"/>
          <w:sz w:val="28"/>
          <w:szCs w:val="28"/>
        </w:rPr>
        <w:t xml:space="preserve">На первой фазе </w:t>
      </w:r>
      <w:r w:rsidRPr="00233622">
        <w:rPr>
          <w:sz w:val="28"/>
          <w:szCs w:val="28"/>
        </w:rPr>
        <w:t xml:space="preserve">есть два приоритета - бюджетный автомобиль "Лада-2190" и автомобиль RF-90 - первый автомобиль АВТОВАЗа на платформе В0. </w:t>
      </w:r>
      <w:r w:rsidRPr="00233622">
        <w:rPr>
          <w:rStyle w:val="a5"/>
          <w:b w:val="0"/>
          <w:sz w:val="28"/>
          <w:szCs w:val="28"/>
        </w:rPr>
        <w:t xml:space="preserve">На фазе "Экспансия" </w:t>
      </w:r>
      <w:r w:rsidRPr="00233622">
        <w:rPr>
          <w:sz w:val="28"/>
          <w:szCs w:val="28"/>
        </w:rPr>
        <w:t xml:space="preserve">появится 6 моделей, среди них автомобиль BM-Hatch, кроссовер B-Cross на базе платформы B0, замена "Приоры" с использованием платформы В0, модели 4х4 и кроссовер класса С. </w:t>
      </w:r>
      <w:r w:rsidRPr="00233622">
        <w:rPr>
          <w:rStyle w:val="a5"/>
          <w:b w:val="0"/>
          <w:sz w:val="28"/>
          <w:szCs w:val="28"/>
        </w:rPr>
        <w:t xml:space="preserve">"Поддержание лидирующих позиций" </w:t>
      </w:r>
      <w:r w:rsidRPr="00233622">
        <w:rPr>
          <w:sz w:val="28"/>
          <w:szCs w:val="28"/>
        </w:rPr>
        <w:t xml:space="preserve">– это фаза, в течение которой появятся машины, которые придут на рынок после 2020 года. </w:t>
      </w:r>
    </w:p>
    <w:p w:rsidR="00DE202F" w:rsidRPr="00233622" w:rsidRDefault="00DE202F" w:rsidP="00233622">
      <w:pPr>
        <w:widowControl w:val="0"/>
        <w:spacing w:line="360" w:lineRule="auto"/>
        <w:ind w:firstLine="709"/>
        <w:jc w:val="both"/>
        <w:rPr>
          <w:sz w:val="28"/>
          <w:szCs w:val="28"/>
        </w:rPr>
      </w:pPr>
      <w:r w:rsidRPr="00233622">
        <w:rPr>
          <w:sz w:val="28"/>
          <w:szCs w:val="28"/>
        </w:rPr>
        <w:t xml:space="preserve">2) Техническое развитие. </w:t>
      </w:r>
      <w:r w:rsidRPr="00233622">
        <w:rPr>
          <w:rStyle w:val="ft9"/>
          <w:sz w:val="28"/>
          <w:szCs w:val="28"/>
        </w:rPr>
        <w:t xml:space="preserve">В соответствии с лучшими мировыми практиками </w:t>
      </w:r>
      <w:bookmarkStart w:id="0" w:name="YANDEX_15"/>
      <w:bookmarkEnd w:id="0"/>
      <w:r w:rsidRPr="00233622">
        <w:rPr>
          <w:rStyle w:val="highlighthighlightactive"/>
          <w:sz w:val="28"/>
          <w:szCs w:val="28"/>
        </w:rPr>
        <w:t>АВТОВАЗ </w:t>
      </w:r>
      <w:r w:rsidRPr="00233622">
        <w:rPr>
          <w:sz w:val="28"/>
          <w:szCs w:val="28"/>
        </w:rPr>
        <w:t xml:space="preserve"> останется разработчиком 9 из 30 </w:t>
      </w:r>
      <w:r w:rsidRPr="00233622">
        <w:rPr>
          <w:rStyle w:val="ft1379"/>
          <w:sz w:val="28"/>
          <w:szCs w:val="28"/>
        </w:rPr>
        <w:t>функциональных модулей; в разработке остальных 21 модулей</w:t>
      </w:r>
      <w:r w:rsidRPr="00233622">
        <w:rPr>
          <w:rStyle w:val="highlighthighlightactive"/>
          <w:sz w:val="28"/>
          <w:szCs w:val="28"/>
        </w:rPr>
        <w:t> АВТОВАЗ </w:t>
      </w:r>
      <w:r w:rsidRPr="00233622">
        <w:rPr>
          <w:sz w:val="28"/>
          <w:szCs w:val="28"/>
        </w:rPr>
        <w:t xml:space="preserve"> будет играть роль </w:t>
      </w:r>
      <w:r w:rsidRPr="00233622">
        <w:rPr>
          <w:rStyle w:val="ft1411"/>
          <w:sz w:val="28"/>
          <w:szCs w:val="28"/>
        </w:rPr>
        <w:t xml:space="preserve">интегратора / координатора и проводить НИОКР совместно с поставщиками. </w:t>
      </w:r>
      <w:r w:rsidRPr="00233622">
        <w:rPr>
          <w:rStyle w:val="ft9"/>
          <w:sz w:val="28"/>
          <w:szCs w:val="28"/>
        </w:rPr>
        <w:t>К 2020 г затраты служб технического развития удвоятся и составят 2,8% от выручки в связи с</w:t>
      </w:r>
      <w:r w:rsidRPr="00233622">
        <w:rPr>
          <w:sz w:val="28"/>
          <w:szCs w:val="28"/>
        </w:rPr>
        <w:t xml:space="preserve"> </w:t>
      </w:r>
      <w:r w:rsidRPr="00233622">
        <w:rPr>
          <w:rStyle w:val="ft1478"/>
          <w:sz w:val="28"/>
          <w:szCs w:val="28"/>
        </w:rPr>
        <w:t>расширением портфеля проектов с более высоким уровнем сложности и качества, увеличением</w:t>
      </w:r>
      <w:r w:rsidRPr="00233622">
        <w:rPr>
          <w:sz w:val="28"/>
          <w:szCs w:val="28"/>
        </w:rPr>
        <w:t xml:space="preserve"> </w:t>
      </w:r>
      <w:r w:rsidRPr="00233622">
        <w:rPr>
          <w:rStyle w:val="ft1523"/>
          <w:sz w:val="28"/>
          <w:szCs w:val="28"/>
        </w:rPr>
        <w:t>объема работ по поддержанию действующего производства (количество моделей вырастет с 5 до 9) и</w:t>
      </w:r>
    </w:p>
    <w:p w:rsidR="00DE202F" w:rsidRPr="00233622" w:rsidRDefault="00DE202F" w:rsidP="00233622">
      <w:pPr>
        <w:widowControl w:val="0"/>
        <w:spacing w:line="360" w:lineRule="auto"/>
        <w:ind w:firstLine="709"/>
        <w:jc w:val="both"/>
        <w:rPr>
          <w:sz w:val="28"/>
          <w:szCs w:val="28"/>
        </w:rPr>
      </w:pPr>
      <w:r w:rsidRPr="00233622">
        <w:rPr>
          <w:rStyle w:val="ft1528"/>
          <w:sz w:val="28"/>
          <w:szCs w:val="28"/>
        </w:rPr>
        <w:t>разработкой инновационных технологий</w:t>
      </w:r>
      <w:r w:rsidRPr="00233622">
        <w:rPr>
          <w:sz w:val="28"/>
          <w:szCs w:val="28"/>
        </w:rPr>
        <w:t xml:space="preserve">. </w:t>
      </w:r>
      <w:r w:rsidRPr="00233622">
        <w:rPr>
          <w:rStyle w:val="ft9"/>
          <w:sz w:val="28"/>
          <w:szCs w:val="28"/>
        </w:rPr>
        <w:t>Рост затрат частично компенсируется повышением эффективности процессов путем проведения</w:t>
      </w:r>
    </w:p>
    <w:p w:rsidR="00DE202F" w:rsidRPr="00233622" w:rsidRDefault="00DE202F" w:rsidP="00233622">
      <w:pPr>
        <w:widowControl w:val="0"/>
        <w:spacing w:line="360" w:lineRule="auto"/>
        <w:ind w:firstLine="709"/>
        <w:jc w:val="both"/>
        <w:rPr>
          <w:sz w:val="28"/>
          <w:szCs w:val="28"/>
        </w:rPr>
      </w:pPr>
      <w:r w:rsidRPr="00233622">
        <w:rPr>
          <w:rStyle w:val="ft1585"/>
          <w:sz w:val="28"/>
          <w:szCs w:val="28"/>
        </w:rPr>
        <w:t>НИОКР совместно с поставщикам и использования унифицированной платформы на базе B0 для 5-7</w:t>
      </w:r>
      <w:r w:rsidRPr="00233622">
        <w:rPr>
          <w:sz w:val="28"/>
          <w:szCs w:val="28"/>
        </w:rPr>
        <w:t xml:space="preserve"> </w:t>
      </w:r>
      <w:r w:rsidRPr="00233622">
        <w:rPr>
          <w:rStyle w:val="ft1588"/>
          <w:sz w:val="28"/>
          <w:szCs w:val="28"/>
        </w:rPr>
        <w:t>моделей.</w:t>
      </w:r>
      <w:r w:rsidRPr="00233622">
        <w:rPr>
          <w:sz w:val="28"/>
          <w:szCs w:val="28"/>
        </w:rPr>
        <w:t xml:space="preserve"> </w:t>
      </w:r>
      <w:r w:rsidRPr="00233622">
        <w:rPr>
          <w:rStyle w:val="ft9"/>
          <w:sz w:val="28"/>
          <w:szCs w:val="28"/>
        </w:rPr>
        <w:t xml:space="preserve">Основные области для партнерства </w:t>
      </w:r>
      <w:bookmarkStart w:id="1" w:name="YANDEX_17"/>
      <w:bookmarkEnd w:id="1"/>
      <w:r w:rsidRPr="00233622">
        <w:rPr>
          <w:rStyle w:val="highlighthighlightactive"/>
          <w:sz w:val="28"/>
          <w:szCs w:val="28"/>
        </w:rPr>
        <w:t>АВТОВАЗ-Renault</w:t>
      </w:r>
      <w:r w:rsidR="00233622">
        <w:rPr>
          <w:rStyle w:val="highlighthighlightactive"/>
          <w:sz w:val="28"/>
          <w:szCs w:val="28"/>
        </w:rPr>
        <w:t xml:space="preserve"> </w:t>
      </w:r>
      <w:r w:rsidRPr="00233622">
        <w:rPr>
          <w:sz w:val="28"/>
          <w:szCs w:val="28"/>
        </w:rPr>
        <w:t>включают:</w:t>
      </w:r>
    </w:p>
    <w:p w:rsidR="00DE202F" w:rsidRPr="00233622" w:rsidRDefault="00DE202F" w:rsidP="00233622">
      <w:pPr>
        <w:widowControl w:val="0"/>
        <w:numPr>
          <w:ilvl w:val="0"/>
          <w:numId w:val="10"/>
        </w:numPr>
        <w:tabs>
          <w:tab w:val="left" w:pos="1134"/>
        </w:tabs>
        <w:spacing w:line="360" w:lineRule="auto"/>
        <w:ind w:left="0" w:firstLine="709"/>
        <w:jc w:val="both"/>
        <w:rPr>
          <w:sz w:val="28"/>
          <w:szCs w:val="28"/>
        </w:rPr>
      </w:pPr>
      <w:bookmarkStart w:id="2" w:name="YANDEX_18"/>
      <w:bookmarkEnd w:id="2"/>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и</w:t>
      </w:r>
      <w:r w:rsidR="00233622">
        <w:rPr>
          <w:sz w:val="28"/>
          <w:szCs w:val="28"/>
        </w:rPr>
        <w:t xml:space="preserve"> </w:t>
      </w:r>
      <w:r w:rsidRPr="00233622">
        <w:rPr>
          <w:sz w:val="28"/>
          <w:szCs w:val="28"/>
        </w:rPr>
        <w:t>Renault</w:t>
      </w:r>
      <w:r w:rsidR="00233622">
        <w:rPr>
          <w:sz w:val="28"/>
          <w:szCs w:val="28"/>
        </w:rPr>
        <w:t xml:space="preserve"> </w:t>
      </w:r>
      <w:r w:rsidRPr="00233622">
        <w:rPr>
          <w:sz w:val="28"/>
          <w:szCs w:val="28"/>
        </w:rPr>
        <w:t>совместно:</w:t>
      </w:r>
      <w:r w:rsidR="00233622">
        <w:rPr>
          <w:sz w:val="28"/>
          <w:szCs w:val="28"/>
        </w:rPr>
        <w:t xml:space="preserve"> </w:t>
      </w:r>
      <w:r w:rsidRPr="00233622">
        <w:rPr>
          <w:sz w:val="28"/>
          <w:szCs w:val="28"/>
        </w:rPr>
        <w:t>разработка</w:t>
      </w:r>
      <w:r w:rsidR="00233622">
        <w:rPr>
          <w:sz w:val="28"/>
          <w:szCs w:val="28"/>
        </w:rPr>
        <w:t xml:space="preserve"> </w:t>
      </w:r>
      <w:r w:rsidRPr="00233622">
        <w:rPr>
          <w:sz w:val="28"/>
          <w:szCs w:val="28"/>
        </w:rPr>
        <w:t>двигателя</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коробки</w:t>
      </w:r>
      <w:r w:rsidR="00233622">
        <w:rPr>
          <w:sz w:val="28"/>
          <w:szCs w:val="28"/>
        </w:rPr>
        <w:t xml:space="preserve"> </w:t>
      </w:r>
      <w:r w:rsidRPr="00233622">
        <w:rPr>
          <w:sz w:val="28"/>
          <w:szCs w:val="28"/>
        </w:rPr>
        <w:t>передач;</w:t>
      </w:r>
    </w:p>
    <w:p w:rsidR="00DE202F" w:rsidRPr="00233622" w:rsidRDefault="00DE202F" w:rsidP="00233622">
      <w:pPr>
        <w:widowControl w:val="0"/>
        <w:numPr>
          <w:ilvl w:val="0"/>
          <w:numId w:val="10"/>
        </w:numPr>
        <w:tabs>
          <w:tab w:val="left" w:pos="1134"/>
        </w:tabs>
        <w:spacing w:line="360" w:lineRule="auto"/>
        <w:ind w:left="0" w:firstLine="709"/>
        <w:jc w:val="both"/>
        <w:rPr>
          <w:sz w:val="28"/>
          <w:szCs w:val="28"/>
        </w:rPr>
      </w:pPr>
      <w:bookmarkStart w:id="3" w:name="YANDEX_19"/>
      <w:bookmarkEnd w:id="3"/>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для</w:t>
      </w:r>
      <w:r w:rsidR="00233622">
        <w:rPr>
          <w:sz w:val="28"/>
          <w:szCs w:val="28"/>
        </w:rPr>
        <w:t xml:space="preserve"> </w:t>
      </w:r>
      <w:r w:rsidRPr="00233622">
        <w:rPr>
          <w:sz w:val="28"/>
          <w:szCs w:val="28"/>
        </w:rPr>
        <w:t>Renault:</w:t>
      </w:r>
      <w:r w:rsidR="00233622">
        <w:rPr>
          <w:sz w:val="28"/>
          <w:szCs w:val="28"/>
        </w:rPr>
        <w:t xml:space="preserve"> </w:t>
      </w:r>
      <w:r w:rsidRPr="00233622">
        <w:rPr>
          <w:sz w:val="28"/>
          <w:szCs w:val="28"/>
        </w:rPr>
        <w:t>проведение</w:t>
      </w:r>
      <w:r w:rsidR="00233622">
        <w:rPr>
          <w:sz w:val="28"/>
          <w:szCs w:val="28"/>
        </w:rPr>
        <w:t xml:space="preserve"> </w:t>
      </w:r>
      <w:r w:rsidRPr="00233622">
        <w:rPr>
          <w:sz w:val="28"/>
          <w:szCs w:val="28"/>
        </w:rPr>
        <w:t>тестов,</w:t>
      </w:r>
      <w:r w:rsidR="00233622">
        <w:rPr>
          <w:sz w:val="28"/>
          <w:szCs w:val="28"/>
        </w:rPr>
        <w:t xml:space="preserve"> </w:t>
      </w:r>
      <w:r w:rsidRPr="00233622">
        <w:rPr>
          <w:sz w:val="28"/>
          <w:szCs w:val="28"/>
        </w:rPr>
        <w:t>производство</w:t>
      </w:r>
      <w:r w:rsidR="00233622">
        <w:rPr>
          <w:sz w:val="28"/>
          <w:szCs w:val="28"/>
        </w:rPr>
        <w:t xml:space="preserve"> </w:t>
      </w:r>
      <w:r w:rsidRPr="00233622">
        <w:rPr>
          <w:sz w:val="28"/>
          <w:szCs w:val="28"/>
        </w:rPr>
        <w:t>прототипов</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разработка</w:t>
      </w:r>
      <w:r w:rsidR="00233622">
        <w:rPr>
          <w:sz w:val="28"/>
          <w:szCs w:val="28"/>
        </w:rPr>
        <w:t xml:space="preserve"> </w:t>
      </w:r>
      <w:r w:rsidRPr="00233622">
        <w:rPr>
          <w:rStyle w:val="ft1667"/>
          <w:sz w:val="28"/>
          <w:szCs w:val="28"/>
        </w:rPr>
        <w:t>компонентов;</w:t>
      </w:r>
    </w:p>
    <w:p w:rsidR="00DE202F" w:rsidRPr="00233622" w:rsidRDefault="00DE202F" w:rsidP="00233622">
      <w:pPr>
        <w:widowControl w:val="0"/>
        <w:numPr>
          <w:ilvl w:val="0"/>
          <w:numId w:val="10"/>
        </w:numPr>
        <w:tabs>
          <w:tab w:val="left" w:pos="1134"/>
        </w:tabs>
        <w:spacing w:line="360" w:lineRule="auto"/>
        <w:ind w:left="0" w:firstLine="709"/>
        <w:jc w:val="both"/>
        <w:rPr>
          <w:rStyle w:val="ft1701"/>
          <w:sz w:val="28"/>
          <w:szCs w:val="28"/>
        </w:rPr>
      </w:pPr>
      <w:r w:rsidRPr="00233622">
        <w:rPr>
          <w:rStyle w:val="ft9"/>
          <w:sz w:val="28"/>
          <w:szCs w:val="28"/>
        </w:rPr>
        <w:t>Renault</w:t>
      </w:r>
      <w:r w:rsidR="00233622">
        <w:rPr>
          <w:rStyle w:val="ft9"/>
          <w:sz w:val="28"/>
          <w:szCs w:val="28"/>
        </w:rPr>
        <w:t xml:space="preserve"> </w:t>
      </w:r>
      <w:r w:rsidRPr="00233622">
        <w:rPr>
          <w:rStyle w:val="ft9"/>
          <w:sz w:val="28"/>
          <w:szCs w:val="28"/>
        </w:rPr>
        <w:t>для</w:t>
      </w:r>
      <w:bookmarkStart w:id="4" w:name="YANDEX_20"/>
      <w:bookmarkEnd w:id="4"/>
      <w:r w:rsidR="00233622">
        <w:rPr>
          <w:rStyle w:val="ft9"/>
          <w:sz w:val="28"/>
          <w:szCs w:val="28"/>
        </w:rPr>
        <w:t xml:space="preserve"> </w:t>
      </w:r>
      <w:r w:rsidRPr="00233622">
        <w:rPr>
          <w:rStyle w:val="highlighthighlightactive"/>
          <w:sz w:val="28"/>
          <w:szCs w:val="28"/>
        </w:rPr>
        <w:t>АВТОВАЗ</w:t>
      </w:r>
      <w:r w:rsidRPr="00233622">
        <w:rPr>
          <w:sz w:val="28"/>
          <w:szCs w:val="28"/>
        </w:rPr>
        <w:t>:</w:t>
      </w:r>
      <w:r w:rsidR="00233622">
        <w:rPr>
          <w:sz w:val="28"/>
          <w:szCs w:val="28"/>
        </w:rPr>
        <w:t xml:space="preserve"> </w:t>
      </w:r>
      <w:r w:rsidRPr="00233622">
        <w:rPr>
          <w:sz w:val="28"/>
          <w:szCs w:val="28"/>
        </w:rPr>
        <w:t>обучение</w:t>
      </w:r>
      <w:r w:rsidR="00233622">
        <w:rPr>
          <w:sz w:val="28"/>
          <w:szCs w:val="28"/>
        </w:rPr>
        <w:t xml:space="preserve"> </w:t>
      </w:r>
      <w:r w:rsidRPr="00233622">
        <w:rPr>
          <w:sz w:val="28"/>
          <w:szCs w:val="28"/>
        </w:rPr>
        <w:t>персонала</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имплементация</w:t>
      </w:r>
      <w:r w:rsidR="00233622">
        <w:rPr>
          <w:sz w:val="28"/>
          <w:szCs w:val="28"/>
        </w:rPr>
        <w:t xml:space="preserve"> </w:t>
      </w:r>
      <w:r w:rsidRPr="00233622">
        <w:rPr>
          <w:sz w:val="28"/>
          <w:szCs w:val="28"/>
        </w:rPr>
        <w:t>единых</w:t>
      </w:r>
      <w:r w:rsidR="00233622">
        <w:rPr>
          <w:sz w:val="28"/>
          <w:szCs w:val="28"/>
        </w:rPr>
        <w:t xml:space="preserve"> </w:t>
      </w:r>
      <w:r w:rsidRPr="00233622">
        <w:rPr>
          <w:sz w:val="28"/>
          <w:szCs w:val="28"/>
        </w:rPr>
        <w:t>стандартов,</w:t>
      </w:r>
      <w:r w:rsidR="00233622">
        <w:rPr>
          <w:sz w:val="28"/>
          <w:szCs w:val="28"/>
        </w:rPr>
        <w:t xml:space="preserve"> </w:t>
      </w:r>
      <w:r w:rsidRPr="00233622">
        <w:rPr>
          <w:sz w:val="28"/>
          <w:szCs w:val="28"/>
        </w:rPr>
        <w:t>кодов</w:t>
      </w:r>
      <w:r w:rsidR="00233622">
        <w:rPr>
          <w:sz w:val="28"/>
          <w:szCs w:val="28"/>
        </w:rPr>
        <w:t xml:space="preserve"> </w:t>
      </w:r>
      <w:r w:rsidRPr="00233622">
        <w:rPr>
          <w:sz w:val="28"/>
          <w:szCs w:val="28"/>
        </w:rPr>
        <w:t>и</w:t>
      </w:r>
      <w:r w:rsidR="00233622">
        <w:rPr>
          <w:sz w:val="28"/>
          <w:szCs w:val="28"/>
        </w:rPr>
        <w:t xml:space="preserve"> </w:t>
      </w:r>
      <w:r w:rsidRPr="00233622">
        <w:rPr>
          <w:rStyle w:val="ft1701"/>
          <w:sz w:val="28"/>
          <w:szCs w:val="28"/>
        </w:rPr>
        <w:t>номенклатуры.</w:t>
      </w:r>
      <w:r w:rsidR="00233622">
        <w:rPr>
          <w:rStyle w:val="ft1701"/>
          <w:sz w:val="28"/>
          <w:szCs w:val="28"/>
        </w:rPr>
        <w:t xml:space="preserve"> </w:t>
      </w:r>
    </w:p>
    <w:p w:rsidR="00ED674E" w:rsidRDefault="002862C5" w:rsidP="00233622">
      <w:pPr>
        <w:widowControl w:val="0"/>
        <w:spacing w:line="360" w:lineRule="auto"/>
        <w:ind w:firstLine="709"/>
        <w:jc w:val="both"/>
        <w:rPr>
          <w:rStyle w:val="ft2217"/>
          <w:sz w:val="28"/>
          <w:szCs w:val="28"/>
        </w:rPr>
      </w:pPr>
      <w:r w:rsidRPr="00233622">
        <w:rPr>
          <w:rStyle w:val="ft1701"/>
          <w:sz w:val="28"/>
          <w:szCs w:val="28"/>
        </w:rPr>
        <w:t>3)</w:t>
      </w:r>
      <w:r w:rsidR="00233622">
        <w:rPr>
          <w:rStyle w:val="ft1701"/>
          <w:sz w:val="28"/>
          <w:szCs w:val="28"/>
        </w:rPr>
        <w:t xml:space="preserve"> </w:t>
      </w:r>
      <w:r w:rsidRPr="00233622">
        <w:rPr>
          <w:rStyle w:val="ft1701"/>
          <w:sz w:val="28"/>
          <w:szCs w:val="28"/>
        </w:rPr>
        <w:t>Производство.</w:t>
      </w:r>
      <w:r w:rsidR="00233622">
        <w:rPr>
          <w:rStyle w:val="ft1701"/>
          <w:sz w:val="28"/>
          <w:szCs w:val="28"/>
        </w:rPr>
        <w:t xml:space="preserve"> </w:t>
      </w:r>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планирует</w:t>
      </w:r>
      <w:r w:rsidR="00233622">
        <w:rPr>
          <w:sz w:val="28"/>
          <w:szCs w:val="28"/>
        </w:rPr>
        <w:t xml:space="preserve"> </w:t>
      </w:r>
      <w:r w:rsidRPr="00233622">
        <w:rPr>
          <w:sz w:val="28"/>
          <w:szCs w:val="28"/>
        </w:rPr>
        <w:t>сохранить</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основном</w:t>
      </w:r>
      <w:r w:rsidR="00233622">
        <w:rPr>
          <w:sz w:val="28"/>
          <w:szCs w:val="28"/>
        </w:rPr>
        <w:t xml:space="preserve"> </w:t>
      </w:r>
      <w:r w:rsidRPr="00233622">
        <w:rPr>
          <w:sz w:val="28"/>
          <w:szCs w:val="28"/>
        </w:rPr>
        <w:t>периметре</w:t>
      </w:r>
      <w:r w:rsidR="00233622">
        <w:rPr>
          <w:sz w:val="28"/>
          <w:szCs w:val="28"/>
        </w:rPr>
        <w:t xml:space="preserve"> </w:t>
      </w:r>
      <w:r w:rsidRPr="00233622">
        <w:rPr>
          <w:sz w:val="28"/>
          <w:szCs w:val="28"/>
        </w:rPr>
        <w:t>ОАО</w:t>
      </w:r>
      <w:r w:rsidR="00233622">
        <w:rPr>
          <w:sz w:val="28"/>
          <w:szCs w:val="28"/>
        </w:rPr>
        <w:t xml:space="preserve"> </w:t>
      </w:r>
      <w:bookmarkStart w:id="5" w:name="YANDEX_31"/>
      <w:bookmarkEnd w:id="5"/>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стратегически</w:t>
      </w:r>
      <w:r w:rsidR="00233622">
        <w:rPr>
          <w:sz w:val="28"/>
          <w:szCs w:val="28"/>
        </w:rPr>
        <w:t xml:space="preserve"> </w:t>
      </w:r>
      <w:r w:rsidRPr="00233622">
        <w:rPr>
          <w:sz w:val="28"/>
          <w:szCs w:val="28"/>
        </w:rPr>
        <w:t>важные</w:t>
      </w:r>
      <w:r w:rsidR="00233622">
        <w:rPr>
          <w:sz w:val="28"/>
          <w:szCs w:val="28"/>
        </w:rPr>
        <w:t xml:space="preserve"> </w:t>
      </w:r>
      <w:r w:rsidRPr="00233622">
        <w:rPr>
          <w:sz w:val="28"/>
          <w:szCs w:val="28"/>
        </w:rPr>
        <w:t>виды</w:t>
      </w:r>
      <w:r w:rsidR="00233622">
        <w:rPr>
          <w:sz w:val="28"/>
          <w:szCs w:val="28"/>
        </w:rPr>
        <w:t xml:space="preserve"> </w:t>
      </w:r>
      <w:r w:rsidRPr="00233622">
        <w:rPr>
          <w:sz w:val="28"/>
          <w:szCs w:val="28"/>
        </w:rPr>
        <w:t>деятельности,</w:t>
      </w:r>
      <w:r w:rsidR="00233622">
        <w:rPr>
          <w:sz w:val="28"/>
          <w:szCs w:val="28"/>
        </w:rPr>
        <w:t xml:space="preserve"> </w:t>
      </w:r>
      <w:r w:rsidRPr="00233622">
        <w:rPr>
          <w:rStyle w:val="ft2217"/>
          <w:sz w:val="28"/>
          <w:szCs w:val="28"/>
        </w:rPr>
        <w:t>обеспечивающие</w:t>
      </w:r>
      <w:r w:rsidR="00233622">
        <w:rPr>
          <w:rStyle w:val="ft2217"/>
          <w:sz w:val="28"/>
          <w:szCs w:val="28"/>
        </w:rPr>
        <w:t xml:space="preserve"> </w:t>
      </w:r>
      <w:r w:rsidRPr="00233622">
        <w:rPr>
          <w:rStyle w:val="ft2217"/>
          <w:sz w:val="28"/>
          <w:szCs w:val="28"/>
        </w:rPr>
        <w:t>долгосрочные</w:t>
      </w:r>
      <w:r w:rsidR="00233622">
        <w:rPr>
          <w:rStyle w:val="ft2217"/>
          <w:sz w:val="28"/>
          <w:szCs w:val="28"/>
        </w:rPr>
        <w:t xml:space="preserve"> </w:t>
      </w:r>
      <w:r w:rsidRPr="00233622">
        <w:rPr>
          <w:rStyle w:val="ft2217"/>
          <w:sz w:val="28"/>
          <w:szCs w:val="28"/>
        </w:rPr>
        <w:t>конкурентные</w:t>
      </w:r>
      <w:r w:rsidR="00233622">
        <w:rPr>
          <w:rStyle w:val="ft2217"/>
          <w:sz w:val="28"/>
          <w:szCs w:val="28"/>
        </w:rPr>
        <w:t xml:space="preserve"> </w:t>
      </w:r>
      <w:r w:rsidRPr="00233622">
        <w:rPr>
          <w:rStyle w:val="ft2217"/>
          <w:sz w:val="28"/>
          <w:szCs w:val="28"/>
        </w:rPr>
        <w:t>преимущества</w:t>
      </w:r>
      <w:r w:rsidR="00233622">
        <w:rPr>
          <w:rStyle w:val="ft2217"/>
          <w:sz w:val="28"/>
          <w:szCs w:val="28"/>
        </w:rPr>
        <w:t xml:space="preserve"> </w:t>
      </w:r>
      <w:r w:rsidRPr="00233622">
        <w:rPr>
          <w:rStyle w:val="ft2217"/>
          <w:sz w:val="28"/>
          <w:szCs w:val="28"/>
        </w:rPr>
        <w:t>OEM.</w:t>
      </w:r>
    </w:p>
    <w:p w:rsidR="002862C5" w:rsidRPr="00233622" w:rsidRDefault="002862C5" w:rsidP="00233622">
      <w:pPr>
        <w:widowControl w:val="0"/>
        <w:spacing w:line="360" w:lineRule="auto"/>
        <w:ind w:firstLine="709"/>
        <w:jc w:val="both"/>
        <w:rPr>
          <w:rStyle w:val="ft2248"/>
          <w:sz w:val="28"/>
          <w:szCs w:val="28"/>
        </w:rPr>
      </w:pPr>
      <w:r w:rsidRPr="00233622">
        <w:rPr>
          <w:rStyle w:val="ft2248"/>
          <w:sz w:val="28"/>
          <w:szCs w:val="28"/>
        </w:rPr>
        <w:t>Производство:</w:t>
      </w:r>
    </w:p>
    <w:p w:rsidR="002862C5" w:rsidRPr="00233622" w:rsidRDefault="002862C5" w:rsidP="00233622">
      <w:pPr>
        <w:widowControl w:val="0"/>
        <w:numPr>
          <w:ilvl w:val="0"/>
          <w:numId w:val="12"/>
        </w:numPr>
        <w:tabs>
          <w:tab w:val="left" w:pos="1134"/>
        </w:tabs>
        <w:spacing w:line="360" w:lineRule="auto"/>
        <w:ind w:left="0" w:firstLine="709"/>
        <w:jc w:val="both"/>
        <w:rPr>
          <w:rStyle w:val="ft2292"/>
          <w:sz w:val="28"/>
          <w:szCs w:val="28"/>
        </w:rPr>
      </w:pPr>
      <w:r w:rsidRPr="00233622">
        <w:rPr>
          <w:rStyle w:val="ft2248"/>
          <w:sz w:val="28"/>
          <w:szCs w:val="28"/>
        </w:rPr>
        <w:t>сварка,</w:t>
      </w:r>
      <w:r w:rsidR="00233622">
        <w:rPr>
          <w:rStyle w:val="ft2248"/>
          <w:sz w:val="28"/>
          <w:szCs w:val="28"/>
        </w:rPr>
        <w:t xml:space="preserve"> </w:t>
      </w:r>
      <w:r w:rsidRPr="00233622">
        <w:rPr>
          <w:rStyle w:val="ft2248"/>
          <w:sz w:val="28"/>
          <w:szCs w:val="28"/>
        </w:rPr>
        <w:t>окраска</w:t>
      </w:r>
      <w:r w:rsidR="00233622">
        <w:rPr>
          <w:rStyle w:val="ft2248"/>
          <w:sz w:val="28"/>
          <w:szCs w:val="28"/>
        </w:rPr>
        <w:t xml:space="preserve"> </w:t>
      </w:r>
      <w:r w:rsidRPr="00233622">
        <w:rPr>
          <w:rStyle w:val="ft2248"/>
          <w:sz w:val="28"/>
          <w:szCs w:val="28"/>
        </w:rPr>
        <w:t>и</w:t>
      </w:r>
      <w:r w:rsidR="00233622">
        <w:rPr>
          <w:rStyle w:val="ft2248"/>
          <w:sz w:val="28"/>
          <w:szCs w:val="28"/>
        </w:rPr>
        <w:t xml:space="preserve"> </w:t>
      </w:r>
      <w:r w:rsidRPr="00233622">
        <w:rPr>
          <w:rStyle w:val="ft2248"/>
          <w:sz w:val="28"/>
          <w:szCs w:val="28"/>
        </w:rPr>
        <w:t>сборка</w:t>
      </w:r>
      <w:r w:rsidR="00233622">
        <w:rPr>
          <w:rStyle w:val="ft2248"/>
          <w:sz w:val="28"/>
          <w:szCs w:val="28"/>
        </w:rPr>
        <w:t xml:space="preserve"> </w:t>
      </w:r>
      <w:r w:rsidRPr="00233622">
        <w:rPr>
          <w:rStyle w:val="ft2248"/>
          <w:sz w:val="28"/>
          <w:szCs w:val="28"/>
        </w:rPr>
        <w:t>готового</w:t>
      </w:r>
      <w:r w:rsidR="00233622">
        <w:rPr>
          <w:rStyle w:val="ft2248"/>
          <w:sz w:val="28"/>
          <w:szCs w:val="28"/>
        </w:rPr>
        <w:t xml:space="preserve"> </w:t>
      </w:r>
      <w:r w:rsidRPr="00233622">
        <w:rPr>
          <w:rStyle w:val="ft2248"/>
          <w:sz w:val="28"/>
          <w:szCs w:val="28"/>
        </w:rPr>
        <w:t>автомобиля,</w:t>
      </w:r>
      <w:r w:rsidR="00233622">
        <w:rPr>
          <w:rStyle w:val="ft2248"/>
          <w:sz w:val="28"/>
          <w:szCs w:val="28"/>
        </w:rPr>
        <w:t xml:space="preserve"> </w:t>
      </w:r>
      <w:r w:rsidRPr="00233622">
        <w:rPr>
          <w:rStyle w:val="ft2248"/>
          <w:sz w:val="28"/>
          <w:szCs w:val="28"/>
        </w:rPr>
        <w:t>крупная</w:t>
      </w:r>
      <w:r w:rsidR="00233622">
        <w:rPr>
          <w:rStyle w:val="ft2248"/>
          <w:sz w:val="28"/>
          <w:szCs w:val="28"/>
        </w:rPr>
        <w:t xml:space="preserve"> </w:t>
      </w:r>
      <w:r w:rsidRPr="00233622">
        <w:rPr>
          <w:rStyle w:val="ft2248"/>
          <w:sz w:val="28"/>
          <w:szCs w:val="28"/>
        </w:rPr>
        <w:t>штамповка</w:t>
      </w:r>
      <w:r w:rsidR="00233622">
        <w:rPr>
          <w:rStyle w:val="ft2248"/>
          <w:sz w:val="28"/>
          <w:szCs w:val="28"/>
        </w:rPr>
        <w:t xml:space="preserve"> </w:t>
      </w:r>
      <w:r w:rsidRPr="00233622">
        <w:rPr>
          <w:rStyle w:val="ft2248"/>
          <w:sz w:val="28"/>
          <w:szCs w:val="28"/>
        </w:rPr>
        <w:t>лицевых</w:t>
      </w:r>
      <w:r w:rsidR="00233622">
        <w:rPr>
          <w:rStyle w:val="ft2248"/>
          <w:sz w:val="28"/>
          <w:szCs w:val="28"/>
        </w:rPr>
        <w:t xml:space="preserve"> </w:t>
      </w:r>
      <w:r w:rsidRPr="00233622">
        <w:rPr>
          <w:rStyle w:val="ft2248"/>
          <w:sz w:val="28"/>
          <w:szCs w:val="28"/>
        </w:rPr>
        <w:t>деталей</w:t>
      </w:r>
      <w:r w:rsidR="00233622">
        <w:rPr>
          <w:rStyle w:val="ft2248"/>
          <w:sz w:val="28"/>
          <w:szCs w:val="28"/>
        </w:rPr>
        <w:t xml:space="preserve"> </w:t>
      </w:r>
      <w:r w:rsidRPr="00233622">
        <w:rPr>
          <w:rStyle w:val="ft2248"/>
          <w:sz w:val="28"/>
          <w:szCs w:val="28"/>
        </w:rPr>
        <w:t>и</w:t>
      </w:r>
      <w:r w:rsidR="00233622">
        <w:rPr>
          <w:rStyle w:val="ft2248"/>
          <w:sz w:val="28"/>
          <w:szCs w:val="28"/>
        </w:rPr>
        <w:t xml:space="preserve"> </w:t>
      </w:r>
      <w:r w:rsidRPr="00233622">
        <w:rPr>
          <w:rStyle w:val="ft2248"/>
          <w:sz w:val="28"/>
          <w:szCs w:val="28"/>
        </w:rPr>
        <w:t>сборка</w:t>
      </w:r>
      <w:r w:rsidR="00233622">
        <w:rPr>
          <w:rStyle w:val="ft2248"/>
          <w:sz w:val="28"/>
          <w:szCs w:val="28"/>
        </w:rPr>
        <w:t xml:space="preserve"> </w:t>
      </w:r>
      <w:r w:rsidRPr="00233622">
        <w:rPr>
          <w:rStyle w:val="ft2248"/>
          <w:sz w:val="28"/>
          <w:szCs w:val="28"/>
        </w:rPr>
        <w:t>двигателей,</w:t>
      </w:r>
      <w:r w:rsidR="00233622">
        <w:rPr>
          <w:sz w:val="28"/>
          <w:szCs w:val="28"/>
        </w:rPr>
        <w:t xml:space="preserve"> </w:t>
      </w:r>
      <w:r w:rsidRPr="00233622">
        <w:rPr>
          <w:rStyle w:val="ft2292"/>
          <w:sz w:val="28"/>
          <w:szCs w:val="28"/>
        </w:rPr>
        <w:t>коробок</w:t>
      </w:r>
      <w:r w:rsidR="00233622">
        <w:rPr>
          <w:rStyle w:val="ft2292"/>
          <w:sz w:val="28"/>
          <w:szCs w:val="28"/>
        </w:rPr>
        <w:t xml:space="preserve"> </w:t>
      </w:r>
      <w:r w:rsidRPr="00233622">
        <w:rPr>
          <w:rStyle w:val="ft2292"/>
          <w:sz w:val="28"/>
          <w:szCs w:val="28"/>
        </w:rPr>
        <w:t>передач</w:t>
      </w:r>
      <w:r w:rsidR="00233622">
        <w:rPr>
          <w:rStyle w:val="ft2292"/>
          <w:sz w:val="28"/>
          <w:szCs w:val="28"/>
        </w:rPr>
        <w:t xml:space="preserve"> </w:t>
      </w:r>
      <w:r w:rsidRPr="00233622">
        <w:rPr>
          <w:rStyle w:val="ft2292"/>
          <w:sz w:val="28"/>
          <w:szCs w:val="28"/>
        </w:rPr>
        <w:t>и</w:t>
      </w:r>
      <w:r w:rsidR="00233622">
        <w:rPr>
          <w:rStyle w:val="ft2292"/>
          <w:sz w:val="28"/>
          <w:szCs w:val="28"/>
        </w:rPr>
        <w:t xml:space="preserve"> </w:t>
      </w:r>
      <w:r w:rsidRPr="00233622">
        <w:rPr>
          <w:rStyle w:val="ft2292"/>
          <w:sz w:val="28"/>
          <w:szCs w:val="28"/>
        </w:rPr>
        <w:t>шасси.</w:t>
      </w:r>
      <w:r w:rsidR="00233622">
        <w:rPr>
          <w:rStyle w:val="ft2292"/>
          <w:sz w:val="28"/>
          <w:szCs w:val="28"/>
        </w:rPr>
        <w:t xml:space="preserve"> </w:t>
      </w:r>
    </w:p>
    <w:p w:rsidR="002862C5" w:rsidRPr="00233622" w:rsidRDefault="002862C5" w:rsidP="00233622">
      <w:pPr>
        <w:widowControl w:val="0"/>
        <w:tabs>
          <w:tab w:val="left" w:pos="1134"/>
        </w:tabs>
        <w:spacing w:line="360" w:lineRule="auto"/>
        <w:ind w:firstLine="709"/>
        <w:jc w:val="both"/>
        <w:rPr>
          <w:rStyle w:val="ft2320"/>
          <w:sz w:val="28"/>
          <w:szCs w:val="28"/>
        </w:rPr>
      </w:pPr>
      <w:r w:rsidRPr="00233622">
        <w:rPr>
          <w:rStyle w:val="ft2292"/>
          <w:sz w:val="28"/>
          <w:szCs w:val="28"/>
        </w:rPr>
        <w:t>Техразвитие:</w:t>
      </w:r>
      <w:r w:rsidR="00233622">
        <w:rPr>
          <w:rStyle w:val="ft2292"/>
          <w:sz w:val="28"/>
          <w:szCs w:val="28"/>
        </w:rPr>
        <w:t xml:space="preserve"> </w:t>
      </w:r>
      <w:r w:rsidRPr="00233622">
        <w:rPr>
          <w:rStyle w:val="ft2292"/>
          <w:sz w:val="28"/>
          <w:szCs w:val="28"/>
        </w:rPr>
        <w:t>научно-технический</w:t>
      </w:r>
      <w:r w:rsidR="00233622">
        <w:rPr>
          <w:sz w:val="28"/>
          <w:szCs w:val="28"/>
        </w:rPr>
        <w:t xml:space="preserve"> </w:t>
      </w:r>
      <w:r w:rsidRPr="00233622">
        <w:rPr>
          <w:rStyle w:val="ft2320"/>
          <w:sz w:val="28"/>
          <w:szCs w:val="28"/>
        </w:rPr>
        <w:t>центр</w:t>
      </w:r>
      <w:r w:rsidR="00233622">
        <w:rPr>
          <w:rStyle w:val="ft2320"/>
          <w:sz w:val="28"/>
          <w:szCs w:val="28"/>
        </w:rPr>
        <w:t xml:space="preserve"> </w:t>
      </w:r>
      <w:r w:rsidRPr="00233622">
        <w:rPr>
          <w:rStyle w:val="ft2320"/>
          <w:sz w:val="28"/>
          <w:szCs w:val="28"/>
        </w:rPr>
        <w:t>и</w:t>
      </w:r>
      <w:r w:rsidR="00233622">
        <w:rPr>
          <w:rStyle w:val="ft2320"/>
          <w:sz w:val="28"/>
          <w:szCs w:val="28"/>
        </w:rPr>
        <w:t xml:space="preserve"> </w:t>
      </w:r>
      <w:r w:rsidRPr="00233622">
        <w:rPr>
          <w:rStyle w:val="ft2320"/>
          <w:sz w:val="28"/>
          <w:szCs w:val="28"/>
        </w:rPr>
        <w:t>опытно-промышленное</w:t>
      </w:r>
      <w:r w:rsidR="00233622">
        <w:rPr>
          <w:rStyle w:val="ft2320"/>
          <w:sz w:val="28"/>
          <w:szCs w:val="28"/>
        </w:rPr>
        <w:t xml:space="preserve"> </w:t>
      </w:r>
      <w:r w:rsidRPr="00233622">
        <w:rPr>
          <w:rStyle w:val="ft2320"/>
          <w:sz w:val="28"/>
          <w:szCs w:val="28"/>
        </w:rPr>
        <w:t>производство.</w:t>
      </w:r>
    </w:p>
    <w:p w:rsidR="002862C5" w:rsidRPr="00233622" w:rsidRDefault="002862C5" w:rsidP="00233622">
      <w:pPr>
        <w:widowControl w:val="0"/>
        <w:tabs>
          <w:tab w:val="left" w:pos="1134"/>
        </w:tabs>
        <w:spacing w:line="360" w:lineRule="auto"/>
        <w:ind w:firstLine="709"/>
        <w:jc w:val="both"/>
        <w:rPr>
          <w:rStyle w:val="ft2320"/>
          <w:sz w:val="28"/>
          <w:szCs w:val="28"/>
        </w:rPr>
      </w:pPr>
      <w:r w:rsidRPr="00233622">
        <w:rPr>
          <w:rStyle w:val="ft2320"/>
          <w:sz w:val="28"/>
          <w:szCs w:val="28"/>
        </w:rPr>
        <w:t>Другие</w:t>
      </w:r>
      <w:r w:rsidR="00233622">
        <w:rPr>
          <w:rStyle w:val="ft2320"/>
          <w:sz w:val="28"/>
          <w:szCs w:val="28"/>
        </w:rPr>
        <w:t xml:space="preserve"> </w:t>
      </w:r>
      <w:r w:rsidRPr="00233622">
        <w:rPr>
          <w:rStyle w:val="ft2320"/>
          <w:sz w:val="28"/>
          <w:szCs w:val="28"/>
        </w:rPr>
        <w:t>функции:</w:t>
      </w:r>
      <w:r w:rsidR="00233622">
        <w:rPr>
          <w:rStyle w:val="ft2320"/>
          <w:sz w:val="28"/>
          <w:szCs w:val="28"/>
        </w:rPr>
        <w:t xml:space="preserve"> </w:t>
      </w:r>
    </w:p>
    <w:p w:rsidR="002862C5" w:rsidRPr="00233622" w:rsidRDefault="002862C5" w:rsidP="00233622">
      <w:pPr>
        <w:widowControl w:val="0"/>
        <w:numPr>
          <w:ilvl w:val="0"/>
          <w:numId w:val="11"/>
        </w:numPr>
        <w:tabs>
          <w:tab w:val="left" w:pos="1134"/>
        </w:tabs>
        <w:spacing w:line="360" w:lineRule="auto"/>
        <w:ind w:left="0" w:firstLine="709"/>
        <w:jc w:val="both"/>
        <w:rPr>
          <w:sz w:val="28"/>
          <w:szCs w:val="28"/>
        </w:rPr>
      </w:pPr>
      <w:r w:rsidRPr="00233622">
        <w:rPr>
          <w:rStyle w:val="ft2320"/>
          <w:sz w:val="28"/>
          <w:szCs w:val="28"/>
        </w:rPr>
        <w:t>цеховые</w:t>
      </w:r>
      <w:r w:rsidR="00233622">
        <w:rPr>
          <w:rStyle w:val="ft2320"/>
          <w:sz w:val="28"/>
          <w:szCs w:val="28"/>
        </w:rPr>
        <w:t xml:space="preserve"> </w:t>
      </w:r>
      <w:r w:rsidRPr="00233622">
        <w:rPr>
          <w:rStyle w:val="ft2320"/>
          <w:sz w:val="28"/>
          <w:szCs w:val="28"/>
        </w:rPr>
        <w:t>ремонты,</w:t>
      </w:r>
      <w:r w:rsidR="00233622">
        <w:rPr>
          <w:rStyle w:val="ft2320"/>
          <w:sz w:val="28"/>
          <w:szCs w:val="28"/>
        </w:rPr>
        <w:t xml:space="preserve"> </w:t>
      </w:r>
      <w:r w:rsidRPr="00233622">
        <w:rPr>
          <w:rStyle w:val="ft2320"/>
          <w:sz w:val="28"/>
          <w:szCs w:val="28"/>
        </w:rPr>
        <w:t>закупка</w:t>
      </w:r>
      <w:r w:rsidR="00233622">
        <w:rPr>
          <w:rStyle w:val="ft2320"/>
          <w:sz w:val="28"/>
          <w:szCs w:val="28"/>
        </w:rPr>
        <w:t xml:space="preserve"> </w:t>
      </w:r>
      <w:r w:rsidRPr="00233622">
        <w:rPr>
          <w:rStyle w:val="ft2320"/>
          <w:sz w:val="28"/>
          <w:szCs w:val="28"/>
        </w:rPr>
        <w:t>сырья</w:t>
      </w:r>
      <w:r w:rsidR="00233622">
        <w:rPr>
          <w:rStyle w:val="ft2320"/>
          <w:sz w:val="28"/>
          <w:szCs w:val="28"/>
        </w:rPr>
        <w:t xml:space="preserve"> </w:t>
      </w:r>
      <w:r w:rsidRPr="00233622">
        <w:rPr>
          <w:rStyle w:val="ft2320"/>
          <w:sz w:val="28"/>
          <w:szCs w:val="28"/>
        </w:rPr>
        <w:t>и</w:t>
      </w:r>
      <w:r w:rsidR="00233622">
        <w:rPr>
          <w:rStyle w:val="ft2320"/>
          <w:sz w:val="28"/>
          <w:szCs w:val="28"/>
        </w:rPr>
        <w:t xml:space="preserve"> </w:t>
      </w:r>
      <w:r w:rsidRPr="00233622">
        <w:rPr>
          <w:rStyle w:val="ft2320"/>
          <w:sz w:val="28"/>
          <w:szCs w:val="28"/>
        </w:rPr>
        <w:t>компонентов,</w:t>
      </w:r>
      <w:r w:rsidR="00233622">
        <w:rPr>
          <w:rStyle w:val="ft2320"/>
          <w:sz w:val="28"/>
          <w:szCs w:val="28"/>
        </w:rPr>
        <w:t xml:space="preserve"> </w:t>
      </w:r>
      <w:r w:rsidRPr="00233622">
        <w:rPr>
          <w:rStyle w:val="ft2320"/>
          <w:sz w:val="28"/>
          <w:szCs w:val="28"/>
        </w:rPr>
        <w:t>управление</w:t>
      </w:r>
      <w:r w:rsidR="00233622">
        <w:rPr>
          <w:rStyle w:val="ft2320"/>
          <w:sz w:val="28"/>
          <w:szCs w:val="28"/>
        </w:rPr>
        <w:t xml:space="preserve"> </w:t>
      </w:r>
      <w:r w:rsidRPr="00233622">
        <w:rPr>
          <w:rStyle w:val="ft2340"/>
          <w:sz w:val="28"/>
          <w:szCs w:val="28"/>
        </w:rPr>
        <w:t>продажами,</w:t>
      </w:r>
      <w:r w:rsidR="00233622">
        <w:rPr>
          <w:rStyle w:val="ft2340"/>
          <w:sz w:val="28"/>
          <w:szCs w:val="28"/>
        </w:rPr>
        <w:t xml:space="preserve"> </w:t>
      </w:r>
      <w:r w:rsidRPr="00233622">
        <w:rPr>
          <w:rStyle w:val="ft2340"/>
          <w:sz w:val="28"/>
          <w:szCs w:val="28"/>
        </w:rPr>
        <w:t>дистрибуция</w:t>
      </w:r>
      <w:r w:rsidR="00233622">
        <w:rPr>
          <w:rStyle w:val="ft2340"/>
          <w:sz w:val="28"/>
          <w:szCs w:val="28"/>
        </w:rPr>
        <w:t xml:space="preserve"> </w:t>
      </w:r>
      <w:r w:rsidRPr="00233622">
        <w:rPr>
          <w:rStyle w:val="ft2340"/>
          <w:sz w:val="28"/>
          <w:szCs w:val="28"/>
        </w:rPr>
        <w:t>запчастей,</w:t>
      </w:r>
      <w:r w:rsidR="00233622">
        <w:rPr>
          <w:rStyle w:val="ft2340"/>
          <w:sz w:val="28"/>
          <w:szCs w:val="28"/>
        </w:rPr>
        <w:t xml:space="preserve"> </w:t>
      </w:r>
      <w:r w:rsidRPr="00233622">
        <w:rPr>
          <w:rStyle w:val="ft2340"/>
          <w:sz w:val="28"/>
          <w:szCs w:val="28"/>
        </w:rPr>
        <w:t>управление</w:t>
      </w:r>
      <w:r w:rsidR="00233622">
        <w:rPr>
          <w:rStyle w:val="ft2340"/>
          <w:sz w:val="28"/>
          <w:szCs w:val="28"/>
        </w:rPr>
        <w:t xml:space="preserve"> </w:t>
      </w:r>
      <w:r w:rsidRPr="00233622">
        <w:rPr>
          <w:rStyle w:val="ft2340"/>
          <w:sz w:val="28"/>
          <w:szCs w:val="28"/>
        </w:rPr>
        <w:t>интегрированной</w:t>
      </w:r>
      <w:r w:rsidR="00233622">
        <w:rPr>
          <w:rStyle w:val="ft2340"/>
          <w:sz w:val="28"/>
          <w:szCs w:val="28"/>
        </w:rPr>
        <w:t xml:space="preserve"> </w:t>
      </w:r>
      <w:r w:rsidRPr="00233622">
        <w:rPr>
          <w:rStyle w:val="ft2340"/>
          <w:sz w:val="28"/>
          <w:szCs w:val="28"/>
        </w:rPr>
        <w:t>логистикой</w:t>
      </w:r>
      <w:r w:rsidR="00233622">
        <w:rPr>
          <w:rStyle w:val="ft2340"/>
          <w:sz w:val="28"/>
          <w:szCs w:val="28"/>
        </w:rPr>
        <w:t xml:space="preserve"> </w:t>
      </w:r>
      <w:r w:rsidRPr="00233622">
        <w:rPr>
          <w:rStyle w:val="ft2340"/>
          <w:sz w:val="28"/>
          <w:szCs w:val="28"/>
        </w:rPr>
        <w:t>и</w:t>
      </w:r>
      <w:r w:rsidR="00233622">
        <w:rPr>
          <w:rStyle w:val="ft2340"/>
          <w:sz w:val="28"/>
          <w:szCs w:val="28"/>
        </w:rPr>
        <w:t xml:space="preserve"> </w:t>
      </w:r>
      <w:r w:rsidRPr="00233622">
        <w:rPr>
          <w:rStyle w:val="ft2340"/>
          <w:sz w:val="28"/>
          <w:szCs w:val="28"/>
        </w:rPr>
        <w:t>складское</w:t>
      </w:r>
      <w:r w:rsidR="00233622">
        <w:rPr>
          <w:rStyle w:val="ft2340"/>
          <w:sz w:val="28"/>
          <w:szCs w:val="28"/>
        </w:rPr>
        <w:t xml:space="preserve"> </w:t>
      </w:r>
      <w:r w:rsidRPr="00233622">
        <w:rPr>
          <w:rStyle w:val="ft2340"/>
          <w:sz w:val="28"/>
          <w:szCs w:val="28"/>
        </w:rPr>
        <w:t>хозяйство.</w:t>
      </w:r>
    </w:p>
    <w:p w:rsidR="002862C5" w:rsidRPr="00233622" w:rsidRDefault="002862C5" w:rsidP="00233622">
      <w:pPr>
        <w:widowControl w:val="0"/>
        <w:tabs>
          <w:tab w:val="left" w:pos="1134"/>
        </w:tabs>
        <w:spacing w:line="360" w:lineRule="auto"/>
        <w:ind w:firstLine="709"/>
        <w:jc w:val="both"/>
        <w:rPr>
          <w:sz w:val="28"/>
          <w:szCs w:val="28"/>
        </w:rPr>
      </w:pPr>
      <w:r w:rsidRPr="00233622">
        <w:rPr>
          <w:rStyle w:val="ft2365"/>
          <w:sz w:val="28"/>
          <w:szCs w:val="28"/>
        </w:rPr>
        <w:t>С</w:t>
      </w:r>
      <w:r w:rsidR="00233622">
        <w:rPr>
          <w:rStyle w:val="ft2365"/>
          <w:sz w:val="28"/>
          <w:szCs w:val="28"/>
        </w:rPr>
        <w:t xml:space="preserve"> </w:t>
      </w:r>
      <w:r w:rsidRPr="00233622">
        <w:rPr>
          <w:rStyle w:val="ft2365"/>
          <w:sz w:val="28"/>
          <w:szCs w:val="28"/>
        </w:rPr>
        <w:t>целью</w:t>
      </w:r>
      <w:r w:rsidR="00233622">
        <w:rPr>
          <w:rStyle w:val="ft2365"/>
          <w:sz w:val="28"/>
          <w:szCs w:val="28"/>
        </w:rPr>
        <w:t xml:space="preserve"> </w:t>
      </w:r>
      <w:r w:rsidRPr="00233622">
        <w:rPr>
          <w:rStyle w:val="ft2365"/>
          <w:sz w:val="28"/>
          <w:szCs w:val="28"/>
        </w:rPr>
        <w:t>реорганизации</w:t>
      </w:r>
      <w:r w:rsidR="00233622">
        <w:rPr>
          <w:rStyle w:val="ft2365"/>
          <w:sz w:val="28"/>
          <w:szCs w:val="28"/>
        </w:rPr>
        <w:t xml:space="preserve"> </w:t>
      </w:r>
      <w:r w:rsidRPr="00233622">
        <w:rPr>
          <w:rStyle w:val="ft2365"/>
          <w:sz w:val="28"/>
          <w:szCs w:val="28"/>
        </w:rPr>
        <w:t>и</w:t>
      </w:r>
      <w:r w:rsidR="00233622">
        <w:rPr>
          <w:rStyle w:val="ft2365"/>
          <w:sz w:val="28"/>
          <w:szCs w:val="28"/>
        </w:rPr>
        <w:t xml:space="preserve"> </w:t>
      </w:r>
      <w:r w:rsidRPr="00233622">
        <w:rPr>
          <w:rStyle w:val="ft2365"/>
          <w:sz w:val="28"/>
          <w:szCs w:val="28"/>
        </w:rPr>
        <w:t>повышения</w:t>
      </w:r>
      <w:r w:rsidR="00233622">
        <w:rPr>
          <w:rStyle w:val="ft2365"/>
          <w:sz w:val="28"/>
          <w:szCs w:val="28"/>
        </w:rPr>
        <w:t xml:space="preserve"> </w:t>
      </w:r>
      <w:r w:rsidRPr="00233622">
        <w:rPr>
          <w:rStyle w:val="ft2365"/>
          <w:sz w:val="28"/>
          <w:szCs w:val="28"/>
        </w:rPr>
        <w:t>эффективности</w:t>
      </w:r>
      <w:r w:rsidR="00233622">
        <w:rPr>
          <w:rStyle w:val="ft2365"/>
          <w:sz w:val="28"/>
          <w:szCs w:val="28"/>
        </w:rPr>
        <w:t xml:space="preserve"> </w:t>
      </w:r>
      <w:r w:rsidRPr="00233622">
        <w:rPr>
          <w:rStyle w:val="ft2365"/>
          <w:sz w:val="28"/>
          <w:szCs w:val="28"/>
        </w:rPr>
        <w:t>деятельности</w:t>
      </w:r>
      <w:r w:rsidR="00233622">
        <w:rPr>
          <w:rStyle w:val="ft2365"/>
          <w:sz w:val="28"/>
          <w:szCs w:val="28"/>
        </w:rPr>
        <w:t xml:space="preserve"> </w:t>
      </w:r>
      <w:bookmarkStart w:id="6" w:name="YANDEX_32"/>
      <w:bookmarkEnd w:id="6"/>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планирует</w:t>
      </w:r>
      <w:r w:rsidR="00233622">
        <w:rPr>
          <w:sz w:val="28"/>
          <w:szCs w:val="28"/>
        </w:rPr>
        <w:t xml:space="preserve"> </w:t>
      </w:r>
      <w:r w:rsidRPr="00233622">
        <w:rPr>
          <w:sz w:val="28"/>
          <w:szCs w:val="28"/>
        </w:rPr>
        <w:t>выделить</w:t>
      </w:r>
      <w:r w:rsidR="00233622">
        <w:rPr>
          <w:sz w:val="28"/>
          <w:szCs w:val="28"/>
        </w:rPr>
        <w:t xml:space="preserve"> </w:t>
      </w:r>
      <w:r w:rsidRPr="00233622">
        <w:rPr>
          <w:sz w:val="28"/>
          <w:szCs w:val="28"/>
        </w:rPr>
        <w:t>часть</w:t>
      </w:r>
      <w:r w:rsidR="00233622">
        <w:rPr>
          <w:sz w:val="28"/>
          <w:szCs w:val="28"/>
        </w:rPr>
        <w:t xml:space="preserve"> </w:t>
      </w:r>
      <w:r w:rsidRPr="00233622">
        <w:rPr>
          <w:sz w:val="28"/>
          <w:szCs w:val="28"/>
        </w:rPr>
        <w:t>видов</w:t>
      </w:r>
      <w:r w:rsidR="00233622">
        <w:rPr>
          <w:sz w:val="28"/>
          <w:szCs w:val="28"/>
        </w:rPr>
        <w:t xml:space="preserve"> </w:t>
      </w:r>
      <w:r w:rsidRPr="00233622">
        <w:rPr>
          <w:sz w:val="28"/>
          <w:szCs w:val="28"/>
        </w:rPr>
        <w:t>деятельности</w:t>
      </w:r>
      <w:r w:rsidR="00233622">
        <w:rPr>
          <w:sz w:val="28"/>
          <w:szCs w:val="28"/>
        </w:rPr>
        <w:t xml:space="preserve"> </w:t>
      </w:r>
      <w:r w:rsidRPr="00233622">
        <w:rPr>
          <w:sz w:val="28"/>
          <w:szCs w:val="28"/>
        </w:rPr>
        <w:t>из</w:t>
      </w:r>
    </w:p>
    <w:p w:rsidR="002862C5" w:rsidRPr="00233622" w:rsidRDefault="002862C5" w:rsidP="00233622">
      <w:pPr>
        <w:widowControl w:val="0"/>
        <w:tabs>
          <w:tab w:val="left" w:pos="1134"/>
        </w:tabs>
        <w:spacing w:line="360" w:lineRule="auto"/>
        <w:ind w:firstLine="709"/>
        <w:jc w:val="both"/>
        <w:rPr>
          <w:sz w:val="28"/>
          <w:szCs w:val="28"/>
        </w:rPr>
      </w:pPr>
      <w:r w:rsidRPr="00233622">
        <w:rPr>
          <w:rStyle w:val="ft2382"/>
          <w:sz w:val="28"/>
          <w:szCs w:val="28"/>
        </w:rPr>
        <w:t>ОАО</w:t>
      </w:r>
      <w:r w:rsidR="00233622">
        <w:rPr>
          <w:rStyle w:val="ft2382"/>
          <w:sz w:val="28"/>
          <w:szCs w:val="28"/>
        </w:rPr>
        <w:t xml:space="preserve"> </w:t>
      </w:r>
      <w:bookmarkStart w:id="7" w:name="YANDEX_33"/>
      <w:bookmarkEnd w:id="7"/>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в</w:t>
      </w:r>
      <w:r w:rsidR="00233622">
        <w:rPr>
          <w:sz w:val="28"/>
          <w:szCs w:val="28"/>
        </w:rPr>
        <w:t xml:space="preserve"> </w:t>
      </w:r>
      <w:r w:rsidRPr="00233622">
        <w:rPr>
          <w:sz w:val="28"/>
          <w:szCs w:val="28"/>
        </w:rPr>
        <w:t>группу</w:t>
      </w:r>
      <w:r w:rsidR="00233622">
        <w:rPr>
          <w:sz w:val="28"/>
          <w:szCs w:val="28"/>
        </w:rPr>
        <w:t xml:space="preserve"> </w:t>
      </w:r>
      <w:bookmarkStart w:id="8" w:name="YANDEX_34"/>
      <w:bookmarkEnd w:id="8"/>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и</w:t>
      </w:r>
      <w:r w:rsidR="00233622">
        <w:rPr>
          <w:sz w:val="28"/>
          <w:szCs w:val="28"/>
        </w:rPr>
        <w:t xml:space="preserve"> </w:t>
      </w:r>
      <w:r w:rsidRPr="00233622">
        <w:rPr>
          <w:sz w:val="28"/>
          <w:szCs w:val="28"/>
        </w:rPr>
        <w:t>сохранить</w:t>
      </w:r>
      <w:r w:rsidR="00233622">
        <w:rPr>
          <w:sz w:val="28"/>
          <w:szCs w:val="28"/>
        </w:rPr>
        <w:t xml:space="preserve"> </w:t>
      </w:r>
      <w:r w:rsidRPr="00233622">
        <w:rPr>
          <w:sz w:val="28"/>
          <w:szCs w:val="28"/>
        </w:rPr>
        <w:t>над</w:t>
      </w:r>
      <w:r w:rsidR="00233622">
        <w:rPr>
          <w:sz w:val="28"/>
          <w:szCs w:val="28"/>
        </w:rPr>
        <w:t xml:space="preserve"> </w:t>
      </w:r>
      <w:r w:rsidRPr="00233622">
        <w:rPr>
          <w:sz w:val="28"/>
          <w:szCs w:val="28"/>
        </w:rPr>
        <w:t>ними</w:t>
      </w:r>
      <w:r w:rsidR="00233622">
        <w:rPr>
          <w:sz w:val="28"/>
          <w:szCs w:val="28"/>
        </w:rPr>
        <w:t xml:space="preserve"> </w:t>
      </w:r>
      <w:r w:rsidRPr="00233622">
        <w:rPr>
          <w:sz w:val="28"/>
          <w:szCs w:val="28"/>
        </w:rPr>
        <w:t>контроль.</w:t>
      </w:r>
    </w:p>
    <w:p w:rsidR="002862C5" w:rsidRPr="00233622" w:rsidRDefault="002862C5" w:rsidP="00233622">
      <w:pPr>
        <w:widowControl w:val="0"/>
        <w:tabs>
          <w:tab w:val="left" w:pos="1134"/>
        </w:tabs>
        <w:spacing w:line="360" w:lineRule="auto"/>
        <w:ind w:firstLine="709"/>
        <w:jc w:val="both"/>
        <w:rPr>
          <w:rStyle w:val="ft2402"/>
          <w:sz w:val="28"/>
          <w:szCs w:val="28"/>
        </w:rPr>
      </w:pPr>
      <w:r w:rsidRPr="00233622">
        <w:rPr>
          <w:rStyle w:val="ft2402"/>
          <w:sz w:val="28"/>
          <w:szCs w:val="28"/>
        </w:rPr>
        <w:t>Производство:</w:t>
      </w:r>
      <w:r w:rsidR="00233622">
        <w:rPr>
          <w:rStyle w:val="ft2402"/>
          <w:sz w:val="28"/>
          <w:szCs w:val="28"/>
        </w:rPr>
        <w:t xml:space="preserve"> </w:t>
      </w:r>
    </w:p>
    <w:p w:rsidR="002862C5" w:rsidRPr="00233622" w:rsidRDefault="002862C5" w:rsidP="00233622">
      <w:pPr>
        <w:widowControl w:val="0"/>
        <w:numPr>
          <w:ilvl w:val="0"/>
          <w:numId w:val="11"/>
        </w:numPr>
        <w:tabs>
          <w:tab w:val="left" w:pos="1134"/>
        </w:tabs>
        <w:spacing w:line="360" w:lineRule="auto"/>
        <w:ind w:left="0" w:firstLine="709"/>
        <w:jc w:val="both"/>
        <w:rPr>
          <w:rStyle w:val="ft2429"/>
          <w:sz w:val="28"/>
          <w:szCs w:val="28"/>
        </w:rPr>
      </w:pPr>
      <w:r w:rsidRPr="00233622">
        <w:rPr>
          <w:rStyle w:val="ft2402"/>
          <w:sz w:val="28"/>
          <w:szCs w:val="28"/>
        </w:rPr>
        <w:t>Металлургическое</w:t>
      </w:r>
      <w:r w:rsidR="00233622">
        <w:rPr>
          <w:rStyle w:val="ft2402"/>
          <w:sz w:val="28"/>
          <w:szCs w:val="28"/>
        </w:rPr>
        <w:t xml:space="preserve"> </w:t>
      </w:r>
      <w:r w:rsidRPr="00233622">
        <w:rPr>
          <w:rStyle w:val="ft2402"/>
          <w:sz w:val="28"/>
          <w:szCs w:val="28"/>
        </w:rPr>
        <w:t>производство,</w:t>
      </w:r>
      <w:r w:rsidR="00233622">
        <w:rPr>
          <w:rStyle w:val="ft2402"/>
          <w:sz w:val="28"/>
          <w:szCs w:val="28"/>
        </w:rPr>
        <w:t xml:space="preserve"> </w:t>
      </w:r>
      <w:r w:rsidR="00050CA4" w:rsidRPr="00233622">
        <w:rPr>
          <w:rStyle w:val="ft2402"/>
          <w:sz w:val="28"/>
          <w:szCs w:val="28"/>
        </w:rPr>
        <w:t>и</w:t>
      </w:r>
      <w:r w:rsidRPr="00233622">
        <w:rPr>
          <w:rStyle w:val="ft2402"/>
          <w:sz w:val="28"/>
          <w:szCs w:val="28"/>
        </w:rPr>
        <w:t>нструментальное</w:t>
      </w:r>
      <w:r w:rsidR="00233622">
        <w:rPr>
          <w:rStyle w:val="ft2402"/>
          <w:sz w:val="28"/>
          <w:szCs w:val="28"/>
        </w:rPr>
        <w:t xml:space="preserve"> </w:t>
      </w:r>
      <w:r w:rsidRPr="00233622">
        <w:rPr>
          <w:rStyle w:val="ft2402"/>
          <w:sz w:val="28"/>
          <w:szCs w:val="28"/>
        </w:rPr>
        <w:t>производство</w:t>
      </w:r>
      <w:r w:rsidR="00233622">
        <w:rPr>
          <w:rStyle w:val="ft2402"/>
          <w:sz w:val="28"/>
          <w:szCs w:val="28"/>
        </w:rPr>
        <w:t xml:space="preserve"> </w:t>
      </w:r>
      <w:r w:rsidRPr="00233622">
        <w:rPr>
          <w:rStyle w:val="ft2402"/>
          <w:sz w:val="28"/>
          <w:szCs w:val="28"/>
        </w:rPr>
        <w:t>(частично)</w:t>
      </w:r>
      <w:r w:rsidR="00233622">
        <w:rPr>
          <w:rStyle w:val="ft2402"/>
          <w:sz w:val="28"/>
          <w:szCs w:val="28"/>
        </w:rPr>
        <w:t xml:space="preserve"> </w:t>
      </w:r>
      <w:r w:rsidRPr="00233622">
        <w:rPr>
          <w:rStyle w:val="ft2402"/>
          <w:sz w:val="28"/>
          <w:szCs w:val="28"/>
        </w:rPr>
        <w:t>и</w:t>
      </w:r>
      <w:r w:rsidR="00233622">
        <w:rPr>
          <w:rStyle w:val="ft2402"/>
          <w:sz w:val="28"/>
          <w:szCs w:val="28"/>
        </w:rPr>
        <w:t xml:space="preserve"> </w:t>
      </w:r>
      <w:r w:rsidR="00050CA4" w:rsidRPr="00233622">
        <w:rPr>
          <w:rStyle w:val="ft2402"/>
          <w:sz w:val="28"/>
          <w:szCs w:val="28"/>
        </w:rPr>
        <w:t>п</w:t>
      </w:r>
      <w:r w:rsidRPr="00233622">
        <w:rPr>
          <w:rStyle w:val="ft2402"/>
          <w:sz w:val="28"/>
          <w:szCs w:val="28"/>
        </w:rPr>
        <w:t>роизводство</w:t>
      </w:r>
      <w:r w:rsidR="00233622">
        <w:rPr>
          <w:rStyle w:val="ft2402"/>
          <w:sz w:val="28"/>
          <w:szCs w:val="28"/>
        </w:rPr>
        <w:t xml:space="preserve"> </w:t>
      </w:r>
      <w:r w:rsidRPr="00233622">
        <w:rPr>
          <w:rStyle w:val="ft2402"/>
          <w:sz w:val="28"/>
          <w:szCs w:val="28"/>
        </w:rPr>
        <w:t>промышленных</w:t>
      </w:r>
      <w:r w:rsidR="00233622">
        <w:rPr>
          <w:sz w:val="28"/>
          <w:szCs w:val="28"/>
        </w:rPr>
        <w:t xml:space="preserve"> </w:t>
      </w:r>
      <w:r w:rsidRPr="00233622">
        <w:rPr>
          <w:rStyle w:val="ft2429"/>
          <w:sz w:val="28"/>
          <w:szCs w:val="28"/>
        </w:rPr>
        <w:t>штампов.</w:t>
      </w:r>
      <w:r w:rsidR="00233622">
        <w:rPr>
          <w:rStyle w:val="ft2429"/>
          <w:sz w:val="28"/>
          <w:szCs w:val="28"/>
        </w:rPr>
        <w:t xml:space="preserve"> </w:t>
      </w:r>
    </w:p>
    <w:p w:rsidR="002862C5" w:rsidRPr="00233622" w:rsidRDefault="002862C5" w:rsidP="00233622">
      <w:pPr>
        <w:widowControl w:val="0"/>
        <w:tabs>
          <w:tab w:val="left" w:pos="1134"/>
        </w:tabs>
        <w:spacing w:line="360" w:lineRule="auto"/>
        <w:ind w:firstLine="709"/>
        <w:jc w:val="both"/>
        <w:rPr>
          <w:rStyle w:val="ft2429"/>
          <w:sz w:val="28"/>
          <w:szCs w:val="28"/>
        </w:rPr>
      </w:pPr>
      <w:r w:rsidRPr="00233622">
        <w:rPr>
          <w:rStyle w:val="ft2429"/>
          <w:sz w:val="28"/>
          <w:szCs w:val="28"/>
        </w:rPr>
        <w:t>Промышленные</w:t>
      </w:r>
      <w:r w:rsidR="00233622">
        <w:rPr>
          <w:rStyle w:val="ft2429"/>
          <w:sz w:val="28"/>
          <w:szCs w:val="28"/>
        </w:rPr>
        <w:t xml:space="preserve"> </w:t>
      </w:r>
      <w:r w:rsidRPr="00233622">
        <w:rPr>
          <w:rStyle w:val="ft2429"/>
          <w:sz w:val="28"/>
          <w:szCs w:val="28"/>
        </w:rPr>
        <w:t>сервисы:</w:t>
      </w:r>
      <w:r w:rsidR="00233622">
        <w:rPr>
          <w:rStyle w:val="ft2429"/>
          <w:sz w:val="28"/>
          <w:szCs w:val="28"/>
        </w:rPr>
        <w:t xml:space="preserve"> </w:t>
      </w:r>
    </w:p>
    <w:p w:rsidR="002862C5" w:rsidRPr="00233622" w:rsidRDefault="002862C5" w:rsidP="00233622">
      <w:pPr>
        <w:widowControl w:val="0"/>
        <w:numPr>
          <w:ilvl w:val="0"/>
          <w:numId w:val="11"/>
        </w:numPr>
        <w:tabs>
          <w:tab w:val="left" w:pos="1134"/>
        </w:tabs>
        <w:spacing w:line="360" w:lineRule="auto"/>
        <w:ind w:left="0" w:firstLine="709"/>
        <w:jc w:val="both"/>
        <w:rPr>
          <w:sz w:val="28"/>
          <w:szCs w:val="28"/>
        </w:rPr>
      </w:pPr>
      <w:r w:rsidRPr="00233622">
        <w:rPr>
          <w:rStyle w:val="ft2429"/>
          <w:sz w:val="28"/>
          <w:szCs w:val="28"/>
        </w:rPr>
        <w:t>Общезаводские</w:t>
      </w:r>
      <w:r w:rsidR="00233622">
        <w:rPr>
          <w:rStyle w:val="ft2429"/>
          <w:sz w:val="28"/>
          <w:szCs w:val="28"/>
        </w:rPr>
        <w:t xml:space="preserve"> </w:t>
      </w:r>
      <w:r w:rsidRPr="00233622">
        <w:rPr>
          <w:rStyle w:val="ft2429"/>
          <w:sz w:val="28"/>
          <w:szCs w:val="28"/>
        </w:rPr>
        <w:t>ремонты,</w:t>
      </w:r>
      <w:r w:rsidR="00233622">
        <w:rPr>
          <w:rStyle w:val="ft2429"/>
          <w:sz w:val="28"/>
          <w:szCs w:val="28"/>
        </w:rPr>
        <w:t xml:space="preserve"> </w:t>
      </w:r>
      <w:r w:rsidRPr="00233622">
        <w:rPr>
          <w:rStyle w:val="ft2429"/>
          <w:sz w:val="28"/>
          <w:szCs w:val="28"/>
        </w:rPr>
        <w:t>производство</w:t>
      </w:r>
      <w:r w:rsidR="00233622">
        <w:rPr>
          <w:rStyle w:val="ft2429"/>
          <w:sz w:val="28"/>
          <w:szCs w:val="28"/>
        </w:rPr>
        <w:t xml:space="preserve"> </w:t>
      </w:r>
      <w:r w:rsidRPr="00233622">
        <w:rPr>
          <w:rStyle w:val="ft2429"/>
          <w:sz w:val="28"/>
          <w:szCs w:val="28"/>
        </w:rPr>
        <w:t>по</w:t>
      </w:r>
      <w:r w:rsidR="00233622">
        <w:rPr>
          <w:rStyle w:val="ft2429"/>
          <w:sz w:val="28"/>
          <w:szCs w:val="28"/>
        </w:rPr>
        <w:t xml:space="preserve"> </w:t>
      </w:r>
      <w:r w:rsidRPr="00233622">
        <w:rPr>
          <w:rStyle w:val="ft2429"/>
          <w:sz w:val="28"/>
          <w:szCs w:val="28"/>
        </w:rPr>
        <w:t>переработке</w:t>
      </w:r>
      <w:r w:rsidR="00233622">
        <w:rPr>
          <w:rStyle w:val="ft2429"/>
          <w:sz w:val="28"/>
          <w:szCs w:val="28"/>
        </w:rPr>
        <w:t xml:space="preserve"> </w:t>
      </w:r>
      <w:r w:rsidRPr="00233622">
        <w:rPr>
          <w:rStyle w:val="ft2429"/>
          <w:sz w:val="28"/>
          <w:szCs w:val="28"/>
        </w:rPr>
        <w:t>промышленных</w:t>
      </w:r>
      <w:r w:rsidR="00233622">
        <w:rPr>
          <w:rStyle w:val="ft2429"/>
          <w:sz w:val="28"/>
          <w:szCs w:val="28"/>
        </w:rPr>
        <w:t xml:space="preserve"> </w:t>
      </w:r>
      <w:r w:rsidRPr="00233622">
        <w:rPr>
          <w:rStyle w:val="ft2429"/>
          <w:sz w:val="28"/>
          <w:szCs w:val="28"/>
        </w:rPr>
        <w:t>отходов</w:t>
      </w:r>
      <w:r w:rsidR="00233622">
        <w:rPr>
          <w:rStyle w:val="ft2429"/>
          <w:sz w:val="28"/>
          <w:szCs w:val="28"/>
        </w:rPr>
        <w:t xml:space="preserve"> </w:t>
      </w:r>
      <w:r w:rsidRPr="00233622">
        <w:rPr>
          <w:rStyle w:val="ft2429"/>
          <w:sz w:val="28"/>
          <w:szCs w:val="28"/>
        </w:rPr>
        <w:t>и</w:t>
      </w:r>
      <w:r w:rsidR="00233622">
        <w:rPr>
          <w:sz w:val="28"/>
          <w:szCs w:val="28"/>
        </w:rPr>
        <w:t xml:space="preserve"> </w:t>
      </w:r>
      <w:r w:rsidRPr="00233622">
        <w:rPr>
          <w:rStyle w:val="ft2434"/>
          <w:sz w:val="28"/>
          <w:szCs w:val="28"/>
        </w:rPr>
        <w:t>энергетическое</w:t>
      </w:r>
      <w:r w:rsidR="00233622">
        <w:rPr>
          <w:rStyle w:val="ft2434"/>
          <w:sz w:val="28"/>
          <w:szCs w:val="28"/>
        </w:rPr>
        <w:t xml:space="preserve"> </w:t>
      </w:r>
      <w:r w:rsidRPr="00233622">
        <w:rPr>
          <w:rStyle w:val="ft2434"/>
          <w:sz w:val="28"/>
          <w:szCs w:val="28"/>
        </w:rPr>
        <w:t>производство.</w:t>
      </w:r>
    </w:p>
    <w:p w:rsidR="002862C5" w:rsidRPr="00233622" w:rsidRDefault="002862C5" w:rsidP="00233622">
      <w:pPr>
        <w:widowControl w:val="0"/>
        <w:tabs>
          <w:tab w:val="left" w:pos="1134"/>
        </w:tabs>
        <w:spacing w:line="360" w:lineRule="auto"/>
        <w:ind w:firstLine="709"/>
        <w:jc w:val="both"/>
        <w:rPr>
          <w:sz w:val="28"/>
          <w:szCs w:val="28"/>
        </w:rPr>
      </w:pPr>
      <w:r w:rsidRPr="00233622">
        <w:rPr>
          <w:rStyle w:val="ft2460"/>
          <w:sz w:val="28"/>
          <w:szCs w:val="28"/>
        </w:rPr>
        <w:t>В</w:t>
      </w:r>
      <w:r w:rsidR="00233622">
        <w:rPr>
          <w:rStyle w:val="ft2460"/>
          <w:sz w:val="28"/>
          <w:szCs w:val="28"/>
        </w:rPr>
        <w:t xml:space="preserve"> </w:t>
      </w:r>
      <w:r w:rsidRPr="00233622">
        <w:rPr>
          <w:rStyle w:val="ft2460"/>
          <w:sz w:val="28"/>
          <w:szCs w:val="28"/>
        </w:rPr>
        <w:t>соответствие</w:t>
      </w:r>
      <w:r w:rsidR="00233622">
        <w:rPr>
          <w:rStyle w:val="ft2460"/>
          <w:sz w:val="28"/>
          <w:szCs w:val="28"/>
        </w:rPr>
        <w:t xml:space="preserve"> </w:t>
      </w:r>
      <w:r w:rsidRPr="00233622">
        <w:rPr>
          <w:rStyle w:val="ft2460"/>
          <w:sz w:val="28"/>
          <w:szCs w:val="28"/>
        </w:rPr>
        <w:t>со</w:t>
      </w:r>
      <w:r w:rsidR="00233622">
        <w:rPr>
          <w:rStyle w:val="ft2460"/>
          <w:sz w:val="28"/>
          <w:szCs w:val="28"/>
        </w:rPr>
        <w:t xml:space="preserve"> </w:t>
      </w:r>
      <w:bookmarkStart w:id="9" w:name="YANDEX_35"/>
      <w:bookmarkEnd w:id="9"/>
      <w:r w:rsidR="00C4117D" w:rsidRPr="00233622">
        <w:rPr>
          <w:rStyle w:val="highlighthighlightactive"/>
          <w:sz w:val="28"/>
          <w:szCs w:val="28"/>
        </w:rPr>
        <w:t>с</w:t>
      </w:r>
      <w:r w:rsidRPr="00233622">
        <w:rPr>
          <w:rStyle w:val="highlighthighlightactive"/>
          <w:sz w:val="28"/>
          <w:szCs w:val="28"/>
        </w:rPr>
        <w:t>тратегией</w:t>
      </w:r>
      <w:r w:rsidR="00233622">
        <w:rPr>
          <w:rStyle w:val="highlighthighlightactive"/>
          <w:sz w:val="28"/>
          <w:szCs w:val="28"/>
        </w:rPr>
        <w:t xml:space="preserve"> </w:t>
      </w:r>
      <w:r w:rsidRPr="00233622">
        <w:rPr>
          <w:sz w:val="28"/>
          <w:szCs w:val="28"/>
        </w:rPr>
        <w:t>развития</w:t>
      </w:r>
      <w:r w:rsidR="00233622">
        <w:rPr>
          <w:sz w:val="28"/>
          <w:szCs w:val="28"/>
        </w:rPr>
        <w:t xml:space="preserve"> </w:t>
      </w:r>
      <w:r w:rsidRPr="00233622">
        <w:rPr>
          <w:sz w:val="28"/>
          <w:szCs w:val="28"/>
        </w:rPr>
        <w:t>автопрома</w:t>
      </w:r>
      <w:r w:rsidR="00233622">
        <w:rPr>
          <w:sz w:val="28"/>
          <w:szCs w:val="28"/>
        </w:rPr>
        <w:t xml:space="preserve"> </w:t>
      </w:r>
      <w:r w:rsidRPr="00233622">
        <w:rPr>
          <w:sz w:val="28"/>
          <w:szCs w:val="28"/>
        </w:rPr>
        <w:t>РФ</w:t>
      </w:r>
      <w:r w:rsidR="00233622">
        <w:rPr>
          <w:sz w:val="28"/>
          <w:szCs w:val="28"/>
        </w:rPr>
        <w:t xml:space="preserve"> </w:t>
      </w:r>
      <w:bookmarkStart w:id="10" w:name="YANDEX_36"/>
      <w:bookmarkEnd w:id="10"/>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планирует</w:t>
      </w:r>
      <w:r w:rsidR="00233622">
        <w:rPr>
          <w:sz w:val="28"/>
          <w:szCs w:val="28"/>
        </w:rPr>
        <w:t xml:space="preserve"> </w:t>
      </w:r>
      <w:r w:rsidRPr="00233622">
        <w:rPr>
          <w:sz w:val="28"/>
          <w:szCs w:val="28"/>
        </w:rPr>
        <w:t>привлечь</w:t>
      </w:r>
      <w:r w:rsidR="00233622">
        <w:rPr>
          <w:sz w:val="28"/>
          <w:szCs w:val="28"/>
        </w:rPr>
        <w:t xml:space="preserve"> </w:t>
      </w:r>
      <w:r w:rsidRPr="00233622">
        <w:rPr>
          <w:sz w:val="28"/>
          <w:szCs w:val="28"/>
        </w:rPr>
        <w:t>стратегических</w:t>
      </w:r>
      <w:r w:rsidR="00233622">
        <w:rPr>
          <w:sz w:val="28"/>
          <w:szCs w:val="28"/>
        </w:rPr>
        <w:t xml:space="preserve"> </w:t>
      </w:r>
      <w:r w:rsidRPr="00233622">
        <w:rPr>
          <w:sz w:val="28"/>
          <w:szCs w:val="28"/>
        </w:rPr>
        <w:t>партнеров</w:t>
      </w:r>
      <w:r w:rsidR="00233622">
        <w:rPr>
          <w:sz w:val="28"/>
          <w:szCs w:val="28"/>
        </w:rPr>
        <w:t xml:space="preserve"> </w:t>
      </w:r>
      <w:r w:rsidRPr="00233622">
        <w:rPr>
          <w:sz w:val="28"/>
          <w:szCs w:val="28"/>
        </w:rPr>
        <w:t>для</w:t>
      </w:r>
      <w:r w:rsidR="00233622">
        <w:rPr>
          <w:sz w:val="28"/>
          <w:szCs w:val="28"/>
        </w:rPr>
        <w:t xml:space="preserve"> </w:t>
      </w:r>
      <w:r w:rsidRPr="00233622">
        <w:rPr>
          <w:sz w:val="28"/>
          <w:szCs w:val="28"/>
        </w:rPr>
        <w:t>повышения</w:t>
      </w:r>
    </w:p>
    <w:p w:rsidR="002862C5" w:rsidRPr="00233622" w:rsidRDefault="002862C5" w:rsidP="00233622">
      <w:pPr>
        <w:widowControl w:val="0"/>
        <w:tabs>
          <w:tab w:val="left" w:pos="1134"/>
        </w:tabs>
        <w:spacing w:line="360" w:lineRule="auto"/>
        <w:ind w:firstLine="709"/>
        <w:jc w:val="both"/>
        <w:rPr>
          <w:sz w:val="28"/>
          <w:szCs w:val="28"/>
        </w:rPr>
      </w:pPr>
      <w:r w:rsidRPr="00233622">
        <w:rPr>
          <w:rStyle w:val="ft2467"/>
          <w:sz w:val="28"/>
          <w:szCs w:val="28"/>
        </w:rPr>
        <w:t>эффективности</w:t>
      </w:r>
      <w:r w:rsidR="00233622">
        <w:rPr>
          <w:rStyle w:val="ft2467"/>
          <w:sz w:val="28"/>
          <w:szCs w:val="28"/>
        </w:rPr>
        <w:t xml:space="preserve"> </w:t>
      </w:r>
      <w:r w:rsidRPr="00233622">
        <w:rPr>
          <w:rStyle w:val="ft2467"/>
          <w:sz w:val="28"/>
          <w:szCs w:val="28"/>
        </w:rPr>
        <w:t>следующих</w:t>
      </w:r>
      <w:r w:rsidR="00233622">
        <w:rPr>
          <w:rStyle w:val="ft2467"/>
          <w:sz w:val="28"/>
          <w:szCs w:val="28"/>
        </w:rPr>
        <w:t xml:space="preserve"> </w:t>
      </w:r>
      <w:r w:rsidRPr="00233622">
        <w:rPr>
          <w:rStyle w:val="ft2467"/>
          <w:sz w:val="28"/>
          <w:szCs w:val="28"/>
        </w:rPr>
        <w:t>бизнесов:</w:t>
      </w:r>
    </w:p>
    <w:p w:rsidR="002862C5" w:rsidRPr="00233622" w:rsidRDefault="002862C5" w:rsidP="00233622">
      <w:pPr>
        <w:widowControl w:val="0"/>
        <w:numPr>
          <w:ilvl w:val="0"/>
          <w:numId w:val="11"/>
        </w:numPr>
        <w:tabs>
          <w:tab w:val="left" w:pos="1134"/>
        </w:tabs>
        <w:spacing w:line="360" w:lineRule="auto"/>
        <w:ind w:left="0" w:firstLine="709"/>
        <w:jc w:val="both"/>
        <w:rPr>
          <w:sz w:val="28"/>
          <w:szCs w:val="28"/>
        </w:rPr>
      </w:pPr>
      <w:r w:rsidRPr="00233622">
        <w:rPr>
          <w:rStyle w:val="ft1170"/>
          <w:sz w:val="28"/>
          <w:szCs w:val="28"/>
        </w:rPr>
        <w:t>Закупка</w:t>
      </w:r>
      <w:r w:rsidR="00233622">
        <w:rPr>
          <w:rStyle w:val="ft1170"/>
          <w:sz w:val="28"/>
          <w:szCs w:val="28"/>
        </w:rPr>
        <w:t xml:space="preserve"> </w:t>
      </w:r>
      <w:r w:rsidRPr="00233622">
        <w:rPr>
          <w:rStyle w:val="ft1170"/>
          <w:sz w:val="28"/>
          <w:szCs w:val="28"/>
        </w:rPr>
        <w:t>сырья</w:t>
      </w:r>
      <w:r w:rsidR="00233622">
        <w:rPr>
          <w:rStyle w:val="ft1170"/>
          <w:sz w:val="28"/>
          <w:szCs w:val="28"/>
        </w:rPr>
        <w:t xml:space="preserve"> </w:t>
      </w:r>
      <w:r w:rsidRPr="00233622">
        <w:rPr>
          <w:rStyle w:val="ft1170"/>
          <w:sz w:val="28"/>
          <w:szCs w:val="28"/>
        </w:rPr>
        <w:t>и</w:t>
      </w:r>
      <w:r w:rsidR="00233622">
        <w:rPr>
          <w:rStyle w:val="ft1170"/>
          <w:sz w:val="28"/>
          <w:szCs w:val="28"/>
        </w:rPr>
        <w:t xml:space="preserve"> </w:t>
      </w:r>
      <w:r w:rsidRPr="00233622">
        <w:rPr>
          <w:rStyle w:val="ft1170"/>
          <w:sz w:val="28"/>
          <w:szCs w:val="28"/>
        </w:rPr>
        <w:t>компонентов</w:t>
      </w:r>
      <w:r w:rsidR="00233622">
        <w:rPr>
          <w:rStyle w:val="ft1170"/>
          <w:sz w:val="28"/>
          <w:szCs w:val="28"/>
        </w:rPr>
        <w:t xml:space="preserve"> </w:t>
      </w:r>
      <w:r w:rsidRPr="00233622">
        <w:rPr>
          <w:rStyle w:val="ft1170"/>
          <w:sz w:val="28"/>
          <w:szCs w:val="28"/>
        </w:rPr>
        <w:t>для</w:t>
      </w:r>
      <w:r w:rsidR="00233622">
        <w:rPr>
          <w:rStyle w:val="ft1170"/>
          <w:sz w:val="28"/>
          <w:szCs w:val="28"/>
        </w:rPr>
        <w:t xml:space="preserve"> </w:t>
      </w:r>
      <w:r w:rsidRPr="00233622">
        <w:rPr>
          <w:rStyle w:val="ft1170"/>
          <w:sz w:val="28"/>
          <w:szCs w:val="28"/>
        </w:rPr>
        <w:t>новых</w:t>
      </w:r>
      <w:r w:rsidR="00233622">
        <w:rPr>
          <w:rStyle w:val="ft1170"/>
          <w:sz w:val="28"/>
          <w:szCs w:val="28"/>
        </w:rPr>
        <w:t xml:space="preserve"> </w:t>
      </w:r>
      <w:r w:rsidRPr="00233622">
        <w:rPr>
          <w:rStyle w:val="ft1170"/>
          <w:sz w:val="28"/>
          <w:szCs w:val="28"/>
        </w:rPr>
        <w:t>моделей</w:t>
      </w:r>
      <w:r w:rsidR="00233622">
        <w:rPr>
          <w:rStyle w:val="ft1170"/>
          <w:sz w:val="28"/>
          <w:szCs w:val="28"/>
        </w:rPr>
        <w:t xml:space="preserve"> </w:t>
      </w:r>
      <w:r w:rsidRPr="00233622">
        <w:rPr>
          <w:rStyle w:val="ft1170"/>
          <w:sz w:val="28"/>
          <w:szCs w:val="28"/>
        </w:rPr>
        <w:t>в</w:t>
      </w:r>
      <w:r w:rsidR="00233622">
        <w:rPr>
          <w:rStyle w:val="ft1170"/>
          <w:sz w:val="28"/>
          <w:szCs w:val="28"/>
        </w:rPr>
        <w:t xml:space="preserve"> </w:t>
      </w:r>
      <w:r w:rsidRPr="00233622">
        <w:rPr>
          <w:rStyle w:val="ft1170"/>
          <w:sz w:val="28"/>
          <w:szCs w:val="28"/>
        </w:rPr>
        <w:t>сотрудничестве</w:t>
      </w:r>
      <w:r w:rsidR="00233622">
        <w:rPr>
          <w:rStyle w:val="ft1170"/>
          <w:sz w:val="28"/>
          <w:szCs w:val="28"/>
        </w:rPr>
        <w:t xml:space="preserve"> </w:t>
      </w:r>
      <w:r w:rsidRPr="00233622">
        <w:rPr>
          <w:rStyle w:val="ft1170"/>
          <w:sz w:val="28"/>
          <w:szCs w:val="28"/>
        </w:rPr>
        <w:t>с</w:t>
      </w:r>
      <w:r w:rsidR="00233622">
        <w:rPr>
          <w:rStyle w:val="ft1170"/>
          <w:sz w:val="28"/>
          <w:szCs w:val="28"/>
        </w:rPr>
        <w:t xml:space="preserve"> </w:t>
      </w:r>
      <w:r w:rsidRPr="00233622">
        <w:rPr>
          <w:rStyle w:val="ft1170"/>
          <w:sz w:val="28"/>
          <w:szCs w:val="28"/>
        </w:rPr>
        <w:t>Renault-Nissan</w:t>
      </w:r>
      <w:r w:rsidR="00233622">
        <w:rPr>
          <w:rStyle w:val="ft1170"/>
          <w:sz w:val="28"/>
          <w:szCs w:val="28"/>
        </w:rPr>
        <w:t xml:space="preserve"> </w:t>
      </w:r>
      <w:r w:rsidRPr="00233622">
        <w:rPr>
          <w:rStyle w:val="ft1170"/>
          <w:sz w:val="28"/>
          <w:szCs w:val="28"/>
        </w:rPr>
        <w:t>в</w:t>
      </w:r>
      <w:r w:rsidR="00233622">
        <w:rPr>
          <w:rStyle w:val="ft1170"/>
          <w:sz w:val="28"/>
          <w:szCs w:val="28"/>
        </w:rPr>
        <w:t xml:space="preserve"> </w:t>
      </w:r>
      <w:r w:rsidRPr="00233622">
        <w:rPr>
          <w:rStyle w:val="ft1170"/>
          <w:sz w:val="28"/>
          <w:szCs w:val="28"/>
        </w:rPr>
        <w:t>рамках</w:t>
      </w:r>
      <w:r w:rsidR="00233622">
        <w:rPr>
          <w:rStyle w:val="ft1170"/>
          <w:sz w:val="28"/>
          <w:szCs w:val="28"/>
        </w:rPr>
        <w:t xml:space="preserve"> </w:t>
      </w:r>
      <w:r w:rsidRPr="00233622">
        <w:rPr>
          <w:rStyle w:val="ft1170"/>
          <w:sz w:val="28"/>
          <w:szCs w:val="28"/>
        </w:rPr>
        <w:t>RNPO</w:t>
      </w:r>
      <w:r w:rsidR="00C4117D" w:rsidRPr="00233622">
        <w:rPr>
          <w:rStyle w:val="ft1170"/>
          <w:sz w:val="28"/>
          <w:szCs w:val="28"/>
        </w:rPr>
        <w:t>;</w:t>
      </w:r>
    </w:p>
    <w:p w:rsidR="002862C5" w:rsidRPr="00233622" w:rsidRDefault="002862C5" w:rsidP="00233622">
      <w:pPr>
        <w:widowControl w:val="0"/>
        <w:numPr>
          <w:ilvl w:val="0"/>
          <w:numId w:val="11"/>
        </w:numPr>
        <w:tabs>
          <w:tab w:val="left" w:pos="1134"/>
        </w:tabs>
        <w:spacing w:line="360" w:lineRule="auto"/>
        <w:ind w:left="0" w:firstLine="709"/>
        <w:jc w:val="both"/>
        <w:rPr>
          <w:sz w:val="28"/>
          <w:szCs w:val="28"/>
        </w:rPr>
      </w:pPr>
      <w:r w:rsidRPr="00233622">
        <w:rPr>
          <w:rStyle w:val="ft1170"/>
          <w:sz w:val="28"/>
          <w:szCs w:val="28"/>
        </w:rPr>
        <w:t>Производство</w:t>
      </w:r>
      <w:r w:rsidR="00233622">
        <w:rPr>
          <w:rStyle w:val="ft1170"/>
          <w:sz w:val="28"/>
          <w:szCs w:val="28"/>
        </w:rPr>
        <w:t xml:space="preserve"> </w:t>
      </w:r>
      <w:r w:rsidRPr="00233622">
        <w:rPr>
          <w:rStyle w:val="ft1170"/>
          <w:sz w:val="28"/>
          <w:szCs w:val="28"/>
        </w:rPr>
        <w:t>пластмассовых</w:t>
      </w:r>
      <w:r w:rsidR="00233622">
        <w:rPr>
          <w:rStyle w:val="ft1170"/>
          <w:sz w:val="28"/>
          <w:szCs w:val="28"/>
        </w:rPr>
        <w:t xml:space="preserve"> </w:t>
      </w:r>
      <w:r w:rsidRPr="00233622">
        <w:rPr>
          <w:rStyle w:val="ft1170"/>
          <w:sz w:val="28"/>
          <w:szCs w:val="28"/>
        </w:rPr>
        <w:t>изделий,</w:t>
      </w:r>
      <w:r w:rsidR="00233622">
        <w:rPr>
          <w:rStyle w:val="ft1170"/>
          <w:sz w:val="28"/>
          <w:szCs w:val="28"/>
        </w:rPr>
        <w:t xml:space="preserve"> </w:t>
      </w:r>
      <w:r w:rsidRPr="00233622">
        <w:rPr>
          <w:rStyle w:val="ft1170"/>
          <w:sz w:val="28"/>
          <w:szCs w:val="28"/>
        </w:rPr>
        <w:t>Инструментальное</w:t>
      </w:r>
      <w:r w:rsidR="00233622">
        <w:rPr>
          <w:rStyle w:val="ft1170"/>
          <w:sz w:val="28"/>
          <w:szCs w:val="28"/>
        </w:rPr>
        <w:t xml:space="preserve"> </w:t>
      </w:r>
      <w:r w:rsidRPr="00233622">
        <w:rPr>
          <w:rStyle w:val="ft1170"/>
          <w:sz w:val="28"/>
          <w:szCs w:val="28"/>
        </w:rPr>
        <w:t>производство</w:t>
      </w:r>
      <w:r w:rsidR="00233622">
        <w:rPr>
          <w:rStyle w:val="ft1170"/>
          <w:sz w:val="28"/>
          <w:szCs w:val="28"/>
        </w:rPr>
        <w:t xml:space="preserve"> </w:t>
      </w:r>
      <w:r w:rsidRPr="00233622">
        <w:rPr>
          <w:rStyle w:val="ft1170"/>
          <w:sz w:val="28"/>
          <w:szCs w:val="28"/>
        </w:rPr>
        <w:t>(частично)</w:t>
      </w:r>
      <w:r w:rsidR="00233622">
        <w:rPr>
          <w:rStyle w:val="ft1170"/>
          <w:sz w:val="28"/>
          <w:szCs w:val="28"/>
        </w:rPr>
        <w:t xml:space="preserve"> </w:t>
      </w:r>
      <w:r w:rsidRPr="00233622">
        <w:rPr>
          <w:rStyle w:val="ft1170"/>
          <w:sz w:val="28"/>
          <w:szCs w:val="28"/>
        </w:rPr>
        <w:t>и</w:t>
      </w:r>
      <w:r w:rsidR="00233622">
        <w:rPr>
          <w:rStyle w:val="ft1170"/>
          <w:sz w:val="28"/>
          <w:szCs w:val="28"/>
        </w:rPr>
        <w:t xml:space="preserve"> </w:t>
      </w:r>
      <w:r w:rsidRPr="00233622">
        <w:rPr>
          <w:rStyle w:val="ft1170"/>
          <w:sz w:val="28"/>
          <w:szCs w:val="28"/>
        </w:rPr>
        <w:t>производство</w:t>
      </w:r>
      <w:r w:rsidR="00233622">
        <w:rPr>
          <w:rStyle w:val="ft1170"/>
          <w:sz w:val="28"/>
          <w:szCs w:val="28"/>
        </w:rPr>
        <w:t xml:space="preserve"> </w:t>
      </w:r>
      <w:r w:rsidRPr="00233622">
        <w:rPr>
          <w:rStyle w:val="ft1170"/>
          <w:sz w:val="28"/>
          <w:szCs w:val="28"/>
        </w:rPr>
        <w:t>автокомпонентов.</w:t>
      </w:r>
    </w:p>
    <w:p w:rsidR="002862C5" w:rsidRPr="00233622" w:rsidRDefault="002862C5" w:rsidP="00233622">
      <w:pPr>
        <w:widowControl w:val="0"/>
        <w:spacing w:line="360" w:lineRule="auto"/>
        <w:ind w:firstLine="709"/>
        <w:jc w:val="both"/>
        <w:rPr>
          <w:sz w:val="28"/>
          <w:szCs w:val="28"/>
        </w:rPr>
      </w:pPr>
      <w:r w:rsidRPr="00233622">
        <w:rPr>
          <w:sz w:val="28"/>
          <w:szCs w:val="28"/>
        </w:rPr>
        <w:t>будут</w:t>
      </w:r>
      <w:r w:rsidR="00233622">
        <w:rPr>
          <w:sz w:val="28"/>
          <w:szCs w:val="28"/>
        </w:rPr>
        <w:t xml:space="preserve"> </w:t>
      </w:r>
      <w:r w:rsidRPr="00233622">
        <w:rPr>
          <w:sz w:val="28"/>
          <w:szCs w:val="28"/>
        </w:rPr>
        <w:t>выведены</w:t>
      </w:r>
      <w:r w:rsidR="00233622">
        <w:rPr>
          <w:sz w:val="28"/>
          <w:szCs w:val="28"/>
        </w:rPr>
        <w:t xml:space="preserve"> </w:t>
      </w:r>
      <w:r w:rsidRPr="00233622">
        <w:rPr>
          <w:sz w:val="28"/>
          <w:szCs w:val="28"/>
        </w:rPr>
        <w:t>средняя</w:t>
      </w:r>
      <w:r w:rsidR="00233622">
        <w:rPr>
          <w:sz w:val="28"/>
          <w:szCs w:val="28"/>
        </w:rPr>
        <w:t xml:space="preserve"> </w:t>
      </w:r>
      <w:r w:rsidRPr="00233622">
        <w:rPr>
          <w:sz w:val="28"/>
          <w:szCs w:val="28"/>
        </w:rPr>
        <w:t>штамповка,</w:t>
      </w:r>
      <w:r w:rsidR="00233622">
        <w:rPr>
          <w:sz w:val="28"/>
          <w:szCs w:val="28"/>
        </w:rPr>
        <w:t xml:space="preserve"> </w:t>
      </w:r>
      <w:r w:rsidR="0029064F" w:rsidRPr="00233622">
        <w:rPr>
          <w:sz w:val="28"/>
          <w:szCs w:val="28"/>
        </w:rPr>
        <w:t>п</w:t>
      </w:r>
      <w:r w:rsidRPr="00233622">
        <w:rPr>
          <w:sz w:val="28"/>
          <w:szCs w:val="28"/>
        </w:rPr>
        <w:t>роизводство</w:t>
      </w:r>
      <w:r w:rsidR="00233622">
        <w:rPr>
          <w:sz w:val="28"/>
          <w:szCs w:val="28"/>
        </w:rPr>
        <w:t xml:space="preserve"> </w:t>
      </w:r>
      <w:r w:rsidRPr="00233622">
        <w:rPr>
          <w:sz w:val="28"/>
          <w:szCs w:val="28"/>
        </w:rPr>
        <w:t>технологического</w:t>
      </w:r>
      <w:r w:rsidR="00233622">
        <w:rPr>
          <w:sz w:val="28"/>
          <w:szCs w:val="28"/>
        </w:rPr>
        <w:t xml:space="preserve"> </w:t>
      </w:r>
      <w:r w:rsidRPr="00233622">
        <w:rPr>
          <w:sz w:val="28"/>
          <w:szCs w:val="28"/>
        </w:rPr>
        <w:t>оборудования,</w:t>
      </w:r>
      <w:r w:rsidR="00ED674E">
        <w:rPr>
          <w:sz w:val="28"/>
          <w:szCs w:val="28"/>
        </w:rPr>
        <w:t xml:space="preserve"> </w:t>
      </w:r>
      <w:r w:rsidRPr="00233622">
        <w:rPr>
          <w:rStyle w:val="ft2564"/>
          <w:sz w:val="28"/>
          <w:szCs w:val="28"/>
        </w:rPr>
        <w:t>транспортные</w:t>
      </w:r>
      <w:r w:rsidR="00233622">
        <w:rPr>
          <w:rStyle w:val="ft2564"/>
          <w:sz w:val="28"/>
          <w:szCs w:val="28"/>
        </w:rPr>
        <w:t xml:space="preserve"> </w:t>
      </w:r>
      <w:r w:rsidRPr="00233622">
        <w:rPr>
          <w:rStyle w:val="ft2564"/>
          <w:sz w:val="28"/>
          <w:szCs w:val="28"/>
        </w:rPr>
        <w:t>компании,</w:t>
      </w:r>
      <w:r w:rsidR="00233622">
        <w:rPr>
          <w:rStyle w:val="ft2564"/>
          <w:sz w:val="28"/>
          <w:szCs w:val="28"/>
        </w:rPr>
        <w:t xml:space="preserve"> </w:t>
      </w:r>
      <w:r w:rsidRPr="00233622">
        <w:rPr>
          <w:rStyle w:val="ft2564"/>
          <w:sz w:val="28"/>
          <w:szCs w:val="28"/>
        </w:rPr>
        <w:t>социальные</w:t>
      </w:r>
      <w:r w:rsidR="00233622">
        <w:rPr>
          <w:rStyle w:val="ft2564"/>
          <w:sz w:val="28"/>
          <w:szCs w:val="28"/>
        </w:rPr>
        <w:t xml:space="preserve"> </w:t>
      </w:r>
      <w:r w:rsidRPr="00233622">
        <w:rPr>
          <w:rStyle w:val="ft2564"/>
          <w:sz w:val="28"/>
          <w:szCs w:val="28"/>
        </w:rPr>
        <w:t>объекты</w:t>
      </w:r>
      <w:r w:rsidR="00233622">
        <w:rPr>
          <w:rStyle w:val="ft2564"/>
          <w:sz w:val="28"/>
          <w:szCs w:val="28"/>
        </w:rPr>
        <w:t xml:space="preserve"> </w:t>
      </w:r>
      <w:r w:rsidRPr="00233622">
        <w:rPr>
          <w:rStyle w:val="ft2564"/>
          <w:sz w:val="28"/>
          <w:szCs w:val="28"/>
        </w:rPr>
        <w:t>и</w:t>
      </w:r>
      <w:r w:rsidR="00233622">
        <w:rPr>
          <w:rStyle w:val="ft2564"/>
          <w:sz w:val="28"/>
          <w:szCs w:val="28"/>
        </w:rPr>
        <w:t xml:space="preserve"> </w:t>
      </w:r>
      <w:r w:rsidRPr="00233622">
        <w:rPr>
          <w:rStyle w:val="ft2564"/>
          <w:sz w:val="28"/>
          <w:szCs w:val="28"/>
        </w:rPr>
        <w:t>непрофильные</w:t>
      </w:r>
      <w:r w:rsidR="00233622">
        <w:rPr>
          <w:rStyle w:val="ft2564"/>
          <w:sz w:val="28"/>
          <w:szCs w:val="28"/>
        </w:rPr>
        <w:t xml:space="preserve"> </w:t>
      </w:r>
      <w:r w:rsidRPr="00233622">
        <w:rPr>
          <w:rStyle w:val="ft2564"/>
          <w:sz w:val="28"/>
          <w:szCs w:val="28"/>
        </w:rPr>
        <w:t>активы.</w:t>
      </w:r>
    </w:p>
    <w:p w:rsidR="002862C5" w:rsidRPr="00233622" w:rsidRDefault="002862C5" w:rsidP="00233622">
      <w:pPr>
        <w:widowControl w:val="0"/>
        <w:spacing w:line="360" w:lineRule="auto"/>
        <w:ind w:firstLine="709"/>
        <w:jc w:val="both"/>
        <w:rPr>
          <w:sz w:val="28"/>
          <w:szCs w:val="28"/>
        </w:rPr>
      </w:pPr>
      <w:r w:rsidRPr="00233622">
        <w:rPr>
          <w:rStyle w:val="ft2581"/>
          <w:sz w:val="28"/>
          <w:szCs w:val="28"/>
        </w:rPr>
        <w:t>В</w:t>
      </w:r>
      <w:r w:rsidR="00233622">
        <w:rPr>
          <w:rStyle w:val="ft2581"/>
          <w:sz w:val="28"/>
          <w:szCs w:val="28"/>
        </w:rPr>
        <w:t xml:space="preserve"> </w:t>
      </w:r>
      <w:r w:rsidRPr="00233622">
        <w:rPr>
          <w:rStyle w:val="ft2581"/>
          <w:sz w:val="28"/>
          <w:szCs w:val="28"/>
        </w:rPr>
        <w:t>дополнении</w:t>
      </w:r>
      <w:r w:rsidR="00233622">
        <w:rPr>
          <w:rStyle w:val="ft2581"/>
          <w:sz w:val="28"/>
          <w:szCs w:val="28"/>
        </w:rPr>
        <w:t xml:space="preserve"> </w:t>
      </w:r>
      <w:r w:rsidRPr="00233622">
        <w:rPr>
          <w:rStyle w:val="ft2581"/>
          <w:sz w:val="28"/>
          <w:szCs w:val="28"/>
        </w:rPr>
        <w:t>к</w:t>
      </w:r>
      <w:r w:rsidR="00233622">
        <w:rPr>
          <w:rStyle w:val="ft2581"/>
          <w:sz w:val="28"/>
          <w:szCs w:val="28"/>
        </w:rPr>
        <w:t xml:space="preserve"> </w:t>
      </w:r>
      <w:r w:rsidRPr="00233622">
        <w:rPr>
          <w:rStyle w:val="ft2581"/>
          <w:sz w:val="28"/>
          <w:szCs w:val="28"/>
        </w:rPr>
        <w:t>реорганизации</w:t>
      </w:r>
      <w:r w:rsidR="00233622">
        <w:rPr>
          <w:rStyle w:val="ft2581"/>
          <w:sz w:val="28"/>
          <w:szCs w:val="28"/>
        </w:rPr>
        <w:t xml:space="preserve"> </w:t>
      </w:r>
      <w:bookmarkStart w:id="11" w:name="YANDEX_38"/>
      <w:bookmarkEnd w:id="11"/>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планирует</w:t>
      </w:r>
      <w:r w:rsidR="00233622">
        <w:rPr>
          <w:sz w:val="28"/>
          <w:szCs w:val="28"/>
        </w:rPr>
        <w:t xml:space="preserve"> </w:t>
      </w:r>
      <w:r w:rsidRPr="00233622">
        <w:rPr>
          <w:sz w:val="28"/>
          <w:szCs w:val="28"/>
        </w:rPr>
        <w:t>увеличить</w:t>
      </w:r>
      <w:r w:rsidR="00233622">
        <w:rPr>
          <w:sz w:val="28"/>
          <w:szCs w:val="28"/>
        </w:rPr>
        <w:t xml:space="preserve"> </w:t>
      </w:r>
      <w:r w:rsidRPr="00233622">
        <w:rPr>
          <w:sz w:val="28"/>
          <w:szCs w:val="28"/>
        </w:rPr>
        <w:t>мощность</w:t>
      </w:r>
      <w:r w:rsidR="00233622">
        <w:rPr>
          <w:sz w:val="28"/>
          <w:szCs w:val="28"/>
        </w:rPr>
        <w:t xml:space="preserve"> </w:t>
      </w:r>
      <w:r w:rsidRPr="00233622">
        <w:rPr>
          <w:sz w:val="28"/>
          <w:szCs w:val="28"/>
        </w:rPr>
        <w:t>завода</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повысить</w:t>
      </w:r>
      <w:r w:rsidR="00233622">
        <w:rPr>
          <w:sz w:val="28"/>
          <w:szCs w:val="28"/>
        </w:rPr>
        <w:t xml:space="preserve"> </w:t>
      </w:r>
      <w:r w:rsidRPr="00233622">
        <w:rPr>
          <w:sz w:val="28"/>
          <w:szCs w:val="28"/>
        </w:rPr>
        <w:t>продуктивность</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качество.</w:t>
      </w:r>
    </w:p>
    <w:p w:rsidR="008A41B9" w:rsidRPr="00233622" w:rsidRDefault="00366AAE" w:rsidP="00233622">
      <w:pPr>
        <w:widowControl w:val="0"/>
        <w:spacing w:line="360" w:lineRule="auto"/>
        <w:ind w:firstLine="709"/>
        <w:jc w:val="both"/>
        <w:rPr>
          <w:sz w:val="28"/>
          <w:szCs w:val="28"/>
        </w:rPr>
      </w:pPr>
      <w:r w:rsidRPr="00233622">
        <w:rPr>
          <w:sz w:val="28"/>
          <w:szCs w:val="28"/>
        </w:rPr>
        <w:t>4)</w:t>
      </w:r>
      <w:r w:rsidR="00233622">
        <w:rPr>
          <w:sz w:val="28"/>
          <w:szCs w:val="28"/>
        </w:rPr>
        <w:t xml:space="preserve"> </w:t>
      </w:r>
      <w:r w:rsidRPr="00233622">
        <w:rPr>
          <w:sz w:val="28"/>
          <w:szCs w:val="28"/>
        </w:rPr>
        <w:t>Закупки.</w:t>
      </w:r>
      <w:r w:rsidR="00233622">
        <w:rPr>
          <w:sz w:val="28"/>
          <w:szCs w:val="28"/>
        </w:rPr>
        <w:t xml:space="preserve"> </w:t>
      </w:r>
      <w:r w:rsidRPr="00233622">
        <w:rPr>
          <w:rStyle w:val="ft2974"/>
          <w:sz w:val="28"/>
          <w:szCs w:val="28"/>
        </w:rPr>
        <w:t>Реформирование</w:t>
      </w:r>
      <w:r w:rsidR="00233622">
        <w:rPr>
          <w:rStyle w:val="ft2974"/>
          <w:sz w:val="28"/>
          <w:szCs w:val="28"/>
        </w:rPr>
        <w:t xml:space="preserve"> </w:t>
      </w:r>
      <w:r w:rsidRPr="00233622">
        <w:rPr>
          <w:rStyle w:val="ft2974"/>
          <w:sz w:val="28"/>
          <w:szCs w:val="28"/>
        </w:rPr>
        <w:t>системы</w:t>
      </w:r>
      <w:r w:rsidR="00233622">
        <w:rPr>
          <w:rStyle w:val="ft2974"/>
          <w:sz w:val="28"/>
          <w:szCs w:val="28"/>
        </w:rPr>
        <w:t xml:space="preserve"> </w:t>
      </w:r>
      <w:r w:rsidRPr="00233622">
        <w:rPr>
          <w:rStyle w:val="ft2974"/>
          <w:sz w:val="28"/>
          <w:szCs w:val="28"/>
        </w:rPr>
        <w:t>закупок</w:t>
      </w:r>
      <w:r w:rsidR="00233622">
        <w:rPr>
          <w:rStyle w:val="ft2974"/>
          <w:sz w:val="28"/>
          <w:szCs w:val="28"/>
        </w:rPr>
        <w:t xml:space="preserve"> </w:t>
      </w:r>
      <w:r w:rsidRPr="00233622">
        <w:rPr>
          <w:rStyle w:val="ft2974"/>
          <w:sz w:val="28"/>
          <w:szCs w:val="28"/>
        </w:rPr>
        <w:t>позволит</w:t>
      </w:r>
      <w:r w:rsidR="00233622">
        <w:rPr>
          <w:rStyle w:val="ft2974"/>
          <w:sz w:val="28"/>
          <w:szCs w:val="28"/>
        </w:rPr>
        <w:t xml:space="preserve"> </w:t>
      </w:r>
      <w:r w:rsidRPr="00233622">
        <w:rPr>
          <w:rStyle w:val="ft2974"/>
          <w:sz w:val="28"/>
          <w:szCs w:val="28"/>
        </w:rPr>
        <w:t>АВТОВАЗу</w:t>
      </w:r>
      <w:r w:rsidR="00233622">
        <w:rPr>
          <w:rStyle w:val="ft2974"/>
          <w:sz w:val="28"/>
          <w:szCs w:val="28"/>
        </w:rPr>
        <w:t xml:space="preserve"> </w:t>
      </w:r>
      <w:r w:rsidRPr="00233622">
        <w:rPr>
          <w:rStyle w:val="ft2974"/>
          <w:sz w:val="28"/>
          <w:szCs w:val="28"/>
        </w:rPr>
        <w:t>оптимизировать</w:t>
      </w:r>
      <w:r w:rsidR="00233622">
        <w:rPr>
          <w:rStyle w:val="ft2974"/>
          <w:sz w:val="28"/>
          <w:szCs w:val="28"/>
        </w:rPr>
        <w:t xml:space="preserve"> </w:t>
      </w:r>
      <w:r w:rsidRPr="00233622">
        <w:rPr>
          <w:rStyle w:val="ft2974"/>
          <w:sz w:val="28"/>
          <w:szCs w:val="28"/>
        </w:rPr>
        <w:t>затраты</w:t>
      </w:r>
      <w:r w:rsidR="00233622">
        <w:rPr>
          <w:rStyle w:val="ft2974"/>
          <w:sz w:val="28"/>
          <w:szCs w:val="28"/>
        </w:rPr>
        <w:t xml:space="preserve"> </w:t>
      </w:r>
      <w:r w:rsidRPr="00233622">
        <w:rPr>
          <w:rStyle w:val="ft2974"/>
          <w:sz w:val="28"/>
          <w:szCs w:val="28"/>
        </w:rPr>
        <w:t>на</w:t>
      </w:r>
      <w:r w:rsidR="00233622">
        <w:rPr>
          <w:rStyle w:val="ft2974"/>
          <w:sz w:val="28"/>
          <w:szCs w:val="28"/>
        </w:rPr>
        <w:t xml:space="preserve"> </w:t>
      </w:r>
      <w:r w:rsidRPr="00233622">
        <w:rPr>
          <w:rStyle w:val="ft2974"/>
          <w:sz w:val="28"/>
          <w:szCs w:val="28"/>
        </w:rPr>
        <w:t>закупки.</w:t>
      </w:r>
      <w:r w:rsidR="00233622">
        <w:rPr>
          <w:rStyle w:val="ft2974"/>
          <w:sz w:val="28"/>
          <w:szCs w:val="28"/>
        </w:rPr>
        <w:t xml:space="preserve"> </w:t>
      </w:r>
      <w:r w:rsidRPr="00233622">
        <w:rPr>
          <w:rStyle w:val="ft3003"/>
          <w:sz w:val="28"/>
          <w:szCs w:val="28"/>
        </w:rPr>
        <w:t>Затраты</w:t>
      </w:r>
      <w:r w:rsidR="00233622">
        <w:rPr>
          <w:rStyle w:val="ft3003"/>
          <w:sz w:val="28"/>
          <w:szCs w:val="28"/>
        </w:rPr>
        <w:t xml:space="preserve"> </w:t>
      </w:r>
      <w:r w:rsidRPr="00233622">
        <w:rPr>
          <w:rStyle w:val="ft3003"/>
          <w:sz w:val="28"/>
          <w:szCs w:val="28"/>
        </w:rPr>
        <w:t>на</w:t>
      </w:r>
      <w:r w:rsidR="00233622">
        <w:rPr>
          <w:rStyle w:val="ft3003"/>
          <w:sz w:val="28"/>
          <w:szCs w:val="28"/>
        </w:rPr>
        <w:t xml:space="preserve"> </w:t>
      </w:r>
      <w:r w:rsidRPr="00233622">
        <w:rPr>
          <w:rStyle w:val="ft3003"/>
          <w:sz w:val="28"/>
          <w:szCs w:val="28"/>
        </w:rPr>
        <w:t>закупки</w:t>
      </w:r>
      <w:r w:rsidR="00233622">
        <w:rPr>
          <w:rStyle w:val="ft3003"/>
          <w:sz w:val="28"/>
          <w:szCs w:val="28"/>
        </w:rPr>
        <w:t xml:space="preserve"> </w:t>
      </w:r>
      <w:r w:rsidRPr="00233622">
        <w:rPr>
          <w:rStyle w:val="ft3003"/>
          <w:sz w:val="28"/>
          <w:szCs w:val="28"/>
        </w:rPr>
        <w:t>на</w:t>
      </w:r>
      <w:r w:rsidR="00233622">
        <w:rPr>
          <w:rStyle w:val="ft3003"/>
          <w:sz w:val="28"/>
          <w:szCs w:val="28"/>
        </w:rPr>
        <w:t xml:space="preserve"> </w:t>
      </w:r>
      <w:r w:rsidRPr="00233622">
        <w:rPr>
          <w:rStyle w:val="ft3003"/>
          <w:sz w:val="28"/>
          <w:szCs w:val="28"/>
        </w:rPr>
        <w:t>а/м</w:t>
      </w:r>
      <w:r w:rsidR="00233622">
        <w:rPr>
          <w:rStyle w:val="ft3003"/>
          <w:sz w:val="28"/>
          <w:szCs w:val="28"/>
        </w:rPr>
        <w:t xml:space="preserve"> </w:t>
      </w:r>
      <w:r w:rsidRPr="00233622">
        <w:rPr>
          <w:rStyle w:val="ft3003"/>
          <w:sz w:val="28"/>
          <w:szCs w:val="28"/>
        </w:rPr>
        <w:t>снизятся</w:t>
      </w:r>
      <w:r w:rsidR="00233622">
        <w:rPr>
          <w:rStyle w:val="ft3003"/>
          <w:sz w:val="28"/>
          <w:szCs w:val="28"/>
        </w:rPr>
        <w:t xml:space="preserve"> </w:t>
      </w:r>
      <w:r w:rsidRPr="00233622">
        <w:rPr>
          <w:rStyle w:val="ft3003"/>
          <w:sz w:val="28"/>
          <w:szCs w:val="28"/>
        </w:rPr>
        <w:t>в</w:t>
      </w:r>
      <w:r w:rsidR="00233622">
        <w:rPr>
          <w:rStyle w:val="ft3003"/>
          <w:sz w:val="28"/>
          <w:szCs w:val="28"/>
        </w:rPr>
        <w:t xml:space="preserve"> </w:t>
      </w:r>
      <w:r w:rsidRPr="00233622">
        <w:rPr>
          <w:rStyle w:val="ft3003"/>
          <w:sz w:val="28"/>
          <w:szCs w:val="28"/>
        </w:rPr>
        <w:t>среднем</w:t>
      </w:r>
      <w:r w:rsidR="00233622">
        <w:rPr>
          <w:rStyle w:val="ft3003"/>
          <w:sz w:val="28"/>
          <w:szCs w:val="28"/>
        </w:rPr>
        <w:t xml:space="preserve"> </w:t>
      </w:r>
      <w:r w:rsidRPr="00233622">
        <w:rPr>
          <w:rStyle w:val="ft3003"/>
          <w:sz w:val="28"/>
          <w:szCs w:val="28"/>
        </w:rPr>
        <w:t>на</w:t>
      </w:r>
      <w:r w:rsidR="00233622">
        <w:rPr>
          <w:rStyle w:val="ft3003"/>
          <w:sz w:val="28"/>
          <w:szCs w:val="28"/>
        </w:rPr>
        <w:t xml:space="preserve"> </w:t>
      </w:r>
      <w:r w:rsidRPr="00233622">
        <w:rPr>
          <w:rStyle w:val="ft3003"/>
          <w:sz w:val="28"/>
          <w:szCs w:val="28"/>
        </w:rPr>
        <w:t>2.6%</w:t>
      </w:r>
      <w:r w:rsidR="00233622">
        <w:rPr>
          <w:rStyle w:val="ft3003"/>
          <w:sz w:val="28"/>
          <w:szCs w:val="28"/>
        </w:rPr>
        <w:t xml:space="preserve"> </w:t>
      </w:r>
      <w:r w:rsidRPr="00233622">
        <w:rPr>
          <w:rStyle w:val="ft3003"/>
          <w:sz w:val="28"/>
          <w:szCs w:val="28"/>
        </w:rPr>
        <w:t>для</w:t>
      </w:r>
      <w:r w:rsidR="00233622">
        <w:rPr>
          <w:rStyle w:val="ft3003"/>
          <w:sz w:val="28"/>
          <w:szCs w:val="28"/>
        </w:rPr>
        <w:t xml:space="preserve"> </w:t>
      </w:r>
      <w:r w:rsidRPr="00233622">
        <w:rPr>
          <w:rStyle w:val="ft3003"/>
          <w:sz w:val="28"/>
          <w:szCs w:val="28"/>
        </w:rPr>
        <w:t>новых</w:t>
      </w:r>
      <w:r w:rsidR="00233622">
        <w:rPr>
          <w:rStyle w:val="ft3003"/>
          <w:sz w:val="28"/>
          <w:szCs w:val="28"/>
        </w:rPr>
        <w:t xml:space="preserve"> </w:t>
      </w:r>
      <w:r w:rsidRPr="00233622">
        <w:rPr>
          <w:rStyle w:val="ft3003"/>
          <w:sz w:val="28"/>
          <w:szCs w:val="28"/>
        </w:rPr>
        <w:t>моделей</w:t>
      </w:r>
      <w:r w:rsidR="00233622">
        <w:rPr>
          <w:rStyle w:val="ft3003"/>
          <w:sz w:val="28"/>
          <w:szCs w:val="28"/>
        </w:rPr>
        <w:t xml:space="preserve"> </w:t>
      </w:r>
      <w:r w:rsidRPr="00233622">
        <w:rPr>
          <w:rStyle w:val="ft3003"/>
          <w:sz w:val="28"/>
          <w:szCs w:val="28"/>
        </w:rPr>
        <w:t>и</w:t>
      </w:r>
      <w:r w:rsidR="00233622">
        <w:rPr>
          <w:rStyle w:val="ft3003"/>
          <w:sz w:val="28"/>
          <w:szCs w:val="28"/>
        </w:rPr>
        <w:t xml:space="preserve"> </w:t>
      </w:r>
      <w:r w:rsidRPr="00233622">
        <w:rPr>
          <w:rStyle w:val="ft3003"/>
          <w:sz w:val="28"/>
          <w:szCs w:val="28"/>
        </w:rPr>
        <w:t>на</w:t>
      </w:r>
      <w:r w:rsidR="00233622">
        <w:rPr>
          <w:rStyle w:val="ft3003"/>
          <w:sz w:val="28"/>
          <w:szCs w:val="28"/>
        </w:rPr>
        <w:t xml:space="preserve"> </w:t>
      </w:r>
      <w:r w:rsidRPr="00233622">
        <w:rPr>
          <w:rStyle w:val="ft3003"/>
          <w:sz w:val="28"/>
          <w:szCs w:val="28"/>
        </w:rPr>
        <w:t>0.6%</w:t>
      </w:r>
      <w:r w:rsidR="00233622">
        <w:rPr>
          <w:rStyle w:val="ft3003"/>
          <w:sz w:val="28"/>
          <w:szCs w:val="28"/>
        </w:rPr>
        <w:t xml:space="preserve"> </w:t>
      </w:r>
      <w:r w:rsidRPr="00233622">
        <w:rPr>
          <w:rStyle w:val="ft3003"/>
          <w:sz w:val="28"/>
          <w:szCs w:val="28"/>
        </w:rPr>
        <w:t>для</w:t>
      </w:r>
      <w:r w:rsidR="00233622">
        <w:rPr>
          <w:rStyle w:val="ft3003"/>
          <w:sz w:val="28"/>
          <w:szCs w:val="28"/>
        </w:rPr>
        <w:t xml:space="preserve"> </w:t>
      </w:r>
      <w:r w:rsidRPr="00233622">
        <w:rPr>
          <w:rStyle w:val="ft3003"/>
          <w:sz w:val="28"/>
          <w:szCs w:val="28"/>
        </w:rPr>
        <w:t>существующих</w:t>
      </w:r>
      <w:r w:rsidR="00233622">
        <w:rPr>
          <w:rStyle w:val="ft3003"/>
          <w:sz w:val="28"/>
          <w:szCs w:val="28"/>
        </w:rPr>
        <w:t xml:space="preserve"> </w:t>
      </w:r>
      <w:r w:rsidRPr="00233622">
        <w:rPr>
          <w:rStyle w:val="ft3003"/>
          <w:sz w:val="28"/>
          <w:szCs w:val="28"/>
        </w:rPr>
        <w:t>моделей</w:t>
      </w:r>
      <w:r w:rsidR="00ED674E">
        <w:rPr>
          <w:rStyle w:val="ft3003"/>
          <w:sz w:val="28"/>
          <w:szCs w:val="28"/>
        </w:rPr>
        <w:t xml:space="preserve"> </w:t>
      </w:r>
      <w:r w:rsidRPr="00233622">
        <w:rPr>
          <w:rStyle w:val="ft3013"/>
          <w:sz w:val="28"/>
          <w:szCs w:val="28"/>
        </w:rPr>
        <w:t>за</w:t>
      </w:r>
      <w:r w:rsidR="00233622">
        <w:rPr>
          <w:rStyle w:val="ft3013"/>
          <w:sz w:val="28"/>
          <w:szCs w:val="28"/>
        </w:rPr>
        <w:t xml:space="preserve"> </w:t>
      </w:r>
      <w:r w:rsidRPr="00233622">
        <w:rPr>
          <w:rStyle w:val="ft3013"/>
          <w:sz w:val="28"/>
          <w:szCs w:val="28"/>
        </w:rPr>
        <w:t>первые</w:t>
      </w:r>
      <w:r w:rsidR="00233622">
        <w:rPr>
          <w:rStyle w:val="ft3013"/>
          <w:sz w:val="28"/>
          <w:szCs w:val="28"/>
        </w:rPr>
        <w:t xml:space="preserve"> </w:t>
      </w:r>
      <w:r w:rsidRPr="00233622">
        <w:rPr>
          <w:rStyle w:val="ft3013"/>
          <w:sz w:val="28"/>
          <w:szCs w:val="28"/>
        </w:rPr>
        <w:t>5</w:t>
      </w:r>
      <w:r w:rsidR="00233622">
        <w:rPr>
          <w:rStyle w:val="ft3013"/>
          <w:sz w:val="28"/>
          <w:szCs w:val="28"/>
        </w:rPr>
        <w:t xml:space="preserve"> </w:t>
      </w:r>
      <w:r w:rsidRPr="00233622">
        <w:rPr>
          <w:rStyle w:val="ft3013"/>
          <w:sz w:val="28"/>
          <w:szCs w:val="28"/>
        </w:rPr>
        <w:t>лет</w:t>
      </w:r>
      <w:r w:rsidR="00233622">
        <w:rPr>
          <w:rStyle w:val="ft3013"/>
          <w:sz w:val="28"/>
          <w:szCs w:val="28"/>
        </w:rPr>
        <w:t xml:space="preserve"> </w:t>
      </w:r>
      <w:r w:rsidRPr="00233622">
        <w:rPr>
          <w:rStyle w:val="ft3013"/>
          <w:sz w:val="28"/>
          <w:szCs w:val="28"/>
        </w:rPr>
        <w:t>жизненного</w:t>
      </w:r>
      <w:r w:rsidR="00233622">
        <w:rPr>
          <w:rStyle w:val="ft3013"/>
          <w:sz w:val="28"/>
          <w:szCs w:val="28"/>
        </w:rPr>
        <w:t xml:space="preserve"> </w:t>
      </w:r>
      <w:r w:rsidRPr="00233622">
        <w:rPr>
          <w:rStyle w:val="ft3013"/>
          <w:sz w:val="28"/>
          <w:szCs w:val="28"/>
        </w:rPr>
        <w:t>цикла.</w:t>
      </w:r>
      <w:r w:rsidR="00233622">
        <w:rPr>
          <w:rStyle w:val="ft3013"/>
          <w:sz w:val="28"/>
          <w:szCs w:val="28"/>
        </w:rPr>
        <w:t xml:space="preserve"> </w:t>
      </w:r>
      <w:r w:rsidR="008A41B9" w:rsidRPr="00233622">
        <w:rPr>
          <w:rStyle w:val="ft3028"/>
          <w:sz w:val="28"/>
          <w:szCs w:val="28"/>
        </w:rPr>
        <w:t>Сокращение</w:t>
      </w:r>
      <w:r w:rsidR="00233622">
        <w:rPr>
          <w:rStyle w:val="ft3028"/>
          <w:sz w:val="28"/>
          <w:szCs w:val="28"/>
        </w:rPr>
        <w:t xml:space="preserve"> </w:t>
      </w:r>
      <w:r w:rsidR="008A41B9" w:rsidRPr="00233622">
        <w:rPr>
          <w:rStyle w:val="ft3028"/>
          <w:sz w:val="28"/>
          <w:szCs w:val="28"/>
        </w:rPr>
        <w:t>затрат</w:t>
      </w:r>
      <w:r w:rsidR="00233622">
        <w:rPr>
          <w:rStyle w:val="ft3028"/>
          <w:sz w:val="28"/>
          <w:szCs w:val="28"/>
        </w:rPr>
        <w:t xml:space="preserve"> </w:t>
      </w:r>
      <w:r w:rsidR="008A41B9" w:rsidRPr="00233622">
        <w:rPr>
          <w:rStyle w:val="ft3028"/>
          <w:sz w:val="28"/>
          <w:szCs w:val="28"/>
        </w:rPr>
        <w:t>на</w:t>
      </w:r>
      <w:r w:rsidR="00233622">
        <w:rPr>
          <w:rStyle w:val="ft3028"/>
          <w:sz w:val="28"/>
          <w:szCs w:val="28"/>
        </w:rPr>
        <w:t xml:space="preserve"> </w:t>
      </w:r>
      <w:r w:rsidR="008A41B9" w:rsidRPr="00233622">
        <w:rPr>
          <w:rStyle w:val="ft3028"/>
          <w:sz w:val="28"/>
          <w:szCs w:val="28"/>
        </w:rPr>
        <w:t>закупки</w:t>
      </w:r>
      <w:r w:rsidR="00233622">
        <w:rPr>
          <w:rStyle w:val="ft3028"/>
          <w:sz w:val="28"/>
          <w:szCs w:val="28"/>
        </w:rPr>
        <w:t xml:space="preserve"> </w:t>
      </w:r>
      <w:r w:rsidR="008A41B9" w:rsidRPr="00233622">
        <w:rPr>
          <w:rStyle w:val="ft3028"/>
          <w:sz w:val="28"/>
          <w:szCs w:val="28"/>
        </w:rPr>
        <w:t>должно</w:t>
      </w:r>
      <w:r w:rsidR="00233622">
        <w:rPr>
          <w:rStyle w:val="ft3028"/>
          <w:sz w:val="28"/>
          <w:szCs w:val="28"/>
        </w:rPr>
        <w:t xml:space="preserve"> </w:t>
      </w:r>
      <w:r w:rsidR="008A41B9" w:rsidRPr="00233622">
        <w:rPr>
          <w:rStyle w:val="ft3028"/>
          <w:sz w:val="28"/>
          <w:szCs w:val="28"/>
        </w:rPr>
        <w:t>быть</w:t>
      </w:r>
      <w:r w:rsidR="00233622">
        <w:rPr>
          <w:rStyle w:val="ft3028"/>
          <w:sz w:val="28"/>
          <w:szCs w:val="28"/>
        </w:rPr>
        <w:t xml:space="preserve"> </w:t>
      </w:r>
      <w:r w:rsidR="008A41B9" w:rsidRPr="00233622">
        <w:rPr>
          <w:rStyle w:val="ft3028"/>
          <w:sz w:val="28"/>
          <w:szCs w:val="28"/>
        </w:rPr>
        <w:t>реализовано</w:t>
      </w:r>
      <w:r w:rsidR="00233622">
        <w:rPr>
          <w:rStyle w:val="ft3028"/>
          <w:sz w:val="28"/>
          <w:szCs w:val="28"/>
        </w:rPr>
        <w:t xml:space="preserve"> </w:t>
      </w:r>
      <w:r w:rsidR="008A41B9" w:rsidRPr="00233622">
        <w:rPr>
          <w:rStyle w:val="ft3028"/>
          <w:sz w:val="28"/>
          <w:szCs w:val="28"/>
        </w:rPr>
        <w:t>с</w:t>
      </w:r>
      <w:r w:rsidR="00233622">
        <w:rPr>
          <w:rStyle w:val="ft3028"/>
          <w:sz w:val="28"/>
          <w:szCs w:val="28"/>
        </w:rPr>
        <w:t xml:space="preserve"> </w:t>
      </w:r>
      <w:r w:rsidR="008A41B9" w:rsidRPr="00233622">
        <w:rPr>
          <w:rStyle w:val="ft3028"/>
          <w:sz w:val="28"/>
          <w:szCs w:val="28"/>
        </w:rPr>
        <w:t>помощью</w:t>
      </w:r>
      <w:r w:rsidR="00233622">
        <w:rPr>
          <w:rStyle w:val="ft3028"/>
          <w:sz w:val="28"/>
          <w:szCs w:val="28"/>
        </w:rPr>
        <w:t xml:space="preserve"> </w:t>
      </w:r>
      <w:r w:rsidR="008A41B9" w:rsidRPr="00233622">
        <w:rPr>
          <w:rStyle w:val="ft3028"/>
          <w:sz w:val="28"/>
          <w:szCs w:val="28"/>
        </w:rPr>
        <w:t>следующих</w:t>
      </w:r>
      <w:r w:rsidR="00233622">
        <w:rPr>
          <w:rStyle w:val="ft3028"/>
          <w:sz w:val="28"/>
          <w:szCs w:val="28"/>
        </w:rPr>
        <w:t xml:space="preserve"> </w:t>
      </w:r>
      <w:r w:rsidR="008A41B9" w:rsidRPr="00233622">
        <w:rPr>
          <w:rStyle w:val="ft3028"/>
          <w:sz w:val="28"/>
          <w:szCs w:val="28"/>
        </w:rPr>
        <w:t>мер</w:t>
      </w:r>
      <w:r w:rsidR="00CC24F1" w:rsidRPr="00233622">
        <w:rPr>
          <w:rStyle w:val="ft3028"/>
          <w:sz w:val="28"/>
          <w:szCs w:val="28"/>
        </w:rPr>
        <w:t>:</w:t>
      </w:r>
    </w:p>
    <w:p w:rsidR="008A41B9" w:rsidRPr="00233622" w:rsidRDefault="000E658A" w:rsidP="00ED674E">
      <w:pPr>
        <w:widowControl w:val="0"/>
        <w:numPr>
          <w:ilvl w:val="0"/>
          <w:numId w:val="13"/>
        </w:numPr>
        <w:tabs>
          <w:tab w:val="left" w:pos="993"/>
        </w:tabs>
        <w:spacing w:line="360" w:lineRule="auto"/>
        <w:ind w:left="0" w:firstLine="709"/>
        <w:jc w:val="both"/>
        <w:rPr>
          <w:sz w:val="28"/>
          <w:szCs w:val="28"/>
        </w:rPr>
      </w:pPr>
      <w:r w:rsidRPr="00233622">
        <w:rPr>
          <w:rStyle w:val="ft3051"/>
          <w:sz w:val="28"/>
          <w:szCs w:val="28"/>
        </w:rPr>
        <w:t>с</w:t>
      </w:r>
      <w:r w:rsidR="008A41B9" w:rsidRPr="00233622">
        <w:rPr>
          <w:rStyle w:val="ft3051"/>
          <w:sz w:val="28"/>
          <w:szCs w:val="28"/>
        </w:rPr>
        <w:t>оздание</w:t>
      </w:r>
      <w:r w:rsidR="00233622">
        <w:rPr>
          <w:rStyle w:val="ft3051"/>
          <w:sz w:val="28"/>
          <w:szCs w:val="28"/>
        </w:rPr>
        <w:t xml:space="preserve"> </w:t>
      </w:r>
      <w:r w:rsidR="008A41B9" w:rsidRPr="00233622">
        <w:rPr>
          <w:rStyle w:val="ft3051"/>
          <w:sz w:val="28"/>
          <w:szCs w:val="28"/>
        </w:rPr>
        <w:t>новой</w:t>
      </w:r>
      <w:r w:rsidR="00233622">
        <w:rPr>
          <w:rStyle w:val="ft3051"/>
          <w:sz w:val="28"/>
          <w:szCs w:val="28"/>
        </w:rPr>
        <w:t xml:space="preserve"> </w:t>
      </w:r>
      <w:r w:rsidR="008A41B9" w:rsidRPr="00233622">
        <w:rPr>
          <w:rStyle w:val="ft3051"/>
          <w:sz w:val="28"/>
          <w:szCs w:val="28"/>
        </w:rPr>
        <w:t>панели</w:t>
      </w:r>
      <w:r w:rsidR="00233622">
        <w:rPr>
          <w:rStyle w:val="ft3051"/>
          <w:sz w:val="28"/>
          <w:szCs w:val="28"/>
        </w:rPr>
        <w:t xml:space="preserve"> </w:t>
      </w:r>
      <w:r w:rsidR="008A41B9" w:rsidRPr="00233622">
        <w:rPr>
          <w:rStyle w:val="ft3051"/>
          <w:sz w:val="28"/>
          <w:szCs w:val="28"/>
        </w:rPr>
        <w:t>поставщиков</w:t>
      </w:r>
      <w:r w:rsidR="00233622">
        <w:rPr>
          <w:rStyle w:val="ft3051"/>
          <w:sz w:val="28"/>
          <w:szCs w:val="28"/>
        </w:rPr>
        <w:t xml:space="preserve"> </w:t>
      </w:r>
      <w:r w:rsidR="008A41B9" w:rsidRPr="00233622">
        <w:rPr>
          <w:rStyle w:val="ft3051"/>
          <w:sz w:val="28"/>
          <w:szCs w:val="28"/>
        </w:rPr>
        <w:t>совместно</w:t>
      </w:r>
      <w:r w:rsidR="00233622">
        <w:rPr>
          <w:rStyle w:val="ft3051"/>
          <w:sz w:val="28"/>
          <w:szCs w:val="28"/>
        </w:rPr>
        <w:t xml:space="preserve"> </w:t>
      </w:r>
      <w:r w:rsidR="008A41B9" w:rsidRPr="00233622">
        <w:rPr>
          <w:rStyle w:val="ft3051"/>
          <w:sz w:val="28"/>
          <w:szCs w:val="28"/>
        </w:rPr>
        <w:t>с</w:t>
      </w:r>
      <w:r w:rsidR="00233622">
        <w:rPr>
          <w:rStyle w:val="ft3051"/>
          <w:sz w:val="28"/>
          <w:szCs w:val="28"/>
        </w:rPr>
        <w:t xml:space="preserve"> </w:t>
      </w:r>
      <w:r w:rsidR="008A41B9" w:rsidRPr="00233622">
        <w:rPr>
          <w:rStyle w:val="ft3051"/>
          <w:sz w:val="28"/>
          <w:szCs w:val="28"/>
        </w:rPr>
        <w:t>Renault,</w:t>
      </w:r>
      <w:r w:rsidR="00233622">
        <w:rPr>
          <w:sz w:val="28"/>
          <w:szCs w:val="28"/>
        </w:rPr>
        <w:t xml:space="preserve"> </w:t>
      </w:r>
      <w:r w:rsidR="008A41B9" w:rsidRPr="00233622">
        <w:rPr>
          <w:rStyle w:val="ft3074"/>
          <w:sz w:val="28"/>
          <w:szCs w:val="28"/>
        </w:rPr>
        <w:t>создание</w:t>
      </w:r>
      <w:r w:rsidR="00233622">
        <w:rPr>
          <w:rStyle w:val="ft3074"/>
          <w:sz w:val="28"/>
          <w:szCs w:val="28"/>
        </w:rPr>
        <w:t xml:space="preserve"> </w:t>
      </w:r>
      <w:r w:rsidR="008A41B9" w:rsidRPr="00233622">
        <w:rPr>
          <w:rStyle w:val="ft3074"/>
          <w:sz w:val="28"/>
          <w:szCs w:val="28"/>
        </w:rPr>
        <w:t>иерархии</w:t>
      </w:r>
      <w:r w:rsidR="00233622">
        <w:rPr>
          <w:rStyle w:val="ft3074"/>
          <w:sz w:val="28"/>
          <w:szCs w:val="28"/>
        </w:rPr>
        <w:t xml:space="preserve"> </w:t>
      </w:r>
      <w:r w:rsidR="008A41B9" w:rsidRPr="00233622">
        <w:rPr>
          <w:rStyle w:val="ft3074"/>
          <w:sz w:val="28"/>
          <w:szCs w:val="28"/>
        </w:rPr>
        <w:t>поставщиков</w:t>
      </w:r>
      <w:r w:rsidR="00233622">
        <w:rPr>
          <w:rStyle w:val="ft3074"/>
          <w:sz w:val="28"/>
          <w:szCs w:val="28"/>
        </w:rPr>
        <w:t xml:space="preserve"> </w:t>
      </w:r>
      <w:r w:rsidR="008A41B9" w:rsidRPr="00233622">
        <w:rPr>
          <w:rStyle w:val="ft3074"/>
          <w:sz w:val="28"/>
          <w:szCs w:val="28"/>
        </w:rPr>
        <w:t>и</w:t>
      </w:r>
      <w:r w:rsidR="00233622">
        <w:rPr>
          <w:rStyle w:val="ft3074"/>
          <w:sz w:val="28"/>
          <w:szCs w:val="28"/>
        </w:rPr>
        <w:t xml:space="preserve"> </w:t>
      </w:r>
      <w:r w:rsidR="008A41B9" w:rsidRPr="00233622">
        <w:rPr>
          <w:rStyle w:val="ft3074"/>
          <w:sz w:val="28"/>
          <w:szCs w:val="28"/>
        </w:rPr>
        <w:t>выявление</w:t>
      </w:r>
      <w:r w:rsidR="00233622">
        <w:rPr>
          <w:rStyle w:val="ft3074"/>
          <w:sz w:val="28"/>
          <w:szCs w:val="28"/>
        </w:rPr>
        <w:t xml:space="preserve"> </w:t>
      </w:r>
      <w:r w:rsidR="008A41B9" w:rsidRPr="00233622">
        <w:rPr>
          <w:rStyle w:val="ft3074"/>
          <w:sz w:val="28"/>
          <w:szCs w:val="28"/>
        </w:rPr>
        <w:t>стратегических</w:t>
      </w:r>
      <w:r w:rsidR="00233622">
        <w:rPr>
          <w:rStyle w:val="ft3074"/>
          <w:sz w:val="28"/>
          <w:szCs w:val="28"/>
        </w:rPr>
        <w:t xml:space="preserve"> </w:t>
      </w:r>
      <w:r w:rsidR="008A41B9" w:rsidRPr="00233622">
        <w:rPr>
          <w:rStyle w:val="ft3074"/>
          <w:sz w:val="28"/>
          <w:szCs w:val="28"/>
        </w:rPr>
        <w:t>поставщиков</w:t>
      </w:r>
      <w:r w:rsidR="00233622">
        <w:rPr>
          <w:rStyle w:val="ft3074"/>
          <w:sz w:val="28"/>
          <w:szCs w:val="28"/>
        </w:rPr>
        <w:t xml:space="preserve"> </w:t>
      </w:r>
      <w:r w:rsidR="008A41B9" w:rsidRPr="00233622">
        <w:rPr>
          <w:rStyle w:val="ft3074"/>
          <w:sz w:val="28"/>
          <w:szCs w:val="28"/>
        </w:rPr>
        <w:t>(~70</w:t>
      </w:r>
      <w:r w:rsidR="00233622">
        <w:rPr>
          <w:rStyle w:val="ft3074"/>
          <w:sz w:val="28"/>
          <w:szCs w:val="28"/>
        </w:rPr>
        <w:t xml:space="preserve"> </w:t>
      </w:r>
      <w:r w:rsidR="008A41B9" w:rsidRPr="00233622">
        <w:rPr>
          <w:rStyle w:val="ft3074"/>
          <w:sz w:val="28"/>
          <w:szCs w:val="28"/>
        </w:rPr>
        <w:t>OES-интеграторов</w:t>
      </w:r>
      <w:r w:rsidR="00233622">
        <w:rPr>
          <w:rStyle w:val="ft3074"/>
          <w:sz w:val="28"/>
          <w:szCs w:val="28"/>
        </w:rPr>
        <w:t xml:space="preserve"> </w:t>
      </w:r>
      <w:r w:rsidR="008A41B9" w:rsidRPr="00233622">
        <w:rPr>
          <w:rStyle w:val="ft3074"/>
          <w:sz w:val="28"/>
          <w:szCs w:val="28"/>
        </w:rPr>
        <w:t>первого</w:t>
      </w:r>
      <w:r w:rsidR="00233622">
        <w:rPr>
          <w:sz w:val="28"/>
          <w:szCs w:val="28"/>
        </w:rPr>
        <w:t xml:space="preserve"> </w:t>
      </w:r>
      <w:r w:rsidR="008A41B9" w:rsidRPr="00233622">
        <w:rPr>
          <w:rStyle w:val="ft3098"/>
          <w:sz w:val="28"/>
          <w:szCs w:val="28"/>
        </w:rPr>
        <w:t>порядка,</w:t>
      </w:r>
      <w:r w:rsidR="00233622">
        <w:rPr>
          <w:rStyle w:val="ft3098"/>
          <w:sz w:val="28"/>
          <w:szCs w:val="28"/>
        </w:rPr>
        <w:t xml:space="preserve"> </w:t>
      </w:r>
      <w:r w:rsidR="008A41B9" w:rsidRPr="00233622">
        <w:rPr>
          <w:rStyle w:val="ft3098"/>
          <w:sz w:val="28"/>
          <w:szCs w:val="28"/>
        </w:rPr>
        <w:t>на</w:t>
      </w:r>
      <w:r w:rsidR="00233622">
        <w:rPr>
          <w:rStyle w:val="ft3098"/>
          <w:sz w:val="28"/>
          <w:szCs w:val="28"/>
        </w:rPr>
        <w:t xml:space="preserve"> </w:t>
      </w:r>
      <w:r w:rsidR="008A41B9" w:rsidRPr="00233622">
        <w:rPr>
          <w:rStyle w:val="ft3098"/>
          <w:sz w:val="28"/>
          <w:szCs w:val="28"/>
        </w:rPr>
        <w:t>которые</w:t>
      </w:r>
      <w:r w:rsidR="00233622">
        <w:rPr>
          <w:rStyle w:val="ft3098"/>
          <w:sz w:val="28"/>
          <w:szCs w:val="28"/>
        </w:rPr>
        <w:t xml:space="preserve"> </w:t>
      </w:r>
      <w:r w:rsidR="008A41B9" w:rsidRPr="00233622">
        <w:rPr>
          <w:rStyle w:val="ft3098"/>
          <w:sz w:val="28"/>
          <w:szCs w:val="28"/>
        </w:rPr>
        <w:t>приходится</w:t>
      </w:r>
      <w:r w:rsidR="00233622">
        <w:rPr>
          <w:rStyle w:val="ft3098"/>
          <w:sz w:val="28"/>
          <w:szCs w:val="28"/>
        </w:rPr>
        <w:t xml:space="preserve"> </w:t>
      </w:r>
      <w:r w:rsidR="008A41B9" w:rsidRPr="00233622">
        <w:rPr>
          <w:rStyle w:val="ft3098"/>
          <w:sz w:val="28"/>
          <w:szCs w:val="28"/>
        </w:rPr>
        <w:t>свыше</w:t>
      </w:r>
      <w:r w:rsidR="00233622">
        <w:rPr>
          <w:rStyle w:val="ft3098"/>
          <w:sz w:val="28"/>
          <w:szCs w:val="28"/>
        </w:rPr>
        <w:t xml:space="preserve"> </w:t>
      </w:r>
      <w:r w:rsidR="008A41B9" w:rsidRPr="00233622">
        <w:rPr>
          <w:rStyle w:val="ft3098"/>
          <w:sz w:val="28"/>
          <w:szCs w:val="28"/>
        </w:rPr>
        <w:t>80%</w:t>
      </w:r>
      <w:r w:rsidR="00233622">
        <w:rPr>
          <w:rStyle w:val="ft3098"/>
          <w:sz w:val="28"/>
          <w:szCs w:val="28"/>
        </w:rPr>
        <w:t xml:space="preserve"> </w:t>
      </w:r>
      <w:r w:rsidR="008A41B9" w:rsidRPr="00233622">
        <w:rPr>
          <w:rStyle w:val="ft3098"/>
          <w:sz w:val="28"/>
          <w:szCs w:val="28"/>
        </w:rPr>
        <w:t>поставок),</w:t>
      </w:r>
      <w:r w:rsidR="00233622">
        <w:rPr>
          <w:rStyle w:val="ft3098"/>
          <w:sz w:val="28"/>
          <w:szCs w:val="28"/>
        </w:rPr>
        <w:t xml:space="preserve"> </w:t>
      </w:r>
      <w:r w:rsidR="008A41B9" w:rsidRPr="00233622">
        <w:rPr>
          <w:rStyle w:val="ft3098"/>
          <w:sz w:val="28"/>
          <w:szCs w:val="28"/>
        </w:rPr>
        <w:t>переход</w:t>
      </w:r>
      <w:r w:rsidR="00233622">
        <w:rPr>
          <w:rStyle w:val="ft3098"/>
          <w:sz w:val="28"/>
          <w:szCs w:val="28"/>
        </w:rPr>
        <w:t xml:space="preserve"> </w:t>
      </w:r>
      <w:r w:rsidR="008A41B9" w:rsidRPr="00233622">
        <w:rPr>
          <w:rStyle w:val="ft3098"/>
          <w:sz w:val="28"/>
          <w:szCs w:val="28"/>
        </w:rPr>
        <w:t>от</w:t>
      </w:r>
      <w:r w:rsidR="00233622">
        <w:rPr>
          <w:rStyle w:val="ft3098"/>
          <w:sz w:val="28"/>
          <w:szCs w:val="28"/>
        </w:rPr>
        <w:t xml:space="preserve"> </w:t>
      </w:r>
      <w:r w:rsidR="008A41B9" w:rsidRPr="00233622">
        <w:rPr>
          <w:rStyle w:val="ft3098"/>
          <w:sz w:val="28"/>
          <w:szCs w:val="28"/>
        </w:rPr>
        <w:t>закупок</w:t>
      </w:r>
      <w:r w:rsidR="00233622">
        <w:rPr>
          <w:rStyle w:val="ft3098"/>
          <w:sz w:val="28"/>
          <w:szCs w:val="28"/>
        </w:rPr>
        <w:t xml:space="preserve"> </w:t>
      </w:r>
      <w:r w:rsidR="008A41B9" w:rsidRPr="00233622">
        <w:rPr>
          <w:rStyle w:val="ft3098"/>
          <w:sz w:val="28"/>
          <w:szCs w:val="28"/>
        </w:rPr>
        <w:t>компонентов</w:t>
      </w:r>
      <w:r w:rsidR="00233622">
        <w:rPr>
          <w:rStyle w:val="ft3098"/>
          <w:sz w:val="28"/>
          <w:szCs w:val="28"/>
        </w:rPr>
        <w:t xml:space="preserve"> </w:t>
      </w:r>
      <w:r w:rsidR="008A41B9" w:rsidRPr="00233622">
        <w:rPr>
          <w:rStyle w:val="ft3098"/>
          <w:sz w:val="28"/>
          <w:szCs w:val="28"/>
        </w:rPr>
        <w:t>к</w:t>
      </w:r>
      <w:r w:rsidR="00233622">
        <w:rPr>
          <w:rStyle w:val="ft3098"/>
          <w:sz w:val="28"/>
          <w:szCs w:val="28"/>
        </w:rPr>
        <w:t xml:space="preserve"> </w:t>
      </w:r>
      <w:r w:rsidR="008A41B9" w:rsidRPr="00233622">
        <w:rPr>
          <w:rStyle w:val="ft3098"/>
          <w:sz w:val="28"/>
          <w:szCs w:val="28"/>
        </w:rPr>
        <w:t>модульным</w:t>
      </w:r>
      <w:r w:rsidR="00233622">
        <w:rPr>
          <w:sz w:val="28"/>
          <w:szCs w:val="28"/>
        </w:rPr>
        <w:t xml:space="preserve"> </w:t>
      </w:r>
      <w:r w:rsidR="008A41B9" w:rsidRPr="00233622">
        <w:rPr>
          <w:rStyle w:val="ft1170"/>
          <w:sz w:val="28"/>
          <w:szCs w:val="28"/>
        </w:rPr>
        <w:t>закупкам</w:t>
      </w:r>
      <w:r w:rsidRPr="00233622">
        <w:rPr>
          <w:rStyle w:val="ft1170"/>
          <w:sz w:val="28"/>
          <w:szCs w:val="28"/>
        </w:rPr>
        <w:t>.</w:t>
      </w:r>
    </w:p>
    <w:p w:rsidR="008A41B9" w:rsidRPr="00233622" w:rsidRDefault="008A41B9" w:rsidP="00ED674E">
      <w:pPr>
        <w:widowControl w:val="0"/>
        <w:numPr>
          <w:ilvl w:val="0"/>
          <w:numId w:val="13"/>
        </w:numPr>
        <w:tabs>
          <w:tab w:val="left" w:pos="993"/>
        </w:tabs>
        <w:spacing w:line="360" w:lineRule="auto"/>
        <w:ind w:left="0" w:firstLine="709"/>
        <w:jc w:val="both"/>
        <w:rPr>
          <w:rStyle w:val="ft3138"/>
          <w:sz w:val="28"/>
          <w:szCs w:val="28"/>
        </w:rPr>
      </w:pPr>
      <w:r w:rsidRPr="00233622">
        <w:rPr>
          <w:rStyle w:val="ft3125"/>
          <w:sz w:val="28"/>
          <w:szCs w:val="28"/>
        </w:rPr>
        <w:t>Объединение</w:t>
      </w:r>
      <w:r w:rsidR="00233622">
        <w:rPr>
          <w:rStyle w:val="ft3125"/>
          <w:sz w:val="28"/>
          <w:szCs w:val="28"/>
        </w:rPr>
        <w:t xml:space="preserve"> </w:t>
      </w:r>
      <w:r w:rsidRPr="00233622">
        <w:rPr>
          <w:rStyle w:val="ft3125"/>
          <w:sz w:val="28"/>
          <w:szCs w:val="28"/>
        </w:rPr>
        <w:t>объемов</w:t>
      </w:r>
      <w:r w:rsidR="00233622">
        <w:rPr>
          <w:rStyle w:val="ft3125"/>
          <w:sz w:val="28"/>
          <w:szCs w:val="28"/>
        </w:rPr>
        <w:t xml:space="preserve"> </w:t>
      </w:r>
      <w:r w:rsidRPr="00233622">
        <w:rPr>
          <w:rStyle w:val="ft3125"/>
          <w:sz w:val="28"/>
          <w:szCs w:val="28"/>
        </w:rPr>
        <w:t>закупок</w:t>
      </w:r>
      <w:r w:rsidR="00233622">
        <w:rPr>
          <w:rStyle w:val="ft3125"/>
          <w:sz w:val="28"/>
          <w:szCs w:val="28"/>
        </w:rPr>
        <w:t xml:space="preserve"> </w:t>
      </w:r>
      <w:r w:rsidRPr="00233622">
        <w:rPr>
          <w:rStyle w:val="ft3125"/>
          <w:sz w:val="28"/>
          <w:szCs w:val="28"/>
        </w:rPr>
        <w:t>с</w:t>
      </w:r>
      <w:r w:rsidR="00233622">
        <w:rPr>
          <w:rStyle w:val="ft3125"/>
          <w:sz w:val="28"/>
          <w:szCs w:val="28"/>
        </w:rPr>
        <w:t xml:space="preserve"> </w:t>
      </w:r>
      <w:r w:rsidRPr="00233622">
        <w:rPr>
          <w:rStyle w:val="ft3125"/>
          <w:sz w:val="28"/>
          <w:szCs w:val="28"/>
        </w:rPr>
        <w:t>Renault-Nissan,</w:t>
      </w:r>
      <w:r w:rsidR="00233622">
        <w:rPr>
          <w:rStyle w:val="ft3125"/>
          <w:sz w:val="28"/>
          <w:szCs w:val="28"/>
        </w:rPr>
        <w:t xml:space="preserve"> </w:t>
      </w:r>
      <w:r w:rsidRPr="00233622">
        <w:rPr>
          <w:rStyle w:val="ft3125"/>
          <w:sz w:val="28"/>
          <w:szCs w:val="28"/>
        </w:rPr>
        <w:t>совместные</w:t>
      </w:r>
      <w:r w:rsidR="00233622">
        <w:rPr>
          <w:sz w:val="28"/>
          <w:szCs w:val="28"/>
        </w:rPr>
        <w:t xml:space="preserve"> </w:t>
      </w:r>
      <w:r w:rsidRPr="00233622">
        <w:rPr>
          <w:rStyle w:val="ft3138"/>
          <w:sz w:val="28"/>
          <w:szCs w:val="28"/>
        </w:rPr>
        <w:t>переговоры</w:t>
      </w:r>
      <w:r w:rsidR="00233622">
        <w:rPr>
          <w:rStyle w:val="ft3138"/>
          <w:sz w:val="28"/>
          <w:szCs w:val="28"/>
        </w:rPr>
        <w:t xml:space="preserve"> </w:t>
      </w:r>
      <w:r w:rsidRPr="00233622">
        <w:rPr>
          <w:rStyle w:val="ft3138"/>
          <w:sz w:val="28"/>
          <w:szCs w:val="28"/>
        </w:rPr>
        <w:t>по</w:t>
      </w:r>
      <w:r w:rsidR="00233622">
        <w:rPr>
          <w:rStyle w:val="ft3138"/>
          <w:sz w:val="28"/>
          <w:szCs w:val="28"/>
        </w:rPr>
        <w:t xml:space="preserve"> </w:t>
      </w:r>
      <w:r w:rsidRPr="00233622">
        <w:rPr>
          <w:rStyle w:val="ft3138"/>
          <w:sz w:val="28"/>
          <w:szCs w:val="28"/>
        </w:rPr>
        <w:t>ценам</w:t>
      </w:r>
      <w:r w:rsidR="00233622">
        <w:rPr>
          <w:rStyle w:val="ft3138"/>
          <w:sz w:val="28"/>
          <w:szCs w:val="28"/>
        </w:rPr>
        <w:t xml:space="preserve"> </w:t>
      </w:r>
      <w:r w:rsidRPr="00233622">
        <w:rPr>
          <w:rStyle w:val="ft3138"/>
          <w:sz w:val="28"/>
          <w:szCs w:val="28"/>
        </w:rPr>
        <w:t>и</w:t>
      </w:r>
      <w:r w:rsidR="00233622">
        <w:rPr>
          <w:rStyle w:val="ft3138"/>
          <w:sz w:val="28"/>
          <w:szCs w:val="28"/>
        </w:rPr>
        <w:t xml:space="preserve"> </w:t>
      </w:r>
      <w:r w:rsidRPr="00233622">
        <w:rPr>
          <w:rStyle w:val="ft3138"/>
          <w:sz w:val="28"/>
          <w:szCs w:val="28"/>
        </w:rPr>
        <w:t>условиям</w:t>
      </w:r>
      <w:r w:rsidR="000E658A" w:rsidRPr="00233622">
        <w:rPr>
          <w:rStyle w:val="ft3138"/>
          <w:sz w:val="28"/>
          <w:szCs w:val="28"/>
        </w:rPr>
        <w:t>.</w:t>
      </w:r>
    </w:p>
    <w:p w:rsidR="000E658A" w:rsidRPr="00233622" w:rsidRDefault="000E658A" w:rsidP="00ED674E">
      <w:pPr>
        <w:widowControl w:val="0"/>
        <w:tabs>
          <w:tab w:val="left" w:pos="993"/>
        </w:tabs>
        <w:spacing w:line="360" w:lineRule="auto"/>
        <w:ind w:firstLine="709"/>
        <w:jc w:val="both"/>
        <w:rPr>
          <w:rStyle w:val="ft3273"/>
          <w:sz w:val="28"/>
          <w:szCs w:val="28"/>
        </w:rPr>
      </w:pPr>
      <w:r w:rsidRPr="00233622">
        <w:rPr>
          <w:rStyle w:val="ft3225"/>
          <w:sz w:val="28"/>
          <w:szCs w:val="28"/>
        </w:rPr>
        <w:t>Оптимизация</w:t>
      </w:r>
      <w:r w:rsidR="00233622">
        <w:rPr>
          <w:rStyle w:val="ft3225"/>
          <w:sz w:val="28"/>
          <w:szCs w:val="28"/>
        </w:rPr>
        <w:t xml:space="preserve"> </w:t>
      </w:r>
      <w:r w:rsidRPr="00233622">
        <w:rPr>
          <w:rStyle w:val="ft3225"/>
          <w:sz w:val="28"/>
          <w:szCs w:val="28"/>
        </w:rPr>
        <w:t>затрат</w:t>
      </w:r>
      <w:r w:rsidR="00233622">
        <w:rPr>
          <w:rStyle w:val="ft3225"/>
          <w:sz w:val="28"/>
          <w:szCs w:val="28"/>
        </w:rPr>
        <w:t xml:space="preserve"> </w:t>
      </w:r>
      <w:r w:rsidRPr="00233622">
        <w:rPr>
          <w:rStyle w:val="ft3225"/>
          <w:sz w:val="28"/>
          <w:szCs w:val="28"/>
        </w:rPr>
        <w:t>на</w:t>
      </w:r>
      <w:r w:rsidR="00233622">
        <w:rPr>
          <w:rStyle w:val="ft3225"/>
          <w:sz w:val="28"/>
          <w:szCs w:val="28"/>
        </w:rPr>
        <w:t xml:space="preserve"> </w:t>
      </w:r>
      <w:r w:rsidRPr="00233622">
        <w:rPr>
          <w:rStyle w:val="ft3225"/>
          <w:sz w:val="28"/>
          <w:szCs w:val="28"/>
        </w:rPr>
        <w:t>закупки</w:t>
      </w:r>
      <w:r w:rsidR="00233622">
        <w:rPr>
          <w:rStyle w:val="ft3225"/>
          <w:sz w:val="28"/>
          <w:szCs w:val="28"/>
        </w:rPr>
        <w:t xml:space="preserve"> </w:t>
      </w:r>
      <w:r w:rsidRPr="00233622">
        <w:rPr>
          <w:rStyle w:val="ft3225"/>
          <w:sz w:val="28"/>
          <w:szCs w:val="28"/>
        </w:rPr>
        <w:t>невозможна</w:t>
      </w:r>
      <w:r w:rsidR="00233622">
        <w:rPr>
          <w:rStyle w:val="ft3225"/>
          <w:sz w:val="28"/>
          <w:szCs w:val="28"/>
        </w:rPr>
        <w:t xml:space="preserve"> </w:t>
      </w:r>
      <w:r w:rsidRPr="00233622">
        <w:rPr>
          <w:rStyle w:val="ft3225"/>
          <w:sz w:val="28"/>
          <w:szCs w:val="28"/>
        </w:rPr>
        <w:t>при</w:t>
      </w:r>
      <w:r w:rsidR="00233622">
        <w:rPr>
          <w:rStyle w:val="ft3225"/>
          <w:sz w:val="28"/>
          <w:szCs w:val="28"/>
        </w:rPr>
        <w:t xml:space="preserve"> </w:t>
      </w:r>
      <w:r w:rsidRPr="00233622">
        <w:rPr>
          <w:rStyle w:val="ft3225"/>
          <w:sz w:val="28"/>
          <w:szCs w:val="28"/>
        </w:rPr>
        <w:t>существующей</w:t>
      </w:r>
      <w:r w:rsidR="00233622">
        <w:rPr>
          <w:rStyle w:val="ft3225"/>
          <w:sz w:val="28"/>
          <w:szCs w:val="28"/>
        </w:rPr>
        <w:t xml:space="preserve"> </w:t>
      </w:r>
      <w:r w:rsidRPr="00233622">
        <w:rPr>
          <w:rStyle w:val="ft3225"/>
          <w:sz w:val="28"/>
          <w:szCs w:val="28"/>
        </w:rPr>
        <w:t>базе</w:t>
      </w:r>
      <w:r w:rsidR="00233622">
        <w:rPr>
          <w:rStyle w:val="ft3225"/>
          <w:sz w:val="28"/>
          <w:szCs w:val="28"/>
        </w:rPr>
        <w:t xml:space="preserve"> </w:t>
      </w:r>
      <w:r w:rsidRPr="00233622">
        <w:rPr>
          <w:rStyle w:val="ft3225"/>
          <w:sz w:val="28"/>
          <w:szCs w:val="28"/>
        </w:rPr>
        <w:t>поставщиков</w:t>
      </w:r>
      <w:r w:rsidR="00233622">
        <w:rPr>
          <w:rStyle w:val="ft3225"/>
          <w:sz w:val="28"/>
          <w:szCs w:val="28"/>
        </w:rPr>
        <w:t xml:space="preserve"> </w:t>
      </w:r>
      <w:r w:rsidRPr="00233622">
        <w:rPr>
          <w:rStyle w:val="ft3225"/>
          <w:sz w:val="28"/>
          <w:szCs w:val="28"/>
        </w:rPr>
        <w:t>АВТОВАЗа.</w:t>
      </w:r>
      <w:r w:rsidR="00233622">
        <w:rPr>
          <w:sz w:val="28"/>
          <w:szCs w:val="28"/>
        </w:rPr>
        <w:t xml:space="preserve"> </w:t>
      </w:r>
      <w:r w:rsidRPr="00233622">
        <w:rPr>
          <w:rStyle w:val="ft3248"/>
          <w:sz w:val="28"/>
          <w:szCs w:val="28"/>
        </w:rPr>
        <w:t>Существующая</w:t>
      </w:r>
      <w:r w:rsidR="00233622">
        <w:rPr>
          <w:rStyle w:val="ft3248"/>
          <w:sz w:val="28"/>
          <w:szCs w:val="28"/>
        </w:rPr>
        <w:t xml:space="preserve"> </w:t>
      </w:r>
      <w:r w:rsidRPr="00233622">
        <w:rPr>
          <w:rStyle w:val="ft3248"/>
          <w:sz w:val="28"/>
          <w:szCs w:val="28"/>
        </w:rPr>
        <w:t>база</w:t>
      </w:r>
      <w:r w:rsidR="00233622">
        <w:rPr>
          <w:rStyle w:val="ft3248"/>
          <w:sz w:val="28"/>
          <w:szCs w:val="28"/>
        </w:rPr>
        <w:t xml:space="preserve"> </w:t>
      </w:r>
      <w:r w:rsidRPr="00233622">
        <w:rPr>
          <w:rStyle w:val="ft3248"/>
          <w:sz w:val="28"/>
          <w:szCs w:val="28"/>
        </w:rPr>
        <w:t>поставщиков</w:t>
      </w:r>
      <w:r w:rsidR="00233622">
        <w:rPr>
          <w:rStyle w:val="ft3248"/>
          <w:sz w:val="28"/>
          <w:szCs w:val="28"/>
        </w:rPr>
        <w:t xml:space="preserve"> </w:t>
      </w:r>
      <w:r w:rsidRPr="00233622">
        <w:rPr>
          <w:rStyle w:val="ft3248"/>
          <w:sz w:val="28"/>
          <w:szCs w:val="28"/>
        </w:rPr>
        <w:t>обладает</w:t>
      </w:r>
      <w:r w:rsidR="00233622">
        <w:rPr>
          <w:rStyle w:val="ft3248"/>
          <w:sz w:val="28"/>
          <w:szCs w:val="28"/>
        </w:rPr>
        <w:t xml:space="preserve"> </w:t>
      </w:r>
      <w:r w:rsidRPr="00233622">
        <w:rPr>
          <w:rStyle w:val="ft3248"/>
          <w:sz w:val="28"/>
          <w:szCs w:val="28"/>
        </w:rPr>
        <w:t>низкой</w:t>
      </w:r>
      <w:r w:rsidR="00233622">
        <w:rPr>
          <w:rStyle w:val="ft3248"/>
          <w:sz w:val="28"/>
          <w:szCs w:val="28"/>
        </w:rPr>
        <w:t xml:space="preserve"> </w:t>
      </w:r>
      <w:r w:rsidRPr="00233622">
        <w:rPr>
          <w:rStyle w:val="ft3248"/>
          <w:sz w:val="28"/>
          <w:szCs w:val="28"/>
        </w:rPr>
        <w:t>концентрацией</w:t>
      </w:r>
      <w:r w:rsidR="00233622">
        <w:rPr>
          <w:rStyle w:val="ft3248"/>
          <w:sz w:val="28"/>
          <w:szCs w:val="28"/>
        </w:rPr>
        <w:t xml:space="preserve"> </w:t>
      </w:r>
      <w:r w:rsidRPr="00233622">
        <w:rPr>
          <w:rStyle w:val="ft3248"/>
          <w:sz w:val="28"/>
          <w:szCs w:val="28"/>
        </w:rPr>
        <w:t>и</w:t>
      </w:r>
      <w:r w:rsidR="00233622">
        <w:rPr>
          <w:rStyle w:val="ft3248"/>
          <w:sz w:val="28"/>
          <w:szCs w:val="28"/>
        </w:rPr>
        <w:t xml:space="preserve"> </w:t>
      </w:r>
      <w:r w:rsidRPr="00233622">
        <w:rPr>
          <w:rStyle w:val="ft3248"/>
          <w:sz w:val="28"/>
          <w:szCs w:val="28"/>
        </w:rPr>
        <w:t>не</w:t>
      </w:r>
      <w:r w:rsidR="00233622">
        <w:rPr>
          <w:rStyle w:val="ft3248"/>
          <w:sz w:val="28"/>
          <w:szCs w:val="28"/>
        </w:rPr>
        <w:t xml:space="preserve"> </w:t>
      </w:r>
      <w:r w:rsidRPr="00233622">
        <w:rPr>
          <w:rStyle w:val="ft3248"/>
          <w:sz w:val="28"/>
          <w:szCs w:val="28"/>
        </w:rPr>
        <w:t>соответствует</w:t>
      </w:r>
      <w:r w:rsidR="00233622">
        <w:rPr>
          <w:rStyle w:val="ft3248"/>
          <w:sz w:val="28"/>
          <w:szCs w:val="28"/>
        </w:rPr>
        <w:t xml:space="preserve"> </w:t>
      </w:r>
      <w:r w:rsidRPr="00233622">
        <w:rPr>
          <w:rStyle w:val="ft3248"/>
          <w:sz w:val="28"/>
          <w:szCs w:val="28"/>
        </w:rPr>
        <w:t>требованиям</w:t>
      </w:r>
      <w:r w:rsidR="00233622">
        <w:rPr>
          <w:rStyle w:val="ft3248"/>
          <w:sz w:val="28"/>
          <w:szCs w:val="28"/>
        </w:rPr>
        <w:t xml:space="preserve"> </w:t>
      </w:r>
      <w:r w:rsidRPr="00233622">
        <w:rPr>
          <w:rStyle w:val="ft3248"/>
          <w:sz w:val="28"/>
          <w:szCs w:val="28"/>
        </w:rPr>
        <w:t>АВ</w:t>
      </w:r>
      <w:r w:rsidR="00F0486D" w:rsidRPr="00233622">
        <w:rPr>
          <w:rStyle w:val="ft3248"/>
          <w:sz w:val="28"/>
          <w:szCs w:val="28"/>
        </w:rPr>
        <w:t>ТОВАЗа</w:t>
      </w:r>
      <w:r w:rsidR="00233622">
        <w:rPr>
          <w:rStyle w:val="ft3248"/>
          <w:sz w:val="28"/>
          <w:szCs w:val="28"/>
        </w:rPr>
        <w:t xml:space="preserve"> </w:t>
      </w:r>
      <w:r w:rsidRPr="00233622">
        <w:rPr>
          <w:rStyle w:val="ft3248"/>
          <w:sz w:val="28"/>
          <w:szCs w:val="28"/>
        </w:rPr>
        <w:t>к</w:t>
      </w:r>
      <w:r w:rsidR="00233622">
        <w:rPr>
          <w:rStyle w:val="ft3248"/>
          <w:sz w:val="28"/>
          <w:szCs w:val="28"/>
        </w:rPr>
        <w:t xml:space="preserve"> </w:t>
      </w:r>
      <w:r w:rsidRPr="00233622">
        <w:rPr>
          <w:rStyle w:val="ft3248"/>
          <w:sz w:val="28"/>
          <w:szCs w:val="28"/>
        </w:rPr>
        <w:t>качеству</w:t>
      </w:r>
      <w:r w:rsidR="00233622">
        <w:rPr>
          <w:rStyle w:val="ft3248"/>
          <w:sz w:val="28"/>
          <w:szCs w:val="28"/>
        </w:rPr>
        <w:t xml:space="preserve"> </w:t>
      </w:r>
      <w:r w:rsidRPr="00233622">
        <w:rPr>
          <w:rStyle w:val="ft3249"/>
          <w:sz w:val="28"/>
          <w:szCs w:val="28"/>
        </w:rPr>
        <w:t>новых</w:t>
      </w:r>
      <w:r w:rsidR="00233622">
        <w:rPr>
          <w:rStyle w:val="ft3249"/>
          <w:sz w:val="28"/>
          <w:szCs w:val="28"/>
        </w:rPr>
        <w:t xml:space="preserve"> </w:t>
      </w:r>
      <w:r w:rsidRPr="00233622">
        <w:rPr>
          <w:rStyle w:val="ft3249"/>
          <w:sz w:val="28"/>
          <w:szCs w:val="28"/>
        </w:rPr>
        <w:t>моделей.</w:t>
      </w:r>
      <w:r w:rsidR="00233622">
        <w:rPr>
          <w:rStyle w:val="ft3249"/>
          <w:sz w:val="28"/>
          <w:szCs w:val="28"/>
        </w:rPr>
        <w:t xml:space="preserve"> </w:t>
      </w:r>
      <w:r w:rsidRPr="00233622">
        <w:rPr>
          <w:rStyle w:val="ft3273"/>
          <w:sz w:val="28"/>
          <w:szCs w:val="28"/>
        </w:rPr>
        <w:t>Уже</w:t>
      </w:r>
      <w:r w:rsidR="00233622">
        <w:rPr>
          <w:rStyle w:val="ft3273"/>
          <w:sz w:val="28"/>
          <w:szCs w:val="28"/>
        </w:rPr>
        <w:t xml:space="preserve"> </w:t>
      </w:r>
      <w:r w:rsidRPr="00233622">
        <w:rPr>
          <w:rStyle w:val="ft3273"/>
          <w:sz w:val="28"/>
          <w:szCs w:val="28"/>
        </w:rPr>
        <w:t>определен</w:t>
      </w:r>
      <w:r w:rsidR="00233622">
        <w:rPr>
          <w:rStyle w:val="ft3273"/>
          <w:sz w:val="28"/>
          <w:szCs w:val="28"/>
        </w:rPr>
        <w:t xml:space="preserve"> </w:t>
      </w:r>
      <w:r w:rsidRPr="00233622">
        <w:rPr>
          <w:rStyle w:val="ft3273"/>
          <w:sz w:val="28"/>
          <w:szCs w:val="28"/>
        </w:rPr>
        <w:t>конкретный</w:t>
      </w:r>
      <w:r w:rsidR="00233622">
        <w:rPr>
          <w:rStyle w:val="ft3273"/>
          <w:sz w:val="28"/>
          <w:szCs w:val="28"/>
        </w:rPr>
        <w:t xml:space="preserve"> </w:t>
      </w:r>
      <w:r w:rsidRPr="00233622">
        <w:rPr>
          <w:rStyle w:val="ft3273"/>
          <w:sz w:val="28"/>
          <w:szCs w:val="28"/>
        </w:rPr>
        <w:t>перечень</w:t>
      </w:r>
      <w:r w:rsidR="00233622">
        <w:rPr>
          <w:rStyle w:val="ft3273"/>
          <w:sz w:val="28"/>
          <w:szCs w:val="28"/>
        </w:rPr>
        <w:t xml:space="preserve"> </w:t>
      </w:r>
      <w:r w:rsidRPr="00233622">
        <w:rPr>
          <w:rStyle w:val="ft3273"/>
          <w:sz w:val="28"/>
          <w:szCs w:val="28"/>
        </w:rPr>
        <w:t>глобальных</w:t>
      </w:r>
      <w:r w:rsidR="00233622">
        <w:rPr>
          <w:rStyle w:val="ft3273"/>
          <w:sz w:val="28"/>
          <w:szCs w:val="28"/>
        </w:rPr>
        <w:t xml:space="preserve"> </w:t>
      </w:r>
      <w:r w:rsidRPr="00233622">
        <w:rPr>
          <w:rStyle w:val="ft3273"/>
          <w:sz w:val="28"/>
          <w:szCs w:val="28"/>
        </w:rPr>
        <w:t>поставщиков,</w:t>
      </w:r>
      <w:r w:rsidR="00233622">
        <w:rPr>
          <w:rStyle w:val="ft3273"/>
          <w:sz w:val="28"/>
          <w:szCs w:val="28"/>
        </w:rPr>
        <w:t xml:space="preserve"> </w:t>
      </w:r>
      <w:r w:rsidRPr="00233622">
        <w:rPr>
          <w:rStyle w:val="ft3273"/>
          <w:sz w:val="28"/>
          <w:szCs w:val="28"/>
        </w:rPr>
        <w:t>которых</w:t>
      </w:r>
      <w:r w:rsidR="00233622">
        <w:rPr>
          <w:rStyle w:val="ft3273"/>
          <w:sz w:val="28"/>
          <w:szCs w:val="28"/>
        </w:rPr>
        <w:t xml:space="preserve"> </w:t>
      </w:r>
      <w:r w:rsidRPr="00233622">
        <w:rPr>
          <w:rStyle w:val="ft3273"/>
          <w:sz w:val="28"/>
          <w:szCs w:val="28"/>
        </w:rPr>
        <w:t>необходимо</w:t>
      </w:r>
      <w:r w:rsidR="00233622">
        <w:rPr>
          <w:rStyle w:val="ft3273"/>
          <w:sz w:val="28"/>
          <w:szCs w:val="28"/>
        </w:rPr>
        <w:t xml:space="preserve"> </w:t>
      </w:r>
      <w:r w:rsidRPr="00233622">
        <w:rPr>
          <w:rStyle w:val="ft3273"/>
          <w:sz w:val="28"/>
          <w:szCs w:val="28"/>
        </w:rPr>
        <w:t>привлечь</w:t>
      </w:r>
      <w:r w:rsidR="00233622">
        <w:rPr>
          <w:rStyle w:val="ft3273"/>
          <w:sz w:val="28"/>
          <w:szCs w:val="28"/>
        </w:rPr>
        <w:t xml:space="preserve"> </w:t>
      </w:r>
      <w:r w:rsidRPr="00233622">
        <w:rPr>
          <w:rStyle w:val="ft3273"/>
          <w:sz w:val="28"/>
          <w:szCs w:val="28"/>
        </w:rPr>
        <w:t>в</w:t>
      </w:r>
      <w:r w:rsidR="00233622">
        <w:rPr>
          <w:rStyle w:val="ft3273"/>
          <w:sz w:val="28"/>
          <w:szCs w:val="28"/>
        </w:rPr>
        <w:t xml:space="preserve"> </w:t>
      </w:r>
      <w:r w:rsidRPr="00233622">
        <w:rPr>
          <w:rStyle w:val="ft3273"/>
          <w:sz w:val="28"/>
          <w:szCs w:val="28"/>
        </w:rPr>
        <w:t>России.</w:t>
      </w:r>
      <w:r w:rsidR="00233622">
        <w:rPr>
          <w:rStyle w:val="ft3273"/>
          <w:sz w:val="28"/>
          <w:szCs w:val="28"/>
        </w:rPr>
        <w:t xml:space="preserve"> </w:t>
      </w:r>
    </w:p>
    <w:p w:rsidR="002C1404" w:rsidRPr="00233622" w:rsidRDefault="002C1404" w:rsidP="00ED674E">
      <w:pPr>
        <w:widowControl w:val="0"/>
        <w:tabs>
          <w:tab w:val="left" w:pos="993"/>
        </w:tabs>
        <w:spacing w:line="360" w:lineRule="auto"/>
        <w:ind w:firstLine="709"/>
        <w:jc w:val="both"/>
        <w:rPr>
          <w:rStyle w:val="ft1170"/>
          <w:sz w:val="28"/>
          <w:szCs w:val="28"/>
        </w:rPr>
      </w:pPr>
      <w:r w:rsidRPr="00233622">
        <w:rPr>
          <w:rStyle w:val="ft3302"/>
          <w:sz w:val="28"/>
          <w:szCs w:val="28"/>
        </w:rPr>
        <w:t>Локализация</w:t>
      </w:r>
      <w:r w:rsidR="00233622">
        <w:rPr>
          <w:rStyle w:val="ft3302"/>
          <w:sz w:val="28"/>
          <w:szCs w:val="28"/>
        </w:rPr>
        <w:t xml:space="preserve"> </w:t>
      </w:r>
      <w:r w:rsidRPr="00233622">
        <w:rPr>
          <w:rStyle w:val="ft3302"/>
          <w:sz w:val="28"/>
          <w:szCs w:val="28"/>
        </w:rPr>
        <w:t>глобальных</w:t>
      </w:r>
      <w:r w:rsidR="00233622">
        <w:rPr>
          <w:rStyle w:val="ft3302"/>
          <w:sz w:val="28"/>
          <w:szCs w:val="28"/>
        </w:rPr>
        <w:t xml:space="preserve"> </w:t>
      </w:r>
      <w:r w:rsidRPr="00233622">
        <w:rPr>
          <w:rStyle w:val="ft3302"/>
          <w:sz w:val="28"/>
          <w:szCs w:val="28"/>
        </w:rPr>
        <w:t>поставщиков</w:t>
      </w:r>
      <w:r w:rsidR="00233622">
        <w:rPr>
          <w:rStyle w:val="ft3302"/>
          <w:sz w:val="28"/>
          <w:szCs w:val="28"/>
        </w:rPr>
        <w:t xml:space="preserve"> </w:t>
      </w:r>
      <w:r w:rsidRPr="00233622">
        <w:rPr>
          <w:rStyle w:val="ft3302"/>
          <w:sz w:val="28"/>
          <w:szCs w:val="28"/>
        </w:rPr>
        <w:t>-</w:t>
      </w:r>
      <w:r w:rsidR="00233622">
        <w:rPr>
          <w:rStyle w:val="ft3302"/>
          <w:sz w:val="28"/>
          <w:szCs w:val="28"/>
        </w:rPr>
        <w:t xml:space="preserve"> </w:t>
      </w:r>
      <w:r w:rsidRPr="00233622">
        <w:rPr>
          <w:rStyle w:val="ft3302"/>
          <w:sz w:val="28"/>
          <w:szCs w:val="28"/>
        </w:rPr>
        <w:t>важное</w:t>
      </w:r>
      <w:r w:rsidR="00233622">
        <w:rPr>
          <w:rStyle w:val="ft3302"/>
          <w:sz w:val="28"/>
          <w:szCs w:val="28"/>
        </w:rPr>
        <w:t xml:space="preserve"> </w:t>
      </w:r>
      <w:r w:rsidRPr="00233622">
        <w:rPr>
          <w:rStyle w:val="ft3302"/>
          <w:sz w:val="28"/>
          <w:szCs w:val="28"/>
        </w:rPr>
        <w:t>условие</w:t>
      </w:r>
      <w:r w:rsidR="00233622">
        <w:rPr>
          <w:rStyle w:val="ft3302"/>
          <w:sz w:val="28"/>
          <w:szCs w:val="28"/>
        </w:rPr>
        <w:t xml:space="preserve"> </w:t>
      </w:r>
      <w:r w:rsidRPr="00233622">
        <w:rPr>
          <w:rStyle w:val="ft3302"/>
          <w:sz w:val="28"/>
          <w:szCs w:val="28"/>
        </w:rPr>
        <w:t>для</w:t>
      </w:r>
      <w:r w:rsidR="00233622">
        <w:rPr>
          <w:rStyle w:val="ft3302"/>
          <w:sz w:val="28"/>
          <w:szCs w:val="28"/>
        </w:rPr>
        <w:t xml:space="preserve"> </w:t>
      </w:r>
      <w:r w:rsidRPr="00233622">
        <w:rPr>
          <w:rStyle w:val="ft3302"/>
          <w:sz w:val="28"/>
          <w:szCs w:val="28"/>
        </w:rPr>
        <w:t>успешной</w:t>
      </w:r>
      <w:r w:rsidR="00233622">
        <w:rPr>
          <w:rStyle w:val="ft3302"/>
          <w:sz w:val="28"/>
          <w:szCs w:val="28"/>
        </w:rPr>
        <w:t xml:space="preserve"> </w:t>
      </w:r>
      <w:r w:rsidRPr="00233622">
        <w:rPr>
          <w:rStyle w:val="ft3302"/>
          <w:sz w:val="28"/>
          <w:szCs w:val="28"/>
        </w:rPr>
        <w:t>организации</w:t>
      </w:r>
      <w:r w:rsidR="00233622">
        <w:rPr>
          <w:rStyle w:val="ft3302"/>
          <w:sz w:val="28"/>
          <w:szCs w:val="28"/>
        </w:rPr>
        <w:t xml:space="preserve"> </w:t>
      </w:r>
      <w:r w:rsidRPr="00233622">
        <w:rPr>
          <w:rStyle w:val="ft3302"/>
          <w:sz w:val="28"/>
          <w:szCs w:val="28"/>
        </w:rPr>
        <w:t>закупок</w:t>
      </w:r>
      <w:r w:rsidR="00233622">
        <w:rPr>
          <w:rStyle w:val="ft3302"/>
          <w:sz w:val="28"/>
          <w:szCs w:val="28"/>
        </w:rPr>
        <w:t xml:space="preserve"> </w:t>
      </w:r>
      <w:r w:rsidRPr="00233622">
        <w:rPr>
          <w:rStyle w:val="ft3302"/>
          <w:sz w:val="28"/>
          <w:szCs w:val="28"/>
        </w:rPr>
        <w:t>АВТОВАЗа.</w:t>
      </w:r>
      <w:r w:rsidR="00233622">
        <w:rPr>
          <w:sz w:val="28"/>
          <w:szCs w:val="28"/>
        </w:rPr>
        <w:t xml:space="preserve"> </w:t>
      </w:r>
      <w:r w:rsidRPr="00233622">
        <w:rPr>
          <w:rStyle w:val="ft3323"/>
          <w:sz w:val="28"/>
          <w:szCs w:val="28"/>
        </w:rPr>
        <w:t>Российская</w:t>
      </w:r>
      <w:r w:rsidR="00233622">
        <w:rPr>
          <w:rStyle w:val="ft3323"/>
          <w:sz w:val="28"/>
          <w:szCs w:val="28"/>
        </w:rPr>
        <w:t xml:space="preserve"> </w:t>
      </w:r>
      <w:r w:rsidRPr="00233622">
        <w:rPr>
          <w:rStyle w:val="ft3323"/>
          <w:sz w:val="28"/>
          <w:szCs w:val="28"/>
        </w:rPr>
        <w:t>автомобильная</w:t>
      </w:r>
      <w:r w:rsidR="00233622">
        <w:rPr>
          <w:rStyle w:val="ft3323"/>
          <w:sz w:val="28"/>
          <w:szCs w:val="28"/>
        </w:rPr>
        <w:t xml:space="preserve"> </w:t>
      </w:r>
      <w:r w:rsidRPr="00233622">
        <w:rPr>
          <w:rStyle w:val="ft3323"/>
          <w:sz w:val="28"/>
          <w:szCs w:val="28"/>
        </w:rPr>
        <w:t>отрасль</w:t>
      </w:r>
      <w:r w:rsidR="00233622">
        <w:rPr>
          <w:rStyle w:val="ft3323"/>
          <w:sz w:val="28"/>
          <w:szCs w:val="28"/>
        </w:rPr>
        <w:t xml:space="preserve"> </w:t>
      </w:r>
      <w:r w:rsidRPr="00233622">
        <w:rPr>
          <w:rStyle w:val="ft3323"/>
          <w:sz w:val="28"/>
          <w:szCs w:val="28"/>
        </w:rPr>
        <w:t>обеспечит</w:t>
      </w:r>
      <w:r w:rsidR="00233622">
        <w:rPr>
          <w:rStyle w:val="ft3323"/>
          <w:sz w:val="28"/>
          <w:szCs w:val="28"/>
        </w:rPr>
        <w:t xml:space="preserve"> </w:t>
      </w:r>
      <w:r w:rsidRPr="00233622">
        <w:rPr>
          <w:rStyle w:val="ft3323"/>
          <w:sz w:val="28"/>
          <w:szCs w:val="28"/>
        </w:rPr>
        <w:t>достаточные</w:t>
      </w:r>
      <w:r w:rsidR="00233622">
        <w:rPr>
          <w:rStyle w:val="ft3323"/>
          <w:sz w:val="28"/>
          <w:szCs w:val="28"/>
        </w:rPr>
        <w:t xml:space="preserve"> </w:t>
      </w:r>
      <w:r w:rsidRPr="00233622">
        <w:rPr>
          <w:rStyle w:val="ft3323"/>
          <w:sz w:val="28"/>
          <w:szCs w:val="28"/>
        </w:rPr>
        <w:t>объемы</w:t>
      </w:r>
      <w:r w:rsidR="00233622">
        <w:rPr>
          <w:rStyle w:val="ft3323"/>
          <w:sz w:val="28"/>
          <w:szCs w:val="28"/>
        </w:rPr>
        <w:t xml:space="preserve"> </w:t>
      </w:r>
      <w:r w:rsidRPr="00233622">
        <w:rPr>
          <w:rStyle w:val="ft3323"/>
          <w:sz w:val="28"/>
          <w:szCs w:val="28"/>
        </w:rPr>
        <w:t>для</w:t>
      </w:r>
      <w:r w:rsidR="00233622">
        <w:rPr>
          <w:rStyle w:val="ft3323"/>
          <w:sz w:val="28"/>
          <w:szCs w:val="28"/>
        </w:rPr>
        <w:t xml:space="preserve"> </w:t>
      </w:r>
      <w:r w:rsidRPr="00233622">
        <w:rPr>
          <w:rStyle w:val="ft3323"/>
          <w:sz w:val="28"/>
          <w:szCs w:val="28"/>
        </w:rPr>
        <w:t>того,</w:t>
      </w:r>
      <w:r w:rsidR="00233622">
        <w:rPr>
          <w:rStyle w:val="ft3323"/>
          <w:sz w:val="28"/>
          <w:szCs w:val="28"/>
        </w:rPr>
        <w:t xml:space="preserve"> </w:t>
      </w:r>
      <w:r w:rsidRPr="00233622">
        <w:rPr>
          <w:rStyle w:val="ft3323"/>
          <w:sz w:val="28"/>
          <w:szCs w:val="28"/>
        </w:rPr>
        <w:t>чтобы</w:t>
      </w:r>
      <w:r w:rsidR="00233622">
        <w:rPr>
          <w:rStyle w:val="ft3323"/>
          <w:sz w:val="28"/>
          <w:szCs w:val="28"/>
        </w:rPr>
        <w:t xml:space="preserve"> </w:t>
      </w:r>
      <w:r w:rsidRPr="00233622">
        <w:rPr>
          <w:rStyle w:val="ft3323"/>
          <w:sz w:val="28"/>
          <w:szCs w:val="28"/>
        </w:rPr>
        <w:t>привлечь</w:t>
      </w:r>
      <w:r w:rsidR="00233622">
        <w:rPr>
          <w:rStyle w:val="ft3323"/>
          <w:sz w:val="28"/>
          <w:szCs w:val="28"/>
        </w:rPr>
        <w:t xml:space="preserve"> </w:t>
      </w:r>
      <w:r w:rsidRPr="00233622">
        <w:rPr>
          <w:rStyle w:val="ft3323"/>
          <w:sz w:val="28"/>
          <w:szCs w:val="28"/>
        </w:rPr>
        <w:t>иностранных</w:t>
      </w:r>
      <w:r w:rsidR="00233622">
        <w:rPr>
          <w:sz w:val="28"/>
          <w:szCs w:val="28"/>
        </w:rPr>
        <w:t xml:space="preserve"> </w:t>
      </w:r>
      <w:r w:rsidRPr="00233622">
        <w:rPr>
          <w:rStyle w:val="ft3326"/>
          <w:sz w:val="28"/>
          <w:szCs w:val="28"/>
        </w:rPr>
        <w:t>поставщиков</w:t>
      </w:r>
      <w:r w:rsidR="00233622">
        <w:rPr>
          <w:rStyle w:val="ft3326"/>
          <w:sz w:val="28"/>
          <w:szCs w:val="28"/>
        </w:rPr>
        <w:t xml:space="preserve"> </w:t>
      </w:r>
      <w:r w:rsidRPr="00233622">
        <w:rPr>
          <w:rStyle w:val="ft3326"/>
          <w:sz w:val="28"/>
          <w:szCs w:val="28"/>
        </w:rPr>
        <w:t>в</w:t>
      </w:r>
      <w:r w:rsidR="00233622">
        <w:rPr>
          <w:rStyle w:val="ft3326"/>
          <w:sz w:val="28"/>
          <w:szCs w:val="28"/>
        </w:rPr>
        <w:t xml:space="preserve"> </w:t>
      </w:r>
      <w:r w:rsidRPr="00233622">
        <w:rPr>
          <w:rStyle w:val="ft3326"/>
          <w:sz w:val="28"/>
          <w:szCs w:val="28"/>
        </w:rPr>
        <w:t>Россию.</w:t>
      </w:r>
      <w:bookmarkStart w:id="12" w:name="YANDEX_41"/>
      <w:bookmarkEnd w:id="12"/>
      <w:r w:rsidR="00233622">
        <w:rPr>
          <w:sz w:val="28"/>
          <w:szCs w:val="28"/>
        </w:rPr>
        <w:t xml:space="preserve"> </w:t>
      </w:r>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уже</w:t>
      </w:r>
      <w:r w:rsidR="00233622">
        <w:rPr>
          <w:sz w:val="28"/>
          <w:szCs w:val="28"/>
        </w:rPr>
        <w:t xml:space="preserve"> </w:t>
      </w:r>
      <w:r w:rsidRPr="00233622">
        <w:rPr>
          <w:sz w:val="28"/>
          <w:szCs w:val="28"/>
        </w:rPr>
        <w:t>разработал</w:t>
      </w:r>
      <w:r w:rsidR="00233622">
        <w:rPr>
          <w:sz w:val="28"/>
          <w:szCs w:val="28"/>
        </w:rPr>
        <w:t xml:space="preserve"> </w:t>
      </w:r>
      <w:r w:rsidRPr="00233622">
        <w:rPr>
          <w:sz w:val="28"/>
          <w:szCs w:val="28"/>
        </w:rPr>
        <w:t>подход</w:t>
      </w:r>
      <w:r w:rsidR="00233622">
        <w:rPr>
          <w:sz w:val="28"/>
          <w:szCs w:val="28"/>
        </w:rPr>
        <w:t xml:space="preserve"> </w:t>
      </w:r>
      <w:r w:rsidRPr="00233622">
        <w:rPr>
          <w:sz w:val="28"/>
          <w:szCs w:val="28"/>
        </w:rPr>
        <w:t>для</w:t>
      </w:r>
      <w:r w:rsidR="00233622">
        <w:rPr>
          <w:sz w:val="28"/>
          <w:szCs w:val="28"/>
        </w:rPr>
        <w:t xml:space="preserve"> </w:t>
      </w:r>
      <w:r w:rsidRPr="00233622">
        <w:rPr>
          <w:sz w:val="28"/>
          <w:szCs w:val="28"/>
        </w:rPr>
        <w:t>привлечения</w:t>
      </w:r>
      <w:r w:rsidR="00233622">
        <w:rPr>
          <w:sz w:val="28"/>
          <w:szCs w:val="28"/>
        </w:rPr>
        <w:t xml:space="preserve"> </w:t>
      </w:r>
      <w:r w:rsidRPr="00233622">
        <w:rPr>
          <w:sz w:val="28"/>
          <w:szCs w:val="28"/>
        </w:rPr>
        <w:t>поставщиков</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парк</w:t>
      </w:r>
      <w:r w:rsidR="00233622">
        <w:rPr>
          <w:sz w:val="28"/>
          <w:szCs w:val="28"/>
        </w:rPr>
        <w:t xml:space="preserve"> </w:t>
      </w:r>
      <w:r w:rsidRPr="00233622">
        <w:rPr>
          <w:sz w:val="28"/>
          <w:szCs w:val="28"/>
        </w:rPr>
        <w:t>автокомпонентов</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Тольятти</w:t>
      </w:r>
      <w:r w:rsidRPr="00233622">
        <w:rPr>
          <w:rStyle w:val="ft1170"/>
          <w:sz w:val="28"/>
          <w:szCs w:val="28"/>
        </w:rPr>
        <w:t>.</w:t>
      </w:r>
    </w:p>
    <w:p w:rsidR="004A37D5" w:rsidRPr="00233622" w:rsidRDefault="004A37D5" w:rsidP="00ED674E">
      <w:pPr>
        <w:widowControl w:val="0"/>
        <w:tabs>
          <w:tab w:val="left" w:pos="993"/>
        </w:tabs>
        <w:spacing w:line="360" w:lineRule="auto"/>
        <w:ind w:firstLine="709"/>
        <w:jc w:val="both"/>
        <w:rPr>
          <w:rStyle w:val="ft4434"/>
          <w:sz w:val="28"/>
          <w:szCs w:val="28"/>
        </w:rPr>
      </w:pPr>
      <w:r w:rsidRPr="00233622">
        <w:rPr>
          <w:rStyle w:val="ft1170"/>
          <w:sz w:val="28"/>
          <w:szCs w:val="28"/>
        </w:rPr>
        <w:t>5)</w:t>
      </w:r>
      <w:r w:rsidR="00233622">
        <w:rPr>
          <w:rStyle w:val="ft1170"/>
          <w:sz w:val="28"/>
          <w:szCs w:val="28"/>
        </w:rPr>
        <w:t xml:space="preserve"> </w:t>
      </w:r>
      <w:r w:rsidRPr="00233622">
        <w:rPr>
          <w:rStyle w:val="ft1170"/>
          <w:sz w:val="28"/>
          <w:szCs w:val="28"/>
        </w:rPr>
        <w:t>Продажи.</w:t>
      </w:r>
      <w:r w:rsidR="00233622">
        <w:rPr>
          <w:rStyle w:val="ft1170"/>
          <w:sz w:val="28"/>
          <w:szCs w:val="28"/>
        </w:rPr>
        <w:t xml:space="preserve"> </w:t>
      </w:r>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намерен</w:t>
      </w:r>
      <w:r w:rsidR="00233622">
        <w:rPr>
          <w:sz w:val="28"/>
          <w:szCs w:val="28"/>
        </w:rPr>
        <w:t xml:space="preserve"> </w:t>
      </w:r>
      <w:r w:rsidRPr="00233622">
        <w:rPr>
          <w:sz w:val="28"/>
          <w:szCs w:val="28"/>
        </w:rPr>
        <w:t>реформировать</w:t>
      </w:r>
      <w:r w:rsidR="00233622">
        <w:rPr>
          <w:sz w:val="28"/>
          <w:szCs w:val="28"/>
        </w:rPr>
        <w:t xml:space="preserve"> </w:t>
      </w:r>
      <w:r w:rsidRPr="00233622">
        <w:rPr>
          <w:sz w:val="28"/>
          <w:szCs w:val="28"/>
        </w:rPr>
        <w:t>систему</w:t>
      </w:r>
      <w:r w:rsidR="00233622">
        <w:rPr>
          <w:sz w:val="28"/>
          <w:szCs w:val="28"/>
        </w:rPr>
        <w:t xml:space="preserve"> </w:t>
      </w:r>
      <w:r w:rsidRPr="00233622">
        <w:rPr>
          <w:sz w:val="28"/>
          <w:szCs w:val="28"/>
        </w:rPr>
        <w:t>продаж,</w:t>
      </w:r>
      <w:r w:rsidR="00233622">
        <w:rPr>
          <w:sz w:val="28"/>
          <w:szCs w:val="28"/>
        </w:rPr>
        <w:t xml:space="preserve"> </w:t>
      </w:r>
      <w:r w:rsidRPr="00233622">
        <w:rPr>
          <w:sz w:val="28"/>
          <w:szCs w:val="28"/>
        </w:rPr>
        <w:t>опирающуюся</w:t>
      </w:r>
      <w:r w:rsidR="00233622">
        <w:rPr>
          <w:sz w:val="28"/>
          <w:szCs w:val="28"/>
        </w:rPr>
        <w:t xml:space="preserve"> </w:t>
      </w:r>
      <w:r w:rsidRPr="00233622">
        <w:rPr>
          <w:sz w:val="28"/>
          <w:szCs w:val="28"/>
        </w:rPr>
        <w:t>на</w:t>
      </w:r>
      <w:r w:rsidR="00233622">
        <w:rPr>
          <w:sz w:val="28"/>
          <w:szCs w:val="28"/>
        </w:rPr>
        <w:t xml:space="preserve"> </w:t>
      </w:r>
      <w:r w:rsidRPr="00233622">
        <w:rPr>
          <w:sz w:val="28"/>
          <w:szCs w:val="28"/>
        </w:rPr>
        <w:t>крупнейшую</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России</w:t>
      </w:r>
      <w:r w:rsidR="00233622">
        <w:rPr>
          <w:sz w:val="28"/>
          <w:szCs w:val="28"/>
        </w:rPr>
        <w:t xml:space="preserve"> </w:t>
      </w:r>
      <w:r w:rsidRPr="00233622">
        <w:rPr>
          <w:rStyle w:val="ft4434"/>
          <w:sz w:val="28"/>
          <w:szCs w:val="28"/>
        </w:rPr>
        <w:t>товаропроводящую</w:t>
      </w:r>
      <w:r w:rsidR="00233622">
        <w:rPr>
          <w:rStyle w:val="ft4434"/>
          <w:sz w:val="28"/>
          <w:szCs w:val="28"/>
        </w:rPr>
        <w:t xml:space="preserve"> </w:t>
      </w:r>
      <w:r w:rsidRPr="00233622">
        <w:rPr>
          <w:rStyle w:val="ft4434"/>
          <w:sz w:val="28"/>
          <w:szCs w:val="28"/>
        </w:rPr>
        <w:t>сеть.</w:t>
      </w:r>
    </w:p>
    <w:p w:rsidR="00414845" w:rsidRPr="00233622" w:rsidRDefault="00414845" w:rsidP="00ED674E">
      <w:pPr>
        <w:widowControl w:val="0"/>
        <w:numPr>
          <w:ilvl w:val="0"/>
          <w:numId w:val="15"/>
        </w:numPr>
        <w:tabs>
          <w:tab w:val="left" w:pos="993"/>
        </w:tabs>
        <w:spacing w:line="360" w:lineRule="auto"/>
        <w:ind w:left="0" w:firstLine="709"/>
        <w:jc w:val="both"/>
        <w:rPr>
          <w:sz w:val="28"/>
          <w:szCs w:val="28"/>
        </w:rPr>
      </w:pPr>
      <w:r w:rsidRPr="00233622">
        <w:rPr>
          <w:rStyle w:val="ft4462"/>
          <w:sz w:val="28"/>
          <w:szCs w:val="28"/>
        </w:rPr>
        <w:t>Собственная</w:t>
      </w:r>
      <w:r w:rsidR="00233622">
        <w:rPr>
          <w:rStyle w:val="ft4462"/>
          <w:sz w:val="28"/>
          <w:szCs w:val="28"/>
        </w:rPr>
        <w:t xml:space="preserve"> </w:t>
      </w:r>
      <w:r w:rsidRPr="00233622">
        <w:rPr>
          <w:rStyle w:val="ft4462"/>
          <w:sz w:val="28"/>
          <w:szCs w:val="28"/>
        </w:rPr>
        <w:t>сеть</w:t>
      </w:r>
      <w:r w:rsidR="00233622">
        <w:rPr>
          <w:rStyle w:val="ft4462"/>
          <w:sz w:val="28"/>
          <w:szCs w:val="28"/>
        </w:rPr>
        <w:t xml:space="preserve"> </w:t>
      </w:r>
      <w:bookmarkStart w:id="13" w:name="YANDEX_48"/>
      <w:bookmarkEnd w:id="13"/>
      <w:r w:rsidRPr="00233622">
        <w:rPr>
          <w:rStyle w:val="highlighthighlightactive"/>
          <w:sz w:val="28"/>
          <w:szCs w:val="28"/>
        </w:rPr>
        <w:t>АВТОВАЗа</w:t>
      </w:r>
      <w:r w:rsidR="00233622">
        <w:rPr>
          <w:rStyle w:val="highlighthighlightactive"/>
          <w:sz w:val="28"/>
          <w:szCs w:val="28"/>
        </w:rPr>
        <w:t xml:space="preserve"> </w:t>
      </w:r>
      <w:r w:rsidR="0006243E" w:rsidRPr="00233622">
        <w:rPr>
          <w:sz w:val="28"/>
          <w:szCs w:val="28"/>
        </w:rPr>
        <w:t>к</w:t>
      </w:r>
      <w:r w:rsidR="00233622">
        <w:rPr>
          <w:sz w:val="28"/>
          <w:szCs w:val="28"/>
        </w:rPr>
        <w:t xml:space="preserve"> </w:t>
      </w:r>
      <w:r w:rsidRPr="00233622">
        <w:rPr>
          <w:sz w:val="28"/>
          <w:szCs w:val="28"/>
        </w:rPr>
        <w:t>2014</w:t>
      </w:r>
      <w:r w:rsidR="00233622">
        <w:rPr>
          <w:sz w:val="28"/>
          <w:szCs w:val="28"/>
        </w:rPr>
        <w:t xml:space="preserve"> </w:t>
      </w:r>
      <w:r w:rsidRPr="00233622">
        <w:rPr>
          <w:sz w:val="28"/>
          <w:szCs w:val="28"/>
        </w:rPr>
        <w:t>г.</w:t>
      </w:r>
      <w:r w:rsidR="00233622">
        <w:rPr>
          <w:sz w:val="28"/>
          <w:szCs w:val="28"/>
        </w:rPr>
        <w:t xml:space="preserve"> </w:t>
      </w:r>
      <w:r w:rsidRPr="00233622">
        <w:rPr>
          <w:sz w:val="28"/>
          <w:szCs w:val="28"/>
        </w:rPr>
        <w:t>должна</w:t>
      </w:r>
      <w:r w:rsidR="00233622">
        <w:rPr>
          <w:sz w:val="28"/>
          <w:szCs w:val="28"/>
        </w:rPr>
        <w:t xml:space="preserve"> </w:t>
      </w:r>
      <w:r w:rsidRPr="00233622">
        <w:rPr>
          <w:sz w:val="28"/>
          <w:szCs w:val="28"/>
        </w:rPr>
        <w:t>быть</w:t>
      </w:r>
      <w:r w:rsidR="00233622">
        <w:rPr>
          <w:sz w:val="28"/>
          <w:szCs w:val="28"/>
        </w:rPr>
        <w:t xml:space="preserve"> </w:t>
      </w:r>
      <w:r w:rsidRPr="00233622">
        <w:rPr>
          <w:sz w:val="28"/>
          <w:szCs w:val="28"/>
        </w:rPr>
        <w:t>реструктурирована</w:t>
      </w:r>
      <w:r w:rsidR="00233622">
        <w:rPr>
          <w:sz w:val="28"/>
          <w:szCs w:val="28"/>
        </w:rPr>
        <w:t xml:space="preserve"> </w:t>
      </w:r>
      <w:r w:rsidRPr="00233622">
        <w:rPr>
          <w:sz w:val="28"/>
          <w:szCs w:val="28"/>
        </w:rPr>
        <w:t>с</w:t>
      </w:r>
      <w:r w:rsidR="00233622">
        <w:rPr>
          <w:sz w:val="28"/>
          <w:szCs w:val="28"/>
        </w:rPr>
        <w:t xml:space="preserve"> </w:t>
      </w:r>
      <w:r w:rsidRPr="00233622">
        <w:rPr>
          <w:sz w:val="28"/>
          <w:szCs w:val="28"/>
        </w:rPr>
        <w:t>целью</w:t>
      </w:r>
      <w:r w:rsidR="00233622">
        <w:rPr>
          <w:sz w:val="28"/>
          <w:szCs w:val="28"/>
        </w:rPr>
        <w:t xml:space="preserve"> </w:t>
      </w:r>
      <w:r w:rsidRPr="00233622">
        <w:rPr>
          <w:sz w:val="28"/>
          <w:szCs w:val="28"/>
        </w:rPr>
        <w:t>повышения</w:t>
      </w:r>
      <w:r w:rsidR="00233622">
        <w:rPr>
          <w:sz w:val="28"/>
          <w:szCs w:val="28"/>
        </w:rPr>
        <w:t xml:space="preserve"> </w:t>
      </w:r>
      <w:r w:rsidRPr="00233622">
        <w:rPr>
          <w:sz w:val="28"/>
          <w:szCs w:val="28"/>
        </w:rPr>
        <w:t>ее</w:t>
      </w:r>
      <w:r w:rsidR="00233622">
        <w:rPr>
          <w:sz w:val="28"/>
          <w:szCs w:val="28"/>
        </w:rPr>
        <w:t xml:space="preserve"> </w:t>
      </w:r>
      <w:r w:rsidRPr="00233622">
        <w:rPr>
          <w:rStyle w:val="ft4500"/>
          <w:sz w:val="28"/>
          <w:szCs w:val="28"/>
        </w:rPr>
        <w:t>контролируемости</w:t>
      </w:r>
      <w:r w:rsidR="00233622">
        <w:rPr>
          <w:rStyle w:val="ft4500"/>
          <w:sz w:val="28"/>
          <w:szCs w:val="28"/>
        </w:rPr>
        <w:t xml:space="preserve"> </w:t>
      </w:r>
      <w:r w:rsidRPr="00233622">
        <w:rPr>
          <w:rStyle w:val="ft4500"/>
          <w:sz w:val="28"/>
          <w:szCs w:val="28"/>
        </w:rPr>
        <w:t>и</w:t>
      </w:r>
      <w:r w:rsidR="00233622">
        <w:rPr>
          <w:rStyle w:val="ft4500"/>
          <w:sz w:val="28"/>
          <w:szCs w:val="28"/>
        </w:rPr>
        <w:t xml:space="preserve"> </w:t>
      </w:r>
      <w:r w:rsidRPr="00233622">
        <w:rPr>
          <w:rStyle w:val="ft4500"/>
          <w:sz w:val="28"/>
          <w:szCs w:val="28"/>
        </w:rPr>
        <w:t>эффективности.</w:t>
      </w:r>
      <w:r w:rsidR="00233622">
        <w:rPr>
          <w:rStyle w:val="ft4500"/>
          <w:sz w:val="28"/>
          <w:szCs w:val="28"/>
        </w:rPr>
        <w:t xml:space="preserve"> </w:t>
      </w:r>
      <w:r w:rsidRPr="00233622">
        <w:rPr>
          <w:rStyle w:val="ft4500"/>
          <w:sz w:val="28"/>
          <w:szCs w:val="28"/>
        </w:rPr>
        <w:t>На</w:t>
      </w:r>
      <w:r w:rsidR="00233622">
        <w:rPr>
          <w:rStyle w:val="ft4500"/>
          <w:sz w:val="28"/>
          <w:szCs w:val="28"/>
        </w:rPr>
        <w:t xml:space="preserve"> </w:t>
      </w:r>
      <w:r w:rsidRPr="00233622">
        <w:rPr>
          <w:rStyle w:val="ft4500"/>
          <w:sz w:val="28"/>
          <w:szCs w:val="28"/>
        </w:rPr>
        <w:t>2020</w:t>
      </w:r>
      <w:r w:rsidR="00233622">
        <w:rPr>
          <w:rStyle w:val="ft4500"/>
          <w:sz w:val="28"/>
          <w:szCs w:val="28"/>
        </w:rPr>
        <w:t xml:space="preserve"> </w:t>
      </w:r>
      <w:r w:rsidRPr="00233622">
        <w:rPr>
          <w:rStyle w:val="ft4500"/>
          <w:sz w:val="28"/>
          <w:szCs w:val="28"/>
        </w:rPr>
        <w:t>г.</w:t>
      </w:r>
      <w:r w:rsidR="00233622">
        <w:rPr>
          <w:rStyle w:val="ft4500"/>
          <w:sz w:val="28"/>
          <w:szCs w:val="28"/>
        </w:rPr>
        <w:t xml:space="preserve"> </w:t>
      </w:r>
      <w:r w:rsidRPr="00233622">
        <w:rPr>
          <w:rStyle w:val="ft4500"/>
          <w:sz w:val="28"/>
          <w:szCs w:val="28"/>
        </w:rPr>
        <w:t>собственная</w:t>
      </w:r>
      <w:r w:rsidR="00233622">
        <w:rPr>
          <w:rStyle w:val="ft4500"/>
          <w:sz w:val="28"/>
          <w:szCs w:val="28"/>
        </w:rPr>
        <w:t xml:space="preserve"> </w:t>
      </w:r>
      <w:r w:rsidRPr="00233622">
        <w:rPr>
          <w:rStyle w:val="ft4500"/>
          <w:sz w:val="28"/>
          <w:szCs w:val="28"/>
        </w:rPr>
        <w:t>сеть</w:t>
      </w:r>
      <w:r w:rsidR="00233622">
        <w:rPr>
          <w:rStyle w:val="ft4500"/>
          <w:sz w:val="28"/>
          <w:szCs w:val="28"/>
        </w:rPr>
        <w:t xml:space="preserve"> </w:t>
      </w:r>
      <w:r w:rsidRPr="00233622">
        <w:rPr>
          <w:rStyle w:val="ft4500"/>
          <w:sz w:val="28"/>
          <w:szCs w:val="28"/>
        </w:rPr>
        <w:t>составит</w:t>
      </w:r>
      <w:r w:rsidR="00233622">
        <w:rPr>
          <w:rStyle w:val="ft4500"/>
          <w:sz w:val="28"/>
          <w:szCs w:val="28"/>
        </w:rPr>
        <w:t xml:space="preserve"> </w:t>
      </w:r>
      <w:r w:rsidRPr="00233622">
        <w:rPr>
          <w:rStyle w:val="ft4402"/>
          <w:sz w:val="28"/>
          <w:szCs w:val="28"/>
        </w:rPr>
        <w:t>~10%</w:t>
      </w:r>
      <w:r w:rsidR="00233622">
        <w:rPr>
          <w:rStyle w:val="ft4402"/>
          <w:sz w:val="28"/>
          <w:szCs w:val="28"/>
        </w:rPr>
        <w:t xml:space="preserve"> </w:t>
      </w:r>
      <w:r w:rsidRPr="00233622">
        <w:rPr>
          <w:rStyle w:val="ft9"/>
          <w:sz w:val="28"/>
          <w:szCs w:val="28"/>
        </w:rPr>
        <w:t>всех</w:t>
      </w:r>
      <w:r w:rsidR="00233622">
        <w:rPr>
          <w:rStyle w:val="ft9"/>
          <w:sz w:val="28"/>
          <w:szCs w:val="28"/>
        </w:rPr>
        <w:t xml:space="preserve"> </w:t>
      </w:r>
      <w:r w:rsidRPr="00233622">
        <w:rPr>
          <w:rStyle w:val="ft9"/>
          <w:sz w:val="28"/>
          <w:szCs w:val="28"/>
        </w:rPr>
        <w:t>торговых</w:t>
      </w:r>
      <w:r w:rsidR="00233622">
        <w:rPr>
          <w:rStyle w:val="ft9"/>
          <w:sz w:val="28"/>
          <w:szCs w:val="28"/>
        </w:rPr>
        <w:t xml:space="preserve"> </w:t>
      </w:r>
      <w:r w:rsidRPr="00233622">
        <w:rPr>
          <w:rStyle w:val="ft9"/>
          <w:sz w:val="28"/>
          <w:szCs w:val="28"/>
        </w:rPr>
        <w:t>точек,</w:t>
      </w:r>
      <w:r w:rsidR="00233622">
        <w:rPr>
          <w:rStyle w:val="ft9"/>
          <w:sz w:val="28"/>
          <w:szCs w:val="28"/>
        </w:rPr>
        <w:t xml:space="preserve"> </w:t>
      </w:r>
      <w:r w:rsidRPr="00233622">
        <w:rPr>
          <w:rStyle w:val="ft9"/>
          <w:sz w:val="28"/>
          <w:szCs w:val="28"/>
        </w:rPr>
        <w:t>и</w:t>
      </w:r>
      <w:r w:rsidR="00233622">
        <w:rPr>
          <w:rStyle w:val="ft9"/>
          <w:sz w:val="28"/>
          <w:szCs w:val="28"/>
        </w:rPr>
        <w:t xml:space="preserve"> </w:t>
      </w:r>
      <w:r w:rsidRPr="00233622">
        <w:rPr>
          <w:rStyle w:val="ft9"/>
          <w:sz w:val="28"/>
          <w:szCs w:val="28"/>
        </w:rPr>
        <w:t>будет</w:t>
      </w:r>
      <w:r w:rsidR="00233622">
        <w:rPr>
          <w:sz w:val="28"/>
          <w:szCs w:val="28"/>
        </w:rPr>
        <w:t xml:space="preserve"> </w:t>
      </w:r>
      <w:r w:rsidRPr="00233622">
        <w:rPr>
          <w:rStyle w:val="ft4512"/>
          <w:sz w:val="28"/>
          <w:szCs w:val="28"/>
        </w:rPr>
        <w:t>обеспечивать</w:t>
      </w:r>
      <w:r w:rsidR="00233622">
        <w:rPr>
          <w:rStyle w:val="ft4512"/>
          <w:sz w:val="28"/>
          <w:szCs w:val="28"/>
        </w:rPr>
        <w:t xml:space="preserve"> </w:t>
      </w:r>
      <w:r w:rsidRPr="00233622">
        <w:rPr>
          <w:rStyle w:val="ft4402"/>
          <w:sz w:val="28"/>
          <w:szCs w:val="28"/>
        </w:rPr>
        <w:t>~20%</w:t>
      </w:r>
      <w:r w:rsidR="00233622">
        <w:rPr>
          <w:rStyle w:val="ft4402"/>
          <w:sz w:val="28"/>
          <w:szCs w:val="28"/>
        </w:rPr>
        <w:t xml:space="preserve"> </w:t>
      </w:r>
      <w:r w:rsidRPr="00233622">
        <w:rPr>
          <w:rStyle w:val="ft9"/>
          <w:sz w:val="28"/>
          <w:szCs w:val="28"/>
        </w:rPr>
        <w:t>общих</w:t>
      </w:r>
      <w:r w:rsidR="00233622">
        <w:rPr>
          <w:rStyle w:val="ft9"/>
          <w:sz w:val="28"/>
          <w:szCs w:val="28"/>
        </w:rPr>
        <w:t xml:space="preserve"> </w:t>
      </w:r>
      <w:r w:rsidRPr="00233622">
        <w:rPr>
          <w:rStyle w:val="ft9"/>
          <w:sz w:val="28"/>
          <w:szCs w:val="28"/>
        </w:rPr>
        <w:t>продаж.</w:t>
      </w:r>
    </w:p>
    <w:p w:rsidR="00414845" w:rsidRPr="00233622" w:rsidRDefault="00414845" w:rsidP="00ED674E">
      <w:pPr>
        <w:widowControl w:val="0"/>
        <w:numPr>
          <w:ilvl w:val="0"/>
          <w:numId w:val="15"/>
        </w:numPr>
        <w:tabs>
          <w:tab w:val="left" w:pos="993"/>
        </w:tabs>
        <w:spacing w:line="360" w:lineRule="auto"/>
        <w:ind w:left="0" w:firstLine="709"/>
        <w:jc w:val="both"/>
        <w:rPr>
          <w:sz w:val="28"/>
          <w:szCs w:val="28"/>
        </w:rPr>
      </w:pPr>
      <w:r w:rsidRPr="00233622">
        <w:rPr>
          <w:rStyle w:val="ft4543"/>
          <w:sz w:val="28"/>
          <w:szCs w:val="28"/>
        </w:rPr>
        <w:t>Внедрение</w:t>
      </w:r>
      <w:r w:rsidR="00233622">
        <w:rPr>
          <w:rStyle w:val="ft4543"/>
          <w:sz w:val="28"/>
          <w:szCs w:val="28"/>
        </w:rPr>
        <w:t xml:space="preserve"> </w:t>
      </w:r>
      <w:r w:rsidRPr="00233622">
        <w:rPr>
          <w:rStyle w:val="ft4543"/>
          <w:sz w:val="28"/>
          <w:szCs w:val="28"/>
        </w:rPr>
        <w:t>переменной</w:t>
      </w:r>
      <w:r w:rsidR="00233622">
        <w:rPr>
          <w:rStyle w:val="ft4543"/>
          <w:sz w:val="28"/>
          <w:szCs w:val="28"/>
        </w:rPr>
        <w:t xml:space="preserve"> </w:t>
      </w:r>
      <w:r w:rsidRPr="00233622">
        <w:rPr>
          <w:rStyle w:val="ft4543"/>
          <w:sz w:val="28"/>
          <w:szCs w:val="28"/>
        </w:rPr>
        <w:t>маржи</w:t>
      </w:r>
      <w:r w:rsidR="00233622">
        <w:rPr>
          <w:rStyle w:val="ft4543"/>
          <w:sz w:val="28"/>
          <w:szCs w:val="28"/>
        </w:rPr>
        <w:t xml:space="preserve"> </w:t>
      </w:r>
      <w:r w:rsidRPr="00233622">
        <w:rPr>
          <w:rStyle w:val="ft4543"/>
          <w:sz w:val="28"/>
          <w:szCs w:val="28"/>
        </w:rPr>
        <w:t>для</w:t>
      </w:r>
      <w:r w:rsidR="00233622">
        <w:rPr>
          <w:rStyle w:val="ft4543"/>
          <w:sz w:val="28"/>
          <w:szCs w:val="28"/>
        </w:rPr>
        <w:t xml:space="preserve"> </w:t>
      </w:r>
      <w:r w:rsidRPr="00233622">
        <w:rPr>
          <w:rStyle w:val="ft4543"/>
          <w:sz w:val="28"/>
          <w:szCs w:val="28"/>
        </w:rPr>
        <w:t>дилеров</w:t>
      </w:r>
      <w:r w:rsidR="00233622">
        <w:rPr>
          <w:rStyle w:val="ft4543"/>
          <w:sz w:val="28"/>
          <w:szCs w:val="28"/>
        </w:rPr>
        <w:t xml:space="preserve"> </w:t>
      </w:r>
      <w:r w:rsidRPr="00233622">
        <w:rPr>
          <w:rStyle w:val="ft4543"/>
          <w:sz w:val="28"/>
          <w:szCs w:val="28"/>
        </w:rPr>
        <w:t>стимулирует</w:t>
      </w:r>
      <w:r w:rsidR="00233622">
        <w:rPr>
          <w:rStyle w:val="ft4543"/>
          <w:sz w:val="28"/>
          <w:szCs w:val="28"/>
        </w:rPr>
        <w:t xml:space="preserve"> </w:t>
      </w:r>
      <w:r w:rsidRPr="00233622">
        <w:rPr>
          <w:rStyle w:val="ft4543"/>
          <w:sz w:val="28"/>
          <w:szCs w:val="28"/>
        </w:rPr>
        <w:t>продажи</w:t>
      </w:r>
      <w:r w:rsidR="00233622">
        <w:rPr>
          <w:rStyle w:val="ft4543"/>
          <w:sz w:val="28"/>
          <w:szCs w:val="28"/>
        </w:rPr>
        <w:t xml:space="preserve"> </w:t>
      </w:r>
      <w:r w:rsidRPr="00233622">
        <w:rPr>
          <w:rStyle w:val="ft4543"/>
          <w:sz w:val="28"/>
          <w:szCs w:val="28"/>
        </w:rPr>
        <w:t>и</w:t>
      </w:r>
      <w:r w:rsidR="00233622">
        <w:rPr>
          <w:rStyle w:val="ft4543"/>
          <w:sz w:val="28"/>
          <w:szCs w:val="28"/>
        </w:rPr>
        <w:t xml:space="preserve"> </w:t>
      </w:r>
      <w:r w:rsidRPr="00233622">
        <w:rPr>
          <w:rStyle w:val="ft4543"/>
          <w:sz w:val="28"/>
          <w:szCs w:val="28"/>
        </w:rPr>
        <w:t>повысит</w:t>
      </w:r>
      <w:r w:rsidR="00233622">
        <w:rPr>
          <w:rStyle w:val="ft4543"/>
          <w:sz w:val="28"/>
          <w:szCs w:val="28"/>
        </w:rPr>
        <w:t xml:space="preserve"> </w:t>
      </w:r>
      <w:r w:rsidRPr="00233622">
        <w:rPr>
          <w:rStyle w:val="ft4543"/>
          <w:sz w:val="28"/>
          <w:szCs w:val="28"/>
        </w:rPr>
        <w:t>уровень</w:t>
      </w:r>
      <w:r w:rsidR="00233622">
        <w:rPr>
          <w:rStyle w:val="ft4543"/>
          <w:sz w:val="28"/>
          <w:szCs w:val="28"/>
        </w:rPr>
        <w:t xml:space="preserve"> </w:t>
      </w:r>
      <w:r w:rsidRPr="00233622">
        <w:rPr>
          <w:rStyle w:val="ft4543"/>
          <w:sz w:val="28"/>
          <w:szCs w:val="28"/>
        </w:rPr>
        <w:t>сервиса</w:t>
      </w:r>
      <w:r w:rsidR="00233622">
        <w:rPr>
          <w:rStyle w:val="ft4543"/>
          <w:sz w:val="28"/>
          <w:szCs w:val="28"/>
        </w:rPr>
        <w:t xml:space="preserve"> </w:t>
      </w:r>
      <w:r w:rsidRPr="00233622">
        <w:rPr>
          <w:rStyle w:val="ft4543"/>
          <w:sz w:val="28"/>
          <w:szCs w:val="28"/>
        </w:rPr>
        <w:t>в</w:t>
      </w:r>
      <w:r w:rsidR="00233622">
        <w:rPr>
          <w:sz w:val="28"/>
          <w:szCs w:val="28"/>
        </w:rPr>
        <w:t xml:space="preserve"> </w:t>
      </w:r>
      <w:r w:rsidRPr="00233622">
        <w:rPr>
          <w:rStyle w:val="ft4547"/>
          <w:sz w:val="28"/>
          <w:szCs w:val="28"/>
        </w:rPr>
        <w:t>среднесрочной</w:t>
      </w:r>
      <w:r w:rsidR="00233622">
        <w:rPr>
          <w:rStyle w:val="ft4547"/>
          <w:sz w:val="28"/>
          <w:szCs w:val="28"/>
        </w:rPr>
        <w:t xml:space="preserve"> </w:t>
      </w:r>
      <w:r w:rsidRPr="00233622">
        <w:rPr>
          <w:rStyle w:val="ft4547"/>
          <w:sz w:val="28"/>
          <w:szCs w:val="28"/>
        </w:rPr>
        <w:t>перспективе.</w:t>
      </w:r>
    </w:p>
    <w:p w:rsidR="00414845" w:rsidRPr="00233622" w:rsidRDefault="00414845" w:rsidP="00ED674E">
      <w:pPr>
        <w:widowControl w:val="0"/>
        <w:numPr>
          <w:ilvl w:val="0"/>
          <w:numId w:val="15"/>
        </w:numPr>
        <w:tabs>
          <w:tab w:val="left" w:pos="993"/>
        </w:tabs>
        <w:spacing w:line="360" w:lineRule="auto"/>
        <w:ind w:left="0" w:firstLine="709"/>
        <w:jc w:val="both"/>
        <w:rPr>
          <w:sz w:val="28"/>
          <w:szCs w:val="28"/>
        </w:rPr>
      </w:pPr>
      <w:r w:rsidRPr="00233622">
        <w:rPr>
          <w:rStyle w:val="ft4599"/>
          <w:sz w:val="28"/>
          <w:szCs w:val="28"/>
        </w:rPr>
        <w:t>Увеличение</w:t>
      </w:r>
      <w:r w:rsidR="00233622">
        <w:rPr>
          <w:rStyle w:val="ft4599"/>
          <w:sz w:val="28"/>
          <w:szCs w:val="28"/>
        </w:rPr>
        <w:t xml:space="preserve"> </w:t>
      </w:r>
      <w:r w:rsidRPr="00233622">
        <w:rPr>
          <w:rStyle w:val="ft4599"/>
          <w:sz w:val="28"/>
          <w:szCs w:val="28"/>
        </w:rPr>
        <w:t>в</w:t>
      </w:r>
      <w:r w:rsidR="00233622">
        <w:rPr>
          <w:rStyle w:val="ft4599"/>
          <w:sz w:val="28"/>
          <w:szCs w:val="28"/>
        </w:rPr>
        <w:t xml:space="preserve"> </w:t>
      </w:r>
      <w:r w:rsidRPr="00233622">
        <w:rPr>
          <w:rStyle w:val="ft4599"/>
          <w:sz w:val="28"/>
          <w:szCs w:val="28"/>
        </w:rPr>
        <w:t>3</w:t>
      </w:r>
      <w:r w:rsidR="00233622">
        <w:rPr>
          <w:rStyle w:val="ft4599"/>
          <w:sz w:val="28"/>
          <w:szCs w:val="28"/>
        </w:rPr>
        <w:t xml:space="preserve"> </w:t>
      </w:r>
      <w:r w:rsidRPr="00233622">
        <w:rPr>
          <w:rStyle w:val="ft4599"/>
          <w:sz w:val="28"/>
          <w:szCs w:val="28"/>
        </w:rPr>
        <w:t>раза</w:t>
      </w:r>
      <w:r w:rsidR="00233622">
        <w:rPr>
          <w:rStyle w:val="ft4599"/>
          <w:sz w:val="28"/>
          <w:szCs w:val="28"/>
        </w:rPr>
        <w:t xml:space="preserve"> </w:t>
      </w:r>
      <w:r w:rsidRPr="00233622">
        <w:rPr>
          <w:rStyle w:val="ft4599"/>
          <w:sz w:val="28"/>
          <w:szCs w:val="28"/>
        </w:rPr>
        <w:t>бюджетов</w:t>
      </w:r>
      <w:r w:rsidR="00233622">
        <w:rPr>
          <w:rStyle w:val="ft4599"/>
          <w:sz w:val="28"/>
          <w:szCs w:val="28"/>
        </w:rPr>
        <w:t xml:space="preserve"> </w:t>
      </w:r>
      <w:r w:rsidRPr="00233622">
        <w:rPr>
          <w:rStyle w:val="ft4599"/>
          <w:sz w:val="28"/>
          <w:szCs w:val="28"/>
        </w:rPr>
        <w:t>на</w:t>
      </w:r>
      <w:r w:rsidR="00233622">
        <w:rPr>
          <w:rStyle w:val="ft4599"/>
          <w:sz w:val="28"/>
          <w:szCs w:val="28"/>
        </w:rPr>
        <w:t xml:space="preserve"> </w:t>
      </w:r>
      <w:r w:rsidRPr="00233622">
        <w:rPr>
          <w:rStyle w:val="ft4599"/>
          <w:sz w:val="28"/>
          <w:szCs w:val="28"/>
        </w:rPr>
        <w:t>маркетинг</w:t>
      </w:r>
      <w:r w:rsidR="00233622">
        <w:rPr>
          <w:rStyle w:val="ft4599"/>
          <w:sz w:val="28"/>
          <w:szCs w:val="28"/>
        </w:rPr>
        <w:t xml:space="preserve"> </w:t>
      </w:r>
      <w:r w:rsidRPr="00233622">
        <w:rPr>
          <w:rStyle w:val="ft4599"/>
          <w:sz w:val="28"/>
          <w:szCs w:val="28"/>
        </w:rPr>
        <w:t>(до</w:t>
      </w:r>
      <w:r w:rsidR="00233622">
        <w:rPr>
          <w:rStyle w:val="ft4599"/>
          <w:sz w:val="28"/>
          <w:szCs w:val="28"/>
        </w:rPr>
        <w:t xml:space="preserve"> </w:t>
      </w:r>
      <w:r w:rsidRPr="00233622">
        <w:rPr>
          <w:rStyle w:val="ft4599"/>
          <w:sz w:val="28"/>
          <w:szCs w:val="28"/>
        </w:rPr>
        <w:t>3</w:t>
      </w:r>
      <w:r w:rsidR="00233622">
        <w:rPr>
          <w:rStyle w:val="ft4599"/>
          <w:sz w:val="28"/>
          <w:szCs w:val="28"/>
        </w:rPr>
        <w:t xml:space="preserve"> </w:t>
      </w:r>
      <w:r w:rsidRPr="00233622">
        <w:rPr>
          <w:rStyle w:val="ft4599"/>
          <w:sz w:val="28"/>
          <w:szCs w:val="28"/>
        </w:rPr>
        <w:t>900</w:t>
      </w:r>
      <w:r w:rsidR="00233622">
        <w:rPr>
          <w:rStyle w:val="ft4599"/>
          <w:sz w:val="28"/>
          <w:szCs w:val="28"/>
        </w:rPr>
        <w:t xml:space="preserve"> </w:t>
      </w:r>
      <w:r w:rsidRPr="00233622">
        <w:rPr>
          <w:rStyle w:val="ft4599"/>
          <w:sz w:val="28"/>
          <w:szCs w:val="28"/>
        </w:rPr>
        <w:t>руб/а/м</w:t>
      </w:r>
      <w:r w:rsidR="00233622">
        <w:rPr>
          <w:rStyle w:val="ft4599"/>
          <w:sz w:val="28"/>
          <w:szCs w:val="28"/>
        </w:rPr>
        <w:t xml:space="preserve"> </w:t>
      </w:r>
      <w:r w:rsidRPr="00233622">
        <w:rPr>
          <w:rStyle w:val="ft4599"/>
          <w:sz w:val="28"/>
          <w:szCs w:val="28"/>
        </w:rPr>
        <w:t>или</w:t>
      </w:r>
      <w:r w:rsidR="00233622">
        <w:rPr>
          <w:rStyle w:val="ft4599"/>
          <w:sz w:val="28"/>
          <w:szCs w:val="28"/>
        </w:rPr>
        <w:t xml:space="preserve"> </w:t>
      </w:r>
      <w:r w:rsidRPr="00233622">
        <w:rPr>
          <w:rStyle w:val="ft4599"/>
          <w:sz w:val="28"/>
          <w:szCs w:val="28"/>
        </w:rPr>
        <w:t>1,5%</w:t>
      </w:r>
      <w:r w:rsidR="00233622">
        <w:rPr>
          <w:rStyle w:val="ft4599"/>
          <w:sz w:val="28"/>
          <w:szCs w:val="28"/>
        </w:rPr>
        <w:t xml:space="preserve"> </w:t>
      </w:r>
      <w:r w:rsidRPr="00233622">
        <w:rPr>
          <w:rStyle w:val="ft4599"/>
          <w:sz w:val="28"/>
          <w:szCs w:val="28"/>
        </w:rPr>
        <w:t>продаж)</w:t>
      </w:r>
      <w:r w:rsidR="00233622">
        <w:rPr>
          <w:rStyle w:val="ft4599"/>
          <w:sz w:val="28"/>
          <w:szCs w:val="28"/>
        </w:rPr>
        <w:t xml:space="preserve"> </w:t>
      </w:r>
      <w:r w:rsidRPr="00233622">
        <w:rPr>
          <w:rStyle w:val="ft4599"/>
          <w:sz w:val="28"/>
          <w:szCs w:val="28"/>
        </w:rPr>
        <w:t>и</w:t>
      </w:r>
      <w:r w:rsidR="00233622">
        <w:rPr>
          <w:rStyle w:val="ft4599"/>
          <w:sz w:val="28"/>
          <w:szCs w:val="28"/>
        </w:rPr>
        <w:t xml:space="preserve"> </w:t>
      </w:r>
      <w:r w:rsidRPr="00233622">
        <w:rPr>
          <w:rStyle w:val="ft4599"/>
          <w:sz w:val="28"/>
          <w:szCs w:val="28"/>
        </w:rPr>
        <w:t>гарантию</w:t>
      </w:r>
      <w:r w:rsidR="00233622">
        <w:rPr>
          <w:rStyle w:val="ft4599"/>
          <w:sz w:val="28"/>
          <w:szCs w:val="28"/>
        </w:rPr>
        <w:t xml:space="preserve"> </w:t>
      </w:r>
      <w:r w:rsidRPr="00233622">
        <w:rPr>
          <w:rStyle w:val="ft4599"/>
          <w:sz w:val="28"/>
          <w:szCs w:val="28"/>
        </w:rPr>
        <w:t>(до</w:t>
      </w:r>
      <w:r w:rsidR="00233622">
        <w:rPr>
          <w:rStyle w:val="ft4599"/>
          <w:sz w:val="28"/>
          <w:szCs w:val="28"/>
        </w:rPr>
        <w:t xml:space="preserve"> </w:t>
      </w:r>
      <w:r w:rsidRPr="00233622">
        <w:rPr>
          <w:rStyle w:val="ft4599"/>
          <w:sz w:val="28"/>
          <w:szCs w:val="28"/>
        </w:rPr>
        <w:t>5200</w:t>
      </w:r>
      <w:r w:rsidR="00233622">
        <w:rPr>
          <w:rStyle w:val="ft4599"/>
          <w:sz w:val="28"/>
          <w:szCs w:val="28"/>
        </w:rPr>
        <w:t xml:space="preserve"> </w:t>
      </w:r>
      <w:r w:rsidRPr="00233622">
        <w:rPr>
          <w:rStyle w:val="ft4599"/>
          <w:sz w:val="28"/>
          <w:szCs w:val="28"/>
        </w:rPr>
        <w:t>руб/а/м</w:t>
      </w:r>
      <w:r w:rsidR="00233622">
        <w:rPr>
          <w:sz w:val="28"/>
          <w:szCs w:val="28"/>
        </w:rPr>
        <w:t xml:space="preserve"> </w:t>
      </w:r>
      <w:r w:rsidRPr="00233622">
        <w:rPr>
          <w:rStyle w:val="ft4625"/>
          <w:sz w:val="28"/>
          <w:szCs w:val="28"/>
        </w:rPr>
        <w:t>или</w:t>
      </w:r>
      <w:r w:rsidR="00233622">
        <w:rPr>
          <w:rStyle w:val="ft4625"/>
          <w:sz w:val="28"/>
          <w:szCs w:val="28"/>
        </w:rPr>
        <w:t xml:space="preserve"> </w:t>
      </w:r>
      <w:r w:rsidRPr="00233622">
        <w:rPr>
          <w:rStyle w:val="ft4625"/>
          <w:sz w:val="28"/>
          <w:szCs w:val="28"/>
        </w:rPr>
        <w:t>2%</w:t>
      </w:r>
      <w:r w:rsidR="00233622">
        <w:rPr>
          <w:rStyle w:val="ft4625"/>
          <w:sz w:val="28"/>
          <w:szCs w:val="28"/>
        </w:rPr>
        <w:t xml:space="preserve"> </w:t>
      </w:r>
      <w:r w:rsidRPr="00233622">
        <w:rPr>
          <w:rStyle w:val="ft4625"/>
          <w:sz w:val="28"/>
          <w:szCs w:val="28"/>
        </w:rPr>
        <w:t>от</w:t>
      </w:r>
      <w:r w:rsidR="00233622">
        <w:rPr>
          <w:rStyle w:val="ft4625"/>
          <w:sz w:val="28"/>
          <w:szCs w:val="28"/>
        </w:rPr>
        <w:t xml:space="preserve"> </w:t>
      </w:r>
      <w:r w:rsidRPr="00233622">
        <w:rPr>
          <w:rStyle w:val="ft4625"/>
          <w:sz w:val="28"/>
          <w:szCs w:val="28"/>
        </w:rPr>
        <w:t>продаж)</w:t>
      </w:r>
      <w:r w:rsidR="00233622">
        <w:rPr>
          <w:rStyle w:val="ft4625"/>
          <w:sz w:val="28"/>
          <w:szCs w:val="28"/>
        </w:rPr>
        <w:t xml:space="preserve"> </w:t>
      </w:r>
      <w:r w:rsidRPr="00233622">
        <w:rPr>
          <w:rStyle w:val="ft4625"/>
          <w:sz w:val="28"/>
          <w:szCs w:val="28"/>
        </w:rPr>
        <w:t>позволит</w:t>
      </w:r>
      <w:r w:rsidR="00233622">
        <w:rPr>
          <w:rStyle w:val="ft4625"/>
          <w:sz w:val="28"/>
          <w:szCs w:val="28"/>
        </w:rPr>
        <w:t xml:space="preserve"> </w:t>
      </w:r>
      <w:bookmarkStart w:id="14" w:name="YANDEX_49"/>
      <w:bookmarkEnd w:id="14"/>
      <w:r w:rsidRPr="00233622">
        <w:rPr>
          <w:rStyle w:val="highlighthighlightactive"/>
          <w:sz w:val="28"/>
          <w:szCs w:val="28"/>
        </w:rPr>
        <w:t>АВТОВАЗу</w:t>
      </w:r>
      <w:r w:rsidR="00233622">
        <w:rPr>
          <w:rStyle w:val="highlighthighlightactive"/>
          <w:sz w:val="28"/>
          <w:szCs w:val="28"/>
        </w:rPr>
        <w:t xml:space="preserve"> </w:t>
      </w:r>
      <w:r w:rsidRPr="00233622">
        <w:rPr>
          <w:sz w:val="28"/>
          <w:szCs w:val="28"/>
        </w:rPr>
        <w:t>укрепить</w:t>
      </w:r>
      <w:r w:rsidR="00233622">
        <w:rPr>
          <w:sz w:val="28"/>
          <w:szCs w:val="28"/>
        </w:rPr>
        <w:t xml:space="preserve"> </w:t>
      </w:r>
      <w:r w:rsidRPr="00233622">
        <w:rPr>
          <w:sz w:val="28"/>
          <w:szCs w:val="28"/>
        </w:rPr>
        <w:t>имидж</w:t>
      </w:r>
      <w:r w:rsidR="00233622">
        <w:rPr>
          <w:sz w:val="28"/>
          <w:szCs w:val="28"/>
        </w:rPr>
        <w:t xml:space="preserve"> </w:t>
      </w:r>
      <w:r w:rsidRPr="00233622">
        <w:rPr>
          <w:sz w:val="28"/>
          <w:szCs w:val="28"/>
        </w:rPr>
        <w:t>ЛАДА</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свои</w:t>
      </w:r>
      <w:r w:rsidR="00233622">
        <w:rPr>
          <w:sz w:val="28"/>
          <w:szCs w:val="28"/>
        </w:rPr>
        <w:t xml:space="preserve"> </w:t>
      </w:r>
      <w:r w:rsidRPr="00233622">
        <w:rPr>
          <w:sz w:val="28"/>
          <w:szCs w:val="28"/>
        </w:rPr>
        <w:t>рыночные</w:t>
      </w:r>
      <w:r w:rsidR="00233622">
        <w:rPr>
          <w:sz w:val="28"/>
          <w:szCs w:val="28"/>
        </w:rPr>
        <w:t xml:space="preserve"> </w:t>
      </w:r>
      <w:r w:rsidRPr="00233622">
        <w:rPr>
          <w:sz w:val="28"/>
          <w:szCs w:val="28"/>
        </w:rPr>
        <w:t>позиции</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долгосрочной</w:t>
      </w:r>
      <w:r w:rsidR="00233622">
        <w:rPr>
          <w:sz w:val="28"/>
          <w:szCs w:val="28"/>
        </w:rPr>
        <w:t xml:space="preserve"> </w:t>
      </w:r>
      <w:r w:rsidRPr="00233622">
        <w:rPr>
          <w:rStyle w:val="ft4626"/>
          <w:sz w:val="28"/>
          <w:szCs w:val="28"/>
        </w:rPr>
        <w:t>перспективе.</w:t>
      </w:r>
    </w:p>
    <w:p w:rsidR="00414845" w:rsidRPr="00233622" w:rsidRDefault="00414845" w:rsidP="00ED674E">
      <w:pPr>
        <w:widowControl w:val="0"/>
        <w:numPr>
          <w:ilvl w:val="0"/>
          <w:numId w:val="15"/>
        </w:numPr>
        <w:tabs>
          <w:tab w:val="left" w:pos="993"/>
        </w:tabs>
        <w:spacing w:line="360" w:lineRule="auto"/>
        <w:ind w:left="0" w:firstLine="709"/>
        <w:jc w:val="both"/>
        <w:rPr>
          <w:sz w:val="28"/>
          <w:szCs w:val="28"/>
        </w:rPr>
      </w:pPr>
      <w:bookmarkStart w:id="15" w:name="YANDEX_50"/>
      <w:bookmarkEnd w:id="15"/>
      <w:r w:rsidRPr="00233622">
        <w:rPr>
          <w:rStyle w:val="highlighthighlightactive"/>
          <w:sz w:val="28"/>
          <w:szCs w:val="28"/>
        </w:rPr>
        <w:t>АВТОВАЗ</w:t>
      </w:r>
      <w:r w:rsidR="00233622">
        <w:rPr>
          <w:sz w:val="28"/>
          <w:szCs w:val="28"/>
        </w:rPr>
        <w:t xml:space="preserve"> </w:t>
      </w:r>
      <w:r w:rsidRPr="00233622">
        <w:rPr>
          <w:sz w:val="28"/>
          <w:szCs w:val="28"/>
        </w:rPr>
        <w:t>разовьет</w:t>
      </w:r>
      <w:r w:rsidR="00233622">
        <w:rPr>
          <w:sz w:val="28"/>
          <w:szCs w:val="28"/>
        </w:rPr>
        <w:t xml:space="preserve"> </w:t>
      </w:r>
      <w:r w:rsidRPr="00233622">
        <w:rPr>
          <w:sz w:val="28"/>
          <w:szCs w:val="28"/>
        </w:rPr>
        <w:t>систему</w:t>
      </w:r>
      <w:r w:rsidR="00233622">
        <w:rPr>
          <w:sz w:val="28"/>
          <w:szCs w:val="28"/>
        </w:rPr>
        <w:t xml:space="preserve"> </w:t>
      </w:r>
      <w:r w:rsidRPr="00233622">
        <w:rPr>
          <w:sz w:val="28"/>
          <w:szCs w:val="28"/>
        </w:rPr>
        <w:t>продаж</w:t>
      </w:r>
      <w:r w:rsidR="00233622">
        <w:rPr>
          <w:sz w:val="28"/>
          <w:szCs w:val="28"/>
        </w:rPr>
        <w:t xml:space="preserve"> </w:t>
      </w:r>
      <w:r w:rsidRPr="00233622">
        <w:rPr>
          <w:sz w:val="28"/>
          <w:szCs w:val="28"/>
        </w:rPr>
        <w:t>ключевым</w:t>
      </w:r>
      <w:r w:rsidR="00233622">
        <w:rPr>
          <w:sz w:val="28"/>
          <w:szCs w:val="28"/>
        </w:rPr>
        <w:t xml:space="preserve"> </w:t>
      </w:r>
      <w:r w:rsidRPr="00233622">
        <w:rPr>
          <w:sz w:val="28"/>
          <w:szCs w:val="28"/>
        </w:rPr>
        <w:t>клиентам,</w:t>
      </w:r>
      <w:r w:rsidR="00233622">
        <w:rPr>
          <w:sz w:val="28"/>
          <w:szCs w:val="28"/>
        </w:rPr>
        <w:t xml:space="preserve"> </w:t>
      </w:r>
      <w:r w:rsidRPr="00233622">
        <w:rPr>
          <w:sz w:val="28"/>
          <w:szCs w:val="28"/>
        </w:rPr>
        <w:t>что</w:t>
      </w:r>
      <w:r w:rsidR="00233622">
        <w:rPr>
          <w:sz w:val="28"/>
          <w:szCs w:val="28"/>
        </w:rPr>
        <w:t xml:space="preserve"> </w:t>
      </w:r>
      <w:r w:rsidRPr="00233622">
        <w:rPr>
          <w:sz w:val="28"/>
          <w:szCs w:val="28"/>
        </w:rPr>
        <w:t>составит</w:t>
      </w:r>
      <w:r w:rsidR="00233622">
        <w:rPr>
          <w:sz w:val="28"/>
          <w:szCs w:val="28"/>
        </w:rPr>
        <w:t xml:space="preserve"> </w:t>
      </w:r>
      <w:r w:rsidRPr="00233622">
        <w:rPr>
          <w:rStyle w:val="ft4402"/>
          <w:sz w:val="28"/>
          <w:szCs w:val="28"/>
        </w:rPr>
        <w:t>~16%</w:t>
      </w:r>
      <w:r w:rsidR="00233622">
        <w:rPr>
          <w:rStyle w:val="ft4402"/>
          <w:sz w:val="28"/>
          <w:szCs w:val="28"/>
        </w:rPr>
        <w:t xml:space="preserve"> </w:t>
      </w:r>
      <w:r w:rsidRPr="00233622">
        <w:rPr>
          <w:rStyle w:val="ft9"/>
          <w:sz w:val="28"/>
          <w:szCs w:val="28"/>
        </w:rPr>
        <w:t>общих</w:t>
      </w:r>
      <w:r w:rsidR="00233622">
        <w:rPr>
          <w:rStyle w:val="ft9"/>
          <w:sz w:val="28"/>
          <w:szCs w:val="28"/>
        </w:rPr>
        <w:t xml:space="preserve"> </w:t>
      </w:r>
      <w:r w:rsidRPr="00233622">
        <w:rPr>
          <w:rStyle w:val="ft9"/>
          <w:sz w:val="28"/>
          <w:szCs w:val="28"/>
        </w:rPr>
        <w:t>продаж</w:t>
      </w:r>
      <w:r w:rsidR="00233622">
        <w:rPr>
          <w:rStyle w:val="ft9"/>
          <w:sz w:val="28"/>
          <w:szCs w:val="28"/>
        </w:rPr>
        <w:t xml:space="preserve"> </w:t>
      </w:r>
      <w:r w:rsidRPr="00233622">
        <w:rPr>
          <w:rStyle w:val="ft9"/>
          <w:sz w:val="28"/>
          <w:szCs w:val="28"/>
        </w:rPr>
        <w:t>а/м</w:t>
      </w:r>
      <w:r w:rsidR="00233622">
        <w:rPr>
          <w:rStyle w:val="ft9"/>
          <w:sz w:val="28"/>
          <w:szCs w:val="28"/>
        </w:rPr>
        <w:t xml:space="preserve"> </w:t>
      </w:r>
      <w:r w:rsidRPr="00233622">
        <w:rPr>
          <w:rStyle w:val="ft9"/>
          <w:sz w:val="28"/>
          <w:szCs w:val="28"/>
        </w:rPr>
        <w:t>в</w:t>
      </w:r>
      <w:r w:rsidR="00233622">
        <w:rPr>
          <w:rStyle w:val="ft9"/>
          <w:sz w:val="28"/>
          <w:szCs w:val="28"/>
        </w:rPr>
        <w:t xml:space="preserve"> </w:t>
      </w:r>
      <w:r w:rsidRPr="00233622">
        <w:rPr>
          <w:rStyle w:val="ft9"/>
          <w:sz w:val="28"/>
          <w:szCs w:val="28"/>
        </w:rPr>
        <w:t>2020</w:t>
      </w:r>
      <w:r w:rsidR="00233622">
        <w:rPr>
          <w:rStyle w:val="ft9"/>
          <w:sz w:val="28"/>
          <w:szCs w:val="28"/>
        </w:rPr>
        <w:t xml:space="preserve"> </w:t>
      </w:r>
      <w:r w:rsidRPr="00233622">
        <w:rPr>
          <w:rStyle w:val="ft9"/>
          <w:sz w:val="28"/>
          <w:szCs w:val="28"/>
        </w:rPr>
        <w:t>году</w:t>
      </w:r>
      <w:r w:rsidR="00233622">
        <w:rPr>
          <w:sz w:val="28"/>
          <w:szCs w:val="28"/>
        </w:rPr>
        <w:t xml:space="preserve"> </w:t>
      </w:r>
      <w:r w:rsidRPr="00233622">
        <w:rPr>
          <w:rStyle w:val="ft4679"/>
          <w:sz w:val="28"/>
          <w:szCs w:val="28"/>
        </w:rPr>
        <w:t>(~160</w:t>
      </w:r>
      <w:r w:rsidR="00233622">
        <w:rPr>
          <w:rStyle w:val="ft4679"/>
          <w:sz w:val="28"/>
          <w:szCs w:val="28"/>
        </w:rPr>
        <w:t xml:space="preserve"> </w:t>
      </w:r>
      <w:r w:rsidRPr="00233622">
        <w:rPr>
          <w:rStyle w:val="ft4679"/>
          <w:sz w:val="28"/>
          <w:szCs w:val="28"/>
        </w:rPr>
        <w:t>тыс.</w:t>
      </w:r>
      <w:r w:rsidR="00233622">
        <w:rPr>
          <w:rStyle w:val="ft4679"/>
          <w:sz w:val="28"/>
          <w:szCs w:val="28"/>
        </w:rPr>
        <w:t xml:space="preserve"> </w:t>
      </w:r>
      <w:r w:rsidRPr="00233622">
        <w:rPr>
          <w:rStyle w:val="ft4679"/>
          <w:sz w:val="28"/>
          <w:szCs w:val="28"/>
        </w:rPr>
        <w:t>а/м).</w:t>
      </w:r>
    </w:p>
    <w:p w:rsidR="00414845" w:rsidRPr="00233622" w:rsidRDefault="00414845" w:rsidP="00ED674E">
      <w:pPr>
        <w:widowControl w:val="0"/>
        <w:numPr>
          <w:ilvl w:val="0"/>
          <w:numId w:val="15"/>
        </w:numPr>
        <w:tabs>
          <w:tab w:val="left" w:pos="993"/>
        </w:tabs>
        <w:spacing w:line="360" w:lineRule="auto"/>
        <w:ind w:left="0" w:firstLine="709"/>
        <w:jc w:val="both"/>
        <w:rPr>
          <w:rStyle w:val="ft9"/>
          <w:sz w:val="28"/>
          <w:szCs w:val="28"/>
        </w:rPr>
      </w:pPr>
      <w:r w:rsidRPr="00233622">
        <w:rPr>
          <w:rStyle w:val="ft4706"/>
          <w:sz w:val="28"/>
          <w:szCs w:val="28"/>
        </w:rPr>
        <w:t>Будут</w:t>
      </w:r>
      <w:r w:rsidR="00233622">
        <w:rPr>
          <w:rStyle w:val="ft4706"/>
          <w:sz w:val="28"/>
          <w:szCs w:val="28"/>
        </w:rPr>
        <w:t xml:space="preserve"> </w:t>
      </w:r>
      <w:r w:rsidRPr="00233622">
        <w:rPr>
          <w:rStyle w:val="ft4706"/>
          <w:sz w:val="28"/>
          <w:szCs w:val="28"/>
        </w:rPr>
        <w:t>развиты</w:t>
      </w:r>
      <w:r w:rsidR="00233622">
        <w:rPr>
          <w:rStyle w:val="ft4706"/>
          <w:sz w:val="28"/>
          <w:szCs w:val="28"/>
        </w:rPr>
        <w:t xml:space="preserve"> </w:t>
      </w:r>
      <w:r w:rsidRPr="00233622">
        <w:rPr>
          <w:rStyle w:val="ft4706"/>
          <w:sz w:val="28"/>
          <w:szCs w:val="28"/>
        </w:rPr>
        <w:t>дополнительные</w:t>
      </w:r>
      <w:r w:rsidR="00233622">
        <w:rPr>
          <w:rStyle w:val="ft4706"/>
          <w:sz w:val="28"/>
          <w:szCs w:val="28"/>
        </w:rPr>
        <w:t xml:space="preserve"> </w:t>
      </w:r>
      <w:r w:rsidRPr="00233622">
        <w:rPr>
          <w:rStyle w:val="ft4706"/>
          <w:sz w:val="28"/>
          <w:szCs w:val="28"/>
        </w:rPr>
        <w:t>источники</w:t>
      </w:r>
      <w:r w:rsidR="00233622">
        <w:rPr>
          <w:rStyle w:val="ft4706"/>
          <w:sz w:val="28"/>
          <w:szCs w:val="28"/>
        </w:rPr>
        <w:t xml:space="preserve"> </w:t>
      </w:r>
      <w:r w:rsidRPr="00233622">
        <w:rPr>
          <w:rStyle w:val="ft4706"/>
          <w:sz w:val="28"/>
          <w:szCs w:val="28"/>
        </w:rPr>
        <w:t>дохода</w:t>
      </w:r>
      <w:r w:rsidR="00233622">
        <w:rPr>
          <w:rStyle w:val="ft4706"/>
          <w:sz w:val="28"/>
          <w:szCs w:val="28"/>
        </w:rPr>
        <w:t xml:space="preserve"> </w:t>
      </w:r>
      <w:r w:rsidRPr="00233622">
        <w:rPr>
          <w:rStyle w:val="ft4706"/>
          <w:sz w:val="28"/>
          <w:szCs w:val="28"/>
        </w:rPr>
        <w:t>-</w:t>
      </w:r>
      <w:r w:rsidR="00233622">
        <w:rPr>
          <w:rStyle w:val="ft4706"/>
          <w:sz w:val="28"/>
          <w:szCs w:val="28"/>
        </w:rPr>
        <w:t xml:space="preserve"> </w:t>
      </w:r>
      <w:r w:rsidRPr="00233622">
        <w:rPr>
          <w:rStyle w:val="ft4706"/>
          <w:sz w:val="28"/>
          <w:szCs w:val="28"/>
        </w:rPr>
        <w:t>комиссионный</w:t>
      </w:r>
      <w:r w:rsidR="00233622">
        <w:rPr>
          <w:rStyle w:val="ft4706"/>
          <w:sz w:val="28"/>
          <w:szCs w:val="28"/>
        </w:rPr>
        <w:t xml:space="preserve"> </w:t>
      </w:r>
      <w:r w:rsidRPr="00233622">
        <w:rPr>
          <w:rStyle w:val="ft4706"/>
          <w:sz w:val="28"/>
          <w:szCs w:val="28"/>
        </w:rPr>
        <w:t>финансовый</w:t>
      </w:r>
      <w:r w:rsidR="00233622">
        <w:rPr>
          <w:rStyle w:val="ft4706"/>
          <w:sz w:val="28"/>
          <w:szCs w:val="28"/>
        </w:rPr>
        <w:t xml:space="preserve"> </w:t>
      </w:r>
      <w:r w:rsidRPr="00233622">
        <w:rPr>
          <w:rStyle w:val="ft4706"/>
          <w:sz w:val="28"/>
          <w:szCs w:val="28"/>
        </w:rPr>
        <w:t>бизнес</w:t>
      </w:r>
      <w:r w:rsidR="00233622">
        <w:rPr>
          <w:rStyle w:val="ft4706"/>
          <w:sz w:val="28"/>
          <w:szCs w:val="28"/>
        </w:rPr>
        <w:t xml:space="preserve"> </w:t>
      </w:r>
      <w:r w:rsidRPr="00233622">
        <w:rPr>
          <w:rStyle w:val="ft4706"/>
          <w:sz w:val="28"/>
          <w:szCs w:val="28"/>
        </w:rPr>
        <w:t>(</w:t>
      </w:r>
      <w:r w:rsidRPr="00233622">
        <w:rPr>
          <w:rStyle w:val="ft4402"/>
          <w:sz w:val="28"/>
          <w:szCs w:val="28"/>
        </w:rPr>
        <w:t>~4%</w:t>
      </w:r>
      <w:r w:rsidR="00233622">
        <w:rPr>
          <w:rStyle w:val="ft4402"/>
          <w:sz w:val="28"/>
          <w:szCs w:val="28"/>
        </w:rPr>
        <w:t xml:space="preserve"> </w:t>
      </w:r>
      <w:r w:rsidRPr="00233622">
        <w:rPr>
          <w:rStyle w:val="ft9"/>
          <w:sz w:val="28"/>
          <w:szCs w:val="28"/>
        </w:rPr>
        <w:t>общей</w:t>
      </w:r>
      <w:r w:rsidR="00233622">
        <w:rPr>
          <w:sz w:val="28"/>
          <w:szCs w:val="28"/>
        </w:rPr>
        <w:t xml:space="preserve"> </w:t>
      </w:r>
      <w:r w:rsidRPr="00233622">
        <w:rPr>
          <w:rStyle w:val="ft4729"/>
          <w:sz w:val="28"/>
          <w:szCs w:val="28"/>
        </w:rPr>
        <w:t>прибыли</w:t>
      </w:r>
      <w:r w:rsidR="00233622">
        <w:rPr>
          <w:rStyle w:val="ft4729"/>
          <w:sz w:val="28"/>
          <w:szCs w:val="28"/>
        </w:rPr>
        <w:t xml:space="preserve"> </w:t>
      </w:r>
      <w:r w:rsidRPr="00233622">
        <w:rPr>
          <w:rStyle w:val="ft4729"/>
          <w:sz w:val="28"/>
          <w:szCs w:val="28"/>
        </w:rPr>
        <w:t>компании)</w:t>
      </w:r>
      <w:r w:rsidR="00233622">
        <w:rPr>
          <w:rStyle w:val="ft4729"/>
          <w:sz w:val="28"/>
          <w:szCs w:val="28"/>
        </w:rPr>
        <w:t xml:space="preserve"> </w:t>
      </w:r>
      <w:r w:rsidRPr="00233622">
        <w:rPr>
          <w:rStyle w:val="ft4729"/>
          <w:sz w:val="28"/>
          <w:szCs w:val="28"/>
        </w:rPr>
        <w:t>и</w:t>
      </w:r>
      <w:r w:rsidR="00233622">
        <w:rPr>
          <w:rStyle w:val="ft4729"/>
          <w:sz w:val="28"/>
          <w:szCs w:val="28"/>
        </w:rPr>
        <w:t xml:space="preserve"> </w:t>
      </w:r>
      <w:r w:rsidRPr="00233622">
        <w:rPr>
          <w:rStyle w:val="ft4729"/>
          <w:sz w:val="28"/>
          <w:szCs w:val="28"/>
        </w:rPr>
        <w:t>продажа</w:t>
      </w:r>
      <w:r w:rsidR="00233622">
        <w:rPr>
          <w:rStyle w:val="ft4729"/>
          <w:sz w:val="28"/>
          <w:szCs w:val="28"/>
        </w:rPr>
        <w:t xml:space="preserve"> </w:t>
      </w:r>
      <w:r w:rsidRPr="00233622">
        <w:rPr>
          <w:rStyle w:val="ft4729"/>
          <w:sz w:val="28"/>
          <w:szCs w:val="28"/>
        </w:rPr>
        <w:t>запасных</w:t>
      </w:r>
      <w:r w:rsidR="00233622">
        <w:rPr>
          <w:rStyle w:val="ft4729"/>
          <w:sz w:val="28"/>
          <w:szCs w:val="28"/>
        </w:rPr>
        <w:t xml:space="preserve"> </w:t>
      </w:r>
      <w:r w:rsidRPr="00233622">
        <w:rPr>
          <w:rStyle w:val="ft4729"/>
          <w:sz w:val="28"/>
          <w:szCs w:val="28"/>
        </w:rPr>
        <w:t>частей</w:t>
      </w:r>
      <w:r w:rsidR="00233622">
        <w:rPr>
          <w:rStyle w:val="ft4729"/>
          <w:sz w:val="28"/>
          <w:szCs w:val="28"/>
        </w:rPr>
        <w:t xml:space="preserve"> </w:t>
      </w:r>
      <w:r w:rsidRPr="00233622">
        <w:rPr>
          <w:rStyle w:val="ft4729"/>
          <w:sz w:val="28"/>
          <w:szCs w:val="28"/>
        </w:rPr>
        <w:t>(</w:t>
      </w:r>
      <w:r w:rsidRPr="00233622">
        <w:rPr>
          <w:rStyle w:val="ft4402"/>
          <w:sz w:val="28"/>
          <w:szCs w:val="28"/>
        </w:rPr>
        <w:t>~10%</w:t>
      </w:r>
      <w:r w:rsidR="00233622">
        <w:rPr>
          <w:rStyle w:val="ft4402"/>
          <w:sz w:val="28"/>
          <w:szCs w:val="28"/>
        </w:rPr>
        <w:t xml:space="preserve"> </w:t>
      </w:r>
      <w:r w:rsidRPr="00233622">
        <w:rPr>
          <w:rStyle w:val="ft9"/>
          <w:sz w:val="28"/>
          <w:szCs w:val="28"/>
        </w:rPr>
        <w:t>общей</w:t>
      </w:r>
      <w:r w:rsidR="00233622">
        <w:rPr>
          <w:rStyle w:val="ft9"/>
          <w:sz w:val="28"/>
          <w:szCs w:val="28"/>
        </w:rPr>
        <w:t xml:space="preserve"> </w:t>
      </w:r>
      <w:r w:rsidRPr="00233622">
        <w:rPr>
          <w:rStyle w:val="ft9"/>
          <w:sz w:val="28"/>
          <w:szCs w:val="28"/>
        </w:rPr>
        <w:t>прибыли).</w:t>
      </w:r>
    </w:p>
    <w:p w:rsidR="00222479" w:rsidRPr="00233622" w:rsidRDefault="00222479" w:rsidP="00233622">
      <w:pPr>
        <w:widowControl w:val="0"/>
        <w:spacing w:line="360" w:lineRule="auto"/>
        <w:ind w:firstLine="709"/>
        <w:jc w:val="both"/>
        <w:rPr>
          <w:rStyle w:val="ft5259"/>
          <w:sz w:val="28"/>
          <w:szCs w:val="28"/>
        </w:rPr>
      </w:pPr>
      <w:r w:rsidRPr="00233622">
        <w:rPr>
          <w:rStyle w:val="ft9"/>
          <w:sz w:val="28"/>
          <w:szCs w:val="28"/>
        </w:rPr>
        <w:t>6)</w:t>
      </w:r>
      <w:r w:rsidR="00233622">
        <w:rPr>
          <w:rStyle w:val="ft9"/>
          <w:sz w:val="28"/>
          <w:szCs w:val="28"/>
        </w:rPr>
        <w:t xml:space="preserve"> </w:t>
      </w:r>
      <w:r w:rsidRPr="00233622">
        <w:rPr>
          <w:rStyle w:val="ft9"/>
          <w:sz w:val="28"/>
          <w:szCs w:val="28"/>
        </w:rPr>
        <w:t>Персонал.</w:t>
      </w:r>
      <w:r w:rsidR="00233622">
        <w:rPr>
          <w:rStyle w:val="ft9"/>
          <w:sz w:val="28"/>
          <w:szCs w:val="28"/>
        </w:rPr>
        <w:t xml:space="preserve"> </w:t>
      </w:r>
      <w:r w:rsidRPr="00233622">
        <w:rPr>
          <w:rStyle w:val="ft5205"/>
          <w:sz w:val="28"/>
          <w:szCs w:val="28"/>
        </w:rPr>
        <w:t>Объем</w:t>
      </w:r>
      <w:r w:rsidR="00233622">
        <w:rPr>
          <w:rStyle w:val="ft5205"/>
          <w:sz w:val="28"/>
          <w:szCs w:val="28"/>
        </w:rPr>
        <w:t xml:space="preserve"> </w:t>
      </w:r>
      <w:r w:rsidRPr="00233622">
        <w:rPr>
          <w:rStyle w:val="ft5205"/>
          <w:sz w:val="28"/>
          <w:szCs w:val="28"/>
        </w:rPr>
        <w:t>производства</w:t>
      </w:r>
      <w:r w:rsidR="00233622">
        <w:rPr>
          <w:rStyle w:val="ft5205"/>
          <w:sz w:val="28"/>
          <w:szCs w:val="28"/>
        </w:rPr>
        <w:t xml:space="preserve"> </w:t>
      </w:r>
      <w:bookmarkStart w:id="16" w:name="YANDEX_59"/>
      <w:bookmarkEnd w:id="16"/>
      <w:r w:rsidRPr="00233622">
        <w:rPr>
          <w:rStyle w:val="highlighthighlightactive"/>
          <w:sz w:val="28"/>
          <w:szCs w:val="28"/>
        </w:rPr>
        <w:t>АВТОВАЗа</w:t>
      </w:r>
      <w:r w:rsidR="00233622">
        <w:rPr>
          <w:rStyle w:val="highlighthighlightactive"/>
          <w:sz w:val="28"/>
          <w:szCs w:val="28"/>
        </w:rPr>
        <w:t xml:space="preserve"> </w:t>
      </w:r>
      <w:r w:rsidRPr="00233622">
        <w:rPr>
          <w:sz w:val="28"/>
          <w:szCs w:val="28"/>
        </w:rPr>
        <w:t>возрастет</w:t>
      </w:r>
      <w:r w:rsidR="00233622">
        <w:rPr>
          <w:sz w:val="28"/>
          <w:szCs w:val="28"/>
        </w:rPr>
        <w:t xml:space="preserve"> </w:t>
      </w:r>
      <w:r w:rsidRPr="00233622">
        <w:rPr>
          <w:sz w:val="28"/>
          <w:szCs w:val="28"/>
        </w:rPr>
        <w:t>втрое</w:t>
      </w:r>
      <w:r w:rsidR="00233622">
        <w:rPr>
          <w:sz w:val="28"/>
          <w:szCs w:val="28"/>
        </w:rPr>
        <w:t xml:space="preserve"> </w:t>
      </w:r>
      <w:r w:rsidRPr="00233622">
        <w:rPr>
          <w:sz w:val="28"/>
          <w:szCs w:val="28"/>
        </w:rPr>
        <w:t>-</w:t>
      </w:r>
      <w:r w:rsidR="00233622">
        <w:rPr>
          <w:sz w:val="28"/>
          <w:szCs w:val="28"/>
        </w:rPr>
        <w:t xml:space="preserve"> </w:t>
      </w:r>
      <w:r w:rsidRPr="00233622">
        <w:rPr>
          <w:sz w:val="28"/>
          <w:szCs w:val="28"/>
        </w:rPr>
        <w:t>с</w:t>
      </w:r>
      <w:r w:rsidR="00233622">
        <w:rPr>
          <w:sz w:val="28"/>
          <w:szCs w:val="28"/>
        </w:rPr>
        <w:t xml:space="preserve"> </w:t>
      </w:r>
      <w:r w:rsidRPr="00233622">
        <w:rPr>
          <w:sz w:val="28"/>
          <w:szCs w:val="28"/>
        </w:rPr>
        <w:t>~400</w:t>
      </w:r>
      <w:r w:rsidR="00233622">
        <w:rPr>
          <w:sz w:val="28"/>
          <w:szCs w:val="28"/>
        </w:rPr>
        <w:t xml:space="preserve"> </w:t>
      </w:r>
      <w:r w:rsidRPr="00233622">
        <w:rPr>
          <w:sz w:val="28"/>
          <w:szCs w:val="28"/>
        </w:rPr>
        <w:t>тыс.</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2009</w:t>
      </w:r>
      <w:r w:rsidR="00233622">
        <w:rPr>
          <w:sz w:val="28"/>
          <w:szCs w:val="28"/>
        </w:rPr>
        <w:t xml:space="preserve"> </w:t>
      </w:r>
      <w:r w:rsidRPr="00233622">
        <w:rPr>
          <w:sz w:val="28"/>
          <w:szCs w:val="28"/>
        </w:rPr>
        <w:t>г.</w:t>
      </w:r>
      <w:r w:rsidR="00233622">
        <w:rPr>
          <w:sz w:val="28"/>
          <w:szCs w:val="28"/>
        </w:rPr>
        <w:t xml:space="preserve"> </w:t>
      </w:r>
      <w:r w:rsidRPr="00233622">
        <w:rPr>
          <w:sz w:val="28"/>
          <w:szCs w:val="28"/>
        </w:rPr>
        <w:t>до</w:t>
      </w:r>
      <w:r w:rsidR="00233622">
        <w:rPr>
          <w:sz w:val="28"/>
          <w:szCs w:val="28"/>
        </w:rPr>
        <w:t xml:space="preserve"> </w:t>
      </w:r>
      <w:r w:rsidRPr="00233622">
        <w:rPr>
          <w:sz w:val="28"/>
          <w:szCs w:val="28"/>
        </w:rPr>
        <w:t>~1.2</w:t>
      </w:r>
      <w:r w:rsidR="00233622">
        <w:rPr>
          <w:sz w:val="28"/>
          <w:szCs w:val="28"/>
        </w:rPr>
        <w:t xml:space="preserve"> </w:t>
      </w:r>
      <w:r w:rsidRPr="00233622">
        <w:rPr>
          <w:sz w:val="28"/>
          <w:szCs w:val="28"/>
        </w:rPr>
        <w:t>млн.</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2020</w:t>
      </w:r>
      <w:r w:rsidR="00233622">
        <w:rPr>
          <w:sz w:val="28"/>
          <w:szCs w:val="28"/>
        </w:rPr>
        <w:t xml:space="preserve"> </w:t>
      </w:r>
      <w:r w:rsidRPr="00233622">
        <w:rPr>
          <w:sz w:val="28"/>
          <w:szCs w:val="28"/>
        </w:rPr>
        <w:t>г.</w:t>
      </w:r>
      <w:r w:rsidR="00233622">
        <w:rPr>
          <w:sz w:val="28"/>
          <w:szCs w:val="28"/>
        </w:rPr>
        <w:t xml:space="preserve"> </w:t>
      </w:r>
      <w:r w:rsidRPr="00233622">
        <w:rPr>
          <w:sz w:val="28"/>
          <w:szCs w:val="28"/>
        </w:rPr>
        <w:t>Для</w:t>
      </w:r>
      <w:r w:rsidR="00233622">
        <w:rPr>
          <w:sz w:val="28"/>
          <w:szCs w:val="28"/>
        </w:rPr>
        <w:t xml:space="preserve"> </w:t>
      </w:r>
      <w:r w:rsidRPr="00233622">
        <w:rPr>
          <w:sz w:val="28"/>
          <w:szCs w:val="28"/>
        </w:rPr>
        <w:t>достижения</w:t>
      </w:r>
      <w:r w:rsidR="00233622">
        <w:rPr>
          <w:sz w:val="28"/>
          <w:szCs w:val="28"/>
        </w:rPr>
        <w:t xml:space="preserve"> </w:t>
      </w:r>
      <w:r w:rsidRPr="00233622">
        <w:rPr>
          <w:rStyle w:val="ft5234"/>
          <w:sz w:val="28"/>
          <w:szCs w:val="28"/>
        </w:rPr>
        <w:t>данных</w:t>
      </w:r>
      <w:r w:rsidR="00233622">
        <w:rPr>
          <w:rStyle w:val="ft5234"/>
          <w:sz w:val="28"/>
          <w:szCs w:val="28"/>
        </w:rPr>
        <w:t xml:space="preserve"> </w:t>
      </w:r>
      <w:r w:rsidRPr="00233622">
        <w:rPr>
          <w:rStyle w:val="ft5234"/>
          <w:sz w:val="28"/>
          <w:szCs w:val="28"/>
        </w:rPr>
        <w:t>амбициозных</w:t>
      </w:r>
      <w:r w:rsidR="00233622">
        <w:rPr>
          <w:rStyle w:val="ft5234"/>
          <w:sz w:val="28"/>
          <w:szCs w:val="28"/>
        </w:rPr>
        <w:t xml:space="preserve"> </w:t>
      </w:r>
      <w:r w:rsidRPr="00233622">
        <w:rPr>
          <w:rStyle w:val="ft5234"/>
          <w:sz w:val="28"/>
          <w:szCs w:val="28"/>
        </w:rPr>
        <w:t>целей,</w:t>
      </w:r>
      <w:r w:rsidR="00233622">
        <w:rPr>
          <w:rStyle w:val="ft5234"/>
          <w:sz w:val="28"/>
          <w:szCs w:val="28"/>
        </w:rPr>
        <w:t xml:space="preserve"> </w:t>
      </w:r>
      <w:r w:rsidRPr="00233622">
        <w:rPr>
          <w:rStyle w:val="ft5234"/>
          <w:sz w:val="28"/>
          <w:szCs w:val="28"/>
        </w:rPr>
        <w:t>наряду</w:t>
      </w:r>
      <w:r w:rsidR="00233622">
        <w:rPr>
          <w:rStyle w:val="ft5234"/>
          <w:sz w:val="28"/>
          <w:szCs w:val="28"/>
        </w:rPr>
        <w:t xml:space="preserve"> </w:t>
      </w:r>
      <w:r w:rsidRPr="00233622">
        <w:rPr>
          <w:rStyle w:val="ft5234"/>
          <w:sz w:val="28"/>
          <w:szCs w:val="28"/>
        </w:rPr>
        <w:t>с</w:t>
      </w:r>
      <w:r w:rsidR="00233622">
        <w:rPr>
          <w:rStyle w:val="ft5234"/>
          <w:sz w:val="28"/>
          <w:szCs w:val="28"/>
        </w:rPr>
        <w:t xml:space="preserve"> </w:t>
      </w:r>
      <w:r w:rsidRPr="00233622">
        <w:rPr>
          <w:rStyle w:val="ft5234"/>
          <w:sz w:val="28"/>
          <w:szCs w:val="28"/>
        </w:rPr>
        <w:t>запуском</w:t>
      </w:r>
      <w:r w:rsidR="00233622">
        <w:rPr>
          <w:rStyle w:val="ft5234"/>
          <w:sz w:val="28"/>
          <w:szCs w:val="28"/>
        </w:rPr>
        <w:t xml:space="preserve"> </w:t>
      </w:r>
      <w:r w:rsidRPr="00233622">
        <w:rPr>
          <w:rStyle w:val="ft5234"/>
          <w:sz w:val="28"/>
          <w:szCs w:val="28"/>
        </w:rPr>
        <w:t>современных</w:t>
      </w:r>
      <w:r w:rsidR="00233622">
        <w:rPr>
          <w:rStyle w:val="ft5234"/>
          <w:sz w:val="28"/>
          <w:szCs w:val="28"/>
        </w:rPr>
        <w:t xml:space="preserve"> </w:t>
      </w:r>
      <w:r w:rsidRPr="00233622">
        <w:rPr>
          <w:rStyle w:val="ft5234"/>
          <w:sz w:val="28"/>
          <w:szCs w:val="28"/>
        </w:rPr>
        <w:t>моделей</w:t>
      </w:r>
      <w:r w:rsidR="00233622">
        <w:rPr>
          <w:rStyle w:val="ft5234"/>
          <w:sz w:val="28"/>
          <w:szCs w:val="28"/>
        </w:rPr>
        <w:t xml:space="preserve"> </w:t>
      </w:r>
      <w:r w:rsidRPr="00233622">
        <w:rPr>
          <w:rStyle w:val="ft5234"/>
          <w:sz w:val="28"/>
          <w:szCs w:val="28"/>
        </w:rPr>
        <w:t>на</w:t>
      </w:r>
      <w:r w:rsidR="00233622">
        <w:rPr>
          <w:rStyle w:val="ft5234"/>
          <w:sz w:val="28"/>
          <w:szCs w:val="28"/>
        </w:rPr>
        <w:t xml:space="preserve"> </w:t>
      </w:r>
      <w:r w:rsidRPr="00233622">
        <w:rPr>
          <w:rStyle w:val="ft5234"/>
          <w:sz w:val="28"/>
          <w:szCs w:val="28"/>
        </w:rPr>
        <w:t>новых</w:t>
      </w:r>
      <w:r w:rsidR="00233622">
        <w:rPr>
          <w:rStyle w:val="ft5234"/>
          <w:sz w:val="28"/>
          <w:szCs w:val="28"/>
        </w:rPr>
        <w:t xml:space="preserve"> </w:t>
      </w:r>
      <w:r w:rsidRPr="00233622">
        <w:rPr>
          <w:rStyle w:val="ft5234"/>
          <w:sz w:val="28"/>
          <w:szCs w:val="28"/>
        </w:rPr>
        <w:t>платформах</w:t>
      </w:r>
      <w:r w:rsidR="00233622">
        <w:rPr>
          <w:rStyle w:val="ft5234"/>
          <w:sz w:val="28"/>
          <w:szCs w:val="28"/>
        </w:rPr>
        <w:t xml:space="preserve"> </w:t>
      </w:r>
      <w:r w:rsidRPr="00233622">
        <w:rPr>
          <w:rStyle w:val="ft5234"/>
          <w:sz w:val="28"/>
          <w:szCs w:val="28"/>
        </w:rPr>
        <w:t>и</w:t>
      </w:r>
      <w:r w:rsidR="00233622">
        <w:rPr>
          <w:rStyle w:val="ft5234"/>
          <w:sz w:val="28"/>
          <w:szCs w:val="28"/>
        </w:rPr>
        <w:t xml:space="preserve"> </w:t>
      </w:r>
      <w:r w:rsidRPr="00233622">
        <w:rPr>
          <w:rStyle w:val="ft5234"/>
          <w:sz w:val="28"/>
          <w:szCs w:val="28"/>
        </w:rPr>
        <w:t>улучшением</w:t>
      </w:r>
      <w:r w:rsidR="00233622">
        <w:rPr>
          <w:sz w:val="28"/>
          <w:szCs w:val="28"/>
        </w:rPr>
        <w:t xml:space="preserve"> </w:t>
      </w:r>
      <w:r w:rsidRPr="00233622">
        <w:rPr>
          <w:rStyle w:val="ft5258"/>
          <w:sz w:val="28"/>
          <w:szCs w:val="28"/>
        </w:rPr>
        <w:t>качества,</w:t>
      </w:r>
      <w:r w:rsidR="00233622">
        <w:rPr>
          <w:rStyle w:val="ft5258"/>
          <w:sz w:val="28"/>
          <w:szCs w:val="28"/>
        </w:rPr>
        <w:t xml:space="preserve"> </w:t>
      </w:r>
      <w:bookmarkStart w:id="17" w:name="YANDEX_60"/>
      <w:bookmarkEnd w:id="17"/>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должен</w:t>
      </w:r>
      <w:r w:rsidR="00233622">
        <w:rPr>
          <w:sz w:val="28"/>
          <w:szCs w:val="28"/>
        </w:rPr>
        <w:t xml:space="preserve"> </w:t>
      </w:r>
      <w:r w:rsidRPr="00233622">
        <w:rPr>
          <w:sz w:val="28"/>
          <w:szCs w:val="28"/>
        </w:rPr>
        <w:t>увеличивать</w:t>
      </w:r>
      <w:r w:rsidR="00233622">
        <w:rPr>
          <w:sz w:val="28"/>
          <w:szCs w:val="28"/>
        </w:rPr>
        <w:t xml:space="preserve"> </w:t>
      </w:r>
      <w:r w:rsidRPr="00233622">
        <w:rPr>
          <w:sz w:val="28"/>
          <w:szCs w:val="28"/>
        </w:rPr>
        <w:t>производительность</w:t>
      </w:r>
      <w:r w:rsidR="00233622">
        <w:rPr>
          <w:sz w:val="28"/>
          <w:szCs w:val="28"/>
        </w:rPr>
        <w:t xml:space="preserve"> </w:t>
      </w:r>
      <w:r w:rsidRPr="00233622">
        <w:rPr>
          <w:sz w:val="28"/>
          <w:szCs w:val="28"/>
        </w:rPr>
        <w:t>труда</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квалификацию</w:t>
      </w:r>
      <w:r w:rsidR="00233622">
        <w:rPr>
          <w:sz w:val="28"/>
          <w:szCs w:val="28"/>
        </w:rPr>
        <w:t xml:space="preserve"> </w:t>
      </w:r>
      <w:r w:rsidRPr="00233622">
        <w:rPr>
          <w:sz w:val="28"/>
          <w:szCs w:val="28"/>
        </w:rPr>
        <w:t>рабочего</w:t>
      </w:r>
      <w:r w:rsidR="00233622">
        <w:rPr>
          <w:sz w:val="28"/>
          <w:szCs w:val="28"/>
        </w:rPr>
        <w:t xml:space="preserve"> </w:t>
      </w:r>
      <w:r w:rsidRPr="00233622">
        <w:rPr>
          <w:sz w:val="28"/>
          <w:szCs w:val="28"/>
        </w:rPr>
        <w:t>и</w:t>
      </w:r>
      <w:r w:rsidR="00233622">
        <w:rPr>
          <w:sz w:val="28"/>
          <w:szCs w:val="28"/>
        </w:rPr>
        <w:t xml:space="preserve"> </w:t>
      </w:r>
      <w:r w:rsidRPr="00233622">
        <w:rPr>
          <w:rStyle w:val="ft5259"/>
          <w:sz w:val="28"/>
          <w:szCs w:val="28"/>
        </w:rPr>
        <w:t>административного</w:t>
      </w:r>
      <w:r w:rsidR="00233622">
        <w:rPr>
          <w:rStyle w:val="ft5259"/>
          <w:sz w:val="28"/>
          <w:szCs w:val="28"/>
        </w:rPr>
        <w:t xml:space="preserve"> </w:t>
      </w:r>
      <w:r w:rsidRPr="00233622">
        <w:rPr>
          <w:rStyle w:val="ft5259"/>
          <w:sz w:val="28"/>
          <w:szCs w:val="28"/>
        </w:rPr>
        <w:t>персонала.</w:t>
      </w:r>
    </w:p>
    <w:p w:rsidR="00222479" w:rsidRPr="00233622" w:rsidRDefault="00222479" w:rsidP="00ED674E">
      <w:pPr>
        <w:widowControl w:val="0"/>
        <w:numPr>
          <w:ilvl w:val="0"/>
          <w:numId w:val="16"/>
        </w:numPr>
        <w:tabs>
          <w:tab w:val="left" w:pos="993"/>
        </w:tabs>
        <w:spacing w:line="360" w:lineRule="auto"/>
        <w:ind w:left="0" w:firstLine="709"/>
        <w:jc w:val="both"/>
        <w:rPr>
          <w:rStyle w:val="ft5294"/>
          <w:sz w:val="28"/>
          <w:szCs w:val="28"/>
        </w:rPr>
      </w:pPr>
      <w:r w:rsidRPr="00233622">
        <w:rPr>
          <w:rStyle w:val="ft5294"/>
          <w:sz w:val="28"/>
          <w:szCs w:val="28"/>
        </w:rPr>
        <w:t>До</w:t>
      </w:r>
      <w:r w:rsidR="00233622">
        <w:rPr>
          <w:rStyle w:val="ft5294"/>
          <w:sz w:val="28"/>
          <w:szCs w:val="28"/>
        </w:rPr>
        <w:t xml:space="preserve"> </w:t>
      </w:r>
      <w:r w:rsidRPr="00233622">
        <w:rPr>
          <w:rStyle w:val="ft5294"/>
          <w:sz w:val="28"/>
          <w:szCs w:val="28"/>
        </w:rPr>
        <w:t>2020</w:t>
      </w:r>
      <w:r w:rsidR="00233622">
        <w:rPr>
          <w:rStyle w:val="ft5294"/>
          <w:sz w:val="28"/>
          <w:szCs w:val="28"/>
        </w:rPr>
        <w:t xml:space="preserve"> </w:t>
      </w:r>
      <w:r w:rsidRPr="00233622">
        <w:rPr>
          <w:rStyle w:val="ft5294"/>
          <w:sz w:val="28"/>
          <w:szCs w:val="28"/>
        </w:rPr>
        <w:t>г.</w:t>
      </w:r>
      <w:r w:rsidR="00233622">
        <w:rPr>
          <w:rStyle w:val="ft5294"/>
          <w:sz w:val="28"/>
          <w:szCs w:val="28"/>
        </w:rPr>
        <w:t xml:space="preserve"> </w:t>
      </w:r>
      <w:r w:rsidRPr="00233622">
        <w:rPr>
          <w:rStyle w:val="ft5294"/>
          <w:sz w:val="28"/>
          <w:szCs w:val="28"/>
        </w:rPr>
        <w:t>предполагается</w:t>
      </w:r>
      <w:r w:rsidR="00233622">
        <w:rPr>
          <w:rStyle w:val="ft5294"/>
          <w:sz w:val="28"/>
          <w:szCs w:val="28"/>
        </w:rPr>
        <w:t xml:space="preserve"> </w:t>
      </w:r>
      <w:r w:rsidRPr="00233622">
        <w:rPr>
          <w:rStyle w:val="ft5294"/>
          <w:sz w:val="28"/>
          <w:szCs w:val="28"/>
        </w:rPr>
        <w:t>снижение</w:t>
      </w:r>
      <w:r w:rsidR="00233622">
        <w:rPr>
          <w:rStyle w:val="ft5294"/>
          <w:sz w:val="28"/>
          <w:szCs w:val="28"/>
        </w:rPr>
        <w:t xml:space="preserve"> </w:t>
      </w:r>
      <w:r w:rsidRPr="00233622">
        <w:rPr>
          <w:rStyle w:val="ft5294"/>
          <w:sz w:val="28"/>
          <w:szCs w:val="28"/>
        </w:rPr>
        <w:t>персонала</w:t>
      </w:r>
      <w:r w:rsidR="00233622">
        <w:rPr>
          <w:rStyle w:val="ft5294"/>
          <w:sz w:val="28"/>
          <w:szCs w:val="28"/>
        </w:rPr>
        <w:t xml:space="preserve"> </w:t>
      </w:r>
      <w:r w:rsidRPr="00233622">
        <w:rPr>
          <w:rStyle w:val="ft5294"/>
          <w:sz w:val="28"/>
          <w:szCs w:val="28"/>
        </w:rPr>
        <w:t>на</w:t>
      </w:r>
      <w:r w:rsidR="00233622">
        <w:rPr>
          <w:rStyle w:val="ft5294"/>
          <w:sz w:val="28"/>
          <w:szCs w:val="28"/>
        </w:rPr>
        <w:t xml:space="preserve"> </w:t>
      </w:r>
      <w:r w:rsidRPr="00233622">
        <w:rPr>
          <w:rStyle w:val="ft5294"/>
          <w:sz w:val="28"/>
          <w:szCs w:val="28"/>
        </w:rPr>
        <w:t>3%</w:t>
      </w:r>
      <w:r w:rsidR="00233622">
        <w:rPr>
          <w:rStyle w:val="ft5294"/>
          <w:sz w:val="28"/>
          <w:szCs w:val="28"/>
        </w:rPr>
        <w:t xml:space="preserve"> </w:t>
      </w:r>
      <w:r w:rsidRPr="00233622">
        <w:rPr>
          <w:rStyle w:val="ft5294"/>
          <w:sz w:val="28"/>
          <w:szCs w:val="28"/>
        </w:rPr>
        <w:t>до</w:t>
      </w:r>
      <w:r w:rsidR="00233622">
        <w:rPr>
          <w:rStyle w:val="ft5294"/>
          <w:sz w:val="28"/>
          <w:szCs w:val="28"/>
        </w:rPr>
        <w:t xml:space="preserve"> </w:t>
      </w:r>
      <w:r w:rsidRPr="00233622">
        <w:rPr>
          <w:rStyle w:val="ft5294"/>
          <w:sz w:val="28"/>
          <w:szCs w:val="28"/>
        </w:rPr>
        <w:t>численности</w:t>
      </w:r>
      <w:r w:rsidR="00233622">
        <w:rPr>
          <w:rStyle w:val="ft5294"/>
          <w:sz w:val="28"/>
          <w:szCs w:val="28"/>
        </w:rPr>
        <w:t xml:space="preserve"> </w:t>
      </w:r>
      <w:r w:rsidRPr="00233622">
        <w:rPr>
          <w:rStyle w:val="ft5294"/>
          <w:sz w:val="28"/>
          <w:szCs w:val="28"/>
        </w:rPr>
        <w:t>69</w:t>
      </w:r>
      <w:r w:rsidR="00233622">
        <w:rPr>
          <w:rStyle w:val="ft5294"/>
          <w:sz w:val="28"/>
          <w:szCs w:val="28"/>
        </w:rPr>
        <w:t xml:space="preserve"> </w:t>
      </w:r>
      <w:r w:rsidRPr="00233622">
        <w:rPr>
          <w:rStyle w:val="ft5294"/>
          <w:sz w:val="28"/>
          <w:szCs w:val="28"/>
        </w:rPr>
        <w:t>тыс.</w:t>
      </w:r>
      <w:r w:rsidR="00233622">
        <w:rPr>
          <w:rStyle w:val="ft5294"/>
          <w:sz w:val="28"/>
          <w:szCs w:val="28"/>
        </w:rPr>
        <w:t xml:space="preserve"> </w:t>
      </w:r>
      <w:r w:rsidRPr="00233622">
        <w:rPr>
          <w:rStyle w:val="ft5294"/>
          <w:sz w:val="28"/>
          <w:szCs w:val="28"/>
        </w:rPr>
        <w:t>(в</w:t>
      </w:r>
      <w:r w:rsidR="00233622">
        <w:rPr>
          <w:rStyle w:val="ft5294"/>
          <w:sz w:val="28"/>
          <w:szCs w:val="28"/>
        </w:rPr>
        <w:t xml:space="preserve"> </w:t>
      </w:r>
      <w:r w:rsidRPr="00233622">
        <w:rPr>
          <w:rStyle w:val="ft5294"/>
          <w:sz w:val="28"/>
          <w:szCs w:val="28"/>
        </w:rPr>
        <w:t>сопоставимом</w:t>
      </w:r>
      <w:r w:rsidR="00233622">
        <w:rPr>
          <w:rStyle w:val="ft5294"/>
          <w:sz w:val="28"/>
          <w:szCs w:val="28"/>
        </w:rPr>
        <w:t xml:space="preserve"> </w:t>
      </w:r>
      <w:r w:rsidRPr="00233622">
        <w:rPr>
          <w:rStyle w:val="ft5294"/>
          <w:sz w:val="28"/>
          <w:szCs w:val="28"/>
        </w:rPr>
        <w:t>периметре).</w:t>
      </w:r>
    </w:p>
    <w:p w:rsidR="00222479" w:rsidRPr="00233622" w:rsidRDefault="00222479" w:rsidP="00ED674E">
      <w:pPr>
        <w:widowControl w:val="0"/>
        <w:numPr>
          <w:ilvl w:val="0"/>
          <w:numId w:val="16"/>
        </w:numPr>
        <w:tabs>
          <w:tab w:val="left" w:pos="993"/>
        </w:tabs>
        <w:spacing w:line="360" w:lineRule="auto"/>
        <w:ind w:left="0" w:firstLine="709"/>
        <w:jc w:val="both"/>
        <w:rPr>
          <w:sz w:val="28"/>
          <w:szCs w:val="28"/>
        </w:rPr>
      </w:pPr>
      <w:r w:rsidRPr="00233622">
        <w:rPr>
          <w:rStyle w:val="ft5340"/>
          <w:sz w:val="28"/>
          <w:szCs w:val="28"/>
        </w:rPr>
        <w:t>Повышение</w:t>
      </w:r>
      <w:r w:rsidR="00233622">
        <w:rPr>
          <w:rStyle w:val="ft5340"/>
          <w:sz w:val="28"/>
          <w:szCs w:val="28"/>
        </w:rPr>
        <w:t xml:space="preserve"> </w:t>
      </w:r>
      <w:r w:rsidRPr="00233622">
        <w:rPr>
          <w:rStyle w:val="ft5340"/>
          <w:sz w:val="28"/>
          <w:szCs w:val="28"/>
        </w:rPr>
        <w:t>производительности</w:t>
      </w:r>
      <w:r w:rsidR="00233622">
        <w:rPr>
          <w:rStyle w:val="ft5340"/>
          <w:sz w:val="28"/>
          <w:szCs w:val="28"/>
        </w:rPr>
        <w:t xml:space="preserve"> </w:t>
      </w:r>
      <w:r w:rsidRPr="00233622">
        <w:rPr>
          <w:rStyle w:val="ft5340"/>
          <w:sz w:val="28"/>
          <w:szCs w:val="28"/>
        </w:rPr>
        <w:t>на</w:t>
      </w:r>
      <w:r w:rsidR="00233622">
        <w:rPr>
          <w:rStyle w:val="ft5340"/>
          <w:sz w:val="28"/>
          <w:szCs w:val="28"/>
        </w:rPr>
        <w:t xml:space="preserve"> </w:t>
      </w:r>
      <w:r w:rsidRPr="00233622">
        <w:rPr>
          <w:rStyle w:val="ft5340"/>
          <w:sz w:val="28"/>
          <w:szCs w:val="28"/>
        </w:rPr>
        <w:t>39%</w:t>
      </w:r>
      <w:r w:rsidR="00233622">
        <w:rPr>
          <w:rStyle w:val="ft5340"/>
          <w:sz w:val="28"/>
          <w:szCs w:val="28"/>
        </w:rPr>
        <w:t xml:space="preserve"> </w:t>
      </w:r>
      <w:r w:rsidRPr="00233622">
        <w:rPr>
          <w:rStyle w:val="ft5340"/>
          <w:sz w:val="28"/>
          <w:szCs w:val="28"/>
        </w:rPr>
        <w:t>в</w:t>
      </w:r>
      <w:r w:rsidR="00233622">
        <w:rPr>
          <w:rStyle w:val="ft5340"/>
          <w:sz w:val="28"/>
          <w:szCs w:val="28"/>
        </w:rPr>
        <w:t xml:space="preserve"> </w:t>
      </w:r>
      <w:r w:rsidRPr="00233622">
        <w:rPr>
          <w:rStyle w:val="ft5340"/>
          <w:sz w:val="28"/>
          <w:szCs w:val="28"/>
        </w:rPr>
        <w:t>2020</w:t>
      </w:r>
      <w:r w:rsidR="00233622">
        <w:rPr>
          <w:rStyle w:val="ft5340"/>
          <w:sz w:val="28"/>
          <w:szCs w:val="28"/>
        </w:rPr>
        <w:t xml:space="preserve"> </w:t>
      </w:r>
      <w:r w:rsidRPr="00233622">
        <w:rPr>
          <w:rStyle w:val="ft5340"/>
          <w:sz w:val="28"/>
          <w:szCs w:val="28"/>
        </w:rPr>
        <w:t>году</w:t>
      </w:r>
      <w:r w:rsidR="00233622">
        <w:rPr>
          <w:rStyle w:val="ft5340"/>
          <w:sz w:val="28"/>
          <w:szCs w:val="28"/>
        </w:rPr>
        <w:t xml:space="preserve"> </w:t>
      </w:r>
      <w:r w:rsidRPr="00233622">
        <w:rPr>
          <w:rStyle w:val="ft5340"/>
          <w:sz w:val="28"/>
          <w:szCs w:val="28"/>
        </w:rPr>
        <w:t>по</w:t>
      </w:r>
      <w:r w:rsidR="00233622">
        <w:rPr>
          <w:rStyle w:val="ft5340"/>
          <w:sz w:val="28"/>
          <w:szCs w:val="28"/>
        </w:rPr>
        <w:t xml:space="preserve"> </w:t>
      </w:r>
      <w:r w:rsidRPr="00233622">
        <w:rPr>
          <w:rStyle w:val="ft5340"/>
          <w:sz w:val="28"/>
          <w:szCs w:val="28"/>
        </w:rPr>
        <w:t>сравнению</w:t>
      </w:r>
      <w:r w:rsidR="00233622">
        <w:rPr>
          <w:rStyle w:val="ft5340"/>
          <w:sz w:val="28"/>
          <w:szCs w:val="28"/>
        </w:rPr>
        <w:t xml:space="preserve"> </w:t>
      </w:r>
      <w:r w:rsidRPr="00233622">
        <w:rPr>
          <w:rStyle w:val="ft5340"/>
          <w:sz w:val="28"/>
          <w:szCs w:val="28"/>
        </w:rPr>
        <w:t>с</w:t>
      </w:r>
      <w:r w:rsidR="00233622">
        <w:rPr>
          <w:rStyle w:val="ft5340"/>
          <w:sz w:val="28"/>
          <w:szCs w:val="28"/>
        </w:rPr>
        <w:t xml:space="preserve"> </w:t>
      </w:r>
      <w:r w:rsidRPr="00233622">
        <w:rPr>
          <w:rStyle w:val="ft5340"/>
          <w:sz w:val="28"/>
          <w:szCs w:val="28"/>
        </w:rPr>
        <w:t>2010</w:t>
      </w:r>
      <w:r w:rsidR="00233622">
        <w:rPr>
          <w:rStyle w:val="ft5340"/>
          <w:sz w:val="28"/>
          <w:szCs w:val="28"/>
        </w:rPr>
        <w:t xml:space="preserve"> </w:t>
      </w:r>
      <w:r w:rsidRPr="00233622">
        <w:rPr>
          <w:rStyle w:val="ft5340"/>
          <w:sz w:val="28"/>
          <w:szCs w:val="28"/>
        </w:rPr>
        <w:t>годом</w:t>
      </w:r>
      <w:r w:rsidR="00233622">
        <w:rPr>
          <w:rStyle w:val="ft5340"/>
          <w:sz w:val="28"/>
          <w:szCs w:val="28"/>
        </w:rPr>
        <w:t xml:space="preserve"> </w:t>
      </w:r>
      <w:r w:rsidRPr="00233622">
        <w:rPr>
          <w:rStyle w:val="ft5340"/>
          <w:sz w:val="28"/>
          <w:szCs w:val="28"/>
        </w:rPr>
        <w:t>до</w:t>
      </w:r>
      <w:r w:rsidR="00233622">
        <w:rPr>
          <w:rStyle w:val="ft5340"/>
          <w:sz w:val="28"/>
          <w:szCs w:val="28"/>
        </w:rPr>
        <w:t xml:space="preserve"> </w:t>
      </w:r>
      <w:r w:rsidRPr="00233622">
        <w:rPr>
          <w:rStyle w:val="ft5340"/>
          <w:sz w:val="28"/>
          <w:szCs w:val="28"/>
        </w:rPr>
        <w:t>уровня</w:t>
      </w:r>
      <w:r w:rsidR="00233622">
        <w:rPr>
          <w:rStyle w:val="ft5340"/>
          <w:sz w:val="28"/>
          <w:szCs w:val="28"/>
        </w:rPr>
        <w:t xml:space="preserve"> </w:t>
      </w:r>
      <w:r w:rsidRPr="00233622">
        <w:rPr>
          <w:rStyle w:val="ft5340"/>
          <w:sz w:val="28"/>
          <w:szCs w:val="28"/>
        </w:rPr>
        <w:t>производительности</w:t>
      </w:r>
      <w:r w:rsidR="00233622">
        <w:rPr>
          <w:sz w:val="28"/>
          <w:szCs w:val="28"/>
        </w:rPr>
        <w:t xml:space="preserve"> </w:t>
      </w:r>
      <w:r w:rsidRPr="00233622">
        <w:rPr>
          <w:rStyle w:val="ft5344"/>
          <w:sz w:val="28"/>
          <w:szCs w:val="28"/>
        </w:rPr>
        <w:t>текущих</w:t>
      </w:r>
      <w:r w:rsidR="00233622">
        <w:rPr>
          <w:rStyle w:val="ft5344"/>
          <w:sz w:val="28"/>
          <w:szCs w:val="28"/>
        </w:rPr>
        <w:t xml:space="preserve"> </w:t>
      </w:r>
      <w:r w:rsidRPr="00233622">
        <w:rPr>
          <w:rStyle w:val="ft5344"/>
          <w:sz w:val="28"/>
          <w:szCs w:val="28"/>
        </w:rPr>
        <w:t>международных</w:t>
      </w:r>
      <w:r w:rsidR="00233622">
        <w:rPr>
          <w:rStyle w:val="ft5344"/>
          <w:sz w:val="28"/>
          <w:szCs w:val="28"/>
        </w:rPr>
        <w:t xml:space="preserve"> </w:t>
      </w:r>
      <w:r w:rsidRPr="00233622">
        <w:rPr>
          <w:rStyle w:val="ft5344"/>
          <w:sz w:val="28"/>
          <w:szCs w:val="28"/>
        </w:rPr>
        <w:t>автопроизводителей</w:t>
      </w:r>
      <w:r w:rsidR="009B3477" w:rsidRPr="00233622">
        <w:rPr>
          <w:rStyle w:val="ft5344"/>
          <w:sz w:val="28"/>
          <w:szCs w:val="28"/>
        </w:rPr>
        <w:t>.</w:t>
      </w:r>
    </w:p>
    <w:p w:rsidR="00222479" w:rsidRPr="00233622" w:rsidRDefault="00222479" w:rsidP="00ED674E">
      <w:pPr>
        <w:widowControl w:val="0"/>
        <w:numPr>
          <w:ilvl w:val="0"/>
          <w:numId w:val="16"/>
        </w:numPr>
        <w:tabs>
          <w:tab w:val="left" w:pos="993"/>
        </w:tabs>
        <w:spacing w:line="360" w:lineRule="auto"/>
        <w:ind w:left="0" w:firstLine="709"/>
        <w:jc w:val="both"/>
        <w:rPr>
          <w:rStyle w:val="ft5397"/>
          <w:sz w:val="28"/>
          <w:szCs w:val="28"/>
        </w:rPr>
      </w:pPr>
      <w:r w:rsidRPr="00233622">
        <w:rPr>
          <w:rStyle w:val="ft5370"/>
          <w:sz w:val="28"/>
          <w:szCs w:val="28"/>
        </w:rPr>
        <w:t>Предусмотрена</w:t>
      </w:r>
      <w:r w:rsidR="00233622">
        <w:rPr>
          <w:rStyle w:val="ft5370"/>
          <w:sz w:val="28"/>
          <w:szCs w:val="28"/>
        </w:rPr>
        <w:t xml:space="preserve"> </w:t>
      </w:r>
      <w:r w:rsidRPr="00233622">
        <w:rPr>
          <w:rStyle w:val="ft5370"/>
          <w:sz w:val="28"/>
          <w:szCs w:val="28"/>
        </w:rPr>
        <w:t>компенсация</w:t>
      </w:r>
      <w:r w:rsidR="00233622">
        <w:rPr>
          <w:rStyle w:val="ft5370"/>
          <w:sz w:val="28"/>
          <w:szCs w:val="28"/>
        </w:rPr>
        <w:t xml:space="preserve"> </w:t>
      </w:r>
      <w:r w:rsidRPr="00233622">
        <w:rPr>
          <w:rStyle w:val="ft5370"/>
          <w:sz w:val="28"/>
          <w:szCs w:val="28"/>
        </w:rPr>
        <w:t>покупательской</w:t>
      </w:r>
      <w:r w:rsidR="00233622">
        <w:rPr>
          <w:rStyle w:val="ft5370"/>
          <w:sz w:val="28"/>
          <w:szCs w:val="28"/>
        </w:rPr>
        <w:t xml:space="preserve"> </w:t>
      </w:r>
      <w:r w:rsidRPr="00233622">
        <w:rPr>
          <w:rStyle w:val="ft5370"/>
          <w:sz w:val="28"/>
          <w:szCs w:val="28"/>
        </w:rPr>
        <w:t>способности,</w:t>
      </w:r>
      <w:r w:rsidR="00233622">
        <w:rPr>
          <w:rStyle w:val="ft5370"/>
          <w:sz w:val="28"/>
          <w:szCs w:val="28"/>
        </w:rPr>
        <w:t xml:space="preserve"> </w:t>
      </w:r>
      <w:r w:rsidRPr="00233622">
        <w:rPr>
          <w:rStyle w:val="ft5370"/>
          <w:sz w:val="28"/>
          <w:szCs w:val="28"/>
        </w:rPr>
        <w:t>потерянную</w:t>
      </w:r>
      <w:r w:rsidR="00233622">
        <w:rPr>
          <w:rStyle w:val="ft5370"/>
          <w:sz w:val="28"/>
          <w:szCs w:val="28"/>
        </w:rPr>
        <w:t xml:space="preserve"> </w:t>
      </w:r>
      <w:r w:rsidRPr="00233622">
        <w:rPr>
          <w:rStyle w:val="ft5370"/>
          <w:sz w:val="28"/>
          <w:szCs w:val="28"/>
        </w:rPr>
        <w:t>в</w:t>
      </w:r>
      <w:r w:rsidR="00233622">
        <w:rPr>
          <w:rStyle w:val="ft5370"/>
          <w:sz w:val="28"/>
          <w:szCs w:val="28"/>
        </w:rPr>
        <w:t xml:space="preserve"> </w:t>
      </w:r>
      <w:r w:rsidRPr="00233622">
        <w:rPr>
          <w:rStyle w:val="ft5370"/>
          <w:sz w:val="28"/>
          <w:szCs w:val="28"/>
        </w:rPr>
        <w:t>период</w:t>
      </w:r>
      <w:r w:rsidR="00233622">
        <w:rPr>
          <w:rStyle w:val="ft5370"/>
          <w:sz w:val="28"/>
          <w:szCs w:val="28"/>
        </w:rPr>
        <w:t xml:space="preserve"> </w:t>
      </w:r>
      <w:r w:rsidRPr="00233622">
        <w:rPr>
          <w:rStyle w:val="ft5370"/>
          <w:sz w:val="28"/>
          <w:szCs w:val="28"/>
        </w:rPr>
        <w:t>финансового</w:t>
      </w:r>
      <w:r w:rsidR="00233622">
        <w:rPr>
          <w:rStyle w:val="ft5370"/>
          <w:sz w:val="28"/>
          <w:szCs w:val="28"/>
        </w:rPr>
        <w:t xml:space="preserve"> </w:t>
      </w:r>
      <w:r w:rsidRPr="00233622">
        <w:rPr>
          <w:rStyle w:val="ft5370"/>
          <w:sz w:val="28"/>
          <w:szCs w:val="28"/>
        </w:rPr>
        <w:t>кризиса</w:t>
      </w:r>
      <w:r w:rsidR="00233622">
        <w:rPr>
          <w:rStyle w:val="ft5370"/>
          <w:sz w:val="28"/>
          <w:szCs w:val="28"/>
        </w:rPr>
        <w:t xml:space="preserve"> </w:t>
      </w:r>
      <w:r w:rsidRPr="00233622">
        <w:rPr>
          <w:rStyle w:val="ft5370"/>
          <w:sz w:val="28"/>
          <w:szCs w:val="28"/>
        </w:rPr>
        <w:t>и</w:t>
      </w:r>
      <w:r w:rsidR="00233622">
        <w:rPr>
          <w:sz w:val="28"/>
          <w:szCs w:val="28"/>
        </w:rPr>
        <w:t xml:space="preserve"> </w:t>
      </w:r>
      <w:r w:rsidRPr="00233622">
        <w:rPr>
          <w:rStyle w:val="ft5397"/>
          <w:sz w:val="28"/>
          <w:szCs w:val="28"/>
        </w:rPr>
        <w:t>постепенное</w:t>
      </w:r>
      <w:r w:rsidR="00233622">
        <w:rPr>
          <w:rStyle w:val="ft5397"/>
          <w:sz w:val="28"/>
          <w:szCs w:val="28"/>
        </w:rPr>
        <w:t xml:space="preserve"> </w:t>
      </w:r>
      <w:r w:rsidRPr="00233622">
        <w:rPr>
          <w:rStyle w:val="ft5397"/>
          <w:sz w:val="28"/>
          <w:szCs w:val="28"/>
        </w:rPr>
        <w:t>отражение</w:t>
      </w:r>
      <w:r w:rsidR="00233622">
        <w:rPr>
          <w:rStyle w:val="ft5397"/>
          <w:sz w:val="28"/>
          <w:szCs w:val="28"/>
        </w:rPr>
        <w:t xml:space="preserve"> </w:t>
      </w:r>
      <w:r w:rsidRPr="00233622">
        <w:rPr>
          <w:rStyle w:val="ft5397"/>
          <w:sz w:val="28"/>
          <w:szCs w:val="28"/>
        </w:rPr>
        <w:t>увеличения</w:t>
      </w:r>
      <w:r w:rsidR="00233622">
        <w:rPr>
          <w:rStyle w:val="ft5397"/>
          <w:sz w:val="28"/>
          <w:szCs w:val="28"/>
        </w:rPr>
        <w:t xml:space="preserve"> </w:t>
      </w:r>
      <w:r w:rsidRPr="00233622">
        <w:rPr>
          <w:rStyle w:val="ft5397"/>
          <w:sz w:val="28"/>
          <w:szCs w:val="28"/>
        </w:rPr>
        <w:t>производительности</w:t>
      </w:r>
      <w:r w:rsidR="00233622">
        <w:rPr>
          <w:rStyle w:val="ft5397"/>
          <w:sz w:val="28"/>
          <w:szCs w:val="28"/>
        </w:rPr>
        <w:t xml:space="preserve"> </w:t>
      </w:r>
      <w:r w:rsidRPr="00233622">
        <w:rPr>
          <w:rStyle w:val="ft5397"/>
          <w:sz w:val="28"/>
          <w:szCs w:val="28"/>
        </w:rPr>
        <w:t>и</w:t>
      </w:r>
      <w:r w:rsidR="00233622">
        <w:rPr>
          <w:rStyle w:val="ft5397"/>
          <w:sz w:val="28"/>
          <w:szCs w:val="28"/>
        </w:rPr>
        <w:t xml:space="preserve"> </w:t>
      </w:r>
      <w:r w:rsidRPr="00233622">
        <w:rPr>
          <w:rStyle w:val="ft5397"/>
          <w:sz w:val="28"/>
          <w:szCs w:val="28"/>
        </w:rPr>
        <w:t>квалификаций</w:t>
      </w:r>
      <w:r w:rsidR="00233622">
        <w:rPr>
          <w:rStyle w:val="ft5397"/>
          <w:sz w:val="28"/>
          <w:szCs w:val="28"/>
        </w:rPr>
        <w:t xml:space="preserve"> </w:t>
      </w:r>
      <w:r w:rsidRPr="00233622">
        <w:rPr>
          <w:rStyle w:val="ft5397"/>
          <w:sz w:val="28"/>
          <w:szCs w:val="28"/>
        </w:rPr>
        <w:t>персонала</w:t>
      </w:r>
      <w:r w:rsidR="00233622">
        <w:rPr>
          <w:rStyle w:val="ft5397"/>
          <w:sz w:val="28"/>
          <w:szCs w:val="28"/>
        </w:rPr>
        <w:t xml:space="preserve"> </w:t>
      </w:r>
      <w:r w:rsidRPr="00233622">
        <w:rPr>
          <w:rStyle w:val="ft5397"/>
          <w:sz w:val="28"/>
          <w:szCs w:val="28"/>
        </w:rPr>
        <w:t>в</w:t>
      </w:r>
      <w:r w:rsidR="00233622">
        <w:rPr>
          <w:rStyle w:val="ft5397"/>
          <w:sz w:val="28"/>
          <w:szCs w:val="28"/>
        </w:rPr>
        <w:t xml:space="preserve"> </w:t>
      </w:r>
      <w:r w:rsidRPr="00233622">
        <w:rPr>
          <w:rStyle w:val="ft5397"/>
          <w:sz w:val="28"/>
          <w:szCs w:val="28"/>
        </w:rPr>
        <w:t>уровне</w:t>
      </w:r>
      <w:r w:rsidR="00233622">
        <w:rPr>
          <w:rStyle w:val="ft5397"/>
          <w:sz w:val="28"/>
          <w:szCs w:val="28"/>
        </w:rPr>
        <w:t xml:space="preserve"> </w:t>
      </w:r>
      <w:r w:rsidRPr="00233622">
        <w:rPr>
          <w:rStyle w:val="ft5397"/>
          <w:sz w:val="28"/>
          <w:szCs w:val="28"/>
        </w:rPr>
        <w:t>оплаты</w:t>
      </w:r>
      <w:r w:rsidR="00233622">
        <w:rPr>
          <w:rStyle w:val="ft5397"/>
          <w:sz w:val="28"/>
          <w:szCs w:val="28"/>
        </w:rPr>
        <w:t xml:space="preserve"> </w:t>
      </w:r>
      <w:r w:rsidRPr="00233622">
        <w:rPr>
          <w:rStyle w:val="ft5397"/>
          <w:sz w:val="28"/>
          <w:szCs w:val="28"/>
        </w:rPr>
        <w:t>труда.</w:t>
      </w:r>
    </w:p>
    <w:p w:rsidR="003B7F21" w:rsidRPr="00233622" w:rsidRDefault="003B7F21" w:rsidP="00ED674E">
      <w:pPr>
        <w:widowControl w:val="0"/>
        <w:numPr>
          <w:ilvl w:val="0"/>
          <w:numId w:val="16"/>
        </w:numPr>
        <w:tabs>
          <w:tab w:val="left" w:pos="993"/>
        </w:tabs>
        <w:spacing w:line="360" w:lineRule="auto"/>
        <w:ind w:left="0" w:firstLine="709"/>
        <w:jc w:val="both"/>
        <w:rPr>
          <w:rStyle w:val="ft9"/>
          <w:sz w:val="28"/>
          <w:szCs w:val="28"/>
        </w:rPr>
      </w:pPr>
      <w:r w:rsidRPr="00233622">
        <w:rPr>
          <w:rStyle w:val="ft5443"/>
          <w:sz w:val="28"/>
          <w:szCs w:val="28"/>
        </w:rPr>
        <w:t>Дополнительно</w:t>
      </w:r>
      <w:r w:rsidR="00233622">
        <w:rPr>
          <w:rStyle w:val="ft5443"/>
          <w:sz w:val="28"/>
          <w:szCs w:val="28"/>
        </w:rPr>
        <w:t xml:space="preserve"> </w:t>
      </w:r>
      <w:r w:rsidRPr="00233622">
        <w:rPr>
          <w:rStyle w:val="ft5443"/>
          <w:sz w:val="28"/>
          <w:szCs w:val="28"/>
        </w:rPr>
        <w:t>предусмотрено</w:t>
      </w:r>
      <w:r w:rsidR="00233622">
        <w:rPr>
          <w:rStyle w:val="ft5443"/>
          <w:sz w:val="28"/>
          <w:szCs w:val="28"/>
        </w:rPr>
        <w:t xml:space="preserve"> </w:t>
      </w:r>
      <w:r w:rsidRPr="00233622">
        <w:rPr>
          <w:rStyle w:val="ft5443"/>
          <w:sz w:val="28"/>
          <w:szCs w:val="28"/>
        </w:rPr>
        <w:t>увеличение</w:t>
      </w:r>
      <w:r w:rsidR="00233622">
        <w:rPr>
          <w:rStyle w:val="ft5443"/>
          <w:sz w:val="28"/>
          <w:szCs w:val="28"/>
        </w:rPr>
        <w:t xml:space="preserve"> </w:t>
      </w:r>
      <w:r w:rsidRPr="00233622">
        <w:rPr>
          <w:rStyle w:val="ft5443"/>
          <w:sz w:val="28"/>
          <w:szCs w:val="28"/>
        </w:rPr>
        <w:t>затрат</w:t>
      </w:r>
      <w:r w:rsidR="00233622">
        <w:rPr>
          <w:rStyle w:val="ft5443"/>
          <w:sz w:val="28"/>
          <w:szCs w:val="28"/>
        </w:rPr>
        <w:t xml:space="preserve"> </w:t>
      </w:r>
      <w:r w:rsidRPr="00233622">
        <w:rPr>
          <w:rStyle w:val="ft5443"/>
          <w:sz w:val="28"/>
          <w:szCs w:val="28"/>
        </w:rPr>
        <w:t>на</w:t>
      </w:r>
      <w:r w:rsidR="00233622">
        <w:rPr>
          <w:rStyle w:val="ft5443"/>
          <w:sz w:val="28"/>
          <w:szCs w:val="28"/>
        </w:rPr>
        <w:t xml:space="preserve"> </w:t>
      </w:r>
      <w:r w:rsidRPr="00233622">
        <w:rPr>
          <w:rStyle w:val="ft5443"/>
          <w:sz w:val="28"/>
          <w:szCs w:val="28"/>
        </w:rPr>
        <w:t>развитие</w:t>
      </w:r>
      <w:r w:rsidR="00233622">
        <w:rPr>
          <w:rStyle w:val="ft5443"/>
          <w:sz w:val="28"/>
          <w:szCs w:val="28"/>
        </w:rPr>
        <w:t xml:space="preserve"> </w:t>
      </w:r>
      <w:r w:rsidRPr="00233622">
        <w:rPr>
          <w:rStyle w:val="ft5443"/>
          <w:sz w:val="28"/>
          <w:szCs w:val="28"/>
        </w:rPr>
        <w:t>персонала</w:t>
      </w:r>
      <w:r w:rsidR="00233622">
        <w:rPr>
          <w:rStyle w:val="ft5443"/>
          <w:sz w:val="28"/>
          <w:szCs w:val="28"/>
        </w:rPr>
        <w:t xml:space="preserve"> </w:t>
      </w:r>
      <w:r w:rsidRPr="00233622">
        <w:rPr>
          <w:rStyle w:val="ft5443"/>
          <w:sz w:val="28"/>
          <w:szCs w:val="28"/>
        </w:rPr>
        <w:t>в</w:t>
      </w:r>
      <w:r w:rsidR="00233622">
        <w:rPr>
          <w:rStyle w:val="ft5443"/>
          <w:sz w:val="28"/>
          <w:szCs w:val="28"/>
        </w:rPr>
        <w:t xml:space="preserve"> </w:t>
      </w:r>
      <w:r w:rsidRPr="00233622">
        <w:rPr>
          <w:rStyle w:val="ft5443"/>
          <w:sz w:val="28"/>
          <w:szCs w:val="28"/>
        </w:rPr>
        <w:t>4</w:t>
      </w:r>
      <w:r w:rsidR="00233622">
        <w:rPr>
          <w:rStyle w:val="ft5443"/>
          <w:sz w:val="28"/>
          <w:szCs w:val="28"/>
        </w:rPr>
        <w:t xml:space="preserve"> </w:t>
      </w:r>
      <w:r w:rsidRPr="00233622">
        <w:rPr>
          <w:rStyle w:val="ft5443"/>
          <w:sz w:val="28"/>
          <w:szCs w:val="28"/>
        </w:rPr>
        <w:t>раза</w:t>
      </w:r>
      <w:r w:rsidR="00233622">
        <w:rPr>
          <w:rStyle w:val="ft5443"/>
          <w:sz w:val="28"/>
          <w:szCs w:val="28"/>
        </w:rPr>
        <w:t xml:space="preserve"> </w:t>
      </w:r>
      <w:r w:rsidRPr="00233622">
        <w:rPr>
          <w:rStyle w:val="ft5443"/>
          <w:sz w:val="28"/>
          <w:szCs w:val="28"/>
        </w:rPr>
        <w:t>до</w:t>
      </w:r>
      <w:r w:rsidR="00233622">
        <w:rPr>
          <w:rStyle w:val="ft5443"/>
          <w:sz w:val="28"/>
          <w:szCs w:val="28"/>
        </w:rPr>
        <w:t xml:space="preserve"> </w:t>
      </w:r>
      <w:r w:rsidRPr="00233622">
        <w:rPr>
          <w:rStyle w:val="ft5443"/>
          <w:sz w:val="28"/>
          <w:szCs w:val="28"/>
        </w:rPr>
        <w:t>0.3</w:t>
      </w:r>
      <w:r w:rsidR="00233622">
        <w:rPr>
          <w:rStyle w:val="ft5443"/>
          <w:sz w:val="28"/>
          <w:szCs w:val="28"/>
        </w:rPr>
        <w:t xml:space="preserve"> </w:t>
      </w:r>
      <w:r w:rsidRPr="00233622">
        <w:rPr>
          <w:rStyle w:val="ft5443"/>
          <w:sz w:val="28"/>
          <w:szCs w:val="28"/>
        </w:rPr>
        <w:t>млрд.руб.</w:t>
      </w:r>
      <w:r w:rsidR="00233622">
        <w:rPr>
          <w:rStyle w:val="ft5443"/>
          <w:sz w:val="28"/>
          <w:szCs w:val="28"/>
        </w:rPr>
        <w:t xml:space="preserve"> </w:t>
      </w:r>
      <w:r w:rsidRPr="00233622">
        <w:rPr>
          <w:rStyle w:val="ft5443"/>
          <w:sz w:val="28"/>
          <w:szCs w:val="28"/>
        </w:rPr>
        <w:t>в</w:t>
      </w:r>
      <w:r w:rsidR="00233622">
        <w:rPr>
          <w:rStyle w:val="ft5443"/>
          <w:sz w:val="28"/>
          <w:szCs w:val="28"/>
        </w:rPr>
        <w:t xml:space="preserve"> </w:t>
      </w:r>
      <w:r w:rsidRPr="00233622">
        <w:rPr>
          <w:rStyle w:val="ft5443"/>
          <w:sz w:val="28"/>
          <w:szCs w:val="28"/>
        </w:rPr>
        <w:t>год</w:t>
      </w:r>
      <w:r w:rsidR="00233622">
        <w:rPr>
          <w:rStyle w:val="ft5443"/>
          <w:sz w:val="28"/>
          <w:szCs w:val="28"/>
        </w:rPr>
        <w:t xml:space="preserve"> </w:t>
      </w:r>
      <w:r w:rsidRPr="00233622">
        <w:rPr>
          <w:rStyle w:val="ft5443"/>
          <w:sz w:val="28"/>
          <w:szCs w:val="28"/>
        </w:rPr>
        <w:t>к</w:t>
      </w:r>
      <w:r w:rsidR="00233622">
        <w:rPr>
          <w:rStyle w:val="ft5443"/>
          <w:sz w:val="28"/>
          <w:szCs w:val="28"/>
        </w:rPr>
        <w:t xml:space="preserve"> </w:t>
      </w:r>
      <w:r w:rsidRPr="00233622">
        <w:rPr>
          <w:rStyle w:val="ft5443"/>
          <w:sz w:val="28"/>
          <w:szCs w:val="28"/>
        </w:rPr>
        <w:t>2020</w:t>
      </w:r>
      <w:r w:rsidR="00233622">
        <w:rPr>
          <w:sz w:val="28"/>
          <w:szCs w:val="28"/>
        </w:rPr>
        <w:t xml:space="preserve"> </w:t>
      </w:r>
      <w:r w:rsidRPr="00233622">
        <w:rPr>
          <w:rStyle w:val="ft5456"/>
          <w:sz w:val="28"/>
          <w:szCs w:val="28"/>
        </w:rPr>
        <w:t>году</w:t>
      </w:r>
      <w:r w:rsidR="00233622">
        <w:rPr>
          <w:rStyle w:val="ft5"/>
          <w:sz w:val="28"/>
          <w:szCs w:val="28"/>
        </w:rPr>
        <w:t xml:space="preserve"> </w:t>
      </w:r>
      <w:r w:rsidRPr="00233622">
        <w:rPr>
          <w:rStyle w:val="ft9"/>
          <w:sz w:val="28"/>
          <w:szCs w:val="28"/>
        </w:rPr>
        <w:t>для</w:t>
      </w:r>
      <w:r w:rsidR="00233622">
        <w:rPr>
          <w:rStyle w:val="ft9"/>
          <w:sz w:val="28"/>
          <w:szCs w:val="28"/>
        </w:rPr>
        <w:t xml:space="preserve"> </w:t>
      </w:r>
      <w:r w:rsidRPr="00233622">
        <w:rPr>
          <w:rStyle w:val="ft9"/>
          <w:sz w:val="28"/>
          <w:szCs w:val="28"/>
        </w:rPr>
        <w:t>осуществления</w:t>
      </w:r>
      <w:r w:rsidR="00233622">
        <w:rPr>
          <w:rStyle w:val="ft9"/>
          <w:sz w:val="28"/>
          <w:szCs w:val="28"/>
        </w:rPr>
        <w:t xml:space="preserve"> </w:t>
      </w:r>
      <w:r w:rsidRPr="00233622">
        <w:rPr>
          <w:rStyle w:val="ft9"/>
          <w:sz w:val="28"/>
          <w:szCs w:val="28"/>
        </w:rPr>
        <w:t>модернизации</w:t>
      </w:r>
      <w:r w:rsidR="00543962" w:rsidRPr="00233622">
        <w:rPr>
          <w:rStyle w:val="ft9"/>
          <w:sz w:val="28"/>
          <w:szCs w:val="28"/>
        </w:rPr>
        <w:t>.</w:t>
      </w:r>
    </w:p>
    <w:p w:rsidR="00543962" w:rsidRPr="00233622" w:rsidRDefault="00543962" w:rsidP="00ED674E">
      <w:pPr>
        <w:widowControl w:val="0"/>
        <w:numPr>
          <w:ilvl w:val="0"/>
          <w:numId w:val="16"/>
        </w:numPr>
        <w:tabs>
          <w:tab w:val="left" w:pos="993"/>
        </w:tabs>
        <w:spacing w:line="360" w:lineRule="auto"/>
        <w:ind w:left="0" w:firstLine="709"/>
        <w:jc w:val="both"/>
        <w:rPr>
          <w:rStyle w:val="ft5526"/>
          <w:sz w:val="28"/>
          <w:szCs w:val="28"/>
        </w:rPr>
      </w:pPr>
      <w:r w:rsidRPr="00233622">
        <w:rPr>
          <w:rStyle w:val="ft5492"/>
          <w:sz w:val="28"/>
          <w:szCs w:val="28"/>
        </w:rPr>
        <w:t>Значительный</w:t>
      </w:r>
      <w:r w:rsidR="00233622">
        <w:rPr>
          <w:rStyle w:val="ft5492"/>
          <w:sz w:val="28"/>
          <w:szCs w:val="28"/>
        </w:rPr>
        <w:t xml:space="preserve"> </w:t>
      </w:r>
      <w:r w:rsidRPr="00233622">
        <w:rPr>
          <w:rStyle w:val="ft5492"/>
          <w:sz w:val="28"/>
          <w:szCs w:val="28"/>
        </w:rPr>
        <w:t>рост</w:t>
      </w:r>
      <w:r w:rsidR="00233622">
        <w:rPr>
          <w:rStyle w:val="ft5492"/>
          <w:sz w:val="28"/>
          <w:szCs w:val="28"/>
        </w:rPr>
        <w:t xml:space="preserve"> </w:t>
      </w:r>
      <w:r w:rsidRPr="00233622">
        <w:rPr>
          <w:rStyle w:val="ft5492"/>
          <w:sz w:val="28"/>
          <w:szCs w:val="28"/>
        </w:rPr>
        <w:t>производительности</w:t>
      </w:r>
      <w:r w:rsidR="00233622">
        <w:rPr>
          <w:rStyle w:val="ft5492"/>
          <w:sz w:val="28"/>
          <w:szCs w:val="28"/>
        </w:rPr>
        <w:t xml:space="preserve"> </w:t>
      </w:r>
      <w:r w:rsidRPr="00233622">
        <w:rPr>
          <w:rStyle w:val="ft5492"/>
          <w:sz w:val="28"/>
          <w:szCs w:val="28"/>
        </w:rPr>
        <w:t>персонала</w:t>
      </w:r>
      <w:r w:rsidR="00233622">
        <w:rPr>
          <w:rStyle w:val="ft5492"/>
          <w:sz w:val="28"/>
          <w:szCs w:val="28"/>
        </w:rPr>
        <w:t xml:space="preserve"> </w:t>
      </w:r>
      <w:r w:rsidRPr="00233622">
        <w:rPr>
          <w:rStyle w:val="ft5492"/>
          <w:sz w:val="28"/>
          <w:szCs w:val="28"/>
        </w:rPr>
        <w:t>требует</w:t>
      </w:r>
      <w:r w:rsidR="00233622">
        <w:rPr>
          <w:rStyle w:val="ft5492"/>
          <w:sz w:val="28"/>
          <w:szCs w:val="28"/>
        </w:rPr>
        <w:t xml:space="preserve"> </w:t>
      </w:r>
      <w:r w:rsidRPr="00233622">
        <w:rPr>
          <w:rStyle w:val="ft5492"/>
          <w:sz w:val="28"/>
          <w:szCs w:val="28"/>
        </w:rPr>
        <w:t>глубокое</w:t>
      </w:r>
      <w:r w:rsidR="00233622">
        <w:rPr>
          <w:rStyle w:val="ft5492"/>
          <w:sz w:val="28"/>
          <w:szCs w:val="28"/>
        </w:rPr>
        <w:t xml:space="preserve"> </w:t>
      </w:r>
      <w:r w:rsidRPr="00233622">
        <w:rPr>
          <w:rStyle w:val="ft5492"/>
          <w:sz w:val="28"/>
          <w:szCs w:val="28"/>
        </w:rPr>
        <w:t>реформирование</w:t>
      </w:r>
      <w:r w:rsidR="00233622">
        <w:rPr>
          <w:rStyle w:val="ft5492"/>
          <w:sz w:val="28"/>
          <w:szCs w:val="28"/>
        </w:rPr>
        <w:t xml:space="preserve"> </w:t>
      </w:r>
      <w:r w:rsidRPr="00233622">
        <w:rPr>
          <w:rStyle w:val="ft5492"/>
          <w:sz w:val="28"/>
          <w:szCs w:val="28"/>
        </w:rPr>
        <w:t>организации</w:t>
      </w:r>
      <w:r w:rsidR="00233622">
        <w:rPr>
          <w:rStyle w:val="ft5492"/>
          <w:sz w:val="28"/>
          <w:szCs w:val="28"/>
        </w:rPr>
        <w:t xml:space="preserve"> </w:t>
      </w:r>
      <w:r w:rsidRPr="00233622">
        <w:rPr>
          <w:rStyle w:val="ft5492"/>
          <w:sz w:val="28"/>
          <w:szCs w:val="28"/>
        </w:rPr>
        <w:t>и</w:t>
      </w:r>
      <w:r w:rsidR="00233622">
        <w:rPr>
          <w:rStyle w:val="ft5492"/>
          <w:sz w:val="28"/>
          <w:szCs w:val="28"/>
        </w:rPr>
        <w:t xml:space="preserve"> </w:t>
      </w:r>
      <w:r w:rsidRPr="00233622">
        <w:rPr>
          <w:rStyle w:val="ft5492"/>
          <w:sz w:val="28"/>
          <w:szCs w:val="28"/>
        </w:rPr>
        <w:t>процессов</w:t>
      </w:r>
      <w:r w:rsidR="00233622">
        <w:rPr>
          <w:sz w:val="28"/>
          <w:szCs w:val="28"/>
        </w:rPr>
        <w:t xml:space="preserve"> </w:t>
      </w:r>
      <w:r w:rsidRPr="00233622">
        <w:rPr>
          <w:rStyle w:val="ft5526"/>
          <w:sz w:val="28"/>
          <w:szCs w:val="28"/>
        </w:rPr>
        <w:t>и</w:t>
      </w:r>
      <w:r w:rsidR="00233622">
        <w:rPr>
          <w:rStyle w:val="ft5526"/>
          <w:sz w:val="28"/>
          <w:szCs w:val="28"/>
        </w:rPr>
        <w:t xml:space="preserve"> </w:t>
      </w:r>
      <w:r w:rsidRPr="00233622">
        <w:rPr>
          <w:rStyle w:val="ft5526"/>
          <w:sz w:val="28"/>
          <w:szCs w:val="28"/>
        </w:rPr>
        <w:t>инвестиции</w:t>
      </w:r>
      <w:r w:rsidR="00233622">
        <w:rPr>
          <w:rStyle w:val="ft5526"/>
          <w:sz w:val="28"/>
          <w:szCs w:val="28"/>
        </w:rPr>
        <w:t xml:space="preserve"> </w:t>
      </w:r>
      <w:r w:rsidRPr="00233622">
        <w:rPr>
          <w:rStyle w:val="ft5526"/>
          <w:sz w:val="28"/>
          <w:szCs w:val="28"/>
        </w:rPr>
        <w:t>в</w:t>
      </w:r>
      <w:r w:rsidR="00233622">
        <w:rPr>
          <w:rStyle w:val="ft5526"/>
          <w:sz w:val="28"/>
          <w:szCs w:val="28"/>
        </w:rPr>
        <w:t xml:space="preserve"> </w:t>
      </w:r>
      <w:r w:rsidRPr="00233622">
        <w:rPr>
          <w:rStyle w:val="ft5526"/>
          <w:sz w:val="28"/>
          <w:szCs w:val="28"/>
        </w:rPr>
        <w:t>оборудование</w:t>
      </w:r>
      <w:r w:rsidR="00233622">
        <w:rPr>
          <w:rStyle w:val="ft5526"/>
          <w:sz w:val="28"/>
          <w:szCs w:val="28"/>
        </w:rPr>
        <w:t xml:space="preserve"> </w:t>
      </w:r>
      <w:r w:rsidRPr="00233622">
        <w:rPr>
          <w:rStyle w:val="ft5526"/>
          <w:sz w:val="28"/>
          <w:szCs w:val="28"/>
        </w:rPr>
        <w:t>и</w:t>
      </w:r>
      <w:r w:rsidR="00233622">
        <w:rPr>
          <w:rStyle w:val="ft5526"/>
          <w:sz w:val="28"/>
          <w:szCs w:val="28"/>
        </w:rPr>
        <w:t xml:space="preserve"> </w:t>
      </w:r>
      <w:r w:rsidRPr="00233622">
        <w:rPr>
          <w:rStyle w:val="ft5526"/>
          <w:sz w:val="28"/>
          <w:szCs w:val="28"/>
        </w:rPr>
        <w:t>совершенствование</w:t>
      </w:r>
      <w:r w:rsidR="00233622">
        <w:rPr>
          <w:rStyle w:val="ft5526"/>
          <w:sz w:val="28"/>
          <w:szCs w:val="28"/>
        </w:rPr>
        <w:t xml:space="preserve"> </w:t>
      </w:r>
      <w:r w:rsidRPr="00233622">
        <w:rPr>
          <w:rStyle w:val="ft5526"/>
          <w:sz w:val="28"/>
          <w:szCs w:val="28"/>
        </w:rPr>
        <w:t>производственных</w:t>
      </w:r>
      <w:r w:rsidR="00233622">
        <w:rPr>
          <w:rStyle w:val="ft5526"/>
          <w:sz w:val="28"/>
          <w:szCs w:val="28"/>
        </w:rPr>
        <w:t xml:space="preserve"> </w:t>
      </w:r>
      <w:r w:rsidRPr="00233622">
        <w:rPr>
          <w:rStyle w:val="ft5526"/>
          <w:sz w:val="28"/>
          <w:szCs w:val="28"/>
        </w:rPr>
        <w:t>процессов</w:t>
      </w:r>
      <w:r w:rsidR="00233622">
        <w:rPr>
          <w:rStyle w:val="ft5526"/>
          <w:sz w:val="28"/>
          <w:szCs w:val="28"/>
        </w:rPr>
        <w:t xml:space="preserve"> </w:t>
      </w:r>
      <w:r w:rsidRPr="00233622">
        <w:rPr>
          <w:rStyle w:val="ft5526"/>
          <w:sz w:val="28"/>
          <w:szCs w:val="28"/>
        </w:rPr>
        <w:t>в</w:t>
      </w:r>
      <w:r w:rsidR="00233622">
        <w:rPr>
          <w:rStyle w:val="ft5526"/>
          <w:sz w:val="28"/>
          <w:szCs w:val="28"/>
        </w:rPr>
        <w:t xml:space="preserve"> </w:t>
      </w:r>
      <w:r w:rsidRPr="00233622">
        <w:rPr>
          <w:rStyle w:val="ft5526"/>
          <w:sz w:val="28"/>
          <w:szCs w:val="28"/>
        </w:rPr>
        <w:t>размере</w:t>
      </w:r>
      <w:r w:rsidR="00233622">
        <w:rPr>
          <w:rStyle w:val="ft5526"/>
          <w:sz w:val="28"/>
          <w:szCs w:val="28"/>
        </w:rPr>
        <w:t xml:space="preserve"> </w:t>
      </w:r>
      <w:r w:rsidRPr="00233622">
        <w:rPr>
          <w:rStyle w:val="ft5526"/>
          <w:sz w:val="28"/>
          <w:szCs w:val="28"/>
        </w:rPr>
        <w:t>16</w:t>
      </w:r>
      <w:r w:rsidR="00233622">
        <w:rPr>
          <w:rStyle w:val="ft5526"/>
          <w:sz w:val="28"/>
          <w:szCs w:val="28"/>
        </w:rPr>
        <w:t xml:space="preserve"> </w:t>
      </w:r>
      <w:r w:rsidRPr="00233622">
        <w:rPr>
          <w:rStyle w:val="ft5526"/>
          <w:sz w:val="28"/>
          <w:szCs w:val="28"/>
        </w:rPr>
        <w:t>млрд.</w:t>
      </w:r>
      <w:r w:rsidR="00233622">
        <w:rPr>
          <w:rStyle w:val="ft5526"/>
          <w:sz w:val="28"/>
          <w:szCs w:val="28"/>
        </w:rPr>
        <w:t xml:space="preserve"> </w:t>
      </w:r>
      <w:r w:rsidRPr="00233622">
        <w:rPr>
          <w:rStyle w:val="ft5526"/>
          <w:sz w:val="28"/>
          <w:szCs w:val="28"/>
        </w:rPr>
        <w:t>руб.</w:t>
      </w:r>
    </w:p>
    <w:p w:rsidR="00AB6B77" w:rsidRPr="00233622" w:rsidRDefault="00AB6B77" w:rsidP="00233622">
      <w:pPr>
        <w:widowControl w:val="0"/>
        <w:spacing w:line="360" w:lineRule="auto"/>
        <w:ind w:firstLine="709"/>
        <w:jc w:val="both"/>
        <w:rPr>
          <w:rStyle w:val="ft6047"/>
          <w:sz w:val="28"/>
          <w:szCs w:val="28"/>
        </w:rPr>
      </w:pPr>
      <w:r w:rsidRPr="00233622">
        <w:rPr>
          <w:rStyle w:val="ft5526"/>
          <w:sz w:val="28"/>
          <w:szCs w:val="28"/>
        </w:rPr>
        <w:t>7)</w:t>
      </w:r>
      <w:r w:rsidR="00233622">
        <w:rPr>
          <w:rStyle w:val="ft5526"/>
          <w:sz w:val="28"/>
          <w:szCs w:val="28"/>
        </w:rPr>
        <w:t xml:space="preserve"> </w:t>
      </w:r>
      <w:r w:rsidRPr="00233622">
        <w:rPr>
          <w:rStyle w:val="ft5526"/>
          <w:sz w:val="28"/>
          <w:szCs w:val="28"/>
        </w:rPr>
        <w:t>Качество.</w:t>
      </w:r>
      <w:r w:rsidR="00233622">
        <w:rPr>
          <w:rStyle w:val="ft5526"/>
          <w:sz w:val="28"/>
          <w:szCs w:val="28"/>
        </w:rPr>
        <w:t xml:space="preserve"> </w:t>
      </w:r>
      <w:r w:rsidRPr="00233622">
        <w:rPr>
          <w:rStyle w:val="ft6005"/>
          <w:sz w:val="28"/>
          <w:szCs w:val="28"/>
        </w:rPr>
        <w:t>Качество</w:t>
      </w:r>
      <w:r w:rsidR="00233622">
        <w:rPr>
          <w:rStyle w:val="ft6005"/>
          <w:sz w:val="28"/>
          <w:szCs w:val="28"/>
        </w:rPr>
        <w:t xml:space="preserve"> </w:t>
      </w:r>
      <w:r w:rsidRPr="00233622">
        <w:rPr>
          <w:rStyle w:val="ft6005"/>
          <w:sz w:val="28"/>
          <w:szCs w:val="28"/>
        </w:rPr>
        <w:t>продукта</w:t>
      </w:r>
      <w:r w:rsidR="00233622">
        <w:rPr>
          <w:rStyle w:val="ft6005"/>
          <w:sz w:val="28"/>
          <w:szCs w:val="28"/>
        </w:rPr>
        <w:t xml:space="preserve"> </w:t>
      </w:r>
      <w:r w:rsidRPr="00233622">
        <w:rPr>
          <w:rStyle w:val="ft6005"/>
          <w:sz w:val="28"/>
          <w:szCs w:val="28"/>
        </w:rPr>
        <w:t>состоит</w:t>
      </w:r>
      <w:r w:rsidR="00233622">
        <w:rPr>
          <w:rStyle w:val="ft6005"/>
          <w:sz w:val="28"/>
          <w:szCs w:val="28"/>
        </w:rPr>
        <w:t xml:space="preserve"> </w:t>
      </w:r>
      <w:r w:rsidRPr="00233622">
        <w:rPr>
          <w:rStyle w:val="ft6005"/>
          <w:sz w:val="28"/>
          <w:szCs w:val="28"/>
        </w:rPr>
        <w:t>из</w:t>
      </w:r>
      <w:r w:rsidR="00233622">
        <w:rPr>
          <w:rStyle w:val="ft6005"/>
          <w:sz w:val="28"/>
          <w:szCs w:val="28"/>
        </w:rPr>
        <w:t xml:space="preserve"> </w:t>
      </w:r>
      <w:r w:rsidRPr="00233622">
        <w:rPr>
          <w:rStyle w:val="ft6005"/>
          <w:sz w:val="28"/>
          <w:szCs w:val="28"/>
        </w:rPr>
        <w:t>двух</w:t>
      </w:r>
      <w:r w:rsidR="00233622">
        <w:rPr>
          <w:rStyle w:val="ft6005"/>
          <w:sz w:val="28"/>
          <w:szCs w:val="28"/>
        </w:rPr>
        <w:t xml:space="preserve"> </w:t>
      </w:r>
      <w:r w:rsidRPr="00233622">
        <w:rPr>
          <w:rStyle w:val="ft6005"/>
          <w:sz w:val="28"/>
          <w:szCs w:val="28"/>
        </w:rPr>
        <w:t>элементов:</w:t>
      </w:r>
      <w:r w:rsidR="00233622">
        <w:rPr>
          <w:rStyle w:val="ft6005"/>
          <w:sz w:val="28"/>
          <w:szCs w:val="28"/>
        </w:rPr>
        <w:t xml:space="preserve"> </w:t>
      </w:r>
      <w:r w:rsidRPr="00233622">
        <w:rPr>
          <w:rStyle w:val="ft6005"/>
          <w:sz w:val="28"/>
          <w:szCs w:val="28"/>
        </w:rPr>
        <w:t>качество</w:t>
      </w:r>
      <w:r w:rsidR="00233622">
        <w:rPr>
          <w:rStyle w:val="ft6005"/>
          <w:sz w:val="28"/>
          <w:szCs w:val="28"/>
        </w:rPr>
        <w:t xml:space="preserve"> </w:t>
      </w:r>
      <w:r w:rsidRPr="00233622">
        <w:rPr>
          <w:rStyle w:val="ft6005"/>
          <w:sz w:val="28"/>
          <w:szCs w:val="28"/>
        </w:rPr>
        <w:t>концепции</w:t>
      </w:r>
      <w:r w:rsidR="00233622">
        <w:rPr>
          <w:rStyle w:val="ft6005"/>
          <w:sz w:val="28"/>
          <w:szCs w:val="28"/>
        </w:rPr>
        <w:t xml:space="preserve"> </w:t>
      </w:r>
      <w:r w:rsidRPr="00233622">
        <w:rPr>
          <w:rStyle w:val="ft6005"/>
          <w:sz w:val="28"/>
          <w:szCs w:val="28"/>
        </w:rPr>
        <w:t>и</w:t>
      </w:r>
      <w:r w:rsidR="00233622">
        <w:rPr>
          <w:rStyle w:val="ft6005"/>
          <w:sz w:val="28"/>
          <w:szCs w:val="28"/>
        </w:rPr>
        <w:t xml:space="preserve"> </w:t>
      </w:r>
      <w:r w:rsidRPr="00233622">
        <w:rPr>
          <w:rStyle w:val="ft6005"/>
          <w:sz w:val="28"/>
          <w:szCs w:val="28"/>
        </w:rPr>
        <w:t>качество</w:t>
      </w:r>
      <w:r w:rsidR="00233622">
        <w:rPr>
          <w:rStyle w:val="ft6005"/>
          <w:sz w:val="28"/>
          <w:szCs w:val="28"/>
        </w:rPr>
        <w:t xml:space="preserve"> </w:t>
      </w:r>
      <w:r w:rsidRPr="00233622">
        <w:rPr>
          <w:rStyle w:val="ft6005"/>
          <w:sz w:val="28"/>
          <w:szCs w:val="28"/>
        </w:rPr>
        <w:t>реализации.</w:t>
      </w:r>
      <w:r w:rsidR="00233622">
        <w:rPr>
          <w:sz w:val="28"/>
          <w:szCs w:val="28"/>
        </w:rPr>
        <w:t xml:space="preserve"> </w:t>
      </w:r>
      <w:r w:rsidRPr="00233622">
        <w:rPr>
          <w:rStyle w:val="ft6043"/>
          <w:sz w:val="28"/>
          <w:szCs w:val="28"/>
        </w:rPr>
        <w:t>Значительное</w:t>
      </w:r>
      <w:r w:rsidR="00233622">
        <w:rPr>
          <w:rStyle w:val="ft6043"/>
          <w:sz w:val="28"/>
          <w:szCs w:val="28"/>
        </w:rPr>
        <w:t xml:space="preserve"> </w:t>
      </w:r>
      <w:r w:rsidRPr="00233622">
        <w:rPr>
          <w:rStyle w:val="ft6043"/>
          <w:sz w:val="28"/>
          <w:szCs w:val="28"/>
        </w:rPr>
        <w:t>повышение</w:t>
      </w:r>
      <w:r w:rsidR="00233622">
        <w:rPr>
          <w:rStyle w:val="ft6043"/>
          <w:sz w:val="28"/>
          <w:szCs w:val="28"/>
        </w:rPr>
        <w:t xml:space="preserve"> </w:t>
      </w:r>
      <w:r w:rsidRPr="00233622">
        <w:rPr>
          <w:rStyle w:val="ft6043"/>
          <w:sz w:val="28"/>
          <w:szCs w:val="28"/>
        </w:rPr>
        <w:t>качества</w:t>
      </w:r>
      <w:r w:rsidR="00233622">
        <w:rPr>
          <w:rStyle w:val="ft6043"/>
          <w:sz w:val="28"/>
          <w:szCs w:val="28"/>
        </w:rPr>
        <w:t xml:space="preserve"> </w:t>
      </w:r>
      <w:r w:rsidRPr="00233622">
        <w:rPr>
          <w:rStyle w:val="ft6043"/>
          <w:sz w:val="28"/>
          <w:szCs w:val="28"/>
        </w:rPr>
        <w:t>обоих</w:t>
      </w:r>
      <w:r w:rsidR="00233622">
        <w:rPr>
          <w:rStyle w:val="ft6043"/>
          <w:sz w:val="28"/>
          <w:szCs w:val="28"/>
        </w:rPr>
        <w:t xml:space="preserve"> </w:t>
      </w:r>
      <w:r w:rsidRPr="00233622">
        <w:rPr>
          <w:rStyle w:val="ft6043"/>
          <w:sz w:val="28"/>
          <w:szCs w:val="28"/>
        </w:rPr>
        <w:t>аспектов</w:t>
      </w:r>
      <w:r w:rsidR="00233622">
        <w:rPr>
          <w:rStyle w:val="ft6043"/>
          <w:sz w:val="28"/>
          <w:szCs w:val="28"/>
        </w:rPr>
        <w:t xml:space="preserve"> </w:t>
      </w:r>
      <w:r w:rsidRPr="00233622">
        <w:rPr>
          <w:rStyle w:val="ft6043"/>
          <w:sz w:val="28"/>
          <w:szCs w:val="28"/>
        </w:rPr>
        <w:t>включено</w:t>
      </w:r>
      <w:r w:rsidR="00233622">
        <w:rPr>
          <w:rStyle w:val="ft6043"/>
          <w:sz w:val="28"/>
          <w:szCs w:val="28"/>
        </w:rPr>
        <w:t xml:space="preserve"> </w:t>
      </w:r>
      <w:r w:rsidRPr="00233622">
        <w:rPr>
          <w:rStyle w:val="ft6043"/>
          <w:sz w:val="28"/>
          <w:szCs w:val="28"/>
        </w:rPr>
        <w:t>в</w:t>
      </w:r>
      <w:r w:rsidR="00233622">
        <w:rPr>
          <w:rStyle w:val="ft6043"/>
          <w:sz w:val="28"/>
          <w:szCs w:val="28"/>
        </w:rPr>
        <w:t xml:space="preserve"> </w:t>
      </w:r>
      <w:r w:rsidRPr="00233622">
        <w:rPr>
          <w:rStyle w:val="ft6043"/>
          <w:sz w:val="28"/>
          <w:szCs w:val="28"/>
        </w:rPr>
        <w:t>бизнес-стратегию</w:t>
      </w:r>
      <w:r w:rsidR="00233622">
        <w:rPr>
          <w:rStyle w:val="ft6043"/>
          <w:sz w:val="28"/>
          <w:szCs w:val="28"/>
        </w:rPr>
        <w:t xml:space="preserve"> </w:t>
      </w:r>
      <w:r w:rsidRPr="00233622">
        <w:rPr>
          <w:rStyle w:val="ft6043"/>
          <w:sz w:val="28"/>
          <w:szCs w:val="28"/>
        </w:rPr>
        <w:t>развития</w:t>
      </w:r>
      <w:r w:rsidR="00233622">
        <w:rPr>
          <w:rStyle w:val="ft6043"/>
          <w:sz w:val="28"/>
          <w:szCs w:val="28"/>
        </w:rPr>
        <w:t xml:space="preserve"> </w:t>
      </w:r>
      <w:bookmarkStart w:id="18" w:name="YANDEX_62"/>
      <w:bookmarkEnd w:id="18"/>
      <w:r w:rsidRPr="00233622">
        <w:rPr>
          <w:rStyle w:val="highlighthighlightactive"/>
          <w:sz w:val="28"/>
          <w:szCs w:val="28"/>
        </w:rPr>
        <w:t>АВТОВАЗа</w:t>
      </w:r>
      <w:r w:rsidR="00233622">
        <w:rPr>
          <w:rStyle w:val="highlighthighlightactive"/>
          <w:sz w:val="28"/>
          <w:szCs w:val="28"/>
        </w:rPr>
        <w:t xml:space="preserve"> </w:t>
      </w:r>
      <w:r w:rsidRPr="00233622">
        <w:rPr>
          <w:rStyle w:val="ft6047"/>
          <w:sz w:val="28"/>
          <w:szCs w:val="28"/>
        </w:rPr>
        <w:t>до</w:t>
      </w:r>
      <w:r w:rsidR="00233622">
        <w:rPr>
          <w:rStyle w:val="ft6047"/>
          <w:sz w:val="28"/>
          <w:szCs w:val="28"/>
        </w:rPr>
        <w:t xml:space="preserve"> </w:t>
      </w:r>
      <w:r w:rsidRPr="00233622">
        <w:rPr>
          <w:rStyle w:val="ft6047"/>
          <w:sz w:val="28"/>
          <w:szCs w:val="28"/>
        </w:rPr>
        <w:t>2020г.</w:t>
      </w:r>
    </w:p>
    <w:p w:rsidR="00AB6B77" w:rsidRPr="00233622" w:rsidRDefault="00AB6B77" w:rsidP="00233622">
      <w:pPr>
        <w:widowControl w:val="0"/>
        <w:spacing w:line="360" w:lineRule="auto"/>
        <w:ind w:firstLine="709"/>
        <w:jc w:val="both"/>
        <w:rPr>
          <w:rStyle w:val="ft6085"/>
          <w:sz w:val="28"/>
          <w:szCs w:val="28"/>
        </w:rPr>
      </w:pPr>
      <w:r w:rsidRPr="00233622">
        <w:rPr>
          <w:rStyle w:val="ft6082"/>
          <w:sz w:val="28"/>
          <w:szCs w:val="28"/>
        </w:rPr>
        <w:t>Качество</w:t>
      </w:r>
      <w:r w:rsidR="00233622">
        <w:rPr>
          <w:rStyle w:val="ft6082"/>
          <w:sz w:val="28"/>
          <w:szCs w:val="28"/>
        </w:rPr>
        <w:t xml:space="preserve"> </w:t>
      </w:r>
      <w:r w:rsidRPr="00233622">
        <w:rPr>
          <w:rStyle w:val="ft6082"/>
          <w:sz w:val="28"/>
          <w:szCs w:val="28"/>
        </w:rPr>
        <w:t>концепции:</w:t>
      </w:r>
      <w:r w:rsidR="00233622">
        <w:rPr>
          <w:rStyle w:val="ft6082"/>
          <w:sz w:val="28"/>
          <w:szCs w:val="28"/>
        </w:rPr>
        <w:t xml:space="preserve"> </w:t>
      </w:r>
      <w:r w:rsidRPr="00233622">
        <w:rPr>
          <w:rStyle w:val="ft6082"/>
          <w:sz w:val="28"/>
          <w:szCs w:val="28"/>
        </w:rPr>
        <w:t>Восприятие</w:t>
      </w:r>
      <w:r w:rsidR="00233622">
        <w:rPr>
          <w:rStyle w:val="ft6082"/>
          <w:sz w:val="28"/>
          <w:szCs w:val="28"/>
        </w:rPr>
        <w:t xml:space="preserve"> </w:t>
      </w:r>
      <w:r w:rsidRPr="00233622">
        <w:rPr>
          <w:rStyle w:val="ft6082"/>
          <w:sz w:val="28"/>
          <w:szCs w:val="28"/>
        </w:rPr>
        <w:t>качества</w:t>
      </w:r>
      <w:r w:rsidR="00233622">
        <w:rPr>
          <w:rStyle w:val="ft6082"/>
          <w:sz w:val="28"/>
          <w:szCs w:val="28"/>
        </w:rPr>
        <w:t xml:space="preserve"> </w:t>
      </w:r>
      <w:r w:rsidRPr="00233622">
        <w:rPr>
          <w:rStyle w:val="ft6082"/>
          <w:sz w:val="28"/>
          <w:szCs w:val="28"/>
        </w:rPr>
        <w:t>потребителями</w:t>
      </w:r>
      <w:r w:rsidR="00233622">
        <w:rPr>
          <w:rStyle w:val="ft6082"/>
          <w:sz w:val="28"/>
          <w:szCs w:val="28"/>
        </w:rPr>
        <w:t xml:space="preserve"> </w:t>
      </w:r>
      <w:r w:rsidRPr="00233622">
        <w:rPr>
          <w:rStyle w:val="ft6082"/>
          <w:sz w:val="28"/>
          <w:szCs w:val="28"/>
        </w:rPr>
        <w:t>должно</w:t>
      </w:r>
      <w:r w:rsidR="00233622">
        <w:rPr>
          <w:rStyle w:val="ft6082"/>
          <w:sz w:val="28"/>
          <w:szCs w:val="28"/>
        </w:rPr>
        <w:t xml:space="preserve"> </w:t>
      </w:r>
      <w:r w:rsidRPr="00233622">
        <w:rPr>
          <w:rStyle w:val="ft6082"/>
          <w:sz w:val="28"/>
          <w:szCs w:val="28"/>
        </w:rPr>
        <w:t>быть</w:t>
      </w:r>
      <w:r w:rsidR="00233622">
        <w:rPr>
          <w:rStyle w:val="ft6082"/>
          <w:sz w:val="28"/>
          <w:szCs w:val="28"/>
        </w:rPr>
        <w:t xml:space="preserve"> </w:t>
      </w:r>
      <w:r w:rsidRPr="00233622">
        <w:rPr>
          <w:rStyle w:val="ft6082"/>
          <w:sz w:val="28"/>
          <w:szCs w:val="28"/>
        </w:rPr>
        <w:t>учтено</w:t>
      </w:r>
      <w:r w:rsidR="00233622">
        <w:rPr>
          <w:rStyle w:val="ft6082"/>
          <w:sz w:val="28"/>
          <w:szCs w:val="28"/>
        </w:rPr>
        <w:t xml:space="preserve"> </w:t>
      </w:r>
      <w:r w:rsidRPr="00233622">
        <w:rPr>
          <w:rStyle w:val="ft6082"/>
          <w:sz w:val="28"/>
          <w:szCs w:val="28"/>
        </w:rPr>
        <w:t>при</w:t>
      </w:r>
      <w:r w:rsidR="00233622">
        <w:rPr>
          <w:rStyle w:val="ft6082"/>
          <w:sz w:val="28"/>
          <w:szCs w:val="28"/>
        </w:rPr>
        <w:t xml:space="preserve"> </w:t>
      </w:r>
      <w:r w:rsidRPr="00233622">
        <w:rPr>
          <w:rStyle w:val="ft6082"/>
          <w:sz w:val="28"/>
          <w:szCs w:val="28"/>
        </w:rPr>
        <w:t>разработке</w:t>
      </w:r>
      <w:r w:rsidR="00233622">
        <w:rPr>
          <w:rStyle w:val="ft6082"/>
          <w:sz w:val="28"/>
          <w:szCs w:val="28"/>
        </w:rPr>
        <w:t xml:space="preserve"> </w:t>
      </w:r>
      <w:r w:rsidRPr="00233622">
        <w:rPr>
          <w:rStyle w:val="ft6082"/>
          <w:sz w:val="28"/>
          <w:szCs w:val="28"/>
        </w:rPr>
        <w:t>новых</w:t>
      </w:r>
      <w:r w:rsidR="00233622">
        <w:rPr>
          <w:sz w:val="28"/>
          <w:szCs w:val="28"/>
        </w:rPr>
        <w:t xml:space="preserve"> </w:t>
      </w:r>
      <w:r w:rsidRPr="00233622">
        <w:rPr>
          <w:rStyle w:val="ft6085"/>
          <w:sz w:val="28"/>
          <w:szCs w:val="28"/>
        </w:rPr>
        <w:t>моделей</w:t>
      </w:r>
      <w:r w:rsidR="00233622">
        <w:rPr>
          <w:rStyle w:val="ft6085"/>
          <w:sz w:val="28"/>
          <w:szCs w:val="28"/>
        </w:rPr>
        <w:t xml:space="preserve"> </w:t>
      </w:r>
      <w:r w:rsidRPr="00233622">
        <w:rPr>
          <w:rStyle w:val="ft6085"/>
          <w:sz w:val="28"/>
          <w:szCs w:val="28"/>
        </w:rPr>
        <w:t>АВ</w:t>
      </w:r>
      <w:r w:rsidR="00922400" w:rsidRPr="00233622">
        <w:rPr>
          <w:rStyle w:val="ft6085"/>
          <w:sz w:val="28"/>
          <w:szCs w:val="28"/>
        </w:rPr>
        <w:t>ТОВАЗа</w:t>
      </w:r>
      <w:r w:rsidRPr="00233622">
        <w:rPr>
          <w:rStyle w:val="ft6085"/>
          <w:sz w:val="28"/>
          <w:szCs w:val="28"/>
        </w:rPr>
        <w:t>.</w:t>
      </w:r>
      <w:r w:rsidR="00233622">
        <w:rPr>
          <w:rStyle w:val="ft6085"/>
          <w:sz w:val="28"/>
          <w:szCs w:val="28"/>
        </w:rPr>
        <w:t xml:space="preserve"> </w:t>
      </w:r>
    </w:p>
    <w:p w:rsidR="00AB6B77" w:rsidRPr="00233622" w:rsidRDefault="00AB6B77" w:rsidP="00233622">
      <w:pPr>
        <w:widowControl w:val="0"/>
        <w:spacing w:line="360" w:lineRule="auto"/>
        <w:ind w:firstLine="709"/>
        <w:jc w:val="both"/>
        <w:rPr>
          <w:rStyle w:val="ft6111"/>
          <w:sz w:val="28"/>
          <w:szCs w:val="28"/>
        </w:rPr>
      </w:pPr>
      <w:r w:rsidRPr="00233622">
        <w:rPr>
          <w:rStyle w:val="ft6111"/>
          <w:sz w:val="28"/>
          <w:szCs w:val="28"/>
        </w:rPr>
        <w:t>Качество</w:t>
      </w:r>
      <w:r w:rsidR="00233622">
        <w:rPr>
          <w:rStyle w:val="ft6111"/>
          <w:sz w:val="28"/>
          <w:szCs w:val="28"/>
        </w:rPr>
        <w:t xml:space="preserve"> </w:t>
      </w:r>
      <w:r w:rsidRPr="00233622">
        <w:rPr>
          <w:rStyle w:val="ft6111"/>
          <w:sz w:val="28"/>
          <w:szCs w:val="28"/>
        </w:rPr>
        <w:t>реализации:</w:t>
      </w:r>
      <w:r w:rsidR="00233622">
        <w:rPr>
          <w:rStyle w:val="ft6111"/>
          <w:sz w:val="28"/>
          <w:szCs w:val="28"/>
        </w:rPr>
        <w:t xml:space="preserve"> </w:t>
      </w:r>
      <w:r w:rsidRPr="00233622">
        <w:rPr>
          <w:rStyle w:val="ft6111"/>
          <w:sz w:val="28"/>
          <w:szCs w:val="28"/>
        </w:rPr>
        <w:t>Значительное</w:t>
      </w:r>
      <w:r w:rsidR="00233622">
        <w:rPr>
          <w:rStyle w:val="ft6111"/>
          <w:sz w:val="28"/>
          <w:szCs w:val="28"/>
        </w:rPr>
        <w:t xml:space="preserve"> </w:t>
      </w:r>
      <w:r w:rsidRPr="00233622">
        <w:rPr>
          <w:rStyle w:val="ft6111"/>
          <w:sz w:val="28"/>
          <w:szCs w:val="28"/>
        </w:rPr>
        <w:t>повышение</w:t>
      </w:r>
      <w:r w:rsidR="00233622">
        <w:rPr>
          <w:rStyle w:val="ft6111"/>
          <w:sz w:val="28"/>
          <w:szCs w:val="28"/>
        </w:rPr>
        <w:t xml:space="preserve"> </w:t>
      </w:r>
      <w:r w:rsidRPr="00233622">
        <w:rPr>
          <w:rStyle w:val="ft6111"/>
          <w:sz w:val="28"/>
          <w:szCs w:val="28"/>
        </w:rPr>
        <w:t>основных</w:t>
      </w:r>
      <w:r w:rsidR="00233622">
        <w:rPr>
          <w:rStyle w:val="ft6111"/>
          <w:sz w:val="28"/>
          <w:szCs w:val="28"/>
        </w:rPr>
        <w:t xml:space="preserve"> </w:t>
      </w:r>
      <w:r w:rsidRPr="00233622">
        <w:rPr>
          <w:rStyle w:val="ft6111"/>
          <w:sz w:val="28"/>
          <w:szCs w:val="28"/>
        </w:rPr>
        <w:t>показателей</w:t>
      </w:r>
      <w:r w:rsidR="00233622">
        <w:rPr>
          <w:rStyle w:val="ft6111"/>
          <w:sz w:val="28"/>
          <w:szCs w:val="28"/>
        </w:rPr>
        <w:t xml:space="preserve"> </w:t>
      </w:r>
      <w:r w:rsidRPr="00233622">
        <w:rPr>
          <w:rStyle w:val="ft6111"/>
          <w:sz w:val="28"/>
          <w:szCs w:val="28"/>
        </w:rPr>
        <w:t>качества</w:t>
      </w:r>
      <w:r w:rsidR="00233622">
        <w:rPr>
          <w:rStyle w:val="ft6111"/>
          <w:sz w:val="28"/>
          <w:szCs w:val="28"/>
        </w:rPr>
        <w:t xml:space="preserve"> </w:t>
      </w:r>
      <w:r w:rsidRPr="00233622">
        <w:rPr>
          <w:rStyle w:val="ft6111"/>
          <w:sz w:val="28"/>
          <w:szCs w:val="28"/>
        </w:rPr>
        <w:t>реализации</w:t>
      </w:r>
      <w:r w:rsidR="00233622">
        <w:rPr>
          <w:rStyle w:val="ft6111"/>
          <w:sz w:val="28"/>
          <w:szCs w:val="28"/>
        </w:rPr>
        <w:t xml:space="preserve"> </w:t>
      </w:r>
      <w:r w:rsidRPr="00233622">
        <w:rPr>
          <w:rStyle w:val="ft6111"/>
          <w:sz w:val="28"/>
          <w:szCs w:val="28"/>
        </w:rPr>
        <w:t>АВТОВАЗа.</w:t>
      </w:r>
    </w:p>
    <w:p w:rsidR="00AB6B77" w:rsidRPr="00233622" w:rsidRDefault="00AB6B77" w:rsidP="00233622">
      <w:pPr>
        <w:widowControl w:val="0"/>
        <w:spacing w:line="360" w:lineRule="auto"/>
        <w:ind w:firstLine="709"/>
        <w:jc w:val="both"/>
        <w:rPr>
          <w:rStyle w:val="ft6214"/>
          <w:sz w:val="28"/>
          <w:szCs w:val="28"/>
        </w:rPr>
      </w:pPr>
      <w:r w:rsidRPr="00233622">
        <w:rPr>
          <w:rStyle w:val="ft6214"/>
          <w:sz w:val="28"/>
          <w:szCs w:val="28"/>
        </w:rPr>
        <w:t>Явный</w:t>
      </w:r>
      <w:r w:rsidR="00233622">
        <w:rPr>
          <w:rStyle w:val="ft6214"/>
          <w:sz w:val="28"/>
          <w:szCs w:val="28"/>
        </w:rPr>
        <w:t xml:space="preserve"> </w:t>
      </w:r>
      <w:r w:rsidRPr="00233622">
        <w:rPr>
          <w:rStyle w:val="ft6214"/>
          <w:sz w:val="28"/>
          <w:szCs w:val="28"/>
        </w:rPr>
        <w:t>и</w:t>
      </w:r>
      <w:r w:rsidR="00233622">
        <w:rPr>
          <w:rStyle w:val="ft6214"/>
          <w:sz w:val="28"/>
          <w:szCs w:val="28"/>
        </w:rPr>
        <w:t xml:space="preserve"> </w:t>
      </w:r>
      <w:r w:rsidRPr="00233622">
        <w:rPr>
          <w:rStyle w:val="ft6214"/>
          <w:sz w:val="28"/>
          <w:szCs w:val="28"/>
        </w:rPr>
        <w:t>косвенный</w:t>
      </w:r>
      <w:r w:rsidR="00233622">
        <w:rPr>
          <w:rStyle w:val="ft6214"/>
          <w:sz w:val="28"/>
          <w:szCs w:val="28"/>
        </w:rPr>
        <w:t xml:space="preserve"> </w:t>
      </w:r>
      <w:r w:rsidRPr="00233622">
        <w:rPr>
          <w:rStyle w:val="ft6214"/>
          <w:sz w:val="28"/>
          <w:szCs w:val="28"/>
        </w:rPr>
        <w:t>экономический</w:t>
      </w:r>
      <w:r w:rsidR="00233622">
        <w:rPr>
          <w:rStyle w:val="ft6214"/>
          <w:sz w:val="28"/>
          <w:szCs w:val="28"/>
        </w:rPr>
        <w:t xml:space="preserve"> </w:t>
      </w:r>
      <w:r w:rsidRPr="00233622">
        <w:rPr>
          <w:rStyle w:val="ft6214"/>
          <w:sz w:val="28"/>
          <w:szCs w:val="28"/>
        </w:rPr>
        <w:t>эффект</w:t>
      </w:r>
      <w:r w:rsidR="00233622">
        <w:rPr>
          <w:rStyle w:val="ft6214"/>
          <w:sz w:val="28"/>
          <w:szCs w:val="28"/>
        </w:rPr>
        <w:t xml:space="preserve"> </w:t>
      </w:r>
      <w:r w:rsidRPr="00233622">
        <w:rPr>
          <w:rStyle w:val="ft6214"/>
          <w:sz w:val="28"/>
          <w:szCs w:val="28"/>
        </w:rPr>
        <w:t>повышения</w:t>
      </w:r>
      <w:r w:rsidR="00233622">
        <w:rPr>
          <w:rStyle w:val="ft6214"/>
          <w:sz w:val="28"/>
          <w:szCs w:val="28"/>
        </w:rPr>
        <w:t xml:space="preserve"> </w:t>
      </w:r>
      <w:r w:rsidRPr="00233622">
        <w:rPr>
          <w:rStyle w:val="ft6214"/>
          <w:sz w:val="28"/>
          <w:szCs w:val="28"/>
        </w:rPr>
        <w:t>качества</w:t>
      </w:r>
    </w:p>
    <w:p w:rsidR="00A37AB6" w:rsidRPr="00233622" w:rsidRDefault="00A37AB6" w:rsidP="00ED674E">
      <w:pPr>
        <w:widowControl w:val="0"/>
        <w:numPr>
          <w:ilvl w:val="0"/>
          <w:numId w:val="17"/>
        </w:numPr>
        <w:tabs>
          <w:tab w:val="left" w:pos="1134"/>
        </w:tabs>
        <w:spacing w:line="360" w:lineRule="auto"/>
        <w:ind w:left="0" w:firstLine="709"/>
        <w:jc w:val="both"/>
        <w:rPr>
          <w:sz w:val="28"/>
          <w:szCs w:val="28"/>
        </w:rPr>
      </w:pPr>
      <w:r w:rsidRPr="00233622">
        <w:rPr>
          <w:rStyle w:val="ft6241"/>
          <w:sz w:val="28"/>
          <w:szCs w:val="28"/>
        </w:rPr>
        <w:t>Косвенный</w:t>
      </w:r>
      <w:r w:rsidR="00233622">
        <w:rPr>
          <w:rStyle w:val="ft6241"/>
          <w:sz w:val="28"/>
          <w:szCs w:val="28"/>
        </w:rPr>
        <w:t xml:space="preserve"> </w:t>
      </w:r>
      <w:r w:rsidRPr="00233622">
        <w:rPr>
          <w:rStyle w:val="ft6241"/>
          <w:sz w:val="28"/>
          <w:szCs w:val="28"/>
        </w:rPr>
        <w:t>эффект</w:t>
      </w:r>
      <w:r w:rsidR="00233622">
        <w:rPr>
          <w:rStyle w:val="ft6241"/>
          <w:sz w:val="28"/>
          <w:szCs w:val="28"/>
        </w:rPr>
        <w:t xml:space="preserve"> </w:t>
      </w:r>
      <w:r w:rsidRPr="00233622">
        <w:rPr>
          <w:rStyle w:val="ft6241"/>
          <w:sz w:val="28"/>
          <w:szCs w:val="28"/>
        </w:rPr>
        <w:t>повышения</w:t>
      </w:r>
      <w:r w:rsidR="00233622">
        <w:rPr>
          <w:rStyle w:val="ft6241"/>
          <w:sz w:val="28"/>
          <w:szCs w:val="28"/>
        </w:rPr>
        <w:t xml:space="preserve"> </w:t>
      </w:r>
      <w:r w:rsidRPr="00233622">
        <w:rPr>
          <w:rStyle w:val="ft6241"/>
          <w:sz w:val="28"/>
          <w:szCs w:val="28"/>
        </w:rPr>
        <w:t>качества</w:t>
      </w:r>
      <w:r w:rsidR="00233622">
        <w:rPr>
          <w:rStyle w:val="ft6241"/>
          <w:sz w:val="28"/>
          <w:szCs w:val="28"/>
        </w:rPr>
        <w:t xml:space="preserve"> </w:t>
      </w:r>
      <w:r w:rsidRPr="00233622">
        <w:rPr>
          <w:rStyle w:val="ft6241"/>
          <w:sz w:val="28"/>
          <w:szCs w:val="28"/>
        </w:rPr>
        <w:t>подкрепляет</w:t>
      </w:r>
      <w:r w:rsidR="00233622">
        <w:rPr>
          <w:rStyle w:val="ft6241"/>
          <w:sz w:val="28"/>
          <w:szCs w:val="28"/>
        </w:rPr>
        <w:t xml:space="preserve"> </w:t>
      </w:r>
      <w:r w:rsidRPr="00233622">
        <w:rPr>
          <w:rStyle w:val="ft6241"/>
          <w:sz w:val="28"/>
          <w:szCs w:val="28"/>
        </w:rPr>
        <w:t>допущения</w:t>
      </w:r>
      <w:r w:rsidR="00233622">
        <w:rPr>
          <w:rStyle w:val="ft6241"/>
          <w:sz w:val="28"/>
          <w:szCs w:val="28"/>
        </w:rPr>
        <w:t xml:space="preserve"> </w:t>
      </w:r>
      <w:r w:rsidRPr="00233622">
        <w:rPr>
          <w:rStyle w:val="ft6241"/>
          <w:sz w:val="28"/>
          <w:szCs w:val="28"/>
        </w:rPr>
        <w:t>бизнес-кейса</w:t>
      </w:r>
      <w:r w:rsidR="00233622">
        <w:rPr>
          <w:rStyle w:val="ft6241"/>
          <w:sz w:val="28"/>
          <w:szCs w:val="28"/>
        </w:rPr>
        <w:t xml:space="preserve"> </w:t>
      </w:r>
      <w:r w:rsidRPr="00233622">
        <w:rPr>
          <w:rStyle w:val="ft6241"/>
          <w:sz w:val="28"/>
          <w:szCs w:val="28"/>
        </w:rPr>
        <w:t>АВ</w:t>
      </w:r>
      <w:r w:rsidR="00D4646D" w:rsidRPr="00233622">
        <w:rPr>
          <w:rStyle w:val="ft6241"/>
          <w:sz w:val="28"/>
          <w:szCs w:val="28"/>
        </w:rPr>
        <w:t>ТОВАЗа</w:t>
      </w:r>
      <w:r w:rsidR="00233622">
        <w:rPr>
          <w:rStyle w:val="ft6241"/>
          <w:sz w:val="28"/>
          <w:szCs w:val="28"/>
        </w:rPr>
        <w:t xml:space="preserve"> </w:t>
      </w:r>
      <w:r w:rsidRPr="00233622">
        <w:rPr>
          <w:rStyle w:val="ft6241"/>
          <w:sz w:val="28"/>
          <w:szCs w:val="28"/>
        </w:rPr>
        <w:t>относительно</w:t>
      </w:r>
      <w:r w:rsidR="00233622">
        <w:rPr>
          <w:rStyle w:val="ft6241"/>
          <w:sz w:val="28"/>
          <w:szCs w:val="28"/>
        </w:rPr>
        <w:t xml:space="preserve"> </w:t>
      </w:r>
      <w:r w:rsidRPr="00233622">
        <w:rPr>
          <w:rStyle w:val="ft6241"/>
          <w:sz w:val="28"/>
          <w:szCs w:val="28"/>
        </w:rPr>
        <w:t>роста</w:t>
      </w:r>
      <w:r w:rsidR="00233622">
        <w:rPr>
          <w:sz w:val="28"/>
          <w:szCs w:val="28"/>
        </w:rPr>
        <w:t xml:space="preserve"> </w:t>
      </w:r>
      <w:r w:rsidRPr="00233622">
        <w:rPr>
          <w:rStyle w:val="ft6245"/>
          <w:sz w:val="28"/>
          <w:szCs w:val="28"/>
        </w:rPr>
        <w:t>объема</w:t>
      </w:r>
      <w:r w:rsidR="00233622">
        <w:rPr>
          <w:rStyle w:val="ft6245"/>
          <w:sz w:val="28"/>
          <w:szCs w:val="28"/>
        </w:rPr>
        <w:t xml:space="preserve"> </w:t>
      </w:r>
      <w:r w:rsidRPr="00233622">
        <w:rPr>
          <w:rStyle w:val="ft6245"/>
          <w:sz w:val="28"/>
          <w:szCs w:val="28"/>
        </w:rPr>
        <w:t>и</w:t>
      </w:r>
      <w:r w:rsidR="00233622">
        <w:rPr>
          <w:rStyle w:val="ft6245"/>
          <w:sz w:val="28"/>
          <w:szCs w:val="28"/>
        </w:rPr>
        <w:t xml:space="preserve"> </w:t>
      </w:r>
      <w:r w:rsidRPr="00233622">
        <w:rPr>
          <w:rStyle w:val="ft6245"/>
          <w:sz w:val="28"/>
          <w:szCs w:val="28"/>
        </w:rPr>
        <w:t>прибыльности</w:t>
      </w:r>
    </w:p>
    <w:p w:rsidR="00A37AB6" w:rsidRPr="00233622" w:rsidRDefault="00A37AB6" w:rsidP="00ED674E">
      <w:pPr>
        <w:widowControl w:val="0"/>
        <w:numPr>
          <w:ilvl w:val="0"/>
          <w:numId w:val="17"/>
        </w:numPr>
        <w:tabs>
          <w:tab w:val="left" w:pos="1134"/>
        </w:tabs>
        <w:spacing w:line="360" w:lineRule="auto"/>
        <w:ind w:left="0" w:firstLine="709"/>
        <w:jc w:val="both"/>
        <w:rPr>
          <w:rStyle w:val="ft6330"/>
          <w:sz w:val="28"/>
          <w:szCs w:val="28"/>
        </w:rPr>
      </w:pPr>
      <w:r w:rsidRPr="00233622">
        <w:rPr>
          <w:rStyle w:val="ft6275"/>
          <w:sz w:val="28"/>
          <w:szCs w:val="28"/>
        </w:rPr>
        <w:t>Явный</w:t>
      </w:r>
      <w:r w:rsidR="00233622">
        <w:rPr>
          <w:rStyle w:val="ft6275"/>
          <w:sz w:val="28"/>
          <w:szCs w:val="28"/>
        </w:rPr>
        <w:t xml:space="preserve"> </w:t>
      </w:r>
      <w:r w:rsidRPr="00233622">
        <w:rPr>
          <w:rStyle w:val="ft6275"/>
          <w:sz w:val="28"/>
          <w:szCs w:val="28"/>
        </w:rPr>
        <w:t>эффект</w:t>
      </w:r>
      <w:r w:rsidR="00233622">
        <w:rPr>
          <w:rStyle w:val="ft6275"/>
          <w:sz w:val="28"/>
          <w:szCs w:val="28"/>
        </w:rPr>
        <w:t xml:space="preserve"> </w:t>
      </w:r>
      <w:r w:rsidRPr="00233622">
        <w:rPr>
          <w:rStyle w:val="ft6275"/>
          <w:sz w:val="28"/>
          <w:szCs w:val="28"/>
        </w:rPr>
        <w:t>повышения</w:t>
      </w:r>
      <w:r w:rsidR="00233622">
        <w:rPr>
          <w:rStyle w:val="ft6275"/>
          <w:sz w:val="28"/>
          <w:szCs w:val="28"/>
        </w:rPr>
        <w:t xml:space="preserve"> </w:t>
      </w:r>
      <w:r w:rsidRPr="00233622">
        <w:rPr>
          <w:rStyle w:val="ft6275"/>
          <w:sz w:val="28"/>
          <w:szCs w:val="28"/>
        </w:rPr>
        <w:t>качества</w:t>
      </w:r>
      <w:r w:rsidR="00233622">
        <w:rPr>
          <w:rStyle w:val="ft6275"/>
          <w:sz w:val="28"/>
          <w:szCs w:val="28"/>
        </w:rPr>
        <w:t xml:space="preserve"> </w:t>
      </w:r>
      <w:r w:rsidRPr="00233622">
        <w:rPr>
          <w:rStyle w:val="ft6275"/>
          <w:sz w:val="28"/>
          <w:szCs w:val="28"/>
        </w:rPr>
        <w:t>с</w:t>
      </w:r>
      <w:r w:rsidR="00233622">
        <w:rPr>
          <w:rStyle w:val="ft6275"/>
          <w:sz w:val="28"/>
          <w:szCs w:val="28"/>
        </w:rPr>
        <w:t xml:space="preserve"> </w:t>
      </w:r>
      <w:r w:rsidRPr="00233622">
        <w:rPr>
          <w:rStyle w:val="ft6275"/>
          <w:sz w:val="28"/>
          <w:szCs w:val="28"/>
        </w:rPr>
        <w:t>2010</w:t>
      </w:r>
      <w:r w:rsidR="00233622">
        <w:rPr>
          <w:rStyle w:val="ft6275"/>
          <w:sz w:val="28"/>
          <w:szCs w:val="28"/>
        </w:rPr>
        <w:t xml:space="preserve"> </w:t>
      </w:r>
      <w:r w:rsidRPr="00233622">
        <w:rPr>
          <w:rStyle w:val="ft6275"/>
          <w:sz w:val="28"/>
          <w:szCs w:val="28"/>
        </w:rPr>
        <w:t>по</w:t>
      </w:r>
      <w:r w:rsidR="00233622">
        <w:rPr>
          <w:rStyle w:val="ft6275"/>
          <w:sz w:val="28"/>
          <w:szCs w:val="28"/>
        </w:rPr>
        <w:t xml:space="preserve"> </w:t>
      </w:r>
      <w:r w:rsidRPr="00233622">
        <w:rPr>
          <w:rStyle w:val="ft6275"/>
          <w:sz w:val="28"/>
          <w:szCs w:val="28"/>
        </w:rPr>
        <w:t>2020г.</w:t>
      </w:r>
      <w:r w:rsidR="00233622">
        <w:rPr>
          <w:rStyle w:val="ft6275"/>
          <w:sz w:val="28"/>
          <w:szCs w:val="28"/>
        </w:rPr>
        <w:t xml:space="preserve"> </w:t>
      </w:r>
      <w:r w:rsidRPr="00233622">
        <w:rPr>
          <w:rStyle w:val="ft6275"/>
          <w:sz w:val="28"/>
          <w:szCs w:val="28"/>
        </w:rPr>
        <w:t>составит</w:t>
      </w:r>
      <w:r w:rsidR="00233622">
        <w:rPr>
          <w:rStyle w:val="ft6275"/>
          <w:sz w:val="28"/>
          <w:szCs w:val="28"/>
        </w:rPr>
        <w:t xml:space="preserve"> </w:t>
      </w:r>
      <w:r w:rsidRPr="00233622">
        <w:rPr>
          <w:rStyle w:val="ft6275"/>
          <w:sz w:val="28"/>
          <w:szCs w:val="28"/>
        </w:rPr>
        <w:t>как</w:t>
      </w:r>
      <w:r w:rsidR="00233622">
        <w:rPr>
          <w:rStyle w:val="ft6275"/>
          <w:sz w:val="28"/>
          <w:szCs w:val="28"/>
        </w:rPr>
        <w:t xml:space="preserve"> </w:t>
      </w:r>
      <w:r w:rsidRPr="00233622">
        <w:rPr>
          <w:rStyle w:val="ft6275"/>
          <w:sz w:val="28"/>
          <w:szCs w:val="28"/>
        </w:rPr>
        <w:t>минимум</w:t>
      </w:r>
      <w:r w:rsidR="00233622">
        <w:rPr>
          <w:rStyle w:val="ft6275"/>
          <w:sz w:val="28"/>
          <w:szCs w:val="28"/>
        </w:rPr>
        <w:t xml:space="preserve"> </w:t>
      </w:r>
      <w:r w:rsidRPr="00233622">
        <w:rPr>
          <w:rStyle w:val="ft6275"/>
          <w:sz w:val="28"/>
          <w:szCs w:val="28"/>
        </w:rPr>
        <w:t>5,3</w:t>
      </w:r>
      <w:r w:rsidR="00233622">
        <w:rPr>
          <w:rStyle w:val="ft6275"/>
          <w:sz w:val="28"/>
          <w:szCs w:val="28"/>
        </w:rPr>
        <w:t xml:space="preserve"> </w:t>
      </w:r>
      <w:r w:rsidRPr="00233622">
        <w:rPr>
          <w:rStyle w:val="ft6275"/>
          <w:sz w:val="28"/>
          <w:szCs w:val="28"/>
        </w:rPr>
        <w:t>млрд</w:t>
      </w:r>
      <w:r w:rsidR="00D4646D" w:rsidRPr="00233622">
        <w:rPr>
          <w:rStyle w:val="ft6275"/>
          <w:sz w:val="28"/>
          <w:szCs w:val="28"/>
        </w:rPr>
        <w:t>.</w:t>
      </w:r>
      <w:r w:rsidR="00233622">
        <w:rPr>
          <w:rStyle w:val="ft6275"/>
          <w:sz w:val="28"/>
          <w:szCs w:val="28"/>
        </w:rPr>
        <w:t xml:space="preserve"> </w:t>
      </w:r>
      <w:r w:rsidR="00D4646D" w:rsidRPr="00233622">
        <w:rPr>
          <w:rStyle w:val="ft6275"/>
          <w:sz w:val="28"/>
          <w:szCs w:val="28"/>
        </w:rPr>
        <w:t>р</w:t>
      </w:r>
      <w:r w:rsidRPr="00233622">
        <w:rPr>
          <w:rStyle w:val="ft6275"/>
          <w:sz w:val="28"/>
          <w:szCs w:val="28"/>
        </w:rPr>
        <w:t>уб.</w:t>
      </w:r>
      <w:r w:rsidR="00233622">
        <w:rPr>
          <w:rStyle w:val="ft6275"/>
          <w:sz w:val="28"/>
          <w:szCs w:val="28"/>
        </w:rPr>
        <w:t xml:space="preserve"> </w:t>
      </w:r>
      <w:r w:rsidRPr="00233622">
        <w:rPr>
          <w:rStyle w:val="ft6275"/>
          <w:sz w:val="28"/>
          <w:szCs w:val="28"/>
        </w:rPr>
        <w:t>за</w:t>
      </w:r>
      <w:r w:rsidR="00233622">
        <w:rPr>
          <w:rStyle w:val="ft6275"/>
          <w:sz w:val="28"/>
          <w:szCs w:val="28"/>
        </w:rPr>
        <w:t xml:space="preserve"> </w:t>
      </w:r>
      <w:r w:rsidRPr="00233622">
        <w:rPr>
          <w:rStyle w:val="ft6275"/>
          <w:sz w:val="28"/>
          <w:szCs w:val="28"/>
        </w:rPr>
        <w:t>счет</w:t>
      </w:r>
      <w:r w:rsidR="00233622">
        <w:rPr>
          <w:sz w:val="28"/>
          <w:szCs w:val="28"/>
        </w:rPr>
        <w:t xml:space="preserve"> </w:t>
      </w:r>
      <w:r w:rsidRPr="00233622">
        <w:rPr>
          <w:rStyle w:val="ft6314"/>
          <w:sz w:val="28"/>
          <w:szCs w:val="28"/>
        </w:rPr>
        <w:t>возможности</w:t>
      </w:r>
      <w:r w:rsidR="00233622">
        <w:rPr>
          <w:rStyle w:val="ft6314"/>
          <w:sz w:val="28"/>
          <w:szCs w:val="28"/>
        </w:rPr>
        <w:t xml:space="preserve"> </w:t>
      </w:r>
      <w:r w:rsidRPr="00233622">
        <w:rPr>
          <w:rStyle w:val="ft6314"/>
          <w:sz w:val="28"/>
          <w:szCs w:val="28"/>
        </w:rPr>
        <w:t>избежать</w:t>
      </w:r>
      <w:r w:rsidR="00233622">
        <w:rPr>
          <w:rStyle w:val="ft6314"/>
          <w:sz w:val="28"/>
          <w:szCs w:val="28"/>
        </w:rPr>
        <w:t xml:space="preserve"> </w:t>
      </w:r>
      <w:r w:rsidRPr="00233622">
        <w:rPr>
          <w:rStyle w:val="ft6314"/>
          <w:sz w:val="28"/>
          <w:szCs w:val="28"/>
        </w:rPr>
        <w:t>затрат</w:t>
      </w:r>
      <w:r w:rsidR="00233622">
        <w:rPr>
          <w:rStyle w:val="ft6314"/>
          <w:sz w:val="28"/>
          <w:szCs w:val="28"/>
        </w:rPr>
        <w:t xml:space="preserve"> </w:t>
      </w:r>
      <w:r w:rsidRPr="00233622">
        <w:rPr>
          <w:rStyle w:val="ft6314"/>
          <w:sz w:val="28"/>
          <w:szCs w:val="28"/>
        </w:rPr>
        <w:t>(за</w:t>
      </w:r>
      <w:r w:rsidR="00233622">
        <w:rPr>
          <w:rStyle w:val="ft6314"/>
          <w:sz w:val="28"/>
          <w:szCs w:val="28"/>
        </w:rPr>
        <w:t xml:space="preserve"> </w:t>
      </w:r>
      <w:r w:rsidRPr="00233622">
        <w:rPr>
          <w:rStyle w:val="ft6314"/>
          <w:sz w:val="28"/>
          <w:szCs w:val="28"/>
        </w:rPr>
        <w:t>счет</w:t>
      </w:r>
      <w:r w:rsidR="00233622">
        <w:rPr>
          <w:rStyle w:val="ft6314"/>
          <w:sz w:val="28"/>
          <w:szCs w:val="28"/>
        </w:rPr>
        <w:t xml:space="preserve"> </w:t>
      </w:r>
      <w:r w:rsidRPr="00233622">
        <w:rPr>
          <w:rStyle w:val="ft6314"/>
          <w:sz w:val="28"/>
          <w:szCs w:val="28"/>
        </w:rPr>
        <w:t>сокращения</w:t>
      </w:r>
      <w:r w:rsidR="00233622">
        <w:rPr>
          <w:rStyle w:val="ft6314"/>
          <w:sz w:val="28"/>
          <w:szCs w:val="28"/>
        </w:rPr>
        <w:t xml:space="preserve"> </w:t>
      </w:r>
      <w:r w:rsidRPr="00233622">
        <w:rPr>
          <w:rStyle w:val="ft6314"/>
          <w:sz w:val="28"/>
          <w:szCs w:val="28"/>
        </w:rPr>
        <w:t>гарантийных</w:t>
      </w:r>
      <w:r w:rsidR="00233622">
        <w:rPr>
          <w:rStyle w:val="ft6314"/>
          <w:sz w:val="28"/>
          <w:szCs w:val="28"/>
        </w:rPr>
        <w:t xml:space="preserve"> </w:t>
      </w:r>
      <w:r w:rsidRPr="00233622">
        <w:rPr>
          <w:rStyle w:val="ft6314"/>
          <w:sz w:val="28"/>
          <w:szCs w:val="28"/>
        </w:rPr>
        <w:t>затрат,</w:t>
      </w:r>
      <w:r w:rsidR="00233622">
        <w:rPr>
          <w:rStyle w:val="ft6314"/>
          <w:sz w:val="28"/>
          <w:szCs w:val="28"/>
        </w:rPr>
        <w:t xml:space="preserve"> </w:t>
      </w:r>
      <w:r w:rsidRPr="00233622">
        <w:rPr>
          <w:rStyle w:val="ft6314"/>
          <w:sz w:val="28"/>
          <w:szCs w:val="28"/>
        </w:rPr>
        <w:t>снижения</w:t>
      </w:r>
      <w:r w:rsidR="00233622">
        <w:rPr>
          <w:rStyle w:val="ft6314"/>
          <w:sz w:val="28"/>
          <w:szCs w:val="28"/>
        </w:rPr>
        <w:t xml:space="preserve"> </w:t>
      </w:r>
      <w:r w:rsidRPr="00233622">
        <w:rPr>
          <w:rStyle w:val="ft6314"/>
          <w:sz w:val="28"/>
          <w:szCs w:val="28"/>
        </w:rPr>
        <w:t>объемов</w:t>
      </w:r>
      <w:r w:rsidR="00233622">
        <w:rPr>
          <w:rStyle w:val="ft6314"/>
          <w:sz w:val="28"/>
          <w:szCs w:val="28"/>
        </w:rPr>
        <w:t xml:space="preserve"> </w:t>
      </w:r>
      <w:r w:rsidRPr="00233622">
        <w:rPr>
          <w:rStyle w:val="ft6314"/>
          <w:sz w:val="28"/>
          <w:szCs w:val="28"/>
        </w:rPr>
        <w:t>переделки</w:t>
      </w:r>
      <w:r w:rsidR="00233622">
        <w:rPr>
          <w:sz w:val="28"/>
          <w:szCs w:val="28"/>
        </w:rPr>
        <w:t xml:space="preserve"> </w:t>
      </w:r>
      <w:r w:rsidRPr="00233622">
        <w:rPr>
          <w:rStyle w:val="ft6330"/>
          <w:sz w:val="28"/>
          <w:szCs w:val="28"/>
        </w:rPr>
        <w:t>на</w:t>
      </w:r>
      <w:r w:rsidR="00233622">
        <w:rPr>
          <w:rStyle w:val="ft6330"/>
          <w:sz w:val="28"/>
          <w:szCs w:val="28"/>
        </w:rPr>
        <w:t xml:space="preserve"> </w:t>
      </w:r>
      <w:r w:rsidRPr="00233622">
        <w:rPr>
          <w:rStyle w:val="ft6330"/>
          <w:sz w:val="28"/>
          <w:szCs w:val="28"/>
        </w:rPr>
        <w:t>производстве</w:t>
      </w:r>
      <w:r w:rsidR="00233622">
        <w:rPr>
          <w:rStyle w:val="ft6330"/>
          <w:sz w:val="28"/>
          <w:szCs w:val="28"/>
        </w:rPr>
        <w:t xml:space="preserve"> </w:t>
      </w:r>
      <w:r w:rsidRPr="00233622">
        <w:rPr>
          <w:rStyle w:val="ft6330"/>
          <w:sz w:val="28"/>
          <w:szCs w:val="28"/>
        </w:rPr>
        <w:t>и</w:t>
      </w:r>
      <w:r w:rsidR="00233622">
        <w:rPr>
          <w:rStyle w:val="ft6330"/>
          <w:sz w:val="28"/>
          <w:szCs w:val="28"/>
        </w:rPr>
        <w:t xml:space="preserve"> </w:t>
      </w:r>
      <w:r w:rsidRPr="00233622">
        <w:rPr>
          <w:rStyle w:val="ft6330"/>
          <w:sz w:val="28"/>
          <w:szCs w:val="28"/>
        </w:rPr>
        <w:t>минимизации</w:t>
      </w:r>
      <w:r w:rsidR="00233622">
        <w:rPr>
          <w:rStyle w:val="ft6330"/>
          <w:sz w:val="28"/>
          <w:szCs w:val="28"/>
        </w:rPr>
        <w:t xml:space="preserve"> </w:t>
      </w:r>
      <w:r w:rsidRPr="00233622">
        <w:rPr>
          <w:rStyle w:val="ft6330"/>
          <w:sz w:val="28"/>
          <w:szCs w:val="28"/>
        </w:rPr>
        <w:t>контроля</w:t>
      </w:r>
      <w:r w:rsidR="00233622">
        <w:rPr>
          <w:rStyle w:val="ft6330"/>
          <w:sz w:val="28"/>
          <w:szCs w:val="28"/>
        </w:rPr>
        <w:t xml:space="preserve"> </w:t>
      </w:r>
      <w:r w:rsidRPr="00233622">
        <w:rPr>
          <w:rStyle w:val="ft6330"/>
          <w:sz w:val="28"/>
          <w:szCs w:val="28"/>
        </w:rPr>
        <w:t>компонентов)</w:t>
      </w:r>
    </w:p>
    <w:p w:rsidR="00571C87" w:rsidRPr="00233622" w:rsidRDefault="00571C87" w:rsidP="00ED674E">
      <w:pPr>
        <w:widowControl w:val="0"/>
        <w:tabs>
          <w:tab w:val="left" w:pos="1134"/>
        </w:tabs>
        <w:spacing w:line="360" w:lineRule="auto"/>
        <w:ind w:firstLine="709"/>
        <w:jc w:val="both"/>
        <w:rPr>
          <w:rStyle w:val="ft6366"/>
          <w:sz w:val="28"/>
          <w:szCs w:val="28"/>
        </w:rPr>
      </w:pPr>
      <w:r w:rsidRPr="00233622">
        <w:rPr>
          <w:rStyle w:val="ft6366"/>
          <w:sz w:val="28"/>
          <w:szCs w:val="28"/>
        </w:rPr>
        <w:t>АВТОВАЗ</w:t>
      </w:r>
      <w:r w:rsidR="00233622">
        <w:rPr>
          <w:rStyle w:val="ft6366"/>
          <w:sz w:val="28"/>
          <w:szCs w:val="28"/>
        </w:rPr>
        <w:t xml:space="preserve"> </w:t>
      </w:r>
      <w:r w:rsidRPr="00233622">
        <w:rPr>
          <w:rStyle w:val="ft6366"/>
          <w:sz w:val="28"/>
          <w:szCs w:val="28"/>
        </w:rPr>
        <w:t>будет</w:t>
      </w:r>
      <w:r w:rsidR="00233622">
        <w:rPr>
          <w:rStyle w:val="ft6366"/>
          <w:sz w:val="28"/>
          <w:szCs w:val="28"/>
        </w:rPr>
        <w:t xml:space="preserve"> </w:t>
      </w:r>
      <w:r w:rsidRPr="00233622">
        <w:rPr>
          <w:rStyle w:val="ft6366"/>
          <w:sz w:val="28"/>
          <w:szCs w:val="28"/>
        </w:rPr>
        <w:t>осуществлять</w:t>
      </w:r>
      <w:r w:rsidR="00233622">
        <w:rPr>
          <w:rStyle w:val="ft6366"/>
          <w:sz w:val="28"/>
          <w:szCs w:val="28"/>
        </w:rPr>
        <w:t xml:space="preserve"> </w:t>
      </w:r>
      <w:r w:rsidRPr="00233622">
        <w:rPr>
          <w:rStyle w:val="ft6366"/>
          <w:sz w:val="28"/>
          <w:szCs w:val="28"/>
        </w:rPr>
        <w:t>повышение</w:t>
      </w:r>
      <w:r w:rsidR="00233622">
        <w:rPr>
          <w:rStyle w:val="ft6366"/>
          <w:sz w:val="28"/>
          <w:szCs w:val="28"/>
        </w:rPr>
        <w:t xml:space="preserve"> </w:t>
      </w:r>
      <w:r w:rsidRPr="00233622">
        <w:rPr>
          <w:rStyle w:val="ft6366"/>
          <w:sz w:val="28"/>
          <w:szCs w:val="28"/>
        </w:rPr>
        <w:t>качества</w:t>
      </w:r>
      <w:r w:rsidR="00233622">
        <w:rPr>
          <w:rStyle w:val="ft6366"/>
          <w:sz w:val="28"/>
          <w:szCs w:val="28"/>
        </w:rPr>
        <w:t xml:space="preserve"> </w:t>
      </w:r>
      <w:r w:rsidRPr="00233622">
        <w:rPr>
          <w:rStyle w:val="ft6366"/>
          <w:sz w:val="28"/>
          <w:szCs w:val="28"/>
        </w:rPr>
        <w:t>в</w:t>
      </w:r>
      <w:r w:rsidR="00233622">
        <w:rPr>
          <w:rStyle w:val="ft6366"/>
          <w:sz w:val="28"/>
          <w:szCs w:val="28"/>
        </w:rPr>
        <w:t xml:space="preserve"> </w:t>
      </w:r>
      <w:r w:rsidRPr="00233622">
        <w:rPr>
          <w:rStyle w:val="ft6366"/>
          <w:sz w:val="28"/>
          <w:szCs w:val="28"/>
        </w:rPr>
        <w:t>рамках</w:t>
      </w:r>
      <w:r w:rsidR="00233622">
        <w:rPr>
          <w:rStyle w:val="ft6366"/>
          <w:sz w:val="28"/>
          <w:szCs w:val="28"/>
        </w:rPr>
        <w:t xml:space="preserve"> </w:t>
      </w:r>
      <w:r w:rsidRPr="00233622">
        <w:rPr>
          <w:rStyle w:val="ft6366"/>
          <w:sz w:val="28"/>
          <w:szCs w:val="28"/>
        </w:rPr>
        <w:t>Программы</w:t>
      </w:r>
      <w:r w:rsidR="00233622">
        <w:rPr>
          <w:rStyle w:val="ft6366"/>
          <w:sz w:val="28"/>
          <w:szCs w:val="28"/>
        </w:rPr>
        <w:t xml:space="preserve"> </w:t>
      </w:r>
      <w:r w:rsidRPr="00233622">
        <w:rPr>
          <w:rStyle w:val="ft6366"/>
          <w:sz w:val="28"/>
          <w:szCs w:val="28"/>
        </w:rPr>
        <w:t>качества</w:t>
      </w:r>
      <w:r w:rsidR="00233622">
        <w:rPr>
          <w:rStyle w:val="ft6366"/>
          <w:sz w:val="28"/>
          <w:szCs w:val="28"/>
        </w:rPr>
        <w:t xml:space="preserve"> </w:t>
      </w:r>
      <w:r w:rsidRPr="00233622">
        <w:rPr>
          <w:rStyle w:val="ft6366"/>
          <w:sz w:val="28"/>
          <w:szCs w:val="28"/>
        </w:rPr>
        <w:t>Lada</w:t>
      </w:r>
      <w:r w:rsidR="00233622">
        <w:rPr>
          <w:rStyle w:val="ft6366"/>
          <w:sz w:val="28"/>
          <w:szCs w:val="28"/>
        </w:rPr>
        <w:t xml:space="preserve"> </w:t>
      </w:r>
      <w:r w:rsidRPr="00233622">
        <w:rPr>
          <w:rStyle w:val="ft6366"/>
          <w:sz w:val="28"/>
          <w:szCs w:val="28"/>
        </w:rPr>
        <w:t>(LQP),</w:t>
      </w:r>
      <w:r w:rsidR="00233622">
        <w:rPr>
          <w:rStyle w:val="ft6366"/>
          <w:sz w:val="28"/>
          <w:szCs w:val="28"/>
        </w:rPr>
        <w:t xml:space="preserve"> </w:t>
      </w:r>
      <w:r w:rsidRPr="00233622">
        <w:rPr>
          <w:rStyle w:val="ft6366"/>
          <w:sz w:val="28"/>
          <w:szCs w:val="28"/>
        </w:rPr>
        <w:t>которая:</w:t>
      </w:r>
      <w:r w:rsidR="00233622">
        <w:rPr>
          <w:rStyle w:val="ft6366"/>
          <w:sz w:val="28"/>
          <w:szCs w:val="28"/>
        </w:rPr>
        <w:t xml:space="preserve"> </w:t>
      </w:r>
    </w:p>
    <w:p w:rsidR="00571C87" w:rsidRPr="00233622" w:rsidRDefault="00571C87" w:rsidP="00ED674E">
      <w:pPr>
        <w:widowControl w:val="0"/>
        <w:numPr>
          <w:ilvl w:val="0"/>
          <w:numId w:val="18"/>
        </w:numPr>
        <w:tabs>
          <w:tab w:val="left" w:pos="1134"/>
        </w:tabs>
        <w:spacing w:line="360" w:lineRule="auto"/>
        <w:ind w:left="0" w:firstLine="709"/>
        <w:jc w:val="both"/>
        <w:rPr>
          <w:sz w:val="28"/>
          <w:szCs w:val="28"/>
        </w:rPr>
      </w:pPr>
      <w:r w:rsidRPr="00233622">
        <w:rPr>
          <w:rStyle w:val="ft6387"/>
          <w:sz w:val="28"/>
          <w:szCs w:val="28"/>
        </w:rPr>
        <w:t>охватывает</w:t>
      </w:r>
      <w:r w:rsidR="00233622">
        <w:rPr>
          <w:rStyle w:val="ft6387"/>
          <w:sz w:val="28"/>
          <w:szCs w:val="28"/>
        </w:rPr>
        <w:t xml:space="preserve"> </w:t>
      </w:r>
      <w:r w:rsidRPr="00233622">
        <w:rPr>
          <w:rStyle w:val="ft6387"/>
          <w:sz w:val="28"/>
          <w:szCs w:val="28"/>
        </w:rPr>
        <w:t>все</w:t>
      </w:r>
      <w:r w:rsidR="00233622">
        <w:rPr>
          <w:rStyle w:val="ft6387"/>
          <w:sz w:val="28"/>
          <w:szCs w:val="28"/>
        </w:rPr>
        <w:t xml:space="preserve"> </w:t>
      </w:r>
      <w:r w:rsidRPr="00233622">
        <w:rPr>
          <w:rStyle w:val="ft6387"/>
          <w:sz w:val="28"/>
          <w:szCs w:val="28"/>
        </w:rPr>
        <w:t>функциональные</w:t>
      </w:r>
      <w:r w:rsidR="00233622">
        <w:rPr>
          <w:rStyle w:val="ft6387"/>
          <w:sz w:val="28"/>
          <w:szCs w:val="28"/>
        </w:rPr>
        <w:t xml:space="preserve"> </w:t>
      </w:r>
      <w:r w:rsidRPr="00233622">
        <w:rPr>
          <w:rStyle w:val="ft6387"/>
          <w:sz w:val="28"/>
          <w:szCs w:val="28"/>
        </w:rPr>
        <w:t>и</w:t>
      </w:r>
      <w:r w:rsidR="00233622">
        <w:rPr>
          <w:rStyle w:val="ft6387"/>
          <w:sz w:val="28"/>
          <w:szCs w:val="28"/>
        </w:rPr>
        <w:t xml:space="preserve"> </w:t>
      </w:r>
      <w:r w:rsidRPr="00233622">
        <w:rPr>
          <w:rStyle w:val="ft6387"/>
          <w:sz w:val="28"/>
          <w:szCs w:val="28"/>
        </w:rPr>
        <w:t>кросс-функциональные</w:t>
      </w:r>
      <w:r w:rsidR="00233622">
        <w:rPr>
          <w:rStyle w:val="ft6387"/>
          <w:sz w:val="28"/>
          <w:szCs w:val="28"/>
        </w:rPr>
        <w:t xml:space="preserve"> </w:t>
      </w:r>
      <w:r w:rsidRPr="00233622">
        <w:rPr>
          <w:rStyle w:val="ft6387"/>
          <w:sz w:val="28"/>
          <w:szCs w:val="28"/>
        </w:rPr>
        <w:t>сферы</w:t>
      </w:r>
      <w:r w:rsidR="00233622">
        <w:rPr>
          <w:rStyle w:val="ft6387"/>
          <w:sz w:val="28"/>
          <w:szCs w:val="28"/>
        </w:rPr>
        <w:t xml:space="preserve"> </w:t>
      </w:r>
      <w:r w:rsidRPr="00233622">
        <w:rPr>
          <w:rStyle w:val="ft6387"/>
          <w:sz w:val="28"/>
          <w:szCs w:val="28"/>
        </w:rPr>
        <w:t>повышения</w:t>
      </w:r>
      <w:r w:rsidR="00233622">
        <w:rPr>
          <w:rStyle w:val="ft6387"/>
          <w:sz w:val="28"/>
          <w:szCs w:val="28"/>
        </w:rPr>
        <w:t xml:space="preserve"> </w:t>
      </w:r>
      <w:r w:rsidRPr="00233622">
        <w:rPr>
          <w:rStyle w:val="ft6387"/>
          <w:sz w:val="28"/>
          <w:szCs w:val="28"/>
        </w:rPr>
        <w:t>качества;</w:t>
      </w:r>
    </w:p>
    <w:p w:rsidR="00571C87" w:rsidRPr="00233622" w:rsidRDefault="00571C87" w:rsidP="00ED674E">
      <w:pPr>
        <w:widowControl w:val="0"/>
        <w:numPr>
          <w:ilvl w:val="0"/>
          <w:numId w:val="18"/>
        </w:numPr>
        <w:tabs>
          <w:tab w:val="left" w:pos="1134"/>
        </w:tabs>
        <w:spacing w:line="360" w:lineRule="auto"/>
        <w:ind w:left="0" w:firstLine="709"/>
        <w:jc w:val="both"/>
        <w:rPr>
          <w:sz w:val="28"/>
          <w:szCs w:val="28"/>
        </w:rPr>
      </w:pPr>
      <w:r w:rsidRPr="00233622">
        <w:rPr>
          <w:rStyle w:val="ft6420"/>
          <w:sz w:val="28"/>
          <w:szCs w:val="28"/>
        </w:rPr>
        <w:t>использует</w:t>
      </w:r>
      <w:r w:rsidR="00233622">
        <w:rPr>
          <w:rStyle w:val="ft6420"/>
          <w:sz w:val="28"/>
          <w:szCs w:val="28"/>
        </w:rPr>
        <w:t xml:space="preserve"> </w:t>
      </w:r>
      <w:r w:rsidRPr="00233622">
        <w:rPr>
          <w:rStyle w:val="ft6420"/>
          <w:sz w:val="28"/>
          <w:szCs w:val="28"/>
        </w:rPr>
        <w:t>инструменты,</w:t>
      </w:r>
      <w:r w:rsidR="00233622">
        <w:rPr>
          <w:rStyle w:val="ft6420"/>
          <w:sz w:val="28"/>
          <w:szCs w:val="28"/>
        </w:rPr>
        <w:t xml:space="preserve"> </w:t>
      </w:r>
      <w:r w:rsidRPr="00233622">
        <w:rPr>
          <w:rStyle w:val="ft6420"/>
          <w:sz w:val="28"/>
          <w:szCs w:val="28"/>
        </w:rPr>
        <w:t>эффективность</w:t>
      </w:r>
      <w:r w:rsidR="00233622">
        <w:rPr>
          <w:rStyle w:val="ft6420"/>
          <w:sz w:val="28"/>
          <w:szCs w:val="28"/>
        </w:rPr>
        <w:t xml:space="preserve"> </w:t>
      </w:r>
      <w:r w:rsidRPr="00233622">
        <w:rPr>
          <w:rStyle w:val="ft6420"/>
          <w:sz w:val="28"/>
          <w:szCs w:val="28"/>
        </w:rPr>
        <w:t>которых</w:t>
      </w:r>
      <w:r w:rsidR="00233622">
        <w:rPr>
          <w:rStyle w:val="ft6420"/>
          <w:sz w:val="28"/>
          <w:szCs w:val="28"/>
        </w:rPr>
        <w:t xml:space="preserve"> </w:t>
      </w:r>
      <w:r w:rsidRPr="00233622">
        <w:rPr>
          <w:rStyle w:val="ft6420"/>
          <w:sz w:val="28"/>
          <w:szCs w:val="28"/>
        </w:rPr>
        <w:t>доказана</w:t>
      </w:r>
      <w:r w:rsidR="00233622">
        <w:rPr>
          <w:rStyle w:val="ft6420"/>
          <w:sz w:val="28"/>
          <w:szCs w:val="28"/>
        </w:rPr>
        <w:t xml:space="preserve"> </w:t>
      </w:r>
      <w:r w:rsidRPr="00233622">
        <w:rPr>
          <w:rStyle w:val="ft6420"/>
          <w:sz w:val="28"/>
          <w:szCs w:val="28"/>
        </w:rPr>
        <w:t>партнерами</w:t>
      </w:r>
      <w:r w:rsidR="00233622">
        <w:rPr>
          <w:rStyle w:val="ft6420"/>
          <w:sz w:val="28"/>
          <w:szCs w:val="28"/>
        </w:rPr>
        <w:t xml:space="preserve"> </w:t>
      </w:r>
      <w:bookmarkStart w:id="19" w:name="YANDEX_64"/>
      <w:bookmarkEnd w:id="19"/>
      <w:r w:rsidRPr="00233622">
        <w:rPr>
          <w:rStyle w:val="highlighthighlightactive"/>
          <w:sz w:val="28"/>
          <w:szCs w:val="28"/>
        </w:rPr>
        <w:t>АВТОВАЗа</w:t>
      </w:r>
      <w:r w:rsidR="00233622">
        <w:rPr>
          <w:rStyle w:val="highlighthighlightactive"/>
          <w:sz w:val="28"/>
          <w:szCs w:val="28"/>
        </w:rPr>
        <w:t xml:space="preserve"> </w:t>
      </w:r>
      <w:r w:rsidRPr="00233622">
        <w:rPr>
          <w:sz w:val="28"/>
          <w:szCs w:val="28"/>
        </w:rPr>
        <w:t>по</w:t>
      </w:r>
      <w:r w:rsidR="00233622">
        <w:rPr>
          <w:sz w:val="28"/>
          <w:szCs w:val="28"/>
        </w:rPr>
        <w:t xml:space="preserve"> </w:t>
      </w:r>
      <w:r w:rsidRPr="00233622">
        <w:rPr>
          <w:sz w:val="28"/>
          <w:szCs w:val="28"/>
        </w:rPr>
        <w:t>альянсу</w:t>
      </w:r>
      <w:r w:rsidR="00233622">
        <w:rPr>
          <w:sz w:val="28"/>
          <w:szCs w:val="28"/>
        </w:rPr>
        <w:t xml:space="preserve"> </w:t>
      </w:r>
      <w:r w:rsidRPr="00233622">
        <w:rPr>
          <w:rStyle w:val="ft6426"/>
          <w:sz w:val="28"/>
          <w:szCs w:val="28"/>
        </w:rPr>
        <w:t>(передача</w:t>
      </w:r>
      <w:r w:rsidR="00233622">
        <w:rPr>
          <w:rStyle w:val="ft6426"/>
          <w:sz w:val="28"/>
          <w:szCs w:val="28"/>
        </w:rPr>
        <w:t xml:space="preserve"> </w:t>
      </w:r>
      <w:r w:rsidRPr="00233622">
        <w:rPr>
          <w:rStyle w:val="ft6426"/>
          <w:sz w:val="28"/>
          <w:szCs w:val="28"/>
        </w:rPr>
        <w:t>ноу-хау);</w:t>
      </w:r>
    </w:p>
    <w:p w:rsidR="00571C87" w:rsidRPr="00233622" w:rsidRDefault="00571C87" w:rsidP="00ED674E">
      <w:pPr>
        <w:widowControl w:val="0"/>
        <w:numPr>
          <w:ilvl w:val="0"/>
          <w:numId w:val="18"/>
        </w:numPr>
        <w:tabs>
          <w:tab w:val="left" w:pos="1134"/>
        </w:tabs>
        <w:spacing w:line="360" w:lineRule="auto"/>
        <w:ind w:left="0" w:firstLine="709"/>
        <w:jc w:val="both"/>
        <w:rPr>
          <w:rStyle w:val="ft6448"/>
          <w:sz w:val="28"/>
          <w:szCs w:val="28"/>
        </w:rPr>
      </w:pPr>
      <w:r w:rsidRPr="00233622">
        <w:rPr>
          <w:rStyle w:val="ft6446"/>
          <w:sz w:val="28"/>
          <w:szCs w:val="28"/>
        </w:rPr>
        <w:t>уже</w:t>
      </w:r>
      <w:r w:rsidR="00233622">
        <w:rPr>
          <w:rStyle w:val="ft6446"/>
          <w:sz w:val="28"/>
          <w:szCs w:val="28"/>
        </w:rPr>
        <w:t xml:space="preserve"> </w:t>
      </w:r>
      <w:r w:rsidRPr="00233622">
        <w:rPr>
          <w:rStyle w:val="ft6446"/>
          <w:sz w:val="28"/>
          <w:szCs w:val="28"/>
        </w:rPr>
        <w:t>осуществляется</w:t>
      </w:r>
      <w:r w:rsidR="00233622">
        <w:rPr>
          <w:rStyle w:val="ft6446"/>
          <w:sz w:val="28"/>
          <w:szCs w:val="28"/>
        </w:rPr>
        <w:t xml:space="preserve"> </w:t>
      </w:r>
      <w:r w:rsidRPr="00233622">
        <w:rPr>
          <w:rStyle w:val="ft6446"/>
          <w:sz w:val="28"/>
          <w:szCs w:val="28"/>
        </w:rPr>
        <w:t>и</w:t>
      </w:r>
      <w:r w:rsidR="00233622">
        <w:rPr>
          <w:rStyle w:val="ft6446"/>
          <w:sz w:val="28"/>
          <w:szCs w:val="28"/>
        </w:rPr>
        <w:t xml:space="preserve"> </w:t>
      </w:r>
      <w:r w:rsidRPr="00233622">
        <w:rPr>
          <w:rStyle w:val="ft6446"/>
          <w:sz w:val="28"/>
          <w:szCs w:val="28"/>
        </w:rPr>
        <w:t>предполагает</w:t>
      </w:r>
      <w:r w:rsidR="00233622">
        <w:rPr>
          <w:rStyle w:val="ft6446"/>
          <w:sz w:val="28"/>
          <w:szCs w:val="28"/>
        </w:rPr>
        <w:t xml:space="preserve"> </w:t>
      </w:r>
      <w:r w:rsidRPr="00233622">
        <w:rPr>
          <w:rStyle w:val="ft6446"/>
          <w:sz w:val="28"/>
          <w:szCs w:val="28"/>
        </w:rPr>
        <w:t>достижение</w:t>
      </w:r>
      <w:r w:rsidR="00233622">
        <w:rPr>
          <w:rStyle w:val="ft6446"/>
          <w:sz w:val="28"/>
          <w:szCs w:val="28"/>
        </w:rPr>
        <w:t xml:space="preserve"> </w:t>
      </w:r>
      <w:r w:rsidRPr="00233622">
        <w:rPr>
          <w:rStyle w:val="ft6446"/>
          <w:sz w:val="28"/>
          <w:szCs w:val="28"/>
        </w:rPr>
        <w:t>большинства</w:t>
      </w:r>
      <w:r w:rsidR="00233622">
        <w:rPr>
          <w:rStyle w:val="ft6446"/>
          <w:sz w:val="28"/>
          <w:szCs w:val="28"/>
        </w:rPr>
        <w:t xml:space="preserve"> </w:t>
      </w:r>
      <w:r w:rsidRPr="00233622">
        <w:rPr>
          <w:rStyle w:val="ft6446"/>
          <w:sz w:val="28"/>
          <w:szCs w:val="28"/>
        </w:rPr>
        <w:t>целей</w:t>
      </w:r>
      <w:r w:rsidR="00233622">
        <w:rPr>
          <w:rStyle w:val="ft6446"/>
          <w:sz w:val="28"/>
          <w:szCs w:val="28"/>
        </w:rPr>
        <w:t xml:space="preserve"> </w:t>
      </w:r>
      <w:r w:rsidRPr="00233622">
        <w:rPr>
          <w:rStyle w:val="ft6446"/>
          <w:sz w:val="28"/>
          <w:szCs w:val="28"/>
        </w:rPr>
        <w:t>в</w:t>
      </w:r>
      <w:r w:rsidR="00233622">
        <w:rPr>
          <w:rStyle w:val="ft6446"/>
          <w:sz w:val="28"/>
          <w:szCs w:val="28"/>
        </w:rPr>
        <w:t xml:space="preserve"> </w:t>
      </w:r>
      <w:r w:rsidRPr="00233622">
        <w:rPr>
          <w:rStyle w:val="ft6446"/>
          <w:sz w:val="28"/>
          <w:szCs w:val="28"/>
        </w:rPr>
        <w:t>сфере</w:t>
      </w:r>
      <w:r w:rsidR="00233622">
        <w:rPr>
          <w:rStyle w:val="ft6446"/>
          <w:sz w:val="28"/>
          <w:szCs w:val="28"/>
        </w:rPr>
        <w:t xml:space="preserve"> </w:t>
      </w:r>
      <w:r w:rsidRPr="00233622">
        <w:rPr>
          <w:rStyle w:val="ft6446"/>
          <w:sz w:val="28"/>
          <w:szCs w:val="28"/>
        </w:rPr>
        <w:t>повышения</w:t>
      </w:r>
      <w:r w:rsidR="00233622">
        <w:rPr>
          <w:rStyle w:val="ft6446"/>
          <w:sz w:val="28"/>
          <w:szCs w:val="28"/>
        </w:rPr>
        <w:t xml:space="preserve"> </w:t>
      </w:r>
      <w:r w:rsidRPr="00233622">
        <w:rPr>
          <w:rStyle w:val="ft6446"/>
          <w:sz w:val="28"/>
          <w:szCs w:val="28"/>
        </w:rPr>
        <w:t>качества</w:t>
      </w:r>
      <w:r w:rsidR="00233622">
        <w:rPr>
          <w:rStyle w:val="ft6446"/>
          <w:sz w:val="28"/>
          <w:szCs w:val="28"/>
        </w:rPr>
        <w:t xml:space="preserve"> </w:t>
      </w:r>
      <w:r w:rsidRPr="00233622">
        <w:rPr>
          <w:rStyle w:val="ft6446"/>
          <w:sz w:val="28"/>
          <w:szCs w:val="28"/>
        </w:rPr>
        <w:t>к</w:t>
      </w:r>
      <w:r w:rsidR="00233622">
        <w:rPr>
          <w:sz w:val="28"/>
          <w:szCs w:val="28"/>
        </w:rPr>
        <w:t xml:space="preserve"> </w:t>
      </w:r>
      <w:r w:rsidRPr="00233622">
        <w:rPr>
          <w:rStyle w:val="ft6448"/>
          <w:sz w:val="28"/>
          <w:szCs w:val="28"/>
        </w:rPr>
        <w:t>2014</w:t>
      </w:r>
      <w:r w:rsidR="00233622">
        <w:rPr>
          <w:rStyle w:val="ft6448"/>
          <w:sz w:val="28"/>
          <w:szCs w:val="28"/>
        </w:rPr>
        <w:t xml:space="preserve"> </w:t>
      </w:r>
      <w:r w:rsidRPr="00233622">
        <w:rPr>
          <w:rStyle w:val="ft6448"/>
          <w:sz w:val="28"/>
          <w:szCs w:val="28"/>
        </w:rPr>
        <w:t>году.</w:t>
      </w:r>
    </w:p>
    <w:p w:rsidR="00571C87" w:rsidRPr="00233622" w:rsidRDefault="00571C87" w:rsidP="00ED674E">
      <w:pPr>
        <w:widowControl w:val="0"/>
        <w:tabs>
          <w:tab w:val="left" w:pos="1134"/>
        </w:tabs>
        <w:spacing w:line="360" w:lineRule="auto"/>
        <w:ind w:firstLine="709"/>
        <w:jc w:val="both"/>
        <w:rPr>
          <w:rStyle w:val="ft6448"/>
          <w:sz w:val="28"/>
          <w:szCs w:val="28"/>
        </w:rPr>
      </w:pPr>
      <w:r w:rsidRPr="00233622">
        <w:rPr>
          <w:rStyle w:val="ft6448"/>
          <w:sz w:val="28"/>
          <w:szCs w:val="28"/>
        </w:rPr>
        <w:t>8)</w:t>
      </w:r>
      <w:r w:rsidR="00233622">
        <w:rPr>
          <w:rStyle w:val="ft6448"/>
          <w:sz w:val="28"/>
          <w:szCs w:val="28"/>
        </w:rPr>
        <w:t xml:space="preserve"> </w:t>
      </w:r>
      <w:r w:rsidRPr="00233622">
        <w:rPr>
          <w:rStyle w:val="ft6448"/>
          <w:sz w:val="28"/>
          <w:szCs w:val="28"/>
        </w:rPr>
        <w:t>Инвестиции</w:t>
      </w:r>
      <w:r w:rsidR="00233622">
        <w:rPr>
          <w:rStyle w:val="ft6448"/>
          <w:sz w:val="28"/>
          <w:szCs w:val="28"/>
        </w:rPr>
        <w:t xml:space="preserve"> </w:t>
      </w:r>
      <w:r w:rsidRPr="00233622">
        <w:rPr>
          <w:rStyle w:val="ft6448"/>
          <w:sz w:val="28"/>
          <w:szCs w:val="28"/>
        </w:rPr>
        <w:t>и</w:t>
      </w:r>
      <w:r w:rsidR="00233622">
        <w:rPr>
          <w:rStyle w:val="ft6448"/>
          <w:sz w:val="28"/>
          <w:szCs w:val="28"/>
        </w:rPr>
        <w:t xml:space="preserve"> </w:t>
      </w:r>
      <w:r w:rsidRPr="00233622">
        <w:rPr>
          <w:rStyle w:val="ft6448"/>
          <w:sz w:val="28"/>
          <w:szCs w:val="28"/>
        </w:rPr>
        <w:t>эффективность.</w:t>
      </w:r>
    </w:p>
    <w:p w:rsidR="00571C87" w:rsidRPr="00233622" w:rsidRDefault="00571C87" w:rsidP="00ED674E">
      <w:pPr>
        <w:widowControl w:val="0"/>
        <w:numPr>
          <w:ilvl w:val="0"/>
          <w:numId w:val="19"/>
        </w:numPr>
        <w:tabs>
          <w:tab w:val="left" w:pos="1134"/>
        </w:tabs>
        <w:spacing w:line="360" w:lineRule="auto"/>
        <w:ind w:left="0" w:firstLine="709"/>
        <w:jc w:val="both"/>
        <w:rPr>
          <w:sz w:val="28"/>
          <w:szCs w:val="28"/>
        </w:rPr>
      </w:pPr>
      <w:r w:rsidRPr="00233622">
        <w:rPr>
          <w:rStyle w:val="ft9"/>
          <w:sz w:val="28"/>
          <w:szCs w:val="28"/>
        </w:rPr>
        <w:t>Выручка</w:t>
      </w:r>
      <w:r w:rsidR="00233622">
        <w:rPr>
          <w:rStyle w:val="ft9"/>
          <w:sz w:val="28"/>
          <w:szCs w:val="28"/>
        </w:rPr>
        <w:t xml:space="preserve"> </w:t>
      </w:r>
      <w:bookmarkStart w:id="20" w:name="YANDEX_67"/>
      <w:bookmarkEnd w:id="20"/>
      <w:r w:rsidRPr="00233622">
        <w:rPr>
          <w:rStyle w:val="highlighthighlightactive"/>
          <w:sz w:val="28"/>
          <w:szCs w:val="28"/>
        </w:rPr>
        <w:t>АВТОВАЗа</w:t>
      </w:r>
      <w:r w:rsidR="00233622">
        <w:rPr>
          <w:rStyle w:val="highlighthighlightactive"/>
          <w:sz w:val="28"/>
          <w:szCs w:val="28"/>
        </w:rPr>
        <w:t xml:space="preserve"> </w:t>
      </w:r>
      <w:r w:rsidRPr="00233622">
        <w:rPr>
          <w:sz w:val="28"/>
          <w:szCs w:val="28"/>
        </w:rPr>
        <w:t>в</w:t>
      </w:r>
      <w:r w:rsidR="00233622">
        <w:rPr>
          <w:sz w:val="28"/>
          <w:szCs w:val="28"/>
        </w:rPr>
        <w:t xml:space="preserve"> </w:t>
      </w:r>
      <w:r w:rsidRPr="00233622">
        <w:rPr>
          <w:sz w:val="28"/>
          <w:szCs w:val="28"/>
        </w:rPr>
        <w:t>2020</w:t>
      </w:r>
      <w:r w:rsidR="00233622">
        <w:rPr>
          <w:sz w:val="28"/>
          <w:szCs w:val="28"/>
        </w:rPr>
        <w:t xml:space="preserve"> </w:t>
      </w:r>
      <w:r w:rsidRPr="00233622">
        <w:rPr>
          <w:sz w:val="28"/>
          <w:szCs w:val="28"/>
        </w:rPr>
        <w:t>году</w:t>
      </w:r>
      <w:r w:rsidR="00233622">
        <w:rPr>
          <w:sz w:val="28"/>
          <w:szCs w:val="28"/>
        </w:rPr>
        <w:t xml:space="preserve"> </w:t>
      </w:r>
      <w:r w:rsidRPr="00233622">
        <w:rPr>
          <w:sz w:val="28"/>
          <w:szCs w:val="28"/>
        </w:rPr>
        <w:t>составит</w:t>
      </w:r>
      <w:r w:rsidR="00233622">
        <w:rPr>
          <w:sz w:val="28"/>
          <w:szCs w:val="28"/>
        </w:rPr>
        <w:t xml:space="preserve"> </w:t>
      </w:r>
      <w:r w:rsidRPr="00233622">
        <w:rPr>
          <w:sz w:val="28"/>
          <w:szCs w:val="28"/>
        </w:rPr>
        <w:t>~330</w:t>
      </w:r>
      <w:r w:rsidR="00233622">
        <w:rPr>
          <w:sz w:val="28"/>
          <w:szCs w:val="28"/>
        </w:rPr>
        <w:t xml:space="preserve"> </w:t>
      </w:r>
      <w:r w:rsidRPr="00233622">
        <w:rPr>
          <w:sz w:val="28"/>
          <w:szCs w:val="28"/>
        </w:rPr>
        <w:t>млрд.</w:t>
      </w:r>
      <w:r w:rsidR="00233622">
        <w:rPr>
          <w:sz w:val="28"/>
          <w:szCs w:val="28"/>
        </w:rPr>
        <w:t xml:space="preserve"> </w:t>
      </w:r>
      <w:r w:rsidRPr="00233622">
        <w:rPr>
          <w:sz w:val="28"/>
          <w:szCs w:val="28"/>
        </w:rPr>
        <w:t>руб.</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структуре</w:t>
      </w:r>
      <w:r w:rsidR="00233622">
        <w:rPr>
          <w:sz w:val="28"/>
          <w:szCs w:val="28"/>
        </w:rPr>
        <w:t xml:space="preserve"> </w:t>
      </w:r>
      <w:r w:rsidRPr="00233622">
        <w:rPr>
          <w:sz w:val="28"/>
          <w:szCs w:val="28"/>
        </w:rPr>
        <w:t>выручки</w:t>
      </w:r>
      <w:r w:rsidR="00233622">
        <w:rPr>
          <w:sz w:val="28"/>
          <w:szCs w:val="28"/>
        </w:rPr>
        <w:t xml:space="preserve"> </w:t>
      </w:r>
      <w:r w:rsidRPr="00233622">
        <w:rPr>
          <w:sz w:val="28"/>
          <w:szCs w:val="28"/>
        </w:rPr>
        <w:t>преобладают</w:t>
      </w:r>
      <w:r w:rsidR="00233622">
        <w:rPr>
          <w:sz w:val="28"/>
          <w:szCs w:val="28"/>
        </w:rPr>
        <w:t xml:space="preserve"> </w:t>
      </w:r>
      <w:r w:rsidRPr="00233622">
        <w:rPr>
          <w:sz w:val="28"/>
          <w:szCs w:val="28"/>
        </w:rPr>
        <w:t>продажи</w:t>
      </w:r>
      <w:r w:rsidR="00233622">
        <w:rPr>
          <w:sz w:val="28"/>
          <w:szCs w:val="28"/>
        </w:rPr>
        <w:t xml:space="preserve"> </w:t>
      </w:r>
      <w:r w:rsidRPr="00233622">
        <w:rPr>
          <w:rStyle w:val="ft6782"/>
          <w:sz w:val="28"/>
          <w:szCs w:val="28"/>
        </w:rPr>
        <w:t>новых</w:t>
      </w:r>
      <w:r w:rsidR="00233622">
        <w:rPr>
          <w:rStyle w:val="ft6782"/>
          <w:sz w:val="28"/>
          <w:szCs w:val="28"/>
        </w:rPr>
        <w:t xml:space="preserve"> </w:t>
      </w:r>
      <w:r w:rsidRPr="00233622">
        <w:rPr>
          <w:rStyle w:val="ft6782"/>
          <w:sz w:val="28"/>
          <w:szCs w:val="28"/>
        </w:rPr>
        <w:t>а/м</w:t>
      </w:r>
      <w:r w:rsidR="00233622">
        <w:rPr>
          <w:rStyle w:val="ft6782"/>
          <w:sz w:val="28"/>
          <w:szCs w:val="28"/>
        </w:rPr>
        <w:t xml:space="preserve"> </w:t>
      </w:r>
      <w:r w:rsidRPr="00233622">
        <w:rPr>
          <w:rStyle w:val="ft6782"/>
          <w:sz w:val="28"/>
          <w:szCs w:val="28"/>
        </w:rPr>
        <w:t>под</w:t>
      </w:r>
      <w:r w:rsidR="00233622">
        <w:rPr>
          <w:rStyle w:val="ft6782"/>
          <w:sz w:val="28"/>
          <w:szCs w:val="28"/>
        </w:rPr>
        <w:t xml:space="preserve"> </w:t>
      </w:r>
      <w:r w:rsidRPr="00233622">
        <w:rPr>
          <w:rStyle w:val="ft6782"/>
          <w:sz w:val="28"/>
          <w:szCs w:val="28"/>
        </w:rPr>
        <w:t>брендом</w:t>
      </w:r>
      <w:r w:rsidR="00233622">
        <w:rPr>
          <w:rStyle w:val="ft6782"/>
          <w:sz w:val="28"/>
          <w:szCs w:val="28"/>
        </w:rPr>
        <w:t xml:space="preserve"> </w:t>
      </w:r>
      <w:r w:rsidRPr="00233622">
        <w:rPr>
          <w:rStyle w:val="ft6782"/>
          <w:sz w:val="28"/>
          <w:szCs w:val="28"/>
        </w:rPr>
        <w:t>LADA.</w:t>
      </w:r>
      <w:r w:rsidR="00233622">
        <w:rPr>
          <w:rStyle w:val="ft6782"/>
          <w:sz w:val="28"/>
          <w:szCs w:val="28"/>
        </w:rPr>
        <w:t xml:space="preserve"> </w:t>
      </w:r>
      <w:r w:rsidRPr="00233622">
        <w:rPr>
          <w:rStyle w:val="ft6782"/>
          <w:sz w:val="28"/>
          <w:szCs w:val="28"/>
        </w:rPr>
        <w:t>Продажи</w:t>
      </w:r>
      <w:r w:rsidR="00233622">
        <w:rPr>
          <w:rStyle w:val="ft6782"/>
          <w:sz w:val="28"/>
          <w:szCs w:val="28"/>
        </w:rPr>
        <w:t xml:space="preserve"> </w:t>
      </w:r>
      <w:r w:rsidRPr="00233622">
        <w:rPr>
          <w:rStyle w:val="ft6782"/>
          <w:sz w:val="28"/>
          <w:szCs w:val="28"/>
        </w:rPr>
        <w:t>на</w:t>
      </w:r>
      <w:r w:rsidR="00233622">
        <w:rPr>
          <w:rStyle w:val="ft6782"/>
          <w:sz w:val="28"/>
          <w:szCs w:val="28"/>
        </w:rPr>
        <w:t xml:space="preserve"> </w:t>
      </w:r>
      <w:r w:rsidRPr="00233622">
        <w:rPr>
          <w:rStyle w:val="ft6782"/>
          <w:sz w:val="28"/>
          <w:szCs w:val="28"/>
        </w:rPr>
        <w:t>внутренний</w:t>
      </w:r>
      <w:r w:rsidR="00233622">
        <w:rPr>
          <w:rStyle w:val="ft6782"/>
          <w:sz w:val="28"/>
          <w:szCs w:val="28"/>
        </w:rPr>
        <w:t xml:space="preserve"> </w:t>
      </w:r>
      <w:r w:rsidRPr="00233622">
        <w:rPr>
          <w:rStyle w:val="ft6782"/>
          <w:sz w:val="28"/>
          <w:szCs w:val="28"/>
        </w:rPr>
        <w:t>рынок</w:t>
      </w:r>
      <w:r w:rsidR="00233622">
        <w:rPr>
          <w:rStyle w:val="ft6782"/>
          <w:sz w:val="28"/>
          <w:szCs w:val="28"/>
        </w:rPr>
        <w:t xml:space="preserve"> </w:t>
      </w:r>
      <w:r w:rsidRPr="00233622">
        <w:rPr>
          <w:rStyle w:val="ft6782"/>
          <w:sz w:val="28"/>
          <w:szCs w:val="28"/>
        </w:rPr>
        <w:t>составляют</w:t>
      </w:r>
      <w:r w:rsidR="00233622">
        <w:rPr>
          <w:rStyle w:val="ft6782"/>
          <w:sz w:val="28"/>
          <w:szCs w:val="28"/>
        </w:rPr>
        <w:t xml:space="preserve"> </w:t>
      </w:r>
      <w:r w:rsidRPr="00233622">
        <w:rPr>
          <w:rStyle w:val="ft6782"/>
          <w:sz w:val="28"/>
          <w:szCs w:val="28"/>
        </w:rPr>
        <w:t>71.6%</w:t>
      </w:r>
      <w:r w:rsidR="00233622">
        <w:rPr>
          <w:rStyle w:val="ft6782"/>
          <w:sz w:val="28"/>
          <w:szCs w:val="28"/>
        </w:rPr>
        <w:t xml:space="preserve"> </w:t>
      </w:r>
      <w:r w:rsidRPr="00233622">
        <w:rPr>
          <w:rStyle w:val="ft6782"/>
          <w:sz w:val="28"/>
          <w:szCs w:val="28"/>
        </w:rPr>
        <w:t>от</w:t>
      </w:r>
      <w:r w:rsidR="00233622">
        <w:rPr>
          <w:rStyle w:val="ft6782"/>
          <w:sz w:val="28"/>
          <w:szCs w:val="28"/>
        </w:rPr>
        <w:t xml:space="preserve"> </w:t>
      </w:r>
      <w:r w:rsidRPr="00233622">
        <w:rPr>
          <w:rStyle w:val="ft6782"/>
          <w:sz w:val="28"/>
          <w:szCs w:val="28"/>
        </w:rPr>
        <w:t>выручки,</w:t>
      </w:r>
      <w:r w:rsidR="00233622">
        <w:rPr>
          <w:rStyle w:val="ft6782"/>
          <w:sz w:val="28"/>
          <w:szCs w:val="28"/>
        </w:rPr>
        <w:t xml:space="preserve"> </w:t>
      </w:r>
      <w:r w:rsidRPr="00233622">
        <w:rPr>
          <w:rStyle w:val="ft6782"/>
          <w:sz w:val="28"/>
          <w:szCs w:val="28"/>
        </w:rPr>
        <w:t>экспорт</w:t>
      </w:r>
      <w:r w:rsidR="00233622">
        <w:rPr>
          <w:rStyle w:val="ft6782"/>
          <w:sz w:val="28"/>
          <w:szCs w:val="28"/>
        </w:rPr>
        <w:t xml:space="preserve"> </w:t>
      </w:r>
      <w:r w:rsidRPr="00233622">
        <w:rPr>
          <w:rStyle w:val="ft6782"/>
          <w:sz w:val="28"/>
          <w:szCs w:val="28"/>
        </w:rPr>
        <w:t>-</w:t>
      </w:r>
      <w:r w:rsidR="00233622">
        <w:rPr>
          <w:sz w:val="28"/>
          <w:szCs w:val="28"/>
        </w:rPr>
        <w:t xml:space="preserve"> </w:t>
      </w:r>
      <w:r w:rsidRPr="00233622">
        <w:rPr>
          <w:rStyle w:val="ft6807"/>
          <w:sz w:val="28"/>
          <w:szCs w:val="28"/>
        </w:rPr>
        <w:t>9.4%,</w:t>
      </w:r>
      <w:r w:rsidR="00233622">
        <w:rPr>
          <w:rStyle w:val="ft6807"/>
          <w:sz w:val="28"/>
          <w:szCs w:val="28"/>
        </w:rPr>
        <w:t xml:space="preserve"> </w:t>
      </w:r>
      <w:r w:rsidRPr="00233622">
        <w:rPr>
          <w:rStyle w:val="ft6807"/>
          <w:sz w:val="28"/>
          <w:szCs w:val="28"/>
        </w:rPr>
        <w:t>контрактная</w:t>
      </w:r>
      <w:r w:rsidR="00233622">
        <w:rPr>
          <w:rStyle w:val="ft6807"/>
          <w:sz w:val="28"/>
          <w:szCs w:val="28"/>
        </w:rPr>
        <w:t xml:space="preserve"> </w:t>
      </w:r>
      <w:r w:rsidRPr="00233622">
        <w:rPr>
          <w:rStyle w:val="ft6807"/>
          <w:sz w:val="28"/>
          <w:szCs w:val="28"/>
        </w:rPr>
        <w:t>сборка</w:t>
      </w:r>
      <w:r w:rsidR="00233622">
        <w:rPr>
          <w:rStyle w:val="ft6807"/>
          <w:sz w:val="28"/>
          <w:szCs w:val="28"/>
        </w:rPr>
        <w:t xml:space="preserve"> </w:t>
      </w:r>
      <w:r w:rsidRPr="00233622">
        <w:rPr>
          <w:rStyle w:val="ft6807"/>
          <w:sz w:val="28"/>
          <w:szCs w:val="28"/>
        </w:rPr>
        <w:t>для</w:t>
      </w:r>
      <w:r w:rsidR="00233622">
        <w:rPr>
          <w:rStyle w:val="ft6807"/>
          <w:sz w:val="28"/>
          <w:szCs w:val="28"/>
        </w:rPr>
        <w:t xml:space="preserve"> </w:t>
      </w:r>
      <w:r w:rsidRPr="00233622">
        <w:rPr>
          <w:rStyle w:val="ft6807"/>
          <w:sz w:val="28"/>
          <w:szCs w:val="28"/>
        </w:rPr>
        <w:t>RN</w:t>
      </w:r>
      <w:r w:rsidR="00233622">
        <w:rPr>
          <w:rStyle w:val="ft6807"/>
          <w:sz w:val="28"/>
          <w:szCs w:val="28"/>
        </w:rPr>
        <w:t xml:space="preserve"> </w:t>
      </w:r>
      <w:r w:rsidRPr="00233622">
        <w:rPr>
          <w:rStyle w:val="ft6807"/>
          <w:sz w:val="28"/>
          <w:szCs w:val="28"/>
        </w:rPr>
        <w:t>-</w:t>
      </w:r>
      <w:r w:rsidR="00233622">
        <w:rPr>
          <w:rStyle w:val="ft6807"/>
          <w:sz w:val="28"/>
          <w:szCs w:val="28"/>
        </w:rPr>
        <w:t xml:space="preserve"> </w:t>
      </w:r>
      <w:r w:rsidRPr="00233622">
        <w:rPr>
          <w:rStyle w:val="ft6807"/>
          <w:sz w:val="28"/>
          <w:szCs w:val="28"/>
        </w:rPr>
        <w:t>10.1%,</w:t>
      </w:r>
      <w:r w:rsidR="00233622">
        <w:rPr>
          <w:rStyle w:val="ft6807"/>
          <w:sz w:val="28"/>
          <w:szCs w:val="28"/>
        </w:rPr>
        <w:t xml:space="preserve"> </w:t>
      </w:r>
      <w:r w:rsidRPr="00233622">
        <w:rPr>
          <w:rStyle w:val="ft6807"/>
          <w:sz w:val="28"/>
          <w:szCs w:val="28"/>
        </w:rPr>
        <w:t>з/ч</w:t>
      </w:r>
      <w:r w:rsidR="00233622">
        <w:rPr>
          <w:rStyle w:val="ft6807"/>
          <w:sz w:val="28"/>
          <w:szCs w:val="28"/>
        </w:rPr>
        <w:t xml:space="preserve"> </w:t>
      </w:r>
      <w:r w:rsidRPr="00233622">
        <w:rPr>
          <w:rStyle w:val="ft6807"/>
          <w:sz w:val="28"/>
          <w:szCs w:val="28"/>
        </w:rPr>
        <w:t>-5.8%,</w:t>
      </w:r>
      <w:r w:rsidR="00233622">
        <w:rPr>
          <w:rStyle w:val="ft6807"/>
          <w:sz w:val="28"/>
          <w:szCs w:val="28"/>
        </w:rPr>
        <w:t xml:space="preserve"> </w:t>
      </w:r>
      <w:r w:rsidRPr="00233622">
        <w:rPr>
          <w:rStyle w:val="ft6807"/>
          <w:sz w:val="28"/>
          <w:szCs w:val="28"/>
        </w:rPr>
        <w:t>прочее</w:t>
      </w:r>
      <w:r w:rsidR="00233622">
        <w:rPr>
          <w:rStyle w:val="ft6807"/>
          <w:sz w:val="28"/>
          <w:szCs w:val="28"/>
        </w:rPr>
        <w:t xml:space="preserve"> </w:t>
      </w:r>
      <w:r w:rsidRPr="00233622">
        <w:rPr>
          <w:rStyle w:val="ft6807"/>
          <w:sz w:val="28"/>
          <w:szCs w:val="28"/>
        </w:rPr>
        <w:t>-3.1%;</w:t>
      </w:r>
    </w:p>
    <w:p w:rsidR="00571C87" w:rsidRPr="00233622" w:rsidRDefault="00571C87" w:rsidP="00ED674E">
      <w:pPr>
        <w:widowControl w:val="0"/>
        <w:numPr>
          <w:ilvl w:val="0"/>
          <w:numId w:val="19"/>
        </w:numPr>
        <w:tabs>
          <w:tab w:val="left" w:pos="1134"/>
        </w:tabs>
        <w:spacing w:line="360" w:lineRule="auto"/>
        <w:ind w:left="0" w:firstLine="709"/>
        <w:jc w:val="both"/>
        <w:rPr>
          <w:sz w:val="28"/>
          <w:szCs w:val="28"/>
        </w:rPr>
      </w:pPr>
      <w:r w:rsidRPr="00233622">
        <w:rPr>
          <w:rStyle w:val="ft6839"/>
          <w:sz w:val="28"/>
          <w:szCs w:val="28"/>
        </w:rPr>
        <w:t>В</w:t>
      </w:r>
      <w:r w:rsidR="00233622">
        <w:rPr>
          <w:rStyle w:val="ft6839"/>
          <w:sz w:val="28"/>
          <w:szCs w:val="28"/>
        </w:rPr>
        <w:t xml:space="preserve"> </w:t>
      </w:r>
      <w:r w:rsidRPr="00233622">
        <w:rPr>
          <w:rStyle w:val="ft6839"/>
          <w:sz w:val="28"/>
          <w:szCs w:val="28"/>
        </w:rPr>
        <w:t>выручке</w:t>
      </w:r>
      <w:r w:rsidR="00233622">
        <w:rPr>
          <w:rStyle w:val="ft6839"/>
          <w:sz w:val="28"/>
          <w:szCs w:val="28"/>
        </w:rPr>
        <w:t xml:space="preserve"> </w:t>
      </w:r>
      <w:r w:rsidRPr="00233622">
        <w:rPr>
          <w:rStyle w:val="ft6839"/>
          <w:sz w:val="28"/>
          <w:szCs w:val="28"/>
        </w:rPr>
        <w:t>от</w:t>
      </w:r>
      <w:r w:rsidR="00233622">
        <w:rPr>
          <w:rStyle w:val="ft6839"/>
          <w:sz w:val="28"/>
          <w:szCs w:val="28"/>
        </w:rPr>
        <w:t xml:space="preserve"> </w:t>
      </w:r>
      <w:r w:rsidRPr="00233622">
        <w:rPr>
          <w:rStyle w:val="ft6839"/>
          <w:sz w:val="28"/>
          <w:szCs w:val="28"/>
        </w:rPr>
        <w:t>продажи</w:t>
      </w:r>
      <w:r w:rsidR="00233622">
        <w:rPr>
          <w:rStyle w:val="ft6839"/>
          <w:sz w:val="28"/>
          <w:szCs w:val="28"/>
        </w:rPr>
        <w:t xml:space="preserve"> </w:t>
      </w:r>
      <w:r w:rsidRPr="00233622">
        <w:rPr>
          <w:rStyle w:val="ft6839"/>
          <w:sz w:val="28"/>
          <w:szCs w:val="28"/>
        </w:rPr>
        <w:t>а/м</w:t>
      </w:r>
      <w:r w:rsidR="00233622">
        <w:rPr>
          <w:rStyle w:val="ft6839"/>
          <w:sz w:val="28"/>
          <w:szCs w:val="28"/>
        </w:rPr>
        <w:t xml:space="preserve"> </w:t>
      </w:r>
      <w:r w:rsidRPr="00233622">
        <w:rPr>
          <w:rStyle w:val="ft6839"/>
          <w:sz w:val="28"/>
          <w:szCs w:val="28"/>
        </w:rPr>
        <w:t>3</w:t>
      </w:r>
      <w:r w:rsidR="00233622">
        <w:rPr>
          <w:rStyle w:val="ft6839"/>
          <w:sz w:val="28"/>
          <w:szCs w:val="28"/>
        </w:rPr>
        <w:t xml:space="preserve"> </w:t>
      </w:r>
      <w:r w:rsidRPr="00233622">
        <w:rPr>
          <w:rStyle w:val="ft6839"/>
          <w:sz w:val="28"/>
          <w:szCs w:val="28"/>
        </w:rPr>
        <w:t>модели</w:t>
      </w:r>
      <w:r w:rsidR="00233622">
        <w:rPr>
          <w:rStyle w:val="ft6839"/>
          <w:sz w:val="28"/>
          <w:szCs w:val="28"/>
        </w:rPr>
        <w:t xml:space="preserve"> </w:t>
      </w:r>
      <w:r w:rsidRPr="00233622">
        <w:rPr>
          <w:rStyle w:val="ft6839"/>
          <w:sz w:val="28"/>
          <w:szCs w:val="28"/>
        </w:rPr>
        <w:t>(Low-Cost,</w:t>
      </w:r>
      <w:r w:rsidR="00233622">
        <w:rPr>
          <w:rStyle w:val="ft6839"/>
          <w:sz w:val="28"/>
          <w:szCs w:val="28"/>
        </w:rPr>
        <w:t xml:space="preserve"> </w:t>
      </w:r>
      <w:r w:rsidRPr="00233622">
        <w:rPr>
          <w:rStyle w:val="ft6839"/>
          <w:sz w:val="28"/>
          <w:szCs w:val="28"/>
        </w:rPr>
        <w:t>Priora</w:t>
      </w:r>
      <w:r w:rsidR="00233622">
        <w:rPr>
          <w:rStyle w:val="ft6839"/>
          <w:sz w:val="28"/>
          <w:szCs w:val="28"/>
        </w:rPr>
        <w:t xml:space="preserve"> </w:t>
      </w:r>
      <w:r w:rsidRPr="00233622">
        <w:rPr>
          <w:rStyle w:val="ft6839"/>
          <w:sz w:val="28"/>
          <w:szCs w:val="28"/>
        </w:rPr>
        <w:t>иС-Class)</w:t>
      </w:r>
      <w:r w:rsidR="00233622">
        <w:rPr>
          <w:rStyle w:val="ft6839"/>
          <w:sz w:val="28"/>
          <w:szCs w:val="28"/>
        </w:rPr>
        <w:t xml:space="preserve"> </w:t>
      </w:r>
      <w:r w:rsidRPr="00233622">
        <w:rPr>
          <w:rStyle w:val="ft6839"/>
          <w:sz w:val="28"/>
          <w:szCs w:val="28"/>
        </w:rPr>
        <w:t>составляют</w:t>
      </w:r>
      <w:r w:rsidR="00233622">
        <w:rPr>
          <w:rStyle w:val="ft6839"/>
          <w:sz w:val="28"/>
          <w:szCs w:val="28"/>
        </w:rPr>
        <w:t xml:space="preserve"> </w:t>
      </w:r>
      <w:r w:rsidRPr="00233622">
        <w:rPr>
          <w:rStyle w:val="ft6839"/>
          <w:sz w:val="28"/>
          <w:szCs w:val="28"/>
        </w:rPr>
        <w:t>~60%,</w:t>
      </w:r>
      <w:r w:rsidR="00233622">
        <w:rPr>
          <w:rStyle w:val="ft6839"/>
          <w:sz w:val="28"/>
          <w:szCs w:val="28"/>
        </w:rPr>
        <w:t xml:space="preserve"> </w:t>
      </w:r>
      <w:r w:rsidRPr="00233622">
        <w:rPr>
          <w:rStyle w:val="ft6839"/>
          <w:sz w:val="28"/>
          <w:szCs w:val="28"/>
        </w:rPr>
        <w:t>что</w:t>
      </w:r>
      <w:r w:rsidR="00233622">
        <w:rPr>
          <w:rStyle w:val="ft6839"/>
          <w:sz w:val="28"/>
          <w:szCs w:val="28"/>
        </w:rPr>
        <w:t xml:space="preserve"> </w:t>
      </w:r>
      <w:r w:rsidRPr="00233622">
        <w:rPr>
          <w:rStyle w:val="ft6839"/>
          <w:sz w:val="28"/>
          <w:szCs w:val="28"/>
        </w:rPr>
        <w:t>соответствует</w:t>
      </w:r>
      <w:r w:rsidR="00233622">
        <w:rPr>
          <w:sz w:val="28"/>
          <w:szCs w:val="28"/>
        </w:rPr>
        <w:t xml:space="preserve"> </w:t>
      </w:r>
      <w:r w:rsidRPr="00233622">
        <w:rPr>
          <w:rStyle w:val="ft6847"/>
          <w:sz w:val="28"/>
          <w:szCs w:val="28"/>
        </w:rPr>
        <w:t>международным</w:t>
      </w:r>
      <w:r w:rsidR="00233622">
        <w:rPr>
          <w:rStyle w:val="ft6847"/>
          <w:sz w:val="28"/>
          <w:szCs w:val="28"/>
        </w:rPr>
        <w:t xml:space="preserve"> </w:t>
      </w:r>
      <w:r w:rsidRPr="00233622">
        <w:rPr>
          <w:rStyle w:val="ft6847"/>
          <w:sz w:val="28"/>
          <w:szCs w:val="28"/>
        </w:rPr>
        <w:t>бенчмаркам;</w:t>
      </w:r>
    </w:p>
    <w:p w:rsidR="00571C87" w:rsidRPr="00233622" w:rsidRDefault="00571C87" w:rsidP="00ED674E">
      <w:pPr>
        <w:widowControl w:val="0"/>
        <w:numPr>
          <w:ilvl w:val="0"/>
          <w:numId w:val="19"/>
        </w:numPr>
        <w:tabs>
          <w:tab w:val="left" w:pos="1134"/>
        </w:tabs>
        <w:spacing w:line="360" w:lineRule="auto"/>
        <w:ind w:left="0" w:firstLine="709"/>
        <w:jc w:val="both"/>
        <w:rPr>
          <w:sz w:val="28"/>
          <w:szCs w:val="28"/>
        </w:rPr>
      </w:pPr>
      <w:r w:rsidRPr="00233622">
        <w:rPr>
          <w:rStyle w:val="ft6884"/>
          <w:sz w:val="28"/>
          <w:szCs w:val="28"/>
        </w:rPr>
        <w:t>Уровень</w:t>
      </w:r>
      <w:r w:rsidR="00233622">
        <w:rPr>
          <w:rStyle w:val="ft6884"/>
          <w:sz w:val="28"/>
          <w:szCs w:val="28"/>
        </w:rPr>
        <w:t xml:space="preserve"> </w:t>
      </w:r>
      <w:r w:rsidRPr="00233622">
        <w:rPr>
          <w:rStyle w:val="ft6884"/>
          <w:sz w:val="28"/>
          <w:szCs w:val="28"/>
        </w:rPr>
        <w:t>EBIT</w:t>
      </w:r>
      <w:r w:rsidR="00233622">
        <w:rPr>
          <w:rStyle w:val="ft6884"/>
          <w:sz w:val="28"/>
          <w:szCs w:val="28"/>
        </w:rPr>
        <w:t xml:space="preserve"> </w:t>
      </w:r>
      <w:r w:rsidRPr="00233622">
        <w:rPr>
          <w:rStyle w:val="ft6884"/>
          <w:sz w:val="28"/>
          <w:szCs w:val="28"/>
        </w:rPr>
        <w:t>маржи</w:t>
      </w:r>
      <w:r w:rsidR="00233622">
        <w:rPr>
          <w:rStyle w:val="ft6884"/>
          <w:sz w:val="28"/>
          <w:szCs w:val="28"/>
        </w:rPr>
        <w:t xml:space="preserve"> </w:t>
      </w:r>
      <w:r w:rsidRPr="00233622">
        <w:rPr>
          <w:rStyle w:val="ft6884"/>
          <w:sz w:val="28"/>
          <w:szCs w:val="28"/>
        </w:rPr>
        <w:t>достигает</w:t>
      </w:r>
      <w:r w:rsidR="00233622">
        <w:rPr>
          <w:rStyle w:val="ft6884"/>
          <w:sz w:val="28"/>
          <w:szCs w:val="28"/>
        </w:rPr>
        <w:t xml:space="preserve"> </w:t>
      </w:r>
      <w:r w:rsidRPr="00233622">
        <w:rPr>
          <w:rStyle w:val="ft6884"/>
          <w:sz w:val="28"/>
          <w:szCs w:val="28"/>
        </w:rPr>
        <w:t>11.2%</w:t>
      </w:r>
      <w:r w:rsidR="00233622">
        <w:rPr>
          <w:rStyle w:val="ft6884"/>
          <w:sz w:val="28"/>
          <w:szCs w:val="28"/>
        </w:rPr>
        <w:t xml:space="preserve"> </w:t>
      </w:r>
      <w:r w:rsidRPr="00233622">
        <w:rPr>
          <w:rStyle w:val="ft6884"/>
          <w:sz w:val="28"/>
          <w:szCs w:val="28"/>
        </w:rPr>
        <w:t>к</w:t>
      </w:r>
      <w:r w:rsidR="00233622">
        <w:rPr>
          <w:rStyle w:val="ft6884"/>
          <w:sz w:val="28"/>
          <w:szCs w:val="28"/>
        </w:rPr>
        <w:t xml:space="preserve"> </w:t>
      </w:r>
      <w:r w:rsidRPr="00233622">
        <w:rPr>
          <w:rStyle w:val="ft6884"/>
          <w:sz w:val="28"/>
          <w:szCs w:val="28"/>
        </w:rPr>
        <w:t>2020</w:t>
      </w:r>
      <w:r w:rsidR="00233622">
        <w:rPr>
          <w:rStyle w:val="ft6884"/>
          <w:sz w:val="28"/>
          <w:szCs w:val="28"/>
        </w:rPr>
        <w:t xml:space="preserve"> </w:t>
      </w:r>
      <w:r w:rsidRPr="00233622">
        <w:rPr>
          <w:rStyle w:val="ft6884"/>
          <w:sz w:val="28"/>
          <w:szCs w:val="28"/>
        </w:rPr>
        <w:t>(10.3%</w:t>
      </w:r>
      <w:r w:rsidR="00233622">
        <w:rPr>
          <w:rStyle w:val="ft6884"/>
          <w:sz w:val="28"/>
          <w:szCs w:val="28"/>
        </w:rPr>
        <w:t xml:space="preserve"> </w:t>
      </w:r>
      <w:r w:rsidRPr="00233622">
        <w:rPr>
          <w:rStyle w:val="ft6884"/>
          <w:sz w:val="28"/>
          <w:szCs w:val="28"/>
        </w:rPr>
        <w:t>-</w:t>
      </w:r>
      <w:r w:rsidR="00233622">
        <w:rPr>
          <w:rStyle w:val="ft6884"/>
          <w:sz w:val="28"/>
          <w:szCs w:val="28"/>
        </w:rPr>
        <w:t xml:space="preserve"> </w:t>
      </w:r>
      <w:r w:rsidRPr="00233622">
        <w:rPr>
          <w:rStyle w:val="ft6884"/>
          <w:sz w:val="28"/>
          <w:szCs w:val="28"/>
        </w:rPr>
        <w:t>EBIT</w:t>
      </w:r>
      <w:r w:rsidR="00233622">
        <w:rPr>
          <w:rStyle w:val="ft6884"/>
          <w:sz w:val="28"/>
          <w:szCs w:val="28"/>
        </w:rPr>
        <w:t xml:space="preserve"> </w:t>
      </w:r>
      <w:r w:rsidRPr="00233622">
        <w:rPr>
          <w:rStyle w:val="ft6884"/>
          <w:sz w:val="28"/>
          <w:szCs w:val="28"/>
        </w:rPr>
        <w:t>от</w:t>
      </w:r>
      <w:r w:rsidR="00233622">
        <w:rPr>
          <w:rStyle w:val="ft6884"/>
          <w:sz w:val="28"/>
          <w:szCs w:val="28"/>
        </w:rPr>
        <w:t xml:space="preserve"> </w:t>
      </w:r>
      <w:r w:rsidRPr="00233622">
        <w:rPr>
          <w:rStyle w:val="ft6884"/>
          <w:sz w:val="28"/>
          <w:szCs w:val="28"/>
        </w:rPr>
        <w:t>основного</w:t>
      </w:r>
      <w:r w:rsidR="00233622">
        <w:rPr>
          <w:rStyle w:val="ft6884"/>
          <w:sz w:val="28"/>
          <w:szCs w:val="28"/>
        </w:rPr>
        <w:t xml:space="preserve"> </w:t>
      </w:r>
      <w:r w:rsidRPr="00233622">
        <w:rPr>
          <w:rStyle w:val="ft6884"/>
          <w:sz w:val="28"/>
          <w:szCs w:val="28"/>
        </w:rPr>
        <w:t>бизнеса,</w:t>
      </w:r>
      <w:r w:rsidR="00233622">
        <w:rPr>
          <w:rStyle w:val="ft6884"/>
          <w:sz w:val="28"/>
          <w:szCs w:val="28"/>
        </w:rPr>
        <w:t xml:space="preserve"> </w:t>
      </w:r>
      <w:r w:rsidRPr="00233622">
        <w:rPr>
          <w:rStyle w:val="ft6884"/>
          <w:sz w:val="28"/>
          <w:szCs w:val="28"/>
        </w:rPr>
        <w:t>0.9%</w:t>
      </w:r>
      <w:r w:rsidR="00233622">
        <w:rPr>
          <w:rStyle w:val="ft6884"/>
          <w:sz w:val="28"/>
          <w:szCs w:val="28"/>
        </w:rPr>
        <w:t xml:space="preserve"> </w:t>
      </w:r>
      <w:r w:rsidRPr="00233622">
        <w:rPr>
          <w:rStyle w:val="ft6884"/>
          <w:sz w:val="28"/>
          <w:szCs w:val="28"/>
        </w:rPr>
        <w:t>-</w:t>
      </w:r>
      <w:r w:rsidR="00233622">
        <w:rPr>
          <w:rStyle w:val="ft6884"/>
          <w:sz w:val="28"/>
          <w:szCs w:val="28"/>
        </w:rPr>
        <w:t xml:space="preserve"> </w:t>
      </w:r>
      <w:r w:rsidRPr="00233622">
        <w:rPr>
          <w:rStyle w:val="ft6884"/>
          <w:sz w:val="28"/>
          <w:szCs w:val="28"/>
        </w:rPr>
        <w:t>EBIT</w:t>
      </w:r>
      <w:r w:rsidR="00233622">
        <w:rPr>
          <w:rStyle w:val="ft6884"/>
          <w:sz w:val="28"/>
          <w:szCs w:val="28"/>
        </w:rPr>
        <w:t xml:space="preserve"> </w:t>
      </w:r>
      <w:r w:rsidRPr="00233622">
        <w:rPr>
          <w:rStyle w:val="ft6884"/>
          <w:sz w:val="28"/>
          <w:szCs w:val="28"/>
        </w:rPr>
        <w:t>от</w:t>
      </w:r>
      <w:r w:rsidR="00233622">
        <w:rPr>
          <w:sz w:val="28"/>
          <w:szCs w:val="28"/>
        </w:rPr>
        <w:t xml:space="preserve"> </w:t>
      </w:r>
      <w:r w:rsidRPr="00233622">
        <w:rPr>
          <w:rStyle w:val="ft6916"/>
          <w:sz w:val="28"/>
          <w:szCs w:val="28"/>
        </w:rPr>
        <w:t>финансовых</w:t>
      </w:r>
      <w:r w:rsidR="00233622">
        <w:rPr>
          <w:rStyle w:val="ft6916"/>
          <w:sz w:val="28"/>
          <w:szCs w:val="28"/>
        </w:rPr>
        <w:t xml:space="preserve"> </w:t>
      </w:r>
      <w:r w:rsidRPr="00233622">
        <w:rPr>
          <w:rStyle w:val="ft6916"/>
          <w:sz w:val="28"/>
          <w:szCs w:val="28"/>
        </w:rPr>
        <w:t>сервисов</w:t>
      </w:r>
      <w:r w:rsidR="00233622">
        <w:rPr>
          <w:rStyle w:val="ft6916"/>
          <w:sz w:val="28"/>
          <w:szCs w:val="28"/>
        </w:rPr>
        <w:t xml:space="preserve"> </w:t>
      </w:r>
      <w:r w:rsidRPr="00233622">
        <w:rPr>
          <w:rStyle w:val="ft6916"/>
          <w:sz w:val="28"/>
          <w:szCs w:val="28"/>
        </w:rPr>
        <w:t>и</w:t>
      </w:r>
      <w:r w:rsidR="00233622">
        <w:rPr>
          <w:rStyle w:val="ft6916"/>
          <w:sz w:val="28"/>
          <w:szCs w:val="28"/>
        </w:rPr>
        <w:t xml:space="preserve"> </w:t>
      </w:r>
      <w:r w:rsidRPr="00233622">
        <w:rPr>
          <w:rStyle w:val="ft6916"/>
          <w:sz w:val="28"/>
          <w:szCs w:val="28"/>
        </w:rPr>
        <w:t>собственной</w:t>
      </w:r>
      <w:r w:rsidR="00233622">
        <w:rPr>
          <w:rStyle w:val="ft6916"/>
          <w:sz w:val="28"/>
          <w:szCs w:val="28"/>
        </w:rPr>
        <w:t xml:space="preserve"> </w:t>
      </w:r>
      <w:r w:rsidRPr="00233622">
        <w:rPr>
          <w:rStyle w:val="ft6916"/>
          <w:sz w:val="28"/>
          <w:szCs w:val="28"/>
        </w:rPr>
        <w:t>дилерской</w:t>
      </w:r>
      <w:r w:rsidR="00233622">
        <w:rPr>
          <w:rStyle w:val="ft6916"/>
          <w:sz w:val="28"/>
          <w:szCs w:val="28"/>
        </w:rPr>
        <w:t xml:space="preserve"> </w:t>
      </w:r>
      <w:r w:rsidRPr="00233622">
        <w:rPr>
          <w:rStyle w:val="ft6916"/>
          <w:sz w:val="28"/>
          <w:szCs w:val="28"/>
        </w:rPr>
        <w:t>сети),</w:t>
      </w:r>
      <w:r w:rsidR="00233622">
        <w:rPr>
          <w:rStyle w:val="ft6916"/>
          <w:sz w:val="28"/>
          <w:szCs w:val="28"/>
        </w:rPr>
        <w:t xml:space="preserve"> </w:t>
      </w:r>
      <w:r w:rsidRPr="00233622">
        <w:rPr>
          <w:rStyle w:val="ft6916"/>
          <w:sz w:val="28"/>
          <w:szCs w:val="28"/>
        </w:rPr>
        <w:t>что</w:t>
      </w:r>
      <w:r w:rsidR="00233622">
        <w:rPr>
          <w:rStyle w:val="ft6916"/>
          <w:sz w:val="28"/>
          <w:szCs w:val="28"/>
        </w:rPr>
        <w:t xml:space="preserve"> </w:t>
      </w:r>
      <w:r w:rsidRPr="00233622">
        <w:rPr>
          <w:rStyle w:val="ft6916"/>
          <w:sz w:val="28"/>
          <w:szCs w:val="28"/>
        </w:rPr>
        <w:t>соответствует</w:t>
      </w:r>
      <w:r w:rsidR="00233622">
        <w:rPr>
          <w:rStyle w:val="ft6916"/>
          <w:sz w:val="28"/>
          <w:szCs w:val="28"/>
        </w:rPr>
        <w:t xml:space="preserve"> </w:t>
      </w:r>
      <w:r w:rsidRPr="00233622">
        <w:rPr>
          <w:rStyle w:val="ft6916"/>
          <w:sz w:val="28"/>
          <w:szCs w:val="28"/>
        </w:rPr>
        <w:t>аналогичным</w:t>
      </w:r>
      <w:r w:rsidR="00233622">
        <w:rPr>
          <w:rStyle w:val="ft6916"/>
          <w:sz w:val="28"/>
          <w:szCs w:val="28"/>
        </w:rPr>
        <w:t xml:space="preserve"> </w:t>
      </w:r>
      <w:r w:rsidRPr="00233622">
        <w:rPr>
          <w:rStyle w:val="ft6916"/>
          <w:sz w:val="28"/>
          <w:szCs w:val="28"/>
        </w:rPr>
        <w:t>показателям</w:t>
      </w:r>
      <w:r w:rsidR="00233622">
        <w:rPr>
          <w:sz w:val="28"/>
          <w:szCs w:val="28"/>
        </w:rPr>
        <w:t xml:space="preserve"> </w:t>
      </w:r>
      <w:r w:rsidRPr="00233622">
        <w:rPr>
          <w:rStyle w:val="ft6930"/>
          <w:sz w:val="28"/>
          <w:szCs w:val="28"/>
        </w:rPr>
        <w:t>автопроизводителей</w:t>
      </w:r>
      <w:r w:rsidR="00233622">
        <w:rPr>
          <w:rStyle w:val="ft6930"/>
          <w:sz w:val="28"/>
          <w:szCs w:val="28"/>
        </w:rPr>
        <w:t xml:space="preserve"> </w:t>
      </w:r>
      <w:r w:rsidRPr="00233622">
        <w:rPr>
          <w:rStyle w:val="ft6930"/>
          <w:sz w:val="28"/>
          <w:szCs w:val="28"/>
        </w:rPr>
        <w:t>быстрорастущих</w:t>
      </w:r>
      <w:r w:rsidR="00233622">
        <w:rPr>
          <w:rStyle w:val="ft6930"/>
          <w:sz w:val="28"/>
          <w:szCs w:val="28"/>
        </w:rPr>
        <w:t xml:space="preserve"> </w:t>
      </w:r>
      <w:r w:rsidRPr="00233622">
        <w:rPr>
          <w:rStyle w:val="ft6930"/>
          <w:sz w:val="28"/>
          <w:szCs w:val="28"/>
        </w:rPr>
        <w:t>рынков;</w:t>
      </w:r>
    </w:p>
    <w:p w:rsidR="00571C87" w:rsidRPr="00233622" w:rsidRDefault="00571C87" w:rsidP="00ED674E">
      <w:pPr>
        <w:widowControl w:val="0"/>
        <w:numPr>
          <w:ilvl w:val="0"/>
          <w:numId w:val="19"/>
        </w:numPr>
        <w:tabs>
          <w:tab w:val="left" w:pos="1134"/>
        </w:tabs>
        <w:spacing w:line="360" w:lineRule="auto"/>
        <w:ind w:left="0" w:firstLine="709"/>
        <w:jc w:val="both"/>
        <w:rPr>
          <w:sz w:val="28"/>
          <w:szCs w:val="28"/>
        </w:rPr>
      </w:pPr>
      <w:r w:rsidRPr="00233622">
        <w:rPr>
          <w:rStyle w:val="ft6960"/>
          <w:sz w:val="28"/>
          <w:szCs w:val="28"/>
        </w:rPr>
        <w:t>Начиная</w:t>
      </w:r>
      <w:r w:rsidR="00233622">
        <w:rPr>
          <w:rStyle w:val="ft6960"/>
          <w:sz w:val="28"/>
          <w:szCs w:val="28"/>
        </w:rPr>
        <w:t xml:space="preserve"> </w:t>
      </w:r>
      <w:r w:rsidRPr="00233622">
        <w:rPr>
          <w:rStyle w:val="ft6960"/>
          <w:sz w:val="28"/>
          <w:szCs w:val="28"/>
        </w:rPr>
        <w:t>с</w:t>
      </w:r>
      <w:r w:rsidR="00233622">
        <w:rPr>
          <w:rStyle w:val="ft6960"/>
          <w:sz w:val="28"/>
          <w:szCs w:val="28"/>
        </w:rPr>
        <w:t xml:space="preserve"> </w:t>
      </w:r>
      <w:r w:rsidRPr="00233622">
        <w:rPr>
          <w:rStyle w:val="ft6960"/>
          <w:sz w:val="28"/>
          <w:szCs w:val="28"/>
        </w:rPr>
        <w:t>2011</w:t>
      </w:r>
      <w:r w:rsidR="00233622">
        <w:rPr>
          <w:rStyle w:val="ft6960"/>
          <w:sz w:val="28"/>
          <w:szCs w:val="28"/>
        </w:rPr>
        <w:t xml:space="preserve"> </w:t>
      </w:r>
      <w:r w:rsidRPr="00233622">
        <w:rPr>
          <w:rStyle w:val="ft6960"/>
          <w:sz w:val="28"/>
          <w:szCs w:val="28"/>
        </w:rPr>
        <w:t>года,</w:t>
      </w:r>
      <w:r w:rsidR="00233622">
        <w:rPr>
          <w:rStyle w:val="ft6960"/>
          <w:sz w:val="28"/>
          <w:szCs w:val="28"/>
        </w:rPr>
        <w:t xml:space="preserve"> </w:t>
      </w:r>
      <w:bookmarkStart w:id="21" w:name="YANDEX_68"/>
      <w:bookmarkEnd w:id="21"/>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вышел</w:t>
      </w:r>
      <w:r w:rsidR="00233622">
        <w:rPr>
          <w:sz w:val="28"/>
          <w:szCs w:val="28"/>
        </w:rPr>
        <w:t xml:space="preserve"> </w:t>
      </w:r>
      <w:r w:rsidRPr="00233622">
        <w:rPr>
          <w:sz w:val="28"/>
          <w:szCs w:val="28"/>
        </w:rPr>
        <w:t>на</w:t>
      </w:r>
      <w:r w:rsidR="00233622">
        <w:rPr>
          <w:sz w:val="28"/>
          <w:szCs w:val="28"/>
        </w:rPr>
        <w:t xml:space="preserve"> </w:t>
      </w:r>
      <w:r w:rsidRPr="00233622">
        <w:rPr>
          <w:sz w:val="28"/>
          <w:szCs w:val="28"/>
        </w:rPr>
        <w:t>положительную</w:t>
      </w:r>
      <w:r w:rsidR="00233622">
        <w:rPr>
          <w:sz w:val="28"/>
          <w:szCs w:val="28"/>
        </w:rPr>
        <w:t xml:space="preserve"> </w:t>
      </w:r>
      <w:r w:rsidRPr="00233622">
        <w:rPr>
          <w:sz w:val="28"/>
          <w:szCs w:val="28"/>
        </w:rPr>
        <w:t>операционную</w:t>
      </w:r>
      <w:r w:rsidR="00233622">
        <w:rPr>
          <w:sz w:val="28"/>
          <w:szCs w:val="28"/>
        </w:rPr>
        <w:t xml:space="preserve"> </w:t>
      </w:r>
      <w:r w:rsidRPr="00233622">
        <w:rPr>
          <w:sz w:val="28"/>
          <w:szCs w:val="28"/>
        </w:rPr>
        <w:t>прибыль,</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период</w:t>
      </w:r>
      <w:r w:rsidR="00233622">
        <w:rPr>
          <w:sz w:val="28"/>
          <w:szCs w:val="28"/>
        </w:rPr>
        <w:t xml:space="preserve"> </w:t>
      </w:r>
      <w:r w:rsidRPr="00233622">
        <w:rPr>
          <w:sz w:val="28"/>
          <w:szCs w:val="28"/>
        </w:rPr>
        <w:t>с</w:t>
      </w:r>
      <w:r w:rsidR="00233622">
        <w:rPr>
          <w:sz w:val="28"/>
          <w:szCs w:val="28"/>
        </w:rPr>
        <w:t xml:space="preserve"> </w:t>
      </w:r>
      <w:r w:rsidRPr="00233622">
        <w:rPr>
          <w:sz w:val="28"/>
          <w:szCs w:val="28"/>
        </w:rPr>
        <w:t>2012</w:t>
      </w:r>
      <w:r w:rsidR="00233622">
        <w:rPr>
          <w:sz w:val="28"/>
          <w:szCs w:val="28"/>
        </w:rPr>
        <w:t xml:space="preserve"> </w:t>
      </w:r>
      <w:r w:rsidRPr="00233622">
        <w:rPr>
          <w:rStyle w:val="ft6988"/>
          <w:sz w:val="28"/>
          <w:szCs w:val="28"/>
        </w:rPr>
        <w:t>по</w:t>
      </w:r>
      <w:r w:rsidR="00233622">
        <w:rPr>
          <w:rStyle w:val="ft6988"/>
          <w:sz w:val="28"/>
          <w:szCs w:val="28"/>
        </w:rPr>
        <w:t xml:space="preserve"> </w:t>
      </w:r>
      <w:r w:rsidRPr="00233622">
        <w:rPr>
          <w:rStyle w:val="ft6988"/>
          <w:sz w:val="28"/>
          <w:szCs w:val="28"/>
        </w:rPr>
        <w:t>2020</w:t>
      </w:r>
      <w:r w:rsidR="00233622">
        <w:rPr>
          <w:rStyle w:val="ft6988"/>
          <w:sz w:val="28"/>
          <w:szCs w:val="28"/>
        </w:rPr>
        <w:t xml:space="preserve"> </w:t>
      </w:r>
      <w:r w:rsidRPr="00233622">
        <w:rPr>
          <w:rStyle w:val="ft6988"/>
          <w:sz w:val="28"/>
          <w:szCs w:val="28"/>
        </w:rPr>
        <w:t>г.г.</w:t>
      </w:r>
      <w:r w:rsidR="00233622">
        <w:rPr>
          <w:rStyle w:val="ft6988"/>
          <w:sz w:val="28"/>
          <w:szCs w:val="28"/>
        </w:rPr>
        <w:t xml:space="preserve"> </w:t>
      </w:r>
      <w:r w:rsidRPr="00233622">
        <w:rPr>
          <w:rStyle w:val="ft6988"/>
          <w:sz w:val="28"/>
          <w:szCs w:val="28"/>
        </w:rPr>
        <w:t>способен</w:t>
      </w:r>
      <w:r w:rsidR="00233622">
        <w:rPr>
          <w:rStyle w:val="ft6988"/>
          <w:sz w:val="28"/>
          <w:szCs w:val="28"/>
        </w:rPr>
        <w:t xml:space="preserve"> </w:t>
      </w:r>
      <w:r w:rsidRPr="00233622">
        <w:rPr>
          <w:rStyle w:val="ft6988"/>
          <w:sz w:val="28"/>
          <w:szCs w:val="28"/>
        </w:rPr>
        <w:t>частично</w:t>
      </w:r>
      <w:r w:rsidR="00233622">
        <w:rPr>
          <w:rStyle w:val="ft6988"/>
          <w:sz w:val="28"/>
          <w:szCs w:val="28"/>
        </w:rPr>
        <w:t xml:space="preserve"> </w:t>
      </w:r>
      <w:r w:rsidRPr="00233622">
        <w:rPr>
          <w:rStyle w:val="ft6988"/>
          <w:sz w:val="28"/>
          <w:szCs w:val="28"/>
        </w:rPr>
        <w:t>финансировать</w:t>
      </w:r>
      <w:r w:rsidR="00233622">
        <w:rPr>
          <w:rStyle w:val="ft6988"/>
          <w:sz w:val="28"/>
          <w:szCs w:val="28"/>
        </w:rPr>
        <w:t xml:space="preserve"> </w:t>
      </w:r>
      <w:r w:rsidRPr="00233622">
        <w:rPr>
          <w:rStyle w:val="ft6988"/>
          <w:sz w:val="28"/>
          <w:szCs w:val="28"/>
        </w:rPr>
        <w:t>программу</w:t>
      </w:r>
      <w:r w:rsidR="00233622">
        <w:rPr>
          <w:rStyle w:val="ft6988"/>
          <w:sz w:val="28"/>
          <w:szCs w:val="28"/>
        </w:rPr>
        <w:t xml:space="preserve"> </w:t>
      </w:r>
      <w:r w:rsidRPr="00233622">
        <w:rPr>
          <w:rStyle w:val="ft6988"/>
          <w:sz w:val="28"/>
          <w:szCs w:val="28"/>
        </w:rPr>
        <w:t>инвестиций</w:t>
      </w:r>
      <w:r w:rsidR="00233622">
        <w:rPr>
          <w:rStyle w:val="ft6988"/>
          <w:sz w:val="28"/>
          <w:szCs w:val="28"/>
        </w:rPr>
        <w:t xml:space="preserve"> </w:t>
      </w:r>
      <w:r w:rsidRPr="00233622">
        <w:rPr>
          <w:rStyle w:val="ft6988"/>
          <w:sz w:val="28"/>
          <w:szCs w:val="28"/>
        </w:rPr>
        <w:t>за</w:t>
      </w:r>
      <w:r w:rsidR="00233622">
        <w:rPr>
          <w:rStyle w:val="ft6988"/>
          <w:sz w:val="28"/>
          <w:szCs w:val="28"/>
        </w:rPr>
        <w:t xml:space="preserve"> </w:t>
      </w:r>
      <w:r w:rsidRPr="00233622">
        <w:rPr>
          <w:rStyle w:val="ft6988"/>
          <w:sz w:val="28"/>
          <w:szCs w:val="28"/>
        </w:rPr>
        <w:t>счет</w:t>
      </w:r>
      <w:r w:rsidR="00233622">
        <w:rPr>
          <w:rStyle w:val="ft6988"/>
          <w:sz w:val="28"/>
          <w:szCs w:val="28"/>
        </w:rPr>
        <w:t xml:space="preserve"> </w:t>
      </w:r>
      <w:r w:rsidRPr="00233622">
        <w:rPr>
          <w:rStyle w:val="ft6988"/>
          <w:sz w:val="28"/>
          <w:szCs w:val="28"/>
        </w:rPr>
        <w:t>собственных</w:t>
      </w:r>
      <w:r w:rsidR="00233622">
        <w:rPr>
          <w:rStyle w:val="ft6988"/>
          <w:sz w:val="28"/>
          <w:szCs w:val="28"/>
        </w:rPr>
        <w:t xml:space="preserve"> </w:t>
      </w:r>
      <w:r w:rsidRPr="00233622">
        <w:rPr>
          <w:rStyle w:val="ft6988"/>
          <w:sz w:val="28"/>
          <w:szCs w:val="28"/>
        </w:rPr>
        <w:t>средств.</w:t>
      </w:r>
    </w:p>
    <w:p w:rsidR="00571C87" w:rsidRPr="00233622" w:rsidRDefault="00571C87" w:rsidP="00ED674E">
      <w:pPr>
        <w:widowControl w:val="0"/>
        <w:numPr>
          <w:ilvl w:val="0"/>
          <w:numId w:val="19"/>
        </w:numPr>
        <w:tabs>
          <w:tab w:val="left" w:pos="1134"/>
        </w:tabs>
        <w:spacing w:line="360" w:lineRule="auto"/>
        <w:ind w:left="0" w:firstLine="709"/>
        <w:jc w:val="both"/>
        <w:rPr>
          <w:sz w:val="28"/>
          <w:szCs w:val="28"/>
        </w:rPr>
      </w:pPr>
      <w:r w:rsidRPr="00233622">
        <w:rPr>
          <w:rStyle w:val="ft7020"/>
          <w:sz w:val="28"/>
          <w:szCs w:val="28"/>
        </w:rPr>
        <w:t>Для</w:t>
      </w:r>
      <w:r w:rsidR="00233622">
        <w:rPr>
          <w:rStyle w:val="ft7020"/>
          <w:sz w:val="28"/>
          <w:szCs w:val="28"/>
        </w:rPr>
        <w:t xml:space="preserve"> </w:t>
      </w:r>
      <w:r w:rsidRPr="00233622">
        <w:rPr>
          <w:rStyle w:val="ft7020"/>
          <w:sz w:val="28"/>
          <w:szCs w:val="28"/>
        </w:rPr>
        <w:t>достижения</w:t>
      </w:r>
      <w:r w:rsidR="00233622">
        <w:rPr>
          <w:rStyle w:val="ft7020"/>
          <w:sz w:val="28"/>
          <w:szCs w:val="28"/>
        </w:rPr>
        <w:t xml:space="preserve"> </w:t>
      </w:r>
      <w:r w:rsidRPr="00233622">
        <w:rPr>
          <w:rStyle w:val="ft7020"/>
          <w:sz w:val="28"/>
          <w:szCs w:val="28"/>
        </w:rPr>
        <w:t>высоких</w:t>
      </w:r>
      <w:r w:rsidR="00233622">
        <w:rPr>
          <w:rStyle w:val="ft7020"/>
          <w:sz w:val="28"/>
          <w:szCs w:val="28"/>
        </w:rPr>
        <w:t xml:space="preserve"> </w:t>
      </w:r>
      <w:r w:rsidRPr="00233622">
        <w:rPr>
          <w:rStyle w:val="ft7020"/>
          <w:sz w:val="28"/>
          <w:szCs w:val="28"/>
        </w:rPr>
        <w:t>операционных</w:t>
      </w:r>
      <w:r w:rsidR="00233622">
        <w:rPr>
          <w:rStyle w:val="ft7020"/>
          <w:sz w:val="28"/>
          <w:szCs w:val="28"/>
        </w:rPr>
        <w:t xml:space="preserve"> </w:t>
      </w:r>
      <w:r w:rsidRPr="00233622">
        <w:rPr>
          <w:rStyle w:val="ft7020"/>
          <w:sz w:val="28"/>
          <w:szCs w:val="28"/>
        </w:rPr>
        <w:t>показателей</w:t>
      </w:r>
      <w:r w:rsidR="00233622">
        <w:rPr>
          <w:rStyle w:val="ft7020"/>
          <w:sz w:val="28"/>
          <w:szCs w:val="28"/>
        </w:rPr>
        <w:t xml:space="preserve"> </w:t>
      </w:r>
      <w:bookmarkStart w:id="22" w:name="YANDEX_69"/>
      <w:bookmarkEnd w:id="22"/>
      <w:r w:rsidRPr="00233622">
        <w:rPr>
          <w:sz w:val="28"/>
          <w:szCs w:val="28"/>
        </w:rPr>
        <w:t>необходимо</w:t>
      </w:r>
      <w:r w:rsidR="00233622">
        <w:rPr>
          <w:sz w:val="28"/>
          <w:szCs w:val="28"/>
        </w:rPr>
        <w:t xml:space="preserve"> </w:t>
      </w:r>
      <w:r w:rsidRPr="00233622">
        <w:rPr>
          <w:sz w:val="28"/>
          <w:szCs w:val="28"/>
        </w:rPr>
        <w:t>инвестировать</w:t>
      </w:r>
      <w:r w:rsidR="00233622">
        <w:rPr>
          <w:sz w:val="28"/>
          <w:szCs w:val="28"/>
        </w:rPr>
        <w:t xml:space="preserve"> </w:t>
      </w:r>
      <w:r w:rsidRPr="00233622">
        <w:rPr>
          <w:sz w:val="28"/>
          <w:szCs w:val="28"/>
        </w:rPr>
        <w:t>~183,5</w:t>
      </w:r>
      <w:r w:rsidR="00233622">
        <w:rPr>
          <w:sz w:val="28"/>
          <w:szCs w:val="28"/>
        </w:rPr>
        <w:t xml:space="preserve"> </w:t>
      </w:r>
      <w:r w:rsidRPr="00233622">
        <w:rPr>
          <w:rStyle w:val="ft7045"/>
          <w:sz w:val="28"/>
          <w:szCs w:val="28"/>
        </w:rPr>
        <w:t>млрд.</w:t>
      </w:r>
      <w:r w:rsidR="00233622">
        <w:rPr>
          <w:rStyle w:val="ft7045"/>
          <w:sz w:val="28"/>
          <w:szCs w:val="28"/>
        </w:rPr>
        <w:t xml:space="preserve"> </w:t>
      </w:r>
      <w:r w:rsidRPr="00233622">
        <w:rPr>
          <w:rStyle w:val="ft7045"/>
          <w:sz w:val="28"/>
          <w:szCs w:val="28"/>
        </w:rPr>
        <w:t>руб.,</w:t>
      </w:r>
      <w:r w:rsidR="00233622">
        <w:rPr>
          <w:rStyle w:val="ft7045"/>
          <w:sz w:val="28"/>
          <w:szCs w:val="28"/>
        </w:rPr>
        <w:t xml:space="preserve"> </w:t>
      </w:r>
      <w:r w:rsidRPr="00233622">
        <w:rPr>
          <w:rStyle w:val="ft7045"/>
          <w:sz w:val="28"/>
          <w:szCs w:val="28"/>
        </w:rPr>
        <w:t>из</w:t>
      </w:r>
      <w:r w:rsidR="00233622">
        <w:rPr>
          <w:rStyle w:val="ft7045"/>
          <w:sz w:val="28"/>
          <w:szCs w:val="28"/>
        </w:rPr>
        <w:t xml:space="preserve"> </w:t>
      </w:r>
      <w:r w:rsidRPr="00233622">
        <w:rPr>
          <w:rStyle w:val="ft7045"/>
          <w:sz w:val="28"/>
          <w:szCs w:val="28"/>
        </w:rPr>
        <w:t>которых</w:t>
      </w:r>
      <w:r w:rsidR="00233622">
        <w:rPr>
          <w:rStyle w:val="ft7045"/>
          <w:sz w:val="28"/>
          <w:szCs w:val="28"/>
        </w:rPr>
        <w:t xml:space="preserve"> </w:t>
      </w:r>
      <w:r w:rsidRPr="00233622">
        <w:rPr>
          <w:rStyle w:val="ft7045"/>
          <w:sz w:val="28"/>
          <w:szCs w:val="28"/>
        </w:rPr>
        <w:t>13.5</w:t>
      </w:r>
      <w:r w:rsidR="00233622">
        <w:rPr>
          <w:rStyle w:val="ft7045"/>
          <w:sz w:val="28"/>
          <w:szCs w:val="28"/>
        </w:rPr>
        <w:t xml:space="preserve"> </w:t>
      </w:r>
      <w:r w:rsidRPr="00233622">
        <w:rPr>
          <w:rStyle w:val="ft7045"/>
          <w:sz w:val="28"/>
          <w:szCs w:val="28"/>
        </w:rPr>
        <w:t>млрд.</w:t>
      </w:r>
      <w:r w:rsidR="00233622">
        <w:rPr>
          <w:rStyle w:val="ft7045"/>
          <w:sz w:val="28"/>
          <w:szCs w:val="28"/>
        </w:rPr>
        <w:t xml:space="preserve"> </w:t>
      </w:r>
      <w:r w:rsidRPr="00233622">
        <w:rPr>
          <w:rStyle w:val="ft7045"/>
          <w:sz w:val="28"/>
          <w:szCs w:val="28"/>
        </w:rPr>
        <w:t>руб.</w:t>
      </w:r>
      <w:r w:rsidR="00233622">
        <w:rPr>
          <w:rStyle w:val="ft7045"/>
          <w:sz w:val="28"/>
          <w:szCs w:val="28"/>
        </w:rPr>
        <w:t xml:space="preserve"> </w:t>
      </w:r>
      <w:r w:rsidRPr="00233622">
        <w:rPr>
          <w:rStyle w:val="ft7045"/>
          <w:sz w:val="28"/>
          <w:szCs w:val="28"/>
        </w:rPr>
        <w:t>инвестирует</w:t>
      </w:r>
      <w:r w:rsidR="00233622">
        <w:rPr>
          <w:rStyle w:val="ft7045"/>
          <w:sz w:val="28"/>
          <w:szCs w:val="28"/>
        </w:rPr>
        <w:t xml:space="preserve"> </w:t>
      </w:r>
      <w:r w:rsidRPr="00233622">
        <w:rPr>
          <w:rStyle w:val="ft7045"/>
          <w:sz w:val="28"/>
          <w:szCs w:val="28"/>
        </w:rPr>
        <w:t>Альянс</w:t>
      </w:r>
      <w:r w:rsidR="00233622">
        <w:rPr>
          <w:rStyle w:val="ft7045"/>
          <w:sz w:val="28"/>
          <w:szCs w:val="28"/>
        </w:rPr>
        <w:t xml:space="preserve"> </w:t>
      </w:r>
      <w:r w:rsidRPr="00233622">
        <w:rPr>
          <w:rStyle w:val="ft7045"/>
          <w:sz w:val="28"/>
          <w:szCs w:val="28"/>
        </w:rPr>
        <w:t>Renault-Nissan</w:t>
      </w:r>
    </w:p>
    <w:p w:rsidR="00571C87" w:rsidRPr="00233622" w:rsidRDefault="00571C87" w:rsidP="00ED674E">
      <w:pPr>
        <w:widowControl w:val="0"/>
        <w:numPr>
          <w:ilvl w:val="0"/>
          <w:numId w:val="19"/>
        </w:numPr>
        <w:tabs>
          <w:tab w:val="left" w:pos="1134"/>
        </w:tabs>
        <w:spacing w:line="360" w:lineRule="auto"/>
        <w:ind w:left="0" w:firstLine="709"/>
        <w:jc w:val="both"/>
        <w:rPr>
          <w:sz w:val="28"/>
          <w:szCs w:val="28"/>
        </w:rPr>
      </w:pPr>
      <w:bookmarkStart w:id="23" w:name="YANDEX_70"/>
      <w:bookmarkEnd w:id="23"/>
      <w:r w:rsidRPr="00233622">
        <w:rPr>
          <w:rStyle w:val="highlighthighlightactive"/>
          <w:sz w:val="28"/>
          <w:szCs w:val="28"/>
        </w:rPr>
        <w:t>АВТОВАЗ</w:t>
      </w:r>
      <w:r w:rsidR="00233622">
        <w:rPr>
          <w:rStyle w:val="highlighthighlightactive"/>
          <w:sz w:val="28"/>
          <w:szCs w:val="28"/>
        </w:rPr>
        <w:t xml:space="preserve"> </w:t>
      </w:r>
      <w:r w:rsidRPr="00233622">
        <w:rPr>
          <w:sz w:val="28"/>
          <w:szCs w:val="28"/>
        </w:rPr>
        <w:t>будет</w:t>
      </w:r>
      <w:r w:rsidR="00233622">
        <w:rPr>
          <w:sz w:val="28"/>
          <w:szCs w:val="28"/>
        </w:rPr>
        <w:t xml:space="preserve"> </w:t>
      </w:r>
      <w:r w:rsidRPr="00233622">
        <w:rPr>
          <w:sz w:val="28"/>
          <w:szCs w:val="28"/>
        </w:rPr>
        <w:t>осуществлять</w:t>
      </w:r>
      <w:r w:rsidR="00233622">
        <w:rPr>
          <w:sz w:val="28"/>
          <w:szCs w:val="28"/>
        </w:rPr>
        <w:t xml:space="preserve"> </w:t>
      </w:r>
      <w:r w:rsidRPr="00233622">
        <w:rPr>
          <w:sz w:val="28"/>
          <w:szCs w:val="28"/>
        </w:rPr>
        <w:t>инвестиции</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5</w:t>
      </w:r>
      <w:r w:rsidR="00233622">
        <w:rPr>
          <w:sz w:val="28"/>
          <w:szCs w:val="28"/>
        </w:rPr>
        <w:t xml:space="preserve"> </w:t>
      </w:r>
      <w:r w:rsidRPr="00233622">
        <w:rPr>
          <w:sz w:val="28"/>
          <w:szCs w:val="28"/>
        </w:rPr>
        <w:t>основных</w:t>
      </w:r>
      <w:r w:rsidR="00233622">
        <w:rPr>
          <w:sz w:val="28"/>
          <w:szCs w:val="28"/>
        </w:rPr>
        <w:t xml:space="preserve"> </w:t>
      </w:r>
      <w:r w:rsidRPr="00233622">
        <w:rPr>
          <w:sz w:val="28"/>
          <w:szCs w:val="28"/>
        </w:rPr>
        <w:t>направлений:</w:t>
      </w:r>
      <w:r w:rsidR="00233622">
        <w:rPr>
          <w:sz w:val="28"/>
          <w:szCs w:val="28"/>
        </w:rPr>
        <w:t xml:space="preserve"> </w:t>
      </w:r>
      <w:r w:rsidRPr="00233622">
        <w:rPr>
          <w:sz w:val="28"/>
          <w:szCs w:val="28"/>
        </w:rPr>
        <w:t>модельный</w:t>
      </w:r>
      <w:r w:rsidR="00233622">
        <w:rPr>
          <w:sz w:val="28"/>
          <w:szCs w:val="28"/>
        </w:rPr>
        <w:t xml:space="preserve"> </w:t>
      </w:r>
      <w:r w:rsidRPr="00233622">
        <w:rPr>
          <w:sz w:val="28"/>
          <w:szCs w:val="28"/>
        </w:rPr>
        <w:t>ряд</w:t>
      </w:r>
      <w:r w:rsidR="00233622">
        <w:rPr>
          <w:sz w:val="28"/>
          <w:szCs w:val="28"/>
        </w:rPr>
        <w:t xml:space="preserve"> </w:t>
      </w:r>
      <w:r w:rsidRPr="00233622">
        <w:rPr>
          <w:sz w:val="28"/>
          <w:szCs w:val="28"/>
        </w:rPr>
        <w:t>до</w:t>
      </w:r>
      <w:r w:rsidR="00233622">
        <w:rPr>
          <w:sz w:val="28"/>
          <w:szCs w:val="28"/>
        </w:rPr>
        <w:t xml:space="preserve"> </w:t>
      </w:r>
      <w:r w:rsidRPr="00233622">
        <w:rPr>
          <w:sz w:val="28"/>
          <w:szCs w:val="28"/>
        </w:rPr>
        <w:t>2020</w:t>
      </w:r>
      <w:r w:rsidR="00233622">
        <w:rPr>
          <w:sz w:val="28"/>
          <w:szCs w:val="28"/>
        </w:rPr>
        <w:t xml:space="preserve"> </w:t>
      </w:r>
      <w:r w:rsidRPr="00233622">
        <w:rPr>
          <w:sz w:val="28"/>
          <w:szCs w:val="28"/>
        </w:rPr>
        <w:t>(58,4</w:t>
      </w:r>
      <w:r w:rsidR="00233622">
        <w:rPr>
          <w:sz w:val="28"/>
          <w:szCs w:val="28"/>
        </w:rPr>
        <w:t xml:space="preserve"> </w:t>
      </w:r>
      <w:r w:rsidRPr="00233622">
        <w:rPr>
          <w:rStyle w:val="ft7098"/>
          <w:sz w:val="28"/>
          <w:szCs w:val="28"/>
        </w:rPr>
        <w:t>млрд.</w:t>
      </w:r>
      <w:r w:rsidR="00233622">
        <w:rPr>
          <w:rStyle w:val="ft7098"/>
          <w:sz w:val="28"/>
          <w:szCs w:val="28"/>
        </w:rPr>
        <w:t xml:space="preserve"> </w:t>
      </w:r>
      <w:r w:rsidRPr="00233622">
        <w:rPr>
          <w:rStyle w:val="ft7098"/>
          <w:sz w:val="28"/>
          <w:szCs w:val="28"/>
        </w:rPr>
        <w:t>руб.),</w:t>
      </w:r>
      <w:r w:rsidR="00233622">
        <w:rPr>
          <w:rStyle w:val="ft7098"/>
          <w:sz w:val="28"/>
          <w:szCs w:val="28"/>
        </w:rPr>
        <w:t xml:space="preserve"> </w:t>
      </w:r>
      <w:r w:rsidRPr="00233622">
        <w:rPr>
          <w:rStyle w:val="ft7098"/>
          <w:sz w:val="28"/>
          <w:szCs w:val="28"/>
        </w:rPr>
        <w:t>модельный</w:t>
      </w:r>
      <w:r w:rsidR="00233622">
        <w:rPr>
          <w:rStyle w:val="ft7098"/>
          <w:sz w:val="28"/>
          <w:szCs w:val="28"/>
        </w:rPr>
        <w:t xml:space="preserve"> </w:t>
      </w:r>
      <w:r w:rsidRPr="00233622">
        <w:rPr>
          <w:rStyle w:val="ft7098"/>
          <w:sz w:val="28"/>
          <w:szCs w:val="28"/>
        </w:rPr>
        <w:t>ряд</w:t>
      </w:r>
      <w:r w:rsidR="00233622">
        <w:rPr>
          <w:rStyle w:val="ft7098"/>
          <w:sz w:val="28"/>
          <w:szCs w:val="28"/>
        </w:rPr>
        <w:t xml:space="preserve"> </w:t>
      </w:r>
      <w:r w:rsidRPr="00233622">
        <w:rPr>
          <w:rStyle w:val="ft7098"/>
          <w:sz w:val="28"/>
          <w:szCs w:val="28"/>
        </w:rPr>
        <w:t>после</w:t>
      </w:r>
      <w:r w:rsidR="00233622">
        <w:rPr>
          <w:rStyle w:val="ft7098"/>
          <w:sz w:val="28"/>
          <w:szCs w:val="28"/>
        </w:rPr>
        <w:t xml:space="preserve"> </w:t>
      </w:r>
      <w:r w:rsidRPr="00233622">
        <w:rPr>
          <w:rStyle w:val="ft7098"/>
          <w:sz w:val="28"/>
          <w:szCs w:val="28"/>
        </w:rPr>
        <w:t>2020</w:t>
      </w:r>
      <w:r w:rsidR="00233622">
        <w:rPr>
          <w:rStyle w:val="ft7098"/>
          <w:sz w:val="28"/>
          <w:szCs w:val="28"/>
        </w:rPr>
        <w:t xml:space="preserve"> </w:t>
      </w:r>
      <w:r w:rsidRPr="00233622">
        <w:rPr>
          <w:rStyle w:val="ft7098"/>
          <w:sz w:val="28"/>
          <w:szCs w:val="28"/>
        </w:rPr>
        <w:t>(24,6</w:t>
      </w:r>
      <w:r w:rsidR="00233622">
        <w:rPr>
          <w:rStyle w:val="ft7098"/>
          <w:sz w:val="28"/>
          <w:szCs w:val="28"/>
        </w:rPr>
        <w:t xml:space="preserve"> </w:t>
      </w:r>
      <w:r w:rsidRPr="00233622">
        <w:rPr>
          <w:rStyle w:val="ft7098"/>
          <w:sz w:val="28"/>
          <w:szCs w:val="28"/>
        </w:rPr>
        <w:t>млрд.</w:t>
      </w:r>
      <w:r w:rsidR="00233622">
        <w:rPr>
          <w:rStyle w:val="ft7098"/>
          <w:sz w:val="28"/>
          <w:szCs w:val="28"/>
        </w:rPr>
        <w:t xml:space="preserve"> </w:t>
      </w:r>
      <w:r w:rsidRPr="00233622">
        <w:rPr>
          <w:rStyle w:val="ft7098"/>
          <w:sz w:val="28"/>
          <w:szCs w:val="28"/>
        </w:rPr>
        <w:t>руб.),</w:t>
      </w:r>
      <w:r w:rsidR="00233622">
        <w:rPr>
          <w:rStyle w:val="ft7098"/>
          <w:sz w:val="28"/>
          <w:szCs w:val="28"/>
        </w:rPr>
        <w:t xml:space="preserve"> </w:t>
      </w:r>
      <w:r w:rsidRPr="00233622">
        <w:rPr>
          <w:rStyle w:val="ft7098"/>
          <w:sz w:val="28"/>
          <w:szCs w:val="28"/>
        </w:rPr>
        <w:t>двигатели</w:t>
      </w:r>
      <w:r w:rsidR="00233622">
        <w:rPr>
          <w:rStyle w:val="ft7098"/>
          <w:sz w:val="28"/>
          <w:szCs w:val="28"/>
        </w:rPr>
        <w:t xml:space="preserve"> </w:t>
      </w:r>
      <w:r w:rsidRPr="00233622">
        <w:rPr>
          <w:rStyle w:val="ft7098"/>
          <w:sz w:val="28"/>
          <w:szCs w:val="28"/>
        </w:rPr>
        <w:t>(9,8</w:t>
      </w:r>
      <w:r w:rsidR="00233622">
        <w:rPr>
          <w:rStyle w:val="ft7098"/>
          <w:sz w:val="28"/>
          <w:szCs w:val="28"/>
        </w:rPr>
        <w:t xml:space="preserve"> </w:t>
      </w:r>
      <w:r w:rsidRPr="00233622">
        <w:rPr>
          <w:rStyle w:val="ft7098"/>
          <w:sz w:val="28"/>
          <w:szCs w:val="28"/>
        </w:rPr>
        <w:t>млрд.</w:t>
      </w:r>
      <w:r w:rsidR="00233622">
        <w:rPr>
          <w:rStyle w:val="ft7098"/>
          <w:sz w:val="28"/>
          <w:szCs w:val="28"/>
        </w:rPr>
        <w:t xml:space="preserve"> </w:t>
      </w:r>
      <w:r w:rsidRPr="00233622">
        <w:rPr>
          <w:rStyle w:val="ft7098"/>
          <w:sz w:val="28"/>
          <w:szCs w:val="28"/>
        </w:rPr>
        <w:t>руб.),</w:t>
      </w:r>
      <w:r w:rsidR="00233622">
        <w:rPr>
          <w:sz w:val="28"/>
          <w:szCs w:val="28"/>
        </w:rPr>
        <w:t xml:space="preserve"> </w:t>
      </w:r>
      <w:r w:rsidRPr="00233622">
        <w:rPr>
          <w:rStyle w:val="ft7131"/>
          <w:sz w:val="28"/>
          <w:szCs w:val="28"/>
        </w:rPr>
        <w:t>производственные</w:t>
      </w:r>
      <w:r w:rsidR="00233622">
        <w:rPr>
          <w:rStyle w:val="ft7131"/>
          <w:sz w:val="28"/>
          <w:szCs w:val="28"/>
        </w:rPr>
        <w:t xml:space="preserve"> </w:t>
      </w:r>
      <w:r w:rsidRPr="00233622">
        <w:rPr>
          <w:rStyle w:val="ft7131"/>
          <w:sz w:val="28"/>
          <w:szCs w:val="28"/>
        </w:rPr>
        <w:t>мощности</w:t>
      </w:r>
      <w:r w:rsidR="00233622">
        <w:rPr>
          <w:rStyle w:val="ft7131"/>
          <w:sz w:val="28"/>
          <w:szCs w:val="28"/>
        </w:rPr>
        <w:t xml:space="preserve"> </w:t>
      </w:r>
      <w:r w:rsidRPr="00233622">
        <w:rPr>
          <w:rStyle w:val="ft7131"/>
          <w:sz w:val="28"/>
          <w:szCs w:val="28"/>
        </w:rPr>
        <w:t>(68,2</w:t>
      </w:r>
      <w:r w:rsidR="00233622">
        <w:rPr>
          <w:rStyle w:val="ft7131"/>
          <w:sz w:val="28"/>
          <w:szCs w:val="28"/>
        </w:rPr>
        <w:t xml:space="preserve"> </w:t>
      </w:r>
      <w:r w:rsidRPr="00233622">
        <w:rPr>
          <w:rStyle w:val="ft7131"/>
          <w:sz w:val="28"/>
          <w:szCs w:val="28"/>
        </w:rPr>
        <w:t>млрд.</w:t>
      </w:r>
      <w:r w:rsidR="00233622">
        <w:rPr>
          <w:rStyle w:val="ft7131"/>
          <w:sz w:val="28"/>
          <w:szCs w:val="28"/>
        </w:rPr>
        <w:t xml:space="preserve"> </w:t>
      </w:r>
      <w:r w:rsidRPr="00233622">
        <w:rPr>
          <w:rStyle w:val="ft7131"/>
          <w:sz w:val="28"/>
          <w:szCs w:val="28"/>
        </w:rPr>
        <w:t>руб.)</w:t>
      </w:r>
      <w:r w:rsidR="00233622">
        <w:rPr>
          <w:rStyle w:val="ft7131"/>
          <w:sz w:val="28"/>
          <w:szCs w:val="28"/>
        </w:rPr>
        <w:t xml:space="preserve"> </w:t>
      </w:r>
      <w:r w:rsidRPr="00233622">
        <w:rPr>
          <w:rStyle w:val="ft7131"/>
          <w:sz w:val="28"/>
          <w:szCs w:val="28"/>
        </w:rPr>
        <w:t>и</w:t>
      </w:r>
      <w:r w:rsidR="00233622">
        <w:rPr>
          <w:rStyle w:val="ft7131"/>
          <w:sz w:val="28"/>
          <w:szCs w:val="28"/>
        </w:rPr>
        <w:t xml:space="preserve"> </w:t>
      </w:r>
      <w:r w:rsidRPr="00233622">
        <w:rPr>
          <w:rStyle w:val="ft7131"/>
          <w:sz w:val="28"/>
          <w:szCs w:val="28"/>
        </w:rPr>
        <w:t>модернизацию</w:t>
      </w:r>
      <w:r w:rsidR="00233622">
        <w:rPr>
          <w:rStyle w:val="ft7131"/>
          <w:sz w:val="28"/>
          <w:szCs w:val="28"/>
        </w:rPr>
        <w:t xml:space="preserve"> </w:t>
      </w:r>
      <w:r w:rsidRPr="00233622">
        <w:rPr>
          <w:rStyle w:val="ft7131"/>
          <w:sz w:val="28"/>
          <w:szCs w:val="28"/>
        </w:rPr>
        <w:t>процессов</w:t>
      </w:r>
      <w:r w:rsidR="00233622">
        <w:rPr>
          <w:rStyle w:val="ft7131"/>
          <w:sz w:val="28"/>
          <w:szCs w:val="28"/>
        </w:rPr>
        <w:t xml:space="preserve"> </w:t>
      </w:r>
      <w:r w:rsidRPr="00233622">
        <w:rPr>
          <w:rStyle w:val="ft7131"/>
          <w:sz w:val="28"/>
          <w:szCs w:val="28"/>
        </w:rPr>
        <w:t>(22,5</w:t>
      </w:r>
      <w:r w:rsidR="00233622">
        <w:rPr>
          <w:rStyle w:val="ft7131"/>
          <w:sz w:val="28"/>
          <w:szCs w:val="28"/>
        </w:rPr>
        <w:t xml:space="preserve"> </w:t>
      </w:r>
      <w:r w:rsidRPr="00233622">
        <w:rPr>
          <w:rStyle w:val="ft7131"/>
          <w:sz w:val="28"/>
          <w:szCs w:val="28"/>
        </w:rPr>
        <w:t>млрд.</w:t>
      </w:r>
      <w:r w:rsidR="00233622">
        <w:rPr>
          <w:rStyle w:val="ft7131"/>
          <w:sz w:val="28"/>
          <w:szCs w:val="28"/>
        </w:rPr>
        <w:t xml:space="preserve"> </w:t>
      </w:r>
      <w:r w:rsidRPr="00233622">
        <w:rPr>
          <w:rStyle w:val="ft7131"/>
          <w:sz w:val="28"/>
          <w:szCs w:val="28"/>
        </w:rPr>
        <w:t>руб.)</w:t>
      </w:r>
      <w:r w:rsidR="00602F28" w:rsidRPr="00233622">
        <w:rPr>
          <w:rStyle w:val="ft7131"/>
          <w:sz w:val="28"/>
          <w:szCs w:val="28"/>
        </w:rPr>
        <w:t>;</w:t>
      </w:r>
    </w:p>
    <w:p w:rsidR="00571C87" w:rsidRPr="00233622" w:rsidRDefault="00571C87" w:rsidP="00ED674E">
      <w:pPr>
        <w:widowControl w:val="0"/>
        <w:numPr>
          <w:ilvl w:val="0"/>
          <w:numId w:val="19"/>
        </w:numPr>
        <w:tabs>
          <w:tab w:val="left" w:pos="1134"/>
        </w:tabs>
        <w:spacing w:line="360" w:lineRule="auto"/>
        <w:ind w:left="0" w:firstLine="709"/>
        <w:jc w:val="both"/>
        <w:rPr>
          <w:rStyle w:val="ft7165"/>
          <w:sz w:val="28"/>
          <w:szCs w:val="28"/>
        </w:rPr>
      </w:pPr>
      <w:r w:rsidRPr="00233622">
        <w:rPr>
          <w:rStyle w:val="ft7160"/>
          <w:sz w:val="28"/>
          <w:szCs w:val="28"/>
        </w:rPr>
        <w:t>К</w:t>
      </w:r>
      <w:r w:rsidR="00233622">
        <w:rPr>
          <w:rStyle w:val="ft7160"/>
          <w:sz w:val="28"/>
          <w:szCs w:val="28"/>
        </w:rPr>
        <w:t xml:space="preserve"> </w:t>
      </w:r>
      <w:r w:rsidR="00182532" w:rsidRPr="00233622">
        <w:rPr>
          <w:rStyle w:val="ft7160"/>
          <w:sz w:val="28"/>
          <w:szCs w:val="28"/>
        </w:rPr>
        <w:t>2018</w:t>
      </w:r>
      <w:r w:rsidR="00233622">
        <w:rPr>
          <w:rStyle w:val="ft7160"/>
          <w:sz w:val="28"/>
          <w:szCs w:val="28"/>
        </w:rPr>
        <w:t xml:space="preserve"> </w:t>
      </w:r>
      <w:r w:rsidR="00182532" w:rsidRPr="00233622">
        <w:rPr>
          <w:rStyle w:val="ft7160"/>
          <w:sz w:val="28"/>
          <w:szCs w:val="28"/>
        </w:rPr>
        <w:t>году</w:t>
      </w:r>
      <w:r w:rsidR="00233622">
        <w:rPr>
          <w:rStyle w:val="ft7160"/>
          <w:sz w:val="28"/>
          <w:szCs w:val="28"/>
        </w:rPr>
        <w:t xml:space="preserve"> </w:t>
      </w:r>
      <w:r w:rsidR="00182532" w:rsidRPr="00233622">
        <w:rPr>
          <w:rStyle w:val="ft7160"/>
          <w:sz w:val="28"/>
          <w:szCs w:val="28"/>
        </w:rPr>
        <w:t>АВ</w:t>
      </w:r>
      <w:r w:rsidR="00BC57B8" w:rsidRPr="00233622">
        <w:rPr>
          <w:rStyle w:val="ft7160"/>
          <w:sz w:val="28"/>
          <w:szCs w:val="28"/>
        </w:rPr>
        <w:t>ТОВАЗ</w:t>
      </w:r>
      <w:r w:rsidR="00233622">
        <w:rPr>
          <w:rStyle w:val="ft7160"/>
          <w:sz w:val="28"/>
          <w:szCs w:val="28"/>
        </w:rPr>
        <w:t xml:space="preserve"> </w:t>
      </w:r>
      <w:r w:rsidR="00182532" w:rsidRPr="00233622">
        <w:rPr>
          <w:rStyle w:val="ft7160"/>
          <w:sz w:val="28"/>
          <w:szCs w:val="28"/>
        </w:rPr>
        <w:t>полностью</w:t>
      </w:r>
      <w:r w:rsidR="00233622">
        <w:rPr>
          <w:rStyle w:val="ft7160"/>
          <w:sz w:val="28"/>
          <w:szCs w:val="28"/>
        </w:rPr>
        <w:t xml:space="preserve"> </w:t>
      </w:r>
      <w:r w:rsidR="00182532" w:rsidRPr="00233622">
        <w:rPr>
          <w:rStyle w:val="ft7160"/>
          <w:sz w:val="28"/>
          <w:szCs w:val="28"/>
        </w:rPr>
        <w:t>освободит</w:t>
      </w:r>
      <w:r w:rsidRPr="00233622">
        <w:rPr>
          <w:rStyle w:val="ft7160"/>
          <w:sz w:val="28"/>
          <w:szCs w:val="28"/>
        </w:rPr>
        <w:t>ся</w:t>
      </w:r>
      <w:r w:rsidR="00233622">
        <w:rPr>
          <w:rStyle w:val="ft7160"/>
          <w:sz w:val="28"/>
          <w:szCs w:val="28"/>
        </w:rPr>
        <w:t xml:space="preserve"> </w:t>
      </w:r>
      <w:r w:rsidRPr="00233622">
        <w:rPr>
          <w:rStyle w:val="ft7160"/>
          <w:sz w:val="28"/>
          <w:szCs w:val="28"/>
        </w:rPr>
        <w:t>от</w:t>
      </w:r>
      <w:r w:rsidR="00233622">
        <w:rPr>
          <w:rStyle w:val="ft7160"/>
          <w:sz w:val="28"/>
          <w:szCs w:val="28"/>
        </w:rPr>
        <w:t xml:space="preserve"> </w:t>
      </w:r>
      <w:r w:rsidRPr="00233622">
        <w:rPr>
          <w:rStyle w:val="ft7160"/>
          <w:sz w:val="28"/>
          <w:szCs w:val="28"/>
        </w:rPr>
        <w:t>долгового</w:t>
      </w:r>
      <w:r w:rsidR="00233622">
        <w:rPr>
          <w:rStyle w:val="ft7160"/>
          <w:sz w:val="28"/>
          <w:szCs w:val="28"/>
        </w:rPr>
        <w:t xml:space="preserve"> </w:t>
      </w:r>
      <w:r w:rsidRPr="00233622">
        <w:rPr>
          <w:rStyle w:val="ft7160"/>
          <w:sz w:val="28"/>
          <w:szCs w:val="28"/>
        </w:rPr>
        <w:t>бремени,</w:t>
      </w:r>
      <w:r w:rsidR="00233622">
        <w:rPr>
          <w:rStyle w:val="ft7160"/>
          <w:sz w:val="28"/>
          <w:szCs w:val="28"/>
        </w:rPr>
        <w:t xml:space="preserve"> </w:t>
      </w:r>
      <w:r w:rsidRPr="00233622">
        <w:rPr>
          <w:rStyle w:val="ft7160"/>
          <w:sz w:val="28"/>
          <w:szCs w:val="28"/>
        </w:rPr>
        <w:t>связанного</w:t>
      </w:r>
      <w:r w:rsidR="00233622">
        <w:rPr>
          <w:rStyle w:val="ft7160"/>
          <w:sz w:val="28"/>
          <w:szCs w:val="28"/>
        </w:rPr>
        <w:t xml:space="preserve"> </w:t>
      </w:r>
      <w:r w:rsidRPr="00233622">
        <w:rPr>
          <w:rStyle w:val="ft7160"/>
          <w:sz w:val="28"/>
          <w:szCs w:val="28"/>
        </w:rPr>
        <w:t>с</w:t>
      </w:r>
      <w:r w:rsidR="00233622">
        <w:rPr>
          <w:rStyle w:val="ft7160"/>
          <w:sz w:val="28"/>
          <w:szCs w:val="28"/>
        </w:rPr>
        <w:t xml:space="preserve"> </w:t>
      </w:r>
      <w:r w:rsidRPr="00233622">
        <w:rPr>
          <w:rStyle w:val="ft7160"/>
          <w:sz w:val="28"/>
          <w:szCs w:val="28"/>
        </w:rPr>
        <w:t>финансированием</w:t>
      </w:r>
      <w:r w:rsidR="00233622">
        <w:rPr>
          <w:sz w:val="28"/>
          <w:szCs w:val="28"/>
        </w:rPr>
        <w:t xml:space="preserve"> </w:t>
      </w:r>
      <w:r w:rsidRPr="00233622">
        <w:rPr>
          <w:rStyle w:val="ft7165"/>
          <w:sz w:val="28"/>
          <w:szCs w:val="28"/>
        </w:rPr>
        <w:t>инвестиционной</w:t>
      </w:r>
      <w:r w:rsidR="00233622">
        <w:rPr>
          <w:rStyle w:val="ft7165"/>
          <w:sz w:val="28"/>
          <w:szCs w:val="28"/>
        </w:rPr>
        <w:t xml:space="preserve"> </w:t>
      </w:r>
      <w:r w:rsidRPr="00233622">
        <w:rPr>
          <w:rStyle w:val="ft7165"/>
          <w:sz w:val="28"/>
          <w:szCs w:val="28"/>
        </w:rPr>
        <w:t>программы</w:t>
      </w:r>
      <w:r w:rsidR="00602F28" w:rsidRPr="00233622">
        <w:rPr>
          <w:rStyle w:val="ft7165"/>
          <w:sz w:val="28"/>
          <w:szCs w:val="28"/>
        </w:rPr>
        <w:t>.</w:t>
      </w:r>
    </w:p>
    <w:p w:rsidR="00ED674E" w:rsidRDefault="00007C85" w:rsidP="00233622">
      <w:pPr>
        <w:widowControl w:val="0"/>
        <w:spacing w:line="360" w:lineRule="auto"/>
        <w:ind w:firstLine="709"/>
        <w:jc w:val="both"/>
        <w:rPr>
          <w:rStyle w:val="paragraph"/>
          <w:sz w:val="28"/>
          <w:szCs w:val="28"/>
        </w:rPr>
      </w:pPr>
      <w:r w:rsidRPr="00233622">
        <w:rPr>
          <w:rStyle w:val="paragraph"/>
          <w:sz w:val="28"/>
          <w:szCs w:val="28"/>
        </w:rPr>
        <w:t>Следуя</w:t>
      </w:r>
      <w:r w:rsidR="00233622">
        <w:rPr>
          <w:rStyle w:val="paragraph"/>
          <w:sz w:val="28"/>
          <w:szCs w:val="28"/>
        </w:rPr>
        <w:t xml:space="preserve"> </w:t>
      </w:r>
      <w:r w:rsidRPr="00233622">
        <w:rPr>
          <w:rStyle w:val="paragraph"/>
          <w:sz w:val="28"/>
          <w:szCs w:val="28"/>
        </w:rPr>
        <w:t>этой</w:t>
      </w:r>
      <w:r w:rsidR="00233622">
        <w:rPr>
          <w:rStyle w:val="paragraph"/>
          <w:sz w:val="28"/>
          <w:szCs w:val="28"/>
        </w:rPr>
        <w:t xml:space="preserve"> </w:t>
      </w:r>
      <w:r w:rsidRPr="00233622">
        <w:rPr>
          <w:rStyle w:val="paragraph"/>
          <w:sz w:val="28"/>
          <w:szCs w:val="28"/>
        </w:rPr>
        <w:t>стратегии</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2020</w:t>
      </w:r>
      <w:r w:rsidR="00233622">
        <w:rPr>
          <w:rStyle w:val="paragraph"/>
          <w:sz w:val="28"/>
          <w:szCs w:val="28"/>
        </w:rPr>
        <w:t xml:space="preserve"> </w:t>
      </w:r>
      <w:r w:rsidRPr="00233622">
        <w:rPr>
          <w:rStyle w:val="paragraph"/>
          <w:sz w:val="28"/>
          <w:szCs w:val="28"/>
        </w:rPr>
        <w:t>году</w:t>
      </w:r>
      <w:r w:rsidR="00233622">
        <w:rPr>
          <w:rStyle w:val="paragraph"/>
          <w:sz w:val="28"/>
          <w:szCs w:val="28"/>
        </w:rPr>
        <w:t xml:space="preserve"> </w:t>
      </w:r>
      <w:r w:rsidRPr="00233622">
        <w:rPr>
          <w:rStyle w:val="paragraph"/>
          <w:sz w:val="28"/>
          <w:szCs w:val="28"/>
        </w:rPr>
        <w:t>АВТОВАЗ</w:t>
      </w:r>
      <w:r w:rsidR="00233622">
        <w:rPr>
          <w:rStyle w:val="paragraph"/>
          <w:sz w:val="28"/>
          <w:szCs w:val="28"/>
        </w:rPr>
        <w:t xml:space="preserve"> </w:t>
      </w:r>
      <w:r w:rsidRPr="00233622">
        <w:rPr>
          <w:rStyle w:val="paragraph"/>
          <w:sz w:val="28"/>
          <w:szCs w:val="28"/>
        </w:rPr>
        <w:t>должен</w:t>
      </w:r>
      <w:r w:rsidR="00233622">
        <w:rPr>
          <w:rStyle w:val="paragraph"/>
          <w:sz w:val="28"/>
          <w:szCs w:val="28"/>
        </w:rPr>
        <w:t xml:space="preserve"> </w:t>
      </w:r>
      <w:r w:rsidRPr="00233622">
        <w:rPr>
          <w:rStyle w:val="paragraph"/>
          <w:sz w:val="28"/>
          <w:szCs w:val="28"/>
        </w:rPr>
        <w:t>остаться</w:t>
      </w:r>
      <w:r w:rsidR="00233622">
        <w:rPr>
          <w:rStyle w:val="paragraph"/>
          <w:sz w:val="28"/>
          <w:szCs w:val="28"/>
        </w:rPr>
        <w:t xml:space="preserve"> </w:t>
      </w:r>
      <w:r w:rsidRPr="00233622">
        <w:rPr>
          <w:rStyle w:val="paragraph"/>
          <w:sz w:val="28"/>
          <w:szCs w:val="28"/>
        </w:rPr>
        <w:t>крупнейшим</w:t>
      </w:r>
      <w:r w:rsidR="00233622">
        <w:rPr>
          <w:rStyle w:val="paragraph"/>
          <w:sz w:val="28"/>
          <w:szCs w:val="28"/>
        </w:rPr>
        <w:t xml:space="preserve"> </w:t>
      </w:r>
      <w:r w:rsidRPr="00233622">
        <w:rPr>
          <w:rStyle w:val="paragraph"/>
          <w:sz w:val="28"/>
          <w:szCs w:val="28"/>
        </w:rPr>
        <w:t>производителем</w:t>
      </w:r>
      <w:r w:rsidR="00233622">
        <w:rPr>
          <w:rStyle w:val="paragraph"/>
          <w:sz w:val="28"/>
          <w:szCs w:val="28"/>
        </w:rPr>
        <w:t xml:space="preserve"> </w:t>
      </w:r>
      <w:r w:rsidRPr="00233622">
        <w:rPr>
          <w:rStyle w:val="paragraph"/>
          <w:sz w:val="28"/>
          <w:szCs w:val="28"/>
        </w:rPr>
        <w:t>и</w:t>
      </w:r>
      <w:r w:rsidR="00233622">
        <w:rPr>
          <w:rStyle w:val="paragraph"/>
          <w:sz w:val="28"/>
          <w:szCs w:val="28"/>
        </w:rPr>
        <w:t xml:space="preserve"> </w:t>
      </w:r>
      <w:r w:rsidRPr="00233622">
        <w:rPr>
          <w:rStyle w:val="paragraph"/>
          <w:sz w:val="28"/>
          <w:szCs w:val="28"/>
        </w:rPr>
        <w:t>продавцом</w:t>
      </w:r>
      <w:r w:rsidR="00233622">
        <w:rPr>
          <w:rStyle w:val="paragraph"/>
          <w:sz w:val="28"/>
          <w:szCs w:val="28"/>
        </w:rPr>
        <w:t xml:space="preserve"> </w:t>
      </w:r>
      <w:r w:rsidRPr="00233622">
        <w:rPr>
          <w:rStyle w:val="paragraph"/>
          <w:sz w:val="28"/>
          <w:szCs w:val="28"/>
        </w:rPr>
        <w:t>легковых</w:t>
      </w:r>
      <w:r w:rsidR="00233622">
        <w:rPr>
          <w:rStyle w:val="paragraph"/>
          <w:sz w:val="28"/>
          <w:szCs w:val="28"/>
        </w:rPr>
        <w:t xml:space="preserve"> </w:t>
      </w:r>
      <w:r w:rsidRPr="00233622">
        <w:rPr>
          <w:rStyle w:val="paragraph"/>
          <w:sz w:val="28"/>
          <w:szCs w:val="28"/>
        </w:rPr>
        <w:t>автомобилей</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России</w:t>
      </w:r>
      <w:r w:rsidR="00233622">
        <w:rPr>
          <w:rStyle w:val="paragraph"/>
          <w:sz w:val="28"/>
          <w:szCs w:val="28"/>
        </w:rPr>
        <w:t xml:space="preserve"> </w:t>
      </w:r>
      <w:r w:rsidRPr="00233622">
        <w:rPr>
          <w:rStyle w:val="paragraph"/>
          <w:sz w:val="28"/>
          <w:szCs w:val="28"/>
        </w:rPr>
        <w:t>с</w:t>
      </w:r>
      <w:r w:rsidR="00233622">
        <w:rPr>
          <w:rStyle w:val="paragraph"/>
          <w:sz w:val="28"/>
          <w:szCs w:val="28"/>
        </w:rPr>
        <w:t xml:space="preserve"> </w:t>
      </w:r>
      <w:r w:rsidRPr="00233622">
        <w:rPr>
          <w:rStyle w:val="paragraph"/>
          <w:sz w:val="28"/>
          <w:szCs w:val="28"/>
        </w:rPr>
        <w:t>долей</w:t>
      </w:r>
      <w:r w:rsidR="00233622">
        <w:rPr>
          <w:rStyle w:val="paragraph"/>
          <w:sz w:val="28"/>
          <w:szCs w:val="28"/>
        </w:rPr>
        <w:t xml:space="preserve"> </w:t>
      </w:r>
      <w:r w:rsidRPr="00233622">
        <w:rPr>
          <w:rStyle w:val="paragraph"/>
          <w:sz w:val="28"/>
          <w:szCs w:val="28"/>
        </w:rPr>
        <w:t>рынка</w:t>
      </w:r>
      <w:r w:rsidR="00233622">
        <w:rPr>
          <w:rStyle w:val="paragraph"/>
          <w:sz w:val="28"/>
          <w:szCs w:val="28"/>
        </w:rPr>
        <w:t xml:space="preserve"> </w:t>
      </w:r>
      <w:r w:rsidRPr="00233622">
        <w:rPr>
          <w:rStyle w:val="paragraph"/>
          <w:sz w:val="28"/>
          <w:szCs w:val="28"/>
        </w:rPr>
        <w:t>на</w:t>
      </w:r>
      <w:r w:rsidR="00233622">
        <w:rPr>
          <w:rStyle w:val="paragraph"/>
          <w:sz w:val="28"/>
          <w:szCs w:val="28"/>
        </w:rPr>
        <w:t xml:space="preserve"> </w:t>
      </w:r>
      <w:r w:rsidRPr="00233622">
        <w:rPr>
          <w:rStyle w:val="paragraph"/>
          <w:sz w:val="28"/>
          <w:szCs w:val="28"/>
        </w:rPr>
        <w:t>уровне</w:t>
      </w:r>
      <w:r w:rsidR="00233622">
        <w:rPr>
          <w:rStyle w:val="paragraph"/>
          <w:sz w:val="28"/>
          <w:szCs w:val="28"/>
        </w:rPr>
        <w:t xml:space="preserve"> </w:t>
      </w:r>
      <w:r w:rsidRPr="00233622">
        <w:rPr>
          <w:rStyle w:val="paragraph"/>
          <w:sz w:val="28"/>
          <w:szCs w:val="28"/>
        </w:rPr>
        <w:t>25%.</w:t>
      </w:r>
      <w:r w:rsidR="00233622">
        <w:rPr>
          <w:rStyle w:val="paragraph"/>
          <w:sz w:val="28"/>
          <w:szCs w:val="28"/>
        </w:rPr>
        <w:t xml:space="preserve"> </w:t>
      </w:r>
      <w:r w:rsidRPr="00233622">
        <w:rPr>
          <w:rStyle w:val="paragraph"/>
          <w:sz w:val="28"/>
          <w:szCs w:val="28"/>
        </w:rPr>
        <w:t>Он</w:t>
      </w:r>
      <w:r w:rsidR="00233622">
        <w:rPr>
          <w:rStyle w:val="paragraph"/>
          <w:sz w:val="28"/>
          <w:szCs w:val="28"/>
        </w:rPr>
        <w:t xml:space="preserve"> </w:t>
      </w:r>
      <w:r w:rsidRPr="00233622">
        <w:rPr>
          <w:rStyle w:val="paragraph"/>
          <w:sz w:val="28"/>
          <w:szCs w:val="28"/>
        </w:rPr>
        <w:t>должен</w:t>
      </w:r>
      <w:r w:rsidR="00233622">
        <w:rPr>
          <w:rStyle w:val="paragraph"/>
          <w:sz w:val="28"/>
          <w:szCs w:val="28"/>
        </w:rPr>
        <w:t xml:space="preserve"> </w:t>
      </w:r>
      <w:r w:rsidRPr="00233622">
        <w:rPr>
          <w:rStyle w:val="paragraph"/>
          <w:sz w:val="28"/>
          <w:szCs w:val="28"/>
        </w:rPr>
        <w:t>продавать</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первую</w:t>
      </w:r>
      <w:r w:rsidR="00233622">
        <w:rPr>
          <w:rStyle w:val="paragraph"/>
          <w:sz w:val="28"/>
          <w:szCs w:val="28"/>
        </w:rPr>
        <w:t xml:space="preserve"> </w:t>
      </w:r>
      <w:r w:rsidRPr="00233622">
        <w:rPr>
          <w:rStyle w:val="paragraph"/>
          <w:sz w:val="28"/>
          <w:szCs w:val="28"/>
        </w:rPr>
        <w:t>очередь</w:t>
      </w:r>
      <w:r w:rsidR="00233622">
        <w:rPr>
          <w:rStyle w:val="paragraph"/>
          <w:sz w:val="28"/>
          <w:szCs w:val="28"/>
        </w:rPr>
        <w:t xml:space="preserve"> </w:t>
      </w:r>
      <w:r w:rsidRPr="00233622">
        <w:rPr>
          <w:rStyle w:val="paragraph"/>
          <w:sz w:val="28"/>
          <w:szCs w:val="28"/>
        </w:rPr>
        <w:t>доступные</w:t>
      </w:r>
      <w:r w:rsidR="00233622">
        <w:rPr>
          <w:rStyle w:val="paragraph"/>
          <w:sz w:val="28"/>
          <w:szCs w:val="28"/>
        </w:rPr>
        <w:t xml:space="preserve"> </w:t>
      </w:r>
      <w:r w:rsidRPr="00233622">
        <w:rPr>
          <w:rStyle w:val="paragraph"/>
          <w:sz w:val="28"/>
          <w:szCs w:val="28"/>
        </w:rPr>
        <w:t>автомобили</w:t>
      </w:r>
      <w:r w:rsidR="00233622">
        <w:rPr>
          <w:rStyle w:val="paragraph"/>
          <w:sz w:val="28"/>
          <w:szCs w:val="28"/>
        </w:rPr>
        <w:t xml:space="preserve"> </w:t>
      </w:r>
      <w:r w:rsidRPr="00233622">
        <w:rPr>
          <w:rStyle w:val="paragraph"/>
          <w:sz w:val="28"/>
          <w:szCs w:val="28"/>
        </w:rPr>
        <w:t>стоимостью</w:t>
      </w:r>
      <w:r w:rsidR="00233622">
        <w:rPr>
          <w:rStyle w:val="paragraph"/>
          <w:sz w:val="28"/>
          <w:szCs w:val="28"/>
        </w:rPr>
        <w:t xml:space="preserve"> </w:t>
      </w:r>
      <w:r w:rsidRPr="00233622">
        <w:rPr>
          <w:rStyle w:val="paragraph"/>
          <w:sz w:val="28"/>
          <w:szCs w:val="28"/>
        </w:rPr>
        <w:t>210–280</w:t>
      </w:r>
      <w:r w:rsidR="00233622">
        <w:rPr>
          <w:rStyle w:val="paragraph"/>
          <w:sz w:val="28"/>
          <w:szCs w:val="28"/>
        </w:rPr>
        <w:t xml:space="preserve"> </w:t>
      </w:r>
      <w:r w:rsidRPr="00233622">
        <w:rPr>
          <w:rStyle w:val="paragraph"/>
          <w:sz w:val="28"/>
          <w:szCs w:val="28"/>
        </w:rPr>
        <w:t>тыс.</w:t>
      </w:r>
      <w:r w:rsidR="00233622">
        <w:rPr>
          <w:rStyle w:val="paragraph"/>
          <w:sz w:val="28"/>
          <w:szCs w:val="28"/>
        </w:rPr>
        <w:t xml:space="preserve"> </w:t>
      </w:r>
      <w:r w:rsidRPr="00233622">
        <w:rPr>
          <w:rStyle w:val="paragraph"/>
          <w:sz w:val="28"/>
          <w:szCs w:val="28"/>
        </w:rPr>
        <w:t>руб.,</w:t>
      </w:r>
      <w:r w:rsidR="00233622">
        <w:rPr>
          <w:rStyle w:val="paragraph"/>
          <w:sz w:val="28"/>
          <w:szCs w:val="28"/>
        </w:rPr>
        <w:t xml:space="preserve"> </w:t>
      </w:r>
      <w:r w:rsidRPr="00233622">
        <w:rPr>
          <w:rStyle w:val="paragraph"/>
          <w:sz w:val="28"/>
          <w:szCs w:val="28"/>
        </w:rPr>
        <w:t>на</w:t>
      </w:r>
      <w:r w:rsidR="00233622">
        <w:rPr>
          <w:rStyle w:val="paragraph"/>
          <w:sz w:val="28"/>
          <w:szCs w:val="28"/>
        </w:rPr>
        <w:t xml:space="preserve"> </w:t>
      </w:r>
      <w:r w:rsidRPr="00233622">
        <w:rPr>
          <w:rStyle w:val="paragraph"/>
          <w:sz w:val="28"/>
          <w:szCs w:val="28"/>
        </w:rPr>
        <w:t>которые</w:t>
      </w:r>
      <w:r w:rsidR="00233622">
        <w:rPr>
          <w:rStyle w:val="paragraph"/>
          <w:sz w:val="28"/>
          <w:szCs w:val="28"/>
        </w:rPr>
        <w:t xml:space="preserve"> </w:t>
      </w:r>
      <w:r w:rsidRPr="00233622">
        <w:rPr>
          <w:rStyle w:val="paragraph"/>
          <w:sz w:val="28"/>
          <w:szCs w:val="28"/>
        </w:rPr>
        <w:t>будет</w:t>
      </w:r>
      <w:r w:rsidR="00233622">
        <w:rPr>
          <w:rStyle w:val="paragraph"/>
          <w:sz w:val="28"/>
          <w:szCs w:val="28"/>
        </w:rPr>
        <w:t xml:space="preserve"> </w:t>
      </w:r>
      <w:r w:rsidRPr="00233622">
        <w:rPr>
          <w:rStyle w:val="paragraph"/>
          <w:sz w:val="28"/>
          <w:szCs w:val="28"/>
        </w:rPr>
        <w:t>приходиться</w:t>
      </w:r>
      <w:r w:rsidR="00233622">
        <w:rPr>
          <w:rStyle w:val="paragraph"/>
          <w:sz w:val="28"/>
          <w:szCs w:val="28"/>
        </w:rPr>
        <w:t xml:space="preserve"> </w:t>
      </w:r>
      <w:r w:rsidRPr="00233622">
        <w:rPr>
          <w:rStyle w:val="paragraph"/>
          <w:sz w:val="28"/>
          <w:szCs w:val="28"/>
        </w:rPr>
        <w:t>до</w:t>
      </w:r>
      <w:r w:rsidR="00233622">
        <w:rPr>
          <w:rStyle w:val="paragraph"/>
          <w:sz w:val="28"/>
          <w:szCs w:val="28"/>
        </w:rPr>
        <w:t xml:space="preserve"> </w:t>
      </w:r>
      <w:r w:rsidRPr="00233622">
        <w:rPr>
          <w:rStyle w:val="paragraph"/>
          <w:sz w:val="28"/>
          <w:szCs w:val="28"/>
        </w:rPr>
        <w:t>60%</w:t>
      </w:r>
      <w:r w:rsidR="00233622">
        <w:rPr>
          <w:rStyle w:val="paragraph"/>
          <w:sz w:val="28"/>
          <w:szCs w:val="28"/>
        </w:rPr>
        <w:t xml:space="preserve"> </w:t>
      </w:r>
      <w:r w:rsidRPr="00233622">
        <w:rPr>
          <w:rStyle w:val="paragraph"/>
          <w:sz w:val="28"/>
          <w:szCs w:val="28"/>
        </w:rPr>
        <w:t>сбыта.</w:t>
      </w:r>
      <w:r w:rsidR="00233622">
        <w:rPr>
          <w:rStyle w:val="paragraph"/>
          <w:sz w:val="28"/>
          <w:szCs w:val="28"/>
        </w:rPr>
        <w:t xml:space="preserve"> </w:t>
      </w:r>
      <w:r w:rsidRPr="00233622">
        <w:rPr>
          <w:rStyle w:val="paragraph"/>
          <w:sz w:val="28"/>
          <w:szCs w:val="28"/>
        </w:rPr>
        <w:t>АВТОВАЗ</w:t>
      </w:r>
      <w:r w:rsidR="00233622">
        <w:rPr>
          <w:rStyle w:val="paragraph"/>
          <w:sz w:val="28"/>
          <w:szCs w:val="28"/>
        </w:rPr>
        <w:t xml:space="preserve"> </w:t>
      </w:r>
      <w:r w:rsidRPr="00233622">
        <w:rPr>
          <w:rStyle w:val="paragraph"/>
          <w:sz w:val="28"/>
          <w:szCs w:val="28"/>
        </w:rPr>
        <w:t>станет</w:t>
      </w:r>
      <w:r w:rsidR="00233622">
        <w:rPr>
          <w:rStyle w:val="paragraph"/>
          <w:sz w:val="28"/>
          <w:szCs w:val="28"/>
        </w:rPr>
        <w:t xml:space="preserve"> </w:t>
      </w:r>
      <w:r w:rsidRPr="00233622">
        <w:rPr>
          <w:rStyle w:val="paragraph"/>
          <w:sz w:val="28"/>
          <w:szCs w:val="28"/>
        </w:rPr>
        <w:t>единственной</w:t>
      </w:r>
      <w:r w:rsidR="00233622">
        <w:rPr>
          <w:rStyle w:val="paragraph"/>
          <w:sz w:val="28"/>
          <w:szCs w:val="28"/>
        </w:rPr>
        <w:t xml:space="preserve"> </w:t>
      </w:r>
      <w:r w:rsidRPr="00233622">
        <w:rPr>
          <w:rStyle w:val="paragraph"/>
          <w:sz w:val="28"/>
          <w:szCs w:val="28"/>
        </w:rPr>
        <w:t>площадкой</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России,</w:t>
      </w:r>
      <w:r w:rsidR="00233622">
        <w:rPr>
          <w:rStyle w:val="paragraph"/>
          <w:sz w:val="28"/>
          <w:szCs w:val="28"/>
        </w:rPr>
        <w:t xml:space="preserve"> </w:t>
      </w:r>
      <w:r w:rsidRPr="00233622">
        <w:rPr>
          <w:rStyle w:val="paragraph"/>
          <w:sz w:val="28"/>
          <w:szCs w:val="28"/>
        </w:rPr>
        <w:t>способной</w:t>
      </w:r>
      <w:r w:rsidR="00233622">
        <w:rPr>
          <w:rStyle w:val="paragraph"/>
          <w:sz w:val="28"/>
          <w:szCs w:val="28"/>
        </w:rPr>
        <w:t xml:space="preserve"> </w:t>
      </w:r>
      <w:r w:rsidRPr="00233622">
        <w:rPr>
          <w:rStyle w:val="paragraph"/>
          <w:sz w:val="28"/>
          <w:szCs w:val="28"/>
        </w:rPr>
        <w:t>выпускать</w:t>
      </w:r>
      <w:r w:rsidR="00233622">
        <w:rPr>
          <w:rStyle w:val="paragraph"/>
          <w:sz w:val="28"/>
          <w:szCs w:val="28"/>
        </w:rPr>
        <w:t xml:space="preserve"> </w:t>
      </w:r>
      <w:r w:rsidRPr="00233622">
        <w:rPr>
          <w:rStyle w:val="paragraph"/>
          <w:sz w:val="28"/>
          <w:szCs w:val="28"/>
        </w:rPr>
        <w:t>более</w:t>
      </w:r>
      <w:r w:rsidR="00233622">
        <w:rPr>
          <w:rStyle w:val="paragraph"/>
          <w:sz w:val="28"/>
          <w:szCs w:val="28"/>
        </w:rPr>
        <w:t xml:space="preserve"> </w:t>
      </w:r>
      <w:r w:rsidRPr="00233622">
        <w:rPr>
          <w:rStyle w:val="paragraph"/>
          <w:sz w:val="28"/>
          <w:szCs w:val="28"/>
        </w:rPr>
        <w:t>1</w:t>
      </w:r>
      <w:r w:rsidR="00233622">
        <w:rPr>
          <w:rStyle w:val="paragraph"/>
          <w:sz w:val="28"/>
          <w:szCs w:val="28"/>
        </w:rPr>
        <w:t xml:space="preserve"> </w:t>
      </w:r>
      <w:r w:rsidRPr="00233622">
        <w:rPr>
          <w:rStyle w:val="paragraph"/>
          <w:sz w:val="28"/>
          <w:szCs w:val="28"/>
        </w:rPr>
        <w:t>млн.</w:t>
      </w:r>
      <w:r w:rsidR="00233622">
        <w:rPr>
          <w:rStyle w:val="paragraph"/>
          <w:sz w:val="28"/>
          <w:szCs w:val="28"/>
        </w:rPr>
        <w:t xml:space="preserve"> </w:t>
      </w:r>
      <w:r w:rsidRPr="00233622">
        <w:rPr>
          <w:rStyle w:val="paragraph"/>
          <w:sz w:val="28"/>
          <w:szCs w:val="28"/>
        </w:rPr>
        <w:t>машин</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год,</w:t>
      </w:r>
      <w:r w:rsidR="00233622">
        <w:rPr>
          <w:rStyle w:val="paragraph"/>
          <w:sz w:val="28"/>
          <w:szCs w:val="28"/>
        </w:rPr>
        <w:t xml:space="preserve"> </w:t>
      </w:r>
      <w:r w:rsidRPr="00233622">
        <w:rPr>
          <w:rStyle w:val="paragraph"/>
          <w:sz w:val="28"/>
          <w:szCs w:val="28"/>
        </w:rPr>
        <w:t>и</w:t>
      </w:r>
      <w:r w:rsidR="00233622">
        <w:rPr>
          <w:rStyle w:val="paragraph"/>
          <w:sz w:val="28"/>
          <w:szCs w:val="28"/>
        </w:rPr>
        <w:t xml:space="preserve"> </w:t>
      </w:r>
      <w:r w:rsidRPr="00233622">
        <w:rPr>
          <w:rStyle w:val="paragraph"/>
          <w:sz w:val="28"/>
          <w:szCs w:val="28"/>
        </w:rPr>
        <w:t>оставит</w:t>
      </w:r>
      <w:r w:rsidR="00233622">
        <w:rPr>
          <w:rStyle w:val="paragraph"/>
          <w:sz w:val="28"/>
          <w:szCs w:val="28"/>
        </w:rPr>
        <w:t xml:space="preserve"> </w:t>
      </w:r>
      <w:r w:rsidRPr="00233622">
        <w:rPr>
          <w:rStyle w:val="paragraph"/>
          <w:sz w:val="28"/>
          <w:szCs w:val="28"/>
        </w:rPr>
        <w:t>за</w:t>
      </w:r>
      <w:r w:rsidR="00233622">
        <w:rPr>
          <w:rStyle w:val="paragraph"/>
          <w:sz w:val="28"/>
          <w:szCs w:val="28"/>
        </w:rPr>
        <w:t xml:space="preserve"> </w:t>
      </w:r>
      <w:r w:rsidRPr="00233622">
        <w:rPr>
          <w:rStyle w:val="paragraph"/>
          <w:sz w:val="28"/>
          <w:szCs w:val="28"/>
        </w:rPr>
        <w:t>собой</w:t>
      </w:r>
      <w:r w:rsidR="00233622">
        <w:rPr>
          <w:rStyle w:val="paragraph"/>
          <w:sz w:val="28"/>
          <w:szCs w:val="28"/>
        </w:rPr>
        <w:t xml:space="preserve"> </w:t>
      </w:r>
      <w:r w:rsidRPr="00233622">
        <w:rPr>
          <w:rStyle w:val="paragraph"/>
          <w:sz w:val="28"/>
          <w:szCs w:val="28"/>
        </w:rPr>
        <w:t>только</w:t>
      </w:r>
      <w:r w:rsidR="00233622">
        <w:rPr>
          <w:rStyle w:val="paragraph"/>
          <w:sz w:val="28"/>
          <w:szCs w:val="28"/>
        </w:rPr>
        <w:t xml:space="preserve"> </w:t>
      </w:r>
      <w:r w:rsidRPr="00233622">
        <w:rPr>
          <w:rStyle w:val="paragraph"/>
          <w:sz w:val="28"/>
          <w:szCs w:val="28"/>
        </w:rPr>
        <w:t>ключевые</w:t>
      </w:r>
      <w:r w:rsidR="00233622">
        <w:rPr>
          <w:rStyle w:val="paragraph"/>
          <w:sz w:val="28"/>
          <w:szCs w:val="28"/>
        </w:rPr>
        <w:t xml:space="preserve"> </w:t>
      </w:r>
      <w:r w:rsidRPr="00233622">
        <w:rPr>
          <w:rStyle w:val="paragraph"/>
          <w:sz w:val="28"/>
          <w:szCs w:val="28"/>
        </w:rPr>
        <w:t>компетенции</w:t>
      </w:r>
      <w:r w:rsidR="00233622">
        <w:rPr>
          <w:rStyle w:val="paragraph"/>
          <w:sz w:val="28"/>
          <w:szCs w:val="28"/>
        </w:rPr>
        <w:t xml:space="preserve"> </w:t>
      </w:r>
      <w:r w:rsidRPr="00233622">
        <w:rPr>
          <w:rStyle w:val="paragraph"/>
          <w:sz w:val="28"/>
          <w:szCs w:val="28"/>
        </w:rPr>
        <w:t>—</w:t>
      </w:r>
      <w:r w:rsidR="00233622">
        <w:rPr>
          <w:rStyle w:val="paragraph"/>
          <w:sz w:val="28"/>
          <w:szCs w:val="28"/>
        </w:rPr>
        <w:t xml:space="preserve"> </w:t>
      </w:r>
      <w:r w:rsidRPr="00233622">
        <w:rPr>
          <w:rStyle w:val="paragraph"/>
          <w:sz w:val="28"/>
          <w:szCs w:val="28"/>
        </w:rPr>
        <w:t>сварку,</w:t>
      </w:r>
      <w:r w:rsidR="00233622">
        <w:rPr>
          <w:rStyle w:val="paragraph"/>
          <w:sz w:val="28"/>
          <w:szCs w:val="28"/>
        </w:rPr>
        <w:t xml:space="preserve"> </w:t>
      </w:r>
      <w:r w:rsidRPr="00233622">
        <w:rPr>
          <w:rStyle w:val="paragraph"/>
          <w:sz w:val="28"/>
          <w:szCs w:val="28"/>
        </w:rPr>
        <w:t>окраску</w:t>
      </w:r>
      <w:r w:rsidR="00233622">
        <w:rPr>
          <w:rStyle w:val="paragraph"/>
          <w:sz w:val="28"/>
          <w:szCs w:val="28"/>
        </w:rPr>
        <w:t xml:space="preserve"> </w:t>
      </w:r>
      <w:r w:rsidRPr="00233622">
        <w:rPr>
          <w:rStyle w:val="paragraph"/>
          <w:sz w:val="28"/>
          <w:szCs w:val="28"/>
        </w:rPr>
        <w:t>и</w:t>
      </w:r>
      <w:r w:rsidR="00233622">
        <w:rPr>
          <w:rStyle w:val="paragraph"/>
          <w:sz w:val="28"/>
          <w:szCs w:val="28"/>
        </w:rPr>
        <w:t xml:space="preserve"> </w:t>
      </w:r>
      <w:r w:rsidRPr="00233622">
        <w:rPr>
          <w:rStyle w:val="paragraph"/>
          <w:sz w:val="28"/>
          <w:szCs w:val="28"/>
        </w:rPr>
        <w:t>сборку</w:t>
      </w:r>
      <w:r w:rsidR="00233622">
        <w:rPr>
          <w:rStyle w:val="paragraph"/>
          <w:sz w:val="28"/>
          <w:szCs w:val="28"/>
        </w:rPr>
        <w:t xml:space="preserve"> </w:t>
      </w:r>
      <w:r w:rsidRPr="00233622">
        <w:rPr>
          <w:rStyle w:val="paragraph"/>
          <w:sz w:val="28"/>
          <w:szCs w:val="28"/>
        </w:rPr>
        <w:t>автомобилей,</w:t>
      </w:r>
      <w:r w:rsidR="00233622">
        <w:rPr>
          <w:rStyle w:val="paragraph"/>
          <w:sz w:val="28"/>
          <w:szCs w:val="28"/>
        </w:rPr>
        <w:t xml:space="preserve"> </w:t>
      </w:r>
      <w:r w:rsidRPr="00233622">
        <w:rPr>
          <w:rStyle w:val="paragraph"/>
          <w:sz w:val="28"/>
          <w:szCs w:val="28"/>
        </w:rPr>
        <w:t>крупную</w:t>
      </w:r>
      <w:r w:rsidR="00233622">
        <w:rPr>
          <w:rStyle w:val="paragraph"/>
          <w:sz w:val="28"/>
          <w:szCs w:val="28"/>
        </w:rPr>
        <w:t xml:space="preserve"> </w:t>
      </w:r>
      <w:r w:rsidRPr="00233622">
        <w:rPr>
          <w:rStyle w:val="paragraph"/>
          <w:sz w:val="28"/>
          <w:szCs w:val="28"/>
        </w:rPr>
        <w:t>штамповку</w:t>
      </w:r>
      <w:r w:rsidR="00233622">
        <w:rPr>
          <w:rStyle w:val="paragraph"/>
          <w:sz w:val="28"/>
          <w:szCs w:val="28"/>
        </w:rPr>
        <w:t xml:space="preserve"> </w:t>
      </w:r>
      <w:r w:rsidRPr="00233622">
        <w:rPr>
          <w:rStyle w:val="paragraph"/>
          <w:sz w:val="28"/>
          <w:szCs w:val="28"/>
        </w:rPr>
        <w:t>деталей</w:t>
      </w:r>
      <w:r w:rsidR="00233622">
        <w:rPr>
          <w:rStyle w:val="paragraph"/>
          <w:sz w:val="28"/>
          <w:szCs w:val="28"/>
        </w:rPr>
        <w:t xml:space="preserve"> </w:t>
      </w:r>
      <w:r w:rsidRPr="00233622">
        <w:rPr>
          <w:rStyle w:val="paragraph"/>
          <w:sz w:val="28"/>
          <w:szCs w:val="28"/>
        </w:rPr>
        <w:t>кузова</w:t>
      </w:r>
      <w:r w:rsidR="00233622">
        <w:rPr>
          <w:rStyle w:val="paragraph"/>
          <w:sz w:val="28"/>
          <w:szCs w:val="28"/>
        </w:rPr>
        <w:t xml:space="preserve"> </w:t>
      </w:r>
      <w:r w:rsidRPr="00233622">
        <w:rPr>
          <w:rStyle w:val="paragraph"/>
          <w:sz w:val="28"/>
          <w:szCs w:val="28"/>
        </w:rPr>
        <w:t>и</w:t>
      </w:r>
      <w:r w:rsidR="00233622">
        <w:rPr>
          <w:rStyle w:val="paragraph"/>
          <w:sz w:val="28"/>
          <w:szCs w:val="28"/>
        </w:rPr>
        <w:t xml:space="preserve"> </w:t>
      </w:r>
      <w:r w:rsidRPr="00233622">
        <w:rPr>
          <w:rStyle w:val="paragraph"/>
          <w:sz w:val="28"/>
          <w:szCs w:val="28"/>
        </w:rPr>
        <w:t>производство</w:t>
      </w:r>
      <w:r w:rsidR="00233622">
        <w:rPr>
          <w:rStyle w:val="paragraph"/>
          <w:sz w:val="28"/>
          <w:szCs w:val="28"/>
        </w:rPr>
        <w:t xml:space="preserve"> </w:t>
      </w:r>
      <w:r w:rsidRPr="00233622">
        <w:rPr>
          <w:rStyle w:val="paragraph"/>
          <w:sz w:val="28"/>
          <w:szCs w:val="28"/>
        </w:rPr>
        <w:t>двигателей,</w:t>
      </w:r>
      <w:r w:rsidR="00233622">
        <w:rPr>
          <w:rStyle w:val="paragraph"/>
          <w:sz w:val="28"/>
          <w:szCs w:val="28"/>
        </w:rPr>
        <w:t xml:space="preserve"> </w:t>
      </w:r>
      <w:r w:rsidRPr="00233622">
        <w:rPr>
          <w:rStyle w:val="paragraph"/>
          <w:sz w:val="28"/>
          <w:szCs w:val="28"/>
        </w:rPr>
        <w:t>выделив</w:t>
      </w:r>
      <w:r w:rsidR="00233622">
        <w:rPr>
          <w:rStyle w:val="paragraph"/>
          <w:sz w:val="28"/>
          <w:szCs w:val="28"/>
        </w:rPr>
        <w:t xml:space="preserve"> </w:t>
      </w:r>
      <w:r w:rsidRPr="00233622">
        <w:rPr>
          <w:rStyle w:val="paragraph"/>
          <w:sz w:val="28"/>
          <w:szCs w:val="28"/>
        </w:rPr>
        <w:t>все</w:t>
      </w:r>
      <w:r w:rsidR="00233622">
        <w:rPr>
          <w:rStyle w:val="paragraph"/>
          <w:sz w:val="28"/>
          <w:szCs w:val="28"/>
        </w:rPr>
        <w:t xml:space="preserve"> </w:t>
      </w:r>
      <w:r w:rsidRPr="00233622">
        <w:rPr>
          <w:rStyle w:val="paragraph"/>
          <w:sz w:val="28"/>
          <w:szCs w:val="28"/>
        </w:rPr>
        <w:t>остальное</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самостоятельные</w:t>
      </w:r>
      <w:r w:rsidR="00233622">
        <w:rPr>
          <w:rStyle w:val="paragraph"/>
          <w:sz w:val="28"/>
          <w:szCs w:val="28"/>
        </w:rPr>
        <w:t xml:space="preserve"> </w:t>
      </w:r>
      <w:r w:rsidRPr="00233622">
        <w:rPr>
          <w:rStyle w:val="paragraph"/>
          <w:sz w:val="28"/>
          <w:szCs w:val="28"/>
        </w:rPr>
        <w:t>бизнес-единицы.</w:t>
      </w:r>
    </w:p>
    <w:p w:rsidR="00007C85" w:rsidRPr="00ED674E" w:rsidRDefault="00007C85" w:rsidP="00233622">
      <w:pPr>
        <w:widowControl w:val="0"/>
        <w:spacing w:line="360" w:lineRule="auto"/>
        <w:ind w:firstLine="709"/>
        <w:jc w:val="both"/>
        <w:rPr>
          <w:sz w:val="28"/>
          <w:szCs w:val="28"/>
        </w:rPr>
      </w:pPr>
      <w:r w:rsidRPr="00233622">
        <w:rPr>
          <w:rStyle w:val="paragraph"/>
          <w:sz w:val="28"/>
          <w:szCs w:val="28"/>
        </w:rPr>
        <w:t>Производительность</w:t>
      </w:r>
      <w:r w:rsidR="00233622">
        <w:rPr>
          <w:rStyle w:val="paragraph"/>
          <w:sz w:val="28"/>
          <w:szCs w:val="28"/>
        </w:rPr>
        <w:t xml:space="preserve"> </w:t>
      </w:r>
      <w:r w:rsidRPr="00233622">
        <w:rPr>
          <w:rStyle w:val="paragraph"/>
          <w:sz w:val="28"/>
          <w:szCs w:val="28"/>
        </w:rPr>
        <w:t>труда</w:t>
      </w:r>
      <w:r w:rsidR="00233622">
        <w:rPr>
          <w:rStyle w:val="paragraph"/>
          <w:sz w:val="28"/>
          <w:szCs w:val="28"/>
        </w:rPr>
        <w:t xml:space="preserve"> </w:t>
      </w:r>
      <w:r w:rsidRPr="00233622">
        <w:rPr>
          <w:rStyle w:val="paragraph"/>
          <w:sz w:val="28"/>
          <w:szCs w:val="28"/>
        </w:rPr>
        <w:t>на</w:t>
      </w:r>
      <w:r w:rsidR="00233622">
        <w:rPr>
          <w:rStyle w:val="paragraph"/>
          <w:sz w:val="28"/>
          <w:szCs w:val="28"/>
        </w:rPr>
        <w:t xml:space="preserve"> </w:t>
      </w:r>
      <w:r w:rsidRPr="00233622">
        <w:rPr>
          <w:rStyle w:val="paragraph"/>
          <w:sz w:val="28"/>
          <w:szCs w:val="28"/>
        </w:rPr>
        <w:t>заводе</w:t>
      </w:r>
      <w:r w:rsidR="00233622">
        <w:rPr>
          <w:rStyle w:val="paragraph"/>
          <w:sz w:val="28"/>
          <w:szCs w:val="28"/>
        </w:rPr>
        <w:t xml:space="preserve"> </w:t>
      </w:r>
      <w:r w:rsidRPr="00233622">
        <w:rPr>
          <w:rStyle w:val="paragraph"/>
          <w:sz w:val="28"/>
          <w:szCs w:val="28"/>
        </w:rPr>
        <w:t>будет</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среднем</w:t>
      </w:r>
      <w:r w:rsidR="00233622">
        <w:rPr>
          <w:rStyle w:val="paragraph"/>
          <w:sz w:val="28"/>
          <w:szCs w:val="28"/>
        </w:rPr>
        <w:t xml:space="preserve"> </w:t>
      </w:r>
      <w:r w:rsidRPr="00233622">
        <w:rPr>
          <w:rStyle w:val="paragraph"/>
          <w:sz w:val="28"/>
          <w:szCs w:val="28"/>
        </w:rPr>
        <w:t>25</w:t>
      </w:r>
      <w:r w:rsidR="00233622">
        <w:rPr>
          <w:rStyle w:val="paragraph"/>
          <w:sz w:val="28"/>
          <w:szCs w:val="28"/>
        </w:rPr>
        <w:t xml:space="preserve"> </w:t>
      </w:r>
      <w:r w:rsidRPr="00233622">
        <w:rPr>
          <w:rStyle w:val="paragraph"/>
          <w:sz w:val="28"/>
          <w:szCs w:val="28"/>
        </w:rPr>
        <w:t>автомобилей</w:t>
      </w:r>
      <w:r w:rsidR="00233622">
        <w:rPr>
          <w:rStyle w:val="paragraph"/>
          <w:sz w:val="28"/>
          <w:szCs w:val="28"/>
        </w:rPr>
        <w:t xml:space="preserve"> </w:t>
      </w:r>
      <w:r w:rsidRPr="00233622">
        <w:rPr>
          <w:rStyle w:val="paragraph"/>
          <w:sz w:val="28"/>
          <w:szCs w:val="28"/>
        </w:rPr>
        <w:t>на</w:t>
      </w:r>
      <w:r w:rsidR="00233622">
        <w:rPr>
          <w:rStyle w:val="paragraph"/>
          <w:sz w:val="28"/>
          <w:szCs w:val="28"/>
        </w:rPr>
        <w:t xml:space="preserve"> </w:t>
      </w:r>
      <w:r w:rsidRPr="00233622">
        <w:rPr>
          <w:rStyle w:val="paragraph"/>
          <w:sz w:val="28"/>
          <w:szCs w:val="28"/>
        </w:rPr>
        <w:t>рабочего</w:t>
      </w:r>
      <w:r w:rsidR="00233622">
        <w:rPr>
          <w:rStyle w:val="paragraph"/>
          <w:sz w:val="28"/>
          <w:szCs w:val="28"/>
        </w:rPr>
        <w:t xml:space="preserve"> </w:t>
      </w:r>
      <w:r w:rsidRPr="00233622">
        <w:rPr>
          <w:rStyle w:val="paragraph"/>
          <w:sz w:val="28"/>
          <w:szCs w:val="28"/>
        </w:rPr>
        <w:t>сборочного</w:t>
      </w:r>
      <w:r w:rsidR="00233622">
        <w:rPr>
          <w:rStyle w:val="paragraph"/>
          <w:sz w:val="28"/>
          <w:szCs w:val="28"/>
        </w:rPr>
        <w:t xml:space="preserve"> </w:t>
      </w:r>
      <w:r w:rsidRPr="00233622">
        <w:rPr>
          <w:rStyle w:val="paragraph"/>
          <w:sz w:val="28"/>
          <w:szCs w:val="28"/>
        </w:rPr>
        <w:t>производства,</w:t>
      </w:r>
      <w:r w:rsidR="00233622">
        <w:rPr>
          <w:rStyle w:val="paragraph"/>
          <w:sz w:val="28"/>
          <w:szCs w:val="28"/>
        </w:rPr>
        <w:t xml:space="preserve"> </w:t>
      </w:r>
      <w:r w:rsidRPr="00233622">
        <w:rPr>
          <w:rStyle w:val="paragraph"/>
          <w:sz w:val="28"/>
          <w:szCs w:val="28"/>
        </w:rPr>
        <w:t>что</w:t>
      </w:r>
      <w:r w:rsidR="00233622">
        <w:rPr>
          <w:rStyle w:val="paragraph"/>
          <w:sz w:val="28"/>
          <w:szCs w:val="28"/>
        </w:rPr>
        <w:t xml:space="preserve"> </w:t>
      </w:r>
      <w:r w:rsidRPr="00233622">
        <w:rPr>
          <w:rStyle w:val="paragraph"/>
          <w:sz w:val="28"/>
          <w:szCs w:val="28"/>
        </w:rPr>
        <w:t>соответствует</w:t>
      </w:r>
      <w:r w:rsidR="00233622">
        <w:rPr>
          <w:rStyle w:val="paragraph"/>
          <w:sz w:val="28"/>
          <w:szCs w:val="28"/>
        </w:rPr>
        <w:t xml:space="preserve"> </w:t>
      </w:r>
      <w:r w:rsidRPr="00233622">
        <w:rPr>
          <w:rStyle w:val="paragraph"/>
          <w:sz w:val="28"/>
          <w:szCs w:val="28"/>
        </w:rPr>
        <w:t>мировой</w:t>
      </w:r>
      <w:r w:rsidR="00233622">
        <w:rPr>
          <w:rStyle w:val="paragraph"/>
          <w:sz w:val="28"/>
          <w:szCs w:val="28"/>
        </w:rPr>
        <w:t xml:space="preserve"> </w:t>
      </w:r>
      <w:r w:rsidRPr="00233622">
        <w:rPr>
          <w:rStyle w:val="paragraph"/>
          <w:sz w:val="28"/>
          <w:szCs w:val="28"/>
        </w:rPr>
        <w:t>практике;</w:t>
      </w:r>
      <w:r w:rsidR="00233622">
        <w:rPr>
          <w:rStyle w:val="paragraph"/>
          <w:sz w:val="28"/>
          <w:szCs w:val="28"/>
        </w:rPr>
        <w:t xml:space="preserve"> </w:t>
      </w:r>
      <w:r w:rsidRPr="00233622">
        <w:rPr>
          <w:rStyle w:val="paragraph"/>
          <w:sz w:val="28"/>
          <w:szCs w:val="28"/>
        </w:rPr>
        <w:t>целевая</w:t>
      </w:r>
      <w:r w:rsidR="00233622">
        <w:rPr>
          <w:rStyle w:val="paragraph"/>
          <w:sz w:val="28"/>
          <w:szCs w:val="28"/>
        </w:rPr>
        <w:t xml:space="preserve"> </w:t>
      </w:r>
      <w:r w:rsidRPr="00233622">
        <w:rPr>
          <w:rStyle w:val="paragraph"/>
          <w:sz w:val="28"/>
          <w:szCs w:val="28"/>
        </w:rPr>
        <w:t>численность</w:t>
      </w:r>
      <w:r w:rsidR="00233622">
        <w:rPr>
          <w:rStyle w:val="paragraph"/>
          <w:sz w:val="28"/>
          <w:szCs w:val="28"/>
        </w:rPr>
        <w:t xml:space="preserve"> </w:t>
      </w:r>
      <w:r w:rsidRPr="00233622">
        <w:rPr>
          <w:rStyle w:val="paragraph"/>
          <w:sz w:val="28"/>
          <w:szCs w:val="28"/>
        </w:rPr>
        <w:t>персонала</w:t>
      </w:r>
      <w:r w:rsidR="00233622">
        <w:rPr>
          <w:rStyle w:val="paragraph"/>
          <w:sz w:val="28"/>
          <w:szCs w:val="28"/>
        </w:rPr>
        <w:t xml:space="preserve"> </w:t>
      </w:r>
      <w:r w:rsidRPr="00233622">
        <w:rPr>
          <w:rStyle w:val="paragraph"/>
          <w:sz w:val="28"/>
          <w:szCs w:val="28"/>
        </w:rPr>
        <w:t>—</w:t>
      </w:r>
      <w:r w:rsidR="00233622">
        <w:rPr>
          <w:rStyle w:val="paragraph"/>
          <w:sz w:val="28"/>
          <w:szCs w:val="28"/>
        </w:rPr>
        <w:t xml:space="preserve"> </w:t>
      </w:r>
      <w:r w:rsidRPr="00233622">
        <w:rPr>
          <w:rStyle w:val="paragraph"/>
          <w:sz w:val="28"/>
          <w:szCs w:val="28"/>
        </w:rPr>
        <w:t>около</w:t>
      </w:r>
      <w:r w:rsidR="00233622">
        <w:rPr>
          <w:rStyle w:val="paragraph"/>
          <w:sz w:val="28"/>
          <w:szCs w:val="28"/>
        </w:rPr>
        <w:t xml:space="preserve"> </w:t>
      </w:r>
      <w:r w:rsidRPr="00233622">
        <w:rPr>
          <w:rStyle w:val="paragraph"/>
          <w:sz w:val="28"/>
          <w:szCs w:val="28"/>
        </w:rPr>
        <w:t>69</w:t>
      </w:r>
      <w:r w:rsidR="00233622">
        <w:rPr>
          <w:rStyle w:val="paragraph"/>
          <w:sz w:val="28"/>
          <w:szCs w:val="28"/>
        </w:rPr>
        <w:t xml:space="preserve"> </w:t>
      </w:r>
      <w:r w:rsidRPr="00233622">
        <w:rPr>
          <w:rStyle w:val="paragraph"/>
          <w:sz w:val="28"/>
          <w:szCs w:val="28"/>
        </w:rPr>
        <w:t>тыс.</w:t>
      </w:r>
      <w:r w:rsidR="00233622">
        <w:rPr>
          <w:rStyle w:val="paragraph"/>
          <w:sz w:val="28"/>
          <w:szCs w:val="28"/>
        </w:rPr>
        <w:t xml:space="preserve"> </w:t>
      </w:r>
      <w:r w:rsidRPr="00233622">
        <w:rPr>
          <w:rStyle w:val="paragraph"/>
          <w:sz w:val="28"/>
          <w:szCs w:val="28"/>
        </w:rPr>
        <w:t>человек.</w:t>
      </w:r>
      <w:r w:rsidR="00233622">
        <w:rPr>
          <w:rStyle w:val="paragraph"/>
          <w:sz w:val="28"/>
          <w:szCs w:val="28"/>
        </w:rPr>
        <w:t xml:space="preserve"> </w:t>
      </w:r>
      <w:r w:rsidRPr="00233622">
        <w:rPr>
          <w:rStyle w:val="paragraph"/>
          <w:sz w:val="28"/>
          <w:szCs w:val="28"/>
        </w:rPr>
        <w:t>АВТОВАЗ</w:t>
      </w:r>
      <w:r w:rsidR="00233622">
        <w:rPr>
          <w:rStyle w:val="paragraph"/>
          <w:sz w:val="28"/>
          <w:szCs w:val="28"/>
        </w:rPr>
        <w:t xml:space="preserve"> </w:t>
      </w:r>
      <w:r w:rsidRPr="00233622">
        <w:rPr>
          <w:rStyle w:val="paragraph"/>
          <w:sz w:val="28"/>
          <w:szCs w:val="28"/>
        </w:rPr>
        <w:t>интегрируется</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единую</w:t>
      </w:r>
      <w:r w:rsidR="00233622">
        <w:rPr>
          <w:rStyle w:val="paragraph"/>
          <w:sz w:val="28"/>
          <w:szCs w:val="28"/>
        </w:rPr>
        <w:t xml:space="preserve"> </w:t>
      </w:r>
      <w:r w:rsidRPr="00233622">
        <w:rPr>
          <w:rStyle w:val="paragraph"/>
          <w:sz w:val="28"/>
          <w:szCs w:val="28"/>
        </w:rPr>
        <w:t>систему</w:t>
      </w:r>
      <w:r w:rsidR="00233622">
        <w:rPr>
          <w:rStyle w:val="paragraph"/>
          <w:sz w:val="28"/>
          <w:szCs w:val="28"/>
        </w:rPr>
        <w:t xml:space="preserve"> </w:t>
      </w:r>
      <w:r w:rsidRPr="00233622">
        <w:rPr>
          <w:rStyle w:val="paragraph"/>
          <w:sz w:val="28"/>
          <w:szCs w:val="28"/>
        </w:rPr>
        <w:t>закупок</w:t>
      </w:r>
      <w:r w:rsidR="00233622">
        <w:rPr>
          <w:rStyle w:val="paragraph"/>
          <w:sz w:val="28"/>
          <w:szCs w:val="28"/>
        </w:rPr>
        <w:t xml:space="preserve"> </w:t>
      </w:r>
      <w:r w:rsidRPr="00233622">
        <w:rPr>
          <w:rStyle w:val="paragraph"/>
          <w:sz w:val="28"/>
          <w:szCs w:val="28"/>
        </w:rPr>
        <w:t>альянса</w:t>
      </w:r>
      <w:r w:rsidR="00233622">
        <w:rPr>
          <w:rStyle w:val="paragraph"/>
          <w:sz w:val="28"/>
          <w:szCs w:val="28"/>
        </w:rPr>
        <w:t xml:space="preserve"> </w:t>
      </w:r>
      <w:r w:rsidRPr="00233622">
        <w:rPr>
          <w:rStyle w:val="paragraph"/>
          <w:sz w:val="28"/>
          <w:szCs w:val="28"/>
        </w:rPr>
        <w:t>Renault-Nissan,</w:t>
      </w:r>
      <w:r w:rsidR="00233622">
        <w:rPr>
          <w:rStyle w:val="paragraph"/>
          <w:sz w:val="28"/>
          <w:szCs w:val="28"/>
        </w:rPr>
        <w:t xml:space="preserve"> </w:t>
      </w:r>
      <w:r w:rsidRPr="00233622">
        <w:rPr>
          <w:rStyle w:val="paragraph"/>
          <w:sz w:val="28"/>
          <w:szCs w:val="28"/>
        </w:rPr>
        <w:t>повысит</w:t>
      </w:r>
      <w:r w:rsidR="00233622">
        <w:rPr>
          <w:rStyle w:val="paragraph"/>
          <w:sz w:val="28"/>
          <w:szCs w:val="28"/>
        </w:rPr>
        <w:t xml:space="preserve"> </w:t>
      </w:r>
      <w:r w:rsidRPr="00233622">
        <w:rPr>
          <w:rStyle w:val="paragraph"/>
          <w:sz w:val="28"/>
          <w:szCs w:val="28"/>
        </w:rPr>
        <w:t>требования</w:t>
      </w:r>
      <w:r w:rsidR="00233622">
        <w:rPr>
          <w:rStyle w:val="paragraph"/>
          <w:sz w:val="28"/>
          <w:szCs w:val="28"/>
        </w:rPr>
        <w:t xml:space="preserve"> </w:t>
      </w:r>
      <w:r w:rsidRPr="00233622">
        <w:rPr>
          <w:rStyle w:val="paragraph"/>
          <w:sz w:val="28"/>
          <w:szCs w:val="28"/>
        </w:rPr>
        <w:t>к</w:t>
      </w:r>
      <w:r w:rsidR="00233622">
        <w:rPr>
          <w:rStyle w:val="paragraph"/>
          <w:sz w:val="28"/>
          <w:szCs w:val="28"/>
        </w:rPr>
        <w:t xml:space="preserve"> </w:t>
      </w:r>
      <w:r w:rsidRPr="00233622">
        <w:rPr>
          <w:rStyle w:val="paragraph"/>
          <w:sz w:val="28"/>
          <w:szCs w:val="28"/>
        </w:rPr>
        <w:t>качеству</w:t>
      </w:r>
      <w:r w:rsidR="00233622">
        <w:rPr>
          <w:rStyle w:val="paragraph"/>
          <w:sz w:val="28"/>
          <w:szCs w:val="28"/>
        </w:rPr>
        <w:t xml:space="preserve"> </w:t>
      </w:r>
      <w:r w:rsidRPr="00233622">
        <w:rPr>
          <w:rStyle w:val="paragraph"/>
          <w:sz w:val="28"/>
          <w:szCs w:val="28"/>
        </w:rPr>
        <w:t>закупаемых</w:t>
      </w:r>
      <w:r w:rsidR="00233622">
        <w:rPr>
          <w:rStyle w:val="paragraph"/>
          <w:sz w:val="28"/>
          <w:szCs w:val="28"/>
        </w:rPr>
        <w:t xml:space="preserve"> </w:t>
      </w:r>
      <w:r w:rsidRPr="00233622">
        <w:rPr>
          <w:rStyle w:val="paragraph"/>
          <w:sz w:val="28"/>
          <w:szCs w:val="28"/>
        </w:rPr>
        <w:t>компонентов</w:t>
      </w:r>
      <w:r w:rsidR="00233622">
        <w:rPr>
          <w:rStyle w:val="paragraph"/>
          <w:sz w:val="28"/>
          <w:szCs w:val="28"/>
        </w:rPr>
        <w:t xml:space="preserve"> </w:t>
      </w:r>
      <w:r w:rsidRPr="00233622">
        <w:rPr>
          <w:rStyle w:val="paragraph"/>
          <w:sz w:val="28"/>
          <w:szCs w:val="28"/>
        </w:rPr>
        <w:t>и</w:t>
      </w:r>
      <w:r w:rsidR="00233622">
        <w:rPr>
          <w:rStyle w:val="paragraph"/>
          <w:sz w:val="28"/>
          <w:szCs w:val="28"/>
        </w:rPr>
        <w:t xml:space="preserve"> </w:t>
      </w:r>
      <w:r w:rsidRPr="00233622">
        <w:rPr>
          <w:rStyle w:val="paragraph"/>
          <w:sz w:val="28"/>
          <w:szCs w:val="28"/>
        </w:rPr>
        <w:t>снизит</w:t>
      </w:r>
      <w:r w:rsidR="00233622">
        <w:rPr>
          <w:rStyle w:val="paragraph"/>
          <w:sz w:val="28"/>
          <w:szCs w:val="28"/>
        </w:rPr>
        <w:t xml:space="preserve"> </w:t>
      </w:r>
      <w:r w:rsidRPr="00233622">
        <w:rPr>
          <w:rStyle w:val="paragraph"/>
          <w:sz w:val="28"/>
          <w:szCs w:val="28"/>
        </w:rPr>
        <w:t>количество</w:t>
      </w:r>
      <w:r w:rsidR="00233622">
        <w:rPr>
          <w:rStyle w:val="paragraph"/>
          <w:sz w:val="28"/>
          <w:szCs w:val="28"/>
        </w:rPr>
        <w:t xml:space="preserve"> </w:t>
      </w:r>
      <w:r w:rsidRPr="00233622">
        <w:rPr>
          <w:rStyle w:val="paragraph"/>
          <w:sz w:val="28"/>
          <w:szCs w:val="28"/>
        </w:rPr>
        <w:t>брака.</w:t>
      </w:r>
      <w:r w:rsidR="00233622">
        <w:rPr>
          <w:rStyle w:val="paragraph"/>
          <w:sz w:val="28"/>
          <w:szCs w:val="28"/>
        </w:rPr>
        <w:t xml:space="preserve"> </w:t>
      </w:r>
      <w:r w:rsidRPr="00233622">
        <w:rPr>
          <w:rStyle w:val="paragraph"/>
          <w:sz w:val="28"/>
          <w:szCs w:val="28"/>
        </w:rPr>
        <w:t>Научно-технический</w:t>
      </w:r>
      <w:r w:rsidR="00233622">
        <w:rPr>
          <w:rStyle w:val="paragraph"/>
          <w:sz w:val="28"/>
          <w:szCs w:val="28"/>
        </w:rPr>
        <w:t xml:space="preserve"> </w:t>
      </w:r>
      <w:r w:rsidRPr="00233622">
        <w:rPr>
          <w:rStyle w:val="paragraph"/>
          <w:sz w:val="28"/>
          <w:szCs w:val="28"/>
        </w:rPr>
        <w:t>центр</w:t>
      </w:r>
      <w:r w:rsidR="00233622">
        <w:rPr>
          <w:rStyle w:val="paragraph"/>
          <w:sz w:val="28"/>
          <w:szCs w:val="28"/>
        </w:rPr>
        <w:t xml:space="preserve"> </w:t>
      </w:r>
      <w:r w:rsidRPr="00233622">
        <w:rPr>
          <w:rStyle w:val="paragraph"/>
          <w:sz w:val="28"/>
          <w:szCs w:val="28"/>
        </w:rPr>
        <w:t>завода</w:t>
      </w:r>
      <w:r w:rsidR="00233622">
        <w:rPr>
          <w:rStyle w:val="paragraph"/>
          <w:sz w:val="28"/>
          <w:szCs w:val="28"/>
        </w:rPr>
        <w:t xml:space="preserve"> </w:t>
      </w:r>
      <w:r w:rsidRPr="00233622">
        <w:rPr>
          <w:rStyle w:val="paragraph"/>
          <w:sz w:val="28"/>
          <w:szCs w:val="28"/>
        </w:rPr>
        <w:t>будет</w:t>
      </w:r>
      <w:r w:rsidR="00233622">
        <w:rPr>
          <w:rStyle w:val="paragraph"/>
          <w:sz w:val="28"/>
          <w:szCs w:val="28"/>
        </w:rPr>
        <w:t xml:space="preserve"> </w:t>
      </w:r>
      <w:r w:rsidRPr="00233622">
        <w:rPr>
          <w:rStyle w:val="paragraph"/>
          <w:sz w:val="28"/>
          <w:szCs w:val="28"/>
        </w:rPr>
        <w:t>участвовать</w:t>
      </w:r>
      <w:r w:rsidR="00233622">
        <w:rPr>
          <w:rStyle w:val="paragraph"/>
          <w:sz w:val="28"/>
          <w:szCs w:val="28"/>
        </w:rPr>
        <w:t xml:space="preserve"> </w:t>
      </w:r>
      <w:r w:rsidRPr="00233622">
        <w:rPr>
          <w:rStyle w:val="paragraph"/>
          <w:sz w:val="28"/>
          <w:szCs w:val="28"/>
        </w:rPr>
        <w:t>в</w:t>
      </w:r>
      <w:r w:rsidR="00233622">
        <w:rPr>
          <w:rStyle w:val="paragraph"/>
          <w:sz w:val="28"/>
          <w:szCs w:val="28"/>
        </w:rPr>
        <w:t xml:space="preserve"> </w:t>
      </w:r>
      <w:r w:rsidRPr="00233622">
        <w:rPr>
          <w:rStyle w:val="paragraph"/>
          <w:sz w:val="28"/>
          <w:szCs w:val="28"/>
        </w:rPr>
        <w:t>разработке</w:t>
      </w:r>
      <w:r w:rsidR="00233622">
        <w:rPr>
          <w:rStyle w:val="paragraph"/>
          <w:sz w:val="28"/>
          <w:szCs w:val="28"/>
        </w:rPr>
        <w:t xml:space="preserve"> </w:t>
      </w:r>
      <w:r w:rsidRPr="00233622">
        <w:rPr>
          <w:rStyle w:val="paragraph"/>
          <w:sz w:val="28"/>
          <w:szCs w:val="28"/>
        </w:rPr>
        <w:t>новых</w:t>
      </w:r>
      <w:r w:rsidR="00233622">
        <w:rPr>
          <w:rStyle w:val="paragraph"/>
          <w:sz w:val="28"/>
          <w:szCs w:val="28"/>
        </w:rPr>
        <w:t xml:space="preserve"> </w:t>
      </w:r>
      <w:r w:rsidRPr="00233622">
        <w:rPr>
          <w:rStyle w:val="paragraph"/>
          <w:sz w:val="28"/>
          <w:szCs w:val="28"/>
        </w:rPr>
        <w:t>моделей</w:t>
      </w:r>
      <w:r w:rsidR="00233622">
        <w:rPr>
          <w:rStyle w:val="paragraph"/>
          <w:sz w:val="28"/>
          <w:szCs w:val="28"/>
        </w:rPr>
        <w:t xml:space="preserve"> </w:t>
      </w:r>
      <w:r w:rsidRPr="00233622">
        <w:rPr>
          <w:rStyle w:val="paragraph"/>
          <w:sz w:val="28"/>
          <w:szCs w:val="28"/>
        </w:rPr>
        <w:t>и</w:t>
      </w:r>
      <w:r w:rsidR="00233622">
        <w:rPr>
          <w:rStyle w:val="paragraph"/>
          <w:sz w:val="28"/>
          <w:szCs w:val="28"/>
        </w:rPr>
        <w:t xml:space="preserve"> </w:t>
      </w:r>
      <w:r w:rsidRPr="00233622">
        <w:rPr>
          <w:rStyle w:val="paragraph"/>
          <w:sz w:val="28"/>
          <w:szCs w:val="28"/>
        </w:rPr>
        <w:t>узлов</w:t>
      </w:r>
      <w:r w:rsidR="00233622">
        <w:rPr>
          <w:rStyle w:val="paragraph"/>
          <w:sz w:val="28"/>
          <w:szCs w:val="28"/>
        </w:rPr>
        <w:t xml:space="preserve"> </w:t>
      </w:r>
      <w:r w:rsidRPr="00233622">
        <w:rPr>
          <w:rStyle w:val="paragraph"/>
          <w:sz w:val="28"/>
          <w:szCs w:val="28"/>
        </w:rPr>
        <w:t>автомобилей</w:t>
      </w:r>
      <w:r w:rsidR="00233622">
        <w:rPr>
          <w:rStyle w:val="paragraph"/>
          <w:sz w:val="28"/>
          <w:szCs w:val="28"/>
        </w:rPr>
        <w:t xml:space="preserve"> </w:t>
      </w:r>
      <w:r w:rsidRPr="00233622">
        <w:rPr>
          <w:rStyle w:val="paragraph"/>
          <w:sz w:val="28"/>
          <w:szCs w:val="28"/>
        </w:rPr>
        <w:t>для</w:t>
      </w:r>
      <w:r w:rsidR="00233622">
        <w:rPr>
          <w:rStyle w:val="paragraph"/>
          <w:sz w:val="28"/>
          <w:szCs w:val="28"/>
        </w:rPr>
        <w:t xml:space="preserve"> </w:t>
      </w:r>
      <w:r w:rsidRPr="00233622">
        <w:rPr>
          <w:rStyle w:val="paragraph"/>
          <w:sz w:val="28"/>
          <w:szCs w:val="28"/>
        </w:rPr>
        <w:t>всех</w:t>
      </w:r>
      <w:r w:rsidR="00233622">
        <w:rPr>
          <w:rStyle w:val="paragraph"/>
          <w:sz w:val="28"/>
          <w:szCs w:val="28"/>
        </w:rPr>
        <w:t xml:space="preserve"> </w:t>
      </w:r>
      <w:r w:rsidRPr="00233622">
        <w:rPr>
          <w:rStyle w:val="paragraph"/>
          <w:sz w:val="28"/>
          <w:szCs w:val="28"/>
        </w:rPr>
        <w:t>членов</w:t>
      </w:r>
      <w:r w:rsidR="00233622">
        <w:rPr>
          <w:rStyle w:val="paragraph"/>
          <w:sz w:val="28"/>
          <w:szCs w:val="28"/>
        </w:rPr>
        <w:t xml:space="preserve"> </w:t>
      </w:r>
      <w:r w:rsidRPr="00233622">
        <w:rPr>
          <w:rStyle w:val="paragraph"/>
          <w:sz w:val="28"/>
          <w:szCs w:val="28"/>
        </w:rPr>
        <w:t>альянса</w:t>
      </w:r>
      <w:r w:rsidR="00233622">
        <w:rPr>
          <w:rStyle w:val="paragraph"/>
          <w:sz w:val="28"/>
          <w:szCs w:val="28"/>
        </w:rPr>
        <w:t xml:space="preserve"> </w:t>
      </w:r>
      <w:r w:rsidRPr="00233622">
        <w:rPr>
          <w:rStyle w:val="paragraph"/>
          <w:sz w:val="28"/>
          <w:szCs w:val="28"/>
        </w:rPr>
        <w:t>Renault-Nissan-АвтоВАЗ</w:t>
      </w:r>
      <w:r w:rsidR="00ED674E">
        <w:rPr>
          <w:rStyle w:val="paragraph"/>
          <w:sz w:val="28"/>
          <w:szCs w:val="28"/>
        </w:rPr>
        <w:t>.</w:t>
      </w:r>
    </w:p>
    <w:p w:rsidR="00571C87" w:rsidRPr="00233622" w:rsidRDefault="00571C87" w:rsidP="00233622">
      <w:pPr>
        <w:widowControl w:val="0"/>
        <w:spacing w:line="360" w:lineRule="auto"/>
        <w:ind w:firstLine="709"/>
        <w:jc w:val="both"/>
        <w:rPr>
          <w:sz w:val="28"/>
          <w:szCs w:val="28"/>
        </w:rPr>
      </w:pPr>
    </w:p>
    <w:p w:rsidR="00222479" w:rsidRPr="00233622" w:rsidRDefault="00ED674E" w:rsidP="00233622">
      <w:pPr>
        <w:widowControl w:val="0"/>
        <w:spacing w:line="360" w:lineRule="auto"/>
        <w:ind w:firstLine="709"/>
        <w:jc w:val="both"/>
        <w:rPr>
          <w:sz w:val="28"/>
          <w:szCs w:val="28"/>
        </w:rPr>
      </w:pPr>
      <w:r>
        <w:rPr>
          <w:sz w:val="28"/>
          <w:szCs w:val="28"/>
        </w:rPr>
        <w:br w:type="page"/>
      </w:r>
      <w:r w:rsidR="00266651" w:rsidRPr="00233622">
        <w:rPr>
          <w:sz w:val="28"/>
          <w:szCs w:val="28"/>
        </w:rPr>
        <w:t>ГЛАВА</w:t>
      </w:r>
      <w:r w:rsidR="00233622">
        <w:rPr>
          <w:sz w:val="28"/>
          <w:szCs w:val="28"/>
        </w:rPr>
        <w:t xml:space="preserve"> </w:t>
      </w:r>
      <w:r w:rsidR="00266651" w:rsidRPr="00233622">
        <w:rPr>
          <w:sz w:val="28"/>
          <w:szCs w:val="28"/>
        </w:rPr>
        <w:t>3:</w:t>
      </w:r>
      <w:r w:rsidR="00233622">
        <w:rPr>
          <w:sz w:val="28"/>
          <w:szCs w:val="28"/>
        </w:rPr>
        <w:t xml:space="preserve"> </w:t>
      </w:r>
      <w:r w:rsidR="00266651" w:rsidRPr="00233622">
        <w:rPr>
          <w:sz w:val="28"/>
          <w:szCs w:val="28"/>
        </w:rPr>
        <w:t>ПУТИ</w:t>
      </w:r>
      <w:r w:rsidR="00233622">
        <w:rPr>
          <w:sz w:val="28"/>
          <w:szCs w:val="28"/>
        </w:rPr>
        <w:t xml:space="preserve"> </w:t>
      </w:r>
      <w:r w:rsidR="00266651" w:rsidRPr="00233622">
        <w:rPr>
          <w:sz w:val="28"/>
          <w:szCs w:val="28"/>
        </w:rPr>
        <w:t>СОВЕРШЕНСТВОВАНИЯ</w:t>
      </w:r>
    </w:p>
    <w:p w:rsidR="00266651" w:rsidRPr="00233622" w:rsidRDefault="00266651" w:rsidP="00233622">
      <w:pPr>
        <w:widowControl w:val="0"/>
        <w:spacing w:line="360" w:lineRule="auto"/>
        <w:ind w:firstLine="709"/>
        <w:jc w:val="both"/>
        <w:rPr>
          <w:sz w:val="28"/>
          <w:szCs w:val="28"/>
        </w:rPr>
      </w:pPr>
    </w:p>
    <w:p w:rsidR="00366AAE" w:rsidRPr="00233622" w:rsidRDefault="00ED674E" w:rsidP="00233622">
      <w:pPr>
        <w:widowControl w:val="0"/>
        <w:spacing w:line="360" w:lineRule="auto"/>
        <w:ind w:firstLine="709"/>
        <w:jc w:val="both"/>
        <w:rPr>
          <w:sz w:val="28"/>
          <w:szCs w:val="28"/>
        </w:rPr>
      </w:pPr>
      <w:r>
        <w:rPr>
          <w:sz w:val="28"/>
          <w:szCs w:val="28"/>
        </w:rPr>
        <w:t>3.1</w:t>
      </w:r>
      <w:r w:rsidR="00233622">
        <w:rPr>
          <w:sz w:val="28"/>
          <w:szCs w:val="28"/>
        </w:rPr>
        <w:t xml:space="preserve"> </w:t>
      </w:r>
      <w:r w:rsidR="00266651" w:rsidRPr="00233622">
        <w:rPr>
          <w:sz w:val="28"/>
          <w:szCs w:val="28"/>
        </w:rPr>
        <w:t>Разработка</w:t>
      </w:r>
      <w:r w:rsidR="00233622">
        <w:rPr>
          <w:sz w:val="28"/>
          <w:szCs w:val="28"/>
        </w:rPr>
        <w:t xml:space="preserve"> </w:t>
      </w:r>
      <w:r w:rsidR="00266651" w:rsidRPr="00233622">
        <w:rPr>
          <w:sz w:val="28"/>
          <w:szCs w:val="28"/>
        </w:rPr>
        <w:t>путей</w:t>
      </w:r>
      <w:r w:rsidR="00233622">
        <w:rPr>
          <w:sz w:val="28"/>
          <w:szCs w:val="28"/>
        </w:rPr>
        <w:t xml:space="preserve"> </w:t>
      </w:r>
      <w:r w:rsidR="00266651" w:rsidRPr="00233622">
        <w:rPr>
          <w:sz w:val="28"/>
          <w:szCs w:val="28"/>
        </w:rPr>
        <w:t>совершенствования</w:t>
      </w:r>
      <w:r w:rsidR="00233622">
        <w:rPr>
          <w:sz w:val="28"/>
          <w:szCs w:val="28"/>
        </w:rPr>
        <w:t xml:space="preserve"> </w:t>
      </w:r>
      <w:r w:rsidR="00266651" w:rsidRPr="00233622">
        <w:rPr>
          <w:sz w:val="28"/>
          <w:szCs w:val="28"/>
        </w:rPr>
        <w:t>маркетинговой</w:t>
      </w:r>
      <w:r w:rsidR="00233622">
        <w:rPr>
          <w:sz w:val="28"/>
          <w:szCs w:val="28"/>
        </w:rPr>
        <w:t xml:space="preserve"> </w:t>
      </w:r>
      <w:r w:rsidR="00266651" w:rsidRPr="00233622">
        <w:rPr>
          <w:sz w:val="28"/>
          <w:szCs w:val="28"/>
        </w:rPr>
        <w:t>стратегии</w:t>
      </w:r>
      <w:r w:rsidR="00233622">
        <w:rPr>
          <w:sz w:val="28"/>
          <w:szCs w:val="28"/>
        </w:rPr>
        <w:t xml:space="preserve"> </w:t>
      </w:r>
      <w:r w:rsidR="00266651" w:rsidRPr="00233622">
        <w:rPr>
          <w:sz w:val="28"/>
          <w:szCs w:val="28"/>
        </w:rPr>
        <w:t>ОАО</w:t>
      </w:r>
      <w:r w:rsidR="00233622">
        <w:rPr>
          <w:sz w:val="28"/>
          <w:szCs w:val="28"/>
        </w:rPr>
        <w:t xml:space="preserve"> </w:t>
      </w:r>
      <w:r w:rsidR="00266651" w:rsidRPr="00233622">
        <w:rPr>
          <w:sz w:val="28"/>
          <w:szCs w:val="28"/>
        </w:rPr>
        <w:t>«Автоваз»</w:t>
      </w:r>
    </w:p>
    <w:p w:rsidR="008B3FE9" w:rsidRPr="00233622" w:rsidRDefault="008B3FE9" w:rsidP="00233622">
      <w:pPr>
        <w:widowControl w:val="0"/>
        <w:spacing w:line="360" w:lineRule="auto"/>
        <w:ind w:firstLine="709"/>
        <w:jc w:val="both"/>
        <w:rPr>
          <w:sz w:val="28"/>
          <w:szCs w:val="28"/>
        </w:rPr>
      </w:pPr>
    </w:p>
    <w:p w:rsidR="008B3FE9" w:rsidRPr="00233622" w:rsidRDefault="0038487C" w:rsidP="00233622">
      <w:pPr>
        <w:widowControl w:val="0"/>
        <w:spacing w:line="360" w:lineRule="auto"/>
        <w:ind w:firstLine="709"/>
        <w:jc w:val="both"/>
        <w:rPr>
          <w:sz w:val="28"/>
          <w:szCs w:val="28"/>
        </w:rPr>
      </w:pPr>
      <w:r w:rsidRPr="00233622">
        <w:rPr>
          <w:sz w:val="28"/>
          <w:szCs w:val="28"/>
        </w:rPr>
        <w:t>Анализ</w:t>
      </w:r>
      <w:r w:rsidR="00233622">
        <w:rPr>
          <w:sz w:val="28"/>
          <w:szCs w:val="28"/>
        </w:rPr>
        <w:t xml:space="preserve"> </w:t>
      </w:r>
      <w:r w:rsidR="008B3FE9" w:rsidRPr="00233622">
        <w:rPr>
          <w:sz w:val="28"/>
          <w:szCs w:val="28"/>
        </w:rPr>
        <w:t>маркетинговой</w:t>
      </w:r>
      <w:r w:rsidR="00233622">
        <w:rPr>
          <w:sz w:val="28"/>
          <w:szCs w:val="28"/>
        </w:rPr>
        <w:t xml:space="preserve"> </w:t>
      </w:r>
      <w:r w:rsidR="008B3FE9" w:rsidRPr="00233622">
        <w:rPr>
          <w:sz w:val="28"/>
          <w:szCs w:val="28"/>
        </w:rPr>
        <w:t>стратегии</w:t>
      </w:r>
      <w:r w:rsidR="00233622">
        <w:rPr>
          <w:sz w:val="28"/>
          <w:szCs w:val="28"/>
        </w:rPr>
        <w:t xml:space="preserve"> </w:t>
      </w:r>
      <w:r w:rsidR="008B3FE9" w:rsidRPr="00233622">
        <w:rPr>
          <w:sz w:val="28"/>
          <w:szCs w:val="28"/>
        </w:rPr>
        <w:t>ОАО</w:t>
      </w:r>
      <w:r w:rsidR="00233622">
        <w:rPr>
          <w:sz w:val="28"/>
          <w:szCs w:val="28"/>
        </w:rPr>
        <w:t xml:space="preserve"> </w:t>
      </w:r>
      <w:r w:rsidR="008B3FE9" w:rsidRPr="00233622">
        <w:rPr>
          <w:sz w:val="28"/>
          <w:szCs w:val="28"/>
        </w:rPr>
        <w:t>«Автоваз»</w:t>
      </w:r>
      <w:r w:rsidR="00233622">
        <w:rPr>
          <w:sz w:val="28"/>
          <w:szCs w:val="28"/>
        </w:rPr>
        <w:t xml:space="preserve"> </w:t>
      </w:r>
      <w:r w:rsidRPr="00233622">
        <w:rPr>
          <w:sz w:val="28"/>
          <w:szCs w:val="28"/>
        </w:rPr>
        <w:t>показал</w:t>
      </w:r>
      <w:r w:rsidR="002128BE">
        <w:rPr>
          <w:sz w:val="28"/>
          <w:szCs w:val="28"/>
        </w:rPr>
        <w:t>,</w:t>
      </w:r>
      <w:r w:rsidR="00233622">
        <w:rPr>
          <w:sz w:val="28"/>
          <w:szCs w:val="28"/>
        </w:rPr>
        <w:t xml:space="preserve"> </w:t>
      </w:r>
      <w:r w:rsidRPr="00233622">
        <w:rPr>
          <w:sz w:val="28"/>
          <w:szCs w:val="28"/>
        </w:rPr>
        <w:t>что</w:t>
      </w:r>
      <w:r w:rsidR="00233622">
        <w:rPr>
          <w:sz w:val="28"/>
          <w:szCs w:val="28"/>
        </w:rPr>
        <w:t xml:space="preserve"> </w:t>
      </w:r>
      <w:r w:rsidRPr="00233622">
        <w:rPr>
          <w:sz w:val="28"/>
          <w:szCs w:val="28"/>
        </w:rPr>
        <w:t>она</w:t>
      </w:r>
      <w:r w:rsidR="00233622">
        <w:rPr>
          <w:sz w:val="28"/>
          <w:szCs w:val="28"/>
        </w:rPr>
        <w:t xml:space="preserve"> </w:t>
      </w:r>
      <w:r w:rsidRPr="00233622">
        <w:rPr>
          <w:sz w:val="28"/>
          <w:szCs w:val="28"/>
        </w:rPr>
        <w:t>состоит</w:t>
      </w:r>
      <w:r w:rsidR="00233622">
        <w:rPr>
          <w:sz w:val="28"/>
          <w:szCs w:val="28"/>
        </w:rPr>
        <w:t xml:space="preserve"> </w:t>
      </w:r>
      <w:r w:rsidR="00265329" w:rsidRPr="00233622">
        <w:rPr>
          <w:sz w:val="28"/>
          <w:szCs w:val="28"/>
        </w:rPr>
        <w:t>из</w:t>
      </w:r>
      <w:r w:rsidR="00233622">
        <w:rPr>
          <w:sz w:val="28"/>
          <w:szCs w:val="28"/>
        </w:rPr>
        <w:t xml:space="preserve"> </w:t>
      </w:r>
      <w:r w:rsidR="00265329" w:rsidRPr="00233622">
        <w:rPr>
          <w:sz w:val="28"/>
          <w:szCs w:val="28"/>
        </w:rPr>
        <w:t>восьми</w:t>
      </w:r>
      <w:r w:rsidR="00233622">
        <w:rPr>
          <w:sz w:val="28"/>
          <w:szCs w:val="28"/>
        </w:rPr>
        <w:t xml:space="preserve"> </w:t>
      </w:r>
      <w:r w:rsidR="00265329" w:rsidRPr="00233622">
        <w:rPr>
          <w:sz w:val="28"/>
          <w:szCs w:val="28"/>
        </w:rPr>
        <w:t>основных</w:t>
      </w:r>
      <w:r w:rsidR="00233622">
        <w:rPr>
          <w:sz w:val="28"/>
          <w:szCs w:val="28"/>
        </w:rPr>
        <w:t xml:space="preserve"> </w:t>
      </w:r>
      <w:r w:rsidR="00265329" w:rsidRPr="00233622">
        <w:rPr>
          <w:sz w:val="28"/>
          <w:szCs w:val="28"/>
        </w:rPr>
        <w:t>элементов.</w:t>
      </w:r>
      <w:r w:rsidR="00233622">
        <w:rPr>
          <w:sz w:val="28"/>
          <w:szCs w:val="28"/>
        </w:rPr>
        <w:t xml:space="preserve"> </w:t>
      </w:r>
      <w:r w:rsidR="00265329" w:rsidRPr="00233622">
        <w:rPr>
          <w:sz w:val="28"/>
          <w:szCs w:val="28"/>
        </w:rPr>
        <w:t>По</w:t>
      </w:r>
      <w:r w:rsidR="00233622">
        <w:rPr>
          <w:sz w:val="28"/>
          <w:szCs w:val="28"/>
        </w:rPr>
        <w:t xml:space="preserve"> </w:t>
      </w:r>
      <w:r w:rsidR="00265329" w:rsidRPr="00233622">
        <w:rPr>
          <w:sz w:val="28"/>
          <w:szCs w:val="28"/>
        </w:rPr>
        <w:t>каждому</w:t>
      </w:r>
      <w:r w:rsidR="00233622">
        <w:rPr>
          <w:sz w:val="28"/>
          <w:szCs w:val="28"/>
        </w:rPr>
        <w:t xml:space="preserve"> </w:t>
      </w:r>
      <w:r w:rsidR="00265329" w:rsidRPr="00233622">
        <w:rPr>
          <w:sz w:val="28"/>
          <w:szCs w:val="28"/>
        </w:rPr>
        <w:t>из</w:t>
      </w:r>
      <w:r w:rsidR="00233622">
        <w:rPr>
          <w:sz w:val="28"/>
          <w:szCs w:val="28"/>
        </w:rPr>
        <w:t xml:space="preserve"> </w:t>
      </w:r>
      <w:r w:rsidR="00265329" w:rsidRPr="00233622">
        <w:rPr>
          <w:sz w:val="28"/>
          <w:szCs w:val="28"/>
        </w:rPr>
        <w:t>них</w:t>
      </w:r>
      <w:r w:rsidR="00233622">
        <w:rPr>
          <w:sz w:val="28"/>
          <w:szCs w:val="28"/>
        </w:rPr>
        <w:t xml:space="preserve"> </w:t>
      </w:r>
      <w:r w:rsidR="00265329" w:rsidRPr="00233622">
        <w:rPr>
          <w:sz w:val="28"/>
          <w:szCs w:val="28"/>
        </w:rPr>
        <w:t>можно</w:t>
      </w:r>
      <w:r w:rsidR="00233622">
        <w:rPr>
          <w:sz w:val="28"/>
          <w:szCs w:val="28"/>
        </w:rPr>
        <w:t xml:space="preserve"> </w:t>
      </w:r>
      <w:r w:rsidR="00265329" w:rsidRPr="00233622">
        <w:rPr>
          <w:sz w:val="28"/>
          <w:szCs w:val="28"/>
        </w:rPr>
        <w:t>провести</w:t>
      </w:r>
      <w:r w:rsidR="00233622">
        <w:rPr>
          <w:sz w:val="28"/>
          <w:szCs w:val="28"/>
        </w:rPr>
        <w:t xml:space="preserve"> </w:t>
      </w:r>
      <w:r w:rsidR="00265329" w:rsidRPr="00233622">
        <w:rPr>
          <w:sz w:val="28"/>
          <w:szCs w:val="28"/>
        </w:rPr>
        <w:t>некоторые</w:t>
      </w:r>
      <w:r w:rsidR="00233622">
        <w:rPr>
          <w:sz w:val="28"/>
          <w:szCs w:val="28"/>
        </w:rPr>
        <w:t xml:space="preserve"> </w:t>
      </w:r>
      <w:r w:rsidR="00265329" w:rsidRPr="00233622">
        <w:rPr>
          <w:sz w:val="28"/>
          <w:szCs w:val="28"/>
        </w:rPr>
        <w:t>улучшения,</w:t>
      </w:r>
      <w:r w:rsidR="00233622">
        <w:rPr>
          <w:sz w:val="28"/>
          <w:szCs w:val="28"/>
        </w:rPr>
        <w:t xml:space="preserve"> </w:t>
      </w:r>
      <w:r w:rsidR="00265329" w:rsidRPr="00233622">
        <w:rPr>
          <w:sz w:val="28"/>
          <w:szCs w:val="28"/>
        </w:rPr>
        <w:t>чтобы</w:t>
      </w:r>
      <w:r w:rsidR="00233622">
        <w:rPr>
          <w:sz w:val="28"/>
          <w:szCs w:val="28"/>
        </w:rPr>
        <w:t xml:space="preserve"> </w:t>
      </w:r>
      <w:r w:rsidR="00265329" w:rsidRPr="00233622">
        <w:rPr>
          <w:sz w:val="28"/>
          <w:szCs w:val="28"/>
        </w:rPr>
        <w:t>стратегия</w:t>
      </w:r>
      <w:r w:rsidR="00233622">
        <w:rPr>
          <w:sz w:val="28"/>
          <w:szCs w:val="28"/>
        </w:rPr>
        <w:t xml:space="preserve"> </w:t>
      </w:r>
      <w:r w:rsidR="00265329" w:rsidRPr="00233622">
        <w:rPr>
          <w:sz w:val="28"/>
          <w:szCs w:val="28"/>
        </w:rPr>
        <w:t>оказалась</w:t>
      </w:r>
      <w:r w:rsidR="00233622">
        <w:rPr>
          <w:sz w:val="28"/>
          <w:szCs w:val="28"/>
        </w:rPr>
        <w:t xml:space="preserve"> </w:t>
      </w:r>
      <w:r w:rsidR="00265329" w:rsidRPr="00233622">
        <w:rPr>
          <w:sz w:val="28"/>
          <w:szCs w:val="28"/>
        </w:rPr>
        <w:t>более</w:t>
      </w:r>
      <w:r w:rsidR="00233622">
        <w:rPr>
          <w:sz w:val="28"/>
          <w:szCs w:val="28"/>
        </w:rPr>
        <w:t xml:space="preserve"> </w:t>
      </w:r>
      <w:r w:rsidR="00265329" w:rsidRPr="00233622">
        <w:rPr>
          <w:sz w:val="28"/>
          <w:szCs w:val="28"/>
        </w:rPr>
        <w:t>успешной.</w:t>
      </w:r>
      <w:r w:rsidR="00233622">
        <w:rPr>
          <w:sz w:val="28"/>
          <w:szCs w:val="28"/>
        </w:rPr>
        <w:t xml:space="preserve"> </w:t>
      </w:r>
    </w:p>
    <w:p w:rsidR="001C2489" w:rsidRPr="00233622" w:rsidRDefault="001C2489" w:rsidP="00233622">
      <w:pPr>
        <w:widowControl w:val="0"/>
        <w:spacing w:line="360" w:lineRule="auto"/>
        <w:ind w:firstLine="709"/>
        <w:jc w:val="both"/>
        <w:rPr>
          <w:sz w:val="28"/>
          <w:szCs w:val="28"/>
        </w:rPr>
      </w:pPr>
      <w:r w:rsidRPr="00233622">
        <w:rPr>
          <w:sz w:val="28"/>
          <w:szCs w:val="28"/>
        </w:rPr>
        <w:t>1)</w:t>
      </w:r>
      <w:r w:rsidR="00233622">
        <w:rPr>
          <w:sz w:val="28"/>
          <w:szCs w:val="28"/>
        </w:rPr>
        <w:t xml:space="preserve"> </w:t>
      </w:r>
      <w:r w:rsidRPr="00233622">
        <w:rPr>
          <w:sz w:val="28"/>
          <w:szCs w:val="28"/>
        </w:rPr>
        <w:t>Продукция.</w:t>
      </w:r>
      <w:r w:rsidR="00233622">
        <w:rPr>
          <w:sz w:val="28"/>
          <w:szCs w:val="28"/>
        </w:rPr>
        <w:t xml:space="preserve"> </w:t>
      </w:r>
      <w:r w:rsidRPr="00233622">
        <w:rPr>
          <w:sz w:val="28"/>
          <w:szCs w:val="28"/>
        </w:rPr>
        <w:t>Выпускаемые</w:t>
      </w:r>
      <w:r w:rsidR="00233622">
        <w:rPr>
          <w:sz w:val="28"/>
          <w:szCs w:val="28"/>
        </w:rPr>
        <w:t xml:space="preserve"> </w:t>
      </w:r>
      <w:r w:rsidRPr="00233622">
        <w:rPr>
          <w:sz w:val="28"/>
          <w:szCs w:val="28"/>
        </w:rPr>
        <w:t>модели</w:t>
      </w:r>
      <w:r w:rsidR="00233622">
        <w:rPr>
          <w:sz w:val="28"/>
          <w:szCs w:val="28"/>
        </w:rPr>
        <w:t xml:space="preserve"> </w:t>
      </w:r>
      <w:r w:rsidRPr="00233622">
        <w:rPr>
          <w:sz w:val="28"/>
          <w:szCs w:val="28"/>
        </w:rPr>
        <w:t>автомобилей</w:t>
      </w:r>
      <w:r w:rsidR="00233622">
        <w:rPr>
          <w:sz w:val="28"/>
          <w:szCs w:val="28"/>
        </w:rPr>
        <w:t xml:space="preserve"> </w:t>
      </w:r>
      <w:r w:rsidRPr="00233622">
        <w:rPr>
          <w:sz w:val="28"/>
          <w:szCs w:val="28"/>
        </w:rPr>
        <w:t>нужно</w:t>
      </w:r>
      <w:r w:rsidR="00233622">
        <w:rPr>
          <w:sz w:val="28"/>
          <w:szCs w:val="28"/>
        </w:rPr>
        <w:t xml:space="preserve"> </w:t>
      </w:r>
      <w:r w:rsidRPr="00233622">
        <w:rPr>
          <w:sz w:val="28"/>
          <w:szCs w:val="28"/>
        </w:rPr>
        <w:t>делать</w:t>
      </w:r>
      <w:r w:rsidR="00233622">
        <w:rPr>
          <w:sz w:val="28"/>
          <w:szCs w:val="28"/>
        </w:rPr>
        <w:t xml:space="preserve"> </w:t>
      </w:r>
      <w:r w:rsidRPr="00233622">
        <w:rPr>
          <w:sz w:val="28"/>
          <w:szCs w:val="28"/>
        </w:rPr>
        <w:t>на</w:t>
      </w:r>
      <w:r w:rsidR="00233622">
        <w:rPr>
          <w:sz w:val="28"/>
          <w:szCs w:val="28"/>
        </w:rPr>
        <w:t xml:space="preserve"> </w:t>
      </w:r>
      <w:r w:rsidRPr="00233622">
        <w:rPr>
          <w:sz w:val="28"/>
          <w:szCs w:val="28"/>
        </w:rPr>
        <w:t>более</w:t>
      </w:r>
      <w:r w:rsidR="00233622">
        <w:rPr>
          <w:sz w:val="28"/>
          <w:szCs w:val="28"/>
        </w:rPr>
        <w:t xml:space="preserve"> </w:t>
      </w:r>
      <w:r w:rsidRPr="00233622">
        <w:rPr>
          <w:sz w:val="28"/>
          <w:szCs w:val="28"/>
        </w:rPr>
        <w:t>современной</w:t>
      </w:r>
      <w:r w:rsidR="00233622">
        <w:rPr>
          <w:sz w:val="28"/>
          <w:szCs w:val="28"/>
        </w:rPr>
        <w:t xml:space="preserve"> </w:t>
      </w:r>
      <w:r w:rsidRPr="00233622">
        <w:rPr>
          <w:sz w:val="28"/>
          <w:szCs w:val="28"/>
        </w:rPr>
        <w:t>платформе.</w:t>
      </w:r>
    </w:p>
    <w:p w:rsidR="00BA60B5" w:rsidRPr="00233622" w:rsidRDefault="00BA60B5" w:rsidP="00233622">
      <w:pPr>
        <w:widowControl w:val="0"/>
        <w:spacing w:line="360" w:lineRule="auto"/>
        <w:ind w:firstLine="709"/>
        <w:jc w:val="both"/>
        <w:rPr>
          <w:sz w:val="28"/>
          <w:szCs w:val="28"/>
        </w:rPr>
      </w:pPr>
      <w:r w:rsidRPr="00233622">
        <w:rPr>
          <w:sz w:val="28"/>
          <w:szCs w:val="28"/>
        </w:rPr>
        <w:t>2)</w:t>
      </w:r>
      <w:r w:rsidR="00233622">
        <w:rPr>
          <w:sz w:val="28"/>
          <w:szCs w:val="28"/>
        </w:rPr>
        <w:t xml:space="preserve"> </w:t>
      </w:r>
      <w:r w:rsidRPr="00233622">
        <w:rPr>
          <w:sz w:val="28"/>
          <w:szCs w:val="28"/>
        </w:rPr>
        <w:t>Техническое</w:t>
      </w:r>
      <w:r w:rsidR="00233622">
        <w:rPr>
          <w:sz w:val="28"/>
          <w:szCs w:val="28"/>
        </w:rPr>
        <w:t xml:space="preserve"> </w:t>
      </w:r>
      <w:r w:rsidRPr="00233622">
        <w:rPr>
          <w:sz w:val="28"/>
          <w:szCs w:val="28"/>
        </w:rPr>
        <w:t>развитие.</w:t>
      </w:r>
      <w:r w:rsidR="00233622">
        <w:rPr>
          <w:sz w:val="28"/>
          <w:szCs w:val="28"/>
        </w:rPr>
        <w:t xml:space="preserve"> </w:t>
      </w:r>
      <w:r w:rsidR="00E03261" w:rsidRPr="00233622">
        <w:rPr>
          <w:sz w:val="28"/>
          <w:szCs w:val="28"/>
        </w:rPr>
        <w:t>Необходима</w:t>
      </w:r>
      <w:r w:rsidR="00233622">
        <w:rPr>
          <w:sz w:val="28"/>
          <w:szCs w:val="28"/>
        </w:rPr>
        <w:t xml:space="preserve"> </w:t>
      </w:r>
      <w:r w:rsidR="00E03261" w:rsidRPr="00233622">
        <w:rPr>
          <w:sz w:val="28"/>
          <w:szCs w:val="28"/>
        </w:rPr>
        <w:t>разработка</w:t>
      </w:r>
      <w:r w:rsidR="00233622">
        <w:rPr>
          <w:sz w:val="28"/>
          <w:szCs w:val="28"/>
        </w:rPr>
        <w:t xml:space="preserve"> </w:t>
      </w:r>
      <w:r w:rsidR="00E03261" w:rsidRPr="00233622">
        <w:rPr>
          <w:sz w:val="28"/>
          <w:szCs w:val="28"/>
        </w:rPr>
        <w:t>более</w:t>
      </w:r>
      <w:r w:rsidR="00233622">
        <w:rPr>
          <w:sz w:val="28"/>
          <w:szCs w:val="28"/>
        </w:rPr>
        <w:t xml:space="preserve"> </w:t>
      </w:r>
      <w:r w:rsidR="00E03261" w:rsidRPr="00233622">
        <w:rPr>
          <w:sz w:val="28"/>
          <w:szCs w:val="28"/>
        </w:rPr>
        <w:t>совершенных</w:t>
      </w:r>
      <w:r w:rsidR="00233622">
        <w:rPr>
          <w:sz w:val="28"/>
          <w:szCs w:val="28"/>
        </w:rPr>
        <w:t xml:space="preserve"> </w:t>
      </w:r>
      <w:r w:rsidR="00E03261" w:rsidRPr="00233622">
        <w:rPr>
          <w:sz w:val="28"/>
          <w:szCs w:val="28"/>
        </w:rPr>
        <w:t>функциональных</w:t>
      </w:r>
      <w:r w:rsidR="00233622">
        <w:rPr>
          <w:sz w:val="28"/>
          <w:szCs w:val="28"/>
        </w:rPr>
        <w:t xml:space="preserve"> </w:t>
      </w:r>
      <w:r w:rsidR="0026230C" w:rsidRPr="00233622">
        <w:rPr>
          <w:sz w:val="28"/>
          <w:szCs w:val="28"/>
        </w:rPr>
        <w:t>модулей,</w:t>
      </w:r>
      <w:r w:rsidR="00233622">
        <w:rPr>
          <w:sz w:val="28"/>
          <w:szCs w:val="28"/>
        </w:rPr>
        <w:t xml:space="preserve"> </w:t>
      </w:r>
      <w:r w:rsidR="0026230C" w:rsidRPr="00233622">
        <w:rPr>
          <w:sz w:val="28"/>
          <w:szCs w:val="28"/>
        </w:rPr>
        <w:t>повышение</w:t>
      </w:r>
      <w:r w:rsidR="00233622">
        <w:rPr>
          <w:sz w:val="28"/>
          <w:szCs w:val="28"/>
        </w:rPr>
        <w:t xml:space="preserve"> </w:t>
      </w:r>
      <w:r w:rsidR="0026230C" w:rsidRPr="00233622">
        <w:rPr>
          <w:sz w:val="28"/>
          <w:szCs w:val="28"/>
        </w:rPr>
        <w:t>их</w:t>
      </w:r>
      <w:r w:rsidR="00233622">
        <w:rPr>
          <w:sz w:val="28"/>
          <w:szCs w:val="28"/>
        </w:rPr>
        <w:t xml:space="preserve"> </w:t>
      </w:r>
      <w:r w:rsidR="0026230C" w:rsidRPr="00233622">
        <w:rPr>
          <w:sz w:val="28"/>
          <w:szCs w:val="28"/>
        </w:rPr>
        <w:t>качества.</w:t>
      </w:r>
      <w:r w:rsidR="00233622">
        <w:rPr>
          <w:sz w:val="28"/>
          <w:szCs w:val="28"/>
        </w:rPr>
        <w:t xml:space="preserve"> </w:t>
      </w:r>
      <w:r w:rsidR="0026230C" w:rsidRPr="00233622">
        <w:rPr>
          <w:sz w:val="28"/>
          <w:szCs w:val="28"/>
        </w:rPr>
        <w:t>Совместно</w:t>
      </w:r>
      <w:r w:rsidR="00233622">
        <w:rPr>
          <w:sz w:val="28"/>
          <w:szCs w:val="28"/>
        </w:rPr>
        <w:t xml:space="preserve"> </w:t>
      </w:r>
      <w:r w:rsidR="0026230C" w:rsidRPr="00233622">
        <w:rPr>
          <w:sz w:val="28"/>
          <w:szCs w:val="28"/>
        </w:rPr>
        <w:t>с</w:t>
      </w:r>
      <w:r w:rsidR="00233622">
        <w:rPr>
          <w:sz w:val="28"/>
          <w:szCs w:val="28"/>
        </w:rPr>
        <w:t xml:space="preserve"> </w:t>
      </w:r>
      <w:r w:rsidR="0026230C" w:rsidRPr="00233622">
        <w:rPr>
          <w:sz w:val="28"/>
          <w:szCs w:val="28"/>
          <w:lang w:val="en-US"/>
        </w:rPr>
        <w:t>Renault</w:t>
      </w:r>
      <w:r w:rsidR="00233622">
        <w:rPr>
          <w:sz w:val="28"/>
          <w:szCs w:val="28"/>
        </w:rPr>
        <w:t xml:space="preserve"> </w:t>
      </w:r>
      <w:r w:rsidR="006D518D" w:rsidRPr="00233622">
        <w:rPr>
          <w:sz w:val="28"/>
          <w:szCs w:val="28"/>
        </w:rPr>
        <w:t>нужно</w:t>
      </w:r>
      <w:r w:rsidR="00233622">
        <w:rPr>
          <w:sz w:val="28"/>
          <w:szCs w:val="28"/>
        </w:rPr>
        <w:t xml:space="preserve"> </w:t>
      </w:r>
      <w:r w:rsidR="0026230C" w:rsidRPr="00233622">
        <w:rPr>
          <w:sz w:val="28"/>
          <w:szCs w:val="28"/>
        </w:rPr>
        <w:t>разрабатывать</w:t>
      </w:r>
      <w:r w:rsidR="00233622">
        <w:rPr>
          <w:sz w:val="28"/>
          <w:szCs w:val="28"/>
        </w:rPr>
        <w:t xml:space="preserve"> </w:t>
      </w:r>
      <w:r w:rsidR="0026230C" w:rsidRPr="00233622">
        <w:rPr>
          <w:sz w:val="28"/>
          <w:szCs w:val="28"/>
        </w:rPr>
        <w:t>больше</w:t>
      </w:r>
      <w:r w:rsidR="00233622">
        <w:rPr>
          <w:sz w:val="28"/>
          <w:szCs w:val="28"/>
        </w:rPr>
        <w:t xml:space="preserve"> </w:t>
      </w:r>
      <w:r w:rsidR="0026230C" w:rsidRPr="00233622">
        <w:rPr>
          <w:sz w:val="28"/>
          <w:szCs w:val="28"/>
        </w:rPr>
        <w:t>запчастей</w:t>
      </w:r>
      <w:r w:rsidR="00233622">
        <w:rPr>
          <w:sz w:val="28"/>
          <w:szCs w:val="28"/>
        </w:rPr>
        <w:t xml:space="preserve"> </w:t>
      </w:r>
      <w:r w:rsidR="0026230C" w:rsidRPr="00233622">
        <w:rPr>
          <w:sz w:val="28"/>
          <w:szCs w:val="28"/>
        </w:rPr>
        <w:t>для</w:t>
      </w:r>
      <w:r w:rsidR="00233622">
        <w:rPr>
          <w:sz w:val="28"/>
          <w:szCs w:val="28"/>
        </w:rPr>
        <w:t xml:space="preserve"> </w:t>
      </w:r>
      <w:r w:rsidR="0026230C" w:rsidRPr="00233622">
        <w:rPr>
          <w:sz w:val="28"/>
          <w:szCs w:val="28"/>
        </w:rPr>
        <w:t>автомобилей.</w:t>
      </w:r>
      <w:r w:rsidR="00233622">
        <w:rPr>
          <w:sz w:val="28"/>
          <w:szCs w:val="28"/>
        </w:rPr>
        <w:t xml:space="preserve"> </w:t>
      </w:r>
      <w:r w:rsidR="00E03261" w:rsidRPr="00233622">
        <w:rPr>
          <w:sz w:val="28"/>
          <w:szCs w:val="28"/>
        </w:rPr>
        <w:t>Также</w:t>
      </w:r>
      <w:r w:rsidR="00233622">
        <w:rPr>
          <w:sz w:val="28"/>
          <w:szCs w:val="28"/>
        </w:rPr>
        <w:t xml:space="preserve"> </w:t>
      </w:r>
      <w:r w:rsidR="00E03261" w:rsidRPr="00233622">
        <w:rPr>
          <w:sz w:val="28"/>
          <w:szCs w:val="28"/>
        </w:rPr>
        <w:t>необходимо</w:t>
      </w:r>
      <w:r w:rsidR="00233622">
        <w:rPr>
          <w:sz w:val="28"/>
          <w:szCs w:val="28"/>
        </w:rPr>
        <w:t xml:space="preserve"> </w:t>
      </w:r>
      <w:r w:rsidR="00E03261" w:rsidRPr="00233622">
        <w:rPr>
          <w:sz w:val="28"/>
          <w:szCs w:val="28"/>
        </w:rPr>
        <w:t>успешное</w:t>
      </w:r>
      <w:r w:rsidR="00233622">
        <w:rPr>
          <w:sz w:val="28"/>
          <w:szCs w:val="28"/>
        </w:rPr>
        <w:t xml:space="preserve"> </w:t>
      </w:r>
      <w:r w:rsidR="00E03261" w:rsidRPr="00233622">
        <w:rPr>
          <w:sz w:val="28"/>
          <w:szCs w:val="28"/>
        </w:rPr>
        <w:t>и</w:t>
      </w:r>
      <w:r w:rsidR="00233622">
        <w:rPr>
          <w:sz w:val="28"/>
          <w:szCs w:val="28"/>
        </w:rPr>
        <w:t xml:space="preserve"> </w:t>
      </w:r>
      <w:r w:rsidR="00E03261" w:rsidRPr="00233622">
        <w:rPr>
          <w:sz w:val="28"/>
          <w:szCs w:val="28"/>
        </w:rPr>
        <w:t>эффективное</w:t>
      </w:r>
      <w:r w:rsidR="00233622">
        <w:rPr>
          <w:sz w:val="28"/>
          <w:szCs w:val="28"/>
        </w:rPr>
        <w:t xml:space="preserve"> </w:t>
      </w:r>
      <w:r w:rsidR="00E03261" w:rsidRPr="00233622">
        <w:rPr>
          <w:sz w:val="28"/>
          <w:szCs w:val="28"/>
        </w:rPr>
        <w:t>проведение</w:t>
      </w:r>
      <w:r w:rsidR="00233622">
        <w:rPr>
          <w:sz w:val="28"/>
          <w:szCs w:val="28"/>
        </w:rPr>
        <w:t xml:space="preserve"> </w:t>
      </w:r>
      <w:r w:rsidR="00E03261" w:rsidRPr="00233622">
        <w:rPr>
          <w:sz w:val="28"/>
          <w:szCs w:val="28"/>
        </w:rPr>
        <w:t>научно-исследовательских</w:t>
      </w:r>
      <w:r w:rsidR="00233622">
        <w:rPr>
          <w:sz w:val="28"/>
          <w:szCs w:val="28"/>
        </w:rPr>
        <w:t xml:space="preserve"> </w:t>
      </w:r>
      <w:r w:rsidR="00E03261" w:rsidRPr="00233622">
        <w:rPr>
          <w:sz w:val="28"/>
          <w:szCs w:val="28"/>
        </w:rPr>
        <w:t>и</w:t>
      </w:r>
      <w:r w:rsidR="00233622">
        <w:rPr>
          <w:sz w:val="28"/>
          <w:szCs w:val="28"/>
        </w:rPr>
        <w:t xml:space="preserve"> </w:t>
      </w:r>
      <w:r w:rsidR="00E03261" w:rsidRPr="00233622">
        <w:rPr>
          <w:sz w:val="28"/>
          <w:szCs w:val="28"/>
        </w:rPr>
        <w:t>опытно</w:t>
      </w:r>
      <w:r w:rsidR="00233622">
        <w:rPr>
          <w:sz w:val="28"/>
          <w:szCs w:val="28"/>
        </w:rPr>
        <w:t xml:space="preserve"> </w:t>
      </w:r>
      <w:r w:rsidR="00E03261" w:rsidRPr="00233622">
        <w:rPr>
          <w:sz w:val="28"/>
          <w:szCs w:val="28"/>
        </w:rPr>
        <w:t>конструктивных</w:t>
      </w:r>
      <w:r w:rsidR="00233622">
        <w:rPr>
          <w:sz w:val="28"/>
          <w:szCs w:val="28"/>
        </w:rPr>
        <w:t xml:space="preserve"> </w:t>
      </w:r>
      <w:r w:rsidR="00E03261" w:rsidRPr="00233622">
        <w:rPr>
          <w:sz w:val="28"/>
          <w:szCs w:val="28"/>
        </w:rPr>
        <w:t>работ.</w:t>
      </w:r>
    </w:p>
    <w:p w:rsidR="00E03261" w:rsidRPr="00233622" w:rsidRDefault="00E03261" w:rsidP="00233622">
      <w:pPr>
        <w:widowControl w:val="0"/>
        <w:spacing w:line="360" w:lineRule="auto"/>
        <w:ind w:firstLine="709"/>
        <w:jc w:val="both"/>
        <w:rPr>
          <w:sz w:val="28"/>
          <w:szCs w:val="28"/>
        </w:rPr>
      </w:pPr>
      <w:r w:rsidRPr="00233622">
        <w:rPr>
          <w:sz w:val="28"/>
          <w:szCs w:val="28"/>
        </w:rPr>
        <w:t>3)</w:t>
      </w:r>
      <w:r w:rsidR="00233622">
        <w:rPr>
          <w:sz w:val="28"/>
          <w:szCs w:val="28"/>
        </w:rPr>
        <w:t xml:space="preserve"> </w:t>
      </w:r>
      <w:r w:rsidR="00050CA4" w:rsidRPr="00233622">
        <w:rPr>
          <w:sz w:val="28"/>
          <w:szCs w:val="28"/>
        </w:rPr>
        <w:t>Производство.</w:t>
      </w:r>
      <w:r w:rsidR="00233622">
        <w:rPr>
          <w:sz w:val="28"/>
          <w:szCs w:val="28"/>
        </w:rPr>
        <w:t xml:space="preserve"> </w:t>
      </w:r>
      <w:r w:rsidR="00050CA4" w:rsidRPr="00233622">
        <w:rPr>
          <w:sz w:val="28"/>
          <w:szCs w:val="28"/>
        </w:rPr>
        <w:t>Увеличение</w:t>
      </w:r>
      <w:r w:rsidR="00233622">
        <w:rPr>
          <w:sz w:val="28"/>
          <w:szCs w:val="28"/>
        </w:rPr>
        <w:t xml:space="preserve"> </w:t>
      </w:r>
      <w:r w:rsidR="00050CA4" w:rsidRPr="00233622">
        <w:rPr>
          <w:sz w:val="28"/>
          <w:szCs w:val="28"/>
        </w:rPr>
        <w:t>затрат</w:t>
      </w:r>
      <w:r w:rsidR="00233622">
        <w:rPr>
          <w:sz w:val="28"/>
          <w:szCs w:val="28"/>
        </w:rPr>
        <w:t xml:space="preserve"> </w:t>
      </w:r>
      <w:r w:rsidR="00050CA4" w:rsidRPr="00233622">
        <w:rPr>
          <w:sz w:val="28"/>
          <w:szCs w:val="28"/>
        </w:rPr>
        <w:t>на</w:t>
      </w:r>
      <w:r w:rsidR="00233622">
        <w:rPr>
          <w:sz w:val="28"/>
          <w:szCs w:val="28"/>
        </w:rPr>
        <w:t xml:space="preserve"> </w:t>
      </w:r>
      <w:r w:rsidR="00050CA4" w:rsidRPr="00233622">
        <w:rPr>
          <w:sz w:val="28"/>
          <w:szCs w:val="28"/>
        </w:rPr>
        <w:t>производство,</w:t>
      </w:r>
      <w:r w:rsidR="00233622">
        <w:rPr>
          <w:sz w:val="28"/>
          <w:szCs w:val="28"/>
        </w:rPr>
        <w:t xml:space="preserve"> </w:t>
      </w:r>
      <w:r w:rsidR="00050CA4" w:rsidRPr="00233622">
        <w:rPr>
          <w:sz w:val="28"/>
          <w:szCs w:val="28"/>
        </w:rPr>
        <w:t>с</w:t>
      </w:r>
      <w:r w:rsidR="00233622">
        <w:rPr>
          <w:sz w:val="28"/>
          <w:szCs w:val="28"/>
        </w:rPr>
        <w:t xml:space="preserve"> </w:t>
      </w:r>
      <w:r w:rsidR="00050CA4" w:rsidRPr="00233622">
        <w:rPr>
          <w:sz w:val="28"/>
          <w:szCs w:val="28"/>
        </w:rPr>
        <w:t>целью</w:t>
      </w:r>
      <w:r w:rsidR="00233622">
        <w:rPr>
          <w:sz w:val="28"/>
          <w:szCs w:val="28"/>
        </w:rPr>
        <w:t xml:space="preserve"> </w:t>
      </w:r>
      <w:r w:rsidR="00050CA4" w:rsidRPr="00233622">
        <w:rPr>
          <w:sz w:val="28"/>
          <w:szCs w:val="28"/>
        </w:rPr>
        <w:t>повышения</w:t>
      </w:r>
      <w:r w:rsidR="00233622">
        <w:rPr>
          <w:sz w:val="28"/>
          <w:szCs w:val="28"/>
        </w:rPr>
        <w:t xml:space="preserve"> </w:t>
      </w:r>
      <w:r w:rsidR="00050CA4" w:rsidRPr="00233622">
        <w:rPr>
          <w:sz w:val="28"/>
          <w:szCs w:val="28"/>
        </w:rPr>
        <w:t>эффективности</w:t>
      </w:r>
      <w:r w:rsidR="00233622">
        <w:rPr>
          <w:sz w:val="28"/>
          <w:szCs w:val="28"/>
        </w:rPr>
        <w:t xml:space="preserve"> </w:t>
      </w:r>
      <w:r w:rsidR="00050CA4" w:rsidRPr="00233622">
        <w:rPr>
          <w:sz w:val="28"/>
          <w:szCs w:val="28"/>
        </w:rPr>
        <w:t>и</w:t>
      </w:r>
      <w:r w:rsidR="00233622">
        <w:rPr>
          <w:sz w:val="28"/>
          <w:szCs w:val="28"/>
        </w:rPr>
        <w:t xml:space="preserve"> </w:t>
      </w:r>
      <w:r w:rsidR="00050CA4" w:rsidRPr="00233622">
        <w:rPr>
          <w:sz w:val="28"/>
          <w:szCs w:val="28"/>
        </w:rPr>
        <w:t>качества</w:t>
      </w:r>
      <w:r w:rsidR="00233622">
        <w:rPr>
          <w:sz w:val="28"/>
          <w:szCs w:val="28"/>
        </w:rPr>
        <w:t xml:space="preserve"> </w:t>
      </w:r>
      <w:r w:rsidR="00050CA4" w:rsidRPr="00233622">
        <w:rPr>
          <w:sz w:val="28"/>
          <w:szCs w:val="28"/>
        </w:rPr>
        <w:t>производственной</w:t>
      </w:r>
      <w:r w:rsidR="00233622">
        <w:rPr>
          <w:sz w:val="28"/>
          <w:szCs w:val="28"/>
        </w:rPr>
        <w:t xml:space="preserve"> </w:t>
      </w:r>
      <w:r w:rsidR="00050CA4" w:rsidRPr="00233622">
        <w:rPr>
          <w:sz w:val="28"/>
          <w:szCs w:val="28"/>
        </w:rPr>
        <w:t>деятельности.</w:t>
      </w:r>
      <w:r w:rsidR="00233622">
        <w:rPr>
          <w:sz w:val="28"/>
          <w:szCs w:val="28"/>
        </w:rPr>
        <w:t xml:space="preserve"> </w:t>
      </w:r>
      <w:r w:rsidR="00A544BE" w:rsidRPr="00233622">
        <w:rPr>
          <w:sz w:val="28"/>
          <w:szCs w:val="28"/>
        </w:rPr>
        <w:t>Практическое</w:t>
      </w:r>
      <w:r w:rsidR="00233622">
        <w:rPr>
          <w:sz w:val="28"/>
          <w:szCs w:val="28"/>
        </w:rPr>
        <w:t xml:space="preserve"> </w:t>
      </w:r>
      <w:r w:rsidR="00A544BE" w:rsidRPr="00233622">
        <w:rPr>
          <w:sz w:val="28"/>
          <w:szCs w:val="28"/>
        </w:rPr>
        <w:t>внедрение</w:t>
      </w:r>
      <w:r w:rsidR="00233622">
        <w:rPr>
          <w:sz w:val="28"/>
          <w:szCs w:val="28"/>
        </w:rPr>
        <w:t xml:space="preserve"> </w:t>
      </w:r>
      <w:r w:rsidR="00A544BE" w:rsidRPr="00233622">
        <w:rPr>
          <w:sz w:val="28"/>
          <w:szCs w:val="28"/>
        </w:rPr>
        <w:t>методик</w:t>
      </w:r>
      <w:r w:rsidR="00233622">
        <w:rPr>
          <w:sz w:val="28"/>
          <w:szCs w:val="28"/>
        </w:rPr>
        <w:t xml:space="preserve"> </w:t>
      </w:r>
      <w:r w:rsidR="00A544BE" w:rsidRPr="00233622">
        <w:rPr>
          <w:sz w:val="28"/>
          <w:szCs w:val="28"/>
        </w:rPr>
        <w:t>качества</w:t>
      </w:r>
      <w:r w:rsidR="00233622">
        <w:rPr>
          <w:sz w:val="28"/>
          <w:szCs w:val="28"/>
        </w:rPr>
        <w:t xml:space="preserve"> </w:t>
      </w:r>
      <w:r w:rsidR="00A544BE" w:rsidRPr="00233622">
        <w:rPr>
          <w:sz w:val="28"/>
          <w:szCs w:val="28"/>
        </w:rPr>
        <w:t>на</w:t>
      </w:r>
      <w:r w:rsidR="00233622">
        <w:rPr>
          <w:sz w:val="28"/>
          <w:szCs w:val="28"/>
        </w:rPr>
        <w:t xml:space="preserve"> </w:t>
      </w:r>
      <w:r w:rsidR="00A544BE" w:rsidRPr="00233622">
        <w:rPr>
          <w:sz w:val="28"/>
          <w:szCs w:val="28"/>
        </w:rPr>
        <w:t>производстве.</w:t>
      </w:r>
    </w:p>
    <w:p w:rsidR="006D518D" w:rsidRPr="00233622" w:rsidRDefault="006D518D" w:rsidP="00233622">
      <w:pPr>
        <w:widowControl w:val="0"/>
        <w:spacing w:line="360" w:lineRule="auto"/>
        <w:ind w:firstLine="709"/>
        <w:jc w:val="both"/>
        <w:rPr>
          <w:sz w:val="28"/>
          <w:szCs w:val="28"/>
        </w:rPr>
      </w:pPr>
      <w:r w:rsidRPr="00233622">
        <w:rPr>
          <w:sz w:val="28"/>
          <w:szCs w:val="28"/>
        </w:rPr>
        <w:t>4)</w:t>
      </w:r>
      <w:r w:rsidR="00233622">
        <w:rPr>
          <w:sz w:val="28"/>
          <w:szCs w:val="28"/>
        </w:rPr>
        <w:t xml:space="preserve"> </w:t>
      </w:r>
      <w:r w:rsidRPr="00233622">
        <w:rPr>
          <w:sz w:val="28"/>
          <w:szCs w:val="28"/>
        </w:rPr>
        <w:t>Закупки.</w:t>
      </w:r>
      <w:r w:rsidR="00233622">
        <w:rPr>
          <w:sz w:val="28"/>
          <w:szCs w:val="28"/>
        </w:rPr>
        <w:t xml:space="preserve"> </w:t>
      </w:r>
      <w:r w:rsidRPr="00233622">
        <w:rPr>
          <w:sz w:val="28"/>
          <w:szCs w:val="28"/>
        </w:rPr>
        <w:t>Поиск</w:t>
      </w:r>
      <w:r w:rsidR="00233622">
        <w:rPr>
          <w:sz w:val="28"/>
          <w:szCs w:val="28"/>
        </w:rPr>
        <w:t xml:space="preserve"> </w:t>
      </w:r>
      <w:r w:rsidRPr="00233622">
        <w:rPr>
          <w:sz w:val="28"/>
          <w:szCs w:val="28"/>
        </w:rPr>
        <w:t>наиболее</w:t>
      </w:r>
      <w:r w:rsidR="00233622">
        <w:rPr>
          <w:sz w:val="28"/>
          <w:szCs w:val="28"/>
        </w:rPr>
        <w:t xml:space="preserve"> </w:t>
      </w:r>
      <w:r w:rsidRPr="00233622">
        <w:rPr>
          <w:sz w:val="28"/>
          <w:szCs w:val="28"/>
        </w:rPr>
        <w:t>подходящих</w:t>
      </w:r>
      <w:r w:rsidR="00233622">
        <w:rPr>
          <w:sz w:val="28"/>
          <w:szCs w:val="28"/>
        </w:rPr>
        <w:t xml:space="preserve"> </w:t>
      </w:r>
      <w:r w:rsidRPr="00233622">
        <w:rPr>
          <w:sz w:val="28"/>
          <w:szCs w:val="28"/>
        </w:rPr>
        <w:t>поставщиков,</w:t>
      </w:r>
      <w:r w:rsidR="00233622">
        <w:rPr>
          <w:sz w:val="28"/>
          <w:szCs w:val="28"/>
        </w:rPr>
        <w:t xml:space="preserve"> </w:t>
      </w:r>
      <w:r w:rsidRPr="00233622">
        <w:rPr>
          <w:sz w:val="28"/>
          <w:szCs w:val="28"/>
        </w:rPr>
        <w:t>разработка</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осуществление</w:t>
      </w:r>
      <w:r w:rsidR="00233622">
        <w:rPr>
          <w:sz w:val="28"/>
          <w:szCs w:val="28"/>
        </w:rPr>
        <w:t xml:space="preserve"> </w:t>
      </w:r>
      <w:r w:rsidRPr="00233622">
        <w:rPr>
          <w:sz w:val="28"/>
          <w:szCs w:val="28"/>
        </w:rPr>
        <w:t>методов</w:t>
      </w:r>
      <w:r w:rsidR="00233622">
        <w:rPr>
          <w:sz w:val="28"/>
          <w:szCs w:val="28"/>
        </w:rPr>
        <w:t xml:space="preserve"> </w:t>
      </w:r>
      <w:r w:rsidRPr="00233622">
        <w:rPr>
          <w:sz w:val="28"/>
          <w:szCs w:val="28"/>
        </w:rPr>
        <w:t>их</w:t>
      </w:r>
      <w:r w:rsidR="00233622">
        <w:rPr>
          <w:sz w:val="28"/>
          <w:szCs w:val="28"/>
        </w:rPr>
        <w:t xml:space="preserve"> </w:t>
      </w:r>
      <w:r w:rsidRPr="00233622">
        <w:rPr>
          <w:sz w:val="28"/>
          <w:szCs w:val="28"/>
        </w:rPr>
        <w:t>привлечения.</w:t>
      </w:r>
      <w:r w:rsidR="00233622">
        <w:rPr>
          <w:sz w:val="28"/>
          <w:szCs w:val="28"/>
        </w:rPr>
        <w:t xml:space="preserve"> </w:t>
      </w:r>
      <w:r w:rsidR="00836ED1" w:rsidRPr="00233622">
        <w:rPr>
          <w:sz w:val="28"/>
          <w:szCs w:val="28"/>
        </w:rPr>
        <w:t>Проведение</w:t>
      </w:r>
      <w:r w:rsidR="00233622">
        <w:rPr>
          <w:sz w:val="28"/>
          <w:szCs w:val="28"/>
        </w:rPr>
        <w:t xml:space="preserve"> </w:t>
      </w:r>
      <w:r w:rsidR="00836ED1" w:rsidRPr="00233622">
        <w:rPr>
          <w:sz w:val="28"/>
          <w:szCs w:val="28"/>
        </w:rPr>
        <w:t>мероприятий</w:t>
      </w:r>
      <w:r w:rsidR="00233622">
        <w:rPr>
          <w:sz w:val="28"/>
          <w:szCs w:val="28"/>
        </w:rPr>
        <w:t xml:space="preserve"> </w:t>
      </w:r>
      <w:r w:rsidR="00836ED1" w:rsidRPr="00233622">
        <w:rPr>
          <w:sz w:val="28"/>
          <w:szCs w:val="28"/>
        </w:rPr>
        <w:t>по</w:t>
      </w:r>
      <w:r w:rsidR="00233622">
        <w:rPr>
          <w:sz w:val="28"/>
          <w:szCs w:val="28"/>
        </w:rPr>
        <w:t xml:space="preserve"> </w:t>
      </w:r>
      <w:r w:rsidR="00836ED1" w:rsidRPr="00233622">
        <w:rPr>
          <w:sz w:val="28"/>
          <w:szCs w:val="28"/>
        </w:rPr>
        <w:t>снижению</w:t>
      </w:r>
      <w:r w:rsidR="00233622">
        <w:rPr>
          <w:sz w:val="28"/>
          <w:szCs w:val="28"/>
        </w:rPr>
        <w:t xml:space="preserve"> </w:t>
      </w:r>
      <w:r w:rsidR="00836ED1" w:rsidRPr="00233622">
        <w:rPr>
          <w:sz w:val="28"/>
          <w:szCs w:val="28"/>
        </w:rPr>
        <w:t>дефектности</w:t>
      </w:r>
      <w:r w:rsidR="00233622">
        <w:rPr>
          <w:sz w:val="28"/>
          <w:szCs w:val="28"/>
        </w:rPr>
        <w:t xml:space="preserve"> </w:t>
      </w:r>
      <w:r w:rsidR="00836ED1" w:rsidRPr="00233622">
        <w:rPr>
          <w:sz w:val="28"/>
          <w:szCs w:val="28"/>
        </w:rPr>
        <w:t>закупаемых</w:t>
      </w:r>
      <w:r w:rsidR="00233622">
        <w:rPr>
          <w:sz w:val="28"/>
          <w:szCs w:val="28"/>
        </w:rPr>
        <w:t xml:space="preserve"> </w:t>
      </w:r>
      <w:r w:rsidR="00836ED1" w:rsidRPr="00233622">
        <w:rPr>
          <w:sz w:val="28"/>
          <w:szCs w:val="28"/>
        </w:rPr>
        <w:t>компонентов.</w:t>
      </w:r>
    </w:p>
    <w:p w:rsidR="006D518D" w:rsidRPr="00233622" w:rsidRDefault="006D518D" w:rsidP="00233622">
      <w:pPr>
        <w:widowControl w:val="0"/>
        <w:spacing w:line="360" w:lineRule="auto"/>
        <w:ind w:firstLine="709"/>
        <w:jc w:val="both"/>
        <w:rPr>
          <w:sz w:val="28"/>
          <w:szCs w:val="28"/>
        </w:rPr>
      </w:pPr>
      <w:r w:rsidRPr="00233622">
        <w:rPr>
          <w:sz w:val="28"/>
          <w:szCs w:val="28"/>
        </w:rPr>
        <w:t>5)</w:t>
      </w:r>
      <w:r w:rsidR="00233622">
        <w:rPr>
          <w:sz w:val="28"/>
          <w:szCs w:val="28"/>
        </w:rPr>
        <w:t xml:space="preserve"> </w:t>
      </w:r>
      <w:r w:rsidR="0006243E" w:rsidRPr="00233622">
        <w:rPr>
          <w:sz w:val="28"/>
          <w:szCs w:val="28"/>
        </w:rPr>
        <w:t>Продажи.</w:t>
      </w:r>
      <w:r w:rsidR="00233622">
        <w:rPr>
          <w:sz w:val="28"/>
          <w:szCs w:val="28"/>
        </w:rPr>
        <w:t xml:space="preserve"> </w:t>
      </w:r>
      <w:r w:rsidR="0006243E" w:rsidRPr="00233622">
        <w:rPr>
          <w:sz w:val="28"/>
          <w:szCs w:val="28"/>
        </w:rPr>
        <w:t>Улучшение</w:t>
      </w:r>
      <w:r w:rsidR="00233622">
        <w:rPr>
          <w:sz w:val="28"/>
          <w:szCs w:val="28"/>
        </w:rPr>
        <w:t xml:space="preserve"> </w:t>
      </w:r>
      <w:r w:rsidR="0006243E" w:rsidRPr="00233622">
        <w:rPr>
          <w:sz w:val="28"/>
          <w:szCs w:val="28"/>
        </w:rPr>
        <w:t>и</w:t>
      </w:r>
      <w:r w:rsidR="00233622">
        <w:rPr>
          <w:sz w:val="28"/>
          <w:szCs w:val="28"/>
        </w:rPr>
        <w:t xml:space="preserve"> </w:t>
      </w:r>
      <w:r w:rsidR="0006243E" w:rsidRPr="00233622">
        <w:rPr>
          <w:sz w:val="28"/>
          <w:szCs w:val="28"/>
        </w:rPr>
        <w:t>развитие</w:t>
      </w:r>
      <w:r w:rsidR="00233622">
        <w:rPr>
          <w:sz w:val="28"/>
          <w:szCs w:val="28"/>
        </w:rPr>
        <w:t xml:space="preserve"> </w:t>
      </w:r>
      <w:r w:rsidR="0006243E" w:rsidRPr="00233622">
        <w:rPr>
          <w:sz w:val="28"/>
          <w:szCs w:val="28"/>
        </w:rPr>
        <w:t>товарной</w:t>
      </w:r>
      <w:r w:rsidR="00233622">
        <w:rPr>
          <w:sz w:val="28"/>
          <w:szCs w:val="28"/>
        </w:rPr>
        <w:t xml:space="preserve"> </w:t>
      </w:r>
      <w:r w:rsidR="0006243E" w:rsidRPr="00233622">
        <w:rPr>
          <w:sz w:val="28"/>
          <w:szCs w:val="28"/>
        </w:rPr>
        <w:t>сети</w:t>
      </w:r>
      <w:r w:rsidR="00233622">
        <w:rPr>
          <w:sz w:val="28"/>
          <w:szCs w:val="28"/>
        </w:rPr>
        <w:t xml:space="preserve"> </w:t>
      </w:r>
      <w:r w:rsidR="00212105" w:rsidRPr="00233622">
        <w:rPr>
          <w:sz w:val="28"/>
          <w:szCs w:val="28"/>
        </w:rPr>
        <w:t>и</w:t>
      </w:r>
      <w:r w:rsidR="00233622">
        <w:rPr>
          <w:sz w:val="28"/>
          <w:szCs w:val="28"/>
        </w:rPr>
        <w:t xml:space="preserve"> </w:t>
      </w:r>
      <w:r w:rsidR="00212105" w:rsidRPr="00233622">
        <w:rPr>
          <w:sz w:val="28"/>
          <w:szCs w:val="28"/>
        </w:rPr>
        <w:t>системы</w:t>
      </w:r>
      <w:r w:rsidR="00233622">
        <w:rPr>
          <w:sz w:val="28"/>
          <w:szCs w:val="28"/>
        </w:rPr>
        <w:t xml:space="preserve"> </w:t>
      </w:r>
      <w:r w:rsidR="00212105" w:rsidRPr="00233622">
        <w:rPr>
          <w:sz w:val="28"/>
          <w:szCs w:val="28"/>
        </w:rPr>
        <w:t>продаж,</w:t>
      </w:r>
      <w:r w:rsidR="00233622">
        <w:rPr>
          <w:sz w:val="28"/>
          <w:szCs w:val="28"/>
        </w:rPr>
        <w:t xml:space="preserve"> </w:t>
      </w:r>
      <w:r w:rsidR="00212105" w:rsidRPr="00233622">
        <w:rPr>
          <w:sz w:val="28"/>
          <w:szCs w:val="28"/>
        </w:rPr>
        <w:t>увеличение</w:t>
      </w:r>
      <w:r w:rsidR="00233622">
        <w:rPr>
          <w:sz w:val="28"/>
          <w:szCs w:val="28"/>
        </w:rPr>
        <w:t xml:space="preserve"> </w:t>
      </w:r>
      <w:r w:rsidR="00212105" w:rsidRPr="00233622">
        <w:rPr>
          <w:sz w:val="28"/>
          <w:szCs w:val="28"/>
        </w:rPr>
        <w:t>торговых</w:t>
      </w:r>
      <w:r w:rsidR="00233622">
        <w:rPr>
          <w:sz w:val="28"/>
          <w:szCs w:val="28"/>
        </w:rPr>
        <w:t xml:space="preserve"> </w:t>
      </w:r>
      <w:r w:rsidR="00212105" w:rsidRPr="00233622">
        <w:rPr>
          <w:sz w:val="28"/>
          <w:szCs w:val="28"/>
        </w:rPr>
        <w:t>точек,</w:t>
      </w:r>
      <w:r w:rsidR="00233622">
        <w:rPr>
          <w:sz w:val="28"/>
          <w:szCs w:val="28"/>
        </w:rPr>
        <w:t xml:space="preserve"> </w:t>
      </w:r>
      <w:r w:rsidR="00212105" w:rsidRPr="00233622">
        <w:rPr>
          <w:sz w:val="28"/>
          <w:szCs w:val="28"/>
        </w:rPr>
        <w:t>эффективное</w:t>
      </w:r>
      <w:r w:rsidR="00233622">
        <w:rPr>
          <w:sz w:val="28"/>
          <w:szCs w:val="28"/>
        </w:rPr>
        <w:t xml:space="preserve"> </w:t>
      </w:r>
      <w:r w:rsidR="00212105" w:rsidRPr="00233622">
        <w:rPr>
          <w:sz w:val="28"/>
          <w:szCs w:val="28"/>
        </w:rPr>
        <w:t>стимулирование</w:t>
      </w:r>
      <w:r w:rsidR="00233622">
        <w:rPr>
          <w:sz w:val="28"/>
          <w:szCs w:val="28"/>
        </w:rPr>
        <w:t xml:space="preserve"> </w:t>
      </w:r>
      <w:r w:rsidR="00212105" w:rsidRPr="00233622">
        <w:rPr>
          <w:sz w:val="28"/>
          <w:szCs w:val="28"/>
        </w:rPr>
        <w:t>продаж.</w:t>
      </w:r>
      <w:r w:rsidR="00233622">
        <w:rPr>
          <w:sz w:val="28"/>
          <w:szCs w:val="28"/>
        </w:rPr>
        <w:t xml:space="preserve"> </w:t>
      </w:r>
      <w:r w:rsidR="00212105" w:rsidRPr="00233622">
        <w:rPr>
          <w:sz w:val="28"/>
          <w:szCs w:val="28"/>
        </w:rPr>
        <w:t>Поиск</w:t>
      </w:r>
      <w:r w:rsidR="00233622">
        <w:rPr>
          <w:sz w:val="28"/>
          <w:szCs w:val="28"/>
        </w:rPr>
        <w:t xml:space="preserve"> </w:t>
      </w:r>
      <w:r w:rsidR="00212105" w:rsidRPr="00233622">
        <w:rPr>
          <w:sz w:val="28"/>
          <w:szCs w:val="28"/>
        </w:rPr>
        <w:t>других</w:t>
      </w:r>
      <w:r w:rsidR="00233622">
        <w:rPr>
          <w:sz w:val="28"/>
          <w:szCs w:val="28"/>
        </w:rPr>
        <w:t xml:space="preserve"> </w:t>
      </w:r>
      <w:r w:rsidR="00212105" w:rsidRPr="00233622">
        <w:rPr>
          <w:sz w:val="28"/>
          <w:szCs w:val="28"/>
        </w:rPr>
        <w:t>источников</w:t>
      </w:r>
      <w:r w:rsidR="00233622">
        <w:rPr>
          <w:sz w:val="28"/>
          <w:szCs w:val="28"/>
        </w:rPr>
        <w:t xml:space="preserve"> </w:t>
      </w:r>
      <w:r w:rsidR="00212105" w:rsidRPr="00233622">
        <w:rPr>
          <w:sz w:val="28"/>
          <w:szCs w:val="28"/>
        </w:rPr>
        <w:t>дополнительного</w:t>
      </w:r>
      <w:r w:rsidR="00233622">
        <w:rPr>
          <w:sz w:val="28"/>
          <w:szCs w:val="28"/>
        </w:rPr>
        <w:t xml:space="preserve"> </w:t>
      </w:r>
      <w:r w:rsidR="00212105" w:rsidRPr="00233622">
        <w:rPr>
          <w:sz w:val="28"/>
          <w:szCs w:val="28"/>
        </w:rPr>
        <w:t>дохода.</w:t>
      </w:r>
    </w:p>
    <w:p w:rsidR="00212105" w:rsidRPr="00233622" w:rsidRDefault="00212105" w:rsidP="00233622">
      <w:pPr>
        <w:widowControl w:val="0"/>
        <w:spacing w:line="360" w:lineRule="auto"/>
        <w:ind w:firstLine="709"/>
        <w:jc w:val="both"/>
        <w:rPr>
          <w:sz w:val="28"/>
          <w:szCs w:val="28"/>
        </w:rPr>
      </w:pPr>
      <w:r w:rsidRPr="00233622">
        <w:rPr>
          <w:sz w:val="28"/>
          <w:szCs w:val="28"/>
        </w:rPr>
        <w:t>6)</w:t>
      </w:r>
      <w:r w:rsidR="00233622">
        <w:rPr>
          <w:sz w:val="28"/>
          <w:szCs w:val="28"/>
        </w:rPr>
        <w:t xml:space="preserve"> </w:t>
      </w:r>
      <w:r w:rsidRPr="00233622">
        <w:rPr>
          <w:sz w:val="28"/>
          <w:szCs w:val="28"/>
        </w:rPr>
        <w:t>Персонал.</w:t>
      </w:r>
      <w:r w:rsidR="00233622">
        <w:rPr>
          <w:sz w:val="28"/>
          <w:szCs w:val="28"/>
        </w:rPr>
        <w:t xml:space="preserve"> </w:t>
      </w:r>
      <w:r w:rsidR="00352602" w:rsidRPr="00233622">
        <w:rPr>
          <w:sz w:val="28"/>
          <w:szCs w:val="28"/>
        </w:rPr>
        <w:t>Повышение</w:t>
      </w:r>
      <w:r w:rsidR="00233622">
        <w:rPr>
          <w:sz w:val="28"/>
          <w:szCs w:val="28"/>
        </w:rPr>
        <w:t xml:space="preserve"> </w:t>
      </w:r>
      <w:r w:rsidR="00352602" w:rsidRPr="00233622">
        <w:rPr>
          <w:sz w:val="28"/>
          <w:szCs w:val="28"/>
        </w:rPr>
        <w:t>квалификации</w:t>
      </w:r>
      <w:r w:rsidR="00233622">
        <w:rPr>
          <w:sz w:val="28"/>
          <w:szCs w:val="28"/>
        </w:rPr>
        <w:t xml:space="preserve"> </w:t>
      </w:r>
      <w:r w:rsidR="00352602" w:rsidRPr="00233622">
        <w:rPr>
          <w:sz w:val="28"/>
          <w:szCs w:val="28"/>
        </w:rPr>
        <w:t>работников,</w:t>
      </w:r>
      <w:r w:rsidR="00233622">
        <w:rPr>
          <w:sz w:val="28"/>
          <w:szCs w:val="28"/>
        </w:rPr>
        <w:t xml:space="preserve"> </w:t>
      </w:r>
      <w:r w:rsidR="00352602" w:rsidRPr="00233622">
        <w:rPr>
          <w:sz w:val="28"/>
          <w:szCs w:val="28"/>
        </w:rPr>
        <w:t>увел</w:t>
      </w:r>
      <w:r w:rsidR="00995CB5" w:rsidRPr="00233622">
        <w:rPr>
          <w:sz w:val="28"/>
          <w:szCs w:val="28"/>
        </w:rPr>
        <w:t>ичение</w:t>
      </w:r>
      <w:r w:rsidR="00233622">
        <w:rPr>
          <w:sz w:val="28"/>
          <w:szCs w:val="28"/>
        </w:rPr>
        <w:t xml:space="preserve"> </w:t>
      </w:r>
      <w:r w:rsidR="00995CB5" w:rsidRPr="00233622">
        <w:rPr>
          <w:sz w:val="28"/>
          <w:szCs w:val="28"/>
        </w:rPr>
        <w:t>производительности</w:t>
      </w:r>
      <w:r w:rsidR="00233622">
        <w:rPr>
          <w:sz w:val="28"/>
          <w:szCs w:val="28"/>
        </w:rPr>
        <w:t xml:space="preserve"> </w:t>
      </w:r>
      <w:r w:rsidR="00995CB5" w:rsidRPr="00233622">
        <w:rPr>
          <w:sz w:val="28"/>
          <w:szCs w:val="28"/>
        </w:rPr>
        <w:t>труда,</w:t>
      </w:r>
      <w:r w:rsidR="00233622">
        <w:rPr>
          <w:sz w:val="28"/>
          <w:szCs w:val="28"/>
        </w:rPr>
        <w:t xml:space="preserve"> </w:t>
      </w:r>
      <w:r w:rsidR="00995CB5" w:rsidRPr="00233622">
        <w:rPr>
          <w:sz w:val="28"/>
          <w:szCs w:val="28"/>
        </w:rPr>
        <w:t>профессиональный</w:t>
      </w:r>
      <w:r w:rsidR="00233622">
        <w:rPr>
          <w:sz w:val="28"/>
          <w:szCs w:val="28"/>
        </w:rPr>
        <w:t xml:space="preserve"> </w:t>
      </w:r>
      <w:r w:rsidR="00995CB5" w:rsidRPr="00233622">
        <w:rPr>
          <w:sz w:val="28"/>
          <w:szCs w:val="28"/>
        </w:rPr>
        <w:t>отбор.</w:t>
      </w:r>
      <w:r w:rsidR="00233622">
        <w:rPr>
          <w:sz w:val="28"/>
          <w:szCs w:val="28"/>
        </w:rPr>
        <w:t xml:space="preserve"> </w:t>
      </w:r>
      <w:r w:rsidR="004A6A61" w:rsidRPr="00233622">
        <w:rPr>
          <w:sz w:val="28"/>
          <w:szCs w:val="28"/>
        </w:rPr>
        <w:t>Внедре</w:t>
      </w:r>
      <w:r w:rsidR="001E3550" w:rsidRPr="00233622">
        <w:rPr>
          <w:sz w:val="28"/>
          <w:szCs w:val="28"/>
        </w:rPr>
        <w:t>ние</w:t>
      </w:r>
      <w:r w:rsidR="00233622">
        <w:rPr>
          <w:sz w:val="28"/>
          <w:szCs w:val="28"/>
        </w:rPr>
        <w:t xml:space="preserve"> </w:t>
      </w:r>
      <w:r w:rsidR="001E3550" w:rsidRPr="00233622">
        <w:rPr>
          <w:sz w:val="28"/>
          <w:szCs w:val="28"/>
        </w:rPr>
        <w:t>современных</w:t>
      </w:r>
      <w:r w:rsidR="00233622">
        <w:rPr>
          <w:sz w:val="28"/>
          <w:szCs w:val="28"/>
        </w:rPr>
        <w:t xml:space="preserve"> </w:t>
      </w:r>
      <w:r w:rsidR="001E3550" w:rsidRPr="00233622">
        <w:rPr>
          <w:sz w:val="28"/>
          <w:szCs w:val="28"/>
        </w:rPr>
        <w:t>методов</w:t>
      </w:r>
      <w:r w:rsidR="00233622">
        <w:rPr>
          <w:sz w:val="28"/>
          <w:szCs w:val="28"/>
        </w:rPr>
        <w:t xml:space="preserve"> </w:t>
      </w:r>
      <w:r w:rsidR="001E3550" w:rsidRPr="00233622">
        <w:rPr>
          <w:sz w:val="28"/>
          <w:szCs w:val="28"/>
        </w:rPr>
        <w:t>обучения</w:t>
      </w:r>
      <w:r w:rsidR="00233622">
        <w:rPr>
          <w:sz w:val="28"/>
          <w:szCs w:val="28"/>
        </w:rPr>
        <w:t xml:space="preserve"> </w:t>
      </w:r>
      <w:r w:rsidR="004A6A61" w:rsidRPr="00233622">
        <w:rPr>
          <w:sz w:val="28"/>
          <w:szCs w:val="28"/>
        </w:rPr>
        <w:t>персонала.</w:t>
      </w:r>
      <w:r w:rsidR="00233622">
        <w:rPr>
          <w:sz w:val="28"/>
          <w:szCs w:val="28"/>
        </w:rPr>
        <w:t xml:space="preserve"> </w:t>
      </w:r>
    </w:p>
    <w:p w:rsidR="009C2836" w:rsidRPr="00233622" w:rsidRDefault="009C2836" w:rsidP="00233622">
      <w:pPr>
        <w:widowControl w:val="0"/>
        <w:spacing w:line="360" w:lineRule="auto"/>
        <w:ind w:firstLine="709"/>
        <w:jc w:val="both"/>
        <w:rPr>
          <w:sz w:val="28"/>
          <w:szCs w:val="28"/>
        </w:rPr>
      </w:pPr>
      <w:r w:rsidRPr="00233622">
        <w:rPr>
          <w:sz w:val="28"/>
          <w:szCs w:val="28"/>
        </w:rPr>
        <w:t>7)</w:t>
      </w:r>
      <w:r w:rsidR="00233622">
        <w:rPr>
          <w:sz w:val="28"/>
          <w:szCs w:val="28"/>
        </w:rPr>
        <w:t xml:space="preserve"> </w:t>
      </w:r>
      <w:r w:rsidRPr="00233622">
        <w:rPr>
          <w:sz w:val="28"/>
          <w:szCs w:val="28"/>
        </w:rPr>
        <w:t>Качество.</w:t>
      </w:r>
      <w:r w:rsidR="00233622">
        <w:rPr>
          <w:sz w:val="28"/>
          <w:szCs w:val="28"/>
        </w:rPr>
        <w:t xml:space="preserve"> </w:t>
      </w:r>
      <w:r w:rsidR="00FD3D92" w:rsidRPr="00233622">
        <w:rPr>
          <w:sz w:val="28"/>
          <w:szCs w:val="28"/>
        </w:rPr>
        <w:t>Повышение</w:t>
      </w:r>
      <w:r w:rsidR="00233622">
        <w:rPr>
          <w:sz w:val="28"/>
          <w:szCs w:val="28"/>
        </w:rPr>
        <w:t xml:space="preserve"> </w:t>
      </w:r>
      <w:r w:rsidR="00FD3D92" w:rsidRPr="00233622">
        <w:rPr>
          <w:sz w:val="28"/>
          <w:szCs w:val="28"/>
        </w:rPr>
        <w:t>качества,</w:t>
      </w:r>
      <w:r w:rsidR="00233622">
        <w:rPr>
          <w:sz w:val="28"/>
          <w:szCs w:val="28"/>
        </w:rPr>
        <w:t xml:space="preserve"> </w:t>
      </w:r>
      <w:r w:rsidR="00FD3D92" w:rsidRPr="00233622">
        <w:rPr>
          <w:sz w:val="28"/>
          <w:szCs w:val="28"/>
        </w:rPr>
        <w:t>полное</w:t>
      </w:r>
      <w:r w:rsidR="00233622">
        <w:rPr>
          <w:sz w:val="28"/>
          <w:szCs w:val="28"/>
        </w:rPr>
        <w:t xml:space="preserve"> </w:t>
      </w:r>
      <w:r w:rsidR="00FD3D92" w:rsidRPr="00233622">
        <w:rPr>
          <w:sz w:val="28"/>
          <w:szCs w:val="28"/>
        </w:rPr>
        <w:t>удовлетворение</w:t>
      </w:r>
      <w:r w:rsidR="00233622">
        <w:rPr>
          <w:sz w:val="28"/>
          <w:szCs w:val="28"/>
        </w:rPr>
        <w:t xml:space="preserve"> </w:t>
      </w:r>
      <w:r w:rsidR="00FD3D92" w:rsidRPr="00233622">
        <w:rPr>
          <w:sz w:val="28"/>
          <w:szCs w:val="28"/>
        </w:rPr>
        <w:t>запросов</w:t>
      </w:r>
      <w:r w:rsidR="00233622">
        <w:rPr>
          <w:sz w:val="28"/>
          <w:szCs w:val="28"/>
        </w:rPr>
        <w:t xml:space="preserve"> </w:t>
      </w:r>
      <w:r w:rsidR="00FD3D92" w:rsidRPr="00233622">
        <w:rPr>
          <w:sz w:val="28"/>
          <w:szCs w:val="28"/>
        </w:rPr>
        <w:t>потребителей,</w:t>
      </w:r>
      <w:r w:rsidR="00233622">
        <w:rPr>
          <w:sz w:val="28"/>
          <w:szCs w:val="28"/>
        </w:rPr>
        <w:t xml:space="preserve"> </w:t>
      </w:r>
      <w:r w:rsidR="00FD3D92" w:rsidRPr="00233622">
        <w:rPr>
          <w:sz w:val="28"/>
          <w:szCs w:val="28"/>
        </w:rPr>
        <w:t>увеличение</w:t>
      </w:r>
      <w:r w:rsidR="00233622">
        <w:rPr>
          <w:sz w:val="28"/>
          <w:szCs w:val="28"/>
        </w:rPr>
        <w:t xml:space="preserve"> </w:t>
      </w:r>
      <w:r w:rsidR="00FD3D92" w:rsidRPr="00233622">
        <w:rPr>
          <w:sz w:val="28"/>
          <w:szCs w:val="28"/>
        </w:rPr>
        <w:t>показателей</w:t>
      </w:r>
      <w:r w:rsidR="00233622">
        <w:rPr>
          <w:sz w:val="28"/>
          <w:szCs w:val="28"/>
        </w:rPr>
        <w:t xml:space="preserve"> </w:t>
      </w:r>
      <w:r w:rsidR="00FD3D92" w:rsidRPr="00233622">
        <w:rPr>
          <w:sz w:val="28"/>
          <w:szCs w:val="28"/>
        </w:rPr>
        <w:t>качества</w:t>
      </w:r>
      <w:r w:rsidR="00233622">
        <w:rPr>
          <w:sz w:val="28"/>
          <w:szCs w:val="28"/>
        </w:rPr>
        <w:t xml:space="preserve"> </w:t>
      </w:r>
      <w:r w:rsidR="00FD3D92" w:rsidRPr="00233622">
        <w:rPr>
          <w:sz w:val="28"/>
          <w:szCs w:val="28"/>
        </w:rPr>
        <w:t>труда</w:t>
      </w:r>
      <w:r w:rsidR="00233622">
        <w:rPr>
          <w:sz w:val="28"/>
          <w:szCs w:val="28"/>
        </w:rPr>
        <w:t xml:space="preserve"> </w:t>
      </w:r>
      <w:r w:rsidR="00FD3D92" w:rsidRPr="00233622">
        <w:rPr>
          <w:sz w:val="28"/>
          <w:szCs w:val="28"/>
        </w:rPr>
        <w:t>и</w:t>
      </w:r>
      <w:r w:rsidR="00233622">
        <w:rPr>
          <w:sz w:val="28"/>
          <w:szCs w:val="28"/>
        </w:rPr>
        <w:t xml:space="preserve"> </w:t>
      </w:r>
      <w:r w:rsidR="00FD3D92" w:rsidRPr="00233622">
        <w:rPr>
          <w:sz w:val="28"/>
          <w:szCs w:val="28"/>
        </w:rPr>
        <w:t>продукции.</w:t>
      </w:r>
    </w:p>
    <w:p w:rsidR="00366AAE" w:rsidRPr="00233622" w:rsidRDefault="00ED674E" w:rsidP="00233622">
      <w:pPr>
        <w:widowControl w:val="0"/>
        <w:spacing w:line="360" w:lineRule="auto"/>
        <w:ind w:firstLine="709"/>
        <w:jc w:val="both"/>
        <w:rPr>
          <w:sz w:val="28"/>
          <w:szCs w:val="28"/>
        </w:rPr>
      </w:pPr>
      <w:r>
        <w:rPr>
          <w:sz w:val="28"/>
          <w:szCs w:val="28"/>
        </w:rPr>
        <w:br w:type="page"/>
      </w:r>
      <w:r w:rsidR="003E2CD4" w:rsidRPr="00233622">
        <w:rPr>
          <w:sz w:val="28"/>
          <w:szCs w:val="28"/>
        </w:rPr>
        <w:t>ЗАКЛЮЧЕНИЕ</w:t>
      </w:r>
    </w:p>
    <w:p w:rsidR="003E2CD4" w:rsidRPr="00233622" w:rsidRDefault="003E2CD4" w:rsidP="00233622">
      <w:pPr>
        <w:widowControl w:val="0"/>
        <w:spacing w:line="360" w:lineRule="auto"/>
        <w:ind w:firstLine="709"/>
        <w:jc w:val="both"/>
        <w:rPr>
          <w:sz w:val="28"/>
          <w:szCs w:val="28"/>
        </w:rPr>
      </w:pPr>
    </w:p>
    <w:p w:rsidR="00AB4339" w:rsidRPr="00233622" w:rsidRDefault="00AB4339"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На</w:t>
      </w:r>
      <w:r w:rsidR="00233622">
        <w:rPr>
          <w:sz w:val="28"/>
          <w:szCs w:val="28"/>
        </w:rPr>
        <w:t xml:space="preserve"> </w:t>
      </w:r>
      <w:r w:rsidRPr="00233622">
        <w:rPr>
          <w:sz w:val="28"/>
          <w:szCs w:val="28"/>
        </w:rPr>
        <w:t>сегодняшний</w:t>
      </w:r>
      <w:r w:rsidR="00233622">
        <w:rPr>
          <w:sz w:val="28"/>
          <w:szCs w:val="28"/>
        </w:rPr>
        <w:t xml:space="preserve"> </w:t>
      </w:r>
      <w:r w:rsidRPr="00233622">
        <w:rPr>
          <w:sz w:val="28"/>
          <w:szCs w:val="28"/>
        </w:rPr>
        <w:t>день</w:t>
      </w:r>
      <w:r w:rsidR="00233622">
        <w:rPr>
          <w:sz w:val="28"/>
          <w:szCs w:val="28"/>
        </w:rPr>
        <w:t xml:space="preserve"> </w:t>
      </w:r>
      <w:r w:rsidRPr="00233622">
        <w:rPr>
          <w:sz w:val="28"/>
          <w:szCs w:val="28"/>
        </w:rPr>
        <w:t>роль</w:t>
      </w:r>
      <w:r w:rsidR="00233622">
        <w:rPr>
          <w:sz w:val="28"/>
          <w:szCs w:val="28"/>
        </w:rPr>
        <w:t xml:space="preserve"> </w:t>
      </w:r>
      <w:r w:rsidRPr="00233622">
        <w:rPr>
          <w:sz w:val="28"/>
          <w:szCs w:val="28"/>
        </w:rPr>
        <w:t>маркетинга</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деятельности</w:t>
      </w:r>
      <w:r w:rsidR="00233622">
        <w:rPr>
          <w:sz w:val="28"/>
          <w:szCs w:val="28"/>
        </w:rPr>
        <w:t xml:space="preserve"> </w:t>
      </w:r>
      <w:r w:rsidRPr="00233622">
        <w:rPr>
          <w:sz w:val="28"/>
          <w:szCs w:val="28"/>
        </w:rPr>
        <w:t>любой</w:t>
      </w:r>
      <w:r w:rsidR="00233622">
        <w:rPr>
          <w:sz w:val="28"/>
          <w:szCs w:val="28"/>
        </w:rPr>
        <w:t xml:space="preserve"> </w:t>
      </w:r>
      <w:r w:rsidRPr="00233622">
        <w:rPr>
          <w:sz w:val="28"/>
          <w:szCs w:val="28"/>
        </w:rPr>
        <w:t>коммерческой</w:t>
      </w:r>
      <w:r w:rsidR="00233622">
        <w:rPr>
          <w:sz w:val="28"/>
          <w:szCs w:val="28"/>
        </w:rPr>
        <w:t xml:space="preserve"> </w:t>
      </w:r>
      <w:r w:rsidRPr="00233622">
        <w:rPr>
          <w:sz w:val="28"/>
          <w:szCs w:val="28"/>
        </w:rPr>
        <w:t>организации</w:t>
      </w:r>
      <w:r w:rsidR="00233622">
        <w:rPr>
          <w:sz w:val="28"/>
          <w:szCs w:val="28"/>
        </w:rPr>
        <w:t xml:space="preserve"> </w:t>
      </w:r>
      <w:r w:rsidRPr="00233622">
        <w:rPr>
          <w:sz w:val="28"/>
          <w:szCs w:val="28"/>
        </w:rPr>
        <w:t>чрезвычайно</w:t>
      </w:r>
      <w:r w:rsidR="00233622">
        <w:rPr>
          <w:sz w:val="28"/>
          <w:szCs w:val="28"/>
        </w:rPr>
        <w:t xml:space="preserve"> </w:t>
      </w:r>
      <w:r w:rsidRPr="00233622">
        <w:rPr>
          <w:sz w:val="28"/>
          <w:szCs w:val="28"/>
        </w:rPr>
        <w:t>велика.</w:t>
      </w:r>
      <w:r w:rsidR="00233622">
        <w:rPr>
          <w:sz w:val="28"/>
          <w:szCs w:val="28"/>
        </w:rPr>
        <w:t xml:space="preserve"> </w:t>
      </w:r>
      <w:r w:rsidRPr="00233622">
        <w:rPr>
          <w:sz w:val="28"/>
          <w:szCs w:val="28"/>
        </w:rPr>
        <w:t>От</w:t>
      </w:r>
      <w:r w:rsidR="00233622">
        <w:rPr>
          <w:sz w:val="28"/>
          <w:szCs w:val="28"/>
        </w:rPr>
        <w:t xml:space="preserve"> </w:t>
      </w:r>
      <w:r w:rsidRPr="00233622">
        <w:rPr>
          <w:sz w:val="28"/>
          <w:szCs w:val="28"/>
        </w:rPr>
        <w:t>правильности</w:t>
      </w:r>
      <w:r w:rsidR="00233622">
        <w:rPr>
          <w:sz w:val="28"/>
          <w:szCs w:val="28"/>
        </w:rPr>
        <w:t xml:space="preserve"> </w:t>
      </w:r>
      <w:r w:rsidRPr="00233622">
        <w:rPr>
          <w:sz w:val="28"/>
          <w:szCs w:val="28"/>
        </w:rPr>
        <w:t>ведения</w:t>
      </w:r>
      <w:r w:rsidR="00233622">
        <w:rPr>
          <w:sz w:val="28"/>
          <w:szCs w:val="28"/>
        </w:rPr>
        <w:t xml:space="preserve"> </w:t>
      </w:r>
      <w:r w:rsidRPr="00233622">
        <w:rPr>
          <w:sz w:val="28"/>
          <w:szCs w:val="28"/>
        </w:rPr>
        <w:t>маркетинговой</w:t>
      </w:r>
      <w:r w:rsidR="00233622">
        <w:rPr>
          <w:sz w:val="28"/>
          <w:szCs w:val="28"/>
        </w:rPr>
        <w:t xml:space="preserve"> </w:t>
      </w:r>
      <w:r w:rsidRPr="00233622">
        <w:rPr>
          <w:sz w:val="28"/>
          <w:szCs w:val="28"/>
        </w:rPr>
        <w:t>деятельности</w:t>
      </w:r>
      <w:r w:rsidR="00233622">
        <w:rPr>
          <w:sz w:val="28"/>
          <w:szCs w:val="28"/>
        </w:rPr>
        <w:t xml:space="preserve"> </w:t>
      </w:r>
      <w:r w:rsidRPr="00233622">
        <w:rPr>
          <w:sz w:val="28"/>
          <w:szCs w:val="28"/>
        </w:rPr>
        <w:t>зависят</w:t>
      </w:r>
      <w:r w:rsidR="00233622">
        <w:rPr>
          <w:sz w:val="28"/>
          <w:szCs w:val="28"/>
        </w:rPr>
        <w:t xml:space="preserve"> </w:t>
      </w:r>
      <w:r w:rsidRPr="00233622">
        <w:rPr>
          <w:sz w:val="28"/>
          <w:szCs w:val="28"/>
        </w:rPr>
        <w:t>такие</w:t>
      </w:r>
      <w:r w:rsidR="00233622">
        <w:rPr>
          <w:sz w:val="28"/>
          <w:szCs w:val="28"/>
        </w:rPr>
        <w:t xml:space="preserve"> </w:t>
      </w:r>
      <w:r w:rsidRPr="00233622">
        <w:rPr>
          <w:sz w:val="28"/>
          <w:szCs w:val="28"/>
        </w:rPr>
        <w:t>важные</w:t>
      </w:r>
      <w:r w:rsidR="00233622">
        <w:rPr>
          <w:sz w:val="28"/>
          <w:szCs w:val="28"/>
        </w:rPr>
        <w:t xml:space="preserve"> </w:t>
      </w:r>
      <w:r w:rsidRPr="00233622">
        <w:rPr>
          <w:sz w:val="28"/>
          <w:szCs w:val="28"/>
        </w:rPr>
        <w:t>показатели</w:t>
      </w:r>
      <w:r w:rsidR="00233622">
        <w:rPr>
          <w:sz w:val="28"/>
          <w:szCs w:val="28"/>
        </w:rPr>
        <w:t xml:space="preserve"> </w:t>
      </w:r>
      <w:r w:rsidRPr="00233622">
        <w:rPr>
          <w:sz w:val="28"/>
          <w:szCs w:val="28"/>
        </w:rPr>
        <w:t>как</w:t>
      </w:r>
      <w:r w:rsidR="00233622">
        <w:rPr>
          <w:sz w:val="28"/>
          <w:szCs w:val="28"/>
        </w:rPr>
        <w:t xml:space="preserve"> </w:t>
      </w:r>
      <w:r w:rsidRPr="00233622">
        <w:rPr>
          <w:sz w:val="28"/>
          <w:szCs w:val="28"/>
        </w:rPr>
        <w:t>уровень</w:t>
      </w:r>
      <w:r w:rsidR="00233622">
        <w:rPr>
          <w:sz w:val="28"/>
          <w:szCs w:val="28"/>
        </w:rPr>
        <w:t xml:space="preserve"> </w:t>
      </w:r>
      <w:r w:rsidRPr="00233622">
        <w:rPr>
          <w:sz w:val="28"/>
          <w:szCs w:val="28"/>
        </w:rPr>
        <w:t>продаж,</w:t>
      </w:r>
      <w:r w:rsidR="00233622">
        <w:rPr>
          <w:sz w:val="28"/>
          <w:szCs w:val="28"/>
        </w:rPr>
        <w:t xml:space="preserve"> </w:t>
      </w:r>
      <w:r w:rsidRPr="00233622">
        <w:rPr>
          <w:sz w:val="28"/>
          <w:szCs w:val="28"/>
        </w:rPr>
        <w:t>рентабельность,</w:t>
      </w:r>
      <w:r w:rsidR="00233622">
        <w:rPr>
          <w:sz w:val="28"/>
          <w:szCs w:val="28"/>
        </w:rPr>
        <w:t xml:space="preserve"> </w:t>
      </w:r>
      <w:r w:rsidRPr="00233622">
        <w:rPr>
          <w:sz w:val="28"/>
          <w:szCs w:val="28"/>
        </w:rPr>
        <w:t>прибыльность</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другие.</w:t>
      </w:r>
    </w:p>
    <w:p w:rsidR="00050063" w:rsidRPr="00233622" w:rsidRDefault="00AB4339"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Определяющую</w:t>
      </w:r>
      <w:r w:rsidR="00233622">
        <w:rPr>
          <w:sz w:val="28"/>
          <w:szCs w:val="28"/>
        </w:rPr>
        <w:t xml:space="preserve"> </w:t>
      </w:r>
      <w:r w:rsidRPr="00233622">
        <w:rPr>
          <w:sz w:val="28"/>
          <w:szCs w:val="28"/>
        </w:rPr>
        <w:t>роль</w:t>
      </w:r>
      <w:r w:rsidR="00233622">
        <w:rPr>
          <w:sz w:val="28"/>
          <w:szCs w:val="28"/>
        </w:rPr>
        <w:t xml:space="preserve"> </w:t>
      </w:r>
      <w:r w:rsidRPr="00233622">
        <w:rPr>
          <w:sz w:val="28"/>
          <w:szCs w:val="28"/>
        </w:rPr>
        <w:t>в</w:t>
      </w:r>
      <w:r w:rsidR="00233622">
        <w:rPr>
          <w:sz w:val="28"/>
          <w:szCs w:val="28"/>
        </w:rPr>
        <w:t xml:space="preserve"> </w:t>
      </w:r>
      <w:r w:rsidRPr="00233622">
        <w:rPr>
          <w:sz w:val="28"/>
          <w:szCs w:val="28"/>
        </w:rPr>
        <w:t>ведении</w:t>
      </w:r>
      <w:r w:rsidR="00233622">
        <w:rPr>
          <w:sz w:val="28"/>
          <w:szCs w:val="28"/>
        </w:rPr>
        <w:t xml:space="preserve"> </w:t>
      </w:r>
      <w:r w:rsidRPr="00233622">
        <w:rPr>
          <w:sz w:val="28"/>
          <w:szCs w:val="28"/>
        </w:rPr>
        <w:t>маркетинга</w:t>
      </w:r>
      <w:r w:rsidR="00233622">
        <w:rPr>
          <w:sz w:val="28"/>
          <w:szCs w:val="28"/>
        </w:rPr>
        <w:t xml:space="preserve"> </w:t>
      </w:r>
      <w:r w:rsidRPr="00233622">
        <w:rPr>
          <w:sz w:val="28"/>
          <w:szCs w:val="28"/>
        </w:rPr>
        <w:t>играет</w:t>
      </w:r>
      <w:r w:rsidR="00233622">
        <w:rPr>
          <w:sz w:val="28"/>
          <w:szCs w:val="28"/>
        </w:rPr>
        <w:t xml:space="preserve"> </w:t>
      </w:r>
      <w:r w:rsidRPr="00233622">
        <w:rPr>
          <w:sz w:val="28"/>
          <w:szCs w:val="28"/>
        </w:rPr>
        <w:t>стратегия</w:t>
      </w:r>
      <w:r w:rsidR="00233622">
        <w:rPr>
          <w:sz w:val="28"/>
          <w:szCs w:val="28"/>
        </w:rPr>
        <w:t xml:space="preserve"> </w:t>
      </w:r>
      <w:r w:rsidRPr="00233622">
        <w:rPr>
          <w:sz w:val="28"/>
          <w:szCs w:val="28"/>
        </w:rPr>
        <w:t>предприятия.</w:t>
      </w:r>
      <w:r w:rsidR="00233622">
        <w:rPr>
          <w:sz w:val="28"/>
          <w:szCs w:val="28"/>
        </w:rPr>
        <w:t xml:space="preserve"> </w:t>
      </w:r>
      <w:r w:rsidRPr="00233622">
        <w:rPr>
          <w:sz w:val="28"/>
          <w:szCs w:val="28"/>
        </w:rPr>
        <w:t>Наиболее</w:t>
      </w:r>
      <w:r w:rsidR="00233622">
        <w:rPr>
          <w:sz w:val="28"/>
          <w:szCs w:val="28"/>
        </w:rPr>
        <w:t xml:space="preserve"> </w:t>
      </w:r>
      <w:r w:rsidRPr="00233622">
        <w:rPr>
          <w:sz w:val="28"/>
          <w:szCs w:val="28"/>
        </w:rPr>
        <w:t>четкое</w:t>
      </w:r>
      <w:r w:rsidR="00233622">
        <w:rPr>
          <w:sz w:val="28"/>
          <w:szCs w:val="28"/>
        </w:rPr>
        <w:t xml:space="preserve"> </w:t>
      </w:r>
      <w:r w:rsidRPr="00233622">
        <w:rPr>
          <w:sz w:val="28"/>
          <w:szCs w:val="28"/>
        </w:rPr>
        <w:t>определение</w:t>
      </w:r>
      <w:r w:rsidR="00233622">
        <w:rPr>
          <w:sz w:val="28"/>
          <w:szCs w:val="28"/>
        </w:rPr>
        <w:t xml:space="preserve"> </w:t>
      </w:r>
      <w:r w:rsidRPr="00233622">
        <w:rPr>
          <w:sz w:val="28"/>
          <w:szCs w:val="28"/>
        </w:rPr>
        <w:t>стратегии</w:t>
      </w:r>
      <w:r w:rsidR="00233622">
        <w:rPr>
          <w:sz w:val="28"/>
          <w:szCs w:val="28"/>
        </w:rPr>
        <w:t xml:space="preserve"> </w:t>
      </w:r>
      <w:r w:rsidRPr="00233622">
        <w:rPr>
          <w:sz w:val="28"/>
          <w:szCs w:val="28"/>
        </w:rPr>
        <w:t>фирмы,</w:t>
      </w:r>
      <w:r w:rsidR="00233622">
        <w:rPr>
          <w:sz w:val="28"/>
          <w:szCs w:val="28"/>
        </w:rPr>
        <w:t xml:space="preserve"> </w:t>
      </w:r>
      <w:r w:rsidRPr="00233622">
        <w:rPr>
          <w:sz w:val="28"/>
          <w:szCs w:val="28"/>
        </w:rPr>
        <w:t>а</w:t>
      </w:r>
      <w:r w:rsidR="00233622">
        <w:rPr>
          <w:sz w:val="28"/>
          <w:szCs w:val="28"/>
        </w:rPr>
        <w:t xml:space="preserve"> </w:t>
      </w:r>
      <w:r w:rsidRPr="00233622">
        <w:rPr>
          <w:sz w:val="28"/>
          <w:szCs w:val="28"/>
        </w:rPr>
        <w:t>также</w:t>
      </w:r>
      <w:r w:rsidR="00233622">
        <w:rPr>
          <w:sz w:val="28"/>
          <w:szCs w:val="28"/>
        </w:rPr>
        <w:t xml:space="preserve"> </w:t>
      </w:r>
      <w:r w:rsidRPr="00233622">
        <w:rPr>
          <w:sz w:val="28"/>
          <w:szCs w:val="28"/>
        </w:rPr>
        <w:t>следование</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контроль</w:t>
      </w:r>
      <w:r w:rsidR="00233622">
        <w:rPr>
          <w:sz w:val="28"/>
          <w:szCs w:val="28"/>
        </w:rPr>
        <w:t xml:space="preserve"> </w:t>
      </w:r>
      <w:r w:rsidRPr="00233622">
        <w:rPr>
          <w:sz w:val="28"/>
          <w:szCs w:val="28"/>
        </w:rPr>
        <w:t>над</w:t>
      </w:r>
      <w:r w:rsidR="00233622">
        <w:rPr>
          <w:sz w:val="28"/>
          <w:szCs w:val="28"/>
        </w:rPr>
        <w:t xml:space="preserve"> </w:t>
      </w:r>
      <w:r w:rsidRPr="00233622">
        <w:rPr>
          <w:sz w:val="28"/>
          <w:szCs w:val="28"/>
        </w:rPr>
        <w:t>её</w:t>
      </w:r>
      <w:r w:rsidR="00233622">
        <w:rPr>
          <w:sz w:val="28"/>
          <w:szCs w:val="28"/>
        </w:rPr>
        <w:t xml:space="preserve"> </w:t>
      </w:r>
      <w:r w:rsidRPr="00233622">
        <w:rPr>
          <w:sz w:val="28"/>
          <w:szCs w:val="28"/>
        </w:rPr>
        <w:t>исполнением</w:t>
      </w:r>
      <w:r w:rsidR="00233622">
        <w:rPr>
          <w:sz w:val="28"/>
          <w:szCs w:val="28"/>
        </w:rPr>
        <w:t xml:space="preserve"> </w:t>
      </w:r>
      <w:r w:rsidRPr="00233622">
        <w:rPr>
          <w:sz w:val="28"/>
          <w:szCs w:val="28"/>
        </w:rPr>
        <w:t>помогает</w:t>
      </w:r>
      <w:r w:rsidR="00233622">
        <w:rPr>
          <w:sz w:val="28"/>
          <w:szCs w:val="28"/>
        </w:rPr>
        <w:t xml:space="preserve"> </w:t>
      </w:r>
      <w:r w:rsidRPr="00233622">
        <w:rPr>
          <w:sz w:val="28"/>
          <w:szCs w:val="28"/>
        </w:rPr>
        <w:t>организации</w:t>
      </w:r>
      <w:r w:rsidR="00233622">
        <w:rPr>
          <w:sz w:val="28"/>
          <w:szCs w:val="28"/>
        </w:rPr>
        <w:t xml:space="preserve"> </w:t>
      </w:r>
      <w:r w:rsidRPr="00233622">
        <w:rPr>
          <w:sz w:val="28"/>
          <w:szCs w:val="28"/>
        </w:rPr>
        <w:t>показывать</w:t>
      </w:r>
      <w:r w:rsidR="00233622">
        <w:rPr>
          <w:sz w:val="28"/>
          <w:szCs w:val="28"/>
        </w:rPr>
        <w:t xml:space="preserve"> </w:t>
      </w:r>
      <w:r w:rsidRPr="00233622">
        <w:rPr>
          <w:sz w:val="28"/>
          <w:szCs w:val="28"/>
        </w:rPr>
        <w:t>хорошие</w:t>
      </w:r>
      <w:r w:rsidR="00233622">
        <w:rPr>
          <w:sz w:val="28"/>
          <w:szCs w:val="28"/>
        </w:rPr>
        <w:t xml:space="preserve"> </w:t>
      </w:r>
      <w:r w:rsidRPr="00233622">
        <w:rPr>
          <w:sz w:val="28"/>
          <w:szCs w:val="28"/>
        </w:rPr>
        <w:t>результаты.</w:t>
      </w:r>
      <w:r w:rsidR="00233622">
        <w:rPr>
          <w:sz w:val="28"/>
          <w:szCs w:val="28"/>
        </w:rPr>
        <w:t xml:space="preserve"> </w:t>
      </w:r>
    </w:p>
    <w:p w:rsidR="00AB4339" w:rsidRPr="00233622" w:rsidRDefault="00215EC5" w:rsidP="00233622">
      <w:pPr>
        <w:pStyle w:val="msonormalbullet2gif"/>
        <w:widowControl w:val="0"/>
        <w:spacing w:before="0" w:beforeAutospacing="0" w:after="0" w:afterAutospacing="0" w:line="360" w:lineRule="auto"/>
        <w:ind w:firstLine="709"/>
        <w:jc w:val="both"/>
        <w:rPr>
          <w:sz w:val="28"/>
          <w:szCs w:val="28"/>
        </w:rPr>
      </w:pPr>
      <w:r w:rsidRPr="00233622">
        <w:rPr>
          <w:sz w:val="28"/>
          <w:szCs w:val="28"/>
        </w:rPr>
        <w:t>Выбрав</w:t>
      </w:r>
      <w:r w:rsidR="00233622">
        <w:rPr>
          <w:sz w:val="28"/>
          <w:szCs w:val="28"/>
        </w:rPr>
        <w:t xml:space="preserve"> </w:t>
      </w:r>
      <w:r w:rsidRPr="00233622">
        <w:rPr>
          <w:sz w:val="28"/>
          <w:szCs w:val="28"/>
        </w:rPr>
        <w:t>для</w:t>
      </w:r>
      <w:r w:rsidR="00233622">
        <w:rPr>
          <w:sz w:val="28"/>
          <w:szCs w:val="28"/>
        </w:rPr>
        <w:t xml:space="preserve"> </w:t>
      </w:r>
      <w:r w:rsidRPr="00233622">
        <w:rPr>
          <w:sz w:val="28"/>
          <w:szCs w:val="28"/>
        </w:rPr>
        <w:t>себя</w:t>
      </w:r>
      <w:r w:rsidR="00233622">
        <w:rPr>
          <w:sz w:val="28"/>
          <w:szCs w:val="28"/>
        </w:rPr>
        <w:t xml:space="preserve"> </w:t>
      </w:r>
      <w:r w:rsidR="00866B67" w:rsidRPr="00233622">
        <w:rPr>
          <w:sz w:val="28"/>
          <w:szCs w:val="28"/>
        </w:rPr>
        <w:t>приоритетные</w:t>
      </w:r>
      <w:r w:rsidR="00233622">
        <w:rPr>
          <w:sz w:val="28"/>
          <w:szCs w:val="28"/>
        </w:rPr>
        <w:t xml:space="preserve"> </w:t>
      </w:r>
      <w:r w:rsidR="00866B67" w:rsidRPr="00233622">
        <w:rPr>
          <w:sz w:val="28"/>
          <w:szCs w:val="28"/>
        </w:rPr>
        <w:t>цели</w:t>
      </w:r>
      <w:r w:rsidR="00233622">
        <w:rPr>
          <w:sz w:val="28"/>
          <w:szCs w:val="28"/>
        </w:rPr>
        <w:t xml:space="preserve"> </w:t>
      </w:r>
      <w:r w:rsidR="00866B67" w:rsidRPr="00233622">
        <w:rPr>
          <w:sz w:val="28"/>
          <w:szCs w:val="28"/>
        </w:rPr>
        <w:t>деятельности,</w:t>
      </w:r>
      <w:r w:rsidR="00233622">
        <w:rPr>
          <w:sz w:val="28"/>
          <w:szCs w:val="28"/>
        </w:rPr>
        <w:t xml:space="preserve"> </w:t>
      </w:r>
      <w:r w:rsidR="00866B67" w:rsidRPr="00233622">
        <w:rPr>
          <w:sz w:val="28"/>
          <w:szCs w:val="28"/>
        </w:rPr>
        <w:t>фирма</w:t>
      </w:r>
      <w:r w:rsidR="00233622">
        <w:rPr>
          <w:sz w:val="28"/>
          <w:szCs w:val="28"/>
        </w:rPr>
        <w:t xml:space="preserve"> </w:t>
      </w:r>
      <w:r w:rsidR="00866B67" w:rsidRPr="00233622">
        <w:rPr>
          <w:sz w:val="28"/>
          <w:szCs w:val="28"/>
        </w:rPr>
        <w:t>формирует</w:t>
      </w:r>
      <w:r w:rsidR="00233622">
        <w:rPr>
          <w:sz w:val="28"/>
          <w:szCs w:val="28"/>
        </w:rPr>
        <w:t xml:space="preserve"> </w:t>
      </w:r>
      <w:r w:rsidR="00866B67" w:rsidRPr="00233622">
        <w:rPr>
          <w:sz w:val="28"/>
          <w:szCs w:val="28"/>
        </w:rPr>
        <w:t>стратегию</w:t>
      </w:r>
      <w:r w:rsidR="00233622">
        <w:rPr>
          <w:sz w:val="28"/>
          <w:szCs w:val="28"/>
        </w:rPr>
        <w:t xml:space="preserve"> </w:t>
      </w:r>
      <w:r w:rsidR="00866B67" w:rsidRPr="00233622">
        <w:rPr>
          <w:sz w:val="28"/>
          <w:szCs w:val="28"/>
        </w:rPr>
        <w:t>в</w:t>
      </w:r>
      <w:r w:rsidR="00233622">
        <w:rPr>
          <w:sz w:val="28"/>
          <w:szCs w:val="28"/>
        </w:rPr>
        <w:t xml:space="preserve"> </w:t>
      </w:r>
      <w:r w:rsidR="00866B67" w:rsidRPr="00233622">
        <w:rPr>
          <w:sz w:val="28"/>
          <w:szCs w:val="28"/>
        </w:rPr>
        <w:t>зависимости</w:t>
      </w:r>
      <w:r w:rsidR="00233622">
        <w:rPr>
          <w:sz w:val="28"/>
          <w:szCs w:val="28"/>
        </w:rPr>
        <w:t xml:space="preserve"> </w:t>
      </w:r>
      <w:r w:rsidR="00866B67" w:rsidRPr="00233622">
        <w:rPr>
          <w:sz w:val="28"/>
          <w:szCs w:val="28"/>
        </w:rPr>
        <w:t>от</w:t>
      </w:r>
      <w:r w:rsidR="00233622">
        <w:rPr>
          <w:sz w:val="28"/>
          <w:szCs w:val="28"/>
        </w:rPr>
        <w:t xml:space="preserve"> </w:t>
      </w:r>
      <w:r w:rsidR="00866B67" w:rsidRPr="00233622">
        <w:rPr>
          <w:sz w:val="28"/>
          <w:szCs w:val="28"/>
        </w:rPr>
        <w:t>конкретной</w:t>
      </w:r>
      <w:r w:rsidR="00233622">
        <w:rPr>
          <w:sz w:val="28"/>
          <w:szCs w:val="28"/>
        </w:rPr>
        <w:t xml:space="preserve"> </w:t>
      </w:r>
      <w:r w:rsidR="00866B67" w:rsidRPr="00233622">
        <w:rPr>
          <w:sz w:val="28"/>
          <w:szCs w:val="28"/>
        </w:rPr>
        <w:t>рыночной</w:t>
      </w:r>
      <w:r w:rsidR="00233622">
        <w:rPr>
          <w:sz w:val="28"/>
          <w:szCs w:val="28"/>
        </w:rPr>
        <w:t xml:space="preserve"> </w:t>
      </w:r>
      <w:r w:rsidR="00866B67" w:rsidRPr="00233622">
        <w:rPr>
          <w:sz w:val="28"/>
          <w:szCs w:val="28"/>
        </w:rPr>
        <w:t>ситуации.</w:t>
      </w:r>
      <w:r w:rsidR="00233622">
        <w:rPr>
          <w:sz w:val="28"/>
          <w:szCs w:val="28"/>
        </w:rPr>
        <w:t xml:space="preserve"> </w:t>
      </w:r>
      <w:r w:rsidR="00866B67" w:rsidRPr="00233622">
        <w:rPr>
          <w:sz w:val="28"/>
          <w:szCs w:val="28"/>
        </w:rPr>
        <w:t>Выбор</w:t>
      </w:r>
      <w:r w:rsidR="00233622">
        <w:rPr>
          <w:sz w:val="28"/>
          <w:szCs w:val="28"/>
        </w:rPr>
        <w:t xml:space="preserve"> </w:t>
      </w:r>
      <w:r w:rsidR="00866B67" w:rsidRPr="00233622">
        <w:rPr>
          <w:sz w:val="28"/>
          <w:szCs w:val="28"/>
        </w:rPr>
        <w:t>комбинации</w:t>
      </w:r>
      <w:r w:rsidR="00233622">
        <w:rPr>
          <w:sz w:val="28"/>
          <w:szCs w:val="28"/>
        </w:rPr>
        <w:t xml:space="preserve"> </w:t>
      </w:r>
      <w:r w:rsidR="00866B67" w:rsidRPr="00233622">
        <w:rPr>
          <w:sz w:val="28"/>
          <w:szCs w:val="28"/>
        </w:rPr>
        <w:t>стратегий</w:t>
      </w:r>
      <w:r w:rsidR="00233622">
        <w:rPr>
          <w:sz w:val="28"/>
          <w:szCs w:val="28"/>
        </w:rPr>
        <w:t xml:space="preserve"> </w:t>
      </w:r>
      <w:r w:rsidR="00866B67" w:rsidRPr="00233622">
        <w:rPr>
          <w:sz w:val="28"/>
          <w:szCs w:val="28"/>
        </w:rPr>
        <w:t>зависит</w:t>
      </w:r>
      <w:r w:rsidR="00233622">
        <w:rPr>
          <w:sz w:val="28"/>
          <w:szCs w:val="28"/>
        </w:rPr>
        <w:t xml:space="preserve"> </w:t>
      </w:r>
      <w:r w:rsidR="00866B67" w:rsidRPr="00233622">
        <w:rPr>
          <w:sz w:val="28"/>
          <w:szCs w:val="28"/>
        </w:rPr>
        <w:t>от</w:t>
      </w:r>
      <w:r w:rsidR="00233622">
        <w:rPr>
          <w:sz w:val="28"/>
          <w:szCs w:val="28"/>
        </w:rPr>
        <w:t xml:space="preserve"> </w:t>
      </w:r>
      <w:r w:rsidR="00866B67" w:rsidRPr="00233622">
        <w:rPr>
          <w:sz w:val="28"/>
          <w:szCs w:val="28"/>
        </w:rPr>
        <w:t>позиции</w:t>
      </w:r>
      <w:r w:rsidR="00233622">
        <w:rPr>
          <w:sz w:val="28"/>
          <w:szCs w:val="28"/>
        </w:rPr>
        <w:t xml:space="preserve"> </w:t>
      </w:r>
      <w:r w:rsidR="00866B67" w:rsidRPr="00233622">
        <w:rPr>
          <w:sz w:val="28"/>
          <w:szCs w:val="28"/>
        </w:rPr>
        <w:t>товара</w:t>
      </w:r>
      <w:r w:rsidR="00233622">
        <w:rPr>
          <w:sz w:val="28"/>
          <w:szCs w:val="28"/>
        </w:rPr>
        <w:t xml:space="preserve"> </w:t>
      </w:r>
      <w:r w:rsidR="00866B67" w:rsidRPr="00233622">
        <w:rPr>
          <w:sz w:val="28"/>
          <w:szCs w:val="28"/>
        </w:rPr>
        <w:t>фирмы</w:t>
      </w:r>
      <w:r w:rsidR="00233622">
        <w:rPr>
          <w:sz w:val="28"/>
          <w:szCs w:val="28"/>
        </w:rPr>
        <w:t xml:space="preserve"> </w:t>
      </w:r>
      <w:r w:rsidR="00866B67" w:rsidRPr="00233622">
        <w:rPr>
          <w:sz w:val="28"/>
          <w:szCs w:val="28"/>
        </w:rPr>
        <w:t>на</w:t>
      </w:r>
      <w:r w:rsidR="00233622">
        <w:rPr>
          <w:sz w:val="28"/>
          <w:szCs w:val="28"/>
        </w:rPr>
        <w:t xml:space="preserve"> </w:t>
      </w:r>
      <w:r w:rsidR="00866B67" w:rsidRPr="00233622">
        <w:rPr>
          <w:sz w:val="28"/>
          <w:szCs w:val="28"/>
        </w:rPr>
        <w:t>рынке,</w:t>
      </w:r>
      <w:r w:rsidR="00233622">
        <w:rPr>
          <w:sz w:val="28"/>
          <w:szCs w:val="28"/>
        </w:rPr>
        <w:t xml:space="preserve"> </w:t>
      </w:r>
      <w:r w:rsidR="00866B67" w:rsidRPr="00233622">
        <w:rPr>
          <w:sz w:val="28"/>
          <w:szCs w:val="28"/>
        </w:rPr>
        <w:t>уровня</w:t>
      </w:r>
      <w:r w:rsidR="00233622">
        <w:rPr>
          <w:sz w:val="28"/>
          <w:szCs w:val="28"/>
        </w:rPr>
        <w:t xml:space="preserve"> </w:t>
      </w:r>
      <w:r w:rsidR="00866B67" w:rsidRPr="00233622">
        <w:rPr>
          <w:sz w:val="28"/>
          <w:szCs w:val="28"/>
        </w:rPr>
        <w:t>затрат</w:t>
      </w:r>
      <w:r w:rsidR="00233622">
        <w:rPr>
          <w:sz w:val="28"/>
          <w:szCs w:val="28"/>
        </w:rPr>
        <w:t xml:space="preserve"> </w:t>
      </w:r>
      <w:r w:rsidR="00866B67" w:rsidRPr="00233622">
        <w:rPr>
          <w:sz w:val="28"/>
          <w:szCs w:val="28"/>
        </w:rPr>
        <w:t>на</w:t>
      </w:r>
      <w:r w:rsidR="00233622">
        <w:rPr>
          <w:sz w:val="28"/>
          <w:szCs w:val="28"/>
        </w:rPr>
        <w:t xml:space="preserve"> </w:t>
      </w:r>
      <w:r w:rsidR="00866B67" w:rsidRPr="00233622">
        <w:rPr>
          <w:sz w:val="28"/>
          <w:szCs w:val="28"/>
        </w:rPr>
        <w:t>маркетинг,</w:t>
      </w:r>
      <w:r w:rsidR="00233622">
        <w:rPr>
          <w:sz w:val="28"/>
          <w:szCs w:val="28"/>
        </w:rPr>
        <w:t xml:space="preserve"> </w:t>
      </w:r>
      <w:r w:rsidR="00866B67" w:rsidRPr="00233622">
        <w:rPr>
          <w:sz w:val="28"/>
          <w:szCs w:val="28"/>
        </w:rPr>
        <w:t>в</w:t>
      </w:r>
      <w:r w:rsidR="00233622">
        <w:rPr>
          <w:sz w:val="28"/>
          <w:szCs w:val="28"/>
        </w:rPr>
        <w:t xml:space="preserve"> </w:t>
      </w:r>
      <w:r w:rsidR="00866B67" w:rsidRPr="00233622">
        <w:rPr>
          <w:sz w:val="28"/>
          <w:szCs w:val="28"/>
        </w:rPr>
        <w:t>том</w:t>
      </w:r>
      <w:r w:rsidR="00233622">
        <w:rPr>
          <w:sz w:val="28"/>
          <w:szCs w:val="28"/>
        </w:rPr>
        <w:t xml:space="preserve"> </w:t>
      </w:r>
      <w:r w:rsidR="00866B67" w:rsidRPr="00233622">
        <w:rPr>
          <w:sz w:val="28"/>
          <w:szCs w:val="28"/>
        </w:rPr>
        <w:t>числе</w:t>
      </w:r>
      <w:r w:rsidR="00233622">
        <w:rPr>
          <w:sz w:val="28"/>
          <w:szCs w:val="28"/>
        </w:rPr>
        <w:t xml:space="preserve"> </w:t>
      </w:r>
      <w:r w:rsidR="00866B67" w:rsidRPr="00233622">
        <w:rPr>
          <w:sz w:val="28"/>
          <w:szCs w:val="28"/>
        </w:rPr>
        <w:t>и</w:t>
      </w:r>
      <w:r w:rsidR="00233622">
        <w:rPr>
          <w:sz w:val="28"/>
          <w:szCs w:val="28"/>
        </w:rPr>
        <w:t xml:space="preserve"> </w:t>
      </w:r>
      <w:r w:rsidR="00866B67" w:rsidRPr="00233622">
        <w:rPr>
          <w:sz w:val="28"/>
          <w:szCs w:val="28"/>
        </w:rPr>
        <w:t>в</w:t>
      </w:r>
      <w:r w:rsidR="00233622">
        <w:rPr>
          <w:sz w:val="28"/>
          <w:szCs w:val="28"/>
        </w:rPr>
        <w:t xml:space="preserve"> </w:t>
      </w:r>
      <w:r w:rsidR="00866B67" w:rsidRPr="00233622">
        <w:rPr>
          <w:sz w:val="28"/>
          <w:szCs w:val="28"/>
        </w:rPr>
        <w:t>их</w:t>
      </w:r>
      <w:r w:rsidR="00233622">
        <w:rPr>
          <w:sz w:val="28"/>
          <w:szCs w:val="28"/>
        </w:rPr>
        <w:t xml:space="preserve"> </w:t>
      </w:r>
      <w:r w:rsidR="00866B67" w:rsidRPr="00233622">
        <w:rPr>
          <w:sz w:val="28"/>
          <w:szCs w:val="28"/>
        </w:rPr>
        <w:t>распределении</w:t>
      </w:r>
      <w:r w:rsidR="00233622">
        <w:rPr>
          <w:sz w:val="28"/>
          <w:szCs w:val="28"/>
        </w:rPr>
        <w:t xml:space="preserve"> </w:t>
      </w:r>
      <w:r w:rsidR="00866B67" w:rsidRPr="00233622">
        <w:rPr>
          <w:sz w:val="28"/>
          <w:szCs w:val="28"/>
        </w:rPr>
        <w:t>по</w:t>
      </w:r>
      <w:r w:rsidR="00233622">
        <w:rPr>
          <w:sz w:val="28"/>
          <w:szCs w:val="28"/>
        </w:rPr>
        <w:t xml:space="preserve"> </w:t>
      </w:r>
      <w:r w:rsidR="00866B67" w:rsidRPr="00233622">
        <w:rPr>
          <w:sz w:val="28"/>
          <w:szCs w:val="28"/>
        </w:rPr>
        <w:t>целевым</w:t>
      </w:r>
      <w:r w:rsidR="00233622">
        <w:rPr>
          <w:sz w:val="28"/>
          <w:szCs w:val="28"/>
        </w:rPr>
        <w:t xml:space="preserve"> </w:t>
      </w:r>
      <w:r w:rsidR="00866B67" w:rsidRPr="00233622">
        <w:rPr>
          <w:sz w:val="28"/>
          <w:szCs w:val="28"/>
        </w:rPr>
        <w:t>рынкам,</w:t>
      </w:r>
      <w:r w:rsidR="00233622">
        <w:rPr>
          <w:sz w:val="28"/>
          <w:szCs w:val="28"/>
        </w:rPr>
        <w:t xml:space="preserve"> </w:t>
      </w:r>
      <w:r w:rsidR="00866B67" w:rsidRPr="00233622">
        <w:rPr>
          <w:sz w:val="28"/>
          <w:szCs w:val="28"/>
        </w:rPr>
        <w:t>а</w:t>
      </w:r>
      <w:r w:rsidR="00233622">
        <w:rPr>
          <w:sz w:val="28"/>
          <w:szCs w:val="28"/>
        </w:rPr>
        <w:t xml:space="preserve"> </w:t>
      </w:r>
      <w:r w:rsidR="00866B67" w:rsidRPr="00233622">
        <w:rPr>
          <w:sz w:val="28"/>
          <w:szCs w:val="28"/>
        </w:rPr>
        <w:t>также</w:t>
      </w:r>
      <w:r w:rsidR="00233622">
        <w:rPr>
          <w:sz w:val="28"/>
          <w:szCs w:val="28"/>
        </w:rPr>
        <w:t xml:space="preserve"> </w:t>
      </w:r>
      <w:r w:rsidR="00866B67" w:rsidRPr="00233622">
        <w:rPr>
          <w:sz w:val="28"/>
          <w:szCs w:val="28"/>
        </w:rPr>
        <w:t>от</w:t>
      </w:r>
      <w:r w:rsidR="00233622">
        <w:rPr>
          <w:sz w:val="28"/>
          <w:szCs w:val="28"/>
        </w:rPr>
        <w:t xml:space="preserve"> </w:t>
      </w:r>
      <w:r w:rsidR="00866B67" w:rsidRPr="00233622">
        <w:rPr>
          <w:sz w:val="28"/>
          <w:szCs w:val="28"/>
        </w:rPr>
        <w:t>комплекса</w:t>
      </w:r>
      <w:r w:rsidR="00233622">
        <w:rPr>
          <w:sz w:val="28"/>
          <w:szCs w:val="28"/>
        </w:rPr>
        <w:t xml:space="preserve"> </w:t>
      </w:r>
      <w:r w:rsidR="00866B67" w:rsidRPr="00233622">
        <w:rPr>
          <w:sz w:val="28"/>
          <w:szCs w:val="28"/>
        </w:rPr>
        <w:t>маркетинговых</w:t>
      </w:r>
      <w:r w:rsidR="00233622">
        <w:rPr>
          <w:sz w:val="28"/>
          <w:szCs w:val="28"/>
        </w:rPr>
        <w:t xml:space="preserve"> </w:t>
      </w:r>
      <w:r w:rsidR="00866B67" w:rsidRPr="00233622">
        <w:rPr>
          <w:sz w:val="28"/>
          <w:szCs w:val="28"/>
        </w:rPr>
        <w:t>мероприятий</w:t>
      </w:r>
      <w:r w:rsidR="00233622">
        <w:rPr>
          <w:sz w:val="28"/>
          <w:szCs w:val="28"/>
        </w:rPr>
        <w:t xml:space="preserve"> </w:t>
      </w:r>
      <w:r w:rsidR="00866B67" w:rsidRPr="00233622">
        <w:rPr>
          <w:sz w:val="28"/>
          <w:szCs w:val="28"/>
        </w:rPr>
        <w:t>для</w:t>
      </w:r>
      <w:r w:rsidR="00233622">
        <w:rPr>
          <w:sz w:val="28"/>
          <w:szCs w:val="28"/>
        </w:rPr>
        <w:t xml:space="preserve"> </w:t>
      </w:r>
      <w:r w:rsidR="00866B67" w:rsidRPr="00233622">
        <w:rPr>
          <w:sz w:val="28"/>
          <w:szCs w:val="28"/>
        </w:rPr>
        <w:t>реализации</w:t>
      </w:r>
      <w:r w:rsidR="00233622">
        <w:rPr>
          <w:sz w:val="28"/>
          <w:szCs w:val="28"/>
        </w:rPr>
        <w:t xml:space="preserve"> </w:t>
      </w:r>
      <w:r w:rsidR="00866B67" w:rsidRPr="00233622">
        <w:rPr>
          <w:sz w:val="28"/>
          <w:szCs w:val="28"/>
        </w:rPr>
        <w:t>стратегии.</w:t>
      </w:r>
    </w:p>
    <w:p w:rsidR="00BB63ED" w:rsidRPr="00233622" w:rsidRDefault="00BB63ED" w:rsidP="00233622">
      <w:pPr>
        <w:pStyle w:val="HTML"/>
        <w:widowControl w:val="0"/>
        <w:spacing w:line="360" w:lineRule="auto"/>
        <w:ind w:firstLine="709"/>
        <w:jc w:val="both"/>
        <w:rPr>
          <w:rFonts w:ascii="Times New Roman" w:hAnsi="Times New Roman" w:cs="Times New Roman"/>
          <w:sz w:val="28"/>
          <w:szCs w:val="28"/>
        </w:rPr>
      </w:pPr>
      <w:r w:rsidRPr="00233622">
        <w:rPr>
          <w:rFonts w:ascii="Times New Roman" w:hAnsi="Times New Roman" w:cs="Times New Roman"/>
          <w:sz w:val="28"/>
          <w:szCs w:val="28"/>
        </w:rPr>
        <w:t>До</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начала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планирования</w:t>
      </w:r>
      <w:r w:rsidR="00233622">
        <w:rPr>
          <w:rFonts w:ascii="Times New Roman" w:hAnsi="Times New Roman" w:cs="Times New Roman"/>
          <w:sz w:val="28"/>
          <w:szCs w:val="28"/>
        </w:rPr>
        <w:t xml:space="preserve"> </w:t>
      </w:r>
      <w:r w:rsidR="00427BD0" w:rsidRPr="00233622">
        <w:rPr>
          <w:rFonts w:ascii="Times New Roman" w:hAnsi="Times New Roman" w:cs="Times New Roman"/>
          <w:sz w:val="28"/>
          <w:szCs w:val="28"/>
        </w:rPr>
        <w:t>маркетинговой</w:t>
      </w:r>
      <w:r w:rsidR="00233622">
        <w:rPr>
          <w:rFonts w:ascii="Times New Roman" w:hAnsi="Times New Roman" w:cs="Times New Roman"/>
          <w:sz w:val="28"/>
          <w:szCs w:val="28"/>
        </w:rPr>
        <w:t xml:space="preserve"> </w:t>
      </w:r>
      <w:r w:rsidR="00427BD0" w:rsidRPr="00233622">
        <w:rPr>
          <w:rFonts w:ascii="Times New Roman" w:hAnsi="Times New Roman" w:cs="Times New Roman"/>
          <w:sz w:val="28"/>
          <w:szCs w:val="28"/>
        </w:rPr>
        <w:t>стратегии</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фирме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необходимо</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выявить</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всех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целевых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потребителей</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и</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определить,</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как</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протекает</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у</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них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процесс</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принятия</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решения</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о</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покупке,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состоящий</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из</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следующих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этапов:</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осознание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проблемы,</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поиск</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информации,</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оценка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вариантов,</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решение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о</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покупке,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реакция</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на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покупку.</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Задача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деятеля</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рынка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понять</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различных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участников</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процесса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покупки</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и</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разобраться</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в</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основных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факторах</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влияние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на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покупательское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поведение.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Подобное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внимание</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позволяет</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деятелю</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рынка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создать</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для</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своего</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целевого</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рынка</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значащую</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и</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эффективную</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программу</w:t>
      </w:r>
      <w:r w:rsidR="00233622">
        <w:rPr>
          <w:rFonts w:ascii="Times New Roman" w:hAnsi="Times New Roman" w:cs="Times New Roman"/>
          <w:sz w:val="28"/>
          <w:szCs w:val="28"/>
        </w:rPr>
        <w:t xml:space="preserve"> </w:t>
      </w:r>
      <w:r w:rsidRPr="00233622">
        <w:rPr>
          <w:rFonts w:ascii="Times New Roman" w:hAnsi="Times New Roman" w:cs="Times New Roman"/>
          <w:sz w:val="28"/>
          <w:szCs w:val="28"/>
        </w:rPr>
        <w:t>маркетинга.</w:t>
      </w:r>
    </w:p>
    <w:p w:rsidR="00BB63ED" w:rsidRPr="00233622" w:rsidRDefault="00BB63ED" w:rsidP="00233622">
      <w:pPr>
        <w:pStyle w:val="msonormalbullet2gif"/>
        <w:widowControl w:val="0"/>
        <w:spacing w:before="0" w:beforeAutospacing="0" w:after="0" w:afterAutospacing="0" w:line="360" w:lineRule="auto"/>
        <w:ind w:firstLine="709"/>
        <w:jc w:val="both"/>
        <w:rPr>
          <w:sz w:val="28"/>
          <w:szCs w:val="28"/>
        </w:rPr>
      </w:pPr>
    </w:p>
    <w:p w:rsidR="00E55886" w:rsidRPr="00233622" w:rsidRDefault="00ED674E" w:rsidP="00233622">
      <w:pPr>
        <w:widowControl w:val="0"/>
        <w:spacing w:line="360" w:lineRule="auto"/>
        <w:ind w:firstLine="709"/>
        <w:jc w:val="both"/>
        <w:rPr>
          <w:sz w:val="28"/>
          <w:szCs w:val="28"/>
        </w:rPr>
      </w:pPr>
      <w:r>
        <w:rPr>
          <w:sz w:val="28"/>
          <w:szCs w:val="28"/>
        </w:rPr>
        <w:br w:type="page"/>
      </w:r>
      <w:r w:rsidR="00E55886" w:rsidRPr="00233622">
        <w:rPr>
          <w:sz w:val="28"/>
          <w:szCs w:val="28"/>
        </w:rPr>
        <w:t>СПИСОК</w:t>
      </w:r>
      <w:r w:rsidR="00233622">
        <w:rPr>
          <w:sz w:val="28"/>
          <w:szCs w:val="28"/>
        </w:rPr>
        <w:t xml:space="preserve"> </w:t>
      </w:r>
      <w:r w:rsidR="00E55886" w:rsidRPr="00233622">
        <w:rPr>
          <w:sz w:val="28"/>
          <w:szCs w:val="28"/>
        </w:rPr>
        <w:t>ИСПОЛЬЗОВАННОЙ</w:t>
      </w:r>
      <w:r w:rsidR="00233622">
        <w:rPr>
          <w:sz w:val="28"/>
          <w:szCs w:val="28"/>
        </w:rPr>
        <w:t xml:space="preserve"> </w:t>
      </w:r>
      <w:r w:rsidR="00E55886" w:rsidRPr="00233622">
        <w:rPr>
          <w:sz w:val="28"/>
          <w:szCs w:val="28"/>
        </w:rPr>
        <w:t>ЛИТЕРАТУРЫ</w:t>
      </w:r>
    </w:p>
    <w:p w:rsidR="00E55886" w:rsidRPr="00233622" w:rsidRDefault="00E55886" w:rsidP="00233622">
      <w:pPr>
        <w:widowControl w:val="0"/>
        <w:spacing w:line="360" w:lineRule="auto"/>
        <w:ind w:firstLine="709"/>
        <w:jc w:val="both"/>
        <w:rPr>
          <w:sz w:val="28"/>
          <w:szCs w:val="28"/>
        </w:rPr>
      </w:pPr>
    </w:p>
    <w:p w:rsidR="00E55886" w:rsidRPr="00233622" w:rsidRDefault="00E55886" w:rsidP="00ED674E">
      <w:pPr>
        <w:widowControl w:val="0"/>
        <w:spacing w:line="360" w:lineRule="auto"/>
        <w:jc w:val="both"/>
        <w:rPr>
          <w:sz w:val="28"/>
          <w:szCs w:val="28"/>
        </w:rPr>
      </w:pPr>
      <w:r w:rsidRPr="00233622">
        <w:rPr>
          <w:sz w:val="28"/>
          <w:szCs w:val="28"/>
        </w:rPr>
        <w:t>1.</w:t>
      </w:r>
      <w:r w:rsidR="00233622">
        <w:rPr>
          <w:sz w:val="28"/>
          <w:szCs w:val="28"/>
        </w:rPr>
        <w:t xml:space="preserve"> </w:t>
      </w:r>
      <w:r w:rsidRPr="00233622">
        <w:rPr>
          <w:sz w:val="28"/>
          <w:szCs w:val="28"/>
        </w:rPr>
        <w:t>Джон</w:t>
      </w:r>
      <w:r w:rsidR="00233622">
        <w:rPr>
          <w:sz w:val="28"/>
          <w:szCs w:val="28"/>
        </w:rPr>
        <w:t xml:space="preserve"> </w:t>
      </w:r>
      <w:r w:rsidRPr="00233622">
        <w:rPr>
          <w:sz w:val="28"/>
          <w:szCs w:val="28"/>
        </w:rPr>
        <w:t>Иган.</w:t>
      </w:r>
      <w:r w:rsidR="00233622">
        <w:rPr>
          <w:sz w:val="28"/>
          <w:szCs w:val="28"/>
        </w:rPr>
        <w:t xml:space="preserve"> </w:t>
      </w:r>
      <w:r w:rsidRPr="00233622">
        <w:rPr>
          <w:sz w:val="28"/>
          <w:szCs w:val="28"/>
        </w:rPr>
        <w:t>Анализ</w:t>
      </w:r>
      <w:r w:rsidR="00233622">
        <w:rPr>
          <w:sz w:val="28"/>
          <w:szCs w:val="28"/>
        </w:rPr>
        <w:t xml:space="preserve"> </w:t>
      </w:r>
      <w:r w:rsidRPr="00233622">
        <w:rPr>
          <w:sz w:val="28"/>
          <w:szCs w:val="28"/>
        </w:rPr>
        <w:t>маркетинговых</w:t>
      </w:r>
      <w:r w:rsidR="00233622">
        <w:rPr>
          <w:sz w:val="28"/>
          <w:szCs w:val="28"/>
        </w:rPr>
        <w:t xml:space="preserve"> </w:t>
      </w:r>
      <w:r w:rsidRPr="00233622">
        <w:rPr>
          <w:sz w:val="28"/>
          <w:szCs w:val="28"/>
        </w:rPr>
        <w:t>стратегий</w:t>
      </w:r>
      <w:r w:rsidR="00233622">
        <w:rPr>
          <w:sz w:val="28"/>
          <w:szCs w:val="28"/>
        </w:rPr>
        <w:t xml:space="preserve"> </w:t>
      </w:r>
      <w:r w:rsidRPr="00233622">
        <w:rPr>
          <w:sz w:val="28"/>
          <w:szCs w:val="28"/>
        </w:rPr>
        <w:t>на</w:t>
      </w:r>
      <w:r w:rsidR="00233622">
        <w:rPr>
          <w:sz w:val="28"/>
          <w:szCs w:val="28"/>
        </w:rPr>
        <w:t xml:space="preserve"> </w:t>
      </w:r>
      <w:r w:rsidRPr="00233622">
        <w:rPr>
          <w:sz w:val="28"/>
          <w:szCs w:val="28"/>
        </w:rPr>
        <w:t>основе</w:t>
      </w:r>
      <w:r w:rsidR="00233622">
        <w:rPr>
          <w:sz w:val="28"/>
          <w:szCs w:val="28"/>
        </w:rPr>
        <w:t xml:space="preserve"> </w:t>
      </w:r>
      <w:r w:rsidRPr="00233622">
        <w:rPr>
          <w:sz w:val="28"/>
          <w:szCs w:val="28"/>
        </w:rPr>
        <w:t>взаимоотношений.</w:t>
      </w:r>
      <w:r w:rsidR="00233622">
        <w:rPr>
          <w:sz w:val="28"/>
          <w:szCs w:val="28"/>
        </w:rPr>
        <w:t xml:space="preserve"> </w:t>
      </w:r>
      <w:r w:rsidRPr="00233622">
        <w:rPr>
          <w:sz w:val="28"/>
          <w:szCs w:val="28"/>
        </w:rPr>
        <w:t>М.:</w:t>
      </w:r>
      <w:r w:rsidR="00233622">
        <w:rPr>
          <w:sz w:val="28"/>
          <w:szCs w:val="28"/>
        </w:rPr>
        <w:t xml:space="preserve"> </w:t>
      </w:r>
      <w:r w:rsidRPr="00233622">
        <w:rPr>
          <w:sz w:val="28"/>
          <w:szCs w:val="28"/>
        </w:rPr>
        <w:t>ЮНИТИ,</w:t>
      </w:r>
      <w:r w:rsidR="00233622">
        <w:rPr>
          <w:sz w:val="28"/>
          <w:szCs w:val="28"/>
        </w:rPr>
        <w:t xml:space="preserve"> </w:t>
      </w:r>
      <w:r w:rsidRPr="00233622">
        <w:rPr>
          <w:sz w:val="28"/>
          <w:szCs w:val="28"/>
        </w:rPr>
        <w:t>2008.-</w:t>
      </w:r>
      <w:r w:rsidR="00233622">
        <w:rPr>
          <w:sz w:val="28"/>
          <w:szCs w:val="28"/>
        </w:rPr>
        <w:t xml:space="preserve"> </w:t>
      </w:r>
      <w:r w:rsidRPr="00233622">
        <w:rPr>
          <w:sz w:val="28"/>
          <w:szCs w:val="28"/>
        </w:rPr>
        <w:t>363</w:t>
      </w:r>
      <w:r w:rsidR="00233622">
        <w:rPr>
          <w:sz w:val="28"/>
          <w:szCs w:val="28"/>
        </w:rPr>
        <w:t xml:space="preserve"> </w:t>
      </w:r>
      <w:r w:rsidRPr="00233622">
        <w:rPr>
          <w:sz w:val="28"/>
          <w:szCs w:val="28"/>
        </w:rPr>
        <w:t>с.</w:t>
      </w:r>
    </w:p>
    <w:p w:rsidR="00E55886" w:rsidRPr="00233622" w:rsidRDefault="00E55886" w:rsidP="00ED674E">
      <w:pPr>
        <w:widowControl w:val="0"/>
        <w:spacing w:line="360" w:lineRule="auto"/>
        <w:jc w:val="both"/>
        <w:rPr>
          <w:sz w:val="28"/>
          <w:szCs w:val="28"/>
        </w:rPr>
      </w:pPr>
      <w:r w:rsidRPr="00233622">
        <w:rPr>
          <w:sz w:val="28"/>
          <w:szCs w:val="28"/>
        </w:rPr>
        <w:t>2.</w:t>
      </w:r>
      <w:r w:rsidR="00233622">
        <w:rPr>
          <w:sz w:val="28"/>
          <w:szCs w:val="28"/>
        </w:rPr>
        <w:t xml:space="preserve"> </w:t>
      </w:r>
      <w:r w:rsidRPr="00233622">
        <w:rPr>
          <w:sz w:val="28"/>
          <w:szCs w:val="28"/>
        </w:rPr>
        <w:t>АВТОВАЗ</w:t>
      </w:r>
      <w:r w:rsidR="00233622">
        <w:rPr>
          <w:sz w:val="28"/>
          <w:szCs w:val="28"/>
        </w:rPr>
        <w:t xml:space="preserve"> </w:t>
      </w:r>
      <w:r w:rsidRPr="00233622">
        <w:rPr>
          <w:sz w:val="28"/>
          <w:szCs w:val="28"/>
        </w:rPr>
        <w:t>на</w:t>
      </w:r>
      <w:r w:rsidR="00233622">
        <w:rPr>
          <w:sz w:val="28"/>
          <w:szCs w:val="28"/>
        </w:rPr>
        <w:t xml:space="preserve"> </w:t>
      </w:r>
      <w:r w:rsidRPr="00233622">
        <w:rPr>
          <w:sz w:val="28"/>
          <w:szCs w:val="28"/>
        </w:rPr>
        <w:t>рубеже</w:t>
      </w:r>
      <w:r w:rsidR="00233622">
        <w:rPr>
          <w:sz w:val="28"/>
          <w:szCs w:val="28"/>
        </w:rPr>
        <w:t xml:space="preserve"> </w:t>
      </w:r>
      <w:r w:rsidRPr="00233622">
        <w:rPr>
          <w:sz w:val="28"/>
          <w:szCs w:val="28"/>
        </w:rPr>
        <w:t>эпох.</w:t>
      </w:r>
      <w:r w:rsidR="00233622">
        <w:rPr>
          <w:sz w:val="28"/>
          <w:szCs w:val="28"/>
        </w:rPr>
        <w:t xml:space="preserve"> </w:t>
      </w:r>
      <w:r w:rsidRPr="00233622">
        <w:rPr>
          <w:sz w:val="28"/>
          <w:szCs w:val="28"/>
        </w:rPr>
        <w:t>Монография</w:t>
      </w:r>
      <w:r w:rsidR="00233622">
        <w:rPr>
          <w:sz w:val="28"/>
          <w:szCs w:val="28"/>
        </w:rPr>
        <w:t xml:space="preserve"> </w:t>
      </w:r>
      <w:r w:rsidRPr="00233622">
        <w:rPr>
          <w:sz w:val="28"/>
          <w:szCs w:val="28"/>
        </w:rPr>
        <w:t>под</w:t>
      </w:r>
      <w:r w:rsidR="00233622">
        <w:rPr>
          <w:sz w:val="28"/>
          <w:szCs w:val="28"/>
        </w:rPr>
        <w:t xml:space="preserve"> </w:t>
      </w:r>
      <w:r w:rsidRPr="00233622">
        <w:rPr>
          <w:sz w:val="28"/>
          <w:szCs w:val="28"/>
        </w:rPr>
        <w:t>ред.</w:t>
      </w:r>
      <w:r w:rsidR="00233622">
        <w:rPr>
          <w:sz w:val="28"/>
          <w:szCs w:val="28"/>
        </w:rPr>
        <w:t xml:space="preserve"> </w:t>
      </w:r>
      <w:r w:rsidRPr="00233622">
        <w:rPr>
          <w:sz w:val="28"/>
          <w:szCs w:val="28"/>
        </w:rPr>
        <w:t>Абалкина</w:t>
      </w:r>
      <w:r w:rsidR="00233622">
        <w:rPr>
          <w:sz w:val="28"/>
          <w:szCs w:val="28"/>
        </w:rPr>
        <w:t xml:space="preserve"> </w:t>
      </w:r>
      <w:r w:rsidRPr="00233622">
        <w:rPr>
          <w:sz w:val="28"/>
          <w:szCs w:val="28"/>
        </w:rPr>
        <w:t>Л.</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w:t>
      </w:r>
      <w:r w:rsidR="00233622">
        <w:rPr>
          <w:sz w:val="28"/>
          <w:szCs w:val="28"/>
        </w:rPr>
        <w:t xml:space="preserve"> </w:t>
      </w:r>
      <w:r w:rsidRPr="00233622">
        <w:rPr>
          <w:sz w:val="28"/>
          <w:szCs w:val="28"/>
        </w:rPr>
        <w:t>Москва,</w:t>
      </w:r>
      <w:r w:rsidR="00233622">
        <w:rPr>
          <w:sz w:val="28"/>
          <w:szCs w:val="28"/>
        </w:rPr>
        <w:t xml:space="preserve"> </w:t>
      </w:r>
      <w:r w:rsidRPr="00233622">
        <w:rPr>
          <w:sz w:val="28"/>
          <w:szCs w:val="28"/>
        </w:rPr>
        <w:t>Институт</w:t>
      </w:r>
      <w:r w:rsidR="00233622">
        <w:rPr>
          <w:sz w:val="28"/>
          <w:szCs w:val="28"/>
        </w:rPr>
        <w:t xml:space="preserve"> </w:t>
      </w:r>
      <w:r w:rsidRPr="00233622">
        <w:rPr>
          <w:sz w:val="28"/>
          <w:szCs w:val="28"/>
        </w:rPr>
        <w:t>экономики</w:t>
      </w:r>
      <w:r w:rsidR="00233622">
        <w:rPr>
          <w:sz w:val="28"/>
          <w:szCs w:val="28"/>
        </w:rPr>
        <w:t xml:space="preserve"> </w:t>
      </w:r>
      <w:r w:rsidRPr="00233622">
        <w:rPr>
          <w:sz w:val="28"/>
          <w:szCs w:val="28"/>
        </w:rPr>
        <w:t>РАН,</w:t>
      </w:r>
      <w:r w:rsidR="00233622">
        <w:rPr>
          <w:sz w:val="28"/>
          <w:szCs w:val="28"/>
        </w:rPr>
        <w:t xml:space="preserve"> </w:t>
      </w:r>
      <w:r w:rsidRPr="00233622">
        <w:rPr>
          <w:sz w:val="28"/>
          <w:szCs w:val="28"/>
        </w:rPr>
        <w:t>2006,</w:t>
      </w:r>
      <w:r w:rsidR="00233622">
        <w:rPr>
          <w:sz w:val="28"/>
          <w:szCs w:val="28"/>
        </w:rPr>
        <w:t xml:space="preserve"> </w:t>
      </w:r>
      <w:r w:rsidRPr="00233622">
        <w:rPr>
          <w:sz w:val="28"/>
          <w:szCs w:val="28"/>
        </w:rPr>
        <w:t>270с.</w:t>
      </w:r>
    </w:p>
    <w:p w:rsidR="00FD4DE5" w:rsidRPr="00233622" w:rsidRDefault="00FD4DE5" w:rsidP="00ED674E">
      <w:pPr>
        <w:widowControl w:val="0"/>
        <w:spacing w:line="360" w:lineRule="auto"/>
        <w:jc w:val="both"/>
        <w:rPr>
          <w:sz w:val="28"/>
          <w:szCs w:val="28"/>
        </w:rPr>
      </w:pPr>
      <w:r w:rsidRPr="00233622">
        <w:rPr>
          <w:sz w:val="28"/>
          <w:szCs w:val="28"/>
        </w:rPr>
        <w:t>3.</w:t>
      </w:r>
      <w:r w:rsidR="00233622">
        <w:rPr>
          <w:sz w:val="28"/>
          <w:szCs w:val="28"/>
        </w:rPr>
        <w:t xml:space="preserve"> </w:t>
      </w:r>
      <w:r w:rsidRPr="00233622">
        <w:rPr>
          <w:sz w:val="28"/>
          <w:szCs w:val="28"/>
        </w:rPr>
        <w:t>Н.</w:t>
      </w:r>
      <w:r w:rsidR="00233622">
        <w:rPr>
          <w:sz w:val="28"/>
          <w:szCs w:val="28"/>
        </w:rPr>
        <w:t xml:space="preserve"> </w:t>
      </w:r>
      <w:r w:rsidRPr="00233622">
        <w:rPr>
          <w:sz w:val="28"/>
          <w:szCs w:val="28"/>
        </w:rPr>
        <w:t>М.</w:t>
      </w:r>
      <w:r w:rsidR="00233622">
        <w:rPr>
          <w:sz w:val="28"/>
          <w:szCs w:val="28"/>
        </w:rPr>
        <w:t xml:space="preserve"> </w:t>
      </w:r>
      <w:r w:rsidRPr="00233622">
        <w:rPr>
          <w:sz w:val="28"/>
          <w:szCs w:val="28"/>
        </w:rPr>
        <w:t>Мурахтанова,</w:t>
      </w:r>
      <w:r w:rsidR="00233622">
        <w:rPr>
          <w:sz w:val="28"/>
          <w:szCs w:val="28"/>
        </w:rPr>
        <w:t xml:space="preserve"> </w:t>
      </w:r>
      <w:r w:rsidRPr="00233622">
        <w:rPr>
          <w:sz w:val="28"/>
          <w:szCs w:val="28"/>
        </w:rPr>
        <w:t>Е.</w:t>
      </w:r>
      <w:r w:rsidR="00233622">
        <w:rPr>
          <w:sz w:val="28"/>
          <w:szCs w:val="28"/>
        </w:rPr>
        <w:t xml:space="preserve"> </w:t>
      </w:r>
      <w:r w:rsidRPr="00233622">
        <w:rPr>
          <w:sz w:val="28"/>
          <w:szCs w:val="28"/>
        </w:rPr>
        <w:t>И.</w:t>
      </w:r>
      <w:r w:rsidR="00233622">
        <w:rPr>
          <w:sz w:val="28"/>
          <w:szCs w:val="28"/>
        </w:rPr>
        <w:t xml:space="preserve"> </w:t>
      </w:r>
      <w:r w:rsidRPr="00233622">
        <w:rPr>
          <w:sz w:val="28"/>
          <w:szCs w:val="28"/>
        </w:rPr>
        <w:t>Еремина.</w:t>
      </w:r>
      <w:r w:rsidR="00233622">
        <w:rPr>
          <w:sz w:val="28"/>
          <w:szCs w:val="28"/>
        </w:rPr>
        <w:t xml:space="preserve"> </w:t>
      </w:r>
      <w:r w:rsidRPr="00233622">
        <w:rPr>
          <w:sz w:val="28"/>
          <w:szCs w:val="28"/>
        </w:rPr>
        <w:t>Маркетинг.</w:t>
      </w:r>
      <w:r w:rsidR="00233622">
        <w:rPr>
          <w:sz w:val="28"/>
          <w:szCs w:val="28"/>
        </w:rPr>
        <w:t xml:space="preserve"> </w:t>
      </w:r>
      <w:r w:rsidRPr="00233622">
        <w:rPr>
          <w:sz w:val="28"/>
          <w:szCs w:val="28"/>
        </w:rPr>
        <w:t>Учебник</w:t>
      </w:r>
      <w:r w:rsidR="00740FC6" w:rsidRPr="00233622">
        <w:rPr>
          <w:sz w:val="28"/>
          <w:szCs w:val="28"/>
        </w:rPr>
        <w:t>.</w:t>
      </w:r>
      <w:r w:rsidR="00233622">
        <w:rPr>
          <w:sz w:val="28"/>
          <w:szCs w:val="28"/>
        </w:rPr>
        <w:t xml:space="preserve"> </w:t>
      </w:r>
      <w:r w:rsidR="00740FC6" w:rsidRPr="00233622">
        <w:rPr>
          <w:sz w:val="28"/>
          <w:szCs w:val="28"/>
        </w:rPr>
        <w:t>3-е</w:t>
      </w:r>
      <w:r w:rsidR="00233622">
        <w:rPr>
          <w:sz w:val="28"/>
          <w:szCs w:val="28"/>
        </w:rPr>
        <w:t xml:space="preserve"> </w:t>
      </w:r>
      <w:r w:rsidR="00740FC6" w:rsidRPr="00233622">
        <w:rPr>
          <w:sz w:val="28"/>
          <w:szCs w:val="28"/>
        </w:rPr>
        <w:t>издание.-</w:t>
      </w:r>
      <w:r w:rsidR="00233622">
        <w:rPr>
          <w:sz w:val="28"/>
          <w:szCs w:val="28"/>
        </w:rPr>
        <w:t xml:space="preserve"> </w:t>
      </w:r>
      <w:r w:rsidR="00740FC6" w:rsidRPr="00233622">
        <w:rPr>
          <w:sz w:val="28"/>
          <w:szCs w:val="28"/>
        </w:rPr>
        <w:t>Академия,</w:t>
      </w:r>
      <w:r w:rsidR="00233622">
        <w:rPr>
          <w:sz w:val="28"/>
          <w:szCs w:val="28"/>
        </w:rPr>
        <w:t xml:space="preserve"> </w:t>
      </w:r>
      <w:r w:rsidR="00740FC6" w:rsidRPr="00233622">
        <w:rPr>
          <w:sz w:val="28"/>
          <w:szCs w:val="28"/>
        </w:rPr>
        <w:t>2008.-</w:t>
      </w:r>
      <w:r w:rsidR="00233622">
        <w:rPr>
          <w:sz w:val="28"/>
          <w:szCs w:val="28"/>
        </w:rPr>
        <w:t xml:space="preserve"> </w:t>
      </w:r>
      <w:r w:rsidR="00740FC6" w:rsidRPr="00233622">
        <w:rPr>
          <w:sz w:val="28"/>
          <w:szCs w:val="28"/>
        </w:rPr>
        <w:t>208</w:t>
      </w:r>
      <w:r w:rsidR="00233622">
        <w:rPr>
          <w:sz w:val="28"/>
          <w:szCs w:val="28"/>
        </w:rPr>
        <w:t xml:space="preserve"> </w:t>
      </w:r>
      <w:r w:rsidR="00740FC6" w:rsidRPr="00233622">
        <w:rPr>
          <w:sz w:val="28"/>
          <w:szCs w:val="28"/>
        </w:rPr>
        <w:t>с.</w:t>
      </w:r>
    </w:p>
    <w:p w:rsidR="005207A5" w:rsidRPr="00233622" w:rsidRDefault="005207A5" w:rsidP="00ED674E">
      <w:pPr>
        <w:widowControl w:val="0"/>
        <w:spacing w:line="360" w:lineRule="auto"/>
        <w:jc w:val="both"/>
        <w:rPr>
          <w:sz w:val="28"/>
          <w:szCs w:val="28"/>
        </w:rPr>
      </w:pPr>
      <w:r w:rsidRPr="00233622">
        <w:rPr>
          <w:sz w:val="28"/>
          <w:szCs w:val="28"/>
        </w:rPr>
        <w:t>4.</w:t>
      </w:r>
      <w:r w:rsidR="00233622">
        <w:rPr>
          <w:sz w:val="28"/>
          <w:szCs w:val="28"/>
        </w:rPr>
        <w:t xml:space="preserve"> </w:t>
      </w:r>
      <w:r w:rsidRPr="00233622">
        <w:rPr>
          <w:sz w:val="28"/>
          <w:szCs w:val="28"/>
        </w:rPr>
        <w:t>Т.П.</w:t>
      </w:r>
      <w:r w:rsidR="00233622">
        <w:rPr>
          <w:sz w:val="28"/>
          <w:szCs w:val="28"/>
        </w:rPr>
        <w:t xml:space="preserve"> </w:t>
      </w:r>
      <w:r w:rsidRPr="00233622">
        <w:rPr>
          <w:sz w:val="28"/>
          <w:szCs w:val="28"/>
        </w:rPr>
        <w:t>Прошкина,</w:t>
      </w:r>
      <w:r w:rsidR="00233622">
        <w:rPr>
          <w:sz w:val="28"/>
          <w:szCs w:val="28"/>
        </w:rPr>
        <w:t xml:space="preserve"> </w:t>
      </w:r>
      <w:r w:rsidRPr="00233622">
        <w:rPr>
          <w:sz w:val="28"/>
          <w:szCs w:val="28"/>
        </w:rPr>
        <w:t>Маркетинг.</w:t>
      </w:r>
      <w:r w:rsidR="00233622">
        <w:rPr>
          <w:sz w:val="28"/>
          <w:szCs w:val="28"/>
        </w:rPr>
        <w:t xml:space="preserve"> </w:t>
      </w:r>
      <w:r w:rsidRPr="00233622">
        <w:rPr>
          <w:sz w:val="28"/>
          <w:szCs w:val="28"/>
        </w:rPr>
        <w:t>Учебник.-</w:t>
      </w:r>
      <w:r w:rsidR="00233622">
        <w:rPr>
          <w:sz w:val="28"/>
          <w:szCs w:val="28"/>
        </w:rPr>
        <w:t xml:space="preserve"> </w:t>
      </w:r>
      <w:r w:rsidRPr="00233622">
        <w:rPr>
          <w:sz w:val="28"/>
          <w:szCs w:val="28"/>
        </w:rPr>
        <w:t>Феникс,</w:t>
      </w:r>
      <w:r w:rsidR="00233622">
        <w:rPr>
          <w:sz w:val="28"/>
          <w:szCs w:val="28"/>
        </w:rPr>
        <w:t xml:space="preserve"> </w:t>
      </w:r>
      <w:r w:rsidRPr="00233622">
        <w:rPr>
          <w:sz w:val="28"/>
          <w:szCs w:val="28"/>
        </w:rPr>
        <w:t>2008.-</w:t>
      </w:r>
      <w:r w:rsidR="00233622">
        <w:rPr>
          <w:sz w:val="28"/>
          <w:szCs w:val="28"/>
        </w:rPr>
        <w:t xml:space="preserve"> </w:t>
      </w:r>
      <w:r w:rsidRPr="00233622">
        <w:rPr>
          <w:sz w:val="28"/>
          <w:szCs w:val="28"/>
        </w:rPr>
        <w:t>320</w:t>
      </w:r>
      <w:r w:rsidR="00233622">
        <w:rPr>
          <w:sz w:val="28"/>
          <w:szCs w:val="28"/>
        </w:rPr>
        <w:t xml:space="preserve"> </w:t>
      </w:r>
      <w:r w:rsidRPr="00233622">
        <w:rPr>
          <w:sz w:val="28"/>
          <w:szCs w:val="28"/>
        </w:rPr>
        <w:t>с.</w:t>
      </w:r>
      <w:r w:rsidR="00233622">
        <w:rPr>
          <w:sz w:val="28"/>
          <w:szCs w:val="28"/>
        </w:rPr>
        <w:t xml:space="preserve"> </w:t>
      </w:r>
    </w:p>
    <w:p w:rsidR="00F1616F" w:rsidRPr="00233622" w:rsidRDefault="00EF7663" w:rsidP="00ED674E">
      <w:pPr>
        <w:widowControl w:val="0"/>
        <w:spacing w:line="360" w:lineRule="auto"/>
        <w:jc w:val="both"/>
        <w:rPr>
          <w:sz w:val="28"/>
          <w:szCs w:val="28"/>
        </w:rPr>
      </w:pPr>
      <w:r w:rsidRPr="00233622">
        <w:rPr>
          <w:sz w:val="28"/>
          <w:szCs w:val="28"/>
        </w:rPr>
        <w:t>5</w:t>
      </w:r>
      <w:r w:rsidR="00F1616F" w:rsidRPr="00233622">
        <w:rPr>
          <w:sz w:val="28"/>
          <w:szCs w:val="28"/>
        </w:rPr>
        <w:t>.</w:t>
      </w:r>
      <w:r w:rsidR="00233622">
        <w:rPr>
          <w:sz w:val="28"/>
          <w:szCs w:val="28"/>
        </w:rPr>
        <w:t xml:space="preserve"> </w:t>
      </w:r>
      <w:r w:rsidR="00F1616F" w:rsidRPr="00233622">
        <w:rPr>
          <w:sz w:val="28"/>
          <w:szCs w:val="28"/>
        </w:rPr>
        <w:t>Эксперт</w:t>
      </w:r>
      <w:r w:rsidR="00233622">
        <w:rPr>
          <w:sz w:val="28"/>
          <w:szCs w:val="28"/>
        </w:rPr>
        <w:t xml:space="preserve"> </w:t>
      </w:r>
      <w:r w:rsidR="00F1616F" w:rsidRPr="00233622">
        <w:rPr>
          <w:sz w:val="28"/>
          <w:szCs w:val="28"/>
        </w:rPr>
        <w:t>№</w:t>
      </w:r>
      <w:r w:rsidR="00233622">
        <w:rPr>
          <w:sz w:val="28"/>
          <w:szCs w:val="28"/>
        </w:rPr>
        <w:t xml:space="preserve"> </w:t>
      </w:r>
      <w:r w:rsidR="00F1616F" w:rsidRPr="00233622">
        <w:rPr>
          <w:sz w:val="28"/>
          <w:szCs w:val="28"/>
        </w:rPr>
        <w:t>44</w:t>
      </w:r>
      <w:r w:rsidR="00233622">
        <w:rPr>
          <w:sz w:val="28"/>
          <w:szCs w:val="28"/>
        </w:rPr>
        <w:t xml:space="preserve"> </w:t>
      </w:r>
      <w:r w:rsidR="00F1616F" w:rsidRPr="00233622">
        <w:rPr>
          <w:sz w:val="28"/>
          <w:szCs w:val="28"/>
        </w:rPr>
        <w:t>(585)</w:t>
      </w:r>
      <w:r w:rsidR="00233622">
        <w:rPr>
          <w:sz w:val="28"/>
          <w:szCs w:val="28"/>
        </w:rPr>
        <w:t xml:space="preserve"> </w:t>
      </w:r>
      <w:r w:rsidR="00AF0122" w:rsidRPr="00233622">
        <w:rPr>
          <w:sz w:val="28"/>
          <w:szCs w:val="28"/>
        </w:rPr>
        <w:t>2009</w:t>
      </w:r>
    </w:p>
    <w:p w:rsidR="00F1616F" w:rsidRPr="00233622" w:rsidRDefault="00EF7663" w:rsidP="00ED674E">
      <w:pPr>
        <w:widowControl w:val="0"/>
        <w:spacing w:line="360" w:lineRule="auto"/>
        <w:jc w:val="both"/>
        <w:rPr>
          <w:sz w:val="28"/>
          <w:szCs w:val="28"/>
        </w:rPr>
      </w:pPr>
      <w:r w:rsidRPr="00233622">
        <w:rPr>
          <w:sz w:val="28"/>
          <w:szCs w:val="28"/>
        </w:rPr>
        <w:t>6</w:t>
      </w:r>
      <w:r w:rsidR="00F1616F" w:rsidRPr="00233622">
        <w:rPr>
          <w:sz w:val="28"/>
          <w:szCs w:val="28"/>
        </w:rPr>
        <w:t>.</w:t>
      </w:r>
      <w:r w:rsidR="00233622">
        <w:rPr>
          <w:sz w:val="28"/>
          <w:szCs w:val="28"/>
        </w:rPr>
        <w:t xml:space="preserve"> </w:t>
      </w:r>
      <w:r w:rsidR="00F1616F" w:rsidRPr="00233622">
        <w:rPr>
          <w:sz w:val="28"/>
          <w:szCs w:val="28"/>
        </w:rPr>
        <w:t>Авторевю</w:t>
      </w:r>
      <w:r w:rsidR="00233622">
        <w:rPr>
          <w:sz w:val="28"/>
          <w:szCs w:val="28"/>
        </w:rPr>
        <w:t xml:space="preserve"> </w:t>
      </w:r>
      <w:r w:rsidR="00F1616F" w:rsidRPr="00233622">
        <w:rPr>
          <w:sz w:val="28"/>
          <w:szCs w:val="28"/>
        </w:rPr>
        <w:t>№</w:t>
      </w:r>
      <w:r w:rsidR="00233622">
        <w:rPr>
          <w:sz w:val="28"/>
          <w:szCs w:val="28"/>
        </w:rPr>
        <w:t xml:space="preserve"> </w:t>
      </w:r>
      <w:r w:rsidR="00F1616F" w:rsidRPr="00233622">
        <w:rPr>
          <w:sz w:val="28"/>
          <w:szCs w:val="28"/>
        </w:rPr>
        <w:t>4</w:t>
      </w:r>
      <w:r w:rsidR="00233622">
        <w:rPr>
          <w:sz w:val="28"/>
          <w:szCs w:val="28"/>
        </w:rPr>
        <w:t xml:space="preserve"> </w:t>
      </w:r>
      <w:r w:rsidR="00F1616F" w:rsidRPr="00233622">
        <w:rPr>
          <w:sz w:val="28"/>
          <w:szCs w:val="28"/>
        </w:rPr>
        <w:t>2008</w:t>
      </w:r>
    </w:p>
    <w:p w:rsidR="00FC0AED" w:rsidRPr="00BA3FB7" w:rsidRDefault="00FC0AED" w:rsidP="00ED674E">
      <w:pPr>
        <w:widowControl w:val="0"/>
        <w:spacing w:line="360" w:lineRule="auto"/>
        <w:jc w:val="center"/>
        <w:rPr>
          <w:color w:val="FFFFFF"/>
          <w:sz w:val="28"/>
        </w:rPr>
      </w:pPr>
      <w:bookmarkStart w:id="24" w:name="_GoBack"/>
      <w:bookmarkEnd w:id="24"/>
    </w:p>
    <w:sectPr w:rsidR="00FC0AED" w:rsidRPr="00BA3FB7" w:rsidSect="00233622">
      <w:headerReference w:type="even" r:id="rId10"/>
      <w:head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B7" w:rsidRDefault="00BA3FB7">
      <w:r>
        <w:separator/>
      </w:r>
    </w:p>
  </w:endnote>
  <w:endnote w:type="continuationSeparator" w:id="0">
    <w:p w:rsidR="00BA3FB7" w:rsidRDefault="00BA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B7" w:rsidRDefault="00BA3FB7">
      <w:r>
        <w:separator/>
      </w:r>
    </w:p>
  </w:footnote>
  <w:footnote w:type="continuationSeparator" w:id="0">
    <w:p w:rsidR="00BA3FB7" w:rsidRDefault="00BA3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22" w:rsidRDefault="00233622" w:rsidP="006D379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3622" w:rsidRDefault="002336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22" w:rsidRPr="00233622" w:rsidRDefault="00233622" w:rsidP="00233622">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22" w:rsidRPr="00233622" w:rsidRDefault="00233622" w:rsidP="00233622">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73C4"/>
    <w:multiLevelType w:val="multilevel"/>
    <w:tmpl w:val="59FA4C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6B642B"/>
    <w:multiLevelType w:val="hybridMultilevel"/>
    <w:tmpl w:val="EB269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E1E7B"/>
    <w:multiLevelType w:val="hybridMultilevel"/>
    <w:tmpl w:val="AEAC9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C65A8E"/>
    <w:multiLevelType w:val="hybridMultilevel"/>
    <w:tmpl w:val="653C1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A25F4B"/>
    <w:multiLevelType w:val="hybridMultilevel"/>
    <w:tmpl w:val="035AF7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352D36"/>
    <w:multiLevelType w:val="hybridMultilevel"/>
    <w:tmpl w:val="9022E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DD3C1C"/>
    <w:multiLevelType w:val="hybridMultilevel"/>
    <w:tmpl w:val="7DF0C8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93319E"/>
    <w:multiLevelType w:val="hybridMultilevel"/>
    <w:tmpl w:val="2F30B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983759"/>
    <w:multiLevelType w:val="hybridMultilevel"/>
    <w:tmpl w:val="DF76693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50BA2467"/>
    <w:multiLevelType w:val="multilevel"/>
    <w:tmpl w:val="D270BD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75"/>
        </w:tabs>
        <w:ind w:left="675" w:hanging="495"/>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1830"/>
        </w:tabs>
        <w:ind w:left="1830" w:hanging="108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490"/>
        </w:tabs>
        <w:ind w:left="249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abstractNum w:abstractNumId="10">
    <w:nsid w:val="50C42C4A"/>
    <w:multiLevelType w:val="hybridMultilevel"/>
    <w:tmpl w:val="A5D44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6A2C78"/>
    <w:multiLevelType w:val="hybridMultilevel"/>
    <w:tmpl w:val="56E29898"/>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E5D6343"/>
    <w:multiLevelType w:val="hybridMultilevel"/>
    <w:tmpl w:val="A68A7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3B08A1"/>
    <w:multiLevelType w:val="hybridMultilevel"/>
    <w:tmpl w:val="8CA63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F0414C"/>
    <w:multiLevelType w:val="hybridMultilevel"/>
    <w:tmpl w:val="B63CA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71EED"/>
    <w:multiLevelType w:val="hybridMultilevel"/>
    <w:tmpl w:val="BABA1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FD0686"/>
    <w:multiLevelType w:val="hybridMultilevel"/>
    <w:tmpl w:val="FD764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BE3D16"/>
    <w:multiLevelType w:val="hybridMultilevel"/>
    <w:tmpl w:val="8A14C9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C006007"/>
    <w:multiLevelType w:val="hybridMultilevel"/>
    <w:tmpl w:val="D1F68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18"/>
  </w:num>
  <w:num w:numId="4">
    <w:abstractNumId w:val="0"/>
  </w:num>
  <w:num w:numId="5">
    <w:abstractNumId w:val="17"/>
  </w:num>
  <w:num w:numId="6">
    <w:abstractNumId w:val="7"/>
  </w:num>
  <w:num w:numId="7">
    <w:abstractNumId w:val="13"/>
  </w:num>
  <w:num w:numId="8">
    <w:abstractNumId w:val="11"/>
  </w:num>
  <w:num w:numId="9">
    <w:abstractNumId w:val="8"/>
  </w:num>
  <w:num w:numId="10">
    <w:abstractNumId w:val="16"/>
  </w:num>
  <w:num w:numId="11">
    <w:abstractNumId w:val="1"/>
  </w:num>
  <w:num w:numId="12">
    <w:abstractNumId w:val="10"/>
  </w:num>
  <w:num w:numId="13">
    <w:abstractNumId w:val="6"/>
  </w:num>
  <w:num w:numId="14">
    <w:abstractNumId w:val="12"/>
  </w:num>
  <w:num w:numId="15">
    <w:abstractNumId w:val="5"/>
  </w:num>
  <w:num w:numId="16">
    <w:abstractNumId w:val="2"/>
  </w:num>
  <w:num w:numId="17">
    <w:abstractNumId w:val="1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668"/>
    <w:rsid w:val="0000756A"/>
    <w:rsid w:val="00007C85"/>
    <w:rsid w:val="00040984"/>
    <w:rsid w:val="00043367"/>
    <w:rsid w:val="00050063"/>
    <w:rsid w:val="00050CA4"/>
    <w:rsid w:val="0006243E"/>
    <w:rsid w:val="00066526"/>
    <w:rsid w:val="000C58E8"/>
    <w:rsid w:val="000D5601"/>
    <w:rsid w:val="000E658A"/>
    <w:rsid w:val="000F2607"/>
    <w:rsid w:val="00135DE7"/>
    <w:rsid w:val="00174624"/>
    <w:rsid w:val="00182532"/>
    <w:rsid w:val="001C2489"/>
    <w:rsid w:val="001C4148"/>
    <w:rsid w:val="001E3550"/>
    <w:rsid w:val="00203651"/>
    <w:rsid w:val="00212105"/>
    <w:rsid w:val="002128BE"/>
    <w:rsid w:val="00215EC5"/>
    <w:rsid w:val="00222479"/>
    <w:rsid w:val="002302BC"/>
    <w:rsid w:val="00231C4A"/>
    <w:rsid w:val="00233622"/>
    <w:rsid w:val="00237C73"/>
    <w:rsid w:val="00240AE5"/>
    <w:rsid w:val="002530C5"/>
    <w:rsid w:val="0026230C"/>
    <w:rsid w:val="0026436A"/>
    <w:rsid w:val="00265329"/>
    <w:rsid w:val="00266651"/>
    <w:rsid w:val="00283543"/>
    <w:rsid w:val="002862C5"/>
    <w:rsid w:val="0029064F"/>
    <w:rsid w:val="002C1404"/>
    <w:rsid w:val="002F45D6"/>
    <w:rsid w:val="003170CF"/>
    <w:rsid w:val="00317956"/>
    <w:rsid w:val="0033114F"/>
    <w:rsid w:val="00336360"/>
    <w:rsid w:val="00352602"/>
    <w:rsid w:val="00366AAE"/>
    <w:rsid w:val="003732B5"/>
    <w:rsid w:val="0038487C"/>
    <w:rsid w:val="00393E43"/>
    <w:rsid w:val="003B7F21"/>
    <w:rsid w:val="003D5A12"/>
    <w:rsid w:val="003E2CD4"/>
    <w:rsid w:val="004066E6"/>
    <w:rsid w:val="0041254E"/>
    <w:rsid w:val="00414845"/>
    <w:rsid w:val="00427BD0"/>
    <w:rsid w:val="004350A8"/>
    <w:rsid w:val="0048632E"/>
    <w:rsid w:val="00492D1F"/>
    <w:rsid w:val="004A37D5"/>
    <w:rsid w:val="004A6A61"/>
    <w:rsid w:val="004B5840"/>
    <w:rsid w:val="004C4AE1"/>
    <w:rsid w:val="00503169"/>
    <w:rsid w:val="005207A5"/>
    <w:rsid w:val="0053137E"/>
    <w:rsid w:val="0054074F"/>
    <w:rsid w:val="00543962"/>
    <w:rsid w:val="00565BAA"/>
    <w:rsid w:val="00571C87"/>
    <w:rsid w:val="005872AE"/>
    <w:rsid w:val="005B0309"/>
    <w:rsid w:val="005B196B"/>
    <w:rsid w:val="005F72FB"/>
    <w:rsid w:val="00602F28"/>
    <w:rsid w:val="00607C65"/>
    <w:rsid w:val="00630830"/>
    <w:rsid w:val="00635D6D"/>
    <w:rsid w:val="006907C1"/>
    <w:rsid w:val="006B60EB"/>
    <w:rsid w:val="006C296F"/>
    <w:rsid w:val="006C35F3"/>
    <w:rsid w:val="006C6DDC"/>
    <w:rsid w:val="006D379F"/>
    <w:rsid w:val="006D518D"/>
    <w:rsid w:val="006E6F27"/>
    <w:rsid w:val="006F1EBA"/>
    <w:rsid w:val="006F31B0"/>
    <w:rsid w:val="006F6F14"/>
    <w:rsid w:val="006F7259"/>
    <w:rsid w:val="00714608"/>
    <w:rsid w:val="007241A0"/>
    <w:rsid w:val="0073432D"/>
    <w:rsid w:val="00740FC6"/>
    <w:rsid w:val="00752187"/>
    <w:rsid w:val="007801EE"/>
    <w:rsid w:val="00781F55"/>
    <w:rsid w:val="007854CC"/>
    <w:rsid w:val="00787E6A"/>
    <w:rsid w:val="00791573"/>
    <w:rsid w:val="007E3C73"/>
    <w:rsid w:val="007E7F16"/>
    <w:rsid w:val="007F3B8C"/>
    <w:rsid w:val="00836ED1"/>
    <w:rsid w:val="00847772"/>
    <w:rsid w:val="00866B67"/>
    <w:rsid w:val="00895E64"/>
    <w:rsid w:val="008A41B9"/>
    <w:rsid w:val="008B0211"/>
    <w:rsid w:val="008B3FE9"/>
    <w:rsid w:val="008B4FF4"/>
    <w:rsid w:val="008D7EBE"/>
    <w:rsid w:val="00921F41"/>
    <w:rsid w:val="00922400"/>
    <w:rsid w:val="00931AC4"/>
    <w:rsid w:val="00951D7D"/>
    <w:rsid w:val="0096022A"/>
    <w:rsid w:val="00995CB5"/>
    <w:rsid w:val="009B3477"/>
    <w:rsid w:val="009C2836"/>
    <w:rsid w:val="00A050A0"/>
    <w:rsid w:val="00A37AB6"/>
    <w:rsid w:val="00A544BE"/>
    <w:rsid w:val="00AA56D9"/>
    <w:rsid w:val="00AB4339"/>
    <w:rsid w:val="00AB6B77"/>
    <w:rsid w:val="00AF0122"/>
    <w:rsid w:val="00AF7054"/>
    <w:rsid w:val="00B23E7B"/>
    <w:rsid w:val="00B737A5"/>
    <w:rsid w:val="00BA3FB7"/>
    <w:rsid w:val="00BA60B5"/>
    <w:rsid w:val="00BB63ED"/>
    <w:rsid w:val="00BC57B8"/>
    <w:rsid w:val="00BD199A"/>
    <w:rsid w:val="00C11911"/>
    <w:rsid w:val="00C4117D"/>
    <w:rsid w:val="00C80025"/>
    <w:rsid w:val="00C9163D"/>
    <w:rsid w:val="00CA3BD8"/>
    <w:rsid w:val="00CC0117"/>
    <w:rsid w:val="00CC24F1"/>
    <w:rsid w:val="00CE6E76"/>
    <w:rsid w:val="00D2466B"/>
    <w:rsid w:val="00D34D8D"/>
    <w:rsid w:val="00D36421"/>
    <w:rsid w:val="00D4646D"/>
    <w:rsid w:val="00D644F2"/>
    <w:rsid w:val="00D64668"/>
    <w:rsid w:val="00DC41E1"/>
    <w:rsid w:val="00DD6C05"/>
    <w:rsid w:val="00DE202F"/>
    <w:rsid w:val="00E03261"/>
    <w:rsid w:val="00E55886"/>
    <w:rsid w:val="00E57BC9"/>
    <w:rsid w:val="00E613D3"/>
    <w:rsid w:val="00E7007D"/>
    <w:rsid w:val="00E75A7C"/>
    <w:rsid w:val="00E80A56"/>
    <w:rsid w:val="00EA7D3C"/>
    <w:rsid w:val="00EB773B"/>
    <w:rsid w:val="00EC425C"/>
    <w:rsid w:val="00ED674E"/>
    <w:rsid w:val="00EE4554"/>
    <w:rsid w:val="00EF32F6"/>
    <w:rsid w:val="00EF7663"/>
    <w:rsid w:val="00F0486D"/>
    <w:rsid w:val="00F05CB7"/>
    <w:rsid w:val="00F1616F"/>
    <w:rsid w:val="00F370CF"/>
    <w:rsid w:val="00F61246"/>
    <w:rsid w:val="00F639C0"/>
    <w:rsid w:val="00F778FD"/>
    <w:rsid w:val="00F83290"/>
    <w:rsid w:val="00FA5D3A"/>
    <w:rsid w:val="00FB3B98"/>
    <w:rsid w:val="00FC0AED"/>
    <w:rsid w:val="00FD3D92"/>
    <w:rsid w:val="00FD4DE5"/>
    <w:rsid w:val="00FF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BD4C5EF-E35D-41EA-9922-159A7AC4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F1EBA"/>
    <w:rPr>
      <w:rFonts w:cs="Times New Roman"/>
      <w:color w:val="0000FF"/>
      <w:u w:val="single"/>
    </w:rPr>
  </w:style>
  <w:style w:type="paragraph" w:styleId="a4">
    <w:name w:val="Normal (Web)"/>
    <w:basedOn w:val="a"/>
    <w:uiPriority w:val="99"/>
    <w:rsid w:val="00EC425C"/>
    <w:pPr>
      <w:spacing w:before="100" w:beforeAutospacing="1" w:after="100" w:afterAutospacing="1"/>
    </w:pPr>
  </w:style>
  <w:style w:type="character" w:styleId="a5">
    <w:name w:val="Strong"/>
    <w:uiPriority w:val="22"/>
    <w:qFormat/>
    <w:rsid w:val="00EC425C"/>
    <w:rPr>
      <w:rFonts w:cs="Times New Roman"/>
      <w:b/>
      <w:bCs/>
    </w:rPr>
  </w:style>
  <w:style w:type="paragraph" w:customStyle="1" w:styleId="msonormalbullet2gif">
    <w:name w:val="msonormalbullet2.gif"/>
    <w:basedOn w:val="a"/>
    <w:rsid w:val="004C4AE1"/>
    <w:pPr>
      <w:spacing w:before="100" w:beforeAutospacing="1" w:after="100" w:afterAutospacing="1"/>
    </w:pPr>
  </w:style>
  <w:style w:type="character" w:customStyle="1" w:styleId="ft9">
    <w:name w:val="ft9"/>
    <w:rsid w:val="00DE202F"/>
    <w:rPr>
      <w:rFonts w:cs="Times New Roman"/>
    </w:rPr>
  </w:style>
  <w:style w:type="character" w:customStyle="1" w:styleId="highlighthighlightactive">
    <w:name w:val="highlight highlight_active"/>
    <w:rsid w:val="00DE202F"/>
    <w:rPr>
      <w:rFonts w:cs="Times New Roman"/>
    </w:rPr>
  </w:style>
  <w:style w:type="character" w:customStyle="1" w:styleId="ft1379">
    <w:name w:val="ft1379"/>
    <w:rsid w:val="00DE202F"/>
    <w:rPr>
      <w:rFonts w:cs="Times New Roman"/>
    </w:rPr>
  </w:style>
  <w:style w:type="character" w:customStyle="1" w:styleId="ft1411">
    <w:name w:val="ft1411"/>
    <w:rsid w:val="00DE202F"/>
    <w:rPr>
      <w:rFonts w:cs="Times New Roman"/>
    </w:rPr>
  </w:style>
  <w:style w:type="character" w:customStyle="1" w:styleId="ft1445">
    <w:name w:val="ft1445"/>
    <w:rsid w:val="00DE202F"/>
    <w:rPr>
      <w:rFonts w:cs="Times New Roman"/>
    </w:rPr>
  </w:style>
  <w:style w:type="character" w:customStyle="1" w:styleId="ft1478">
    <w:name w:val="ft1478"/>
    <w:rsid w:val="00DE202F"/>
    <w:rPr>
      <w:rFonts w:cs="Times New Roman"/>
    </w:rPr>
  </w:style>
  <w:style w:type="character" w:customStyle="1" w:styleId="ft1523">
    <w:name w:val="ft1523"/>
    <w:rsid w:val="00DE202F"/>
    <w:rPr>
      <w:rFonts w:cs="Times New Roman"/>
    </w:rPr>
  </w:style>
  <w:style w:type="character" w:customStyle="1" w:styleId="ft1528">
    <w:name w:val="ft1528"/>
    <w:rsid w:val="00DE202F"/>
    <w:rPr>
      <w:rFonts w:cs="Times New Roman"/>
    </w:rPr>
  </w:style>
  <w:style w:type="character" w:customStyle="1" w:styleId="ft1557">
    <w:name w:val="ft1557"/>
    <w:rsid w:val="00DE202F"/>
    <w:rPr>
      <w:rFonts w:cs="Times New Roman"/>
    </w:rPr>
  </w:style>
  <w:style w:type="character" w:customStyle="1" w:styleId="ft1585">
    <w:name w:val="ft1585"/>
    <w:rsid w:val="00DE202F"/>
    <w:rPr>
      <w:rFonts w:cs="Times New Roman"/>
    </w:rPr>
  </w:style>
  <w:style w:type="character" w:customStyle="1" w:styleId="ft1588">
    <w:name w:val="ft1588"/>
    <w:rsid w:val="00DE202F"/>
    <w:rPr>
      <w:rFonts w:cs="Times New Roman"/>
    </w:rPr>
  </w:style>
  <w:style w:type="character" w:customStyle="1" w:styleId="ft1613">
    <w:name w:val="ft1613"/>
    <w:rsid w:val="00DE202F"/>
    <w:rPr>
      <w:rFonts w:cs="Times New Roman"/>
    </w:rPr>
  </w:style>
  <w:style w:type="character" w:customStyle="1" w:styleId="ft1637">
    <w:name w:val="ft1637"/>
    <w:rsid w:val="00DE202F"/>
    <w:rPr>
      <w:rFonts w:cs="Times New Roman"/>
    </w:rPr>
  </w:style>
  <w:style w:type="character" w:customStyle="1" w:styleId="ft1664">
    <w:name w:val="ft1664"/>
    <w:rsid w:val="00DE202F"/>
    <w:rPr>
      <w:rFonts w:cs="Times New Roman"/>
    </w:rPr>
  </w:style>
  <w:style w:type="character" w:customStyle="1" w:styleId="ft1667">
    <w:name w:val="ft1667"/>
    <w:rsid w:val="00DE202F"/>
    <w:rPr>
      <w:rFonts w:cs="Times New Roman"/>
    </w:rPr>
  </w:style>
  <w:style w:type="character" w:customStyle="1" w:styleId="ft1700">
    <w:name w:val="ft1700"/>
    <w:rsid w:val="00DE202F"/>
    <w:rPr>
      <w:rFonts w:cs="Times New Roman"/>
    </w:rPr>
  </w:style>
  <w:style w:type="character" w:customStyle="1" w:styleId="ft1701">
    <w:name w:val="ft1701"/>
    <w:rsid w:val="00DE202F"/>
    <w:rPr>
      <w:rFonts w:cs="Times New Roman"/>
    </w:rPr>
  </w:style>
  <w:style w:type="character" w:customStyle="1" w:styleId="ft2217">
    <w:name w:val="ft2217"/>
    <w:rsid w:val="002862C5"/>
    <w:rPr>
      <w:rFonts w:cs="Times New Roman"/>
    </w:rPr>
  </w:style>
  <w:style w:type="character" w:customStyle="1" w:styleId="ft2248">
    <w:name w:val="ft2248"/>
    <w:rsid w:val="002862C5"/>
    <w:rPr>
      <w:rFonts w:cs="Times New Roman"/>
    </w:rPr>
  </w:style>
  <w:style w:type="character" w:customStyle="1" w:styleId="ft2292">
    <w:name w:val="ft2292"/>
    <w:rsid w:val="002862C5"/>
    <w:rPr>
      <w:rFonts w:cs="Times New Roman"/>
    </w:rPr>
  </w:style>
  <w:style w:type="character" w:customStyle="1" w:styleId="ft2320">
    <w:name w:val="ft2320"/>
    <w:rsid w:val="002862C5"/>
    <w:rPr>
      <w:rFonts w:cs="Times New Roman"/>
    </w:rPr>
  </w:style>
  <w:style w:type="character" w:customStyle="1" w:styleId="ft2340">
    <w:name w:val="ft2340"/>
    <w:rsid w:val="002862C5"/>
    <w:rPr>
      <w:rFonts w:cs="Times New Roman"/>
    </w:rPr>
  </w:style>
  <w:style w:type="character" w:customStyle="1" w:styleId="ft2365">
    <w:name w:val="ft2365"/>
    <w:rsid w:val="002862C5"/>
    <w:rPr>
      <w:rFonts w:cs="Times New Roman"/>
    </w:rPr>
  </w:style>
  <w:style w:type="character" w:customStyle="1" w:styleId="ft2382">
    <w:name w:val="ft2382"/>
    <w:rsid w:val="002862C5"/>
    <w:rPr>
      <w:rFonts w:cs="Times New Roman"/>
    </w:rPr>
  </w:style>
  <w:style w:type="character" w:customStyle="1" w:styleId="ft2402">
    <w:name w:val="ft2402"/>
    <w:rsid w:val="002862C5"/>
    <w:rPr>
      <w:rFonts w:cs="Times New Roman"/>
    </w:rPr>
  </w:style>
  <w:style w:type="character" w:customStyle="1" w:styleId="ft2429">
    <w:name w:val="ft2429"/>
    <w:rsid w:val="002862C5"/>
    <w:rPr>
      <w:rFonts w:cs="Times New Roman"/>
    </w:rPr>
  </w:style>
  <w:style w:type="character" w:customStyle="1" w:styleId="ft2434">
    <w:name w:val="ft2434"/>
    <w:rsid w:val="002862C5"/>
    <w:rPr>
      <w:rFonts w:cs="Times New Roman"/>
    </w:rPr>
  </w:style>
  <w:style w:type="character" w:customStyle="1" w:styleId="ft2460">
    <w:name w:val="ft2460"/>
    <w:rsid w:val="002862C5"/>
    <w:rPr>
      <w:rFonts w:cs="Times New Roman"/>
    </w:rPr>
  </w:style>
  <w:style w:type="character" w:customStyle="1" w:styleId="ft2467">
    <w:name w:val="ft2467"/>
    <w:rsid w:val="002862C5"/>
    <w:rPr>
      <w:rFonts w:cs="Times New Roman"/>
    </w:rPr>
  </w:style>
  <w:style w:type="character" w:customStyle="1" w:styleId="ft2498">
    <w:name w:val="ft2498"/>
    <w:rsid w:val="002862C5"/>
    <w:rPr>
      <w:rFonts w:cs="Times New Roman"/>
    </w:rPr>
  </w:style>
  <w:style w:type="character" w:customStyle="1" w:styleId="ft1170">
    <w:name w:val="ft1170"/>
    <w:rsid w:val="002862C5"/>
    <w:rPr>
      <w:rFonts w:cs="Times New Roman"/>
    </w:rPr>
  </w:style>
  <w:style w:type="character" w:customStyle="1" w:styleId="ft2521">
    <w:name w:val="ft2521"/>
    <w:rsid w:val="002862C5"/>
    <w:rPr>
      <w:rFonts w:cs="Times New Roman"/>
    </w:rPr>
  </w:style>
  <w:style w:type="character" w:customStyle="1" w:styleId="ft2549">
    <w:name w:val="ft2549"/>
    <w:rsid w:val="002862C5"/>
    <w:rPr>
      <w:rFonts w:cs="Times New Roman"/>
    </w:rPr>
  </w:style>
  <w:style w:type="character" w:customStyle="1" w:styleId="ft2564">
    <w:name w:val="ft2564"/>
    <w:rsid w:val="002862C5"/>
    <w:rPr>
      <w:rFonts w:cs="Times New Roman"/>
    </w:rPr>
  </w:style>
  <w:style w:type="character" w:customStyle="1" w:styleId="ft2581">
    <w:name w:val="ft2581"/>
    <w:rsid w:val="002862C5"/>
    <w:rPr>
      <w:rFonts w:cs="Times New Roman"/>
    </w:rPr>
  </w:style>
  <w:style w:type="character" w:customStyle="1" w:styleId="ft2974">
    <w:name w:val="ft2974"/>
    <w:rsid w:val="00366AAE"/>
    <w:rPr>
      <w:rFonts w:cs="Times New Roman"/>
    </w:rPr>
  </w:style>
  <w:style w:type="character" w:customStyle="1" w:styleId="ft3003">
    <w:name w:val="ft3003"/>
    <w:rsid w:val="00366AAE"/>
    <w:rPr>
      <w:rFonts w:cs="Times New Roman"/>
    </w:rPr>
  </w:style>
  <w:style w:type="character" w:customStyle="1" w:styleId="ft3013">
    <w:name w:val="ft3013"/>
    <w:rsid w:val="00366AAE"/>
    <w:rPr>
      <w:rFonts w:cs="Times New Roman"/>
    </w:rPr>
  </w:style>
  <w:style w:type="character" w:customStyle="1" w:styleId="ft3028">
    <w:name w:val="ft3028"/>
    <w:rsid w:val="008A41B9"/>
    <w:rPr>
      <w:rFonts w:cs="Times New Roman"/>
    </w:rPr>
  </w:style>
  <w:style w:type="character" w:customStyle="1" w:styleId="ft3051">
    <w:name w:val="ft3051"/>
    <w:rsid w:val="008A41B9"/>
    <w:rPr>
      <w:rFonts w:cs="Times New Roman"/>
    </w:rPr>
  </w:style>
  <w:style w:type="character" w:customStyle="1" w:styleId="ft3074">
    <w:name w:val="ft3074"/>
    <w:rsid w:val="008A41B9"/>
    <w:rPr>
      <w:rFonts w:cs="Times New Roman"/>
    </w:rPr>
  </w:style>
  <w:style w:type="character" w:customStyle="1" w:styleId="ft3098">
    <w:name w:val="ft3098"/>
    <w:rsid w:val="008A41B9"/>
    <w:rPr>
      <w:rFonts w:cs="Times New Roman"/>
    </w:rPr>
  </w:style>
  <w:style w:type="character" w:customStyle="1" w:styleId="ft3125">
    <w:name w:val="ft3125"/>
    <w:rsid w:val="008A41B9"/>
    <w:rPr>
      <w:rFonts w:cs="Times New Roman"/>
    </w:rPr>
  </w:style>
  <w:style w:type="character" w:customStyle="1" w:styleId="ft3138">
    <w:name w:val="ft3138"/>
    <w:rsid w:val="008A41B9"/>
    <w:rPr>
      <w:rFonts w:cs="Times New Roman"/>
    </w:rPr>
  </w:style>
  <w:style w:type="character" w:customStyle="1" w:styleId="ft3163">
    <w:name w:val="ft3163"/>
    <w:rsid w:val="008A41B9"/>
    <w:rPr>
      <w:rFonts w:cs="Times New Roman"/>
    </w:rPr>
  </w:style>
  <w:style w:type="character" w:customStyle="1" w:styleId="ft3179">
    <w:name w:val="ft3179"/>
    <w:rsid w:val="008A41B9"/>
    <w:rPr>
      <w:rFonts w:cs="Times New Roman"/>
    </w:rPr>
  </w:style>
  <w:style w:type="character" w:customStyle="1" w:styleId="ft3225">
    <w:name w:val="ft3225"/>
    <w:rsid w:val="000E658A"/>
    <w:rPr>
      <w:rFonts w:cs="Times New Roman"/>
    </w:rPr>
  </w:style>
  <w:style w:type="character" w:customStyle="1" w:styleId="ft3248">
    <w:name w:val="ft3248"/>
    <w:rsid w:val="000E658A"/>
    <w:rPr>
      <w:rFonts w:cs="Times New Roman"/>
    </w:rPr>
  </w:style>
  <w:style w:type="character" w:customStyle="1" w:styleId="ft3249">
    <w:name w:val="ft3249"/>
    <w:rsid w:val="000E658A"/>
    <w:rPr>
      <w:rFonts w:cs="Times New Roman"/>
    </w:rPr>
  </w:style>
  <w:style w:type="character" w:customStyle="1" w:styleId="ft3273">
    <w:name w:val="ft3273"/>
    <w:rsid w:val="000E658A"/>
    <w:rPr>
      <w:rFonts w:cs="Times New Roman"/>
    </w:rPr>
  </w:style>
  <w:style w:type="character" w:customStyle="1" w:styleId="ft3302">
    <w:name w:val="ft3302"/>
    <w:rsid w:val="002C1404"/>
    <w:rPr>
      <w:rFonts w:cs="Times New Roman"/>
    </w:rPr>
  </w:style>
  <w:style w:type="character" w:customStyle="1" w:styleId="ft3323">
    <w:name w:val="ft3323"/>
    <w:rsid w:val="002C1404"/>
    <w:rPr>
      <w:rFonts w:cs="Times New Roman"/>
    </w:rPr>
  </w:style>
  <w:style w:type="character" w:customStyle="1" w:styleId="ft3326">
    <w:name w:val="ft3326"/>
    <w:rsid w:val="002C1404"/>
    <w:rPr>
      <w:rFonts w:cs="Times New Roman"/>
    </w:rPr>
  </w:style>
  <w:style w:type="character" w:customStyle="1" w:styleId="ft3375">
    <w:name w:val="ft3375"/>
    <w:rsid w:val="002C1404"/>
    <w:rPr>
      <w:rFonts w:cs="Times New Roman"/>
    </w:rPr>
  </w:style>
  <w:style w:type="character" w:customStyle="1" w:styleId="ft4434">
    <w:name w:val="ft4434"/>
    <w:rsid w:val="004A37D5"/>
    <w:rPr>
      <w:rFonts w:cs="Times New Roman"/>
    </w:rPr>
  </w:style>
  <w:style w:type="character" w:customStyle="1" w:styleId="ft4462">
    <w:name w:val="ft4462"/>
    <w:rsid w:val="00414845"/>
    <w:rPr>
      <w:rFonts w:cs="Times New Roman"/>
    </w:rPr>
  </w:style>
  <w:style w:type="character" w:customStyle="1" w:styleId="ft4500">
    <w:name w:val="ft4500"/>
    <w:rsid w:val="00414845"/>
    <w:rPr>
      <w:rFonts w:cs="Times New Roman"/>
    </w:rPr>
  </w:style>
  <w:style w:type="character" w:customStyle="1" w:styleId="ft4402">
    <w:name w:val="ft4402"/>
    <w:rsid w:val="00414845"/>
    <w:rPr>
      <w:rFonts w:cs="Times New Roman"/>
    </w:rPr>
  </w:style>
  <w:style w:type="character" w:customStyle="1" w:styleId="ft4512">
    <w:name w:val="ft4512"/>
    <w:rsid w:val="00414845"/>
    <w:rPr>
      <w:rFonts w:cs="Times New Roman"/>
    </w:rPr>
  </w:style>
  <w:style w:type="character" w:customStyle="1" w:styleId="ft4543">
    <w:name w:val="ft4543"/>
    <w:rsid w:val="00414845"/>
    <w:rPr>
      <w:rFonts w:cs="Times New Roman"/>
    </w:rPr>
  </w:style>
  <w:style w:type="character" w:customStyle="1" w:styleId="ft4547">
    <w:name w:val="ft4547"/>
    <w:rsid w:val="00414845"/>
    <w:rPr>
      <w:rFonts w:cs="Times New Roman"/>
    </w:rPr>
  </w:style>
  <w:style w:type="character" w:customStyle="1" w:styleId="ft4599">
    <w:name w:val="ft4599"/>
    <w:rsid w:val="00414845"/>
    <w:rPr>
      <w:rFonts w:cs="Times New Roman"/>
    </w:rPr>
  </w:style>
  <w:style w:type="character" w:customStyle="1" w:styleId="ft4625">
    <w:name w:val="ft4625"/>
    <w:rsid w:val="00414845"/>
    <w:rPr>
      <w:rFonts w:cs="Times New Roman"/>
    </w:rPr>
  </w:style>
  <w:style w:type="character" w:customStyle="1" w:styleId="ft4626">
    <w:name w:val="ft4626"/>
    <w:rsid w:val="00414845"/>
    <w:rPr>
      <w:rFonts w:cs="Times New Roman"/>
    </w:rPr>
  </w:style>
  <w:style w:type="character" w:customStyle="1" w:styleId="ft4671">
    <w:name w:val="ft4671"/>
    <w:rsid w:val="00414845"/>
    <w:rPr>
      <w:rFonts w:cs="Times New Roman"/>
    </w:rPr>
  </w:style>
  <w:style w:type="character" w:customStyle="1" w:styleId="ft4679">
    <w:name w:val="ft4679"/>
    <w:rsid w:val="00414845"/>
    <w:rPr>
      <w:rFonts w:cs="Times New Roman"/>
    </w:rPr>
  </w:style>
  <w:style w:type="character" w:customStyle="1" w:styleId="ft4706">
    <w:name w:val="ft4706"/>
    <w:rsid w:val="00414845"/>
    <w:rPr>
      <w:rFonts w:cs="Times New Roman"/>
    </w:rPr>
  </w:style>
  <w:style w:type="character" w:customStyle="1" w:styleId="ft4729">
    <w:name w:val="ft4729"/>
    <w:rsid w:val="00414845"/>
    <w:rPr>
      <w:rFonts w:cs="Times New Roman"/>
    </w:rPr>
  </w:style>
  <w:style w:type="character" w:customStyle="1" w:styleId="ft5205">
    <w:name w:val="ft5205"/>
    <w:rsid w:val="00222479"/>
    <w:rPr>
      <w:rFonts w:cs="Times New Roman"/>
    </w:rPr>
  </w:style>
  <w:style w:type="character" w:customStyle="1" w:styleId="ft5234">
    <w:name w:val="ft5234"/>
    <w:rsid w:val="00222479"/>
    <w:rPr>
      <w:rFonts w:cs="Times New Roman"/>
    </w:rPr>
  </w:style>
  <w:style w:type="character" w:customStyle="1" w:styleId="ft5258">
    <w:name w:val="ft5258"/>
    <w:rsid w:val="00222479"/>
    <w:rPr>
      <w:rFonts w:cs="Times New Roman"/>
    </w:rPr>
  </w:style>
  <w:style w:type="character" w:customStyle="1" w:styleId="ft5259">
    <w:name w:val="ft5259"/>
    <w:rsid w:val="00222479"/>
    <w:rPr>
      <w:rFonts w:cs="Times New Roman"/>
    </w:rPr>
  </w:style>
  <w:style w:type="character" w:customStyle="1" w:styleId="ft5294">
    <w:name w:val="ft5294"/>
    <w:rsid w:val="00222479"/>
    <w:rPr>
      <w:rFonts w:cs="Times New Roman"/>
    </w:rPr>
  </w:style>
  <w:style w:type="character" w:customStyle="1" w:styleId="ft5340">
    <w:name w:val="ft5340"/>
    <w:rsid w:val="00222479"/>
    <w:rPr>
      <w:rFonts w:cs="Times New Roman"/>
    </w:rPr>
  </w:style>
  <w:style w:type="character" w:customStyle="1" w:styleId="ft5344">
    <w:name w:val="ft5344"/>
    <w:rsid w:val="00222479"/>
    <w:rPr>
      <w:rFonts w:cs="Times New Roman"/>
    </w:rPr>
  </w:style>
  <w:style w:type="character" w:customStyle="1" w:styleId="ft5370">
    <w:name w:val="ft5370"/>
    <w:rsid w:val="00222479"/>
    <w:rPr>
      <w:rFonts w:cs="Times New Roman"/>
    </w:rPr>
  </w:style>
  <w:style w:type="character" w:customStyle="1" w:styleId="ft5397">
    <w:name w:val="ft5397"/>
    <w:rsid w:val="00222479"/>
    <w:rPr>
      <w:rFonts w:cs="Times New Roman"/>
    </w:rPr>
  </w:style>
  <w:style w:type="character" w:customStyle="1" w:styleId="ft5443">
    <w:name w:val="ft5443"/>
    <w:rsid w:val="003B7F21"/>
    <w:rPr>
      <w:rFonts w:cs="Times New Roman"/>
    </w:rPr>
  </w:style>
  <w:style w:type="character" w:customStyle="1" w:styleId="ft5456">
    <w:name w:val="ft5456"/>
    <w:rsid w:val="003B7F21"/>
    <w:rPr>
      <w:rFonts w:cs="Times New Roman"/>
    </w:rPr>
  </w:style>
  <w:style w:type="character" w:customStyle="1" w:styleId="ft5">
    <w:name w:val="ft5"/>
    <w:rsid w:val="003B7F21"/>
    <w:rPr>
      <w:rFonts w:cs="Times New Roman"/>
    </w:rPr>
  </w:style>
  <w:style w:type="character" w:customStyle="1" w:styleId="ft5492">
    <w:name w:val="ft5492"/>
    <w:rsid w:val="00543962"/>
    <w:rPr>
      <w:rFonts w:cs="Times New Roman"/>
    </w:rPr>
  </w:style>
  <w:style w:type="character" w:customStyle="1" w:styleId="ft5526">
    <w:name w:val="ft5526"/>
    <w:rsid w:val="00543962"/>
    <w:rPr>
      <w:rFonts w:cs="Times New Roman"/>
    </w:rPr>
  </w:style>
  <w:style w:type="character" w:customStyle="1" w:styleId="ft6005">
    <w:name w:val="ft6005"/>
    <w:rsid w:val="00AB6B77"/>
    <w:rPr>
      <w:rFonts w:cs="Times New Roman"/>
    </w:rPr>
  </w:style>
  <w:style w:type="character" w:customStyle="1" w:styleId="ft6043">
    <w:name w:val="ft6043"/>
    <w:rsid w:val="00AB6B77"/>
    <w:rPr>
      <w:rFonts w:cs="Times New Roman"/>
    </w:rPr>
  </w:style>
  <w:style w:type="character" w:customStyle="1" w:styleId="ft6047">
    <w:name w:val="ft6047"/>
    <w:rsid w:val="00AB6B77"/>
    <w:rPr>
      <w:rFonts w:cs="Times New Roman"/>
    </w:rPr>
  </w:style>
  <w:style w:type="character" w:customStyle="1" w:styleId="ft6082">
    <w:name w:val="ft6082"/>
    <w:rsid w:val="00AB6B77"/>
    <w:rPr>
      <w:rFonts w:cs="Times New Roman"/>
    </w:rPr>
  </w:style>
  <w:style w:type="character" w:customStyle="1" w:styleId="ft6085">
    <w:name w:val="ft6085"/>
    <w:rsid w:val="00AB6B77"/>
    <w:rPr>
      <w:rFonts w:cs="Times New Roman"/>
    </w:rPr>
  </w:style>
  <w:style w:type="character" w:customStyle="1" w:styleId="ft6111">
    <w:name w:val="ft6111"/>
    <w:rsid w:val="00AB6B77"/>
    <w:rPr>
      <w:rFonts w:cs="Times New Roman"/>
    </w:rPr>
  </w:style>
  <w:style w:type="character" w:customStyle="1" w:styleId="ft6214">
    <w:name w:val="ft6214"/>
    <w:rsid w:val="00AB6B77"/>
    <w:rPr>
      <w:rFonts w:cs="Times New Roman"/>
    </w:rPr>
  </w:style>
  <w:style w:type="character" w:customStyle="1" w:styleId="ft6241">
    <w:name w:val="ft6241"/>
    <w:rsid w:val="00A37AB6"/>
    <w:rPr>
      <w:rFonts w:cs="Times New Roman"/>
    </w:rPr>
  </w:style>
  <w:style w:type="character" w:customStyle="1" w:styleId="ft6245">
    <w:name w:val="ft6245"/>
    <w:rsid w:val="00A37AB6"/>
    <w:rPr>
      <w:rFonts w:cs="Times New Roman"/>
    </w:rPr>
  </w:style>
  <w:style w:type="character" w:customStyle="1" w:styleId="ft6275">
    <w:name w:val="ft6275"/>
    <w:rsid w:val="00A37AB6"/>
    <w:rPr>
      <w:rFonts w:cs="Times New Roman"/>
    </w:rPr>
  </w:style>
  <w:style w:type="character" w:customStyle="1" w:styleId="ft6314">
    <w:name w:val="ft6314"/>
    <w:rsid w:val="00A37AB6"/>
    <w:rPr>
      <w:rFonts w:cs="Times New Roman"/>
    </w:rPr>
  </w:style>
  <w:style w:type="character" w:customStyle="1" w:styleId="ft6330">
    <w:name w:val="ft6330"/>
    <w:rsid w:val="00A37AB6"/>
    <w:rPr>
      <w:rFonts w:cs="Times New Roman"/>
    </w:rPr>
  </w:style>
  <w:style w:type="character" w:customStyle="1" w:styleId="ft6366">
    <w:name w:val="ft6366"/>
    <w:rsid w:val="00571C87"/>
    <w:rPr>
      <w:rFonts w:cs="Times New Roman"/>
    </w:rPr>
  </w:style>
  <w:style w:type="character" w:customStyle="1" w:styleId="ft6387">
    <w:name w:val="ft6387"/>
    <w:rsid w:val="00571C87"/>
    <w:rPr>
      <w:rFonts w:cs="Times New Roman"/>
    </w:rPr>
  </w:style>
  <w:style w:type="character" w:customStyle="1" w:styleId="ft6420">
    <w:name w:val="ft6420"/>
    <w:rsid w:val="00571C87"/>
    <w:rPr>
      <w:rFonts w:cs="Times New Roman"/>
    </w:rPr>
  </w:style>
  <w:style w:type="character" w:customStyle="1" w:styleId="ft6426">
    <w:name w:val="ft6426"/>
    <w:rsid w:val="00571C87"/>
    <w:rPr>
      <w:rFonts w:cs="Times New Roman"/>
    </w:rPr>
  </w:style>
  <w:style w:type="character" w:customStyle="1" w:styleId="ft6446">
    <w:name w:val="ft6446"/>
    <w:rsid w:val="00571C87"/>
    <w:rPr>
      <w:rFonts w:cs="Times New Roman"/>
    </w:rPr>
  </w:style>
  <w:style w:type="character" w:customStyle="1" w:styleId="ft6448">
    <w:name w:val="ft6448"/>
    <w:rsid w:val="00571C87"/>
    <w:rPr>
      <w:rFonts w:cs="Times New Roman"/>
    </w:rPr>
  </w:style>
  <w:style w:type="character" w:customStyle="1" w:styleId="ft6782">
    <w:name w:val="ft6782"/>
    <w:rsid w:val="00571C87"/>
    <w:rPr>
      <w:rFonts w:cs="Times New Roman"/>
    </w:rPr>
  </w:style>
  <w:style w:type="character" w:customStyle="1" w:styleId="ft6807">
    <w:name w:val="ft6807"/>
    <w:rsid w:val="00571C87"/>
    <w:rPr>
      <w:rFonts w:cs="Times New Roman"/>
    </w:rPr>
  </w:style>
  <w:style w:type="character" w:customStyle="1" w:styleId="ft6839">
    <w:name w:val="ft6839"/>
    <w:rsid w:val="00571C87"/>
    <w:rPr>
      <w:rFonts w:cs="Times New Roman"/>
    </w:rPr>
  </w:style>
  <w:style w:type="character" w:customStyle="1" w:styleId="ft6847">
    <w:name w:val="ft6847"/>
    <w:rsid w:val="00571C87"/>
    <w:rPr>
      <w:rFonts w:cs="Times New Roman"/>
    </w:rPr>
  </w:style>
  <w:style w:type="character" w:customStyle="1" w:styleId="ft6884">
    <w:name w:val="ft6884"/>
    <w:rsid w:val="00571C87"/>
    <w:rPr>
      <w:rFonts w:cs="Times New Roman"/>
    </w:rPr>
  </w:style>
  <w:style w:type="character" w:customStyle="1" w:styleId="ft6916">
    <w:name w:val="ft6916"/>
    <w:rsid w:val="00571C87"/>
    <w:rPr>
      <w:rFonts w:cs="Times New Roman"/>
    </w:rPr>
  </w:style>
  <w:style w:type="character" w:customStyle="1" w:styleId="ft6930">
    <w:name w:val="ft6930"/>
    <w:rsid w:val="00571C87"/>
    <w:rPr>
      <w:rFonts w:cs="Times New Roman"/>
    </w:rPr>
  </w:style>
  <w:style w:type="character" w:customStyle="1" w:styleId="ft6960">
    <w:name w:val="ft6960"/>
    <w:rsid w:val="00571C87"/>
    <w:rPr>
      <w:rFonts w:cs="Times New Roman"/>
    </w:rPr>
  </w:style>
  <w:style w:type="character" w:customStyle="1" w:styleId="ft6988">
    <w:name w:val="ft6988"/>
    <w:rsid w:val="00571C87"/>
    <w:rPr>
      <w:rFonts w:cs="Times New Roman"/>
    </w:rPr>
  </w:style>
  <w:style w:type="character" w:customStyle="1" w:styleId="ft7020">
    <w:name w:val="ft7020"/>
    <w:rsid w:val="00571C87"/>
    <w:rPr>
      <w:rFonts w:cs="Times New Roman"/>
    </w:rPr>
  </w:style>
  <w:style w:type="character" w:customStyle="1" w:styleId="ft7045">
    <w:name w:val="ft7045"/>
    <w:rsid w:val="00571C87"/>
    <w:rPr>
      <w:rFonts w:cs="Times New Roman"/>
    </w:rPr>
  </w:style>
  <w:style w:type="character" w:customStyle="1" w:styleId="ft7068">
    <w:name w:val="ft7068"/>
    <w:rsid w:val="00571C87"/>
    <w:rPr>
      <w:rFonts w:cs="Times New Roman"/>
    </w:rPr>
  </w:style>
  <w:style w:type="character" w:customStyle="1" w:styleId="ft7098">
    <w:name w:val="ft7098"/>
    <w:rsid w:val="00571C87"/>
    <w:rPr>
      <w:rFonts w:cs="Times New Roman"/>
    </w:rPr>
  </w:style>
  <w:style w:type="character" w:customStyle="1" w:styleId="ft7131">
    <w:name w:val="ft7131"/>
    <w:rsid w:val="00571C87"/>
    <w:rPr>
      <w:rFonts w:cs="Times New Roman"/>
    </w:rPr>
  </w:style>
  <w:style w:type="character" w:customStyle="1" w:styleId="ft7160">
    <w:name w:val="ft7160"/>
    <w:rsid w:val="00571C87"/>
    <w:rPr>
      <w:rFonts w:cs="Times New Roman"/>
    </w:rPr>
  </w:style>
  <w:style w:type="character" w:customStyle="1" w:styleId="ft7165">
    <w:name w:val="ft7165"/>
    <w:rsid w:val="00571C87"/>
    <w:rPr>
      <w:rFonts w:cs="Times New Roman"/>
    </w:rPr>
  </w:style>
  <w:style w:type="character" w:customStyle="1" w:styleId="paragraph">
    <w:name w:val="paragraph"/>
    <w:rsid w:val="00007C85"/>
    <w:rPr>
      <w:rFonts w:cs="Times New Roman"/>
    </w:rPr>
  </w:style>
  <w:style w:type="paragraph" w:styleId="HTML">
    <w:name w:val="HTML Preformatted"/>
    <w:basedOn w:val="a"/>
    <w:link w:val="HTML0"/>
    <w:uiPriority w:val="99"/>
    <w:rsid w:val="00BB6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header"/>
    <w:basedOn w:val="a"/>
    <w:link w:val="a7"/>
    <w:uiPriority w:val="99"/>
    <w:rsid w:val="00237C7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37C73"/>
    <w:rPr>
      <w:rFonts w:cs="Times New Roman"/>
    </w:rPr>
  </w:style>
  <w:style w:type="paragraph" w:styleId="a9">
    <w:name w:val="footer"/>
    <w:basedOn w:val="a"/>
    <w:link w:val="aa"/>
    <w:uiPriority w:val="99"/>
    <w:rsid w:val="00233622"/>
    <w:pPr>
      <w:tabs>
        <w:tab w:val="center" w:pos="4677"/>
        <w:tab w:val="right" w:pos="9355"/>
      </w:tabs>
    </w:pPr>
  </w:style>
  <w:style w:type="character" w:customStyle="1" w:styleId="aa">
    <w:name w:val="Нижний колонтитул Знак"/>
    <w:link w:val="a9"/>
    <w:uiPriority w:val="99"/>
    <w:locked/>
    <w:rsid w:val="00233622"/>
    <w:rPr>
      <w:rFonts w:cs="Times New Roman"/>
      <w:sz w:val="24"/>
      <w:szCs w:val="24"/>
    </w:rPr>
  </w:style>
  <w:style w:type="character" w:styleId="ab">
    <w:name w:val="FollowedHyperlink"/>
    <w:uiPriority w:val="99"/>
    <w:rsid w:val="002128B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258743">
      <w:marLeft w:val="0"/>
      <w:marRight w:val="0"/>
      <w:marTop w:val="0"/>
      <w:marBottom w:val="0"/>
      <w:divBdr>
        <w:top w:val="none" w:sz="0" w:space="0" w:color="auto"/>
        <w:left w:val="none" w:sz="0" w:space="0" w:color="auto"/>
        <w:bottom w:val="none" w:sz="0" w:space="0" w:color="auto"/>
        <w:right w:val="none" w:sz="0" w:space="0" w:color="auto"/>
      </w:divBdr>
      <w:divsChild>
        <w:div w:id="1729258788">
          <w:marLeft w:val="0"/>
          <w:marRight w:val="0"/>
          <w:marTop w:val="0"/>
          <w:marBottom w:val="0"/>
          <w:divBdr>
            <w:top w:val="none" w:sz="0" w:space="0" w:color="auto"/>
            <w:left w:val="none" w:sz="0" w:space="0" w:color="auto"/>
            <w:bottom w:val="none" w:sz="0" w:space="0" w:color="auto"/>
            <w:right w:val="none" w:sz="0" w:space="0" w:color="auto"/>
          </w:divBdr>
        </w:div>
        <w:div w:id="1729258790">
          <w:marLeft w:val="0"/>
          <w:marRight w:val="0"/>
          <w:marTop w:val="0"/>
          <w:marBottom w:val="0"/>
          <w:divBdr>
            <w:top w:val="none" w:sz="0" w:space="0" w:color="auto"/>
            <w:left w:val="none" w:sz="0" w:space="0" w:color="auto"/>
            <w:bottom w:val="none" w:sz="0" w:space="0" w:color="auto"/>
            <w:right w:val="none" w:sz="0" w:space="0" w:color="auto"/>
          </w:divBdr>
        </w:div>
        <w:div w:id="1729258816">
          <w:marLeft w:val="0"/>
          <w:marRight w:val="0"/>
          <w:marTop w:val="0"/>
          <w:marBottom w:val="0"/>
          <w:divBdr>
            <w:top w:val="none" w:sz="0" w:space="0" w:color="auto"/>
            <w:left w:val="none" w:sz="0" w:space="0" w:color="auto"/>
            <w:bottom w:val="none" w:sz="0" w:space="0" w:color="auto"/>
            <w:right w:val="none" w:sz="0" w:space="0" w:color="auto"/>
          </w:divBdr>
        </w:div>
        <w:div w:id="1729258860">
          <w:marLeft w:val="0"/>
          <w:marRight w:val="0"/>
          <w:marTop w:val="0"/>
          <w:marBottom w:val="0"/>
          <w:divBdr>
            <w:top w:val="none" w:sz="0" w:space="0" w:color="auto"/>
            <w:left w:val="none" w:sz="0" w:space="0" w:color="auto"/>
            <w:bottom w:val="none" w:sz="0" w:space="0" w:color="auto"/>
            <w:right w:val="none" w:sz="0" w:space="0" w:color="auto"/>
          </w:divBdr>
        </w:div>
        <w:div w:id="1729258861">
          <w:marLeft w:val="0"/>
          <w:marRight w:val="0"/>
          <w:marTop w:val="0"/>
          <w:marBottom w:val="0"/>
          <w:divBdr>
            <w:top w:val="none" w:sz="0" w:space="0" w:color="auto"/>
            <w:left w:val="none" w:sz="0" w:space="0" w:color="auto"/>
            <w:bottom w:val="none" w:sz="0" w:space="0" w:color="auto"/>
            <w:right w:val="none" w:sz="0" w:space="0" w:color="auto"/>
          </w:divBdr>
        </w:div>
      </w:divsChild>
    </w:div>
    <w:div w:id="1729258745">
      <w:marLeft w:val="0"/>
      <w:marRight w:val="0"/>
      <w:marTop w:val="0"/>
      <w:marBottom w:val="0"/>
      <w:divBdr>
        <w:top w:val="none" w:sz="0" w:space="0" w:color="auto"/>
        <w:left w:val="none" w:sz="0" w:space="0" w:color="auto"/>
        <w:bottom w:val="none" w:sz="0" w:space="0" w:color="auto"/>
        <w:right w:val="none" w:sz="0" w:space="0" w:color="auto"/>
      </w:divBdr>
      <w:divsChild>
        <w:div w:id="1729258742">
          <w:marLeft w:val="0"/>
          <w:marRight w:val="0"/>
          <w:marTop w:val="0"/>
          <w:marBottom w:val="0"/>
          <w:divBdr>
            <w:top w:val="none" w:sz="0" w:space="0" w:color="auto"/>
            <w:left w:val="none" w:sz="0" w:space="0" w:color="auto"/>
            <w:bottom w:val="none" w:sz="0" w:space="0" w:color="auto"/>
            <w:right w:val="none" w:sz="0" w:space="0" w:color="auto"/>
          </w:divBdr>
        </w:div>
        <w:div w:id="1729258746">
          <w:marLeft w:val="0"/>
          <w:marRight w:val="0"/>
          <w:marTop w:val="0"/>
          <w:marBottom w:val="0"/>
          <w:divBdr>
            <w:top w:val="none" w:sz="0" w:space="0" w:color="auto"/>
            <w:left w:val="none" w:sz="0" w:space="0" w:color="auto"/>
            <w:bottom w:val="none" w:sz="0" w:space="0" w:color="auto"/>
            <w:right w:val="none" w:sz="0" w:space="0" w:color="auto"/>
          </w:divBdr>
        </w:div>
        <w:div w:id="1729258747">
          <w:marLeft w:val="0"/>
          <w:marRight w:val="0"/>
          <w:marTop w:val="0"/>
          <w:marBottom w:val="0"/>
          <w:divBdr>
            <w:top w:val="none" w:sz="0" w:space="0" w:color="auto"/>
            <w:left w:val="none" w:sz="0" w:space="0" w:color="auto"/>
            <w:bottom w:val="none" w:sz="0" w:space="0" w:color="auto"/>
            <w:right w:val="none" w:sz="0" w:space="0" w:color="auto"/>
          </w:divBdr>
        </w:div>
        <w:div w:id="1729258758">
          <w:marLeft w:val="0"/>
          <w:marRight w:val="0"/>
          <w:marTop w:val="0"/>
          <w:marBottom w:val="0"/>
          <w:divBdr>
            <w:top w:val="none" w:sz="0" w:space="0" w:color="auto"/>
            <w:left w:val="none" w:sz="0" w:space="0" w:color="auto"/>
            <w:bottom w:val="none" w:sz="0" w:space="0" w:color="auto"/>
            <w:right w:val="none" w:sz="0" w:space="0" w:color="auto"/>
          </w:divBdr>
        </w:div>
        <w:div w:id="1729258775">
          <w:marLeft w:val="0"/>
          <w:marRight w:val="0"/>
          <w:marTop w:val="0"/>
          <w:marBottom w:val="0"/>
          <w:divBdr>
            <w:top w:val="none" w:sz="0" w:space="0" w:color="auto"/>
            <w:left w:val="none" w:sz="0" w:space="0" w:color="auto"/>
            <w:bottom w:val="none" w:sz="0" w:space="0" w:color="auto"/>
            <w:right w:val="none" w:sz="0" w:space="0" w:color="auto"/>
          </w:divBdr>
        </w:div>
        <w:div w:id="1729258776">
          <w:marLeft w:val="0"/>
          <w:marRight w:val="0"/>
          <w:marTop w:val="0"/>
          <w:marBottom w:val="0"/>
          <w:divBdr>
            <w:top w:val="none" w:sz="0" w:space="0" w:color="auto"/>
            <w:left w:val="none" w:sz="0" w:space="0" w:color="auto"/>
            <w:bottom w:val="none" w:sz="0" w:space="0" w:color="auto"/>
            <w:right w:val="none" w:sz="0" w:space="0" w:color="auto"/>
          </w:divBdr>
        </w:div>
        <w:div w:id="1729258783">
          <w:marLeft w:val="0"/>
          <w:marRight w:val="0"/>
          <w:marTop w:val="0"/>
          <w:marBottom w:val="0"/>
          <w:divBdr>
            <w:top w:val="none" w:sz="0" w:space="0" w:color="auto"/>
            <w:left w:val="none" w:sz="0" w:space="0" w:color="auto"/>
            <w:bottom w:val="none" w:sz="0" w:space="0" w:color="auto"/>
            <w:right w:val="none" w:sz="0" w:space="0" w:color="auto"/>
          </w:divBdr>
        </w:div>
        <w:div w:id="1729258794">
          <w:marLeft w:val="0"/>
          <w:marRight w:val="0"/>
          <w:marTop w:val="0"/>
          <w:marBottom w:val="0"/>
          <w:divBdr>
            <w:top w:val="none" w:sz="0" w:space="0" w:color="auto"/>
            <w:left w:val="none" w:sz="0" w:space="0" w:color="auto"/>
            <w:bottom w:val="none" w:sz="0" w:space="0" w:color="auto"/>
            <w:right w:val="none" w:sz="0" w:space="0" w:color="auto"/>
          </w:divBdr>
        </w:div>
        <w:div w:id="1729258796">
          <w:marLeft w:val="0"/>
          <w:marRight w:val="0"/>
          <w:marTop w:val="0"/>
          <w:marBottom w:val="0"/>
          <w:divBdr>
            <w:top w:val="none" w:sz="0" w:space="0" w:color="auto"/>
            <w:left w:val="none" w:sz="0" w:space="0" w:color="auto"/>
            <w:bottom w:val="none" w:sz="0" w:space="0" w:color="auto"/>
            <w:right w:val="none" w:sz="0" w:space="0" w:color="auto"/>
          </w:divBdr>
        </w:div>
        <w:div w:id="1729258801">
          <w:marLeft w:val="0"/>
          <w:marRight w:val="0"/>
          <w:marTop w:val="0"/>
          <w:marBottom w:val="0"/>
          <w:divBdr>
            <w:top w:val="none" w:sz="0" w:space="0" w:color="auto"/>
            <w:left w:val="none" w:sz="0" w:space="0" w:color="auto"/>
            <w:bottom w:val="none" w:sz="0" w:space="0" w:color="auto"/>
            <w:right w:val="none" w:sz="0" w:space="0" w:color="auto"/>
          </w:divBdr>
        </w:div>
        <w:div w:id="1729258817">
          <w:marLeft w:val="0"/>
          <w:marRight w:val="0"/>
          <w:marTop w:val="0"/>
          <w:marBottom w:val="0"/>
          <w:divBdr>
            <w:top w:val="none" w:sz="0" w:space="0" w:color="auto"/>
            <w:left w:val="none" w:sz="0" w:space="0" w:color="auto"/>
            <w:bottom w:val="none" w:sz="0" w:space="0" w:color="auto"/>
            <w:right w:val="none" w:sz="0" w:space="0" w:color="auto"/>
          </w:divBdr>
        </w:div>
        <w:div w:id="1729258832">
          <w:marLeft w:val="0"/>
          <w:marRight w:val="0"/>
          <w:marTop w:val="0"/>
          <w:marBottom w:val="0"/>
          <w:divBdr>
            <w:top w:val="none" w:sz="0" w:space="0" w:color="auto"/>
            <w:left w:val="none" w:sz="0" w:space="0" w:color="auto"/>
            <w:bottom w:val="none" w:sz="0" w:space="0" w:color="auto"/>
            <w:right w:val="none" w:sz="0" w:space="0" w:color="auto"/>
          </w:divBdr>
        </w:div>
        <w:div w:id="1729258838">
          <w:marLeft w:val="0"/>
          <w:marRight w:val="0"/>
          <w:marTop w:val="0"/>
          <w:marBottom w:val="0"/>
          <w:divBdr>
            <w:top w:val="none" w:sz="0" w:space="0" w:color="auto"/>
            <w:left w:val="none" w:sz="0" w:space="0" w:color="auto"/>
            <w:bottom w:val="none" w:sz="0" w:space="0" w:color="auto"/>
            <w:right w:val="none" w:sz="0" w:space="0" w:color="auto"/>
          </w:divBdr>
        </w:div>
        <w:div w:id="1729258857">
          <w:marLeft w:val="0"/>
          <w:marRight w:val="0"/>
          <w:marTop w:val="0"/>
          <w:marBottom w:val="0"/>
          <w:divBdr>
            <w:top w:val="none" w:sz="0" w:space="0" w:color="auto"/>
            <w:left w:val="none" w:sz="0" w:space="0" w:color="auto"/>
            <w:bottom w:val="none" w:sz="0" w:space="0" w:color="auto"/>
            <w:right w:val="none" w:sz="0" w:space="0" w:color="auto"/>
          </w:divBdr>
        </w:div>
        <w:div w:id="1729258858">
          <w:marLeft w:val="0"/>
          <w:marRight w:val="0"/>
          <w:marTop w:val="0"/>
          <w:marBottom w:val="0"/>
          <w:divBdr>
            <w:top w:val="none" w:sz="0" w:space="0" w:color="auto"/>
            <w:left w:val="none" w:sz="0" w:space="0" w:color="auto"/>
            <w:bottom w:val="none" w:sz="0" w:space="0" w:color="auto"/>
            <w:right w:val="none" w:sz="0" w:space="0" w:color="auto"/>
          </w:divBdr>
        </w:div>
        <w:div w:id="1729258867">
          <w:marLeft w:val="0"/>
          <w:marRight w:val="0"/>
          <w:marTop w:val="0"/>
          <w:marBottom w:val="0"/>
          <w:divBdr>
            <w:top w:val="none" w:sz="0" w:space="0" w:color="auto"/>
            <w:left w:val="none" w:sz="0" w:space="0" w:color="auto"/>
            <w:bottom w:val="none" w:sz="0" w:space="0" w:color="auto"/>
            <w:right w:val="none" w:sz="0" w:space="0" w:color="auto"/>
          </w:divBdr>
        </w:div>
        <w:div w:id="1729258871">
          <w:marLeft w:val="0"/>
          <w:marRight w:val="0"/>
          <w:marTop w:val="0"/>
          <w:marBottom w:val="0"/>
          <w:divBdr>
            <w:top w:val="none" w:sz="0" w:space="0" w:color="auto"/>
            <w:left w:val="none" w:sz="0" w:space="0" w:color="auto"/>
            <w:bottom w:val="none" w:sz="0" w:space="0" w:color="auto"/>
            <w:right w:val="none" w:sz="0" w:space="0" w:color="auto"/>
          </w:divBdr>
        </w:div>
        <w:div w:id="1729258887">
          <w:marLeft w:val="0"/>
          <w:marRight w:val="0"/>
          <w:marTop w:val="0"/>
          <w:marBottom w:val="0"/>
          <w:divBdr>
            <w:top w:val="none" w:sz="0" w:space="0" w:color="auto"/>
            <w:left w:val="none" w:sz="0" w:space="0" w:color="auto"/>
            <w:bottom w:val="none" w:sz="0" w:space="0" w:color="auto"/>
            <w:right w:val="none" w:sz="0" w:space="0" w:color="auto"/>
          </w:divBdr>
        </w:div>
      </w:divsChild>
    </w:div>
    <w:div w:id="1729258749">
      <w:marLeft w:val="0"/>
      <w:marRight w:val="0"/>
      <w:marTop w:val="0"/>
      <w:marBottom w:val="0"/>
      <w:divBdr>
        <w:top w:val="none" w:sz="0" w:space="0" w:color="auto"/>
        <w:left w:val="none" w:sz="0" w:space="0" w:color="auto"/>
        <w:bottom w:val="none" w:sz="0" w:space="0" w:color="auto"/>
        <w:right w:val="none" w:sz="0" w:space="0" w:color="auto"/>
      </w:divBdr>
    </w:div>
    <w:div w:id="1729258751">
      <w:marLeft w:val="0"/>
      <w:marRight w:val="0"/>
      <w:marTop w:val="0"/>
      <w:marBottom w:val="0"/>
      <w:divBdr>
        <w:top w:val="none" w:sz="0" w:space="0" w:color="auto"/>
        <w:left w:val="none" w:sz="0" w:space="0" w:color="auto"/>
        <w:bottom w:val="none" w:sz="0" w:space="0" w:color="auto"/>
        <w:right w:val="none" w:sz="0" w:space="0" w:color="auto"/>
      </w:divBdr>
      <w:divsChild>
        <w:div w:id="1729258765">
          <w:marLeft w:val="0"/>
          <w:marRight w:val="0"/>
          <w:marTop w:val="0"/>
          <w:marBottom w:val="0"/>
          <w:divBdr>
            <w:top w:val="none" w:sz="0" w:space="0" w:color="auto"/>
            <w:left w:val="none" w:sz="0" w:space="0" w:color="auto"/>
            <w:bottom w:val="none" w:sz="0" w:space="0" w:color="auto"/>
            <w:right w:val="none" w:sz="0" w:space="0" w:color="auto"/>
          </w:divBdr>
        </w:div>
        <w:div w:id="1729258859">
          <w:marLeft w:val="0"/>
          <w:marRight w:val="0"/>
          <w:marTop w:val="0"/>
          <w:marBottom w:val="0"/>
          <w:divBdr>
            <w:top w:val="none" w:sz="0" w:space="0" w:color="auto"/>
            <w:left w:val="none" w:sz="0" w:space="0" w:color="auto"/>
            <w:bottom w:val="none" w:sz="0" w:space="0" w:color="auto"/>
            <w:right w:val="none" w:sz="0" w:space="0" w:color="auto"/>
          </w:divBdr>
        </w:div>
      </w:divsChild>
    </w:div>
    <w:div w:id="1729258770">
      <w:marLeft w:val="0"/>
      <w:marRight w:val="0"/>
      <w:marTop w:val="0"/>
      <w:marBottom w:val="0"/>
      <w:divBdr>
        <w:top w:val="none" w:sz="0" w:space="0" w:color="auto"/>
        <w:left w:val="none" w:sz="0" w:space="0" w:color="auto"/>
        <w:bottom w:val="none" w:sz="0" w:space="0" w:color="auto"/>
        <w:right w:val="none" w:sz="0" w:space="0" w:color="auto"/>
      </w:divBdr>
    </w:div>
    <w:div w:id="1729258771">
      <w:marLeft w:val="0"/>
      <w:marRight w:val="0"/>
      <w:marTop w:val="0"/>
      <w:marBottom w:val="0"/>
      <w:divBdr>
        <w:top w:val="none" w:sz="0" w:space="0" w:color="auto"/>
        <w:left w:val="none" w:sz="0" w:space="0" w:color="auto"/>
        <w:bottom w:val="none" w:sz="0" w:space="0" w:color="auto"/>
        <w:right w:val="none" w:sz="0" w:space="0" w:color="auto"/>
      </w:divBdr>
      <w:divsChild>
        <w:div w:id="1729258752">
          <w:marLeft w:val="0"/>
          <w:marRight w:val="0"/>
          <w:marTop w:val="0"/>
          <w:marBottom w:val="0"/>
          <w:divBdr>
            <w:top w:val="none" w:sz="0" w:space="0" w:color="auto"/>
            <w:left w:val="none" w:sz="0" w:space="0" w:color="auto"/>
            <w:bottom w:val="none" w:sz="0" w:space="0" w:color="auto"/>
            <w:right w:val="none" w:sz="0" w:space="0" w:color="auto"/>
          </w:divBdr>
        </w:div>
        <w:div w:id="1729258756">
          <w:marLeft w:val="0"/>
          <w:marRight w:val="0"/>
          <w:marTop w:val="0"/>
          <w:marBottom w:val="0"/>
          <w:divBdr>
            <w:top w:val="none" w:sz="0" w:space="0" w:color="auto"/>
            <w:left w:val="none" w:sz="0" w:space="0" w:color="auto"/>
            <w:bottom w:val="none" w:sz="0" w:space="0" w:color="auto"/>
            <w:right w:val="none" w:sz="0" w:space="0" w:color="auto"/>
          </w:divBdr>
        </w:div>
        <w:div w:id="1729258757">
          <w:marLeft w:val="0"/>
          <w:marRight w:val="0"/>
          <w:marTop w:val="0"/>
          <w:marBottom w:val="0"/>
          <w:divBdr>
            <w:top w:val="none" w:sz="0" w:space="0" w:color="auto"/>
            <w:left w:val="none" w:sz="0" w:space="0" w:color="auto"/>
            <w:bottom w:val="none" w:sz="0" w:space="0" w:color="auto"/>
            <w:right w:val="none" w:sz="0" w:space="0" w:color="auto"/>
          </w:divBdr>
        </w:div>
        <w:div w:id="1729258767">
          <w:marLeft w:val="0"/>
          <w:marRight w:val="0"/>
          <w:marTop w:val="0"/>
          <w:marBottom w:val="0"/>
          <w:divBdr>
            <w:top w:val="none" w:sz="0" w:space="0" w:color="auto"/>
            <w:left w:val="none" w:sz="0" w:space="0" w:color="auto"/>
            <w:bottom w:val="none" w:sz="0" w:space="0" w:color="auto"/>
            <w:right w:val="none" w:sz="0" w:space="0" w:color="auto"/>
          </w:divBdr>
        </w:div>
        <w:div w:id="1729258777">
          <w:marLeft w:val="0"/>
          <w:marRight w:val="0"/>
          <w:marTop w:val="0"/>
          <w:marBottom w:val="0"/>
          <w:divBdr>
            <w:top w:val="none" w:sz="0" w:space="0" w:color="auto"/>
            <w:left w:val="none" w:sz="0" w:space="0" w:color="auto"/>
            <w:bottom w:val="none" w:sz="0" w:space="0" w:color="auto"/>
            <w:right w:val="none" w:sz="0" w:space="0" w:color="auto"/>
          </w:divBdr>
        </w:div>
        <w:div w:id="1729258782">
          <w:marLeft w:val="0"/>
          <w:marRight w:val="0"/>
          <w:marTop w:val="0"/>
          <w:marBottom w:val="0"/>
          <w:divBdr>
            <w:top w:val="none" w:sz="0" w:space="0" w:color="auto"/>
            <w:left w:val="none" w:sz="0" w:space="0" w:color="auto"/>
            <w:bottom w:val="none" w:sz="0" w:space="0" w:color="auto"/>
            <w:right w:val="none" w:sz="0" w:space="0" w:color="auto"/>
          </w:divBdr>
        </w:div>
        <w:div w:id="1729258791">
          <w:marLeft w:val="0"/>
          <w:marRight w:val="0"/>
          <w:marTop w:val="0"/>
          <w:marBottom w:val="0"/>
          <w:divBdr>
            <w:top w:val="none" w:sz="0" w:space="0" w:color="auto"/>
            <w:left w:val="none" w:sz="0" w:space="0" w:color="auto"/>
            <w:bottom w:val="none" w:sz="0" w:space="0" w:color="auto"/>
            <w:right w:val="none" w:sz="0" w:space="0" w:color="auto"/>
          </w:divBdr>
        </w:div>
        <w:div w:id="1729258795">
          <w:marLeft w:val="0"/>
          <w:marRight w:val="0"/>
          <w:marTop w:val="0"/>
          <w:marBottom w:val="0"/>
          <w:divBdr>
            <w:top w:val="none" w:sz="0" w:space="0" w:color="auto"/>
            <w:left w:val="none" w:sz="0" w:space="0" w:color="auto"/>
            <w:bottom w:val="none" w:sz="0" w:space="0" w:color="auto"/>
            <w:right w:val="none" w:sz="0" w:space="0" w:color="auto"/>
          </w:divBdr>
        </w:div>
        <w:div w:id="1729258799">
          <w:marLeft w:val="0"/>
          <w:marRight w:val="0"/>
          <w:marTop w:val="0"/>
          <w:marBottom w:val="0"/>
          <w:divBdr>
            <w:top w:val="none" w:sz="0" w:space="0" w:color="auto"/>
            <w:left w:val="none" w:sz="0" w:space="0" w:color="auto"/>
            <w:bottom w:val="none" w:sz="0" w:space="0" w:color="auto"/>
            <w:right w:val="none" w:sz="0" w:space="0" w:color="auto"/>
          </w:divBdr>
        </w:div>
        <w:div w:id="1729258835">
          <w:marLeft w:val="0"/>
          <w:marRight w:val="0"/>
          <w:marTop w:val="0"/>
          <w:marBottom w:val="0"/>
          <w:divBdr>
            <w:top w:val="none" w:sz="0" w:space="0" w:color="auto"/>
            <w:left w:val="none" w:sz="0" w:space="0" w:color="auto"/>
            <w:bottom w:val="none" w:sz="0" w:space="0" w:color="auto"/>
            <w:right w:val="none" w:sz="0" w:space="0" w:color="auto"/>
          </w:divBdr>
        </w:div>
        <w:div w:id="1729258836">
          <w:marLeft w:val="0"/>
          <w:marRight w:val="0"/>
          <w:marTop w:val="0"/>
          <w:marBottom w:val="0"/>
          <w:divBdr>
            <w:top w:val="none" w:sz="0" w:space="0" w:color="auto"/>
            <w:left w:val="none" w:sz="0" w:space="0" w:color="auto"/>
            <w:bottom w:val="none" w:sz="0" w:space="0" w:color="auto"/>
            <w:right w:val="none" w:sz="0" w:space="0" w:color="auto"/>
          </w:divBdr>
        </w:div>
        <w:div w:id="1729258851">
          <w:marLeft w:val="0"/>
          <w:marRight w:val="0"/>
          <w:marTop w:val="0"/>
          <w:marBottom w:val="0"/>
          <w:divBdr>
            <w:top w:val="none" w:sz="0" w:space="0" w:color="auto"/>
            <w:left w:val="none" w:sz="0" w:space="0" w:color="auto"/>
            <w:bottom w:val="none" w:sz="0" w:space="0" w:color="auto"/>
            <w:right w:val="none" w:sz="0" w:space="0" w:color="auto"/>
          </w:divBdr>
        </w:div>
        <w:div w:id="1729258864">
          <w:marLeft w:val="0"/>
          <w:marRight w:val="0"/>
          <w:marTop w:val="0"/>
          <w:marBottom w:val="0"/>
          <w:divBdr>
            <w:top w:val="none" w:sz="0" w:space="0" w:color="auto"/>
            <w:left w:val="none" w:sz="0" w:space="0" w:color="auto"/>
            <w:bottom w:val="none" w:sz="0" w:space="0" w:color="auto"/>
            <w:right w:val="none" w:sz="0" w:space="0" w:color="auto"/>
          </w:divBdr>
        </w:div>
        <w:div w:id="1729258868">
          <w:marLeft w:val="0"/>
          <w:marRight w:val="0"/>
          <w:marTop w:val="0"/>
          <w:marBottom w:val="0"/>
          <w:divBdr>
            <w:top w:val="none" w:sz="0" w:space="0" w:color="auto"/>
            <w:left w:val="none" w:sz="0" w:space="0" w:color="auto"/>
            <w:bottom w:val="none" w:sz="0" w:space="0" w:color="auto"/>
            <w:right w:val="none" w:sz="0" w:space="0" w:color="auto"/>
          </w:divBdr>
        </w:div>
        <w:div w:id="1729258872">
          <w:marLeft w:val="0"/>
          <w:marRight w:val="0"/>
          <w:marTop w:val="0"/>
          <w:marBottom w:val="0"/>
          <w:divBdr>
            <w:top w:val="none" w:sz="0" w:space="0" w:color="auto"/>
            <w:left w:val="none" w:sz="0" w:space="0" w:color="auto"/>
            <w:bottom w:val="none" w:sz="0" w:space="0" w:color="auto"/>
            <w:right w:val="none" w:sz="0" w:space="0" w:color="auto"/>
          </w:divBdr>
        </w:div>
        <w:div w:id="1729258875">
          <w:marLeft w:val="0"/>
          <w:marRight w:val="0"/>
          <w:marTop w:val="0"/>
          <w:marBottom w:val="0"/>
          <w:divBdr>
            <w:top w:val="none" w:sz="0" w:space="0" w:color="auto"/>
            <w:left w:val="none" w:sz="0" w:space="0" w:color="auto"/>
            <w:bottom w:val="none" w:sz="0" w:space="0" w:color="auto"/>
            <w:right w:val="none" w:sz="0" w:space="0" w:color="auto"/>
          </w:divBdr>
        </w:div>
        <w:div w:id="1729258884">
          <w:marLeft w:val="0"/>
          <w:marRight w:val="0"/>
          <w:marTop w:val="0"/>
          <w:marBottom w:val="0"/>
          <w:divBdr>
            <w:top w:val="none" w:sz="0" w:space="0" w:color="auto"/>
            <w:left w:val="none" w:sz="0" w:space="0" w:color="auto"/>
            <w:bottom w:val="none" w:sz="0" w:space="0" w:color="auto"/>
            <w:right w:val="none" w:sz="0" w:space="0" w:color="auto"/>
          </w:divBdr>
        </w:div>
      </w:divsChild>
    </w:div>
    <w:div w:id="1729258772">
      <w:marLeft w:val="0"/>
      <w:marRight w:val="0"/>
      <w:marTop w:val="0"/>
      <w:marBottom w:val="0"/>
      <w:divBdr>
        <w:top w:val="none" w:sz="0" w:space="0" w:color="auto"/>
        <w:left w:val="none" w:sz="0" w:space="0" w:color="auto"/>
        <w:bottom w:val="none" w:sz="0" w:space="0" w:color="auto"/>
        <w:right w:val="none" w:sz="0" w:space="0" w:color="auto"/>
      </w:divBdr>
      <w:divsChild>
        <w:div w:id="1729258740">
          <w:marLeft w:val="0"/>
          <w:marRight w:val="0"/>
          <w:marTop w:val="0"/>
          <w:marBottom w:val="0"/>
          <w:divBdr>
            <w:top w:val="none" w:sz="0" w:space="0" w:color="auto"/>
            <w:left w:val="none" w:sz="0" w:space="0" w:color="auto"/>
            <w:bottom w:val="none" w:sz="0" w:space="0" w:color="auto"/>
            <w:right w:val="none" w:sz="0" w:space="0" w:color="auto"/>
          </w:divBdr>
        </w:div>
        <w:div w:id="1729258744">
          <w:marLeft w:val="0"/>
          <w:marRight w:val="0"/>
          <w:marTop w:val="0"/>
          <w:marBottom w:val="0"/>
          <w:divBdr>
            <w:top w:val="none" w:sz="0" w:space="0" w:color="auto"/>
            <w:left w:val="none" w:sz="0" w:space="0" w:color="auto"/>
            <w:bottom w:val="none" w:sz="0" w:space="0" w:color="auto"/>
            <w:right w:val="none" w:sz="0" w:space="0" w:color="auto"/>
          </w:divBdr>
        </w:div>
        <w:div w:id="1729258753">
          <w:marLeft w:val="0"/>
          <w:marRight w:val="0"/>
          <w:marTop w:val="0"/>
          <w:marBottom w:val="0"/>
          <w:divBdr>
            <w:top w:val="none" w:sz="0" w:space="0" w:color="auto"/>
            <w:left w:val="none" w:sz="0" w:space="0" w:color="auto"/>
            <w:bottom w:val="none" w:sz="0" w:space="0" w:color="auto"/>
            <w:right w:val="none" w:sz="0" w:space="0" w:color="auto"/>
          </w:divBdr>
        </w:div>
        <w:div w:id="1729258762">
          <w:marLeft w:val="0"/>
          <w:marRight w:val="0"/>
          <w:marTop w:val="0"/>
          <w:marBottom w:val="0"/>
          <w:divBdr>
            <w:top w:val="none" w:sz="0" w:space="0" w:color="auto"/>
            <w:left w:val="none" w:sz="0" w:space="0" w:color="auto"/>
            <w:bottom w:val="none" w:sz="0" w:space="0" w:color="auto"/>
            <w:right w:val="none" w:sz="0" w:space="0" w:color="auto"/>
          </w:divBdr>
        </w:div>
        <w:div w:id="1729258764">
          <w:marLeft w:val="0"/>
          <w:marRight w:val="0"/>
          <w:marTop w:val="0"/>
          <w:marBottom w:val="0"/>
          <w:divBdr>
            <w:top w:val="none" w:sz="0" w:space="0" w:color="auto"/>
            <w:left w:val="none" w:sz="0" w:space="0" w:color="auto"/>
            <w:bottom w:val="none" w:sz="0" w:space="0" w:color="auto"/>
            <w:right w:val="none" w:sz="0" w:space="0" w:color="auto"/>
          </w:divBdr>
        </w:div>
        <w:div w:id="1729258779">
          <w:marLeft w:val="0"/>
          <w:marRight w:val="0"/>
          <w:marTop w:val="0"/>
          <w:marBottom w:val="0"/>
          <w:divBdr>
            <w:top w:val="none" w:sz="0" w:space="0" w:color="auto"/>
            <w:left w:val="none" w:sz="0" w:space="0" w:color="auto"/>
            <w:bottom w:val="none" w:sz="0" w:space="0" w:color="auto"/>
            <w:right w:val="none" w:sz="0" w:space="0" w:color="auto"/>
          </w:divBdr>
        </w:div>
        <w:div w:id="1729258781">
          <w:marLeft w:val="0"/>
          <w:marRight w:val="0"/>
          <w:marTop w:val="0"/>
          <w:marBottom w:val="0"/>
          <w:divBdr>
            <w:top w:val="none" w:sz="0" w:space="0" w:color="auto"/>
            <w:left w:val="none" w:sz="0" w:space="0" w:color="auto"/>
            <w:bottom w:val="none" w:sz="0" w:space="0" w:color="auto"/>
            <w:right w:val="none" w:sz="0" w:space="0" w:color="auto"/>
          </w:divBdr>
        </w:div>
        <w:div w:id="1729258804">
          <w:marLeft w:val="0"/>
          <w:marRight w:val="0"/>
          <w:marTop w:val="0"/>
          <w:marBottom w:val="0"/>
          <w:divBdr>
            <w:top w:val="none" w:sz="0" w:space="0" w:color="auto"/>
            <w:left w:val="none" w:sz="0" w:space="0" w:color="auto"/>
            <w:bottom w:val="none" w:sz="0" w:space="0" w:color="auto"/>
            <w:right w:val="none" w:sz="0" w:space="0" w:color="auto"/>
          </w:divBdr>
        </w:div>
        <w:div w:id="1729258819">
          <w:marLeft w:val="0"/>
          <w:marRight w:val="0"/>
          <w:marTop w:val="0"/>
          <w:marBottom w:val="0"/>
          <w:divBdr>
            <w:top w:val="none" w:sz="0" w:space="0" w:color="auto"/>
            <w:left w:val="none" w:sz="0" w:space="0" w:color="auto"/>
            <w:bottom w:val="none" w:sz="0" w:space="0" w:color="auto"/>
            <w:right w:val="none" w:sz="0" w:space="0" w:color="auto"/>
          </w:divBdr>
        </w:div>
        <w:div w:id="1729258826">
          <w:marLeft w:val="0"/>
          <w:marRight w:val="0"/>
          <w:marTop w:val="0"/>
          <w:marBottom w:val="0"/>
          <w:divBdr>
            <w:top w:val="none" w:sz="0" w:space="0" w:color="auto"/>
            <w:left w:val="none" w:sz="0" w:space="0" w:color="auto"/>
            <w:bottom w:val="none" w:sz="0" w:space="0" w:color="auto"/>
            <w:right w:val="none" w:sz="0" w:space="0" w:color="auto"/>
          </w:divBdr>
        </w:div>
        <w:div w:id="1729258828">
          <w:marLeft w:val="0"/>
          <w:marRight w:val="0"/>
          <w:marTop w:val="0"/>
          <w:marBottom w:val="0"/>
          <w:divBdr>
            <w:top w:val="none" w:sz="0" w:space="0" w:color="auto"/>
            <w:left w:val="none" w:sz="0" w:space="0" w:color="auto"/>
            <w:bottom w:val="none" w:sz="0" w:space="0" w:color="auto"/>
            <w:right w:val="none" w:sz="0" w:space="0" w:color="auto"/>
          </w:divBdr>
        </w:div>
        <w:div w:id="1729258834">
          <w:marLeft w:val="0"/>
          <w:marRight w:val="0"/>
          <w:marTop w:val="0"/>
          <w:marBottom w:val="0"/>
          <w:divBdr>
            <w:top w:val="none" w:sz="0" w:space="0" w:color="auto"/>
            <w:left w:val="none" w:sz="0" w:space="0" w:color="auto"/>
            <w:bottom w:val="none" w:sz="0" w:space="0" w:color="auto"/>
            <w:right w:val="none" w:sz="0" w:space="0" w:color="auto"/>
          </w:divBdr>
        </w:div>
        <w:div w:id="1729258839">
          <w:marLeft w:val="0"/>
          <w:marRight w:val="0"/>
          <w:marTop w:val="0"/>
          <w:marBottom w:val="0"/>
          <w:divBdr>
            <w:top w:val="none" w:sz="0" w:space="0" w:color="auto"/>
            <w:left w:val="none" w:sz="0" w:space="0" w:color="auto"/>
            <w:bottom w:val="none" w:sz="0" w:space="0" w:color="auto"/>
            <w:right w:val="none" w:sz="0" w:space="0" w:color="auto"/>
          </w:divBdr>
        </w:div>
        <w:div w:id="1729258844">
          <w:marLeft w:val="0"/>
          <w:marRight w:val="0"/>
          <w:marTop w:val="0"/>
          <w:marBottom w:val="0"/>
          <w:divBdr>
            <w:top w:val="none" w:sz="0" w:space="0" w:color="auto"/>
            <w:left w:val="none" w:sz="0" w:space="0" w:color="auto"/>
            <w:bottom w:val="none" w:sz="0" w:space="0" w:color="auto"/>
            <w:right w:val="none" w:sz="0" w:space="0" w:color="auto"/>
          </w:divBdr>
        </w:div>
        <w:div w:id="1729258877">
          <w:marLeft w:val="0"/>
          <w:marRight w:val="0"/>
          <w:marTop w:val="0"/>
          <w:marBottom w:val="0"/>
          <w:divBdr>
            <w:top w:val="none" w:sz="0" w:space="0" w:color="auto"/>
            <w:left w:val="none" w:sz="0" w:space="0" w:color="auto"/>
            <w:bottom w:val="none" w:sz="0" w:space="0" w:color="auto"/>
            <w:right w:val="none" w:sz="0" w:space="0" w:color="auto"/>
          </w:divBdr>
        </w:div>
        <w:div w:id="1729258882">
          <w:marLeft w:val="0"/>
          <w:marRight w:val="0"/>
          <w:marTop w:val="0"/>
          <w:marBottom w:val="0"/>
          <w:divBdr>
            <w:top w:val="none" w:sz="0" w:space="0" w:color="auto"/>
            <w:left w:val="none" w:sz="0" w:space="0" w:color="auto"/>
            <w:bottom w:val="none" w:sz="0" w:space="0" w:color="auto"/>
            <w:right w:val="none" w:sz="0" w:space="0" w:color="auto"/>
          </w:divBdr>
        </w:div>
      </w:divsChild>
    </w:div>
    <w:div w:id="1729258778">
      <w:marLeft w:val="0"/>
      <w:marRight w:val="0"/>
      <w:marTop w:val="0"/>
      <w:marBottom w:val="0"/>
      <w:divBdr>
        <w:top w:val="none" w:sz="0" w:space="0" w:color="auto"/>
        <w:left w:val="none" w:sz="0" w:space="0" w:color="auto"/>
        <w:bottom w:val="none" w:sz="0" w:space="0" w:color="auto"/>
        <w:right w:val="none" w:sz="0" w:space="0" w:color="auto"/>
      </w:divBdr>
      <w:divsChild>
        <w:div w:id="1729258815">
          <w:marLeft w:val="0"/>
          <w:marRight w:val="0"/>
          <w:marTop w:val="0"/>
          <w:marBottom w:val="0"/>
          <w:divBdr>
            <w:top w:val="none" w:sz="0" w:space="0" w:color="auto"/>
            <w:left w:val="none" w:sz="0" w:space="0" w:color="auto"/>
            <w:bottom w:val="none" w:sz="0" w:space="0" w:color="auto"/>
            <w:right w:val="none" w:sz="0" w:space="0" w:color="auto"/>
          </w:divBdr>
        </w:div>
        <w:div w:id="1729258825">
          <w:marLeft w:val="0"/>
          <w:marRight w:val="0"/>
          <w:marTop w:val="0"/>
          <w:marBottom w:val="0"/>
          <w:divBdr>
            <w:top w:val="none" w:sz="0" w:space="0" w:color="auto"/>
            <w:left w:val="none" w:sz="0" w:space="0" w:color="auto"/>
            <w:bottom w:val="none" w:sz="0" w:space="0" w:color="auto"/>
            <w:right w:val="none" w:sz="0" w:space="0" w:color="auto"/>
          </w:divBdr>
        </w:div>
        <w:div w:id="1729258862">
          <w:marLeft w:val="0"/>
          <w:marRight w:val="0"/>
          <w:marTop w:val="0"/>
          <w:marBottom w:val="0"/>
          <w:divBdr>
            <w:top w:val="none" w:sz="0" w:space="0" w:color="auto"/>
            <w:left w:val="none" w:sz="0" w:space="0" w:color="auto"/>
            <w:bottom w:val="none" w:sz="0" w:space="0" w:color="auto"/>
            <w:right w:val="none" w:sz="0" w:space="0" w:color="auto"/>
          </w:divBdr>
        </w:div>
        <w:div w:id="1729258881">
          <w:marLeft w:val="0"/>
          <w:marRight w:val="0"/>
          <w:marTop w:val="0"/>
          <w:marBottom w:val="0"/>
          <w:divBdr>
            <w:top w:val="none" w:sz="0" w:space="0" w:color="auto"/>
            <w:left w:val="none" w:sz="0" w:space="0" w:color="auto"/>
            <w:bottom w:val="none" w:sz="0" w:space="0" w:color="auto"/>
            <w:right w:val="none" w:sz="0" w:space="0" w:color="auto"/>
          </w:divBdr>
        </w:div>
      </w:divsChild>
    </w:div>
    <w:div w:id="1729258789">
      <w:marLeft w:val="0"/>
      <w:marRight w:val="0"/>
      <w:marTop w:val="0"/>
      <w:marBottom w:val="0"/>
      <w:divBdr>
        <w:top w:val="none" w:sz="0" w:space="0" w:color="auto"/>
        <w:left w:val="none" w:sz="0" w:space="0" w:color="auto"/>
        <w:bottom w:val="none" w:sz="0" w:space="0" w:color="auto"/>
        <w:right w:val="none" w:sz="0" w:space="0" w:color="auto"/>
      </w:divBdr>
      <w:divsChild>
        <w:div w:id="1729258761">
          <w:marLeft w:val="0"/>
          <w:marRight w:val="0"/>
          <w:marTop w:val="0"/>
          <w:marBottom w:val="0"/>
          <w:divBdr>
            <w:top w:val="none" w:sz="0" w:space="0" w:color="auto"/>
            <w:left w:val="none" w:sz="0" w:space="0" w:color="auto"/>
            <w:bottom w:val="none" w:sz="0" w:space="0" w:color="auto"/>
            <w:right w:val="none" w:sz="0" w:space="0" w:color="auto"/>
          </w:divBdr>
        </w:div>
        <w:div w:id="1729258773">
          <w:marLeft w:val="0"/>
          <w:marRight w:val="0"/>
          <w:marTop w:val="0"/>
          <w:marBottom w:val="0"/>
          <w:divBdr>
            <w:top w:val="none" w:sz="0" w:space="0" w:color="auto"/>
            <w:left w:val="none" w:sz="0" w:space="0" w:color="auto"/>
            <w:bottom w:val="none" w:sz="0" w:space="0" w:color="auto"/>
            <w:right w:val="none" w:sz="0" w:space="0" w:color="auto"/>
          </w:divBdr>
        </w:div>
        <w:div w:id="1729258797">
          <w:marLeft w:val="0"/>
          <w:marRight w:val="0"/>
          <w:marTop w:val="0"/>
          <w:marBottom w:val="0"/>
          <w:divBdr>
            <w:top w:val="none" w:sz="0" w:space="0" w:color="auto"/>
            <w:left w:val="none" w:sz="0" w:space="0" w:color="auto"/>
            <w:bottom w:val="none" w:sz="0" w:space="0" w:color="auto"/>
            <w:right w:val="none" w:sz="0" w:space="0" w:color="auto"/>
          </w:divBdr>
        </w:div>
        <w:div w:id="1729258798">
          <w:marLeft w:val="0"/>
          <w:marRight w:val="0"/>
          <w:marTop w:val="0"/>
          <w:marBottom w:val="0"/>
          <w:divBdr>
            <w:top w:val="none" w:sz="0" w:space="0" w:color="auto"/>
            <w:left w:val="none" w:sz="0" w:space="0" w:color="auto"/>
            <w:bottom w:val="none" w:sz="0" w:space="0" w:color="auto"/>
            <w:right w:val="none" w:sz="0" w:space="0" w:color="auto"/>
          </w:divBdr>
        </w:div>
        <w:div w:id="1729258827">
          <w:marLeft w:val="0"/>
          <w:marRight w:val="0"/>
          <w:marTop w:val="0"/>
          <w:marBottom w:val="0"/>
          <w:divBdr>
            <w:top w:val="none" w:sz="0" w:space="0" w:color="auto"/>
            <w:left w:val="none" w:sz="0" w:space="0" w:color="auto"/>
            <w:bottom w:val="none" w:sz="0" w:space="0" w:color="auto"/>
            <w:right w:val="none" w:sz="0" w:space="0" w:color="auto"/>
          </w:divBdr>
        </w:div>
      </w:divsChild>
    </w:div>
    <w:div w:id="1729258793">
      <w:marLeft w:val="0"/>
      <w:marRight w:val="0"/>
      <w:marTop w:val="0"/>
      <w:marBottom w:val="0"/>
      <w:divBdr>
        <w:top w:val="none" w:sz="0" w:space="0" w:color="auto"/>
        <w:left w:val="none" w:sz="0" w:space="0" w:color="auto"/>
        <w:bottom w:val="none" w:sz="0" w:space="0" w:color="auto"/>
        <w:right w:val="none" w:sz="0" w:space="0" w:color="auto"/>
      </w:divBdr>
      <w:divsChild>
        <w:div w:id="1729258786">
          <w:marLeft w:val="0"/>
          <w:marRight w:val="0"/>
          <w:marTop w:val="0"/>
          <w:marBottom w:val="0"/>
          <w:divBdr>
            <w:top w:val="none" w:sz="0" w:space="0" w:color="auto"/>
            <w:left w:val="none" w:sz="0" w:space="0" w:color="auto"/>
            <w:bottom w:val="none" w:sz="0" w:space="0" w:color="auto"/>
            <w:right w:val="none" w:sz="0" w:space="0" w:color="auto"/>
          </w:divBdr>
        </w:div>
        <w:div w:id="1729258787">
          <w:marLeft w:val="0"/>
          <w:marRight w:val="0"/>
          <w:marTop w:val="0"/>
          <w:marBottom w:val="0"/>
          <w:divBdr>
            <w:top w:val="none" w:sz="0" w:space="0" w:color="auto"/>
            <w:left w:val="none" w:sz="0" w:space="0" w:color="auto"/>
            <w:bottom w:val="none" w:sz="0" w:space="0" w:color="auto"/>
            <w:right w:val="none" w:sz="0" w:space="0" w:color="auto"/>
          </w:divBdr>
        </w:div>
      </w:divsChild>
    </w:div>
    <w:div w:id="1729258800">
      <w:marLeft w:val="0"/>
      <w:marRight w:val="0"/>
      <w:marTop w:val="0"/>
      <w:marBottom w:val="0"/>
      <w:divBdr>
        <w:top w:val="none" w:sz="0" w:space="0" w:color="auto"/>
        <w:left w:val="none" w:sz="0" w:space="0" w:color="auto"/>
        <w:bottom w:val="none" w:sz="0" w:space="0" w:color="auto"/>
        <w:right w:val="none" w:sz="0" w:space="0" w:color="auto"/>
      </w:divBdr>
      <w:divsChild>
        <w:div w:id="1729258750">
          <w:marLeft w:val="0"/>
          <w:marRight w:val="0"/>
          <w:marTop w:val="0"/>
          <w:marBottom w:val="0"/>
          <w:divBdr>
            <w:top w:val="none" w:sz="0" w:space="0" w:color="auto"/>
            <w:left w:val="none" w:sz="0" w:space="0" w:color="auto"/>
            <w:bottom w:val="none" w:sz="0" w:space="0" w:color="auto"/>
            <w:right w:val="none" w:sz="0" w:space="0" w:color="auto"/>
          </w:divBdr>
        </w:div>
        <w:div w:id="1729258759">
          <w:marLeft w:val="0"/>
          <w:marRight w:val="0"/>
          <w:marTop w:val="0"/>
          <w:marBottom w:val="0"/>
          <w:divBdr>
            <w:top w:val="none" w:sz="0" w:space="0" w:color="auto"/>
            <w:left w:val="none" w:sz="0" w:space="0" w:color="auto"/>
            <w:bottom w:val="none" w:sz="0" w:space="0" w:color="auto"/>
            <w:right w:val="none" w:sz="0" w:space="0" w:color="auto"/>
          </w:divBdr>
        </w:div>
        <w:div w:id="1729258768">
          <w:marLeft w:val="0"/>
          <w:marRight w:val="0"/>
          <w:marTop w:val="0"/>
          <w:marBottom w:val="0"/>
          <w:divBdr>
            <w:top w:val="none" w:sz="0" w:space="0" w:color="auto"/>
            <w:left w:val="none" w:sz="0" w:space="0" w:color="auto"/>
            <w:bottom w:val="none" w:sz="0" w:space="0" w:color="auto"/>
            <w:right w:val="none" w:sz="0" w:space="0" w:color="auto"/>
          </w:divBdr>
        </w:div>
        <w:div w:id="1729258792">
          <w:marLeft w:val="0"/>
          <w:marRight w:val="0"/>
          <w:marTop w:val="0"/>
          <w:marBottom w:val="0"/>
          <w:divBdr>
            <w:top w:val="none" w:sz="0" w:space="0" w:color="auto"/>
            <w:left w:val="none" w:sz="0" w:space="0" w:color="auto"/>
            <w:bottom w:val="none" w:sz="0" w:space="0" w:color="auto"/>
            <w:right w:val="none" w:sz="0" w:space="0" w:color="auto"/>
          </w:divBdr>
        </w:div>
        <w:div w:id="1729258820">
          <w:marLeft w:val="0"/>
          <w:marRight w:val="0"/>
          <w:marTop w:val="0"/>
          <w:marBottom w:val="0"/>
          <w:divBdr>
            <w:top w:val="none" w:sz="0" w:space="0" w:color="auto"/>
            <w:left w:val="none" w:sz="0" w:space="0" w:color="auto"/>
            <w:bottom w:val="none" w:sz="0" w:space="0" w:color="auto"/>
            <w:right w:val="none" w:sz="0" w:space="0" w:color="auto"/>
          </w:divBdr>
        </w:div>
        <w:div w:id="1729258846">
          <w:marLeft w:val="0"/>
          <w:marRight w:val="0"/>
          <w:marTop w:val="0"/>
          <w:marBottom w:val="0"/>
          <w:divBdr>
            <w:top w:val="none" w:sz="0" w:space="0" w:color="auto"/>
            <w:left w:val="none" w:sz="0" w:space="0" w:color="auto"/>
            <w:bottom w:val="none" w:sz="0" w:space="0" w:color="auto"/>
            <w:right w:val="none" w:sz="0" w:space="0" w:color="auto"/>
          </w:divBdr>
        </w:div>
        <w:div w:id="1729258853">
          <w:marLeft w:val="0"/>
          <w:marRight w:val="0"/>
          <w:marTop w:val="0"/>
          <w:marBottom w:val="0"/>
          <w:divBdr>
            <w:top w:val="none" w:sz="0" w:space="0" w:color="auto"/>
            <w:left w:val="none" w:sz="0" w:space="0" w:color="auto"/>
            <w:bottom w:val="none" w:sz="0" w:space="0" w:color="auto"/>
            <w:right w:val="none" w:sz="0" w:space="0" w:color="auto"/>
          </w:divBdr>
        </w:div>
        <w:div w:id="1729258874">
          <w:marLeft w:val="0"/>
          <w:marRight w:val="0"/>
          <w:marTop w:val="0"/>
          <w:marBottom w:val="0"/>
          <w:divBdr>
            <w:top w:val="none" w:sz="0" w:space="0" w:color="auto"/>
            <w:left w:val="none" w:sz="0" w:space="0" w:color="auto"/>
            <w:bottom w:val="none" w:sz="0" w:space="0" w:color="auto"/>
            <w:right w:val="none" w:sz="0" w:space="0" w:color="auto"/>
          </w:divBdr>
        </w:div>
      </w:divsChild>
    </w:div>
    <w:div w:id="1729258803">
      <w:marLeft w:val="0"/>
      <w:marRight w:val="0"/>
      <w:marTop w:val="0"/>
      <w:marBottom w:val="0"/>
      <w:divBdr>
        <w:top w:val="none" w:sz="0" w:space="0" w:color="auto"/>
        <w:left w:val="none" w:sz="0" w:space="0" w:color="auto"/>
        <w:bottom w:val="none" w:sz="0" w:space="0" w:color="auto"/>
        <w:right w:val="none" w:sz="0" w:space="0" w:color="auto"/>
      </w:divBdr>
      <w:divsChild>
        <w:div w:id="1729258802">
          <w:marLeft w:val="0"/>
          <w:marRight w:val="0"/>
          <w:marTop w:val="0"/>
          <w:marBottom w:val="0"/>
          <w:divBdr>
            <w:top w:val="none" w:sz="0" w:space="0" w:color="auto"/>
            <w:left w:val="none" w:sz="0" w:space="0" w:color="auto"/>
            <w:bottom w:val="none" w:sz="0" w:space="0" w:color="auto"/>
            <w:right w:val="none" w:sz="0" w:space="0" w:color="auto"/>
          </w:divBdr>
        </w:div>
        <w:div w:id="1729258821">
          <w:marLeft w:val="0"/>
          <w:marRight w:val="0"/>
          <w:marTop w:val="0"/>
          <w:marBottom w:val="0"/>
          <w:divBdr>
            <w:top w:val="none" w:sz="0" w:space="0" w:color="auto"/>
            <w:left w:val="none" w:sz="0" w:space="0" w:color="auto"/>
            <w:bottom w:val="none" w:sz="0" w:space="0" w:color="auto"/>
            <w:right w:val="none" w:sz="0" w:space="0" w:color="auto"/>
          </w:divBdr>
        </w:div>
      </w:divsChild>
    </w:div>
    <w:div w:id="1729258806">
      <w:marLeft w:val="0"/>
      <w:marRight w:val="0"/>
      <w:marTop w:val="0"/>
      <w:marBottom w:val="0"/>
      <w:divBdr>
        <w:top w:val="none" w:sz="0" w:space="0" w:color="auto"/>
        <w:left w:val="none" w:sz="0" w:space="0" w:color="auto"/>
        <w:bottom w:val="none" w:sz="0" w:space="0" w:color="auto"/>
        <w:right w:val="none" w:sz="0" w:space="0" w:color="auto"/>
      </w:divBdr>
      <w:divsChild>
        <w:div w:id="1729258809">
          <w:marLeft w:val="0"/>
          <w:marRight w:val="0"/>
          <w:marTop w:val="0"/>
          <w:marBottom w:val="0"/>
          <w:divBdr>
            <w:top w:val="none" w:sz="0" w:space="0" w:color="auto"/>
            <w:left w:val="none" w:sz="0" w:space="0" w:color="auto"/>
            <w:bottom w:val="none" w:sz="0" w:space="0" w:color="auto"/>
            <w:right w:val="none" w:sz="0" w:space="0" w:color="auto"/>
          </w:divBdr>
        </w:div>
        <w:div w:id="1729258879">
          <w:marLeft w:val="0"/>
          <w:marRight w:val="0"/>
          <w:marTop w:val="0"/>
          <w:marBottom w:val="0"/>
          <w:divBdr>
            <w:top w:val="none" w:sz="0" w:space="0" w:color="auto"/>
            <w:left w:val="none" w:sz="0" w:space="0" w:color="auto"/>
            <w:bottom w:val="none" w:sz="0" w:space="0" w:color="auto"/>
            <w:right w:val="none" w:sz="0" w:space="0" w:color="auto"/>
          </w:divBdr>
        </w:div>
      </w:divsChild>
    </w:div>
    <w:div w:id="1729258812">
      <w:marLeft w:val="0"/>
      <w:marRight w:val="0"/>
      <w:marTop w:val="0"/>
      <w:marBottom w:val="0"/>
      <w:divBdr>
        <w:top w:val="none" w:sz="0" w:space="0" w:color="auto"/>
        <w:left w:val="none" w:sz="0" w:space="0" w:color="auto"/>
        <w:bottom w:val="none" w:sz="0" w:space="0" w:color="auto"/>
        <w:right w:val="none" w:sz="0" w:space="0" w:color="auto"/>
      </w:divBdr>
      <w:divsChild>
        <w:div w:id="1729258755">
          <w:marLeft w:val="0"/>
          <w:marRight w:val="0"/>
          <w:marTop w:val="0"/>
          <w:marBottom w:val="0"/>
          <w:divBdr>
            <w:top w:val="none" w:sz="0" w:space="0" w:color="auto"/>
            <w:left w:val="none" w:sz="0" w:space="0" w:color="auto"/>
            <w:bottom w:val="none" w:sz="0" w:space="0" w:color="auto"/>
            <w:right w:val="none" w:sz="0" w:space="0" w:color="auto"/>
          </w:divBdr>
        </w:div>
        <w:div w:id="1729258769">
          <w:marLeft w:val="0"/>
          <w:marRight w:val="0"/>
          <w:marTop w:val="0"/>
          <w:marBottom w:val="0"/>
          <w:divBdr>
            <w:top w:val="none" w:sz="0" w:space="0" w:color="auto"/>
            <w:left w:val="none" w:sz="0" w:space="0" w:color="auto"/>
            <w:bottom w:val="none" w:sz="0" w:space="0" w:color="auto"/>
            <w:right w:val="none" w:sz="0" w:space="0" w:color="auto"/>
          </w:divBdr>
        </w:div>
        <w:div w:id="1729258774">
          <w:marLeft w:val="0"/>
          <w:marRight w:val="0"/>
          <w:marTop w:val="0"/>
          <w:marBottom w:val="0"/>
          <w:divBdr>
            <w:top w:val="none" w:sz="0" w:space="0" w:color="auto"/>
            <w:left w:val="none" w:sz="0" w:space="0" w:color="auto"/>
            <w:bottom w:val="none" w:sz="0" w:space="0" w:color="auto"/>
            <w:right w:val="none" w:sz="0" w:space="0" w:color="auto"/>
          </w:divBdr>
        </w:div>
        <w:div w:id="1729258805">
          <w:marLeft w:val="0"/>
          <w:marRight w:val="0"/>
          <w:marTop w:val="0"/>
          <w:marBottom w:val="0"/>
          <w:divBdr>
            <w:top w:val="none" w:sz="0" w:space="0" w:color="auto"/>
            <w:left w:val="none" w:sz="0" w:space="0" w:color="auto"/>
            <w:bottom w:val="none" w:sz="0" w:space="0" w:color="auto"/>
            <w:right w:val="none" w:sz="0" w:space="0" w:color="auto"/>
          </w:divBdr>
        </w:div>
        <w:div w:id="1729258807">
          <w:marLeft w:val="0"/>
          <w:marRight w:val="0"/>
          <w:marTop w:val="0"/>
          <w:marBottom w:val="0"/>
          <w:divBdr>
            <w:top w:val="none" w:sz="0" w:space="0" w:color="auto"/>
            <w:left w:val="none" w:sz="0" w:space="0" w:color="auto"/>
            <w:bottom w:val="none" w:sz="0" w:space="0" w:color="auto"/>
            <w:right w:val="none" w:sz="0" w:space="0" w:color="auto"/>
          </w:divBdr>
        </w:div>
        <w:div w:id="1729258814">
          <w:marLeft w:val="0"/>
          <w:marRight w:val="0"/>
          <w:marTop w:val="0"/>
          <w:marBottom w:val="0"/>
          <w:divBdr>
            <w:top w:val="none" w:sz="0" w:space="0" w:color="auto"/>
            <w:left w:val="none" w:sz="0" w:space="0" w:color="auto"/>
            <w:bottom w:val="none" w:sz="0" w:space="0" w:color="auto"/>
            <w:right w:val="none" w:sz="0" w:space="0" w:color="auto"/>
          </w:divBdr>
        </w:div>
        <w:div w:id="1729258822">
          <w:marLeft w:val="0"/>
          <w:marRight w:val="0"/>
          <w:marTop w:val="0"/>
          <w:marBottom w:val="0"/>
          <w:divBdr>
            <w:top w:val="none" w:sz="0" w:space="0" w:color="auto"/>
            <w:left w:val="none" w:sz="0" w:space="0" w:color="auto"/>
            <w:bottom w:val="none" w:sz="0" w:space="0" w:color="auto"/>
            <w:right w:val="none" w:sz="0" w:space="0" w:color="auto"/>
          </w:divBdr>
        </w:div>
        <w:div w:id="1729258829">
          <w:marLeft w:val="0"/>
          <w:marRight w:val="0"/>
          <w:marTop w:val="0"/>
          <w:marBottom w:val="0"/>
          <w:divBdr>
            <w:top w:val="none" w:sz="0" w:space="0" w:color="auto"/>
            <w:left w:val="none" w:sz="0" w:space="0" w:color="auto"/>
            <w:bottom w:val="none" w:sz="0" w:space="0" w:color="auto"/>
            <w:right w:val="none" w:sz="0" w:space="0" w:color="auto"/>
          </w:divBdr>
        </w:div>
        <w:div w:id="1729258837">
          <w:marLeft w:val="0"/>
          <w:marRight w:val="0"/>
          <w:marTop w:val="0"/>
          <w:marBottom w:val="0"/>
          <w:divBdr>
            <w:top w:val="none" w:sz="0" w:space="0" w:color="auto"/>
            <w:left w:val="none" w:sz="0" w:space="0" w:color="auto"/>
            <w:bottom w:val="none" w:sz="0" w:space="0" w:color="auto"/>
            <w:right w:val="none" w:sz="0" w:space="0" w:color="auto"/>
          </w:divBdr>
        </w:div>
        <w:div w:id="1729258843">
          <w:marLeft w:val="0"/>
          <w:marRight w:val="0"/>
          <w:marTop w:val="0"/>
          <w:marBottom w:val="0"/>
          <w:divBdr>
            <w:top w:val="none" w:sz="0" w:space="0" w:color="auto"/>
            <w:left w:val="none" w:sz="0" w:space="0" w:color="auto"/>
            <w:bottom w:val="none" w:sz="0" w:space="0" w:color="auto"/>
            <w:right w:val="none" w:sz="0" w:space="0" w:color="auto"/>
          </w:divBdr>
        </w:div>
        <w:div w:id="1729258850">
          <w:marLeft w:val="0"/>
          <w:marRight w:val="0"/>
          <w:marTop w:val="0"/>
          <w:marBottom w:val="0"/>
          <w:divBdr>
            <w:top w:val="none" w:sz="0" w:space="0" w:color="auto"/>
            <w:left w:val="none" w:sz="0" w:space="0" w:color="auto"/>
            <w:bottom w:val="none" w:sz="0" w:space="0" w:color="auto"/>
            <w:right w:val="none" w:sz="0" w:space="0" w:color="auto"/>
          </w:divBdr>
        </w:div>
        <w:div w:id="1729258856">
          <w:marLeft w:val="0"/>
          <w:marRight w:val="0"/>
          <w:marTop w:val="0"/>
          <w:marBottom w:val="0"/>
          <w:divBdr>
            <w:top w:val="none" w:sz="0" w:space="0" w:color="auto"/>
            <w:left w:val="none" w:sz="0" w:space="0" w:color="auto"/>
            <w:bottom w:val="none" w:sz="0" w:space="0" w:color="auto"/>
            <w:right w:val="none" w:sz="0" w:space="0" w:color="auto"/>
          </w:divBdr>
        </w:div>
      </w:divsChild>
    </w:div>
    <w:div w:id="1729258813">
      <w:marLeft w:val="0"/>
      <w:marRight w:val="0"/>
      <w:marTop w:val="0"/>
      <w:marBottom w:val="0"/>
      <w:divBdr>
        <w:top w:val="none" w:sz="0" w:space="0" w:color="auto"/>
        <w:left w:val="none" w:sz="0" w:space="0" w:color="auto"/>
        <w:bottom w:val="none" w:sz="0" w:space="0" w:color="auto"/>
        <w:right w:val="none" w:sz="0" w:space="0" w:color="auto"/>
      </w:divBdr>
    </w:div>
    <w:div w:id="1729258818">
      <w:marLeft w:val="0"/>
      <w:marRight w:val="0"/>
      <w:marTop w:val="0"/>
      <w:marBottom w:val="0"/>
      <w:divBdr>
        <w:top w:val="none" w:sz="0" w:space="0" w:color="auto"/>
        <w:left w:val="none" w:sz="0" w:space="0" w:color="auto"/>
        <w:bottom w:val="none" w:sz="0" w:space="0" w:color="auto"/>
        <w:right w:val="none" w:sz="0" w:space="0" w:color="auto"/>
      </w:divBdr>
    </w:div>
    <w:div w:id="1729258831">
      <w:marLeft w:val="0"/>
      <w:marRight w:val="0"/>
      <w:marTop w:val="0"/>
      <w:marBottom w:val="0"/>
      <w:divBdr>
        <w:top w:val="none" w:sz="0" w:space="0" w:color="auto"/>
        <w:left w:val="none" w:sz="0" w:space="0" w:color="auto"/>
        <w:bottom w:val="none" w:sz="0" w:space="0" w:color="auto"/>
        <w:right w:val="none" w:sz="0" w:space="0" w:color="auto"/>
      </w:divBdr>
    </w:div>
    <w:div w:id="1729258833">
      <w:marLeft w:val="0"/>
      <w:marRight w:val="0"/>
      <w:marTop w:val="0"/>
      <w:marBottom w:val="0"/>
      <w:divBdr>
        <w:top w:val="none" w:sz="0" w:space="0" w:color="auto"/>
        <w:left w:val="none" w:sz="0" w:space="0" w:color="auto"/>
        <w:bottom w:val="none" w:sz="0" w:space="0" w:color="auto"/>
        <w:right w:val="none" w:sz="0" w:space="0" w:color="auto"/>
      </w:divBdr>
      <w:divsChild>
        <w:div w:id="1729258739">
          <w:marLeft w:val="0"/>
          <w:marRight w:val="0"/>
          <w:marTop w:val="0"/>
          <w:marBottom w:val="0"/>
          <w:divBdr>
            <w:top w:val="none" w:sz="0" w:space="0" w:color="auto"/>
            <w:left w:val="none" w:sz="0" w:space="0" w:color="auto"/>
            <w:bottom w:val="none" w:sz="0" w:space="0" w:color="auto"/>
            <w:right w:val="none" w:sz="0" w:space="0" w:color="auto"/>
          </w:divBdr>
        </w:div>
        <w:div w:id="1729258785">
          <w:marLeft w:val="0"/>
          <w:marRight w:val="0"/>
          <w:marTop w:val="0"/>
          <w:marBottom w:val="0"/>
          <w:divBdr>
            <w:top w:val="none" w:sz="0" w:space="0" w:color="auto"/>
            <w:left w:val="none" w:sz="0" w:space="0" w:color="auto"/>
            <w:bottom w:val="none" w:sz="0" w:space="0" w:color="auto"/>
            <w:right w:val="none" w:sz="0" w:space="0" w:color="auto"/>
          </w:divBdr>
        </w:div>
        <w:div w:id="1729258808">
          <w:marLeft w:val="0"/>
          <w:marRight w:val="0"/>
          <w:marTop w:val="0"/>
          <w:marBottom w:val="0"/>
          <w:divBdr>
            <w:top w:val="none" w:sz="0" w:space="0" w:color="auto"/>
            <w:left w:val="none" w:sz="0" w:space="0" w:color="auto"/>
            <w:bottom w:val="none" w:sz="0" w:space="0" w:color="auto"/>
            <w:right w:val="none" w:sz="0" w:space="0" w:color="auto"/>
          </w:divBdr>
        </w:div>
      </w:divsChild>
    </w:div>
    <w:div w:id="1729258841">
      <w:marLeft w:val="0"/>
      <w:marRight w:val="0"/>
      <w:marTop w:val="0"/>
      <w:marBottom w:val="0"/>
      <w:divBdr>
        <w:top w:val="none" w:sz="0" w:space="0" w:color="auto"/>
        <w:left w:val="none" w:sz="0" w:space="0" w:color="auto"/>
        <w:bottom w:val="none" w:sz="0" w:space="0" w:color="auto"/>
        <w:right w:val="none" w:sz="0" w:space="0" w:color="auto"/>
      </w:divBdr>
      <w:divsChild>
        <w:div w:id="1729258760">
          <w:marLeft w:val="0"/>
          <w:marRight w:val="0"/>
          <w:marTop w:val="0"/>
          <w:marBottom w:val="0"/>
          <w:divBdr>
            <w:top w:val="none" w:sz="0" w:space="0" w:color="auto"/>
            <w:left w:val="none" w:sz="0" w:space="0" w:color="auto"/>
            <w:bottom w:val="none" w:sz="0" w:space="0" w:color="auto"/>
            <w:right w:val="none" w:sz="0" w:space="0" w:color="auto"/>
          </w:divBdr>
        </w:div>
        <w:div w:id="1729258763">
          <w:marLeft w:val="0"/>
          <w:marRight w:val="0"/>
          <w:marTop w:val="0"/>
          <w:marBottom w:val="0"/>
          <w:divBdr>
            <w:top w:val="none" w:sz="0" w:space="0" w:color="auto"/>
            <w:left w:val="none" w:sz="0" w:space="0" w:color="auto"/>
            <w:bottom w:val="none" w:sz="0" w:space="0" w:color="auto"/>
            <w:right w:val="none" w:sz="0" w:space="0" w:color="auto"/>
          </w:divBdr>
        </w:div>
        <w:div w:id="1729258766">
          <w:marLeft w:val="0"/>
          <w:marRight w:val="0"/>
          <w:marTop w:val="0"/>
          <w:marBottom w:val="0"/>
          <w:divBdr>
            <w:top w:val="none" w:sz="0" w:space="0" w:color="auto"/>
            <w:left w:val="none" w:sz="0" w:space="0" w:color="auto"/>
            <w:bottom w:val="none" w:sz="0" w:space="0" w:color="auto"/>
            <w:right w:val="none" w:sz="0" w:space="0" w:color="auto"/>
          </w:divBdr>
        </w:div>
        <w:div w:id="1729258810">
          <w:marLeft w:val="0"/>
          <w:marRight w:val="0"/>
          <w:marTop w:val="0"/>
          <w:marBottom w:val="0"/>
          <w:divBdr>
            <w:top w:val="none" w:sz="0" w:space="0" w:color="auto"/>
            <w:left w:val="none" w:sz="0" w:space="0" w:color="auto"/>
            <w:bottom w:val="none" w:sz="0" w:space="0" w:color="auto"/>
            <w:right w:val="none" w:sz="0" w:space="0" w:color="auto"/>
          </w:divBdr>
        </w:div>
        <w:div w:id="1729258823">
          <w:marLeft w:val="0"/>
          <w:marRight w:val="0"/>
          <w:marTop w:val="0"/>
          <w:marBottom w:val="0"/>
          <w:divBdr>
            <w:top w:val="none" w:sz="0" w:space="0" w:color="auto"/>
            <w:left w:val="none" w:sz="0" w:space="0" w:color="auto"/>
            <w:bottom w:val="none" w:sz="0" w:space="0" w:color="auto"/>
            <w:right w:val="none" w:sz="0" w:space="0" w:color="auto"/>
          </w:divBdr>
        </w:div>
        <w:div w:id="1729258824">
          <w:marLeft w:val="0"/>
          <w:marRight w:val="0"/>
          <w:marTop w:val="0"/>
          <w:marBottom w:val="0"/>
          <w:divBdr>
            <w:top w:val="none" w:sz="0" w:space="0" w:color="auto"/>
            <w:left w:val="none" w:sz="0" w:space="0" w:color="auto"/>
            <w:bottom w:val="none" w:sz="0" w:space="0" w:color="auto"/>
            <w:right w:val="none" w:sz="0" w:space="0" w:color="auto"/>
          </w:divBdr>
        </w:div>
        <w:div w:id="1729258830">
          <w:marLeft w:val="0"/>
          <w:marRight w:val="0"/>
          <w:marTop w:val="0"/>
          <w:marBottom w:val="0"/>
          <w:divBdr>
            <w:top w:val="none" w:sz="0" w:space="0" w:color="auto"/>
            <w:left w:val="none" w:sz="0" w:space="0" w:color="auto"/>
            <w:bottom w:val="none" w:sz="0" w:space="0" w:color="auto"/>
            <w:right w:val="none" w:sz="0" w:space="0" w:color="auto"/>
          </w:divBdr>
        </w:div>
        <w:div w:id="1729258840">
          <w:marLeft w:val="0"/>
          <w:marRight w:val="0"/>
          <w:marTop w:val="0"/>
          <w:marBottom w:val="0"/>
          <w:divBdr>
            <w:top w:val="none" w:sz="0" w:space="0" w:color="auto"/>
            <w:left w:val="none" w:sz="0" w:space="0" w:color="auto"/>
            <w:bottom w:val="none" w:sz="0" w:space="0" w:color="auto"/>
            <w:right w:val="none" w:sz="0" w:space="0" w:color="auto"/>
          </w:divBdr>
        </w:div>
        <w:div w:id="1729258845">
          <w:marLeft w:val="0"/>
          <w:marRight w:val="0"/>
          <w:marTop w:val="0"/>
          <w:marBottom w:val="0"/>
          <w:divBdr>
            <w:top w:val="none" w:sz="0" w:space="0" w:color="auto"/>
            <w:left w:val="none" w:sz="0" w:space="0" w:color="auto"/>
            <w:bottom w:val="none" w:sz="0" w:space="0" w:color="auto"/>
            <w:right w:val="none" w:sz="0" w:space="0" w:color="auto"/>
          </w:divBdr>
        </w:div>
      </w:divsChild>
    </w:div>
    <w:div w:id="1729258842">
      <w:marLeft w:val="0"/>
      <w:marRight w:val="0"/>
      <w:marTop w:val="0"/>
      <w:marBottom w:val="0"/>
      <w:divBdr>
        <w:top w:val="none" w:sz="0" w:space="0" w:color="auto"/>
        <w:left w:val="none" w:sz="0" w:space="0" w:color="auto"/>
        <w:bottom w:val="none" w:sz="0" w:space="0" w:color="auto"/>
        <w:right w:val="none" w:sz="0" w:space="0" w:color="auto"/>
      </w:divBdr>
    </w:div>
    <w:div w:id="1729258847">
      <w:marLeft w:val="0"/>
      <w:marRight w:val="0"/>
      <w:marTop w:val="0"/>
      <w:marBottom w:val="0"/>
      <w:divBdr>
        <w:top w:val="none" w:sz="0" w:space="0" w:color="auto"/>
        <w:left w:val="none" w:sz="0" w:space="0" w:color="auto"/>
        <w:bottom w:val="none" w:sz="0" w:space="0" w:color="auto"/>
        <w:right w:val="none" w:sz="0" w:space="0" w:color="auto"/>
      </w:divBdr>
      <w:divsChild>
        <w:div w:id="1729258886">
          <w:marLeft w:val="0"/>
          <w:marRight w:val="0"/>
          <w:marTop w:val="0"/>
          <w:marBottom w:val="0"/>
          <w:divBdr>
            <w:top w:val="none" w:sz="0" w:space="0" w:color="auto"/>
            <w:left w:val="none" w:sz="0" w:space="0" w:color="auto"/>
            <w:bottom w:val="none" w:sz="0" w:space="0" w:color="auto"/>
            <w:right w:val="none" w:sz="0" w:space="0" w:color="auto"/>
          </w:divBdr>
        </w:div>
      </w:divsChild>
    </w:div>
    <w:div w:id="1729258848">
      <w:marLeft w:val="0"/>
      <w:marRight w:val="0"/>
      <w:marTop w:val="0"/>
      <w:marBottom w:val="0"/>
      <w:divBdr>
        <w:top w:val="none" w:sz="0" w:space="0" w:color="auto"/>
        <w:left w:val="none" w:sz="0" w:space="0" w:color="auto"/>
        <w:bottom w:val="none" w:sz="0" w:space="0" w:color="auto"/>
        <w:right w:val="none" w:sz="0" w:space="0" w:color="auto"/>
      </w:divBdr>
      <w:divsChild>
        <w:div w:id="1729258741">
          <w:marLeft w:val="0"/>
          <w:marRight w:val="0"/>
          <w:marTop w:val="0"/>
          <w:marBottom w:val="0"/>
          <w:divBdr>
            <w:top w:val="none" w:sz="0" w:space="0" w:color="auto"/>
            <w:left w:val="none" w:sz="0" w:space="0" w:color="auto"/>
            <w:bottom w:val="none" w:sz="0" w:space="0" w:color="auto"/>
            <w:right w:val="none" w:sz="0" w:space="0" w:color="auto"/>
          </w:divBdr>
        </w:div>
        <w:div w:id="1729258849">
          <w:marLeft w:val="0"/>
          <w:marRight w:val="0"/>
          <w:marTop w:val="0"/>
          <w:marBottom w:val="0"/>
          <w:divBdr>
            <w:top w:val="none" w:sz="0" w:space="0" w:color="auto"/>
            <w:left w:val="none" w:sz="0" w:space="0" w:color="auto"/>
            <w:bottom w:val="none" w:sz="0" w:space="0" w:color="auto"/>
            <w:right w:val="none" w:sz="0" w:space="0" w:color="auto"/>
          </w:divBdr>
        </w:div>
      </w:divsChild>
    </w:div>
    <w:div w:id="1729258852">
      <w:marLeft w:val="0"/>
      <w:marRight w:val="0"/>
      <w:marTop w:val="0"/>
      <w:marBottom w:val="0"/>
      <w:divBdr>
        <w:top w:val="none" w:sz="0" w:space="0" w:color="auto"/>
        <w:left w:val="none" w:sz="0" w:space="0" w:color="auto"/>
        <w:bottom w:val="none" w:sz="0" w:space="0" w:color="auto"/>
        <w:right w:val="none" w:sz="0" w:space="0" w:color="auto"/>
      </w:divBdr>
      <w:divsChild>
        <w:div w:id="1729258870">
          <w:marLeft w:val="0"/>
          <w:marRight w:val="0"/>
          <w:marTop w:val="0"/>
          <w:marBottom w:val="0"/>
          <w:divBdr>
            <w:top w:val="none" w:sz="0" w:space="0" w:color="auto"/>
            <w:left w:val="none" w:sz="0" w:space="0" w:color="auto"/>
            <w:bottom w:val="none" w:sz="0" w:space="0" w:color="auto"/>
            <w:right w:val="none" w:sz="0" w:space="0" w:color="auto"/>
          </w:divBdr>
        </w:div>
        <w:div w:id="1729258878">
          <w:marLeft w:val="0"/>
          <w:marRight w:val="0"/>
          <w:marTop w:val="0"/>
          <w:marBottom w:val="0"/>
          <w:divBdr>
            <w:top w:val="none" w:sz="0" w:space="0" w:color="auto"/>
            <w:left w:val="none" w:sz="0" w:space="0" w:color="auto"/>
            <w:bottom w:val="none" w:sz="0" w:space="0" w:color="auto"/>
            <w:right w:val="none" w:sz="0" w:space="0" w:color="auto"/>
          </w:divBdr>
        </w:div>
      </w:divsChild>
    </w:div>
    <w:div w:id="1729258855">
      <w:marLeft w:val="0"/>
      <w:marRight w:val="0"/>
      <w:marTop w:val="0"/>
      <w:marBottom w:val="0"/>
      <w:divBdr>
        <w:top w:val="none" w:sz="0" w:space="0" w:color="auto"/>
        <w:left w:val="none" w:sz="0" w:space="0" w:color="auto"/>
        <w:bottom w:val="none" w:sz="0" w:space="0" w:color="auto"/>
        <w:right w:val="none" w:sz="0" w:space="0" w:color="auto"/>
      </w:divBdr>
      <w:divsChild>
        <w:div w:id="1729258811">
          <w:marLeft w:val="0"/>
          <w:marRight w:val="0"/>
          <w:marTop w:val="0"/>
          <w:marBottom w:val="0"/>
          <w:divBdr>
            <w:top w:val="none" w:sz="0" w:space="0" w:color="auto"/>
            <w:left w:val="none" w:sz="0" w:space="0" w:color="auto"/>
            <w:bottom w:val="none" w:sz="0" w:space="0" w:color="auto"/>
            <w:right w:val="none" w:sz="0" w:space="0" w:color="auto"/>
          </w:divBdr>
        </w:div>
        <w:div w:id="1729258869">
          <w:marLeft w:val="0"/>
          <w:marRight w:val="0"/>
          <w:marTop w:val="0"/>
          <w:marBottom w:val="0"/>
          <w:divBdr>
            <w:top w:val="none" w:sz="0" w:space="0" w:color="auto"/>
            <w:left w:val="none" w:sz="0" w:space="0" w:color="auto"/>
            <w:bottom w:val="none" w:sz="0" w:space="0" w:color="auto"/>
            <w:right w:val="none" w:sz="0" w:space="0" w:color="auto"/>
          </w:divBdr>
        </w:div>
      </w:divsChild>
    </w:div>
    <w:div w:id="1729258865">
      <w:marLeft w:val="0"/>
      <w:marRight w:val="0"/>
      <w:marTop w:val="0"/>
      <w:marBottom w:val="0"/>
      <w:divBdr>
        <w:top w:val="none" w:sz="0" w:space="0" w:color="auto"/>
        <w:left w:val="none" w:sz="0" w:space="0" w:color="auto"/>
        <w:bottom w:val="none" w:sz="0" w:space="0" w:color="auto"/>
        <w:right w:val="none" w:sz="0" w:space="0" w:color="auto"/>
      </w:divBdr>
    </w:div>
    <w:div w:id="1729258866">
      <w:marLeft w:val="0"/>
      <w:marRight w:val="0"/>
      <w:marTop w:val="0"/>
      <w:marBottom w:val="0"/>
      <w:divBdr>
        <w:top w:val="none" w:sz="0" w:space="0" w:color="auto"/>
        <w:left w:val="none" w:sz="0" w:space="0" w:color="auto"/>
        <w:bottom w:val="none" w:sz="0" w:space="0" w:color="auto"/>
        <w:right w:val="none" w:sz="0" w:space="0" w:color="auto"/>
      </w:divBdr>
      <w:divsChild>
        <w:div w:id="1729258854">
          <w:marLeft w:val="0"/>
          <w:marRight w:val="0"/>
          <w:marTop w:val="0"/>
          <w:marBottom w:val="0"/>
          <w:divBdr>
            <w:top w:val="none" w:sz="0" w:space="0" w:color="auto"/>
            <w:left w:val="none" w:sz="0" w:space="0" w:color="auto"/>
            <w:bottom w:val="none" w:sz="0" w:space="0" w:color="auto"/>
            <w:right w:val="none" w:sz="0" w:space="0" w:color="auto"/>
          </w:divBdr>
        </w:div>
        <w:div w:id="1729258876">
          <w:marLeft w:val="0"/>
          <w:marRight w:val="0"/>
          <w:marTop w:val="0"/>
          <w:marBottom w:val="0"/>
          <w:divBdr>
            <w:top w:val="none" w:sz="0" w:space="0" w:color="auto"/>
            <w:left w:val="none" w:sz="0" w:space="0" w:color="auto"/>
            <w:bottom w:val="none" w:sz="0" w:space="0" w:color="auto"/>
            <w:right w:val="none" w:sz="0" w:space="0" w:color="auto"/>
          </w:divBdr>
        </w:div>
      </w:divsChild>
    </w:div>
    <w:div w:id="1729258873">
      <w:marLeft w:val="0"/>
      <w:marRight w:val="0"/>
      <w:marTop w:val="0"/>
      <w:marBottom w:val="0"/>
      <w:divBdr>
        <w:top w:val="none" w:sz="0" w:space="0" w:color="auto"/>
        <w:left w:val="none" w:sz="0" w:space="0" w:color="auto"/>
        <w:bottom w:val="none" w:sz="0" w:space="0" w:color="auto"/>
        <w:right w:val="none" w:sz="0" w:space="0" w:color="auto"/>
      </w:divBdr>
      <w:divsChild>
        <w:div w:id="1729258863">
          <w:marLeft w:val="0"/>
          <w:marRight w:val="0"/>
          <w:marTop w:val="0"/>
          <w:marBottom w:val="0"/>
          <w:divBdr>
            <w:top w:val="none" w:sz="0" w:space="0" w:color="auto"/>
            <w:left w:val="none" w:sz="0" w:space="0" w:color="auto"/>
            <w:bottom w:val="none" w:sz="0" w:space="0" w:color="auto"/>
            <w:right w:val="none" w:sz="0" w:space="0" w:color="auto"/>
          </w:divBdr>
        </w:div>
      </w:divsChild>
    </w:div>
    <w:div w:id="1729258885">
      <w:marLeft w:val="0"/>
      <w:marRight w:val="0"/>
      <w:marTop w:val="0"/>
      <w:marBottom w:val="0"/>
      <w:divBdr>
        <w:top w:val="none" w:sz="0" w:space="0" w:color="auto"/>
        <w:left w:val="none" w:sz="0" w:space="0" w:color="auto"/>
        <w:bottom w:val="none" w:sz="0" w:space="0" w:color="auto"/>
        <w:right w:val="none" w:sz="0" w:space="0" w:color="auto"/>
      </w:divBdr>
      <w:divsChild>
        <w:div w:id="1729258748">
          <w:marLeft w:val="0"/>
          <w:marRight w:val="0"/>
          <w:marTop w:val="0"/>
          <w:marBottom w:val="0"/>
          <w:divBdr>
            <w:top w:val="none" w:sz="0" w:space="0" w:color="auto"/>
            <w:left w:val="none" w:sz="0" w:space="0" w:color="auto"/>
            <w:bottom w:val="none" w:sz="0" w:space="0" w:color="auto"/>
            <w:right w:val="none" w:sz="0" w:space="0" w:color="auto"/>
          </w:divBdr>
        </w:div>
        <w:div w:id="1729258754">
          <w:marLeft w:val="0"/>
          <w:marRight w:val="0"/>
          <w:marTop w:val="0"/>
          <w:marBottom w:val="0"/>
          <w:divBdr>
            <w:top w:val="none" w:sz="0" w:space="0" w:color="auto"/>
            <w:left w:val="none" w:sz="0" w:space="0" w:color="auto"/>
            <w:bottom w:val="none" w:sz="0" w:space="0" w:color="auto"/>
            <w:right w:val="none" w:sz="0" w:space="0" w:color="auto"/>
          </w:divBdr>
        </w:div>
        <w:div w:id="1729258780">
          <w:marLeft w:val="0"/>
          <w:marRight w:val="0"/>
          <w:marTop w:val="0"/>
          <w:marBottom w:val="0"/>
          <w:divBdr>
            <w:top w:val="none" w:sz="0" w:space="0" w:color="auto"/>
            <w:left w:val="none" w:sz="0" w:space="0" w:color="auto"/>
            <w:bottom w:val="none" w:sz="0" w:space="0" w:color="auto"/>
            <w:right w:val="none" w:sz="0" w:space="0" w:color="auto"/>
          </w:divBdr>
        </w:div>
        <w:div w:id="1729258784">
          <w:marLeft w:val="0"/>
          <w:marRight w:val="0"/>
          <w:marTop w:val="0"/>
          <w:marBottom w:val="0"/>
          <w:divBdr>
            <w:top w:val="none" w:sz="0" w:space="0" w:color="auto"/>
            <w:left w:val="none" w:sz="0" w:space="0" w:color="auto"/>
            <w:bottom w:val="none" w:sz="0" w:space="0" w:color="auto"/>
            <w:right w:val="none" w:sz="0" w:space="0" w:color="auto"/>
          </w:divBdr>
        </w:div>
        <w:div w:id="1729258880">
          <w:marLeft w:val="0"/>
          <w:marRight w:val="0"/>
          <w:marTop w:val="0"/>
          <w:marBottom w:val="0"/>
          <w:divBdr>
            <w:top w:val="none" w:sz="0" w:space="0" w:color="auto"/>
            <w:left w:val="none" w:sz="0" w:space="0" w:color="auto"/>
            <w:bottom w:val="none" w:sz="0" w:space="0" w:color="auto"/>
            <w:right w:val="none" w:sz="0" w:space="0" w:color="auto"/>
          </w:divBdr>
        </w:div>
        <w:div w:id="172925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5111</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MaddeN99999</Company>
  <LinksUpToDate>false</LinksUpToDate>
  <CharactersWithSpaces>34176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MaddeN</dc:creator>
  <cp:keywords/>
  <dc:description/>
  <cp:lastModifiedBy>admin</cp:lastModifiedBy>
  <cp:revision>2</cp:revision>
  <dcterms:created xsi:type="dcterms:W3CDTF">2014-03-27T16:28:00Z</dcterms:created>
  <dcterms:modified xsi:type="dcterms:W3CDTF">2014-03-27T16:28:00Z</dcterms:modified>
</cp:coreProperties>
</file>