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B55" w:rsidRPr="00AF1F76" w:rsidRDefault="004D2B55" w:rsidP="00AF1F76">
      <w:pPr>
        <w:pStyle w:val="a4"/>
        <w:keepNext/>
        <w:widowControl w:val="0"/>
        <w:spacing w:before="0" w:after="0"/>
        <w:ind w:firstLine="720"/>
        <w:rPr>
          <w:sz w:val="28"/>
          <w:szCs w:val="28"/>
        </w:rPr>
      </w:pPr>
      <w:r w:rsidRPr="00AF1F76">
        <w:rPr>
          <w:sz w:val="28"/>
          <w:szCs w:val="28"/>
        </w:rPr>
        <w:t>Содержание</w:t>
      </w:r>
    </w:p>
    <w:p w:rsidR="004D2B55" w:rsidRPr="00AF1F76" w:rsidRDefault="004D2B55" w:rsidP="00AF1F76">
      <w:pPr>
        <w:keepNext/>
        <w:widowControl w:val="0"/>
        <w:ind w:firstLine="720"/>
        <w:rPr>
          <w:szCs w:val="28"/>
        </w:rPr>
      </w:pPr>
    </w:p>
    <w:p w:rsidR="00902869" w:rsidRPr="00AF1F76" w:rsidRDefault="00902869" w:rsidP="00AF1F76">
      <w:pPr>
        <w:pStyle w:val="11"/>
        <w:keepNext/>
        <w:widowControl w:val="0"/>
        <w:tabs>
          <w:tab w:val="right" w:leader="dot" w:pos="9344"/>
        </w:tabs>
        <w:jc w:val="left"/>
        <w:rPr>
          <w:b w:val="0"/>
          <w:noProof/>
          <w:szCs w:val="28"/>
        </w:rPr>
      </w:pPr>
      <w:r w:rsidRPr="00AF1F76">
        <w:rPr>
          <w:b w:val="0"/>
          <w:noProof/>
          <w:szCs w:val="28"/>
        </w:rPr>
        <w:t>Введение</w:t>
      </w:r>
    </w:p>
    <w:p w:rsidR="00902869" w:rsidRPr="00AF1F76" w:rsidRDefault="00902869" w:rsidP="00AF1F76">
      <w:pPr>
        <w:pStyle w:val="11"/>
        <w:keepNext/>
        <w:widowControl w:val="0"/>
        <w:tabs>
          <w:tab w:val="right" w:leader="dot" w:pos="9344"/>
        </w:tabs>
        <w:jc w:val="left"/>
        <w:rPr>
          <w:b w:val="0"/>
          <w:noProof/>
          <w:szCs w:val="28"/>
        </w:rPr>
      </w:pPr>
      <w:r w:rsidRPr="00AF1F76">
        <w:rPr>
          <w:b w:val="0"/>
          <w:noProof/>
          <w:szCs w:val="28"/>
        </w:rPr>
        <w:t>1. Обзор. Характеристика предприятия и отрасли, в которой оно функционирует</w:t>
      </w:r>
    </w:p>
    <w:p w:rsidR="00902869" w:rsidRPr="00AF1F76" w:rsidRDefault="00902869" w:rsidP="00AF1F76">
      <w:pPr>
        <w:pStyle w:val="22"/>
        <w:keepNext/>
        <w:widowControl w:val="0"/>
        <w:tabs>
          <w:tab w:val="right" w:leader="dot" w:pos="9344"/>
        </w:tabs>
        <w:ind w:left="0"/>
        <w:jc w:val="left"/>
        <w:rPr>
          <w:b w:val="0"/>
          <w:i w:val="0"/>
          <w:noProof/>
          <w:sz w:val="28"/>
          <w:szCs w:val="28"/>
        </w:rPr>
      </w:pPr>
      <w:r w:rsidRPr="00AF1F76">
        <w:rPr>
          <w:b w:val="0"/>
          <w:i w:val="0"/>
          <w:noProof/>
          <w:sz w:val="28"/>
          <w:szCs w:val="28"/>
        </w:rPr>
        <w:t>1.1. Основные направления производственной деятельности предприятия</w:t>
      </w:r>
    </w:p>
    <w:p w:rsidR="00902869" w:rsidRPr="00AF1F76" w:rsidRDefault="00902869" w:rsidP="00AF1F76">
      <w:pPr>
        <w:pStyle w:val="22"/>
        <w:keepNext/>
        <w:widowControl w:val="0"/>
        <w:tabs>
          <w:tab w:val="right" w:leader="dot" w:pos="9344"/>
        </w:tabs>
        <w:ind w:left="0"/>
        <w:jc w:val="left"/>
        <w:rPr>
          <w:b w:val="0"/>
          <w:i w:val="0"/>
          <w:noProof/>
          <w:sz w:val="28"/>
          <w:szCs w:val="28"/>
        </w:rPr>
      </w:pPr>
      <w:r w:rsidRPr="00AF1F76">
        <w:rPr>
          <w:b w:val="0"/>
          <w:i w:val="0"/>
          <w:noProof/>
          <w:sz w:val="28"/>
          <w:szCs w:val="28"/>
        </w:rPr>
        <w:t>1.2. Характеристика отрасли, к которой относится Ваш продукт</w:t>
      </w:r>
    </w:p>
    <w:p w:rsidR="00902869" w:rsidRPr="00AF1F76" w:rsidRDefault="00902869" w:rsidP="00AF1F76">
      <w:pPr>
        <w:pStyle w:val="22"/>
        <w:keepNext/>
        <w:widowControl w:val="0"/>
        <w:tabs>
          <w:tab w:val="right" w:leader="dot" w:pos="9344"/>
        </w:tabs>
        <w:ind w:left="0"/>
        <w:jc w:val="left"/>
        <w:rPr>
          <w:b w:val="0"/>
          <w:i w:val="0"/>
          <w:noProof/>
          <w:sz w:val="28"/>
          <w:szCs w:val="28"/>
        </w:rPr>
      </w:pPr>
      <w:r w:rsidRPr="00AF1F76">
        <w:rPr>
          <w:b w:val="0"/>
          <w:i w:val="0"/>
          <w:noProof/>
          <w:sz w:val="28"/>
          <w:szCs w:val="28"/>
        </w:rPr>
        <w:t>1.3. Описание рыночного сегмента, занимаемого Вашим предприятием (республиканского – российского, регионального, местного)</w:t>
      </w:r>
      <w:r w:rsidR="00AF1F76" w:rsidRPr="00AF1F76">
        <w:rPr>
          <w:b w:val="0"/>
          <w:i w:val="0"/>
          <w:noProof/>
          <w:sz w:val="28"/>
          <w:szCs w:val="28"/>
        </w:rPr>
        <w:t xml:space="preserve"> </w:t>
      </w:r>
    </w:p>
    <w:p w:rsidR="00902869" w:rsidRPr="00AF1F76" w:rsidRDefault="00902869" w:rsidP="00AF1F76">
      <w:pPr>
        <w:pStyle w:val="11"/>
        <w:keepNext/>
        <w:widowControl w:val="0"/>
        <w:tabs>
          <w:tab w:val="right" w:leader="dot" w:pos="9344"/>
        </w:tabs>
        <w:jc w:val="left"/>
        <w:rPr>
          <w:b w:val="0"/>
          <w:noProof/>
          <w:szCs w:val="28"/>
        </w:rPr>
      </w:pPr>
      <w:r w:rsidRPr="00AF1F76">
        <w:rPr>
          <w:b w:val="0"/>
          <w:noProof/>
          <w:szCs w:val="28"/>
        </w:rPr>
        <w:t>2. Продукция</w:t>
      </w:r>
    </w:p>
    <w:p w:rsidR="00902869" w:rsidRPr="00AF1F76" w:rsidRDefault="00902869" w:rsidP="00AF1F76">
      <w:pPr>
        <w:pStyle w:val="22"/>
        <w:keepNext/>
        <w:widowControl w:val="0"/>
        <w:tabs>
          <w:tab w:val="right" w:leader="dot" w:pos="9344"/>
        </w:tabs>
        <w:ind w:left="0"/>
        <w:jc w:val="left"/>
        <w:rPr>
          <w:b w:val="0"/>
          <w:i w:val="0"/>
          <w:noProof/>
          <w:sz w:val="28"/>
          <w:szCs w:val="28"/>
        </w:rPr>
      </w:pPr>
      <w:r w:rsidRPr="00AF1F76">
        <w:rPr>
          <w:b w:val="0"/>
          <w:i w:val="0"/>
          <w:noProof/>
          <w:sz w:val="28"/>
          <w:szCs w:val="28"/>
        </w:rPr>
        <w:t>2.1. Описание продукции</w:t>
      </w:r>
    </w:p>
    <w:p w:rsidR="00902869" w:rsidRPr="00AF1F76" w:rsidRDefault="00902869" w:rsidP="00AF1F76">
      <w:pPr>
        <w:pStyle w:val="22"/>
        <w:keepNext/>
        <w:widowControl w:val="0"/>
        <w:tabs>
          <w:tab w:val="right" w:leader="dot" w:pos="9344"/>
        </w:tabs>
        <w:ind w:left="0"/>
        <w:jc w:val="left"/>
        <w:rPr>
          <w:b w:val="0"/>
          <w:i w:val="0"/>
          <w:noProof/>
          <w:sz w:val="28"/>
          <w:szCs w:val="28"/>
        </w:rPr>
      </w:pPr>
      <w:r w:rsidRPr="00AF1F76">
        <w:rPr>
          <w:b w:val="0"/>
          <w:i w:val="0"/>
          <w:noProof/>
          <w:sz w:val="28"/>
          <w:szCs w:val="28"/>
        </w:rPr>
        <w:t>2.2. Характеристика возможных направлений развития предприятия</w:t>
      </w:r>
    </w:p>
    <w:p w:rsidR="00902869" w:rsidRPr="00AF1F76" w:rsidRDefault="00902869" w:rsidP="00AF1F76">
      <w:pPr>
        <w:pStyle w:val="11"/>
        <w:keepNext/>
        <w:widowControl w:val="0"/>
        <w:tabs>
          <w:tab w:val="right" w:leader="dot" w:pos="9344"/>
        </w:tabs>
        <w:jc w:val="left"/>
        <w:rPr>
          <w:b w:val="0"/>
          <w:noProof/>
          <w:szCs w:val="28"/>
        </w:rPr>
      </w:pPr>
      <w:r w:rsidRPr="00AF1F76">
        <w:rPr>
          <w:b w:val="0"/>
          <w:noProof/>
          <w:szCs w:val="28"/>
        </w:rPr>
        <w:t>3. Оценка конкурентоспособности Вашего предприятия</w:t>
      </w:r>
    </w:p>
    <w:p w:rsidR="00902869" w:rsidRPr="00AF1F76" w:rsidRDefault="00902869" w:rsidP="00AF1F76">
      <w:pPr>
        <w:pStyle w:val="11"/>
        <w:keepNext/>
        <w:widowControl w:val="0"/>
        <w:tabs>
          <w:tab w:val="right" w:leader="dot" w:pos="9344"/>
        </w:tabs>
        <w:jc w:val="left"/>
        <w:rPr>
          <w:b w:val="0"/>
          <w:noProof/>
          <w:szCs w:val="28"/>
        </w:rPr>
      </w:pPr>
      <w:r w:rsidRPr="00AF1F76">
        <w:rPr>
          <w:b w:val="0"/>
          <w:noProof/>
          <w:szCs w:val="28"/>
        </w:rPr>
        <w:t>4. План развития Вашего предприятия</w:t>
      </w:r>
    </w:p>
    <w:p w:rsidR="00902869" w:rsidRPr="00AF1F76" w:rsidRDefault="00902869" w:rsidP="00AF1F76">
      <w:pPr>
        <w:pStyle w:val="11"/>
        <w:keepNext/>
        <w:widowControl w:val="0"/>
        <w:tabs>
          <w:tab w:val="right" w:leader="dot" w:pos="9344"/>
        </w:tabs>
        <w:jc w:val="left"/>
        <w:rPr>
          <w:b w:val="0"/>
          <w:noProof/>
          <w:szCs w:val="28"/>
        </w:rPr>
      </w:pPr>
      <w:r w:rsidRPr="00AF1F76">
        <w:rPr>
          <w:b w:val="0"/>
          <w:noProof/>
          <w:szCs w:val="28"/>
        </w:rPr>
        <w:t>Заключение</w:t>
      </w:r>
    </w:p>
    <w:p w:rsidR="00902869" w:rsidRPr="00AF1F76" w:rsidRDefault="00902869" w:rsidP="00AF1F76">
      <w:pPr>
        <w:pStyle w:val="11"/>
        <w:keepNext/>
        <w:widowControl w:val="0"/>
        <w:tabs>
          <w:tab w:val="right" w:leader="dot" w:pos="9344"/>
        </w:tabs>
        <w:jc w:val="left"/>
        <w:rPr>
          <w:b w:val="0"/>
          <w:noProof/>
          <w:szCs w:val="28"/>
        </w:rPr>
      </w:pPr>
      <w:r w:rsidRPr="00AF1F76">
        <w:rPr>
          <w:b w:val="0"/>
          <w:noProof/>
          <w:szCs w:val="28"/>
        </w:rPr>
        <w:t>Литература</w:t>
      </w:r>
    </w:p>
    <w:p w:rsidR="004D2B55" w:rsidRPr="00AF1F76" w:rsidRDefault="004D2B55" w:rsidP="00AF1F76">
      <w:pPr>
        <w:keepNext/>
        <w:widowControl w:val="0"/>
        <w:ind w:firstLine="0"/>
        <w:jc w:val="left"/>
        <w:rPr>
          <w:szCs w:val="28"/>
        </w:rPr>
      </w:pPr>
    </w:p>
    <w:p w:rsidR="004D2B55" w:rsidRPr="00AF1F76" w:rsidRDefault="004D2B55" w:rsidP="00AF1F76">
      <w:pPr>
        <w:pStyle w:val="1"/>
        <w:widowControl w:val="0"/>
        <w:spacing w:before="0" w:after="0"/>
        <w:ind w:firstLine="720"/>
        <w:rPr>
          <w:kern w:val="0"/>
          <w:sz w:val="28"/>
          <w:szCs w:val="28"/>
        </w:rPr>
      </w:pPr>
      <w:r w:rsidRPr="00AF1F76">
        <w:rPr>
          <w:b w:val="0"/>
          <w:kern w:val="0"/>
          <w:sz w:val="28"/>
          <w:szCs w:val="28"/>
        </w:rPr>
        <w:br w:type="page"/>
      </w:r>
      <w:bookmarkStart w:id="0" w:name="_Toc235714421"/>
      <w:r w:rsidRPr="00AF1F76">
        <w:rPr>
          <w:kern w:val="0"/>
          <w:sz w:val="28"/>
          <w:szCs w:val="28"/>
        </w:rPr>
        <w:t>Введение</w:t>
      </w:r>
      <w:bookmarkEnd w:id="0"/>
    </w:p>
    <w:p w:rsidR="004D2B55" w:rsidRPr="00AF1F76" w:rsidRDefault="004D2B55" w:rsidP="00AF1F76">
      <w:pPr>
        <w:keepNext/>
        <w:widowControl w:val="0"/>
        <w:ind w:firstLine="720"/>
        <w:rPr>
          <w:szCs w:val="28"/>
        </w:rPr>
      </w:pPr>
    </w:p>
    <w:p w:rsidR="004D2B55" w:rsidRPr="00AF1F76" w:rsidRDefault="004D2B55" w:rsidP="00AF1F76">
      <w:pPr>
        <w:keepNext/>
        <w:widowControl w:val="0"/>
        <w:ind w:firstLine="720"/>
        <w:rPr>
          <w:szCs w:val="28"/>
        </w:rPr>
      </w:pPr>
      <w:r w:rsidRPr="00AF1F76">
        <w:rPr>
          <w:szCs w:val="28"/>
        </w:rPr>
        <w:t>Переход России к рыночной экономике обострил целый ряд социальных и экономических проблем: занятость (безработицу) трудоспособного населения, в т.ч. среди специалистов с высшим образованием и молодежи; резкую дифференциацию доходов и снижения уровня потребления у социально незащищенных слоев; структурную ломку ряда отраслей и снижение инновационной деятельности в целом. Все это уже в ближайшей перспективе поставит во главу угла государственного регулирования проблему</w:t>
      </w:r>
      <w:r w:rsidR="00AF1F76">
        <w:rPr>
          <w:szCs w:val="28"/>
        </w:rPr>
        <w:t xml:space="preserve"> </w:t>
      </w:r>
      <w:r w:rsidRPr="00AF1F76">
        <w:rPr>
          <w:szCs w:val="28"/>
        </w:rPr>
        <w:t>эффективной</w:t>
      </w:r>
      <w:r w:rsidR="00AF1F76">
        <w:rPr>
          <w:szCs w:val="28"/>
        </w:rPr>
        <w:t xml:space="preserve"> </w:t>
      </w:r>
      <w:r w:rsidRPr="00AF1F76">
        <w:rPr>
          <w:szCs w:val="28"/>
        </w:rPr>
        <w:t xml:space="preserve">самозанятости населения. </w:t>
      </w:r>
    </w:p>
    <w:p w:rsidR="004D2B55" w:rsidRPr="00AF1F76" w:rsidRDefault="004D2B55" w:rsidP="00AF1F76">
      <w:pPr>
        <w:keepNext/>
        <w:widowControl w:val="0"/>
        <w:ind w:firstLine="720"/>
        <w:rPr>
          <w:szCs w:val="28"/>
        </w:rPr>
      </w:pPr>
      <w:r w:rsidRPr="00AF1F76">
        <w:rPr>
          <w:szCs w:val="28"/>
        </w:rPr>
        <w:t>Наиболее простой, доступной организационной формой решения данной проблемы является малое предпринимательство.</w:t>
      </w:r>
    </w:p>
    <w:p w:rsidR="004D2B55" w:rsidRPr="00AF1F76" w:rsidRDefault="004D2B55" w:rsidP="00AF1F76">
      <w:pPr>
        <w:keepNext/>
        <w:widowControl w:val="0"/>
        <w:ind w:firstLine="720"/>
        <w:rPr>
          <w:szCs w:val="28"/>
        </w:rPr>
      </w:pPr>
      <w:r w:rsidRPr="00AF1F76">
        <w:rPr>
          <w:szCs w:val="28"/>
        </w:rPr>
        <w:t>Малые фирмы питают жизненными силами</w:t>
      </w:r>
      <w:r w:rsidR="00AF1F76">
        <w:rPr>
          <w:szCs w:val="28"/>
        </w:rPr>
        <w:t xml:space="preserve"> </w:t>
      </w:r>
      <w:r w:rsidRPr="00AF1F76">
        <w:rPr>
          <w:szCs w:val="28"/>
        </w:rPr>
        <w:t>экономический организм. Например, они способствуют конкурентной борьбе в тех отраслях, где иначе безраздельно господствовал бы большой бизнес, и не позволяют бесконтрольно поднимать цены. Оказалось также, что малый бизнес способен весьма эффективно развивать и эксплуатировать новые революционные технологии.</w:t>
      </w:r>
    </w:p>
    <w:p w:rsidR="004D2B55" w:rsidRPr="00AF1F76" w:rsidRDefault="004D2B55" w:rsidP="00AF1F76">
      <w:pPr>
        <w:keepNext/>
        <w:widowControl w:val="0"/>
        <w:ind w:firstLine="720"/>
        <w:rPr>
          <w:szCs w:val="28"/>
        </w:rPr>
      </w:pPr>
      <w:r w:rsidRPr="00AF1F76">
        <w:rPr>
          <w:szCs w:val="28"/>
        </w:rPr>
        <w:t>Для успешного развития рынка требуется обстановка, которая бы стимулировала внедрение широкой гаммы организационных новшеств в процесс производств и сферу обслуживания. Нужны рынки, которые были бы в достаточной степени совершенны и позволяли бы малым и новым фирмам оформляться и достигать оптимального уровня развития.</w:t>
      </w:r>
    </w:p>
    <w:p w:rsidR="004D2B55" w:rsidRPr="00AF1F76" w:rsidRDefault="004D2B55" w:rsidP="00AF1F76">
      <w:pPr>
        <w:keepNext/>
        <w:widowControl w:val="0"/>
        <w:ind w:firstLine="720"/>
        <w:rPr>
          <w:szCs w:val="28"/>
        </w:rPr>
      </w:pPr>
      <w:r w:rsidRPr="00AF1F76">
        <w:rPr>
          <w:szCs w:val="28"/>
        </w:rPr>
        <w:t>Преуспевающий малый бизнес жизненно необходим для России, потому что именно он даст людям работу - это- во-первых, а во-вторых, только малый бизнес в состоянии гибко реагировать на нужды людей, чего сейчас так недостает в России.</w:t>
      </w:r>
    </w:p>
    <w:p w:rsidR="004D2B55" w:rsidRPr="00AF1F76" w:rsidRDefault="004D2B55" w:rsidP="00AF1F76">
      <w:pPr>
        <w:keepNext/>
        <w:widowControl w:val="0"/>
        <w:ind w:firstLine="720"/>
        <w:rPr>
          <w:szCs w:val="28"/>
        </w:rPr>
      </w:pPr>
      <w:r w:rsidRPr="00AF1F76">
        <w:rPr>
          <w:szCs w:val="28"/>
        </w:rPr>
        <w:t>Данный курсовой проект обусловлен реальным заказом. Его целью является оценка идеи создания фирменного магазина джинсовой одежды.</w:t>
      </w:r>
    </w:p>
    <w:p w:rsidR="004D2B55" w:rsidRPr="00AF1F76" w:rsidRDefault="004D2B55" w:rsidP="00AF1F76">
      <w:pPr>
        <w:keepNext/>
        <w:widowControl w:val="0"/>
        <w:ind w:firstLine="720"/>
        <w:rPr>
          <w:szCs w:val="28"/>
        </w:rPr>
      </w:pPr>
      <w:r w:rsidRPr="00AF1F76">
        <w:rPr>
          <w:szCs w:val="28"/>
        </w:rPr>
        <w:t xml:space="preserve">Таким </w:t>
      </w:r>
      <w:r w:rsidR="00AF1F76" w:rsidRPr="00AF1F76">
        <w:rPr>
          <w:szCs w:val="28"/>
        </w:rPr>
        <w:t>образом,</w:t>
      </w:r>
      <w:r w:rsidRPr="00AF1F76">
        <w:rPr>
          <w:szCs w:val="28"/>
        </w:rPr>
        <w:t xml:space="preserve"> возникла необходимость в создании бизнес-плана, который включал бы в себя такие аспекты как:</w:t>
      </w:r>
    </w:p>
    <w:p w:rsidR="004D2B55" w:rsidRPr="00AF1F76" w:rsidRDefault="004D2B55" w:rsidP="00AF1F76">
      <w:pPr>
        <w:keepNext/>
        <w:widowControl w:val="0"/>
        <w:ind w:firstLine="720"/>
        <w:rPr>
          <w:szCs w:val="28"/>
        </w:rPr>
      </w:pPr>
      <w:r w:rsidRPr="00AF1F76">
        <w:rPr>
          <w:szCs w:val="28"/>
        </w:rPr>
        <w:t>изучение потребителей;</w:t>
      </w:r>
    </w:p>
    <w:p w:rsidR="004D2B55" w:rsidRPr="00AF1F76" w:rsidRDefault="004D2B55" w:rsidP="00AF1F76">
      <w:pPr>
        <w:keepNext/>
        <w:widowControl w:val="0"/>
        <w:ind w:firstLine="720"/>
        <w:rPr>
          <w:szCs w:val="28"/>
        </w:rPr>
      </w:pPr>
      <w:r w:rsidRPr="00AF1F76">
        <w:rPr>
          <w:szCs w:val="28"/>
        </w:rPr>
        <w:t>изучение конкурентов;</w:t>
      </w:r>
    </w:p>
    <w:p w:rsidR="004D2B55" w:rsidRPr="00AF1F76" w:rsidRDefault="004D2B55" w:rsidP="00AF1F76">
      <w:pPr>
        <w:keepNext/>
        <w:widowControl w:val="0"/>
        <w:ind w:firstLine="720"/>
        <w:rPr>
          <w:szCs w:val="28"/>
        </w:rPr>
      </w:pPr>
      <w:r w:rsidRPr="00AF1F76">
        <w:rPr>
          <w:szCs w:val="28"/>
        </w:rPr>
        <w:t>план маркетинга;</w:t>
      </w:r>
    </w:p>
    <w:p w:rsidR="004D2B55" w:rsidRPr="00AF1F76" w:rsidRDefault="004D2B55" w:rsidP="00AF1F76">
      <w:pPr>
        <w:keepNext/>
        <w:widowControl w:val="0"/>
        <w:ind w:firstLine="720"/>
        <w:rPr>
          <w:szCs w:val="28"/>
        </w:rPr>
      </w:pPr>
      <w:r w:rsidRPr="00AF1F76">
        <w:rPr>
          <w:szCs w:val="28"/>
        </w:rPr>
        <w:t>финансовая оценка и.т.д.</w:t>
      </w:r>
    </w:p>
    <w:p w:rsidR="004D2B55" w:rsidRPr="00AF1F76" w:rsidRDefault="004D2B55" w:rsidP="00AF1F76">
      <w:pPr>
        <w:keepNext/>
        <w:widowControl w:val="0"/>
        <w:ind w:firstLine="720"/>
        <w:rPr>
          <w:szCs w:val="28"/>
        </w:rPr>
      </w:pPr>
      <w:r w:rsidRPr="00AF1F76">
        <w:rPr>
          <w:szCs w:val="28"/>
        </w:rPr>
        <w:t>Люди хотят получить от бизнеса доход, работу, возможность самостоятельно принимать решения, удовлетворение от работы, возможность эффективно использовать свою квалификацию.</w:t>
      </w:r>
    </w:p>
    <w:p w:rsidR="004D2B55" w:rsidRPr="00AF1F76" w:rsidRDefault="004D2B55" w:rsidP="00AF1F76">
      <w:pPr>
        <w:keepNext/>
        <w:widowControl w:val="0"/>
        <w:ind w:firstLine="720"/>
        <w:rPr>
          <w:szCs w:val="28"/>
        </w:rPr>
      </w:pPr>
      <w:r w:rsidRPr="00AF1F76">
        <w:rPr>
          <w:szCs w:val="28"/>
        </w:rPr>
        <w:t>Потому, главная идея проекта состоит в том, чтобы побудить своих потенциальных партнеров к, конкретным действиям для совершенствования своего бизнеса.</w:t>
      </w:r>
    </w:p>
    <w:p w:rsidR="004D2B55" w:rsidRPr="00AF1F76" w:rsidRDefault="004D2B55" w:rsidP="00AF1F76">
      <w:pPr>
        <w:pStyle w:val="1"/>
        <w:widowControl w:val="0"/>
        <w:spacing w:before="0" w:after="0"/>
        <w:ind w:firstLine="720"/>
        <w:rPr>
          <w:kern w:val="0"/>
          <w:sz w:val="28"/>
          <w:szCs w:val="28"/>
        </w:rPr>
      </w:pPr>
      <w:r w:rsidRPr="00AF1F76">
        <w:rPr>
          <w:b w:val="0"/>
          <w:kern w:val="0"/>
          <w:sz w:val="28"/>
          <w:szCs w:val="28"/>
        </w:rPr>
        <w:br w:type="page"/>
      </w:r>
      <w:bookmarkStart w:id="1" w:name="_Toc235714422"/>
      <w:r w:rsidRPr="00AF1F76">
        <w:rPr>
          <w:kern w:val="0"/>
          <w:sz w:val="28"/>
          <w:szCs w:val="28"/>
        </w:rPr>
        <w:t>1. Обзор. Характеристика предприятия и отрасли, в которой оно функционирует</w:t>
      </w:r>
      <w:bookmarkEnd w:id="1"/>
    </w:p>
    <w:p w:rsidR="00AF1F76" w:rsidRPr="00AF1F76" w:rsidRDefault="00AF1F76" w:rsidP="00AF1F76">
      <w:pPr>
        <w:pStyle w:val="20"/>
        <w:widowControl w:val="0"/>
        <w:spacing w:before="0" w:after="0"/>
        <w:ind w:firstLine="720"/>
        <w:jc w:val="center"/>
        <w:rPr>
          <w:i w:val="0"/>
          <w:sz w:val="28"/>
          <w:szCs w:val="28"/>
        </w:rPr>
      </w:pPr>
      <w:bookmarkStart w:id="2" w:name="_Toc235714423"/>
    </w:p>
    <w:p w:rsidR="004D2B55" w:rsidRPr="00AF1F76" w:rsidRDefault="004D2B55" w:rsidP="00AF1F76">
      <w:pPr>
        <w:pStyle w:val="20"/>
        <w:widowControl w:val="0"/>
        <w:spacing w:before="0" w:after="0"/>
        <w:ind w:firstLine="720"/>
        <w:jc w:val="center"/>
        <w:rPr>
          <w:i w:val="0"/>
          <w:sz w:val="28"/>
          <w:szCs w:val="28"/>
        </w:rPr>
      </w:pPr>
      <w:r w:rsidRPr="00AF1F76">
        <w:rPr>
          <w:i w:val="0"/>
          <w:sz w:val="28"/>
          <w:szCs w:val="28"/>
        </w:rPr>
        <w:t>1.1 Основные направления производственной деятельности предприятия</w:t>
      </w:r>
      <w:bookmarkEnd w:id="2"/>
    </w:p>
    <w:p w:rsidR="00AF1F76" w:rsidRDefault="00AF1F76" w:rsidP="00AF1F76">
      <w:pPr>
        <w:keepNext/>
        <w:widowControl w:val="0"/>
        <w:ind w:firstLine="720"/>
        <w:rPr>
          <w:szCs w:val="28"/>
        </w:rPr>
      </w:pPr>
    </w:p>
    <w:p w:rsidR="004D2B55" w:rsidRPr="00AF1F76" w:rsidRDefault="004D2B55" w:rsidP="00AF1F76">
      <w:pPr>
        <w:keepNext/>
        <w:widowControl w:val="0"/>
        <w:ind w:firstLine="720"/>
        <w:rPr>
          <w:szCs w:val="28"/>
        </w:rPr>
      </w:pPr>
      <w:r w:rsidRPr="00AF1F76">
        <w:rPr>
          <w:szCs w:val="28"/>
        </w:rPr>
        <w:t xml:space="preserve">Название фирмы: « </w:t>
      </w:r>
      <w:r w:rsidRPr="00AF1F76">
        <w:rPr>
          <w:szCs w:val="28"/>
          <w:lang w:val="en-US"/>
        </w:rPr>
        <w:t>Country</w:t>
      </w:r>
      <w:r w:rsidRPr="00AF1F76">
        <w:rPr>
          <w:szCs w:val="28"/>
        </w:rPr>
        <w:t xml:space="preserve"> -</w:t>
      </w:r>
      <w:r w:rsidR="00AF1F76">
        <w:rPr>
          <w:szCs w:val="28"/>
        </w:rPr>
        <w:t xml:space="preserve"> </w:t>
      </w:r>
      <w:r w:rsidRPr="00AF1F76">
        <w:rPr>
          <w:szCs w:val="28"/>
          <w:lang w:val="en-US"/>
        </w:rPr>
        <w:t>Jeans</w:t>
      </w:r>
      <w:r w:rsidRPr="00AF1F76">
        <w:rPr>
          <w:szCs w:val="28"/>
        </w:rPr>
        <w:t>»</w:t>
      </w:r>
    </w:p>
    <w:p w:rsidR="004D2B55" w:rsidRPr="00AF1F76" w:rsidRDefault="004D2B55" w:rsidP="00AF1F76">
      <w:pPr>
        <w:keepNext/>
        <w:widowControl w:val="0"/>
        <w:ind w:firstLine="720"/>
        <w:rPr>
          <w:szCs w:val="28"/>
        </w:rPr>
      </w:pPr>
      <w:r w:rsidRPr="00AF1F76">
        <w:rPr>
          <w:szCs w:val="28"/>
        </w:rPr>
        <w:t>Тип бизнеса: розничная торговля.</w:t>
      </w:r>
    </w:p>
    <w:p w:rsidR="004D2B55" w:rsidRPr="00AF1F76" w:rsidRDefault="004D2B55" w:rsidP="00AF1F76">
      <w:pPr>
        <w:keepNext/>
        <w:widowControl w:val="0"/>
        <w:ind w:firstLine="720"/>
        <w:rPr>
          <w:szCs w:val="28"/>
        </w:rPr>
      </w:pPr>
      <w:r w:rsidRPr="00AF1F76">
        <w:rPr>
          <w:noProof/>
          <w:szCs w:val="28"/>
        </w:rPr>
        <w:t>«Country -</w:t>
      </w:r>
      <w:r w:rsidR="00AF1F76">
        <w:rPr>
          <w:noProof/>
          <w:szCs w:val="28"/>
        </w:rPr>
        <w:t xml:space="preserve"> </w:t>
      </w:r>
      <w:r w:rsidRPr="00AF1F76">
        <w:rPr>
          <w:noProof/>
          <w:szCs w:val="28"/>
        </w:rPr>
        <w:t>Jeans</w:t>
      </w:r>
      <w:r w:rsidRPr="00AF1F76">
        <w:rPr>
          <w:szCs w:val="28"/>
        </w:rPr>
        <w:t>» начнет свою работу 1 августа 2004 года и будет представлять собой Общество с ограниченной ответственностью, организованного двумя учредителями.</w:t>
      </w:r>
    </w:p>
    <w:p w:rsidR="004D2B55" w:rsidRPr="00AF1F76" w:rsidRDefault="004D2B55" w:rsidP="00AF1F76">
      <w:pPr>
        <w:keepNext/>
        <w:widowControl w:val="0"/>
        <w:ind w:firstLine="720"/>
        <w:rPr>
          <w:szCs w:val="28"/>
        </w:rPr>
      </w:pPr>
      <w:r w:rsidRPr="00AF1F76">
        <w:rPr>
          <w:szCs w:val="28"/>
        </w:rPr>
        <w:t>Задачей фирмы является удовлетворение спроса на высококачественный джинсовый товар.</w:t>
      </w:r>
    </w:p>
    <w:p w:rsidR="004D2B55" w:rsidRPr="00AF1F76" w:rsidRDefault="004D2B55" w:rsidP="00AF1F76">
      <w:pPr>
        <w:pStyle w:val="23"/>
        <w:keepNext/>
        <w:widowControl w:val="0"/>
        <w:ind w:firstLine="720"/>
        <w:rPr>
          <w:szCs w:val="28"/>
        </w:rPr>
      </w:pPr>
      <w:r w:rsidRPr="00AF1F76">
        <w:rPr>
          <w:szCs w:val="28"/>
        </w:rPr>
        <w:t>Цели фирмы:</w:t>
      </w:r>
    </w:p>
    <w:p w:rsidR="004D2B55" w:rsidRPr="00AF1F76" w:rsidRDefault="004D2B55" w:rsidP="00AF1F76">
      <w:pPr>
        <w:keepNext/>
        <w:widowControl w:val="0"/>
        <w:numPr>
          <w:ilvl w:val="0"/>
          <w:numId w:val="7"/>
        </w:numPr>
        <w:tabs>
          <w:tab w:val="clear" w:pos="360"/>
          <w:tab w:val="num" w:pos="1211"/>
        </w:tabs>
        <w:ind w:left="0" w:firstLine="720"/>
        <w:rPr>
          <w:szCs w:val="28"/>
        </w:rPr>
      </w:pPr>
      <w:r w:rsidRPr="00AF1F76">
        <w:rPr>
          <w:szCs w:val="28"/>
        </w:rPr>
        <w:t>обеспечение выживаемости фирмы;</w:t>
      </w:r>
    </w:p>
    <w:p w:rsidR="004D2B55" w:rsidRPr="00AF1F76" w:rsidRDefault="004D2B55" w:rsidP="00AF1F76">
      <w:pPr>
        <w:keepNext/>
        <w:widowControl w:val="0"/>
        <w:numPr>
          <w:ilvl w:val="0"/>
          <w:numId w:val="7"/>
        </w:numPr>
        <w:tabs>
          <w:tab w:val="clear" w:pos="360"/>
          <w:tab w:val="num" w:pos="1211"/>
        </w:tabs>
        <w:ind w:left="0" w:firstLine="720"/>
        <w:rPr>
          <w:szCs w:val="28"/>
        </w:rPr>
      </w:pPr>
      <w:r w:rsidRPr="00AF1F76">
        <w:rPr>
          <w:szCs w:val="28"/>
        </w:rPr>
        <w:t>завоевание лидерства на рынке по показателям качества и по показателям доли рынка;</w:t>
      </w:r>
    </w:p>
    <w:p w:rsidR="004D2B55" w:rsidRPr="00AF1F76" w:rsidRDefault="004D2B55" w:rsidP="00AF1F76">
      <w:pPr>
        <w:keepNext/>
        <w:widowControl w:val="0"/>
        <w:numPr>
          <w:ilvl w:val="0"/>
          <w:numId w:val="7"/>
        </w:numPr>
        <w:tabs>
          <w:tab w:val="clear" w:pos="360"/>
          <w:tab w:val="num" w:pos="1211"/>
        </w:tabs>
        <w:ind w:left="0" w:firstLine="720"/>
        <w:rPr>
          <w:szCs w:val="28"/>
        </w:rPr>
      </w:pPr>
      <w:r w:rsidRPr="00AF1F76">
        <w:rPr>
          <w:szCs w:val="28"/>
        </w:rPr>
        <w:t>получение максимальной прибыли.</w:t>
      </w:r>
    </w:p>
    <w:p w:rsidR="004D2B55" w:rsidRPr="00AF1F76" w:rsidRDefault="004D2B55" w:rsidP="00AF1F76">
      <w:pPr>
        <w:keepNext/>
        <w:widowControl w:val="0"/>
        <w:ind w:firstLine="720"/>
        <w:rPr>
          <w:szCs w:val="28"/>
        </w:rPr>
      </w:pPr>
      <w:r w:rsidRPr="00AF1F76">
        <w:rPr>
          <w:szCs w:val="28"/>
        </w:rPr>
        <w:t>Ассортимент выпускаемой продукции - брюки, рубашки, жакеты и прочие джинсовые изделия.</w:t>
      </w:r>
    </w:p>
    <w:p w:rsidR="004D2B55" w:rsidRPr="00AF1F76" w:rsidRDefault="004D2B55" w:rsidP="00AF1F76">
      <w:pPr>
        <w:keepNext/>
        <w:widowControl w:val="0"/>
        <w:ind w:firstLine="720"/>
        <w:rPr>
          <w:szCs w:val="28"/>
        </w:rPr>
      </w:pPr>
      <w:r w:rsidRPr="00AF1F76">
        <w:rPr>
          <w:szCs w:val="28"/>
        </w:rPr>
        <w:t>Рынком сбыта являются покупатели с высоким доходом и доходом выше среднего.</w:t>
      </w:r>
    </w:p>
    <w:p w:rsidR="004D2B55" w:rsidRPr="00AF1F76" w:rsidRDefault="004D2B55" w:rsidP="00AF1F76">
      <w:pPr>
        <w:keepNext/>
        <w:widowControl w:val="0"/>
        <w:ind w:firstLine="720"/>
        <w:rPr>
          <w:szCs w:val="28"/>
        </w:rPr>
      </w:pPr>
      <w:r w:rsidRPr="00AF1F76">
        <w:rPr>
          <w:szCs w:val="28"/>
        </w:rPr>
        <w:t>Основными конкурентами являются фирмы, предлагающие качественный разнообразный товар, по ценам, соответствующим выбранному сегменту рынка.</w:t>
      </w:r>
    </w:p>
    <w:p w:rsidR="004D2B55" w:rsidRPr="00AF1F76" w:rsidRDefault="004D2B55" w:rsidP="00AF1F76">
      <w:pPr>
        <w:keepNext/>
        <w:widowControl w:val="0"/>
        <w:ind w:firstLine="720"/>
        <w:rPr>
          <w:szCs w:val="28"/>
        </w:rPr>
      </w:pPr>
      <w:r w:rsidRPr="00AF1F76">
        <w:rPr>
          <w:szCs w:val="28"/>
        </w:rPr>
        <w:t>Планируемый объем продаж джинсовой продукции - 5000 штук в год в новом масштабе цен.</w:t>
      </w:r>
    </w:p>
    <w:p w:rsidR="004D2B55" w:rsidRPr="00AF1F76" w:rsidRDefault="004D2B55" w:rsidP="00AF1F76">
      <w:pPr>
        <w:keepNext/>
        <w:widowControl w:val="0"/>
        <w:ind w:firstLine="720"/>
        <w:rPr>
          <w:szCs w:val="28"/>
        </w:rPr>
      </w:pPr>
      <w:r w:rsidRPr="00AF1F76">
        <w:rPr>
          <w:szCs w:val="28"/>
        </w:rPr>
        <w:t>Планируемая численность работающих 11 человек. Финансово - экономические показатели рассчитаны в текущих ценах с учетом существующего и прогнозируемого ежегодного темпа инфляции.</w:t>
      </w:r>
    </w:p>
    <w:p w:rsidR="004D2B55" w:rsidRPr="00AF1F76" w:rsidRDefault="004D2B55" w:rsidP="00AF1F76">
      <w:pPr>
        <w:keepNext/>
        <w:widowControl w:val="0"/>
        <w:ind w:firstLine="720"/>
        <w:rPr>
          <w:szCs w:val="28"/>
        </w:rPr>
      </w:pPr>
      <w:r w:rsidRPr="00AF1F76">
        <w:rPr>
          <w:szCs w:val="28"/>
        </w:rPr>
        <w:t>Интегральные показатели проекта приведены ниже:</w:t>
      </w:r>
    </w:p>
    <w:p w:rsidR="004D2B55" w:rsidRPr="00AF1F76" w:rsidRDefault="004D2B55" w:rsidP="00AF1F76">
      <w:pPr>
        <w:keepNext/>
        <w:widowControl w:val="0"/>
        <w:ind w:firstLine="720"/>
        <w:rPr>
          <w:szCs w:val="28"/>
        </w:rPr>
      </w:pPr>
      <w:r w:rsidRPr="00AF1F76">
        <w:rPr>
          <w:noProof/>
          <w:szCs w:val="28"/>
        </w:rPr>
        <w:t>1.</w:t>
      </w:r>
      <w:r w:rsidRPr="00AF1F76">
        <w:rPr>
          <w:szCs w:val="28"/>
        </w:rPr>
        <w:t xml:space="preserve"> Общая потребность в инвестициях - 434,552 тыс. руб.;</w:t>
      </w:r>
    </w:p>
    <w:p w:rsidR="004D2B55" w:rsidRPr="00AF1F76" w:rsidRDefault="004D2B55" w:rsidP="00AF1F76">
      <w:pPr>
        <w:keepNext/>
        <w:widowControl w:val="0"/>
        <w:ind w:firstLine="720"/>
        <w:rPr>
          <w:szCs w:val="28"/>
        </w:rPr>
      </w:pPr>
      <w:r w:rsidRPr="00AF1F76">
        <w:rPr>
          <w:noProof/>
          <w:szCs w:val="28"/>
        </w:rPr>
        <w:t>2</w:t>
      </w:r>
      <w:r w:rsidRPr="00AF1F76">
        <w:rPr>
          <w:szCs w:val="28"/>
        </w:rPr>
        <w:t xml:space="preserve"> В том числе потребность в кредите - 0 тыс руб ,</w:t>
      </w:r>
    </w:p>
    <w:p w:rsidR="004D2B55" w:rsidRPr="00AF1F76" w:rsidRDefault="004D2B55" w:rsidP="00AF1F76">
      <w:pPr>
        <w:keepNext/>
        <w:widowControl w:val="0"/>
        <w:ind w:firstLine="720"/>
        <w:rPr>
          <w:szCs w:val="28"/>
        </w:rPr>
      </w:pPr>
      <w:r w:rsidRPr="00AF1F76">
        <w:rPr>
          <w:noProof/>
          <w:szCs w:val="28"/>
        </w:rPr>
        <w:t>3</w:t>
      </w:r>
      <w:r w:rsidRPr="00AF1F76">
        <w:rPr>
          <w:szCs w:val="28"/>
        </w:rPr>
        <w:t xml:space="preserve"> Срок окупаемости - 13 мес,</w:t>
      </w:r>
    </w:p>
    <w:p w:rsidR="004D2B55" w:rsidRPr="00AF1F76" w:rsidRDefault="004D2B55" w:rsidP="00AF1F76">
      <w:pPr>
        <w:keepNext/>
        <w:widowControl w:val="0"/>
        <w:ind w:firstLine="720"/>
        <w:rPr>
          <w:szCs w:val="28"/>
        </w:rPr>
      </w:pPr>
      <w:r w:rsidRPr="00AF1F76">
        <w:rPr>
          <w:noProof/>
          <w:szCs w:val="28"/>
        </w:rPr>
        <w:t>4</w:t>
      </w:r>
      <w:r w:rsidRPr="00AF1F76">
        <w:rPr>
          <w:szCs w:val="28"/>
        </w:rPr>
        <w:t xml:space="preserve"> Дисконтированный срок окупаемости - 25 мес,</w:t>
      </w:r>
    </w:p>
    <w:p w:rsidR="004D2B55" w:rsidRPr="00AF1F76" w:rsidRDefault="004D2B55" w:rsidP="00AF1F76">
      <w:pPr>
        <w:keepNext/>
        <w:widowControl w:val="0"/>
        <w:ind w:firstLine="720"/>
        <w:rPr>
          <w:szCs w:val="28"/>
        </w:rPr>
      </w:pPr>
      <w:r w:rsidRPr="00AF1F76">
        <w:rPr>
          <w:noProof/>
          <w:szCs w:val="28"/>
        </w:rPr>
        <w:t>5</w:t>
      </w:r>
      <w:r w:rsidRPr="00AF1F76">
        <w:rPr>
          <w:szCs w:val="28"/>
        </w:rPr>
        <w:t xml:space="preserve"> Чистый дисконтированный доход - 87 5 тыс руб ,</w:t>
      </w:r>
    </w:p>
    <w:p w:rsidR="004D2B55" w:rsidRPr="00AF1F76" w:rsidRDefault="004D2B55" w:rsidP="00AF1F76">
      <w:pPr>
        <w:keepNext/>
        <w:widowControl w:val="0"/>
        <w:ind w:firstLine="720"/>
        <w:rPr>
          <w:szCs w:val="28"/>
        </w:rPr>
      </w:pPr>
      <w:r w:rsidRPr="00AF1F76">
        <w:rPr>
          <w:noProof/>
          <w:szCs w:val="28"/>
        </w:rPr>
        <w:t>6</w:t>
      </w:r>
      <w:r w:rsidRPr="00AF1F76">
        <w:rPr>
          <w:szCs w:val="28"/>
        </w:rPr>
        <w:t xml:space="preserve"> Внутренняя норма доходности - 85 %</w:t>
      </w:r>
    </w:p>
    <w:p w:rsidR="00AF1F76" w:rsidRDefault="00AF1F76" w:rsidP="00AF1F76">
      <w:pPr>
        <w:pStyle w:val="20"/>
        <w:widowControl w:val="0"/>
        <w:spacing w:before="0" w:after="0"/>
        <w:ind w:firstLine="720"/>
        <w:jc w:val="both"/>
        <w:rPr>
          <w:b w:val="0"/>
          <w:i w:val="0"/>
          <w:sz w:val="28"/>
          <w:szCs w:val="28"/>
        </w:rPr>
      </w:pPr>
      <w:bookmarkStart w:id="3" w:name="_Toc235714424"/>
    </w:p>
    <w:p w:rsidR="004D2B55" w:rsidRPr="00AF1F76" w:rsidRDefault="004D2B55" w:rsidP="00AF1F76">
      <w:pPr>
        <w:pStyle w:val="20"/>
        <w:widowControl w:val="0"/>
        <w:spacing w:before="0" w:after="0"/>
        <w:ind w:firstLine="720"/>
        <w:jc w:val="center"/>
        <w:rPr>
          <w:i w:val="0"/>
          <w:sz w:val="28"/>
          <w:szCs w:val="28"/>
        </w:rPr>
      </w:pPr>
      <w:r w:rsidRPr="00AF1F76">
        <w:rPr>
          <w:i w:val="0"/>
          <w:sz w:val="28"/>
          <w:szCs w:val="28"/>
        </w:rPr>
        <w:t>1.2 Характеристика отрасли, к которой относится Ваш продукт</w:t>
      </w:r>
      <w:bookmarkEnd w:id="3"/>
    </w:p>
    <w:p w:rsidR="00AF1F76" w:rsidRDefault="00AF1F76" w:rsidP="00AF1F76">
      <w:pPr>
        <w:keepNext/>
        <w:widowControl w:val="0"/>
        <w:ind w:firstLine="720"/>
        <w:rPr>
          <w:szCs w:val="28"/>
        </w:rPr>
      </w:pPr>
    </w:p>
    <w:p w:rsidR="004D2B55" w:rsidRPr="00AF1F76" w:rsidRDefault="004D2B55" w:rsidP="00AF1F76">
      <w:pPr>
        <w:keepNext/>
        <w:widowControl w:val="0"/>
        <w:ind w:firstLine="720"/>
        <w:rPr>
          <w:szCs w:val="28"/>
        </w:rPr>
      </w:pPr>
      <w:r w:rsidRPr="00AF1F76">
        <w:rPr>
          <w:szCs w:val="28"/>
        </w:rPr>
        <w:t>По мнению специалистов отрасль джинсовых товаров занимает два, но частично перекрывающих друг друга экономических сектора - розничная торговля и сервис. Хотя многие магазины больше занимаются розничной торговлей, сектор сервиса играет важную роль в обеспечении прибыльности. Магазин, который не способен и не желает обеспечить обслуживание своих товаров, неизбежно столкнется с потерей прибыли.</w:t>
      </w:r>
    </w:p>
    <w:p w:rsidR="004D2B55" w:rsidRPr="00AF1F76" w:rsidRDefault="004D2B55" w:rsidP="00AF1F76">
      <w:pPr>
        <w:keepNext/>
        <w:widowControl w:val="0"/>
        <w:ind w:firstLine="720"/>
        <w:rPr>
          <w:szCs w:val="28"/>
        </w:rPr>
      </w:pPr>
      <w:r w:rsidRPr="00AF1F76">
        <w:rPr>
          <w:szCs w:val="28"/>
        </w:rPr>
        <w:t>В настоящее время номенклатура большинства джинсовых товаров представлена следующими изделиями:</w:t>
      </w:r>
    </w:p>
    <w:p w:rsidR="004D2B55" w:rsidRPr="00AF1F76" w:rsidRDefault="004D2B55" w:rsidP="00AF1F76">
      <w:pPr>
        <w:keepNext/>
        <w:widowControl w:val="0"/>
        <w:numPr>
          <w:ilvl w:val="0"/>
          <w:numId w:val="8"/>
        </w:numPr>
        <w:tabs>
          <w:tab w:val="clear" w:pos="360"/>
          <w:tab w:val="num" w:pos="1211"/>
        </w:tabs>
        <w:ind w:left="0" w:firstLine="720"/>
        <w:rPr>
          <w:szCs w:val="28"/>
        </w:rPr>
      </w:pPr>
      <w:r w:rsidRPr="00AF1F76">
        <w:rPr>
          <w:szCs w:val="28"/>
        </w:rPr>
        <w:t>женская джинсовая одежда;</w:t>
      </w:r>
    </w:p>
    <w:p w:rsidR="004D2B55" w:rsidRPr="00AF1F76" w:rsidRDefault="004D2B55" w:rsidP="00AF1F76">
      <w:pPr>
        <w:keepNext/>
        <w:widowControl w:val="0"/>
        <w:numPr>
          <w:ilvl w:val="0"/>
          <w:numId w:val="8"/>
        </w:numPr>
        <w:tabs>
          <w:tab w:val="clear" w:pos="360"/>
          <w:tab w:val="num" w:pos="1211"/>
        </w:tabs>
        <w:ind w:left="0" w:firstLine="720"/>
        <w:rPr>
          <w:szCs w:val="28"/>
        </w:rPr>
      </w:pPr>
      <w:r w:rsidRPr="00AF1F76">
        <w:rPr>
          <w:szCs w:val="28"/>
        </w:rPr>
        <w:t>мужская джинсовая одежда;</w:t>
      </w:r>
    </w:p>
    <w:p w:rsidR="004D2B55" w:rsidRPr="00AF1F76" w:rsidRDefault="004D2B55" w:rsidP="00AF1F76">
      <w:pPr>
        <w:keepNext/>
        <w:widowControl w:val="0"/>
        <w:numPr>
          <w:ilvl w:val="0"/>
          <w:numId w:val="8"/>
        </w:numPr>
        <w:tabs>
          <w:tab w:val="clear" w:pos="360"/>
          <w:tab w:val="num" w:pos="1211"/>
        </w:tabs>
        <w:ind w:left="0" w:firstLine="720"/>
        <w:rPr>
          <w:szCs w:val="28"/>
        </w:rPr>
      </w:pPr>
      <w:r w:rsidRPr="00AF1F76">
        <w:rPr>
          <w:szCs w:val="28"/>
        </w:rPr>
        <w:t>детская джинсовая одежда;</w:t>
      </w:r>
    </w:p>
    <w:p w:rsidR="004D2B55" w:rsidRPr="00AF1F76" w:rsidRDefault="004D2B55" w:rsidP="00AF1F76">
      <w:pPr>
        <w:keepNext/>
        <w:widowControl w:val="0"/>
        <w:numPr>
          <w:ilvl w:val="0"/>
          <w:numId w:val="8"/>
        </w:numPr>
        <w:tabs>
          <w:tab w:val="clear" w:pos="360"/>
          <w:tab w:val="num" w:pos="1211"/>
        </w:tabs>
        <w:ind w:left="0" w:firstLine="720"/>
        <w:rPr>
          <w:szCs w:val="28"/>
        </w:rPr>
      </w:pPr>
      <w:r w:rsidRPr="00AF1F76">
        <w:rPr>
          <w:szCs w:val="28"/>
        </w:rPr>
        <w:t>сопутствующие товары (ремни, сумки, ботинки).</w:t>
      </w:r>
    </w:p>
    <w:p w:rsidR="004D2B55" w:rsidRPr="00AF1F76" w:rsidRDefault="004D2B55" w:rsidP="00AF1F76">
      <w:pPr>
        <w:pStyle w:val="23"/>
        <w:keepNext/>
        <w:widowControl w:val="0"/>
        <w:ind w:firstLine="720"/>
        <w:rPr>
          <w:szCs w:val="28"/>
        </w:rPr>
      </w:pPr>
      <w:r w:rsidRPr="00AF1F76">
        <w:rPr>
          <w:szCs w:val="28"/>
        </w:rPr>
        <w:t>Число магазинов розничной торговли джинсовой одежды, предлагающих услуги, довольно ограничено. Большинство магазинов сводит свои услуги к двум видам:</w:t>
      </w:r>
    </w:p>
    <w:p w:rsidR="004D2B55" w:rsidRPr="00AF1F76" w:rsidRDefault="004D2B55" w:rsidP="00AF1F76">
      <w:pPr>
        <w:keepNext/>
        <w:widowControl w:val="0"/>
        <w:ind w:firstLine="720"/>
        <w:rPr>
          <w:szCs w:val="28"/>
        </w:rPr>
      </w:pPr>
      <w:r w:rsidRPr="00AF1F76">
        <w:rPr>
          <w:noProof/>
          <w:szCs w:val="28"/>
        </w:rPr>
        <w:t>1)</w:t>
      </w:r>
      <w:r w:rsidRPr="00AF1F76">
        <w:rPr>
          <w:szCs w:val="28"/>
        </w:rPr>
        <w:tab/>
        <w:t>помощь покупателю на месте продажи;</w:t>
      </w:r>
    </w:p>
    <w:p w:rsidR="004D2B55" w:rsidRPr="00AF1F76" w:rsidRDefault="004D2B55" w:rsidP="00AF1F76">
      <w:pPr>
        <w:keepNext/>
        <w:widowControl w:val="0"/>
        <w:ind w:firstLine="720"/>
        <w:rPr>
          <w:szCs w:val="28"/>
        </w:rPr>
      </w:pPr>
      <w:r w:rsidRPr="00AF1F76">
        <w:rPr>
          <w:noProof/>
          <w:szCs w:val="28"/>
        </w:rPr>
        <w:t>2)</w:t>
      </w:r>
      <w:r w:rsidRPr="00AF1F76">
        <w:rPr>
          <w:szCs w:val="28"/>
        </w:rPr>
        <w:tab/>
        <w:t>возврат дефектных товаров и их замены.</w:t>
      </w:r>
    </w:p>
    <w:p w:rsidR="004D2B55" w:rsidRPr="00AF1F76" w:rsidRDefault="004D2B55" w:rsidP="00AF1F76">
      <w:pPr>
        <w:keepNext/>
        <w:widowControl w:val="0"/>
        <w:ind w:firstLine="720"/>
        <w:rPr>
          <w:szCs w:val="28"/>
        </w:rPr>
      </w:pPr>
      <w:r w:rsidRPr="00AF1F76">
        <w:rPr>
          <w:szCs w:val="28"/>
        </w:rPr>
        <w:t>Однако магазины, по меньшей мере, могли бы предоставлять услуги в виде:</w:t>
      </w:r>
    </w:p>
    <w:p w:rsidR="004D2B55" w:rsidRPr="00AF1F76" w:rsidRDefault="004D2B55" w:rsidP="00AF1F76">
      <w:pPr>
        <w:keepNext/>
        <w:widowControl w:val="0"/>
        <w:ind w:firstLine="720"/>
        <w:rPr>
          <w:szCs w:val="28"/>
        </w:rPr>
      </w:pPr>
      <w:r w:rsidRPr="00AF1F76">
        <w:rPr>
          <w:noProof/>
          <w:szCs w:val="28"/>
        </w:rPr>
        <w:t>1)</w:t>
      </w:r>
      <w:r w:rsidRPr="00AF1F76">
        <w:rPr>
          <w:szCs w:val="28"/>
        </w:rPr>
        <w:tab/>
        <w:t>консультаций по товару;</w:t>
      </w:r>
    </w:p>
    <w:p w:rsidR="004D2B55" w:rsidRPr="00AF1F76" w:rsidRDefault="004D2B55" w:rsidP="00AF1F76">
      <w:pPr>
        <w:keepNext/>
        <w:widowControl w:val="0"/>
        <w:ind w:firstLine="720"/>
        <w:rPr>
          <w:szCs w:val="28"/>
        </w:rPr>
      </w:pPr>
      <w:r w:rsidRPr="00AF1F76">
        <w:rPr>
          <w:noProof/>
          <w:szCs w:val="28"/>
        </w:rPr>
        <w:t>2)</w:t>
      </w:r>
      <w:r w:rsidRPr="00AF1F76">
        <w:rPr>
          <w:szCs w:val="28"/>
        </w:rPr>
        <w:tab/>
        <w:t>продажи по заказам покупателей.</w:t>
      </w:r>
    </w:p>
    <w:p w:rsidR="004D2B55" w:rsidRPr="00AF1F76" w:rsidRDefault="004D2B55" w:rsidP="00AF1F76">
      <w:pPr>
        <w:keepNext/>
        <w:widowControl w:val="0"/>
        <w:ind w:firstLine="720"/>
        <w:rPr>
          <w:szCs w:val="28"/>
        </w:rPr>
      </w:pPr>
      <w:r w:rsidRPr="00AF1F76">
        <w:rPr>
          <w:szCs w:val="28"/>
        </w:rPr>
        <w:t>Во время интервью с руководителем одного магазина была получена следующая информация. Традиционный джинсовый магазин работает по принципу высоких прибылей. Стратегия продаж заключается в установлении высоких надбавок. Эффективные магазины обновляют свои товарные запасы три - четыре раза в год.</w:t>
      </w:r>
    </w:p>
    <w:p w:rsidR="004D2B55" w:rsidRPr="00AF1F76" w:rsidRDefault="004D2B55" w:rsidP="00AF1F76">
      <w:pPr>
        <w:keepNext/>
        <w:widowControl w:val="0"/>
        <w:ind w:firstLine="720"/>
        <w:rPr>
          <w:szCs w:val="28"/>
        </w:rPr>
      </w:pPr>
      <w:r w:rsidRPr="00AF1F76">
        <w:rPr>
          <w:szCs w:val="28"/>
        </w:rPr>
        <w:t>Существует много факторов, влияющих на отрасль и которые не может контролировать розничная торговля, но, тем не менее они могут сказываться на ней как положительно, так и отрицательно. Например, такими факторами могут быть:</w:t>
      </w:r>
    </w:p>
    <w:p w:rsidR="004D2B55" w:rsidRPr="00AF1F76" w:rsidRDefault="004D2B55" w:rsidP="00AF1F76">
      <w:pPr>
        <w:keepNext/>
        <w:widowControl w:val="0"/>
        <w:ind w:firstLine="720"/>
        <w:rPr>
          <w:szCs w:val="28"/>
        </w:rPr>
      </w:pPr>
      <w:r w:rsidRPr="00AF1F76">
        <w:rPr>
          <w:noProof/>
          <w:szCs w:val="28"/>
        </w:rPr>
        <w:t>1.</w:t>
      </w:r>
      <w:r w:rsidRPr="00AF1F76">
        <w:rPr>
          <w:szCs w:val="28"/>
        </w:rPr>
        <w:tab/>
        <w:t>Налоговое законодательство</w:t>
      </w:r>
    </w:p>
    <w:p w:rsidR="004D2B55" w:rsidRPr="00AF1F76" w:rsidRDefault="004D2B55" w:rsidP="00AF1F76">
      <w:pPr>
        <w:keepNext/>
        <w:widowControl w:val="0"/>
        <w:ind w:firstLine="720"/>
        <w:rPr>
          <w:szCs w:val="28"/>
        </w:rPr>
      </w:pPr>
      <w:r w:rsidRPr="00AF1F76">
        <w:rPr>
          <w:szCs w:val="28"/>
        </w:rPr>
        <w:t>Ужесточенная налоговая политика в нашей стране приводит к снижению</w:t>
      </w:r>
    </w:p>
    <w:p w:rsidR="004D2B55" w:rsidRPr="00AF1F76" w:rsidRDefault="004D2B55" w:rsidP="00AF1F76">
      <w:pPr>
        <w:keepNext/>
        <w:widowControl w:val="0"/>
        <w:ind w:firstLine="720"/>
        <w:rPr>
          <w:szCs w:val="28"/>
        </w:rPr>
      </w:pPr>
      <w:r w:rsidRPr="00AF1F76">
        <w:rPr>
          <w:szCs w:val="28"/>
        </w:rPr>
        <w:t>прибыли и отрасль может понести убытки.</w:t>
      </w:r>
    </w:p>
    <w:p w:rsidR="004D2B55" w:rsidRPr="00AF1F76" w:rsidRDefault="004D2B55" w:rsidP="00AF1F76">
      <w:pPr>
        <w:keepNext/>
        <w:widowControl w:val="0"/>
        <w:ind w:firstLine="720"/>
        <w:rPr>
          <w:szCs w:val="28"/>
        </w:rPr>
      </w:pPr>
      <w:r w:rsidRPr="00AF1F76">
        <w:rPr>
          <w:noProof/>
          <w:szCs w:val="28"/>
        </w:rPr>
        <w:t>2.</w:t>
      </w:r>
      <w:r w:rsidRPr="00AF1F76">
        <w:rPr>
          <w:szCs w:val="28"/>
        </w:rPr>
        <w:tab/>
        <w:t>Прямое влияние оказывают экономические факторы, с которыми сталкиваются наши потенциальные покупатели. Меняющиеся доходы людей, уровень безработицы, экономическая нестабильность могут вызвать быстрое разорение тех, кто связан с данным рынком.</w:t>
      </w:r>
    </w:p>
    <w:p w:rsidR="004D2B55" w:rsidRPr="00AF1F76" w:rsidRDefault="004D2B55" w:rsidP="00AF1F76">
      <w:pPr>
        <w:keepNext/>
        <w:widowControl w:val="0"/>
        <w:ind w:firstLine="720"/>
        <w:rPr>
          <w:szCs w:val="28"/>
        </w:rPr>
      </w:pPr>
      <w:r w:rsidRPr="00AF1F76">
        <w:rPr>
          <w:szCs w:val="28"/>
        </w:rPr>
        <w:t>В настоящее время современные рынки все больше диверсифицируются, покупатели больше разделены на сегменты, чем ранее. Независимые обзоры показали, что молодежь больше привлекает цена. Более зрелые покупатели обращают внимание на качество изделий и обслуживание.</w:t>
      </w:r>
    </w:p>
    <w:p w:rsidR="004D2B55" w:rsidRPr="00AF1F76" w:rsidRDefault="004D2B55" w:rsidP="00AF1F76">
      <w:pPr>
        <w:pStyle w:val="20"/>
        <w:widowControl w:val="0"/>
        <w:spacing w:before="0" w:after="0"/>
        <w:ind w:firstLine="720"/>
        <w:jc w:val="both"/>
        <w:rPr>
          <w:b w:val="0"/>
          <w:i w:val="0"/>
          <w:sz w:val="28"/>
          <w:szCs w:val="28"/>
        </w:rPr>
      </w:pPr>
      <w:bookmarkStart w:id="4" w:name="_Toc235714425"/>
      <w:r w:rsidRPr="00AF1F76">
        <w:rPr>
          <w:b w:val="0"/>
          <w:i w:val="0"/>
          <w:sz w:val="28"/>
          <w:szCs w:val="28"/>
        </w:rPr>
        <w:t>1.3. Описание рыночного сегмента, занимаемого Вашим предприятием (республиканского – российского, регионального, местного)</w:t>
      </w:r>
      <w:bookmarkEnd w:id="4"/>
    </w:p>
    <w:p w:rsidR="004D2B55" w:rsidRPr="00AF1F76" w:rsidRDefault="004D2B55" w:rsidP="00AF1F76">
      <w:pPr>
        <w:keepNext/>
        <w:widowControl w:val="0"/>
        <w:ind w:firstLine="720"/>
        <w:rPr>
          <w:szCs w:val="28"/>
        </w:rPr>
      </w:pPr>
      <w:r w:rsidRPr="00AF1F76">
        <w:rPr>
          <w:szCs w:val="28"/>
        </w:rPr>
        <w:t>Т.к. данное предприятие будет продавать продукт в городе Челябинске, то рыночный сегмент – местный.</w:t>
      </w:r>
    </w:p>
    <w:p w:rsidR="004D2B55" w:rsidRPr="00AF1F76" w:rsidRDefault="00AF1F76" w:rsidP="00AF1F76">
      <w:pPr>
        <w:pStyle w:val="1"/>
        <w:widowControl w:val="0"/>
        <w:spacing w:before="0" w:after="0"/>
        <w:ind w:firstLine="720"/>
        <w:rPr>
          <w:kern w:val="0"/>
          <w:sz w:val="28"/>
          <w:szCs w:val="28"/>
        </w:rPr>
      </w:pPr>
      <w:bookmarkStart w:id="5" w:name="_Toc235714426"/>
      <w:r>
        <w:rPr>
          <w:b w:val="0"/>
          <w:kern w:val="0"/>
          <w:sz w:val="28"/>
          <w:szCs w:val="28"/>
        </w:rPr>
        <w:br w:type="page"/>
      </w:r>
      <w:r w:rsidR="004D2B55" w:rsidRPr="00AF1F76">
        <w:rPr>
          <w:kern w:val="0"/>
          <w:sz w:val="28"/>
          <w:szCs w:val="28"/>
        </w:rPr>
        <w:t>2. Продукция</w:t>
      </w:r>
      <w:bookmarkEnd w:id="5"/>
    </w:p>
    <w:p w:rsidR="004D2B55" w:rsidRPr="00AF1F76" w:rsidRDefault="004D2B55" w:rsidP="00AF1F76">
      <w:pPr>
        <w:keepNext/>
        <w:widowControl w:val="0"/>
        <w:ind w:firstLine="720"/>
        <w:jc w:val="center"/>
        <w:rPr>
          <w:b/>
          <w:szCs w:val="28"/>
        </w:rPr>
      </w:pPr>
    </w:p>
    <w:p w:rsidR="004D2B55" w:rsidRPr="00AF1F76" w:rsidRDefault="004D2B55" w:rsidP="00AF1F76">
      <w:pPr>
        <w:pStyle w:val="20"/>
        <w:widowControl w:val="0"/>
        <w:spacing w:before="0" w:after="0"/>
        <w:ind w:firstLine="720"/>
        <w:jc w:val="center"/>
        <w:rPr>
          <w:i w:val="0"/>
          <w:sz w:val="28"/>
          <w:szCs w:val="28"/>
        </w:rPr>
      </w:pPr>
      <w:bookmarkStart w:id="6" w:name="_Toc235714427"/>
      <w:r w:rsidRPr="00AF1F76">
        <w:rPr>
          <w:i w:val="0"/>
          <w:sz w:val="28"/>
          <w:szCs w:val="28"/>
        </w:rPr>
        <w:t>2.1 Описание продукции</w:t>
      </w:r>
      <w:bookmarkEnd w:id="6"/>
    </w:p>
    <w:p w:rsidR="00AF1F76" w:rsidRDefault="00AF1F76" w:rsidP="00AF1F76">
      <w:pPr>
        <w:keepNext/>
        <w:widowControl w:val="0"/>
        <w:ind w:firstLine="720"/>
        <w:rPr>
          <w:szCs w:val="28"/>
        </w:rPr>
      </w:pPr>
    </w:p>
    <w:p w:rsidR="004D2B55" w:rsidRPr="00AF1F76" w:rsidRDefault="004D2B55" w:rsidP="00AF1F76">
      <w:pPr>
        <w:keepNext/>
        <w:widowControl w:val="0"/>
        <w:ind w:firstLine="720"/>
        <w:rPr>
          <w:szCs w:val="28"/>
        </w:rPr>
      </w:pPr>
      <w:r w:rsidRPr="00AF1F76">
        <w:rPr>
          <w:szCs w:val="28"/>
        </w:rPr>
        <w:t>«</w:t>
      </w:r>
      <w:r w:rsidRPr="00AF1F76">
        <w:rPr>
          <w:szCs w:val="28"/>
          <w:lang w:val="en-US"/>
        </w:rPr>
        <w:t>Country</w:t>
      </w:r>
      <w:r w:rsidRPr="00AF1F76">
        <w:rPr>
          <w:szCs w:val="28"/>
        </w:rPr>
        <w:t xml:space="preserve"> -</w:t>
      </w:r>
      <w:r w:rsidR="00AF1F76">
        <w:rPr>
          <w:szCs w:val="28"/>
        </w:rPr>
        <w:t xml:space="preserve"> </w:t>
      </w:r>
      <w:r w:rsidRPr="00AF1F76">
        <w:rPr>
          <w:szCs w:val="28"/>
          <w:lang w:val="en-US"/>
        </w:rPr>
        <w:t>Jeans</w:t>
      </w:r>
      <w:r w:rsidRPr="00AF1F76">
        <w:rPr>
          <w:szCs w:val="28"/>
        </w:rPr>
        <w:t>» будет магазином мужской и женской джинсовой одежды, задачей которого будет удовлетворение спроса на высококачественные джинсовые изделия в городе Челябинске. Ниже приводится перечень товаров, предлагаемых нашей фирмой</w:t>
      </w:r>
    </w:p>
    <w:p w:rsidR="004D2B55" w:rsidRPr="00AF1F76" w:rsidRDefault="004D2B55" w:rsidP="00AF1F76">
      <w:pPr>
        <w:keepNext/>
        <w:widowControl w:val="0"/>
        <w:ind w:firstLine="720"/>
        <w:rPr>
          <w:szCs w:val="28"/>
        </w:rPr>
      </w:pPr>
      <w:r w:rsidRPr="00AF1F76">
        <w:rPr>
          <w:szCs w:val="28"/>
        </w:rPr>
        <w:t xml:space="preserve">Группа </w:t>
      </w:r>
      <w:r w:rsidRPr="00AF1F76">
        <w:rPr>
          <w:szCs w:val="28"/>
          <w:lang w:val="en-US"/>
        </w:rPr>
        <w:t>A</w:t>
      </w:r>
      <w:r w:rsidRPr="00AF1F76">
        <w:rPr>
          <w:szCs w:val="28"/>
        </w:rPr>
        <w:t xml:space="preserve"> «</w:t>
      </w:r>
      <w:r w:rsidRPr="00AF1F76">
        <w:rPr>
          <w:szCs w:val="28"/>
          <w:lang w:val="en-US"/>
        </w:rPr>
        <w:t>HIS</w:t>
      </w:r>
      <w:r w:rsidRPr="00AF1F76">
        <w:rPr>
          <w:szCs w:val="28"/>
        </w:rPr>
        <w:t xml:space="preserve"> </w:t>
      </w:r>
      <w:r w:rsidRPr="00AF1F76">
        <w:rPr>
          <w:szCs w:val="28"/>
          <w:lang w:val="en-US"/>
        </w:rPr>
        <w:t>Jeans</w:t>
      </w:r>
      <w:r w:rsidRPr="00AF1F76">
        <w:rPr>
          <w:szCs w:val="28"/>
        </w:rPr>
        <w:t>»</w:t>
      </w:r>
      <w:r w:rsidR="00AF1F76" w:rsidRPr="00AF1F76">
        <w:rPr>
          <w:szCs w:val="28"/>
        </w:rPr>
        <w:t xml:space="preserve"> </w:t>
      </w:r>
      <w:r w:rsidRPr="00AF1F76">
        <w:rPr>
          <w:szCs w:val="28"/>
        </w:rPr>
        <w:t xml:space="preserve">70 % </w:t>
      </w:r>
    </w:p>
    <w:p w:rsidR="004D2B55" w:rsidRPr="00AF1F76" w:rsidRDefault="004D2B55" w:rsidP="00AF1F76">
      <w:pPr>
        <w:keepNext/>
        <w:widowControl w:val="0"/>
        <w:ind w:firstLine="720"/>
        <w:rPr>
          <w:szCs w:val="28"/>
        </w:rPr>
      </w:pPr>
      <w:r w:rsidRPr="00AF1F76">
        <w:rPr>
          <w:szCs w:val="28"/>
        </w:rPr>
        <w:t>Группа Б «Глория джинс»</w:t>
      </w:r>
      <w:r w:rsidR="00AF1F76">
        <w:rPr>
          <w:szCs w:val="28"/>
        </w:rPr>
        <w:t xml:space="preserve"> </w:t>
      </w:r>
      <w:r w:rsidRPr="00AF1F76">
        <w:rPr>
          <w:szCs w:val="28"/>
        </w:rPr>
        <w:t>15 %</w:t>
      </w:r>
    </w:p>
    <w:p w:rsidR="004D2B55" w:rsidRPr="00AF1F76" w:rsidRDefault="004D2B55" w:rsidP="00AF1F76">
      <w:pPr>
        <w:keepNext/>
        <w:widowControl w:val="0"/>
        <w:ind w:firstLine="720"/>
        <w:rPr>
          <w:szCs w:val="28"/>
        </w:rPr>
      </w:pPr>
      <w:r w:rsidRPr="00AF1F76">
        <w:rPr>
          <w:szCs w:val="28"/>
        </w:rPr>
        <w:t>Группа В «Московские»</w:t>
      </w:r>
      <w:r w:rsidR="00AF1F76">
        <w:rPr>
          <w:szCs w:val="28"/>
        </w:rPr>
        <w:t xml:space="preserve"> </w:t>
      </w:r>
      <w:r w:rsidRPr="00AF1F76">
        <w:rPr>
          <w:szCs w:val="28"/>
        </w:rPr>
        <w:t>10%</w:t>
      </w:r>
    </w:p>
    <w:p w:rsidR="004D2B55" w:rsidRPr="00AF1F76" w:rsidRDefault="004D2B55" w:rsidP="00AF1F76">
      <w:pPr>
        <w:keepNext/>
        <w:widowControl w:val="0"/>
        <w:ind w:firstLine="720"/>
        <w:rPr>
          <w:szCs w:val="28"/>
        </w:rPr>
      </w:pPr>
      <w:r w:rsidRPr="00AF1F76">
        <w:rPr>
          <w:szCs w:val="28"/>
        </w:rPr>
        <w:t>Группа Г Аксессуары</w:t>
      </w:r>
      <w:r w:rsidR="00AF1F76">
        <w:rPr>
          <w:szCs w:val="28"/>
        </w:rPr>
        <w:t xml:space="preserve"> </w:t>
      </w:r>
      <w:r w:rsidRPr="00AF1F76">
        <w:rPr>
          <w:szCs w:val="28"/>
        </w:rPr>
        <w:t>5 %</w:t>
      </w:r>
    </w:p>
    <w:p w:rsidR="004D2B55" w:rsidRPr="00AF1F76" w:rsidRDefault="004D2B55" w:rsidP="00AF1F76">
      <w:pPr>
        <w:keepNext/>
        <w:widowControl w:val="0"/>
        <w:ind w:firstLine="720"/>
        <w:rPr>
          <w:szCs w:val="28"/>
        </w:rPr>
      </w:pPr>
      <w:r w:rsidRPr="00AF1F76">
        <w:rPr>
          <w:szCs w:val="28"/>
        </w:rPr>
        <w:t>К товарам группы А относятся высококачественные джинсовые изделия, поставщиком которых является известная во всем мире международная корпорация (</w:t>
      </w:r>
      <w:r w:rsidRPr="00AF1F76">
        <w:rPr>
          <w:szCs w:val="28"/>
          <w:lang w:val="en-US"/>
        </w:rPr>
        <w:t>HIS</w:t>
      </w:r>
      <w:r w:rsidRPr="00AF1F76">
        <w:rPr>
          <w:szCs w:val="28"/>
        </w:rPr>
        <w:t xml:space="preserve"> </w:t>
      </w:r>
      <w:r w:rsidRPr="00AF1F76">
        <w:rPr>
          <w:szCs w:val="28"/>
          <w:lang w:val="en-US"/>
        </w:rPr>
        <w:t>HENRY</w:t>
      </w:r>
      <w:r w:rsidRPr="00AF1F76">
        <w:rPr>
          <w:szCs w:val="28"/>
        </w:rPr>
        <w:t xml:space="preserve"> </w:t>
      </w:r>
      <w:r w:rsidRPr="00AF1F76">
        <w:rPr>
          <w:szCs w:val="28"/>
          <w:lang w:val="en-US"/>
        </w:rPr>
        <w:t>I</w:t>
      </w:r>
      <w:r w:rsidRPr="00AF1F76">
        <w:rPr>
          <w:szCs w:val="28"/>
        </w:rPr>
        <w:t xml:space="preserve"> </w:t>
      </w:r>
      <w:r w:rsidRPr="00AF1F76">
        <w:rPr>
          <w:szCs w:val="28"/>
          <w:lang w:val="en-US"/>
        </w:rPr>
        <w:t>SIEGEL</w:t>
      </w:r>
      <w:r w:rsidRPr="00AF1F76">
        <w:rPr>
          <w:szCs w:val="28"/>
        </w:rPr>
        <w:t xml:space="preserve"> </w:t>
      </w:r>
      <w:r w:rsidRPr="00AF1F76">
        <w:rPr>
          <w:szCs w:val="28"/>
          <w:lang w:val="en-US"/>
        </w:rPr>
        <w:t>JEANS</w:t>
      </w:r>
      <w:r w:rsidRPr="00AF1F76">
        <w:rPr>
          <w:szCs w:val="28"/>
        </w:rPr>
        <w:t>) В Челябинск джинсы будут поставляться немецким представительством этой корпорации, расположенной в городе Мюнхене.</w:t>
      </w:r>
    </w:p>
    <w:p w:rsidR="004D2B55" w:rsidRPr="00AF1F76" w:rsidRDefault="004D2B55" w:rsidP="00AF1F76">
      <w:pPr>
        <w:keepNext/>
        <w:widowControl w:val="0"/>
        <w:ind w:firstLine="720"/>
        <w:rPr>
          <w:szCs w:val="28"/>
        </w:rPr>
      </w:pPr>
      <w:r w:rsidRPr="00AF1F76">
        <w:rPr>
          <w:szCs w:val="28"/>
        </w:rPr>
        <w:t>Тщательный подбор тканей высококвалифицированными дизайнерами гарантирует то качество, которое хотели бы получить наши потенциальные клиенты. Помимо высокого качества товары данной группы отличаются удобмтвом, долговечностью, разнообразием моделей и многофункциональностью</w:t>
      </w:r>
    </w:p>
    <w:p w:rsidR="004D2B55" w:rsidRPr="00AF1F76" w:rsidRDefault="004D2B55" w:rsidP="00AF1F76">
      <w:pPr>
        <w:keepNext/>
        <w:widowControl w:val="0"/>
        <w:ind w:firstLine="720"/>
        <w:rPr>
          <w:szCs w:val="28"/>
        </w:rPr>
      </w:pPr>
      <w:r w:rsidRPr="00AF1F76">
        <w:rPr>
          <w:szCs w:val="28"/>
        </w:rPr>
        <w:t>Предполагаемые цены на товар:</w:t>
      </w:r>
    </w:p>
    <w:p w:rsidR="004D2B55" w:rsidRPr="00AF1F76" w:rsidRDefault="004D2B55" w:rsidP="00AF1F76">
      <w:pPr>
        <w:keepNext/>
        <w:widowControl w:val="0"/>
        <w:numPr>
          <w:ilvl w:val="0"/>
          <w:numId w:val="9"/>
        </w:numPr>
        <w:tabs>
          <w:tab w:val="clear" w:pos="360"/>
          <w:tab w:val="num" w:pos="1211"/>
        </w:tabs>
        <w:ind w:left="0" w:firstLine="720"/>
        <w:rPr>
          <w:szCs w:val="28"/>
        </w:rPr>
      </w:pPr>
      <w:r w:rsidRPr="00AF1F76">
        <w:rPr>
          <w:szCs w:val="28"/>
        </w:rPr>
        <w:t>джинсы - не более 1700 рублей</w:t>
      </w:r>
    </w:p>
    <w:p w:rsidR="004D2B55" w:rsidRPr="00AF1F76" w:rsidRDefault="004D2B55" w:rsidP="00AF1F76">
      <w:pPr>
        <w:keepNext/>
        <w:widowControl w:val="0"/>
        <w:numPr>
          <w:ilvl w:val="0"/>
          <w:numId w:val="9"/>
        </w:numPr>
        <w:tabs>
          <w:tab w:val="clear" w:pos="360"/>
          <w:tab w:val="num" w:pos="1211"/>
        </w:tabs>
        <w:ind w:left="0" w:firstLine="720"/>
        <w:rPr>
          <w:szCs w:val="28"/>
        </w:rPr>
      </w:pPr>
      <w:r w:rsidRPr="00AF1F76">
        <w:rPr>
          <w:szCs w:val="28"/>
        </w:rPr>
        <w:t>рубашки - не более 1000 рублей</w:t>
      </w:r>
    </w:p>
    <w:p w:rsidR="004D2B55" w:rsidRPr="00AF1F76" w:rsidRDefault="004D2B55" w:rsidP="00AF1F76">
      <w:pPr>
        <w:keepNext/>
        <w:widowControl w:val="0"/>
        <w:numPr>
          <w:ilvl w:val="0"/>
          <w:numId w:val="9"/>
        </w:numPr>
        <w:tabs>
          <w:tab w:val="clear" w:pos="360"/>
          <w:tab w:val="num" w:pos="1211"/>
        </w:tabs>
        <w:ind w:left="0" w:firstLine="720"/>
        <w:rPr>
          <w:szCs w:val="28"/>
        </w:rPr>
      </w:pPr>
      <w:r w:rsidRPr="00AF1F76">
        <w:rPr>
          <w:szCs w:val="28"/>
        </w:rPr>
        <w:t>жакеты - не более 2000 рублей</w:t>
      </w:r>
    </w:p>
    <w:p w:rsidR="004D2B55" w:rsidRPr="00AF1F76" w:rsidRDefault="004D2B55" w:rsidP="00AF1F76">
      <w:pPr>
        <w:keepNext/>
        <w:widowControl w:val="0"/>
        <w:ind w:firstLine="720"/>
        <w:rPr>
          <w:szCs w:val="28"/>
        </w:rPr>
      </w:pPr>
      <w:r w:rsidRPr="00AF1F76">
        <w:rPr>
          <w:szCs w:val="28"/>
        </w:rPr>
        <w:t>Товаром группы Б и В является джинсовая одежда, поставщиками которой будут отечественные фирмы. Особое внимание следует уделить товарной группе Б. Производителем данной одежды является отечественная фирма, находящаяся в Ростове на Дону. Джинсовые изделия отличаются очень хорошим качеством, ди</w:t>
      </w:r>
      <w:r w:rsidR="00C6425D" w:rsidRPr="00AF1F76">
        <w:rPr>
          <w:szCs w:val="28"/>
        </w:rPr>
        <w:t>зайном, низкой ценой (не более 9</w:t>
      </w:r>
      <w:r w:rsidRPr="00AF1F76">
        <w:rPr>
          <w:szCs w:val="28"/>
        </w:rPr>
        <w:t>50 рублей). Товары данной группы призваны помочь нам в захвате определенной доли рынка. Товары группы В будут закупаться в Москве, продажная цена не более 1350 рублей за единицу. Главное назначение этой группы - быть товаром заменителем для товарной группы А (например, в случае «выпадания» размеров).</w:t>
      </w:r>
    </w:p>
    <w:p w:rsidR="004D2B55" w:rsidRPr="00AF1F76" w:rsidRDefault="004D2B55" w:rsidP="00AF1F76">
      <w:pPr>
        <w:keepNext/>
        <w:widowControl w:val="0"/>
        <w:ind w:firstLine="720"/>
        <w:rPr>
          <w:szCs w:val="28"/>
        </w:rPr>
      </w:pPr>
      <w:r w:rsidRPr="00AF1F76">
        <w:rPr>
          <w:szCs w:val="28"/>
        </w:rPr>
        <w:t>Товары группы Г (аксессуары) представляют собой пробные образцы и пробные партии.</w:t>
      </w:r>
    </w:p>
    <w:p w:rsidR="004D2B55" w:rsidRPr="00AF1F76" w:rsidRDefault="004D2B55" w:rsidP="00AF1F76">
      <w:pPr>
        <w:keepNext/>
        <w:widowControl w:val="0"/>
        <w:ind w:firstLine="720"/>
        <w:rPr>
          <w:szCs w:val="28"/>
        </w:rPr>
      </w:pPr>
      <w:r w:rsidRPr="00AF1F76">
        <w:rPr>
          <w:szCs w:val="28"/>
        </w:rPr>
        <w:t>Ассортимент товаров будет формироваться при помощи каталогов, высылаемых фирмами. Закуп товаров будет производиться коллекционно.</w:t>
      </w:r>
    </w:p>
    <w:p w:rsidR="00AF1F76" w:rsidRDefault="00AF1F76" w:rsidP="00AF1F76">
      <w:pPr>
        <w:pStyle w:val="20"/>
        <w:widowControl w:val="0"/>
        <w:spacing w:before="0" w:after="0"/>
        <w:ind w:firstLine="720"/>
        <w:jc w:val="both"/>
        <w:rPr>
          <w:b w:val="0"/>
          <w:i w:val="0"/>
          <w:sz w:val="28"/>
          <w:szCs w:val="28"/>
        </w:rPr>
      </w:pPr>
      <w:bookmarkStart w:id="7" w:name="_Toc235714428"/>
    </w:p>
    <w:p w:rsidR="004D2B55" w:rsidRPr="00AF1F76" w:rsidRDefault="004D2B55" w:rsidP="00AF1F76">
      <w:pPr>
        <w:pStyle w:val="20"/>
        <w:widowControl w:val="0"/>
        <w:spacing w:before="0" w:after="0"/>
        <w:ind w:firstLine="720"/>
        <w:jc w:val="center"/>
        <w:rPr>
          <w:i w:val="0"/>
          <w:sz w:val="28"/>
          <w:szCs w:val="28"/>
        </w:rPr>
      </w:pPr>
      <w:r w:rsidRPr="00AF1F76">
        <w:rPr>
          <w:i w:val="0"/>
          <w:sz w:val="28"/>
          <w:szCs w:val="28"/>
        </w:rPr>
        <w:t>2.2 Характеристика возможных направлений развития предприятия</w:t>
      </w:r>
      <w:bookmarkEnd w:id="7"/>
    </w:p>
    <w:p w:rsidR="00AF1F76" w:rsidRDefault="00AF1F76" w:rsidP="00AF1F76">
      <w:pPr>
        <w:keepNext/>
        <w:widowControl w:val="0"/>
        <w:ind w:firstLine="720"/>
        <w:rPr>
          <w:szCs w:val="28"/>
        </w:rPr>
      </w:pPr>
    </w:p>
    <w:p w:rsidR="004D2B55" w:rsidRPr="00AF1F76" w:rsidRDefault="004D2B55" w:rsidP="00AF1F76">
      <w:pPr>
        <w:keepNext/>
        <w:widowControl w:val="0"/>
        <w:ind w:firstLine="720"/>
        <w:rPr>
          <w:szCs w:val="28"/>
        </w:rPr>
      </w:pPr>
      <w:r w:rsidRPr="00AF1F76">
        <w:rPr>
          <w:szCs w:val="28"/>
        </w:rPr>
        <w:t>Дальнейшие направления развития предприятия – это расширение сети магазинов специализированной джинсовой продукции и открытие аналогичной сети в других городах области, а также в ближних областных центрах, например, в Екатеринбурге.</w:t>
      </w:r>
    </w:p>
    <w:p w:rsidR="004D2B55" w:rsidRPr="00AF1F76" w:rsidRDefault="004D2B55" w:rsidP="00AF1F76">
      <w:pPr>
        <w:pStyle w:val="1"/>
        <w:widowControl w:val="0"/>
        <w:spacing w:before="0" w:after="0"/>
        <w:ind w:firstLine="720"/>
        <w:jc w:val="both"/>
        <w:rPr>
          <w:b w:val="0"/>
          <w:kern w:val="0"/>
          <w:sz w:val="28"/>
          <w:szCs w:val="28"/>
        </w:rPr>
      </w:pPr>
      <w:bookmarkStart w:id="8" w:name="_Toc235714429"/>
      <w:r w:rsidRPr="00AF1F76">
        <w:rPr>
          <w:b w:val="0"/>
          <w:kern w:val="0"/>
          <w:sz w:val="28"/>
          <w:szCs w:val="28"/>
        </w:rPr>
        <w:t>3. Оценка конкурентоспособности Вашего предприятия</w:t>
      </w:r>
      <w:bookmarkEnd w:id="8"/>
    </w:p>
    <w:p w:rsidR="004D2B55" w:rsidRPr="00AF1F76" w:rsidRDefault="004D2B55" w:rsidP="00AF1F76">
      <w:pPr>
        <w:keepNext/>
        <w:widowControl w:val="0"/>
        <w:ind w:firstLine="720"/>
        <w:rPr>
          <w:szCs w:val="28"/>
        </w:rPr>
      </w:pPr>
      <w:r w:rsidRPr="00AF1F76">
        <w:rPr>
          <w:szCs w:val="28"/>
        </w:rPr>
        <w:t>На сегодняшний день в Челябинске продажей джинсовых изделий и сопутствующих им товаров занимается множество различных магазинов. Их можно разделить на следующие группы:</w:t>
      </w:r>
    </w:p>
    <w:p w:rsidR="004D2B55" w:rsidRPr="00AF1F76" w:rsidRDefault="004D2B55" w:rsidP="00AF1F76">
      <w:pPr>
        <w:keepNext/>
        <w:widowControl w:val="0"/>
        <w:ind w:firstLine="720"/>
        <w:rPr>
          <w:szCs w:val="28"/>
        </w:rPr>
      </w:pPr>
      <w:r w:rsidRPr="00AF1F76">
        <w:rPr>
          <w:noProof/>
          <w:szCs w:val="28"/>
        </w:rPr>
        <w:t>1.</w:t>
      </w:r>
      <w:r w:rsidRPr="00AF1F76">
        <w:rPr>
          <w:szCs w:val="28"/>
        </w:rPr>
        <w:tab/>
        <w:t>Джинсовые салоны; к этой категории относятся отдельные магазины, которые занимаются продажей джинсовых изделий и сопутствующих товаров.</w:t>
      </w:r>
    </w:p>
    <w:p w:rsidR="004D2B55" w:rsidRPr="00AF1F76" w:rsidRDefault="004D2B55" w:rsidP="00AF1F76">
      <w:pPr>
        <w:keepNext/>
        <w:widowControl w:val="0"/>
        <w:ind w:firstLine="720"/>
        <w:rPr>
          <w:szCs w:val="28"/>
        </w:rPr>
      </w:pPr>
      <w:r w:rsidRPr="00AF1F76">
        <w:rPr>
          <w:noProof/>
          <w:szCs w:val="28"/>
        </w:rPr>
        <w:t>2.</w:t>
      </w:r>
      <w:r w:rsidRPr="00AF1F76">
        <w:rPr>
          <w:szCs w:val="28"/>
        </w:rPr>
        <w:tab/>
        <w:t>Специализированные отделы: это отделы в крупных супермаркетах (зачастую отдел является как бы филиалом салона, но не всегда).</w:t>
      </w:r>
    </w:p>
    <w:p w:rsidR="004D2B55" w:rsidRPr="00AF1F76" w:rsidRDefault="004D2B55" w:rsidP="00AF1F76">
      <w:pPr>
        <w:keepNext/>
        <w:widowControl w:val="0"/>
        <w:ind w:firstLine="720"/>
        <w:rPr>
          <w:szCs w:val="28"/>
        </w:rPr>
      </w:pPr>
      <w:r w:rsidRPr="00AF1F76">
        <w:rPr>
          <w:noProof/>
          <w:szCs w:val="28"/>
        </w:rPr>
        <w:t>3.</w:t>
      </w:r>
      <w:r w:rsidRPr="00AF1F76">
        <w:rPr>
          <w:szCs w:val="28"/>
        </w:rPr>
        <w:tab/>
        <w:t>Небольшие отделы: отделы, торгующие как джинсовой, так и всякой другой продукцией, большое количество таких небольших отделов обнаруживается в Торговом центре.</w:t>
      </w:r>
    </w:p>
    <w:p w:rsidR="004D2B55" w:rsidRPr="00AF1F76" w:rsidRDefault="004D2B55" w:rsidP="00AF1F76">
      <w:pPr>
        <w:keepNext/>
        <w:widowControl w:val="0"/>
        <w:ind w:firstLine="720"/>
        <w:rPr>
          <w:szCs w:val="28"/>
        </w:rPr>
      </w:pPr>
      <w:r w:rsidRPr="00AF1F76">
        <w:rPr>
          <w:noProof/>
          <w:szCs w:val="28"/>
        </w:rPr>
        <w:t>4.</w:t>
      </w:r>
      <w:r w:rsidRPr="00AF1F76">
        <w:rPr>
          <w:szCs w:val="28"/>
        </w:rPr>
        <w:tab/>
        <w:t>Рынок: сюда входят все торговцы, которые занимаются продажей джинсовых изделий на вещевых рынках и ярмарках («Заречный рынок» и вещевая ярмарка возле магазина «Детский мир»).</w:t>
      </w:r>
    </w:p>
    <w:p w:rsidR="004D2B55" w:rsidRPr="00AF1F76" w:rsidRDefault="004D2B55" w:rsidP="00AF1F76">
      <w:pPr>
        <w:keepNext/>
        <w:widowControl w:val="0"/>
        <w:ind w:firstLine="720"/>
        <w:rPr>
          <w:szCs w:val="28"/>
        </w:rPr>
      </w:pPr>
      <w:r w:rsidRPr="00AF1F76">
        <w:rPr>
          <w:szCs w:val="28"/>
        </w:rPr>
        <w:t>Следует отметить, что рынок джинсовой одежды разделен между несколькими крупными предпринимателями, и торговые точки образуют сети. Например, отделы «</w:t>
      </w:r>
      <w:r w:rsidRPr="00AF1F76">
        <w:rPr>
          <w:szCs w:val="28"/>
          <w:lang w:val="en-US"/>
        </w:rPr>
        <w:t>Magnet</w:t>
      </w:r>
      <w:r w:rsidRPr="00AF1F76">
        <w:rPr>
          <w:szCs w:val="28"/>
        </w:rPr>
        <w:t xml:space="preserve">», расположенные в Торговом центре, в магазине «Школьник», «Гостиный двор», принадлежат единой сети джинсовых магазинов. В результате проведенного анализа было исследовано 20 торговых точек, находящихся в квадрате, образованным пересечением улиц Свободы и Сони Кривой, проспектами Победы и Свердловским. </w:t>
      </w:r>
    </w:p>
    <w:p w:rsidR="004D2B55" w:rsidRDefault="004D2B55" w:rsidP="00AF1F76">
      <w:pPr>
        <w:pStyle w:val="23"/>
        <w:keepNext/>
        <w:widowControl w:val="0"/>
        <w:ind w:firstLine="720"/>
        <w:rPr>
          <w:szCs w:val="28"/>
        </w:rPr>
      </w:pPr>
      <w:r w:rsidRPr="00AF1F76">
        <w:rPr>
          <w:szCs w:val="28"/>
        </w:rPr>
        <w:t>Рассчитаем средние продажные цены для каждой торговой точки основываясь на данных из вышеприведенных диаграмм . Результаты расчетов сведены в таблицу 1.5.1. Таблица 1.5.1 - Средние продажные цены фирм-конкурентов</w:t>
      </w:r>
    </w:p>
    <w:p w:rsidR="00AF1F76" w:rsidRPr="00AF1F76" w:rsidRDefault="00AF1F76" w:rsidP="00AF1F76">
      <w:pPr>
        <w:pStyle w:val="23"/>
        <w:keepNext/>
        <w:widowControl w:val="0"/>
        <w:ind w:firstLine="720"/>
        <w:rPr>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580"/>
        <w:gridCol w:w="2600"/>
        <w:gridCol w:w="4034"/>
      </w:tblGrid>
      <w:tr w:rsidR="004D2B55" w:rsidRPr="00AF1F76" w:rsidTr="00AF1F76">
        <w:trPr>
          <w:trHeight w:hRule="exact" w:val="380"/>
        </w:trPr>
        <w:tc>
          <w:tcPr>
            <w:tcW w:w="258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rPr>
              <w:t>Название</w:t>
            </w:r>
          </w:p>
          <w:p w:rsidR="004D2B55" w:rsidRPr="00AF1F76" w:rsidRDefault="004D2B55" w:rsidP="00AF1F76">
            <w:pPr>
              <w:keepNext/>
              <w:widowControl w:val="0"/>
              <w:autoSpaceDE w:val="0"/>
              <w:autoSpaceDN w:val="0"/>
              <w:adjustRightInd w:val="0"/>
              <w:ind w:firstLine="0"/>
              <w:rPr>
                <w:sz w:val="20"/>
              </w:rPr>
            </w:pPr>
          </w:p>
        </w:tc>
        <w:tc>
          <w:tcPr>
            <w:tcW w:w="260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rPr>
              <w:t>Адрес</w:t>
            </w:r>
          </w:p>
          <w:p w:rsidR="004D2B55" w:rsidRPr="00AF1F76" w:rsidRDefault="004D2B55" w:rsidP="00AF1F76">
            <w:pPr>
              <w:keepNext/>
              <w:widowControl w:val="0"/>
              <w:autoSpaceDE w:val="0"/>
              <w:autoSpaceDN w:val="0"/>
              <w:adjustRightInd w:val="0"/>
              <w:ind w:firstLine="0"/>
              <w:rPr>
                <w:sz w:val="20"/>
              </w:rPr>
            </w:pPr>
          </w:p>
        </w:tc>
        <w:tc>
          <w:tcPr>
            <w:tcW w:w="4034"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rPr>
              <w:t>Средняя цена, руб.</w:t>
            </w:r>
          </w:p>
          <w:p w:rsidR="004D2B55" w:rsidRPr="00AF1F76" w:rsidRDefault="004D2B55" w:rsidP="00AF1F76">
            <w:pPr>
              <w:keepNext/>
              <w:widowControl w:val="0"/>
              <w:autoSpaceDE w:val="0"/>
              <w:autoSpaceDN w:val="0"/>
              <w:adjustRightInd w:val="0"/>
              <w:ind w:firstLine="0"/>
              <w:rPr>
                <w:sz w:val="20"/>
              </w:rPr>
            </w:pPr>
          </w:p>
        </w:tc>
      </w:tr>
      <w:tr w:rsidR="004D2B55" w:rsidRPr="00AF1F76" w:rsidTr="00AF1F76">
        <w:trPr>
          <w:trHeight w:hRule="exact" w:val="340"/>
        </w:trPr>
        <w:tc>
          <w:tcPr>
            <w:tcW w:w="258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lang w:val="en-US"/>
              </w:rPr>
              <w:t>Colin</w:t>
            </w:r>
            <w:r w:rsidRPr="00AF1F76">
              <w:rPr>
                <w:sz w:val="20"/>
              </w:rPr>
              <w:t>'</w:t>
            </w:r>
            <w:r w:rsidRPr="00AF1F76">
              <w:rPr>
                <w:sz w:val="20"/>
                <w:lang w:val="en-US"/>
              </w:rPr>
              <w:t>s</w:t>
            </w:r>
          </w:p>
          <w:p w:rsidR="004D2B55" w:rsidRPr="00AF1F76" w:rsidRDefault="004D2B55" w:rsidP="00AF1F76">
            <w:pPr>
              <w:keepNext/>
              <w:widowControl w:val="0"/>
              <w:autoSpaceDE w:val="0"/>
              <w:autoSpaceDN w:val="0"/>
              <w:adjustRightInd w:val="0"/>
              <w:ind w:firstLine="0"/>
              <w:rPr>
                <w:sz w:val="20"/>
              </w:rPr>
            </w:pPr>
          </w:p>
        </w:tc>
        <w:tc>
          <w:tcPr>
            <w:tcW w:w="260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rPr>
              <w:t>Пр.Ленина,43</w:t>
            </w:r>
          </w:p>
          <w:p w:rsidR="004D2B55" w:rsidRPr="00AF1F76" w:rsidRDefault="004D2B55" w:rsidP="00AF1F76">
            <w:pPr>
              <w:keepNext/>
              <w:widowControl w:val="0"/>
              <w:autoSpaceDE w:val="0"/>
              <w:autoSpaceDN w:val="0"/>
              <w:adjustRightInd w:val="0"/>
              <w:ind w:firstLine="0"/>
              <w:rPr>
                <w:sz w:val="20"/>
              </w:rPr>
            </w:pPr>
          </w:p>
        </w:tc>
        <w:tc>
          <w:tcPr>
            <w:tcW w:w="4034"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noProof/>
                <w:sz w:val="20"/>
              </w:rPr>
            </w:pPr>
            <w:r w:rsidRPr="00AF1F76">
              <w:rPr>
                <w:noProof/>
                <w:sz w:val="20"/>
              </w:rPr>
              <w:t>541</w:t>
            </w:r>
          </w:p>
        </w:tc>
      </w:tr>
      <w:tr w:rsidR="004D2B55" w:rsidRPr="00AF1F76" w:rsidTr="00AF1F76">
        <w:trPr>
          <w:trHeight w:hRule="exact" w:val="340"/>
        </w:trPr>
        <w:tc>
          <w:tcPr>
            <w:tcW w:w="258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lang w:val="en-US"/>
              </w:rPr>
              <w:t>Colin</w:t>
            </w:r>
            <w:r w:rsidRPr="00AF1F76">
              <w:rPr>
                <w:sz w:val="20"/>
              </w:rPr>
              <w:t>'</w:t>
            </w:r>
            <w:r w:rsidRPr="00AF1F76">
              <w:rPr>
                <w:sz w:val="20"/>
                <w:lang w:val="en-US"/>
              </w:rPr>
              <w:t>s</w:t>
            </w:r>
          </w:p>
          <w:p w:rsidR="004D2B55" w:rsidRPr="00AF1F76" w:rsidRDefault="004D2B55" w:rsidP="00AF1F76">
            <w:pPr>
              <w:keepNext/>
              <w:widowControl w:val="0"/>
              <w:autoSpaceDE w:val="0"/>
              <w:autoSpaceDN w:val="0"/>
              <w:adjustRightInd w:val="0"/>
              <w:ind w:firstLine="0"/>
              <w:rPr>
                <w:sz w:val="20"/>
              </w:rPr>
            </w:pPr>
          </w:p>
        </w:tc>
        <w:tc>
          <w:tcPr>
            <w:tcW w:w="260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rPr>
              <w:t>Ул.Каслинская,64</w:t>
            </w:r>
          </w:p>
          <w:p w:rsidR="004D2B55" w:rsidRPr="00AF1F76" w:rsidRDefault="004D2B55" w:rsidP="00AF1F76">
            <w:pPr>
              <w:keepNext/>
              <w:widowControl w:val="0"/>
              <w:autoSpaceDE w:val="0"/>
              <w:autoSpaceDN w:val="0"/>
              <w:adjustRightInd w:val="0"/>
              <w:ind w:firstLine="0"/>
              <w:rPr>
                <w:sz w:val="20"/>
              </w:rPr>
            </w:pPr>
          </w:p>
        </w:tc>
        <w:tc>
          <w:tcPr>
            <w:tcW w:w="4034"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noProof/>
                <w:sz w:val="20"/>
              </w:rPr>
            </w:pPr>
            <w:r w:rsidRPr="00AF1F76">
              <w:rPr>
                <w:noProof/>
                <w:sz w:val="20"/>
              </w:rPr>
              <w:t>650</w:t>
            </w:r>
          </w:p>
        </w:tc>
      </w:tr>
      <w:tr w:rsidR="004D2B55" w:rsidRPr="00AF1F76" w:rsidTr="00AF1F76">
        <w:trPr>
          <w:trHeight w:hRule="exact" w:val="340"/>
        </w:trPr>
        <w:tc>
          <w:tcPr>
            <w:tcW w:w="258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lang w:val="en-US"/>
              </w:rPr>
              <w:t>Colin</w:t>
            </w:r>
            <w:r w:rsidRPr="00AF1F76">
              <w:rPr>
                <w:sz w:val="20"/>
              </w:rPr>
              <w:t>'</w:t>
            </w:r>
            <w:r w:rsidRPr="00AF1F76">
              <w:rPr>
                <w:sz w:val="20"/>
                <w:lang w:val="en-US"/>
              </w:rPr>
              <w:t>s</w:t>
            </w:r>
            <w:r w:rsidRPr="00AF1F76">
              <w:rPr>
                <w:sz w:val="20"/>
              </w:rPr>
              <w:t>-</w:t>
            </w:r>
            <w:r w:rsidRPr="00AF1F76">
              <w:rPr>
                <w:sz w:val="20"/>
                <w:lang w:val="en-US"/>
              </w:rPr>
              <w:t>Lee</w:t>
            </w:r>
          </w:p>
          <w:p w:rsidR="004D2B55" w:rsidRPr="00AF1F76" w:rsidRDefault="004D2B55" w:rsidP="00AF1F76">
            <w:pPr>
              <w:keepNext/>
              <w:widowControl w:val="0"/>
              <w:autoSpaceDE w:val="0"/>
              <w:autoSpaceDN w:val="0"/>
              <w:adjustRightInd w:val="0"/>
              <w:ind w:firstLine="0"/>
              <w:rPr>
                <w:sz w:val="20"/>
              </w:rPr>
            </w:pPr>
          </w:p>
        </w:tc>
        <w:tc>
          <w:tcPr>
            <w:tcW w:w="260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rPr>
              <w:t>Ул.Каслинская.64</w:t>
            </w:r>
          </w:p>
          <w:p w:rsidR="004D2B55" w:rsidRPr="00AF1F76" w:rsidRDefault="004D2B55" w:rsidP="00AF1F76">
            <w:pPr>
              <w:keepNext/>
              <w:widowControl w:val="0"/>
              <w:autoSpaceDE w:val="0"/>
              <w:autoSpaceDN w:val="0"/>
              <w:adjustRightInd w:val="0"/>
              <w:ind w:firstLine="0"/>
              <w:rPr>
                <w:sz w:val="20"/>
              </w:rPr>
            </w:pPr>
          </w:p>
        </w:tc>
        <w:tc>
          <w:tcPr>
            <w:tcW w:w="4034"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noProof/>
                <w:sz w:val="20"/>
              </w:rPr>
            </w:pPr>
            <w:r w:rsidRPr="00AF1F76">
              <w:rPr>
                <w:noProof/>
                <w:sz w:val="20"/>
              </w:rPr>
              <w:t>650</w:t>
            </w:r>
          </w:p>
        </w:tc>
      </w:tr>
      <w:tr w:rsidR="004D2B55" w:rsidRPr="00AF1F76" w:rsidTr="00AF1F76">
        <w:trPr>
          <w:trHeight w:hRule="exact" w:val="340"/>
        </w:trPr>
        <w:tc>
          <w:tcPr>
            <w:tcW w:w="258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lang w:val="en-US"/>
              </w:rPr>
              <w:t>Dallas</w:t>
            </w:r>
          </w:p>
          <w:p w:rsidR="004D2B55" w:rsidRPr="00AF1F76" w:rsidRDefault="004D2B55" w:rsidP="00AF1F76">
            <w:pPr>
              <w:keepNext/>
              <w:widowControl w:val="0"/>
              <w:autoSpaceDE w:val="0"/>
              <w:autoSpaceDN w:val="0"/>
              <w:adjustRightInd w:val="0"/>
              <w:ind w:firstLine="0"/>
              <w:rPr>
                <w:sz w:val="20"/>
              </w:rPr>
            </w:pPr>
          </w:p>
        </w:tc>
        <w:tc>
          <w:tcPr>
            <w:tcW w:w="260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rPr>
              <w:t>Ул.Каслинская.64</w:t>
            </w:r>
          </w:p>
          <w:p w:rsidR="004D2B55" w:rsidRPr="00AF1F76" w:rsidRDefault="004D2B55" w:rsidP="00AF1F76">
            <w:pPr>
              <w:keepNext/>
              <w:widowControl w:val="0"/>
              <w:autoSpaceDE w:val="0"/>
              <w:autoSpaceDN w:val="0"/>
              <w:adjustRightInd w:val="0"/>
              <w:ind w:firstLine="0"/>
              <w:rPr>
                <w:sz w:val="20"/>
              </w:rPr>
            </w:pPr>
          </w:p>
        </w:tc>
        <w:tc>
          <w:tcPr>
            <w:tcW w:w="4034"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noProof/>
                <w:sz w:val="20"/>
              </w:rPr>
            </w:pPr>
            <w:r w:rsidRPr="00AF1F76">
              <w:rPr>
                <w:noProof/>
                <w:sz w:val="20"/>
              </w:rPr>
              <w:t>529</w:t>
            </w:r>
          </w:p>
        </w:tc>
      </w:tr>
      <w:tr w:rsidR="004D2B55" w:rsidRPr="00AF1F76" w:rsidTr="00AF1F76">
        <w:trPr>
          <w:trHeight w:hRule="exact" w:val="340"/>
        </w:trPr>
        <w:tc>
          <w:tcPr>
            <w:tcW w:w="258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lang w:val="en-US"/>
              </w:rPr>
              <w:t>Expose</w:t>
            </w:r>
          </w:p>
          <w:p w:rsidR="004D2B55" w:rsidRPr="00AF1F76" w:rsidRDefault="004D2B55" w:rsidP="00AF1F76">
            <w:pPr>
              <w:keepNext/>
              <w:widowControl w:val="0"/>
              <w:autoSpaceDE w:val="0"/>
              <w:autoSpaceDN w:val="0"/>
              <w:adjustRightInd w:val="0"/>
              <w:ind w:firstLine="0"/>
              <w:rPr>
                <w:sz w:val="20"/>
              </w:rPr>
            </w:pPr>
          </w:p>
        </w:tc>
        <w:tc>
          <w:tcPr>
            <w:tcW w:w="260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rPr>
              <w:t>Пр.Ленина,46</w:t>
            </w:r>
          </w:p>
          <w:p w:rsidR="004D2B55" w:rsidRPr="00AF1F76" w:rsidRDefault="004D2B55" w:rsidP="00AF1F76">
            <w:pPr>
              <w:keepNext/>
              <w:widowControl w:val="0"/>
              <w:autoSpaceDE w:val="0"/>
              <w:autoSpaceDN w:val="0"/>
              <w:adjustRightInd w:val="0"/>
              <w:ind w:firstLine="0"/>
              <w:rPr>
                <w:sz w:val="20"/>
              </w:rPr>
            </w:pPr>
          </w:p>
        </w:tc>
        <w:tc>
          <w:tcPr>
            <w:tcW w:w="4034"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noProof/>
                <w:sz w:val="20"/>
              </w:rPr>
            </w:pPr>
            <w:r w:rsidRPr="00AF1F76">
              <w:rPr>
                <w:noProof/>
                <w:sz w:val="20"/>
              </w:rPr>
              <w:t>673</w:t>
            </w:r>
          </w:p>
        </w:tc>
      </w:tr>
      <w:tr w:rsidR="004D2B55" w:rsidRPr="00AF1F76" w:rsidTr="00AF1F76">
        <w:trPr>
          <w:trHeight w:hRule="exact" w:val="340"/>
        </w:trPr>
        <w:tc>
          <w:tcPr>
            <w:tcW w:w="258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lang w:val="en-US"/>
              </w:rPr>
              <w:t>Expose</w:t>
            </w:r>
          </w:p>
          <w:p w:rsidR="004D2B55" w:rsidRPr="00AF1F76" w:rsidRDefault="004D2B55" w:rsidP="00AF1F76">
            <w:pPr>
              <w:keepNext/>
              <w:widowControl w:val="0"/>
              <w:autoSpaceDE w:val="0"/>
              <w:autoSpaceDN w:val="0"/>
              <w:adjustRightInd w:val="0"/>
              <w:ind w:firstLine="0"/>
              <w:rPr>
                <w:sz w:val="20"/>
              </w:rPr>
            </w:pPr>
          </w:p>
        </w:tc>
        <w:tc>
          <w:tcPr>
            <w:tcW w:w="260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rPr>
              <w:t>Ул.Каслинская,64</w:t>
            </w:r>
          </w:p>
          <w:p w:rsidR="004D2B55" w:rsidRPr="00AF1F76" w:rsidRDefault="004D2B55" w:rsidP="00AF1F76">
            <w:pPr>
              <w:keepNext/>
              <w:widowControl w:val="0"/>
              <w:autoSpaceDE w:val="0"/>
              <w:autoSpaceDN w:val="0"/>
              <w:adjustRightInd w:val="0"/>
              <w:ind w:firstLine="0"/>
              <w:rPr>
                <w:sz w:val="20"/>
              </w:rPr>
            </w:pPr>
          </w:p>
        </w:tc>
        <w:tc>
          <w:tcPr>
            <w:tcW w:w="4034"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noProof/>
                <w:sz w:val="20"/>
              </w:rPr>
            </w:pPr>
            <w:r w:rsidRPr="00AF1F76">
              <w:rPr>
                <w:noProof/>
                <w:sz w:val="20"/>
              </w:rPr>
              <w:t>659</w:t>
            </w:r>
          </w:p>
        </w:tc>
      </w:tr>
      <w:tr w:rsidR="004D2B55" w:rsidRPr="00AF1F76" w:rsidTr="00AF1F76">
        <w:trPr>
          <w:trHeight w:hRule="exact" w:val="360"/>
        </w:trPr>
        <w:tc>
          <w:tcPr>
            <w:tcW w:w="258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lang w:val="en-US"/>
              </w:rPr>
              <w:t>Hugo</w:t>
            </w:r>
            <w:r w:rsidRPr="00AF1F76">
              <w:rPr>
                <w:sz w:val="20"/>
              </w:rPr>
              <w:t xml:space="preserve"> </w:t>
            </w:r>
            <w:r w:rsidRPr="00AF1F76">
              <w:rPr>
                <w:sz w:val="20"/>
                <w:lang w:val="en-US"/>
              </w:rPr>
              <w:t>Boss</w:t>
            </w:r>
          </w:p>
          <w:p w:rsidR="004D2B55" w:rsidRPr="00AF1F76" w:rsidRDefault="004D2B55" w:rsidP="00AF1F76">
            <w:pPr>
              <w:keepNext/>
              <w:widowControl w:val="0"/>
              <w:autoSpaceDE w:val="0"/>
              <w:autoSpaceDN w:val="0"/>
              <w:adjustRightInd w:val="0"/>
              <w:ind w:firstLine="0"/>
              <w:rPr>
                <w:sz w:val="20"/>
              </w:rPr>
            </w:pPr>
          </w:p>
        </w:tc>
        <w:tc>
          <w:tcPr>
            <w:tcW w:w="260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rPr>
              <w:t>Ул.Коммуны,60</w:t>
            </w:r>
          </w:p>
          <w:p w:rsidR="004D2B55" w:rsidRPr="00AF1F76" w:rsidRDefault="004D2B55" w:rsidP="00AF1F76">
            <w:pPr>
              <w:keepNext/>
              <w:widowControl w:val="0"/>
              <w:autoSpaceDE w:val="0"/>
              <w:autoSpaceDN w:val="0"/>
              <w:adjustRightInd w:val="0"/>
              <w:ind w:firstLine="0"/>
              <w:rPr>
                <w:sz w:val="20"/>
              </w:rPr>
            </w:pPr>
          </w:p>
        </w:tc>
        <w:tc>
          <w:tcPr>
            <w:tcW w:w="4034"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noProof/>
                <w:sz w:val="20"/>
                <w:lang w:val="en-US"/>
              </w:rPr>
            </w:pPr>
            <w:r w:rsidRPr="00AF1F76">
              <w:rPr>
                <w:noProof/>
                <w:sz w:val="20"/>
                <w:lang w:val="en-US"/>
              </w:rPr>
              <w:t>3300</w:t>
            </w:r>
          </w:p>
        </w:tc>
      </w:tr>
      <w:tr w:rsidR="004D2B55" w:rsidRPr="00AF1F76" w:rsidTr="00AF1F76">
        <w:trPr>
          <w:trHeight w:hRule="exact" w:val="340"/>
        </w:trPr>
        <w:tc>
          <w:tcPr>
            <w:tcW w:w="258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lang w:val="en-US"/>
              </w:rPr>
            </w:pPr>
            <w:r w:rsidRPr="00AF1F76">
              <w:rPr>
                <w:sz w:val="20"/>
                <w:lang w:val="en-US"/>
              </w:rPr>
              <w:t>Lee Cooper</w:t>
            </w:r>
          </w:p>
          <w:p w:rsidR="004D2B55" w:rsidRPr="00AF1F76" w:rsidRDefault="004D2B55" w:rsidP="00AF1F76">
            <w:pPr>
              <w:keepNext/>
              <w:widowControl w:val="0"/>
              <w:autoSpaceDE w:val="0"/>
              <w:autoSpaceDN w:val="0"/>
              <w:adjustRightInd w:val="0"/>
              <w:ind w:firstLine="0"/>
              <w:rPr>
                <w:sz w:val="20"/>
                <w:lang w:val="en-US"/>
              </w:rPr>
            </w:pPr>
          </w:p>
        </w:tc>
        <w:tc>
          <w:tcPr>
            <w:tcW w:w="260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lang w:val="en-US"/>
              </w:rPr>
            </w:pPr>
            <w:r w:rsidRPr="00AF1F76">
              <w:rPr>
                <w:sz w:val="20"/>
              </w:rPr>
              <w:t>Пр</w:t>
            </w:r>
            <w:r w:rsidRPr="00AF1F76">
              <w:rPr>
                <w:sz w:val="20"/>
                <w:lang w:val="en-US"/>
              </w:rPr>
              <w:t>.</w:t>
            </w:r>
            <w:r w:rsidRPr="00AF1F76">
              <w:rPr>
                <w:sz w:val="20"/>
              </w:rPr>
              <w:t>Ленина</w:t>
            </w:r>
            <w:r w:rsidRPr="00AF1F76">
              <w:rPr>
                <w:sz w:val="20"/>
                <w:lang w:val="en-US"/>
              </w:rPr>
              <w:t>,46</w:t>
            </w:r>
          </w:p>
          <w:p w:rsidR="004D2B55" w:rsidRPr="00AF1F76" w:rsidRDefault="004D2B55" w:rsidP="00AF1F76">
            <w:pPr>
              <w:keepNext/>
              <w:widowControl w:val="0"/>
              <w:autoSpaceDE w:val="0"/>
              <w:autoSpaceDN w:val="0"/>
              <w:adjustRightInd w:val="0"/>
              <w:ind w:firstLine="0"/>
              <w:rPr>
                <w:sz w:val="20"/>
                <w:lang w:val="en-US"/>
              </w:rPr>
            </w:pPr>
          </w:p>
        </w:tc>
        <w:tc>
          <w:tcPr>
            <w:tcW w:w="4034"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noProof/>
                <w:sz w:val="20"/>
                <w:lang w:val="en-US"/>
              </w:rPr>
            </w:pPr>
            <w:r w:rsidRPr="00AF1F76">
              <w:rPr>
                <w:noProof/>
                <w:sz w:val="20"/>
                <w:lang w:val="en-US"/>
              </w:rPr>
              <w:t>876</w:t>
            </w:r>
          </w:p>
        </w:tc>
      </w:tr>
      <w:tr w:rsidR="004D2B55" w:rsidRPr="00AF1F76" w:rsidTr="00AF1F76">
        <w:trPr>
          <w:trHeight w:hRule="exact" w:val="340"/>
        </w:trPr>
        <w:tc>
          <w:tcPr>
            <w:tcW w:w="258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lang w:val="en-US"/>
              </w:rPr>
            </w:pPr>
            <w:r w:rsidRPr="00AF1F76">
              <w:rPr>
                <w:sz w:val="20"/>
                <w:lang w:val="en-US"/>
              </w:rPr>
              <w:t>Lee Cooper</w:t>
            </w:r>
          </w:p>
          <w:p w:rsidR="004D2B55" w:rsidRPr="00AF1F76" w:rsidRDefault="004D2B55" w:rsidP="00AF1F76">
            <w:pPr>
              <w:keepNext/>
              <w:widowControl w:val="0"/>
              <w:autoSpaceDE w:val="0"/>
              <w:autoSpaceDN w:val="0"/>
              <w:adjustRightInd w:val="0"/>
              <w:ind w:firstLine="0"/>
              <w:rPr>
                <w:sz w:val="20"/>
                <w:lang w:val="en-US"/>
              </w:rPr>
            </w:pPr>
          </w:p>
        </w:tc>
        <w:tc>
          <w:tcPr>
            <w:tcW w:w="260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lang w:val="en-US"/>
              </w:rPr>
            </w:pPr>
            <w:r w:rsidRPr="00AF1F76">
              <w:rPr>
                <w:sz w:val="20"/>
              </w:rPr>
              <w:t>Ул</w:t>
            </w:r>
            <w:r w:rsidRPr="00AF1F76">
              <w:rPr>
                <w:sz w:val="20"/>
                <w:lang w:val="en-US"/>
              </w:rPr>
              <w:t>.</w:t>
            </w:r>
            <w:r w:rsidRPr="00AF1F76">
              <w:rPr>
                <w:sz w:val="20"/>
              </w:rPr>
              <w:t>Каслинская</w:t>
            </w:r>
            <w:r w:rsidRPr="00AF1F76">
              <w:rPr>
                <w:sz w:val="20"/>
                <w:lang w:val="en-US"/>
              </w:rPr>
              <w:t>,64</w:t>
            </w:r>
          </w:p>
          <w:p w:rsidR="004D2B55" w:rsidRPr="00AF1F76" w:rsidRDefault="004D2B55" w:rsidP="00AF1F76">
            <w:pPr>
              <w:keepNext/>
              <w:widowControl w:val="0"/>
              <w:autoSpaceDE w:val="0"/>
              <w:autoSpaceDN w:val="0"/>
              <w:adjustRightInd w:val="0"/>
              <w:ind w:firstLine="0"/>
              <w:rPr>
                <w:sz w:val="20"/>
                <w:lang w:val="en-US"/>
              </w:rPr>
            </w:pPr>
          </w:p>
        </w:tc>
        <w:tc>
          <w:tcPr>
            <w:tcW w:w="4034"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noProof/>
                <w:sz w:val="20"/>
                <w:lang w:val="en-US"/>
              </w:rPr>
            </w:pPr>
            <w:r w:rsidRPr="00AF1F76">
              <w:rPr>
                <w:noProof/>
                <w:sz w:val="20"/>
                <w:lang w:val="en-US"/>
              </w:rPr>
              <w:t>974</w:t>
            </w:r>
          </w:p>
        </w:tc>
      </w:tr>
      <w:tr w:rsidR="004D2B55" w:rsidRPr="00AF1F76" w:rsidTr="00AF1F76">
        <w:trPr>
          <w:trHeight w:hRule="exact" w:val="360"/>
        </w:trPr>
        <w:tc>
          <w:tcPr>
            <w:tcW w:w="258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lang w:val="en-US"/>
              </w:rPr>
            </w:pPr>
            <w:r w:rsidRPr="00AF1F76">
              <w:rPr>
                <w:sz w:val="20"/>
                <w:lang w:val="en-US"/>
              </w:rPr>
              <w:t>Magnet</w:t>
            </w:r>
          </w:p>
          <w:p w:rsidR="004D2B55" w:rsidRPr="00AF1F76" w:rsidRDefault="004D2B55" w:rsidP="00AF1F76">
            <w:pPr>
              <w:keepNext/>
              <w:widowControl w:val="0"/>
              <w:autoSpaceDE w:val="0"/>
              <w:autoSpaceDN w:val="0"/>
              <w:adjustRightInd w:val="0"/>
              <w:ind w:firstLine="0"/>
              <w:rPr>
                <w:sz w:val="20"/>
                <w:lang w:val="en-US"/>
              </w:rPr>
            </w:pPr>
          </w:p>
        </w:tc>
        <w:tc>
          <w:tcPr>
            <w:tcW w:w="260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lang w:val="en-US"/>
              </w:rPr>
            </w:pPr>
            <w:r w:rsidRPr="00AF1F76">
              <w:rPr>
                <w:sz w:val="20"/>
              </w:rPr>
              <w:t>Нр</w:t>
            </w:r>
            <w:r w:rsidRPr="00AF1F76">
              <w:rPr>
                <w:sz w:val="20"/>
                <w:lang w:val="en-US"/>
              </w:rPr>
              <w:t>.</w:t>
            </w:r>
            <w:r w:rsidRPr="00AF1F76">
              <w:rPr>
                <w:sz w:val="20"/>
              </w:rPr>
              <w:t>Ленина</w:t>
            </w:r>
            <w:r w:rsidRPr="00AF1F76">
              <w:rPr>
                <w:sz w:val="20"/>
                <w:lang w:val="en-US"/>
              </w:rPr>
              <w:t>,46</w:t>
            </w:r>
          </w:p>
          <w:p w:rsidR="004D2B55" w:rsidRPr="00AF1F76" w:rsidRDefault="004D2B55" w:rsidP="00AF1F76">
            <w:pPr>
              <w:keepNext/>
              <w:widowControl w:val="0"/>
              <w:autoSpaceDE w:val="0"/>
              <w:autoSpaceDN w:val="0"/>
              <w:adjustRightInd w:val="0"/>
              <w:ind w:firstLine="0"/>
              <w:rPr>
                <w:sz w:val="20"/>
                <w:lang w:val="en-US"/>
              </w:rPr>
            </w:pPr>
          </w:p>
        </w:tc>
        <w:tc>
          <w:tcPr>
            <w:tcW w:w="4034"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noProof/>
                <w:sz w:val="20"/>
              </w:rPr>
            </w:pPr>
            <w:r w:rsidRPr="00AF1F76">
              <w:rPr>
                <w:noProof/>
                <w:sz w:val="20"/>
              </w:rPr>
              <w:t>495</w:t>
            </w:r>
          </w:p>
        </w:tc>
      </w:tr>
      <w:tr w:rsidR="004D2B55" w:rsidRPr="00AF1F76" w:rsidTr="00AF1F76">
        <w:trPr>
          <w:trHeight w:hRule="exact" w:val="340"/>
        </w:trPr>
        <w:tc>
          <w:tcPr>
            <w:tcW w:w="258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lang w:val="en-US"/>
              </w:rPr>
              <w:t>Magnet</w:t>
            </w:r>
          </w:p>
          <w:p w:rsidR="004D2B55" w:rsidRPr="00AF1F76" w:rsidRDefault="004D2B55" w:rsidP="00AF1F76">
            <w:pPr>
              <w:keepNext/>
              <w:widowControl w:val="0"/>
              <w:autoSpaceDE w:val="0"/>
              <w:autoSpaceDN w:val="0"/>
              <w:adjustRightInd w:val="0"/>
              <w:ind w:firstLine="0"/>
              <w:rPr>
                <w:sz w:val="20"/>
              </w:rPr>
            </w:pPr>
          </w:p>
        </w:tc>
        <w:tc>
          <w:tcPr>
            <w:tcW w:w="260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rPr>
              <w:t>Ул.Каслинская,64</w:t>
            </w:r>
          </w:p>
          <w:p w:rsidR="004D2B55" w:rsidRPr="00AF1F76" w:rsidRDefault="004D2B55" w:rsidP="00AF1F76">
            <w:pPr>
              <w:keepNext/>
              <w:widowControl w:val="0"/>
              <w:autoSpaceDE w:val="0"/>
              <w:autoSpaceDN w:val="0"/>
              <w:adjustRightInd w:val="0"/>
              <w:ind w:firstLine="0"/>
              <w:rPr>
                <w:sz w:val="20"/>
              </w:rPr>
            </w:pPr>
          </w:p>
        </w:tc>
        <w:tc>
          <w:tcPr>
            <w:tcW w:w="4034"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noProof/>
                <w:sz w:val="20"/>
                <w:lang w:val="en-US"/>
              </w:rPr>
            </w:pPr>
            <w:r w:rsidRPr="00AF1F76">
              <w:rPr>
                <w:noProof/>
                <w:sz w:val="20"/>
                <w:lang w:val="en-US"/>
              </w:rPr>
              <w:t>510</w:t>
            </w:r>
          </w:p>
        </w:tc>
      </w:tr>
      <w:tr w:rsidR="004D2B55" w:rsidRPr="00AF1F76" w:rsidTr="00AF1F76">
        <w:trPr>
          <w:trHeight w:hRule="exact" w:val="360"/>
        </w:trPr>
        <w:tc>
          <w:tcPr>
            <w:tcW w:w="258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lang w:val="en-US"/>
              </w:rPr>
            </w:pPr>
            <w:r w:rsidRPr="00AF1F76">
              <w:rPr>
                <w:sz w:val="20"/>
                <w:lang w:val="en-US"/>
              </w:rPr>
              <w:t>Magnet</w:t>
            </w:r>
          </w:p>
          <w:p w:rsidR="004D2B55" w:rsidRPr="00AF1F76" w:rsidRDefault="004D2B55" w:rsidP="00AF1F76">
            <w:pPr>
              <w:keepNext/>
              <w:widowControl w:val="0"/>
              <w:autoSpaceDE w:val="0"/>
              <w:autoSpaceDN w:val="0"/>
              <w:adjustRightInd w:val="0"/>
              <w:ind w:firstLine="0"/>
              <w:rPr>
                <w:sz w:val="20"/>
                <w:lang w:val="en-US"/>
              </w:rPr>
            </w:pPr>
          </w:p>
        </w:tc>
        <w:tc>
          <w:tcPr>
            <w:tcW w:w="260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lang w:val="en-US"/>
              </w:rPr>
            </w:pPr>
            <w:r w:rsidRPr="00AF1F76">
              <w:rPr>
                <w:sz w:val="20"/>
              </w:rPr>
              <w:t>Ул</w:t>
            </w:r>
            <w:r w:rsidRPr="00AF1F76">
              <w:rPr>
                <w:sz w:val="20"/>
                <w:lang w:val="en-US"/>
              </w:rPr>
              <w:t>.</w:t>
            </w:r>
            <w:r w:rsidRPr="00AF1F76">
              <w:rPr>
                <w:sz w:val="20"/>
              </w:rPr>
              <w:t>Кирова</w:t>
            </w:r>
            <w:r w:rsidRPr="00AF1F76">
              <w:rPr>
                <w:sz w:val="20"/>
                <w:lang w:val="en-US"/>
              </w:rPr>
              <w:t>. 167</w:t>
            </w:r>
          </w:p>
          <w:p w:rsidR="004D2B55" w:rsidRPr="00AF1F76" w:rsidRDefault="004D2B55" w:rsidP="00AF1F76">
            <w:pPr>
              <w:keepNext/>
              <w:widowControl w:val="0"/>
              <w:autoSpaceDE w:val="0"/>
              <w:autoSpaceDN w:val="0"/>
              <w:adjustRightInd w:val="0"/>
              <w:ind w:firstLine="0"/>
              <w:rPr>
                <w:sz w:val="20"/>
                <w:lang w:val="en-US"/>
              </w:rPr>
            </w:pPr>
          </w:p>
        </w:tc>
        <w:tc>
          <w:tcPr>
            <w:tcW w:w="4034"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noProof/>
                <w:sz w:val="20"/>
                <w:lang w:val="en-US"/>
              </w:rPr>
            </w:pPr>
            <w:r w:rsidRPr="00AF1F76">
              <w:rPr>
                <w:noProof/>
                <w:sz w:val="20"/>
                <w:lang w:val="en-US"/>
              </w:rPr>
              <w:t>495</w:t>
            </w:r>
          </w:p>
        </w:tc>
      </w:tr>
      <w:tr w:rsidR="004D2B55" w:rsidRPr="00AF1F76" w:rsidTr="00AF1F76">
        <w:trPr>
          <w:trHeight w:hRule="exact" w:val="360"/>
        </w:trPr>
        <w:tc>
          <w:tcPr>
            <w:tcW w:w="258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lang w:val="en-US"/>
              </w:rPr>
            </w:pPr>
            <w:r w:rsidRPr="00AF1F76">
              <w:rPr>
                <w:sz w:val="20"/>
                <w:lang w:val="en-US"/>
              </w:rPr>
              <w:t>Magnet</w:t>
            </w:r>
          </w:p>
          <w:p w:rsidR="004D2B55" w:rsidRPr="00AF1F76" w:rsidRDefault="004D2B55" w:rsidP="00AF1F76">
            <w:pPr>
              <w:keepNext/>
              <w:widowControl w:val="0"/>
              <w:autoSpaceDE w:val="0"/>
              <w:autoSpaceDN w:val="0"/>
              <w:adjustRightInd w:val="0"/>
              <w:ind w:firstLine="0"/>
              <w:rPr>
                <w:sz w:val="20"/>
                <w:lang w:val="en-US"/>
              </w:rPr>
            </w:pPr>
          </w:p>
        </w:tc>
        <w:tc>
          <w:tcPr>
            <w:tcW w:w="260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lang w:val="en-US"/>
              </w:rPr>
            </w:pPr>
            <w:r w:rsidRPr="00AF1F76">
              <w:rPr>
                <w:sz w:val="20"/>
              </w:rPr>
              <w:t>Ул</w:t>
            </w:r>
            <w:r w:rsidRPr="00AF1F76">
              <w:rPr>
                <w:sz w:val="20"/>
                <w:lang w:val="en-US"/>
              </w:rPr>
              <w:t>.</w:t>
            </w:r>
            <w:r w:rsidRPr="00AF1F76">
              <w:rPr>
                <w:sz w:val="20"/>
              </w:rPr>
              <w:t>С</w:t>
            </w:r>
            <w:r w:rsidRPr="00AF1F76">
              <w:rPr>
                <w:sz w:val="20"/>
                <w:lang w:val="en-US"/>
              </w:rPr>
              <w:t>.</w:t>
            </w:r>
            <w:r w:rsidRPr="00AF1F76">
              <w:rPr>
                <w:sz w:val="20"/>
              </w:rPr>
              <w:t>Кривой</w:t>
            </w:r>
            <w:r w:rsidRPr="00AF1F76">
              <w:rPr>
                <w:sz w:val="20"/>
                <w:lang w:val="en-US"/>
              </w:rPr>
              <w:t>,26</w:t>
            </w:r>
          </w:p>
          <w:p w:rsidR="004D2B55" w:rsidRPr="00AF1F76" w:rsidRDefault="004D2B55" w:rsidP="00AF1F76">
            <w:pPr>
              <w:keepNext/>
              <w:widowControl w:val="0"/>
              <w:autoSpaceDE w:val="0"/>
              <w:autoSpaceDN w:val="0"/>
              <w:adjustRightInd w:val="0"/>
              <w:ind w:firstLine="0"/>
              <w:rPr>
                <w:sz w:val="20"/>
                <w:lang w:val="en-US"/>
              </w:rPr>
            </w:pPr>
          </w:p>
        </w:tc>
        <w:tc>
          <w:tcPr>
            <w:tcW w:w="4034"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noProof/>
                <w:sz w:val="20"/>
              </w:rPr>
            </w:pPr>
            <w:r w:rsidRPr="00AF1F76">
              <w:rPr>
                <w:noProof/>
                <w:sz w:val="20"/>
              </w:rPr>
              <w:t>495</w:t>
            </w:r>
          </w:p>
        </w:tc>
      </w:tr>
      <w:tr w:rsidR="004D2B55" w:rsidRPr="00AF1F76" w:rsidTr="00AF1F76">
        <w:trPr>
          <w:trHeight w:hRule="exact" w:val="340"/>
        </w:trPr>
        <w:tc>
          <w:tcPr>
            <w:tcW w:w="258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lang w:val="en-US"/>
              </w:rPr>
              <w:t>Stress</w:t>
            </w:r>
          </w:p>
          <w:p w:rsidR="004D2B55" w:rsidRPr="00AF1F76" w:rsidRDefault="004D2B55" w:rsidP="00AF1F76">
            <w:pPr>
              <w:keepNext/>
              <w:widowControl w:val="0"/>
              <w:autoSpaceDE w:val="0"/>
              <w:autoSpaceDN w:val="0"/>
              <w:adjustRightInd w:val="0"/>
              <w:ind w:firstLine="0"/>
              <w:rPr>
                <w:sz w:val="20"/>
              </w:rPr>
            </w:pPr>
          </w:p>
        </w:tc>
        <w:tc>
          <w:tcPr>
            <w:tcW w:w="260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rPr>
              <w:t>Ул.Каслинская,64</w:t>
            </w:r>
          </w:p>
          <w:p w:rsidR="004D2B55" w:rsidRPr="00AF1F76" w:rsidRDefault="004D2B55" w:rsidP="00AF1F76">
            <w:pPr>
              <w:keepNext/>
              <w:widowControl w:val="0"/>
              <w:autoSpaceDE w:val="0"/>
              <w:autoSpaceDN w:val="0"/>
              <w:adjustRightInd w:val="0"/>
              <w:ind w:firstLine="0"/>
              <w:rPr>
                <w:sz w:val="20"/>
              </w:rPr>
            </w:pPr>
          </w:p>
        </w:tc>
        <w:tc>
          <w:tcPr>
            <w:tcW w:w="4034"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noProof/>
                <w:sz w:val="20"/>
              </w:rPr>
            </w:pPr>
            <w:r w:rsidRPr="00AF1F76">
              <w:rPr>
                <w:noProof/>
                <w:sz w:val="20"/>
              </w:rPr>
              <w:t>890</w:t>
            </w:r>
          </w:p>
        </w:tc>
      </w:tr>
      <w:tr w:rsidR="004D2B55" w:rsidRPr="00AF1F76" w:rsidTr="00AF1F76">
        <w:trPr>
          <w:trHeight w:hRule="exact" w:val="340"/>
        </w:trPr>
        <w:tc>
          <w:tcPr>
            <w:tcW w:w="258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rPr>
              <w:t>Гостиный двор</w:t>
            </w:r>
          </w:p>
          <w:p w:rsidR="004D2B55" w:rsidRPr="00AF1F76" w:rsidRDefault="004D2B55" w:rsidP="00AF1F76">
            <w:pPr>
              <w:keepNext/>
              <w:widowControl w:val="0"/>
              <w:autoSpaceDE w:val="0"/>
              <w:autoSpaceDN w:val="0"/>
              <w:adjustRightInd w:val="0"/>
              <w:ind w:firstLine="0"/>
              <w:rPr>
                <w:sz w:val="20"/>
              </w:rPr>
            </w:pPr>
          </w:p>
        </w:tc>
        <w:tc>
          <w:tcPr>
            <w:tcW w:w="260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rPr>
              <w:t>Ул.Коммуны.60</w:t>
            </w:r>
          </w:p>
          <w:p w:rsidR="004D2B55" w:rsidRPr="00AF1F76" w:rsidRDefault="004D2B55" w:rsidP="00AF1F76">
            <w:pPr>
              <w:keepNext/>
              <w:widowControl w:val="0"/>
              <w:autoSpaceDE w:val="0"/>
              <w:autoSpaceDN w:val="0"/>
              <w:adjustRightInd w:val="0"/>
              <w:ind w:firstLine="0"/>
              <w:rPr>
                <w:sz w:val="20"/>
              </w:rPr>
            </w:pPr>
          </w:p>
        </w:tc>
        <w:tc>
          <w:tcPr>
            <w:tcW w:w="4034"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noProof/>
                <w:sz w:val="20"/>
              </w:rPr>
            </w:pPr>
            <w:r w:rsidRPr="00AF1F76">
              <w:rPr>
                <w:noProof/>
                <w:sz w:val="20"/>
              </w:rPr>
              <w:t>1000</w:t>
            </w:r>
          </w:p>
        </w:tc>
      </w:tr>
      <w:tr w:rsidR="004D2B55" w:rsidRPr="00AF1F76" w:rsidTr="00AF1F76">
        <w:trPr>
          <w:trHeight w:hRule="exact" w:val="340"/>
        </w:trPr>
        <w:tc>
          <w:tcPr>
            <w:tcW w:w="258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rPr>
              <w:t>Дельта</w:t>
            </w:r>
          </w:p>
          <w:p w:rsidR="004D2B55" w:rsidRPr="00AF1F76" w:rsidRDefault="004D2B55" w:rsidP="00AF1F76">
            <w:pPr>
              <w:keepNext/>
              <w:widowControl w:val="0"/>
              <w:autoSpaceDE w:val="0"/>
              <w:autoSpaceDN w:val="0"/>
              <w:adjustRightInd w:val="0"/>
              <w:ind w:firstLine="0"/>
              <w:rPr>
                <w:sz w:val="20"/>
              </w:rPr>
            </w:pPr>
          </w:p>
        </w:tc>
        <w:tc>
          <w:tcPr>
            <w:tcW w:w="260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rPr>
              <w:t>Пр.Ленина. 50</w:t>
            </w:r>
          </w:p>
          <w:p w:rsidR="004D2B55" w:rsidRPr="00AF1F76" w:rsidRDefault="004D2B55" w:rsidP="00AF1F76">
            <w:pPr>
              <w:keepNext/>
              <w:widowControl w:val="0"/>
              <w:autoSpaceDE w:val="0"/>
              <w:autoSpaceDN w:val="0"/>
              <w:adjustRightInd w:val="0"/>
              <w:ind w:firstLine="0"/>
              <w:rPr>
                <w:sz w:val="20"/>
              </w:rPr>
            </w:pPr>
          </w:p>
        </w:tc>
        <w:tc>
          <w:tcPr>
            <w:tcW w:w="4034"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noProof/>
                <w:sz w:val="20"/>
              </w:rPr>
            </w:pPr>
            <w:r w:rsidRPr="00AF1F76">
              <w:rPr>
                <w:noProof/>
                <w:sz w:val="20"/>
              </w:rPr>
              <w:t>1241</w:t>
            </w:r>
          </w:p>
        </w:tc>
      </w:tr>
      <w:tr w:rsidR="004D2B55" w:rsidRPr="00AF1F76" w:rsidTr="00AF1F76">
        <w:trPr>
          <w:trHeight w:hRule="exact" w:val="360"/>
        </w:trPr>
        <w:tc>
          <w:tcPr>
            <w:tcW w:w="258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rPr>
              <w:t>Денвералс</w:t>
            </w:r>
          </w:p>
          <w:p w:rsidR="004D2B55" w:rsidRPr="00AF1F76" w:rsidRDefault="004D2B55" w:rsidP="00AF1F76">
            <w:pPr>
              <w:keepNext/>
              <w:widowControl w:val="0"/>
              <w:autoSpaceDE w:val="0"/>
              <w:autoSpaceDN w:val="0"/>
              <w:adjustRightInd w:val="0"/>
              <w:ind w:firstLine="0"/>
              <w:rPr>
                <w:sz w:val="20"/>
              </w:rPr>
            </w:pPr>
          </w:p>
        </w:tc>
        <w:tc>
          <w:tcPr>
            <w:tcW w:w="260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rPr>
              <w:t>У л. Коммуны, 87</w:t>
            </w:r>
          </w:p>
          <w:p w:rsidR="004D2B55" w:rsidRPr="00AF1F76" w:rsidRDefault="004D2B55" w:rsidP="00AF1F76">
            <w:pPr>
              <w:keepNext/>
              <w:widowControl w:val="0"/>
              <w:autoSpaceDE w:val="0"/>
              <w:autoSpaceDN w:val="0"/>
              <w:adjustRightInd w:val="0"/>
              <w:ind w:firstLine="0"/>
              <w:rPr>
                <w:sz w:val="20"/>
              </w:rPr>
            </w:pPr>
          </w:p>
        </w:tc>
        <w:tc>
          <w:tcPr>
            <w:tcW w:w="4034"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noProof/>
                <w:sz w:val="20"/>
              </w:rPr>
            </w:pPr>
            <w:r w:rsidRPr="00AF1F76">
              <w:rPr>
                <w:noProof/>
                <w:sz w:val="20"/>
              </w:rPr>
              <w:t>969</w:t>
            </w:r>
          </w:p>
        </w:tc>
      </w:tr>
      <w:tr w:rsidR="004D2B55" w:rsidRPr="00AF1F76" w:rsidTr="00AF1F76">
        <w:trPr>
          <w:trHeight w:hRule="exact" w:val="340"/>
        </w:trPr>
        <w:tc>
          <w:tcPr>
            <w:tcW w:w="258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rPr>
              <w:t>Саботаж</w:t>
            </w:r>
          </w:p>
          <w:p w:rsidR="004D2B55" w:rsidRPr="00AF1F76" w:rsidRDefault="004D2B55" w:rsidP="00AF1F76">
            <w:pPr>
              <w:keepNext/>
              <w:widowControl w:val="0"/>
              <w:autoSpaceDE w:val="0"/>
              <w:autoSpaceDN w:val="0"/>
              <w:adjustRightInd w:val="0"/>
              <w:ind w:firstLine="0"/>
              <w:rPr>
                <w:sz w:val="20"/>
              </w:rPr>
            </w:pPr>
          </w:p>
        </w:tc>
        <w:tc>
          <w:tcPr>
            <w:tcW w:w="260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rPr>
              <w:t>Ул.Васенко.96</w:t>
            </w:r>
          </w:p>
          <w:p w:rsidR="004D2B55" w:rsidRPr="00AF1F76" w:rsidRDefault="004D2B55" w:rsidP="00AF1F76">
            <w:pPr>
              <w:keepNext/>
              <w:widowControl w:val="0"/>
              <w:autoSpaceDE w:val="0"/>
              <w:autoSpaceDN w:val="0"/>
              <w:adjustRightInd w:val="0"/>
              <w:ind w:firstLine="0"/>
              <w:rPr>
                <w:sz w:val="20"/>
              </w:rPr>
            </w:pPr>
          </w:p>
        </w:tc>
        <w:tc>
          <w:tcPr>
            <w:tcW w:w="4034"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noProof/>
                <w:sz w:val="20"/>
              </w:rPr>
            </w:pPr>
            <w:r w:rsidRPr="00AF1F76">
              <w:rPr>
                <w:noProof/>
                <w:sz w:val="20"/>
              </w:rPr>
              <w:t>827</w:t>
            </w:r>
          </w:p>
        </w:tc>
      </w:tr>
      <w:tr w:rsidR="004D2B55" w:rsidRPr="00AF1F76" w:rsidTr="00AF1F76">
        <w:trPr>
          <w:trHeight w:hRule="exact" w:val="340"/>
        </w:trPr>
        <w:tc>
          <w:tcPr>
            <w:tcW w:w="258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rPr>
              <w:t>Юниор</w:t>
            </w:r>
          </w:p>
          <w:p w:rsidR="004D2B55" w:rsidRPr="00AF1F76" w:rsidRDefault="004D2B55" w:rsidP="00AF1F76">
            <w:pPr>
              <w:keepNext/>
              <w:widowControl w:val="0"/>
              <w:autoSpaceDE w:val="0"/>
              <w:autoSpaceDN w:val="0"/>
              <w:adjustRightInd w:val="0"/>
              <w:ind w:firstLine="0"/>
              <w:rPr>
                <w:sz w:val="20"/>
              </w:rPr>
            </w:pPr>
          </w:p>
        </w:tc>
        <w:tc>
          <w:tcPr>
            <w:tcW w:w="260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rPr>
              <w:t>Пр.Победы, 172</w:t>
            </w:r>
          </w:p>
          <w:p w:rsidR="004D2B55" w:rsidRPr="00AF1F76" w:rsidRDefault="004D2B55" w:rsidP="00AF1F76">
            <w:pPr>
              <w:keepNext/>
              <w:widowControl w:val="0"/>
              <w:autoSpaceDE w:val="0"/>
              <w:autoSpaceDN w:val="0"/>
              <w:adjustRightInd w:val="0"/>
              <w:ind w:firstLine="0"/>
              <w:rPr>
                <w:sz w:val="20"/>
              </w:rPr>
            </w:pPr>
          </w:p>
        </w:tc>
        <w:tc>
          <w:tcPr>
            <w:tcW w:w="4034"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noProof/>
                <w:sz w:val="20"/>
              </w:rPr>
            </w:pPr>
            <w:r w:rsidRPr="00AF1F76">
              <w:rPr>
                <w:noProof/>
                <w:sz w:val="20"/>
              </w:rPr>
              <w:t>849</w:t>
            </w:r>
          </w:p>
        </w:tc>
      </w:tr>
      <w:tr w:rsidR="004D2B55" w:rsidRPr="00AF1F76" w:rsidTr="00AF1F76">
        <w:trPr>
          <w:trHeight w:hRule="exact" w:val="380"/>
        </w:trPr>
        <w:tc>
          <w:tcPr>
            <w:tcW w:w="258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rPr>
              <w:t>Саша</w:t>
            </w:r>
          </w:p>
          <w:p w:rsidR="004D2B55" w:rsidRPr="00AF1F76" w:rsidRDefault="004D2B55" w:rsidP="00AF1F76">
            <w:pPr>
              <w:keepNext/>
              <w:widowControl w:val="0"/>
              <w:autoSpaceDE w:val="0"/>
              <w:autoSpaceDN w:val="0"/>
              <w:adjustRightInd w:val="0"/>
              <w:ind w:firstLine="0"/>
              <w:rPr>
                <w:sz w:val="20"/>
              </w:rPr>
            </w:pPr>
          </w:p>
        </w:tc>
        <w:tc>
          <w:tcPr>
            <w:tcW w:w="260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rPr>
              <w:t>Ул. Кирова, 147</w:t>
            </w:r>
          </w:p>
          <w:p w:rsidR="004D2B55" w:rsidRPr="00AF1F76" w:rsidRDefault="004D2B55" w:rsidP="00AF1F76">
            <w:pPr>
              <w:keepNext/>
              <w:widowControl w:val="0"/>
              <w:autoSpaceDE w:val="0"/>
              <w:autoSpaceDN w:val="0"/>
              <w:adjustRightInd w:val="0"/>
              <w:ind w:firstLine="0"/>
              <w:rPr>
                <w:sz w:val="20"/>
              </w:rPr>
            </w:pPr>
          </w:p>
        </w:tc>
        <w:tc>
          <w:tcPr>
            <w:tcW w:w="4034"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noProof/>
                <w:sz w:val="20"/>
              </w:rPr>
            </w:pPr>
            <w:r w:rsidRPr="00AF1F76">
              <w:rPr>
                <w:noProof/>
                <w:sz w:val="20"/>
              </w:rPr>
              <w:t>821</w:t>
            </w:r>
          </w:p>
        </w:tc>
      </w:tr>
    </w:tbl>
    <w:p w:rsidR="004D2B55" w:rsidRPr="00AF1F76" w:rsidRDefault="004D2B55" w:rsidP="00AF1F76">
      <w:pPr>
        <w:keepNext/>
        <w:widowControl w:val="0"/>
        <w:autoSpaceDE w:val="0"/>
        <w:autoSpaceDN w:val="0"/>
        <w:adjustRightInd w:val="0"/>
        <w:ind w:firstLine="720"/>
        <w:rPr>
          <w:szCs w:val="28"/>
        </w:rPr>
      </w:pPr>
    </w:p>
    <w:p w:rsidR="004D2B55" w:rsidRPr="00AF1F76" w:rsidRDefault="004D2B55" w:rsidP="00AF1F76">
      <w:pPr>
        <w:keepNext/>
        <w:widowControl w:val="0"/>
        <w:ind w:firstLine="720"/>
        <w:rPr>
          <w:szCs w:val="28"/>
        </w:rPr>
      </w:pPr>
      <w:r w:rsidRPr="00AF1F76">
        <w:rPr>
          <w:szCs w:val="28"/>
        </w:rPr>
        <w:t>Среди представленных фирм-конкурентов, выберем тех. средняя цена которых, находится в диапазоне 800 - 3300рублей, что соответствует выбранному сегменту.</w:t>
      </w:r>
    </w:p>
    <w:p w:rsidR="004D2B55" w:rsidRPr="00AF1F76" w:rsidRDefault="004D2B55" w:rsidP="00AF1F76">
      <w:pPr>
        <w:pStyle w:val="23"/>
        <w:keepNext/>
        <w:widowControl w:val="0"/>
        <w:ind w:firstLine="720"/>
        <w:rPr>
          <w:szCs w:val="28"/>
        </w:rPr>
      </w:pPr>
      <w:r w:rsidRPr="00AF1F76">
        <w:rPr>
          <w:szCs w:val="28"/>
        </w:rPr>
        <w:t>Итак, основными конкурентами для нас будут.</w:t>
      </w:r>
    </w:p>
    <w:p w:rsidR="004D2B55" w:rsidRPr="00AF1F76" w:rsidRDefault="004D2B55" w:rsidP="00AF1F76">
      <w:pPr>
        <w:keepNext/>
        <w:widowControl w:val="0"/>
        <w:numPr>
          <w:ilvl w:val="0"/>
          <w:numId w:val="25"/>
        </w:numPr>
        <w:tabs>
          <w:tab w:val="clear" w:pos="360"/>
          <w:tab w:val="num" w:pos="1211"/>
        </w:tabs>
        <w:ind w:left="0" w:firstLine="720"/>
        <w:rPr>
          <w:szCs w:val="28"/>
          <w:lang w:val="en-US"/>
        </w:rPr>
      </w:pPr>
      <w:r w:rsidRPr="00AF1F76">
        <w:rPr>
          <w:szCs w:val="28"/>
          <w:lang w:val="en-US"/>
        </w:rPr>
        <w:t>Hugo Boss;</w:t>
      </w:r>
    </w:p>
    <w:p w:rsidR="004D2B55" w:rsidRPr="00AF1F76" w:rsidRDefault="004D2B55" w:rsidP="00AF1F76">
      <w:pPr>
        <w:keepNext/>
        <w:widowControl w:val="0"/>
        <w:numPr>
          <w:ilvl w:val="0"/>
          <w:numId w:val="25"/>
        </w:numPr>
        <w:tabs>
          <w:tab w:val="clear" w:pos="360"/>
          <w:tab w:val="num" w:pos="1211"/>
        </w:tabs>
        <w:ind w:left="0" w:firstLine="720"/>
        <w:rPr>
          <w:szCs w:val="28"/>
          <w:lang w:val="en-US"/>
        </w:rPr>
      </w:pPr>
      <w:r w:rsidRPr="00AF1F76">
        <w:rPr>
          <w:szCs w:val="28"/>
          <w:lang w:val="en-US"/>
        </w:rPr>
        <w:t>Lee Cooper;</w:t>
      </w:r>
    </w:p>
    <w:p w:rsidR="004D2B55" w:rsidRPr="00AF1F76" w:rsidRDefault="004D2B55" w:rsidP="00AF1F76">
      <w:pPr>
        <w:keepNext/>
        <w:widowControl w:val="0"/>
        <w:numPr>
          <w:ilvl w:val="0"/>
          <w:numId w:val="25"/>
        </w:numPr>
        <w:tabs>
          <w:tab w:val="clear" w:pos="360"/>
          <w:tab w:val="num" w:pos="1211"/>
        </w:tabs>
        <w:ind w:left="0" w:firstLine="720"/>
        <w:rPr>
          <w:szCs w:val="28"/>
        </w:rPr>
      </w:pPr>
      <w:r w:rsidRPr="00AF1F76">
        <w:rPr>
          <w:szCs w:val="28"/>
          <w:lang w:val="en-US"/>
        </w:rPr>
        <w:t>Stress</w:t>
      </w:r>
      <w:r w:rsidRPr="00AF1F76">
        <w:rPr>
          <w:szCs w:val="28"/>
        </w:rPr>
        <w:t>,</w:t>
      </w:r>
    </w:p>
    <w:p w:rsidR="004D2B55" w:rsidRPr="00AF1F76" w:rsidRDefault="004D2B55" w:rsidP="00AF1F76">
      <w:pPr>
        <w:keepNext/>
        <w:widowControl w:val="0"/>
        <w:numPr>
          <w:ilvl w:val="0"/>
          <w:numId w:val="25"/>
        </w:numPr>
        <w:tabs>
          <w:tab w:val="clear" w:pos="360"/>
          <w:tab w:val="num" w:pos="1211"/>
        </w:tabs>
        <w:ind w:left="0" w:firstLine="720"/>
        <w:rPr>
          <w:szCs w:val="28"/>
        </w:rPr>
      </w:pPr>
      <w:r w:rsidRPr="00AF1F76">
        <w:rPr>
          <w:szCs w:val="28"/>
        </w:rPr>
        <w:t>Гостиный двор;</w:t>
      </w:r>
    </w:p>
    <w:p w:rsidR="004D2B55" w:rsidRPr="00AF1F76" w:rsidRDefault="004D2B55" w:rsidP="00AF1F76">
      <w:pPr>
        <w:keepNext/>
        <w:widowControl w:val="0"/>
        <w:numPr>
          <w:ilvl w:val="0"/>
          <w:numId w:val="25"/>
        </w:numPr>
        <w:tabs>
          <w:tab w:val="clear" w:pos="360"/>
          <w:tab w:val="num" w:pos="1211"/>
        </w:tabs>
        <w:ind w:left="0" w:firstLine="720"/>
        <w:rPr>
          <w:szCs w:val="28"/>
        </w:rPr>
      </w:pPr>
      <w:r w:rsidRPr="00AF1F76">
        <w:rPr>
          <w:szCs w:val="28"/>
        </w:rPr>
        <w:t>Дельта;</w:t>
      </w:r>
    </w:p>
    <w:p w:rsidR="004D2B55" w:rsidRPr="00AF1F76" w:rsidRDefault="004D2B55" w:rsidP="00AF1F76">
      <w:pPr>
        <w:keepNext/>
        <w:widowControl w:val="0"/>
        <w:numPr>
          <w:ilvl w:val="0"/>
          <w:numId w:val="25"/>
        </w:numPr>
        <w:tabs>
          <w:tab w:val="clear" w:pos="360"/>
          <w:tab w:val="num" w:pos="1211"/>
        </w:tabs>
        <w:ind w:left="0" w:firstLine="720"/>
        <w:rPr>
          <w:szCs w:val="28"/>
        </w:rPr>
      </w:pPr>
      <w:r w:rsidRPr="00AF1F76">
        <w:rPr>
          <w:szCs w:val="28"/>
        </w:rPr>
        <w:t>Денвералс;</w:t>
      </w:r>
    </w:p>
    <w:p w:rsidR="004D2B55" w:rsidRPr="00AF1F76" w:rsidRDefault="004D2B55" w:rsidP="00AF1F76">
      <w:pPr>
        <w:keepNext/>
        <w:widowControl w:val="0"/>
        <w:numPr>
          <w:ilvl w:val="0"/>
          <w:numId w:val="25"/>
        </w:numPr>
        <w:tabs>
          <w:tab w:val="clear" w:pos="360"/>
          <w:tab w:val="num" w:pos="1211"/>
        </w:tabs>
        <w:ind w:left="0" w:firstLine="720"/>
        <w:rPr>
          <w:szCs w:val="28"/>
        </w:rPr>
      </w:pPr>
      <w:r w:rsidRPr="00AF1F76">
        <w:rPr>
          <w:szCs w:val="28"/>
        </w:rPr>
        <w:t>Саботаж;</w:t>
      </w:r>
    </w:p>
    <w:p w:rsidR="004D2B55" w:rsidRPr="00AF1F76" w:rsidRDefault="004D2B55" w:rsidP="00AF1F76">
      <w:pPr>
        <w:keepNext/>
        <w:widowControl w:val="0"/>
        <w:numPr>
          <w:ilvl w:val="0"/>
          <w:numId w:val="25"/>
        </w:numPr>
        <w:tabs>
          <w:tab w:val="clear" w:pos="360"/>
          <w:tab w:val="num" w:pos="1211"/>
        </w:tabs>
        <w:ind w:left="0" w:firstLine="720"/>
        <w:rPr>
          <w:szCs w:val="28"/>
        </w:rPr>
      </w:pPr>
      <w:r w:rsidRPr="00AF1F76">
        <w:rPr>
          <w:szCs w:val="28"/>
        </w:rPr>
        <w:t>Юниор.</w:t>
      </w:r>
    </w:p>
    <w:p w:rsidR="004D2B55" w:rsidRPr="00AF1F76" w:rsidRDefault="004D2B55" w:rsidP="00AF1F76">
      <w:pPr>
        <w:pStyle w:val="23"/>
        <w:keepNext/>
        <w:widowControl w:val="0"/>
        <w:ind w:firstLine="720"/>
        <w:rPr>
          <w:szCs w:val="28"/>
        </w:rPr>
      </w:pPr>
      <w:r w:rsidRPr="00AF1F76">
        <w:rPr>
          <w:szCs w:val="28"/>
        </w:rPr>
        <w:t>Эти фирмы являются основными конкурентами потому, что:</w:t>
      </w:r>
    </w:p>
    <w:p w:rsidR="004D2B55" w:rsidRPr="00AF1F76" w:rsidRDefault="004D2B55" w:rsidP="00AF1F76">
      <w:pPr>
        <w:keepNext/>
        <w:widowControl w:val="0"/>
        <w:numPr>
          <w:ilvl w:val="0"/>
          <w:numId w:val="24"/>
        </w:numPr>
        <w:tabs>
          <w:tab w:val="clear" w:pos="360"/>
          <w:tab w:val="num" w:pos="1211"/>
        </w:tabs>
        <w:ind w:left="0" w:firstLine="720"/>
        <w:rPr>
          <w:szCs w:val="28"/>
        </w:rPr>
      </w:pPr>
      <w:r w:rsidRPr="00AF1F76">
        <w:rPr>
          <w:szCs w:val="28"/>
        </w:rPr>
        <w:t>нацелены на один и тот же сегмент, что и наша компания;</w:t>
      </w:r>
    </w:p>
    <w:p w:rsidR="004D2B55" w:rsidRPr="00AF1F76" w:rsidRDefault="004D2B55" w:rsidP="00AF1F76">
      <w:pPr>
        <w:keepNext/>
        <w:widowControl w:val="0"/>
        <w:numPr>
          <w:ilvl w:val="0"/>
          <w:numId w:val="24"/>
        </w:numPr>
        <w:tabs>
          <w:tab w:val="clear" w:pos="360"/>
          <w:tab w:val="num" w:pos="1211"/>
        </w:tabs>
        <w:ind w:left="0" w:firstLine="720"/>
        <w:rPr>
          <w:szCs w:val="28"/>
        </w:rPr>
      </w:pPr>
      <w:r w:rsidRPr="00AF1F76">
        <w:rPr>
          <w:szCs w:val="28"/>
        </w:rPr>
        <w:t>в основном определяют стандартные свойства товара;</w:t>
      </w:r>
    </w:p>
    <w:p w:rsidR="004D2B55" w:rsidRPr="00AF1F76" w:rsidRDefault="004D2B55" w:rsidP="00AF1F76">
      <w:pPr>
        <w:keepNext/>
        <w:widowControl w:val="0"/>
        <w:numPr>
          <w:ilvl w:val="0"/>
          <w:numId w:val="24"/>
        </w:numPr>
        <w:tabs>
          <w:tab w:val="clear" w:pos="360"/>
          <w:tab w:val="num" w:pos="1211"/>
        </w:tabs>
        <w:ind w:left="0" w:firstLine="720"/>
        <w:rPr>
          <w:szCs w:val="28"/>
        </w:rPr>
      </w:pPr>
      <w:r w:rsidRPr="00AF1F76">
        <w:rPr>
          <w:szCs w:val="28"/>
        </w:rPr>
        <w:t xml:space="preserve">сильно воздействуют на потребительские предпочтения; </w:t>
      </w:r>
    </w:p>
    <w:p w:rsidR="004D2B55" w:rsidRPr="00AF1F76" w:rsidRDefault="004D2B55" w:rsidP="00AF1F76">
      <w:pPr>
        <w:keepNext/>
        <w:widowControl w:val="0"/>
        <w:numPr>
          <w:ilvl w:val="0"/>
          <w:numId w:val="24"/>
        </w:numPr>
        <w:tabs>
          <w:tab w:val="clear" w:pos="360"/>
          <w:tab w:val="num" w:pos="1211"/>
        </w:tabs>
        <w:ind w:left="0" w:firstLine="720"/>
        <w:rPr>
          <w:szCs w:val="28"/>
        </w:rPr>
      </w:pPr>
      <w:r w:rsidRPr="00AF1F76">
        <w:rPr>
          <w:szCs w:val="28"/>
        </w:rPr>
        <w:t>тратят большие средства на удержание своей доли рынка.</w:t>
      </w:r>
    </w:p>
    <w:p w:rsidR="004D2B55" w:rsidRPr="00AF1F76" w:rsidRDefault="004D2B55" w:rsidP="00AF1F76">
      <w:pPr>
        <w:pStyle w:val="23"/>
        <w:keepNext/>
        <w:widowControl w:val="0"/>
        <w:ind w:firstLine="720"/>
        <w:rPr>
          <w:szCs w:val="28"/>
        </w:rPr>
      </w:pPr>
      <w:r w:rsidRPr="00AF1F76">
        <w:rPr>
          <w:szCs w:val="28"/>
        </w:rPr>
        <w:t>Чтобы определить конкурентную позицию необходимо уделить внимание двум точкам зрения:</w:t>
      </w:r>
    </w:p>
    <w:p w:rsidR="004D2B55" w:rsidRPr="00AF1F76" w:rsidRDefault="004D2B55" w:rsidP="00AF1F76">
      <w:pPr>
        <w:keepNext/>
        <w:widowControl w:val="0"/>
        <w:numPr>
          <w:ilvl w:val="0"/>
          <w:numId w:val="23"/>
        </w:numPr>
        <w:tabs>
          <w:tab w:val="clear" w:pos="360"/>
          <w:tab w:val="num" w:pos="1211"/>
        </w:tabs>
        <w:ind w:left="0" w:firstLine="720"/>
        <w:rPr>
          <w:szCs w:val="28"/>
        </w:rPr>
      </w:pPr>
      <w:r w:rsidRPr="00AF1F76">
        <w:rPr>
          <w:szCs w:val="28"/>
        </w:rPr>
        <w:t>внутренней операционной структуре компаний;</w:t>
      </w:r>
    </w:p>
    <w:p w:rsidR="004D2B55" w:rsidRPr="00AF1F76" w:rsidRDefault="004D2B55" w:rsidP="00AF1F76">
      <w:pPr>
        <w:keepNext/>
        <w:widowControl w:val="0"/>
        <w:numPr>
          <w:ilvl w:val="0"/>
          <w:numId w:val="23"/>
        </w:numPr>
        <w:tabs>
          <w:tab w:val="clear" w:pos="360"/>
          <w:tab w:val="num" w:pos="1211"/>
        </w:tabs>
        <w:ind w:left="0" w:firstLine="720"/>
        <w:rPr>
          <w:szCs w:val="28"/>
        </w:rPr>
      </w:pPr>
      <w:r w:rsidRPr="00AF1F76">
        <w:rPr>
          <w:szCs w:val="28"/>
        </w:rPr>
        <w:t>оценке предпочтения потребителей.</w:t>
      </w:r>
    </w:p>
    <w:p w:rsidR="004D2B55" w:rsidRPr="00AF1F76" w:rsidRDefault="004D2B55" w:rsidP="00AF1F76">
      <w:pPr>
        <w:keepNext/>
        <w:widowControl w:val="0"/>
        <w:ind w:firstLine="720"/>
        <w:rPr>
          <w:szCs w:val="28"/>
        </w:rPr>
      </w:pPr>
      <w:r w:rsidRPr="00AF1F76">
        <w:rPr>
          <w:szCs w:val="28"/>
        </w:rPr>
        <w:t>Анализ внутренней операционной структуры компаний проводился на основе личных наблюдений и опроса.</w:t>
      </w:r>
    </w:p>
    <w:p w:rsidR="004D2B55" w:rsidRPr="00AF1F76" w:rsidRDefault="004D2B55" w:rsidP="00AF1F76">
      <w:pPr>
        <w:keepNext/>
        <w:widowControl w:val="0"/>
        <w:ind w:firstLine="720"/>
        <w:rPr>
          <w:szCs w:val="28"/>
        </w:rPr>
      </w:pPr>
      <w:r w:rsidRPr="00AF1F76">
        <w:rPr>
          <w:szCs w:val="28"/>
        </w:rPr>
        <w:t>В настоящее время в продаже имеется огромное количество марок джинсовой одежды (около 40). Проанализировав распространенность марок (уровень распространенности оценивался как частота появления той или иной марки в рассмотренных торговых точках) у фирм- конкурентов мы получили следующий результат:</w:t>
      </w:r>
    </w:p>
    <w:p w:rsidR="004D2B55" w:rsidRPr="00AF1F76" w:rsidRDefault="004D2B55" w:rsidP="00AF1F76">
      <w:pPr>
        <w:keepNext/>
        <w:widowControl w:val="0"/>
        <w:numPr>
          <w:ilvl w:val="0"/>
          <w:numId w:val="22"/>
        </w:numPr>
        <w:tabs>
          <w:tab w:val="clear" w:pos="360"/>
          <w:tab w:val="num" w:pos="1211"/>
        </w:tabs>
        <w:ind w:left="0" w:firstLine="720"/>
        <w:rPr>
          <w:szCs w:val="28"/>
        </w:rPr>
      </w:pPr>
      <w:r w:rsidRPr="00AF1F76">
        <w:rPr>
          <w:szCs w:val="28"/>
        </w:rPr>
        <w:t>наибольший процент набрала категория «Прочие». В этой категории объединены марки уровень распростаненности которых около 1 %, что соответствует тому. что они встречались в какой-нибудь одной торговой точке;</w:t>
      </w:r>
    </w:p>
    <w:p w:rsidR="004D2B55" w:rsidRPr="00AF1F76" w:rsidRDefault="004D2B55" w:rsidP="00AF1F76">
      <w:pPr>
        <w:keepNext/>
        <w:widowControl w:val="0"/>
        <w:numPr>
          <w:ilvl w:val="0"/>
          <w:numId w:val="22"/>
        </w:numPr>
        <w:tabs>
          <w:tab w:val="clear" w:pos="360"/>
          <w:tab w:val="num" w:pos="1211"/>
        </w:tabs>
        <w:ind w:left="0" w:firstLine="720"/>
        <w:rPr>
          <w:szCs w:val="28"/>
        </w:rPr>
      </w:pPr>
      <w:r w:rsidRPr="00AF1F76">
        <w:rPr>
          <w:szCs w:val="28"/>
        </w:rPr>
        <w:t>на втором месте марки «</w:t>
      </w:r>
      <w:r w:rsidRPr="00AF1F76">
        <w:rPr>
          <w:szCs w:val="28"/>
          <w:lang w:val="en-US"/>
        </w:rPr>
        <w:t>Levi</w:t>
      </w:r>
      <w:r w:rsidRPr="00AF1F76">
        <w:rPr>
          <w:szCs w:val="28"/>
        </w:rPr>
        <w:t>'</w:t>
      </w:r>
      <w:r w:rsidRPr="00AF1F76">
        <w:rPr>
          <w:szCs w:val="28"/>
          <w:lang w:val="en-US"/>
        </w:rPr>
        <w:t>s</w:t>
      </w:r>
      <w:r w:rsidRPr="00AF1F76">
        <w:rPr>
          <w:szCs w:val="28"/>
        </w:rPr>
        <w:t>» , «</w:t>
      </w:r>
      <w:r w:rsidRPr="00AF1F76">
        <w:rPr>
          <w:szCs w:val="28"/>
          <w:lang w:val="en-US"/>
        </w:rPr>
        <w:t>Diesel</w:t>
      </w:r>
      <w:r w:rsidRPr="00AF1F76">
        <w:rPr>
          <w:szCs w:val="28"/>
        </w:rPr>
        <w:t>» и «</w:t>
      </w:r>
      <w:r w:rsidRPr="00AF1F76">
        <w:rPr>
          <w:szCs w:val="28"/>
          <w:lang w:val="en-US"/>
        </w:rPr>
        <w:t>Wrangler</w:t>
      </w:r>
      <w:r w:rsidRPr="00AF1F76">
        <w:rPr>
          <w:szCs w:val="28"/>
        </w:rPr>
        <w:t>»;</w:t>
      </w:r>
    </w:p>
    <w:p w:rsidR="004D2B55" w:rsidRPr="00AF1F76" w:rsidRDefault="004D2B55" w:rsidP="00AF1F76">
      <w:pPr>
        <w:keepNext/>
        <w:widowControl w:val="0"/>
        <w:numPr>
          <w:ilvl w:val="0"/>
          <w:numId w:val="22"/>
        </w:numPr>
        <w:tabs>
          <w:tab w:val="clear" w:pos="360"/>
          <w:tab w:val="num" w:pos="1211"/>
        </w:tabs>
        <w:ind w:left="0" w:firstLine="720"/>
        <w:rPr>
          <w:szCs w:val="28"/>
        </w:rPr>
      </w:pPr>
      <w:r w:rsidRPr="00AF1F76">
        <w:rPr>
          <w:szCs w:val="28"/>
        </w:rPr>
        <w:t>остальные марки набрали по 5 %.</w:t>
      </w:r>
    </w:p>
    <w:p w:rsidR="004D2B55" w:rsidRPr="00AF1F76" w:rsidRDefault="004D2B55" w:rsidP="00AF1F76">
      <w:pPr>
        <w:pStyle w:val="23"/>
        <w:keepNext/>
        <w:widowControl w:val="0"/>
        <w:ind w:firstLine="720"/>
        <w:rPr>
          <w:szCs w:val="28"/>
        </w:rPr>
      </w:pPr>
      <w:r w:rsidRPr="00AF1F76">
        <w:rPr>
          <w:szCs w:val="28"/>
        </w:rPr>
        <w:t xml:space="preserve"> По результатам ответов на вопрос о приверженности к той или иной марки были получены следующие ответы:</w:t>
      </w:r>
    </w:p>
    <w:p w:rsidR="004D2B55" w:rsidRPr="00AF1F76" w:rsidRDefault="004D2B55" w:rsidP="00AF1F76">
      <w:pPr>
        <w:keepNext/>
        <w:widowControl w:val="0"/>
        <w:numPr>
          <w:ilvl w:val="0"/>
          <w:numId w:val="21"/>
        </w:numPr>
        <w:ind w:left="0" w:firstLine="720"/>
        <w:rPr>
          <w:szCs w:val="28"/>
        </w:rPr>
      </w:pPr>
      <w:r w:rsidRPr="00AF1F76">
        <w:rPr>
          <w:noProof/>
          <w:szCs w:val="28"/>
        </w:rPr>
        <w:t>50 %</w:t>
      </w:r>
      <w:r w:rsidRPr="00AF1F76">
        <w:rPr>
          <w:szCs w:val="28"/>
        </w:rPr>
        <w:t xml:space="preserve"> потребителей вообще не обращают внимания на марку;</w:t>
      </w:r>
    </w:p>
    <w:p w:rsidR="004D2B55" w:rsidRPr="00AF1F76" w:rsidRDefault="004D2B55" w:rsidP="00AF1F76">
      <w:pPr>
        <w:keepNext/>
        <w:widowControl w:val="0"/>
        <w:numPr>
          <w:ilvl w:val="0"/>
          <w:numId w:val="21"/>
        </w:numPr>
        <w:ind w:left="0" w:firstLine="720"/>
        <w:rPr>
          <w:szCs w:val="28"/>
          <w:lang w:val="en-US"/>
        </w:rPr>
      </w:pPr>
      <w:r w:rsidRPr="00AF1F76">
        <w:rPr>
          <w:szCs w:val="28"/>
          <w:lang w:val="en-US"/>
        </w:rPr>
        <w:t>“Levi’s”, “Diesel” -25%;</w:t>
      </w:r>
    </w:p>
    <w:p w:rsidR="004D2B55" w:rsidRPr="00AF1F76" w:rsidRDefault="004D2B55" w:rsidP="00AF1F76">
      <w:pPr>
        <w:keepNext/>
        <w:widowControl w:val="0"/>
        <w:numPr>
          <w:ilvl w:val="0"/>
          <w:numId w:val="21"/>
        </w:numPr>
        <w:ind w:left="0" w:firstLine="720"/>
        <w:rPr>
          <w:szCs w:val="28"/>
          <w:lang w:val="en-US"/>
        </w:rPr>
      </w:pPr>
      <w:r w:rsidRPr="00AF1F76">
        <w:rPr>
          <w:szCs w:val="28"/>
          <w:lang w:val="en-US"/>
        </w:rPr>
        <w:t>“Wrangler” - 22 %;</w:t>
      </w:r>
    </w:p>
    <w:p w:rsidR="004D2B55" w:rsidRPr="00AF1F76" w:rsidRDefault="004D2B55" w:rsidP="00AF1F76">
      <w:pPr>
        <w:keepNext/>
        <w:widowControl w:val="0"/>
        <w:numPr>
          <w:ilvl w:val="0"/>
          <w:numId w:val="21"/>
        </w:numPr>
        <w:ind w:left="0" w:firstLine="720"/>
        <w:rPr>
          <w:szCs w:val="28"/>
        </w:rPr>
      </w:pPr>
      <w:r w:rsidRPr="00AF1F76">
        <w:rPr>
          <w:szCs w:val="28"/>
        </w:rPr>
        <w:t>«</w:t>
      </w:r>
      <w:r w:rsidRPr="00AF1F76">
        <w:rPr>
          <w:szCs w:val="28"/>
          <w:lang w:val="en-US"/>
        </w:rPr>
        <w:t>Lee</w:t>
      </w:r>
      <w:r w:rsidRPr="00AF1F76">
        <w:rPr>
          <w:szCs w:val="28"/>
        </w:rPr>
        <w:t xml:space="preserve"> </w:t>
      </w:r>
      <w:r w:rsidRPr="00AF1F76">
        <w:rPr>
          <w:szCs w:val="28"/>
          <w:lang w:val="en-US"/>
        </w:rPr>
        <w:t>Cooper</w:t>
      </w:r>
      <w:r w:rsidRPr="00AF1F76">
        <w:rPr>
          <w:szCs w:val="28"/>
        </w:rPr>
        <w:t>» - 5 %</w:t>
      </w:r>
    </w:p>
    <w:p w:rsidR="004D2B55" w:rsidRPr="00AF1F76" w:rsidRDefault="004D2B55" w:rsidP="00AF1F76">
      <w:pPr>
        <w:keepNext/>
        <w:widowControl w:val="0"/>
        <w:ind w:firstLine="720"/>
        <w:rPr>
          <w:szCs w:val="28"/>
        </w:rPr>
      </w:pPr>
      <w:r w:rsidRPr="00AF1F76">
        <w:rPr>
          <w:szCs w:val="28"/>
        </w:rPr>
        <w:t>Практически 75 % всего ассортимента джинсовой одежды поставляют и Венгрии, Италии и</w:t>
      </w:r>
      <w:r w:rsidR="00AF1F76">
        <w:rPr>
          <w:szCs w:val="28"/>
        </w:rPr>
        <w:t xml:space="preserve"> </w:t>
      </w:r>
      <w:r w:rsidRPr="00AF1F76">
        <w:rPr>
          <w:szCs w:val="28"/>
        </w:rPr>
        <w:t xml:space="preserve">Бельгии (данный процент относится только к </w:t>
      </w:r>
      <w:r w:rsidRPr="00AF1F76">
        <w:rPr>
          <w:szCs w:val="28"/>
          <w:lang w:val="en-US"/>
        </w:rPr>
        <w:t>mow</w:t>
      </w:r>
      <w:r w:rsidRPr="00AF1F76">
        <w:rPr>
          <w:szCs w:val="28"/>
        </w:rPr>
        <w:t xml:space="preserve"> непосредственным конкурентам и не может быть распространен на все торгующие фирмы в нашем городе). Около 20 % товара завозится из Турции, и 5 ° составляют такие страны как США и Франция. Распространенность стран - производителей джинсовой одежды у фирм конкурентов показана на рисунке 10.</w:t>
      </w:r>
    </w:p>
    <w:p w:rsidR="004D2B55" w:rsidRPr="00AF1F76" w:rsidRDefault="004D2B55" w:rsidP="00AF1F76">
      <w:pPr>
        <w:keepNext/>
        <w:widowControl w:val="0"/>
        <w:ind w:firstLine="720"/>
        <w:rPr>
          <w:szCs w:val="28"/>
        </w:rPr>
      </w:pPr>
      <w:r w:rsidRPr="00AF1F76">
        <w:rPr>
          <w:szCs w:val="28"/>
        </w:rPr>
        <w:t>Для оценки конкурентоспособности торговых точек были выделень следующие критерии.</w:t>
      </w:r>
    </w:p>
    <w:p w:rsidR="004D2B55" w:rsidRPr="00AF1F76" w:rsidRDefault="004D2B55" w:rsidP="00AF1F76">
      <w:pPr>
        <w:keepNext/>
        <w:widowControl w:val="0"/>
        <w:ind w:firstLine="720"/>
        <w:rPr>
          <w:szCs w:val="28"/>
        </w:rPr>
      </w:pPr>
      <w:r w:rsidRPr="00AF1F76">
        <w:rPr>
          <w:noProof/>
          <w:szCs w:val="28"/>
        </w:rPr>
        <w:t>I.</w:t>
      </w:r>
      <w:r w:rsidRPr="00AF1F76">
        <w:rPr>
          <w:szCs w:val="28"/>
        </w:rPr>
        <w:tab/>
        <w:t>Оформление торговой точки.</w:t>
      </w:r>
    </w:p>
    <w:p w:rsidR="004D2B55" w:rsidRPr="00AF1F76" w:rsidRDefault="004D2B55" w:rsidP="00AF1F76">
      <w:pPr>
        <w:keepNext/>
        <w:widowControl w:val="0"/>
        <w:ind w:firstLine="720"/>
        <w:rPr>
          <w:szCs w:val="28"/>
        </w:rPr>
      </w:pPr>
      <w:r w:rsidRPr="00AF1F76">
        <w:rPr>
          <w:noProof/>
          <w:szCs w:val="28"/>
        </w:rPr>
        <w:t>1)</w:t>
      </w:r>
      <w:r w:rsidRPr="00AF1F76">
        <w:rPr>
          <w:szCs w:val="28"/>
        </w:rPr>
        <w:tab/>
        <w:t>свободное пространство;</w:t>
      </w:r>
    </w:p>
    <w:p w:rsidR="004D2B55" w:rsidRPr="00AF1F76" w:rsidRDefault="004D2B55" w:rsidP="00AF1F76">
      <w:pPr>
        <w:keepNext/>
        <w:widowControl w:val="0"/>
        <w:ind w:firstLine="720"/>
        <w:rPr>
          <w:szCs w:val="28"/>
        </w:rPr>
      </w:pPr>
      <w:r w:rsidRPr="00AF1F76">
        <w:rPr>
          <w:noProof/>
          <w:szCs w:val="28"/>
        </w:rPr>
        <w:t>2)</w:t>
      </w:r>
      <w:r w:rsidRPr="00AF1F76">
        <w:rPr>
          <w:szCs w:val="28"/>
        </w:rPr>
        <w:tab/>
        <w:t>наличие рекламных постеров,</w:t>
      </w:r>
    </w:p>
    <w:p w:rsidR="004D2B55" w:rsidRPr="00AF1F76" w:rsidRDefault="004D2B55" w:rsidP="00AF1F76">
      <w:pPr>
        <w:keepNext/>
        <w:widowControl w:val="0"/>
        <w:ind w:firstLine="720"/>
        <w:rPr>
          <w:szCs w:val="28"/>
        </w:rPr>
      </w:pPr>
      <w:r w:rsidRPr="00AF1F76">
        <w:rPr>
          <w:noProof/>
          <w:szCs w:val="28"/>
        </w:rPr>
        <w:t>3)</w:t>
      </w:r>
      <w:r w:rsidRPr="00AF1F76">
        <w:rPr>
          <w:szCs w:val="28"/>
        </w:rPr>
        <w:tab/>
        <w:t>оборудованность примерочных;</w:t>
      </w:r>
    </w:p>
    <w:p w:rsidR="004D2B55" w:rsidRPr="00AF1F76" w:rsidRDefault="004D2B55" w:rsidP="00AF1F76">
      <w:pPr>
        <w:keepNext/>
        <w:widowControl w:val="0"/>
        <w:ind w:firstLine="720"/>
        <w:rPr>
          <w:szCs w:val="28"/>
        </w:rPr>
      </w:pPr>
      <w:r w:rsidRPr="00AF1F76">
        <w:rPr>
          <w:noProof/>
          <w:szCs w:val="28"/>
        </w:rPr>
        <w:t>4)</w:t>
      </w:r>
      <w:r w:rsidRPr="00AF1F76">
        <w:rPr>
          <w:szCs w:val="28"/>
        </w:rPr>
        <w:tab/>
        <w:t>информативность ценника;</w:t>
      </w:r>
    </w:p>
    <w:p w:rsidR="004D2B55" w:rsidRPr="00AF1F76" w:rsidRDefault="004D2B55" w:rsidP="00AF1F76">
      <w:pPr>
        <w:keepNext/>
        <w:widowControl w:val="0"/>
        <w:ind w:firstLine="720"/>
        <w:rPr>
          <w:szCs w:val="28"/>
        </w:rPr>
      </w:pPr>
      <w:r w:rsidRPr="00AF1F76">
        <w:rPr>
          <w:noProof/>
          <w:szCs w:val="28"/>
        </w:rPr>
        <w:t>5)</w:t>
      </w:r>
      <w:r w:rsidRPr="00AF1F76">
        <w:rPr>
          <w:szCs w:val="28"/>
        </w:rPr>
        <w:tab/>
        <w:t>уровень обслуживания персонала.</w:t>
      </w:r>
    </w:p>
    <w:p w:rsidR="004D2B55" w:rsidRPr="00AF1F76" w:rsidRDefault="004D2B55" w:rsidP="00AF1F76">
      <w:pPr>
        <w:keepNext/>
        <w:widowControl w:val="0"/>
        <w:ind w:firstLine="720"/>
        <w:rPr>
          <w:szCs w:val="28"/>
        </w:rPr>
      </w:pPr>
      <w:r w:rsidRPr="00AF1F76">
        <w:rPr>
          <w:noProof/>
          <w:szCs w:val="28"/>
        </w:rPr>
        <w:t>II.</w:t>
      </w:r>
      <w:r w:rsidRPr="00AF1F76">
        <w:rPr>
          <w:szCs w:val="28"/>
        </w:rPr>
        <w:tab/>
        <w:t>Удобство расположения;</w:t>
      </w:r>
    </w:p>
    <w:p w:rsidR="004D2B55" w:rsidRPr="00AF1F76" w:rsidRDefault="004D2B55" w:rsidP="00AF1F76">
      <w:pPr>
        <w:keepNext/>
        <w:widowControl w:val="0"/>
        <w:ind w:firstLine="720"/>
        <w:rPr>
          <w:szCs w:val="28"/>
        </w:rPr>
      </w:pPr>
      <w:r w:rsidRPr="00AF1F76">
        <w:rPr>
          <w:szCs w:val="28"/>
          <w:lang w:val="en-US"/>
        </w:rPr>
        <w:t>III</w:t>
      </w:r>
      <w:r w:rsidRPr="00AF1F76">
        <w:rPr>
          <w:szCs w:val="28"/>
        </w:rPr>
        <w:t>.</w:t>
      </w:r>
      <w:r w:rsidRPr="00AF1F76">
        <w:rPr>
          <w:szCs w:val="28"/>
        </w:rPr>
        <w:tab/>
        <w:t>Широта ассортимента;</w:t>
      </w:r>
    </w:p>
    <w:p w:rsidR="004D2B55" w:rsidRPr="00AF1F76" w:rsidRDefault="004D2B55" w:rsidP="00AF1F76">
      <w:pPr>
        <w:keepNext/>
        <w:widowControl w:val="0"/>
        <w:ind w:firstLine="720"/>
        <w:rPr>
          <w:szCs w:val="28"/>
        </w:rPr>
      </w:pPr>
      <w:r w:rsidRPr="00AF1F76">
        <w:rPr>
          <w:noProof/>
          <w:szCs w:val="28"/>
        </w:rPr>
        <w:t>IV.</w:t>
      </w:r>
      <w:r w:rsidRPr="00AF1F76">
        <w:rPr>
          <w:szCs w:val="28"/>
        </w:rPr>
        <w:tab/>
        <w:t>Привлечение покупателей (реклама, скидки, распродажи);</w:t>
      </w:r>
    </w:p>
    <w:p w:rsidR="004D2B55" w:rsidRPr="00AF1F76" w:rsidRDefault="004D2B55" w:rsidP="00AF1F76">
      <w:pPr>
        <w:keepNext/>
        <w:widowControl w:val="0"/>
        <w:ind w:firstLine="720"/>
        <w:rPr>
          <w:szCs w:val="28"/>
        </w:rPr>
      </w:pPr>
      <w:r w:rsidRPr="00AF1F76">
        <w:rPr>
          <w:noProof/>
          <w:szCs w:val="28"/>
        </w:rPr>
        <w:t>V.</w:t>
      </w:r>
      <w:r w:rsidRPr="00AF1F76">
        <w:rPr>
          <w:szCs w:val="28"/>
        </w:rPr>
        <w:tab/>
        <w:t>Цена продукции;</w:t>
      </w:r>
    </w:p>
    <w:p w:rsidR="004D2B55" w:rsidRPr="00AF1F76" w:rsidRDefault="004D2B55" w:rsidP="00AF1F76">
      <w:pPr>
        <w:keepNext/>
        <w:widowControl w:val="0"/>
        <w:ind w:firstLine="720"/>
        <w:rPr>
          <w:szCs w:val="28"/>
        </w:rPr>
      </w:pPr>
      <w:r w:rsidRPr="00AF1F76">
        <w:rPr>
          <w:noProof/>
          <w:szCs w:val="28"/>
        </w:rPr>
        <w:t>VI.</w:t>
      </w:r>
      <w:r w:rsidRPr="00AF1F76">
        <w:rPr>
          <w:szCs w:val="28"/>
        </w:rPr>
        <w:tab/>
        <w:t>Качество продукции.</w:t>
      </w:r>
    </w:p>
    <w:p w:rsidR="004D2B55" w:rsidRPr="00AF1F76" w:rsidRDefault="004D2B55" w:rsidP="00AF1F76">
      <w:pPr>
        <w:keepNext/>
        <w:widowControl w:val="0"/>
        <w:ind w:firstLine="720"/>
        <w:rPr>
          <w:szCs w:val="28"/>
        </w:rPr>
      </w:pPr>
      <w:r w:rsidRPr="00AF1F76">
        <w:rPr>
          <w:szCs w:val="28"/>
        </w:rPr>
        <w:t>Каждая составляющая оценивалась по 5 - ти бальной системе и определялась с точки зрения потребителя:</w:t>
      </w:r>
    </w:p>
    <w:p w:rsidR="004D2B55" w:rsidRPr="00AF1F76" w:rsidRDefault="004D2B55" w:rsidP="00AF1F76">
      <w:pPr>
        <w:keepNext/>
        <w:widowControl w:val="0"/>
        <w:numPr>
          <w:ilvl w:val="0"/>
          <w:numId w:val="19"/>
        </w:numPr>
        <w:tabs>
          <w:tab w:val="clear" w:pos="360"/>
          <w:tab w:val="num" w:pos="1211"/>
        </w:tabs>
        <w:ind w:left="0" w:firstLine="720"/>
        <w:rPr>
          <w:szCs w:val="28"/>
        </w:rPr>
      </w:pPr>
      <w:r w:rsidRPr="00AF1F76">
        <w:rPr>
          <w:noProof/>
          <w:szCs w:val="28"/>
        </w:rPr>
        <w:t>5 -</w:t>
      </w:r>
      <w:r w:rsidRPr="00AF1F76">
        <w:rPr>
          <w:szCs w:val="28"/>
        </w:rPr>
        <w:t xml:space="preserve"> отлично;</w:t>
      </w:r>
    </w:p>
    <w:p w:rsidR="004D2B55" w:rsidRPr="00AF1F76" w:rsidRDefault="004D2B55" w:rsidP="00AF1F76">
      <w:pPr>
        <w:keepNext/>
        <w:widowControl w:val="0"/>
        <w:numPr>
          <w:ilvl w:val="0"/>
          <w:numId w:val="19"/>
        </w:numPr>
        <w:tabs>
          <w:tab w:val="clear" w:pos="360"/>
          <w:tab w:val="num" w:pos="1211"/>
        </w:tabs>
        <w:ind w:left="0" w:firstLine="720"/>
        <w:rPr>
          <w:szCs w:val="28"/>
        </w:rPr>
      </w:pPr>
      <w:r w:rsidRPr="00AF1F76">
        <w:rPr>
          <w:noProof/>
          <w:szCs w:val="28"/>
        </w:rPr>
        <w:t>4 -</w:t>
      </w:r>
      <w:r w:rsidRPr="00AF1F76">
        <w:rPr>
          <w:szCs w:val="28"/>
        </w:rPr>
        <w:t xml:space="preserve"> хорошо;</w:t>
      </w:r>
    </w:p>
    <w:p w:rsidR="004D2B55" w:rsidRPr="00AF1F76" w:rsidRDefault="004D2B55" w:rsidP="00AF1F76">
      <w:pPr>
        <w:keepNext/>
        <w:widowControl w:val="0"/>
        <w:numPr>
          <w:ilvl w:val="0"/>
          <w:numId w:val="19"/>
        </w:numPr>
        <w:tabs>
          <w:tab w:val="clear" w:pos="360"/>
          <w:tab w:val="num" w:pos="1211"/>
        </w:tabs>
        <w:ind w:left="0" w:firstLine="720"/>
        <w:rPr>
          <w:szCs w:val="28"/>
        </w:rPr>
      </w:pPr>
      <w:r w:rsidRPr="00AF1F76">
        <w:rPr>
          <w:noProof/>
          <w:szCs w:val="28"/>
        </w:rPr>
        <w:t>3 -</w:t>
      </w:r>
      <w:r w:rsidRPr="00AF1F76">
        <w:rPr>
          <w:szCs w:val="28"/>
        </w:rPr>
        <w:t xml:space="preserve"> удовлетворительно;</w:t>
      </w:r>
    </w:p>
    <w:p w:rsidR="004D2B55" w:rsidRPr="00AF1F76" w:rsidRDefault="004D2B55" w:rsidP="00AF1F76">
      <w:pPr>
        <w:keepNext/>
        <w:widowControl w:val="0"/>
        <w:numPr>
          <w:ilvl w:val="0"/>
          <w:numId w:val="19"/>
        </w:numPr>
        <w:tabs>
          <w:tab w:val="clear" w:pos="360"/>
          <w:tab w:val="num" w:pos="1211"/>
        </w:tabs>
        <w:ind w:left="0" w:firstLine="720"/>
        <w:rPr>
          <w:szCs w:val="28"/>
        </w:rPr>
      </w:pPr>
      <w:r w:rsidRPr="00AF1F76">
        <w:rPr>
          <w:noProof/>
          <w:szCs w:val="28"/>
        </w:rPr>
        <w:t>2 -</w:t>
      </w:r>
      <w:r w:rsidRPr="00AF1F76">
        <w:rPr>
          <w:szCs w:val="28"/>
        </w:rPr>
        <w:t xml:space="preserve"> неудовлетворительно,</w:t>
      </w:r>
    </w:p>
    <w:p w:rsidR="004D2B55" w:rsidRPr="00AF1F76" w:rsidRDefault="004D2B55" w:rsidP="00AF1F76">
      <w:pPr>
        <w:keepNext/>
        <w:widowControl w:val="0"/>
        <w:numPr>
          <w:ilvl w:val="0"/>
          <w:numId w:val="19"/>
        </w:numPr>
        <w:tabs>
          <w:tab w:val="clear" w:pos="360"/>
          <w:tab w:val="num" w:pos="1211"/>
        </w:tabs>
        <w:ind w:left="0" w:firstLine="720"/>
        <w:rPr>
          <w:szCs w:val="28"/>
        </w:rPr>
      </w:pPr>
      <w:r w:rsidRPr="00AF1F76">
        <w:rPr>
          <w:noProof/>
          <w:szCs w:val="28"/>
        </w:rPr>
        <w:t>1 -</w:t>
      </w:r>
      <w:r w:rsidRPr="00AF1F76">
        <w:rPr>
          <w:szCs w:val="28"/>
        </w:rPr>
        <w:t xml:space="preserve"> плохо.</w:t>
      </w:r>
    </w:p>
    <w:p w:rsidR="004D2B55" w:rsidRPr="00AF1F76" w:rsidRDefault="004D2B55" w:rsidP="00AF1F76">
      <w:pPr>
        <w:pStyle w:val="ad"/>
        <w:keepNext/>
        <w:widowControl w:val="0"/>
        <w:tabs>
          <w:tab w:val="clear" w:pos="4677"/>
          <w:tab w:val="clear" w:pos="9355"/>
        </w:tabs>
        <w:ind w:firstLine="720"/>
        <w:rPr>
          <w:szCs w:val="28"/>
        </w:rPr>
      </w:pPr>
      <w:r w:rsidRPr="00AF1F76">
        <w:rPr>
          <w:szCs w:val="28"/>
        </w:rPr>
        <w:t>Результат представлен в таблице 1</w:t>
      </w:r>
    </w:p>
    <w:p w:rsidR="00AF1F76" w:rsidRDefault="00AF1F76" w:rsidP="00AF1F76">
      <w:pPr>
        <w:keepNext/>
        <w:widowControl w:val="0"/>
        <w:ind w:firstLine="720"/>
        <w:rPr>
          <w:szCs w:val="28"/>
        </w:rPr>
      </w:pPr>
    </w:p>
    <w:p w:rsidR="004D2B55" w:rsidRPr="00AF1F76" w:rsidRDefault="004D2B55" w:rsidP="00AF1F76">
      <w:pPr>
        <w:keepNext/>
        <w:widowControl w:val="0"/>
        <w:ind w:firstLine="720"/>
        <w:rPr>
          <w:szCs w:val="28"/>
        </w:rPr>
      </w:pPr>
      <w:r w:rsidRPr="00AF1F76">
        <w:rPr>
          <w:szCs w:val="28"/>
        </w:rPr>
        <w:t>Таблица 1 - Анализ конкурентов</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245"/>
        <w:gridCol w:w="567"/>
        <w:gridCol w:w="567"/>
        <w:gridCol w:w="567"/>
        <w:gridCol w:w="567"/>
        <w:gridCol w:w="425"/>
        <w:gridCol w:w="426"/>
        <w:gridCol w:w="425"/>
        <w:gridCol w:w="425"/>
      </w:tblGrid>
      <w:tr w:rsidR="004D2B55" w:rsidRPr="00AF1F76">
        <w:trPr>
          <w:cantSplit/>
          <w:trHeight w:hRule="exact" w:val="1280"/>
        </w:trPr>
        <w:tc>
          <w:tcPr>
            <w:tcW w:w="5245" w:type="dxa"/>
            <w:vAlign w:val="center"/>
          </w:tcPr>
          <w:p w:rsidR="004D2B55" w:rsidRPr="00AF1F76" w:rsidRDefault="004D2B55" w:rsidP="00AF1F76">
            <w:pPr>
              <w:keepNext/>
              <w:widowControl w:val="0"/>
              <w:autoSpaceDE w:val="0"/>
              <w:autoSpaceDN w:val="0"/>
              <w:adjustRightInd w:val="0"/>
              <w:ind w:firstLine="0"/>
              <w:rPr>
                <w:sz w:val="20"/>
              </w:rPr>
            </w:pPr>
            <w:r w:rsidRPr="00AF1F76">
              <w:rPr>
                <w:sz w:val="20"/>
              </w:rPr>
              <w:t>Критерий</w:t>
            </w:r>
          </w:p>
        </w:tc>
        <w:tc>
          <w:tcPr>
            <w:tcW w:w="567" w:type="dxa"/>
            <w:textDirection w:val="btLr"/>
          </w:tcPr>
          <w:p w:rsidR="004D2B55" w:rsidRPr="00AF1F76" w:rsidRDefault="004D2B55" w:rsidP="00AF1F76">
            <w:pPr>
              <w:keepNext/>
              <w:widowControl w:val="0"/>
              <w:autoSpaceDE w:val="0"/>
              <w:autoSpaceDN w:val="0"/>
              <w:adjustRightInd w:val="0"/>
              <w:ind w:firstLine="0"/>
              <w:rPr>
                <w:sz w:val="20"/>
                <w:lang w:val="en-US"/>
              </w:rPr>
            </w:pPr>
            <w:r w:rsidRPr="00AF1F76">
              <w:rPr>
                <w:sz w:val="20"/>
                <w:lang w:val="en-US"/>
              </w:rPr>
              <w:t>Hugo Boss</w:t>
            </w:r>
          </w:p>
        </w:tc>
        <w:tc>
          <w:tcPr>
            <w:tcW w:w="567" w:type="dxa"/>
            <w:textDirection w:val="btLr"/>
          </w:tcPr>
          <w:p w:rsidR="004D2B55" w:rsidRPr="00AF1F76" w:rsidRDefault="004D2B55" w:rsidP="00AF1F76">
            <w:pPr>
              <w:keepNext/>
              <w:widowControl w:val="0"/>
              <w:autoSpaceDE w:val="0"/>
              <w:autoSpaceDN w:val="0"/>
              <w:adjustRightInd w:val="0"/>
              <w:ind w:firstLine="0"/>
              <w:rPr>
                <w:sz w:val="20"/>
                <w:lang w:val="en-US"/>
              </w:rPr>
            </w:pPr>
            <w:r w:rsidRPr="00AF1F76">
              <w:rPr>
                <w:sz w:val="20"/>
                <w:lang w:val="en-US"/>
              </w:rPr>
              <w:t>Lee Cooper</w:t>
            </w:r>
          </w:p>
        </w:tc>
        <w:tc>
          <w:tcPr>
            <w:tcW w:w="567" w:type="dxa"/>
            <w:textDirection w:val="btLr"/>
          </w:tcPr>
          <w:p w:rsidR="004D2B55" w:rsidRPr="00AF1F76" w:rsidRDefault="004D2B55" w:rsidP="00AF1F76">
            <w:pPr>
              <w:keepNext/>
              <w:widowControl w:val="0"/>
              <w:autoSpaceDE w:val="0"/>
              <w:autoSpaceDN w:val="0"/>
              <w:adjustRightInd w:val="0"/>
              <w:ind w:firstLine="0"/>
              <w:rPr>
                <w:sz w:val="20"/>
              </w:rPr>
            </w:pPr>
            <w:r w:rsidRPr="00AF1F76">
              <w:rPr>
                <w:sz w:val="20"/>
                <w:lang w:val="en-US"/>
              </w:rPr>
              <w:t>Stress</w:t>
            </w:r>
          </w:p>
        </w:tc>
        <w:tc>
          <w:tcPr>
            <w:tcW w:w="567" w:type="dxa"/>
            <w:textDirection w:val="btLr"/>
          </w:tcPr>
          <w:p w:rsidR="004D2B55" w:rsidRPr="00AF1F76" w:rsidRDefault="004D2B55" w:rsidP="00AF1F76">
            <w:pPr>
              <w:keepNext/>
              <w:widowControl w:val="0"/>
              <w:autoSpaceDE w:val="0"/>
              <w:autoSpaceDN w:val="0"/>
              <w:adjustRightInd w:val="0"/>
              <w:ind w:firstLine="0"/>
              <w:rPr>
                <w:noProof/>
                <w:sz w:val="20"/>
              </w:rPr>
            </w:pPr>
            <w:r w:rsidRPr="00AF1F76">
              <w:rPr>
                <w:noProof/>
                <w:sz w:val="20"/>
              </w:rPr>
              <w:t>Гостинный Двор</w:t>
            </w:r>
          </w:p>
        </w:tc>
        <w:tc>
          <w:tcPr>
            <w:tcW w:w="425" w:type="dxa"/>
            <w:textDirection w:val="btLr"/>
          </w:tcPr>
          <w:p w:rsidR="004D2B55" w:rsidRPr="00AF1F76" w:rsidRDefault="004D2B55" w:rsidP="00AF1F76">
            <w:pPr>
              <w:keepNext/>
              <w:widowControl w:val="0"/>
              <w:autoSpaceDE w:val="0"/>
              <w:autoSpaceDN w:val="0"/>
              <w:adjustRightInd w:val="0"/>
              <w:ind w:firstLine="0"/>
              <w:rPr>
                <w:sz w:val="20"/>
              </w:rPr>
            </w:pPr>
            <w:r w:rsidRPr="00AF1F76">
              <w:rPr>
                <w:sz w:val="20"/>
              </w:rPr>
              <w:t>Дельта</w:t>
            </w:r>
          </w:p>
        </w:tc>
        <w:tc>
          <w:tcPr>
            <w:tcW w:w="426" w:type="dxa"/>
            <w:textDirection w:val="btLr"/>
          </w:tcPr>
          <w:p w:rsidR="004D2B55" w:rsidRPr="00AF1F76" w:rsidRDefault="004D2B55" w:rsidP="00AF1F76">
            <w:pPr>
              <w:keepNext/>
              <w:widowControl w:val="0"/>
              <w:autoSpaceDE w:val="0"/>
              <w:autoSpaceDN w:val="0"/>
              <w:adjustRightInd w:val="0"/>
              <w:ind w:firstLine="0"/>
              <w:rPr>
                <w:sz w:val="20"/>
              </w:rPr>
            </w:pPr>
            <w:r w:rsidRPr="00AF1F76">
              <w:rPr>
                <w:sz w:val="20"/>
              </w:rPr>
              <w:t>Саботаж</w:t>
            </w:r>
          </w:p>
        </w:tc>
        <w:tc>
          <w:tcPr>
            <w:tcW w:w="425" w:type="dxa"/>
            <w:textDirection w:val="btLr"/>
          </w:tcPr>
          <w:p w:rsidR="004D2B55" w:rsidRPr="00AF1F76" w:rsidRDefault="004D2B55" w:rsidP="00AF1F76">
            <w:pPr>
              <w:keepNext/>
              <w:widowControl w:val="0"/>
              <w:autoSpaceDE w:val="0"/>
              <w:autoSpaceDN w:val="0"/>
              <w:adjustRightInd w:val="0"/>
              <w:ind w:firstLine="0"/>
              <w:rPr>
                <w:noProof/>
                <w:sz w:val="20"/>
              </w:rPr>
            </w:pPr>
            <w:r w:rsidRPr="00AF1F76">
              <w:rPr>
                <w:noProof/>
                <w:sz w:val="20"/>
              </w:rPr>
              <w:t>Юниор</w:t>
            </w:r>
          </w:p>
        </w:tc>
        <w:tc>
          <w:tcPr>
            <w:tcW w:w="425" w:type="dxa"/>
            <w:textDirection w:val="btLr"/>
          </w:tcPr>
          <w:p w:rsidR="004D2B55" w:rsidRPr="00AF1F76" w:rsidRDefault="004D2B55" w:rsidP="00AF1F76">
            <w:pPr>
              <w:keepNext/>
              <w:widowControl w:val="0"/>
              <w:autoSpaceDE w:val="0"/>
              <w:autoSpaceDN w:val="0"/>
              <w:adjustRightInd w:val="0"/>
              <w:ind w:firstLine="0"/>
              <w:rPr>
                <w:sz w:val="20"/>
              </w:rPr>
            </w:pPr>
            <w:r w:rsidRPr="00AF1F76">
              <w:rPr>
                <w:sz w:val="20"/>
              </w:rPr>
              <w:t>Денвералс</w:t>
            </w:r>
          </w:p>
        </w:tc>
      </w:tr>
      <w:tr w:rsidR="004D2B55" w:rsidRPr="00AF1F76">
        <w:trPr>
          <w:trHeight w:hRule="exact" w:val="314"/>
        </w:trPr>
        <w:tc>
          <w:tcPr>
            <w:tcW w:w="5245" w:type="dxa"/>
          </w:tcPr>
          <w:p w:rsidR="004D2B55" w:rsidRPr="00AF1F76" w:rsidRDefault="004D2B55" w:rsidP="00AF1F76">
            <w:pPr>
              <w:keepNext/>
              <w:widowControl w:val="0"/>
              <w:autoSpaceDE w:val="0"/>
              <w:autoSpaceDN w:val="0"/>
              <w:adjustRightInd w:val="0"/>
              <w:ind w:firstLine="0"/>
              <w:rPr>
                <w:sz w:val="20"/>
              </w:rPr>
            </w:pPr>
            <w:r w:rsidRPr="00AF1F76">
              <w:rPr>
                <w:noProof/>
                <w:sz w:val="20"/>
              </w:rPr>
              <w:t>1.</w:t>
            </w:r>
            <w:r w:rsidRPr="00AF1F76">
              <w:rPr>
                <w:sz w:val="20"/>
              </w:rPr>
              <w:t xml:space="preserve"> Оформление торговой точки:</w:t>
            </w:r>
          </w:p>
        </w:tc>
        <w:tc>
          <w:tcPr>
            <w:tcW w:w="567" w:type="dxa"/>
          </w:tcPr>
          <w:p w:rsidR="004D2B55" w:rsidRPr="00AF1F76" w:rsidRDefault="004D2B55" w:rsidP="00AF1F76">
            <w:pPr>
              <w:keepNext/>
              <w:widowControl w:val="0"/>
              <w:autoSpaceDE w:val="0"/>
              <w:autoSpaceDN w:val="0"/>
              <w:adjustRightInd w:val="0"/>
              <w:ind w:firstLine="0"/>
              <w:rPr>
                <w:sz w:val="20"/>
              </w:rPr>
            </w:pPr>
          </w:p>
        </w:tc>
        <w:tc>
          <w:tcPr>
            <w:tcW w:w="567" w:type="dxa"/>
          </w:tcPr>
          <w:p w:rsidR="004D2B55" w:rsidRPr="00AF1F76" w:rsidRDefault="004D2B55" w:rsidP="00AF1F76">
            <w:pPr>
              <w:keepNext/>
              <w:widowControl w:val="0"/>
              <w:autoSpaceDE w:val="0"/>
              <w:autoSpaceDN w:val="0"/>
              <w:adjustRightInd w:val="0"/>
              <w:ind w:firstLine="0"/>
              <w:rPr>
                <w:sz w:val="20"/>
              </w:rPr>
            </w:pPr>
          </w:p>
        </w:tc>
        <w:tc>
          <w:tcPr>
            <w:tcW w:w="567" w:type="dxa"/>
          </w:tcPr>
          <w:p w:rsidR="004D2B55" w:rsidRPr="00AF1F76" w:rsidRDefault="004D2B55" w:rsidP="00AF1F76">
            <w:pPr>
              <w:keepNext/>
              <w:widowControl w:val="0"/>
              <w:autoSpaceDE w:val="0"/>
              <w:autoSpaceDN w:val="0"/>
              <w:adjustRightInd w:val="0"/>
              <w:ind w:firstLine="0"/>
              <w:rPr>
                <w:sz w:val="20"/>
              </w:rPr>
            </w:pPr>
          </w:p>
        </w:tc>
        <w:tc>
          <w:tcPr>
            <w:tcW w:w="567" w:type="dxa"/>
          </w:tcPr>
          <w:p w:rsidR="004D2B55" w:rsidRPr="00AF1F76" w:rsidRDefault="004D2B55" w:rsidP="00AF1F76">
            <w:pPr>
              <w:keepNext/>
              <w:widowControl w:val="0"/>
              <w:autoSpaceDE w:val="0"/>
              <w:autoSpaceDN w:val="0"/>
              <w:adjustRightInd w:val="0"/>
              <w:ind w:firstLine="0"/>
              <w:rPr>
                <w:sz w:val="20"/>
              </w:rPr>
            </w:pPr>
          </w:p>
        </w:tc>
        <w:tc>
          <w:tcPr>
            <w:tcW w:w="425" w:type="dxa"/>
          </w:tcPr>
          <w:p w:rsidR="004D2B55" w:rsidRPr="00AF1F76" w:rsidRDefault="004D2B55" w:rsidP="00AF1F76">
            <w:pPr>
              <w:keepNext/>
              <w:widowControl w:val="0"/>
              <w:autoSpaceDE w:val="0"/>
              <w:autoSpaceDN w:val="0"/>
              <w:adjustRightInd w:val="0"/>
              <w:ind w:firstLine="0"/>
              <w:rPr>
                <w:sz w:val="20"/>
              </w:rPr>
            </w:pPr>
          </w:p>
        </w:tc>
        <w:tc>
          <w:tcPr>
            <w:tcW w:w="426" w:type="dxa"/>
          </w:tcPr>
          <w:p w:rsidR="004D2B55" w:rsidRPr="00AF1F76" w:rsidRDefault="004D2B55" w:rsidP="00AF1F76">
            <w:pPr>
              <w:keepNext/>
              <w:widowControl w:val="0"/>
              <w:autoSpaceDE w:val="0"/>
              <w:autoSpaceDN w:val="0"/>
              <w:adjustRightInd w:val="0"/>
              <w:ind w:firstLine="0"/>
              <w:rPr>
                <w:sz w:val="20"/>
              </w:rPr>
            </w:pPr>
          </w:p>
        </w:tc>
        <w:tc>
          <w:tcPr>
            <w:tcW w:w="425" w:type="dxa"/>
          </w:tcPr>
          <w:p w:rsidR="004D2B55" w:rsidRPr="00AF1F76" w:rsidRDefault="004D2B55" w:rsidP="00AF1F76">
            <w:pPr>
              <w:keepNext/>
              <w:widowControl w:val="0"/>
              <w:autoSpaceDE w:val="0"/>
              <w:autoSpaceDN w:val="0"/>
              <w:adjustRightInd w:val="0"/>
              <w:ind w:firstLine="0"/>
              <w:rPr>
                <w:sz w:val="20"/>
              </w:rPr>
            </w:pPr>
          </w:p>
        </w:tc>
        <w:tc>
          <w:tcPr>
            <w:tcW w:w="425" w:type="dxa"/>
          </w:tcPr>
          <w:p w:rsidR="004D2B55" w:rsidRPr="00AF1F76" w:rsidRDefault="004D2B55" w:rsidP="00AF1F76">
            <w:pPr>
              <w:keepNext/>
              <w:widowControl w:val="0"/>
              <w:autoSpaceDE w:val="0"/>
              <w:autoSpaceDN w:val="0"/>
              <w:adjustRightInd w:val="0"/>
              <w:ind w:firstLine="0"/>
              <w:rPr>
                <w:sz w:val="20"/>
              </w:rPr>
            </w:pPr>
          </w:p>
        </w:tc>
      </w:tr>
      <w:tr w:rsidR="004D2B55" w:rsidRPr="00AF1F76">
        <w:trPr>
          <w:trHeight w:hRule="exact" w:val="320"/>
        </w:trPr>
        <w:tc>
          <w:tcPr>
            <w:tcW w:w="5245" w:type="dxa"/>
          </w:tcPr>
          <w:p w:rsidR="004D2B55" w:rsidRPr="00AF1F76" w:rsidRDefault="004D2B55" w:rsidP="00AF1F76">
            <w:pPr>
              <w:keepNext/>
              <w:widowControl w:val="0"/>
              <w:autoSpaceDE w:val="0"/>
              <w:autoSpaceDN w:val="0"/>
              <w:adjustRightInd w:val="0"/>
              <w:ind w:firstLine="0"/>
              <w:rPr>
                <w:sz w:val="20"/>
              </w:rPr>
            </w:pPr>
            <w:r w:rsidRPr="00AF1F76">
              <w:rPr>
                <w:sz w:val="20"/>
              </w:rPr>
              <w:t>Свободное пространство</w:t>
            </w:r>
          </w:p>
          <w:p w:rsidR="004D2B55" w:rsidRPr="00AF1F76" w:rsidRDefault="004D2B55" w:rsidP="00AF1F76">
            <w:pPr>
              <w:keepNext/>
              <w:widowControl w:val="0"/>
              <w:autoSpaceDE w:val="0"/>
              <w:autoSpaceDN w:val="0"/>
              <w:adjustRightInd w:val="0"/>
              <w:ind w:firstLine="0"/>
              <w:rPr>
                <w:sz w:val="20"/>
              </w:rPr>
            </w:pPr>
          </w:p>
        </w:tc>
        <w:tc>
          <w:tcPr>
            <w:tcW w:w="567" w:type="dxa"/>
          </w:tcPr>
          <w:p w:rsidR="004D2B55" w:rsidRPr="00AF1F76" w:rsidRDefault="004D2B55" w:rsidP="00AF1F76">
            <w:pPr>
              <w:keepNext/>
              <w:widowControl w:val="0"/>
              <w:autoSpaceDE w:val="0"/>
              <w:autoSpaceDN w:val="0"/>
              <w:adjustRightInd w:val="0"/>
              <w:ind w:firstLine="0"/>
              <w:rPr>
                <w:sz w:val="20"/>
              </w:rPr>
            </w:pPr>
            <w:r w:rsidRPr="00AF1F76">
              <w:rPr>
                <w:sz w:val="20"/>
              </w:rPr>
              <w:t>3</w:t>
            </w:r>
          </w:p>
        </w:tc>
        <w:tc>
          <w:tcPr>
            <w:tcW w:w="567"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2</w:t>
            </w:r>
          </w:p>
        </w:tc>
        <w:tc>
          <w:tcPr>
            <w:tcW w:w="567"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3</w:t>
            </w:r>
          </w:p>
        </w:tc>
        <w:tc>
          <w:tcPr>
            <w:tcW w:w="567"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4</w:t>
            </w:r>
          </w:p>
        </w:tc>
        <w:tc>
          <w:tcPr>
            <w:tcW w:w="425"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4</w:t>
            </w:r>
          </w:p>
        </w:tc>
        <w:tc>
          <w:tcPr>
            <w:tcW w:w="426"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3</w:t>
            </w:r>
          </w:p>
        </w:tc>
        <w:tc>
          <w:tcPr>
            <w:tcW w:w="425"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4</w:t>
            </w:r>
          </w:p>
        </w:tc>
        <w:tc>
          <w:tcPr>
            <w:tcW w:w="425"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3</w:t>
            </w:r>
          </w:p>
        </w:tc>
      </w:tr>
      <w:tr w:rsidR="004D2B55" w:rsidRPr="00AF1F76">
        <w:trPr>
          <w:trHeight w:hRule="exact" w:val="320"/>
        </w:trPr>
        <w:tc>
          <w:tcPr>
            <w:tcW w:w="5245" w:type="dxa"/>
          </w:tcPr>
          <w:p w:rsidR="004D2B55" w:rsidRPr="00AF1F76" w:rsidRDefault="004D2B55" w:rsidP="00AF1F76">
            <w:pPr>
              <w:keepNext/>
              <w:widowControl w:val="0"/>
              <w:autoSpaceDE w:val="0"/>
              <w:autoSpaceDN w:val="0"/>
              <w:adjustRightInd w:val="0"/>
              <w:ind w:firstLine="0"/>
              <w:rPr>
                <w:sz w:val="20"/>
              </w:rPr>
            </w:pPr>
            <w:r w:rsidRPr="00AF1F76">
              <w:rPr>
                <w:sz w:val="20"/>
              </w:rPr>
              <w:t>Наличие рекламных постеров</w:t>
            </w:r>
          </w:p>
          <w:p w:rsidR="004D2B55" w:rsidRPr="00AF1F76" w:rsidRDefault="004D2B55" w:rsidP="00AF1F76">
            <w:pPr>
              <w:keepNext/>
              <w:widowControl w:val="0"/>
              <w:autoSpaceDE w:val="0"/>
              <w:autoSpaceDN w:val="0"/>
              <w:adjustRightInd w:val="0"/>
              <w:ind w:firstLine="0"/>
              <w:rPr>
                <w:sz w:val="20"/>
              </w:rPr>
            </w:pPr>
          </w:p>
        </w:tc>
        <w:tc>
          <w:tcPr>
            <w:tcW w:w="567" w:type="dxa"/>
          </w:tcPr>
          <w:p w:rsidR="004D2B55" w:rsidRPr="00AF1F76" w:rsidRDefault="004D2B55" w:rsidP="00AF1F76">
            <w:pPr>
              <w:keepNext/>
              <w:widowControl w:val="0"/>
              <w:autoSpaceDE w:val="0"/>
              <w:autoSpaceDN w:val="0"/>
              <w:adjustRightInd w:val="0"/>
              <w:ind w:firstLine="0"/>
              <w:rPr>
                <w:sz w:val="20"/>
              </w:rPr>
            </w:pPr>
            <w:r w:rsidRPr="00AF1F76">
              <w:rPr>
                <w:sz w:val="20"/>
              </w:rPr>
              <w:t>3</w:t>
            </w:r>
          </w:p>
        </w:tc>
        <w:tc>
          <w:tcPr>
            <w:tcW w:w="567"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2</w:t>
            </w:r>
          </w:p>
        </w:tc>
        <w:tc>
          <w:tcPr>
            <w:tcW w:w="567"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2</w:t>
            </w:r>
          </w:p>
        </w:tc>
        <w:tc>
          <w:tcPr>
            <w:tcW w:w="567"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4</w:t>
            </w:r>
          </w:p>
        </w:tc>
        <w:tc>
          <w:tcPr>
            <w:tcW w:w="425"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4</w:t>
            </w:r>
          </w:p>
        </w:tc>
        <w:tc>
          <w:tcPr>
            <w:tcW w:w="426"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4</w:t>
            </w:r>
          </w:p>
        </w:tc>
        <w:tc>
          <w:tcPr>
            <w:tcW w:w="425"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4</w:t>
            </w:r>
          </w:p>
        </w:tc>
        <w:tc>
          <w:tcPr>
            <w:tcW w:w="425"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4</w:t>
            </w:r>
          </w:p>
        </w:tc>
      </w:tr>
      <w:tr w:rsidR="004D2B55" w:rsidRPr="00AF1F76">
        <w:trPr>
          <w:trHeight w:hRule="exact" w:val="320"/>
        </w:trPr>
        <w:tc>
          <w:tcPr>
            <w:tcW w:w="5245" w:type="dxa"/>
          </w:tcPr>
          <w:p w:rsidR="004D2B55" w:rsidRPr="00AF1F76" w:rsidRDefault="004D2B55" w:rsidP="00AF1F76">
            <w:pPr>
              <w:keepNext/>
              <w:widowControl w:val="0"/>
              <w:autoSpaceDE w:val="0"/>
              <w:autoSpaceDN w:val="0"/>
              <w:adjustRightInd w:val="0"/>
              <w:ind w:firstLine="0"/>
              <w:rPr>
                <w:sz w:val="20"/>
              </w:rPr>
            </w:pPr>
            <w:r w:rsidRPr="00AF1F76">
              <w:rPr>
                <w:sz w:val="20"/>
              </w:rPr>
              <w:t>Оборудованность примерочных</w:t>
            </w:r>
          </w:p>
          <w:p w:rsidR="004D2B55" w:rsidRPr="00AF1F76" w:rsidRDefault="004D2B55" w:rsidP="00AF1F76">
            <w:pPr>
              <w:keepNext/>
              <w:widowControl w:val="0"/>
              <w:autoSpaceDE w:val="0"/>
              <w:autoSpaceDN w:val="0"/>
              <w:adjustRightInd w:val="0"/>
              <w:ind w:firstLine="0"/>
              <w:rPr>
                <w:sz w:val="20"/>
              </w:rPr>
            </w:pPr>
          </w:p>
        </w:tc>
        <w:tc>
          <w:tcPr>
            <w:tcW w:w="567" w:type="dxa"/>
          </w:tcPr>
          <w:p w:rsidR="004D2B55" w:rsidRPr="00AF1F76" w:rsidRDefault="004D2B55" w:rsidP="00AF1F76">
            <w:pPr>
              <w:keepNext/>
              <w:widowControl w:val="0"/>
              <w:autoSpaceDE w:val="0"/>
              <w:autoSpaceDN w:val="0"/>
              <w:adjustRightInd w:val="0"/>
              <w:ind w:firstLine="0"/>
              <w:rPr>
                <w:sz w:val="20"/>
              </w:rPr>
            </w:pPr>
            <w:r w:rsidRPr="00AF1F76">
              <w:rPr>
                <w:sz w:val="20"/>
              </w:rPr>
              <w:t>2</w:t>
            </w:r>
          </w:p>
        </w:tc>
        <w:tc>
          <w:tcPr>
            <w:tcW w:w="567"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2</w:t>
            </w:r>
          </w:p>
        </w:tc>
        <w:tc>
          <w:tcPr>
            <w:tcW w:w="567"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2</w:t>
            </w:r>
          </w:p>
        </w:tc>
        <w:tc>
          <w:tcPr>
            <w:tcW w:w="567"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2</w:t>
            </w:r>
          </w:p>
        </w:tc>
        <w:tc>
          <w:tcPr>
            <w:tcW w:w="425"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2</w:t>
            </w:r>
          </w:p>
        </w:tc>
        <w:tc>
          <w:tcPr>
            <w:tcW w:w="426"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2</w:t>
            </w:r>
          </w:p>
        </w:tc>
        <w:tc>
          <w:tcPr>
            <w:tcW w:w="425"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2</w:t>
            </w:r>
          </w:p>
        </w:tc>
        <w:tc>
          <w:tcPr>
            <w:tcW w:w="425"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2</w:t>
            </w:r>
          </w:p>
        </w:tc>
      </w:tr>
      <w:tr w:rsidR="004D2B55" w:rsidRPr="00AF1F76">
        <w:trPr>
          <w:trHeight w:hRule="exact" w:val="320"/>
        </w:trPr>
        <w:tc>
          <w:tcPr>
            <w:tcW w:w="5245" w:type="dxa"/>
          </w:tcPr>
          <w:p w:rsidR="004D2B55" w:rsidRPr="00AF1F76" w:rsidRDefault="004D2B55" w:rsidP="00AF1F76">
            <w:pPr>
              <w:keepNext/>
              <w:widowControl w:val="0"/>
              <w:autoSpaceDE w:val="0"/>
              <w:autoSpaceDN w:val="0"/>
              <w:adjustRightInd w:val="0"/>
              <w:ind w:firstLine="0"/>
              <w:rPr>
                <w:sz w:val="20"/>
              </w:rPr>
            </w:pPr>
            <w:r w:rsidRPr="00AF1F76">
              <w:rPr>
                <w:sz w:val="20"/>
              </w:rPr>
              <w:t>Информативность ценника</w:t>
            </w:r>
          </w:p>
          <w:p w:rsidR="004D2B55" w:rsidRPr="00AF1F76" w:rsidRDefault="004D2B55" w:rsidP="00AF1F76">
            <w:pPr>
              <w:keepNext/>
              <w:widowControl w:val="0"/>
              <w:autoSpaceDE w:val="0"/>
              <w:autoSpaceDN w:val="0"/>
              <w:adjustRightInd w:val="0"/>
              <w:ind w:firstLine="0"/>
              <w:rPr>
                <w:sz w:val="20"/>
              </w:rPr>
            </w:pPr>
          </w:p>
        </w:tc>
        <w:tc>
          <w:tcPr>
            <w:tcW w:w="567" w:type="dxa"/>
          </w:tcPr>
          <w:p w:rsidR="004D2B55" w:rsidRPr="00AF1F76" w:rsidRDefault="004D2B55" w:rsidP="00AF1F76">
            <w:pPr>
              <w:keepNext/>
              <w:widowControl w:val="0"/>
              <w:autoSpaceDE w:val="0"/>
              <w:autoSpaceDN w:val="0"/>
              <w:adjustRightInd w:val="0"/>
              <w:ind w:firstLine="0"/>
              <w:rPr>
                <w:sz w:val="20"/>
              </w:rPr>
            </w:pPr>
            <w:r w:rsidRPr="00AF1F76">
              <w:rPr>
                <w:sz w:val="20"/>
              </w:rPr>
              <w:t>4</w:t>
            </w:r>
          </w:p>
        </w:tc>
        <w:tc>
          <w:tcPr>
            <w:tcW w:w="567"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4</w:t>
            </w:r>
          </w:p>
        </w:tc>
        <w:tc>
          <w:tcPr>
            <w:tcW w:w="567"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4</w:t>
            </w:r>
          </w:p>
        </w:tc>
        <w:tc>
          <w:tcPr>
            <w:tcW w:w="567"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4</w:t>
            </w:r>
          </w:p>
        </w:tc>
        <w:tc>
          <w:tcPr>
            <w:tcW w:w="425"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4</w:t>
            </w:r>
          </w:p>
        </w:tc>
        <w:tc>
          <w:tcPr>
            <w:tcW w:w="426"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4</w:t>
            </w:r>
          </w:p>
        </w:tc>
        <w:tc>
          <w:tcPr>
            <w:tcW w:w="425"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4</w:t>
            </w:r>
          </w:p>
        </w:tc>
        <w:tc>
          <w:tcPr>
            <w:tcW w:w="425"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4</w:t>
            </w:r>
          </w:p>
        </w:tc>
      </w:tr>
      <w:tr w:rsidR="004D2B55" w:rsidRPr="00AF1F76">
        <w:trPr>
          <w:trHeight w:hRule="exact" w:val="300"/>
        </w:trPr>
        <w:tc>
          <w:tcPr>
            <w:tcW w:w="5245" w:type="dxa"/>
          </w:tcPr>
          <w:p w:rsidR="004D2B55" w:rsidRPr="00AF1F76" w:rsidRDefault="004D2B55" w:rsidP="00AF1F76">
            <w:pPr>
              <w:keepNext/>
              <w:widowControl w:val="0"/>
              <w:autoSpaceDE w:val="0"/>
              <w:autoSpaceDN w:val="0"/>
              <w:adjustRightInd w:val="0"/>
              <w:ind w:firstLine="0"/>
              <w:rPr>
                <w:sz w:val="20"/>
              </w:rPr>
            </w:pPr>
            <w:r w:rsidRPr="00AF1F76">
              <w:rPr>
                <w:sz w:val="20"/>
              </w:rPr>
              <w:t>Уровень обслуживания персонала</w:t>
            </w:r>
          </w:p>
          <w:p w:rsidR="004D2B55" w:rsidRPr="00AF1F76" w:rsidRDefault="004D2B55" w:rsidP="00AF1F76">
            <w:pPr>
              <w:keepNext/>
              <w:widowControl w:val="0"/>
              <w:autoSpaceDE w:val="0"/>
              <w:autoSpaceDN w:val="0"/>
              <w:adjustRightInd w:val="0"/>
              <w:ind w:firstLine="0"/>
              <w:rPr>
                <w:sz w:val="20"/>
              </w:rPr>
            </w:pPr>
          </w:p>
        </w:tc>
        <w:tc>
          <w:tcPr>
            <w:tcW w:w="567" w:type="dxa"/>
          </w:tcPr>
          <w:p w:rsidR="004D2B55" w:rsidRPr="00AF1F76" w:rsidRDefault="004D2B55" w:rsidP="00AF1F76">
            <w:pPr>
              <w:keepNext/>
              <w:widowControl w:val="0"/>
              <w:autoSpaceDE w:val="0"/>
              <w:autoSpaceDN w:val="0"/>
              <w:adjustRightInd w:val="0"/>
              <w:ind w:firstLine="0"/>
              <w:rPr>
                <w:sz w:val="20"/>
              </w:rPr>
            </w:pPr>
            <w:r w:rsidRPr="00AF1F76">
              <w:rPr>
                <w:sz w:val="20"/>
              </w:rPr>
              <w:t>4</w:t>
            </w:r>
          </w:p>
        </w:tc>
        <w:tc>
          <w:tcPr>
            <w:tcW w:w="567"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3</w:t>
            </w:r>
          </w:p>
        </w:tc>
        <w:tc>
          <w:tcPr>
            <w:tcW w:w="567"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2</w:t>
            </w:r>
          </w:p>
        </w:tc>
        <w:tc>
          <w:tcPr>
            <w:tcW w:w="567"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4</w:t>
            </w:r>
          </w:p>
        </w:tc>
        <w:tc>
          <w:tcPr>
            <w:tcW w:w="425"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2</w:t>
            </w:r>
          </w:p>
        </w:tc>
        <w:tc>
          <w:tcPr>
            <w:tcW w:w="426"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2</w:t>
            </w:r>
          </w:p>
        </w:tc>
        <w:tc>
          <w:tcPr>
            <w:tcW w:w="425"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4</w:t>
            </w:r>
          </w:p>
        </w:tc>
        <w:tc>
          <w:tcPr>
            <w:tcW w:w="425" w:type="dxa"/>
          </w:tcPr>
          <w:p w:rsidR="004D2B55" w:rsidRPr="00AF1F76" w:rsidRDefault="004D2B55" w:rsidP="00AF1F76">
            <w:pPr>
              <w:keepNext/>
              <w:widowControl w:val="0"/>
              <w:autoSpaceDE w:val="0"/>
              <w:autoSpaceDN w:val="0"/>
              <w:adjustRightInd w:val="0"/>
              <w:ind w:firstLine="0"/>
              <w:rPr>
                <w:sz w:val="20"/>
              </w:rPr>
            </w:pPr>
            <w:r w:rsidRPr="00AF1F76">
              <w:rPr>
                <w:noProof/>
                <w:sz w:val="20"/>
              </w:rPr>
              <w:t>4</w:t>
            </w:r>
          </w:p>
        </w:tc>
      </w:tr>
      <w:tr w:rsidR="004D2B55" w:rsidRPr="00AF1F76">
        <w:trPr>
          <w:trHeight w:hRule="exact" w:val="320"/>
        </w:trPr>
        <w:tc>
          <w:tcPr>
            <w:tcW w:w="5245" w:type="dxa"/>
          </w:tcPr>
          <w:p w:rsidR="004D2B55" w:rsidRPr="00AF1F76" w:rsidRDefault="004D2B55" w:rsidP="00AF1F76">
            <w:pPr>
              <w:keepNext/>
              <w:widowControl w:val="0"/>
              <w:autoSpaceDE w:val="0"/>
              <w:autoSpaceDN w:val="0"/>
              <w:adjustRightInd w:val="0"/>
              <w:ind w:firstLine="0"/>
              <w:rPr>
                <w:sz w:val="20"/>
              </w:rPr>
            </w:pPr>
            <w:r w:rsidRPr="00AF1F76">
              <w:rPr>
                <w:noProof/>
                <w:sz w:val="20"/>
              </w:rPr>
              <w:t>2.</w:t>
            </w:r>
            <w:r w:rsidRPr="00AF1F76">
              <w:rPr>
                <w:sz w:val="20"/>
              </w:rPr>
              <w:t xml:space="preserve"> Удобство расположения</w:t>
            </w:r>
          </w:p>
          <w:p w:rsidR="004D2B55" w:rsidRPr="00AF1F76" w:rsidRDefault="004D2B55" w:rsidP="00AF1F76">
            <w:pPr>
              <w:keepNext/>
              <w:widowControl w:val="0"/>
              <w:autoSpaceDE w:val="0"/>
              <w:autoSpaceDN w:val="0"/>
              <w:adjustRightInd w:val="0"/>
              <w:ind w:firstLine="0"/>
              <w:rPr>
                <w:sz w:val="20"/>
              </w:rPr>
            </w:pPr>
          </w:p>
        </w:tc>
        <w:tc>
          <w:tcPr>
            <w:tcW w:w="567" w:type="dxa"/>
          </w:tcPr>
          <w:p w:rsidR="004D2B55" w:rsidRPr="00AF1F76" w:rsidRDefault="004D2B55" w:rsidP="00AF1F76">
            <w:pPr>
              <w:keepNext/>
              <w:widowControl w:val="0"/>
              <w:autoSpaceDE w:val="0"/>
              <w:autoSpaceDN w:val="0"/>
              <w:adjustRightInd w:val="0"/>
              <w:ind w:firstLine="0"/>
              <w:rPr>
                <w:sz w:val="20"/>
              </w:rPr>
            </w:pPr>
            <w:r w:rsidRPr="00AF1F76">
              <w:rPr>
                <w:sz w:val="20"/>
              </w:rPr>
              <w:t>4</w:t>
            </w:r>
          </w:p>
        </w:tc>
        <w:tc>
          <w:tcPr>
            <w:tcW w:w="567"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4</w:t>
            </w:r>
          </w:p>
        </w:tc>
        <w:tc>
          <w:tcPr>
            <w:tcW w:w="567"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4</w:t>
            </w:r>
          </w:p>
        </w:tc>
        <w:tc>
          <w:tcPr>
            <w:tcW w:w="567"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4</w:t>
            </w:r>
          </w:p>
        </w:tc>
        <w:tc>
          <w:tcPr>
            <w:tcW w:w="425"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4</w:t>
            </w:r>
          </w:p>
        </w:tc>
        <w:tc>
          <w:tcPr>
            <w:tcW w:w="426"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4</w:t>
            </w:r>
          </w:p>
        </w:tc>
        <w:tc>
          <w:tcPr>
            <w:tcW w:w="425"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4</w:t>
            </w:r>
          </w:p>
        </w:tc>
        <w:tc>
          <w:tcPr>
            <w:tcW w:w="425"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4</w:t>
            </w:r>
          </w:p>
        </w:tc>
      </w:tr>
      <w:tr w:rsidR="004D2B55" w:rsidRPr="00AF1F76">
        <w:trPr>
          <w:cantSplit/>
          <w:trHeight w:hRule="exact" w:val="320"/>
        </w:trPr>
        <w:tc>
          <w:tcPr>
            <w:tcW w:w="5245" w:type="dxa"/>
          </w:tcPr>
          <w:p w:rsidR="004D2B55" w:rsidRPr="00AF1F76" w:rsidRDefault="004D2B55" w:rsidP="00AF1F76">
            <w:pPr>
              <w:keepNext/>
              <w:widowControl w:val="0"/>
              <w:autoSpaceDE w:val="0"/>
              <w:autoSpaceDN w:val="0"/>
              <w:adjustRightInd w:val="0"/>
              <w:ind w:firstLine="0"/>
              <w:rPr>
                <w:sz w:val="20"/>
              </w:rPr>
            </w:pPr>
            <w:r w:rsidRPr="00AF1F76">
              <w:rPr>
                <w:noProof/>
                <w:sz w:val="20"/>
              </w:rPr>
              <w:t>3.</w:t>
            </w:r>
            <w:r w:rsidRPr="00AF1F76">
              <w:rPr>
                <w:sz w:val="20"/>
              </w:rPr>
              <w:t xml:space="preserve"> Широта ассортимента</w:t>
            </w:r>
          </w:p>
          <w:p w:rsidR="004D2B55" w:rsidRPr="00AF1F76" w:rsidRDefault="004D2B55" w:rsidP="00AF1F76">
            <w:pPr>
              <w:keepNext/>
              <w:widowControl w:val="0"/>
              <w:autoSpaceDE w:val="0"/>
              <w:autoSpaceDN w:val="0"/>
              <w:adjustRightInd w:val="0"/>
              <w:ind w:firstLine="0"/>
              <w:rPr>
                <w:sz w:val="20"/>
              </w:rPr>
            </w:pPr>
          </w:p>
        </w:tc>
        <w:tc>
          <w:tcPr>
            <w:tcW w:w="567" w:type="dxa"/>
          </w:tcPr>
          <w:p w:rsidR="004D2B55" w:rsidRPr="00AF1F76" w:rsidRDefault="004D2B55" w:rsidP="00AF1F76">
            <w:pPr>
              <w:keepNext/>
              <w:widowControl w:val="0"/>
              <w:autoSpaceDE w:val="0"/>
              <w:autoSpaceDN w:val="0"/>
              <w:adjustRightInd w:val="0"/>
              <w:ind w:firstLine="0"/>
              <w:rPr>
                <w:sz w:val="20"/>
              </w:rPr>
            </w:pPr>
            <w:r w:rsidRPr="00AF1F76">
              <w:rPr>
                <w:sz w:val="20"/>
              </w:rPr>
              <w:t>3</w:t>
            </w:r>
          </w:p>
        </w:tc>
        <w:tc>
          <w:tcPr>
            <w:tcW w:w="567"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2</w:t>
            </w:r>
          </w:p>
        </w:tc>
        <w:tc>
          <w:tcPr>
            <w:tcW w:w="567"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2</w:t>
            </w:r>
          </w:p>
        </w:tc>
        <w:tc>
          <w:tcPr>
            <w:tcW w:w="567"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4</w:t>
            </w:r>
          </w:p>
        </w:tc>
        <w:tc>
          <w:tcPr>
            <w:tcW w:w="425"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3</w:t>
            </w:r>
          </w:p>
        </w:tc>
        <w:tc>
          <w:tcPr>
            <w:tcW w:w="426"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1</w:t>
            </w:r>
          </w:p>
        </w:tc>
        <w:tc>
          <w:tcPr>
            <w:tcW w:w="425"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5</w:t>
            </w:r>
          </w:p>
        </w:tc>
        <w:tc>
          <w:tcPr>
            <w:tcW w:w="425" w:type="dxa"/>
          </w:tcPr>
          <w:p w:rsidR="004D2B55" w:rsidRPr="00AF1F76" w:rsidRDefault="004D2B55" w:rsidP="00AF1F76">
            <w:pPr>
              <w:keepNext/>
              <w:widowControl w:val="0"/>
              <w:autoSpaceDE w:val="0"/>
              <w:autoSpaceDN w:val="0"/>
              <w:adjustRightInd w:val="0"/>
              <w:ind w:firstLine="0"/>
              <w:rPr>
                <w:sz w:val="20"/>
              </w:rPr>
            </w:pPr>
            <w:r w:rsidRPr="00AF1F76">
              <w:rPr>
                <w:noProof/>
                <w:sz w:val="20"/>
              </w:rPr>
              <w:t>3</w:t>
            </w:r>
          </w:p>
        </w:tc>
      </w:tr>
      <w:tr w:rsidR="004D2B55" w:rsidRPr="00AF1F76">
        <w:trPr>
          <w:trHeight w:hRule="exact" w:val="280"/>
        </w:trPr>
        <w:tc>
          <w:tcPr>
            <w:tcW w:w="5245" w:type="dxa"/>
          </w:tcPr>
          <w:p w:rsidR="004D2B55" w:rsidRPr="00AF1F76" w:rsidRDefault="004D2B55" w:rsidP="00AF1F76">
            <w:pPr>
              <w:keepNext/>
              <w:widowControl w:val="0"/>
              <w:autoSpaceDE w:val="0"/>
              <w:autoSpaceDN w:val="0"/>
              <w:adjustRightInd w:val="0"/>
              <w:ind w:firstLine="0"/>
              <w:rPr>
                <w:sz w:val="20"/>
              </w:rPr>
            </w:pPr>
            <w:r w:rsidRPr="00AF1F76">
              <w:rPr>
                <w:noProof/>
                <w:sz w:val="20"/>
              </w:rPr>
              <w:t>4.</w:t>
            </w:r>
            <w:r w:rsidRPr="00AF1F76">
              <w:rPr>
                <w:sz w:val="20"/>
              </w:rPr>
              <w:t>Привлечение покупателей</w:t>
            </w:r>
          </w:p>
          <w:p w:rsidR="004D2B55" w:rsidRPr="00AF1F76" w:rsidRDefault="004D2B55" w:rsidP="00AF1F76">
            <w:pPr>
              <w:keepNext/>
              <w:widowControl w:val="0"/>
              <w:autoSpaceDE w:val="0"/>
              <w:autoSpaceDN w:val="0"/>
              <w:adjustRightInd w:val="0"/>
              <w:ind w:firstLine="0"/>
              <w:rPr>
                <w:sz w:val="20"/>
              </w:rPr>
            </w:pPr>
          </w:p>
        </w:tc>
        <w:tc>
          <w:tcPr>
            <w:tcW w:w="567" w:type="dxa"/>
          </w:tcPr>
          <w:p w:rsidR="004D2B55" w:rsidRPr="00AF1F76" w:rsidRDefault="004D2B55" w:rsidP="00AF1F76">
            <w:pPr>
              <w:keepNext/>
              <w:widowControl w:val="0"/>
              <w:autoSpaceDE w:val="0"/>
              <w:autoSpaceDN w:val="0"/>
              <w:adjustRightInd w:val="0"/>
              <w:ind w:firstLine="0"/>
              <w:rPr>
                <w:sz w:val="20"/>
              </w:rPr>
            </w:pPr>
          </w:p>
        </w:tc>
        <w:tc>
          <w:tcPr>
            <w:tcW w:w="567" w:type="dxa"/>
          </w:tcPr>
          <w:p w:rsidR="004D2B55" w:rsidRPr="00AF1F76" w:rsidRDefault="004D2B55" w:rsidP="00AF1F76">
            <w:pPr>
              <w:keepNext/>
              <w:widowControl w:val="0"/>
              <w:autoSpaceDE w:val="0"/>
              <w:autoSpaceDN w:val="0"/>
              <w:adjustRightInd w:val="0"/>
              <w:ind w:firstLine="0"/>
              <w:rPr>
                <w:sz w:val="20"/>
              </w:rPr>
            </w:pPr>
          </w:p>
        </w:tc>
        <w:tc>
          <w:tcPr>
            <w:tcW w:w="567" w:type="dxa"/>
          </w:tcPr>
          <w:p w:rsidR="004D2B55" w:rsidRPr="00AF1F76" w:rsidRDefault="004D2B55" w:rsidP="00AF1F76">
            <w:pPr>
              <w:keepNext/>
              <w:widowControl w:val="0"/>
              <w:autoSpaceDE w:val="0"/>
              <w:autoSpaceDN w:val="0"/>
              <w:adjustRightInd w:val="0"/>
              <w:ind w:firstLine="0"/>
              <w:rPr>
                <w:sz w:val="20"/>
              </w:rPr>
            </w:pPr>
          </w:p>
        </w:tc>
        <w:tc>
          <w:tcPr>
            <w:tcW w:w="567" w:type="dxa"/>
          </w:tcPr>
          <w:p w:rsidR="004D2B55" w:rsidRPr="00AF1F76" w:rsidRDefault="004D2B55" w:rsidP="00AF1F76">
            <w:pPr>
              <w:keepNext/>
              <w:widowControl w:val="0"/>
              <w:autoSpaceDE w:val="0"/>
              <w:autoSpaceDN w:val="0"/>
              <w:adjustRightInd w:val="0"/>
              <w:ind w:firstLine="0"/>
              <w:rPr>
                <w:sz w:val="20"/>
              </w:rPr>
            </w:pPr>
          </w:p>
        </w:tc>
        <w:tc>
          <w:tcPr>
            <w:tcW w:w="425" w:type="dxa"/>
          </w:tcPr>
          <w:p w:rsidR="004D2B55" w:rsidRPr="00AF1F76" w:rsidRDefault="004D2B55" w:rsidP="00AF1F76">
            <w:pPr>
              <w:keepNext/>
              <w:widowControl w:val="0"/>
              <w:autoSpaceDE w:val="0"/>
              <w:autoSpaceDN w:val="0"/>
              <w:adjustRightInd w:val="0"/>
              <w:ind w:firstLine="0"/>
              <w:rPr>
                <w:sz w:val="20"/>
              </w:rPr>
            </w:pPr>
          </w:p>
        </w:tc>
        <w:tc>
          <w:tcPr>
            <w:tcW w:w="426" w:type="dxa"/>
          </w:tcPr>
          <w:p w:rsidR="004D2B55" w:rsidRPr="00AF1F76" w:rsidRDefault="004D2B55" w:rsidP="00AF1F76">
            <w:pPr>
              <w:keepNext/>
              <w:widowControl w:val="0"/>
              <w:autoSpaceDE w:val="0"/>
              <w:autoSpaceDN w:val="0"/>
              <w:adjustRightInd w:val="0"/>
              <w:ind w:firstLine="0"/>
              <w:rPr>
                <w:sz w:val="20"/>
              </w:rPr>
            </w:pPr>
          </w:p>
        </w:tc>
        <w:tc>
          <w:tcPr>
            <w:tcW w:w="425" w:type="dxa"/>
          </w:tcPr>
          <w:p w:rsidR="004D2B55" w:rsidRPr="00AF1F76" w:rsidRDefault="004D2B55" w:rsidP="00AF1F76">
            <w:pPr>
              <w:keepNext/>
              <w:widowControl w:val="0"/>
              <w:autoSpaceDE w:val="0"/>
              <w:autoSpaceDN w:val="0"/>
              <w:adjustRightInd w:val="0"/>
              <w:ind w:firstLine="0"/>
              <w:rPr>
                <w:sz w:val="20"/>
              </w:rPr>
            </w:pPr>
          </w:p>
        </w:tc>
        <w:tc>
          <w:tcPr>
            <w:tcW w:w="425" w:type="dxa"/>
          </w:tcPr>
          <w:p w:rsidR="004D2B55" w:rsidRPr="00AF1F76" w:rsidRDefault="004D2B55" w:rsidP="00AF1F76">
            <w:pPr>
              <w:keepNext/>
              <w:widowControl w:val="0"/>
              <w:autoSpaceDE w:val="0"/>
              <w:autoSpaceDN w:val="0"/>
              <w:adjustRightInd w:val="0"/>
              <w:ind w:firstLine="0"/>
              <w:rPr>
                <w:sz w:val="20"/>
              </w:rPr>
            </w:pPr>
          </w:p>
        </w:tc>
      </w:tr>
      <w:tr w:rsidR="004D2B55" w:rsidRPr="00AF1F76">
        <w:trPr>
          <w:trHeight w:hRule="exact" w:val="280"/>
        </w:trPr>
        <w:tc>
          <w:tcPr>
            <w:tcW w:w="5245" w:type="dxa"/>
          </w:tcPr>
          <w:p w:rsidR="004D2B55" w:rsidRPr="00AF1F76" w:rsidRDefault="004D2B55" w:rsidP="00AF1F76">
            <w:pPr>
              <w:keepNext/>
              <w:widowControl w:val="0"/>
              <w:autoSpaceDE w:val="0"/>
              <w:autoSpaceDN w:val="0"/>
              <w:adjustRightInd w:val="0"/>
              <w:ind w:firstLine="0"/>
              <w:rPr>
                <w:sz w:val="20"/>
              </w:rPr>
            </w:pPr>
            <w:r w:rsidRPr="00AF1F76">
              <w:rPr>
                <w:sz w:val="20"/>
              </w:rPr>
              <w:t>Реклама</w:t>
            </w:r>
          </w:p>
          <w:p w:rsidR="004D2B55" w:rsidRPr="00AF1F76" w:rsidRDefault="004D2B55" w:rsidP="00AF1F76">
            <w:pPr>
              <w:keepNext/>
              <w:widowControl w:val="0"/>
              <w:autoSpaceDE w:val="0"/>
              <w:autoSpaceDN w:val="0"/>
              <w:adjustRightInd w:val="0"/>
              <w:ind w:firstLine="0"/>
              <w:rPr>
                <w:sz w:val="20"/>
              </w:rPr>
            </w:pPr>
          </w:p>
        </w:tc>
        <w:tc>
          <w:tcPr>
            <w:tcW w:w="567" w:type="dxa"/>
          </w:tcPr>
          <w:p w:rsidR="004D2B55" w:rsidRPr="00AF1F76" w:rsidRDefault="004D2B55" w:rsidP="00AF1F76">
            <w:pPr>
              <w:keepNext/>
              <w:widowControl w:val="0"/>
              <w:autoSpaceDE w:val="0"/>
              <w:autoSpaceDN w:val="0"/>
              <w:adjustRightInd w:val="0"/>
              <w:ind w:firstLine="0"/>
              <w:rPr>
                <w:sz w:val="20"/>
              </w:rPr>
            </w:pPr>
            <w:r w:rsidRPr="00AF1F76">
              <w:rPr>
                <w:sz w:val="20"/>
              </w:rPr>
              <w:t>4</w:t>
            </w:r>
          </w:p>
        </w:tc>
        <w:tc>
          <w:tcPr>
            <w:tcW w:w="567"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3</w:t>
            </w:r>
          </w:p>
        </w:tc>
        <w:tc>
          <w:tcPr>
            <w:tcW w:w="567"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3</w:t>
            </w:r>
          </w:p>
        </w:tc>
        <w:tc>
          <w:tcPr>
            <w:tcW w:w="567"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4</w:t>
            </w:r>
          </w:p>
        </w:tc>
        <w:tc>
          <w:tcPr>
            <w:tcW w:w="425"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3</w:t>
            </w:r>
          </w:p>
        </w:tc>
        <w:tc>
          <w:tcPr>
            <w:tcW w:w="426"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4</w:t>
            </w:r>
          </w:p>
        </w:tc>
        <w:tc>
          <w:tcPr>
            <w:tcW w:w="425"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3</w:t>
            </w:r>
          </w:p>
        </w:tc>
        <w:tc>
          <w:tcPr>
            <w:tcW w:w="425" w:type="dxa"/>
          </w:tcPr>
          <w:p w:rsidR="004D2B55" w:rsidRPr="00AF1F76" w:rsidRDefault="004D2B55" w:rsidP="00AF1F76">
            <w:pPr>
              <w:keepNext/>
              <w:widowControl w:val="0"/>
              <w:autoSpaceDE w:val="0"/>
              <w:autoSpaceDN w:val="0"/>
              <w:adjustRightInd w:val="0"/>
              <w:ind w:firstLine="0"/>
              <w:rPr>
                <w:sz w:val="20"/>
              </w:rPr>
            </w:pPr>
            <w:r w:rsidRPr="00AF1F76">
              <w:rPr>
                <w:sz w:val="20"/>
              </w:rPr>
              <w:t>3</w:t>
            </w:r>
          </w:p>
        </w:tc>
      </w:tr>
      <w:tr w:rsidR="004D2B55" w:rsidRPr="00AF1F76">
        <w:trPr>
          <w:trHeight w:hRule="exact" w:val="340"/>
        </w:trPr>
        <w:tc>
          <w:tcPr>
            <w:tcW w:w="5245" w:type="dxa"/>
          </w:tcPr>
          <w:p w:rsidR="004D2B55" w:rsidRPr="00AF1F76" w:rsidRDefault="004D2B55" w:rsidP="00AF1F76">
            <w:pPr>
              <w:keepNext/>
              <w:widowControl w:val="0"/>
              <w:autoSpaceDE w:val="0"/>
              <w:autoSpaceDN w:val="0"/>
              <w:adjustRightInd w:val="0"/>
              <w:ind w:firstLine="0"/>
              <w:rPr>
                <w:sz w:val="20"/>
              </w:rPr>
            </w:pPr>
            <w:r w:rsidRPr="00AF1F76">
              <w:rPr>
                <w:sz w:val="20"/>
              </w:rPr>
              <w:t>Скидки</w:t>
            </w:r>
          </w:p>
          <w:p w:rsidR="004D2B55" w:rsidRPr="00AF1F76" w:rsidRDefault="004D2B55" w:rsidP="00AF1F76">
            <w:pPr>
              <w:keepNext/>
              <w:widowControl w:val="0"/>
              <w:autoSpaceDE w:val="0"/>
              <w:autoSpaceDN w:val="0"/>
              <w:adjustRightInd w:val="0"/>
              <w:ind w:firstLine="0"/>
              <w:rPr>
                <w:sz w:val="20"/>
              </w:rPr>
            </w:pPr>
          </w:p>
        </w:tc>
        <w:tc>
          <w:tcPr>
            <w:tcW w:w="567" w:type="dxa"/>
          </w:tcPr>
          <w:p w:rsidR="004D2B55" w:rsidRPr="00AF1F76" w:rsidRDefault="004D2B55" w:rsidP="00AF1F76">
            <w:pPr>
              <w:keepNext/>
              <w:widowControl w:val="0"/>
              <w:autoSpaceDE w:val="0"/>
              <w:autoSpaceDN w:val="0"/>
              <w:adjustRightInd w:val="0"/>
              <w:ind w:firstLine="0"/>
              <w:rPr>
                <w:sz w:val="20"/>
              </w:rPr>
            </w:pPr>
            <w:r w:rsidRPr="00AF1F76">
              <w:rPr>
                <w:sz w:val="20"/>
              </w:rPr>
              <w:t>2</w:t>
            </w:r>
          </w:p>
        </w:tc>
        <w:tc>
          <w:tcPr>
            <w:tcW w:w="567"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2</w:t>
            </w:r>
          </w:p>
        </w:tc>
        <w:tc>
          <w:tcPr>
            <w:tcW w:w="567"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2</w:t>
            </w:r>
          </w:p>
        </w:tc>
        <w:tc>
          <w:tcPr>
            <w:tcW w:w="567"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2</w:t>
            </w:r>
          </w:p>
        </w:tc>
        <w:tc>
          <w:tcPr>
            <w:tcW w:w="425"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2</w:t>
            </w:r>
          </w:p>
        </w:tc>
        <w:tc>
          <w:tcPr>
            <w:tcW w:w="426"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3</w:t>
            </w:r>
          </w:p>
        </w:tc>
        <w:tc>
          <w:tcPr>
            <w:tcW w:w="425"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2</w:t>
            </w:r>
          </w:p>
        </w:tc>
        <w:tc>
          <w:tcPr>
            <w:tcW w:w="425"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2</w:t>
            </w:r>
          </w:p>
        </w:tc>
      </w:tr>
      <w:tr w:rsidR="004D2B55" w:rsidRPr="00AF1F76">
        <w:trPr>
          <w:trHeight w:hRule="exact" w:val="300"/>
        </w:trPr>
        <w:tc>
          <w:tcPr>
            <w:tcW w:w="5245" w:type="dxa"/>
          </w:tcPr>
          <w:p w:rsidR="004D2B55" w:rsidRPr="00AF1F76" w:rsidRDefault="004D2B55" w:rsidP="00AF1F76">
            <w:pPr>
              <w:keepNext/>
              <w:widowControl w:val="0"/>
              <w:autoSpaceDE w:val="0"/>
              <w:autoSpaceDN w:val="0"/>
              <w:adjustRightInd w:val="0"/>
              <w:ind w:firstLine="0"/>
              <w:rPr>
                <w:sz w:val="20"/>
              </w:rPr>
            </w:pPr>
            <w:r w:rsidRPr="00AF1F76">
              <w:rPr>
                <w:sz w:val="20"/>
              </w:rPr>
              <w:t>Распродажи</w:t>
            </w:r>
          </w:p>
          <w:p w:rsidR="004D2B55" w:rsidRPr="00AF1F76" w:rsidRDefault="004D2B55" w:rsidP="00AF1F76">
            <w:pPr>
              <w:keepNext/>
              <w:widowControl w:val="0"/>
              <w:autoSpaceDE w:val="0"/>
              <w:autoSpaceDN w:val="0"/>
              <w:adjustRightInd w:val="0"/>
              <w:ind w:firstLine="0"/>
              <w:rPr>
                <w:sz w:val="20"/>
              </w:rPr>
            </w:pPr>
          </w:p>
        </w:tc>
        <w:tc>
          <w:tcPr>
            <w:tcW w:w="567" w:type="dxa"/>
          </w:tcPr>
          <w:p w:rsidR="004D2B55" w:rsidRPr="00AF1F76" w:rsidRDefault="004D2B55" w:rsidP="00AF1F76">
            <w:pPr>
              <w:keepNext/>
              <w:widowControl w:val="0"/>
              <w:autoSpaceDE w:val="0"/>
              <w:autoSpaceDN w:val="0"/>
              <w:adjustRightInd w:val="0"/>
              <w:ind w:firstLine="0"/>
              <w:rPr>
                <w:sz w:val="20"/>
              </w:rPr>
            </w:pPr>
            <w:r w:rsidRPr="00AF1F76">
              <w:rPr>
                <w:sz w:val="20"/>
              </w:rPr>
              <w:t>1</w:t>
            </w:r>
          </w:p>
        </w:tc>
        <w:tc>
          <w:tcPr>
            <w:tcW w:w="567"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1</w:t>
            </w:r>
          </w:p>
        </w:tc>
        <w:tc>
          <w:tcPr>
            <w:tcW w:w="567"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1</w:t>
            </w:r>
          </w:p>
        </w:tc>
        <w:tc>
          <w:tcPr>
            <w:tcW w:w="567"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2</w:t>
            </w:r>
          </w:p>
        </w:tc>
        <w:tc>
          <w:tcPr>
            <w:tcW w:w="425"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1</w:t>
            </w:r>
          </w:p>
        </w:tc>
        <w:tc>
          <w:tcPr>
            <w:tcW w:w="426"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2</w:t>
            </w:r>
          </w:p>
        </w:tc>
        <w:tc>
          <w:tcPr>
            <w:tcW w:w="425"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1</w:t>
            </w:r>
          </w:p>
        </w:tc>
        <w:tc>
          <w:tcPr>
            <w:tcW w:w="425"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1</w:t>
            </w:r>
          </w:p>
        </w:tc>
      </w:tr>
      <w:tr w:rsidR="004D2B55" w:rsidRPr="00AF1F76">
        <w:trPr>
          <w:trHeight w:hRule="exact" w:val="380"/>
        </w:trPr>
        <w:tc>
          <w:tcPr>
            <w:tcW w:w="5245" w:type="dxa"/>
          </w:tcPr>
          <w:p w:rsidR="004D2B55" w:rsidRPr="00AF1F76" w:rsidRDefault="004D2B55" w:rsidP="00AF1F76">
            <w:pPr>
              <w:keepNext/>
              <w:widowControl w:val="0"/>
              <w:autoSpaceDE w:val="0"/>
              <w:autoSpaceDN w:val="0"/>
              <w:adjustRightInd w:val="0"/>
              <w:ind w:firstLine="0"/>
              <w:rPr>
                <w:sz w:val="20"/>
              </w:rPr>
            </w:pPr>
            <w:r w:rsidRPr="00AF1F76">
              <w:rPr>
                <w:noProof/>
                <w:sz w:val="20"/>
              </w:rPr>
              <w:t>5</w:t>
            </w:r>
            <w:r w:rsidRPr="00AF1F76">
              <w:rPr>
                <w:sz w:val="20"/>
              </w:rPr>
              <w:t xml:space="preserve"> Цена продукции (4 - дорого. 1- дешево)</w:t>
            </w:r>
          </w:p>
          <w:p w:rsidR="004D2B55" w:rsidRPr="00AF1F76" w:rsidRDefault="004D2B55" w:rsidP="00AF1F76">
            <w:pPr>
              <w:keepNext/>
              <w:widowControl w:val="0"/>
              <w:autoSpaceDE w:val="0"/>
              <w:autoSpaceDN w:val="0"/>
              <w:adjustRightInd w:val="0"/>
              <w:ind w:firstLine="0"/>
              <w:rPr>
                <w:sz w:val="20"/>
              </w:rPr>
            </w:pPr>
          </w:p>
        </w:tc>
        <w:tc>
          <w:tcPr>
            <w:tcW w:w="567" w:type="dxa"/>
          </w:tcPr>
          <w:p w:rsidR="004D2B55" w:rsidRPr="00AF1F76" w:rsidRDefault="004D2B55" w:rsidP="00AF1F76">
            <w:pPr>
              <w:keepNext/>
              <w:widowControl w:val="0"/>
              <w:autoSpaceDE w:val="0"/>
              <w:autoSpaceDN w:val="0"/>
              <w:adjustRightInd w:val="0"/>
              <w:ind w:firstLine="0"/>
              <w:rPr>
                <w:sz w:val="20"/>
              </w:rPr>
            </w:pPr>
            <w:r w:rsidRPr="00AF1F76">
              <w:rPr>
                <w:sz w:val="20"/>
              </w:rPr>
              <w:t>5</w:t>
            </w:r>
          </w:p>
        </w:tc>
        <w:tc>
          <w:tcPr>
            <w:tcW w:w="567"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3</w:t>
            </w:r>
          </w:p>
        </w:tc>
        <w:tc>
          <w:tcPr>
            <w:tcW w:w="567"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2</w:t>
            </w:r>
          </w:p>
        </w:tc>
        <w:tc>
          <w:tcPr>
            <w:tcW w:w="567"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4</w:t>
            </w:r>
          </w:p>
        </w:tc>
        <w:tc>
          <w:tcPr>
            <w:tcW w:w="425"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4</w:t>
            </w:r>
          </w:p>
        </w:tc>
        <w:tc>
          <w:tcPr>
            <w:tcW w:w="426"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1</w:t>
            </w:r>
          </w:p>
        </w:tc>
        <w:tc>
          <w:tcPr>
            <w:tcW w:w="425"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2</w:t>
            </w:r>
          </w:p>
        </w:tc>
        <w:tc>
          <w:tcPr>
            <w:tcW w:w="425"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3</w:t>
            </w:r>
          </w:p>
        </w:tc>
      </w:tr>
      <w:tr w:rsidR="004D2B55" w:rsidRPr="00AF1F76">
        <w:trPr>
          <w:trHeight w:hRule="exact" w:val="340"/>
        </w:trPr>
        <w:tc>
          <w:tcPr>
            <w:tcW w:w="5245" w:type="dxa"/>
          </w:tcPr>
          <w:p w:rsidR="004D2B55" w:rsidRPr="00AF1F76" w:rsidRDefault="004D2B55" w:rsidP="00AF1F76">
            <w:pPr>
              <w:keepNext/>
              <w:widowControl w:val="0"/>
              <w:tabs>
                <w:tab w:val="left" w:pos="2654"/>
              </w:tabs>
              <w:autoSpaceDE w:val="0"/>
              <w:autoSpaceDN w:val="0"/>
              <w:adjustRightInd w:val="0"/>
              <w:ind w:firstLine="0"/>
              <w:rPr>
                <w:sz w:val="20"/>
              </w:rPr>
            </w:pPr>
            <w:r w:rsidRPr="00AF1F76">
              <w:rPr>
                <w:noProof/>
                <w:sz w:val="20"/>
              </w:rPr>
              <w:t>6.</w:t>
            </w:r>
            <w:r w:rsidRPr="00AF1F76">
              <w:rPr>
                <w:sz w:val="20"/>
              </w:rPr>
              <w:t xml:space="preserve"> Качество продукции</w:t>
            </w:r>
          </w:p>
          <w:p w:rsidR="004D2B55" w:rsidRPr="00AF1F76" w:rsidRDefault="004D2B55" w:rsidP="00AF1F76">
            <w:pPr>
              <w:keepNext/>
              <w:widowControl w:val="0"/>
              <w:autoSpaceDE w:val="0"/>
              <w:autoSpaceDN w:val="0"/>
              <w:adjustRightInd w:val="0"/>
              <w:ind w:firstLine="0"/>
              <w:rPr>
                <w:sz w:val="20"/>
              </w:rPr>
            </w:pPr>
          </w:p>
        </w:tc>
        <w:tc>
          <w:tcPr>
            <w:tcW w:w="567" w:type="dxa"/>
          </w:tcPr>
          <w:p w:rsidR="004D2B55" w:rsidRPr="00AF1F76" w:rsidRDefault="004D2B55" w:rsidP="00AF1F76">
            <w:pPr>
              <w:keepNext/>
              <w:widowControl w:val="0"/>
              <w:autoSpaceDE w:val="0"/>
              <w:autoSpaceDN w:val="0"/>
              <w:adjustRightInd w:val="0"/>
              <w:ind w:firstLine="0"/>
              <w:rPr>
                <w:sz w:val="20"/>
              </w:rPr>
            </w:pPr>
            <w:r w:rsidRPr="00AF1F76">
              <w:rPr>
                <w:sz w:val="20"/>
              </w:rPr>
              <w:t>4</w:t>
            </w:r>
          </w:p>
        </w:tc>
        <w:tc>
          <w:tcPr>
            <w:tcW w:w="567"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2</w:t>
            </w:r>
          </w:p>
        </w:tc>
        <w:tc>
          <w:tcPr>
            <w:tcW w:w="567"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2</w:t>
            </w:r>
          </w:p>
        </w:tc>
        <w:tc>
          <w:tcPr>
            <w:tcW w:w="567"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4</w:t>
            </w:r>
          </w:p>
        </w:tc>
        <w:tc>
          <w:tcPr>
            <w:tcW w:w="425"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3</w:t>
            </w:r>
          </w:p>
        </w:tc>
        <w:tc>
          <w:tcPr>
            <w:tcW w:w="426"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4</w:t>
            </w:r>
          </w:p>
        </w:tc>
        <w:tc>
          <w:tcPr>
            <w:tcW w:w="425"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4</w:t>
            </w:r>
          </w:p>
        </w:tc>
        <w:tc>
          <w:tcPr>
            <w:tcW w:w="425"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4</w:t>
            </w:r>
          </w:p>
        </w:tc>
      </w:tr>
    </w:tbl>
    <w:p w:rsidR="00AF1F76" w:rsidRDefault="00AF1F76" w:rsidP="00AF1F76">
      <w:pPr>
        <w:keepNext/>
        <w:widowControl w:val="0"/>
        <w:ind w:firstLine="720"/>
        <w:rPr>
          <w:szCs w:val="28"/>
        </w:rPr>
      </w:pPr>
    </w:p>
    <w:p w:rsidR="004D2B55" w:rsidRPr="00AF1F76" w:rsidRDefault="004D2B55" w:rsidP="00AF1F76">
      <w:pPr>
        <w:keepNext/>
        <w:widowControl w:val="0"/>
        <w:ind w:firstLine="720"/>
        <w:rPr>
          <w:szCs w:val="28"/>
        </w:rPr>
      </w:pPr>
      <w:r w:rsidRPr="00AF1F76">
        <w:rPr>
          <w:szCs w:val="28"/>
        </w:rPr>
        <w:t>Таким образом, наибольшее количество баллов набрали:</w:t>
      </w:r>
    </w:p>
    <w:p w:rsidR="004D2B55" w:rsidRPr="00AF1F76" w:rsidRDefault="004D2B55" w:rsidP="00AF1F76">
      <w:pPr>
        <w:keepNext/>
        <w:widowControl w:val="0"/>
        <w:numPr>
          <w:ilvl w:val="0"/>
          <w:numId w:val="18"/>
        </w:numPr>
        <w:tabs>
          <w:tab w:val="clear" w:pos="360"/>
          <w:tab w:val="num" w:pos="1211"/>
        </w:tabs>
        <w:ind w:left="0" w:firstLine="720"/>
        <w:rPr>
          <w:szCs w:val="28"/>
        </w:rPr>
      </w:pPr>
      <w:r w:rsidRPr="00AF1F76">
        <w:rPr>
          <w:szCs w:val="28"/>
        </w:rPr>
        <w:t>Гостиный двор;</w:t>
      </w:r>
    </w:p>
    <w:p w:rsidR="004D2B55" w:rsidRPr="00AF1F76" w:rsidRDefault="004D2B55" w:rsidP="00AF1F76">
      <w:pPr>
        <w:keepNext/>
        <w:widowControl w:val="0"/>
        <w:numPr>
          <w:ilvl w:val="0"/>
          <w:numId w:val="18"/>
        </w:numPr>
        <w:tabs>
          <w:tab w:val="clear" w:pos="360"/>
          <w:tab w:val="num" w:pos="1211"/>
        </w:tabs>
        <w:ind w:left="0" w:firstLine="720"/>
        <w:rPr>
          <w:szCs w:val="28"/>
        </w:rPr>
      </w:pPr>
      <w:r w:rsidRPr="00AF1F76">
        <w:rPr>
          <w:szCs w:val="28"/>
          <w:lang w:val="en-US"/>
        </w:rPr>
        <w:t>Hugo</w:t>
      </w:r>
      <w:r w:rsidRPr="00AF1F76">
        <w:rPr>
          <w:szCs w:val="28"/>
        </w:rPr>
        <w:t xml:space="preserve"> </w:t>
      </w:r>
      <w:r w:rsidRPr="00AF1F76">
        <w:rPr>
          <w:szCs w:val="28"/>
          <w:lang w:val="en-US"/>
        </w:rPr>
        <w:t>Boss</w:t>
      </w:r>
      <w:r w:rsidRPr="00AF1F76">
        <w:rPr>
          <w:szCs w:val="28"/>
        </w:rPr>
        <w:t>;</w:t>
      </w:r>
    </w:p>
    <w:p w:rsidR="004D2B55" w:rsidRPr="00AF1F76" w:rsidRDefault="004D2B55" w:rsidP="00AF1F76">
      <w:pPr>
        <w:keepNext/>
        <w:widowControl w:val="0"/>
        <w:numPr>
          <w:ilvl w:val="0"/>
          <w:numId w:val="18"/>
        </w:numPr>
        <w:tabs>
          <w:tab w:val="clear" w:pos="360"/>
          <w:tab w:val="num" w:pos="1211"/>
        </w:tabs>
        <w:ind w:left="0" w:firstLine="720"/>
        <w:rPr>
          <w:szCs w:val="28"/>
        </w:rPr>
      </w:pPr>
      <w:r w:rsidRPr="00AF1F76">
        <w:rPr>
          <w:szCs w:val="28"/>
        </w:rPr>
        <w:t>Саботаж;</w:t>
      </w:r>
    </w:p>
    <w:p w:rsidR="004D2B55" w:rsidRPr="00AF1F76" w:rsidRDefault="004D2B55" w:rsidP="00AF1F76">
      <w:pPr>
        <w:keepNext/>
        <w:widowControl w:val="0"/>
        <w:numPr>
          <w:ilvl w:val="0"/>
          <w:numId w:val="18"/>
        </w:numPr>
        <w:tabs>
          <w:tab w:val="clear" w:pos="360"/>
          <w:tab w:val="num" w:pos="1211"/>
        </w:tabs>
        <w:ind w:left="0" w:firstLine="720"/>
        <w:rPr>
          <w:szCs w:val="28"/>
        </w:rPr>
      </w:pPr>
      <w:r w:rsidRPr="00AF1F76">
        <w:rPr>
          <w:szCs w:val="28"/>
        </w:rPr>
        <w:t>Юниор.</w:t>
      </w:r>
    </w:p>
    <w:p w:rsidR="004D2B55" w:rsidRPr="00AF1F76" w:rsidRDefault="004D2B55" w:rsidP="00AF1F76">
      <w:pPr>
        <w:keepNext/>
        <w:widowControl w:val="0"/>
        <w:ind w:firstLine="720"/>
        <w:rPr>
          <w:szCs w:val="28"/>
        </w:rPr>
      </w:pPr>
      <w:r w:rsidRPr="00AF1F76">
        <w:rPr>
          <w:szCs w:val="28"/>
        </w:rPr>
        <w:t>Основными преимуществами конкурентов являются:</w:t>
      </w:r>
    </w:p>
    <w:p w:rsidR="004D2B55" w:rsidRPr="00AF1F76" w:rsidRDefault="004D2B55" w:rsidP="00AF1F76">
      <w:pPr>
        <w:keepNext/>
        <w:widowControl w:val="0"/>
        <w:numPr>
          <w:ilvl w:val="0"/>
          <w:numId w:val="17"/>
        </w:numPr>
        <w:tabs>
          <w:tab w:val="clear" w:pos="360"/>
          <w:tab w:val="num" w:pos="1211"/>
        </w:tabs>
        <w:ind w:left="0" w:firstLine="720"/>
        <w:rPr>
          <w:szCs w:val="28"/>
        </w:rPr>
      </w:pPr>
      <w:r w:rsidRPr="00AF1F76">
        <w:rPr>
          <w:szCs w:val="28"/>
        </w:rPr>
        <w:t>отличное местоположение;</w:t>
      </w:r>
    </w:p>
    <w:p w:rsidR="004D2B55" w:rsidRPr="00AF1F76" w:rsidRDefault="004D2B55" w:rsidP="00AF1F76">
      <w:pPr>
        <w:keepNext/>
        <w:widowControl w:val="0"/>
        <w:numPr>
          <w:ilvl w:val="0"/>
          <w:numId w:val="17"/>
        </w:numPr>
        <w:tabs>
          <w:tab w:val="clear" w:pos="360"/>
          <w:tab w:val="num" w:pos="1211"/>
        </w:tabs>
        <w:ind w:left="0" w:firstLine="720"/>
        <w:rPr>
          <w:szCs w:val="28"/>
        </w:rPr>
      </w:pPr>
      <w:r w:rsidRPr="00AF1F76">
        <w:rPr>
          <w:szCs w:val="28"/>
        </w:rPr>
        <w:t>неплохая реклама;</w:t>
      </w:r>
    </w:p>
    <w:p w:rsidR="004D2B55" w:rsidRPr="00AF1F76" w:rsidRDefault="004D2B55" w:rsidP="00AF1F76">
      <w:pPr>
        <w:keepNext/>
        <w:widowControl w:val="0"/>
        <w:numPr>
          <w:ilvl w:val="0"/>
          <w:numId w:val="17"/>
        </w:numPr>
        <w:tabs>
          <w:tab w:val="clear" w:pos="360"/>
          <w:tab w:val="num" w:pos="1211"/>
        </w:tabs>
        <w:ind w:left="0" w:firstLine="720"/>
        <w:rPr>
          <w:szCs w:val="28"/>
        </w:rPr>
      </w:pPr>
      <w:r w:rsidRPr="00AF1F76">
        <w:rPr>
          <w:szCs w:val="28"/>
        </w:rPr>
        <w:t>широкий выбор джинсовой одежды. Недостатки конкурентов:</w:t>
      </w:r>
    </w:p>
    <w:p w:rsidR="004D2B55" w:rsidRPr="00AF1F76" w:rsidRDefault="004D2B55" w:rsidP="00AF1F76">
      <w:pPr>
        <w:keepNext/>
        <w:widowControl w:val="0"/>
        <w:numPr>
          <w:ilvl w:val="0"/>
          <w:numId w:val="17"/>
        </w:numPr>
        <w:tabs>
          <w:tab w:val="clear" w:pos="360"/>
          <w:tab w:val="num" w:pos="1211"/>
        </w:tabs>
        <w:ind w:left="0" w:firstLine="720"/>
        <w:rPr>
          <w:szCs w:val="28"/>
        </w:rPr>
      </w:pPr>
      <w:r w:rsidRPr="00AF1F76">
        <w:rPr>
          <w:szCs w:val="28"/>
        </w:rPr>
        <w:t>довольно высокие цены для такого качества;</w:t>
      </w:r>
    </w:p>
    <w:p w:rsidR="004D2B55" w:rsidRPr="00AF1F76" w:rsidRDefault="004D2B55" w:rsidP="00AF1F76">
      <w:pPr>
        <w:keepNext/>
        <w:widowControl w:val="0"/>
        <w:numPr>
          <w:ilvl w:val="0"/>
          <w:numId w:val="17"/>
        </w:numPr>
        <w:tabs>
          <w:tab w:val="clear" w:pos="360"/>
          <w:tab w:val="num" w:pos="1211"/>
        </w:tabs>
        <w:ind w:left="0" w:firstLine="720"/>
        <w:rPr>
          <w:szCs w:val="28"/>
        </w:rPr>
      </w:pPr>
      <w:r w:rsidRPr="00AF1F76">
        <w:rPr>
          <w:szCs w:val="28"/>
        </w:rPr>
        <w:t>несезонность (негибкость в этом смысле).</w:t>
      </w:r>
    </w:p>
    <w:p w:rsidR="004D2B55" w:rsidRPr="00AF1F76" w:rsidRDefault="004D2B55" w:rsidP="00AF1F76">
      <w:pPr>
        <w:pStyle w:val="1"/>
        <w:widowControl w:val="0"/>
        <w:spacing w:before="0" w:after="0"/>
        <w:ind w:firstLine="720"/>
        <w:jc w:val="both"/>
        <w:rPr>
          <w:b w:val="0"/>
          <w:kern w:val="0"/>
          <w:sz w:val="28"/>
          <w:szCs w:val="28"/>
        </w:rPr>
      </w:pPr>
      <w:bookmarkStart w:id="9" w:name="_Toc235714430"/>
      <w:r w:rsidRPr="00AF1F76">
        <w:rPr>
          <w:b w:val="0"/>
          <w:kern w:val="0"/>
          <w:sz w:val="28"/>
          <w:szCs w:val="28"/>
        </w:rPr>
        <w:t>4. План развития Вашего предприятия</w:t>
      </w:r>
      <w:bookmarkEnd w:id="9"/>
    </w:p>
    <w:p w:rsidR="004D2B55" w:rsidRPr="00AF1F76" w:rsidRDefault="004D2B55" w:rsidP="00AF1F76">
      <w:pPr>
        <w:keepNext/>
        <w:widowControl w:val="0"/>
        <w:ind w:firstLine="720"/>
        <w:rPr>
          <w:szCs w:val="28"/>
        </w:rPr>
      </w:pPr>
      <w:r w:rsidRPr="00AF1F76">
        <w:rPr>
          <w:szCs w:val="28"/>
        </w:rPr>
        <w:t>Точкой безубыточности называется величина объема продаж при которой затраты равны выручке от реализации и нет ни прибыли, ни убытков.</w:t>
      </w:r>
    </w:p>
    <w:p w:rsidR="004D2B55" w:rsidRPr="00AF1F76" w:rsidRDefault="004D2B55" w:rsidP="00AF1F76">
      <w:pPr>
        <w:keepNext/>
        <w:widowControl w:val="0"/>
        <w:ind w:firstLine="720"/>
        <w:rPr>
          <w:szCs w:val="28"/>
        </w:rPr>
      </w:pPr>
      <w:r w:rsidRPr="00AF1F76">
        <w:rPr>
          <w:szCs w:val="28"/>
        </w:rPr>
        <w:t>Ключевым в этом анализе является деление затрат на постоянные</w:t>
      </w:r>
      <w:r w:rsidR="00AF1F76">
        <w:rPr>
          <w:szCs w:val="28"/>
        </w:rPr>
        <w:t xml:space="preserve"> </w:t>
      </w:r>
      <w:r w:rsidRPr="00AF1F76">
        <w:rPr>
          <w:szCs w:val="28"/>
        </w:rPr>
        <w:t>и переменные.</w:t>
      </w:r>
    </w:p>
    <w:p w:rsidR="004D2B55" w:rsidRPr="00AF1F76" w:rsidRDefault="004D2B55" w:rsidP="00AF1F76">
      <w:pPr>
        <w:pStyle w:val="23"/>
        <w:keepNext/>
        <w:widowControl w:val="0"/>
        <w:ind w:firstLine="720"/>
        <w:rPr>
          <w:szCs w:val="28"/>
        </w:rPr>
      </w:pPr>
      <w:r w:rsidRPr="00AF1F76">
        <w:rPr>
          <w:szCs w:val="28"/>
        </w:rPr>
        <w:t>Существует несколько методов деления затрат, например, такие как:</w:t>
      </w:r>
    </w:p>
    <w:p w:rsidR="004D2B55" w:rsidRPr="00AF1F76" w:rsidRDefault="004D2B55" w:rsidP="00AF1F76">
      <w:pPr>
        <w:keepNext/>
        <w:widowControl w:val="0"/>
        <w:numPr>
          <w:ilvl w:val="1"/>
          <w:numId w:val="26"/>
        </w:numPr>
        <w:ind w:left="0" w:firstLine="720"/>
        <w:rPr>
          <w:szCs w:val="28"/>
        </w:rPr>
      </w:pPr>
      <w:r w:rsidRPr="00AF1F76">
        <w:rPr>
          <w:szCs w:val="28"/>
        </w:rPr>
        <w:t>метод максимума-минимума;</w:t>
      </w:r>
    </w:p>
    <w:p w:rsidR="004D2B55" w:rsidRPr="00AF1F76" w:rsidRDefault="004D2B55" w:rsidP="00AF1F76">
      <w:pPr>
        <w:keepNext/>
        <w:widowControl w:val="0"/>
        <w:numPr>
          <w:ilvl w:val="1"/>
          <w:numId w:val="26"/>
        </w:numPr>
        <w:ind w:left="0" w:firstLine="720"/>
        <w:rPr>
          <w:szCs w:val="28"/>
        </w:rPr>
      </w:pPr>
      <w:r w:rsidRPr="00AF1F76">
        <w:rPr>
          <w:szCs w:val="28"/>
        </w:rPr>
        <w:t>метод визуального контроля;</w:t>
      </w:r>
    </w:p>
    <w:p w:rsidR="004D2B55" w:rsidRPr="00AF1F76" w:rsidRDefault="004D2B55" w:rsidP="00AF1F76">
      <w:pPr>
        <w:keepNext/>
        <w:widowControl w:val="0"/>
        <w:numPr>
          <w:ilvl w:val="1"/>
          <w:numId w:val="26"/>
        </w:numPr>
        <w:ind w:left="0" w:firstLine="720"/>
        <w:rPr>
          <w:szCs w:val="28"/>
        </w:rPr>
      </w:pPr>
      <w:r w:rsidRPr="00AF1F76">
        <w:rPr>
          <w:szCs w:val="28"/>
        </w:rPr>
        <w:t xml:space="preserve">линейный регрессионный анализ. </w:t>
      </w:r>
    </w:p>
    <w:p w:rsidR="004D2B55" w:rsidRPr="00AF1F76" w:rsidRDefault="004D2B55" w:rsidP="00AF1F76">
      <w:pPr>
        <w:keepNext/>
        <w:widowControl w:val="0"/>
        <w:ind w:firstLine="720"/>
        <w:rPr>
          <w:szCs w:val="28"/>
        </w:rPr>
      </w:pPr>
      <w:r w:rsidRPr="00AF1F76">
        <w:rPr>
          <w:szCs w:val="28"/>
        </w:rPr>
        <w:t>Самым точным из этих методов является метод регрессионного анализа, поэтому для деления затрат воспользуемся именно этим методом. Линейный регрессионный анализ манипулирует с изменением среднего количества изменений некоторой переменной (например, издержек производства), которая ассоциируется с возрастанием количества единиц продукции или нескольких других переменных. Это — метод регрессии у (зависимая переменная) по х (независимая переменная). Регрессионный анализ ставит перед собой две задачи. Во-первых, он выполняет аппроксимацию линии для наблюдаемых взаимосвязей между издержками и объемом, называемой линией наилучшей аппроксимации; во-вторых он дает пользователю информацию о степени доверия к качеству аппроксимации, предлагаемой линией регрессии. Применением метода максимума-минимума или графика визуального контроля ни одна из этих целей не достигается.</w:t>
      </w:r>
    </w:p>
    <w:p w:rsidR="004D2B55" w:rsidRPr="00AF1F76" w:rsidRDefault="004D2B55" w:rsidP="00AF1F76">
      <w:pPr>
        <w:keepNext/>
        <w:widowControl w:val="0"/>
        <w:ind w:firstLine="720"/>
        <w:rPr>
          <w:szCs w:val="28"/>
        </w:rPr>
      </w:pPr>
      <w:r w:rsidRPr="00AF1F76">
        <w:rPr>
          <w:szCs w:val="28"/>
        </w:rPr>
        <w:t>Регрессионный анализ выполняет приближение данных прямой линией таким образом, чтобы минимизировать сумму квадратов расстояний от линии регрессии до точек фактических наблюдений, т. е. чтобы сумма квадратов этих отклонений была меньше, чем сумма квадратов отклонений от любой другой прямой. Следовательно, этот метод линейной аппроксимации свободен от субъективности. Математический метод, обеспечивающий достижение этой цели, называется методом наименьших квадратов. Метод наименьших квадратов подразумевает использование двух математических уравнений, известных как нормальные уравнения, совместное решение которых определяет значения параметров а и Ь, присутствующих в функции совокупных издержек. Эти уравнения имеют вид:</w:t>
      </w:r>
    </w:p>
    <w:p w:rsidR="00AF1F76" w:rsidRDefault="00AF1F76" w:rsidP="00AF1F76">
      <w:pPr>
        <w:keepNext/>
        <w:widowControl w:val="0"/>
        <w:autoSpaceDE w:val="0"/>
        <w:autoSpaceDN w:val="0"/>
        <w:adjustRightInd w:val="0"/>
        <w:ind w:firstLine="720"/>
        <w:rPr>
          <w:szCs w:val="28"/>
          <w:lang w:val="en-US"/>
        </w:rPr>
      </w:pPr>
    </w:p>
    <w:p w:rsidR="004D2B55" w:rsidRPr="00AF1F76" w:rsidRDefault="004D2B55" w:rsidP="00AF1F76">
      <w:pPr>
        <w:keepNext/>
        <w:widowControl w:val="0"/>
        <w:autoSpaceDE w:val="0"/>
        <w:autoSpaceDN w:val="0"/>
        <w:adjustRightInd w:val="0"/>
        <w:ind w:firstLine="720"/>
        <w:rPr>
          <w:szCs w:val="28"/>
        </w:rPr>
      </w:pPr>
      <w:r w:rsidRPr="00AF1F76">
        <w:rPr>
          <w:szCs w:val="28"/>
          <w:lang w:val="en-US"/>
        </w:rPr>
        <w:t>S</w:t>
      </w:r>
      <w:r w:rsidRPr="00AF1F76">
        <w:rPr>
          <w:szCs w:val="28"/>
        </w:rPr>
        <w:t>(</w:t>
      </w:r>
      <w:r w:rsidRPr="00AF1F76">
        <w:rPr>
          <w:szCs w:val="28"/>
          <w:lang w:val="en-US"/>
        </w:rPr>
        <w:t>y</w:t>
      </w:r>
      <w:r w:rsidRPr="00AF1F76">
        <w:rPr>
          <w:szCs w:val="28"/>
        </w:rPr>
        <w:t>)=</w:t>
      </w:r>
      <w:r w:rsidRPr="00AF1F76">
        <w:rPr>
          <w:szCs w:val="28"/>
          <w:lang w:val="en-US"/>
        </w:rPr>
        <w:t>n</w:t>
      </w:r>
      <w:r w:rsidRPr="00AF1F76">
        <w:rPr>
          <w:szCs w:val="28"/>
        </w:rPr>
        <w:t xml:space="preserve"> </w:t>
      </w:r>
      <w:r w:rsidRPr="00AF1F76">
        <w:rPr>
          <w:szCs w:val="28"/>
          <w:lang w:val="en-US"/>
        </w:rPr>
        <w:t>a</w:t>
      </w:r>
      <w:r w:rsidRPr="00AF1F76">
        <w:rPr>
          <w:szCs w:val="28"/>
        </w:rPr>
        <w:t>+</w:t>
      </w:r>
      <w:r w:rsidRPr="00AF1F76">
        <w:rPr>
          <w:szCs w:val="28"/>
          <w:lang w:val="en-US"/>
        </w:rPr>
        <w:t>b</w:t>
      </w:r>
      <w:r w:rsidRPr="00AF1F76">
        <w:rPr>
          <w:szCs w:val="28"/>
        </w:rPr>
        <w:t xml:space="preserve"> </w:t>
      </w:r>
      <w:r w:rsidRPr="00AF1F76">
        <w:rPr>
          <w:szCs w:val="28"/>
          <w:lang w:val="en-US"/>
        </w:rPr>
        <w:t>S</w:t>
      </w:r>
      <w:r w:rsidRPr="00AF1F76">
        <w:rPr>
          <w:szCs w:val="28"/>
        </w:rPr>
        <w:t>(</w:t>
      </w:r>
      <w:r w:rsidRPr="00AF1F76">
        <w:rPr>
          <w:szCs w:val="28"/>
          <w:lang w:val="en-US"/>
        </w:rPr>
        <w:t>x</w:t>
      </w:r>
      <w:r w:rsidRPr="00AF1F76">
        <w:rPr>
          <w:szCs w:val="28"/>
        </w:rPr>
        <w:t>);</w:t>
      </w:r>
    </w:p>
    <w:p w:rsidR="004D2B55" w:rsidRPr="00AF1F76" w:rsidRDefault="004D2B55" w:rsidP="00AF1F76">
      <w:pPr>
        <w:keepNext/>
        <w:widowControl w:val="0"/>
        <w:autoSpaceDE w:val="0"/>
        <w:autoSpaceDN w:val="0"/>
        <w:adjustRightInd w:val="0"/>
        <w:ind w:firstLine="720"/>
        <w:rPr>
          <w:szCs w:val="28"/>
          <w:lang w:val="en-US"/>
        </w:rPr>
      </w:pPr>
      <w:r w:rsidRPr="00AF1F76">
        <w:rPr>
          <w:szCs w:val="28"/>
          <w:lang w:val="en-US"/>
        </w:rPr>
        <w:t>S(xy) = a S(x) + b S(xx).</w:t>
      </w:r>
    </w:p>
    <w:p w:rsidR="00AF1F76" w:rsidRDefault="00AF1F76" w:rsidP="00AF1F76">
      <w:pPr>
        <w:keepNext/>
        <w:widowControl w:val="0"/>
        <w:ind w:firstLine="720"/>
        <w:rPr>
          <w:szCs w:val="28"/>
        </w:rPr>
      </w:pPr>
    </w:p>
    <w:p w:rsidR="004D2B55" w:rsidRPr="00AF1F76" w:rsidRDefault="004D2B55" w:rsidP="00AF1F76">
      <w:pPr>
        <w:keepNext/>
        <w:widowControl w:val="0"/>
        <w:ind w:firstLine="720"/>
        <w:rPr>
          <w:szCs w:val="28"/>
        </w:rPr>
      </w:pPr>
      <w:r w:rsidRPr="00AF1F76">
        <w:rPr>
          <w:szCs w:val="28"/>
        </w:rPr>
        <w:t xml:space="preserve">где </w:t>
      </w:r>
      <w:r w:rsidRPr="00AF1F76">
        <w:rPr>
          <w:szCs w:val="28"/>
          <w:lang w:val="en-US"/>
        </w:rPr>
        <w:t>n</w:t>
      </w:r>
      <w:r w:rsidRPr="00AF1F76">
        <w:rPr>
          <w:szCs w:val="28"/>
        </w:rPr>
        <w:t xml:space="preserve"> — количество наблюдений;</w:t>
      </w:r>
    </w:p>
    <w:p w:rsidR="004D2B55" w:rsidRPr="00AF1F76" w:rsidRDefault="004D2B55" w:rsidP="00AF1F76">
      <w:pPr>
        <w:keepNext/>
        <w:widowControl w:val="0"/>
        <w:ind w:firstLine="720"/>
        <w:rPr>
          <w:szCs w:val="28"/>
        </w:rPr>
      </w:pPr>
      <w:r w:rsidRPr="00AF1F76">
        <w:rPr>
          <w:szCs w:val="28"/>
          <w:lang w:val="en-US"/>
        </w:rPr>
        <w:t>S</w:t>
      </w:r>
      <w:r w:rsidRPr="00AF1F76">
        <w:rPr>
          <w:szCs w:val="28"/>
        </w:rPr>
        <w:t>(</w:t>
      </w:r>
      <w:r w:rsidRPr="00AF1F76">
        <w:rPr>
          <w:szCs w:val="28"/>
          <w:lang w:val="en-US"/>
        </w:rPr>
        <w:t>x</w:t>
      </w:r>
      <w:r w:rsidRPr="00AF1F76">
        <w:rPr>
          <w:szCs w:val="28"/>
        </w:rPr>
        <w:t>) - сумма значений независимой переменной (например, х – уровень выпуска продукции;</w:t>
      </w:r>
    </w:p>
    <w:p w:rsidR="004D2B55" w:rsidRPr="00AF1F76" w:rsidRDefault="004D2B55" w:rsidP="00AF1F76">
      <w:pPr>
        <w:keepNext/>
        <w:widowControl w:val="0"/>
        <w:ind w:firstLine="720"/>
        <w:rPr>
          <w:szCs w:val="28"/>
        </w:rPr>
      </w:pPr>
      <w:r w:rsidRPr="00AF1F76">
        <w:rPr>
          <w:szCs w:val="28"/>
          <w:lang w:val="en-US"/>
        </w:rPr>
        <w:t>S</w:t>
      </w:r>
      <w:r w:rsidRPr="00AF1F76">
        <w:rPr>
          <w:szCs w:val="28"/>
        </w:rPr>
        <w:t>(</w:t>
      </w:r>
      <w:r w:rsidRPr="00AF1F76">
        <w:rPr>
          <w:szCs w:val="28"/>
          <w:lang w:val="en-US"/>
        </w:rPr>
        <w:t>y</w:t>
      </w:r>
      <w:r w:rsidRPr="00AF1F76">
        <w:rPr>
          <w:szCs w:val="28"/>
        </w:rPr>
        <w:t>) - сумма значений зависимой переменной (например, у — совокупные издержки;</w:t>
      </w:r>
    </w:p>
    <w:p w:rsidR="004D2B55" w:rsidRPr="00AF1F76" w:rsidRDefault="004D2B55" w:rsidP="00AF1F76">
      <w:pPr>
        <w:keepNext/>
        <w:widowControl w:val="0"/>
        <w:ind w:firstLine="720"/>
        <w:rPr>
          <w:szCs w:val="28"/>
        </w:rPr>
      </w:pPr>
      <w:r w:rsidRPr="00AF1F76">
        <w:rPr>
          <w:szCs w:val="28"/>
          <w:lang w:val="en-US"/>
        </w:rPr>
        <w:t>S</w:t>
      </w:r>
      <w:r w:rsidRPr="00AF1F76">
        <w:rPr>
          <w:szCs w:val="28"/>
        </w:rPr>
        <w:t>(</w:t>
      </w:r>
      <w:r w:rsidRPr="00AF1F76">
        <w:rPr>
          <w:szCs w:val="28"/>
          <w:lang w:val="en-US"/>
        </w:rPr>
        <w:t>xx</w:t>
      </w:r>
      <w:r w:rsidRPr="00AF1F76">
        <w:rPr>
          <w:szCs w:val="28"/>
        </w:rPr>
        <w:t>) - сумма квадратов значений х;</w:t>
      </w:r>
    </w:p>
    <w:p w:rsidR="004D2B55" w:rsidRPr="00AF1F76" w:rsidRDefault="004D2B55" w:rsidP="00AF1F76">
      <w:pPr>
        <w:keepNext/>
        <w:widowControl w:val="0"/>
        <w:ind w:firstLine="720"/>
        <w:rPr>
          <w:szCs w:val="28"/>
        </w:rPr>
      </w:pPr>
      <w:r w:rsidRPr="00AF1F76">
        <w:rPr>
          <w:szCs w:val="28"/>
          <w:lang w:val="en-US"/>
        </w:rPr>
        <w:t>s</w:t>
      </w:r>
      <w:r w:rsidRPr="00AF1F76">
        <w:rPr>
          <w:szCs w:val="28"/>
        </w:rPr>
        <w:t>(</w:t>
      </w:r>
      <w:r w:rsidRPr="00AF1F76">
        <w:rPr>
          <w:szCs w:val="28"/>
          <w:lang w:val="en-US"/>
        </w:rPr>
        <w:t>xy</w:t>
      </w:r>
      <w:r w:rsidRPr="00AF1F76">
        <w:rPr>
          <w:szCs w:val="28"/>
        </w:rPr>
        <w:t>) - сумма произведений пар всех значений х и у;</w:t>
      </w:r>
    </w:p>
    <w:p w:rsidR="004D2B55" w:rsidRPr="00AF1F76" w:rsidRDefault="004D2B55" w:rsidP="00AF1F76">
      <w:pPr>
        <w:keepNext/>
        <w:widowControl w:val="0"/>
        <w:ind w:firstLine="720"/>
        <w:rPr>
          <w:szCs w:val="28"/>
        </w:rPr>
      </w:pPr>
      <w:r w:rsidRPr="00AF1F76">
        <w:rPr>
          <w:szCs w:val="28"/>
        </w:rPr>
        <w:t>а - совокупные постоянные издержки;</w:t>
      </w:r>
    </w:p>
    <w:p w:rsidR="004D2B55" w:rsidRPr="00AF1F76" w:rsidRDefault="004D2B55" w:rsidP="00AF1F76">
      <w:pPr>
        <w:keepNext/>
        <w:widowControl w:val="0"/>
        <w:ind w:firstLine="720"/>
        <w:rPr>
          <w:szCs w:val="28"/>
        </w:rPr>
      </w:pPr>
      <w:r w:rsidRPr="00AF1F76">
        <w:rPr>
          <w:noProof/>
          <w:szCs w:val="28"/>
        </w:rPr>
        <w:t>b -</w:t>
      </w:r>
      <w:r w:rsidRPr="00AF1F76">
        <w:rPr>
          <w:szCs w:val="28"/>
        </w:rPr>
        <w:t xml:space="preserve"> переменные издержки на единицу продукции.</w:t>
      </w:r>
    </w:p>
    <w:p w:rsidR="004D2B55" w:rsidRPr="00AF1F76" w:rsidRDefault="004D2B55" w:rsidP="00AF1F76">
      <w:pPr>
        <w:keepNext/>
        <w:widowControl w:val="0"/>
        <w:ind w:firstLine="720"/>
        <w:rPr>
          <w:szCs w:val="28"/>
        </w:rPr>
      </w:pPr>
      <w:r w:rsidRPr="00AF1F76">
        <w:rPr>
          <w:szCs w:val="28"/>
        </w:rPr>
        <w:t>Прежде чем приступить к расчету линии регрессии для исследуемой фирмы нужно привести некоторые предположения, которым подчиняется линейный регрессионный анализ. Имеется по крайней мере три предположения при применении регрессионного анализа. Во-первых, предполагается линейность взаимосвязи между издержками и объемом, во-вторых, предполагается, что существует равномерная дисперсия затрат (полных) относительно линии регрессии; и в-третьих, предполагается, что последовательные измерения издержек взаимонезависимы.</w:t>
      </w:r>
    </w:p>
    <w:p w:rsidR="004D2B55" w:rsidRPr="00AF1F76" w:rsidRDefault="004D2B55" w:rsidP="00AF1F76">
      <w:pPr>
        <w:keepNext/>
        <w:widowControl w:val="0"/>
        <w:ind w:firstLine="720"/>
        <w:rPr>
          <w:szCs w:val="28"/>
        </w:rPr>
      </w:pPr>
      <w:r w:rsidRPr="00AF1F76">
        <w:rPr>
          <w:szCs w:val="28"/>
        </w:rPr>
        <w:t>Данные регрессионного анализа приведены в таблице 1.9.4.</w:t>
      </w:r>
    </w:p>
    <w:p w:rsidR="00AF1F76" w:rsidRDefault="00AF1F76" w:rsidP="00AF1F76">
      <w:pPr>
        <w:keepNext/>
        <w:widowControl w:val="0"/>
        <w:ind w:firstLine="720"/>
        <w:rPr>
          <w:szCs w:val="28"/>
        </w:rPr>
      </w:pPr>
    </w:p>
    <w:p w:rsidR="004D2B55" w:rsidRPr="00AF1F76" w:rsidRDefault="004D2B55" w:rsidP="00AF1F76">
      <w:pPr>
        <w:keepNext/>
        <w:widowControl w:val="0"/>
        <w:ind w:firstLine="720"/>
        <w:rPr>
          <w:szCs w:val="28"/>
        </w:rPr>
      </w:pPr>
      <w:r w:rsidRPr="00AF1F76">
        <w:rPr>
          <w:szCs w:val="28"/>
        </w:rPr>
        <w:t>Таблица 1.9.4 - Исходные данные для регрессионного анализа</w:t>
      </w:r>
    </w:p>
    <w:tbl>
      <w:tblPr>
        <w:tblW w:w="0" w:type="auto"/>
        <w:tblInd w:w="40" w:type="dxa"/>
        <w:tblLayout w:type="fixed"/>
        <w:tblCellMar>
          <w:left w:w="40" w:type="dxa"/>
          <w:right w:w="40" w:type="dxa"/>
        </w:tblCellMar>
        <w:tblLook w:val="0000" w:firstRow="0" w:lastRow="0" w:firstColumn="0" w:lastColumn="0" w:noHBand="0" w:noVBand="0"/>
      </w:tblPr>
      <w:tblGrid>
        <w:gridCol w:w="851"/>
        <w:gridCol w:w="1149"/>
        <w:gridCol w:w="1380"/>
        <w:gridCol w:w="1980"/>
        <w:gridCol w:w="1520"/>
        <w:gridCol w:w="2840"/>
      </w:tblGrid>
      <w:tr w:rsidR="004D2B55" w:rsidRPr="00AF1F76" w:rsidTr="00AF1F76">
        <w:trPr>
          <w:trHeight w:hRule="exact" w:val="367"/>
        </w:trPr>
        <w:tc>
          <w:tcPr>
            <w:tcW w:w="851"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hanging="40"/>
              <w:rPr>
                <w:sz w:val="20"/>
              </w:rPr>
            </w:pPr>
          </w:p>
        </w:tc>
        <w:tc>
          <w:tcPr>
            <w:tcW w:w="1149"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hanging="40"/>
              <w:rPr>
                <w:sz w:val="20"/>
              </w:rPr>
            </w:pPr>
            <w:r w:rsidRPr="00AF1F76">
              <w:rPr>
                <w:sz w:val="20"/>
              </w:rPr>
              <w:t>Х</w:t>
            </w:r>
          </w:p>
        </w:tc>
        <w:tc>
          <w:tcPr>
            <w:tcW w:w="138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hanging="40"/>
              <w:rPr>
                <w:sz w:val="20"/>
              </w:rPr>
            </w:pPr>
            <w:r w:rsidRPr="00AF1F76">
              <w:rPr>
                <w:sz w:val="20"/>
              </w:rPr>
              <w:t>У</w:t>
            </w:r>
          </w:p>
        </w:tc>
        <w:tc>
          <w:tcPr>
            <w:tcW w:w="198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hanging="40"/>
              <w:rPr>
                <w:sz w:val="20"/>
              </w:rPr>
            </w:pPr>
            <w:r w:rsidRPr="00AF1F76">
              <w:rPr>
                <w:sz w:val="20"/>
              </w:rPr>
              <w:t>Х</w:t>
            </w:r>
            <w:r w:rsidRPr="00AF1F76">
              <w:rPr>
                <w:sz w:val="20"/>
                <w:lang w:val="en-US"/>
              </w:rPr>
              <w:t>Y</w:t>
            </w:r>
          </w:p>
        </w:tc>
        <w:tc>
          <w:tcPr>
            <w:tcW w:w="152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hanging="40"/>
              <w:rPr>
                <w:noProof/>
                <w:sz w:val="20"/>
              </w:rPr>
            </w:pPr>
            <w:r w:rsidRPr="00AF1F76">
              <w:rPr>
                <w:noProof/>
                <w:sz w:val="20"/>
              </w:rPr>
              <w:t>XX</w:t>
            </w:r>
          </w:p>
        </w:tc>
        <w:tc>
          <w:tcPr>
            <w:tcW w:w="284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hanging="40"/>
              <w:rPr>
                <w:sz w:val="20"/>
              </w:rPr>
            </w:pPr>
            <w:r w:rsidRPr="00AF1F76">
              <w:rPr>
                <w:sz w:val="20"/>
              </w:rPr>
              <w:t>УУ</w:t>
            </w:r>
          </w:p>
        </w:tc>
      </w:tr>
      <w:tr w:rsidR="004D2B55" w:rsidRPr="00AF1F76">
        <w:trPr>
          <w:trHeight w:hRule="exact" w:val="720"/>
        </w:trPr>
        <w:tc>
          <w:tcPr>
            <w:tcW w:w="851"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hanging="40"/>
              <w:rPr>
                <w:sz w:val="20"/>
              </w:rPr>
            </w:pPr>
          </w:p>
        </w:tc>
        <w:tc>
          <w:tcPr>
            <w:tcW w:w="1149"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hanging="40"/>
              <w:rPr>
                <w:noProof/>
                <w:sz w:val="20"/>
              </w:rPr>
            </w:pPr>
            <w:r w:rsidRPr="00AF1F76">
              <w:rPr>
                <w:noProof/>
                <w:sz w:val="20"/>
              </w:rPr>
              <w:t>308 411</w:t>
            </w:r>
          </w:p>
        </w:tc>
        <w:tc>
          <w:tcPr>
            <w:tcW w:w="138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hanging="40"/>
              <w:rPr>
                <w:noProof/>
                <w:sz w:val="20"/>
              </w:rPr>
            </w:pPr>
            <w:r w:rsidRPr="00AF1F76">
              <w:rPr>
                <w:noProof/>
                <w:sz w:val="20"/>
              </w:rPr>
              <w:t>241 065,7 312678,1</w:t>
            </w:r>
          </w:p>
        </w:tc>
        <w:tc>
          <w:tcPr>
            <w:tcW w:w="198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hanging="40"/>
              <w:rPr>
                <w:noProof/>
                <w:sz w:val="20"/>
              </w:rPr>
            </w:pPr>
            <w:r w:rsidRPr="00AF1F76">
              <w:rPr>
                <w:noProof/>
                <w:sz w:val="20"/>
              </w:rPr>
              <w:t>74248 235,6 128510699,1</w:t>
            </w:r>
          </w:p>
        </w:tc>
        <w:tc>
          <w:tcPr>
            <w:tcW w:w="152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hanging="40"/>
              <w:rPr>
                <w:noProof/>
                <w:sz w:val="20"/>
              </w:rPr>
            </w:pPr>
            <w:r w:rsidRPr="00AF1F76">
              <w:rPr>
                <w:noProof/>
                <w:sz w:val="20"/>
              </w:rPr>
              <w:t>94864 168921</w:t>
            </w:r>
          </w:p>
        </w:tc>
        <w:tc>
          <w:tcPr>
            <w:tcW w:w="284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hanging="40"/>
              <w:rPr>
                <w:noProof/>
                <w:sz w:val="20"/>
              </w:rPr>
            </w:pPr>
            <w:r w:rsidRPr="00AF1F76">
              <w:rPr>
                <w:noProof/>
                <w:sz w:val="20"/>
              </w:rPr>
              <w:t>58 112671 716,4 97767594219,6</w:t>
            </w:r>
          </w:p>
        </w:tc>
      </w:tr>
      <w:tr w:rsidR="004D2B55" w:rsidRPr="00AF1F76">
        <w:trPr>
          <w:trHeight w:hRule="exact" w:val="300"/>
        </w:trPr>
        <w:tc>
          <w:tcPr>
            <w:tcW w:w="851"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hanging="40"/>
              <w:rPr>
                <w:sz w:val="20"/>
              </w:rPr>
            </w:pPr>
          </w:p>
        </w:tc>
        <w:tc>
          <w:tcPr>
            <w:tcW w:w="1149"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hanging="40"/>
              <w:rPr>
                <w:noProof/>
                <w:sz w:val="20"/>
              </w:rPr>
            </w:pPr>
            <w:r w:rsidRPr="00AF1F76">
              <w:rPr>
                <w:noProof/>
                <w:sz w:val="20"/>
              </w:rPr>
              <w:t>342</w:t>
            </w:r>
          </w:p>
        </w:tc>
        <w:tc>
          <w:tcPr>
            <w:tcW w:w="138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hanging="40"/>
              <w:rPr>
                <w:noProof/>
                <w:sz w:val="20"/>
              </w:rPr>
            </w:pPr>
            <w:r w:rsidRPr="00AF1F76">
              <w:rPr>
                <w:noProof/>
                <w:sz w:val="20"/>
              </w:rPr>
              <w:t>257415,5</w:t>
            </w:r>
          </w:p>
        </w:tc>
        <w:tc>
          <w:tcPr>
            <w:tcW w:w="198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hanging="40"/>
              <w:rPr>
                <w:noProof/>
                <w:sz w:val="20"/>
              </w:rPr>
            </w:pPr>
            <w:r w:rsidRPr="00AF1F76">
              <w:rPr>
                <w:noProof/>
                <w:sz w:val="20"/>
              </w:rPr>
              <w:t>88 036 101</w:t>
            </w:r>
          </w:p>
        </w:tc>
        <w:tc>
          <w:tcPr>
            <w:tcW w:w="152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hanging="40"/>
              <w:rPr>
                <w:noProof/>
                <w:sz w:val="20"/>
              </w:rPr>
            </w:pPr>
            <w:r w:rsidRPr="00AF1F76">
              <w:rPr>
                <w:noProof/>
                <w:sz w:val="20"/>
              </w:rPr>
              <w:t>116964</w:t>
            </w:r>
          </w:p>
        </w:tc>
        <w:tc>
          <w:tcPr>
            <w:tcW w:w="284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hanging="40"/>
              <w:rPr>
                <w:noProof/>
                <w:sz w:val="20"/>
              </w:rPr>
            </w:pPr>
            <w:r w:rsidRPr="00AF1F76">
              <w:rPr>
                <w:noProof/>
                <w:sz w:val="20"/>
              </w:rPr>
              <w:t>66 262 739 640,2</w:t>
            </w:r>
          </w:p>
        </w:tc>
      </w:tr>
      <w:tr w:rsidR="004D2B55" w:rsidRPr="00AF1F76">
        <w:trPr>
          <w:trHeight w:hRule="exact" w:val="315"/>
        </w:trPr>
        <w:tc>
          <w:tcPr>
            <w:tcW w:w="851"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hanging="40"/>
              <w:rPr>
                <w:sz w:val="20"/>
              </w:rPr>
            </w:pPr>
            <w:r w:rsidRPr="00AF1F76">
              <w:rPr>
                <w:sz w:val="20"/>
              </w:rPr>
              <w:t>Сумма</w:t>
            </w:r>
          </w:p>
        </w:tc>
        <w:tc>
          <w:tcPr>
            <w:tcW w:w="1149"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hanging="40"/>
              <w:rPr>
                <w:noProof/>
                <w:sz w:val="20"/>
              </w:rPr>
            </w:pPr>
            <w:r w:rsidRPr="00AF1F76">
              <w:rPr>
                <w:noProof/>
                <w:sz w:val="20"/>
              </w:rPr>
              <w:t>1 061</w:t>
            </w:r>
          </w:p>
        </w:tc>
        <w:tc>
          <w:tcPr>
            <w:tcW w:w="138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hanging="40"/>
              <w:rPr>
                <w:noProof/>
                <w:sz w:val="20"/>
              </w:rPr>
            </w:pPr>
            <w:r w:rsidRPr="00AF1F76">
              <w:rPr>
                <w:noProof/>
                <w:sz w:val="20"/>
              </w:rPr>
              <w:t>811 159,3</w:t>
            </w:r>
          </w:p>
        </w:tc>
        <w:tc>
          <w:tcPr>
            <w:tcW w:w="198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hanging="40"/>
              <w:rPr>
                <w:noProof/>
                <w:sz w:val="20"/>
              </w:rPr>
            </w:pPr>
            <w:r w:rsidRPr="00AF1F76">
              <w:rPr>
                <w:noProof/>
                <w:sz w:val="20"/>
              </w:rPr>
              <w:t>290 795 035,7</w:t>
            </w:r>
          </w:p>
        </w:tc>
        <w:tc>
          <w:tcPr>
            <w:tcW w:w="152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hanging="40"/>
              <w:rPr>
                <w:noProof/>
                <w:sz w:val="20"/>
              </w:rPr>
            </w:pPr>
            <w:r w:rsidRPr="00AF1F76">
              <w:rPr>
                <w:noProof/>
                <w:sz w:val="20"/>
              </w:rPr>
              <w:t>380 749</w:t>
            </w:r>
          </w:p>
        </w:tc>
        <w:tc>
          <w:tcPr>
            <w:tcW w:w="284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hanging="40"/>
              <w:rPr>
                <w:noProof/>
                <w:sz w:val="20"/>
              </w:rPr>
            </w:pPr>
            <w:r w:rsidRPr="00AF1F76">
              <w:rPr>
                <w:noProof/>
                <w:sz w:val="20"/>
              </w:rPr>
              <w:t>222 143 005 576,3</w:t>
            </w:r>
          </w:p>
        </w:tc>
      </w:tr>
    </w:tbl>
    <w:p w:rsidR="004D2B55" w:rsidRPr="00AF1F76" w:rsidRDefault="004D2B55" w:rsidP="00AF1F76">
      <w:pPr>
        <w:keepNext/>
        <w:widowControl w:val="0"/>
        <w:autoSpaceDE w:val="0"/>
        <w:autoSpaceDN w:val="0"/>
        <w:adjustRightInd w:val="0"/>
        <w:ind w:firstLine="720"/>
        <w:rPr>
          <w:szCs w:val="28"/>
        </w:rPr>
      </w:pPr>
    </w:p>
    <w:p w:rsidR="004D2B55" w:rsidRPr="00AF1F76" w:rsidRDefault="004D2B55" w:rsidP="00AF1F76">
      <w:pPr>
        <w:keepNext/>
        <w:widowControl w:val="0"/>
        <w:ind w:firstLine="720"/>
        <w:rPr>
          <w:szCs w:val="28"/>
        </w:rPr>
      </w:pPr>
      <w:r w:rsidRPr="00AF1F76">
        <w:rPr>
          <w:szCs w:val="28"/>
        </w:rPr>
        <w:t>Подстановка соответствующих значений из таблицы 1.9.4 в систему уравнений дает следующие результаты:</w:t>
      </w:r>
    </w:p>
    <w:p w:rsidR="00AF1F76" w:rsidRDefault="00AF1F76" w:rsidP="00AF1F76">
      <w:pPr>
        <w:pStyle w:val="a7"/>
        <w:keepNext/>
        <w:widowControl w:val="0"/>
        <w:spacing w:before="0" w:after="0" w:line="360" w:lineRule="auto"/>
        <w:rPr>
          <w:sz w:val="28"/>
          <w:szCs w:val="28"/>
        </w:rPr>
      </w:pPr>
    </w:p>
    <w:p w:rsidR="004D2B55" w:rsidRPr="00AF1F76" w:rsidRDefault="00B121BD" w:rsidP="00AF1F76">
      <w:pPr>
        <w:pStyle w:val="a7"/>
        <w:keepNext/>
        <w:widowControl w:val="0"/>
        <w:spacing w:before="0" w:after="0" w:line="360" w:lineRule="auto"/>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50.25pt" fillcolor="window">
            <v:imagedata r:id="rId7" o:title=""/>
          </v:shape>
        </w:pict>
      </w:r>
    </w:p>
    <w:p w:rsidR="00AF1F76" w:rsidRDefault="00AF1F76" w:rsidP="00AF1F76">
      <w:pPr>
        <w:keepNext/>
        <w:widowControl w:val="0"/>
        <w:ind w:firstLine="720"/>
        <w:rPr>
          <w:szCs w:val="28"/>
        </w:rPr>
      </w:pPr>
    </w:p>
    <w:p w:rsidR="004D2B55" w:rsidRPr="00AF1F76" w:rsidRDefault="004D2B55" w:rsidP="00AF1F76">
      <w:pPr>
        <w:keepNext/>
        <w:widowControl w:val="0"/>
        <w:ind w:firstLine="720"/>
        <w:rPr>
          <w:szCs w:val="28"/>
        </w:rPr>
      </w:pPr>
      <w:r w:rsidRPr="00AF1F76">
        <w:rPr>
          <w:szCs w:val="28"/>
        </w:rPr>
        <w:t>Умножив обе части уравнения</w:t>
      </w:r>
      <w:r w:rsidR="00AF1F76">
        <w:rPr>
          <w:szCs w:val="28"/>
        </w:rPr>
        <w:t xml:space="preserve"> </w:t>
      </w:r>
      <w:r w:rsidRPr="00AF1F76">
        <w:rPr>
          <w:szCs w:val="28"/>
        </w:rPr>
        <w:t>на 1061 и обе части уравнения на 3, получаем:</w:t>
      </w:r>
    </w:p>
    <w:p w:rsidR="00AF1F76" w:rsidRDefault="00AF1F76" w:rsidP="00AF1F76">
      <w:pPr>
        <w:keepNext/>
        <w:widowControl w:val="0"/>
        <w:ind w:firstLine="720"/>
        <w:rPr>
          <w:noProof/>
          <w:szCs w:val="28"/>
        </w:rPr>
      </w:pPr>
    </w:p>
    <w:p w:rsidR="004D2B55" w:rsidRPr="00AF1F76" w:rsidRDefault="004D2B55" w:rsidP="00AF1F76">
      <w:pPr>
        <w:keepNext/>
        <w:widowControl w:val="0"/>
        <w:ind w:firstLine="720"/>
        <w:rPr>
          <w:szCs w:val="28"/>
        </w:rPr>
      </w:pPr>
      <w:r w:rsidRPr="00AF1F76">
        <w:rPr>
          <w:noProof/>
          <w:szCs w:val="28"/>
        </w:rPr>
        <w:t>860640017.3=3183</w:t>
      </w:r>
      <w:r w:rsidRPr="00AF1F76">
        <w:rPr>
          <w:szCs w:val="28"/>
        </w:rPr>
        <w:t xml:space="preserve"> а+1125721 </w:t>
      </w:r>
      <w:r w:rsidRPr="00AF1F76">
        <w:rPr>
          <w:szCs w:val="28"/>
          <w:lang w:val="en-US"/>
        </w:rPr>
        <w:t>b</w:t>
      </w:r>
      <w:r w:rsidRPr="00AF1F76">
        <w:rPr>
          <w:szCs w:val="28"/>
        </w:rPr>
        <w:t xml:space="preserve"> 872385107.1 =3183 </w:t>
      </w:r>
      <w:r w:rsidRPr="00AF1F76">
        <w:rPr>
          <w:szCs w:val="28"/>
          <w:lang w:val="en-US"/>
        </w:rPr>
        <w:t>a</w:t>
      </w:r>
      <w:r w:rsidRPr="00AF1F76">
        <w:rPr>
          <w:szCs w:val="28"/>
        </w:rPr>
        <w:t>-1142247</w:t>
      </w:r>
      <w:r w:rsidRPr="00AF1F76">
        <w:rPr>
          <w:szCs w:val="28"/>
          <w:lang w:val="en-US"/>
        </w:rPr>
        <w:t>b</w:t>
      </w:r>
    </w:p>
    <w:p w:rsidR="00AF1F76" w:rsidRDefault="00AF1F76" w:rsidP="00AF1F76">
      <w:pPr>
        <w:keepNext/>
        <w:widowControl w:val="0"/>
        <w:ind w:firstLine="720"/>
        <w:rPr>
          <w:szCs w:val="28"/>
        </w:rPr>
      </w:pPr>
    </w:p>
    <w:p w:rsidR="004D2B55" w:rsidRPr="00AF1F76" w:rsidRDefault="004D2B55" w:rsidP="00AF1F76">
      <w:pPr>
        <w:keepNext/>
        <w:widowControl w:val="0"/>
        <w:ind w:firstLine="720"/>
        <w:rPr>
          <w:szCs w:val="28"/>
        </w:rPr>
      </w:pPr>
      <w:r w:rsidRPr="00AF1F76">
        <w:rPr>
          <w:szCs w:val="28"/>
        </w:rPr>
        <w:t>Вычитание первого уравнения из второго дает:</w:t>
      </w:r>
    </w:p>
    <w:p w:rsidR="00AF1F76" w:rsidRDefault="00AF1F76" w:rsidP="00AF1F76">
      <w:pPr>
        <w:keepNext/>
        <w:widowControl w:val="0"/>
        <w:ind w:firstLine="720"/>
        <w:rPr>
          <w:noProof/>
          <w:szCs w:val="28"/>
        </w:rPr>
      </w:pPr>
    </w:p>
    <w:p w:rsidR="004D2B55" w:rsidRPr="00AF1F76" w:rsidRDefault="004D2B55" w:rsidP="00AF1F76">
      <w:pPr>
        <w:keepNext/>
        <w:widowControl w:val="0"/>
        <w:ind w:firstLine="720"/>
        <w:rPr>
          <w:szCs w:val="28"/>
        </w:rPr>
      </w:pPr>
      <w:r w:rsidRPr="00AF1F76">
        <w:rPr>
          <w:noProof/>
          <w:szCs w:val="28"/>
        </w:rPr>
        <w:t>11745089.8= 16526 b. т.е.</w:t>
      </w:r>
      <w:r w:rsidRPr="00AF1F76">
        <w:rPr>
          <w:szCs w:val="28"/>
        </w:rPr>
        <w:t xml:space="preserve"> </w:t>
      </w:r>
      <w:r w:rsidRPr="00AF1F76">
        <w:rPr>
          <w:szCs w:val="28"/>
          <w:lang w:val="en-US"/>
        </w:rPr>
        <w:t>b</w:t>
      </w:r>
      <w:r w:rsidRPr="00AF1F76">
        <w:rPr>
          <w:szCs w:val="28"/>
        </w:rPr>
        <w:t xml:space="preserve"> = 710 </w:t>
      </w:r>
    </w:p>
    <w:p w:rsidR="00AF1F76" w:rsidRDefault="00AF1F76" w:rsidP="00AF1F76">
      <w:pPr>
        <w:keepNext/>
        <w:widowControl w:val="0"/>
        <w:ind w:firstLine="720"/>
        <w:rPr>
          <w:szCs w:val="28"/>
        </w:rPr>
      </w:pPr>
    </w:p>
    <w:p w:rsidR="004D2B55" w:rsidRPr="00AF1F76" w:rsidRDefault="004D2B55" w:rsidP="00AF1F76">
      <w:pPr>
        <w:keepNext/>
        <w:widowControl w:val="0"/>
        <w:ind w:firstLine="720"/>
        <w:rPr>
          <w:szCs w:val="28"/>
        </w:rPr>
      </w:pPr>
      <w:r w:rsidRPr="00AF1F76">
        <w:rPr>
          <w:szCs w:val="28"/>
        </w:rPr>
        <w:t xml:space="preserve">Подставляя </w:t>
      </w:r>
      <w:r w:rsidRPr="00AF1F76">
        <w:rPr>
          <w:szCs w:val="28"/>
          <w:lang w:val="en-US"/>
        </w:rPr>
        <w:t>b</w:t>
      </w:r>
      <w:r w:rsidRPr="00AF1F76">
        <w:rPr>
          <w:szCs w:val="28"/>
        </w:rPr>
        <w:t xml:space="preserve"> = 710 в первое уравнение, получаем:</w:t>
      </w:r>
    </w:p>
    <w:p w:rsidR="00AF1F76" w:rsidRDefault="00AF1F76" w:rsidP="00AF1F76">
      <w:pPr>
        <w:keepNext/>
        <w:widowControl w:val="0"/>
        <w:ind w:firstLine="720"/>
        <w:rPr>
          <w:noProof/>
          <w:szCs w:val="28"/>
        </w:rPr>
      </w:pPr>
    </w:p>
    <w:p w:rsidR="004D2B55" w:rsidRPr="00AF1F76" w:rsidRDefault="004D2B55" w:rsidP="00AF1F76">
      <w:pPr>
        <w:keepNext/>
        <w:widowControl w:val="0"/>
        <w:ind w:firstLine="720"/>
        <w:rPr>
          <w:szCs w:val="28"/>
        </w:rPr>
      </w:pPr>
      <w:r w:rsidRPr="00AF1F76">
        <w:rPr>
          <w:noProof/>
          <w:szCs w:val="28"/>
        </w:rPr>
        <w:t>811 159,300 - 3</w:t>
      </w:r>
      <w:r w:rsidRPr="00AF1F76">
        <w:rPr>
          <w:szCs w:val="28"/>
        </w:rPr>
        <w:t xml:space="preserve"> а + 753310, т.е. а = 19298</w:t>
      </w:r>
    </w:p>
    <w:p w:rsidR="004D2B55" w:rsidRPr="00AF1F76" w:rsidRDefault="00AF1F76" w:rsidP="00AF1F76">
      <w:pPr>
        <w:keepNext/>
        <w:widowControl w:val="0"/>
        <w:ind w:firstLine="720"/>
        <w:rPr>
          <w:szCs w:val="28"/>
        </w:rPr>
      </w:pPr>
      <w:r>
        <w:rPr>
          <w:szCs w:val="28"/>
        </w:rPr>
        <w:br w:type="page"/>
      </w:r>
      <w:r w:rsidR="004D2B55" w:rsidRPr="00AF1F76">
        <w:rPr>
          <w:szCs w:val="28"/>
        </w:rPr>
        <w:t>Теперь уравнение прямой линии примет вид:</w:t>
      </w:r>
    </w:p>
    <w:p w:rsidR="00AF1F76" w:rsidRDefault="00AF1F76" w:rsidP="00AF1F76">
      <w:pPr>
        <w:pStyle w:val="23"/>
        <w:keepNext/>
        <w:widowControl w:val="0"/>
        <w:ind w:firstLine="720"/>
        <w:rPr>
          <w:szCs w:val="28"/>
        </w:rPr>
      </w:pPr>
    </w:p>
    <w:p w:rsidR="004D2B55" w:rsidRPr="00AF1F76" w:rsidRDefault="004D2B55" w:rsidP="00AF1F76">
      <w:pPr>
        <w:pStyle w:val="23"/>
        <w:keepNext/>
        <w:widowControl w:val="0"/>
        <w:ind w:firstLine="720"/>
        <w:rPr>
          <w:szCs w:val="28"/>
        </w:rPr>
      </w:pPr>
      <w:r w:rsidRPr="00AF1F76">
        <w:rPr>
          <w:szCs w:val="28"/>
        </w:rPr>
        <w:t>У - 19298 + 710 х</w:t>
      </w:r>
    </w:p>
    <w:p w:rsidR="00AF1F76" w:rsidRDefault="00AF1F76" w:rsidP="00AF1F76">
      <w:pPr>
        <w:pStyle w:val="23"/>
        <w:keepNext/>
        <w:widowControl w:val="0"/>
        <w:ind w:firstLine="720"/>
        <w:rPr>
          <w:szCs w:val="28"/>
        </w:rPr>
      </w:pPr>
    </w:p>
    <w:p w:rsidR="004D2B55" w:rsidRPr="00AF1F76" w:rsidRDefault="004D2B55" w:rsidP="00AF1F76">
      <w:pPr>
        <w:pStyle w:val="23"/>
        <w:keepNext/>
        <w:widowControl w:val="0"/>
        <w:ind w:firstLine="720"/>
        <w:rPr>
          <w:szCs w:val="28"/>
        </w:rPr>
      </w:pPr>
      <w:r w:rsidRPr="00AF1F76">
        <w:rPr>
          <w:szCs w:val="28"/>
        </w:rPr>
        <w:t>Произведенная оценка позволяет заключить, что производственные издержки фирмы состоят из фиксированной составляющей в 19298 руб и (линейной) переменной составляющей в 710 руб. на единицу продукции.</w:t>
      </w:r>
    </w:p>
    <w:p w:rsidR="004D2B55" w:rsidRDefault="004D2B55" w:rsidP="00AF1F76">
      <w:pPr>
        <w:keepNext/>
        <w:widowControl w:val="0"/>
        <w:ind w:firstLine="720"/>
        <w:rPr>
          <w:szCs w:val="28"/>
        </w:rPr>
      </w:pPr>
      <w:r w:rsidRPr="00AF1F76">
        <w:rPr>
          <w:szCs w:val="28"/>
        </w:rPr>
        <w:t>Для оценки качества аппроксимации линии регрессии, используется коэффициент корреляции. Квадрат этого коэффициента, является широко применяемой статистической величиной, известной как мера определенности Она показывает долю вариации в совокупных издержках, которая объясняется изменениями в наблюдаемых значениях уровней выпускаемой продукции. Коэффициент корреляции может быть получен по формуле:</w:t>
      </w:r>
    </w:p>
    <w:p w:rsidR="00AF1F76" w:rsidRPr="00AF1F76" w:rsidRDefault="00AF1F76" w:rsidP="00AF1F76">
      <w:pPr>
        <w:keepNext/>
        <w:widowControl w:val="0"/>
        <w:ind w:firstLine="720"/>
        <w:rPr>
          <w:szCs w:val="28"/>
        </w:rPr>
      </w:pPr>
    </w:p>
    <w:p w:rsidR="00AF1F76" w:rsidRPr="00AF1F76" w:rsidRDefault="00B121BD" w:rsidP="00AF1F76">
      <w:pPr>
        <w:pStyle w:val="a9"/>
        <w:keepNext/>
        <w:widowControl w:val="0"/>
        <w:ind w:firstLine="720"/>
        <w:jc w:val="both"/>
        <w:rPr>
          <w:sz w:val="28"/>
          <w:szCs w:val="28"/>
        </w:rPr>
      </w:pPr>
      <w:r>
        <w:rPr>
          <w:sz w:val="28"/>
          <w:szCs w:val="28"/>
        </w:rPr>
        <w:pict>
          <v:shape id="_x0000_i1026" type="#_x0000_t75" style="width:338.25pt;height:62.25pt" fillcolor="window">
            <v:imagedata r:id="rId8" o:title=""/>
          </v:shape>
        </w:pict>
      </w:r>
    </w:p>
    <w:p w:rsidR="004D2B55" w:rsidRPr="00AF1F76" w:rsidRDefault="004D2B55" w:rsidP="00AF1F76">
      <w:pPr>
        <w:pStyle w:val="a9"/>
        <w:keepNext/>
        <w:widowControl w:val="0"/>
        <w:ind w:firstLine="720"/>
        <w:jc w:val="both"/>
        <w:rPr>
          <w:noProof/>
          <w:sz w:val="28"/>
          <w:szCs w:val="28"/>
        </w:rPr>
      </w:pPr>
    </w:p>
    <w:p w:rsidR="004D2B55" w:rsidRPr="00AF1F76" w:rsidRDefault="004D2B55" w:rsidP="00AF1F76">
      <w:pPr>
        <w:keepNext/>
        <w:widowControl w:val="0"/>
        <w:ind w:firstLine="720"/>
        <w:rPr>
          <w:szCs w:val="28"/>
        </w:rPr>
      </w:pPr>
      <w:r w:rsidRPr="00AF1F76">
        <w:rPr>
          <w:szCs w:val="28"/>
        </w:rPr>
        <w:t>В нашем случае коэффициент корреляции равен 0,99 или 99 %. Это значит, что 99 % вариации совокупных издержек за трехмесячный период объясняются изменениями уровня продукции, проданной за этот же период, хотя и не обязательно вызываются ими. Оставшийся 1% объясняется случайными вариациями, а также влиянием других взаимодействующих, но неизвестных переменных.</w:t>
      </w:r>
    </w:p>
    <w:p w:rsidR="004D2B55" w:rsidRPr="00AF1F76" w:rsidRDefault="004D2B55" w:rsidP="00AF1F76">
      <w:pPr>
        <w:keepNext/>
        <w:widowControl w:val="0"/>
        <w:ind w:firstLine="720"/>
        <w:rPr>
          <w:szCs w:val="28"/>
        </w:rPr>
      </w:pPr>
      <w:r w:rsidRPr="00AF1F76">
        <w:rPr>
          <w:szCs w:val="28"/>
        </w:rPr>
        <w:t>Анализ безубыточности приведем при следующих допущениях:</w:t>
      </w:r>
    </w:p>
    <w:p w:rsidR="004D2B55" w:rsidRPr="00AF1F76" w:rsidRDefault="004D2B55" w:rsidP="00AF1F76">
      <w:pPr>
        <w:keepNext/>
        <w:widowControl w:val="0"/>
        <w:ind w:firstLine="720"/>
        <w:rPr>
          <w:szCs w:val="28"/>
        </w:rPr>
      </w:pPr>
      <w:r w:rsidRPr="00AF1F76">
        <w:rPr>
          <w:noProof/>
          <w:szCs w:val="28"/>
        </w:rPr>
        <w:t>1)</w:t>
      </w:r>
      <w:r w:rsidRPr="00AF1F76">
        <w:rPr>
          <w:szCs w:val="28"/>
        </w:rPr>
        <w:tab/>
        <w:t>издержки обращения являются функцией объема продаж;</w:t>
      </w:r>
    </w:p>
    <w:p w:rsidR="004D2B55" w:rsidRPr="00AF1F76" w:rsidRDefault="004D2B55" w:rsidP="00AF1F76">
      <w:pPr>
        <w:keepNext/>
        <w:widowControl w:val="0"/>
        <w:ind w:firstLine="720"/>
        <w:rPr>
          <w:szCs w:val="28"/>
        </w:rPr>
      </w:pPr>
      <w:r w:rsidRPr="00AF1F76">
        <w:rPr>
          <w:noProof/>
          <w:szCs w:val="28"/>
        </w:rPr>
        <w:t>2)</w:t>
      </w:r>
      <w:r w:rsidRPr="00AF1F76">
        <w:rPr>
          <w:szCs w:val="28"/>
        </w:rPr>
        <w:tab/>
        <w:t>объем закупа равен объему продаж;</w:t>
      </w:r>
    </w:p>
    <w:p w:rsidR="004D2B55" w:rsidRPr="00AF1F76" w:rsidRDefault="004D2B55" w:rsidP="00AF1F76">
      <w:pPr>
        <w:keepNext/>
        <w:widowControl w:val="0"/>
        <w:ind w:firstLine="720"/>
        <w:rPr>
          <w:szCs w:val="28"/>
        </w:rPr>
      </w:pPr>
      <w:r w:rsidRPr="00AF1F76">
        <w:rPr>
          <w:noProof/>
          <w:szCs w:val="28"/>
        </w:rPr>
        <w:t>3)</w:t>
      </w:r>
      <w:r w:rsidRPr="00AF1F76">
        <w:rPr>
          <w:szCs w:val="28"/>
        </w:rPr>
        <w:tab/>
        <w:t>постоянные эксплутационные издержки одинаковы для любого объема продаж;</w:t>
      </w:r>
    </w:p>
    <w:p w:rsidR="004D2B55" w:rsidRPr="00AF1F76" w:rsidRDefault="004D2B55" w:rsidP="00AF1F76">
      <w:pPr>
        <w:keepNext/>
        <w:widowControl w:val="0"/>
        <w:ind w:firstLine="720"/>
        <w:rPr>
          <w:szCs w:val="28"/>
        </w:rPr>
      </w:pPr>
      <w:r w:rsidRPr="00AF1F76">
        <w:rPr>
          <w:noProof/>
          <w:szCs w:val="28"/>
        </w:rPr>
        <w:t>4)</w:t>
      </w:r>
      <w:r w:rsidRPr="00AF1F76">
        <w:rPr>
          <w:szCs w:val="28"/>
        </w:rPr>
        <w:tab/>
        <w:t>переменные издержки изменяются пропорционально объему производства.</w:t>
      </w:r>
    </w:p>
    <w:p w:rsidR="004D2B55" w:rsidRPr="00AF1F76" w:rsidRDefault="004D2B55" w:rsidP="00AF1F76">
      <w:pPr>
        <w:keepNext/>
        <w:widowControl w:val="0"/>
        <w:ind w:firstLine="720"/>
        <w:rPr>
          <w:szCs w:val="28"/>
        </w:rPr>
      </w:pPr>
      <w:r w:rsidRPr="00AF1F76">
        <w:rPr>
          <w:noProof/>
          <w:szCs w:val="28"/>
        </w:rPr>
        <w:t>5)</w:t>
      </w:r>
      <w:r w:rsidRPr="00AF1F76">
        <w:rPr>
          <w:szCs w:val="28"/>
        </w:rPr>
        <w:tab/>
        <w:t>продажные цены на товар не изменяются во времени.</w:t>
      </w:r>
    </w:p>
    <w:p w:rsidR="004D2B55" w:rsidRPr="00AF1F76" w:rsidRDefault="004D2B55" w:rsidP="00AF1F76">
      <w:pPr>
        <w:keepNext/>
        <w:widowControl w:val="0"/>
        <w:ind w:firstLine="720"/>
        <w:rPr>
          <w:szCs w:val="28"/>
        </w:rPr>
      </w:pPr>
      <w:r w:rsidRPr="00AF1F76">
        <w:rPr>
          <w:szCs w:val="28"/>
        </w:rPr>
        <w:t>Поэтому общая стоимость продаж является линейной функцией от продажных цен и количества проданного товара.</w:t>
      </w:r>
    </w:p>
    <w:p w:rsidR="004D2B55" w:rsidRPr="00AF1F76" w:rsidRDefault="004D2B55" w:rsidP="00AF1F76">
      <w:pPr>
        <w:keepNext/>
        <w:widowControl w:val="0"/>
        <w:ind w:firstLine="720"/>
        <w:rPr>
          <w:szCs w:val="28"/>
        </w:rPr>
      </w:pPr>
      <w:r w:rsidRPr="00AF1F76">
        <w:rPr>
          <w:szCs w:val="28"/>
        </w:rPr>
        <w:t xml:space="preserve">Данные для расчета точки безубыточности представлены в таблице 1.9.5. </w:t>
      </w:r>
    </w:p>
    <w:p w:rsidR="00AF1F76" w:rsidRDefault="00AF1F76" w:rsidP="00AF1F76">
      <w:pPr>
        <w:keepNext/>
        <w:widowControl w:val="0"/>
        <w:ind w:firstLine="720"/>
        <w:rPr>
          <w:szCs w:val="28"/>
        </w:rPr>
      </w:pPr>
    </w:p>
    <w:p w:rsidR="004D2B55" w:rsidRPr="00AF1F76" w:rsidRDefault="004D2B55" w:rsidP="00AF1F76">
      <w:pPr>
        <w:keepNext/>
        <w:widowControl w:val="0"/>
        <w:ind w:firstLine="720"/>
        <w:rPr>
          <w:szCs w:val="28"/>
        </w:rPr>
      </w:pPr>
      <w:r w:rsidRPr="00AF1F76">
        <w:rPr>
          <w:szCs w:val="28"/>
        </w:rPr>
        <w:t>Таблица 1.9 5 - Исходные данные для расчета точки безубыточности</w:t>
      </w:r>
    </w:p>
    <w:tbl>
      <w:tblPr>
        <w:tblW w:w="9461" w:type="dxa"/>
        <w:tblInd w:w="40" w:type="dxa"/>
        <w:tblLayout w:type="fixed"/>
        <w:tblCellMar>
          <w:left w:w="40" w:type="dxa"/>
          <w:right w:w="40" w:type="dxa"/>
        </w:tblCellMar>
        <w:tblLook w:val="0000" w:firstRow="0" w:lastRow="0" w:firstColumn="0" w:lastColumn="0" w:noHBand="0" w:noVBand="0"/>
      </w:tblPr>
      <w:tblGrid>
        <w:gridCol w:w="3261"/>
        <w:gridCol w:w="2380"/>
        <w:gridCol w:w="3820"/>
      </w:tblGrid>
      <w:tr w:rsidR="004D2B55" w:rsidRPr="00AF1F76" w:rsidTr="00AF1F76">
        <w:trPr>
          <w:trHeight w:hRule="exact" w:val="571"/>
        </w:trPr>
        <w:tc>
          <w:tcPr>
            <w:tcW w:w="3261"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rPr>
              <w:t>Показатель</w:t>
            </w:r>
          </w:p>
        </w:tc>
        <w:tc>
          <w:tcPr>
            <w:tcW w:w="238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rPr>
              <w:t>В рублях</w:t>
            </w:r>
          </w:p>
        </w:tc>
        <w:tc>
          <w:tcPr>
            <w:tcW w:w="382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rPr>
              <w:t>В процентах и в относительном выражении (к выручке от реализации)</w:t>
            </w:r>
          </w:p>
        </w:tc>
      </w:tr>
      <w:tr w:rsidR="004D2B55" w:rsidRPr="00AF1F76" w:rsidTr="00AF1F76">
        <w:trPr>
          <w:trHeight w:hRule="exact" w:val="380"/>
        </w:trPr>
        <w:tc>
          <w:tcPr>
            <w:tcW w:w="3261"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rPr>
              <w:t>Выручка</w:t>
            </w:r>
          </w:p>
        </w:tc>
        <w:tc>
          <w:tcPr>
            <w:tcW w:w="238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noProof/>
                <w:sz w:val="20"/>
              </w:rPr>
            </w:pPr>
            <w:r w:rsidRPr="00AF1F76">
              <w:rPr>
                <w:noProof/>
                <w:sz w:val="20"/>
              </w:rPr>
              <w:t>930000</w:t>
            </w:r>
          </w:p>
        </w:tc>
        <w:tc>
          <w:tcPr>
            <w:tcW w:w="382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noProof/>
                <w:sz w:val="20"/>
              </w:rPr>
              <w:t>100</w:t>
            </w:r>
            <w:r w:rsidRPr="00AF1F76">
              <w:rPr>
                <w:sz w:val="20"/>
              </w:rPr>
              <w:t xml:space="preserve"> или 1</w:t>
            </w:r>
          </w:p>
        </w:tc>
      </w:tr>
      <w:tr w:rsidR="004D2B55" w:rsidRPr="00AF1F76" w:rsidTr="00AF1F76">
        <w:trPr>
          <w:trHeight w:hRule="exact" w:val="380"/>
        </w:trPr>
        <w:tc>
          <w:tcPr>
            <w:tcW w:w="3261"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rPr>
              <w:t>Переменные издержки</w:t>
            </w:r>
          </w:p>
        </w:tc>
        <w:tc>
          <w:tcPr>
            <w:tcW w:w="238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noProof/>
                <w:sz w:val="20"/>
              </w:rPr>
            </w:pPr>
            <w:r w:rsidRPr="00AF1F76">
              <w:rPr>
                <w:noProof/>
                <w:sz w:val="20"/>
              </w:rPr>
              <w:t>753310</w:t>
            </w:r>
          </w:p>
        </w:tc>
        <w:tc>
          <w:tcPr>
            <w:tcW w:w="382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noProof/>
                <w:sz w:val="20"/>
              </w:rPr>
              <w:t>81</w:t>
            </w:r>
            <w:r w:rsidRPr="00AF1F76">
              <w:rPr>
                <w:sz w:val="20"/>
              </w:rPr>
              <w:t xml:space="preserve"> или 0,81</w:t>
            </w:r>
          </w:p>
        </w:tc>
      </w:tr>
      <w:tr w:rsidR="004D2B55" w:rsidRPr="00AF1F76" w:rsidTr="00AF1F76">
        <w:trPr>
          <w:trHeight w:hRule="exact" w:val="380"/>
        </w:trPr>
        <w:tc>
          <w:tcPr>
            <w:tcW w:w="3261"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rPr>
              <w:t>Валовая маржа</w:t>
            </w:r>
          </w:p>
        </w:tc>
        <w:tc>
          <w:tcPr>
            <w:tcW w:w="238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noProof/>
                <w:sz w:val="20"/>
              </w:rPr>
            </w:pPr>
            <w:r w:rsidRPr="00AF1F76">
              <w:rPr>
                <w:noProof/>
                <w:sz w:val="20"/>
              </w:rPr>
              <w:t>176690</w:t>
            </w:r>
          </w:p>
        </w:tc>
        <w:tc>
          <w:tcPr>
            <w:tcW w:w="382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noProof/>
                <w:sz w:val="20"/>
              </w:rPr>
              <w:t>19</w:t>
            </w:r>
            <w:r w:rsidRPr="00AF1F76">
              <w:rPr>
                <w:sz w:val="20"/>
              </w:rPr>
              <w:t xml:space="preserve"> или 0,19</w:t>
            </w:r>
          </w:p>
        </w:tc>
      </w:tr>
      <w:tr w:rsidR="004D2B55" w:rsidRPr="00AF1F76" w:rsidTr="00AF1F76">
        <w:trPr>
          <w:trHeight w:hRule="exact" w:val="380"/>
        </w:trPr>
        <w:tc>
          <w:tcPr>
            <w:tcW w:w="3261"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rPr>
              <w:t>Постоянные издержки</w:t>
            </w:r>
          </w:p>
        </w:tc>
        <w:tc>
          <w:tcPr>
            <w:tcW w:w="238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noProof/>
                <w:sz w:val="20"/>
              </w:rPr>
            </w:pPr>
            <w:r w:rsidRPr="00AF1F76">
              <w:rPr>
                <w:noProof/>
                <w:sz w:val="20"/>
              </w:rPr>
              <w:t>19298</w:t>
            </w:r>
          </w:p>
        </w:tc>
        <w:tc>
          <w:tcPr>
            <w:tcW w:w="382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noProof/>
                <w:sz w:val="20"/>
              </w:rPr>
            </w:pPr>
            <w:r w:rsidRPr="00AF1F76">
              <w:rPr>
                <w:noProof/>
                <w:sz w:val="20"/>
              </w:rPr>
              <w:t>X</w:t>
            </w:r>
          </w:p>
        </w:tc>
      </w:tr>
      <w:tr w:rsidR="004D2B55" w:rsidRPr="00AF1F76" w:rsidTr="00AF1F76">
        <w:trPr>
          <w:trHeight w:hRule="exact" w:val="400"/>
        </w:trPr>
        <w:tc>
          <w:tcPr>
            <w:tcW w:w="3261"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rPr>
              <w:t>Прибыль</w:t>
            </w:r>
          </w:p>
        </w:tc>
        <w:tc>
          <w:tcPr>
            <w:tcW w:w="238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noProof/>
                <w:sz w:val="20"/>
              </w:rPr>
            </w:pPr>
            <w:r w:rsidRPr="00AF1F76">
              <w:rPr>
                <w:noProof/>
                <w:sz w:val="20"/>
              </w:rPr>
              <w:t>157392</w:t>
            </w:r>
          </w:p>
        </w:tc>
        <w:tc>
          <w:tcPr>
            <w:tcW w:w="382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noProof/>
                <w:sz w:val="20"/>
              </w:rPr>
            </w:pPr>
            <w:r w:rsidRPr="00AF1F76">
              <w:rPr>
                <w:noProof/>
                <w:sz w:val="20"/>
              </w:rPr>
              <w:t>X</w:t>
            </w:r>
          </w:p>
        </w:tc>
      </w:tr>
    </w:tbl>
    <w:p w:rsidR="004D2B55" w:rsidRPr="00AF1F76" w:rsidRDefault="004D2B55" w:rsidP="00AF1F76">
      <w:pPr>
        <w:keepNext/>
        <w:widowControl w:val="0"/>
        <w:autoSpaceDE w:val="0"/>
        <w:autoSpaceDN w:val="0"/>
        <w:adjustRightInd w:val="0"/>
        <w:ind w:firstLine="720"/>
        <w:rPr>
          <w:szCs w:val="28"/>
        </w:rPr>
      </w:pPr>
    </w:p>
    <w:p w:rsidR="004D2B55" w:rsidRPr="00AF1F76" w:rsidRDefault="004D2B55" w:rsidP="00AF1F76">
      <w:pPr>
        <w:keepNext/>
        <w:widowControl w:val="0"/>
        <w:ind w:firstLine="720"/>
        <w:rPr>
          <w:szCs w:val="28"/>
        </w:rPr>
      </w:pPr>
      <w:r w:rsidRPr="00AF1F76">
        <w:rPr>
          <w:szCs w:val="28"/>
        </w:rPr>
        <w:t>Совокупные издержки равны 772608 рублей и находятся по формуле:</w:t>
      </w:r>
    </w:p>
    <w:p w:rsidR="00AF1F76" w:rsidRDefault="00AF1F76" w:rsidP="00AF1F76">
      <w:pPr>
        <w:pStyle w:val="a7"/>
        <w:keepNext/>
        <w:widowControl w:val="0"/>
        <w:spacing w:before="0" w:after="0" w:line="360" w:lineRule="auto"/>
        <w:rPr>
          <w:sz w:val="28"/>
          <w:szCs w:val="28"/>
          <w:lang w:val="en-US"/>
        </w:rPr>
      </w:pPr>
    </w:p>
    <w:p w:rsidR="004D2B55" w:rsidRPr="00AF1F76" w:rsidRDefault="004D2B55" w:rsidP="00AF1F76">
      <w:pPr>
        <w:pStyle w:val="a7"/>
        <w:keepNext/>
        <w:widowControl w:val="0"/>
        <w:spacing w:before="0" w:after="0" w:line="360" w:lineRule="auto"/>
        <w:rPr>
          <w:sz w:val="28"/>
          <w:szCs w:val="28"/>
        </w:rPr>
      </w:pPr>
      <w:r w:rsidRPr="00AF1F76">
        <w:rPr>
          <w:sz w:val="28"/>
          <w:szCs w:val="28"/>
          <w:lang w:val="en-US"/>
        </w:rPr>
        <w:t>TC</w:t>
      </w:r>
      <w:r w:rsidRPr="00AF1F76">
        <w:rPr>
          <w:sz w:val="28"/>
          <w:szCs w:val="28"/>
        </w:rPr>
        <w:t>=</w:t>
      </w:r>
      <w:r w:rsidRPr="00AF1F76">
        <w:rPr>
          <w:sz w:val="28"/>
          <w:szCs w:val="28"/>
          <w:lang w:val="en-US"/>
        </w:rPr>
        <w:t>FC</w:t>
      </w:r>
      <w:r w:rsidRPr="00AF1F76">
        <w:rPr>
          <w:sz w:val="28"/>
          <w:szCs w:val="28"/>
        </w:rPr>
        <w:t>+</w:t>
      </w:r>
      <w:r w:rsidRPr="00AF1F76">
        <w:rPr>
          <w:sz w:val="28"/>
          <w:szCs w:val="28"/>
          <w:lang w:val="en-US"/>
        </w:rPr>
        <w:t>VC</w:t>
      </w:r>
      <w:r w:rsidRPr="00AF1F76">
        <w:rPr>
          <w:sz w:val="28"/>
          <w:szCs w:val="28"/>
        </w:rPr>
        <w:t>*</w:t>
      </w:r>
      <w:r w:rsidRPr="00AF1F76">
        <w:rPr>
          <w:sz w:val="28"/>
          <w:szCs w:val="28"/>
          <w:lang w:val="en-US"/>
        </w:rPr>
        <w:t>Q</w:t>
      </w:r>
      <w:r w:rsidRPr="00AF1F76">
        <w:rPr>
          <w:sz w:val="28"/>
          <w:szCs w:val="28"/>
        </w:rPr>
        <w:t xml:space="preserve">, </w:t>
      </w:r>
    </w:p>
    <w:p w:rsidR="00AF1F76" w:rsidRDefault="00AF1F76" w:rsidP="00AF1F76">
      <w:pPr>
        <w:pStyle w:val="ab"/>
        <w:keepNext/>
        <w:widowControl w:val="0"/>
        <w:ind w:left="0" w:firstLine="720"/>
        <w:rPr>
          <w:szCs w:val="28"/>
        </w:rPr>
      </w:pPr>
    </w:p>
    <w:p w:rsidR="004D2B55" w:rsidRPr="00AF1F76" w:rsidRDefault="004D2B55" w:rsidP="00AF1F76">
      <w:pPr>
        <w:pStyle w:val="ab"/>
        <w:keepNext/>
        <w:widowControl w:val="0"/>
        <w:ind w:left="0" w:firstLine="720"/>
        <w:rPr>
          <w:szCs w:val="28"/>
        </w:rPr>
      </w:pPr>
      <w:r w:rsidRPr="00AF1F76">
        <w:rPr>
          <w:szCs w:val="28"/>
        </w:rPr>
        <w:t>где ТС - совокупные издержки;</w:t>
      </w:r>
    </w:p>
    <w:p w:rsidR="004D2B55" w:rsidRPr="00AF1F76" w:rsidRDefault="004D2B55" w:rsidP="00AF1F76">
      <w:pPr>
        <w:pStyle w:val="ab"/>
        <w:keepNext/>
        <w:widowControl w:val="0"/>
        <w:ind w:left="0" w:firstLine="720"/>
        <w:rPr>
          <w:szCs w:val="28"/>
        </w:rPr>
      </w:pPr>
      <w:r w:rsidRPr="00AF1F76">
        <w:rPr>
          <w:szCs w:val="28"/>
          <w:lang w:val="en-US"/>
        </w:rPr>
        <w:t>FC</w:t>
      </w:r>
      <w:r w:rsidRPr="00AF1F76">
        <w:rPr>
          <w:szCs w:val="28"/>
        </w:rPr>
        <w:t xml:space="preserve"> - постоянные издержки;</w:t>
      </w:r>
    </w:p>
    <w:p w:rsidR="004D2B55" w:rsidRPr="00AF1F76" w:rsidRDefault="004D2B55" w:rsidP="00AF1F76">
      <w:pPr>
        <w:pStyle w:val="ab"/>
        <w:keepNext/>
        <w:widowControl w:val="0"/>
        <w:ind w:left="0" w:firstLine="720"/>
        <w:rPr>
          <w:szCs w:val="28"/>
        </w:rPr>
      </w:pPr>
      <w:r w:rsidRPr="00AF1F76">
        <w:rPr>
          <w:szCs w:val="28"/>
          <w:lang w:val="en-US"/>
        </w:rPr>
        <w:t>VC</w:t>
      </w:r>
      <w:r w:rsidRPr="00AF1F76">
        <w:rPr>
          <w:szCs w:val="28"/>
        </w:rPr>
        <w:t xml:space="preserve"> - переменные издержки;</w:t>
      </w:r>
    </w:p>
    <w:p w:rsidR="004D2B55" w:rsidRPr="00AF1F76" w:rsidRDefault="004D2B55" w:rsidP="00AF1F76">
      <w:pPr>
        <w:pStyle w:val="a7"/>
        <w:keepNext/>
        <w:widowControl w:val="0"/>
        <w:spacing w:before="0" w:after="0" w:line="360" w:lineRule="auto"/>
        <w:rPr>
          <w:sz w:val="28"/>
          <w:szCs w:val="28"/>
        </w:rPr>
      </w:pPr>
      <w:r w:rsidRPr="00AF1F76">
        <w:rPr>
          <w:sz w:val="28"/>
          <w:szCs w:val="28"/>
          <w:lang w:val="en-US"/>
        </w:rPr>
        <w:t>Q</w:t>
      </w:r>
      <w:r w:rsidRPr="00AF1F76">
        <w:rPr>
          <w:sz w:val="28"/>
          <w:szCs w:val="28"/>
        </w:rPr>
        <w:t xml:space="preserve"> - объем реализованной продукции. Порог рентабельности рассчитывается как:</w:t>
      </w:r>
    </w:p>
    <w:p w:rsidR="00AF1F76" w:rsidRDefault="00AF1F76" w:rsidP="00AF1F76">
      <w:pPr>
        <w:pStyle w:val="a7"/>
        <w:keepNext/>
        <w:widowControl w:val="0"/>
        <w:spacing w:before="0" w:after="0" w:line="360" w:lineRule="auto"/>
        <w:rPr>
          <w:sz w:val="28"/>
          <w:szCs w:val="28"/>
        </w:rPr>
      </w:pPr>
    </w:p>
    <w:p w:rsidR="004D2B55" w:rsidRPr="00AF1F76" w:rsidRDefault="004D2B55" w:rsidP="00AF1F76">
      <w:pPr>
        <w:pStyle w:val="a7"/>
        <w:keepNext/>
        <w:widowControl w:val="0"/>
        <w:spacing w:before="0" w:after="0" w:line="360" w:lineRule="auto"/>
        <w:rPr>
          <w:sz w:val="28"/>
          <w:szCs w:val="28"/>
        </w:rPr>
      </w:pPr>
      <w:r w:rsidRPr="00AF1F76">
        <w:rPr>
          <w:sz w:val="28"/>
          <w:szCs w:val="28"/>
        </w:rPr>
        <w:t xml:space="preserve">ПР = </w:t>
      </w:r>
      <w:r w:rsidRPr="00AF1F76">
        <w:rPr>
          <w:sz w:val="28"/>
          <w:szCs w:val="28"/>
          <w:lang w:val="en-US"/>
        </w:rPr>
        <w:t>FC</w:t>
      </w:r>
      <w:r w:rsidRPr="00AF1F76">
        <w:rPr>
          <w:sz w:val="28"/>
          <w:szCs w:val="28"/>
        </w:rPr>
        <w:t xml:space="preserve"> / ВМ в относительном выражении к выручке,</w:t>
      </w:r>
      <w:r w:rsidR="00AF1F76">
        <w:rPr>
          <w:sz w:val="28"/>
          <w:szCs w:val="28"/>
        </w:rPr>
        <w:t xml:space="preserve"> </w:t>
      </w:r>
    </w:p>
    <w:p w:rsidR="00AF1F76" w:rsidRDefault="00AF1F76" w:rsidP="00AF1F76">
      <w:pPr>
        <w:pStyle w:val="a7"/>
        <w:keepNext/>
        <w:widowControl w:val="0"/>
        <w:spacing w:before="0" w:after="0" w:line="360" w:lineRule="auto"/>
        <w:rPr>
          <w:sz w:val="28"/>
          <w:szCs w:val="28"/>
        </w:rPr>
      </w:pPr>
    </w:p>
    <w:p w:rsidR="004D2B55" w:rsidRPr="00AF1F76" w:rsidRDefault="004D2B55" w:rsidP="00AF1F76">
      <w:pPr>
        <w:pStyle w:val="a7"/>
        <w:keepNext/>
        <w:widowControl w:val="0"/>
        <w:spacing w:before="0" w:after="0" w:line="360" w:lineRule="auto"/>
        <w:rPr>
          <w:sz w:val="28"/>
          <w:szCs w:val="28"/>
        </w:rPr>
      </w:pPr>
      <w:r w:rsidRPr="00AF1F76">
        <w:rPr>
          <w:sz w:val="28"/>
          <w:szCs w:val="28"/>
        </w:rPr>
        <w:t>где ПР - порог рентабельности;</w:t>
      </w:r>
    </w:p>
    <w:p w:rsidR="004D2B55" w:rsidRPr="00AF1F76" w:rsidRDefault="004D2B55" w:rsidP="00AF1F76">
      <w:pPr>
        <w:pStyle w:val="a7"/>
        <w:keepNext/>
        <w:widowControl w:val="0"/>
        <w:spacing w:before="0" w:after="0" w:line="360" w:lineRule="auto"/>
        <w:rPr>
          <w:sz w:val="28"/>
          <w:szCs w:val="28"/>
        </w:rPr>
      </w:pPr>
      <w:r w:rsidRPr="00AF1F76">
        <w:rPr>
          <w:sz w:val="28"/>
          <w:szCs w:val="28"/>
        </w:rPr>
        <w:t>ВМ - валовая маржа. Запас финансовой прочности определяется следующим образом:</w:t>
      </w:r>
    </w:p>
    <w:p w:rsidR="004D2B55" w:rsidRPr="00AF1F76" w:rsidRDefault="00AF1F76" w:rsidP="00AF1F76">
      <w:pPr>
        <w:pStyle w:val="a7"/>
        <w:keepNext/>
        <w:widowControl w:val="0"/>
        <w:spacing w:before="0" w:after="0" w:line="360" w:lineRule="auto"/>
        <w:rPr>
          <w:sz w:val="28"/>
          <w:szCs w:val="28"/>
        </w:rPr>
      </w:pPr>
      <w:r>
        <w:rPr>
          <w:sz w:val="28"/>
          <w:szCs w:val="28"/>
        </w:rPr>
        <w:br w:type="page"/>
      </w:r>
      <w:r w:rsidR="004D2B55" w:rsidRPr="00AF1F76">
        <w:rPr>
          <w:sz w:val="28"/>
          <w:szCs w:val="28"/>
        </w:rPr>
        <w:t>ЗФП=ВР -ПР,</w:t>
      </w:r>
      <w:r>
        <w:rPr>
          <w:sz w:val="28"/>
          <w:szCs w:val="28"/>
        </w:rPr>
        <w:t xml:space="preserve"> </w:t>
      </w:r>
    </w:p>
    <w:p w:rsidR="00AF1F76" w:rsidRDefault="00AF1F76" w:rsidP="00AF1F76">
      <w:pPr>
        <w:pStyle w:val="a7"/>
        <w:keepNext/>
        <w:widowControl w:val="0"/>
        <w:spacing w:before="0" w:after="0" w:line="360" w:lineRule="auto"/>
        <w:rPr>
          <w:sz w:val="28"/>
          <w:szCs w:val="28"/>
        </w:rPr>
      </w:pPr>
    </w:p>
    <w:p w:rsidR="004D2B55" w:rsidRPr="00AF1F76" w:rsidRDefault="004D2B55" w:rsidP="00AF1F76">
      <w:pPr>
        <w:pStyle w:val="a7"/>
        <w:keepNext/>
        <w:widowControl w:val="0"/>
        <w:spacing w:before="0" w:after="0" w:line="360" w:lineRule="auto"/>
        <w:rPr>
          <w:sz w:val="28"/>
          <w:szCs w:val="28"/>
        </w:rPr>
      </w:pPr>
      <w:r w:rsidRPr="00AF1F76">
        <w:rPr>
          <w:sz w:val="28"/>
          <w:szCs w:val="28"/>
        </w:rPr>
        <w:t>где ЗФП - запас финансовой прочности;</w:t>
      </w:r>
    </w:p>
    <w:p w:rsidR="004D2B55" w:rsidRPr="00AF1F76" w:rsidRDefault="004D2B55" w:rsidP="00AF1F76">
      <w:pPr>
        <w:pStyle w:val="a7"/>
        <w:keepNext/>
        <w:widowControl w:val="0"/>
        <w:spacing w:before="0" w:after="0" w:line="360" w:lineRule="auto"/>
        <w:rPr>
          <w:sz w:val="28"/>
          <w:szCs w:val="28"/>
        </w:rPr>
      </w:pPr>
      <w:r w:rsidRPr="00AF1F76">
        <w:rPr>
          <w:sz w:val="28"/>
          <w:szCs w:val="28"/>
        </w:rPr>
        <w:t>ВР - Выручка от реализации продукции. Операционный рычаг находится из формулы:</w:t>
      </w:r>
    </w:p>
    <w:p w:rsidR="004D2B55" w:rsidRPr="00AF1F76" w:rsidRDefault="004D2B55" w:rsidP="00AF1F76">
      <w:pPr>
        <w:pStyle w:val="a7"/>
        <w:keepNext/>
        <w:widowControl w:val="0"/>
        <w:spacing w:before="0" w:after="0" w:line="360" w:lineRule="auto"/>
        <w:rPr>
          <w:sz w:val="28"/>
          <w:szCs w:val="28"/>
        </w:rPr>
      </w:pPr>
      <w:r w:rsidRPr="00AF1F76">
        <w:rPr>
          <w:sz w:val="28"/>
          <w:szCs w:val="28"/>
        </w:rPr>
        <w:t>ОР - ВМ / прибыль,</w:t>
      </w:r>
      <w:r w:rsidR="00AF1F76">
        <w:rPr>
          <w:sz w:val="28"/>
          <w:szCs w:val="28"/>
        </w:rPr>
        <w:t xml:space="preserve"> </w:t>
      </w:r>
    </w:p>
    <w:p w:rsidR="004D2B55" w:rsidRPr="00AF1F76" w:rsidRDefault="004D2B55" w:rsidP="00AF1F76">
      <w:pPr>
        <w:pStyle w:val="ab"/>
        <w:keepNext/>
        <w:widowControl w:val="0"/>
        <w:ind w:left="0" w:firstLine="720"/>
        <w:rPr>
          <w:szCs w:val="28"/>
        </w:rPr>
      </w:pPr>
      <w:r w:rsidRPr="00AF1F76">
        <w:rPr>
          <w:szCs w:val="28"/>
        </w:rPr>
        <w:t>где ОР - операционный рычаг.</w:t>
      </w:r>
    </w:p>
    <w:p w:rsidR="004D2B55" w:rsidRPr="00AF1F76" w:rsidRDefault="004D2B55" w:rsidP="00AF1F76">
      <w:pPr>
        <w:keepNext/>
        <w:widowControl w:val="0"/>
        <w:ind w:firstLine="720"/>
        <w:rPr>
          <w:szCs w:val="28"/>
        </w:rPr>
      </w:pPr>
      <w:r w:rsidRPr="00AF1F76">
        <w:rPr>
          <w:szCs w:val="28"/>
        </w:rPr>
        <w:t xml:space="preserve">Результаты вычислений сведены в таблицу 2. </w:t>
      </w:r>
    </w:p>
    <w:p w:rsidR="004D2B55" w:rsidRPr="00AF1F76" w:rsidRDefault="004D2B55" w:rsidP="00AF1F76">
      <w:pPr>
        <w:pStyle w:val="ab"/>
        <w:keepNext/>
        <w:widowControl w:val="0"/>
        <w:ind w:left="0" w:firstLine="720"/>
        <w:rPr>
          <w:szCs w:val="28"/>
        </w:rPr>
      </w:pPr>
    </w:p>
    <w:p w:rsidR="004D2B55" w:rsidRPr="00AF1F76" w:rsidRDefault="004D2B55" w:rsidP="00AF1F76">
      <w:pPr>
        <w:keepNext/>
        <w:widowControl w:val="0"/>
        <w:ind w:firstLine="720"/>
        <w:rPr>
          <w:szCs w:val="28"/>
        </w:rPr>
      </w:pPr>
      <w:r w:rsidRPr="00AF1F76">
        <w:rPr>
          <w:szCs w:val="28"/>
        </w:rPr>
        <w:t>Таблица 2 - Элементы операционного анализа</w:t>
      </w:r>
    </w:p>
    <w:tbl>
      <w:tblPr>
        <w:tblW w:w="9214" w:type="dxa"/>
        <w:tblInd w:w="40" w:type="dxa"/>
        <w:tblLayout w:type="fixed"/>
        <w:tblCellMar>
          <w:left w:w="40" w:type="dxa"/>
          <w:right w:w="40" w:type="dxa"/>
        </w:tblCellMar>
        <w:tblLook w:val="0000" w:firstRow="0" w:lastRow="0" w:firstColumn="0" w:lastColumn="0" w:noHBand="0" w:noVBand="0"/>
      </w:tblPr>
      <w:tblGrid>
        <w:gridCol w:w="3119"/>
        <w:gridCol w:w="3280"/>
        <w:gridCol w:w="2815"/>
      </w:tblGrid>
      <w:tr w:rsidR="004D2B55" w:rsidRPr="00AF1F76" w:rsidTr="00AF1F76">
        <w:trPr>
          <w:trHeight w:hRule="exact" w:val="294"/>
        </w:trPr>
        <w:tc>
          <w:tcPr>
            <w:tcW w:w="3119"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hanging="40"/>
              <w:rPr>
                <w:sz w:val="20"/>
              </w:rPr>
            </w:pPr>
            <w:r w:rsidRPr="00AF1F76">
              <w:rPr>
                <w:sz w:val="20"/>
              </w:rPr>
              <w:t>Элементы</w:t>
            </w:r>
          </w:p>
        </w:tc>
        <w:tc>
          <w:tcPr>
            <w:tcW w:w="328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hanging="40"/>
              <w:rPr>
                <w:sz w:val="20"/>
              </w:rPr>
            </w:pPr>
            <w:r w:rsidRPr="00AF1F76">
              <w:rPr>
                <w:sz w:val="20"/>
              </w:rPr>
              <w:t>В стоимостном выражении, руб.</w:t>
            </w:r>
          </w:p>
        </w:tc>
        <w:tc>
          <w:tcPr>
            <w:tcW w:w="2815"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hanging="40"/>
              <w:rPr>
                <w:sz w:val="20"/>
              </w:rPr>
            </w:pPr>
            <w:r w:rsidRPr="00AF1F76">
              <w:rPr>
                <w:sz w:val="20"/>
              </w:rPr>
              <w:t>В количественном выражении, шт.</w:t>
            </w:r>
          </w:p>
        </w:tc>
      </w:tr>
      <w:tr w:rsidR="004D2B55" w:rsidRPr="00AF1F76" w:rsidTr="00AF1F76">
        <w:trPr>
          <w:trHeight w:hRule="exact" w:val="854"/>
        </w:trPr>
        <w:tc>
          <w:tcPr>
            <w:tcW w:w="3119"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hanging="40"/>
              <w:rPr>
                <w:sz w:val="20"/>
              </w:rPr>
            </w:pPr>
            <w:r w:rsidRPr="00AF1F76">
              <w:rPr>
                <w:sz w:val="20"/>
              </w:rPr>
              <w:t>Порог рентабельности Запас финансовой прочности</w:t>
            </w:r>
          </w:p>
        </w:tc>
        <w:tc>
          <w:tcPr>
            <w:tcW w:w="328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hanging="40"/>
              <w:rPr>
                <w:sz w:val="20"/>
              </w:rPr>
            </w:pPr>
            <w:r w:rsidRPr="00AF1F76">
              <w:rPr>
                <w:noProof/>
                <w:sz w:val="20"/>
              </w:rPr>
              <w:t>101 568 828432</w:t>
            </w:r>
            <w:r w:rsidRPr="00AF1F76">
              <w:rPr>
                <w:sz w:val="20"/>
              </w:rPr>
              <w:t xml:space="preserve"> руб.</w:t>
            </w:r>
          </w:p>
        </w:tc>
        <w:tc>
          <w:tcPr>
            <w:tcW w:w="2815"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hanging="40"/>
              <w:rPr>
                <w:noProof/>
                <w:sz w:val="20"/>
              </w:rPr>
            </w:pPr>
            <w:r w:rsidRPr="00AF1F76">
              <w:rPr>
                <w:noProof/>
                <w:sz w:val="20"/>
              </w:rPr>
              <w:t>116 945</w:t>
            </w:r>
          </w:p>
        </w:tc>
      </w:tr>
    </w:tbl>
    <w:p w:rsidR="004D2B55" w:rsidRPr="00AF1F76" w:rsidRDefault="004D2B55" w:rsidP="00AF1F76">
      <w:pPr>
        <w:keepNext/>
        <w:widowControl w:val="0"/>
        <w:autoSpaceDE w:val="0"/>
        <w:autoSpaceDN w:val="0"/>
        <w:adjustRightInd w:val="0"/>
        <w:ind w:firstLine="720"/>
        <w:rPr>
          <w:szCs w:val="28"/>
        </w:rPr>
      </w:pPr>
    </w:p>
    <w:p w:rsidR="004D2B55" w:rsidRDefault="004D2B55" w:rsidP="00AF1F76">
      <w:pPr>
        <w:keepNext/>
        <w:widowControl w:val="0"/>
        <w:ind w:firstLine="720"/>
        <w:rPr>
          <w:szCs w:val="28"/>
        </w:rPr>
      </w:pPr>
      <w:r w:rsidRPr="00AF1F76">
        <w:rPr>
          <w:szCs w:val="28"/>
        </w:rPr>
        <w:t>Таким образом, при выручке 101568 рублей фирма не понесет убытки, по и не получит прибыли. Графическое изображение порога рентабельности представлено на рисунке 1.</w:t>
      </w:r>
    </w:p>
    <w:p w:rsidR="00AF1F76" w:rsidRDefault="00AF1F76" w:rsidP="00AF1F76">
      <w:pPr>
        <w:keepNext/>
        <w:widowControl w:val="0"/>
        <w:ind w:firstLine="720"/>
        <w:rPr>
          <w:szCs w:val="28"/>
        </w:rPr>
      </w:pPr>
      <w:r>
        <w:rPr>
          <w:szCs w:val="28"/>
        </w:rPr>
        <w:br w:type="page"/>
      </w:r>
      <w:r w:rsidR="00B121BD">
        <w:pict>
          <v:shape id="_x0000_i1027" type="#_x0000_t75" style="width:414.75pt;height:590.25pt">
            <v:imagedata r:id="rId9" o:title=""/>
          </v:shape>
        </w:pict>
      </w:r>
    </w:p>
    <w:p w:rsidR="004D2B55" w:rsidRPr="00AF1F76" w:rsidRDefault="004D2B55" w:rsidP="00AF1F76">
      <w:pPr>
        <w:keepNext/>
        <w:widowControl w:val="0"/>
        <w:ind w:firstLine="720"/>
        <w:rPr>
          <w:szCs w:val="28"/>
        </w:rPr>
      </w:pPr>
      <w:r w:rsidRPr="00AF1F76">
        <w:rPr>
          <w:szCs w:val="28"/>
        </w:rPr>
        <w:t>Рис. 1. Порог рентабельности</w:t>
      </w:r>
    </w:p>
    <w:p w:rsidR="00AF1F76" w:rsidRDefault="00AF1F76" w:rsidP="00AF1F76">
      <w:pPr>
        <w:keepNext/>
        <w:widowControl w:val="0"/>
        <w:ind w:firstLine="720"/>
        <w:rPr>
          <w:szCs w:val="28"/>
        </w:rPr>
      </w:pPr>
    </w:p>
    <w:p w:rsidR="004D2B55" w:rsidRPr="00AF1F76" w:rsidRDefault="004D2B55" w:rsidP="00AF1F76">
      <w:pPr>
        <w:keepNext/>
        <w:widowControl w:val="0"/>
        <w:ind w:firstLine="720"/>
        <w:rPr>
          <w:szCs w:val="28"/>
        </w:rPr>
      </w:pPr>
      <w:r w:rsidRPr="00AF1F76">
        <w:rPr>
          <w:szCs w:val="28"/>
        </w:rPr>
        <w:t>Запас финансовой прочности говорит, что фирма сможет выдержать 89-процентное (828432 в процентах от выручки) снижение выручки без серьезной угрозы для финансового положения.</w:t>
      </w:r>
    </w:p>
    <w:p w:rsidR="004D2B55" w:rsidRPr="00AF1F76" w:rsidRDefault="004D2B55" w:rsidP="00AF1F76">
      <w:pPr>
        <w:keepNext/>
        <w:widowControl w:val="0"/>
        <w:ind w:firstLine="720"/>
        <w:rPr>
          <w:szCs w:val="28"/>
        </w:rPr>
      </w:pPr>
      <w:r w:rsidRPr="00AF1F76">
        <w:rPr>
          <w:szCs w:val="28"/>
        </w:rPr>
        <w:t>Величина операционного рычага равна 1,12. Невысокое значение операционного рычага говорит о невысокой степени предпринимательского риска. Расчеты свидетельствуют, что это связано со значительным запасом финансовой прочности, который более чем в 8,2 раза превышает порог рентабельности.</w:t>
      </w:r>
    </w:p>
    <w:p w:rsidR="004D2B55" w:rsidRPr="00AF1F76" w:rsidRDefault="004D2B55" w:rsidP="00AF1F76">
      <w:pPr>
        <w:keepNext/>
        <w:widowControl w:val="0"/>
        <w:ind w:firstLine="720"/>
        <w:rPr>
          <w:szCs w:val="28"/>
        </w:rPr>
      </w:pPr>
      <w:r w:rsidRPr="00AF1F76">
        <w:rPr>
          <w:szCs w:val="28"/>
        </w:rPr>
        <w:t>В качестве стратегии проникновения на рынок выберем стратегию дифференцированного маркетинга. Так как наши товары отличаются и по цене и по качеству, то они будут ориентированы на разные сегменты.</w:t>
      </w:r>
    </w:p>
    <w:p w:rsidR="004D2B55" w:rsidRPr="00AF1F76" w:rsidRDefault="004D2B55" w:rsidP="00AF1F76">
      <w:pPr>
        <w:keepNext/>
        <w:widowControl w:val="0"/>
        <w:ind w:firstLine="720"/>
        <w:rPr>
          <w:szCs w:val="28"/>
        </w:rPr>
      </w:pPr>
      <w:r w:rsidRPr="00AF1F76">
        <w:rPr>
          <w:szCs w:val="28"/>
        </w:rPr>
        <w:t>Ценообразование является одним из важнейших элементов маркетинга. Правильная ценовая политика - залог успеха предприятия в будущем, поскольку цена одной из важных составляющих, которая имеет прямое отношение к доходам</w:t>
      </w:r>
    </w:p>
    <w:p w:rsidR="004D2B55" w:rsidRPr="00AF1F76" w:rsidRDefault="004D2B55" w:rsidP="00AF1F76">
      <w:pPr>
        <w:keepNext/>
        <w:widowControl w:val="0"/>
        <w:ind w:firstLine="720"/>
        <w:rPr>
          <w:szCs w:val="28"/>
        </w:rPr>
      </w:pPr>
      <w:r w:rsidRPr="00AF1F76">
        <w:rPr>
          <w:szCs w:val="28"/>
        </w:rPr>
        <w:t>Различают цену закупки и цену реализации.</w:t>
      </w:r>
    </w:p>
    <w:p w:rsidR="004D2B55" w:rsidRPr="00AF1F76" w:rsidRDefault="004D2B55" w:rsidP="00AF1F76">
      <w:pPr>
        <w:keepNext/>
        <w:widowControl w:val="0"/>
        <w:ind w:firstLine="720"/>
        <w:rPr>
          <w:szCs w:val="28"/>
        </w:rPr>
      </w:pPr>
      <w:r w:rsidRPr="00AF1F76">
        <w:rPr>
          <w:szCs w:val="28"/>
        </w:rPr>
        <w:t>Цена закупаемого товара формируется путем суммирования цен поставщика и транспортных расходов. Для импортируемых товаров (в случае для исследуемой фирмы это изделия марки «</w:t>
      </w:r>
      <w:r w:rsidRPr="00AF1F76">
        <w:rPr>
          <w:szCs w:val="28"/>
          <w:lang w:val="en-US"/>
        </w:rPr>
        <w:t>HIS</w:t>
      </w:r>
      <w:r w:rsidRPr="00AF1F76">
        <w:rPr>
          <w:szCs w:val="28"/>
        </w:rPr>
        <w:t>») прибавляются еще и таможенные расходы.</w:t>
      </w:r>
    </w:p>
    <w:p w:rsidR="004D2B55" w:rsidRDefault="004D2B55" w:rsidP="00AF1F76">
      <w:pPr>
        <w:keepNext/>
        <w:widowControl w:val="0"/>
        <w:ind w:firstLine="720"/>
        <w:rPr>
          <w:szCs w:val="28"/>
        </w:rPr>
      </w:pPr>
      <w:r w:rsidRPr="00AF1F76">
        <w:rPr>
          <w:szCs w:val="28"/>
        </w:rPr>
        <w:t>Результаты расчетов сведены в таблицы 1.6.1 и 1.6.2. Таблица 1.6.1 - Формирование закупочных цен на изделия марки «</w:t>
      </w:r>
      <w:r w:rsidRPr="00AF1F76">
        <w:rPr>
          <w:szCs w:val="28"/>
          <w:lang w:val="en-US"/>
        </w:rPr>
        <w:t>HIS</w:t>
      </w:r>
      <w:r w:rsidRPr="00AF1F76">
        <w:rPr>
          <w:szCs w:val="28"/>
        </w:rPr>
        <w:t>»</w:t>
      </w:r>
    </w:p>
    <w:p w:rsidR="00AF1F76" w:rsidRPr="00AF1F76" w:rsidRDefault="00AF1F76" w:rsidP="00AF1F76">
      <w:pPr>
        <w:keepNext/>
        <w:widowControl w:val="0"/>
        <w:ind w:firstLine="720"/>
        <w:rPr>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376"/>
        <w:gridCol w:w="1400"/>
        <w:gridCol w:w="9"/>
        <w:gridCol w:w="1289"/>
        <w:gridCol w:w="8"/>
        <w:gridCol w:w="1594"/>
        <w:gridCol w:w="2680"/>
        <w:gridCol w:w="13"/>
      </w:tblGrid>
      <w:tr w:rsidR="004D2B55" w:rsidRPr="00AF1F76">
        <w:trPr>
          <w:gridAfter w:val="1"/>
          <w:wAfter w:w="13" w:type="dxa"/>
          <w:cantSplit/>
          <w:trHeight w:hRule="exact" w:val="689"/>
        </w:trPr>
        <w:tc>
          <w:tcPr>
            <w:tcW w:w="1376" w:type="dxa"/>
          </w:tcPr>
          <w:p w:rsidR="004D2B55" w:rsidRPr="00AF1F76" w:rsidRDefault="004D2B55" w:rsidP="00AF1F76">
            <w:pPr>
              <w:keepNext/>
              <w:widowControl w:val="0"/>
              <w:autoSpaceDE w:val="0"/>
              <w:autoSpaceDN w:val="0"/>
              <w:adjustRightInd w:val="0"/>
              <w:ind w:firstLine="0"/>
              <w:rPr>
                <w:sz w:val="20"/>
              </w:rPr>
            </w:pPr>
            <w:r w:rsidRPr="00AF1F76">
              <w:rPr>
                <w:sz w:val="20"/>
              </w:rPr>
              <w:t>Наименование товара</w:t>
            </w:r>
          </w:p>
          <w:p w:rsidR="004D2B55" w:rsidRPr="00AF1F76" w:rsidRDefault="004D2B55" w:rsidP="00AF1F76">
            <w:pPr>
              <w:keepNext/>
              <w:widowControl w:val="0"/>
              <w:autoSpaceDE w:val="0"/>
              <w:autoSpaceDN w:val="0"/>
              <w:adjustRightInd w:val="0"/>
              <w:ind w:firstLine="0"/>
              <w:rPr>
                <w:sz w:val="20"/>
              </w:rPr>
            </w:pPr>
          </w:p>
        </w:tc>
        <w:tc>
          <w:tcPr>
            <w:tcW w:w="4300" w:type="dxa"/>
            <w:gridSpan w:val="5"/>
          </w:tcPr>
          <w:p w:rsidR="004D2B55" w:rsidRPr="00AF1F76" w:rsidRDefault="004D2B55" w:rsidP="00AF1F76">
            <w:pPr>
              <w:keepNext/>
              <w:widowControl w:val="0"/>
              <w:autoSpaceDE w:val="0"/>
              <w:autoSpaceDN w:val="0"/>
              <w:adjustRightInd w:val="0"/>
              <w:ind w:firstLine="0"/>
              <w:rPr>
                <w:sz w:val="20"/>
              </w:rPr>
            </w:pPr>
            <w:r w:rsidRPr="00AF1F76">
              <w:rPr>
                <w:sz w:val="20"/>
              </w:rPr>
              <w:t>Расходы,</w:t>
            </w:r>
          </w:p>
          <w:p w:rsidR="004D2B55" w:rsidRPr="00AF1F76" w:rsidRDefault="004D2B55" w:rsidP="00AF1F76">
            <w:pPr>
              <w:keepNext/>
              <w:widowControl w:val="0"/>
              <w:autoSpaceDE w:val="0"/>
              <w:autoSpaceDN w:val="0"/>
              <w:adjustRightInd w:val="0"/>
              <w:ind w:firstLine="0"/>
              <w:rPr>
                <w:sz w:val="20"/>
              </w:rPr>
            </w:pPr>
            <w:r w:rsidRPr="00AF1F76">
              <w:rPr>
                <w:sz w:val="20"/>
              </w:rPr>
              <w:t>руб.</w:t>
            </w:r>
          </w:p>
          <w:p w:rsidR="004D2B55" w:rsidRPr="00AF1F76" w:rsidRDefault="004D2B55" w:rsidP="00AF1F76">
            <w:pPr>
              <w:keepNext/>
              <w:widowControl w:val="0"/>
              <w:autoSpaceDE w:val="0"/>
              <w:autoSpaceDN w:val="0"/>
              <w:adjustRightInd w:val="0"/>
              <w:ind w:firstLine="0"/>
              <w:rPr>
                <w:sz w:val="20"/>
              </w:rPr>
            </w:pPr>
          </w:p>
        </w:tc>
        <w:tc>
          <w:tcPr>
            <w:tcW w:w="2680" w:type="dxa"/>
          </w:tcPr>
          <w:p w:rsidR="004D2B55" w:rsidRPr="00AF1F76" w:rsidRDefault="004D2B55" w:rsidP="00AF1F76">
            <w:pPr>
              <w:keepNext/>
              <w:widowControl w:val="0"/>
              <w:autoSpaceDE w:val="0"/>
              <w:autoSpaceDN w:val="0"/>
              <w:adjustRightInd w:val="0"/>
              <w:ind w:firstLine="0"/>
              <w:rPr>
                <w:sz w:val="20"/>
              </w:rPr>
            </w:pPr>
            <w:r w:rsidRPr="00AF1F76">
              <w:rPr>
                <w:sz w:val="20"/>
              </w:rPr>
              <w:t>Конечная цена, руб.</w:t>
            </w:r>
          </w:p>
          <w:p w:rsidR="004D2B55" w:rsidRPr="00AF1F76" w:rsidRDefault="004D2B55" w:rsidP="00AF1F76">
            <w:pPr>
              <w:keepNext/>
              <w:widowControl w:val="0"/>
              <w:autoSpaceDE w:val="0"/>
              <w:autoSpaceDN w:val="0"/>
              <w:adjustRightInd w:val="0"/>
              <w:ind w:firstLine="0"/>
              <w:rPr>
                <w:sz w:val="20"/>
              </w:rPr>
            </w:pPr>
          </w:p>
        </w:tc>
      </w:tr>
      <w:tr w:rsidR="004D2B55" w:rsidRPr="00AF1F76">
        <w:trPr>
          <w:cantSplit/>
          <w:trHeight w:hRule="exact" w:val="900"/>
        </w:trPr>
        <w:tc>
          <w:tcPr>
            <w:tcW w:w="1376" w:type="dxa"/>
          </w:tcPr>
          <w:p w:rsidR="004D2B55" w:rsidRPr="00AF1F76" w:rsidRDefault="004D2B55" w:rsidP="00AF1F76">
            <w:pPr>
              <w:keepNext/>
              <w:widowControl w:val="0"/>
              <w:autoSpaceDE w:val="0"/>
              <w:autoSpaceDN w:val="0"/>
              <w:adjustRightInd w:val="0"/>
              <w:ind w:firstLine="0"/>
              <w:rPr>
                <w:sz w:val="20"/>
              </w:rPr>
            </w:pPr>
          </w:p>
        </w:tc>
        <w:tc>
          <w:tcPr>
            <w:tcW w:w="1409" w:type="dxa"/>
            <w:gridSpan w:val="2"/>
          </w:tcPr>
          <w:p w:rsidR="004D2B55" w:rsidRPr="00AF1F76" w:rsidRDefault="004D2B55" w:rsidP="00AF1F76">
            <w:pPr>
              <w:keepNext/>
              <w:widowControl w:val="0"/>
              <w:autoSpaceDE w:val="0"/>
              <w:autoSpaceDN w:val="0"/>
              <w:adjustRightInd w:val="0"/>
              <w:ind w:firstLine="0"/>
              <w:rPr>
                <w:sz w:val="20"/>
              </w:rPr>
            </w:pPr>
            <w:r w:rsidRPr="00AF1F76">
              <w:rPr>
                <w:sz w:val="20"/>
              </w:rPr>
              <w:t>Цена поставщика</w:t>
            </w:r>
          </w:p>
        </w:tc>
        <w:tc>
          <w:tcPr>
            <w:tcW w:w="1289" w:type="dxa"/>
          </w:tcPr>
          <w:p w:rsidR="004D2B55" w:rsidRPr="00AF1F76" w:rsidRDefault="004D2B55" w:rsidP="00AF1F76">
            <w:pPr>
              <w:keepNext/>
              <w:widowControl w:val="0"/>
              <w:autoSpaceDE w:val="0"/>
              <w:autoSpaceDN w:val="0"/>
              <w:adjustRightInd w:val="0"/>
              <w:ind w:firstLine="0"/>
              <w:rPr>
                <w:sz w:val="20"/>
              </w:rPr>
            </w:pPr>
            <w:r w:rsidRPr="00AF1F76">
              <w:rPr>
                <w:sz w:val="20"/>
              </w:rPr>
              <w:t>Таможенные расходы</w:t>
            </w:r>
          </w:p>
        </w:tc>
        <w:tc>
          <w:tcPr>
            <w:tcW w:w="1602" w:type="dxa"/>
            <w:gridSpan w:val="2"/>
          </w:tcPr>
          <w:p w:rsidR="004D2B55" w:rsidRPr="00AF1F76" w:rsidRDefault="004D2B55" w:rsidP="00AF1F76">
            <w:pPr>
              <w:keepNext/>
              <w:widowControl w:val="0"/>
              <w:autoSpaceDE w:val="0"/>
              <w:autoSpaceDN w:val="0"/>
              <w:adjustRightInd w:val="0"/>
              <w:ind w:firstLine="0"/>
              <w:rPr>
                <w:sz w:val="20"/>
              </w:rPr>
            </w:pPr>
            <w:r w:rsidRPr="00AF1F76">
              <w:rPr>
                <w:sz w:val="20"/>
              </w:rPr>
              <w:t>Транспортные расходы</w:t>
            </w:r>
          </w:p>
        </w:tc>
        <w:tc>
          <w:tcPr>
            <w:tcW w:w="2693" w:type="dxa"/>
            <w:gridSpan w:val="2"/>
          </w:tcPr>
          <w:p w:rsidR="004D2B55" w:rsidRPr="00AF1F76" w:rsidRDefault="004D2B55" w:rsidP="00AF1F76">
            <w:pPr>
              <w:keepNext/>
              <w:widowControl w:val="0"/>
              <w:autoSpaceDE w:val="0"/>
              <w:autoSpaceDN w:val="0"/>
              <w:adjustRightInd w:val="0"/>
              <w:ind w:firstLine="0"/>
              <w:rPr>
                <w:sz w:val="20"/>
              </w:rPr>
            </w:pPr>
          </w:p>
        </w:tc>
      </w:tr>
      <w:tr w:rsidR="004D2B55" w:rsidRPr="00AF1F76">
        <w:trPr>
          <w:gridAfter w:val="1"/>
          <w:wAfter w:w="13" w:type="dxa"/>
          <w:cantSplit/>
          <w:trHeight w:hRule="exact" w:val="300"/>
        </w:trPr>
        <w:tc>
          <w:tcPr>
            <w:tcW w:w="1376" w:type="dxa"/>
          </w:tcPr>
          <w:p w:rsidR="004D2B55" w:rsidRPr="00AF1F76" w:rsidRDefault="004D2B55" w:rsidP="00AF1F76">
            <w:pPr>
              <w:keepNext/>
              <w:widowControl w:val="0"/>
              <w:autoSpaceDE w:val="0"/>
              <w:autoSpaceDN w:val="0"/>
              <w:adjustRightInd w:val="0"/>
              <w:ind w:firstLine="0"/>
              <w:rPr>
                <w:sz w:val="20"/>
              </w:rPr>
            </w:pPr>
            <w:r w:rsidRPr="00AF1F76">
              <w:rPr>
                <w:sz w:val="20"/>
              </w:rPr>
              <w:t>Джинсы</w:t>
            </w:r>
          </w:p>
        </w:tc>
        <w:tc>
          <w:tcPr>
            <w:tcW w:w="1400"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594</w:t>
            </w:r>
          </w:p>
        </w:tc>
        <w:tc>
          <w:tcPr>
            <w:tcW w:w="1306" w:type="dxa"/>
            <w:gridSpan w:val="3"/>
          </w:tcPr>
          <w:p w:rsidR="004D2B55" w:rsidRPr="00AF1F76" w:rsidRDefault="004D2B55" w:rsidP="00AF1F76">
            <w:pPr>
              <w:keepNext/>
              <w:widowControl w:val="0"/>
              <w:autoSpaceDE w:val="0"/>
              <w:autoSpaceDN w:val="0"/>
              <w:adjustRightInd w:val="0"/>
              <w:ind w:firstLine="0"/>
              <w:rPr>
                <w:noProof/>
                <w:sz w:val="20"/>
              </w:rPr>
            </w:pPr>
            <w:r w:rsidRPr="00AF1F76">
              <w:rPr>
                <w:noProof/>
                <w:sz w:val="20"/>
              </w:rPr>
              <w:t>386</w:t>
            </w:r>
          </w:p>
        </w:tc>
        <w:tc>
          <w:tcPr>
            <w:tcW w:w="1594"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67,5</w:t>
            </w:r>
          </w:p>
        </w:tc>
        <w:tc>
          <w:tcPr>
            <w:tcW w:w="2680"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1047,5</w:t>
            </w:r>
          </w:p>
        </w:tc>
      </w:tr>
      <w:tr w:rsidR="004D2B55" w:rsidRPr="00AF1F76">
        <w:trPr>
          <w:gridAfter w:val="1"/>
          <w:wAfter w:w="13" w:type="dxa"/>
          <w:cantSplit/>
          <w:trHeight w:hRule="exact" w:val="300"/>
        </w:trPr>
        <w:tc>
          <w:tcPr>
            <w:tcW w:w="1376" w:type="dxa"/>
          </w:tcPr>
          <w:p w:rsidR="004D2B55" w:rsidRPr="00AF1F76" w:rsidRDefault="004D2B55" w:rsidP="00AF1F76">
            <w:pPr>
              <w:keepNext/>
              <w:widowControl w:val="0"/>
              <w:autoSpaceDE w:val="0"/>
              <w:autoSpaceDN w:val="0"/>
              <w:adjustRightInd w:val="0"/>
              <w:ind w:firstLine="0"/>
              <w:rPr>
                <w:sz w:val="20"/>
              </w:rPr>
            </w:pPr>
            <w:r w:rsidRPr="00AF1F76">
              <w:rPr>
                <w:sz w:val="20"/>
              </w:rPr>
              <w:t>Рубашка</w:t>
            </w:r>
          </w:p>
        </w:tc>
        <w:tc>
          <w:tcPr>
            <w:tcW w:w="1400"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499.5</w:t>
            </w:r>
          </w:p>
        </w:tc>
        <w:tc>
          <w:tcPr>
            <w:tcW w:w="1306" w:type="dxa"/>
            <w:gridSpan w:val="3"/>
          </w:tcPr>
          <w:p w:rsidR="004D2B55" w:rsidRPr="00AF1F76" w:rsidRDefault="004D2B55" w:rsidP="00AF1F76">
            <w:pPr>
              <w:keepNext/>
              <w:widowControl w:val="0"/>
              <w:autoSpaceDE w:val="0"/>
              <w:autoSpaceDN w:val="0"/>
              <w:adjustRightInd w:val="0"/>
              <w:ind w:firstLine="0"/>
              <w:rPr>
                <w:noProof/>
                <w:sz w:val="20"/>
              </w:rPr>
            </w:pPr>
            <w:r w:rsidRPr="00AF1F76">
              <w:rPr>
                <w:noProof/>
                <w:sz w:val="20"/>
              </w:rPr>
              <w:t>324,7</w:t>
            </w:r>
          </w:p>
        </w:tc>
        <w:tc>
          <w:tcPr>
            <w:tcW w:w="1594"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67,5</w:t>
            </w:r>
          </w:p>
        </w:tc>
        <w:tc>
          <w:tcPr>
            <w:tcW w:w="2680"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891,7</w:t>
            </w:r>
          </w:p>
        </w:tc>
      </w:tr>
      <w:tr w:rsidR="004D2B55" w:rsidRPr="00AF1F76">
        <w:trPr>
          <w:gridAfter w:val="1"/>
          <w:wAfter w:w="13" w:type="dxa"/>
          <w:cantSplit/>
          <w:trHeight w:hRule="exact" w:val="300"/>
        </w:trPr>
        <w:tc>
          <w:tcPr>
            <w:tcW w:w="1376" w:type="dxa"/>
          </w:tcPr>
          <w:p w:rsidR="004D2B55" w:rsidRPr="00AF1F76" w:rsidRDefault="004D2B55" w:rsidP="00AF1F76">
            <w:pPr>
              <w:keepNext/>
              <w:widowControl w:val="0"/>
              <w:autoSpaceDE w:val="0"/>
              <w:autoSpaceDN w:val="0"/>
              <w:adjustRightInd w:val="0"/>
              <w:ind w:firstLine="0"/>
              <w:rPr>
                <w:sz w:val="20"/>
              </w:rPr>
            </w:pPr>
            <w:r w:rsidRPr="00AF1F76">
              <w:rPr>
                <w:sz w:val="20"/>
              </w:rPr>
              <w:t>Жакет</w:t>
            </w:r>
          </w:p>
        </w:tc>
        <w:tc>
          <w:tcPr>
            <w:tcW w:w="1400"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580</w:t>
            </w:r>
          </w:p>
        </w:tc>
        <w:tc>
          <w:tcPr>
            <w:tcW w:w="1306" w:type="dxa"/>
            <w:gridSpan w:val="3"/>
          </w:tcPr>
          <w:p w:rsidR="004D2B55" w:rsidRPr="00AF1F76" w:rsidRDefault="004D2B55" w:rsidP="00AF1F76">
            <w:pPr>
              <w:keepNext/>
              <w:widowControl w:val="0"/>
              <w:autoSpaceDE w:val="0"/>
              <w:autoSpaceDN w:val="0"/>
              <w:adjustRightInd w:val="0"/>
              <w:ind w:firstLine="0"/>
              <w:rPr>
                <w:noProof/>
                <w:sz w:val="20"/>
              </w:rPr>
            </w:pPr>
            <w:r w:rsidRPr="00AF1F76">
              <w:rPr>
                <w:noProof/>
                <w:sz w:val="20"/>
              </w:rPr>
              <w:t>377,3</w:t>
            </w:r>
          </w:p>
        </w:tc>
        <w:tc>
          <w:tcPr>
            <w:tcW w:w="1594"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67,5</w:t>
            </w:r>
          </w:p>
        </w:tc>
        <w:tc>
          <w:tcPr>
            <w:tcW w:w="2680"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1025,3</w:t>
            </w:r>
          </w:p>
        </w:tc>
      </w:tr>
      <w:tr w:rsidR="004D2B55" w:rsidRPr="00AF1F76">
        <w:trPr>
          <w:gridAfter w:val="1"/>
          <w:wAfter w:w="13" w:type="dxa"/>
          <w:cantSplit/>
          <w:trHeight w:hRule="exact" w:val="320"/>
        </w:trPr>
        <w:tc>
          <w:tcPr>
            <w:tcW w:w="1376" w:type="dxa"/>
          </w:tcPr>
          <w:p w:rsidR="004D2B55" w:rsidRPr="00AF1F76" w:rsidRDefault="004D2B55" w:rsidP="00AF1F76">
            <w:pPr>
              <w:keepNext/>
              <w:widowControl w:val="0"/>
              <w:autoSpaceDE w:val="0"/>
              <w:autoSpaceDN w:val="0"/>
              <w:adjustRightInd w:val="0"/>
              <w:ind w:firstLine="0"/>
              <w:rPr>
                <w:sz w:val="20"/>
              </w:rPr>
            </w:pPr>
            <w:r w:rsidRPr="00AF1F76">
              <w:rPr>
                <w:sz w:val="20"/>
              </w:rPr>
              <w:t>Футболка</w:t>
            </w:r>
          </w:p>
        </w:tc>
        <w:tc>
          <w:tcPr>
            <w:tcW w:w="1400"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270</w:t>
            </w:r>
          </w:p>
        </w:tc>
        <w:tc>
          <w:tcPr>
            <w:tcW w:w="1306" w:type="dxa"/>
            <w:gridSpan w:val="3"/>
          </w:tcPr>
          <w:p w:rsidR="004D2B55" w:rsidRPr="00AF1F76" w:rsidRDefault="004D2B55" w:rsidP="00AF1F76">
            <w:pPr>
              <w:keepNext/>
              <w:widowControl w:val="0"/>
              <w:autoSpaceDE w:val="0"/>
              <w:autoSpaceDN w:val="0"/>
              <w:adjustRightInd w:val="0"/>
              <w:ind w:firstLine="0"/>
              <w:rPr>
                <w:noProof/>
                <w:sz w:val="20"/>
              </w:rPr>
            </w:pPr>
            <w:r w:rsidRPr="00AF1F76">
              <w:rPr>
                <w:noProof/>
                <w:sz w:val="20"/>
              </w:rPr>
              <w:t>175,5</w:t>
            </w:r>
          </w:p>
        </w:tc>
        <w:tc>
          <w:tcPr>
            <w:tcW w:w="1594"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67,5</w:t>
            </w:r>
          </w:p>
        </w:tc>
        <w:tc>
          <w:tcPr>
            <w:tcW w:w="2680" w:type="dxa"/>
          </w:tcPr>
          <w:p w:rsidR="004D2B55" w:rsidRPr="00AF1F76" w:rsidRDefault="004D2B55" w:rsidP="00AF1F76">
            <w:pPr>
              <w:keepNext/>
              <w:widowControl w:val="0"/>
              <w:autoSpaceDE w:val="0"/>
              <w:autoSpaceDN w:val="0"/>
              <w:adjustRightInd w:val="0"/>
              <w:ind w:firstLine="0"/>
              <w:rPr>
                <w:noProof/>
                <w:sz w:val="20"/>
              </w:rPr>
            </w:pPr>
            <w:r w:rsidRPr="00AF1F76">
              <w:rPr>
                <w:noProof/>
                <w:sz w:val="20"/>
              </w:rPr>
              <w:t>513</w:t>
            </w:r>
          </w:p>
        </w:tc>
      </w:tr>
    </w:tbl>
    <w:p w:rsidR="004D2B55" w:rsidRPr="00AF1F76" w:rsidRDefault="004D2B55" w:rsidP="00AF1F76">
      <w:pPr>
        <w:keepNext/>
        <w:widowControl w:val="0"/>
        <w:autoSpaceDE w:val="0"/>
        <w:autoSpaceDN w:val="0"/>
        <w:adjustRightInd w:val="0"/>
        <w:ind w:firstLine="720"/>
        <w:rPr>
          <w:szCs w:val="28"/>
        </w:rPr>
      </w:pPr>
    </w:p>
    <w:p w:rsidR="004D2B55" w:rsidRPr="00AF1F76" w:rsidRDefault="004D2B55" w:rsidP="00AF1F76">
      <w:pPr>
        <w:keepNext/>
        <w:widowControl w:val="0"/>
        <w:ind w:firstLine="720"/>
        <w:rPr>
          <w:szCs w:val="28"/>
        </w:rPr>
      </w:pPr>
      <w:r w:rsidRPr="00AF1F76">
        <w:rPr>
          <w:szCs w:val="28"/>
        </w:rPr>
        <w:t>Примечания к таблице 1.6.1:</w:t>
      </w:r>
    </w:p>
    <w:p w:rsidR="004D2B55" w:rsidRPr="00AF1F76" w:rsidRDefault="004D2B55" w:rsidP="00AF1F76">
      <w:pPr>
        <w:keepNext/>
        <w:widowControl w:val="0"/>
        <w:ind w:firstLine="720"/>
        <w:rPr>
          <w:szCs w:val="28"/>
        </w:rPr>
      </w:pPr>
      <w:r w:rsidRPr="00AF1F76">
        <w:rPr>
          <w:szCs w:val="28"/>
        </w:rPr>
        <w:t xml:space="preserve">1. Расчет в рублевом эквиваленте производится по курсу на 1 апреля </w:t>
      </w:r>
      <w:smartTag w:uri="urn:schemas-microsoft-com:office:smarttags" w:element="metricconverter">
        <w:smartTagPr>
          <w:attr w:name="ProductID" w:val="2000 г"/>
        </w:smartTagPr>
        <w:r w:rsidRPr="00AF1F76">
          <w:rPr>
            <w:szCs w:val="28"/>
          </w:rPr>
          <w:t>2000 г</w:t>
        </w:r>
      </w:smartTag>
      <w:r w:rsidRPr="00AF1F76">
        <w:rPr>
          <w:szCs w:val="28"/>
        </w:rPr>
        <w:t xml:space="preserve">. (1 </w:t>
      </w:r>
      <w:r w:rsidRPr="00AF1F76">
        <w:rPr>
          <w:szCs w:val="28"/>
          <w:lang w:val="en-US"/>
        </w:rPr>
        <w:t>DM</w:t>
      </w:r>
      <w:r w:rsidRPr="00AF1F76">
        <w:rPr>
          <w:szCs w:val="28"/>
        </w:rPr>
        <w:t>= 13,5руб.).</w:t>
      </w:r>
    </w:p>
    <w:p w:rsidR="004D2B55" w:rsidRDefault="004D2B55" w:rsidP="00AF1F76">
      <w:pPr>
        <w:keepNext/>
        <w:widowControl w:val="0"/>
        <w:ind w:firstLine="720"/>
        <w:rPr>
          <w:szCs w:val="28"/>
        </w:rPr>
      </w:pPr>
      <w:r w:rsidRPr="00AF1F76">
        <w:rPr>
          <w:noProof/>
          <w:szCs w:val="28"/>
        </w:rPr>
        <w:t>2.</w:t>
      </w:r>
      <w:r w:rsidRPr="00AF1F76">
        <w:rPr>
          <w:szCs w:val="28"/>
        </w:rPr>
        <w:t xml:space="preserve"> Таможенные расходы составляют 65% от стоимости товара. 3 Транспортные расходы составляют 5</w:t>
      </w:r>
      <w:r w:rsidRPr="00AF1F76">
        <w:rPr>
          <w:szCs w:val="28"/>
          <w:lang w:val="en-US"/>
        </w:rPr>
        <w:t>DM</w:t>
      </w:r>
      <w:r w:rsidRPr="00AF1F76">
        <w:rPr>
          <w:szCs w:val="28"/>
        </w:rPr>
        <w:t xml:space="preserve"> за единицу товара. Таблица 1.6.2 - Формирование закупочных цен на изделия марок «</w:t>
      </w:r>
      <w:r w:rsidRPr="00AF1F76">
        <w:rPr>
          <w:szCs w:val="28"/>
          <w:lang w:val="en-US"/>
        </w:rPr>
        <w:t>Gloria</w:t>
      </w:r>
      <w:r w:rsidRPr="00AF1F76">
        <w:rPr>
          <w:szCs w:val="28"/>
        </w:rPr>
        <w:t xml:space="preserve"> </w:t>
      </w:r>
      <w:r w:rsidRPr="00AF1F76">
        <w:rPr>
          <w:szCs w:val="28"/>
          <w:lang w:val="en-US"/>
        </w:rPr>
        <w:t>Jeans</w:t>
      </w:r>
      <w:r w:rsidRPr="00AF1F76">
        <w:rPr>
          <w:szCs w:val="28"/>
        </w:rPr>
        <w:t>» и различных марок, поставляемых из Москвы</w:t>
      </w:r>
    </w:p>
    <w:p w:rsidR="00AF1F76" w:rsidRPr="00AF1F76" w:rsidRDefault="00AF1F76" w:rsidP="00AF1F76">
      <w:pPr>
        <w:keepNext/>
        <w:widowControl w:val="0"/>
        <w:ind w:firstLine="720"/>
        <w:rPr>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820"/>
        <w:gridCol w:w="2080"/>
        <w:gridCol w:w="2220"/>
        <w:gridCol w:w="2236"/>
      </w:tblGrid>
      <w:tr w:rsidR="004D2B55" w:rsidRPr="00AF1F76" w:rsidTr="00AF1F76">
        <w:trPr>
          <w:cantSplit/>
          <w:trHeight w:hRule="exact" w:val="303"/>
        </w:trPr>
        <w:tc>
          <w:tcPr>
            <w:tcW w:w="282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rPr>
              <w:t xml:space="preserve"> Наименование товара</w:t>
            </w:r>
          </w:p>
        </w:tc>
        <w:tc>
          <w:tcPr>
            <w:tcW w:w="4300" w:type="dxa"/>
            <w:gridSpan w:val="2"/>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rPr>
              <w:t>Расходы, руб</w:t>
            </w:r>
          </w:p>
        </w:tc>
        <w:tc>
          <w:tcPr>
            <w:tcW w:w="2236"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rPr>
              <w:t>Конечная цена, руб.</w:t>
            </w:r>
          </w:p>
        </w:tc>
      </w:tr>
      <w:tr w:rsidR="004D2B55" w:rsidRPr="00AF1F76" w:rsidTr="00AF1F76">
        <w:trPr>
          <w:trHeight w:hRule="exact" w:val="406"/>
        </w:trPr>
        <w:tc>
          <w:tcPr>
            <w:tcW w:w="282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p>
        </w:tc>
        <w:tc>
          <w:tcPr>
            <w:tcW w:w="208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rPr>
              <w:t>Цена поставщика</w:t>
            </w:r>
          </w:p>
        </w:tc>
        <w:tc>
          <w:tcPr>
            <w:tcW w:w="222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rPr>
              <w:t>Транспортные расходы</w:t>
            </w:r>
          </w:p>
        </w:tc>
        <w:tc>
          <w:tcPr>
            <w:tcW w:w="2236"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p>
        </w:tc>
      </w:tr>
      <w:tr w:rsidR="004D2B55" w:rsidRPr="00AF1F76" w:rsidTr="00AF1F76">
        <w:trPr>
          <w:trHeight w:hRule="exact" w:val="300"/>
        </w:trPr>
        <w:tc>
          <w:tcPr>
            <w:tcW w:w="282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rPr>
              <w:t xml:space="preserve"> Джинсы</w:t>
            </w:r>
          </w:p>
        </w:tc>
        <w:tc>
          <w:tcPr>
            <w:tcW w:w="208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noProof/>
                <w:sz w:val="20"/>
              </w:rPr>
            </w:pPr>
            <w:r w:rsidRPr="00AF1F76">
              <w:rPr>
                <w:noProof/>
                <w:sz w:val="20"/>
              </w:rPr>
              <w:t>193</w:t>
            </w:r>
          </w:p>
        </w:tc>
        <w:tc>
          <w:tcPr>
            <w:tcW w:w="222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noProof/>
                <w:sz w:val="20"/>
              </w:rPr>
            </w:pPr>
            <w:r w:rsidRPr="00AF1F76">
              <w:rPr>
                <w:noProof/>
                <w:sz w:val="20"/>
              </w:rPr>
              <w:t>2.7</w:t>
            </w:r>
          </w:p>
        </w:tc>
        <w:tc>
          <w:tcPr>
            <w:tcW w:w="2236"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noProof/>
                <w:sz w:val="20"/>
              </w:rPr>
            </w:pPr>
            <w:r w:rsidRPr="00AF1F76">
              <w:rPr>
                <w:noProof/>
                <w:sz w:val="20"/>
              </w:rPr>
              <w:t>195.7</w:t>
            </w:r>
          </w:p>
        </w:tc>
      </w:tr>
      <w:tr w:rsidR="004D2B55" w:rsidRPr="00AF1F76" w:rsidTr="00AF1F76">
        <w:trPr>
          <w:trHeight w:hRule="exact" w:val="300"/>
        </w:trPr>
        <w:tc>
          <w:tcPr>
            <w:tcW w:w="282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rPr>
              <w:t xml:space="preserve"> Рубашка</w:t>
            </w:r>
          </w:p>
        </w:tc>
        <w:tc>
          <w:tcPr>
            <w:tcW w:w="208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noProof/>
                <w:sz w:val="20"/>
              </w:rPr>
            </w:pPr>
            <w:r w:rsidRPr="00AF1F76">
              <w:rPr>
                <w:noProof/>
                <w:sz w:val="20"/>
              </w:rPr>
              <w:t>135</w:t>
            </w:r>
          </w:p>
        </w:tc>
        <w:tc>
          <w:tcPr>
            <w:tcW w:w="222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noProof/>
                <w:sz w:val="20"/>
              </w:rPr>
            </w:pPr>
            <w:r w:rsidRPr="00AF1F76">
              <w:rPr>
                <w:noProof/>
                <w:sz w:val="20"/>
              </w:rPr>
              <w:t>2,7</w:t>
            </w:r>
          </w:p>
        </w:tc>
        <w:tc>
          <w:tcPr>
            <w:tcW w:w="2236"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noProof/>
                <w:sz w:val="20"/>
              </w:rPr>
            </w:pPr>
            <w:r w:rsidRPr="00AF1F76">
              <w:rPr>
                <w:noProof/>
                <w:sz w:val="20"/>
              </w:rPr>
              <w:t>137,7</w:t>
            </w:r>
          </w:p>
        </w:tc>
      </w:tr>
      <w:tr w:rsidR="004D2B55" w:rsidRPr="00AF1F76" w:rsidTr="00AF1F76">
        <w:trPr>
          <w:trHeight w:hRule="exact" w:val="300"/>
        </w:trPr>
        <w:tc>
          <w:tcPr>
            <w:tcW w:w="282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rPr>
              <w:t xml:space="preserve"> Комбинезон</w:t>
            </w:r>
          </w:p>
        </w:tc>
        <w:tc>
          <w:tcPr>
            <w:tcW w:w="208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noProof/>
                <w:sz w:val="20"/>
              </w:rPr>
            </w:pPr>
            <w:r w:rsidRPr="00AF1F76">
              <w:rPr>
                <w:noProof/>
                <w:sz w:val="20"/>
              </w:rPr>
              <w:t>208</w:t>
            </w:r>
          </w:p>
        </w:tc>
        <w:tc>
          <w:tcPr>
            <w:tcW w:w="222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noProof/>
                <w:sz w:val="20"/>
              </w:rPr>
            </w:pPr>
            <w:r w:rsidRPr="00AF1F76">
              <w:rPr>
                <w:noProof/>
                <w:sz w:val="20"/>
              </w:rPr>
              <w:t>2.7</w:t>
            </w:r>
          </w:p>
        </w:tc>
        <w:tc>
          <w:tcPr>
            <w:tcW w:w="2236"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noProof/>
                <w:sz w:val="20"/>
              </w:rPr>
            </w:pPr>
            <w:r w:rsidRPr="00AF1F76">
              <w:rPr>
                <w:noProof/>
                <w:sz w:val="20"/>
              </w:rPr>
              <w:t>210,7</w:t>
            </w:r>
          </w:p>
        </w:tc>
      </w:tr>
      <w:tr w:rsidR="004D2B55" w:rsidRPr="00AF1F76" w:rsidTr="00AF1F76">
        <w:trPr>
          <w:trHeight w:hRule="exact" w:val="300"/>
        </w:trPr>
        <w:tc>
          <w:tcPr>
            <w:tcW w:w="282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rPr>
              <w:t xml:space="preserve"> Куртка</w:t>
            </w:r>
          </w:p>
        </w:tc>
        <w:tc>
          <w:tcPr>
            <w:tcW w:w="208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noProof/>
                <w:sz w:val="20"/>
              </w:rPr>
            </w:pPr>
            <w:r w:rsidRPr="00AF1F76">
              <w:rPr>
                <w:noProof/>
                <w:sz w:val="20"/>
              </w:rPr>
              <w:t>221</w:t>
            </w:r>
          </w:p>
        </w:tc>
        <w:tc>
          <w:tcPr>
            <w:tcW w:w="222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noProof/>
                <w:sz w:val="20"/>
              </w:rPr>
            </w:pPr>
            <w:r w:rsidRPr="00AF1F76">
              <w:rPr>
                <w:noProof/>
                <w:sz w:val="20"/>
              </w:rPr>
              <w:t>2,7</w:t>
            </w:r>
          </w:p>
        </w:tc>
        <w:tc>
          <w:tcPr>
            <w:tcW w:w="2236"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noProof/>
                <w:sz w:val="20"/>
              </w:rPr>
            </w:pPr>
            <w:r w:rsidRPr="00AF1F76">
              <w:rPr>
                <w:noProof/>
                <w:sz w:val="20"/>
              </w:rPr>
              <w:t>223,7</w:t>
            </w:r>
          </w:p>
        </w:tc>
      </w:tr>
      <w:tr w:rsidR="004D2B55" w:rsidRPr="00AF1F76" w:rsidTr="00AF1F76">
        <w:trPr>
          <w:trHeight w:hRule="exact" w:val="462"/>
        </w:trPr>
        <w:tc>
          <w:tcPr>
            <w:tcW w:w="282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sz w:val="20"/>
              </w:rPr>
            </w:pPr>
            <w:r w:rsidRPr="00AF1F76">
              <w:rPr>
                <w:sz w:val="20"/>
              </w:rPr>
              <w:t xml:space="preserve"> «Московские» джинсы</w:t>
            </w:r>
          </w:p>
        </w:tc>
        <w:tc>
          <w:tcPr>
            <w:tcW w:w="208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noProof/>
                <w:sz w:val="20"/>
              </w:rPr>
            </w:pPr>
            <w:r w:rsidRPr="00AF1F76">
              <w:rPr>
                <w:noProof/>
                <w:sz w:val="20"/>
              </w:rPr>
              <w:t>676</w:t>
            </w:r>
          </w:p>
        </w:tc>
        <w:tc>
          <w:tcPr>
            <w:tcW w:w="2220"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noProof/>
                <w:sz w:val="20"/>
              </w:rPr>
            </w:pPr>
            <w:r w:rsidRPr="00AF1F76">
              <w:rPr>
                <w:noProof/>
                <w:sz w:val="20"/>
              </w:rPr>
              <w:t>2,5</w:t>
            </w:r>
          </w:p>
        </w:tc>
        <w:tc>
          <w:tcPr>
            <w:tcW w:w="2236" w:type="dxa"/>
            <w:tcBorders>
              <w:top w:val="single" w:sz="6" w:space="0" w:color="auto"/>
              <w:left w:val="single" w:sz="6" w:space="0" w:color="auto"/>
              <w:bottom w:val="single" w:sz="6" w:space="0" w:color="auto"/>
              <w:right w:val="single" w:sz="6" w:space="0" w:color="auto"/>
            </w:tcBorders>
          </w:tcPr>
          <w:p w:rsidR="004D2B55" w:rsidRPr="00AF1F76" w:rsidRDefault="004D2B55" w:rsidP="00AF1F76">
            <w:pPr>
              <w:keepNext/>
              <w:widowControl w:val="0"/>
              <w:autoSpaceDE w:val="0"/>
              <w:autoSpaceDN w:val="0"/>
              <w:adjustRightInd w:val="0"/>
              <w:ind w:firstLine="0"/>
              <w:rPr>
                <w:noProof/>
                <w:sz w:val="20"/>
              </w:rPr>
            </w:pPr>
            <w:r w:rsidRPr="00AF1F76">
              <w:rPr>
                <w:noProof/>
                <w:sz w:val="20"/>
              </w:rPr>
              <w:t>678,5</w:t>
            </w:r>
          </w:p>
        </w:tc>
      </w:tr>
    </w:tbl>
    <w:p w:rsidR="004D2B55" w:rsidRPr="00AF1F76" w:rsidRDefault="004D2B55" w:rsidP="00AF1F76">
      <w:pPr>
        <w:keepNext/>
        <w:widowControl w:val="0"/>
        <w:ind w:firstLine="720"/>
        <w:rPr>
          <w:szCs w:val="28"/>
        </w:rPr>
      </w:pPr>
    </w:p>
    <w:p w:rsidR="004D2B55" w:rsidRPr="00AF1F76" w:rsidRDefault="004D2B55" w:rsidP="00AF1F76">
      <w:pPr>
        <w:keepNext/>
        <w:widowControl w:val="0"/>
        <w:ind w:firstLine="720"/>
        <w:rPr>
          <w:szCs w:val="28"/>
        </w:rPr>
      </w:pPr>
      <w:r w:rsidRPr="00AF1F76">
        <w:rPr>
          <w:szCs w:val="28"/>
        </w:rPr>
        <w:t>Согласно данным из таблиц 1.6.1 и 1.6.2 средняя цена закупки по всей номенклатуре товаров составляет 547 руб.</w:t>
      </w:r>
    </w:p>
    <w:p w:rsidR="004D2B55" w:rsidRPr="00AF1F76" w:rsidRDefault="004D2B55" w:rsidP="00AF1F76">
      <w:pPr>
        <w:keepNext/>
        <w:widowControl w:val="0"/>
        <w:ind w:firstLine="720"/>
        <w:rPr>
          <w:szCs w:val="28"/>
        </w:rPr>
      </w:pPr>
      <w:r w:rsidRPr="00AF1F76">
        <w:rPr>
          <w:szCs w:val="28"/>
        </w:rPr>
        <w:t>Анализ конкурентов (см. п, 1.5 ) дает нам средний уровень цен, которого фирма будет придерживаться на этапе выхода на рынок.</w:t>
      </w:r>
    </w:p>
    <w:p w:rsidR="004D2B55" w:rsidRPr="00AF1F76" w:rsidRDefault="004D2B55" w:rsidP="00AF1F76">
      <w:pPr>
        <w:keepNext/>
        <w:widowControl w:val="0"/>
        <w:ind w:firstLine="720"/>
        <w:rPr>
          <w:szCs w:val="28"/>
        </w:rPr>
      </w:pPr>
      <w:r w:rsidRPr="00AF1F76">
        <w:rPr>
          <w:szCs w:val="28"/>
        </w:rPr>
        <w:t>Расчет цен производим по методу «средние издержки плюс прибыль». В цену реализации доход нашего предприятия включается в виде торговой наценки, которая определяется в процентах к цене закупки.</w:t>
      </w:r>
    </w:p>
    <w:p w:rsidR="004D2B55" w:rsidRPr="00AF1F76" w:rsidRDefault="004D2B55" w:rsidP="00AF1F76">
      <w:pPr>
        <w:keepNext/>
        <w:widowControl w:val="0"/>
        <w:ind w:firstLine="720"/>
        <w:rPr>
          <w:szCs w:val="28"/>
        </w:rPr>
      </w:pPr>
      <w:r w:rsidRPr="00AF1F76">
        <w:rPr>
          <w:szCs w:val="28"/>
        </w:rPr>
        <w:t>Наиболее вероятно, что данным методом пользуются и фирмы-конкуренты, поскольку цены на их товар схожи. Таким образом, ценовая конкуренция сводится к минимуму, и мы получаем дополнительный выигрышный фактор, поскольку в методы конкурентной борьбы для исследуемой фирмы заложена неценовая конкуренция.</w:t>
      </w:r>
    </w:p>
    <w:p w:rsidR="004D2B55" w:rsidRPr="00AF1F76" w:rsidRDefault="004D2B55" w:rsidP="00AF1F76">
      <w:pPr>
        <w:keepNext/>
        <w:widowControl w:val="0"/>
        <w:ind w:firstLine="720"/>
        <w:rPr>
          <w:szCs w:val="28"/>
        </w:rPr>
      </w:pPr>
      <w:r w:rsidRPr="00AF1F76">
        <w:rPr>
          <w:szCs w:val="28"/>
        </w:rPr>
        <w:t>При расчете цены реализации нужно учитывать не только экономические, но и психологические факторы. Цена реализации должна обязательно выражаться нечетным числом.</w:t>
      </w:r>
    </w:p>
    <w:p w:rsidR="004D2B55" w:rsidRPr="00AF1F76" w:rsidRDefault="004D2B55" w:rsidP="00AF1F76">
      <w:pPr>
        <w:keepNext/>
        <w:widowControl w:val="0"/>
        <w:ind w:firstLine="720"/>
        <w:rPr>
          <w:szCs w:val="28"/>
        </w:rPr>
      </w:pPr>
      <w:r w:rsidRPr="00AF1F76">
        <w:rPr>
          <w:szCs w:val="28"/>
        </w:rPr>
        <w:t xml:space="preserve">Результаты расчета цен реализации представлены в табл.1.6.3. </w:t>
      </w:r>
    </w:p>
    <w:p w:rsidR="00AF1F76" w:rsidRDefault="00AF1F76" w:rsidP="00AF1F76">
      <w:pPr>
        <w:keepNext/>
        <w:widowControl w:val="0"/>
        <w:ind w:firstLine="720"/>
        <w:rPr>
          <w:szCs w:val="28"/>
        </w:rPr>
      </w:pPr>
    </w:p>
    <w:p w:rsidR="004D2B55" w:rsidRPr="00AF1F76" w:rsidRDefault="00AF1F76" w:rsidP="00AF1F76">
      <w:pPr>
        <w:keepNext/>
        <w:widowControl w:val="0"/>
        <w:ind w:firstLine="720"/>
        <w:rPr>
          <w:szCs w:val="28"/>
        </w:rPr>
      </w:pPr>
      <w:r>
        <w:rPr>
          <w:szCs w:val="28"/>
        </w:rPr>
        <w:br w:type="page"/>
      </w:r>
      <w:r w:rsidR="004D2B55" w:rsidRPr="00AF1F76">
        <w:rPr>
          <w:szCs w:val="28"/>
        </w:rPr>
        <w:t>Таблица 1.6.3 - Расчет цен реализации на джинсовые изделия, руб.</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100"/>
        <w:gridCol w:w="2100"/>
        <w:gridCol w:w="27"/>
        <w:gridCol w:w="1936"/>
        <w:gridCol w:w="1960"/>
        <w:gridCol w:w="20"/>
      </w:tblGrid>
      <w:tr w:rsidR="004D2B55" w:rsidRPr="00AF1F76" w:rsidTr="00AF1F76">
        <w:trPr>
          <w:gridAfter w:val="1"/>
          <w:wAfter w:w="20" w:type="dxa"/>
          <w:trHeight w:hRule="exact" w:val="658"/>
        </w:trPr>
        <w:tc>
          <w:tcPr>
            <w:tcW w:w="3100" w:type="dxa"/>
          </w:tcPr>
          <w:p w:rsidR="004D2B55" w:rsidRPr="00AF1F76" w:rsidRDefault="004D2B55" w:rsidP="00AF1F76">
            <w:pPr>
              <w:keepNext/>
              <w:widowControl w:val="0"/>
              <w:autoSpaceDE w:val="0"/>
              <w:autoSpaceDN w:val="0"/>
              <w:adjustRightInd w:val="0"/>
              <w:ind w:hanging="40"/>
              <w:rPr>
                <w:sz w:val="20"/>
              </w:rPr>
            </w:pPr>
            <w:r w:rsidRPr="00AF1F76">
              <w:rPr>
                <w:sz w:val="20"/>
              </w:rPr>
              <w:t>Наименование товара</w:t>
            </w:r>
          </w:p>
          <w:p w:rsidR="004D2B55" w:rsidRPr="00AF1F76" w:rsidRDefault="004D2B55" w:rsidP="00AF1F76">
            <w:pPr>
              <w:keepNext/>
              <w:widowControl w:val="0"/>
              <w:autoSpaceDE w:val="0"/>
              <w:autoSpaceDN w:val="0"/>
              <w:adjustRightInd w:val="0"/>
              <w:ind w:hanging="40"/>
              <w:rPr>
                <w:sz w:val="20"/>
              </w:rPr>
            </w:pPr>
          </w:p>
        </w:tc>
        <w:tc>
          <w:tcPr>
            <w:tcW w:w="2127" w:type="dxa"/>
            <w:gridSpan w:val="2"/>
          </w:tcPr>
          <w:p w:rsidR="004D2B55" w:rsidRPr="00AF1F76" w:rsidRDefault="004D2B55" w:rsidP="00AF1F76">
            <w:pPr>
              <w:keepNext/>
              <w:widowControl w:val="0"/>
              <w:autoSpaceDE w:val="0"/>
              <w:autoSpaceDN w:val="0"/>
              <w:adjustRightInd w:val="0"/>
              <w:ind w:hanging="40"/>
              <w:rPr>
                <w:sz w:val="20"/>
              </w:rPr>
            </w:pPr>
            <w:r w:rsidRPr="00AF1F76">
              <w:rPr>
                <w:sz w:val="20"/>
              </w:rPr>
              <w:t>Цена закупки</w:t>
            </w:r>
          </w:p>
          <w:p w:rsidR="004D2B55" w:rsidRPr="00AF1F76" w:rsidRDefault="004D2B55" w:rsidP="00AF1F76">
            <w:pPr>
              <w:keepNext/>
              <w:widowControl w:val="0"/>
              <w:autoSpaceDE w:val="0"/>
              <w:autoSpaceDN w:val="0"/>
              <w:adjustRightInd w:val="0"/>
              <w:ind w:hanging="40"/>
              <w:rPr>
                <w:sz w:val="20"/>
              </w:rPr>
            </w:pPr>
          </w:p>
        </w:tc>
        <w:tc>
          <w:tcPr>
            <w:tcW w:w="1936" w:type="dxa"/>
          </w:tcPr>
          <w:p w:rsidR="004D2B55" w:rsidRPr="00AF1F76" w:rsidRDefault="004D2B55" w:rsidP="00AF1F76">
            <w:pPr>
              <w:keepNext/>
              <w:widowControl w:val="0"/>
              <w:autoSpaceDE w:val="0"/>
              <w:autoSpaceDN w:val="0"/>
              <w:adjustRightInd w:val="0"/>
              <w:ind w:hanging="40"/>
              <w:rPr>
                <w:sz w:val="20"/>
              </w:rPr>
            </w:pPr>
            <w:r w:rsidRPr="00AF1F76">
              <w:rPr>
                <w:sz w:val="20"/>
              </w:rPr>
              <w:t>Надбавка</w:t>
            </w:r>
          </w:p>
          <w:p w:rsidR="004D2B55" w:rsidRPr="00AF1F76" w:rsidRDefault="004D2B55" w:rsidP="00AF1F76">
            <w:pPr>
              <w:keepNext/>
              <w:widowControl w:val="0"/>
              <w:autoSpaceDE w:val="0"/>
              <w:autoSpaceDN w:val="0"/>
              <w:adjustRightInd w:val="0"/>
              <w:ind w:hanging="40"/>
              <w:rPr>
                <w:sz w:val="20"/>
              </w:rPr>
            </w:pPr>
            <w:r w:rsidRPr="00AF1F76">
              <w:rPr>
                <w:sz w:val="20"/>
              </w:rPr>
              <w:t>(35%)</w:t>
            </w:r>
          </w:p>
        </w:tc>
        <w:tc>
          <w:tcPr>
            <w:tcW w:w="1960" w:type="dxa"/>
          </w:tcPr>
          <w:p w:rsidR="004D2B55" w:rsidRPr="00AF1F76" w:rsidRDefault="004D2B55" w:rsidP="00AF1F76">
            <w:pPr>
              <w:keepNext/>
              <w:widowControl w:val="0"/>
              <w:autoSpaceDE w:val="0"/>
              <w:autoSpaceDN w:val="0"/>
              <w:adjustRightInd w:val="0"/>
              <w:ind w:hanging="40"/>
              <w:rPr>
                <w:sz w:val="20"/>
              </w:rPr>
            </w:pPr>
            <w:r w:rsidRPr="00AF1F76">
              <w:rPr>
                <w:sz w:val="20"/>
              </w:rPr>
              <w:t>Итого</w:t>
            </w:r>
          </w:p>
          <w:p w:rsidR="004D2B55" w:rsidRPr="00AF1F76" w:rsidRDefault="004D2B55" w:rsidP="00AF1F76">
            <w:pPr>
              <w:keepNext/>
              <w:widowControl w:val="0"/>
              <w:autoSpaceDE w:val="0"/>
              <w:autoSpaceDN w:val="0"/>
              <w:adjustRightInd w:val="0"/>
              <w:ind w:hanging="40"/>
              <w:rPr>
                <w:noProof/>
                <w:sz w:val="20"/>
              </w:rPr>
            </w:pPr>
          </w:p>
        </w:tc>
      </w:tr>
      <w:tr w:rsidR="004D2B55" w:rsidRPr="00AF1F76">
        <w:trPr>
          <w:gridAfter w:val="1"/>
          <w:wAfter w:w="20" w:type="dxa"/>
          <w:trHeight w:hRule="exact" w:val="340"/>
        </w:trPr>
        <w:tc>
          <w:tcPr>
            <w:tcW w:w="3100" w:type="dxa"/>
          </w:tcPr>
          <w:p w:rsidR="004D2B55" w:rsidRPr="00AF1F76" w:rsidRDefault="004D2B55" w:rsidP="00AF1F76">
            <w:pPr>
              <w:keepNext/>
              <w:widowControl w:val="0"/>
              <w:autoSpaceDE w:val="0"/>
              <w:autoSpaceDN w:val="0"/>
              <w:adjustRightInd w:val="0"/>
              <w:ind w:hanging="40"/>
              <w:rPr>
                <w:sz w:val="20"/>
              </w:rPr>
            </w:pPr>
            <w:r w:rsidRPr="00AF1F76">
              <w:rPr>
                <w:sz w:val="20"/>
              </w:rPr>
              <w:t>Изделия «</w:t>
            </w:r>
            <w:r w:rsidRPr="00AF1F76">
              <w:rPr>
                <w:sz w:val="20"/>
                <w:lang w:val="en-US"/>
              </w:rPr>
              <w:t>HIS</w:t>
            </w:r>
            <w:r w:rsidRPr="00AF1F76">
              <w:rPr>
                <w:sz w:val="20"/>
              </w:rPr>
              <w:t>»</w:t>
            </w:r>
          </w:p>
        </w:tc>
        <w:tc>
          <w:tcPr>
            <w:tcW w:w="2127" w:type="dxa"/>
            <w:gridSpan w:val="2"/>
          </w:tcPr>
          <w:p w:rsidR="004D2B55" w:rsidRPr="00AF1F76" w:rsidRDefault="004D2B55" w:rsidP="00AF1F76">
            <w:pPr>
              <w:keepNext/>
              <w:widowControl w:val="0"/>
              <w:autoSpaceDE w:val="0"/>
              <w:autoSpaceDN w:val="0"/>
              <w:adjustRightInd w:val="0"/>
              <w:ind w:hanging="40"/>
              <w:rPr>
                <w:sz w:val="20"/>
              </w:rPr>
            </w:pPr>
          </w:p>
        </w:tc>
        <w:tc>
          <w:tcPr>
            <w:tcW w:w="1936" w:type="dxa"/>
          </w:tcPr>
          <w:p w:rsidR="004D2B55" w:rsidRPr="00AF1F76" w:rsidRDefault="004D2B55" w:rsidP="00AF1F76">
            <w:pPr>
              <w:keepNext/>
              <w:widowControl w:val="0"/>
              <w:autoSpaceDE w:val="0"/>
              <w:autoSpaceDN w:val="0"/>
              <w:adjustRightInd w:val="0"/>
              <w:ind w:hanging="40"/>
              <w:rPr>
                <w:sz w:val="20"/>
              </w:rPr>
            </w:pPr>
          </w:p>
        </w:tc>
        <w:tc>
          <w:tcPr>
            <w:tcW w:w="1960" w:type="dxa"/>
          </w:tcPr>
          <w:p w:rsidR="004D2B55" w:rsidRPr="00AF1F76" w:rsidRDefault="004D2B55" w:rsidP="00AF1F76">
            <w:pPr>
              <w:keepNext/>
              <w:widowControl w:val="0"/>
              <w:autoSpaceDE w:val="0"/>
              <w:autoSpaceDN w:val="0"/>
              <w:adjustRightInd w:val="0"/>
              <w:ind w:hanging="40"/>
              <w:rPr>
                <w:sz w:val="20"/>
              </w:rPr>
            </w:pPr>
          </w:p>
        </w:tc>
      </w:tr>
      <w:tr w:rsidR="004D2B55" w:rsidRPr="00AF1F76" w:rsidTr="00AF1F76">
        <w:trPr>
          <w:gridAfter w:val="1"/>
          <w:wAfter w:w="20" w:type="dxa"/>
          <w:trHeight w:hRule="exact" w:val="374"/>
        </w:trPr>
        <w:tc>
          <w:tcPr>
            <w:tcW w:w="3100" w:type="dxa"/>
          </w:tcPr>
          <w:p w:rsidR="004D2B55" w:rsidRPr="00AF1F76" w:rsidRDefault="004D2B55" w:rsidP="00AF1F76">
            <w:pPr>
              <w:keepNext/>
              <w:widowControl w:val="0"/>
              <w:autoSpaceDE w:val="0"/>
              <w:autoSpaceDN w:val="0"/>
              <w:adjustRightInd w:val="0"/>
              <w:ind w:hanging="40"/>
              <w:rPr>
                <w:sz w:val="20"/>
              </w:rPr>
            </w:pPr>
            <w:r w:rsidRPr="00AF1F76">
              <w:rPr>
                <w:sz w:val="20"/>
              </w:rPr>
              <w:t>Джинсы</w:t>
            </w:r>
          </w:p>
        </w:tc>
        <w:tc>
          <w:tcPr>
            <w:tcW w:w="2127" w:type="dxa"/>
            <w:gridSpan w:val="2"/>
          </w:tcPr>
          <w:p w:rsidR="004D2B55" w:rsidRPr="00AF1F76" w:rsidRDefault="004D2B55" w:rsidP="00AF1F76">
            <w:pPr>
              <w:keepNext/>
              <w:widowControl w:val="0"/>
              <w:autoSpaceDE w:val="0"/>
              <w:autoSpaceDN w:val="0"/>
              <w:adjustRightInd w:val="0"/>
              <w:ind w:hanging="40"/>
              <w:rPr>
                <w:noProof/>
                <w:sz w:val="20"/>
              </w:rPr>
            </w:pPr>
            <w:r w:rsidRPr="00AF1F76">
              <w:rPr>
                <w:noProof/>
                <w:sz w:val="20"/>
              </w:rPr>
              <w:t>1047.5</w:t>
            </w:r>
          </w:p>
        </w:tc>
        <w:tc>
          <w:tcPr>
            <w:tcW w:w="1936" w:type="dxa"/>
          </w:tcPr>
          <w:p w:rsidR="004D2B55" w:rsidRPr="00AF1F76" w:rsidRDefault="004D2B55" w:rsidP="00AF1F76">
            <w:pPr>
              <w:keepNext/>
              <w:widowControl w:val="0"/>
              <w:autoSpaceDE w:val="0"/>
              <w:autoSpaceDN w:val="0"/>
              <w:adjustRightInd w:val="0"/>
              <w:ind w:hanging="40"/>
              <w:rPr>
                <w:noProof/>
                <w:sz w:val="20"/>
              </w:rPr>
            </w:pPr>
            <w:r w:rsidRPr="00AF1F76">
              <w:rPr>
                <w:noProof/>
                <w:sz w:val="20"/>
              </w:rPr>
              <w:t>376,6</w:t>
            </w:r>
          </w:p>
        </w:tc>
        <w:tc>
          <w:tcPr>
            <w:tcW w:w="1960" w:type="dxa"/>
          </w:tcPr>
          <w:p w:rsidR="004D2B55" w:rsidRPr="00AF1F76" w:rsidRDefault="004D2B55" w:rsidP="00AF1F76">
            <w:pPr>
              <w:keepNext/>
              <w:widowControl w:val="0"/>
              <w:autoSpaceDE w:val="0"/>
              <w:autoSpaceDN w:val="0"/>
              <w:adjustRightInd w:val="0"/>
              <w:ind w:hanging="40"/>
              <w:rPr>
                <w:noProof/>
                <w:sz w:val="20"/>
              </w:rPr>
            </w:pPr>
            <w:r w:rsidRPr="00AF1F76">
              <w:rPr>
                <w:noProof/>
                <w:sz w:val="20"/>
              </w:rPr>
              <w:t>1424,25</w:t>
            </w:r>
          </w:p>
        </w:tc>
      </w:tr>
      <w:tr w:rsidR="004D2B55" w:rsidRPr="00AF1F76">
        <w:trPr>
          <w:gridAfter w:val="1"/>
          <w:wAfter w:w="20" w:type="dxa"/>
          <w:trHeight w:hRule="exact" w:val="320"/>
        </w:trPr>
        <w:tc>
          <w:tcPr>
            <w:tcW w:w="3100" w:type="dxa"/>
          </w:tcPr>
          <w:p w:rsidR="004D2B55" w:rsidRPr="00AF1F76" w:rsidRDefault="004D2B55" w:rsidP="00AF1F76">
            <w:pPr>
              <w:keepNext/>
              <w:widowControl w:val="0"/>
              <w:autoSpaceDE w:val="0"/>
              <w:autoSpaceDN w:val="0"/>
              <w:adjustRightInd w:val="0"/>
              <w:ind w:hanging="40"/>
              <w:rPr>
                <w:sz w:val="20"/>
              </w:rPr>
            </w:pPr>
            <w:r w:rsidRPr="00AF1F76">
              <w:rPr>
                <w:sz w:val="20"/>
              </w:rPr>
              <w:t>Рубашка</w:t>
            </w:r>
          </w:p>
        </w:tc>
        <w:tc>
          <w:tcPr>
            <w:tcW w:w="2127" w:type="dxa"/>
            <w:gridSpan w:val="2"/>
          </w:tcPr>
          <w:p w:rsidR="004D2B55" w:rsidRPr="00AF1F76" w:rsidRDefault="004D2B55" w:rsidP="00AF1F76">
            <w:pPr>
              <w:keepNext/>
              <w:widowControl w:val="0"/>
              <w:autoSpaceDE w:val="0"/>
              <w:autoSpaceDN w:val="0"/>
              <w:adjustRightInd w:val="0"/>
              <w:ind w:hanging="40"/>
              <w:rPr>
                <w:noProof/>
                <w:sz w:val="20"/>
              </w:rPr>
            </w:pPr>
            <w:r w:rsidRPr="00AF1F76">
              <w:rPr>
                <w:noProof/>
                <w:sz w:val="20"/>
              </w:rPr>
              <w:t>891,7</w:t>
            </w:r>
          </w:p>
        </w:tc>
        <w:tc>
          <w:tcPr>
            <w:tcW w:w="1936" w:type="dxa"/>
          </w:tcPr>
          <w:p w:rsidR="004D2B55" w:rsidRPr="00AF1F76" w:rsidRDefault="004D2B55" w:rsidP="00AF1F76">
            <w:pPr>
              <w:keepNext/>
              <w:widowControl w:val="0"/>
              <w:autoSpaceDE w:val="0"/>
              <w:autoSpaceDN w:val="0"/>
              <w:adjustRightInd w:val="0"/>
              <w:ind w:hanging="40"/>
              <w:rPr>
                <w:noProof/>
                <w:sz w:val="20"/>
              </w:rPr>
            </w:pPr>
            <w:r w:rsidRPr="00AF1F76">
              <w:rPr>
                <w:noProof/>
                <w:sz w:val="20"/>
              </w:rPr>
              <w:t>296,8</w:t>
            </w:r>
          </w:p>
        </w:tc>
        <w:tc>
          <w:tcPr>
            <w:tcW w:w="1960" w:type="dxa"/>
          </w:tcPr>
          <w:p w:rsidR="004D2B55" w:rsidRPr="00AF1F76" w:rsidRDefault="004D2B55" w:rsidP="00AF1F76">
            <w:pPr>
              <w:keepNext/>
              <w:widowControl w:val="0"/>
              <w:autoSpaceDE w:val="0"/>
              <w:autoSpaceDN w:val="0"/>
              <w:adjustRightInd w:val="0"/>
              <w:ind w:hanging="40"/>
              <w:rPr>
                <w:noProof/>
                <w:sz w:val="20"/>
              </w:rPr>
            </w:pPr>
            <w:r w:rsidRPr="00AF1F76">
              <w:rPr>
                <w:noProof/>
                <w:sz w:val="20"/>
              </w:rPr>
              <w:t>1188,6</w:t>
            </w:r>
          </w:p>
        </w:tc>
      </w:tr>
      <w:tr w:rsidR="004D2B55" w:rsidRPr="00AF1F76">
        <w:trPr>
          <w:gridAfter w:val="1"/>
          <w:wAfter w:w="20" w:type="dxa"/>
          <w:trHeight w:hRule="exact" w:val="320"/>
        </w:trPr>
        <w:tc>
          <w:tcPr>
            <w:tcW w:w="3100" w:type="dxa"/>
          </w:tcPr>
          <w:p w:rsidR="004D2B55" w:rsidRPr="00AF1F76" w:rsidRDefault="004D2B55" w:rsidP="00AF1F76">
            <w:pPr>
              <w:keepNext/>
              <w:widowControl w:val="0"/>
              <w:autoSpaceDE w:val="0"/>
              <w:autoSpaceDN w:val="0"/>
              <w:adjustRightInd w:val="0"/>
              <w:ind w:hanging="40"/>
              <w:rPr>
                <w:sz w:val="20"/>
              </w:rPr>
            </w:pPr>
            <w:r w:rsidRPr="00AF1F76">
              <w:rPr>
                <w:sz w:val="20"/>
              </w:rPr>
              <w:t>Жакет</w:t>
            </w:r>
          </w:p>
        </w:tc>
        <w:tc>
          <w:tcPr>
            <w:tcW w:w="2127" w:type="dxa"/>
            <w:gridSpan w:val="2"/>
          </w:tcPr>
          <w:p w:rsidR="004D2B55" w:rsidRPr="00AF1F76" w:rsidRDefault="004D2B55" w:rsidP="00AF1F76">
            <w:pPr>
              <w:keepNext/>
              <w:widowControl w:val="0"/>
              <w:autoSpaceDE w:val="0"/>
              <w:autoSpaceDN w:val="0"/>
              <w:adjustRightInd w:val="0"/>
              <w:ind w:hanging="40"/>
              <w:rPr>
                <w:noProof/>
                <w:sz w:val="20"/>
              </w:rPr>
            </w:pPr>
            <w:r w:rsidRPr="00AF1F76">
              <w:rPr>
                <w:noProof/>
                <w:sz w:val="20"/>
              </w:rPr>
              <w:t>1025,3</w:t>
            </w:r>
          </w:p>
        </w:tc>
        <w:tc>
          <w:tcPr>
            <w:tcW w:w="1936" w:type="dxa"/>
          </w:tcPr>
          <w:p w:rsidR="004D2B55" w:rsidRPr="00AF1F76" w:rsidRDefault="004D2B55" w:rsidP="00AF1F76">
            <w:pPr>
              <w:keepNext/>
              <w:widowControl w:val="0"/>
              <w:autoSpaceDE w:val="0"/>
              <w:autoSpaceDN w:val="0"/>
              <w:adjustRightInd w:val="0"/>
              <w:ind w:hanging="40"/>
              <w:rPr>
                <w:noProof/>
                <w:sz w:val="20"/>
              </w:rPr>
            </w:pPr>
            <w:r w:rsidRPr="00AF1F76">
              <w:rPr>
                <w:noProof/>
                <w:sz w:val="20"/>
              </w:rPr>
              <w:t>368,9</w:t>
            </w:r>
          </w:p>
        </w:tc>
        <w:tc>
          <w:tcPr>
            <w:tcW w:w="1960" w:type="dxa"/>
          </w:tcPr>
          <w:p w:rsidR="004D2B55" w:rsidRPr="00AF1F76" w:rsidRDefault="004D2B55" w:rsidP="00AF1F76">
            <w:pPr>
              <w:keepNext/>
              <w:widowControl w:val="0"/>
              <w:autoSpaceDE w:val="0"/>
              <w:autoSpaceDN w:val="0"/>
              <w:adjustRightInd w:val="0"/>
              <w:ind w:hanging="40"/>
              <w:rPr>
                <w:noProof/>
                <w:sz w:val="20"/>
              </w:rPr>
            </w:pPr>
            <w:r w:rsidRPr="00AF1F76">
              <w:rPr>
                <w:noProof/>
                <w:sz w:val="20"/>
              </w:rPr>
              <w:t>1394,1</w:t>
            </w:r>
          </w:p>
        </w:tc>
      </w:tr>
      <w:tr w:rsidR="004D2B55" w:rsidRPr="00AF1F76">
        <w:trPr>
          <w:gridAfter w:val="1"/>
          <w:wAfter w:w="20" w:type="dxa"/>
          <w:trHeight w:hRule="exact" w:val="400"/>
        </w:trPr>
        <w:tc>
          <w:tcPr>
            <w:tcW w:w="3100" w:type="dxa"/>
          </w:tcPr>
          <w:p w:rsidR="004D2B55" w:rsidRPr="00AF1F76" w:rsidRDefault="004D2B55" w:rsidP="00AF1F76">
            <w:pPr>
              <w:keepNext/>
              <w:widowControl w:val="0"/>
              <w:autoSpaceDE w:val="0"/>
              <w:autoSpaceDN w:val="0"/>
              <w:adjustRightInd w:val="0"/>
              <w:ind w:hanging="40"/>
              <w:rPr>
                <w:sz w:val="20"/>
              </w:rPr>
            </w:pPr>
            <w:r w:rsidRPr="00AF1F76">
              <w:rPr>
                <w:sz w:val="20"/>
              </w:rPr>
              <w:t>Футболка</w:t>
            </w:r>
          </w:p>
        </w:tc>
        <w:tc>
          <w:tcPr>
            <w:tcW w:w="2127" w:type="dxa"/>
            <w:gridSpan w:val="2"/>
          </w:tcPr>
          <w:p w:rsidR="004D2B55" w:rsidRPr="00AF1F76" w:rsidRDefault="004D2B55" w:rsidP="00AF1F76">
            <w:pPr>
              <w:keepNext/>
              <w:widowControl w:val="0"/>
              <w:autoSpaceDE w:val="0"/>
              <w:autoSpaceDN w:val="0"/>
              <w:adjustRightInd w:val="0"/>
              <w:ind w:hanging="40"/>
              <w:rPr>
                <w:noProof/>
                <w:sz w:val="20"/>
              </w:rPr>
            </w:pPr>
            <w:r w:rsidRPr="00AF1F76">
              <w:rPr>
                <w:noProof/>
                <w:sz w:val="20"/>
              </w:rPr>
              <w:t>513</w:t>
            </w:r>
          </w:p>
        </w:tc>
        <w:tc>
          <w:tcPr>
            <w:tcW w:w="1936" w:type="dxa"/>
          </w:tcPr>
          <w:p w:rsidR="004D2B55" w:rsidRPr="00AF1F76" w:rsidRDefault="004D2B55" w:rsidP="00AF1F76">
            <w:pPr>
              <w:keepNext/>
              <w:widowControl w:val="0"/>
              <w:autoSpaceDE w:val="0"/>
              <w:autoSpaceDN w:val="0"/>
              <w:adjustRightInd w:val="0"/>
              <w:ind w:hanging="40"/>
              <w:rPr>
                <w:noProof/>
                <w:sz w:val="20"/>
              </w:rPr>
            </w:pPr>
            <w:r w:rsidRPr="00AF1F76">
              <w:rPr>
                <w:noProof/>
                <w:sz w:val="20"/>
              </w:rPr>
              <w:t>189,5</w:t>
            </w:r>
          </w:p>
        </w:tc>
        <w:tc>
          <w:tcPr>
            <w:tcW w:w="1960" w:type="dxa"/>
          </w:tcPr>
          <w:p w:rsidR="004D2B55" w:rsidRPr="00AF1F76" w:rsidRDefault="004D2B55" w:rsidP="00AF1F76">
            <w:pPr>
              <w:keepNext/>
              <w:widowControl w:val="0"/>
              <w:autoSpaceDE w:val="0"/>
              <w:autoSpaceDN w:val="0"/>
              <w:adjustRightInd w:val="0"/>
              <w:ind w:hanging="40"/>
              <w:rPr>
                <w:noProof/>
                <w:sz w:val="20"/>
              </w:rPr>
            </w:pPr>
            <w:r w:rsidRPr="00AF1F76">
              <w:rPr>
                <w:noProof/>
                <w:sz w:val="20"/>
              </w:rPr>
              <w:t>702,5</w:t>
            </w:r>
          </w:p>
        </w:tc>
      </w:tr>
      <w:tr w:rsidR="004D2B55" w:rsidRPr="00AF1F76">
        <w:trPr>
          <w:gridAfter w:val="1"/>
          <w:wAfter w:w="20" w:type="dxa"/>
          <w:trHeight w:hRule="exact" w:val="280"/>
        </w:trPr>
        <w:tc>
          <w:tcPr>
            <w:tcW w:w="3100" w:type="dxa"/>
          </w:tcPr>
          <w:p w:rsidR="004D2B55" w:rsidRPr="00AF1F76" w:rsidRDefault="004D2B55" w:rsidP="00AF1F76">
            <w:pPr>
              <w:keepNext/>
              <w:widowControl w:val="0"/>
              <w:autoSpaceDE w:val="0"/>
              <w:autoSpaceDN w:val="0"/>
              <w:adjustRightInd w:val="0"/>
              <w:ind w:hanging="40"/>
              <w:rPr>
                <w:sz w:val="20"/>
              </w:rPr>
            </w:pPr>
          </w:p>
        </w:tc>
        <w:tc>
          <w:tcPr>
            <w:tcW w:w="2127" w:type="dxa"/>
            <w:gridSpan w:val="2"/>
          </w:tcPr>
          <w:p w:rsidR="004D2B55" w:rsidRPr="00AF1F76" w:rsidRDefault="004D2B55" w:rsidP="00AF1F76">
            <w:pPr>
              <w:keepNext/>
              <w:widowControl w:val="0"/>
              <w:autoSpaceDE w:val="0"/>
              <w:autoSpaceDN w:val="0"/>
              <w:adjustRightInd w:val="0"/>
              <w:ind w:hanging="40"/>
              <w:rPr>
                <w:sz w:val="20"/>
              </w:rPr>
            </w:pPr>
          </w:p>
        </w:tc>
        <w:tc>
          <w:tcPr>
            <w:tcW w:w="1936" w:type="dxa"/>
          </w:tcPr>
          <w:p w:rsidR="004D2B55" w:rsidRPr="00AF1F76" w:rsidRDefault="004D2B55" w:rsidP="00AF1F76">
            <w:pPr>
              <w:keepNext/>
              <w:widowControl w:val="0"/>
              <w:autoSpaceDE w:val="0"/>
              <w:autoSpaceDN w:val="0"/>
              <w:adjustRightInd w:val="0"/>
              <w:ind w:hanging="40"/>
              <w:rPr>
                <w:sz w:val="20"/>
              </w:rPr>
            </w:pPr>
          </w:p>
        </w:tc>
        <w:tc>
          <w:tcPr>
            <w:tcW w:w="1960" w:type="dxa"/>
          </w:tcPr>
          <w:p w:rsidR="004D2B55" w:rsidRPr="00AF1F76" w:rsidRDefault="004D2B55" w:rsidP="00AF1F76">
            <w:pPr>
              <w:keepNext/>
              <w:widowControl w:val="0"/>
              <w:autoSpaceDE w:val="0"/>
              <w:autoSpaceDN w:val="0"/>
              <w:adjustRightInd w:val="0"/>
              <w:ind w:hanging="40"/>
              <w:rPr>
                <w:sz w:val="20"/>
              </w:rPr>
            </w:pPr>
          </w:p>
        </w:tc>
      </w:tr>
      <w:tr w:rsidR="004D2B55" w:rsidRPr="00AF1F76" w:rsidTr="00AF1F76">
        <w:trPr>
          <w:trHeight w:hRule="exact" w:val="370"/>
        </w:trPr>
        <w:tc>
          <w:tcPr>
            <w:tcW w:w="3100" w:type="dxa"/>
          </w:tcPr>
          <w:p w:rsidR="004D2B55" w:rsidRPr="00AF1F76" w:rsidRDefault="004D2B55" w:rsidP="00AF1F76">
            <w:pPr>
              <w:keepNext/>
              <w:widowControl w:val="0"/>
              <w:autoSpaceDE w:val="0"/>
              <w:autoSpaceDN w:val="0"/>
              <w:adjustRightInd w:val="0"/>
              <w:ind w:hanging="40"/>
              <w:rPr>
                <w:sz w:val="20"/>
              </w:rPr>
            </w:pPr>
            <w:r w:rsidRPr="00AF1F76">
              <w:rPr>
                <w:sz w:val="20"/>
              </w:rPr>
              <w:t>Изделия “</w:t>
            </w:r>
            <w:r w:rsidRPr="00AF1F76">
              <w:rPr>
                <w:sz w:val="20"/>
                <w:lang w:val="en-US"/>
              </w:rPr>
              <w:t>Gloria</w:t>
            </w:r>
            <w:r w:rsidRPr="00AF1F76">
              <w:rPr>
                <w:sz w:val="20"/>
              </w:rPr>
              <w:t xml:space="preserve"> </w:t>
            </w:r>
            <w:r w:rsidRPr="00AF1F76">
              <w:rPr>
                <w:sz w:val="20"/>
                <w:lang w:val="en-US"/>
              </w:rPr>
              <w:t>Jeans</w:t>
            </w:r>
            <w:r w:rsidRPr="00AF1F76">
              <w:rPr>
                <w:sz w:val="20"/>
              </w:rPr>
              <w:t>”</w:t>
            </w:r>
          </w:p>
        </w:tc>
        <w:tc>
          <w:tcPr>
            <w:tcW w:w="2100" w:type="dxa"/>
          </w:tcPr>
          <w:p w:rsidR="004D2B55" w:rsidRPr="00AF1F76" w:rsidRDefault="004D2B55" w:rsidP="00AF1F76">
            <w:pPr>
              <w:keepNext/>
              <w:widowControl w:val="0"/>
              <w:autoSpaceDE w:val="0"/>
              <w:autoSpaceDN w:val="0"/>
              <w:adjustRightInd w:val="0"/>
              <w:ind w:hanging="40"/>
              <w:rPr>
                <w:sz w:val="20"/>
              </w:rPr>
            </w:pPr>
          </w:p>
        </w:tc>
        <w:tc>
          <w:tcPr>
            <w:tcW w:w="1963" w:type="dxa"/>
            <w:gridSpan w:val="2"/>
          </w:tcPr>
          <w:p w:rsidR="004D2B55" w:rsidRPr="00AF1F76" w:rsidRDefault="004D2B55" w:rsidP="00AF1F76">
            <w:pPr>
              <w:keepNext/>
              <w:widowControl w:val="0"/>
              <w:autoSpaceDE w:val="0"/>
              <w:autoSpaceDN w:val="0"/>
              <w:adjustRightInd w:val="0"/>
              <w:ind w:hanging="40"/>
              <w:rPr>
                <w:sz w:val="20"/>
              </w:rPr>
            </w:pPr>
          </w:p>
        </w:tc>
        <w:tc>
          <w:tcPr>
            <w:tcW w:w="1980" w:type="dxa"/>
            <w:gridSpan w:val="2"/>
          </w:tcPr>
          <w:p w:rsidR="004D2B55" w:rsidRPr="00AF1F76" w:rsidRDefault="004D2B55" w:rsidP="00AF1F76">
            <w:pPr>
              <w:keepNext/>
              <w:widowControl w:val="0"/>
              <w:autoSpaceDE w:val="0"/>
              <w:autoSpaceDN w:val="0"/>
              <w:adjustRightInd w:val="0"/>
              <w:ind w:hanging="40"/>
              <w:rPr>
                <w:sz w:val="20"/>
              </w:rPr>
            </w:pPr>
          </w:p>
        </w:tc>
      </w:tr>
      <w:tr w:rsidR="004D2B55" w:rsidRPr="00AF1F76" w:rsidTr="00AF1F76">
        <w:trPr>
          <w:trHeight w:hRule="exact" w:val="335"/>
        </w:trPr>
        <w:tc>
          <w:tcPr>
            <w:tcW w:w="3100" w:type="dxa"/>
          </w:tcPr>
          <w:p w:rsidR="004D2B55" w:rsidRPr="00AF1F76" w:rsidRDefault="004D2B55" w:rsidP="00AF1F76">
            <w:pPr>
              <w:keepNext/>
              <w:widowControl w:val="0"/>
              <w:autoSpaceDE w:val="0"/>
              <w:autoSpaceDN w:val="0"/>
              <w:adjustRightInd w:val="0"/>
              <w:ind w:hanging="40"/>
              <w:rPr>
                <w:sz w:val="20"/>
              </w:rPr>
            </w:pPr>
            <w:r w:rsidRPr="00AF1F76">
              <w:rPr>
                <w:sz w:val="20"/>
              </w:rPr>
              <w:t>Джинсы</w:t>
            </w:r>
          </w:p>
        </w:tc>
        <w:tc>
          <w:tcPr>
            <w:tcW w:w="2100" w:type="dxa"/>
          </w:tcPr>
          <w:p w:rsidR="004D2B55" w:rsidRPr="00AF1F76" w:rsidRDefault="004D2B55" w:rsidP="00AF1F76">
            <w:pPr>
              <w:keepNext/>
              <w:widowControl w:val="0"/>
              <w:autoSpaceDE w:val="0"/>
              <w:autoSpaceDN w:val="0"/>
              <w:adjustRightInd w:val="0"/>
              <w:ind w:hanging="40"/>
              <w:rPr>
                <w:noProof/>
                <w:sz w:val="20"/>
              </w:rPr>
            </w:pPr>
            <w:r w:rsidRPr="00AF1F76">
              <w:rPr>
                <w:noProof/>
                <w:sz w:val="20"/>
              </w:rPr>
              <w:t>195</w:t>
            </w:r>
          </w:p>
        </w:tc>
        <w:tc>
          <w:tcPr>
            <w:tcW w:w="1963" w:type="dxa"/>
            <w:gridSpan w:val="2"/>
          </w:tcPr>
          <w:p w:rsidR="004D2B55" w:rsidRPr="00AF1F76" w:rsidRDefault="004D2B55" w:rsidP="00AF1F76">
            <w:pPr>
              <w:keepNext/>
              <w:widowControl w:val="0"/>
              <w:autoSpaceDE w:val="0"/>
              <w:autoSpaceDN w:val="0"/>
              <w:adjustRightInd w:val="0"/>
              <w:ind w:hanging="40"/>
              <w:rPr>
                <w:noProof/>
                <w:sz w:val="20"/>
              </w:rPr>
            </w:pPr>
            <w:r w:rsidRPr="00AF1F76">
              <w:rPr>
                <w:noProof/>
                <w:sz w:val="20"/>
              </w:rPr>
              <w:t>78,25</w:t>
            </w:r>
          </w:p>
        </w:tc>
        <w:tc>
          <w:tcPr>
            <w:tcW w:w="1980" w:type="dxa"/>
            <w:gridSpan w:val="2"/>
          </w:tcPr>
          <w:p w:rsidR="004D2B55" w:rsidRPr="00AF1F76" w:rsidRDefault="004D2B55" w:rsidP="00AF1F76">
            <w:pPr>
              <w:keepNext/>
              <w:widowControl w:val="0"/>
              <w:autoSpaceDE w:val="0"/>
              <w:autoSpaceDN w:val="0"/>
              <w:adjustRightInd w:val="0"/>
              <w:ind w:hanging="40"/>
              <w:rPr>
                <w:noProof/>
                <w:sz w:val="20"/>
              </w:rPr>
            </w:pPr>
            <w:r w:rsidRPr="00AF1F76">
              <w:rPr>
                <w:noProof/>
                <w:sz w:val="20"/>
              </w:rPr>
              <w:t>273,25</w:t>
            </w:r>
          </w:p>
        </w:tc>
      </w:tr>
      <w:tr w:rsidR="004D2B55" w:rsidRPr="00AF1F76">
        <w:trPr>
          <w:trHeight w:hRule="exact" w:val="320"/>
        </w:trPr>
        <w:tc>
          <w:tcPr>
            <w:tcW w:w="3100" w:type="dxa"/>
          </w:tcPr>
          <w:p w:rsidR="004D2B55" w:rsidRPr="00AF1F76" w:rsidRDefault="004D2B55" w:rsidP="00AF1F76">
            <w:pPr>
              <w:keepNext/>
              <w:widowControl w:val="0"/>
              <w:autoSpaceDE w:val="0"/>
              <w:autoSpaceDN w:val="0"/>
              <w:adjustRightInd w:val="0"/>
              <w:ind w:hanging="40"/>
              <w:rPr>
                <w:sz w:val="20"/>
              </w:rPr>
            </w:pPr>
            <w:r w:rsidRPr="00AF1F76">
              <w:rPr>
                <w:sz w:val="20"/>
              </w:rPr>
              <w:t>Рубашка</w:t>
            </w:r>
          </w:p>
        </w:tc>
        <w:tc>
          <w:tcPr>
            <w:tcW w:w="2100" w:type="dxa"/>
          </w:tcPr>
          <w:p w:rsidR="004D2B55" w:rsidRPr="00AF1F76" w:rsidRDefault="004D2B55" w:rsidP="00AF1F76">
            <w:pPr>
              <w:keepNext/>
              <w:widowControl w:val="0"/>
              <w:autoSpaceDE w:val="0"/>
              <w:autoSpaceDN w:val="0"/>
              <w:adjustRightInd w:val="0"/>
              <w:ind w:hanging="40"/>
              <w:rPr>
                <w:noProof/>
                <w:sz w:val="20"/>
              </w:rPr>
            </w:pPr>
            <w:r w:rsidRPr="00AF1F76">
              <w:rPr>
                <w:noProof/>
                <w:sz w:val="20"/>
              </w:rPr>
              <w:t>137,7</w:t>
            </w:r>
          </w:p>
        </w:tc>
        <w:tc>
          <w:tcPr>
            <w:tcW w:w="1963" w:type="dxa"/>
            <w:gridSpan w:val="2"/>
          </w:tcPr>
          <w:p w:rsidR="004D2B55" w:rsidRPr="00AF1F76" w:rsidRDefault="004D2B55" w:rsidP="00AF1F76">
            <w:pPr>
              <w:keepNext/>
              <w:widowControl w:val="0"/>
              <w:autoSpaceDE w:val="0"/>
              <w:autoSpaceDN w:val="0"/>
              <w:adjustRightInd w:val="0"/>
              <w:ind w:hanging="40"/>
              <w:rPr>
                <w:noProof/>
                <w:sz w:val="20"/>
              </w:rPr>
            </w:pPr>
            <w:r w:rsidRPr="00AF1F76">
              <w:rPr>
                <w:noProof/>
                <w:sz w:val="20"/>
              </w:rPr>
              <w:t>58,2</w:t>
            </w:r>
          </w:p>
        </w:tc>
        <w:tc>
          <w:tcPr>
            <w:tcW w:w="1980" w:type="dxa"/>
            <w:gridSpan w:val="2"/>
          </w:tcPr>
          <w:p w:rsidR="004D2B55" w:rsidRPr="00AF1F76" w:rsidRDefault="004D2B55" w:rsidP="00AF1F76">
            <w:pPr>
              <w:keepNext/>
              <w:widowControl w:val="0"/>
              <w:autoSpaceDE w:val="0"/>
              <w:autoSpaceDN w:val="0"/>
              <w:adjustRightInd w:val="0"/>
              <w:ind w:hanging="40"/>
              <w:rPr>
                <w:noProof/>
                <w:sz w:val="20"/>
              </w:rPr>
            </w:pPr>
            <w:r w:rsidRPr="00AF1F76">
              <w:rPr>
                <w:noProof/>
                <w:sz w:val="20"/>
              </w:rPr>
              <w:t>195,9</w:t>
            </w:r>
          </w:p>
        </w:tc>
      </w:tr>
      <w:tr w:rsidR="004D2B55" w:rsidRPr="00AF1F76">
        <w:trPr>
          <w:trHeight w:hRule="exact" w:val="320"/>
        </w:trPr>
        <w:tc>
          <w:tcPr>
            <w:tcW w:w="3100" w:type="dxa"/>
          </w:tcPr>
          <w:p w:rsidR="004D2B55" w:rsidRPr="00AF1F76" w:rsidRDefault="004D2B55" w:rsidP="00AF1F76">
            <w:pPr>
              <w:keepNext/>
              <w:widowControl w:val="0"/>
              <w:autoSpaceDE w:val="0"/>
              <w:autoSpaceDN w:val="0"/>
              <w:adjustRightInd w:val="0"/>
              <w:ind w:hanging="40"/>
              <w:rPr>
                <w:sz w:val="20"/>
              </w:rPr>
            </w:pPr>
            <w:r w:rsidRPr="00AF1F76">
              <w:rPr>
                <w:sz w:val="20"/>
              </w:rPr>
              <w:t>Комбинезон</w:t>
            </w:r>
          </w:p>
        </w:tc>
        <w:tc>
          <w:tcPr>
            <w:tcW w:w="2100" w:type="dxa"/>
          </w:tcPr>
          <w:p w:rsidR="004D2B55" w:rsidRPr="00AF1F76" w:rsidRDefault="004D2B55" w:rsidP="00AF1F76">
            <w:pPr>
              <w:keepNext/>
              <w:widowControl w:val="0"/>
              <w:autoSpaceDE w:val="0"/>
              <w:autoSpaceDN w:val="0"/>
              <w:adjustRightInd w:val="0"/>
              <w:ind w:hanging="40"/>
              <w:rPr>
                <w:noProof/>
                <w:sz w:val="20"/>
              </w:rPr>
            </w:pPr>
            <w:r w:rsidRPr="00AF1F76">
              <w:rPr>
                <w:noProof/>
                <w:sz w:val="20"/>
              </w:rPr>
              <w:t>210,7</w:t>
            </w:r>
          </w:p>
        </w:tc>
        <w:tc>
          <w:tcPr>
            <w:tcW w:w="1963" w:type="dxa"/>
            <w:gridSpan w:val="2"/>
          </w:tcPr>
          <w:p w:rsidR="004D2B55" w:rsidRPr="00AF1F76" w:rsidRDefault="004D2B55" w:rsidP="00AF1F76">
            <w:pPr>
              <w:keepNext/>
              <w:widowControl w:val="0"/>
              <w:autoSpaceDE w:val="0"/>
              <w:autoSpaceDN w:val="0"/>
              <w:adjustRightInd w:val="0"/>
              <w:ind w:hanging="40"/>
              <w:rPr>
                <w:noProof/>
                <w:sz w:val="20"/>
              </w:rPr>
            </w:pPr>
            <w:r w:rsidRPr="00AF1F76">
              <w:rPr>
                <w:noProof/>
                <w:sz w:val="20"/>
              </w:rPr>
              <w:t>83,75</w:t>
            </w:r>
          </w:p>
        </w:tc>
        <w:tc>
          <w:tcPr>
            <w:tcW w:w="1980" w:type="dxa"/>
            <w:gridSpan w:val="2"/>
          </w:tcPr>
          <w:p w:rsidR="004D2B55" w:rsidRPr="00AF1F76" w:rsidRDefault="004D2B55" w:rsidP="00AF1F76">
            <w:pPr>
              <w:keepNext/>
              <w:widowControl w:val="0"/>
              <w:autoSpaceDE w:val="0"/>
              <w:autoSpaceDN w:val="0"/>
              <w:adjustRightInd w:val="0"/>
              <w:ind w:hanging="40"/>
              <w:rPr>
                <w:noProof/>
                <w:sz w:val="20"/>
              </w:rPr>
            </w:pPr>
            <w:r w:rsidRPr="00AF1F76">
              <w:rPr>
                <w:noProof/>
                <w:sz w:val="20"/>
              </w:rPr>
              <w:t>294,5</w:t>
            </w:r>
          </w:p>
        </w:tc>
      </w:tr>
      <w:tr w:rsidR="004D2B55" w:rsidRPr="00AF1F76">
        <w:trPr>
          <w:trHeight w:hRule="exact" w:val="399"/>
        </w:trPr>
        <w:tc>
          <w:tcPr>
            <w:tcW w:w="3100" w:type="dxa"/>
          </w:tcPr>
          <w:p w:rsidR="004D2B55" w:rsidRPr="00AF1F76" w:rsidRDefault="004D2B55" w:rsidP="00AF1F76">
            <w:pPr>
              <w:keepNext/>
              <w:widowControl w:val="0"/>
              <w:autoSpaceDE w:val="0"/>
              <w:autoSpaceDN w:val="0"/>
              <w:adjustRightInd w:val="0"/>
              <w:ind w:hanging="40"/>
              <w:rPr>
                <w:sz w:val="20"/>
              </w:rPr>
            </w:pPr>
            <w:r w:rsidRPr="00AF1F76">
              <w:rPr>
                <w:sz w:val="20"/>
              </w:rPr>
              <w:t>Куртка</w:t>
            </w:r>
          </w:p>
        </w:tc>
        <w:tc>
          <w:tcPr>
            <w:tcW w:w="2100" w:type="dxa"/>
          </w:tcPr>
          <w:p w:rsidR="004D2B55" w:rsidRPr="00AF1F76" w:rsidRDefault="004D2B55" w:rsidP="00AF1F76">
            <w:pPr>
              <w:keepNext/>
              <w:widowControl w:val="0"/>
              <w:autoSpaceDE w:val="0"/>
              <w:autoSpaceDN w:val="0"/>
              <w:adjustRightInd w:val="0"/>
              <w:ind w:hanging="40"/>
              <w:rPr>
                <w:noProof/>
                <w:sz w:val="20"/>
              </w:rPr>
            </w:pPr>
            <w:r w:rsidRPr="00AF1F76">
              <w:rPr>
                <w:noProof/>
                <w:sz w:val="20"/>
              </w:rPr>
              <w:t>223,7</w:t>
            </w:r>
          </w:p>
        </w:tc>
        <w:tc>
          <w:tcPr>
            <w:tcW w:w="1963" w:type="dxa"/>
            <w:gridSpan w:val="2"/>
          </w:tcPr>
          <w:p w:rsidR="004D2B55" w:rsidRPr="00AF1F76" w:rsidRDefault="004D2B55" w:rsidP="00AF1F76">
            <w:pPr>
              <w:keepNext/>
              <w:widowControl w:val="0"/>
              <w:autoSpaceDE w:val="0"/>
              <w:autoSpaceDN w:val="0"/>
              <w:adjustRightInd w:val="0"/>
              <w:ind w:hanging="40"/>
              <w:rPr>
                <w:noProof/>
                <w:sz w:val="20"/>
              </w:rPr>
            </w:pPr>
            <w:r w:rsidRPr="00AF1F76">
              <w:rPr>
                <w:noProof/>
                <w:sz w:val="20"/>
              </w:rPr>
              <w:t>88,30</w:t>
            </w:r>
          </w:p>
        </w:tc>
        <w:tc>
          <w:tcPr>
            <w:tcW w:w="1980" w:type="dxa"/>
            <w:gridSpan w:val="2"/>
          </w:tcPr>
          <w:p w:rsidR="004D2B55" w:rsidRPr="00AF1F76" w:rsidRDefault="004D2B55" w:rsidP="00AF1F76">
            <w:pPr>
              <w:keepNext/>
              <w:widowControl w:val="0"/>
              <w:autoSpaceDE w:val="0"/>
              <w:autoSpaceDN w:val="0"/>
              <w:adjustRightInd w:val="0"/>
              <w:ind w:hanging="40"/>
              <w:rPr>
                <w:noProof/>
                <w:sz w:val="20"/>
              </w:rPr>
            </w:pPr>
            <w:r w:rsidRPr="00AF1F76">
              <w:rPr>
                <w:noProof/>
                <w:sz w:val="20"/>
              </w:rPr>
              <w:t>311,9</w:t>
            </w:r>
          </w:p>
        </w:tc>
      </w:tr>
      <w:tr w:rsidR="004D2B55" w:rsidRPr="00AF1F76">
        <w:trPr>
          <w:trHeight w:hRule="exact" w:val="448"/>
        </w:trPr>
        <w:tc>
          <w:tcPr>
            <w:tcW w:w="3100" w:type="dxa"/>
          </w:tcPr>
          <w:p w:rsidR="004D2B55" w:rsidRPr="00AF1F76" w:rsidRDefault="004D2B55" w:rsidP="00AF1F76">
            <w:pPr>
              <w:keepNext/>
              <w:widowControl w:val="0"/>
              <w:autoSpaceDE w:val="0"/>
              <w:autoSpaceDN w:val="0"/>
              <w:adjustRightInd w:val="0"/>
              <w:ind w:hanging="40"/>
              <w:rPr>
                <w:sz w:val="20"/>
              </w:rPr>
            </w:pPr>
            <w:r w:rsidRPr="00AF1F76">
              <w:rPr>
                <w:sz w:val="20"/>
              </w:rPr>
              <w:t>«Московские»</w:t>
            </w:r>
          </w:p>
        </w:tc>
        <w:tc>
          <w:tcPr>
            <w:tcW w:w="2100" w:type="dxa"/>
          </w:tcPr>
          <w:p w:rsidR="004D2B55" w:rsidRPr="00AF1F76" w:rsidRDefault="004D2B55" w:rsidP="00AF1F76">
            <w:pPr>
              <w:keepNext/>
              <w:widowControl w:val="0"/>
              <w:autoSpaceDE w:val="0"/>
              <w:autoSpaceDN w:val="0"/>
              <w:adjustRightInd w:val="0"/>
              <w:ind w:hanging="40"/>
              <w:rPr>
                <w:noProof/>
                <w:sz w:val="20"/>
              </w:rPr>
            </w:pPr>
            <w:r w:rsidRPr="00AF1F76">
              <w:rPr>
                <w:noProof/>
                <w:sz w:val="20"/>
              </w:rPr>
              <w:t>678,5</w:t>
            </w:r>
          </w:p>
        </w:tc>
        <w:tc>
          <w:tcPr>
            <w:tcW w:w="1963" w:type="dxa"/>
            <w:gridSpan w:val="2"/>
          </w:tcPr>
          <w:p w:rsidR="004D2B55" w:rsidRPr="00AF1F76" w:rsidRDefault="004D2B55" w:rsidP="00AF1F76">
            <w:pPr>
              <w:keepNext/>
              <w:widowControl w:val="0"/>
              <w:autoSpaceDE w:val="0"/>
              <w:autoSpaceDN w:val="0"/>
              <w:adjustRightInd w:val="0"/>
              <w:ind w:hanging="40"/>
              <w:rPr>
                <w:noProof/>
                <w:sz w:val="20"/>
              </w:rPr>
            </w:pPr>
            <w:r w:rsidRPr="00AF1F76">
              <w:rPr>
                <w:noProof/>
                <w:sz w:val="20"/>
              </w:rPr>
              <w:t>247,5</w:t>
            </w:r>
          </w:p>
        </w:tc>
        <w:tc>
          <w:tcPr>
            <w:tcW w:w="1980" w:type="dxa"/>
            <w:gridSpan w:val="2"/>
          </w:tcPr>
          <w:p w:rsidR="004D2B55" w:rsidRPr="00AF1F76" w:rsidRDefault="004D2B55" w:rsidP="00AF1F76">
            <w:pPr>
              <w:keepNext/>
              <w:widowControl w:val="0"/>
              <w:autoSpaceDE w:val="0"/>
              <w:autoSpaceDN w:val="0"/>
              <w:adjustRightInd w:val="0"/>
              <w:ind w:hanging="40"/>
              <w:rPr>
                <w:noProof/>
                <w:sz w:val="20"/>
              </w:rPr>
            </w:pPr>
            <w:r w:rsidRPr="00AF1F76">
              <w:rPr>
                <w:noProof/>
                <w:sz w:val="20"/>
              </w:rPr>
              <w:t>925,9</w:t>
            </w:r>
          </w:p>
        </w:tc>
      </w:tr>
    </w:tbl>
    <w:p w:rsidR="004D2B55" w:rsidRPr="00AF1F76" w:rsidRDefault="004D2B55" w:rsidP="00AF1F76">
      <w:pPr>
        <w:keepNext/>
        <w:widowControl w:val="0"/>
        <w:autoSpaceDE w:val="0"/>
        <w:autoSpaceDN w:val="0"/>
        <w:adjustRightInd w:val="0"/>
        <w:ind w:firstLine="720"/>
        <w:rPr>
          <w:szCs w:val="28"/>
        </w:rPr>
      </w:pPr>
    </w:p>
    <w:p w:rsidR="004D2B55" w:rsidRPr="00AF1F76" w:rsidRDefault="004D2B55" w:rsidP="00AF1F76">
      <w:pPr>
        <w:keepNext/>
        <w:widowControl w:val="0"/>
        <w:ind w:firstLine="720"/>
        <w:rPr>
          <w:szCs w:val="28"/>
        </w:rPr>
      </w:pPr>
      <w:r w:rsidRPr="00AF1F76">
        <w:rPr>
          <w:szCs w:val="28"/>
        </w:rPr>
        <w:t>Согласно таблице 1.6.3 средняя цена продажи по всей номенклатуре товаров составляет 875 руб.</w:t>
      </w:r>
    </w:p>
    <w:p w:rsidR="004D2B55" w:rsidRPr="00AF1F76" w:rsidRDefault="004D2B55" w:rsidP="00AF1F76">
      <w:pPr>
        <w:pStyle w:val="23"/>
        <w:keepNext/>
        <w:widowControl w:val="0"/>
        <w:ind w:firstLine="720"/>
        <w:rPr>
          <w:szCs w:val="28"/>
        </w:rPr>
      </w:pPr>
      <w:r w:rsidRPr="00AF1F76">
        <w:rPr>
          <w:szCs w:val="28"/>
        </w:rPr>
        <w:t>Так как товар будет находится на стадии внедрения на рынок, то основными задачами ценообразования для фирмы будут:</w:t>
      </w:r>
    </w:p>
    <w:p w:rsidR="004D2B55" w:rsidRPr="00AF1F76" w:rsidRDefault="004D2B55" w:rsidP="00AF1F76">
      <w:pPr>
        <w:keepNext/>
        <w:widowControl w:val="0"/>
        <w:numPr>
          <w:ilvl w:val="0"/>
          <w:numId w:val="30"/>
        </w:numPr>
        <w:tabs>
          <w:tab w:val="clear" w:pos="360"/>
          <w:tab w:val="num" w:pos="1211"/>
        </w:tabs>
        <w:ind w:left="0" w:firstLine="720"/>
        <w:rPr>
          <w:szCs w:val="28"/>
        </w:rPr>
      </w:pPr>
      <w:r w:rsidRPr="00AF1F76">
        <w:rPr>
          <w:szCs w:val="28"/>
        </w:rPr>
        <w:t>обеспечение выживаемости фирмы;</w:t>
      </w:r>
    </w:p>
    <w:p w:rsidR="004D2B55" w:rsidRPr="00AF1F76" w:rsidRDefault="004D2B55" w:rsidP="00AF1F76">
      <w:pPr>
        <w:keepNext/>
        <w:widowControl w:val="0"/>
        <w:numPr>
          <w:ilvl w:val="0"/>
          <w:numId w:val="30"/>
        </w:numPr>
        <w:tabs>
          <w:tab w:val="clear" w:pos="360"/>
          <w:tab w:val="num" w:pos="1211"/>
        </w:tabs>
        <w:ind w:left="0" w:firstLine="720"/>
        <w:rPr>
          <w:szCs w:val="28"/>
        </w:rPr>
      </w:pPr>
      <w:r w:rsidRPr="00AF1F76">
        <w:rPr>
          <w:szCs w:val="28"/>
        </w:rPr>
        <w:t>завоевание лидерства на рынке по показателям качества и по показателям доли рынка;</w:t>
      </w:r>
    </w:p>
    <w:p w:rsidR="004D2B55" w:rsidRPr="00AF1F76" w:rsidRDefault="004D2B55" w:rsidP="00AF1F76">
      <w:pPr>
        <w:keepNext/>
        <w:widowControl w:val="0"/>
        <w:numPr>
          <w:ilvl w:val="0"/>
          <w:numId w:val="30"/>
        </w:numPr>
        <w:tabs>
          <w:tab w:val="clear" w:pos="360"/>
          <w:tab w:val="num" w:pos="1211"/>
        </w:tabs>
        <w:ind w:left="0" w:firstLine="720"/>
        <w:rPr>
          <w:szCs w:val="28"/>
        </w:rPr>
      </w:pPr>
      <w:r w:rsidRPr="00AF1F76">
        <w:rPr>
          <w:szCs w:val="28"/>
        </w:rPr>
        <w:t>получение максимальной прибыли.</w:t>
      </w:r>
    </w:p>
    <w:p w:rsidR="004D2B55" w:rsidRPr="00AF1F76" w:rsidRDefault="004D2B55" w:rsidP="00AF1F76">
      <w:pPr>
        <w:pStyle w:val="23"/>
        <w:keepNext/>
        <w:widowControl w:val="0"/>
        <w:ind w:firstLine="720"/>
        <w:rPr>
          <w:szCs w:val="28"/>
        </w:rPr>
      </w:pPr>
      <w:r w:rsidRPr="00AF1F76">
        <w:rPr>
          <w:szCs w:val="28"/>
        </w:rPr>
        <w:t>На день открытия магазина сбыт продукции будет осуществляться по ценам ниже конкурентов, что обеспечит:</w:t>
      </w:r>
    </w:p>
    <w:p w:rsidR="004D2B55" w:rsidRPr="00AF1F76" w:rsidRDefault="004D2B55" w:rsidP="00AF1F76">
      <w:pPr>
        <w:keepNext/>
        <w:widowControl w:val="0"/>
        <w:numPr>
          <w:ilvl w:val="0"/>
          <w:numId w:val="29"/>
        </w:numPr>
        <w:tabs>
          <w:tab w:val="clear" w:pos="360"/>
          <w:tab w:val="num" w:pos="1211"/>
        </w:tabs>
        <w:ind w:left="0" w:firstLine="720"/>
        <w:rPr>
          <w:szCs w:val="28"/>
        </w:rPr>
      </w:pPr>
      <w:r w:rsidRPr="00AF1F76">
        <w:rPr>
          <w:szCs w:val="28"/>
        </w:rPr>
        <w:t>выживаемость предприятия в условиях жесткой конкуренрции;</w:t>
      </w:r>
    </w:p>
    <w:p w:rsidR="004D2B55" w:rsidRPr="00AF1F76" w:rsidRDefault="004D2B55" w:rsidP="00AF1F76">
      <w:pPr>
        <w:keepNext/>
        <w:widowControl w:val="0"/>
        <w:numPr>
          <w:ilvl w:val="0"/>
          <w:numId w:val="29"/>
        </w:numPr>
        <w:tabs>
          <w:tab w:val="clear" w:pos="360"/>
          <w:tab w:val="num" w:pos="1211"/>
        </w:tabs>
        <w:ind w:left="0" w:firstLine="720"/>
        <w:rPr>
          <w:szCs w:val="28"/>
        </w:rPr>
      </w:pPr>
      <w:r w:rsidRPr="00AF1F76">
        <w:rPr>
          <w:szCs w:val="28"/>
        </w:rPr>
        <w:t>возможность привлечь большое количество клиентов.</w:t>
      </w:r>
    </w:p>
    <w:p w:rsidR="004D2B55" w:rsidRPr="00AF1F76" w:rsidRDefault="004D2B55" w:rsidP="00AF1F76">
      <w:pPr>
        <w:keepNext/>
        <w:widowControl w:val="0"/>
        <w:ind w:firstLine="720"/>
        <w:rPr>
          <w:szCs w:val="28"/>
        </w:rPr>
      </w:pPr>
      <w:r w:rsidRPr="00AF1F76">
        <w:rPr>
          <w:szCs w:val="28"/>
        </w:rPr>
        <w:t>Для окончательного установления цен будет использоваться стратегия дифференцированных цен, т.е. владельцы исследуемого предприятия установят шкалу возможных скидок и надбавок к цене, которую они будут использовать на разных сегментах.</w:t>
      </w:r>
    </w:p>
    <w:p w:rsidR="004D2B55" w:rsidRPr="00AF1F76" w:rsidRDefault="004D2B55" w:rsidP="00AF1F76">
      <w:pPr>
        <w:keepNext/>
        <w:widowControl w:val="0"/>
        <w:ind w:firstLine="720"/>
        <w:rPr>
          <w:szCs w:val="28"/>
        </w:rPr>
      </w:pPr>
      <w:r w:rsidRPr="00AF1F76">
        <w:rPr>
          <w:szCs w:val="28"/>
        </w:rPr>
        <w:t>Для стимулирования сбыта будем использовать стратегию привлечения потребителей к товару. Так как наша фирма находится на этапе выведения товара на рынок, то самым эффективным средством стимулирования сбыта будет реклама.</w:t>
      </w:r>
    </w:p>
    <w:p w:rsidR="004D2B55" w:rsidRPr="00AF1F76" w:rsidRDefault="004D2B55" w:rsidP="00AF1F76">
      <w:pPr>
        <w:keepNext/>
        <w:widowControl w:val="0"/>
        <w:ind w:firstLine="720"/>
        <w:rPr>
          <w:szCs w:val="28"/>
        </w:rPr>
      </w:pPr>
      <w:r w:rsidRPr="00AF1F76">
        <w:rPr>
          <w:szCs w:val="28"/>
        </w:rPr>
        <w:t>План проведения рекламной кампании:</w:t>
      </w:r>
    </w:p>
    <w:p w:rsidR="004D2B55" w:rsidRPr="00AF1F76" w:rsidRDefault="004D2B55" w:rsidP="00AF1F76">
      <w:pPr>
        <w:keepNext/>
        <w:widowControl w:val="0"/>
        <w:ind w:firstLine="720"/>
        <w:rPr>
          <w:szCs w:val="28"/>
        </w:rPr>
      </w:pPr>
      <w:r w:rsidRPr="00AF1F76">
        <w:rPr>
          <w:noProof/>
          <w:szCs w:val="28"/>
        </w:rPr>
        <w:t>1.</w:t>
      </w:r>
      <w:r w:rsidRPr="00AF1F76">
        <w:rPr>
          <w:szCs w:val="28"/>
        </w:rPr>
        <w:tab/>
        <w:t>Полиграфия:</w:t>
      </w:r>
    </w:p>
    <w:p w:rsidR="004D2B55" w:rsidRPr="00AF1F76" w:rsidRDefault="004D2B55" w:rsidP="00AF1F76">
      <w:pPr>
        <w:keepNext/>
        <w:widowControl w:val="0"/>
        <w:ind w:firstLine="720"/>
        <w:rPr>
          <w:szCs w:val="28"/>
        </w:rPr>
      </w:pPr>
      <w:r w:rsidRPr="00AF1F76">
        <w:rPr>
          <w:szCs w:val="28"/>
        </w:rPr>
        <w:t>Визитки - 200 руб. (на момент открытия бизнеса).</w:t>
      </w:r>
    </w:p>
    <w:p w:rsidR="004D2B55" w:rsidRPr="00AF1F76" w:rsidRDefault="004D2B55" w:rsidP="00AF1F76">
      <w:pPr>
        <w:keepNext/>
        <w:widowControl w:val="0"/>
        <w:ind w:firstLine="720"/>
        <w:rPr>
          <w:szCs w:val="28"/>
        </w:rPr>
      </w:pPr>
      <w:r w:rsidRPr="00AF1F76">
        <w:rPr>
          <w:szCs w:val="28"/>
        </w:rPr>
        <w:t>Проспект (в перспективе).</w:t>
      </w:r>
    </w:p>
    <w:p w:rsidR="004D2B55" w:rsidRPr="00AF1F76" w:rsidRDefault="004D2B55" w:rsidP="00AF1F76">
      <w:pPr>
        <w:keepNext/>
        <w:widowControl w:val="0"/>
        <w:ind w:firstLine="720"/>
        <w:rPr>
          <w:szCs w:val="28"/>
        </w:rPr>
      </w:pPr>
      <w:r w:rsidRPr="00AF1F76">
        <w:rPr>
          <w:szCs w:val="28"/>
        </w:rPr>
        <w:t>Прайс-листы (на момент открытия бизнеса).</w:t>
      </w:r>
    </w:p>
    <w:p w:rsidR="004D2B55" w:rsidRPr="00AF1F76" w:rsidRDefault="004D2B55" w:rsidP="00AF1F76">
      <w:pPr>
        <w:keepNext/>
        <w:widowControl w:val="0"/>
        <w:ind w:firstLine="720"/>
        <w:rPr>
          <w:szCs w:val="28"/>
        </w:rPr>
      </w:pPr>
      <w:r w:rsidRPr="00AF1F76">
        <w:rPr>
          <w:szCs w:val="28"/>
        </w:rPr>
        <w:t>Каталоги продукции (от фирм производителей).</w:t>
      </w:r>
    </w:p>
    <w:p w:rsidR="004D2B55" w:rsidRPr="00AF1F76" w:rsidRDefault="004D2B55" w:rsidP="00AF1F76">
      <w:pPr>
        <w:keepNext/>
        <w:widowControl w:val="0"/>
        <w:ind w:firstLine="720"/>
        <w:rPr>
          <w:szCs w:val="28"/>
        </w:rPr>
      </w:pPr>
      <w:r w:rsidRPr="00AF1F76">
        <w:rPr>
          <w:szCs w:val="28"/>
        </w:rPr>
        <w:t>Раздаточный материал (от фирм производителей).</w:t>
      </w:r>
    </w:p>
    <w:p w:rsidR="004D2B55" w:rsidRPr="00AF1F76" w:rsidRDefault="004D2B55" w:rsidP="00AF1F76">
      <w:pPr>
        <w:keepNext/>
        <w:widowControl w:val="0"/>
        <w:ind w:firstLine="720"/>
        <w:rPr>
          <w:szCs w:val="28"/>
        </w:rPr>
      </w:pPr>
      <w:r w:rsidRPr="00AF1F76">
        <w:rPr>
          <w:noProof/>
          <w:szCs w:val="28"/>
        </w:rPr>
        <w:t>2.</w:t>
      </w:r>
      <w:r w:rsidRPr="00AF1F76">
        <w:rPr>
          <w:szCs w:val="28"/>
        </w:rPr>
        <w:tab/>
        <w:t>СМИ:</w:t>
      </w:r>
    </w:p>
    <w:p w:rsidR="004D2B55" w:rsidRPr="00AF1F76" w:rsidRDefault="004D2B55" w:rsidP="00AF1F76">
      <w:pPr>
        <w:keepNext/>
        <w:widowControl w:val="0"/>
        <w:ind w:firstLine="720"/>
        <w:rPr>
          <w:szCs w:val="28"/>
        </w:rPr>
      </w:pPr>
      <w:r w:rsidRPr="00AF1F76">
        <w:rPr>
          <w:szCs w:val="28"/>
        </w:rPr>
        <w:t>Ролик на радио - 1500 руб. (на момент открытия бизнеса).</w:t>
      </w:r>
    </w:p>
    <w:p w:rsidR="004D2B55" w:rsidRPr="00AF1F76" w:rsidRDefault="004D2B55" w:rsidP="00AF1F76">
      <w:pPr>
        <w:keepNext/>
        <w:widowControl w:val="0"/>
        <w:ind w:firstLine="720"/>
        <w:rPr>
          <w:szCs w:val="28"/>
        </w:rPr>
      </w:pPr>
      <w:r w:rsidRPr="00AF1F76">
        <w:rPr>
          <w:szCs w:val="28"/>
        </w:rPr>
        <w:t>Ролик на телевидение (перспектива) - 5000 руб.</w:t>
      </w:r>
    </w:p>
    <w:p w:rsidR="004D2B55" w:rsidRPr="00AF1F76" w:rsidRDefault="004D2B55" w:rsidP="00AF1F76">
      <w:pPr>
        <w:keepNext/>
        <w:widowControl w:val="0"/>
        <w:ind w:firstLine="720"/>
        <w:rPr>
          <w:szCs w:val="28"/>
        </w:rPr>
      </w:pPr>
      <w:r w:rsidRPr="00AF1F76">
        <w:rPr>
          <w:noProof/>
          <w:szCs w:val="28"/>
        </w:rPr>
        <w:t>3.</w:t>
      </w:r>
      <w:r w:rsidRPr="00AF1F76">
        <w:rPr>
          <w:szCs w:val="28"/>
        </w:rPr>
        <w:tab/>
        <w:t>Наружная реклама:</w:t>
      </w:r>
    </w:p>
    <w:p w:rsidR="004D2B55" w:rsidRPr="00AF1F76" w:rsidRDefault="004D2B55" w:rsidP="00AF1F76">
      <w:pPr>
        <w:keepNext/>
        <w:widowControl w:val="0"/>
        <w:ind w:firstLine="720"/>
        <w:rPr>
          <w:szCs w:val="28"/>
        </w:rPr>
      </w:pPr>
      <w:r w:rsidRPr="00AF1F76">
        <w:rPr>
          <w:szCs w:val="28"/>
        </w:rPr>
        <w:t>Штендер (дорожный указатель) - 1500 руб. (на момент открытия бизнеса)</w:t>
      </w:r>
    </w:p>
    <w:p w:rsidR="004D2B55" w:rsidRPr="00AF1F76" w:rsidRDefault="004D2B55" w:rsidP="00AF1F76">
      <w:pPr>
        <w:keepNext/>
        <w:widowControl w:val="0"/>
        <w:ind w:firstLine="720"/>
        <w:rPr>
          <w:szCs w:val="28"/>
        </w:rPr>
      </w:pPr>
      <w:r w:rsidRPr="00AF1F76">
        <w:rPr>
          <w:szCs w:val="28"/>
        </w:rPr>
        <w:t>Щит (в перспективе) - 10000-20000 руб.</w:t>
      </w:r>
    </w:p>
    <w:p w:rsidR="004D2B55" w:rsidRPr="00AF1F76" w:rsidRDefault="004D2B55" w:rsidP="00AF1F76">
      <w:pPr>
        <w:keepNext/>
        <w:widowControl w:val="0"/>
        <w:ind w:firstLine="720"/>
        <w:rPr>
          <w:szCs w:val="28"/>
        </w:rPr>
      </w:pPr>
      <w:r w:rsidRPr="00AF1F76">
        <w:rPr>
          <w:noProof/>
          <w:szCs w:val="28"/>
        </w:rPr>
        <w:t>4.</w:t>
      </w:r>
      <w:r w:rsidRPr="00AF1F76">
        <w:rPr>
          <w:szCs w:val="28"/>
        </w:rPr>
        <w:tab/>
        <w:t>Реклама на транспорте:</w:t>
      </w:r>
    </w:p>
    <w:p w:rsidR="004D2B55" w:rsidRPr="00AF1F76" w:rsidRDefault="004D2B55" w:rsidP="00AF1F76">
      <w:pPr>
        <w:keepNext/>
        <w:widowControl w:val="0"/>
        <w:ind w:firstLine="720"/>
        <w:rPr>
          <w:szCs w:val="28"/>
        </w:rPr>
      </w:pPr>
      <w:r w:rsidRPr="00AF1F76">
        <w:rPr>
          <w:szCs w:val="28"/>
        </w:rPr>
        <w:t>Фирменный авто - 5000 руб. за борт (в перспективе)</w:t>
      </w:r>
    </w:p>
    <w:p w:rsidR="004D2B55" w:rsidRPr="00AF1F76" w:rsidRDefault="004D2B55" w:rsidP="00AF1F76">
      <w:pPr>
        <w:keepNext/>
        <w:widowControl w:val="0"/>
        <w:ind w:firstLine="720"/>
        <w:rPr>
          <w:szCs w:val="28"/>
        </w:rPr>
      </w:pPr>
      <w:r w:rsidRPr="00AF1F76">
        <w:rPr>
          <w:szCs w:val="28"/>
        </w:rPr>
        <w:t>Троллейбус - 10000 руб за борт (очень выгодно, так как охватывает именно наш сегмент) - в перспективе.</w:t>
      </w:r>
    </w:p>
    <w:p w:rsidR="004D2B55" w:rsidRPr="00AF1F76" w:rsidRDefault="004D2B55" w:rsidP="00AF1F76">
      <w:pPr>
        <w:keepNext/>
        <w:widowControl w:val="0"/>
        <w:ind w:firstLine="720"/>
        <w:rPr>
          <w:szCs w:val="28"/>
        </w:rPr>
      </w:pPr>
      <w:r w:rsidRPr="00AF1F76">
        <w:rPr>
          <w:szCs w:val="28"/>
        </w:rPr>
        <w:t>Продажи будут осуществляться через собственный магазин розничной торговли.</w:t>
      </w:r>
    </w:p>
    <w:p w:rsidR="004D2B55" w:rsidRPr="00AF1F76" w:rsidRDefault="004D2B55" w:rsidP="00AF1F76">
      <w:pPr>
        <w:pStyle w:val="a9"/>
        <w:keepNext/>
        <w:widowControl w:val="0"/>
        <w:ind w:firstLine="720"/>
        <w:jc w:val="both"/>
        <w:rPr>
          <w:sz w:val="28"/>
          <w:szCs w:val="28"/>
        </w:rPr>
      </w:pPr>
      <w:r w:rsidRPr="00AF1F76">
        <w:rPr>
          <w:sz w:val="28"/>
          <w:szCs w:val="28"/>
        </w:rPr>
        <w:t>В магазине будет 3 отдела ( женская одежда, мужская одежда и аксессуары).</w:t>
      </w:r>
    </w:p>
    <w:p w:rsidR="004D2B55" w:rsidRPr="00AF1F76" w:rsidRDefault="004D2B55" w:rsidP="00AF1F76">
      <w:pPr>
        <w:keepNext/>
        <w:widowControl w:val="0"/>
        <w:ind w:firstLine="720"/>
        <w:rPr>
          <w:szCs w:val="28"/>
        </w:rPr>
      </w:pPr>
      <w:r w:rsidRPr="00AF1F76">
        <w:rPr>
          <w:szCs w:val="28"/>
        </w:rPr>
        <w:t>Предполагается нанять 3-х продавцов на полную ставку (см. п. 1.7) и расчета один продавец на каждый отдел</w:t>
      </w:r>
    </w:p>
    <w:p w:rsidR="004D2B55" w:rsidRPr="00AF1F76" w:rsidRDefault="004D2B55" w:rsidP="00AF1F76">
      <w:pPr>
        <w:pStyle w:val="23"/>
        <w:keepNext/>
        <w:widowControl w:val="0"/>
        <w:ind w:firstLine="720"/>
        <w:rPr>
          <w:szCs w:val="28"/>
        </w:rPr>
      </w:pPr>
      <w:r w:rsidRPr="00AF1F76">
        <w:rPr>
          <w:szCs w:val="28"/>
        </w:rPr>
        <w:t>Дополнительными методами стимулирования сбыта продукции будут:</w:t>
      </w:r>
    </w:p>
    <w:p w:rsidR="004D2B55" w:rsidRPr="00AF1F76" w:rsidRDefault="004D2B55" w:rsidP="00AF1F76">
      <w:pPr>
        <w:keepNext/>
        <w:widowControl w:val="0"/>
        <w:numPr>
          <w:ilvl w:val="0"/>
          <w:numId w:val="28"/>
        </w:numPr>
        <w:tabs>
          <w:tab w:val="clear" w:pos="360"/>
          <w:tab w:val="num" w:pos="1211"/>
        </w:tabs>
        <w:ind w:left="0" w:firstLine="720"/>
        <w:rPr>
          <w:szCs w:val="28"/>
        </w:rPr>
      </w:pPr>
      <w:r w:rsidRPr="00AF1F76">
        <w:rPr>
          <w:szCs w:val="28"/>
        </w:rPr>
        <w:t>скидки;</w:t>
      </w:r>
    </w:p>
    <w:p w:rsidR="004D2B55" w:rsidRPr="00AF1F76" w:rsidRDefault="004D2B55" w:rsidP="00AF1F76">
      <w:pPr>
        <w:keepNext/>
        <w:widowControl w:val="0"/>
        <w:numPr>
          <w:ilvl w:val="0"/>
          <w:numId w:val="28"/>
        </w:numPr>
        <w:tabs>
          <w:tab w:val="clear" w:pos="360"/>
          <w:tab w:val="num" w:pos="1211"/>
        </w:tabs>
        <w:ind w:left="0" w:firstLine="720"/>
        <w:rPr>
          <w:szCs w:val="28"/>
        </w:rPr>
      </w:pPr>
      <w:r w:rsidRPr="00AF1F76">
        <w:rPr>
          <w:szCs w:val="28"/>
        </w:rPr>
        <w:t>показы коллекций джинсовых изделий.</w:t>
      </w:r>
    </w:p>
    <w:p w:rsidR="004D2B55" w:rsidRPr="00AF1F76" w:rsidRDefault="004D2B55" w:rsidP="00AF1F76">
      <w:pPr>
        <w:keepNext/>
        <w:widowControl w:val="0"/>
        <w:ind w:firstLine="720"/>
        <w:rPr>
          <w:szCs w:val="28"/>
        </w:rPr>
      </w:pPr>
      <w:r w:rsidRPr="00AF1F76">
        <w:rPr>
          <w:szCs w:val="28"/>
        </w:rPr>
        <w:t>В основу конкурентной борьбы заложена неценовая конкуренция. Уникальными преимуществами при продажах является то, что'</w:t>
      </w:r>
    </w:p>
    <w:p w:rsidR="004D2B55" w:rsidRPr="00AF1F76" w:rsidRDefault="004D2B55" w:rsidP="00AF1F76">
      <w:pPr>
        <w:keepNext/>
        <w:widowControl w:val="0"/>
        <w:numPr>
          <w:ilvl w:val="0"/>
          <w:numId w:val="27"/>
        </w:numPr>
        <w:tabs>
          <w:tab w:val="clear" w:pos="360"/>
          <w:tab w:val="num" w:pos="1211"/>
        </w:tabs>
        <w:ind w:left="0" w:firstLine="720"/>
        <w:rPr>
          <w:szCs w:val="28"/>
        </w:rPr>
      </w:pPr>
      <w:r w:rsidRPr="00AF1F76">
        <w:rPr>
          <w:szCs w:val="28"/>
        </w:rPr>
        <w:t>планируемый магазин является единственным поставщиком в Уральском регионе джинсовой одежды под маркой «</w:t>
      </w:r>
      <w:r w:rsidRPr="00AF1F76">
        <w:rPr>
          <w:szCs w:val="28"/>
          <w:lang w:val="en-US"/>
        </w:rPr>
        <w:t>HIS</w:t>
      </w:r>
      <w:r w:rsidRPr="00AF1F76">
        <w:rPr>
          <w:szCs w:val="28"/>
        </w:rPr>
        <w:t>»;</w:t>
      </w:r>
    </w:p>
    <w:p w:rsidR="004D2B55" w:rsidRPr="00AF1F76" w:rsidRDefault="004D2B55" w:rsidP="00AF1F76">
      <w:pPr>
        <w:keepNext/>
        <w:widowControl w:val="0"/>
        <w:numPr>
          <w:ilvl w:val="0"/>
          <w:numId w:val="27"/>
        </w:numPr>
        <w:tabs>
          <w:tab w:val="clear" w:pos="360"/>
          <w:tab w:val="num" w:pos="1211"/>
        </w:tabs>
        <w:ind w:left="0" w:firstLine="720"/>
        <w:rPr>
          <w:szCs w:val="28"/>
        </w:rPr>
      </w:pPr>
      <w:r w:rsidRPr="00AF1F76">
        <w:rPr>
          <w:szCs w:val="28"/>
        </w:rPr>
        <w:t>гарантируется отличное качество товаров;</w:t>
      </w:r>
    </w:p>
    <w:p w:rsidR="004D2B55" w:rsidRPr="00AF1F76" w:rsidRDefault="004D2B55" w:rsidP="00AF1F76">
      <w:pPr>
        <w:keepNext/>
        <w:widowControl w:val="0"/>
        <w:numPr>
          <w:ilvl w:val="0"/>
          <w:numId w:val="27"/>
        </w:numPr>
        <w:tabs>
          <w:tab w:val="clear" w:pos="360"/>
          <w:tab w:val="num" w:pos="1211"/>
        </w:tabs>
        <w:ind w:left="0" w:firstLine="720"/>
        <w:rPr>
          <w:szCs w:val="28"/>
        </w:rPr>
      </w:pPr>
      <w:r w:rsidRPr="00AF1F76">
        <w:rPr>
          <w:szCs w:val="28"/>
        </w:rPr>
        <w:t>будет продаваться большое количество моделей (особенно женской)</w:t>
      </w:r>
    </w:p>
    <w:p w:rsidR="004D2B55" w:rsidRPr="00AF1F76" w:rsidRDefault="004D2B55" w:rsidP="00AF1F76">
      <w:pPr>
        <w:keepNext/>
        <w:widowControl w:val="0"/>
        <w:numPr>
          <w:ilvl w:val="0"/>
          <w:numId w:val="27"/>
        </w:numPr>
        <w:tabs>
          <w:tab w:val="clear" w:pos="360"/>
          <w:tab w:val="num" w:pos="1211"/>
        </w:tabs>
        <w:ind w:left="0" w:firstLine="720"/>
        <w:rPr>
          <w:szCs w:val="28"/>
        </w:rPr>
      </w:pPr>
      <w:r w:rsidRPr="00AF1F76">
        <w:rPr>
          <w:szCs w:val="28"/>
        </w:rPr>
        <w:t>одежды (в смысле посадки на фигуре).</w:t>
      </w:r>
    </w:p>
    <w:p w:rsidR="004D2B55" w:rsidRPr="00AF1F76" w:rsidRDefault="004D2B55" w:rsidP="00AF1F76">
      <w:pPr>
        <w:keepNext/>
        <w:widowControl w:val="0"/>
        <w:ind w:firstLine="720"/>
        <w:rPr>
          <w:szCs w:val="28"/>
        </w:rPr>
      </w:pPr>
      <w:r w:rsidRPr="00AF1F76">
        <w:rPr>
          <w:szCs w:val="28"/>
        </w:rPr>
        <w:t>Стратегия обеспечения конкурентоспособности представлена на рисунке 1.6.5.</w:t>
      </w:r>
    </w:p>
    <w:p w:rsidR="00AF1F76" w:rsidRDefault="00AF1F76" w:rsidP="00AF1F76">
      <w:pPr>
        <w:keepNext/>
        <w:widowControl w:val="0"/>
        <w:ind w:firstLine="720"/>
        <w:rPr>
          <w:szCs w:val="28"/>
        </w:rPr>
      </w:pPr>
    </w:p>
    <w:p w:rsidR="004D2B55" w:rsidRPr="00AF1F76" w:rsidRDefault="004D2B55" w:rsidP="00AF1F76">
      <w:pPr>
        <w:keepNext/>
        <w:widowControl w:val="0"/>
        <w:ind w:firstLine="720"/>
        <w:rPr>
          <w:szCs w:val="28"/>
        </w:rPr>
      </w:pPr>
      <w:r w:rsidRPr="00AF1F76">
        <w:rPr>
          <w:szCs w:val="28"/>
        </w:rPr>
        <w:t>Рис 3. Стратегия обеспечения конкурентоспособности</w:t>
      </w:r>
    </w:p>
    <w:p w:rsidR="00AF1F76" w:rsidRPr="00AF1F76" w:rsidRDefault="004D2B55" w:rsidP="00AF1F76">
      <w:pPr>
        <w:keepNext/>
        <w:widowControl w:val="0"/>
        <w:ind w:firstLine="720"/>
        <w:rPr>
          <w:szCs w:val="28"/>
        </w:rPr>
      </w:pPr>
      <w:r w:rsidRPr="00AF1F76">
        <w:rPr>
          <w:szCs w:val="28"/>
        </w:rPr>
        <w:t>Вид конкурентного преимущества Более низкие издержки и специализация</w:t>
      </w:r>
    </w:p>
    <w:p w:rsidR="004D2B55" w:rsidRPr="00AF1F76" w:rsidRDefault="00B121BD" w:rsidP="00AF1F76">
      <w:pPr>
        <w:keepNext/>
        <w:widowControl w:val="0"/>
        <w:autoSpaceDE w:val="0"/>
        <w:autoSpaceDN w:val="0"/>
        <w:adjustRightInd w:val="0"/>
        <w:ind w:firstLine="720"/>
        <w:rPr>
          <w:szCs w:val="28"/>
        </w:rPr>
      </w:pPr>
      <w:r>
        <w:pict>
          <v:shape id="_x0000_i1028" type="#_x0000_t75" style="width:428.25pt;height:201.75pt">
            <v:imagedata r:id="rId10" o:title=""/>
          </v:shape>
        </w:pict>
      </w:r>
    </w:p>
    <w:p w:rsidR="00AF1F76" w:rsidRDefault="00AF1F76" w:rsidP="00AF1F76">
      <w:pPr>
        <w:keepNext/>
        <w:widowControl w:val="0"/>
        <w:ind w:firstLine="720"/>
        <w:rPr>
          <w:szCs w:val="28"/>
        </w:rPr>
      </w:pPr>
    </w:p>
    <w:p w:rsidR="004D2B55" w:rsidRPr="00AF1F76" w:rsidRDefault="004D2B55" w:rsidP="00AF1F76">
      <w:pPr>
        <w:keepNext/>
        <w:widowControl w:val="0"/>
        <w:ind w:firstLine="720"/>
        <w:rPr>
          <w:szCs w:val="28"/>
        </w:rPr>
      </w:pPr>
      <w:r w:rsidRPr="00AF1F76">
        <w:rPr>
          <w:szCs w:val="28"/>
        </w:rPr>
        <w:t>На момент открытия бизнеса фирма будет придерживаться стратегии ориентации на издержки, т.е. освоит продажу при широкой номенклатуре продукции, устанавливая при этом невысокие цены. Эта стратегия позволит увеличить объем продаж, и суммы получаемой прибыли. Так как владельцы бизнеса планируют завоевать своих клиентов высоким качеством, то окончательной стратегией конкурентоспособности для них станет стратегия уникальности и качества.</w:t>
      </w:r>
    </w:p>
    <w:p w:rsidR="004D2B55" w:rsidRPr="00AF1F76" w:rsidRDefault="004D2B55" w:rsidP="00AF1F76">
      <w:pPr>
        <w:pStyle w:val="1"/>
        <w:widowControl w:val="0"/>
        <w:spacing w:before="0" w:after="0"/>
        <w:ind w:firstLine="720"/>
        <w:rPr>
          <w:kern w:val="0"/>
          <w:sz w:val="28"/>
          <w:szCs w:val="28"/>
        </w:rPr>
      </w:pPr>
      <w:r w:rsidRPr="00AF1F76">
        <w:rPr>
          <w:b w:val="0"/>
          <w:kern w:val="0"/>
          <w:sz w:val="28"/>
          <w:szCs w:val="28"/>
        </w:rPr>
        <w:br w:type="page"/>
      </w:r>
      <w:bookmarkStart w:id="10" w:name="_Toc235714431"/>
      <w:r w:rsidRPr="00AF1F76">
        <w:rPr>
          <w:kern w:val="0"/>
          <w:sz w:val="28"/>
          <w:szCs w:val="28"/>
        </w:rPr>
        <w:t>Заключение</w:t>
      </w:r>
      <w:bookmarkEnd w:id="10"/>
    </w:p>
    <w:p w:rsidR="004D2B55" w:rsidRPr="00AF1F76" w:rsidRDefault="004D2B55" w:rsidP="00AF1F76">
      <w:pPr>
        <w:keepNext/>
        <w:widowControl w:val="0"/>
        <w:ind w:firstLine="720"/>
        <w:rPr>
          <w:szCs w:val="28"/>
        </w:rPr>
      </w:pPr>
    </w:p>
    <w:p w:rsidR="004D2B55" w:rsidRPr="00AF1F76" w:rsidRDefault="004D2B55" w:rsidP="00AF1F76">
      <w:pPr>
        <w:keepNext/>
        <w:widowControl w:val="0"/>
        <w:ind w:firstLine="720"/>
        <w:rPr>
          <w:szCs w:val="28"/>
        </w:rPr>
      </w:pPr>
      <w:r w:rsidRPr="00AF1F76">
        <w:rPr>
          <w:szCs w:val="28"/>
        </w:rPr>
        <w:t xml:space="preserve">По данным Госкомстата в начале 2007 года, количество </w:t>
      </w:r>
      <w:r w:rsidR="00C6425D" w:rsidRPr="00AF1F76">
        <w:rPr>
          <w:szCs w:val="28"/>
        </w:rPr>
        <w:t>предприятий малого бизнеса</w:t>
      </w:r>
      <w:r w:rsidRPr="00AF1F76">
        <w:rPr>
          <w:szCs w:val="28"/>
        </w:rPr>
        <w:t xml:space="preserve"> достиг</w:t>
      </w:r>
      <w:r w:rsidR="00C6425D" w:rsidRPr="00AF1F76">
        <w:rPr>
          <w:szCs w:val="28"/>
        </w:rPr>
        <w:t>ло</w:t>
      </w:r>
      <w:r w:rsidRPr="00AF1F76">
        <w:rPr>
          <w:szCs w:val="28"/>
        </w:rPr>
        <w:t xml:space="preserve"> 6-7 миллионов</w:t>
      </w:r>
      <w:r w:rsidR="00C6425D" w:rsidRPr="00AF1F76">
        <w:rPr>
          <w:szCs w:val="28"/>
        </w:rPr>
        <w:t>.</w:t>
      </w:r>
      <w:r w:rsidR="00AF1F76">
        <w:rPr>
          <w:szCs w:val="28"/>
        </w:rPr>
        <w:t xml:space="preserve"> </w:t>
      </w:r>
      <w:r w:rsidRPr="00AF1F76">
        <w:rPr>
          <w:szCs w:val="28"/>
        </w:rPr>
        <w:t>Вполне реально, что предложенный вашему вниманию бизнес-план открытия фирменного магазина джинсовой одежды, убедит своих владельцев добавить к этому количеству еще одно малое предприятие.</w:t>
      </w:r>
    </w:p>
    <w:p w:rsidR="004D2B55" w:rsidRPr="00AF1F76" w:rsidRDefault="004D2B55" w:rsidP="00AF1F76">
      <w:pPr>
        <w:keepNext/>
        <w:widowControl w:val="0"/>
        <w:ind w:firstLine="720"/>
        <w:rPr>
          <w:szCs w:val="28"/>
        </w:rPr>
      </w:pPr>
      <w:r w:rsidRPr="00AF1F76">
        <w:rPr>
          <w:szCs w:val="28"/>
        </w:rPr>
        <w:t>В курсовом проекте рассмотрены все возможные аспекты экономической среды, окружающей предприятие и дана финансовая оценка. В процессе работы над проектом была получена следующая информация. В результате изучения потребительских предпочтений оказалось, что, потребители, прежде всего, хотят видеть качественный и разнообразный товар, преимущественно покупать его в специализированных салонах. Из-за наводнения рынка джинсовых изделий подделками под знаменитые мировые торговые марки, покупатели не имеют возможности оценить преимущества того или иного товара.</w:t>
      </w:r>
    </w:p>
    <w:p w:rsidR="004D2B55" w:rsidRPr="00AF1F76" w:rsidRDefault="004D2B55" w:rsidP="00AF1F76">
      <w:pPr>
        <w:keepNext/>
        <w:widowControl w:val="0"/>
        <w:ind w:firstLine="720"/>
        <w:rPr>
          <w:szCs w:val="28"/>
        </w:rPr>
      </w:pPr>
      <w:r w:rsidRPr="00AF1F76">
        <w:rPr>
          <w:szCs w:val="28"/>
        </w:rPr>
        <w:t>Покупателями являются люди с высоким доходом и доходом выше среднего.</w:t>
      </w:r>
    </w:p>
    <w:p w:rsidR="004D2B55" w:rsidRPr="00AF1F76" w:rsidRDefault="004D2B55" w:rsidP="00AF1F76">
      <w:pPr>
        <w:keepNext/>
        <w:widowControl w:val="0"/>
        <w:ind w:firstLine="720"/>
        <w:rPr>
          <w:szCs w:val="28"/>
        </w:rPr>
      </w:pPr>
      <w:r w:rsidRPr="00AF1F76">
        <w:rPr>
          <w:szCs w:val="28"/>
        </w:rPr>
        <w:t>Анализ конкурентов проводился с точки зрения их внутренней операционной структуры и с точки зрения предпочтений. Оказалось, что не так много фирм предлагают разнообразный качественный товар по цене соответствующей этому качеству.</w:t>
      </w:r>
    </w:p>
    <w:p w:rsidR="004D2B55" w:rsidRPr="00AF1F76" w:rsidRDefault="004D2B55" w:rsidP="00AF1F76">
      <w:pPr>
        <w:keepNext/>
        <w:widowControl w:val="0"/>
        <w:ind w:firstLine="720"/>
        <w:rPr>
          <w:szCs w:val="28"/>
        </w:rPr>
      </w:pPr>
      <w:r w:rsidRPr="00AF1F76">
        <w:rPr>
          <w:szCs w:val="28"/>
        </w:rPr>
        <w:t>Для достижения своих целей, владельцам бизнеса рекомендуется придерживаться следующих маркетинговых стратегий:</w:t>
      </w:r>
    </w:p>
    <w:p w:rsidR="004D2B55" w:rsidRPr="00AF1F76" w:rsidRDefault="004D2B55" w:rsidP="00AF1F76">
      <w:pPr>
        <w:keepNext/>
        <w:widowControl w:val="0"/>
        <w:ind w:firstLine="720"/>
        <w:rPr>
          <w:szCs w:val="28"/>
        </w:rPr>
      </w:pPr>
      <w:r w:rsidRPr="00AF1F76">
        <w:rPr>
          <w:noProof/>
          <w:szCs w:val="28"/>
        </w:rPr>
        <w:t>1.</w:t>
      </w:r>
      <w:r w:rsidRPr="00AF1F76">
        <w:rPr>
          <w:szCs w:val="28"/>
        </w:rPr>
        <w:t xml:space="preserve"> Стратегию дифференцированного маркетинга;</w:t>
      </w:r>
    </w:p>
    <w:p w:rsidR="004D2B55" w:rsidRPr="00AF1F76" w:rsidRDefault="004D2B55" w:rsidP="00AF1F76">
      <w:pPr>
        <w:keepNext/>
        <w:widowControl w:val="0"/>
        <w:ind w:firstLine="720"/>
        <w:rPr>
          <w:szCs w:val="28"/>
        </w:rPr>
      </w:pPr>
      <w:r w:rsidRPr="00AF1F76">
        <w:rPr>
          <w:noProof/>
          <w:szCs w:val="28"/>
        </w:rPr>
        <w:t>2.</w:t>
      </w:r>
      <w:r w:rsidRPr="00AF1F76">
        <w:rPr>
          <w:szCs w:val="28"/>
        </w:rPr>
        <w:t xml:space="preserve"> Стратегию дифференцированных цен;</w:t>
      </w:r>
    </w:p>
    <w:p w:rsidR="004D2B55" w:rsidRPr="00AF1F76" w:rsidRDefault="004D2B55" w:rsidP="00AF1F76">
      <w:pPr>
        <w:keepNext/>
        <w:widowControl w:val="0"/>
        <w:ind w:firstLine="720"/>
        <w:rPr>
          <w:szCs w:val="28"/>
        </w:rPr>
      </w:pPr>
      <w:r w:rsidRPr="00AF1F76">
        <w:rPr>
          <w:noProof/>
          <w:szCs w:val="28"/>
        </w:rPr>
        <w:t>3.</w:t>
      </w:r>
      <w:r w:rsidRPr="00AF1F76">
        <w:rPr>
          <w:szCs w:val="28"/>
        </w:rPr>
        <w:t xml:space="preserve"> Стратегию, направленную на уникальность и качество продукции;</w:t>
      </w:r>
    </w:p>
    <w:p w:rsidR="004D2B55" w:rsidRPr="00AF1F76" w:rsidRDefault="004D2B55" w:rsidP="00AF1F76">
      <w:pPr>
        <w:keepNext/>
        <w:widowControl w:val="0"/>
        <w:ind w:firstLine="720"/>
        <w:rPr>
          <w:szCs w:val="28"/>
        </w:rPr>
      </w:pPr>
      <w:r w:rsidRPr="00AF1F76">
        <w:rPr>
          <w:noProof/>
          <w:szCs w:val="28"/>
        </w:rPr>
        <w:t>4.</w:t>
      </w:r>
      <w:r w:rsidRPr="00AF1F76">
        <w:rPr>
          <w:szCs w:val="28"/>
        </w:rPr>
        <w:t xml:space="preserve"> Стратегию привлечения потребителей.</w:t>
      </w:r>
    </w:p>
    <w:p w:rsidR="004D2B55" w:rsidRPr="00AF1F76" w:rsidRDefault="004D2B55" w:rsidP="00AF1F76">
      <w:pPr>
        <w:keepNext/>
        <w:widowControl w:val="0"/>
        <w:ind w:firstLine="720"/>
        <w:rPr>
          <w:szCs w:val="28"/>
        </w:rPr>
      </w:pPr>
      <w:r w:rsidRPr="00AF1F76">
        <w:rPr>
          <w:szCs w:val="28"/>
        </w:rPr>
        <w:t xml:space="preserve">Финансовая оценка показала, что: </w:t>
      </w:r>
    </w:p>
    <w:p w:rsidR="004D2B55" w:rsidRPr="00AF1F76" w:rsidRDefault="004D2B55" w:rsidP="00AF1F76">
      <w:pPr>
        <w:keepNext/>
        <w:widowControl w:val="0"/>
        <w:ind w:firstLine="720"/>
        <w:rPr>
          <w:szCs w:val="28"/>
        </w:rPr>
      </w:pPr>
      <w:r w:rsidRPr="00AF1F76">
        <w:rPr>
          <w:szCs w:val="28"/>
        </w:rPr>
        <w:t xml:space="preserve">исследуемой фирме достаточно продавать 116 штук изделий за один квартал, чтобы покрыть все издержки. </w:t>
      </w:r>
    </w:p>
    <w:p w:rsidR="004D2B55" w:rsidRPr="00AF1F76" w:rsidRDefault="004D2B55" w:rsidP="00AF1F76">
      <w:pPr>
        <w:keepNext/>
        <w:widowControl w:val="0"/>
        <w:ind w:firstLine="720"/>
        <w:rPr>
          <w:szCs w:val="28"/>
        </w:rPr>
      </w:pPr>
      <w:r w:rsidRPr="00AF1F76">
        <w:rPr>
          <w:szCs w:val="28"/>
        </w:rPr>
        <w:t>Спрогнозированный, на основании маркетингового исследования и с позиции теории игр, объем продаж говорит о том, что, продавая в среднем 14 штук джинсовых изделий в день, предприниматель будет получать хорошую прибыль, а риск вложения средств в товар будет не велик.</w:t>
      </w:r>
    </w:p>
    <w:p w:rsidR="004D2B55" w:rsidRPr="00AF1F76" w:rsidRDefault="004D2B55" w:rsidP="00AF1F76">
      <w:pPr>
        <w:keepNext/>
        <w:widowControl w:val="0"/>
        <w:ind w:firstLine="720"/>
        <w:rPr>
          <w:szCs w:val="28"/>
        </w:rPr>
      </w:pPr>
      <w:r w:rsidRPr="00AF1F76">
        <w:rPr>
          <w:szCs w:val="28"/>
        </w:rPr>
        <w:t>Проведенный анализ чувствительности показал, что наибольшее влияние на результат оказывает цена. Незначительное увеличение цены привело к росту прибыли на 28 %. Таким образом, в подобной ситуации необходимо сосредоточить свое внимание на формировании ценовой политики.</w:t>
      </w:r>
    </w:p>
    <w:p w:rsidR="004D2B55" w:rsidRPr="00AF1F76" w:rsidRDefault="004D2B55" w:rsidP="00AF1F76">
      <w:pPr>
        <w:keepNext/>
        <w:widowControl w:val="0"/>
        <w:ind w:firstLine="720"/>
        <w:rPr>
          <w:szCs w:val="28"/>
        </w:rPr>
      </w:pPr>
      <w:r w:rsidRPr="00AF1F76">
        <w:rPr>
          <w:szCs w:val="28"/>
        </w:rPr>
        <w:t>Интегральные показатели проекта следующие:</w:t>
      </w:r>
    </w:p>
    <w:p w:rsidR="004D2B55" w:rsidRPr="00AF1F76" w:rsidRDefault="004D2B55" w:rsidP="00AF1F76">
      <w:pPr>
        <w:keepNext/>
        <w:widowControl w:val="0"/>
        <w:ind w:firstLine="720"/>
        <w:rPr>
          <w:szCs w:val="28"/>
        </w:rPr>
      </w:pPr>
      <w:r w:rsidRPr="00AF1F76">
        <w:rPr>
          <w:szCs w:val="28"/>
        </w:rPr>
        <w:t>Потребность в инвестициях - 434.5 тыс.руб.;</w:t>
      </w:r>
    </w:p>
    <w:p w:rsidR="004D2B55" w:rsidRPr="00AF1F76" w:rsidRDefault="004D2B55" w:rsidP="00AF1F76">
      <w:pPr>
        <w:keepNext/>
        <w:widowControl w:val="0"/>
        <w:ind w:firstLine="720"/>
        <w:rPr>
          <w:szCs w:val="28"/>
        </w:rPr>
      </w:pPr>
      <w:r w:rsidRPr="00AF1F76">
        <w:rPr>
          <w:noProof/>
          <w:szCs w:val="28"/>
        </w:rPr>
        <w:t>«</w:t>
      </w:r>
      <w:r w:rsidRPr="00AF1F76">
        <w:rPr>
          <w:szCs w:val="28"/>
        </w:rPr>
        <w:t xml:space="preserve"> Срок окупаемости -13 месяцев;</w:t>
      </w:r>
    </w:p>
    <w:p w:rsidR="004D2B55" w:rsidRPr="00AF1F76" w:rsidRDefault="004D2B55" w:rsidP="00AF1F76">
      <w:pPr>
        <w:keepNext/>
        <w:widowControl w:val="0"/>
        <w:ind w:firstLine="720"/>
        <w:rPr>
          <w:szCs w:val="28"/>
        </w:rPr>
      </w:pPr>
      <w:r w:rsidRPr="00AF1F76">
        <w:rPr>
          <w:szCs w:val="28"/>
        </w:rPr>
        <w:t>Дисконтированный срок окупаемости - 25 месяцев;</w:t>
      </w:r>
    </w:p>
    <w:p w:rsidR="004D2B55" w:rsidRPr="00AF1F76" w:rsidRDefault="004D2B55" w:rsidP="00AF1F76">
      <w:pPr>
        <w:keepNext/>
        <w:widowControl w:val="0"/>
        <w:ind w:firstLine="720"/>
        <w:rPr>
          <w:szCs w:val="28"/>
        </w:rPr>
      </w:pPr>
      <w:r w:rsidRPr="00AF1F76">
        <w:rPr>
          <w:szCs w:val="28"/>
        </w:rPr>
        <w:t xml:space="preserve">Чистый дисконтированный доход - 87.5 тыс.руб.; </w:t>
      </w:r>
    </w:p>
    <w:p w:rsidR="004D2B55" w:rsidRPr="00AF1F76" w:rsidRDefault="004D2B55" w:rsidP="00AF1F76">
      <w:pPr>
        <w:keepNext/>
        <w:widowControl w:val="0"/>
        <w:ind w:firstLine="720"/>
        <w:rPr>
          <w:szCs w:val="28"/>
        </w:rPr>
      </w:pPr>
      <w:r w:rsidRPr="00AF1F76">
        <w:rPr>
          <w:noProof/>
          <w:szCs w:val="28"/>
        </w:rPr>
        <w:t>«</w:t>
      </w:r>
      <w:r w:rsidRPr="00AF1F76">
        <w:rPr>
          <w:szCs w:val="28"/>
        </w:rPr>
        <w:t xml:space="preserve"> Внутренняя норма доходности - 85 %.</w:t>
      </w:r>
    </w:p>
    <w:p w:rsidR="004D2B55" w:rsidRPr="00AF1F76" w:rsidRDefault="004D2B55" w:rsidP="00AF1F76">
      <w:pPr>
        <w:keepNext/>
        <w:widowControl w:val="0"/>
        <w:ind w:firstLine="720"/>
        <w:rPr>
          <w:szCs w:val="28"/>
        </w:rPr>
      </w:pPr>
      <w:r w:rsidRPr="00AF1F76">
        <w:rPr>
          <w:szCs w:val="28"/>
        </w:rPr>
        <w:t>Обобщая вышесказанное, можно сказать, что идея создания собственного магазина вполне реальна, но при условии стабильности валютного курса. При росте курса фирма будет терпеть убытки, и более перспективным в данной ситуации было бы налаживание производства джинсовых изделий. Таким образом, создавая собственные бизнес, предприниматель имеет возможность получить все то, что раньше ему казалось недосягаемым, а именно, работу, доход, положение в обществе, шанс реализовать себя как личность.</w:t>
      </w:r>
    </w:p>
    <w:p w:rsidR="004D2B55" w:rsidRPr="00AF1F76" w:rsidRDefault="004D2B55" w:rsidP="00AF1F76">
      <w:pPr>
        <w:pStyle w:val="1"/>
        <w:widowControl w:val="0"/>
        <w:spacing w:before="0" w:after="0"/>
        <w:ind w:firstLine="720"/>
        <w:rPr>
          <w:kern w:val="0"/>
          <w:sz w:val="28"/>
          <w:szCs w:val="28"/>
        </w:rPr>
      </w:pPr>
      <w:r w:rsidRPr="00AF1F76">
        <w:rPr>
          <w:b w:val="0"/>
          <w:kern w:val="0"/>
          <w:sz w:val="28"/>
          <w:szCs w:val="28"/>
        </w:rPr>
        <w:br w:type="page"/>
      </w:r>
      <w:bookmarkStart w:id="11" w:name="_Toc235714432"/>
      <w:r w:rsidRPr="00AF1F76">
        <w:rPr>
          <w:kern w:val="0"/>
          <w:sz w:val="28"/>
          <w:szCs w:val="28"/>
        </w:rPr>
        <w:t>Литература</w:t>
      </w:r>
      <w:bookmarkEnd w:id="11"/>
    </w:p>
    <w:p w:rsidR="004D2B55" w:rsidRPr="00AF1F76" w:rsidRDefault="004D2B55" w:rsidP="00AF1F76">
      <w:pPr>
        <w:pStyle w:val="ad"/>
        <w:keepNext/>
        <w:widowControl w:val="0"/>
        <w:tabs>
          <w:tab w:val="clear" w:pos="4677"/>
          <w:tab w:val="clear" w:pos="9355"/>
        </w:tabs>
        <w:ind w:firstLine="720"/>
        <w:rPr>
          <w:szCs w:val="28"/>
        </w:rPr>
      </w:pPr>
    </w:p>
    <w:p w:rsidR="004D2B55" w:rsidRPr="00AF1F76" w:rsidRDefault="004D2B55" w:rsidP="00AF1F76">
      <w:pPr>
        <w:keepNext/>
        <w:widowControl w:val="0"/>
        <w:numPr>
          <w:ilvl w:val="0"/>
          <w:numId w:val="34"/>
        </w:numPr>
        <w:ind w:left="0" w:firstLine="0"/>
        <w:rPr>
          <w:szCs w:val="28"/>
        </w:rPr>
      </w:pPr>
      <w:r w:rsidRPr="00AF1F76">
        <w:rPr>
          <w:szCs w:val="28"/>
        </w:rPr>
        <w:t>Аникеев С.Н. Методика разработки плана маркетинга: Сер. «Практика маркетинга». -М.: Фолиум.2004. - 100с.</w:t>
      </w:r>
    </w:p>
    <w:p w:rsidR="004D2B55" w:rsidRPr="00AF1F76" w:rsidRDefault="004D2B55" w:rsidP="00AF1F76">
      <w:pPr>
        <w:keepNext/>
        <w:widowControl w:val="0"/>
        <w:numPr>
          <w:ilvl w:val="0"/>
          <w:numId w:val="34"/>
        </w:numPr>
        <w:ind w:left="0" w:firstLine="0"/>
        <w:rPr>
          <w:szCs w:val="28"/>
        </w:rPr>
      </w:pPr>
      <w:r w:rsidRPr="00AF1F76">
        <w:rPr>
          <w:szCs w:val="28"/>
        </w:rPr>
        <w:t>Берл Г. Создать свою фирму. - М.: «Дело Лтд.»,2003. - 192с.</w:t>
      </w:r>
    </w:p>
    <w:p w:rsidR="004D2B55" w:rsidRPr="00AF1F76" w:rsidRDefault="004D2B55" w:rsidP="00AF1F76">
      <w:pPr>
        <w:keepNext/>
        <w:widowControl w:val="0"/>
        <w:numPr>
          <w:ilvl w:val="0"/>
          <w:numId w:val="34"/>
        </w:numPr>
        <w:ind w:left="0" w:firstLine="0"/>
        <w:rPr>
          <w:szCs w:val="28"/>
        </w:rPr>
      </w:pPr>
      <w:r w:rsidRPr="00AF1F76">
        <w:rPr>
          <w:szCs w:val="28"/>
        </w:rPr>
        <w:t>Быкова Е..В., Стоянова Е.С.</w:t>
      </w:r>
      <w:r w:rsidR="00AF1F76">
        <w:rPr>
          <w:szCs w:val="28"/>
        </w:rPr>
        <w:t xml:space="preserve"> </w:t>
      </w:r>
      <w:r w:rsidRPr="00AF1F76">
        <w:rPr>
          <w:szCs w:val="28"/>
        </w:rPr>
        <w:t>Финансовое искусство коммерции. - М. Перспектива, 2004. - 154с.</w:t>
      </w:r>
    </w:p>
    <w:p w:rsidR="004D2B55" w:rsidRPr="00AF1F76" w:rsidRDefault="004D2B55" w:rsidP="00AF1F76">
      <w:pPr>
        <w:keepNext/>
        <w:widowControl w:val="0"/>
        <w:numPr>
          <w:ilvl w:val="0"/>
          <w:numId w:val="34"/>
        </w:numPr>
        <w:ind w:left="0" w:firstLine="0"/>
        <w:rPr>
          <w:szCs w:val="28"/>
        </w:rPr>
      </w:pPr>
      <w:r w:rsidRPr="00AF1F76">
        <w:rPr>
          <w:szCs w:val="28"/>
        </w:rPr>
        <w:t>Ветров А.А. Операционный аудит-анализ. -М.: Перспектива, 2005. - 127с.</w:t>
      </w:r>
    </w:p>
    <w:p w:rsidR="004D2B55" w:rsidRPr="00AF1F76" w:rsidRDefault="004D2B55" w:rsidP="00AF1F76">
      <w:pPr>
        <w:keepNext/>
        <w:widowControl w:val="0"/>
        <w:numPr>
          <w:ilvl w:val="0"/>
          <w:numId w:val="34"/>
        </w:numPr>
        <w:ind w:left="0" w:firstLine="0"/>
        <w:rPr>
          <w:szCs w:val="28"/>
        </w:rPr>
      </w:pPr>
      <w:r w:rsidRPr="00AF1F76">
        <w:rPr>
          <w:szCs w:val="28"/>
        </w:rPr>
        <w:t>Вебер М. Коммерческие расчеты от А до Я. - М.: «Дело и Сервис», 2008. -384.</w:t>
      </w:r>
    </w:p>
    <w:p w:rsidR="004D2B55" w:rsidRPr="00AF1F76" w:rsidRDefault="004D2B55" w:rsidP="00AF1F76">
      <w:pPr>
        <w:keepNext/>
        <w:widowControl w:val="0"/>
        <w:numPr>
          <w:ilvl w:val="0"/>
          <w:numId w:val="34"/>
        </w:numPr>
        <w:ind w:left="0" w:firstLine="0"/>
        <w:rPr>
          <w:szCs w:val="28"/>
        </w:rPr>
      </w:pPr>
      <w:r w:rsidRPr="00AF1F76">
        <w:rPr>
          <w:szCs w:val="28"/>
        </w:rPr>
        <w:t>Гибас Дж. Деловые отношения с покупателями. - М.: «Амалфея», 2007. -272с.</w:t>
      </w:r>
    </w:p>
    <w:p w:rsidR="004D2B55" w:rsidRPr="00AF1F76" w:rsidRDefault="004D2B55" w:rsidP="00AF1F76">
      <w:pPr>
        <w:keepNext/>
        <w:widowControl w:val="0"/>
        <w:numPr>
          <w:ilvl w:val="0"/>
          <w:numId w:val="34"/>
        </w:numPr>
        <w:ind w:left="0" w:firstLine="0"/>
        <w:rPr>
          <w:szCs w:val="28"/>
        </w:rPr>
      </w:pPr>
      <w:r w:rsidRPr="00AF1F76">
        <w:rPr>
          <w:szCs w:val="28"/>
        </w:rPr>
        <w:t>Горохов М.Ю. Бизнес-планирование и инвестиционный анализ. - М.:</w:t>
      </w:r>
    </w:p>
    <w:p w:rsidR="004D2B55" w:rsidRPr="00AF1F76" w:rsidRDefault="004D2B55" w:rsidP="00AF1F76">
      <w:pPr>
        <w:keepNext/>
        <w:widowControl w:val="0"/>
        <w:numPr>
          <w:ilvl w:val="0"/>
          <w:numId w:val="34"/>
        </w:numPr>
        <w:ind w:left="0" w:firstLine="0"/>
        <w:rPr>
          <w:szCs w:val="28"/>
        </w:rPr>
      </w:pPr>
      <w:r w:rsidRPr="00AF1F76">
        <w:rPr>
          <w:szCs w:val="28"/>
        </w:rPr>
        <w:t>Информационно-издательский дом «Филинъ», 2007. - 208с.</w:t>
      </w:r>
    </w:p>
    <w:p w:rsidR="004D2B55" w:rsidRPr="00AF1F76" w:rsidRDefault="004D2B55" w:rsidP="00AF1F76">
      <w:pPr>
        <w:keepNext/>
        <w:widowControl w:val="0"/>
        <w:numPr>
          <w:ilvl w:val="0"/>
          <w:numId w:val="34"/>
        </w:numPr>
        <w:ind w:left="0" w:firstLine="0"/>
        <w:rPr>
          <w:szCs w:val="28"/>
        </w:rPr>
      </w:pPr>
      <w:r w:rsidRPr="00AF1F76">
        <w:rPr>
          <w:szCs w:val="28"/>
        </w:rPr>
        <w:t>Ивашкин Б.Н. Бухучет в торговле. - М.: «Дело и Сервис», 2007. - 576с.</w:t>
      </w:r>
    </w:p>
    <w:p w:rsidR="004D2B55" w:rsidRPr="00AF1F76" w:rsidRDefault="004D2B55" w:rsidP="00AF1F76">
      <w:pPr>
        <w:keepNext/>
        <w:widowControl w:val="0"/>
        <w:numPr>
          <w:ilvl w:val="0"/>
          <w:numId w:val="34"/>
        </w:numPr>
        <w:ind w:left="0" w:firstLine="0"/>
        <w:rPr>
          <w:szCs w:val="28"/>
        </w:rPr>
      </w:pPr>
      <w:r w:rsidRPr="00AF1F76">
        <w:rPr>
          <w:szCs w:val="28"/>
        </w:rPr>
        <w:t>Котлер Ф. Основы маркетинга: Пер. с англ. - М.: «Ростинтер», 2005. - 704с.</w:t>
      </w:r>
    </w:p>
    <w:p w:rsidR="004D2B55" w:rsidRPr="00AF1F76" w:rsidRDefault="004D2B55" w:rsidP="00AF1F76">
      <w:pPr>
        <w:keepNext/>
        <w:widowControl w:val="0"/>
        <w:numPr>
          <w:ilvl w:val="0"/>
          <w:numId w:val="34"/>
        </w:numPr>
        <w:ind w:left="0" w:firstLine="0"/>
        <w:rPr>
          <w:szCs w:val="28"/>
        </w:rPr>
      </w:pPr>
      <w:r w:rsidRPr="00AF1F76">
        <w:rPr>
          <w:szCs w:val="28"/>
        </w:rPr>
        <w:t>П.Мешковой. Н.П. Теория игр: Конспект лекций. - Челябинск: ЧПИ. 1974. - 54с.</w:t>
      </w:r>
    </w:p>
    <w:p w:rsidR="004D2B55" w:rsidRPr="00AF1F76" w:rsidRDefault="004D2B55" w:rsidP="00AF1F76">
      <w:pPr>
        <w:keepNext/>
        <w:widowControl w:val="0"/>
        <w:numPr>
          <w:ilvl w:val="0"/>
          <w:numId w:val="34"/>
        </w:numPr>
        <w:ind w:left="0" w:firstLine="0"/>
        <w:rPr>
          <w:szCs w:val="28"/>
        </w:rPr>
      </w:pPr>
      <w:r w:rsidRPr="00AF1F76">
        <w:rPr>
          <w:szCs w:val="28"/>
        </w:rPr>
        <w:t>.Ковелло Дж.А. Бизнес-планы. Полное справочное руководство. - М.: «Издательство Бином», 2007. - 352с.</w:t>
      </w:r>
    </w:p>
    <w:p w:rsidR="004D2B55" w:rsidRPr="00AF1F76" w:rsidRDefault="004D2B55" w:rsidP="00AF1F76">
      <w:pPr>
        <w:keepNext/>
        <w:widowControl w:val="0"/>
        <w:numPr>
          <w:ilvl w:val="0"/>
          <w:numId w:val="34"/>
        </w:numPr>
        <w:ind w:left="0" w:firstLine="0"/>
        <w:rPr>
          <w:szCs w:val="28"/>
        </w:rPr>
      </w:pPr>
      <w:r w:rsidRPr="00AF1F76">
        <w:rPr>
          <w:szCs w:val="28"/>
        </w:rPr>
        <w:t>Ларионов А.И. Экономико-матаматические методы в панировании. - М.: «Высшая школа», 1991. - 240с.</w:t>
      </w:r>
    </w:p>
    <w:p w:rsidR="004D2B55" w:rsidRPr="00AF1F76" w:rsidRDefault="004D2B55" w:rsidP="00AF1F76">
      <w:pPr>
        <w:keepNext/>
        <w:widowControl w:val="0"/>
        <w:numPr>
          <w:ilvl w:val="0"/>
          <w:numId w:val="34"/>
        </w:numPr>
        <w:ind w:left="0" w:firstLine="0"/>
        <w:rPr>
          <w:szCs w:val="28"/>
        </w:rPr>
      </w:pPr>
      <w:r w:rsidRPr="00AF1F76">
        <w:rPr>
          <w:szCs w:val="28"/>
        </w:rPr>
        <w:t>Памбухчиянс В.К. Организация, технология и проектирование торговых предприятий. - М.: ИВЦ «Маркетинг», 2007. - 320с.</w:t>
      </w:r>
      <w:bookmarkStart w:id="12" w:name="_GoBack"/>
      <w:bookmarkEnd w:id="12"/>
    </w:p>
    <w:sectPr w:rsidR="004D2B55" w:rsidRPr="00AF1F76" w:rsidSect="00AF1F76">
      <w:footerReference w:type="even" r:id="rId11"/>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B9D" w:rsidRDefault="002D2B9D">
      <w:r>
        <w:separator/>
      </w:r>
    </w:p>
  </w:endnote>
  <w:endnote w:type="continuationSeparator" w:id="0">
    <w:p w:rsidR="002D2B9D" w:rsidRDefault="002D2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869" w:rsidRDefault="00902869">
    <w:pPr>
      <w:pStyle w:val="ad"/>
      <w:framePr w:wrap="around" w:vAnchor="text" w:hAnchor="margin" w:xAlign="center" w:y="1"/>
      <w:rPr>
        <w:rStyle w:val="af"/>
      </w:rPr>
    </w:pPr>
    <w:r>
      <w:rPr>
        <w:rStyle w:val="af"/>
        <w:noProof/>
      </w:rPr>
      <w:t>1</w:t>
    </w:r>
  </w:p>
  <w:p w:rsidR="00902869" w:rsidRDefault="0090286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B9D" w:rsidRDefault="002D2B9D">
      <w:r>
        <w:separator/>
      </w:r>
    </w:p>
  </w:footnote>
  <w:footnote w:type="continuationSeparator" w:id="0">
    <w:p w:rsidR="002D2B9D" w:rsidRDefault="002D2B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C69028D8"/>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E05A81BE"/>
    <w:lvl w:ilvl="0">
      <w:start w:val="1"/>
      <w:numFmt w:val="bullet"/>
      <w:pStyle w:val="a"/>
      <w:lvlText w:val=""/>
      <w:lvlJc w:val="left"/>
      <w:pPr>
        <w:tabs>
          <w:tab w:val="num" w:pos="360"/>
        </w:tabs>
        <w:ind w:left="360" w:hanging="360"/>
      </w:pPr>
      <w:rPr>
        <w:rFonts w:ascii="Symbol" w:hAnsi="Symbol" w:hint="default"/>
      </w:rPr>
    </w:lvl>
  </w:abstractNum>
  <w:abstractNum w:abstractNumId="2">
    <w:nsid w:val="00E15916"/>
    <w:multiLevelType w:val="multilevel"/>
    <w:tmpl w:val="86A6EF14"/>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3">
    <w:nsid w:val="01B35BD0"/>
    <w:multiLevelType w:val="multilevel"/>
    <w:tmpl w:val="25E41890"/>
    <w:lvl w:ilvl="0">
      <w:start w:val="3"/>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04D935E4"/>
    <w:multiLevelType w:val="singleLevel"/>
    <w:tmpl w:val="F29046A8"/>
    <w:lvl w:ilvl="0">
      <w:start w:val="1"/>
      <w:numFmt w:val="bullet"/>
      <w:lvlText w:val=""/>
      <w:lvlJc w:val="left"/>
      <w:pPr>
        <w:tabs>
          <w:tab w:val="num" w:pos="360"/>
        </w:tabs>
        <w:ind w:left="360" w:hanging="360"/>
      </w:pPr>
      <w:rPr>
        <w:rFonts w:ascii="Symbol" w:hAnsi="Symbol" w:hint="default"/>
      </w:rPr>
    </w:lvl>
  </w:abstractNum>
  <w:abstractNum w:abstractNumId="5">
    <w:nsid w:val="0FA6080C"/>
    <w:multiLevelType w:val="singleLevel"/>
    <w:tmpl w:val="F29046A8"/>
    <w:lvl w:ilvl="0">
      <w:start w:val="1"/>
      <w:numFmt w:val="bullet"/>
      <w:lvlText w:val=""/>
      <w:lvlJc w:val="left"/>
      <w:pPr>
        <w:tabs>
          <w:tab w:val="num" w:pos="360"/>
        </w:tabs>
        <w:ind w:left="360" w:hanging="360"/>
      </w:pPr>
      <w:rPr>
        <w:rFonts w:ascii="Symbol" w:hAnsi="Symbol" w:hint="default"/>
      </w:rPr>
    </w:lvl>
  </w:abstractNum>
  <w:abstractNum w:abstractNumId="6">
    <w:nsid w:val="12230D73"/>
    <w:multiLevelType w:val="singleLevel"/>
    <w:tmpl w:val="F29046A8"/>
    <w:lvl w:ilvl="0">
      <w:start w:val="1"/>
      <w:numFmt w:val="bullet"/>
      <w:lvlText w:val=""/>
      <w:lvlJc w:val="left"/>
      <w:pPr>
        <w:tabs>
          <w:tab w:val="num" w:pos="360"/>
        </w:tabs>
        <w:ind w:left="360" w:hanging="360"/>
      </w:pPr>
      <w:rPr>
        <w:rFonts w:ascii="Symbol" w:hAnsi="Symbol" w:hint="default"/>
      </w:rPr>
    </w:lvl>
  </w:abstractNum>
  <w:abstractNum w:abstractNumId="7">
    <w:nsid w:val="22BB13B3"/>
    <w:multiLevelType w:val="singleLevel"/>
    <w:tmpl w:val="F29046A8"/>
    <w:lvl w:ilvl="0">
      <w:start w:val="1"/>
      <w:numFmt w:val="bullet"/>
      <w:lvlText w:val=""/>
      <w:lvlJc w:val="left"/>
      <w:pPr>
        <w:tabs>
          <w:tab w:val="num" w:pos="360"/>
        </w:tabs>
        <w:ind w:left="360" w:hanging="360"/>
      </w:pPr>
      <w:rPr>
        <w:rFonts w:ascii="Symbol" w:hAnsi="Symbol" w:hint="default"/>
      </w:rPr>
    </w:lvl>
  </w:abstractNum>
  <w:abstractNum w:abstractNumId="8">
    <w:nsid w:val="25B00D00"/>
    <w:multiLevelType w:val="multilevel"/>
    <w:tmpl w:val="D4A681EA"/>
    <w:lvl w:ilvl="0">
      <w:start w:val="1"/>
      <w:numFmt w:val="decimal"/>
      <w:lvlText w:val="%1."/>
      <w:lvlJc w:val="left"/>
      <w:pPr>
        <w:tabs>
          <w:tab w:val="num" w:pos="588"/>
        </w:tabs>
        <w:ind w:left="588" w:hanging="588"/>
      </w:pPr>
      <w:rPr>
        <w:rFonts w:cs="Times New Roman" w:hint="default"/>
      </w:rPr>
    </w:lvl>
    <w:lvl w:ilvl="1">
      <w:start w:val="9"/>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9">
    <w:nsid w:val="26DE5CA3"/>
    <w:multiLevelType w:val="multilevel"/>
    <w:tmpl w:val="86A6EF14"/>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10">
    <w:nsid w:val="27220363"/>
    <w:multiLevelType w:val="multilevel"/>
    <w:tmpl w:val="503A12CA"/>
    <w:lvl w:ilvl="0">
      <w:start w:val="15"/>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2B2F5930"/>
    <w:multiLevelType w:val="singleLevel"/>
    <w:tmpl w:val="F29046A8"/>
    <w:lvl w:ilvl="0">
      <w:start w:val="1"/>
      <w:numFmt w:val="bullet"/>
      <w:pStyle w:val="2"/>
      <w:lvlText w:val=""/>
      <w:lvlJc w:val="left"/>
      <w:pPr>
        <w:tabs>
          <w:tab w:val="num" w:pos="360"/>
        </w:tabs>
        <w:ind w:left="360" w:hanging="360"/>
      </w:pPr>
      <w:rPr>
        <w:rFonts w:ascii="Symbol" w:hAnsi="Symbol" w:hint="default"/>
      </w:rPr>
    </w:lvl>
  </w:abstractNum>
  <w:abstractNum w:abstractNumId="12">
    <w:nsid w:val="2B8B3913"/>
    <w:multiLevelType w:val="multilevel"/>
    <w:tmpl w:val="DBC6DA6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31A96ADA"/>
    <w:multiLevelType w:val="multilevel"/>
    <w:tmpl w:val="E68E7E9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354E37E1"/>
    <w:multiLevelType w:val="singleLevel"/>
    <w:tmpl w:val="F29046A8"/>
    <w:lvl w:ilvl="0">
      <w:start w:val="1"/>
      <w:numFmt w:val="bullet"/>
      <w:lvlText w:val=""/>
      <w:lvlJc w:val="left"/>
      <w:pPr>
        <w:tabs>
          <w:tab w:val="num" w:pos="360"/>
        </w:tabs>
        <w:ind w:left="360" w:hanging="360"/>
      </w:pPr>
      <w:rPr>
        <w:rFonts w:ascii="Symbol" w:hAnsi="Symbol" w:hint="default"/>
      </w:rPr>
    </w:lvl>
  </w:abstractNum>
  <w:abstractNum w:abstractNumId="15">
    <w:nsid w:val="356824FB"/>
    <w:multiLevelType w:val="multilevel"/>
    <w:tmpl w:val="86A6EF14"/>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16">
    <w:nsid w:val="3877677C"/>
    <w:multiLevelType w:val="singleLevel"/>
    <w:tmpl w:val="F29046A8"/>
    <w:lvl w:ilvl="0">
      <w:start w:val="1"/>
      <w:numFmt w:val="bullet"/>
      <w:lvlText w:val=""/>
      <w:lvlJc w:val="left"/>
      <w:pPr>
        <w:tabs>
          <w:tab w:val="num" w:pos="360"/>
        </w:tabs>
        <w:ind w:left="360" w:hanging="360"/>
      </w:pPr>
      <w:rPr>
        <w:rFonts w:ascii="Symbol" w:hAnsi="Symbol" w:hint="default"/>
      </w:rPr>
    </w:lvl>
  </w:abstractNum>
  <w:abstractNum w:abstractNumId="17">
    <w:nsid w:val="3E83763B"/>
    <w:multiLevelType w:val="singleLevel"/>
    <w:tmpl w:val="F29046A8"/>
    <w:lvl w:ilvl="0">
      <w:start w:val="1"/>
      <w:numFmt w:val="bullet"/>
      <w:lvlText w:val=""/>
      <w:lvlJc w:val="left"/>
      <w:pPr>
        <w:tabs>
          <w:tab w:val="num" w:pos="360"/>
        </w:tabs>
        <w:ind w:left="360" w:hanging="360"/>
      </w:pPr>
      <w:rPr>
        <w:rFonts w:ascii="Symbol" w:hAnsi="Symbol" w:hint="default"/>
      </w:rPr>
    </w:lvl>
  </w:abstractNum>
  <w:abstractNum w:abstractNumId="18">
    <w:nsid w:val="3EC24BCD"/>
    <w:multiLevelType w:val="singleLevel"/>
    <w:tmpl w:val="F29046A8"/>
    <w:lvl w:ilvl="0">
      <w:start w:val="1"/>
      <w:numFmt w:val="bullet"/>
      <w:lvlText w:val=""/>
      <w:lvlJc w:val="left"/>
      <w:pPr>
        <w:tabs>
          <w:tab w:val="num" w:pos="360"/>
        </w:tabs>
        <w:ind w:left="360" w:hanging="360"/>
      </w:pPr>
      <w:rPr>
        <w:rFonts w:ascii="Symbol" w:hAnsi="Symbol" w:hint="default"/>
      </w:rPr>
    </w:lvl>
  </w:abstractNum>
  <w:abstractNum w:abstractNumId="19">
    <w:nsid w:val="4100593C"/>
    <w:multiLevelType w:val="singleLevel"/>
    <w:tmpl w:val="F29046A8"/>
    <w:lvl w:ilvl="0">
      <w:start w:val="1"/>
      <w:numFmt w:val="bullet"/>
      <w:lvlText w:val=""/>
      <w:lvlJc w:val="left"/>
      <w:pPr>
        <w:tabs>
          <w:tab w:val="num" w:pos="360"/>
        </w:tabs>
        <w:ind w:left="360" w:hanging="360"/>
      </w:pPr>
      <w:rPr>
        <w:rFonts w:ascii="Symbol" w:hAnsi="Symbol" w:hint="default"/>
      </w:rPr>
    </w:lvl>
  </w:abstractNum>
  <w:abstractNum w:abstractNumId="20">
    <w:nsid w:val="430312B2"/>
    <w:multiLevelType w:val="singleLevel"/>
    <w:tmpl w:val="F29046A8"/>
    <w:lvl w:ilvl="0">
      <w:start w:val="1"/>
      <w:numFmt w:val="bullet"/>
      <w:lvlText w:val=""/>
      <w:lvlJc w:val="left"/>
      <w:pPr>
        <w:tabs>
          <w:tab w:val="num" w:pos="360"/>
        </w:tabs>
        <w:ind w:left="360" w:hanging="360"/>
      </w:pPr>
      <w:rPr>
        <w:rFonts w:ascii="Symbol" w:hAnsi="Symbol" w:hint="default"/>
      </w:rPr>
    </w:lvl>
  </w:abstractNum>
  <w:abstractNum w:abstractNumId="21">
    <w:nsid w:val="55892E4D"/>
    <w:multiLevelType w:val="singleLevel"/>
    <w:tmpl w:val="F29046A8"/>
    <w:lvl w:ilvl="0">
      <w:start w:val="1"/>
      <w:numFmt w:val="bullet"/>
      <w:lvlText w:val=""/>
      <w:lvlJc w:val="left"/>
      <w:pPr>
        <w:tabs>
          <w:tab w:val="num" w:pos="360"/>
        </w:tabs>
        <w:ind w:left="360" w:hanging="360"/>
      </w:pPr>
      <w:rPr>
        <w:rFonts w:ascii="Symbol" w:hAnsi="Symbol" w:hint="default"/>
      </w:rPr>
    </w:lvl>
  </w:abstractNum>
  <w:abstractNum w:abstractNumId="22">
    <w:nsid w:val="587834C8"/>
    <w:multiLevelType w:val="multilevel"/>
    <w:tmpl w:val="86A6EF14"/>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23">
    <w:nsid w:val="5F1D2F38"/>
    <w:multiLevelType w:val="multilevel"/>
    <w:tmpl w:val="86A6EF14"/>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24">
    <w:nsid w:val="6069620E"/>
    <w:multiLevelType w:val="singleLevel"/>
    <w:tmpl w:val="F29046A8"/>
    <w:lvl w:ilvl="0">
      <w:start w:val="1"/>
      <w:numFmt w:val="bullet"/>
      <w:lvlText w:val=""/>
      <w:lvlJc w:val="left"/>
      <w:pPr>
        <w:tabs>
          <w:tab w:val="num" w:pos="360"/>
        </w:tabs>
        <w:ind w:left="360" w:hanging="360"/>
      </w:pPr>
      <w:rPr>
        <w:rFonts w:ascii="Symbol" w:hAnsi="Symbol" w:hint="default"/>
      </w:rPr>
    </w:lvl>
  </w:abstractNum>
  <w:abstractNum w:abstractNumId="25">
    <w:nsid w:val="641A01FA"/>
    <w:multiLevelType w:val="singleLevel"/>
    <w:tmpl w:val="F29046A8"/>
    <w:lvl w:ilvl="0">
      <w:start w:val="1"/>
      <w:numFmt w:val="bullet"/>
      <w:lvlText w:val=""/>
      <w:lvlJc w:val="left"/>
      <w:pPr>
        <w:tabs>
          <w:tab w:val="num" w:pos="360"/>
        </w:tabs>
        <w:ind w:left="360" w:hanging="360"/>
      </w:pPr>
      <w:rPr>
        <w:rFonts w:ascii="Symbol" w:hAnsi="Symbol" w:hint="default"/>
      </w:rPr>
    </w:lvl>
  </w:abstractNum>
  <w:abstractNum w:abstractNumId="26">
    <w:nsid w:val="64B82041"/>
    <w:multiLevelType w:val="multilevel"/>
    <w:tmpl w:val="2CBA2D5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nsid w:val="691C1E86"/>
    <w:multiLevelType w:val="singleLevel"/>
    <w:tmpl w:val="F29046A8"/>
    <w:lvl w:ilvl="0">
      <w:start w:val="1"/>
      <w:numFmt w:val="bullet"/>
      <w:lvlText w:val=""/>
      <w:lvlJc w:val="left"/>
      <w:pPr>
        <w:tabs>
          <w:tab w:val="num" w:pos="360"/>
        </w:tabs>
        <w:ind w:left="360" w:hanging="360"/>
      </w:pPr>
      <w:rPr>
        <w:rFonts w:ascii="Symbol" w:hAnsi="Symbol" w:hint="default"/>
      </w:rPr>
    </w:lvl>
  </w:abstractNum>
  <w:abstractNum w:abstractNumId="28">
    <w:nsid w:val="6EC07AF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9">
    <w:nsid w:val="6FA72332"/>
    <w:multiLevelType w:val="singleLevel"/>
    <w:tmpl w:val="F29046A8"/>
    <w:lvl w:ilvl="0">
      <w:start w:val="1"/>
      <w:numFmt w:val="bullet"/>
      <w:lvlText w:val=""/>
      <w:lvlJc w:val="left"/>
      <w:pPr>
        <w:tabs>
          <w:tab w:val="num" w:pos="360"/>
        </w:tabs>
        <w:ind w:left="360" w:hanging="360"/>
      </w:pPr>
      <w:rPr>
        <w:rFonts w:ascii="Symbol" w:hAnsi="Symbol" w:hint="default"/>
      </w:rPr>
    </w:lvl>
  </w:abstractNum>
  <w:abstractNum w:abstractNumId="30">
    <w:nsid w:val="7AF8405B"/>
    <w:multiLevelType w:val="singleLevel"/>
    <w:tmpl w:val="F29046A8"/>
    <w:lvl w:ilvl="0">
      <w:start w:val="1"/>
      <w:numFmt w:val="bullet"/>
      <w:lvlText w:val=""/>
      <w:lvlJc w:val="left"/>
      <w:pPr>
        <w:tabs>
          <w:tab w:val="num" w:pos="360"/>
        </w:tabs>
        <w:ind w:left="360" w:hanging="360"/>
      </w:pPr>
      <w:rPr>
        <w:rFonts w:ascii="Symbol" w:hAnsi="Symbol" w:hint="default"/>
      </w:rPr>
    </w:lvl>
  </w:abstractNum>
  <w:abstractNum w:abstractNumId="31">
    <w:nsid w:val="7C1032B4"/>
    <w:multiLevelType w:val="singleLevel"/>
    <w:tmpl w:val="F29046A8"/>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1"/>
  </w:num>
  <w:num w:numId="4">
    <w:abstractNumId w:val="4"/>
  </w:num>
  <w:num w:numId="5">
    <w:abstractNumId w:val="14"/>
  </w:num>
  <w:num w:numId="6">
    <w:abstractNumId w:val="23"/>
  </w:num>
  <w:num w:numId="7">
    <w:abstractNumId w:val="19"/>
  </w:num>
  <w:num w:numId="8">
    <w:abstractNumId w:val="11"/>
  </w:num>
  <w:num w:numId="9">
    <w:abstractNumId w:val="17"/>
  </w:num>
  <w:num w:numId="10">
    <w:abstractNumId w:val="0"/>
  </w:num>
  <w:num w:numId="11">
    <w:abstractNumId w:val="3"/>
  </w:num>
  <w:num w:numId="12">
    <w:abstractNumId w:val="26"/>
  </w:num>
  <w:num w:numId="13">
    <w:abstractNumId w:val="13"/>
  </w:num>
  <w:num w:numId="14">
    <w:abstractNumId w:val="12"/>
  </w:num>
  <w:num w:numId="15">
    <w:abstractNumId w:val="10"/>
  </w:num>
  <w:num w:numId="16">
    <w:abstractNumId w:val="8"/>
  </w:num>
  <w:num w:numId="17">
    <w:abstractNumId w:val="7"/>
  </w:num>
  <w:num w:numId="18">
    <w:abstractNumId w:val="31"/>
  </w:num>
  <w:num w:numId="19">
    <w:abstractNumId w:val="21"/>
  </w:num>
  <w:num w:numId="20">
    <w:abstractNumId w:val="27"/>
  </w:num>
  <w:num w:numId="21">
    <w:abstractNumId w:val="20"/>
  </w:num>
  <w:num w:numId="22">
    <w:abstractNumId w:val="30"/>
  </w:num>
  <w:num w:numId="23">
    <w:abstractNumId w:val="6"/>
  </w:num>
  <w:num w:numId="24">
    <w:abstractNumId w:val="16"/>
  </w:num>
  <w:num w:numId="25">
    <w:abstractNumId w:val="18"/>
  </w:num>
  <w:num w:numId="26">
    <w:abstractNumId w:val="15"/>
  </w:num>
  <w:num w:numId="27">
    <w:abstractNumId w:val="29"/>
  </w:num>
  <w:num w:numId="28">
    <w:abstractNumId w:val="24"/>
  </w:num>
  <w:num w:numId="29">
    <w:abstractNumId w:val="5"/>
  </w:num>
  <w:num w:numId="30">
    <w:abstractNumId w:val="25"/>
  </w:num>
  <w:num w:numId="31">
    <w:abstractNumId w:val="2"/>
  </w:num>
  <w:num w:numId="32">
    <w:abstractNumId w:val="22"/>
  </w:num>
  <w:num w:numId="33">
    <w:abstractNumId w:val="9"/>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B55"/>
    <w:rsid w:val="002D2B9D"/>
    <w:rsid w:val="004A57D1"/>
    <w:rsid w:val="004D2B55"/>
    <w:rsid w:val="00902869"/>
    <w:rsid w:val="009153AF"/>
    <w:rsid w:val="00AF1F76"/>
    <w:rsid w:val="00AF2148"/>
    <w:rsid w:val="00B121BD"/>
    <w:rsid w:val="00B53A13"/>
    <w:rsid w:val="00C64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8E3F25EB-33D9-4762-A270-0E1D0C351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360" w:lineRule="auto"/>
      <w:ind w:firstLine="851"/>
      <w:jc w:val="both"/>
    </w:pPr>
    <w:rPr>
      <w:sz w:val="28"/>
    </w:rPr>
  </w:style>
  <w:style w:type="paragraph" w:styleId="1">
    <w:name w:val="heading 1"/>
    <w:basedOn w:val="a0"/>
    <w:next w:val="a0"/>
    <w:link w:val="10"/>
    <w:uiPriority w:val="9"/>
    <w:qFormat/>
    <w:pPr>
      <w:keepNext/>
      <w:spacing w:before="120" w:after="120"/>
      <w:ind w:firstLine="0"/>
      <w:jc w:val="center"/>
      <w:outlineLvl w:val="0"/>
    </w:pPr>
    <w:rPr>
      <w:b/>
      <w:kern w:val="28"/>
      <w:sz w:val="36"/>
    </w:rPr>
  </w:style>
  <w:style w:type="paragraph" w:styleId="20">
    <w:name w:val="heading 2"/>
    <w:basedOn w:val="a0"/>
    <w:next w:val="a0"/>
    <w:link w:val="21"/>
    <w:uiPriority w:val="9"/>
    <w:qFormat/>
    <w:pPr>
      <w:keepNext/>
      <w:spacing w:before="120" w:after="120"/>
      <w:jc w:val="left"/>
      <w:outlineLvl w:val="1"/>
    </w:pPr>
    <w:rPr>
      <w:b/>
      <w:i/>
      <w:sz w:val="32"/>
    </w:rPr>
  </w:style>
  <w:style w:type="paragraph" w:styleId="3">
    <w:name w:val="heading 3"/>
    <w:basedOn w:val="a0"/>
    <w:next w:val="a0"/>
    <w:link w:val="30"/>
    <w:uiPriority w:val="9"/>
    <w:qFormat/>
    <w:pPr>
      <w:keepNext/>
      <w:spacing w:before="60" w:after="60"/>
      <w:jc w:val="left"/>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4">
    <w:name w:val="Содержание"/>
    <w:basedOn w:val="a0"/>
    <w:next w:val="a0"/>
    <w:pPr>
      <w:spacing w:before="120" w:after="120"/>
      <w:ind w:firstLine="0"/>
      <w:jc w:val="center"/>
    </w:pPr>
    <w:rPr>
      <w:b/>
      <w:sz w:val="36"/>
    </w:rPr>
  </w:style>
  <w:style w:type="paragraph" w:customStyle="1" w:styleId="a5">
    <w:name w:val="Рисунок"/>
    <w:basedOn w:val="a0"/>
    <w:next w:val="a0"/>
    <w:pPr>
      <w:ind w:firstLine="0"/>
      <w:jc w:val="center"/>
    </w:pPr>
    <w:rPr>
      <w:rFonts w:ascii="Arial" w:hAnsi="Arial"/>
      <w:b/>
      <w:sz w:val="24"/>
    </w:rPr>
  </w:style>
  <w:style w:type="paragraph" w:styleId="11">
    <w:name w:val="toc 1"/>
    <w:basedOn w:val="a0"/>
    <w:next w:val="a0"/>
    <w:autoRedefine/>
    <w:uiPriority w:val="39"/>
    <w:semiHidden/>
    <w:pPr>
      <w:ind w:firstLine="0"/>
    </w:pPr>
    <w:rPr>
      <w:b/>
    </w:rPr>
  </w:style>
  <w:style w:type="paragraph" w:styleId="22">
    <w:name w:val="toc 2"/>
    <w:basedOn w:val="a0"/>
    <w:next w:val="a0"/>
    <w:autoRedefine/>
    <w:uiPriority w:val="39"/>
    <w:semiHidden/>
    <w:pPr>
      <w:ind w:left="170" w:firstLine="0"/>
    </w:pPr>
    <w:rPr>
      <w:b/>
      <w:i/>
      <w:sz w:val="24"/>
    </w:rPr>
  </w:style>
  <w:style w:type="paragraph" w:styleId="31">
    <w:name w:val="toc 3"/>
    <w:basedOn w:val="a0"/>
    <w:next w:val="a0"/>
    <w:autoRedefine/>
    <w:uiPriority w:val="39"/>
    <w:semiHidden/>
    <w:pPr>
      <w:ind w:left="340" w:firstLine="0"/>
    </w:pPr>
    <w:rPr>
      <w:b/>
      <w:sz w:val="24"/>
    </w:rPr>
  </w:style>
  <w:style w:type="paragraph" w:customStyle="1" w:styleId="a6">
    <w:name w:val="Таблица"/>
    <w:basedOn w:val="a0"/>
    <w:next w:val="a0"/>
    <w:pPr>
      <w:spacing w:line="240" w:lineRule="auto"/>
      <w:ind w:firstLine="0"/>
    </w:pPr>
  </w:style>
  <w:style w:type="paragraph" w:styleId="a7">
    <w:name w:val="Body Text"/>
    <w:basedOn w:val="a0"/>
    <w:link w:val="a8"/>
    <w:uiPriority w:val="99"/>
    <w:pPr>
      <w:autoSpaceDE w:val="0"/>
      <w:autoSpaceDN w:val="0"/>
      <w:adjustRightInd w:val="0"/>
      <w:spacing w:before="120" w:after="120" w:line="240" w:lineRule="auto"/>
      <w:ind w:firstLine="720"/>
    </w:pPr>
    <w:rPr>
      <w:sz w:val="24"/>
    </w:rPr>
  </w:style>
  <w:style w:type="character" w:customStyle="1" w:styleId="a8">
    <w:name w:val="Основной текст Знак"/>
    <w:link w:val="a7"/>
    <w:uiPriority w:val="99"/>
    <w:semiHidden/>
    <w:rPr>
      <w:sz w:val="28"/>
    </w:rPr>
  </w:style>
  <w:style w:type="paragraph" w:styleId="a">
    <w:name w:val="List Bullet"/>
    <w:basedOn w:val="a0"/>
    <w:autoRedefine/>
    <w:uiPriority w:val="99"/>
    <w:pPr>
      <w:numPr>
        <w:numId w:val="3"/>
      </w:numPr>
    </w:pPr>
    <w:rPr>
      <w:sz w:val="24"/>
    </w:rPr>
  </w:style>
  <w:style w:type="paragraph" w:styleId="a9">
    <w:name w:val="Body Text Indent"/>
    <w:basedOn w:val="a0"/>
    <w:link w:val="aa"/>
    <w:uiPriority w:val="99"/>
    <w:pPr>
      <w:autoSpaceDE w:val="0"/>
      <w:autoSpaceDN w:val="0"/>
      <w:adjustRightInd w:val="0"/>
      <w:ind w:firstLine="482"/>
      <w:jc w:val="left"/>
    </w:pPr>
    <w:rPr>
      <w:sz w:val="24"/>
    </w:rPr>
  </w:style>
  <w:style w:type="character" w:customStyle="1" w:styleId="aa">
    <w:name w:val="Основной текст с отступом Знак"/>
    <w:link w:val="a9"/>
    <w:uiPriority w:val="99"/>
    <w:semiHidden/>
    <w:rPr>
      <w:sz w:val="28"/>
    </w:rPr>
  </w:style>
  <w:style w:type="paragraph" w:styleId="ab">
    <w:name w:val="List"/>
    <w:basedOn w:val="a0"/>
    <w:uiPriority w:val="99"/>
    <w:pPr>
      <w:ind w:left="283" w:hanging="283"/>
    </w:pPr>
  </w:style>
  <w:style w:type="paragraph" w:styleId="32">
    <w:name w:val="List 3"/>
    <w:basedOn w:val="a0"/>
    <w:uiPriority w:val="99"/>
    <w:pPr>
      <w:ind w:left="849" w:hanging="283"/>
    </w:pPr>
  </w:style>
  <w:style w:type="paragraph" w:styleId="23">
    <w:name w:val="Body Text Indent 2"/>
    <w:basedOn w:val="a0"/>
    <w:link w:val="24"/>
    <w:uiPriority w:val="99"/>
  </w:style>
  <w:style w:type="character" w:customStyle="1" w:styleId="24">
    <w:name w:val="Основной текст с отступом 2 Знак"/>
    <w:link w:val="23"/>
    <w:uiPriority w:val="99"/>
    <w:semiHidden/>
    <w:rPr>
      <w:sz w:val="28"/>
    </w:rPr>
  </w:style>
  <w:style w:type="paragraph" w:styleId="25">
    <w:name w:val="List 2"/>
    <w:basedOn w:val="a0"/>
    <w:uiPriority w:val="99"/>
    <w:pPr>
      <w:ind w:left="566" w:hanging="283"/>
    </w:pPr>
  </w:style>
  <w:style w:type="paragraph" w:styleId="26">
    <w:name w:val="List Continue 2"/>
    <w:basedOn w:val="a0"/>
    <w:uiPriority w:val="99"/>
    <w:pPr>
      <w:spacing w:after="120"/>
      <w:ind w:left="566"/>
    </w:pPr>
  </w:style>
  <w:style w:type="paragraph" w:styleId="2">
    <w:name w:val="List Bullet 2"/>
    <w:basedOn w:val="a0"/>
    <w:autoRedefine/>
    <w:uiPriority w:val="99"/>
    <w:pPr>
      <w:numPr>
        <w:numId w:val="8"/>
      </w:numPr>
      <w:tabs>
        <w:tab w:val="clear" w:pos="360"/>
        <w:tab w:val="num" w:pos="643"/>
      </w:tabs>
      <w:ind w:left="643"/>
    </w:pPr>
  </w:style>
  <w:style w:type="paragraph" w:styleId="ac">
    <w:name w:val="Normal Indent"/>
    <w:basedOn w:val="a0"/>
    <w:uiPriority w:val="99"/>
    <w:pPr>
      <w:ind w:left="720"/>
    </w:pPr>
  </w:style>
  <w:style w:type="paragraph" w:styleId="4">
    <w:name w:val="toc 4"/>
    <w:basedOn w:val="a0"/>
    <w:next w:val="a0"/>
    <w:autoRedefine/>
    <w:uiPriority w:val="39"/>
    <w:semiHidden/>
    <w:pPr>
      <w:ind w:left="840"/>
      <w:jc w:val="left"/>
    </w:pPr>
    <w:rPr>
      <w:sz w:val="20"/>
    </w:rPr>
  </w:style>
  <w:style w:type="paragraph" w:styleId="5">
    <w:name w:val="toc 5"/>
    <w:basedOn w:val="a0"/>
    <w:next w:val="a0"/>
    <w:autoRedefine/>
    <w:uiPriority w:val="39"/>
    <w:semiHidden/>
    <w:pPr>
      <w:ind w:left="1120"/>
      <w:jc w:val="left"/>
    </w:pPr>
    <w:rPr>
      <w:sz w:val="20"/>
    </w:rPr>
  </w:style>
  <w:style w:type="paragraph" w:styleId="6">
    <w:name w:val="toc 6"/>
    <w:basedOn w:val="a0"/>
    <w:next w:val="a0"/>
    <w:autoRedefine/>
    <w:uiPriority w:val="39"/>
    <w:semiHidden/>
    <w:pPr>
      <w:ind w:left="1400"/>
      <w:jc w:val="left"/>
    </w:pPr>
    <w:rPr>
      <w:sz w:val="20"/>
    </w:rPr>
  </w:style>
  <w:style w:type="paragraph" w:styleId="7">
    <w:name w:val="toc 7"/>
    <w:basedOn w:val="a0"/>
    <w:next w:val="a0"/>
    <w:autoRedefine/>
    <w:uiPriority w:val="39"/>
    <w:semiHidden/>
    <w:pPr>
      <w:ind w:left="1680"/>
      <w:jc w:val="left"/>
    </w:pPr>
    <w:rPr>
      <w:sz w:val="20"/>
    </w:rPr>
  </w:style>
  <w:style w:type="paragraph" w:styleId="8">
    <w:name w:val="toc 8"/>
    <w:basedOn w:val="a0"/>
    <w:next w:val="a0"/>
    <w:autoRedefine/>
    <w:uiPriority w:val="39"/>
    <w:semiHidden/>
    <w:pPr>
      <w:ind w:left="1960"/>
      <w:jc w:val="left"/>
    </w:pPr>
    <w:rPr>
      <w:sz w:val="20"/>
    </w:rPr>
  </w:style>
  <w:style w:type="paragraph" w:styleId="9">
    <w:name w:val="toc 9"/>
    <w:basedOn w:val="a0"/>
    <w:next w:val="a0"/>
    <w:autoRedefine/>
    <w:uiPriority w:val="39"/>
    <w:semiHidden/>
    <w:pPr>
      <w:ind w:left="2240"/>
      <w:jc w:val="left"/>
    </w:pPr>
    <w:rPr>
      <w:sz w:val="20"/>
    </w:rPr>
  </w:style>
  <w:style w:type="paragraph" w:styleId="ad">
    <w:name w:val="footer"/>
    <w:basedOn w:val="a0"/>
    <w:link w:val="ae"/>
    <w:uiPriority w:val="99"/>
    <w:pPr>
      <w:tabs>
        <w:tab w:val="center" w:pos="4677"/>
        <w:tab w:val="right" w:pos="9355"/>
      </w:tabs>
    </w:pPr>
  </w:style>
  <w:style w:type="character" w:customStyle="1" w:styleId="ae">
    <w:name w:val="Нижний колонтитул Знак"/>
    <w:link w:val="ad"/>
    <w:uiPriority w:val="99"/>
    <w:semiHidden/>
    <w:rPr>
      <w:sz w:val="28"/>
    </w:rPr>
  </w:style>
  <w:style w:type="character" w:styleId="af">
    <w:name w:val="page number"/>
    <w:uiPriority w:val="99"/>
    <w:rPr>
      <w:rFonts w:cs="Times New Roman"/>
    </w:rPr>
  </w:style>
  <w:style w:type="paragraph" w:styleId="af0">
    <w:name w:val="header"/>
    <w:basedOn w:val="a0"/>
    <w:link w:val="af1"/>
    <w:uiPriority w:val="99"/>
    <w:rsid w:val="00AF1F76"/>
    <w:pPr>
      <w:tabs>
        <w:tab w:val="center" w:pos="4677"/>
        <w:tab w:val="right" w:pos="9355"/>
      </w:tabs>
    </w:pPr>
  </w:style>
  <w:style w:type="character" w:customStyle="1" w:styleId="af1">
    <w:name w:val="Верхний колонтитул Знак"/>
    <w:link w:val="af0"/>
    <w:uiPriority w:val="99"/>
    <w:locked/>
    <w:rsid w:val="00AF1F76"/>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4747</Words>
  <Characters>27058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Титульный</vt:lpstr>
    </vt:vector>
  </TitlesOfParts>
  <Company>q</Company>
  <LinksUpToDate>false</LinksUpToDate>
  <CharactersWithSpaces>31742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dc:title>
  <dc:subject/>
  <dc:creator>Черный плащ</dc:creator>
  <cp:keywords/>
  <dc:description/>
  <cp:lastModifiedBy>admin</cp:lastModifiedBy>
  <cp:revision>2</cp:revision>
  <cp:lastPrinted>2000-12-05T15:48:00Z</cp:lastPrinted>
  <dcterms:created xsi:type="dcterms:W3CDTF">2014-02-24T04:19:00Z</dcterms:created>
  <dcterms:modified xsi:type="dcterms:W3CDTF">2014-02-24T04:19:00Z</dcterms:modified>
</cp:coreProperties>
</file>