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9C181B" w:rsidRPr="009C181B" w:rsidRDefault="009C181B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9C181B">
        <w:rPr>
          <w:sz w:val="28"/>
          <w:szCs w:val="32"/>
        </w:rPr>
        <w:t>Курсовая работа</w:t>
      </w:r>
    </w:p>
    <w:p w:rsidR="004F7D66" w:rsidRPr="009C181B" w:rsidRDefault="004F7D66" w:rsidP="009C181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9C181B">
        <w:rPr>
          <w:sz w:val="28"/>
          <w:szCs w:val="32"/>
        </w:rPr>
        <w:t>Тема: Маркетинговые исследования рынка театрально-зрелищных услуг</w:t>
      </w:r>
    </w:p>
    <w:p w:rsidR="009D2A4F" w:rsidRPr="009C181B" w:rsidRDefault="009D2A4F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746" w:rsidRPr="009C181B" w:rsidRDefault="009C181B" w:rsidP="009C1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5746" w:rsidRPr="009C181B">
        <w:rPr>
          <w:sz w:val="28"/>
          <w:szCs w:val="28"/>
        </w:rPr>
        <w:t>Содержание</w:t>
      </w:r>
    </w:p>
    <w:p w:rsidR="009C181B" w:rsidRPr="009C181B" w:rsidRDefault="009C181B" w:rsidP="009C181B">
      <w:pPr>
        <w:pStyle w:val="11"/>
        <w:widowControl w:val="0"/>
        <w:tabs>
          <w:tab w:val="right" w:leader="dot" w:pos="9344"/>
        </w:tabs>
        <w:jc w:val="left"/>
      </w:pP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Введение</w:t>
      </w: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1.</w:t>
      </w:r>
      <w:r w:rsidR="009C181B">
        <w:rPr>
          <w:noProof/>
        </w:rPr>
        <w:t xml:space="preserve"> </w:t>
      </w:r>
      <w:r w:rsidRPr="009C181B">
        <w:rPr>
          <w:noProof/>
        </w:rPr>
        <w:t>Общая характеристика и структура рынка театрально-зрелищных услуг</w:t>
      </w: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2. Оценка конъюнктуры рынка услуг</w:t>
      </w: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3. Сегментация рынка</w:t>
      </w: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4.Тенденция развития рынка услуг</w:t>
      </w: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Заключение</w:t>
      </w:r>
    </w:p>
    <w:p w:rsidR="00085746" w:rsidRPr="009C181B" w:rsidRDefault="00085746" w:rsidP="009C181B">
      <w:pPr>
        <w:pStyle w:val="11"/>
        <w:widowControl w:val="0"/>
        <w:tabs>
          <w:tab w:val="right" w:leader="dot" w:pos="9344"/>
        </w:tabs>
        <w:jc w:val="left"/>
        <w:rPr>
          <w:noProof/>
          <w:szCs w:val="24"/>
        </w:rPr>
      </w:pPr>
      <w:r w:rsidRPr="009C181B">
        <w:rPr>
          <w:noProof/>
        </w:rPr>
        <w:t>Список литературы</w:t>
      </w:r>
    </w:p>
    <w:p w:rsidR="00085746" w:rsidRPr="009C181B" w:rsidRDefault="00085746" w:rsidP="009C181B">
      <w:pPr>
        <w:widowControl w:val="0"/>
        <w:spacing w:line="360" w:lineRule="auto"/>
        <w:rPr>
          <w:sz w:val="28"/>
          <w:szCs w:val="28"/>
        </w:rPr>
      </w:pPr>
    </w:p>
    <w:p w:rsidR="009D2A4F" w:rsidRPr="009C181B" w:rsidRDefault="009C181B" w:rsidP="009C1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Cs w:val="28"/>
        </w:rPr>
        <w:br w:type="page"/>
      </w:r>
      <w:bookmarkStart w:id="0" w:name="_Toc223116915"/>
      <w:r w:rsidR="009D2A4F" w:rsidRPr="009C181B">
        <w:rPr>
          <w:sz w:val="28"/>
          <w:szCs w:val="28"/>
        </w:rPr>
        <w:t>Введение</w:t>
      </w:r>
      <w:bookmarkEnd w:id="0"/>
    </w:p>
    <w:p w:rsidR="009C181B" w:rsidRDefault="009C181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00AD" w:rsidRPr="009C181B" w:rsidRDefault="002200AD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Маркетинговые исследования рынка театрально-зрелищных услуг имеют большое значение для управления театрально-зрелищным предприятием, так как </w:t>
      </w:r>
      <w:r w:rsidR="00360FBE" w:rsidRPr="009C181B">
        <w:rPr>
          <w:sz w:val="28"/>
          <w:szCs w:val="28"/>
        </w:rPr>
        <w:t>полученные результаты могут быть использованы для повышения эффективности театрально-зрелищного менеджмента как при реализации новых проектов, так и для совершенствования существующих бизнес-процессов.</w:t>
      </w:r>
    </w:p>
    <w:p w:rsidR="008D36AC" w:rsidRPr="009C181B" w:rsidRDefault="00360FBE" w:rsidP="009C181B">
      <w:pPr>
        <w:widowControl w:val="0"/>
        <w:spacing w:line="360" w:lineRule="auto"/>
        <w:ind w:firstLine="709"/>
        <w:jc w:val="both"/>
        <w:rPr>
          <w:sz w:val="28"/>
        </w:rPr>
      </w:pPr>
      <w:r w:rsidRPr="009C181B">
        <w:rPr>
          <w:sz w:val="28"/>
          <w:szCs w:val="28"/>
        </w:rPr>
        <w:t>Следовательно тема моей курсовой работы является актуальной и важной, так как обзор и анализ данного рынка услуг, важен и необходим для современного организатора театрально-зрелищного предприятия</w:t>
      </w:r>
      <w:r w:rsidRPr="009C181B">
        <w:rPr>
          <w:sz w:val="28"/>
        </w:rPr>
        <w:t>.</w:t>
      </w:r>
    </w:p>
    <w:p w:rsidR="008D36AC" w:rsidRPr="009C181B" w:rsidRDefault="008D36AC" w:rsidP="009C181B">
      <w:pPr>
        <w:widowControl w:val="0"/>
        <w:spacing w:line="360" w:lineRule="auto"/>
        <w:ind w:firstLine="709"/>
        <w:jc w:val="both"/>
        <w:rPr>
          <w:sz w:val="28"/>
        </w:rPr>
      </w:pPr>
      <w:r w:rsidRPr="009C181B">
        <w:rPr>
          <w:sz w:val="28"/>
          <w:szCs w:val="28"/>
        </w:rPr>
        <w:t>Цель данной курсовой работы заключается в проведении маркетинговых исследований и изучения рынка театрально-зрелищных услуг в Санкт-Петербурге.</w:t>
      </w:r>
    </w:p>
    <w:p w:rsidR="008D36AC" w:rsidRPr="009C181B" w:rsidRDefault="008D36AC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Курсовая работа предусматривает решение следующих важнейших задач:</w:t>
      </w:r>
    </w:p>
    <w:p w:rsidR="008D36AC" w:rsidRPr="009C181B" w:rsidRDefault="008D36AC" w:rsidP="009C181B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изучение общей характеристики и структуры рынка театрально-зрелищных услуг Санкт-Петербурга;</w:t>
      </w:r>
    </w:p>
    <w:p w:rsidR="008D36AC" w:rsidRPr="009C181B" w:rsidRDefault="008D36AC" w:rsidP="009C181B">
      <w:pPr>
        <w:widowControl w:val="0"/>
        <w:spacing w:line="360" w:lineRule="auto"/>
        <w:ind w:firstLine="709"/>
        <w:jc w:val="both"/>
        <w:rPr>
          <w:sz w:val="28"/>
        </w:rPr>
      </w:pPr>
      <w:r w:rsidRPr="009C181B">
        <w:rPr>
          <w:sz w:val="28"/>
          <w:szCs w:val="28"/>
        </w:rPr>
        <w:t>- Оценка конъюнктуры рынка услуг;</w:t>
      </w:r>
    </w:p>
    <w:p w:rsidR="008D36AC" w:rsidRPr="009C181B" w:rsidRDefault="008D36AC" w:rsidP="009C181B">
      <w:pPr>
        <w:widowControl w:val="0"/>
        <w:spacing w:line="360" w:lineRule="auto"/>
        <w:ind w:firstLine="709"/>
        <w:jc w:val="both"/>
        <w:rPr>
          <w:sz w:val="28"/>
        </w:rPr>
      </w:pPr>
      <w:r w:rsidRPr="009C181B">
        <w:rPr>
          <w:sz w:val="28"/>
          <w:szCs w:val="28"/>
        </w:rPr>
        <w:t>- Исследование сегментов рынка;</w:t>
      </w:r>
    </w:p>
    <w:p w:rsidR="00360FBE" w:rsidRPr="009C181B" w:rsidRDefault="00360FB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 театрально-зрелищном деле маркетинг предстает как комплекс действий, которые предпринимаются для того, чтобы изучать, предвидеть, формировать, стимулировать и удовлетворять зрительский спрос на </w:t>
      </w:r>
      <w:r w:rsidR="008D36AC" w:rsidRPr="009C181B">
        <w:rPr>
          <w:sz w:val="28"/>
          <w:szCs w:val="28"/>
        </w:rPr>
        <w:t>услуги</w:t>
      </w:r>
      <w:r w:rsidR="009C181B">
        <w:rPr>
          <w:sz w:val="28"/>
          <w:szCs w:val="28"/>
        </w:rPr>
        <w:t>.</w:t>
      </w:r>
    </w:p>
    <w:p w:rsidR="009C181B" w:rsidRDefault="009D2A4F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Современный театральн</w:t>
      </w:r>
      <w:r w:rsidR="002200AD" w:rsidRPr="009C181B">
        <w:rPr>
          <w:sz w:val="28"/>
          <w:szCs w:val="28"/>
        </w:rPr>
        <w:t>о-зрелищный</w:t>
      </w:r>
      <w:r w:rsidRPr="009C181B">
        <w:rPr>
          <w:sz w:val="28"/>
          <w:szCs w:val="28"/>
        </w:rPr>
        <w:t xml:space="preserve"> процесс - это система отношений между различными участниками этого процесса – создателями спектакля (производителями), зрителями сценического произведения (потребителями), театральными критиками, журналистами и публицистами, а также распространителями театральных билетов (посредниками), продюсерами и менеджерами (продавцами). Рыночная специфика этих отношений и определяется понятием </w:t>
      </w:r>
      <w:r w:rsidR="002200AD" w:rsidRPr="009C181B">
        <w:rPr>
          <w:sz w:val="28"/>
          <w:szCs w:val="28"/>
        </w:rPr>
        <w:t xml:space="preserve">– </w:t>
      </w:r>
      <w:r w:rsidRPr="009C181B">
        <w:rPr>
          <w:sz w:val="28"/>
          <w:szCs w:val="28"/>
        </w:rPr>
        <w:t>театральн</w:t>
      </w:r>
      <w:r w:rsidR="002200AD" w:rsidRPr="009C181B">
        <w:rPr>
          <w:sz w:val="28"/>
          <w:szCs w:val="28"/>
        </w:rPr>
        <w:t xml:space="preserve">о-зрелищный </w:t>
      </w:r>
      <w:r w:rsidRPr="009C181B">
        <w:rPr>
          <w:sz w:val="28"/>
          <w:szCs w:val="28"/>
        </w:rPr>
        <w:t>рынок.</w:t>
      </w:r>
    </w:p>
    <w:p w:rsidR="00F5411A" w:rsidRPr="009C181B" w:rsidRDefault="009C181B" w:rsidP="009C1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Cs w:val="28"/>
        </w:rPr>
        <w:br w:type="page"/>
      </w:r>
      <w:bookmarkStart w:id="1" w:name="_Toc223116916"/>
      <w:r w:rsidR="00085746" w:rsidRPr="009C181B">
        <w:rPr>
          <w:sz w:val="28"/>
          <w:szCs w:val="28"/>
        </w:rPr>
        <w:t>1.</w:t>
      </w:r>
      <w:r w:rsidR="00F5411A" w:rsidRPr="009C181B">
        <w:rPr>
          <w:sz w:val="28"/>
          <w:szCs w:val="28"/>
        </w:rPr>
        <w:t>Общая характеристика и структура рынка театрально-зрелищных услуг</w:t>
      </w:r>
      <w:bookmarkEnd w:id="1"/>
    </w:p>
    <w:p w:rsidR="009C181B" w:rsidRDefault="009C181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4A41" w:rsidRPr="009C181B" w:rsidRDefault="005A67FE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Рынок театрально-зрелищных услуг – это совокупность существующих и потенциальных потребителей с соответствующими запросами и интересами, потребляющими данные услуги с целью приобщения к миру культуры и искусства или иной целью. </w:t>
      </w:r>
    </w:p>
    <w:p w:rsidR="00C170CB" w:rsidRPr="009C181B" w:rsidRDefault="00C170C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Санкт-Петербурге существует целый зрелищно-театральный мир. Ежегодно в Петербурге проходит более 20 международных фестивалей искусств, около 80 музыкальных и театральных фестивалей, конку</w:t>
      </w:r>
      <w:r w:rsidR="00A01EEB" w:rsidRPr="009C181B">
        <w:rPr>
          <w:sz w:val="28"/>
          <w:szCs w:val="28"/>
        </w:rPr>
        <w:t xml:space="preserve">рсов, сотни выставок и премьер. </w:t>
      </w:r>
      <w:r w:rsidRPr="009C181B">
        <w:rPr>
          <w:sz w:val="28"/>
          <w:szCs w:val="28"/>
        </w:rPr>
        <w:t>В Петербурге проходят всем известные конкурсы и фестивали искусств: "Золотая маска", "Танц-фестиваль", "Звезды белых ночей" и многие другие.</w:t>
      </w:r>
    </w:p>
    <w:p w:rsidR="00377420" w:rsidRPr="009C181B" w:rsidRDefault="00377420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Санкт-Петербурге, доходы от реализации билетов на культурно-зрелищные мероприятия составляют сумму в 40 миллионов долларов в год. В связи с этим, платные культурно-зрелищные услуги давно оформились в самостоятельный рынок.</w:t>
      </w:r>
    </w:p>
    <w:p w:rsidR="00E8509C" w:rsidRPr="009C181B" w:rsidRDefault="00E8509C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Петербурге найдется развлечение для человека с любыми вкусами и запросами. Ценители высокого искусства и любители долгих прогулок с фотокамерой, театралы и киноманы, гурманы и клабберы.</w:t>
      </w:r>
    </w:p>
    <w:p w:rsidR="00377420" w:rsidRPr="009C181B" w:rsidRDefault="005A6875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Культурная жизнь Санкт-Петербурга разнообразна – каждый вечер у желающего отдохнуть есть выбор из более </w:t>
      </w:r>
      <w:r w:rsidR="00904A41" w:rsidRPr="009C181B">
        <w:rPr>
          <w:sz w:val="28"/>
          <w:szCs w:val="28"/>
        </w:rPr>
        <w:t>двухсот</w:t>
      </w:r>
      <w:r w:rsidRPr="009C181B">
        <w:rPr>
          <w:sz w:val="28"/>
          <w:szCs w:val="28"/>
        </w:rPr>
        <w:t xml:space="preserve"> культурно-зрелищных мероприятий</w:t>
      </w:r>
      <w:r w:rsidR="00377420" w:rsidRPr="009C181B">
        <w:rPr>
          <w:sz w:val="28"/>
          <w:szCs w:val="28"/>
        </w:rPr>
        <w:t>.</w:t>
      </w:r>
    </w:p>
    <w:p w:rsidR="00904A41" w:rsidRPr="009C181B" w:rsidRDefault="00904A41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Рынок предложений огромен, поэтому организаторы театрально-зрелищных мероприятий заинтересованы в том, чтобы билеты на их мероприятия можно было легко купить.</w:t>
      </w:r>
    </w:p>
    <w:p w:rsidR="00377420" w:rsidRPr="009C181B" w:rsidRDefault="00377420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Схема продажи билетов работает в неизменном виде уже несколько десятилетий. Существует продажа билетов в кассах театрально-концертно-спортивных площадок, а также компьютерная систему торговли </w:t>
      </w:r>
      <w:r w:rsidR="005A6875" w:rsidRPr="009C181B">
        <w:rPr>
          <w:sz w:val="28"/>
          <w:szCs w:val="28"/>
        </w:rPr>
        <w:t>билет</w:t>
      </w:r>
      <w:r w:rsidRPr="009C181B">
        <w:rPr>
          <w:sz w:val="28"/>
          <w:szCs w:val="28"/>
        </w:rPr>
        <w:t>ами, т.е</w:t>
      </w:r>
      <w:r w:rsidR="009C181B">
        <w:rPr>
          <w:sz w:val="28"/>
          <w:szCs w:val="28"/>
        </w:rPr>
        <w:t xml:space="preserve"> </w:t>
      </w:r>
      <w:r w:rsidRPr="009C181B">
        <w:rPr>
          <w:sz w:val="28"/>
          <w:szCs w:val="28"/>
        </w:rPr>
        <w:t>их покупка</w:t>
      </w:r>
      <w:r w:rsidR="005A6875" w:rsidRPr="009C181B">
        <w:rPr>
          <w:sz w:val="28"/>
          <w:szCs w:val="28"/>
        </w:rPr>
        <w:t xml:space="preserve"> заранее.</w:t>
      </w:r>
    </w:p>
    <w:p w:rsidR="005A6875" w:rsidRPr="009C181B" w:rsidRDefault="00965ACE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Электронные билеты в театральных кассах города - сегодня уже не новость. Возможность для зрителя купить любой билет на любой спектакль в любой кассе города – </w:t>
      </w:r>
      <w:r w:rsidR="008D36AC" w:rsidRPr="009C181B">
        <w:rPr>
          <w:sz w:val="28"/>
          <w:szCs w:val="28"/>
        </w:rPr>
        <w:t>это тоже не новость для Санкт-</w:t>
      </w:r>
      <w:r w:rsidRPr="009C181B">
        <w:rPr>
          <w:sz w:val="28"/>
          <w:szCs w:val="28"/>
        </w:rPr>
        <w:t xml:space="preserve">Петербурга, где с 11 января 2002 года действует система единой информационной сети для реализации билетов на зрелищные мероприятия. </w:t>
      </w:r>
    </w:p>
    <w:p w:rsidR="00C76F7C" w:rsidRPr="009C181B" w:rsidRDefault="00C76F7C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Приказ о переводе театрально-зрелищных касс на компьютерную систему торговли был подписан Комитетом по культуре Администрации Санкт-Петербурга в июне 2001 года. Организатором работ стала Дирекция театрально-концертных и спортивно – Зрелищных касс (ДТЗК). Поставщиком программного обеспечения - ООО "Софт Механика". Поставщиком телекоммуникационных услуг – компания "Нева Лайн" (технология Frame Relay) Инвестором выступила компания "Аксиома", вложившая в проект 400 тыс. долларов.</w:t>
      </w:r>
    </w:p>
    <w:p w:rsidR="00965ACE" w:rsidRPr="009C181B" w:rsidRDefault="00C76F7C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</w:t>
      </w:r>
      <w:r w:rsidR="00965ACE" w:rsidRPr="009C181B">
        <w:rPr>
          <w:sz w:val="28"/>
          <w:szCs w:val="28"/>
        </w:rPr>
        <w:t xml:space="preserve"> компьютеризированной кассе человеку предоставляют исчерпывающую информацию об имеющихся в наличии местах, наглядно демонстрируют расположение выбранных мест в зале. </w:t>
      </w:r>
    </w:p>
    <w:p w:rsidR="00FA16CF" w:rsidRPr="009C181B" w:rsidRDefault="00FA16CF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Существует деление театрально-зрелищных организаций на государственные и коммерческие</w:t>
      </w:r>
      <w:r w:rsidR="00904A41" w:rsidRPr="009C181B">
        <w:rPr>
          <w:sz w:val="28"/>
          <w:szCs w:val="28"/>
        </w:rPr>
        <w:t>.</w:t>
      </w:r>
    </w:p>
    <w:p w:rsidR="00FA16CF" w:rsidRPr="009C181B" w:rsidRDefault="00FA16CF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Государственные театрально-зрелищные организации - театры, цирки, филармонии и иные концертные организации, основным видом деятельности которых в соответствии с уставом (положением) является концертное (театральное, цирковое) обслуживание населения, созданные государственным органом и финансируемые (получающие субсидии) из государственного бюджета.</w:t>
      </w:r>
    </w:p>
    <w:p w:rsidR="00FA16CF" w:rsidRPr="009C181B" w:rsidRDefault="00904A41" w:rsidP="009C181B">
      <w:pPr>
        <w:pStyle w:val="5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C181B">
        <w:rPr>
          <w:b w:val="0"/>
          <w:sz w:val="28"/>
          <w:szCs w:val="28"/>
        </w:rPr>
        <w:t xml:space="preserve">Коммерческие театрально-зрелищные учреждения, это - </w:t>
      </w:r>
      <w:r w:rsidR="00FA16CF" w:rsidRPr="009C181B">
        <w:rPr>
          <w:b w:val="0"/>
          <w:sz w:val="28"/>
          <w:szCs w:val="28"/>
        </w:rPr>
        <w:t xml:space="preserve">спортивно-зрелищные комплексы, кинотеатры, театры, клубы, музеи, парки, цирки и другие учреждения культуры, ориентированные на демонстрацию образцов и ценностей культуры, и получение прибыли. 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bCs/>
          <w:sz w:val="28"/>
          <w:szCs w:val="28"/>
        </w:rPr>
        <w:t>Современные зрелищные учреждения</w:t>
      </w:r>
      <w:r w:rsidR="009C181B">
        <w:rPr>
          <w:sz w:val="28"/>
          <w:szCs w:val="28"/>
        </w:rPr>
        <w:t xml:space="preserve"> </w:t>
      </w:r>
      <w:r w:rsidRPr="009C181B">
        <w:rPr>
          <w:sz w:val="28"/>
          <w:szCs w:val="28"/>
        </w:rPr>
        <w:t>для показа и просмотра зрелищ включают в себя: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Зоопарки и террариумы: организованный просмотр и показ различных животных, рыб, птиц и др.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Дельфинарии: показ и просмотр представлений с дельфинами, касатками, ластоногими.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Кинотеатры: Показ и просмотр кинофильмов(фильмов, сериалов, видеоклипов).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Концертные залы: показ различных шоу, выступлений эстрадных певцов и артистов.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Музеи: показ и просмотр музейных экспонатов(картин, предметов старины и др).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Спортивные сооружения: Показ и просмотр спортивных состязаний (стадионы, плавательные бассейны, </w:t>
      </w:r>
      <w:r w:rsidR="00A01EEB" w:rsidRPr="009C181B">
        <w:rPr>
          <w:sz w:val="28"/>
          <w:szCs w:val="28"/>
        </w:rPr>
        <w:t>теннисные</w:t>
      </w:r>
      <w:r w:rsidRPr="009C181B">
        <w:rPr>
          <w:sz w:val="28"/>
          <w:szCs w:val="28"/>
        </w:rPr>
        <w:t xml:space="preserve"> площадки, ипподромы, боксерские ринги, борцовские арены и др.)</w:t>
      </w:r>
    </w:p>
    <w:p w:rsidR="009A47EE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Театры: Показ и просмотр театральных постановок(драм, пьес, комедий, мюзиклов и др.</w:t>
      </w:r>
    </w:p>
    <w:p w:rsidR="00FA16CF" w:rsidRPr="009C181B" w:rsidRDefault="009A47E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Цирки: Показ и просмотр различных цирковых программ и представлений.</w:t>
      </w:r>
    </w:p>
    <w:p w:rsidR="00FA16CF" w:rsidRPr="009C181B" w:rsidRDefault="00FA16CF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Таким образом театрально-зрелищное мероприятие – это концерт</w:t>
      </w:r>
      <w:r w:rsidR="009A47EE" w:rsidRPr="009C181B">
        <w:rPr>
          <w:sz w:val="28"/>
          <w:szCs w:val="28"/>
        </w:rPr>
        <w:t>ы классики, джаза и сольные выступления звезд</w:t>
      </w:r>
      <w:r w:rsidRPr="009C181B">
        <w:rPr>
          <w:sz w:val="28"/>
          <w:szCs w:val="28"/>
        </w:rPr>
        <w:t>, фестивал</w:t>
      </w:r>
      <w:r w:rsidR="009A47EE" w:rsidRPr="009C181B">
        <w:rPr>
          <w:sz w:val="28"/>
          <w:szCs w:val="28"/>
        </w:rPr>
        <w:t>и</w:t>
      </w:r>
      <w:r w:rsidRPr="009C181B">
        <w:rPr>
          <w:sz w:val="28"/>
          <w:szCs w:val="28"/>
        </w:rPr>
        <w:t>, спектакл</w:t>
      </w:r>
      <w:r w:rsidR="009A47EE" w:rsidRPr="009C181B">
        <w:rPr>
          <w:sz w:val="28"/>
          <w:szCs w:val="28"/>
        </w:rPr>
        <w:t>и</w:t>
      </w:r>
      <w:r w:rsidRPr="009C181B">
        <w:rPr>
          <w:sz w:val="28"/>
          <w:szCs w:val="28"/>
        </w:rPr>
        <w:t>, цирков</w:t>
      </w:r>
      <w:r w:rsidR="009A47EE" w:rsidRPr="009C181B">
        <w:rPr>
          <w:sz w:val="28"/>
          <w:szCs w:val="28"/>
        </w:rPr>
        <w:t>ые</w:t>
      </w:r>
      <w:r w:rsidRPr="009C181B">
        <w:rPr>
          <w:sz w:val="28"/>
          <w:szCs w:val="28"/>
        </w:rPr>
        <w:t xml:space="preserve"> представлени</w:t>
      </w:r>
      <w:r w:rsidR="009A47EE" w:rsidRPr="009C181B">
        <w:rPr>
          <w:sz w:val="28"/>
          <w:szCs w:val="28"/>
        </w:rPr>
        <w:t>я</w:t>
      </w:r>
      <w:r w:rsidRPr="009C181B">
        <w:rPr>
          <w:sz w:val="28"/>
          <w:szCs w:val="28"/>
        </w:rPr>
        <w:t>, балетные выступления, балы, смотры моды, светомузыкальные шоу</w:t>
      </w:r>
      <w:r w:rsidR="009A47EE" w:rsidRPr="009C181B">
        <w:rPr>
          <w:sz w:val="28"/>
          <w:szCs w:val="28"/>
        </w:rPr>
        <w:t xml:space="preserve">, </w:t>
      </w:r>
      <w:r w:rsidRPr="009C181B">
        <w:rPr>
          <w:sz w:val="28"/>
          <w:szCs w:val="28"/>
        </w:rPr>
        <w:t>и иные виды художественно-исполнительского творчества;</w:t>
      </w:r>
    </w:p>
    <w:p w:rsidR="0048210B" w:rsidRPr="009C181B" w:rsidRDefault="00A01EE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Существуют</w:t>
      </w:r>
      <w:r w:rsidR="00FA16CF" w:rsidRPr="009C181B">
        <w:rPr>
          <w:sz w:val="28"/>
          <w:szCs w:val="28"/>
        </w:rPr>
        <w:t xml:space="preserve"> благотворительное театрально-зрелищные мероприятия – например для ветеранов Великой Отечественной войны и труда, инвалидов, войск Министерства внутренних дел, пограничных войск и не предусматривает получение доходов.</w:t>
      </w:r>
    </w:p>
    <w:p w:rsid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Основными видами деятельности театрально-зрелищных организаций являются:</w:t>
      </w:r>
    </w:p>
    <w:p w:rsidR="008A4D76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создание и показ театрально-зрелищных постановок, других произведений искусства на основной сцене (сценах), гастролях и выездах, организация фестивалей, конкурсов, смотров, реализация билетов на указанные мероприятия;</w:t>
      </w:r>
    </w:p>
    <w:p w:rsidR="008A4D76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подготовка театрально-зрелищных постановок, концертов на основе договоров с юридическими и физическими лицами для показа на их собственных или арендованных ими сценических площадках, по телевидению, для трансляции по радио, съемок на кино-, видео- и иные материальные;</w:t>
      </w:r>
    </w:p>
    <w:p w:rsidR="008A4D76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организация других мероприятий художественно-творческого характера, проводимых собственными силами или силами приглашенных коллективов, приглашенными исполнителями;</w:t>
      </w:r>
    </w:p>
    <w:p w:rsidR="008A4D76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предоставление организациям на основе договоров постановочных услуг, сценических постановочных средств для проведения спектаклей, концертов, представлений;</w:t>
      </w:r>
    </w:p>
    <w:p w:rsidR="008A4D76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изготовление по заказам предметов художественного оформления театральных постановок, концертов, представлений;</w:t>
      </w:r>
    </w:p>
    <w:p w:rsidR="008A4D76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предоставление своих сценических площадок другим театрально-зрелищным организациям для проведения гастрольных и выездных мероприятий, совместных проектов и программ;</w:t>
      </w:r>
    </w:p>
    <w:p w:rsidR="00E8509C" w:rsidRPr="009C181B" w:rsidRDefault="008A4D76" w:rsidP="009C181B">
      <w:pPr>
        <w:widowControl w:val="0"/>
        <w:spacing w:line="360" w:lineRule="auto"/>
        <w:ind w:firstLine="709"/>
        <w:jc w:val="both"/>
        <w:rPr>
          <w:sz w:val="28"/>
        </w:rPr>
      </w:pPr>
      <w:r w:rsidRPr="009C181B">
        <w:rPr>
          <w:sz w:val="28"/>
        </w:rPr>
        <w:t xml:space="preserve">- </w:t>
      </w:r>
      <w:r w:rsidRPr="009C181B">
        <w:rPr>
          <w:sz w:val="28"/>
          <w:szCs w:val="28"/>
        </w:rPr>
        <w:t>подготовка, тиражирование и реализация информационно - справочных и рекламных материалов, копий видеоматериалов и фонограмм, связанных с художественно-творческой деяте</w:t>
      </w:r>
      <w:r w:rsidR="00E8509C" w:rsidRPr="009C181B">
        <w:rPr>
          <w:sz w:val="28"/>
          <w:szCs w:val="28"/>
        </w:rPr>
        <w:t>льностью организации.</w:t>
      </w:r>
    </w:p>
    <w:p w:rsidR="006A0EE1" w:rsidRPr="009C181B" w:rsidRDefault="006A0EE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Театрально-зрелищная организация самостоятельно планирует свою деятельность и определяет перспективы развития исходя из целей, предусмотренных её уставом, наличия собственных творческих и хозяйственных ресурсов и необходимости творческого - производственного и социального развития. Театрально-зрелищная организация самостоятельно устанавливает цены на билеты. Театрально-зрелищная организация самостоятельно устанавливает свой режим работы.</w:t>
      </w:r>
    </w:p>
    <w:p w:rsidR="006A0EE1" w:rsidRPr="009C181B" w:rsidRDefault="006A0EE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Структура театрально-зрелищного учреждения – это совокупность специализированных подразделений, взаимодействующих процессе подготовки и показа спектаклей и других публичных представлений. Обычно в структуре театрально-зрелищной организации выделяют: творческий, технический, административно-педагогический составы. Организационной структурой театрально-зрелищного учреждения также является – система контрактов, заключаемых на постановку с актерами, режиссерами. </w:t>
      </w:r>
    </w:p>
    <w:p w:rsidR="003D4B61" w:rsidRPr="009C181B" w:rsidRDefault="003D4B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Под </w:t>
      </w:r>
      <w:r w:rsidRPr="009C181B">
        <w:rPr>
          <w:rStyle w:val="a3"/>
          <w:i w:val="0"/>
          <w:sz w:val="28"/>
          <w:szCs w:val="28"/>
        </w:rPr>
        <w:t>внутренн</w:t>
      </w:r>
      <w:r w:rsidR="00904A41" w:rsidRPr="009C181B">
        <w:rPr>
          <w:rStyle w:val="a3"/>
          <w:i w:val="0"/>
          <w:sz w:val="28"/>
          <w:szCs w:val="28"/>
        </w:rPr>
        <w:t>ей</w:t>
      </w:r>
      <w:r w:rsidRPr="009C181B">
        <w:rPr>
          <w:rStyle w:val="a3"/>
          <w:i w:val="0"/>
          <w:sz w:val="28"/>
          <w:szCs w:val="28"/>
        </w:rPr>
        <w:t xml:space="preserve"> </w:t>
      </w:r>
      <w:r w:rsidR="00904A41" w:rsidRPr="009C181B">
        <w:rPr>
          <w:rStyle w:val="a3"/>
          <w:i w:val="0"/>
          <w:sz w:val="28"/>
          <w:szCs w:val="28"/>
        </w:rPr>
        <w:t>средой</w:t>
      </w:r>
      <w:r w:rsidRPr="009C181B">
        <w:rPr>
          <w:rStyle w:val="a3"/>
          <w:i w:val="0"/>
          <w:sz w:val="28"/>
          <w:szCs w:val="28"/>
        </w:rPr>
        <w:t xml:space="preserve"> театрально-зрелищного предприятия</w:t>
      </w:r>
      <w:r w:rsidRPr="009C181B">
        <w:rPr>
          <w:sz w:val="28"/>
          <w:szCs w:val="28"/>
        </w:rPr>
        <w:t xml:space="preserve"> подразумеваются представители всех его структурных подразделений и служб – труппа, работники цехов, дирекции, режиссерского управления, билетеры и прочие служащие. </w:t>
      </w:r>
    </w:p>
    <w:p w:rsidR="003D4B61" w:rsidRPr="009C181B" w:rsidRDefault="003D4B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Перв</w:t>
      </w:r>
      <w:r w:rsidR="00904A41" w:rsidRPr="009C181B">
        <w:rPr>
          <w:sz w:val="28"/>
          <w:szCs w:val="28"/>
        </w:rPr>
        <w:t>ая</w:t>
      </w:r>
      <w:r w:rsidRPr="009C181B">
        <w:rPr>
          <w:sz w:val="28"/>
          <w:szCs w:val="28"/>
        </w:rPr>
        <w:t xml:space="preserve"> и сам</w:t>
      </w:r>
      <w:r w:rsidR="00904A41" w:rsidRPr="009C181B">
        <w:rPr>
          <w:sz w:val="28"/>
          <w:szCs w:val="28"/>
        </w:rPr>
        <w:t>ая</w:t>
      </w:r>
      <w:r w:rsidRPr="009C181B">
        <w:rPr>
          <w:sz w:val="28"/>
          <w:szCs w:val="28"/>
        </w:rPr>
        <w:t xml:space="preserve"> тесн</w:t>
      </w:r>
      <w:r w:rsidR="00904A41" w:rsidRPr="009C181B">
        <w:rPr>
          <w:sz w:val="28"/>
          <w:szCs w:val="28"/>
        </w:rPr>
        <w:t>ая</w:t>
      </w:r>
      <w:r w:rsidRPr="009C181B">
        <w:rPr>
          <w:sz w:val="28"/>
          <w:szCs w:val="28"/>
        </w:rPr>
        <w:t xml:space="preserve"> </w:t>
      </w:r>
      <w:r w:rsidR="00904A41" w:rsidRPr="009C181B">
        <w:rPr>
          <w:sz w:val="28"/>
          <w:szCs w:val="28"/>
        </w:rPr>
        <w:t>ступень – это круг</w:t>
      </w:r>
      <w:r w:rsidRPr="009C181B">
        <w:rPr>
          <w:sz w:val="28"/>
          <w:szCs w:val="28"/>
        </w:rPr>
        <w:t xml:space="preserve"> общения автора театрально-зрелищного мероприятия</w:t>
      </w:r>
      <w:r w:rsidR="00904A41" w:rsidRPr="009C181B">
        <w:rPr>
          <w:sz w:val="28"/>
          <w:szCs w:val="28"/>
        </w:rPr>
        <w:t>, который</w:t>
      </w:r>
      <w:r w:rsidRPr="009C181B">
        <w:rPr>
          <w:sz w:val="28"/>
          <w:szCs w:val="28"/>
        </w:rPr>
        <w:t xml:space="preserve"> состоит из создателей постановки – режиссера, сценографа, художника по свету, композитора, актеров.</w:t>
      </w:r>
    </w:p>
    <w:p w:rsidR="003D4B61" w:rsidRPr="009C181B" w:rsidRDefault="003D4B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Второй круг общения – работники служб и цехов, задействованные в создании и прокате театрально-зрелищного мероприятия (декораторы, реквизиторы, помощники режиссеров, осветители, билетеры, и др.). </w:t>
      </w:r>
    </w:p>
    <w:p w:rsidR="003D4B61" w:rsidRPr="009C181B" w:rsidRDefault="003D4B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Третий круг коммуникационных взаимодействий составляют службы, занятые продвижением и продажей спектакля. Сотрудничая с дирекцией и работниками административной части, автор спектакля способствует привлечению зрителей, обеспечению посещаемости спектакля и поддержанию интереса к театру.</w:t>
      </w:r>
      <w:r w:rsidR="009C181B">
        <w:rPr>
          <w:sz w:val="28"/>
          <w:szCs w:val="28"/>
        </w:rPr>
        <w:t xml:space="preserve"> </w:t>
      </w:r>
    </w:p>
    <w:p w:rsidR="000F4672" w:rsidRPr="009C181B" w:rsidRDefault="003D4B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Под </w:t>
      </w:r>
      <w:r w:rsidRPr="009C181B">
        <w:rPr>
          <w:rStyle w:val="a3"/>
          <w:i w:val="0"/>
          <w:sz w:val="28"/>
          <w:szCs w:val="28"/>
        </w:rPr>
        <w:t>внешн</w:t>
      </w:r>
      <w:r w:rsidR="00904A41" w:rsidRPr="009C181B">
        <w:rPr>
          <w:rStyle w:val="a3"/>
          <w:i w:val="0"/>
          <w:sz w:val="28"/>
          <w:szCs w:val="28"/>
        </w:rPr>
        <w:t>ей</w:t>
      </w:r>
      <w:r w:rsidRPr="009C181B">
        <w:rPr>
          <w:rStyle w:val="a3"/>
          <w:i w:val="0"/>
          <w:sz w:val="28"/>
          <w:szCs w:val="28"/>
        </w:rPr>
        <w:t xml:space="preserve"> </w:t>
      </w:r>
      <w:r w:rsidR="00904A41" w:rsidRPr="009C181B">
        <w:rPr>
          <w:rStyle w:val="a3"/>
          <w:i w:val="0"/>
          <w:sz w:val="28"/>
          <w:szCs w:val="28"/>
        </w:rPr>
        <w:t>средой</w:t>
      </w:r>
      <w:r w:rsidRPr="009C181B">
        <w:rPr>
          <w:rStyle w:val="a3"/>
          <w:i w:val="0"/>
          <w:sz w:val="28"/>
          <w:szCs w:val="28"/>
        </w:rPr>
        <w:t xml:space="preserve"> театрально-зрелищной организации</w:t>
      </w:r>
      <w:r w:rsidRPr="009C181B">
        <w:rPr>
          <w:sz w:val="28"/>
          <w:szCs w:val="28"/>
        </w:rPr>
        <w:t xml:space="preserve"> подразумевается вся культурная среда. Она состоит из представителей структур, организаций, коллективов и отдельных личностей, напрямую не связанных с данной театрально-зрелищной организацией, однако играющих в её деятельности важную роль. Среди них – критики и рецензенты, представители различных средств массовой информации, госструктур и городских властей, лидеры общественного мнения, поклонники и рядовые зрители.</w:t>
      </w:r>
    </w:p>
    <w:p w:rsidR="0048210B" w:rsidRPr="009C181B" w:rsidRDefault="00356E9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Современный </w:t>
      </w:r>
      <w:r w:rsidR="00A01EEB" w:rsidRPr="009C181B">
        <w:rPr>
          <w:sz w:val="28"/>
          <w:szCs w:val="28"/>
        </w:rPr>
        <w:t>зрелищно-</w:t>
      </w:r>
      <w:r w:rsidRPr="009C181B">
        <w:rPr>
          <w:sz w:val="28"/>
          <w:szCs w:val="28"/>
        </w:rPr>
        <w:t>театральный процесс рассматривается как система отношений между различными участниками этого процесса – создателями спектакля (производителями), зрителями сценического произведения (потребителями), театральными критиками, журналистами и публицистами, а также распространителями театральных билетов (посредниками), продюсерами и менеджерами (продавцами).</w:t>
      </w:r>
    </w:p>
    <w:p w:rsidR="00904A41" w:rsidRPr="009C181B" w:rsidRDefault="00A01EE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</w:t>
      </w:r>
      <w:r w:rsidR="00356E91" w:rsidRPr="009C181B">
        <w:rPr>
          <w:sz w:val="28"/>
          <w:szCs w:val="28"/>
        </w:rPr>
        <w:t xml:space="preserve">пектакль как определенное материальное эстетическое целое существует лишь во время его сценического представления: с его начала до финальных поклонов отыгравших свои роли артистов. Получается, что в качестве товара на </w:t>
      </w:r>
      <w:r w:rsidRPr="009C181B">
        <w:rPr>
          <w:sz w:val="28"/>
          <w:szCs w:val="28"/>
        </w:rPr>
        <w:t>зрелищно-</w:t>
      </w:r>
      <w:r w:rsidR="00356E91" w:rsidRPr="009C181B">
        <w:rPr>
          <w:sz w:val="28"/>
          <w:szCs w:val="28"/>
        </w:rPr>
        <w:t>театральном р</w:t>
      </w:r>
      <w:r w:rsidRPr="009C181B">
        <w:rPr>
          <w:sz w:val="28"/>
          <w:szCs w:val="28"/>
        </w:rPr>
        <w:t>ынке имеет обращение то, чего нет в реальности</w:t>
      </w:r>
      <w:r w:rsidR="00356E91" w:rsidRPr="009C181B">
        <w:rPr>
          <w:sz w:val="28"/>
          <w:szCs w:val="28"/>
        </w:rPr>
        <w:t xml:space="preserve">. </w:t>
      </w:r>
      <w:r w:rsidRPr="009C181B">
        <w:rPr>
          <w:sz w:val="28"/>
          <w:szCs w:val="28"/>
        </w:rPr>
        <w:t>Таким образом,</w:t>
      </w:r>
      <w:r w:rsidR="00356E91" w:rsidRPr="009C181B">
        <w:rPr>
          <w:sz w:val="28"/>
          <w:szCs w:val="28"/>
        </w:rPr>
        <w:t xml:space="preserve"> спектакль </w:t>
      </w:r>
      <w:r w:rsidRPr="009C181B">
        <w:rPr>
          <w:sz w:val="28"/>
          <w:szCs w:val="28"/>
        </w:rPr>
        <w:t>не относится к статусу товара</w:t>
      </w:r>
      <w:r w:rsidR="00356E91" w:rsidRPr="009C181B">
        <w:rPr>
          <w:sz w:val="28"/>
          <w:szCs w:val="28"/>
        </w:rPr>
        <w:t xml:space="preserve"> – некоего продукта или услуги, предназначенной для продажи.</w:t>
      </w:r>
      <w:r w:rsidR="009C181B">
        <w:rPr>
          <w:sz w:val="28"/>
          <w:szCs w:val="28"/>
        </w:rPr>
        <w:t xml:space="preserve"> </w:t>
      </w:r>
    </w:p>
    <w:p w:rsidR="00904A41" w:rsidRPr="009C181B" w:rsidRDefault="00356E9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Спектакль как объект продажи</w:t>
      </w:r>
      <w:r w:rsidR="00A01EEB" w:rsidRPr="009C181B">
        <w:rPr>
          <w:sz w:val="28"/>
          <w:szCs w:val="28"/>
        </w:rPr>
        <w:t xml:space="preserve"> не совпадает полностью ни с услугой, ни с продуктом,</w:t>
      </w:r>
      <w:r w:rsidRPr="009C181B">
        <w:rPr>
          <w:sz w:val="28"/>
          <w:szCs w:val="28"/>
        </w:rPr>
        <w:t xml:space="preserve"> в их классических маркетинговых определениях. В нем всегда остается нечто, связанное с его эстетической природой, что предопределяет его выпадение из специфично рыночных определений, отношений и связей. </w:t>
      </w:r>
    </w:p>
    <w:p w:rsidR="0048210B" w:rsidRPr="009C181B" w:rsidRDefault="00A01EE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Следовательно,</w:t>
      </w:r>
      <w:r w:rsidR="00356E91" w:rsidRPr="009C181B">
        <w:rPr>
          <w:sz w:val="28"/>
          <w:szCs w:val="28"/>
        </w:rPr>
        <w:t xml:space="preserve"> в качестве объекта купли-продажи на </w:t>
      </w:r>
      <w:r w:rsidRPr="009C181B">
        <w:rPr>
          <w:sz w:val="28"/>
          <w:szCs w:val="28"/>
        </w:rPr>
        <w:t>зрелищно-</w:t>
      </w:r>
      <w:r w:rsidR="00356E91" w:rsidRPr="009C181B">
        <w:rPr>
          <w:sz w:val="28"/>
          <w:szCs w:val="28"/>
        </w:rPr>
        <w:t xml:space="preserve">театральном рынке выступает не сам спектакль как таковой, </w:t>
      </w:r>
      <w:r w:rsidRPr="009C181B">
        <w:rPr>
          <w:sz w:val="28"/>
          <w:szCs w:val="28"/>
        </w:rPr>
        <w:t>а образ спектакля</w:t>
      </w:r>
      <w:r w:rsidR="009C181B">
        <w:rPr>
          <w:sz w:val="28"/>
          <w:szCs w:val="28"/>
        </w:rPr>
        <w:t xml:space="preserve"> </w:t>
      </w:r>
      <w:r w:rsidR="00356E91" w:rsidRPr="009C181B">
        <w:rPr>
          <w:sz w:val="28"/>
          <w:szCs w:val="28"/>
        </w:rPr>
        <w:t>– идеальная художественная целостность, обладающая уникальной эстетической ценностью.</w:t>
      </w:r>
      <w:r w:rsidR="009C181B">
        <w:rPr>
          <w:sz w:val="28"/>
          <w:szCs w:val="28"/>
        </w:rPr>
        <w:t xml:space="preserve"> </w:t>
      </w:r>
    </w:p>
    <w:p w:rsidR="00A01EEB" w:rsidRPr="009C181B" w:rsidRDefault="00A01EEB" w:rsidP="009C1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6A0EE1" w:rsidRPr="009C181B" w:rsidRDefault="00F75C8C" w:rsidP="009C181B">
      <w:pPr>
        <w:pStyle w:val="1"/>
        <w:widowControl w:val="0"/>
        <w:ind w:firstLine="709"/>
        <w:rPr>
          <w:b w:val="0"/>
        </w:rPr>
      </w:pPr>
      <w:bookmarkStart w:id="2" w:name="_Toc223116917"/>
      <w:r w:rsidRPr="009C181B">
        <w:rPr>
          <w:b w:val="0"/>
        </w:rPr>
        <w:t>2. Оценка конъюнктуры рынка услуг</w:t>
      </w:r>
      <w:bookmarkEnd w:id="2"/>
    </w:p>
    <w:p w:rsidR="009C181B" w:rsidRDefault="009C181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509C" w:rsidRPr="009C181B" w:rsidRDefault="00E8509C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По данным комитета культуры Санкт-Петербурга, на территории города находятся следующие государственные театрально зрелищные учреждения, которые указаны в таблице 1.</w:t>
      </w:r>
      <w:r w:rsidR="00255C5E" w:rsidRPr="009C181B">
        <w:rPr>
          <w:sz w:val="28"/>
          <w:szCs w:val="28"/>
        </w:rPr>
        <w:t>1.</w:t>
      </w:r>
    </w:p>
    <w:p w:rsidR="009C181B" w:rsidRDefault="009C181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509C" w:rsidRPr="009C181B" w:rsidRDefault="009C181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509C" w:rsidRPr="009C181B">
        <w:rPr>
          <w:sz w:val="28"/>
          <w:szCs w:val="28"/>
        </w:rPr>
        <w:t>Таблица 1.</w:t>
      </w:r>
      <w:r>
        <w:rPr>
          <w:sz w:val="28"/>
          <w:szCs w:val="28"/>
        </w:rPr>
        <w:t xml:space="preserve">1 </w:t>
      </w:r>
      <w:r w:rsidR="00E8509C" w:rsidRPr="009C181B">
        <w:rPr>
          <w:sz w:val="28"/>
          <w:szCs w:val="28"/>
        </w:rPr>
        <w:t>Государственные театрально зрелищные учреждения Санкт-Петербурга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E8509C" w:rsidRPr="009C181B" w:rsidTr="009C181B">
        <w:trPr>
          <w:trHeight w:val="309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Тип театрально-зрелищного учреждения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Количество</w:t>
            </w:r>
          </w:p>
        </w:tc>
      </w:tr>
      <w:tr w:rsidR="00E8509C" w:rsidRPr="009C181B" w:rsidTr="009C181B">
        <w:trPr>
          <w:trHeight w:val="306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Арт-центры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2</w:t>
            </w:r>
          </w:p>
        </w:tc>
      </w:tr>
      <w:tr w:rsidR="00E8509C" w:rsidRPr="009C181B" w:rsidTr="009C181B">
        <w:trPr>
          <w:trHeight w:val="169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Выставочные залы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3</w:t>
            </w:r>
          </w:p>
        </w:tc>
      </w:tr>
      <w:tr w:rsidR="00E8509C" w:rsidRPr="009C181B" w:rsidTr="009C181B">
        <w:trPr>
          <w:trHeight w:val="179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Дворцы культуры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5</w:t>
            </w:r>
          </w:p>
        </w:tc>
      </w:tr>
      <w:tr w:rsidR="00E8509C" w:rsidRPr="009C181B" w:rsidTr="009C181B">
        <w:trPr>
          <w:trHeight w:val="175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Зоопарки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1</w:t>
            </w:r>
          </w:p>
        </w:tc>
      </w:tr>
      <w:tr w:rsidR="00E8509C" w:rsidRPr="009C181B" w:rsidTr="009C181B">
        <w:trPr>
          <w:trHeight w:val="70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Кинотеатры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14</w:t>
            </w:r>
          </w:p>
        </w:tc>
      </w:tr>
      <w:tr w:rsidR="00E8509C" w:rsidRPr="009C181B" w:rsidTr="009C181B">
        <w:trPr>
          <w:trHeight w:val="194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Концертные залы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14</w:t>
            </w:r>
          </w:p>
        </w:tc>
      </w:tr>
      <w:tr w:rsidR="00E8509C" w:rsidRPr="009C181B" w:rsidTr="009C181B">
        <w:trPr>
          <w:trHeight w:val="190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Музеи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71</w:t>
            </w:r>
          </w:p>
        </w:tc>
      </w:tr>
      <w:tr w:rsidR="00E8509C" w:rsidRPr="009C181B" w:rsidTr="009C181B">
        <w:trPr>
          <w:trHeight w:val="70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Музыкальные клубы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3</w:t>
            </w:r>
          </w:p>
        </w:tc>
      </w:tr>
      <w:tr w:rsidR="00E8509C" w:rsidRPr="009C181B" w:rsidTr="009C181B">
        <w:trPr>
          <w:trHeight w:val="210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Спортивно-концертные комплексы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3</w:t>
            </w:r>
          </w:p>
        </w:tc>
      </w:tr>
      <w:tr w:rsidR="00E8509C" w:rsidRPr="009C181B" w:rsidTr="009C181B">
        <w:trPr>
          <w:trHeight w:val="206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Театры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32</w:t>
            </w:r>
          </w:p>
        </w:tc>
      </w:tr>
      <w:tr w:rsidR="00E8509C" w:rsidRPr="009C181B" w:rsidTr="009C181B">
        <w:trPr>
          <w:trHeight w:val="201"/>
        </w:trPr>
        <w:tc>
          <w:tcPr>
            <w:tcW w:w="702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Цирки</w:t>
            </w:r>
          </w:p>
        </w:tc>
        <w:tc>
          <w:tcPr>
            <w:tcW w:w="1980" w:type="dxa"/>
          </w:tcPr>
          <w:p w:rsidR="00E8509C" w:rsidRPr="009C181B" w:rsidRDefault="00E8509C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2</w:t>
            </w:r>
          </w:p>
        </w:tc>
      </w:tr>
    </w:tbl>
    <w:p w:rsidR="00E8509C" w:rsidRPr="009C181B" w:rsidRDefault="00E8509C" w:rsidP="009C181B">
      <w:pPr>
        <w:widowControl w:val="0"/>
        <w:spacing w:line="360" w:lineRule="auto"/>
        <w:ind w:firstLine="709"/>
        <w:jc w:val="both"/>
        <w:rPr>
          <w:sz w:val="28"/>
        </w:rPr>
      </w:pPr>
    </w:p>
    <w:p w:rsidR="00E8509C" w:rsidRPr="009C181B" w:rsidRDefault="00C90C24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Вместе с тем наряду с государственными театрально-зрелищными учреждениями также ведут свою деятельность и коммерческие театрально-зрелищные организации.</w:t>
      </w:r>
    </w:p>
    <w:p w:rsidR="006A0EE1" w:rsidRPr="009C181B" w:rsidRDefault="00C90C24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Дополненный список театрально-зрелищных учреждений Санкт-Петербурга представлен в таблице </w:t>
      </w:r>
      <w:r w:rsidR="00255C5E" w:rsidRPr="009C181B">
        <w:rPr>
          <w:sz w:val="28"/>
          <w:szCs w:val="28"/>
        </w:rPr>
        <w:t>1.</w:t>
      </w:r>
      <w:r w:rsidRPr="009C181B">
        <w:rPr>
          <w:sz w:val="28"/>
          <w:szCs w:val="28"/>
        </w:rPr>
        <w:t>2.</w:t>
      </w:r>
    </w:p>
    <w:p w:rsidR="009C181B" w:rsidRDefault="009C181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0C24" w:rsidRPr="009C181B" w:rsidRDefault="00255C5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Таблица 1.2.</w:t>
      </w:r>
      <w:r w:rsidR="009C181B">
        <w:rPr>
          <w:sz w:val="28"/>
          <w:szCs w:val="28"/>
        </w:rPr>
        <w:t xml:space="preserve"> </w:t>
      </w:r>
      <w:r w:rsidR="00C90C24" w:rsidRPr="009C181B">
        <w:rPr>
          <w:sz w:val="28"/>
          <w:szCs w:val="28"/>
        </w:rPr>
        <w:t>Театрально зрелищные учреждения Санкт-Петербурга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C90C24" w:rsidRPr="009C181B" w:rsidTr="009C181B">
        <w:trPr>
          <w:trHeight w:val="234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Тип театрально-зрелищного учреждения</w:t>
            </w:r>
          </w:p>
        </w:tc>
        <w:tc>
          <w:tcPr>
            <w:tcW w:w="198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Количество</w:t>
            </w:r>
          </w:p>
        </w:tc>
      </w:tr>
      <w:tr w:rsidR="00C90C24" w:rsidRPr="009C181B" w:rsidTr="009C181B">
        <w:trPr>
          <w:trHeight w:val="244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Арт-центры</w:t>
            </w:r>
          </w:p>
        </w:tc>
        <w:tc>
          <w:tcPr>
            <w:tcW w:w="198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7</w:t>
            </w:r>
          </w:p>
        </w:tc>
      </w:tr>
      <w:tr w:rsidR="00C90C24" w:rsidRPr="009C181B" w:rsidTr="009C181B">
        <w:trPr>
          <w:trHeight w:val="240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Выставочные залы</w:t>
            </w:r>
          </w:p>
        </w:tc>
        <w:tc>
          <w:tcPr>
            <w:tcW w:w="198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10</w:t>
            </w:r>
          </w:p>
        </w:tc>
      </w:tr>
      <w:tr w:rsidR="00C90C24" w:rsidRPr="009C181B" w:rsidTr="009C181B">
        <w:trPr>
          <w:trHeight w:val="249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Дворцы культуры</w:t>
            </w:r>
          </w:p>
        </w:tc>
        <w:tc>
          <w:tcPr>
            <w:tcW w:w="198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41</w:t>
            </w:r>
          </w:p>
        </w:tc>
      </w:tr>
      <w:tr w:rsidR="00C90C24" w:rsidRPr="009C181B" w:rsidTr="009C181B">
        <w:trPr>
          <w:trHeight w:val="246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Зоопарки</w:t>
            </w:r>
            <w:r w:rsidR="00F1361E" w:rsidRPr="009C18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90C24" w:rsidRPr="009C181B" w:rsidRDefault="00CE5665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4</w:t>
            </w:r>
          </w:p>
        </w:tc>
      </w:tr>
      <w:tr w:rsidR="00C90C24" w:rsidRPr="009C181B" w:rsidTr="009C181B">
        <w:trPr>
          <w:trHeight w:val="256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Кинотеатры</w:t>
            </w:r>
          </w:p>
        </w:tc>
        <w:tc>
          <w:tcPr>
            <w:tcW w:w="1980" w:type="dxa"/>
          </w:tcPr>
          <w:p w:rsidR="00C90C24" w:rsidRPr="009C181B" w:rsidRDefault="00C7391B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60</w:t>
            </w:r>
          </w:p>
        </w:tc>
      </w:tr>
      <w:tr w:rsidR="00C90C24" w:rsidRPr="009C181B" w:rsidTr="009C181B">
        <w:trPr>
          <w:trHeight w:val="86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Концертные залы</w:t>
            </w:r>
          </w:p>
        </w:tc>
        <w:tc>
          <w:tcPr>
            <w:tcW w:w="1980" w:type="dxa"/>
          </w:tcPr>
          <w:p w:rsidR="00C90C24" w:rsidRPr="009C181B" w:rsidRDefault="0097005F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20</w:t>
            </w:r>
          </w:p>
        </w:tc>
      </w:tr>
      <w:tr w:rsidR="00C90C24" w:rsidRPr="009C181B" w:rsidTr="009C181B">
        <w:trPr>
          <w:trHeight w:val="262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Музеи</w:t>
            </w:r>
          </w:p>
        </w:tc>
        <w:tc>
          <w:tcPr>
            <w:tcW w:w="1980" w:type="dxa"/>
          </w:tcPr>
          <w:p w:rsidR="00C90C24" w:rsidRPr="009C181B" w:rsidRDefault="0097005F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190</w:t>
            </w:r>
          </w:p>
        </w:tc>
      </w:tr>
      <w:tr w:rsidR="00C90C24" w:rsidRPr="009C181B" w:rsidTr="009C181B">
        <w:trPr>
          <w:trHeight w:val="78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Музыкальные клубы</w:t>
            </w:r>
          </w:p>
        </w:tc>
        <w:tc>
          <w:tcPr>
            <w:tcW w:w="1980" w:type="dxa"/>
          </w:tcPr>
          <w:p w:rsidR="00C90C24" w:rsidRPr="009C181B" w:rsidRDefault="0097005F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70</w:t>
            </w:r>
          </w:p>
        </w:tc>
      </w:tr>
      <w:tr w:rsidR="00C90C24" w:rsidRPr="009C181B" w:rsidTr="009C181B">
        <w:trPr>
          <w:trHeight w:val="70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Спортивно-концертные комплексы</w:t>
            </w:r>
          </w:p>
        </w:tc>
        <w:tc>
          <w:tcPr>
            <w:tcW w:w="198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3</w:t>
            </w:r>
          </w:p>
        </w:tc>
      </w:tr>
      <w:tr w:rsidR="00C90C24" w:rsidRPr="009C181B" w:rsidTr="009C181B">
        <w:trPr>
          <w:trHeight w:val="278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Театры</w:t>
            </w:r>
          </w:p>
        </w:tc>
        <w:tc>
          <w:tcPr>
            <w:tcW w:w="1980" w:type="dxa"/>
          </w:tcPr>
          <w:p w:rsidR="00C90C24" w:rsidRPr="009C181B" w:rsidRDefault="00CE5665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100</w:t>
            </w:r>
          </w:p>
        </w:tc>
      </w:tr>
      <w:tr w:rsidR="00C90C24" w:rsidRPr="009C181B" w:rsidTr="009C181B">
        <w:trPr>
          <w:trHeight w:val="273"/>
        </w:trPr>
        <w:tc>
          <w:tcPr>
            <w:tcW w:w="7020" w:type="dxa"/>
          </w:tcPr>
          <w:p w:rsidR="00C90C24" w:rsidRPr="009C181B" w:rsidRDefault="00C90C24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Цирки</w:t>
            </w:r>
          </w:p>
        </w:tc>
        <w:tc>
          <w:tcPr>
            <w:tcW w:w="1980" w:type="dxa"/>
          </w:tcPr>
          <w:p w:rsidR="00C90C24" w:rsidRPr="009C181B" w:rsidRDefault="00CE5665" w:rsidP="009C18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181B">
              <w:rPr>
                <w:sz w:val="20"/>
                <w:szCs w:val="20"/>
              </w:rPr>
              <w:t>4</w:t>
            </w:r>
          </w:p>
        </w:tc>
      </w:tr>
    </w:tbl>
    <w:p w:rsidR="009C181B" w:rsidRDefault="009C181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C5E" w:rsidRPr="009C181B" w:rsidRDefault="00255C5E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По данным таблице 1.2.можно сделать вывод о том, что рынок театрально-зрелищных услуг в Санкт-Петербурга характеризуется </w:t>
      </w:r>
      <w:r w:rsidR="00DC3BC7" w:rsidRPr="009C181B">
        <w:rPr>
          <w:sz w:val="28"/>
          <w:szCs w:val="28"/>
        </w:rPr>
        <w:t>изобилием коммерческих</w:t>
      </w:r>
      <w:r w:rsidRPr="009C181B">
        <w:rPr>
          <w:sz w:val="28"/>
          <w:szCs w:val="28"/>
        </w:rPr>
        <w:t xml:space="preserve"> </w:t>
      </w:r>
      <w:r w:rsidR="00DC3BC7" w:rsidRPr="009C181B">
        <w:rPr>
          <w:sz w:val="28"/>
          <w:szCs w:val="28"/>
        </w:rPr>
        <w:t>предприятий</w:t>
      </w:r>
      <w:r w:rsidRPr="009C181B">
        <w:rPr>
          <w:sz w:val="28"/>
          <w:szCs w:val="28"/>
        </w:rPr>
        <w:t>, работающих на данном рынке услуг. Таким образом, общее количество театрально-зрелищных учреждений Санкт-Петербурга насчитывает около 500 организаций.</w:t>
      </w:r>
    </w:p>
    <w:p w:rsidR="006A0EE1" w:rsidRPr="009C181B" w:rsidRDefault="00E32D3C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Театрально-зрелищные услуги рассчитаны на массовость потребителя. Количество зрителей может быть ограничено размерами, например, стадиона или концертного зала, а если культурно-зрелищное мероприятие проводится вне рамок таких объектов, то количество потребителей услуги может достигать трудноисчислимых масштабов. В связи с этим зрителей может быть и сотни, и тысячи, и десятки тысяч. Ни один из известных видов услуг не знает такой массовости потребителей.</w:t>
      </w:r>
    </w:p>
    <w:p w:rsidR="00A25560" w:rsidRPr="009C181B" w:rsidRDefault="00A25560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Показателями результата деятельности театрально-зрелищных учреждений являются: количество обслуженных зрителей, число состоявшихся спектаклей, новых постановок, с</w:t>
      </w:r>
      <w:r w:rsidR="009C181B">
        <w:rPr>
          <w:sz w:val="28"/>
          <w:szCs w:val="28"/>
        </w:rPr>
        <w:t>умма сборов от продажи билетов.</w:t>
      </w:r>
    </w:p>
    <w:p w:rsidR="00A25560" w:rsidRPr="009C181B" w:rsidRDefault="00A25560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Численность населения Санкт-Петербурга составляет 4 миллиона 568 тысяч человек, что определяет потенциальные </w:t>
      </w:r>
      <w:r w:rsidR="009C181B">
        <w:rPr>
          <w:sz w:val="28"/>
          <w:szCs w:val="28"/>
        </w:rPr>
        <w:t>масштабы зрительской аудитории.</w:t>
      </w:r>
    </w:p>
    <w:p w:rsidR="00F72143" w:rsidRPr="009C181B" w:rsidRDefault="00F7214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прошедшем театральном сезоне театрально-зрелищных предприятий Санкт-Петербурга зрители увидели более 80 премьер, а всего сыграно более 6 тысяч спектаклей.</w:t>
      </w:r>
    </w:p>
    <w:p w:rsidR="00A25560" w:rsidRPr="009C181B" w:rsidRDefault="00F7214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Доходы от реализации билетов на культурно-зрелищные мероприятия составляют сумму в 40 миллионов долларов в год.</w:t>
      </w:r>
    </w:p>
    <w:p w:rsidR="00E32D3C" w:rsidRPr="009C181B" w:rsidRDefault="00A25560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настоящее время в сфере театрально-зрелищного искусства сложилась определенная рыночная ситуация, когда предложение спектаклей, постановок превышает спрос на них со стороны зрителей, в то же время престиж сценического искусства и интерес к нему резко снижается.</w:t>
      </w:r>
    </w:p>
    <w:p w:rsidR="00306638" w:rsidRPr="009C181B" w:rsidRDefault="00306638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Важная проблема театрально-зрелищного рынка услуг – это </w:t>
      </w:r>
      <w:r w:rsidRPr="009C181B">
        <w:rPr>
          <w:rStyle w:val="a3"/>
          <w:i w:val="0"/>
          <w:sz w:val="28"/>
          <w:szCs w:val="28"/>
        </w:rPr>
        <w:t>определение рыночной стоимости</w:t>
      </w:r>
      <w:r w:rsidRPr="009C181B">
        <w:rPr>
          <w:sz w:val="28"/>
          <w:szCs w:val="28"/>
        </w:rPr>
        <w:t xml:space="preserve"> спектакля. Театрально-зрелищный рынок имеет дело со сценическими произведениями, художественная ценность и коммерческая стоимость которых не могут быть впрямую соотнесены. Определить с абсолютной точностью, какие из предлагаемых на театральном рынке спектаклей обладают несомненной художественной ценностью, а какие сомнительны в художественном отношении, порой крайне затруднительно: эстетические и ценовые критерии здесь сильно размыты. </w:t>
      </w:r>
    </w:p>
    <w:p w:rsidR="00306638" w:rsidRPr="009C181B" w:rsidRDefault="00306638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Соответственно, ценовая политика на театрально-зрелищном рынке основывается в большей мере на собственных регулятивных механизмах искусства, нежели на потребностях и вкусах потребителя.</w:t>
      </w:r>
    </w:p>
    <w:p w:rsidR="00CA528F" w:rsidRPr="009C181B" w:rsidRDefault="00CA528F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Стоимость билетов на театрально-зрелищные мероприятия, </w:t>
      </w:r>
      <w:r w:rsidR="007B0D78" w:rsidRPr="009C181B">
        <w:rPr>
          <w:sz w:val="28"/>
          <w:szCs w:val="28"/>
        </w:rPr>
        <w:t xml:space="preserve">также </w:t>
      </w:r>
      <w:r w:rsidRPr="009C181B">
        <w:rPr>
          <w:sz w:val="28"/>
          <w:szCs w:val="28"/>
        </w:rPr>
        <w:t>зависит от таких факторов как:</w:t>
      </w:r>
    </w:p>
    <w:p w:rsidR="00CA528F" w:rsidRPr="009C181B" w:rsidRDefault="007B0D78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</w:t>
      </w:r>
      <w:r w:rsidR="00CA528F" w:rsidRPr="009C181B">
        <w:rPr>
          <w:sz w:val="28"/>
          <w:szCs w:val="28"/>
        </w:rPr>
        <w:t xml:space="preserve">известность и престижность театрально-зрелищной организации. </w:t>
      </w:r>
      <w:r w:rsidRPr="009C181B">
        <w:rPr>
          <w:sz w:val="28"/>
          <w:szCs w:val="28"/>
        </w:rPr>
        <w:t xml:space="preserve">Например стоимость билетов в Мариинский или Большой </w:t>
      </w:r>
      <w:r w:rsidR="002172E2" w:rsidRPr="009C181B">
        <w:rPr>
          <w:sz w:val="28"/>
          <w:szCs w:val="28"/>
        </w:rPr>
        <w:t xml:space="preserve">и Малый </w:t>
      </w:r>
      <w:r w:rsidRPr="009C181B">
        <w:rPr>
          <w:sz w:val="28"/>
          <w:szCs w:val="28"/>
        </w:rPr>
        <w:t xml:space="preserve">театры будет значительно превышать стоимость билетов в </w:t>
      </w:r>
      <w:r w:rsidR="002172E2" w:rsidRPr="009C181B">
        <w:rPr>
          <w:sz w:val="28"/>
          <w:szCs w:val="28"/>
        </w:rPr>
        <w:t>м</w:t>
      </w:r>
      <w:r w:rsidRPr="009C181B">
        <w:rPr>
          <w:sz w:val="28"/>
          <w:szCs w:val="28"/>
        </w:rPr>
        <w:t>олодёжны</w:t>
      </w:r>
      <w:r w:rsidR="002172E2" w:rsidRPr="009C181B">
        <w:rPr>
          <w:sz w:val="28"/>
          <w:szCs w:val="28"/>
        </w:rPr>
        <w:t>е</w:t>
      </w:r>
      <w:r w:rsidRPr="009C181B">
        <w:rPr>
          <w:sz w:val="28"/>
          <w:szCs w:val="28"/>
        </w:rPr>
        <w:t xml:space="preserve"> театр</w:t>
      </w:r>
      <w:r w:rsidR="002172E2" w:rsidRPr="009C181B">
        <w:rPr>
          <w:sz w:val="28"/>
          <w:szCs w:val="28"/>
        </w:rPr>
        <w:t>ы</w:t>
      </w:r>
      <w:r w:rsidRPr="009C181B">
        <w:rPr>
          <w:sz w:val="28"/>
          <w:szCs w:val="28"/>
        </w:rPr>
        <w:t>.</w:t>
      </w:r>
    </w:p>
    <w:p w:rsidR="00CA528F" w:rsidRPr="009C181B" w:rsidRDefault="007B0D78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</w:t>
      </w:r>
      <w:r w:rsidR="00CA528F" w:rsidRPr="009C181B">
        <w:rPr>
          <w:sz w:val="28"/>
          <w:szCs w:val="28"/>
        </w:rPr>
        <w:t>популярность и направлени</w:t>
      </w:r>
      <w:r w:rsidR="00A7261A" w:rsidRPr="009C181B">
        <w:rPr>
          <w:sz w:val="28"/>
          <w:szCs w:val="28"/>
        </w:rPr>
        <w:t>е</w:t>
      </w:r>
      <w:r w:rsidR="00CA528F" w:rsidRPr="009C181B">
        <w:rPr>
          <w:sz w:val="28"/>
          <w:szCs w:val="28"/>
        </w:rPr>
        <w:t xml:space="preserve"> представления; Например стоимость билетов на концерты рок, поп, </w:t>
      </w:r>
      <w:r w:rsidR="00A7261A" w:rsidRPr="009C181B">
        <w:rPr>
          <w:sz w:val="28"/>
          <w:szCs w:val="28"/>
        </w:rPr>
        <w:t xml:space="preserve">и </w:t>
      </w:r>
      <w:r w:rsidR="00CA528F" w:rsidRPr="009C181B">
        <w:rPr>
          <w:sz w:val="28"/>
          <w:szCs w:val="28"/>
        </w:rPr>
        <w:t>эстрадной музыки варьируется от 1</w:t>
      </w:r>
      <w:r w:rsidRPr="009C181B">
        <w:rPr>
          <w:sz w:val="28"/>
          <w:szCs w:val="28"/>
        </w:rPr>
        <w:t xml:space="preserve"> тыс.</w:t>
      </w:r>
      <w:r w:rsidR="00CA528F" w:rsidRPr="009C181B">
        <w:rPr>
          <w:sz w:val="28"/>
          <w:szCs w:val="28"/>
        </w:rPr>
        <w:t xml:space="preserve"> </w:t>
      </w:r>
      <w:r w:rsidRPr="009C181B">
        <w:rPr>
          <w:sz w:val="28"/>
          <w:szCs w:val="28"/>
        </w:rPr>
        <w:t xml:space="preserve">руб. </w:t>
      </w:r>
      <w:r w:rsidR="00CA528F" w:rsidRPr="009C181B">
        <w:rPr>
          <w:sz w:val="28"/>
          <w:szCs w:val="28"/>
        </w:rPr>
        <w:t>до 5 тыс.</w:t>
      </w:r>
      <w:r w:rsidRPr="009C181B">
        <w:rPr>
          <w:sz w:val="28"/>
          <w:szCs w:val="28"/>
        </w:rPr>
        <w:t xml:space="preserve"> руб. за билет. Тогда как концерт классической музыки в среднем стоит 1 тыс. рублей.</w:t>
      </w:r>
      <w:r w:rsidR="00A7261A" w:rsidRPr="009C181B">
        <w:rPr>
          <w:sz w:val="28"/>
          <w:szCs w:val="28"/>
        </w:rPr>
        <w:t xml:space="preserve"> Также дорогие билеты часто бывают на зарубежных исполнителей и артистов.</w:t>
      </w:r>
    </w:p>
    <w:p w:rsidR="00306638" w:rsidRPr="009C181B" w:rsidRDefault="007B0D78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</w:t>
      </w:r>
      <w:r w:rsidR="00CA528F" w:rsidRPr="009C181B">
        <w:rPr>
          <w:sz w:val="28"/>
          <w:szCs w:val="28"/>
        </w:rPr>
        <w:t>удалённ</w:t>
      </w:r>
      <w:r w:rsidRPr="009C181B">
        <w:rPr>
          <w:sz w:val="28"/>
          <w:szCs w:val="28"/>
        </w:rPr>
        <w:t>ость занимаемого места от сцены</w:t>
      </w:r>
      <w:r w:rsidR="00812ACA" w:rsidRPr="009C181B">
        <w:rPr>
          <w:sz w:val="28"/>
          <w:szCs w:val="28"/>
        </w:rPr>
        <w:t xml:space="preserve">, </w:t>
      </w:r>
      <w:r w:rsidRPr="009C181B">
        <w:rPr>
          <w:sz w:val="28"/>
          <w:szCs w:val="28"/>
        </w:rPr>
        <w:t>так же имеет значени</w:t>
      </w:r>
      <w:r w:rsidR="0078177A" w:rsidRPr="009C181B">
        <w:rPr>
          <w:sz w:val="28"/>
          <w:szCs w:val="28"/>
        </w:rPr>
        <w:t>е при</w:t>
      </w:r>
      <w:r w:rsidR="009C181B">
        <w:rPr>
          <w:sz w:val="28"/>
          <w:szCs w:val="28"/>
        </w:rPr>
        <w:t xml:space="preserve"> </w:t>
      </w:r>
      <w:r w:rsidR="0078177A" w:rsidRPr="009C181B">
        <w:rPr>
          <w:sz w:val="28"/>
          <w:szCs w:val="28"/>
        </w:rPr>
        <w:t>билетном ценообразовании.</w:t>
      </w:r>
    </w:p>
    <w:p w:rsidR="0078177A" w:rsidRPr="009C181B" w:rsidRDefault="00A7261A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Отдельно с</w:t>
      </w:r>
      <w:r w:rsidR="00812ACA" w:rsidRPr="009C181B">
        <w:rPr>
          <w:sz w:val="28"/>
          <w:szCs w:val="28"/>
        </w:rPr>
        <w:t>ледует отметить что, ценовая политика кинотеатров зависит от района. В спальных районах цена билетов находится в диапазоне от 100</w:t>
      </w:r>
      <w:r w:rsidR="009C181B">
        <w:rPr>
          <w:sz w:val="28"/>
          <w:szCs w:val="28"/>
        </w:rPr>
        <w:t xml:space="preserve"> </w:t>
      </w:r>
      <w:r w:rsidR="00812ACA" w:rsidRPr="009C181B">
        <w:rPr>
          <w:sz w:val="28"/>
          <w:szCs w:val="28"/>
        </w:rPr>
        <w:t xml:space="preserve">руб. до 250 руб. В ведущих кинотеатрах </w:t>
      </w:r>
      <w:r w:rsidR="006D6D8F" w:rsidRPr="009C181B">
        <w:rPr>
          <w:sz w:val="28"/>
          <w:szCs w:val="28"/>
        </w:rPr>
        <w:t>-</w:t>
      </w:r>
      <w:r w:rsidR="00812ACA" w:rsidRPr="009C181B">
        <w:rPr>
          <w:sz w:val="28"/>
          <w:szCs w:val="28"/>
        </w:rPr>
        <w:t xml:space="preserve"> «Мираж-Синема», «Кристалл-Палас», «Аврора», «Джем Холл», «Колизей», «Баррикада» </w:t>
      </w:r>
      <w:r w:rsidR="006D6D8F" w:rsidRPr="009C181B">
        <w:rPr>
          <w:sz w:val="28"/>
          <w:szCs w:val="28"/>
        </w:rPr>
        <w:t>-</w:t>
      </w:r>
      <w:r w:rsidR="00812ACA" w:rsidRPr="009C181B">
        <w:rPr>
          <w:sz w:val="28"/>
          <w:szCs w:val="28"/>
        </w:rPr>
        <w:t xml:space="preserve"> диапазон цен от 150 руб. до 300 руб. за билет (стоимость VIP-мест составляет от 300 до 500 руб. в зависимости от времени сеанса и дня недели). </w:t>
      </w:r>
    </w:p>
    <w:p w:rsidR="0078177A" w:rsidRPr="009C181B" w:rsidRDefault="0078177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Большим спросом пользуются билеты на футбол, выступления сатир</w:t>
      </w:r>
      <w:r w:rsidR="00812ACA" w:rsidRPr="009C181B">
        <w:rPr>
          <w:sz w:val="28"/>
          <w:szCs w:val="28"/>
        </w:rPr>
        <w:t>иков, концерты поп исполнителей, выставки в музеях.</w:t>
      </w:r>
    </w:p>
    <w:p w:rsidR="00A35E72" w:rsidRPr="009C181B" w:rsidRDefault="002172E2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Наиболее посещаемы</w:t>
      </w:r>
      <w:r w:rsidR="00A7261A" w:rsidRPr="009C181B">
        <w:rPr>
          <w:sz w:val="28"/>
          <w:szCs w:val="28"/>
        </w:rPr>
        <w:t>ми</w:t>
      </w:r>
      <w:r w:rsidRPr="009C181B">
        <w:rPr>
          <w:sz w:val="28"/>
          <w:szCs w:val="28"/>
        </w:rPr>
        <w:t xml:space="preserve"> театр</w:t>
      </w:r>
      <w:r w:rsidR="00A7261A" w:rsidRPr="009C181B">
        <w:rPr>
          <w:sz w:val="28"/>
          <w:szCs w:val="28"/>
        </w:rPr>
        <w:t>ами</w:t>
      </w:r>
      <w:r w:rsidRPr="009C181B">
        <w:rPr>
          <w:sz w:val="28"/>
          <w:szCs w:val="28"/>
        </w:rPr>
        <w:t xml:space="preserve"> Санкт-Петербурга</w:t>
      </w:r>
      <w:r w:rsidR="00A7261A" w:rsidRPr="009C181B">
        <w:rPr>
          <w:sz w:val="28"/>
          <w:szCs w:val="28"/>
        </w:rPr>
        <w:t xml:space="preserve"> являются</w:t>
      </w:r>
      <w:r w:rsidRPr="009C181B">
        <w:rPr>
          <w:sz w:val="28"/>
          <w:szCs w:val="28"/>
        </w:rPr>
        <w:t>:</w:t>
      </w:r>
      <w:r w:rsidRPr="009C181B">
        <w:rPr>
          <w:b/>
          <w:sz w:val="28"/>
          <w:szCs w:val="28"/>
        </w:rPr>
        <w:t xml:space="preserve"> </w:t>
      </w:r>
      <w:r w:rsidRPr="009C181B">
        <w:rPr>
          <w:rStyle w:val="a6"/>
          <w:b w:val="0"/>
          <w:sz w:val="28"/>
          <w:szCs w:val="28"/>
        </w:rPr>
        <w:t>Театр на Литейном</w:t>
      </w:r>
      <w:r w:rsidRPr="009C181B">
        <w:rPr>
          <w:b/>
          <w:sz w:val="28"/>
          <w:szCs w:val="28"/>
        </w:rPr>
        <w:t xml:space="preserve">. </w:t>
      </w:r>
      <w:r w:rsidRPr="009C181B">
        <w:rPr>
          <w:rStyle w:val="a6"/>
          <w:b w:val="0"/>
          <w:sz w:val="28"/>
          <w:szCs w:val="28"/>
        </w:rPr>
        <w:t>Театр комедии им.Акимова</w:t>
      </w:r>
      <w:r w:rsidRPr="009C181B">
        <w:rPr>
          <w:b/>
          <w:sz w:val="28"/>
          <w:szCs w:val="28"/>
        </w:rPr>
        <w:t xml:space="preserve"> - </w:t>
      </w:r>
      <w:r w:rsidRPr="009C181B">
        <w:rPr>
          <w:sz w:val="28"/>
          <w:szCs w:val="28"/>
        </w:rPr>
        <w:t>самый популярный драматический театр.</w:t>
      </w:r>
      <w:r w:rsidR="009C181B">
        <w:rPr>
          <w:b/>
          <w:sz w:val="28"/>
          <w:szCs w:val="28"/>
        </w:rPr>
        <w:t xml:space="preserve"> </w:t>
      </w:r>
      <w:r w:rsidRPr="009C181B">
        <w:rPr>
          <w:rStyle w:val="a6"/>
          <w:b w:val="0"/>
          <w:sz w:val="28"/>
          <w:szCs w:val="28"/>
        </w:rPr>
        <w:t>Театр "Зазеркалье"</w:t>
      </w:r>
      <w:r w:rsidRPr="009C181B">
        <w:rPr>
          <w:b/>
          <w:sz w:val="28"/>
          <w:szCs w:val="28"/>
        </w:rPr>
        <w:t xml:space="preserve"> - </w:t>
      </w:r>
      <w:r w:rsidRPr="009C181B">
        <w:rPr>
          <w:sz w:val="28"/>
          <w:szCs w:val="28"/>
        </w:rPr>
        <w:t xml:space="preserve">самый популярный музыкальный театр. </w:t>
      </w:r>
      <w:r w:rsidRPr="009C181B">
        <w:rPr>
          <w:rStyle w:val="a6"/>
          <w:b w:val="0"/>
          <w:sz w:val="28"/>
          <w:szCs w:val="28"/>
        </w:rPr>
        <w:t>Большой театр Кукол</w:t>
      </w:r>
      <w:r w:rsidRPr="009C181B">
        <w:rPr>
          <w:b/>
          <w:sz w:val="28"/>
          <w:szCs w:val="28"/>
        </w:rPr>
        <w:t xml:space="preserve"> - </w:t>
      </w:r>
      <w:r w:rsidRPr="009C181B">
        <w:rPr>
          <w:sz w:val="28"/>
          <w:szCs w:val="28"/>
        </w:rPr>
        <w:t>самый популярный театр для детей.</w:t>
      </w:r>
      <w:r w:rsidR="00A35E72" w:rsidRPr="009C181B">
        <w:rPr>
          <w:bCs/>
          <w:sz w:val="28"/>
          <w:szCs w:val="28"/>
        </w:rPr>
        <w:t xml:space="preserve"> Мариинский театр</w:t>
      </w:r>
      <w:r w:rsidR="00A35E72" w:rsidRPr="009C181B">
        <w:rPr>
          <w:sz w:val="28"/>
          <w:szCs w:val="28"/>
        </w:rPr>
        <w:t xml:space="preserve"> – самый известный театр страны, истинный символ русской театральной культуры.</w:t>
      </w:r>
      <w:r w:rsidR="00A35E72" w:rsidRPr="009C181B">
        <w:rPr>
          <w:bCs/>
          <w:sz w:val="28"/>
          <w:szCs w:val="28"/>
        </w:rPr>
        <w:t xml:space="preserve"> Михайловского театр, Большой Драматический Театр, Малый Драматический Театр, Театр «Русская антреприза» им.</w:t>
      </w:r>
      <w:r w:rsidR="009C181B">
        <w:rPr>
          <w:bCs/>
          <w:sz w:val="28"/>
          <w:szCs w:val="28"/>
        </w:rPr>
        <w:t xml:space="preserve"> </w:t>
      </w:r>
      <w:r w:rsidR="00A35E72" w:rsidRPr="009C181B">
        <w:rPr>
          <w:bCs/>
          <w:sz w:val="28"/>
          <w:szCs w:val="28"/>
        </w:rPr>
        <w:t>Андрея Миронова, Театр им.</w:t>
      </w:r>
      <w:r w:rsidR="009C181B">
        <w:rPr>
          <w:bCs/>
          <w:sz w:val="28"/>
          <w:szCs w:val="28"/>
        </w:rPr>
        <w:t xml:space="preserve"> </w:t>
      </w:r>
      <w:r w:rsidR="00A35E72" w:rsidRPr="009C181B">
        <w:rPr>
          <w:bCs/>
          <w:sz w:val="28"/>
          <w:szCs w:val="28"/>
        </w:rPr>
        <w:t>В.Ф.</w:t>
      </w:r>
      <w:r w:rsidR="009C181B">
        <w:rPr>
          <w:bCs/>
          <w:sz w:val="28"/>
          <w:szCs w:val="28"/>
        </w:rPr>
        <w:t xml:space="preserve"> </w:t>
      </w:r>
      <w:r w:rsidR="00A35E72" w:rsidRPr="009C181B">
        <w:rPr>
          <w:bCs/>
          <w:sz w:val="28"/>
          <w:szCs w:val="28"/>
        </w:rPr>
        <w:t>Комиссаржевской, Театр им.</w:t>
      </w:r>
      <w:r w:rsidR="009C181B">
        <w:rPr>
          <w:bCs/>
          <w:sz w:val="28"/>
          <w:szCs w:val="28"/>
        </w:rPr>
        <w:t xml:space="preserve"> </w:t>
      </w:r>
      <w:r w:rsidR="00A35E72" w:rsidRPr="009C181B">
        <w:rPr>
          <w:bCs/>
          <w:sz w:val="28"/>
          <w:szCs w:val="28"/>
        </w:rPr>
        <w:t>Ленсовета, Театр на</w:t>
      </w:r>
      <w:r w:rsidR="009C181B">
        <w:rPr>
          <w:bCs/>
          <w:sz w:val="28"/>
          <w:szCs w:val="28"/>
        </w:rPr>
        <w:t xml:space="preserve"> </w:t>
      </w:r>
      <w:r w:rsidR="00A35E72" w:rsidRPr="009C181B">
        <w:rPr>
          <w:bCs/>
          <w:sz w:val="28"/>
          <w:szCs w:val="28"/>
        </w:rPr>
        <w:t>Литейном, Театр «Приют комедианта» и многие другие.</w:t>
      </w:r>
    </w:p>
    <w:p w:rsidR="00812ACA" w:rsidRPr="009C181B" w:rsidRDefault="00C7391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Наиболее посещаемы</w:t>
      </w:r>
      <w:r w:rsidR="00A7261A" w:rsidRPr="009C181B">
        <w:rPr>
          <w:sz w:val="28"/>
          <w:szCs w:val="28"/>
        </w:rPr>
        <w:t>ми</w:t>
      </w:r>
      <w:r w:rsidRPr="009C181B">
        <w:rPr>
          <w:sz w:val="28"/>
          <w:szCs w:val="28"/>
        </w:rPr>
        <w:t xml:space="preserve"> кинотеатр</w:t>
      </w:r>
      <w:r w:rsidR="00A7261A" w:rsidRPr="009C181B">
        <w:rPr>
          <w:sz w:val="28"/>
          <w:szCs w:val="28"/>
        </w:rPr>
        <w:t>ами</w:t>
      </w:r>
      <w:r w:rsidRPr="009C181B">
        <w:rPr>
          <w:sz w:val="28"/>
          <w:szCs w:val="28"/>
        </w:rPr>
        <w:t xml:space="preserve"> Санкт-Петербурга </w:t>
      </w:r>
      <w:r w:rsidR="00A7261A" w:rsidRPr="009C181B">
        <w:rPr>
          <w:sz w:val="28"/>
          <w:szCs w:val="28"/>
        </w:rPr>
        <w:t>являются:</w:t>
      </w:r>
      <w:r w:rsidRPr="009C181B">
        <w:rPr>
          <w:sz w:val="28"/>
          <w:szCs w:val="28"/>
        </w:rPr>
        <w:t xml:space="preserve"> «Мираж-Синема», «Колизей», «Аврора», «Джем Холл», «Ленинград», «Кристалл-</w:t>
      </w:r>
      <w:r w:rsidR="00A7261A" w:rsidRPr="009C181B">
        <w:rPr>
          <w:sz w:val="28"/>
          <w:szCs w:val="28"/>
        </w:rPr>
        <w:t xml:space="preserve">Палас», «Дом Кино», «Баррикада». </w:t>
      </w:r>
      <w:r w:rsidRPr="009C181B">
        <w:rPr>
          <w:sz w:val="28"/>
          <w:szCs w:val="28"/>
        </w:rPr>
        <w:t xml:space="preserve">Вероятно, все эти кинотеатры в наибольшей степени соответствуют </w:t>
      </w:r>
      <w:r w:rsidR="00A7261A" w:rsidRPr="009C181B">
        <w:rPr>
          <w:sz w:val="28"/>
          <w:szCs w:val="28"/>
        </w:rPr>
        <w:t>понятию - современный кинотеатр</w:t>
      </w:r>
      <w:r w:rsidR="00A35E72" w:rsidRPr="009C181B">
        <w:rPr>
          <w:sz w:val="28"/>
          <w:szCs w:val="28"/>
        </w:rPr>
        <w:t>.</w:t>
      </w:r>
    </w:p>
    <w:p w:rsidR="00C7391B" w:rsidRPr="009C181B" w:rsidRDefault="00C7391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 среднем на 1000 жителей Петербурга в возрасте от 16 до 54 лет приходится </w:t>
      </w:r>
      <w:r w:rsidR="00A7261A" w:rsidRPr="009C181B">
        <w:rPr>
          <w:sz w:val="28"/>
          <w:szCs w:val="28"/>
        </w:rPr>
        <w:t>2</w:t>
      </w:r>
      <w:r w:rsidRPr="009C181B">
        <w:rPr>
          <w:sz w:val="28"/>
          <w:szCs w:val="28"/>
        </w:rPr>
        <w:t>0</w:t>
      </w:r>
      <w:r w:rsidR="00A7261A" w:rsidRPr="009C181B">
        <w:rPr>
          <w:sz w:val="28"/>
          <w:szCs w:val="28"/>
        </w:rPr>
        <w:t>0</w:t>
      </w:r>
      <w:r w:rsidRPr="009C181B">
        <w:rPr>
          <w:sz w:val="28"/>
          <w:szCs w:val="28"/>
        </w:rPr>
        <w:t xml:space="preserve"> мест в </w:t>
      </w:r>
      <w:r w:rsidR="00A7261A" w:rsidRPr="009C181B">
        <w:rPr>
          <w:sz w:val="28"/>
          <w:szCs w:val="28"/>
        </w:rPr>
        <w:t>театрально-зрелищных организациях</w:t>
      </w:r>
      <w:r w:rsidR="006D6D8F" w:rsidRPr="009C181B">
        <w:rPr>
          <w:sz w:val="28"/>
          <w:szCs w:val="28"/>
        </w:rPr>
        <w:t>, это показатель характерен для центральных районов города. В</w:t>
      </w:r>
      <w:r w:rsidR="00A7261A" w:rsidRPr="009C181B">
        <w:rPr>
          <w:sz w:val="28"/>
          <w:szCs w:val="28"/>
        </w:rPr>
        <w:t xml:space="preserve"> </w:t>
      </w:r>
      <w:r w:rsidR="006D6D8F" w:rsidRPr="009C181B">
        <w:rPr>
          <w:sz w:val="28"/>
          <w:szCs w:val="28"/>
        </w:rPr>
        <w:t>других</w:t>
      </w:r>
      <w:r w:rsidRPr="009C181B">
        <w:rPr>
          <w:sz w:val="28"/>
          <w:szCs w:val="28"/>
        </w:rPr>
        <w:t xml:space="preserve"> район</w:t>
      </w:r>
      <w:r w:rsidR="006D6D8F" w:rsidRPr="009C181B">
        <w:rPr>
          <w:sz w:val="28"/>
          <w:szCs w:val="28"/>
        </w:rPr>
        <w:t>ах</w:t>
      </w:r>
      <w:r w:rsidR="009C181B">
        <w:rPr>
          <w:sz w:val="28"/>
          <w:szCs w:val="28"/>
        </w:rPr>
        <w:t xml:space="preserve"> </w:t>
      </w:r>
      <w:r w:rsidRPr="009C181B">
        <w:rPr>
          <w:sz w:val="28"/>
          <w:szCs w:val="28"/>
        </w:rPr>
        <w:t xml:space="preserve">этот показатель </w:t>
      </w:r>
      <w:r w:rsidR="006D6D8F" w:rsidRPr="009C181B">
        <w:rPr>
          <w:sz w:val="28"/>
          <w:szCs w:val="28"/>
        </w:rPr>
        <w:t>имеет</w:t>
      </w:r>
      <w:r w:rsidR="00A7261A" w:rsidRPr="009C181B">
        <w:rPr>
          <w:sz w:val="28"/>
          <w:szCs w:val="28"/>
        </w:rPr>
        <w:t xml:space="preserve"> </w:t>
      </w:r>
      <w:r w:rsidR="006D6D8F" w:rsidRPr="009C181B">
        <w:rPr>
          <w:sz w:val="28"/>
          <w:szCs w:val="28"/>
        </w:rPr>
        <w:t>меньшее значение</w:t>
      </w:r>
      <w:r w:rsidR="00A7261A" w:rsidRPr="009C181B">
        <w:rPr>
          <w:sz w:val="28"/>
          <w:szCs w:val="28"/>
        </w:rPr>
        <w:t>.</w:t>
      </w:r>
      <w:r w:rsidR="009C181B">
        <w:rPr>
          <w:sz w:val="28"/>
          <w:szCs w:val="28"/>
        </w:rPr>
        <w:t xml:space="preserve"> </w:t>
      </w:r>
    </w:p>
    <w:p w:rsidR="00306638" w:rsidRPr="009C181B" w:rsidRDefault="00C7391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Всего жители Санкт-Петербурга потратили на посещение </w:t>
      </w:r>
      <w:r w:rsidR="006D6D8F" w:rsidRPr="009C181B">
        <w:rPr>
          <w:sz w:val="28"/>
          <w:szCs w:val="28"/>
        </w:rPr>
        <w:t>театрально-зрелищных мероприятий</w:t>
      </w:r>
      <w:r w:rsidRPr="009C181B">
        <w:rPr>
          <w:sz w:val="28"/>
          <w:szCs w:val="28"/>
        </w:rPr>
        <w:t xml:space="preserve"> в 200</w:t>
      </w:r>
      <w:r w:rsidR="006D6D8F" w:rsidRPr="009C181B">
        <w:rPr>
          <w:sz w:val="28"/>
          <w:szCs w:val="28"/>
        </w:rPr>
        <w:t>8</w:t>
      </w:r>
      <w:r w:rsidRPr="009C181B">
        <w:rPr>
          <w:sz w:val="28"/>
          <w:szCs w:val="28"/>
        </w:rPr>
        <w:t xml:space="preserve"> году около </w:t>
      </w:r>
      <w:r w:rsidR="006D6D8F" w:rsidRPr="009C181B">
        <w:rPr>
          <w:sz w:val="28"/>
          <w:szCs w:val="28"/>
        </w:rPr>
        <w:t>40</w:t>
      </w:r>
      <w:r w:rsidRPr="009C181B">
        <w:rPr>
          <w:sz w:val="28"/>
          <w:szCs w:val="28"/>
        </w:rPr>
        <w:t xml:space="preserve"> млн. </w:t>
      </w:r>
      <w:r w:rsidR="006D6D8F" w:rsidRPr="009C181B">
        <w:rPr>
          <w:sz w:val="28"/>
          <w:szCs w:val="28"/>
        </w:rPr>
        <w:t>долларов.</w:t>
      </w:r>
      <w:r w:rsidRPr="009C181B">
        <w:rPr>
          <w:sz w:val="28"/>
          <w:szCs w:val="28"/>
        </w:rPr>
        <w:t xml:space="preserve"> </w:t>
      </w:r>
    </w:p>
    <w:p w:rsidR="00672392" w:rsidRPr="009C181B" w:rsidRDefault="00672392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Анализируя источники финансирования театральной деятельности, можно констатировать, что театры имеют два основных источника поступления средств: финансирование собственника и доходы от самостоятельной хозяйственной деятельности.</w:t>
      </w:r>
    </w:p>
    <w:p w:rsidR="00672392" w:rsidRPr="009C181B" w:rsidRDefault="008B713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 любой цивилизованной стране театрально-зрелищные организации поддерживаются различными структурами. В нашей стране, и в частности Санкт-Петербурге, эту миссию взяло на себя государство, что является необходимым. </w:t>
      </w:r>
      <w:r w:rsidR="00672392" w:rsidRPr="009C181B">
        <w:rPr>
          <w:sz w:val="28"/>
          <w:szCs w:val="28"/>
        </w:rPr>
        <w:t>Бюджетное финансирование театров осуществляется в настоящее время из фондов развития культуры.</w:t>
      </w:r>
    </w:p>
    <w:p w:rsidR="00672392" w:rsidRPr="009C181B" w:rsidRDefault="00672392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За 2005-2006 годы Инвестиционный фонд поддержки культуры (ИФПК) провел три конкурса и утвердил к финансированию проекты 20 учреждений культуры Санкт-Петербурга. Общая сумма грантов составила более 5 млн. долларов. ИФПК объявил первый конкурс для государственных учреждений Санкт-Петербурга на получение грантовых средств правительства РФ 21 января 2005 года. В настоящее время завершено четыре проекта</w:t>
      </w:r>
      <w:r w:rsidR="00B51647" w:rsidRPr="009C181B">
        <w:rPr>
          <w:sz w:val="28"/>
          <w:szCs w:val="28"/>
        </w:rPr>
        <w:t xml:space="preserve">. </w:t>
      </w:r>
      <w:r w:rsidRPr="009C181B">
        <w:rPr>
          <w:sz w:val="28"/>
          <w:szCs w:val="28"/>
        </w:rPr>
        <w:t>В процессе реализации находятся еще 16 проектов.</w:t>
      </w:r>
    </w:p>
    <w:p w:rsidR="00B51647" w:rsidRPr="009C181B" w:rsidRDefault="00B51647" w:rsidP="009C181B">
      <w:pPr>
        <w:widowControl w:val="0"/>
        <w:spacing w:line="360" w:lineRule="auto"/>
        <w:ind w:firstLine="709"/>
        <w:jc w:val="both"/>
        <w:rPr>
          <w:rStyle w:val="txt"/>
          <w:sz w:val="28"/>
          <w:szCs w:val="28"/>
        </w:rPr>
      </w:pPr>
      <w:r w:rsidRPr="009C181B">
        <w:rPr>
          <w:sz w:val="28"/>
          <w:szCs w:val="28"/>
        </w:rPr>
        <w:t>П</w:t>
      </w:r>
      <w:r w:rsidR="008B7131" w:rsidRPr="009C181B">
        <w:rPr>
          <w:sz w:val="28"/>
          <w:szCs w:val="28"/>
        </w:rPr>
        <w:t>ланируется</w:t>
      </w:r>
      <w:r w:rsidR="008B7131" w:rsidRPr="009C181B">
        <w:rPr>
          <w:sz w:val="28"/>
        </w:rPr>
        <w:t xml:space="preserve"> </w:t>
      </w:r>
      <w:r w:rsidR="008B7131" w:rsidRPr="009C181B">
        <w:rPr>
          <w:rStyle w:val="txt"/>
          <w:sz w:val="28"/>
          <w:szCs w:val="28"/>
        </w:rPr>
        <w:t>модернизация кинотеатров, домов и дворцов культуры и преобразование их в многофункциональные культурно-досуговые комплексы. Развитие сети кинозалов в "спальных" районах Санкт-Петербурга и пригородах. Создание сети небольших кинотеатральных залов по 150-200 мест.</w:t>
      </w:r>
    </w:p>
    <w:p w:rsidR="00B51647" w:rsidRPr="009C181B" w:rsidRDefault="00B51647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Таким образом, органы государственной власти и органы местного самоуправления в целях реализации государственной антимонопольной политики и создания конкурентной среды в области театральной деятельности:</w:t>
      </w:r>
    </w:p>
    <w:p w:rsidR="00B51647" w:rsidRPr="009C181B" w:rsidRDefault="00B51647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выделяют специальные гранты для реализации инновационных проектов в области театрального искусства;</w:t>
      </w:r>
    </w:p>
    <w:p w:rsidR="00B51647" w:rsidRPr="009C181B" w:rsidRDefault="00B51647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 способствуют созданию системы свободных сценических площадок для предоставления их на конкурсной основе на ограниченный срок негосударственным театрам и театральным организациям.</w:t>
      </w:r>
    </w:p>
    <w:p w:rsidR="009C181B" w:rsidRPr="009C181B" w:rsidRDefault="009C181B" w:rsidP="009C181B">
      <w:pPr>
        <w:pStyle w:val="1"/>
        <w:widowControl w:val="0"/>
        <w:ind w:firstLine="709"/>
        <w:rPr>
          <w:b w:val="0"/>
        </w:rPr>
      </w:pPr>
      <w:bookmarkStart w:id="3" w:name="_Toc223116918"/>
    </w:p>
    <w:p w:rsidR="00306638" w:rsidRPr="009C181B" w:rsidRDefault="008B7131" w:rsidP="009C181B">
      <w:pPr>
        <w:pStyle w:val="1"/>
        <w:widowControl w:val="0"/>
        <w:ind w:firstLine="709"/>
        <w:rPr>
          <w:b w:val="0"/>
        </w:rPr>
      </w:pPr>
      <w:r w:rsidRPr="009C181B">
        <w:rPr>
          <w:b w:val="0"/>
        </w:rPr>
        <w:t>3.</w:t>
      </w:r>
      <w:r w:rsidR="001A6983" w:rsidRPr="009C181B">
        <w:rPr>
          <w:b w:val="0"/>
        </w:rPr>
        <w:t xml:space="preserve"> Сегментация рынка</w:t>
      </w:r>
      <w:bookmarkEnd w:id="3"/>
    </w:p>
    <w:p w:rsidR="009C181B" w:rsidRPr="009C181B" w:rsidRDefault="009C181B" w:rsidP="009C1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06638" w:rsidRPr="009C181B" w:rsidRDefault="001A698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Определяющее условие успешного проведения маркетингового исследования театрально-зрелищного</w:t>
      </w:r>
      <w:r w:rsidR="009C181B">
        <w:rPr>
          <w:sz w:val="28"/>
          <w:szCs w:val="28"/>
        </w:rPr>
        <w:t xml:space="preserve"> </w:t>
      </w:r>
      <w:r w:rsidRPr="009C181B">
        <w:rPr>
          <w:sz w:val="28"/>
          <w:szCs w:val="28"/>
        </w:rPr>
        <w:t>учреждения - это правильная сегментация рынка.</w:t>
      </w:r>
    </w:p>
    <w:p w:rsidR="001A6983" w:rsidRPr="009C181B" w:rsidRDefault="001A698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Под сегментацией рынка в сфере культурного досуга принято понимать разделение на части (сегменты) по каким-либо признакам и с учетом определенных </w:t>
      </w:r>
      <w:r w:rsidR="00456DA4" w:rsidRPr="009C181B">
        <w:rPr>
          <w:sz w:val="28"/>
          <w:szCs w:val="28"/>
        </w:rPr>
        <w:t>услуг</w:t>
      </w:r>
      <w:r w:rsidRPr="009C181B">
        <w:rPr>
          <w:sz w:val="28"/>
          <w:szCs w:val="28"/>
        </w:rPr>
        <w:t xml:space="preserve">, оказываемых </w:t>
      </w:r>
      <w:r w:rsidR="00456DA4" w:rsidRPr="009C181B">
        <w:rPr>
          <w:sz w:val="28"/>
          <w:szCs w:val="28"/>
        </w:rPr>
        <w:t xml:space="preserve">театрально-зрелищными </w:t>
      </w:r>
      <w:r w:rsidRPr="009C181B">
        <w:rPr>
          <w:sz w:val="28"/>
          <w:szCs w:val="28"/>
        </w:rPr>
        <w:t xml:space="preserve">учреждениями, их потребителей, а также самих </w:t>
      </w:r>
      <w:r w:rsidR="00F678C9" w:rsidRPr="009C181B">
        <w:rPr>
          <w:sz w:val="28"/>
          <w:szCs w:val="28"/>
        </w:rPr>
        <w:t xml:space="preserve">театрально-зрелищных </w:t>
      </w:r>
      <w:r w:rsidRPr="009C181B">
        <w:rPr>
          <w:sz w:val="28"/>
          <w:szCs w:val="28"/>
        </w:rPr>
        <w:t xml:space="preserve">учреждений, производящих или предлагающих услуги. Четкая и обоснованная сегментация </w:t>
      </w:r>
      <w:r w:rsidR="00F678C9" w:rsidRPr="009C181B">
        <w:rPr>
          <w:sz w:val="28"/>
          <w:szCs w:val="28"/>
        </w:rPr>
        <w:t>-</w:t>
      </w:r>
      <w:r w:rsidRPr="009C181B">
        <w:rPr>
          <w:sz w:val="28"/>
          <w:szCs w:val="28"/>
        </w:rPr>
        <w:t xml:space="preserve"> основа </w:t>
      </w:r>
      <w:r w:rsidR="00456DA4" w:rsidRPr="009C181B">
        <w:rPr>
          <w:sz w:val="28"/>
          <w:szCs w:val="28"/>
        </w:rPr>
        <w:t>эффективной</w:t>
      </w:r>
      <w:r w:rsidRPr="009C181B">
        <w:rPr>
          <w:sz w:val="28"/>
          <w:szCs w:val="28"/>
        </w:rPr>
        <w:t xml:space="preserve"> деятельности учреждения культуры.</w:t>
      </w:r>
    </w:p>
    <w:p w:rsidR="00456DA4" w:rsidRPr="009C181B" w:rsidRDefault="00456DA4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Основные факторы сегментации рынка индивидуальных потребителей описаны в научной литературе и делятся на следующие: демографические, географические, психографические и поведенческие.</w:t>
      </w:r>
    </w:p>
    <w:p w:rsidR="00456DA4" w:rsidRPr="009C181B" w:rsidRDefault="002E1B6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1)</w:t>
      </w:r>
      <w:r w:rsidR="00456DA4" w:rsidRPr="009C181B">
        <w:rPr>
          <w:sz w:val="28"/>
          <w:szCs w:val="28"/>
        </w:rPr>
        <w:t>К демографическим факторам рыночного сегментирования, как правило, относят пол, среднедушевой доход, сферу занятости, уровень образования и т. д.</w:t>
      </w:r>
      <w:r w:rsidR="0009335D" w:rsidRPr="009C181B">
        <w:rPr>
          <w:sz w:val="28"/>
          <w:szCs w:val="28"/>
        </w:rPr>
        <w:t xml:space="preserve"> </w:t>
      </w:r>
      <w:r w:rsidR="00456DA4" w:rsidRPr="009C181B">
        <w:rPr>
          <w:sz w:val="28"/>
          <w:szCs w:val="28"/>
        </w:rPr>
        <w:t>Анализ демографических факторов, показал что:</w:t>
      </w:r>
    </w:p>
    <w:p w:rsidR="00456DA4" w:rsidRPr="009C181B" w:rsidRDefault="00BC3F62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</w:t>
      </w:r>
      <w:r w:rsidR="00456DA4" w:rsidRPr="009C181B">
        <w:rPr>
          <w:sz w:val="28"/>
          <w:szCs w:val="28"/>
        </w:rPr>
        <w:t xml:space="preserve">По половому признаку, число жителей </w:t>
      </w:r>
      <w:r w:rsidR="00FB66BB" w:rsidRPr="009C181B">
        <w:rPr>
          <w:sz w:val="28"/>
          <w:szCs w:val="28"/>
        </w:rPr>
        <w:t xml:space="preserve">Санкт-Петербурга </w:t>
      </w:r>
      <w:r w:rsidR="00456DA4" w:rsidRPr="009C181B">
        <w:rPr>
          <w:sz w:val="28"/>
          <w:szCs w:val="28"/>
        </w:rPr>
        <w:t>составляет</w:t>
      </w:r>
      <w:r w:rsidR="009C181B">
        <w:rPr>
          <w:sz w:val="28"/>
          <w:szCs w:val="28"/>
        </w:rPr>
        <w:t xml:space="preserve"> </w:t>
      </w:r>
      <w:r w:rsidR="00456DA4" w:rsidRPr="009C181B">
        <w:rPr>
          <w:sz w:val="28"/>
          <w:szCs w:val="28"/>
        </w:rPr>
        <w:t>55% женщин и 45% мужчин.</w:t>
      </w:r>
    </w:p>
    <w:p w:rsidR="00456DA4" w:rsidRPr="009C181B" w:rsidRDefault="00BC3F62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</w:t>
      </w:r>
      <w:r w:rsidR="00FB66BB" w:rsidRPr="009C181B">
        <w:rPr>
          <w:sz w:val="28"/>
          <w:szCs w:val="28"/>
        </w:rPr>
        <w:t>По</w:t>
      </w:r>
      <w:r w:rsidR="00456DA4" w:rsidRPr="009C181B">
        <w:rPr>
          <w:sz w:val="28"/>
          <w:szCs w:val="28"/>
        </w:rPr>
        <w:t xml:space="preserve"> </w:t>
      </w:r>
      <w:r w:rsidR="00FB66BB" w:rsidRPr="009C181B">
        <w:rPr>
          <w:sz w:val="28"/>
          <w:szCs w:val="28"/>
        </w:rPr>
        <w:t xml:space="preserve">сфере занятости – 54% жителей Санкт-Петербурга работают, 28% - на пенсии, 11% - студенты, 7% -безработные, </w:t>
      </w:r>
    </w:p>
    <w:p w:rsidR="00FB66BB" w:rsidRPr="009C181B" w:rsidRDefault="00FB66B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-По профессиональному статусу – </w:t>
      </w:r>
      <w:r w:rsidR="00BC3F62" w:rsidRPr="009C181B">
        <w:rPr>
          <w:sz w:val="28"/>
          <w:szCs w:val="28"/>
        </w:rPr>
        <w:t>25</w:t>
      </w:r>
      <w:r w:rsidRPr="009C181B">
        <w:rPr>
          <w:sz w:val="28"/>
          <w:szCs w:val="28"/>
        </w:rPr>
        <w:t>% жителей Санкт-Петербурга – рабочие, 1</w:t>
      </w:r>
      <w:r w:rsidR="00BC3F62" w:rsidRPr="009C181B">
        <w:rPr>
          <w:sz w:val="28"/>
          <w:szCs w:val="28"/>
        </w:rPr>
        <w:t>8</w:t>
      </w:r>
      <w:r w:rsidRPr="009C181B">
        <w:rPr>
          <w:sz w:val="28"/>
          <w:szCs w:val="28"/>
        </w:rPr>
        <w:t>% - специалисты гуманитарии, 1</w:t>
      </w:r>
      <w:r w:rsidR="00BC3F62" w:rsidRPr="009C181B">
        <w:rPr>
          <w:sz w:val="28"/>
          <w:szCs w:val="28"/>
        </w:rPr>
        <w:t>8</w:t>
      </w:r>
      <w:r w:rsidRPr="009C181B">
        <w:rPr>
          <w:sz w:val="28"/>
          <w:szCs w:val="28"/>
        </w:rPr>
        <w:t xml:space="preserve">% - специалисты техники, </w:t>
      </w:r>
      <w:r w:rsidR="00BC3F62" w:rsidRPr="009C181B">
        <w:rPr>
          <w:sz w:val="28"/>
          <w:szCs w:val="28"/>
        </w:rPr>
        <w:t>11</w:t>
      </w:r>
      <w:r w:rsidRPr="009C181B">
        <w:rPr>
          <w:sz w:val="28"/>
          <w:szCs w:val="28"/>
        </w:rPr>
        <w:t xml:space="preserve">% - технический персонал, </w:t>
      </w:r>
      <w:r w:rsidR="00BC3F62" w:rsidRPr="009C181B">
        <w:rPr>
          <w:sz w:val="28"/>
          <w:szCs w:val="28"/>
        </w:rPr>
        <w:t>11</w:t>
      </w:r>
      <w:r w:rsidRPr="009C181B">
        <w:rPr>
          <w:sz w:val="28"/>
          <w:szCs w:val="28"/>
        </w:rPr>
        <w:t xml:space="preserve">% - сфера обслуживания, </w:t>
      </w:r>
      <w:r w:rsidR="00BC3F62" w:rsidRPr="009C181B">
        <w:rPr>
          <w:sz w:val="28"/>
          <w:szCs w:val="28"/>
        </w:rPr>
        <w:t>4</w:t>
      </w:r>
      <w:r w:rsidRPr="009C181B">
        <w:rPr>
          <w:sz w:val="28"/>
          <w:szCs w:val="28"/>
        </w:rPr>
        <w:t xml:space="preserve">% - руководители высшего звена, </w:t>
      </w:r>
      <w:r w:rsidR="00BC3F62" w:rsidRPr="009C181B">
        <w:rPr>
          <w:sz w:val="28"/>
          <w:szCs w:val="28"/>
        </w:rPr>
        <w:t>6</w:t>
      </w:r>
      <w:r w:rsidRPr="009C181B">
        <w:rPr>
          <w:sz w:val="28"/>
          <w:szCs w:val="28"/>
        </w:rPr>
        <w:t xml:space="preserve">% - руководители среднего звена, </w:t>
      </w:r>
      <w:r w:rsidR="00BC3F62" w:rsidRPr="009C181B">
        <w:rPr>
          <w:sz w:val="28"/>
          <w:szCs w:val="28"/>
        </w:rPr>
        <w:t>3</w:t>
      </w:r>
      <w:r w:rsidRPr="009C181B">
        <w:rPr>
          <w:sz w:val="28"/>
          <w:szCs w:val="28"/>
        </w:rPr>
        <w:t xml:space="preserve">% - творческие профессии, </w:t>
      </w:r>
      <w:r w:rsidR="00BC3F62" w:rsidRPr="009C181B">
        <w:rPr>
          <w:sz w:val="28"/>
          <w:szCs w:val="28"/>
        </w:rPr>
        <w:t>3</w:t>
      </w:r>
      <w:r w:rsidRPr="009C181B">
        <w:rPr>
          <w:sz w:val="28"/>
          <w:szCs w:val="28"/>
        </w:rPr>
        <w:t>% - военные</w:t>
      </w:r>
      <w:r w:rsidR="00BC3F62" w:rsidRPr="009C181B">
        <w:rPr>
          <w:sz w:val="28"/>
          <w:szCs w:val="28"/>
        </w:rPr>
        <w:t>, 1% - другие профессии.</w:t>
      </w:r>
    </w:p>
    <w:p w:rsidR="00BC3F62" w:rsidRPr="009C181B" w:rsidRDefault="00BC3F62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-По уровню образования – 64% жителей Санкт-Петербурга имеют высшее образование, 25% - среднее специальное, 9% - среднее, 2% - начальное.</w:t>
      </w:r>
    </w:p>
    <w:p w:rsidR="002E1B63" w:rsidRPr="009C181B" w:rsidRDefault="002E1B6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2) К географическим факторам относят размер и тип местности (город, село), число жителей и т. п.</w:t>
      </w:r>
    </w:p>
    <w:p w:rsidR="002E1B63" w:rsidRPr="009C181B" w:rsidRDefault="002E1B6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- </w:t>
      </w:r>
      <w:r w:rsidRPr="009C181B">
        <w:rPr>
          <w:bCs/>
          <w:sz w:val="28"/>
          <w:szCs w:val="28"/>
        </w:rPr>
        <w:t>Площадь</w:t>
      </w:r>
      <w:r w:rsidRPr="009C181B">
        <w:rPr>
          <w:sz w:val="28"/>
          <w:szCs w:val="28"/>
        </w:rPr>
        <w:t xml:space="preserve"> </w:t>
      </w:r>
      <w:r w:rsidRPr="009C181B">
        <w:rPr>
          <w:bCs/>
          <w:sz w:val="28"/>
          <w:szCs w:val="28"/>
        </w:rPr>
        <w:t>Петербурга</w:t>
      </w:r>
      <w:r w:rsidRPr="009C181B">
        <w:rPr>
          <w:sz w:val="28"/>
          <w:szCs w:val="28"/>
        </w:rPr>
        <w:t xml:space="preserve"> составляет -1400 </w:t>
      </w:r>
      <w:r w:rsidRPr="009C181B">
        <w:rPr>
          <w:bCs/>
          <w:sz w:val="28"/>
          <w:szCs w:val="28"/>
        </w:rPr>
        <w:t>кв</w:t>
      </w:r>
      <w:r w:rsidRPr="009C181B">
        <w:rPr>
          <w:sz w:val="28"/>
          <w:szCs w:val="28"/>
        </w:rPr>
        <w:t>.</w:t>
      </w:r>
      <w:r w:rsidRPr="009C181B">
        <w:rPr>
          <w:bCs/>
          <w:sz w:val="28"/>
          <w:szCs w:val="28"/>
        </w:rPr>
        <w:t>км</w:t>
      </w:r>
      <w:r w:rsidRPr="009C181B">
        <w:rPr>
          <w:sz w:val="28"/>
          <w:szCs w:val="28"/>
        </w:rPr>
        <w:t>.</w:t>
      </w:r>
    </w:p>
    <w:p w:rsidR="002E1B63" w:rsidRPr="009C181B" w:rsidRDefault="002E1B63" w:rsidP="009C181B">
      <w:pPr>
        <w:widowControl w:val="0"/>
        <w:spacing w:line="360" w:lineRule="auto"/>
        <w:ind w:firstLine="709"/>
        <w:jc w:val="both"/>
        <w:rPr>
          <w:sz w:val="28"/>
        </w:rPr>
      </w:pPr>
      <w:r w:rsidRPr="009C181B">
        <w:rPr>
          <w:sz w:val="28"/>
        </w:rPr>
        <w:t>-</w:t>
      </w:r>
      <w:r w:rsidRPr="009C181B">
        <w:rPr>
          <w:sz w:val="28"/>
          <w:szCs w:val="28"/>
        </w:rPr>
        <w:t xml:space="preserve"> Численность населения Санкт-Петербурга составляет 4 миллиона 568 тысяч человек</w:t>
      </w:r>
      <w:r w:rsidR="00CC5B8A" w:rsidRPr="009C181B">
        <w:rPr>
          <w:sz w:val="28"/>
          <w:szCs w:val="28"/>
        </w:rPr>
        <w:t>.</w:t>
      </w:r>
    </w:p>
    <w:p w:rsidR="002E1B63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3) Сегментирование по психографическому принципу позволяет определить, к какому социальному слою относятся потребители, каков их стиль жизни, особенности характера.</w:t>
      </w:r>
    </w:p>
    <w:p w:rsidR="00CC5B8A" w:rsidRPr="009C181B" w:rsidRDefault="00DC10B0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</w:t>
      </w:r>
      <w:r w:rsidR="0012102B" w:rsidRPr="009C181B">
        <w:rPr>
          <w:sz w:val="28"/>
          <w:szCs w:val="28"/>
        </w:rPr>
        <w:t>Образ жизни и ж</w:t>
      </w:r>
      <w:r w:rsidR="00CC5B8A" w:rsidRPr="009C181B">
        <w:rPr>
          <w:sz w:val="28"/>
          <w:szCs w:val="28"/>
        </w:rPr>
        <w:t>изненные ценности Петербуржцев</w:t>
      </w:r>
      <w:r w:rsidR="0009335D" w:rsidRPr="009C181B">
        <w:rPr>
          <w:sz w:val="28"/>
          <w:szCs w:val="28"/>
        </w:rPr>
        <w:t>.</w:t>
      </w:r>
      <w:r w:rsidR="00CC5B8A" w:rsidRPr="009C181B">
        <w:rPr>
          <w:sz w:val="28"/>
          <w:szCs w:val="28"/>
        </w:rPr>
        <w:t xml:space="preserve"> </w:t>
      </w:r>
      <w:r w:rsidR="0009335D" w:rsidRPr="009C181B">
        <w:rPr>
          <w:sz w:val="28"/>
          <w:szCs w:val="28"/>
        </w:rPr>
        <w:t>Здоровье</w:t>
      </w:r>
      <w:r w:rsidR="00CC5B8A" w:rsidRPr="009C181B">
        <w:rPr>
          <w:sz w:val="28"/>
          <w:szCs w:val="28"/>
        </w:rPr>
        <w:t xml:space="preserve"> является приоритетной ценностью для всех жителей Санкт-Петербурга. Прочие приоритеты меняются по ходу жизни.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Мужчины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до 25 лет – деньги, работа, любовь.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25-34 лет - семья или свобода, деньги, развитие, работа. 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35-54 лет – работа, семья, дом, деньги.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55 лет и старше – закон, порядок, семья. 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Женщины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до 25 лет – Работа, самовыражение, образование, свобода или семья.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 25-34 лет – Семья, любовь, работа. 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35-54 лет – Семья и дом. </w:t>
      </w:r>
    </w:p>
    <w:p w:rsidR="00CC5B8A" w:rsidRPr="009C181B" w:rsidRDefault="00CC5B8A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55 лет и старше – Общение, порядок, деньги.</w:t>
      </w:r>
    </w:p>
    <w:p w:rsidR="0012102B" w:rsidRPr="009C181B" w:rsidRDefault="0012102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-Общественное положение Петербуржцев - 54% работают, 28% - на пенсии, 11% - студенты, 7% -безработные.</w:t>
      </w:r>
    </w:p>
    <w:p w:rsidR="0012102B" w:rsidRPr="009C181B" w:rsidRDefault="0012102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-Тип личности Петербуржца.</w:t>
      </w:r>
    </w:p>
    <w:p w:rsidR="0012102B" w:rsidRPr="009C181B" w:rsidRDefault="0012102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Обобщенный портрет типичного петербуржца, составленный на основе высказываний представителей различных целевых групп в Санкт-Петербург</w:t>
      </w:r>
      <w:r w:rsidR="0035283F" w:rsidRPr="009C181B">
        <w:rPr>
          <w:sz w:val="28"/>
          <w:szCs w:val="28"/>
        </w:rPr>
        <w:t xml:space="preserve">е, выглядит следующим образом: - </w:t>
      </w:r>
      <w:r w:rsidRPr="009C181B">
        <w:rPr>
          <w:sz w:val="28"/>
          <w:szCs w:val="28"/>
        </w:rPr>
        <w:t>Это интеллигентные, самодостаточные, сдержанные, осторожные, но гостеп</w:t>
      </w:r>
      <w:r w:rsidR="0035283F" w:rsidRPr="009C181B">
        <w:rPr>
          <w:sz w:val="28"/>
          <w:szCs w:val="28"/>
        </w:rPr>
        <w:t>риимные и доброжелательные люди</w:t>
      </w:r>
      <w:r w:rsidRPr="009C181B">
        <w:rPr>
          <w:sz w:val="28"/>
          <w:szCs w:val="28"/>
        </w:rPr>
        <w:t>.</w:t>
      </w:r>
    </w:p>
    <w:p w:rsidR="001A6983" w:rsidRPr="009C181B" w:rsidRDefault="0012102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iCs/>
          <w:sz w:val="28"/>
          <w:szCs w:val="28"/>
        </w:rPr>
        <w:t>По мнению представителей различных цел</w:t>
      </w:r>
      <w:r w:rsidR="0035283F" w:rsidRPr="009C181B">
        <w:rPr>
          <w:iCs/>
          <w:sz w:val="28"/>
          <w:szCs w:val="28"/>
        </w:rPr>
        <w:t xml:space="preserve">евых групп в Санкт-Петербурге, </w:t>
      </w:r>
      <w:r w:rsidRPr="009C181B">
        <w:rPr>
          <w:iCs/>
          <w:sz w:val="28"/>
          <w:szCs w:val="28"/>
        </w:rPr>
        <w:t>коренные жители Петербурга - это доб</w:t>
      </w:r>
      <w:r w:rsidR="0035283F" w:rsidRPr="009C181B">
        <w:rPr>
          <w:iCs/>
          <w:sz w:val="28"/>
          <w:szCs w:val="28"/>
        </w:rPr>
        <w:t>рые, отзывчивые, внимательные, коммуникабельные. Идеальный петербуржец</w:t>
      </w:r>
      <w:r w:rsidRPr="009C181B">
        <w:rPr>
          <w:iCs/>
          <w:sz w:val="28"/>
          <w:szCs w:val="28"/>
        </w:rPr>
        <w:t xml:space="preserve"> видится, прежде всего, как интеллигент и традиционалист.</w:t>
      </w:r>
    </w:p>
    <w:p w:rsidR="001A6983" w:rsidRPr="009C181B" w:rsidRDefault="0012102B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Как для интеллигентов, для жителей Санкт-Петербурга, помимо консерватизма, характерно отношение к деньгам не как к самоценности, а как к средству для достижения более высоких целей. </w:t>
      </w:r>
      <w:r w:rsidR="00E20741" w:rsidRPr="009C181B">
        <w:rPr>
          <w:sz w:val="28"/>
          <w:szCs w:val="28"/>
        </w:rPr>
        <w:t>Жители Санкт-Петербурга отвергают агрессивную рекламу и демонстрацию в ней ярких эмоций.</w:t>
      </w:r>
    </w:p>
    <w:p w:rsidR="00E20741" w:rsidRPr="009C181B" w:rsidRDefault="00E2074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4) Сегментирование на основе поведенческого фактора предполагает выявление статуса потребителя, искомых им выгод, интенсивности потребления, степени приверженности данному товару, стадии готовности потребителя к восприятию программы, отношения к </w:t>
      </w:r>
      <w:r w:rsidR="0009335D" w:rsidRPr="009C181B">
        <w:rPr>
          <w:sz w:val="28"/>
          <w:szCs w:val="28"/>
        </w:rPr>
        <w:t>театрально-зрелищному мероаприятию</w:t>
      </w:r>
      <w:r w:rsidRPr="009C181B">
        <w:rPr>
          <w:sz w:val="28"/>
          <w:szCs w:val="28"/>
        </w:rPr>
        <w:t xml:space="preserve"> или заведению.</w:t>
      </w:r>
    </w:p>
    <w:p w:rsidR="00E20741" w:rsidRPr="009C181B" w:rsidRDefault="00E2074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-Критерии принятия решения о покупке Петербуржцев:</w:t>
      </w:r>
    </w:p>
    <w:p w:rsidR="00E20741" w:rsidRPr="009C181B" w:rsidRDefault="00E2074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1)Соотношение цены и качества.</w:t>
      </w:r>
    </w:p>
    <w:p w:rsidR="00E20741" w:rsidRPr="009C181B" w:rsidRDefault="00E2074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2)Новинки</w:t>
      </w:r>
    </w:p>
    <w:p w:rsidR="00E20741" w:rsidRPr="009C181B" w:rsidRDefault="00E2074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3)Импортные модели.</w:t>
      </w:r>
    </w:p>
    <w:p w:rsidR="00E20741" w:rsidRPr="009C181B" w:rsidRDefault="00E2074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- Пользуется услугами театрально-зрелищных учреждений, прежде всего та часть населения Санкт-Петербурга, которая </w:t>
      </w:r>
      <w:r w:rsidR="0035283F" w:rsidRPr="009C181B">
        <w:rPr>
          <w:sz w:val="28"/>
          <w:szCs w:val="28"/>
        </w:rPr>
        <w:t xml:space="preserve">имеет высшее образование и </w:t>
      </w:r>
      <w:r w:rsidRPr="009C181B">
        <w:rPr>
          <w:sz w:val="28"/>
          <w:szCs w:val="28"/>
        </w:rPr>
        <w:t>обладает современными квалификациями и, что не менее важно, понимаемой в широком смысле культурой, находящей свое выражение в инновационной активности, здоровом образе жизни, передаче знаний и образцов жизнеутверждающего поведения подрастающим поко</w:t>
      </w:r>
      <w:r w:rsidR="009C181B">
        <w:rPr>
          <w:sz w:val="28"/>
          <w:szCs w:val="28"/>
        </w:rPr>
        <w:t>лениям.</w:t>
      </w:r>
    </w:p>
    <w:p w:rsidR="0009335D" w:rsidRPr="009C181B" w:rsidRDefault="00060967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любом типе театрально-зрелищной организации репертуар формируется с учетом зрительских потребностей, выступающих как социальный заказ, дух времени, и веяние моды.</w:t>
      </w:r>
    </w:p>
    <w:p w:rsidR="0013559D" w:rsidRPr="009C181B" w:rsidRDefault="0013559D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Как показывает опыт маркетинговых прикладных исследований в области зрелищной индустрии, реальное формирование сегментов потребителей на основе только социально-демографических факторов бывает чрезвычайно затруднительным. Как ни парадоксально, люди, сильно различающиеся в социально-демографических характеристиках, могут демонстрировать весьма схожее поведение, и наоборот. </w:t>
      </w:r>
    </w:p>
    <w:p w:rsidR="0009335D" w:rsidRPr="009C181B" w:rsidRDefault="0013559D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У пользующихся культурными услугами людей неодинакова структура потребностей. Есть группа, для которой единая потребность в развлечениях может быть удовлетворена путем потребления любой из услуг театра, кино, эстрады. Вторая группа зрителей уже более избирательна. Для нее спектакли театров, кинофильмы, эстрадные концерты представляют различные художественные продукты. Но в рамках одного вида продукта (например, театральных представлений) она не избирательна. Третья группа потребителей ориентирована только на один вид услуг (например, только на оперные спектакли).</w:t>
      </w:r>
    </w:p>
    <w:p w:rsidR="00462153" w:rsidRPr="009C181B" w:rsidRDefault="0013559D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Подобное определение целевой аудитории в рамках общественного потребления предполагает интересную и разножанровую афишу, широкий спектр представленных в ней направлений. Большое значение имеет выбор режиссеров и актерск</w:t>
      </w:r>
      <w:r w:rsidR="00462153" w:rsidRPr="009C181B">
        <w:rPr>
          <w:sz w:val="28"/>
          <w:szCs w:val="28"/>
        </w:rPr>
        <w:t>ого состава, привлечение звезд</w:t>
      </w:r>
      <w:r w:rsidRPr="009C181B">
        <w:rPr>
          <w:sz w:val="28"/>
          <w:szCs w:val="28"/>
        </w:rPr>
        <w:t xml:space="preserve">. </w:t>
      </w:r>
    </w:p>
    <w:p w:rsidR="0009335D" w:rsidRPr="009C181B" w:rsidRDefault="00462153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Ориентация на потребителя составляет сущность современного подхода к маркетингу. Используя этот подход, </w:t>
      </w:r>
      <w:r w:rsidR="003A3861" w:rsidRPr="009C181B">
        <w:rPr>
          <w:sz w:val="28"/>
          <w:szCs w:val="28"/>
        </w:rPr>
        <w:t xml:space="preserve">театрально-зрелищная </w:t>
      </w:r>
      <w:r w:rsidRPr="009C181B">
        <w:rPr>
          <w:sz w:val="28"/>
          <w:szCs w:val="28"/>
        </w:rPr>
        <w:t>организация должна систематически проводить исследования, изучать потребности и нужды зрителей, их восприятия, вкусы, отношения, предпочтения и удовлетворенность.</w:t>
      </w:r>
    </w:p>
    <w:p w:rsidR="00462153" w:rsidRPr="009C181B" w:rsidRDefault="00462153" w:rsidP="009C1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9335D" w:rsidRPr="009C181B" w:rsidRDefault="00EB5E71" w:rsidP="009C181B">
      <w:pPr>
        <w:pStyle w:val="1"/>
        <w:widowControl w:val="0"/>
        <w:ind w:firstLine="709"/>
        <w:rPr>
          <w:b w:val="0"/>
        </w:rPr>
      </w:pPr>
      <w:bookmarkStart w:id="4" w:name="_Toc223116919"/>
      <w:r w:rsidRPr="009C181B">
        <w:rPr>
          <w:b w:val="0"/>
        </w:rPr>
        <w:t>4.Тенденция развития рынка услуг</w:t>
      </w:r>
      <w:bookmarkEnd w:id="4"/>
    </w:p>
    <w:p w:rsidR="009C181B" w:rsidRPr="009C181B" w:rsidRDefault="009C181B" w:rsidP="009C18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E71" w:rsidRPr="009C181B" w:rsidRDefault="00EB5E7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настоящее время в сфере театрально</w:t>
      </w:r>
      <w:r w:rsidR="0038318B" w:rsidRPr="009C181B">
        <w:rPr>
          <w:sz w:val="28"/>
          <w:szCs w:val="28"/>
        </w:rPr>
        <w:t xml:space="preserve">-зрелищного </w:t>
      </w:r>
      <w:r w:rsidRPr="009C181B">
        <w:rPr>
          <w:sz w:val="28"/>
          <w:szCs w:val="28"/>
        </w:rPr>
        <w:t xml:space="preserve">искусства </w:t>
      </w:r>
      <w:r w:rsidR="0038318B" w:rsidRPr="009C181B">
        <w:rPr>
          <w:sz w:val="28"/>
          <w:szCs w:val="28"/>
        </w:rPr>
        <w:t xml:space="preserve">Санкт-Петербурга </w:t>
      </w:r>
      <w:r w:rsidRPr="009C181B">
        <w:rPr>
          <w:sz w:val="28"/>
          <w:szCs w:val="28"/>
        </w:rPr>
        <w:t>сложилась определенная рыночная ситуация, когда предложение спектаклей, постановок превышает спрос на них со стороны зрителей, в то же время престиж сценического искусства и интерес к нему резко снижается.</w:t>
      </w:r>
      <w:r w:rsidR="0013559D" w:rsidRPr="009C181B">
        <w:rPr>
          <w:sz w:val="28"/>
          <w:szCs w:val="28"/>
        </w:rPr>
        <w:t xml:space="preserve"> </w:t>
      </w:r>
    </w:p>
    <w:p w:rsidR="00E20741" w:rsidRPr="009C181B" w:rsidRDefault="00EB5E7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Возможность применения маркетинга в сфере театрального искусства наталкивается на ряд проблем, которые вызваны специфичностью данного рода услуг, поскольку не только продается продукт коллективного творчества, но и одновременно обеспечивается эстетическое и духовное развитие личности зрителя.</w:t>
      </w:r>
    </w:p>
    <w:p w:rsidR="006A0EE1" w:rsidRPr="009C181B" w:rsidRDefault="00A25560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Театральн</w:t>
      </w:r>
      <w:r w:rsidR="00306638" w:rsidRPr="009C181B">
        <w:rPr>
          <w:sz w:val="28"/>
          <w:szCs w:val="28"/>
        </w:rPr>
        <w:t>о-зрелищным предприятия</w:t>
      </w:r>
      <w:r w:rsidR="0038318B" w:rsidRPr="009C181B">
        <w:rPr>
          <w:sz w:val="28"/>
          <w:szCs w:val="28"/>
        </w:rPr>
        <w:t>м Санкт-Петербурга</w:t>
      </w:r>
      <w:r w:rsidR="00306638" w:rsidRPr="009C181B">
        <w:rPr>
          <w:sz w:val="28"/>
          <w:szCs w:val="28"/>
        </w:rPr>
        <w:t xml:space="preserve"> </w:t>
      </w:r>
      <w:r w:rsidRPr="009C181B">
        <w:rPr>
          <w:sz w:val="28"/>
          <w:szCs w:val="28"/>
        </w:rPr>
        <w:t>следует отдать предпочтение маркетинговой ориентации, при которой населению предоставляются лишь те зрелищные программы и услуги, который являются актуальными и пользуются высоким спросом</w:t>
      </w:r>
    </w:p>
    <w:p w:rsidR="0038318B" w:rsidRPr="009C181B" w:rsidRDefault="00A25560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Применяя такую маркетинговую стратегию, театр</w:t>
      </w:r>
      <w:r w:rsidR="0038318B" w:rsidRPr="009C181B">
        <w:rPr>
          <w:sz w:val="28"/>
          <w:szCs w:val="28"/>
        </w:rPr>
        <w:t>ально-зрелищные организации города</w:t>
      </w:r>
      <w:r w:rsidRPr="009C181B">
        <w:rPr>
          <w:sz w:val="28"/>
          <w:szCs w:val="28"/>
        </w:rPr>
        <w:t xml:space="preserve"> остан</w:t>
      </w:r>
      <w:r w:rsidR="0038318B" w:rsidRPr="009C181B">
        <w:rPr>
          <w:sz w:val="28"/>
          <w:szCs w:val="28"/>
        </w:rPr>
        <w:t>у</w:t>
      </w:r>
      <w:r w:rsidRPr="009C181B">
        <w:rPr>
          <w:sz w:val="28"/>
          <w:szCs w:val="28"/>
        </w:rPr>
        <w:t>тся средством развлечения и местом проведения свободного времени</w:t>
      </w:r>
      <w:r w:rsidR="0038318B" w:rsidRPr="009C181B">
        <w:rPr>
          <w:sz w:val="28"/>
          <w:szCs w:val="28"/>
        </w:rPr>
        <w:t>. При этом следует помнить чтобы театрально-зрелищная организации</w:t>
      </w:r>
      <w:r w:rsidRPr="009C181B">
        <w:rPr>
          <w:sz w:val="28"/>
          <w:szCs w:val="28"/>
        </w:rPr>
        <w:t xml:space="preserve"> </w:t>
      </w:r>
      <w:r w:rsidR="0038318B" w:rsidRPr="009C181B">
        <w:rPr>
          <w:sz w:val="28"/>
          <w:szCs w:val="28"/>
        </w:rPr>
        <w:t>не утратили</w:t>
      </w:r>
      <w:r w:rsidRPr="009C181B">
        <w:rPr>
          <w:sz w:val="28"/>
          <w:szCs w:val="28"/>
        </w:rPr>
        <w:t xml:space="preserve"> свое значение в духовном и эстетическом значении человека. </w:t>
      </w:r>
      <w:r w:rsidR="0038318B" w:rsidRPr="009C181B">
        <w:rPr>
          <w:sz w:val="28"/>
          <w:szCs w:val="28"/>
        </w:rPr>
        <w:t>Так как это может</w:t>
      </w:r>
      <w:r w:rsidRPr="009C181B">
        <w:rPr>
          <w:sz w:val="28"/>
          <w:szCs w:val="28"/>
        </w:rPr>
        <w:t xml:space="preserve"> приве</w:t>
      </w:r>
      <w:r w:rsidR="0038318B" w:rsidRPr="009C181B">
        <w:rPr>
          <w:sz w:val="28"/>
          <w:szCs w:val="28"/>
        </w:rPr>
        <w:t>сти</w:t>
      </w:r>
      <w:r w:rsidRPr="009C181B">
        <w:rPr>
          <w:sz w:val="28"/>
          <w:szCs w:val="28"/>
        </w:rPr>
        <w:t xml:space="preserve"> к гибели </w:t>
      </w:r>
      <w:r w:rsidR="0038318B" w:rsidRPr="009C181B">
        <w:rPr>
          <w:sz w:val="28"/>
          <w:szCs w:val="28"/>
        </w:rPr>
        <w:t>культурных учреждений</w:t>
      </w:r>
      <w:r w:rsidRPr="009C181B">
        <w:rPr>
          <w:sz w:val="28"/>
          <w:szCs w:val="28"/>
        </w:rPr>
        <w:t xml:space="preserve">, хотя и сохранит при этом </w:t>
      </w:r>
      <w:r w:rsidR="0038318B" w:rsidRPr="009C181B">
        <w:rPr>
          <w:sz w:val="28"/>
          <w:szCs w:val="28"/>
        </w:rPr>
        <w:t xml:space="preserve">само </w:t>
      </w:r>
      <w:r w:rsidRPr="009C181B">
        <w:rPr>
          <w:sz w:val="28"/>
          <w:szCs w:val="28"/>
        </w:rPr>
        <w:t>театрально</w:t>
      </w:r>
      <w:r w:rsidR="0038318B" w:rsidRPr="009C181B">
        <w:rPr>
          <w:sz w:val="28"/>
          <w:szCs w:val="28"/>
        </w:rPr>
        <w:t>-зрелищное</w:t>
      </w:r>
      <w:r w:rsidRPr="009C181B">
        <w:rPr>
          <w:sz w:val="28"/>
          <w:szCs w:val="28"/>
        </w:rPr>
        <w:t xml:space="preserve"> заведение</w:t>
      </w:r>
      <w:r w:rsidR="0038318B" w:rsidRPr="009C181B">
        <w:rPr>
          <w:sz w:val="28"/>
          <w:szCs w:val="28"/>
        </w:rPr>
        <w:t xml:space="preserve"> как коммерческую организацию. </w:t>
      </w:r>
    </w:p>
    <w:p w:rsidR="00A25560" w:rsidRPr="009C181B" w:rsidRDefault="0038318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настоящее время в Санкт-Петербурге имеет место тенденция п</w:t>
      </w:r>
      <w:r w:rsidR="00A25560" w:rsidRPr="009C181B">
        <w:rPr>
          <w:sz w:val="28"/>
          <w:szCs w:val="28"/>
        </w:rPr>
        <w:t xml:space="preserve">риспособление </w:t>
      </w:r>
      <w:r w:rsidRPr="009C181B">
        <w:rPr>
          <w:sz w:val="28"/>
          <w:szCs w:val="28"/>
        </w:rPr>
        <w:t xml:space="preserve">театрально-зрелищным мероприятий </w:t>
      </w:r>
      <w:r w:rsidR="00A25560" w:rsidRPr="009C181B">
        <w:rPr>
          <w:sz w:val="28"/>
          <w:szCs w:val="28"/>
        </w:rPr>
        <w:t xml:space="preserve">к зрителю, а </w:t>
      </w:r>
      <w:r w:rsidRPr="009C181B">
        <w:rPr>
          <w:sz w:val="28"/>
          <w:szCs w:val="28"/>
        </w:rPr>
        <w:t>не его духовное и нравственное воспитания.</w:t>
      </w:r>
    </w:p>
    <w:p w:rsidR="00A25560" w:rsidRPr="009C181B" w:rsidRDefault="00EB5E71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Эл</w:t>
      </w:r>
      <w:r w:rsidR="00A25560" w:rsidRPr="009C181B">
        <w:rPr>
          <w:sz w:val="28"/>
          <w:szCs w:val="28"/>
        </w:rPr>
        <w:t>ементы маркетинга приемлемы в театральном искусстве, но не полный их комплекс в категоричной трактовке удовлетворения спроса. Театр может достаточно эффективно использовать разработку имиджа, фирменного стиля театральной организации, маркетинговые коммуникации с целью стимулирования зрительского спр</w:t>
      </w:r>
      <w:r w:rsidRPr="009C181B">
        <w:rPr>
          <w:sz w:val="28"/>
          <w:szCs w:val="28"/>
        </w:rPr>
        <w:t>оса такие как: реклама, работа с средствами массовой информации</w:t>
      </w:r>
      <w:r w:rsidR="00A25560" w:rsidRPr="009C181B">
        <w:rPr>
          <w:sz w:val="28"/>
          <w:szCs w:val="28"/>
        </w:rPr>
        <w:t xml:space="preserve">, система связей с общественностью. </w:t>
      </w:r>
    </w:p>
    <w:p w:rsidR="00EB5E71" w:rsidRPr="009C181B" w:rsidRDefault="00356E9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Современному организатору театрального дела требуется доскональное </w:t>
      </w:r>
      <w:r w:rsidRPr="009C181B">
        <w:rPr>
          <w:rStyle w:val="a3"/>
          <w:i w:val="0"/>
          <w:sz w:val="28"/>
          <w:szCs w:val="28"/>
        </w:rPr>
        <w:t>знание законов маркетинга и владения маркетинговыми приемами</w:t>
      </w:r>
      <w:r w:rsidRPr="009C181B">
        <w:rPr>
          <w:i/>
          <w:sz w:val="28"/>
          <w:szCs w:val="28"/>
        </w:rPr>
        <w:t>.</w:t>
      </w:r>
      <w:r w:rsidRPr="009C181B">
        <w:rPr>
          <w:sz w:val="28"/>
          <w:szCs w:val="28"/>
        </w:rPr>
        <w:t xml:space="preserve"> В театрально</w:t>
      </w:r>
      <w:r w:rsidR="00462153" w:rsidRPr="009C181B">
        <w:rPr>
          <w:sz w:val="28"/>
          <w:szCs w:val="28"/>
        </w:rPr>
        <w:t>-зрелищном</w:t>
      </w:r>
      <w:r w:rsidRPr="009C181B">
        <w:rPr>
          <w:sz w:val="28"/>
          <w:szCs w:val="28"/>
        </w:rPr>
        <w:t xml:space="preserve"> деле маркетинг предстает как комплекс действий, которые предпринимаются для того, чтобы изучать, предвидеть, формировать, стимулировать и удовлетворять зрительский спрос на выпускаемые спектакли. </w:t>
      </w:r>
    </w:p>
    <w:p w:rsidR="00356E91" w:rsidRPr="009C181B" w:rsidRDefault="00356E9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В рыночных условиях </w:t>
      </w:r>
      <w:r w:rsidRPr="009C181B">
        <w:rPr>
          <w:rStyle w:val="a3"/>
          <w:i w:val="0"/>
          <w:sz w:val="28"/>
          <w:szCs w:val="28"/>
        </w:rPr>
        <w:t>информационный аспект</w:t>
      </w:r>
      <w:r w:rsidRPr="009C181B">
        <w:rPr>
          <w:sz w:val="28"/>
          <w:szCs w:val="28"/>
        </w:rPr>
        <w:t xml:space="preserve"> театрально</w:t>
      </w:r>
      <w:r w:rsidR="00EB5E71" w:rsidRPr="009C181B">
        <w:rPr>
          <w:sz w:val="28"/>
          <w:szCs w:val="28"/>
        </w:rPr>
        <w:t>-зрелищного</w:t>
      </w:r>
      <w:r w:rsidRPr="009C181B">
        <w:rPr>
          <w:sz w:val="28"/>
          <w:szCs w:val="28"/>
        </w:rPr>
        <w:t xml:space="preserve"> дела </w:t>
      </w:r>
      <w:r w:rsidR="00EB5E71" w:rsidRPr="009C181B">
        <w:rPr>
          <w:sz w:val="28"/>
          <w:szCs w:val="28"/>
        </w:rPr>
        <w:t xml:space="preserve">так же </w:t>
      </w:r>
      <w:r w:rsidRPr="009C181B">
        <w:rPr>
          <w:sz w:val="28"/>
          <w:szCs w:val="28"/>
        </w:rPr>
        <w:t>приобретает едва ли не исключительное значение</w:t>
      </w:r>
      <w:r w:rsidR="00CD0DAE" w:rsidRPr="009C181B">
        <w:rPr>
          <w:sz w:val="28"/>
          <w:szCs w:val="28"/>
        </w:rPr>
        <w:t xml:space="preserve">. Однако, </w:t>
      </w:r>
      <w:r w:rsidRPr="009C181B">
        <w:rPr>
          <w:sz w:val="28"/>
          <w:szCs w:val="28"/>
        </w:rPr>
        <w:t>многообразие средств передачи информации обрушиваются на зрителя и ввергают его в растерянность, чем ориентируют в потоке событий, составляющих содержание театрально</w:t>
      </w:r>
      <w:r w:rsidR="00CD0DAE" w:rsidRPr="009C181B">
        <w:rPr>
          <w:sz w:val="28"/>
          <w:szCs w:val="28"/>
        </w:rPr>
        <w:t>-зрелищных услуг.</w:t>
      </w:r>
      <w:r w:rsidRPr="009C181B">
        <w:rPr>
          <w:sz w:val="28"/>
          <w:szCs w:val="28"/>
        </w:rPr>
        <w:t xml:space="preserve"> </w:t>
      </w:r>
    </w:p>
    <w:p w:rsidR="00356E91" w:rsidRPr="009C181B" w:rsidRDefault="00356E9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спектакля.</w:t>
      </w:r>
    </w:p>
    <w:p w:rsidR="00462153" w:rsidRPr="009C181B" w:rsidRDefault="00CD0DAE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Отношения между основными действующими лицами</w:t>
      </w:r>
      <w:r w:rsidR="00306638" w:rsidRPr="009C181B">
        <w:rPr>
          <w:sz w:val="28"/>
          <w:szCs w:val="28"/>
        </w:rPr>
        <w:t xml:space="preserve"> театрального рынка нередко носят повышенно напряженный характер. Для режиссера создание спектакля – это пр</w:t>
      </w:r>
      <w:r w:rsidR="00462153" w:rsidRPr="009C181B">
        <w:rPr>
          <w:sz w:val="28"/>
          <w:szCs w:val="28"/>
        </w:rPr>
        <w:t xml:space="preserve">ежде всего творческий диалог </w:t>
      </w:r>
      <w:r w:rsidR="00306638" w:rsidRPr="009C181B">
        <w:rPr>
          <w:sz w:val="28"/>
          <w:szCs w:val="28"/>
        </w:rPr>
        <w:t>с театральной традицией, с художниками-современниками и, наконец, со зрителями. Продюсер же в большей степени принимает позиции зрителя и видит в спектакле источник дохода, а значит, обеспечения функционирования и развития театрального бизнес-процесса</w:t>
      </w:r>
      <w:r w:rsidR="00462153" w:rsidRPr="009C181B">
        <w:rPr>
          <w:sz w:val="28"/>
          <w:szCs w:val="28"/>
        </w:rPr>
        <w:t>.</w:t>
      </w:r>
    </w:p>
    <w:p w:rsidR="00306638" w:rsidRPr="009C181B" w:rsidRDefault="00306638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У режиссера/актера/</w:t>
      </w:r>
      <w:r w:rsidR="00462153" w:rsidRPr="009C181B">
        <w:rPr>
          <w:sz w:val="28"/>
          <w:szCs w:val="28"/>
        </w:rPr>
        <w:t xml:space="preserve">художника – и </w:t>
      </w:r>
      <w:r w:rsidRPr="009C181B">
        <w:rPr>
          <w:sz w:val="28"/>
          <w:szCs w:val="28"/>
        </w:rPr>
        <w:t>менеджера/продюсера/управленца, разное понимание театрального процесса. В первом случае оно преимущественно художественное, а во втором – маркетинговое. Отсюда – трудности взаимопон</w:t>
      </w:r>
      <w:r w:rsidR="0038318B" w:rsidRPr="009C181B">
        <w:rPr>
          <w:sz w:val="28"/>
          <w:szCs w:val="28"/>
        </w:rPr>
        <w:t xml:space="preserve">имания и препятствия на пути к </w:t>
      </w:r>
      <w:r w:rsidRPr="009C181B">
        <w:rPr>
          <w:sz w:val="28"/>
          <w:szCs w:val="28"/>
        </w:rPr>
        <w:t>сотрудничеству.</w:t>
      </w:r>
    </w:p>
    <w:p w:rsidR="0013559D" w:rsidRPr="009C181B" w:rsidRDefault="0013559D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Что касается государственной поддержки, театрально-зрелищных организаций Санкт-Петербурга, следует отметить что сегодня нерентабельность части культурных учреждений города обусловлена в основном недостатком интересных общим состоянием театров. Даже выделяемого бюджетного финансирования - а это 1,5 млрд рублей в </w:t>
      </w:r>
      <w:smartTag w:uri="urn:schemas-microsoft-com:office:smarttags" w:element="metricconverter">
        <w:smartTagPr>
          <w:attr w:name="ProductID" w:val="2008 г"/>
        </w:smartTagPr>
        <w:r w:rsidRPr="009C181B">
          <w:rPr>
            <w:sz w:val="28"/>
            <w:szCs w:val="28"/>
          </w:rPr>
          <w:t>2008 г</w:t>
        </w:r>
      </w:smartTag>
      <w:r w:rsidRPr="009C181B">
        <w:rPr>
          <w:sz w:val="28"/>
          <w:szCs w:val="28"/>
        </w:rPr>
        <w:t>. - на содержание государственных и негосударственных учреждений</w:t>
      </w:r>
      <w:r w:rsidR="009C181B">
        <w:rPr>
          <w:sz w:val="28"/>
          <w:szCs w:val="28"/>
        </w:rPr>
        <w:t xml:space="preserve"> культуры сегодня недостаточно.</w:t>
      </w:r>
    </w:p>
    <w:p w:rsidR="009C181B" w:rsidRPr="009C181B" w:rsidRDefault="009C181B" w:rsidP="009C181B">
      <w:pPr>
        <w:pStyle w:val="1"/>
        <w:widowControl w:val="0"/>
        <w:ind w:firstLine="709"/>
        <w:jc w:val="both"/>
        <w:rPr>
          <w:b w:val="0"/>
        </w:rPr>
      </w:pPr>
      <w:bookmarkStart w:id="5" w:name="_Toc223116920"/>
    </w:p>
    <w:p w:rsidR="008D36AC" w:rsidRPr="009C181B" w:rsidRDefault="009C181B" w:rsidP="009C181B">
      <w:pPr>
        <w:pStyle w:val="1"/>
        <w:widowControl w:val="0"/>
        <w:ind w:firstLine="709"/>
        <w:rPr>
          <w:b w:val="0"/>
        </w:rPr>
      </w:pPr>
      <w:r>
        <w:br w:type="page"/>
      </w:r>
      <w:r w:rsidR="008D36AC" w:rsidRPr="009C181B">
        <w:rPr>
          <w:b w:val="0"/>
        </w:rPr>
        <w:t>Заключение</w:t>
      </w:r>
      <w:bookmarkEnd w:id="5"/>
    </w:p>
    <w:p w:rsidR="009C181B" w:rsidRDefault="009C181B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3861" w:rsidRPr="009C181B" w:rsidRDefault="003A3861" w:rsidP="009C181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Санкт-Петербурге, доходы от реализации билетов на культурно-зрелищные мероприятия составляют сумму в 40 миллионов долларов в год. В связи с этим, платные культурно-зрелищные услуги давно оформились в самостоятельный рынок. Рынок предложений огромен, поэтому организаторы театрально-зрелищных мероприятий заинтересованы в том, чтобы билеты на их мероприятия можно было легко купить.</w:t>
      </w:r>
    </w:p>
    <w:p w:rsidR="003A3861" w:rsidRPr="009C181B" w:rsidRDefault="00841BED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 xml:space="preserve">Спектакль как объект продажи не совпадает полностью ни с услугой, ни с продуктом, в их классических маркетинговых определениях. В нем всегда остается нечто, связанное с его эстетической природой, что отличает его от специфично рыночных определений. </w:t>
      </w:r>
      <w:r w:rsidR="003A3861" w:rsidRPr="009C181B">
        <w:rPr>
          <w:sz w:val="28"/>
          <w:szCs w:val="28"/>
        </w:rPr>
        <w:t>Наряду с государственными театрально-зрелищными учреждениями также ведут свою деятельность и коммерческие театрально-зрелищные организации.</w:t>
      </w:r>
    </w:p>
    <w:p w:rsidR="00841BED" w:rsidRPr="009C181B" w:rsidRDefault="003A38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Театрально-зрелищные услуги рассчитаны на массовость потребителя. Количество зрителей может быть ограничено размерами, например, стадиона или концертного зала, а если культурно-зрелищное мероприятие проводится вне рамок таких объектов, то количество потребителей услуги может достигать трудноисчислимых масштабов. В связи с этим зрителей может быть и сотни, и тысячи, и десятки тысяч. Ни один из известных видов услуг не знает такой массовости потребителей.</w:t>
      </w:r>
    </w:p>
    <w:p w:rsidR="003A3861" w:rsidRPr="009C181B" w:rsidRDefault="003A38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В настоящее время в сфере театрально-зрелищного искусства сложилась определенная рыночная ситуация, когда предложение спектаклей, постановок превышает спрос на них со стороны зрителей, в то же время престиж сценического искусства и интерес к нему резко снижается.</w:t>
      </w:r>
    </w:p>
    <w:p w:rsidR="003A3861" w:rsidRPr="009C181B" w:rsidRDefault="003A3861" w:rsidP="009C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81B">
        <w:rPr>
          <w:sz w:val="28"/>
          <w:szCs w:val="28"/>
        </w:rPr>
        <w:t>Театрально-зрелищным предприятия следует отдать предпочтение маркетинговой ориентации, при которой населению предоставляются лишь те зрелищные программы и услуги, который являются актуальными и пользуются высоким спросом</w:t>
      </w:r>
    </w:p>
    <w:p w:rsidR="009C181B" w:rsidRPr="009C181B" w:rsidRDefault="009C181B" w:rsidP="009C181B">
      <w:pPr>
        <w:pStyle w:val="1"/>
        <w:widowControl w:val="0"/>
        <w:ind w:firstLine="709"/>
        <w:jc w:val="both"/>
        <w:rPr>
          <w:b w:val="0"/>
        </w:rPr>
      </w:pPr>
      <w:bookmarkStart w:id="6" w:name="_Toc223116921"/>
    </w:p>
    <w:p w:rsidR="0013559D" w:rsidRPr="009C181B" w:rsidRDefault="009C181B" w:rsidP="009C181B">
      <w:pPr>
        <w:pStyle w:val="1"/>
        <w:widowControl w:val="0"/>
        <w:ind w:firstLine="709"/>
        <w:rPr>
          <w:b w:val="0"/>
        </w:rPr>
      </w:pPr>
      <w:r>
        <w:br w:type="page"/>
      </w:r>
      <w:r w:rsidR="00931E9C" w:rsidRPr="009C181B">
        <w:rPr>
          <w:b w:val="0"/>
        </w:rPr>
        <w:t>Список литературы</w:t>
      </w:r>
      <w:bookmarkEnd w:id="6"/>
    </w:p>
    <w:p w:rsidR="009C181B" w:rsidRPr="009C181B" w:rsidRDefault="009C181B" w:rsidP="009C181B">
      <w:pPr>
        <w:spacing w:line="360" w:lineRule="auto"/>
        <w:jc w:val="center"/>
        <w:rPr>
          <w:sz w:val="28"/>
          <w:szCs w:val="28"/>
        </w:rPr>
      </w:pPr>
    </w:p>
    <w:p w:rsidR="00931E9C" w:rsidRPr="009C181B" w:rsidRDefault="00931E9C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Веснин В.Р. Менеджмент. – М.: Проспект, 2007. - 512 с.</w:t>
      </w:r>
    </w:p>
    <w:p w:rsidR="00841BED" w:rsidRPr="009C181B" w:rsidRDefault="00841BED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Зайцева А.Н. Менеджмент в социально-культурном сервисе и туризме. – М.: Академия</w:t>
      </w:r>
      <w:r w:rsidR="00C6173A" w:rsidRPr="009C181B">
        <w:rPr>
          <w:sz w:val="28"/>
          <w:szCs w:val="28"/>
        </w:rPr>
        <w:t>, 2006. – 240 с.</w:t>
      </w:r>
    </w:p>
    <w:p w:rsidR="00287510" w:rsidRPr="009C181B" w:rsidRDefault="00931E9C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Маркова В.Д. Маркетинг менеджмент. – М. Омега-Л, 2007. – 204 с.</w:t>
      </w:r>
    </w:p>
    <w:p w:rsidR="00287510" w:rsidRPr="009C181B" w:rsidRDefault="00287510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Огарков А.А. Управление организацией, - М.: Эксмо, 2006. – 512 с.</w:t>
      </w:r>
    </w:p>
    <w:p w:rsidR="00931E9C" w:rsidRPr="009C181B" w:rsidRDefault="00931E9C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Океанова З.К. Маркетинг. – М.: Проспект, 2007. – 424 с.</w:t>
      </w:r>
    </w:p>
    <w:p w:rsidR="00931E9C" w:rsidRPr="009C181B" w:rsidRDefault="00931E9C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Панкрухин А.П. Маркетинг. – М.: Омега-Л, 2007. – 656 с.</w:t>
      </w:r>
    </w:p>
    <w:p w:rsidR="00931E9C" w:rsidRPr="009C181B" w:rsidRDefault="00931E9C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Раздорожный А.А. Управление организацией (предприятием). – М.: Экзамен, 2006. – 637 с.</w:t>
      </w:r>
    </w:p>
    <w:p w:rsidR="00931E9C" w:rsidRPr="009C181B" w:rsidRDefault="00931E9C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Резник Г.А. Введение в специальность «Маркетинг». – Остов н/Д.: Феникс, 2006. – 224 с.</w:t>
      </w:r>
    </w:p>
    <w:p w:rsidR="000F4A1B" w:rsidRPr="009C181B" w:rsidRDefault="000F4A1B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Саак А.Э., Пшеничных Ю.А. Менеджмент в социально-культурном сервисе и туризме. – СПб.: Питер, 2007. – 512 с.</w:t>
      </w:r>
    </w:p>
    <w:p w:rsidR="00841BED" w:rsidRPr="009C181B" w:rsidRDefault="00841BED" w:rsidP="009C181B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18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9C181B">
        <w:rPr>
          <w:sz w:val="28"/>
          <w:szCs w:val="28"/>
        </w:rPr>
        <w:t>Хлебович Д.И. Сфера услуг: маркетинг. – М.: КноРус, 2007. – 240 с.</w:t>
      </w:r>
      <w:bookmarkStart w:id="7" w:name="_GoBack"/>
      <w:bookmarkEnd w:id="7"/>
    </w:p>
    <w:sectPr w:rsidR="00841BED" w:rsidRPr="009C181B" w:rsidSect="009C181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88" w:rsidRDefault="00016B88">
      <w:r>
        <w:separator/>
      </w:r>
    </w:p>
  </w:endnote>
  <w:endnote w:type="continuationSeparator" w:id="0">
    <w:p w:rsidR="00016B88" w:rsidRDefault="000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F" w:rsidRDefault="0035283F" w:rsidP="00D46D0C">
    <w:pPr>
      <w:pStyle w:val="a7"/>
      <w:framePr w:wrap="around" w:vAnchor="text" w:hAnchor="margin" w:xAlign="right" w:y="1"/>
      <w:rPr>
        <w:rStyle w:val="a9"/>
      </w:rPr>
    </w:pPr>
  </w:p>
  <w:p w:rsidR="0035283F" w:rsidRDefault="0035283F" w:rsidP="0095077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88" w:rsidRDefault="00016B88">
      <w:r>
        <w:separator/>
      </w:r>
    </w:p>
  </w:footnote>
  <w:footnote w:type="continuationSeparator" w:id="0">
    <w:p w:rsidR="00016B88" w:rsidRDefault="000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0E06"/>
    <w:multiLevelType w:val="multilevel"/>
    <w:tmpl w:val="70A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4F27"/>
    <w:multiLevelType w:val="hybridMultilevel"/>
    <w:tmpl w:val="7A70A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61DF2"/>
    <w:multiLevelType w:val="hybridMultilevel"/>
    <w:tmpl w:val="F97EEF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3F1A3E"/>
    <w:multiLevelType w:val="hybridMultilevel"/>
    <w:tmpl w:val="209E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3A7FA3"/>
    <w:multiLevelType w:val="hybridMultilevel"/>
    <w:tmpl w:val="13C2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04E05"/>
    <w:multiLevelType w:val="hybridMultilevel"/>
    <w:tmpl w:val="AB602172"/>
    <w:lvl w:ilvl="0" w:tplc="26EEF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C10D08"/>
    <w:multiLevelType w:val="hybridMultilevel"/>
    <w:tmpl w:val="5462C6D0"/>
    <w:lvl w:ilvl="0" w:tplc="C5666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D66"/>
    <w:rsid w:val="00016B88"/>
    <w:rsid w:val="00034E7A"/>
    <w:rsid w:val="00060967"/>
    <w:rsid w:val="000667BB"/>
    <w:rsid w:val="00085746"/>
    <w:rsid w:val="0009014E"/>
    <w:rsid w:val="0009335D"/>
    <w:rsid w:val="000C4C95"/>
    <w:rsid w:val="000F4672"/>
    <w:rsid w:val="000F4A1B"/>
    <w:rsid w:val="0012102B"/>
    <w:rsid w:val="00131E8C"/>
    <w:rsid w:val="0013559D"/>
    <w:rsid w:val="00141BB7"/>
    <w:rsid w:val="001576D9"/>
    <w:rsid w:val="001A6983"/>
    <w:rsid w:val="001C3872"/>
    <w:rsid w:val="001D0DAD"/>
    <w:rsid w:val="002172E2"/>
    <w:rsid w:val="002200AD"/>
    <w:rsid w:val="00255C5E"/>
    <w:rsid w:val="00287510"/>
    <w:rsid w:val="002955AA"/>
    <w:rsid w:val="002E1B63"/>
    <w:rsid w:val="00306638"/>
    <w:rsid w:val="0035283F"/>
    <w:rsid w:val="00356E91"/>
    <w:rsid w:val="00360FBE"/>
    <w:rsid w:val="00377420"/>
    <w:rsid w:val="0038318B"/>
    <w:rsid w:val="003A3861"/>
    <w:rsid w:val="003D4B61"/>
    <w:rsid w:val="003F6034"/>
    <w:rsid w:val="00456DA4"/>
    <w:rsid w:val="00462153"/>
    <w:rsid w:val="00481B33"/>
    <w:rsid w:val="0048210B"/>
    <w:rsid w:val="004F7D66"/>
    <w:rsid w:val="005A67FE"/>
    <w:rsid w:val="005A6875"/>
    <w:rsid w:val="005D2590"/>
    <w:rsid w:val="0063420C"/>
    <w:rsid w:val="00672392"/>
    <w:rsid w:val="006A0EE1"/>
    <w:rsid w:val="006D6D8F"/>
    <w:rsid w:val="00737F92"/>
    <w:rsid w:val="0078177A"/>
    <w:rsid w:val="007B0D78"/>
    <w:rsid w:val="00812ACA"/>
    <w:rsid w:val="00841BED"/>
    <w:rsid w:val="00876F6E"/>
    <w:rsid w:val="008866EC"/>
    <w:rsid w:val="008A4D76"/>
    <w:rsid w:val="008B7131"/>
    <w:rsid w:val="008D36AC"/>
    <w:rsid w:val="008F5917"/>
    <w:rsid w:val="00904A41"/>
    <w:rsid w:val="00923028"/>
    <w:rsid w:val="00931E9C"/>
    <w:rsid w:val="00935D9B"/>
    <w:rsid w:val="00950778"/>
    <w:rsid w:val="009554C8"/>
    <w:rsid w:val="00965ACE"/>
    <w:rsid w:val="0096659C"/>
    <w:rsid w:val="0097005F"/>
    <w:rsid w:val="009A47EE"/>
    <w:rsid w:val="009C181B"/>
    <w:rsid w:val="009D2A4F"/>
    <w:rsid w:val="00A01EEB"/>
    <w:rsid w:val="00A25560"/>
    <w:rsid w:val="00A35E72"/>
    <w:rsid w:val="00A72532"/>
    <w:rsid w:val="00A7261A"/>
    <w:rsid w:val="00A97299"/>
    <w:rsid w:val="00AE4F15"/>
    <w:rsid w:val="00B51647"/>
    <w:rsid w:val="00B771BD"/>
    <w:rsid w:val="00BC3F62"/>
    <w:rsid w:val="00C170CB"/>
    <w:rsid w:val="00C6173A"/>
    <w:rsid w:val="00C71C0A"/>
    <w:rsid w:val="00C7391B"/>
    <w:rsid w:val="00C76F7C"/>
    <w:rsid w:val="00C90C24"/>
    <w:rsid w:val="00CA528F"/>
    <w:rsid w:val="00CC5B8A"/>
    <w:rsid w:val="00CD0DAE"/>
    <w:rsid w:val="00CE5665"/>
    <w:rsid w:val="00D46D0C"/>
    <w:rsid w:val="00D525A3"/>
    <w:rsid w:val="00D57005"/>
    <w:rsid w:val="00D91BBE"/>
    <w:rsid w:val="00DC10B0"/>
    <w:rsid w:val="00DC3BC7"/>
    <w:rsid w:val="00DC64D8"/>
    <w:rsid w:val="00E20741"/>
    <w:rsid w:val="00E32D3C"/>
    <w:rsid w:val="00E8509C"/>
    <w:rsid w:val="00EB5E71"/>
    <w:rsid w:val="00F1361E"/>
    <w:rsid w:val="00F33E7D"/>
    <w:rsid w:val="00F4216A"/>
    <w:rsid w:val="00F5411A"/>
    <w:rsid w:val="00F678C9"/>
    <w:rsid w:val="00F72143"/>
    <w:rsid w:val="00F75C8C"/>
    <w:rsid w:val="00F83F89"/>
    <w:rsid w:val="00F9797C"/>
    <w:rsid w:val="00FA16CF"/>
    <w:rsid w:val="00FA7100"/>
    <w:rsid w:val="00FB66BB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232CA-038B-45EB-9F1F-6CED07C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5746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0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1576D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Emphasis"/>
    <w:uiPriority w:val="99"/>
    <w:qFormat/>
    <w:rsid w:val="009D2A4F"/>
    <w:rPr>
      <w:rFonts w:cs="Times New Roman"/>
      <w:i/>
      <w:iCs/>
    </w:rPr>
  </w:style>
  <w:style w:type="character" w:styleId="a4">
    <w:name w:val="Hyperlink"/>
    <w:uiPriority w:val="99"/>
    <w:rsid w:val="00131E8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5A67FE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356E91"/>
    <w:rPr>
      <w:rFonts w:cs="Times New Roman"/>
      <w:b/>
      <w:bCs/>
    </w:rPr>
  </w:style>
  <w:style w:type="character" w:customStyle="1" w:styleId="txt">
    <w:name w:val="txt"/>
    <w:uiPriority w:val="99"/>
    <w:rsid w:val="008B7131"/>
    <w:rPr>
      <w:rFonts w:cs="Times New Roman"/>
    </w:rPr>
  </w:style>
  <w:style w:type="paragraph" w:styleId="a7">
    <w:name w:val="footer"/>
    <w:basedOn w:val="a"/>
    <w:link w:val="a8"/>
    <w:uiPriority w:val="99"/>
    <w:rsid w:val="00950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085746"/>
    <w:pPr>
      <w:spacing w:line="360" w:lineRule="auto"/>
      <w:jc w:val="both"/>
    </w:pPr>
    <w:rPr>
      <w:sz w:val="28"/>
      <w:szCs w:val="28"/>
    </w:rPr>
  </w:style>
  <w:style w:type="character" w:styleId="a9">
    <w:name w:val="page number"/>
    <w:uiPriority w:val="99"/>
    <w:rsid w:val="00950778"/>
    <w:rPr>
      <w:rFonts w:cs="Times New Roman"/>
    </w:rPr>
  </w:style>
  <w:style w:type="paragraph" w:styleId="aa">
    <w:name w:val="header"/>
    <w:basedOn w:val="a"/>
    <w:link w:val="ab"/>
    <w:uiPriority w:val="99"/>
    <w:rsid w:val="009C1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30897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Julia</dc:creator>
  <cp:keywords/>
  <dc:description/>
  <cp:lastModifiedBy>admin</cp:lastModifiedBy>
  <cp:revision>2</cp:revision>
  <dcterms:created xsi:type="dcterms:W3CDTF">2014-03-19T12:29:00Z</dcterms:created>
  <dcterms:modified xsi:type="dcterms:W3CDTF">2014-03-19T12:29:00Z</dcterms:modified>
</cp:coreProperties>
</file>