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634" w:rsidRPr="001D128A" w:rsidRDefault="00861634" w:rsidP="001D128A">
      <w:pPr>
        <w:shd w:val="clear" w:color="auto" w:fill="FFFFFF"/>
        <w:spacing w:line="360" w:lineRule="auto"/>
        <w:ind w:firstLine="709"/>
        <w:jc w:val="center"/>
        <w:rPr>
          <w:bCs/>
          <w:sz w:val="28"/>
          <w:szCs w:val="34"/>
        </w:rPr>
      </w:pPr>
      <w:r w:rsidRPr="001D128A">
        <w:rPr>
          <w:bCs/>
          <w:sz w:val="28"/>
          <w:szCs w:val="34"/>
        </w:rPr>
        <w:t>МИНИСТЕРСТВО ОБРАЗОВАНИЯ И НАУКИ УКРАИНЫ</w:t>
      </w:r>
    </w:p>
    <w:p w:rsidR="00861634" w:rsidRPr="001D128A" w:rsidRDefault="00861634" w:rsidP="001D128A">
      <w:pPr>
        <w:shd w:val="clear" w:color="auto" w:fill="FFFFFF"/>
        <w:spacing w:line="360" w:lineRule="auto"/>
        <w:ind w:firstLine="709"/>
        <w:jc w:val="center"/>
        <w:rPr>
          <w:sz w:val="28"/>
        </w:rPr>
      </w:pPr>
      <w:r w:rsidRPr="001D128A">
        <w:rPr>
          <w:bCs/>
          <w:sz w:val="28"/>
          <w:szCs w:val="34"/>
        </w:rPr>
        <w:t>НАЦИОНАЛЬНЫЙ ТЕХНИЧЕСКИЙ УНИВЕРСИТЕТ «ХАРЬКОВСКИЙ ПОЛИТЕХНИЧЕСКИЙ ИНСТИТУТ»</w:t>
      </w:r>
    </w:p>
    <w:p w:rsidR="00861634" w:rsidRPr="001D128A" w:rsidRDefault="00861634" w:rsidP="001D128A">
      <w:pPr>
        <w:shd w:val="clear" w:color="auto" w:fill="FFFFFF"/>
        <w:spacing w:line="360" w:lineRule="auto"/>
        <w:ind w:firstLine="709"/>
        <w:jc w:val="center"/>
        <w:rPr>
          <w:sz w:val="28"/>
        </w:rPr>
      </w:pPr>
    </w:p>
    <w:p w:rsidR="00861634" w:rsidRPr="001D128A" w:rsidRDefault="00861634" w:rsidP="001D128A">
      <w:pPr>
        <w:pStyle w:val="-"/>
        <w:ind w:firstLine="709"/>
        <w:jc w:val="center"/>
      </w:pPr>
      <w:r w:rsidRPr="001D128A">
        <w:t>Кафедра экономики и маркетинга</w:t>
      </w:r>
    </w:p>
    <w:p w:rsidR="00861634" w:rsidRPr="001D128A" w:rsidRDefault="00861634" w:rsidP="001D128A">
      <w:pPr>
        <w:pStyle w:val="-"/>
        <w:ind w:firstLine="709"/>
      </w:pPr>
    </w:p>
    <w:p w:rsidR="00861634" w:rsidRPr="001D128A" w:rsidRDefault="00861634" w:rsidP="001D128A">
      <w:pPr>
        <w:pStyle w:val="-"/>
        <w:ind w:firstLine="709"/>
      </w:pPr>
    </w:p>
    <w:p w:rsidR="00861634" w:rsidRPr="001D128A" w:rsidRDefault="00861634" w:rsidP="001D128A">
      <w:pPr>
        <w:pStyle w:val="-"/>
        <w:ind w:firstLine="709"/>
      </w:pPr>
    </w:p>
    <w:p w:rsidR="00861634" w:rsidRPr="001D128A" w:rsidRDefault="00861634" w:rsidP="001D128A">
      <w:pPr>
        <w:pStyle w:val="-"/>
        <w:ind w:firstLine="709"/>
      </w:pPr>
    </w:p>
    <w:p w:rsidR="00861634" w:rsidRPr="001D128A" w:rsidRDefault="00861634" w:rsidP="001D128A">
      <w:pPr>
        <w:pStyle w:val="-"/>
        <w:ind w:firstLine="709"/>
      </w:pPr>
    </w:p>
    <w:p w:rsidR="00861634" w:rsidRPr="001D128A" w:rsidRDefault="00861634" w:rsidP="001D128A">
      <w:pPr>
        <w:tabs>
          <w:tab w:val="center" w:pos="4819"/>
          <w:tab w:val="left" w:pos="6465"/>
        </w:tabs>
        <w:spacing w:line="360" w:lineRule="auto"/>
        <w:ind w:firstLine="709"/>
        <w:jc w:val="center"/>
        <w:rPr>
          <w:b/>
          <w:sz w:val="28"/>
          <w:szCs w:val="28"/>
        </w:rPr>
      </w:pPr>
      <w:r w:rsidRPr="001D128A">
        <w:rPr>
          <w:b/>
          <w:sz w:val="28"/>
          <w:szCs w:val="28"/>
        </w:rPr>
        <w:t>КУРСОВАЯ РАБОТА</w:t>
      </w:r>
    </w:p>
    <w:p w:rsidR="00861634" w:rsidRPr="001D128A" w:rsidRDefault="00861634" w:rsidP="001D128A">
      <w:pPr>
        <w:tabs>
          <w:tab w:val="center" w:pos="4819"/>
          <w:tab w:val="left" w:pos="6465"/>
        </w:tabs>
        <w:spacing w:line="360" w:lineRule="auto"/>
        <w:ind w:firstLine="709"/>
        <w:jc w:val="center"/>
        <w:rPr>
          <w:b/>
          <w:sz w:val="28"/>
          <w:szCs w:val="28"/>
        </w:rPr>
      </w:pPr>
      <w:r w:rsidRPr="001D128A">
        <w:rPr>
          <w:b/>
          <w:sz w:val="28"/>
          <w:szCs w:val="28"/>
        </w:rPr>
        <w:t>на тему: «Маркетинговые исследования рынка ультразвукового обогревателя фирмы «Невотон»</w:t>
      </w:r>
    </w:p>
    <w:p w:rsidR="00861634" w:rsidRPr="001D128A" w:rsidRDefault="00861634" w:rsidP="001D128A">
      <w:pPr>
        <w:tabs>
          <w:tab w:val="center" w:pos="4819"/>
          <w:tab w:val="left" w:pos="6465"/>
        </w:tabs>
        <w:spacing w:line="360" w:lineRule="auto"/>
        <w:ind w:firstLine="709"/>
        <w:jc w:val="both"/>
        <w:rPr>
          <w:sz w:val="28"/>
          <w:szCs w:val="28"/>
        </w:rPr>
      </w:pPr>
    </w:p>
    <w:p w:rsidR="00861634" w:rsidRPr="001D128A" w:rsidRDefault="00861634" w:rsidP="001D128A">
      <w:pPr>
        <w:tabs>
          <w:tab w:val="center" w:pos="4819"/>
          <w:tab w:val="left" w:pos="6465"/>
        </w:tabs>
        <w:spacing w:line="360" w:lineRule="auto"/>
        <w:ind w:firstLine="709"/>
        <w:jc w:val="both"/>
        <w:rPr>
          <w:sz w:val="28"/>
          <w:szCs w:val="28"/>
        </w:rPr>
      </w:pPr>
    </w:p>
    <w:p w:rsidR="00861634" w:rsidRPr="001D128A" w:rsidRDefault="00861634" w:rsidP="001D128A">
      <w:pPr>
        <w:tabs>
          <w:tab w:val="center" w:pos="4819"/>
          <w:tab w:val="left" w:pos="6465"/>
        </w:tabs>
        <w:spacing w:line="360" w:lineRule="auto"/>
        <w:ind w:firstLine="709"/>
        <w:jc w:val="both"/>
        <w:rPr>
          <w:sz w:val="28"/>
          <w:szCs w:val="28"/>
        </w:rPr>
      </w:pPr>
    </w:p>
    <w:p w:rsidR="00861634" w:rsidRPr="001D128A" w:rsidRDefault="00861634" w:rsidP="001D128A">
      <w:pPr>
        <w:tabs>
          <w:tab w:val="center" w:pos="4819"/>
          <w:tab w:val="left" w:pos="6465"/>
        </w:tabs>
        <w:spacing w:line="360" w:lineRule="auto"/>
        <w:ind w:firstLine="709"/>
        <w:jc w:val="both"/>
        <w:rPr>
          <w:sz w:val="28"/>
          <w:szCs w:val="28"/>
        </w:rPr>
      </w:pPr>
    </w:p>
    <w:p w:rsidR="001D128A" w:rsidRPr="001D128A" w:rsidRDefault="001D128A" w:rsidP="001D128A">
      <w:pPr>
        <w:tabs>
          <w:tab w:val="center" w:pos="4819"/>
          <w:tab w:val="left" w:pos="6465"/>
        </w:tabs>
        <w:spacing w:line="360" w:lineRule="auto"/>
        <w:ind w:firstLine="709"/>
        <w:jc w:val="right"/>
        <w:rPr>
          <w:sz w:val="28"/>
          <w:szCs w:val="28"/>
        </w:rPr>
      </w:pPr>
      <w:r w:rsidRPr="001D128A">
        <w:rPr>
          <w:sz w:val="28"/>
          <w:szCs w:val="28"/>
        </w:rPr>
        <w:t>Проверил:</w:t>
      </w:r>
    </w:p>
    <w:p w:rsidR="001D128A" w:rsidRPr="001D128A" w:rsidRDefault="001D128A" w:rsidP="001D128A">
      <w:pPr>
        <w:tabs>
          <w:tab w:val="center" w:pos="4819"/>
          <w:tab w:val="left" w:pos="6465"/>
        </w:tabs>
        <w:spacing w:line="360" w:lineRule="auto"/>
        <w:ind w:firstLine="709"/>
        <w:jc w:val="right"/>
        <w:rPr>
          <w:sz w:val="28"/>
          <w:szCs w:val="28"/>
        </w:rPr>
      </w:pPr>
      <w:r w:rsidRPr="001D128A">
        <w:rPr>
          <w:sz w:val="28"/>
          <w:szCs w:val="28"/>
        </w:rPr>
        <w:t>Выполнил:</w:t>
      </w:r>
    </w:p>
    <w:p w:rsidR="001D128A" w:rsidRPr="001D128A" w:rsidRDefault="001D128A" w:rsidP="001D128A">
      <w:pPr>
        <w:tabs>
          <w:tab w:val="center" w:pos="4819"/>
          <w:tab w:val="left" w:pos="6465"/>
        </w:tabs>
        <w:spacing w:line="360" w:lineRule="auto"/>
        <w:ind w:firstLine="709"/>
        <w:jc w:val="right"/>
        <w:rPr>
          <w:sz w:val="28"/>
          <w:szCs w:val="28"/>
        </w:rPr>
      </w:pPr>
      <w:r w:rsidRPr="001D128A">
        <w:rPr>
          <w:sz w:val="28"/>
          <w:szCs w:val="28"/>
        </w:rPr>
        <w:t>Группа</w:t>
      </w:r>
    </w:p>
    <w:p w:rsidR="001D128A" w:rsidRPr="001D128A" w:rsidRDefault="001D128A" w:rsidP="001D128A">
      <w:pPr>
        <w:tabs>
          <w:tab w:val="center" w:pos="4819"/>
          <w:tab w:val="left" w:pos="6465"/>
        </w:tabs>
        <w:spacing w:line="360" w:lineRule="auto"/>
        <w:ind w:firstLine="709"/>
        <w:jc w:val="right"/>
        <w:rPr>
          <w:sz w:val="28"/>
          <w:szCs w:val="28"/>
        </w:rPr>
      </w:pPr>
      <w:r w:rsidRPr="001D128A">
        <w:rPr>
          <w:sz w:val="28"/>
          <w:szCs w:val="28"/>
        </w:rPr>
        <w:t>Экономического факультета</w:t>
      </w:r>
    </w:p>
    <w:p w:rsidR="001D128A" w:rsidRPr="001D128A" w:rsidRDefault="001D128A" w:rsidP="001D128A">
      <w:pPr>
        <w:tabs>
          <w:tab w:val="center" w:pos="4819"/>
          <w:tab w:val="left" w:pos="6465"/>
        </w:tabs>
        <w:spacing w:line="360" w:lineRule="auto"/>
        <w:ind w:firstLine="709"/>
        <w:jc w:val="right"/>
        <w:rPr>
          <w:sz w:val="28"/>
          <w:szCs w:val="28"/>
        </w:rPr>
      </w:pPr>
      <w:r w:rsidRPr="001D128A">
        <w:rPr>
          <w:sz w:val="28"/>
          <w:szCs w:val="28"/>
        </w:rPr>
        <w:t>специальность</w:t>
      </w:r>
    </w:p>
    <w:p w:rsidR="001D128A" w:rsidRPr="001D128A" w:rsidRDefault="001D128A" w:rsidP="001D128A">
      <w:pPr>
        <w:tabs>
          <w:tab w:val="center" w:pos="4767"/>
        </w:tabs>
        <w:spacing w:line="360" w:lineRule="auto"/>
        <w:ind w:firstLine="709"/>
        <w:jc w:val="right"/>
        <w:rPr>
          <w:sz w:val="28"/>
          <w:szCs w:val="28"/>
        </w:rPr>
      </w:pPr>
      <w:r w:rsidRPr="001D128A">
        <w:rPr>
          <w:sz w:val="28"/>
          <w:szCs w:val="28"/>
        </w:rPr>
        <w:t>зачётная книжка №</w:t>
      </w:r>
    </w:p>
    <w:p w:rsidR="00861634" w:rsidRPr="001D128A" w:rsidRDefault="00861634" w:rsidP="001D128A">
      <w:pPr>
        <w:tabs>
          <w:tab w:val="center" w:pos="4819"/>
          <w:tab w:val="left" w:pos="6465"/>
        </w:tabs>
        <w:spacing w:line="360" w:lineRule="auto"/>
        <w:ind w:firstLine="709"/>
        <w:jc w:val="both"/>
        <w:rPr>
          <w:sz w:val="28"/>
          <w:szCs w:val="28"/>
          <w:lang w:val="uk-UA"/>
        </w:rPr>
      </w:pPr>
    </w:p>
    <w:p w:rsidR="00861634" w:rsidRPr="001D128A" w:rsidRDefault="00861634" w:rsidP="001D128A">
      <w:pPr>
        <w:tabs>
          <w:tab w:val="center" w:pos="4819"/>
          <w:tab w:val="left" w:pos="6465"/>
        </w:tabs>
        <w:spacing w:line="360" w:lineRule="auto"/>
        <w:ind w:firstLine="709"/>
        <w:jc w:val="both"/>
        <w:rPr>
          <w:sz w:val="28"/>
          <w:szCs w:val="28"/>
          <w:lang w:val="uk-UA"/>
        </w:rPr>
      </w:pPr>
    </w:p>
    <w:p w:rsidR="00861634" w:rsidRPr="001D128A" w:rsidRDefault="00861634" w:rsidP="001D128A">
      <w:pPr>
        <w:tabs>
          <w:tab w:val="center" w:pos="4819"/>
          <w:tab w:val="left" w:pos="6465"/>
        </w:tabs>
        <w:spacing w:line="360" w:lineRule="auto"/>
        <w:ind w:firstLine="709"/>
        <w:jc w:val="both"/>
        <w:rPr>
          <w:sz w:val="28"/>
          <w:szCs w:val="28"/>
          <w:lang w:val="uk-UA"/>
        </w:rPr>
      </w:pPr>
    </w:p>
    <w:p w:rsidR="00861634" w:rsidRPr="001D128A" w:rsidRDefault="00861634" w:rsidP="001D128A">
      <w:pPr>
        <w:tabs>
          <w:tab w:val="center" w:pos="4819"/>
          <w:tab w:val="left" w:pos="6465"/>
        </w:tabs>
        <w:spacing w:line="360" w:lineRule="auto"/>
        <w:ind w:firstLine="709"/>
        <w:jc w:val="both"/>
        <w:rPr>
          <w:sz w:val="28"/>
          <w:szCs w:val="28"/>
          <w:lang w:val="uk-UA"/>
        </w:rPr>
      </w:pPr>
    </w:p>
    <w:p w:rsidR="00861634" w:rsidRPr="001D128A" w:rsidRDefault="00861634" w:rsidP="001D128A">
      <w:pPr>
        <w:tabs>
          <w:tab w:val="center" w:pos="4819"/>
          <w:tab w:val="left" w:pos="6465"/>
        </w:tabs>
        <w:spacing w:line="360" w:lineRule="auto"/>
        <w:ind w:firstLine="709"/>
        <w:jc w:val="center"/>
        <w:rPr>
          <w:sz w:val="28"/>
          <w:szCs w:val="28"/>
        </w:rPr>
      </w:pPr>
      <w:r w:rsidRPr="001D128A">
        <w:rPr>
          <w:sz w:val="28"/>
          <w:szCs w:val="28"/>
        </w:rPr>
        <w:t>Харьков-2007</w:t>
      </w:r>
    </w:p>
    <w:p w:rsidR="00861634" w:rsidRPr="001D128A" w:rsidRDefault="001D128A" w:rsidP="001D128A">
      <w:pPr>
        <w:pStyle w:val="1"/>
        <w:spacing w:before="0" w:after="0"/>
        <w:ind w:firstLine="709"/>
        <w:rPr>
          <w:b/>
          <w:sz w:val="28"/>
        </w:rPr>
      </w:pPr>
      <w:bookmarkStart w:id="0" w:name="_Toc185094165"/>
      <w:r>
        <w:rPr>
          <w:sz w:val="28"/>
        </w:rPr>
        <w:br w:type="page"/>
      </w:r>
      <w:r w:rsidR="00861634" w:rsidRPr="001D128A">
        <w:rPr>
          <w:b/>
          <w:sz w:val="28"/>
        </w:rPr>
        <w:t>содержание</w:t>
      </w:r>
      <w:bookmarkEnd w:id="0"/>
    </w:p>
    <w:p w:rsidR="001D128A" w:rsidRPr="001D128A" w:rsidRDefault="001D128A" w:rsidP="001D128A">
      <w:pPr>
        <w:spacing w:line="360" w:lineRule="auto"/>
        <w:ind w:firstLine="709"/>
        <w:jc w:val="both"/>
        <w:rPr>
          <w:sz w:val="28"/>
        </w:rPr>
      </w:pPr>
    </w:p>
    <w:p w:rsidR="001D128A" w:rsidRPr="001D128A" w:rsidRDefault="001D128A" w:rsidP="001D128A">
      <w:pPr>
        <w:spacing w:line="360" w:lineRule="auto"/>
        <w:jc w:val="both"/>
        <w:rPr>
          <w:sz w:val="28"/>
        </w:rPr>
      </w:pPr>
      <w:r w:rsidRPr="001D128A">
        <w:rPr>
          <w:sz w:val="28"/>
        </w:rPr>
        <w:t>ВВЕДЕНИЕ</w:t>
      </w:r>
    </w:p>
    <w:p w:rsidR="001D128A" w:rsidRPr="001D128A" w:rsidRDefault="001D128A" w:rsidP="001D128A">
      <w:pPr>
        <w:spacing w:line="360" w:lineRule="auto"/>
        <w:jc w:val="both"/>
        <w:rPr>
          <w:sz w:val="28"/>
        </w:rPr>
      </w:pPr>
      <w:r w:rsidRPr="001D128A">
        <w:rPr>
          <w:sz w:val="28"/>
        </w:rPr>
        <w:t>1.</w:t>
      </w:r>
      <w:r w:rsidRPr="001D128A">
        <w:rPr>
          <w:sz w:val="28"/>
        </w:rPr>
        <w:tab/>
        <w:t>ОПРЕДЕЛЕНИЕ ПРЕДМЕТА ИССЛЕДОВАНИЯ И ПОСТАНОВКА ПРОБЛЕМЫ, ТРЕБУЮЩЕЙ РЕШЕНИЯ</w:t>
      </w:r>
    </w:p>
    <w:p w:rsidR="001D128A" w:rsidRPr="001D128A" w:rsidRDefault="001D128A" w:rsidP="001D128A">
      <w:pPr>
        <w:spacing w:line="360" w:lineRule="auto"/>
        <w:jc w:val="both"/>
        <w:rPr>
          <w:sz w:val="28"/>
        </w:rPr>
      </w:pPr>
      <w:r w:rsidRPr="001D128A">
        <w:rPr>
          <w:sz w:val="28"/>
        </w:rPr>
        <w:t>2.</w:t>
      </w:r>
      <w:r w:rsidRPr="001D128A">
        <w:rPr>
          <w:sz w:val="28"/>
        </w:rPr>
        <w:tab/>
        <w:t>ФОРМУЛИРОВКА ГИПОТЕЗ И ОПРЕДЕЛЕНИЕ СОСТАВА СОБИРАЕМОЙ ИНФОРМАЦИИ</w:t>
      </w:r>
    </w:p>
    <w:p w:rsidR="001D128A" w:rsidRPr="001D128A" w:rsidRDefault="001D128A" w:rsidP="001D128A">
      <w:pPr>
        <w:spacing w:line="360" w:lineRule="auto"/>
        <w:jc w:val="both"/>
        <w:rPr>
          <w:sz w:val="28"/>
        </w:rPr>
      </w:pPr>
      <w:r w:rsidRPr="001D128A">
        <w:rPr>
          <w:sz w:val="28"/>
        </w:rPr>
        <w:t>3.</w:t>
      </w:r>
      <w:r w:rsidRPr="001D128A">
        <w:rPr>
          <w:sz w:val="28"/>
        </w:rPr>
        <w:tab/>
        <w:t>разработка плана исследования</w:t>
      </w:r>
    </w:p>
    <w:p w:rsidR="001D128A" w:rsidRPr="001D128A" w:rsidRDefault="001D128A" w:rsidP="001D128A">
      <w:pPr>
        <w:spacing w:line="360" w:lineRule="auto"/>
        <w:jc w:val="both"/>
        <w:rPr>
          <w:sz w:val="28"/>
        </w:rPr>
      </w:pPr>
      <w:r w:rsidRPr="001D128A">
        <w:rPr>
          <w:sz w:val="28"/>
        </w:rPr>
        <w:t>3.1.</w:t>
      </w:r>
      <w:r w:rsidRPr="001D128A">
        <w:rPr>
          <w:sz w:val="28"/>
        </w:rPr>
        <w:tab/>
        <w:t>Определение состава собираемых переменных</w:t>
      </w:r>
    </w:p>
    <w:p w:rsidR="001D128A" w:rsidRPr="001D128A" w:rsidRDefault="001D128A" w:rsidP="001D128A">
      <w:pPr>
        <w:spacing w:line="360" w:lineRule="auto"/>
        <w:jc w:val="both"/>
        <w:rPr>
          <w:sz w:val="28"/>
        </w:rPr>
      </w:pPr>
      <w:r w:rsidRPr="001D128A">
        <w:rPr>
          <w:sz w:val="28"/>
        </w:rPr>
        <w:t>3.2.</w:t>
      </w:r>
      <w:r w:rsidRPr="001D128A">
        <w:rPr>
          <w:sz w:val="28"/>
        </w:rPr>
        <w:tab/>
        <w:t>Источники получения информации</w:t>
      </w:r>
    </w:p>
    <w:p w:rsidR="001D128A" w:rsidRPr="001D128A" w:rsidRDefault="001D128A" w:rsidP="001D128A">
      <w:pPr>
        <w:spacing w:line="360" w:lineRule="auto"/>
        <w:jc w:val="both"/>
        <w:rPr>
          <w:sz w:val="28"/>
        </w:rPr>
      </w:pPr>
      <w:r w:rsidRPr="001D128A">
        <w:rPr>
          <w:sz w:val="28"/>
        </w:rPr>
        <w:t>3.3.</w:t>
      </w:r>
      <w:r w:rsidRPr="001D128A">
        <w:rPr>
          <w:sz w:val="28"/>
        </w:rPr>
        <w:tab/>
        <w:t>Выбор метода сбора, записи и хранения информации</w:t>
      </w:r>
    </w:p>
    <w:p w:rsidR="001D128A" w:rsidRPr="001D128A" w:rsidRDefault="001D128A" w:rsidP="001D128A">
      <w:pPr>
        <w:spacing w:line="360" w:lineRule="auto"/>
        <w:jc w:val="both"/>
        <w:rPr>
          <w:sz w:val="28"/>
        </w:rPr>
      </w:pPr>
      <w:r w:rsidRPr="001D128A">
        <w:rPr>
          <w:sz w:val="28"/>
        </w:rPr>
        <w:t>4.</w:t>
      </w:r>
      <w:r w:rsidRPr="001D128A">
        <w:rPr>
          <w:sz w:val="28"/>
        </w:rPr>
        <w:tab/>
        <w:t>ОРГАНИЗАЦИЯ СБОРА ИНФОРМАЦИИ. ЗАПИСЬ, ПРОВЕРКА И ПЕРВИЧНАЯ ОБРАБОТКА ИНФОРМАЦИИ</w:t>
      </w:r>
    </w:p>
    <w:p w:rsidR="001D128A" w:rsidRPr="001D128A" w:rsidRDefault="001D128A" w:rsidP="001D128A">
      <w:pPr>
        <w:spacing w:line="360" w:lineRule="auto"/>
        <w:jc w:val="both"/>
        <w:rPr>
          <w:sz w:val="28"/>
        </w:rPr>
      </w:pPr>
      <w:r w:rsidRPr="001D128A">
        <w:rPr>
          <w:sz w:val="28"/>
        </w:rPr>
        <w:t>5.</w:t>
      </w:r>
      <w:r w:rsidRPr="001D128A">
        <w:rPr>
          <w:sz w:val="28"/>
        </w:rPr>
        <w:tab/>
        <w:t>АНАЛИЗ И ИНТЕРПРЕТАЦИЯ ИНФОРМАЦИИ</w:t>
      </w:r>
    </w:p>
    <w:p w:rsidR="001D128A" w:rsidRPr="001D128A" w:rsidRDefault="001D128A" w:rsidP="001D128A">
      <w:pPr>
        <w:spacing w:line="360" w:lineRule="auto"/>
        <w:jc w:val="both"/>
        <w:rPr>
          <w:sz w:val="28"/>
        </w:rPr>
      </w:pPr>
      <w:r w:rsidRPr="001D128A">
        <w:rPr>
          <w:sz w:val="28"/>
        </w:rPr>
        <w:t>6.</w:t>
      </w:r>
      <w:r w:rsidRPr="001D128A">
        <w:rPr>
          <w:sz w:val="28"/>
        </w:rPr>
        <w:tab/>
        <w:t>ВЫВОДЫ И РЕКОМЕНДАЦИИ</w:t>
      </w:r>
    </w:p>
    <w:p w:rsidR="001D128A" w:rsidRPr="001D128A" w:rsidRDefault="001D128A" w:rsidP="001D128A">
      <w:pPr>
        <w:spacing w:line="360" w:lineRule="auto"/>
        <w:jc w:val="both"/>
        <w:rPr>
          <w:sz w:val="28"/>
        </w:rPr>
      </w:pPr>
      <w:r w:rsidRPr="001D128A">
        <w:rPr>
          <w:sz w:val="28"/>
        </w:rPr>
        <w:t>СПИСОК ИСТОЧНИКОВ ИНФОРМАЦИИ</w:t>
      </w:r>
    </w:p>
    <w:p w:rsidR="001D128A" w:rsidRDefault="001D128A" w:rsidP="001D128A">
      <w:pPr>
        <w:spacing w:line="360" w:lineRule="auto"/>
        <w:jc w:val="both"/>
        <w:rPr>
          <w:sz w:val="28"/>
        </w:rPr>
      </w:pPr>
      <w:r w:rsidRPr="001D128A">
        <w:rPr>
          <w:sz w:val="28"/>
        </w:rPr>
        <w:t>Приложение А. анкета</w:t>
      </w:r>
    </w:p>
    <w:p w:rsidR="00861634" w:rsidRPr="001D128A" w:rsidRDefault="00861634" w:rsidP="001D128A">
      <w:pPr>
        <w:pStyle w:val="1"/>
        <w:spacing w:before="0" w:after="0"/>
        <w:ind w:firstLine="709"/>
        <w:rPr>
          <w:b/>
          <w:sz w:val="28"/>
        </w:rPr>
      </w:pPr>
      <w:r w:rsidRPr="001D128A">
        <w:rPr>
          <w:sz w:val="28"/>
        </w:rPr>
        <w:br w:type="page"/>
      </w:r>
      <w:bookmarkStart w:id="1" w:name="_Toc185094166"/>
      <w:r w:rsidRPr="001D128A">
        <w:rPr>
          <w:b/>
          <w:sz w:val="28"/>
        </w:rPr>
        <w:t>Введение</w:t>
      </w:r>
      <w:bookmarkEnd w:id="1"/>
    </w:p>
    <w:p w:rsidR="001D128A" w:rsidRDefault="001D128A" w:rsidP="001D128A">
      <w:pPr>
        <w:pStyle w:val="a8"/>
        <w:spacing w:before="0" w:beforeAutospacing="0" w:after="0" w:afterAutospacing="0" w:line="360" w:lineRule="auto"/>
        <w:ind w:firstLine="709"/>
        <w:jc w:val="both"/>
        <w:rPr>
          <w:rFonts w:ascii="Times New Roman" w:hAnsi="Times New Roman" w:cs="Times New Roman"/>
          <w:sz w:val="28"/>
        </w:rPr>
      </w:pPr>
    </w:p>
    <w:p w:rsidR="00861634" w:rsidRPr="001D128A" w:rsidRDefault="00861634" w:rsidP="001D128A">
      <w:pPr>
        <w:pStyle w:val="a8"/>
        <w:spacing w:before="0" w:beforeAutospacing="0" w:after="0" w:afterAutospacing="0" w:line="360" w:lineRule="auto"/>
        <w:ind w:firstLine="709"/>
        <w:jc w:val="both"/>
        <w:rPr>
          <w:rFonts w:ascii="Times New Roman" w:hAnsi="Times New Roman" w:cs="Times New Roman"/>
          <w:sz w:val="28"/>
        </w:rPr>
      </w:pPr>
      <w:r w:rsidRPr="001D128A">
        <w:rPr>
          <w:rFonts w:ascii="Times New Roman" w:hAnsi="Times New Roman" w:cs="Times New Roman"/>
          <w:sz w:val="28"/>
        </w:rPr>
        <w:t xml:space="preserve">Маркетинговые исследования представляют собой вид социальной технологии, направленной на обнаружение эффективных средств управления рынком на основе объективного понимания ситуации на нем. В настоящее время достаточно просто составить данные по многочисленным образцам и обработать их на компьютере с помощью прогрессивных методов анализа. Однако, на самом деле важно то, какую роль играют исследования в повседневной деятельности предприятия, как они используются? </w:t>
      </w:r>
    </w:p>
    <w:p w:rsidR="00861634" w:rsidRPr="001D128A" w:rsidRDefault="00861634" w:rsidP="001D128A">
      <w:pPr>
        <w:pStyle w:val="a8"/>
        <w:spacing w:before="0" w:beforeAutospacing="0" w:after="0" w:afterAutospacing="0" w:line="360" w:lineRule="auto"/>
        <w:ind w:firstLine="709"/>
        <w:jc w:val="both"/>
        <w:rPr>
          <w:rFonts w:ascii="Times New Roman" w:hAnsi="Times New Roman" w:cs="Times New Roman"/>
          <w:bCs/>
          <w:sz w:val="28"/>
        </w:rPr>
      </w:pPr>
      <w:r w:rsidRPr="001D128A">
        <w:rPr>
          <w:rFonts w:ascii="Times New Roman" w:hAnsi="Times New Roman" w:cs="Times New Roman"/>
          <w:sz w:val="28"/>
        </w:rPr>
        <w:t xml:space="preserve">Маркетинг представляет собой одну из областей опытной науки, и особое внимание в нём должно уделяться реальности, воспринимаемой в опыте. Необходимо понимание также того, каким образом получена эта опытная реальность. Надо быть очень осторожным, чтобы не допускать произвольной трактовки реальности, злоупотребляя значением теории. </w:t>
      </w:r>
    </w:p>
    <w:p w:rsidR="00861634" w:rsidRPr="001D128A" w:rsidRDefault="00861634" w:rsidP="001D128A">
      <w:pPr>
        <w:pStyle w:val="a8"/>
        <w:spacing w:before="0" w:beforeAutospacing="0" w:after="0" w:afterAutospacing="0" w:line="360" w:lineRule="auto"/>
        <w:ind w:firstLine="709"/>
        <w:jc w:val="both"/>
        <w:rPr>
          <w:rFonts w:ascii="Times New Roman" w:hAnsi="Times New Roman" w:cs="Times New Roman"/>
          <w:sz w:val="28"/>
        </w:rPr>
      </w:pPr>
      <w:r w:rsidRPr="001D128A">
        <w:rPr>
          <w:rFonts w:ascii="Times New Roman" w:hAnsi="Times New Roman" w:cs="Times New Roman"/>
          <w:sz w:val="28"/>
        </w:rPr>
        <w:t>Система производство – сбыт – обращение – покупка – потребление</w:t>
      </w:r>
      <w:r w:rsidRPr="001D128A">
        <w:rPr>
          <w:rFonts w:ascii="Times New Roman" w:hAnsi="Times New Roman" w:cs="Times New Roman"/>
          <w:bCs/>
          <w:sz w:val="28"/>
        </w:rPr>
        <w:t xml:space="preserve"> </w:t>
      </w:r>
      <w:r w:rsidRPr="001D128A">
        <w:rPr>
          <w:rFonts w:ascii="Times New Roman" w:hAnsi="Times New Roman" w:cs="Times New Roman"/>
          <w:sz w:val="28"/>
        </w:rPr>
        <w:t xml:space="preserve">должна рассматриваться не отдельными друг от друга элементами, а во взаимосвязи как единая система бизнеса. Рынок, как категория товарного хозяйства, представляющая собой сферу товарно-денежного обмена и выражающая экономические отношения между производителем (продавцом) и Потребителями (Покупателями), олицетворяющими соответственно предложение и спрос, является важнейшим составным фактором этой маркетинговой системы. </w:t>
      </w:r>
    </w:p>
    <w:p w:rsidR="00861634" w:rsidRPr="001D128A" w:rsidRDefault="00861634" w:rsidP="001D128A">
      <w:pPr>
        <w:pStyle w:val="a8"/>
        <w:spacing w:before="0" w:beforeAutospacing="0" w:after="0" w:afterAutospacing="0" w:line="360" w:lineRule="auto"/>
        <w:ind w:firstLine="709"/>
        <w:jc w:val="both"/>
        <w:rPr>
          <w:rFonts w:ascii="Times New Roman" w:hAnsi="Times New Roman" w:cs="Times New Roman"/>
          <w:sz w:val="28"/>
        </w:rPr>
      </w:pPr>
      <w:r w:rsidRPr="001D128A">
        <w:rPr>
          <w:rFonts w:ascii="Times New Roman" w:hAnsi="Times New Roman" w:cs="Times New Roman"/>
          <w:sz w:val="28"/>
        </w:rPr>
        <w:t xml:space="preserve">Цели изучения рынка концентрируются на двух главных моментах: </w:t>
      </w:r>
    </w:p>
    <w:p w:rsidR="00861634" w:rsidRPr="001D128A" w:rsidRDefault="00861634" w:rsidP="001D128A">
      <w:pPr>
        <w:widowControl/>
        <w:numPr>
          <w:ilvl w:val="0"/>
          <w:numId w:val="2"/>
        </w:numPr>
        <w:autoSpaceDE/>
        <w:autoSpaceDN/>
        <w:adjustRightInd/>
        <w:spacing w:line="360" w:lineRule="auto"/>
        <w:ind w:left="0" w:firstLine="709"/>
        <w:jc w:val="both"/>
        <w:rPr>
          <w:sz w:val="28"/>
        </w:rPr>
      </w:pPr>
      <w:r w:rsidRPr="001D128A">
        <w:rPr>
          <w:sz w:val="28"/>
        </w:rPr>
        <w:t xml:space="preserve">анализе ситуации внутри и вне предприятия, прогноз возможных изменений и на этой основе выработка управленческой стратегии; </w:t>
      </w:r>
    </w:p>
    <w:p w:rsidR="00861634" w:rsidRPr="001D128A" w:rsidRDefault="00861634" w:rsidP="001D128A">
      <w:pPr>
        <w:widowControl/>
        <w:numPr>
          <w:ilvl w:val="0"/>
          <w:numId w:val="2"/>
        </w:numPr>
        <w:autoSpaceDE/>
        <w:autoSpaceDN/>
        <w:adjustRightInd/>
        <w:spacing w:line="360" w:lineRule="auto"/>
        <w:ind w:left="0" w:firstLine="709"/>
        <w:jc w:val="both"/>
        <w:rPr>
          <w:sz w:val="28"/>
        </w:rPr>
      </w:pPr>
      <w:r w:rsidRPr="001D128A">
        <w:rPr>
          <w:sz w:val="28"/>
        </w:rPr>
        <w:t>поиске критериев для принятия управленческих решений, проверка и подтверждение гипотезы поведения предприятия на рынке.</w:t>
      </w:r>
    </w:p>
    <w:p w:rsidR="00350851" w:rsidRPr="001D128A" w:rsidRDefault="00861634" w:rsidP="001D128A">
      <w:pPr>
        <w:spacing w:line="360" w:lineRule="auto"/>
        <w:ind w:firstLine="709"/>
        <w:jc w:val="both"/>
        <w:rPr>
          <w:sz w:val="28"/>
        </w:rPr>
      </w:pPr>
      <w:r w:rsidRPr="001D128A">
        <w:rPr>
          <w:sz w:val="28"/>
        </w:rPr>
        <w:t>Задачей изучения рынка должна быть не просто структура технологии изучения, а поиск методов для решения насущных для предприятия проблем.</w:t>
      </w:r>
    </w:p>
    <w:p w:rsidR="00861634" w:rsidRPr="001D128A" w:rsidRDefault="00861634" w:rsidP="001D128A">
      <w:pPr>
        <w:pStyle w:val="a"/>
        <w:numPr>
          <w:ilvl w:val="0"/>
          <w:numId w:val="6"/>
        </w:numPr>
        <w:spacing w:before="0" w:after="0"/>
        <w:ind w:left="0" w:firstLine="709"/>
        <w:outlineLvl w:val="9"/>
        <w:rPr>
          <w:b/>
        </w:rPr>
      </w:pPr>
      <w:r w:rsidRPr="001D128A">
        <w:br w:type="page"/>
      </w:r>
      <w:bookmarkStart w:id="2" w:name="_Toc185094167"/>
      <w:r w:rsidRPr="001D128A">
        <w:rPr>
          <w:b/>
        </w:rPr>
        <w:t>Определение предмета исследования и ПОСТАНОВКА ПРОБЛЕМЫ, ТРЕБУЮЩЕЙ РЕШЕНИЯ</w:t>
      </w:r>
      <w:bookmarkEnd w:id="2"/>
    </w:p>
    <w:p w:rsidR="001D128A" w:rsidRDefault="001D128A" w:rsidP="001D128A">
      <w:pPr>
        <w:spacing w:line="360" w:lineRule="auto"/>
        <w:ind w:firstLine="709"/>
        <w:jc w:val="both"/>
        <w:rPr>
          <w:sz w:val="28"/>
          <w:szCs w:val="28"/>
        </w:rPr>
      </w:pPr>
    </w:p>
    <w:p w:rsidR="00861634" w:rsidRPr="001D128A" w:rsidRDefault="00861634" w:rsidP="001D128A">
      <w:pPr>
        <w:spacing w:line="360" w:lineRule="auto"/>
        <w:ind w:firstLine="709"/>
        <w:jc w:val="both"/>
        <w:rPr>
          <w:sz w:val="28"/>
          <w:szCs w:val="28"/>
        </w:rPr>
      </w:pPr>
      <w:r w:rsidRPr="001D128A">
        <w:rPr>
          <w:sz w:val="28"/>
          <w:szCs w:val="28"/>
        </w:rPr>
        <w:t>Фирма «Невотон» занимается производством высокотехнологичной ультразвуковой медицинской и мелкобытовой техники: ультразвуковых массажёров, биостимуляторов, стиральных машинок, отпугивателей для грызунов, обеззараживателей воды и других товаров.</w:t>
      </w:r>
    </w:p>
    <w:p w:rsidR="00861634" w:rsidRPr="001D128A" w:rsidRDefault="00861634" w:rsidP="001D128A">
      <w:pPr>
        <w:spacing w:line="360" w:lineRule="auto"/>
        <w:ind w:firstLine="709"/>
        <w:jc w:val="both"/>
        <w:rPr>
          <w:sz w:val="28"/>
          <w:szCs w:val="28"/>
        </w:rPr>
      </w:pPr>
      <w:r w:rsidRPr="001D128A">
        <w:rPr>
          <w:sz w:val="28"/>
          <w:szCs w:val="28"/>
        </w:rPr>
        <w:t>Осенью фирма выводит на рынок новый товар – ультразвуковой обогреватель. У товара ещё нет ни названия, ни разработанных маркетинговых мероприятий по его продвижению на рынок. Предприятие хочет знать, на категорию потребителей следует ориентироваться</w:t>
      </w:r>
      <w:r w:rsidR="00F516A9" w:rsidRPr="001D128A">
        <w:rPr>
          <w:sz w:val="28"/>
          <w:szCs w:val="28"/>
        </w:rPr>
        <w:t>, и на какие маркетинговые стимулы потребитель благосклонно отреагирует с наибольшим спросом.</w:t>
      </w:r>
    </w:p>
    <w:p w:rsidR="00F516A9" w:rsidRPr="001D128A" w:rsidRDefault="00F516A9" w:rsidP="001D128A">
      <w:pPr>
        <w:spacing w:line="360" w:lineRule="auto"/>
        <w:ind w:firstLine="709"/>
        <w:jc w:val="both"/>
        <w:rPr>
          <w:sz w:val="28"/>
          <w:szCs w:val="28"/>
        </w:rPr>
      </w:pPr>
      <w:r w:rsidRPr="001D128A">
        <w:rPr>
          <w:sz w:val="28"/>
          <w:szCs w:val="28"/>
        </w:rPr>
        <w:t>Рынок обогревателей достаточно велик, и практически каждый год пополняется новыми товарами, использующими всё новые и новые технологические решения, которые улучшают потребительские свойства этих товаров. Но фирма «Невотон» выходит на рынок с принципиально новым решением температурной проблемы – с ультразвуковым обогревателем. Этот товар не имеет аналогов в мире, и включает в себя новейшие достижения науки и техники. Потребительские качества, которыми он обладает приведены в таблице 1.</w:t>
      </w:r>
    </w:p>
    <w:p w:rsidR="001D128A" w:rsidRDefault="001D128A" w:rsidP="001D128A">
      <w:pPr>
        <w:spacing w:line="360" w:lineRule="auto"/>
        <w:ind w:firstLine="709"/>
        <w:jc w:val="both"/>
        <w:rPr>
          <w:sz w:val="28"/>
          <w:szCs w:val="28"/>
        </w:rPr>
      </w:pPr>
    </w:p>
    <w:p w:rsidR="00F516A9" w:rsidRPr="001D128A" w:rsidRDefault="00F516A9" w:rsidP="001D128A">
      <w:pPr>
        <w:spacing w:line="360" w:lineRule="auto"/>
        <w:ind w:firstLine="709"/>
        <w:jc w:val="both"/>
        <w:rPr>
          <w:sz w:val="28"/>
          <w:szCs w:val="28"/>
        </w:rPr>
      </w:pPr>
      <w:r w:rsidRPr="001D128A">
        <w:rPr>
          <w:sz w:val="28"/>
          <w:szCs w:val="28"/>
        </w:rPr>
        <w:t>Таблица 1</w:t>
      </w:r>
      <w:r w:rsidR="00D74E9C" w:rsidRPr="001D128A">
        <w:rPr>
          <w:sz w:val="28"/>
          <w:szCs w:val="28"/>
        </w:rPr>
        <w:t>.</w:t>
      </w:r>
      <w:r w:rsidRPr="001D128A">
        <w:rPr>
          <w:sz w:val="28"/>
          <w:szCs w:val="28"/>
        </w:rPr>
        <w:t xml:space="preserve"> Потребительские характеристики ультразвукового обогревателя фирмы «Невотон»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3010"/>
      </w:tblGrid>
      <w:tr w:rsidR="00F516A9" w:rsidRPr="001D128A" w:rsidTr="001D128A">
        <w:tc>
          <w:tcPr>
            <w:tcW w:w="6204" w:type="dxa"/>
          </w:tcPr>
          <w:p w:rsidR="00F516A9" w:rsidRPr="001D128A" w:rsidRDefault="00F516A9" w:rsidP="001D128A">
            <w:pPr>
              <w:spacing w:line="360" w:lineRule="auto"/>
              <w:jc w:val="both"/>
            </w:pPr>
            <w:r w:rsidRPr="001D128A">
              <w:t>Наименование характеристики</w:t>
            </w:r>
          </w:p>
        </w:tc>
        <w:tc>
          <w:tcPr>
            <w:tcW w:w="3010" w:type="dxa"/>
            <w:vAlign w:val="center"/>
          </w:tcPr>
          <w:p w:rsidR="00F516A9" w:rsidRPr="001D128A" w:rsidRDefault="00F516A9" w:rsidP="001D128A">
            <w:pPr>
              <w:spacing w:line="360" w:lineRule="auto"/>
              <w:jc w:val="both"/>
            </w:pPr>
            <w:r w:rsidRPr="001D128A">
              <w:t>Показатель</w:t>
            </w:r>
          </w:p>
        </w:tc>
      </w:tr>
      <w:tr w:rsidR="00F516A9" w:rsidRPr="001D128A" w:rsidTr="001D128A">
        <w:tc>
          <w:tcPr>
            <w:tcW w:w="6204" w:type="dxa"/>
          </w:tcPr>
          <w:p w:rsidR="00F516A9" w:rsidRPr="001D128A" w:rsidRDefault="00F516A9" w:rsidP="001D128A">
            <w:pPr>
              <w:spacing w:line="360" w:lineRule="auto"/>
              <w:jc w:val="both"/>
            </w:pPr>
            <w:r w:rsidRPr="001D128A">
              <w:t>Размеры, см</w:t>
            </w:r>
          </w:p>
        </w:tc>
        <w:tc>
          <w:tcPr>
            <w:tcW w:w="3010" w:type="dxa"/>
            <w:vAlign w:val="center"/>
          </w:tcPr>
          <w:p w:rsidR="00F516A9" w:rsidRPr="001D128A" w:rsidRDefault="00F516A9" w:rsidP="001D128A">
            <w:pPr>
              <w:spacing w:line="360" w:lineRule="auto"/>
              <w:jc w:val="both"/>
            </w:pPr>
            <w:r w:rsidRPr="001D128A">
              <w:t>120 х 58 х 1</w:t>
            </w:r>
          </w:p>
        </w:tc>
      </w:tr>
      <w:tr w:rsidR="00F516A9" w:rsidRPr="001D128A" w:rsidTr="001D128A">
        <w:tc>
          <w:tcPr>
            <w:tcW w:w="6204" w:type="dxa"/>
          </w:tcPr>
          <w:p w:rsidR="00F516A9" w:rsidRPr="001D128A" w:rsidRDefault="00F516A9" w:rsidP="001D128A">
            <w:pPr>
              <w:spacing w:line="360" w:lineRule="auto"/>
              <w:jc w:val="both"/>
            </w:pPr>
            <w:r w:rsidRPr="001D128A">
              <w:t>Вес, г</w:t>
            </w:r>
          </w:p>
        </w:tc>
        <w:tc>
          <w:tcPr>
            <w:tcW w:w="3010" w:type="dxa"/>
            <w:vAlign w:val="center"/>
          </w:tcPr>
          <w:p w:rsidR="00F516A9" w:rsidRPr="001D128A" w:rsidRDefault="00F516A9" w:rsidP="001D128A">
            <w:pPr>
              <w:spacing w:line="360" w:lineRule="auto"/>
              <w:jc w:val="both"/>
            </w:pPr>
            <w:r w:rsidRPr="001D128A">
              <w:t>300</w:t>
            </w:r>
          </w:p>
        </w:tc>
      </w:tr>
      <w:tr w:rsidR="00F516A9" w:rsidRPr="001D128A" w:rsidTr="001D128A">
        <w:tc>
          <w:tcPr>
            <w:tcW w:w="6204" w:type="dxa"/>
          </w:tcPr>
          <w:p w:rsidR="00F516A9" w:rsidRPr="001D128A" w:rsidRDefault="00F516A9" w:rsidP="001D128A">
            <w:pPr>
              <w:spacing w:line="360" w:lineRule="auto"/>
              <w:jc w:val="both"/>
            </w:pPr>
            <w:r w:rsidRPr="001D128A">
              <w:t>Площадь обогреваемого помещения,</w:t>
            </w:r>
            <w:r w:rsidR="008574AD" w:rsidRPr="001D128A">
              <w:t xml:space="preserve"> </w:t>
            </w:r>
            <w:r w:rsidRPr="001D128A">
              <w:t>м</w:t>
            </w:r>
            <w:r w:rsidRPr="001D128A">
              <w:rPr>
                <w:vertAlign w:val="superscript"/>
              </w:rPr>
              <w:t>2</w:t>
            </w:r>
          </w:p>
        </w:tc>
        <w:tc>
          <w:tcPr>
            <w:tcW w:w="3010" w:type="dxa"/>
            <w:vAlign w:val="center"/>
          </w:tcPr>
          <w:p w:rsidR="00F516A9" w:rsidRPr="001D128A" w:rsidRDefault="008574AD" w:rsidP="001D128A">
            <w:pPr>
              <w:spacing w:line="360" w:lineRule="auto"/>
              <w:jc w:val="both"/>
            </w:pPr>
            <w:r w:rsidRPr="001D128A">
              <w:t>20</w:t>
            </w:r>
          </w:p>
        </w:tc>
      </w:tr>
      <w:tr w:rsidR="008574AD" w:rsidRPr="001D128A" w:rsidTr="001D128A">
        <w:tc>
          <w:tcPr>
            <w:tcW w:w="6204" w:type="dxa"/>
          </w:tcPr>
          <w:p w:rsidR="008574AD" w:rsidRPr="001D128A" w:rsidRDefault="008574AD" w:rsidP="001D128A">
            <w:pPr>
              <w:spacing w:line="360" w:lineRule="auto"/>
              <w:jc w:val="both"/>
            </w:pPr>
            <w:r w:rsidRPr="001D128A">
              <w:t>Количество потребляемой электроэнергии, кВт</w:t>
            </w:r>
          </w:p>
        </w:tc>
        <w:tc>
          <w:tcPr>
            <w:tcW w:w="3010" w:type="dxa"/>
            <w:vAlign w:val="center"/>
          </w:tcPr>
          <w:p w:rsidR="008574AD" w:rsidRPr="001D128A" w:rsidRDefault="008574AD" w:rsidP="001D128A">
            <w:pPr>
              <w:spacing w:line="360" w:lineRule="auto"/>
              <w:jc w:val="both"/>
            </w:pPr>
            <w:r w:rsidRPr="001D128A">
              <w:t>0,5</w:t>
            </w:r>
          </w:p>
        </w:tc>
      </w:tr>
    </w:tbl>
    <w:p w:rsidR="001D128A" w:rsidRDefault="001D128A" w:rsidP="001D128A">
      <w:pPr>
        <w:spacing w:line="360" w:lineRule="auto"/>
        <w:ind w:firstLine="709"/>
        <w:jc w:val="both"/>
        <w:rPr>
          <w:sz w:val="28"/>
          <w:szCs w:val="28"/>
        </w:rPr>
      </w:pPr>
    </w:p>
    <w:p w:rsidR="0096259C" w:rsidRPr="001D128A" w:rsidRDefault="0096259C" w:rsidP="001D128A">
      <w:pPr>
        <w:spacing w:line="360" w:lineRule="auto"/>
        <w:ind w:firstLine="709"/>
        <w:jc w:val="both"/>
        <w:rPr>
          <w:sz w:val="28"/>
          <w:szCs w:val="28"/>
        </w:rPr>
      </w:pPr>
      <w:r w:rsidRPr="001D128A">
        <w:rPr>
          <w:sz w:val="28"/>
          <w:szCs w:val="28"/>
        </w:rPr>
        <w:t>Кроме того, данный обогреватель не сушит воздух, не сжигает воздух, не опасен в плене ожогов, не требователен к условиям использования и не воздействует на соприкасающиеся с ним поверхности.</w:t>
      </w:r>
    </w:p>
    <w:p w:rsidR="0096259C" w:rsidRPr="001D128A" w:rsidRDefault="0096259C" w:rsidP="001D128A">
      <w:pPr>
        <w:spacing w:line="360" w:lineRule="auto"/>
        <w:ind w:firstLine="709"/>
        <w:jc w:val="both"/>
        <w:rPr>
          <w:sz w:val="28"/>
          <w:szCs w:val="28"/>
        </w:rPr>
      </w:pPr>
      <w:r w:rsidRPr="001D128A">
        <w:rPr>
          <w:sz w:val="28"/>
          <w:szCs w:val="28"/>
        </w:rPr>
        <w:t>Таким образом, проблемой данного исследования является продвижение на рынок нового ультразвукового обогревателя.</w:t>
      </w:r>
    </w:p>
    <w:p w:rsidR="0096259C" w:rsidRPr="001D128A" w:rsidRDefault="0096259C" w:rsidP="001D128A">
      <w:pPr>
        <w:spacing w:line="360" w:lineRule="auto"/>
        <w:ind w:firstLine="709"/>
        <w:jc w:val="both"/>
        <w:rPr>
          <w:sz w:val="28"/>
          <w:szCs w:val="28"/>
        </w:rPr>
      </w:pPr>
      <w:r w:rsidRPr="001D128A">
        <w:rPr>
          <w:sz w:val="28"/>
          <w:szCs w:val="28"/>
        </w:rPr>
        <w:t>Перед данным разведочным исследованием стоит ряд подцелей:</w:t>
      </w:r>
    </w:p>
    <w:p w:rsidR="0096259C" w:rsidRPr="001D128A" w:rsidRDefault="0096259C" w:rsidP="001D128A">
      <w:pPr>
        <w:numPr>
          <w:ilvl w:val="0"/>
          <w:numId w:val="3"/>
        </w:numPr>
        <w:spacing w:line="360" w:lineRule="auto"/>
        <w:ind w:left="0" w:firstLine="709"/>
        <w:jc w:val="both"/>
        <w:rPr>
          <w:sz w:val="28"/>
          <w:szCs w:val="28"/>
        </w:rPr>
      </w:pPr>
      <w:r w:rsidRPr="001D128A">
        <w:rPr>
          <w:sz w:val="28"/>
          <w:szCs w:val="28"/>
        </w:rPr>
        <w:t>Выявление аудитории, на которую необходимо направлять маркетинговые мероприятия, необходимые для успешного продвижения товара;</w:t>
      </w:r>
    </w:p>
    <w:p w:rsidR="0096259C" w:rsidRPr="001D128A" w:rsidRDefault="0096259C" w:rsidP="001D128A">
      <w:pPr>
        <w:numPr>
          <w:ilvl w:val="0"/>
          <w:numId w:val="3"/>
        </w:numPr>
        <w:spacing w:line="360" w:lineRule="auto"/>
        <w:ind w:left="0" w:firstLine="709"/>
        <w:jc w:val="both"/>
        <w:rPr>
          <w:sz w:val="28"/>
          <w:szCs w:val="28"/>
        </w:rPr>
      </w:pPr>
      <w:r w:rsidRPr="001D128A">
        <w:rPr>
          <w:sz w:val="28"/>
          <w:szCs w:val="28"/>
        </w:rPr>
        <w:t>Определение конкурентной ситуации на данном рынке в момент выхода нового товара;</w:t>
      </w:r>
    </w:p>
    <w:p w:rsidR="0096259C" w:rsidRPr="001D128A" w:rsidRDefault="0096259C" w:rsidP="001D128A">
      <w:pPr>
        <w:numPr>
          <w:ilvl w:val="0"/>
          <w:numId w:val="3"/>
        </w:numPr>
        <w:spacing w:line="360" w:lineRule="auto"/>
        <w:ind w:left="0" w:firstLine="709"/>
        <w:jc w:val="both"/>
        <w:rPr>
          <w:sz w:val="28"/>
          <w:szCs w:val="28"/>
        </w:rPr>
      </w:pPr>
      <w:r w:rsidRPr="001D128A">
        <w:rPr>
          <w:sz w:val="28"/>
          <w:szCs w:val="28"/>
        </w:rPr>
        <w:t>Определение возможных вариантов названия и общего имиджа продукта.</w:t>
      </w:r>
    </w:p>
    <w:p w:rsidR="0096259C" w:rsidRPr="001D128A" w:rsidRDefault="0096259C" w:rsidP="001D128A">
      <w:pPr>
        <w:spacing w:line="360" w:lineRule="auto"/>
        <w:ind w:firstLine="709"/>
        <w:jc w:val="both"/>
        <w:rPr>
          <w:sz w:val="28"/>
          <w:szCs w:val="28"/>
        </w:rPr>
      </w:pPr>
      <w:r w:rsidRPr="001D128A">
        <w:rPr>
          <w:sz w:val="28"/>
          <w:szCs w:val="28"/>
        </w:rPr>
        <w:t>Главной целью данного исследования является определение пути наиболее эффективного продвижения нового ультразвукового обогревателя на рынок.</w:t>
      </w:r>
    </w:p>
    <w:p w:rsidR="00805072" w:rsidRPr="001D128A" w:rsidRDefault="001D128A" w:rsidP="001D128A">
      <w:pPr>
        <w:pStyle w:val="a"/>
        <w:numPr>
          <w:ilvl w:val="0"/>
          <w:numId w:val="6"/>
        </w:numPr>
        <w:spacing w:before="0" w:after="0"/>
        <w:ind w:left="0" w:firstLine="709"/>
        <w:outlineLvl w:val="9"/>
        <w:rPr>
          <w:b/>
        </w:rPr>
      </w:pPr>
      <w:bookmarkStart w:id="3" w:name="_Toc185094168"/>
      <w:r>
        <w:br w:type="page"/>
      </w:r>
      <w:r w:rsidR="00805072" w:rsidRPr="001D128A">
        <w:rPr>
          <w:b/>
        </w:rPr>
        <w:t>ФОРМУЛИРОВКА ГИПОТЕЗ И ОПРЕДЕЛЕНИЕ СОСТАВА СОБИРАЕМОЙ ИНФОРМАЦИИ</w:t>
      </w:r>
      <w:bookmarkEnd w:id="3"/>
    </w:p>
    <w:p w:rsidR="001D128A" w:rsidRDefault="001D128A" w:rsidP="001D128A">
      <w:pPr>
        <w:spacing w:line="360" w:lineRule="auto"/>
        <w:ind w:firstLine="709"/>
        <w:jc w:val="both"/>
        <w:rPr>
          <w:sz w:val="28"/>
          <w:szCs w:val="28"/>
        </w:rPr>
      </w:pPr>
    </w:p>
    <w:p w:rsidR="00805072" w:rsidRPr="001D128A" w:rsidRDefault="00D74E9C" w:rsidP="001D128A">
      <w:pPr>
        <w:spacing w:line="360" w:lineRule="auto"/>
        <w:ind w:firstLine="709"/>
        <w:jc w:val="both"/>
        <w:rPr>
          <w:sz w:val="28"/>
          <w:szCs w:val="28"/>
        </w:rPr>
      </w:pPr>
      <w:r w:rsidRPr="001D128A">
        <w:rPr>
          <w:sz w:val="28"/>
          <w:szCs w:val="28"/>
        </w:rPr>
        <w:t>Таблица 2. Анализ поисковых вопросов и параметров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3987"/>
      </w:tblGrid>
      <w:tr w:rsidR="00D74E9C" w:rsidRPr="001D128A" w:rsidTr="0022682D">
        <w:tc>
          <w:tcPr>
            <w:tcW w:w="5508" w:type="dxa"/>
          </w:tcPr>
          <w:p w:rsidR="00D74E9C" w:rsidRPr="001D128A" w:rsidRDefault="00D74E9C" w:rsidP="001D128A">
            <w:pPr>
              <w:spacing w:line="360" w:lineRule="auto"/>
              <w:jc w:val="both"/>
            </w:pPr>
            <w:r w:rsidRPr="001D128A">
              <w:t>1.</w:t>
            </w:r>
            <w:r w:rsidR="00F520E8" w:rsidRPr="001D128A">
              <w:t xml:space="preserve"> </w:t>
            </w:r>
            <w:r w:rsidRPr="001D128A">
              <w:t>Какова целевая аудитория потребителей, на которую необходимо ориентироваться фирме при продвижении товара?</w:t>
            </w:r>
          </w:p>
        </w:tc>
        <w:tc>
          <w:tcPr>
            <w:tcW w:w="3987" w:type="dxa"/>
          </w:tcPr>
          <w:p w:rsidR="00D74E9C" w:rsidRPr="001D128A" w:rsidRDefault="00D74E9C" w:rsidP="001D128A">
            <w:pPr>
              <w:spacing w:line="360" w:lineRule="auto"/>
              <w:jc w:val="both"/>
            </w:pPr>
            <w:r w:rsidRPr="001D128A">
              <w:t>– возраст;</w:t>
            </w:r>
          </w:p>
          <w:p w:rsidR="00D74E9C" w:rsidRPr="001D128A" w:rsidRDefault="00D74E9C" w:rsidP="001D128A">
            <w:pPr>
              <w:spacing w:line="360" w:lineRule="auto"/>
              <w:jc w:val="both"/>
            </w:pPr>
            <w:r w:rsidRPr="001D128A">
              <w:t>– доход;</w:t>
            </w:r>
          </w:p>
          <w:p w:rsidR="00D74E9C" w:rsidRPr="001D128A" w:rsidRDefault="00D74E9C" w:rsidP="001D128A">
            <w:pPr>
              <w:spacing w:line="360" w:lineRule="auto"/>
              <w:jc w:val="both"/>
            </w:pPr>
            <w:r w:rsidRPr="001D128A">
              <w:t>– социальное положение</w:t>
            </w:r>
          </w:p>
        </w:tc>
      </w:tr>
      <w:tr w:rsidR="00D74E9C" w:rsidRPr="001D128A" w:rsidTr="0022682D">
        <w:tc>
          <w:tcPr>
            <w:tcW w:w="5508" w:type="dxa"/>
          </w:tcPr>
          <w:p w:rsidR="00D74E9C" w:rsidRPr="001D128A" w:rsidRDefault="00D74E9C" w:rsidP="001D128A">
            <w:pPr>
              <w:spacing w:line="360" w:lineRule="auto"/>
              <w:jc w:val="both"/>
            </w:pPr>
            <w:r w:rsidRPr="001D128A">
              <w:t xml:space="preserve">2. </w:t>
            </w:r>
            <w:r w:rsidR="00F520E8" w:rsidRPr="001D128A">
              <w:t>К</w:t>
            </w:r>
            <w:r w:rsidRPr="001D128A">
              <w:t>акова конкурентная ситуация на рынке в представлениях потребителей?</w:t>
            </w:r>
          </w:p>
        </w:tc>
        <w:tc>
          <w:tcPr>
            <w:tcW w:w="3987" w:type="dxa"/>
          </w:tcPr>
          <w:p w:rsidR="00D74E9C" w:rsidRPr="001D128A" w:rsidRDefault="00D74E9C" w:rsidP="001D128A">
            <w:pPr>
              <w:spacing w:line="360" w:lineRule="auto"/>
              <w:jc w:val="both"/>
            </w:pPr>
            <w:r w:rsidRPr="001D128A">
              <w:t>– известно ли потребителям о наличии подобных ультразвуковых обогревателей других производителей;</w:t>
            </w:r>
          </w:p>
          <w:p w:rsidR="00D74E9C" w:rsidRPr="001D128A" w:rsidRDefault="00D74E9C" w:rsidP="001D128A">
            <w:pPr>
              <w:spacing w:line="360" w:lineRule="auto"/>
              <w:jc w:val="both"/>
            </w:pPr>
            <w:r w:rsidRPr="001D128A">
              <w:t>– мнение о существующих</w:t>
            </w:r>
            <w:r w:rsidR="001D128A" w:rsidRPr="001D128A">
              <w:t xml:space="preserve"> </w:t>
            </w:r>
            <w:r w:rsidRPr="001D128A">
              <w:t>товарах-заменителях;</w:t>
            </w:r>
          </w:p>
        </w:tc>
      </w:tr>
      <w:tr w:rsidR="00D74E9C" w:rsidRPr="001D128A" w:rsidTr="0022682D">
        <w:tc>
          <w:tcPr>
            <w:tcW w:w="5508" w:type="dxa"/>
          </w:tcPr>
          <w:p w:rsidR="00D74E9C" w:rsidRPr="001D128A" w:rsidRDefault="00F520E8" w:rsidP="001D128A">
            <w:pPr>
              <w:spacing w:line="360" w:lineRule="auto"/>
              <w:jc w:val="both"/>
            </w:pPr>
            <w:r w:rsidRPr="001D128A">
              <w:t>3. Отношение потребител</w:t>
            </w:r>
            <w:r w:rsidR="00A33922" w:rsidRPr="001D128A">
              <w:t>ей</w:t>
            </w:r>
            <w:r w:rsidRPr="001D128A">
              <w:t xml:space="preserve"> к самой фирме и её товарам</w:t>
            </w:r>
            <w:r w:rsidR="00A33922" w:rsidRPr="001D128A">
              <w:t>?</w:t>
            </w:r>
          </w:p>
        </w:tc>
        <w:tc>
          <w:tcPr>
            <w:tcW w:w="3987" w:type="dxa"/>
          </w:tcPr>
          <w:p w:rsidR="00D74E9C" w:rsidRPr="001D128A" w:rsidRDefault="00F520E8" w:rsidP="001D128A">
            <w:pPr>
              <w:spacing w:line="360" w:lineRule="auto"/>
              <w:jc w:val="both"/>
            </w:pPr>
            <w:r w:rsidRPr="001D128A">
              <w:t>– знают ли потребители о продукции фирмы «Невотон»;</w:t>
            </w:r>
          </w:p>
        </w:tc>
      </w:tr>
      <w:tr w:rsidR="00D74E9C" w:rsidRPr="001D128A" w:rsidTr="0022682D">
        <w:tc>
          <w:tcPr>
            <w:tcW w:w="5508" w:type="dxa"/>
          </w:tcPr>
          <w:p w:rsidR="00D74E9C" w:rsidRPr="001D128A" w:rsidRDefault="00F520E8" w:rsidP="001D128A">
            <w:pPr>
              <w:spacing w:line="360" w:lineRule="auto"/>
              <w:jc w:val="both"/>
            </w:pPr>
            <w:r w:rsidRPr="001D128A">
              <w:t>4. Как относятся потребители к ультразвуковой технике</w:t>
            </w:r>
            <w:r w:rsidR="00A33922" w:rsidRPr="001D128A">
              <w:t>?</w:t>
            </w:r>
          </w:p>
        </w:tc>
        <w:tc>
          <w:tcPr>
            <w:tcW w:w="3987" w:type="dxa"/>
          </w:tcPr>
          <w:p w:rsidR="00D74E9C" w:rsidRPr="001D128A" w:rsidRDefault="00F520E8" w:rsidP="001D128A">
            <w:pPr>
              <w:spacing w:line="360" w:lineRule="auto"/>
              <w:jc w:val="both"/>
            </w:pPr>
            <w:r w:rsidRPr="001D128A">
              <w:t>– количество владеющих такой техникой;</w:t>
            </w:r>
          </w:p>
          <w:p w:rsidR="00F520E8" w:rsidRPr="001D128A" w:rsidRDefault="00F520E8" w:rsidP="001D128A">
            <w:pPr>
              <w:spacing w:line="360" w:lineRule="auto"/>
              <w:jc w:val="both"/>
            </w:pPr>
            <w:r w:rsidRPr="001D128A">
              <w:t>– количество удовлетворённых покупкой;</w:t>
            </w:r>
          </w:p>
          <w:p w:rsidR="00F520E8" w:rsidRPr="001D128A" w:rsidRDefault="00F520E8" w:rsidP="001D128A">
            <w:pPr>
              <w:spacing w:line="360" w:lineRule="auto"/>
              <w:jc w:val="both"/>
            </w:pPr>
            <w:r w:rsidRPr="001D128A">
              <w:t>– предпочтения относительно неё.</w:t>
            </w:r>
          </w:p>
        </w:tc>
      </w:tr>
    </w:tbl>
    <w:p w:rsidR="00D74E9C" w:rsidRPr="001D128A" w:rsidRDefault="001D128A" w:rsidP="001D128A">
      <w:pPr>
        <w:pStyle w:val="a"/>
        <w:numPr>
          <w:ilvl w:val="0"/>
          <w:numId w:val="6"/>
        </w:numPr>
        <w:spacing w:before="0" w:after="0"/>
        <w:ind w:left="0" w:firstLine="709"/>
        <w:outlineLvl w:val="9"/>
        <w:rPr>
          <w:b/>
        </w:rPr>
      </w:pPr>
      <w:bookmarkStart w:id="4" w:name="_Toc185094169"/>
      <w:r>
        <w:br w:type="page"/>
      </w:r>
      <w:r w:rsidR="00F520E8" w:rsidRPr="001D128A">
        <w:rPr>
          <w:b/>
        </w:rPr>
        <w:t>разработка плана исследования</w:t>
      </w:r>
      <w:bookmarkEnd w:id="4"/>
    </w:p>
    <w:p w:rsidR="001D128A" w:rsidRPr="001D128A" w:rsidRDefault="001D128A" w:rsidP="001D128A">
      <w:pPr>
        <w:pStyle w:val="2"/>
        <w:numPr>
          <w:ilvl w:val="0"/>
          <w:numId w:val="0"/>
        </w:numPr>
        <w:tabs>
          <w:tab w:val="left" w:pos="900"/>
        </w:tabs>
        <w:spacing w:before="0" w:after="0" w:line="360" w:lineRule="auto"/>
        <w:ind w:left="709"/>
        <w:jc w:val="center"/>
        <w:outlineLvl w:val="9"/>
      </w:pPr>
      <w:bookmarkStart w:id="5" w:name="_Toc185094170"/>
    </w:p>
    <w:p w:rsidR="00F520E8" w:rsidRPr="001D128A" w:rsidRDefault="00F520E8" w:rsidP="001D128A">
      <w:pPr>
        <w:pStyle w:val="2"/>
        <w:numPr>
          <w:ilvl w:val="1"/>
          <w:numId w:val="5"/>
        </w:numPr>
        <w:tabs>
          <w:tab w:val="clear" w:pos="1359"/>
          <w:tab w:val="left" w:pos="900"/>
        </w:tabs>
        <w:spacing w:before="0" w:after="0" w:line="360" w:lineRule="auto"/>
        <w:ind w:left="0" w:firstLine="709"/>
        <w:jc w:val="center"/>
        <w:outlineLvl w:val="9"/>
      </w:pPr>
      <w:r w:rsidRPr="001D128A">
        <w:t>Определение состава собираемых переменных</w:t>
      </w:r>
      <w:bookmarkEnd w:id="5"/>
    </w:p>
    <w:p w:rsidR="001D128A" w:rsidRDefault="001D128A" w:rsidP="001D128A">
      <w:pPr>
        <w:pStyle w:val="-"/>
        <w:ind w:firstLine="709"/>
      </w:pPr>
    </w:p>
    <w:p w:rsidR="00F520E8" w:rsidRPr="001D128A" w:rsidRDefault="00F520E8" w:rsidP="001D128A">
      <w:pPr>
        <w:pStyle w:val="-"/>
        <w:ind w:firstLine="709"/>
      </w:pPr>
      <w:r w:rsidRPr="001D128A">
        <w:t>Таблица 3. Состав собираемых переменных.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3"/>
        <w:gridCol w:w="2554"/>
        <w:gridCol w:w="2824"/>
      </w:tblGrid>
      <w:tr w:rsidR="000D607F" w:rsidRPr="001D128A" w:rsidTr="001D128A">
        <w:tc>
          <w:tcPr>
            <w:tcW w:w="3933" w:type="dxa"/>
          </w:tcPr>
          <w:p w:rsidR="000D607F" w:rsidRPr="001D128A" w:rsidRDefault="000D607F" w:rsidP="001D128A">
            <w:pPr>
              <w:pStyle w:val="-"/>
              <w:ind w:firstLine="0"/>
              <w:rPr>
                <w:sz w:val="20"/>
              </w:rPr>
            </w:pPr>
            <w:r w:rsidRPr="001D128A">
              <w:rPr>
                <w:sz w:val="20"/>
              </w:rPr>
              <w:t xml:space="preserve">Переменная </w:t>
            </w:r>
          </w:p>
        </w:tc>
        <w:tc>
          <w:tcPr>
            <w:tcW w:w="2554" w:type="dxa"/>
          </w:tcPr>
          <w:p w:rsidR="000D607F" w:rsidRPr="001D128A" w:rsidRDefault="000D607F" w:rsidP="001D128A">
            <w:pPr>
              <w:pStyle w:val="-"/>
              <w:ind w:firstLine="0"/>
              <w:rPr>
                <w:sz w:val="20"/>
              </w:rPr>
            </w:pPr>
            <w:r w:rsidRPr="001D128A">
              <w:rPr>
                <w:sz w:val="20"/>
              </w:rPr>
              <w:t>Тип переменной</w:t>
            </w:r>
          </w:p>
        </w:tc>
        <w:tc>
          <w:tcPr>
            <w:tcW w:w="2824" w:type="dxa"/>
          </w:tcPr>
          <w:p w:rsidR="000D607F" w:rsidRPr="001D128A" w:rsidRDefault="000D607F" w:rsidP="001D128A">
            <w:pPr>
              <w:pStyle w:val="-"/>
              <w:ind w:firstLine="0"/>
              <w:rPr>
                <w:sz w:val="20"/>
              </w:rPr>
            </w:pPr>
            <w:r w:rsidRPr="001D128A">
              <w:rPr>
                <w:sz w:val="20"/>
              </w:rPr>
              <w:t>Шкала измерения</w:t>
            </w:r>
          </w:p>
        </w:tc>
      </w:tr>
      <w:tr w:rsidR="00F520E8" w:rsidRPr="001D128A" w:rsidTr="001D128A">
        <w:tc>
          <w:tcPr>
            <w:tcW w:w="3933" w:type="dxa"/>
          </w:tcPr>
          <w:p w:rsidR="00F520E8" w:rsidRPr="001D128A" w:rsidRDefault="000D607F" w:rsidP="001D128A">
            <w:pPr>
              <w:pStyle w:val="-"/>
              <w:ind w:firstLine="0"/>
              <w:rPr>
                <w:sz w:val="20"/>
              </w:rPr>
            </w:pPr>
            <w:r w:rsidRPr="001D128A">
              <w:rPr>
                <w:sz w:val="20"/>
              </w:rPr>
              <w:t>1.</w:t>
            </w:r>
            <w:r w:rsidR="00F520E8" w:rsidRPr="001D128A">
              <w:rPr>
                <w:sz w:val="20"/>
              </w:rPr>
              <w:t>Возрастная категория</w:t>
            </w:r>
          </w:p>
        </w:tc>
        <w:tc>
          <w:tcPr>
            <w:tcW w:w="2554" w:type="dxa"/>
          </w:tcPr>
          <w:p w:rsidR="00F520E8" w:rsidRPr="001D128A" w:rsidRDefault="000D607F" w:rsidP="001D128A">
            <w:pPr>
              <w:pStyle w:val="-"/>
              <w:ind w:firstLine="0"/>
              <w:rPr>
                <w:sz w:val="20"/>
              </w:rPr>
            </w:pPr>
            <w:r w:rsidRPr="001D128A">
              <w:rPr>
                <w:sz w:val="20"/>
              </w:rPr>
              <w:t>Непосредственно наблюдаемая</w:t>
            </w:r>
          </w:p>
        </w:tc>
        <w:tc>
          <w:tcPr>
            <w:tcW w:w="2824" w:type="dxa"/>
          </w:tcPr>
          <w:p w:rsidR="00F520E8" w:rsidRPr="001D128A" w:rsidRDefault="00AB6303" w:rsidP="001D128A">
            <w:pPr>
              <w:pStyle w:val="-"/>
              <w:ind w:firstLine="0"/>
              <w:rPr>
                <w:sz w:val="20"/>
              </w:rPr>
            </w:pPr>
            <w:r w:rsidRPr="001D128A">
              <w:rPr>
                <w:sz w:val="20"/>
              </w:rPr>
              <w:t xml:space="preserve">Ординальная </w:t>
            </w:r>
            <w:r w:rsidR="0063048A" w:rsidRPr="001D128A">
              <w:rPr>
                <w:sz w:val="20"/>
              </w:rPr>
              <w:t>шкала, закрытый вопрос</w:t>
            </w:r>
          </w:p>
        </w:tc>
      </w:tr>
      <w:tr w:rsidR="0063048A" w:rsidRPr="001D128A" w:rsidTr="001D128A">
        <w:tc>
          <w:tcPr>
            <w:tcW w:w="3933" w:type="dxa"/>
          </w:tcPr>
          <w:p w:rsidR="0063048A" w:rsidRPr="001D128A" w:rsidRDefault="0063048A" w:rsidP="001D128A">
            <w:pPr>
              <w:pStyle w:val="-"/>
              <w:ind w:firstLine="0"/>
              <w:rPr>
                <w:sz w:val="20"/>
              </w:rPr>
            </w:pPr>
            <w:r w:rsidRPr="001D128A">
              <w:rPr>
                <w:sz w:val="20"/>
              </w:rPr>
              <w:t>2.Доход</w:t>
            </w:r>
          </w:p>
        </w:tc>
        <w:tc>
          <w:tcPr>
            <w:tcW w:w="2554" w:type="dxa"/>
          </w:tcPr>
          <w:p w:rsidR="0063048A" w:rsidRPr="001D128A" w:rsidRDefault="0063048A" w:rsidP="001D128A">
            <w:pPr>
              <w:pStyle w:val="-"/>
              <w:ind w:firstLine="0"/>
              <w:rPr>
                <w:sz w:val="20"/>
              </w:rPr>
            </w:pPr>
            <w:r w:rsidRPr="001D128A">
              <w:rPr>
                <w:sz w:val="20"/>
              </w:rPr>
              <w:t>Непосредственно наблюдаемая</w:t>
            </w:r>
          </w:p>
        </w:tc>
        <w:tc>
          <w:tcPr>
            <w:tcW w:w="2824" w:type="dxa"/>
          </w:tcPr>
          <w:p w:rsidR="0063048A" w:rsidRPr="001D128A" w:rsidRDefault="00AB6303" w:rsidP="001D128A">
            <w:pPr>
              <w:pStyle w:val="-"/>
              <w:ind w:firstLine="0"/>
              <w:rPr>
                <w:sz w:val="20"/>
              </w:rPr>
            </w:pPr>
            <w:r w:rsidRPr="001D128A">
              <w:rPr>
                <w:sz w:val="20"/>
              </w:rPr>
              <w:t xml:space="preserve">Пропорциональная </w:t>
            </w:r>
            <w:r w:rsidR="0063048A" w:rsidRPr="001D128A">
              <w:rPr>
                <w:sz w:val="20"/>
              </w:rPr>
              <w:t>шкала, закрытый вопрос</w:t>
            </w:r>
          </w:p>
        </w:tc>
      </w:tr>
      <w:tr w:rsidR="0063048A" w:rsidRPr="001D128A" w:rsidTr="001D128A">
        <w:tc>
          <w:tcPr>
            <w:tcW w:w="3933" w:type="dxa"/>
          </w:tcPr>
          <w:p w:rsidR="0063048A" w:rsidRPr="001D128A" w:rsidRDefault="0063048A" w:rsidP="001D128A">
            <w:pPr>
              <w:pStyle w:val="-"/>
              <w:ind w:firstLine="0"/>
              <w:rPr>
                <w:sz w:val="20"/>
              </w:rPr>
            </w:pPr>
            <w:r w:rsidRPr="001D128A">
              <w:rPr>
                <w:sz w:val="20"/>
              </w:rPr>
              <w:t>3.Род занятий</w:t>
            </w:r>
          </w:p>
        </w:tc>
        <w:tc>
          <w:tcPr>
            <w:tcW w:w="2554" w:type="dxa"/>
          </w:tcPr>
          <w:p w:rsidR="0063048A" w:rsidRPr="001D128A" w:rsidRDefault="00AB6303" w:rsidP="001D128A">
            <w:pPr>
              <w:pStyle w:val="-"/>
              <w:ind w:firstLine="0"/>
              <w:rPr>
                <w:sz w:val="20"/>
              </w:rPr>
            </w:pPr>
            <w:r w:rsidRPr="001D128A">
              <w:rPr>
                <w:sz w:val="20"/>
              </w:rPr>
              <w:t>Непосредственно наблюдаемая</w:t>
            </w:r>
          </w:p>
        </w:tc>
        <w:tc>
          <w:tcPr>
            <w:tcW w:w="2824" w:type="dxa"/>
          </w:tcPr>
          <w:p w:rsidR="0063048A" w:rsidRPr="001D128A" w:rsidRDefault="0063048A" w:rsidP="001D128A">
            <w:pPr>
              <w:pStyle w:val="-"/>
              <w:ind w:firstLine="0"/>
              <w:rPr>
                <w:sz w:val="20"/>
              </w:rPr>
            </w:pPr>
            <w:r w:rsidRPr="001D128A">
              <w:rPr>
                <w:sz w:val="20"/>
              </w:rPr>
              <w:t>Номинальная шкала, закрытый вопрос</w:t>
            </w:r>
          </w:p>
        </w:tc>
      </w:tr>
      <w:tr w:rsidR="0063048A" w:rsidRPr="001D128A" w:rsidTr="001D128A">
        <w:tc>
          <w:tcPr>
            <w:tcW w:w="3933" w:type="dxa"/>
          </w:tcPr>
          <w:p w:rsidR="0063048A" w:rsidRPr="001D128A" w:rsidRDefault="0063048A" w:rsidP="001D128A">
            <w:pPr>
              <w:pStyle w:val="-"/>
              <w:ind w:firstLine="0"/>
              <w:rPr>
                <w:sz w:val="20"/>
              </w:rPr>
            </w:pPr>
            <w:r w:rsidRPr="001D128A">
              <w:rPr>
                <w:sz w:val="20"/>
              </w:rPr>
              <w:t>4.Известность товаров, подобных ультразвуковому обогревателю «Невотон»</w:t>
            </w:r>
          </w:p>
        </w:tc>
        <w:tc>
          <w:tcPr>
            <w:tcW w:w="2554" w:type="dxa"/>
          </w:tcPr>
          <w:p w:rsidR="0063048A" w:rsidRPr="001D128A" w:rsidRDefault="0063048A" w:rsidP="001D128A">
            <w:pPr>
              <w:pStyle w:val="-"/>
              <w:ind w:firstLine="0"/>
              <w:rPr>
                <w:sz w:val="20"/>
              </w:rPr>
            </w:pPr>
            <w:r w:rsidRPr="001D128A">
              <w:rPr>
                <w:sz w:val="20"/>
              </w:rPr>
              <w:t>Внешне не проявляющаяся</w:t>
            </w:r>
          </w:p>
        </w:tc>
        <w:tc>
          <w:tcPr>
            <w:tcW w:w="2824" w:type="dxa"/>
          </w:tcPr>
          <w:p w:rsidR="0063048A" w:rsidRPr="001D128A" w:rsidRDefault="0063048A" w:rsidP="001D128A">
            <w:pPr>
              <w:pStyle w:val="-"/>
              <w:ind w:firstLine="0"/>
              <w:rPr>
                <w:sz w:val="20"/>
              </w:rPr>
            </w:pPr>
            <w:r w:rsidRPr="001D128A">
              <w:rPr>
                <w:sz w:val="20"/>
              </w:rPr>
              <w:t>Номинальная шкала, дихотомический вопрос</w:t>
            </w:r>
          </w:p>
        </w:tc>
      </w:tr>
      <w:tr w:rsidR="0063048A" w:rsidRPr="001D128A" w:rsidTr="001D128A">
        <w:tc>
          <w:tcPr>
            <w:tcW w:w="3933" w:type="dxa"/>
          </w:tcPr>
          <w:p w:rsidR="0063048A" w:rsidRPr="001D128A" w:rsidRDefault="0063048A" w:rsidP="001D128A">
            <w:pPr>
              <w:pStyle w:val="-"/>
              <w:ind w:firstLine="0"/>
              <w:rPr>
                <w:sz w:val="20"/>
              </w:rPr>
            </w:pPr>
            <w:r w:rsidRPr="001D128A">
              <w:rPr>
                <w:sz w:val="20"/>
              </w:rPr>
              <w:t>5.Отношение к существующим обогревателям</w:t>
            </w:r>
          </w:p>
        </w:tc>
        <w:tc>
          <w:tcPr>
            <w:tcW w:w="2554" w:type="dxa"/>
          </w:tcPr>
          <w:p w:rsidR="0063048A" w:rsidRPr="001D128A" w:rsidRDefault="0063048A" w:rsidP="001D128A">
            <w:pPr>
              <w:pStyle w:val="-"/>
              <w:ind w:firstLine="0"/>
              <w:rPr>
                <w:sz w:val="20"/>
              </w:rPr>
            </w:pPr>
            <w:r w:rsidRPr="001D128A">
              <w:rPr>
                <w:sz w:val="20"/>
              </w:rPr>
              <w:t>Внешне не проявляющаяся</w:t>
            </w:r>
          </w:p>
        </w:tc>
        <w:tc>
          <w:tcPr>
            <w:tcW w:w="2824" w:type="dxa"/>
          </w:tcPr>
          <w:p w:rsidR="0063048A" w:rsidRPr="001D128A" w:rsidRDefault="0063048A" w:rsidP="001D128A">
            <w:pPr>
              <w:pStyle w:val="-"/>
              <w:ind w:firstLine="0"/>
              <w:rPr>
                <w:sz w:val="20"/>
              </w:rPr>
            </w:pPr>
            <w:r w:rsidRPr="001D128A">
              <w:rPr>
                <w:sz w:val="20"/>
              </w:rPr>
              <w:t>Ординальная шкала, закрытый вопрос</w:t>
            </w:r>
          </w:p>
        </w:tc>
      </w:tr>
      <w:tr w:rsidR="0063048A" w:rsidRPr="001D128A" w:rsidTr="001D128A">
        <w:tc>
          <w:tcPr>
            <w:tcW w:w="3933" w:type="dxa"/>
          </w:tcPr>
          <w:p w:rsidR="0063048A" w:rsidRPr="001D128A" w:rsidRDefault="0063048A" w:rsidP="001D128A">
            <w:pPr>
              <w:pStyle w:val="-"/>
              <w:ind w:firstLine="0"/>
              <w:rPr>
                <w:sz w:val="20"/>
              </w:rPr>
            </w:pPr>
            <w:r w:rsidRPr="001D128A">
              <w:rPr>
                <w:sz w:val="20"/>
              </w:rPr>
              <w:t>6.Известность продукции фирмы «Невотон»</w:t>
            </w:r>
          </w:p>
        </w:tc>
        <w:tc>
          <w:tcPr>
            <w:tcW w:w="2554" w:type="dxa"/>
          </w:tcPr>
          <w:p w:rsidR="0063048A" w:rsidRPr="001D128A" w:rsidRDefault="0063048A" w:rsidP="001D128A">
            <w:pPr>
              <w:pStyle w:val="-"/>
              <w:ind w:firstLine="0"/>
              <w:rPr>
                <w:sz w:val="20"/>
              </w:rPr>
            </w:pPr>
            <w:r w:rsidRPr="001D128A">
              <w:rPr>
                <w:sz w:val="20"/>
              </w:rPr>
              <w:t>Внешне не проявляющаяся</w:t>
            </w:r>
          </w:p>
        </w:tc>
        <w:tc>
          <w:tcPr>
            <w:tcW w:w="2824" w:type="dxa"/>
          </w:tcPr>
          <w:p w:rsidR="0063048A" w:rsidRPr="001D128A" w:rsidRDefault="0063048A" w:rsidP="001D128A">
            <w:pPr>
              <w:pStyle w:val="-"/>
              <w:ind w:firstLine="0"/>
              <w:rPr>
                <w:sz w:val="20"/>
              </w:rPr>
            </w:pPr>
            <w:r w:rsidRPr="001D128A">
              <w:rPr>
                <w:sz w:val="20"/>
              </w:rPr>
              <w:t>Номинальная шкала, вопрос-меню</w:t>
            </w:r>
          </w:p>
        </w:tc>
      </w:tr>
      <w:tr w:rsidR="0063048A" w:rsidRPr="001D128A" w:rsidTr="001D128A">
        <w:tc>
          <w:tcPr>
            <w:tcW w:w="3933" w:type="dxa"/>
          </w:tcPr>
          <w:p w:rsidR="0063048A" w:rsidRPr="001D128A" w:rsidRDefault="0063048A" w:rsidP="001D128A">
            <w:pPr>
              <w:pStyle w:val="-"/>
              <w:ind w:firstLine="0"/>
              <w:rPr>
                <w:sz w:val="20"/>
              </w:rPr>
            </w:pPr>
            <w:r w:rsidRPr="001D128A">
              <w:rPr>
                <w:sz w:val="20"/>
              </w:rPr>
              <w:t xml:space="preserve">7.Отношение к товарам фирмы </w:t>
            </w:r>
          </w:p>
        </w:tc>
        <w:tc>
          <w:tcPr>
            <w:tcW w:w="2554" w:type="dxa"/>
          </w:tcPr>
          <w:p w:rsidR="0063048A" w:rsidRPr="001D128A" w:rsidRDefault="0063048A" w:rsidP="001D128A">
            <w:pPr>
              <w:pStyle w:val="-"/>
              <w:ind w:firstLine="0"/>
              <w:rPr>
                <w:sz w:val="20"/>
              </w:rPr>
            </w:pPr>
            <w:r w:rsidRPr="001D128A">
              <w:rPr>
                <w:sz w:val="20"/>
              </w:rPr>
              <w:t>Внешне не проявляющаяся</w:t>
            </w:r>
          </w:p>
        </w:tc>
        <w:tc>
          <w:tcPr>
            <w:tcW w:w="2824" w:type="dxa"/>
          </w:tcPr>
          <w:p w:rsidR="0063048A" w:rsidRPr="001D128A" w:rsidRDefault="00904724" w:rsidP="001D128A">
            <w:pPr>
              <w:pStyle w:val="-"/>
              <w:ind w:firstLine="0"/>
              <w:rPr>
                <w:sz w:val="20"/>
              </w:rPr>
            </w:pPr>
            <w:r w:rsidRPr="001D128A">
              <w:rPr>
                <w:sz w:val="20"/>
              </w:rPr>
              <w:t>Пунктирная шкала, закрытый вопрос</w:t>
            </w:r>
          </w:p>
        </w:tc>
      </w:tr>
      <w:tr w:rsidR="00904724" w:rsidRPr="001D128A" w:rsidTr="001D128A">
        <w:tc>
          <w:tcPr>
            <w:tcW w:w="3933" w:type="dxa"/>
          </w:tcPr>
          <w:p w:rsidR="00904724" w:rsidRPr="001D128A" w:rsidRDefault="00904724" w:rsidP="001D128A">
            <w:pPr>
              <w:pStyle w:val="-"/>
              <w:ind w:firstLine="0"/>
              <w:rPr>
                <w:sz w:val="20"/>
              </w:rPr>
            </w:pPr>
            <w:r w:rsidRPr="001D128A">
              <w:rPr>
                <w:sz w:val="20"/>
              </w:rPr>
              <w:t>8.Наличие ультразвуковой техники у потребителей</w:t>
            </w:r>
          </w:p>
        </w:tc>
        <w:tc>
          <w:tcPr>
            <w:tcW w:w="2554" w:type="dxa"/>
          </w:tcPr>
          <w:p w:rsidR="00904724" w:rsidRPr="001D128A" w:rsidRDefault="00AB6303" w:rsidP="001D128A">
            <w:pPr>
              <w:pStyle w:val="-"/>
              <w:ind w:firstLine="0"/>
              <w:rPr>
                <w:sz w:val="20"/>
              </w:rPr>
            </w:pPr>
            <w:r w:rsidRPr="001D128A">
              <w:rPr>
                <w:sz w:val="20"/>
              </w:rPr>
              <w:t>Непосредственно наблюдаемая</w:t>
            </w:r>
          </w:p>
        </w:tc>
        <w:tc>
          <w:tcPr>
            <w:tcW w:w="2824" w:type="dxa"/>
          </w:tcPr>
          <w:p w:rsidR="00904724" w:rsidRPr="001D128A" w:rsidRDefault="00904724" w:rsidP="001D128A">
            <w:pPr>
              <w:pStyle w:val="-"/>
              <w:ind w:firstLine="0"/>
              <w:rPr>
                <w:sz w:val="20"/>
              </w:rPr>
            </w:pPr>
            <w:r w:rsidRPr="001D128A">
              <w:rPr>
                <w:sz w:val="20"/>
              </w:rPr>
              <w:t>Номинальная шкала, дихотомический вопрос</w:t>
            </w:r>
          </w:p>
        </w:tc>
      </w:tr>
      <w:tr w:rsidR="00904724" w:rsidRPr="001D128A" w:rsidTr="001D128A">
        <w:tc>
          <w:tcPr>
            <w:tcW w:w="3933" w:type="dxa"/>
          </w:tcPr>
          <w:p w:rsidR="00904724" w:rsidRPr="001D128A" w:rsidRDefault="00904724" w:rsidP="001D128A">
            <w:pPr>
              <w:pStyle w:val="-"/>
              <w:ind w:firstLine="0"/>
              <w:rPr>
                <w:sz w:val="20"/>
              </w:rPr>
            </w:pPr>
            <w:r w:rsidRPr="001D128A">
              <w:rPr>
                <w:sz w:val="20"/>
              </w:rPr>
              <w:t>9.Удовлетворённость ею</w:t>
            </w:r>
          </w:p>
        </w:tc>
        <w:tc>
          <w:tcPr>
            <w:tcW w:w="2554" w:type="dxa"/>
          </w:tcPr>
          <w:p w:rsidR="00904724" w:rsidRPr="001D128A" w:rsidRDefault="00904724" w:rsidP="001D128A">
            <w:pPr>
              <w:pStyle w:val="-"/>
              <w:ind w:firstLine="0"/>
              <w:rPr>
                <w:sz w:val="20"/>
              </w:rPr>
            </w:pPr>
            <w:r w:rsidRPr="001D128A">
              <w:rPr>
                <w:sz w:val="20"/>
              </w:rPr>
              <w:t>Внешне не проявляющаяся</w:t>
            </w:r>
          </w:p>
        </w:tc>
        <w:tc>
          <w:tcPr>
            <w:tcW w:w="2824" w:type="dxa"/>
          </w:tcPr>
          <w:p w:rsidR="00904724" w:rsidRPr="001D128A" w:rsidRDefault="00904724" w:rsidP="001D128A">
            <w:pPr>
              <w:pStyle w:val="-"/>
              <w:ind w:firstLine="0"/>
              <w:rPr>
                <w:sz w:val="20"/>
              </w:rPr>
            </w:pPr>
            <w:r w:rsidRPr="001D128A">
              <w:rPr>
                <w:sz w:val="20"/>
              </w:rPr>
              <w:t>Номинальная шкала, дихотомический вопрос</w:t>
            </w:r>
          </w:p>
        </w:tc>
      </w:tr>
      <w:tr w:rsidR="00904724" w:rsidRPr="001D128A" w:rsidTr="001D128A">
        <w:tc>
          <w:tcPr>
            <w:tcW w:w="3933" w:type="dxa"/>
          </w:tcPr>
          <w:p w:rsidR="00904724" w:rsidRPr="001D128A" w:rsidRDefault="00904724" w:rsidP="001D128A">
            <w:pPr>
              <w:pStyle w:val="-"/>
              <w:ind w:firstLine="0"/>
              <w:rPr>
                <w:sz w:val="20"/>
              </w:rPr>
            </w:pPr>
            <w:r w:rsidRPr="001D128A">
              <w:rPr>
                <w:sz w:val="20"/>
              </w:rPr>
              <w:t xml:space="preserve">10.Набор качеств ультразвук. обогревателя </w:t>
            </w:r>
          </w:p>
        </w:tc>
        <w:tc>
          <w:tcPr>
            <w:tcW w:w="2554" w:type="dxa"/>
          </w:tcPr>
          <w:p w:rsidR="00904724" w:rsidRPr="001D128A" w:rsidRDefault="00904724" w:rsidP="001D128A">
            <w:pPr>
              <w:pStyle w:val="-"/>
              <w:ind w:firstLine="0"/>
              <w:rPr>
                <w:sz w:val="20"/>
              </w:rPr>
            </w:pPr>
            <w:r w:rsidRPr="001D128A">
              <w:rPr>
                <w:sz w:val="20"/>
              </w:rPr>
              <w:t>Внешне не проявляющаяся</w:t>
            </w:r>
          </w:p>
        </w:tc>
        <w:tc>
          <w:tcPr>
            <w:tcW w:w="2824" w:type="dxa"/>
          </w:tcPr>
          <w:p w:rsidR="00904724" w:rsidRPr="001D128A" w:rsidRDefault="00FB3AD1" w:rsidP="001D128A">
            <w:pPr>
              <w:pStyle w:val="-"/>
              <w:ind w:firstLine="0"/>
              <w:rPr>
                <w:sz w:val="20"/>
              </w:rPr>
            </w:pPr>
            <w:r w:rsidRPr="001D128A">
              <w:rPr>
                <w:sz w:val="20"/>
              </w:rPr>
              <w:t>Порядковая</w:t>
            </w:r>
            <w:r w:rsidR="00904724" w:rsidRPr="001D128A">
              <w:rPr>
                <w:sz w:val="20"/>
              </w:rPr>
              <w:t xml:space="preserve"> шкала, вопрос-</w:t>
            </w:r>
            <w:r w:rsidRPr="001D128A">
              <w:rPr>
                <w:sz w:val="20"/>
              </w:rPr>
              <w:t>ранжирование</w:t>
            </w:r>
          </w:p>
        </w:tc>
      </w:tr>
    </w:tbl>
    <w:p w:rsidR="00F520E8" w:rsidRPr="001D128A" w:rsidRDefault="00F520E8" w:rsidP="001D128A">
      <w:pPr>
        <w:pStyle w:val="-"/>
        <w:ind w:firstLine="709"/>
      </w:pPr>
    </w:p>
    <w:p w:rsidR="00904724" w:rsidRPr="001D128A" w:rsidRDefault="00904724" w:rsidP="001D128A">
      <w:pPr>
        <w:pStyle w:val="2"/>
        <w:numPr>
          <w:ilvl w:val="1"/>
          <w:numId w:val="5"/>
        </w:numPr>
        <w:tabs>
          <w:tab w:val="clear" w:pos="1359"/>
          <w:tab w:val="left" w:pos="900"/>
        </w:tabs>
        <w:spacing w:before="0" w:after="0" w:line="360" w:lineRule="auto"/>
        <w:ind w:left="0" w:firstLine="709"/>
        <w:jc w:val="center"/>
        <w:outlineLvl w:val="9"/>
      </w:pPr>
      <w:bookmarkStart w:id="6" w:name="_Toc185094171"/>
      <w:r w:rsidRPr="001D128A">
        <w:t>Источники получения информации</w:t>
      </w:r>
      <w:bookmarkEnd w:id="6"/>
    </w:p>
    <w:p w:rsidR="001D128A" w:rsidRDefault="001D128A" w:rsidP="001D128A">
      <w:pPr>
        <w:pStyle w:val="-"/>
        <w:ind w:firstLine="709"/>
      </w:pPr>
    </w:p>
    <w:p w:rsidR="00904724" w:rsidRPr="001D128A" w:rsidRDefault="00904724" w:rsidP="001D128A">
      <w:pPr>
        <w:pStyle w:val="-"/>
        <w:ind w:firstLine="709"/>
      </w:pPr>
      <w:r w:rsidRPr="001D128A">
        <w:t>На данном этапе проведения маркетингового исследования определяется аудитория респондентов, среди которых будет проводиться опрос, а также их количество – объём выборки.</w:t>
      </w:r>
    </w:p>
    <w:p w:rsidR="00904724" w:rsidRPr="001D128A" w:rsidRDefault="00904724" w:rsidP="001D128A">
      <w:pPr>
        <w:pStyle w:val="-"/>
        <w:ind w:firstLine="709"/>
      </w:pPr>
      <w:r w:rsidRPr="001D128A">
        <w:t xml:space="preserve">К аудитории, в которой будет проводиться исследование можно отнести людей, прежде всего, нуждающихся или интересующихся обогревательной техникой, которые ориентируются на низкие цены покупки. Таким образом, можно определить, что опрос необходимо проводить среди посетителей торговых центров, где продаётся такая бытовая техника, а кроме того, опрос целесообразно было бы провести и </w:t>
      </w:r>
      <w:r w:rsidR="001C689F" w:rsidRPr="001D128A">
        <w:t>среди посетителей торговых точек, занимающихся продажами ультразвуковой техники. Это позволит составить более или менее полную картину рынка обогревателей города, а так же – определить состав потенциальных потребителей этого товара.</w:t>
      </w:r>
    </w:p>
    <w:p w:rsidR="001C689F" w:rsidRPr="001D128A" w:rsidRDefault="001C689F" w:rsidP="001D128A">
      <w:pPr>
        <w:pStyle w:val="-"/>
        <w:ind w:firstLine="709"/>
      </w:pPr>
      <w:r w:rsidRPr="001D128A">
        <w:t>При определении объёма выборки используется показатель требуемой точности, принимаемый в размере 5%, показатель нормируемого отклонения, выбирающийся исходя из выбранного уровня доверительности (90%), а также – показатель вариации для выборки, который принимается в данном случае равным 50%. Таким образом, объём выборки будет равен:</w:t>
      </w:r>
    </w:p>
    <w:p w:rsidR="001C689F" w:rsidRDefault="001C689F" w:rsidP="001D128A">
      <w:pPr>
        <w:pStyle w:val="-"/>
        <w:ind w:firstLine="709"/>
        <w:rPr>
          <w:szCs w:val="28"/>
        </w:rPr>
      </w:pPr>
      <w:r w:rsidRPr="001D128A">
        <w:t>п = (1,65</w:t>
      </w:r>
      <w:r w:rsidRPr="001D128A">
        <w:rPr>
          <w:szCs w:val="28"/>
          <w:vertAlign w:val="superscript"/>
        </w:rPr>
        <w:t>2</w:t>
      </w:r>
      <w:r w:rsidRPr="001D128A">
        <w:rPr>
          <w:szCs w:val="28"/>
        </w:rPr>
        <w:t xml:space="preserve"> * 50 * 50) / </w:t>
      </w:r>
      <w:r w:rsidR="00D2001D" w:rsidRPr="001D128A">
        <w:rPr>
          <w:szCs w:val="28"/>
        </w:rPr>
        <w:t>5</w:t>
      </w:r>
      <w:r w:rsidR="00D2001D" w:rsidRPr="001D128A">
        <w:rPr>
          <w:szCs w:val="28"/>
          <w:vertAlign w:val="superscript"/>
        </w:rPr>
        <w:t>2</w:t>
      </w:r>
      <w:r w:rsidR="001D128A">
        <w:rPr>
          <w:szCs w:val="28"/>
          <w:vertAlign w:val="superscript"/>
        </w:rPr>
        <w:t xml:space="preserve"> </w:t>
      </w:r>
      <w:r w:rsidR="00D2001D" w:rsidRPr="001D128A">
        <w:rPr>
          <w:szCs w:val="28"/>
        </w:rPr>
        <w:t>= 272 чел.</w:t>
      </w:r>
    </w:p>
    <w:p w:rsidR="001D128A" w:rsidRPr="001D128A" w:rsidRDefault="001D128A" w:rsidP="001D128A">
      <w:pPr>
        <w:pStyle w:val="-"/>
        <w:ind w:firstLine="709"/>
        <w:rPr>
          <w:szCs w:val="28"/>
        </w:rPr>
      </w:pPr>
    </w:p>
    <w:p w:rsidR="00D2001D" w:rsidRPr="001D128A" w:rsidRDefault="00D2001D" w:rsidP="001D128A">
      <w:pPr>
        <w:pStyle w:val="2"/>
        <w:numPr>
          <w:ilvl w:val="1"/>
          <w:numId w:val="5"/>
        </w:numPr>
        <w:tabs>
          <w:tab w:val="clear" w:pos="1359"/>
          <w:tab w:val="left" w:pos="900"/>
        </w:tabs>
        <w:spacing w:before="0" w:after="0" w:line="360" w:lineRule="auto"/>
        <w:ind w:left="0" w:firstLine="709"/>
        <w:jc w:val="center"/>
        <w:outlineLvl w:val="9"/>
      </w:pPr>
      <w:bookmarkStart w:id="7" w:name="_Toc185094172"/>
      <w:r w:rsidRPr="001D128A">
        <w:t>Выбор метода сбора, записи и хранения информации</w:t>
      </w:r>
      <w:bookmarkEnd w:id="7"/>
    </w:p>
    <w:p w:rsidR="001D128A" w:rsidRDefault="001D128A" w:rsidP="001D128A">
      <w:pPr>
        <w:pStyle w:val="-"/>
        <w:ind w:firstLine="709"/>
      </w:pPr>
    </w:p>
    <w:p w:rsidR="00D2001D" w:rsidRPr="001D128A" w:rsidRDefault="00D2001D" w:rsidP="001D128A">
      <w:pPr>
        <w:pStyle w:val="-"/>
        <w:ind w:firstLine="709"/>
      </w:pPr>
      <w:r w:rsidRPr="001D128A">
        <w:t>Для данного исследования наиболее подходящим методом сбора данных является опрос. Он будет проходить в устной форме при помощи интервьюера, который будет сводить получаемые данные в анкеты самостоятельно, в соответствии с инструкциями.</w:t>
      </w:r>
    </w:p>
    <w:p w:rsidR="00D2001D" w:rsidRPr="001D128A" w:rsidRDefault="00800178" w:rsidP="001D128A">
      <w:pPr>
        <w:pStyle w:val="-"/>
        <w:ind w:firstLine="709"/>
      </w:pPr>
      <w:r w:rsidRPr="001D128A">
        <w:t>В соответствии с поставленными поисковыми вопросами, можно предложить такие анкетные вопросы.</w:t>
      </w:r>
    </w:p>
    <w:p w:rsidR="00800178" w:rsidRPr="001D128A" w:rsidRDefault="00800178" w:rsidP="001D128A">
      <w:pPr>
        <w:pStyle w:val="-"/>
        <w:ind w:firstLine="709"/>
      </w:pPr>
      <w:r w:rsidRPr="001D128A">
        <w:t>1.1. Определите свою возрастную категорию: 18-25; 26-40; 41-60; 61 и более</w:t>
      </w:r>
    </w:p>
    <w:p w:rsidR="00800178" w:rsidRPr="001D128A" w:rsidRDefault="00800178" w:rsidP="001D128A">
      <w:pPr>
        <w:pStyle w:val="-"/>
        <w:ind w:firstLine="709"/>
      </w:pPr>
      <w:r w:rsidRPr="001D128A">
        <w:t>1.2. Определите, к какой категории можно отнести Ваш доход: до 2000 грн.; 2001-5000 грн.; 5000 и более.</w:t>
      </w:r>
    </w:p>
    <w:p w:rsidR="00800178" w:rsidRPr="001D128A" w:rsidRDefault="00800178" w:rsidP="001D128A">
      <w:pPr>
        <w:pStyle w:val="-"/>
        <w:ind w:firstLine="709"/>
      </w:pPr>
      <w:r w:rsidRPr="001D128A">
        <w:t>1.3. Укажите Ваш род занятий: студент; бизнесмен; служащий; рабочий производственной сферы; работник сферы услуг; домохозяйка; пенсионер.</w:t>
      </w:r>
    </w:p>
    <w:p w:rsidR="00800178" w:rsidRPr="001D128A" w:rsidRDefault="00800178" w:rsidP="001D128A">
      <w:pPr>
        <w:pStyle w:val="-"/>
        <w:ind w:firstLine="709"/>
      </w:pPr>
      <w:r w:rsidRPr="001D128A">
        <w:t xml:space="preserve">2.1. Известно ли Вам об ультразвуковых товарах </w:t>
      </w:r>
      <w:r w:rsidR="0099577C" w:rsidRPr="001D128A">
        <w:t>других производителей</w:t>
      </w:r>
      <w:r w:rsidRPr="001D128A">
        <w:t>, подобных наше</w:t>
      </w:r>
      <w:r w:rsidR="0099577C" w:rsidRPr="001D128A">
        <w:t>му ультразвуковому обогревателю? Да; нет</w:t>
      </w:r>
    </w:p>
    <w:p w:rsidR="0099577C" w:rsidRPr="001D128A" w:rsidRDefault="0099577C" w:rsidP="001D128A">
      <w:pPr>
        <w:pStyle w:val="-"/>
        <w:ind w:firstLine="709"/>
      </w:pPr>
      <w:r w:rsidRPr="001D128A">
        <w:t>2.2 Укажите Ваше отношение к существующим уже на рынке обогревателям.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1069"/>
        <w:gridCol w:w="1069"/>
        <w:gridCol w:w="1068"/>
        <w:gridCol w:w="1069"/>
        <w:gridCol w:w="1069"/>
      </w:tblGrid>
      <w:tr w:rsidR="00AF5B3A" w:rsidRPr="001D128A" w:rsidTr="001D128A">
        <w:trPr>
          <w:cantSplit/>
          <w:trHeight w:val="2268"/>
        </w:trPr>
        <w:tc>
          <w:tcPr>
            <w:tcW w:w="3936" w:type="dxa"/>
            <w:vAlign w:val="center"/>
          </w:tcPr>
          <w:p w:rsidR="00AF5B3A" w:rsidRPr="001D128A" w:rsidRDefault="00AF5B3A" w:rsidP="001D128A">
            <w:pPr>
              <w:pStyle w:val="-"/>
              <w:ind w:firstLine="0"/>
              <w:rPr>
                <w:sz w:val="20"/>
              </w:rPr>
            </w:pPr>
            <w:r w:rsidRPr="001D128A">
              <w:rPr>
                <w:sz w:val="20"/>
              </w:rPr>
              <w:t>Обогреватели</w:t>
            </w:r>
          </w:p>
        </w:tc>
        <w:tc>
          <w:tcPr>
            <w:tcW w:w="1069" w:type="dxa"/>
            <w:textDirection w:val="btLr"/>
            <w:vAlign w:val="center"/>
          </w:tcPr>
          <w:p w:rsidR="00AF5B3A" w:rsidRPr="001D128A" w:rsidRDefault="00AF5B3A" w:rsidP="001D128A">
            <w:pPr>
              <w:pStyle w:val="-"/>
              <w:ind w:firstLine="0"/>
              <w:rPr>
                <w:sz w:val="20"/>
              </w:rPr>
            </w:pPr>
            <w:r w:rsidRPr="001D128A">
              <w:rPr>
                <w:sz w:val="20"/>
              </w:rPr>
              <w:t>Совершенно положительно</w:t>
            </w:r>
          </w:p>
        </w:tc>
        <w:tc>
          <w:tcPr>
            <w:tcW w:w="1069" w:type="dxa"/>
            <w:textDirection w:val="btLr"/>
            <w:vAlign w:val="center"/>
          </w:tcPr>
          <w:p w:rsidR="00AF5B3A" w:rsidRPr="001D128A" w:rsidRDefault="00AF5B3A" w:rsidP="001D128A">
            <w:pPr>
              <w:pStyle w:val="-"/>
              <w:ind w:firstLine="0"/>
              <w:rPr>
                <w:sz w:val="20"/>
              </w:rPr>
            </w:pPr>
            <w:r w:rsidRPr="001D128A">
              <w:rPr>
                <w:sz w:val="20"/>
              </w:rPr>
              <w:t>Положительно</w:t>
            </w:r>
          </w:p>
        </w:tc>
        <w:tc>
          <w:tcPr>
            <w:tcW w:w="1068" w:type="dxa"/>
            <w:textDirection w:val="btLr"/>
            <w:vAlign w:val="center"/>
          </w:tcPr>
          <w:p w:rsidR="00AF5B3A" w:rsidRPr="001D128A" w:rsidRDefault="00AF5B3A" w:rsidP="001D128A">
            <w:pPr>
              <w:pStyle w:val="-"/>
              <w:ind w:firstLine="0"/>
              <w:rPr>
                <w:sz w:val="20"/>
              </w:rPr>
            </w:pPr>
            <w:r w:rsidRPr="001D128A">
              <w:rPr>
                <w:sz w:val="20"/>
              </w:rPr>
              <w:t>Частично положительно</w:t>
            </w:r>
          </w:p>
        </w:tc>
        <w:tc>
          <w:tcPr>
            <w:tcW w:w="1069" w:type="dxa"/>
            <w:textDirection w:val="btLr"/>
            <w:vAlign w:val="center"/>
          </w:tcPr>
          <w:p w:rsidR="00AF5B3A" w:rsidRPr="001D128A" w:rsidRDefault="00AF5B3A" w:rsidP="001D128A">
            <w:pPr>
              <w:pStyle w:val="-"/>
              <w:ind w:firstLine="0"/>
              <w:rPr>
                <w:sz w:val="20"/>
              </w:rPr>
            </w:pPr>
            <w:r w:rsidRPr="001D128A">
              <w:rPr>
                <w:sz w:val="20"/>
              </w:rPr>
              <w:t>Отрицательно</w:t>
            </w:r>
          </w:p>
        </w:tc>
        <w:tc>
          <w:tcPr>
            <w:tcW w:w="1069" w:type="dxa"/>
            <w:textDirection w:val="btLr"/>
            <w:vAlign w:val="center"/>
          </w:tcPr>
          <w:p w:rsidR="00AF5B3A" w:rsidRPr="001D128A" w:rsidRDefault="00AF5B3A" w:rsidP="001D128A">
            <w:pPr>
              <w:pStyle w:val="-"/>
              <w:ind w:firstLine="0"/>
              <w:rPr>
                <w:sz w:val="20"/>
              </w:rPr>
            </w:pPr>
            <w:r w:rsidRPr="001D128A">
              <w:rPr>
                <w:sz w:val="20"/>
              </w:rPr>
              <w:t>Совершенно отрицательно</w:t>
            </w:r>
          </w:p>
        </w:tc>
      </w:tr>
      <w:tr w:rsidR="00AF5B3A" w:rsidRPr="001D128A" w:rsidTr="001D128A">
        <w:tc>
          <w:tcPr>
            <w:tcW w:w="3936" w:type="dxa"/>
          </w:tcPr>
          <w:p w:rsidR="00AF5B3A" w:rsidRPr="001D128A" w:rsidRDefault="00AF5B3A" w:rsidP="001D128A">
            <w:pPr>
              <w:pStyle w:val="-"/>
              <w:ind w:firstLine="0"/>
              <w:rPr>
                <w:sz w:val="20"/>
              </w:rPr>
            </w:pPr>
            <w:r w:rsidRPr="001D128A">
              <w:rPr>
                <w:sz w:val="20"/>
              </w:rPr>
              <w:t xml:space="preserve">Масляные </w:t>
            </w:r>
          </w:p>
        </w:tc>
        <w:tc>
          <w:tcPr>
            <w:tcW w:w="1069" w:type="dxa"/>
          </w:tcPr>
          <w:p w:rsidR="00AF5B3A" w:rsidRPr="001D128A" w:rsidRDefault="00AF5B3A" w:rsidP="001D128A">
            <w:pPr>
              <w:pStyle w:val="-"/>
              <w:ind w:firstLine="0"/>
              <w:rPr>
                <w:sz w:val="20"/>
              </w:rPr>
            </w:pPr>
          </w:p>
        </w:tc>
        <w:tc>
          <w:tcPr>
            <w:tcW w:w="1069" w:type="dxa"/>
          </w:tcPr>
          <w:p w:rsidR="00AF5B3A" w:rsidRPr="001D128A" w:rsidRDefault="00AF5B3A" w:rsidP="001D128A">
            <w:pPr>
              <w:pStyle w:val="-"/>
              <w:ind w:firstLine="0"/>
              <w:rPr>
                <w:sz w:val="20"/>
              </w:rPr>
            </w:pPr>
          </w:p>
        </w:tc>
        <w:tc>
          <w:tcPr>
            <w:tcW w:w="1068" w:type="dxa"/>
          </w:tcPr>
          <w:p w:rsidR="00AF5B3A" w:rsidRPr="001D128A" w:rsidRDefault="00AF5B3A" w:rsidP="001D128A">
            <w:pPr>
              <w:pStyle w:val="-"/>
              <w:ind w:firstLine="0"/>
              <w:rPr>
                <w:sz w:val="20"/>
              </w:rPr>
            </w:pPr>
          </w:p>
        </w:tc>
        <w:tc>
          <w:tcPr>
            <w:tcW w:w="1069" w:type="dxa"/>
          </w:tcPr>
          <w:p w:rsidR="00AF5B3A" w:rsidRPr="001D128A" w:rsidRDefault="00AF5B3A" w:rsidP="001D128A">
            <w:pPr>
              <w:pStyle w:val="-"/>
              <w:ind w:firstLine="0"/>
              <w:rPr>
                <w:sz w:val="20"/>
              </w:rPr>
            </w:pPr>
          </w:p>
        </w:tc>
        <w:tc>
          <w:tcPr>
            <w:tcW w:w="1069" w:type="dxa"/>
          </w:tcPr>
          <w:p w:rsidR="00AF5B3A" w:rsidRPr="001D128A" w:rsidRDefault="00AF5B3A" w:rsidP="001D128A">
            <w:pPr>
              <w:pStyle w:val="-"/>
              <w:ind w:firstLine="0"/>
              <w:rPr>
                <w:sz w:val="20"/>
              </w:rPr>
            </w:pPr>
          </w:p>
        </w:tc>
      </w:tr>
      <w:tr w:rsidR="00AF5B3A" w:rsidRPr="001D128A" w:rsidTr="001D128A">
        <w:tc>
          <w:tcPr>
            <w:tcW w:w="3936" w:type="dxa"/>
          </w:tcPr>
          <w:p w:rsidR="00AF5B3A" w:rsidRPr="001D128A" w:rsidRDefault="00AF5B3A" w:rsidP="001D128A">
            <w:pPr>
              <w:pStyle w:val="-"/>
              <w:ind w:firstLine="0"/>
              <w:rPr>
                <w:sz w:val="20"/>
              </w:rPr>
            </w:pPr>
            <w:r w:rsidRPr="001D128A">
              <w:rPr>
                <w:sz w:val="20"/>
              </w:rPr>
              <w:t>Электрические (спиральные)</w:t>
            </w:r>
          </w:p>
        </w:tc>
        <w:tc>
          <w:tcPr>
            <w:tcW w:w="1069" w:type="dxa"/>
          </w:tcPr>
          <w:p w:rsidR="00AF5B3A" w:rsidRPr="001D128A" w:rsidRDefault="00AF5B3A" w:rsidP="001D128A">
            <w:pPr>
              <w:pStyle w:val="-"/>
              <w:ind w:firstLine="0"/>
              <w:rPr>
                <w:sz w:val="20"/>
              </w:rPr>
            </w:pPr>
          </w:p>
        </w:tc>
        <w:tc>
          <w:tcPr>
            <w:tcW w:w="1069" w:type="dxa"/>
          </w:tcPr>
          <w:p w:rsidR="00AF5B3A" w:rsidRPr="001D128A" w:rsidRDefault="00AF5B3A" w:rsidP="001D128A">
            <w:pPr>
              <w:pStyle w:val="-"/>
              <w:ind w:firstLine="0"/>
              <w:rPr>
                <w:sz w:val="20"/>
              </w:rPr>
            </w:pPr>
          </w:p>
        </w:tc>
        <w:tc>
          <w:tcPr>
            <w:tcW w:w="1068" w:type="dxa"/>
          </w:tcPr>
          <w:p w:rsidR="00AF5B3A" w:rsidRPr="001D128A" w:rsidRDefault="00AF5B3A" w:rsidP="001D128A">
            <w:pPr>
              <w:pStyle w:val="-"/>
              <w:ind w:firstLine="0"/>
              <w:rPr>
                <w:sz w:val="20"/>
              </w:rPr>
            </w:pPr>
          </w:p>
        </w:tc>
        <w:tc>
          <w:tcPr>
            <w:tcW w:w="1069" w:type="dxa"/>
          </w:tcPr>
          <w:p w:rsidR="00AF5B3A" w:rsidRPr="001D128A" w:rsidRDefault="00AF5B3A" w:rsidP="001D128A">
            <w:pPr>
              <w:pStyle w:val="-"/>
              <w:ind w:firstLine="0"/>
              <w:rPr>
                <w:sz w:val="20"/>
              </w:rPr>
            </w:pPr>
          </w:p>
        </w:tc>
        <w:tc>
          <w:tcPr>
            <w:tcW w:w="1069" w:type="dxa"/>
          </w:tcPr>
          <w:p w:rsidR="00AF5B3A" w:rsidRPr="001D128A" w:rsidRDefault="00AF5B3A" w:rsidP="001D128A">
            <w:pPr>
              <w:pStyle w:val="-"/>
              <w:ind w:firstLine="0"/>
              <w:rPr>
                <w:sz w:val="20"/>
              </w:rPr>
            </w:pPr>
          </w:p>
        </w:tc>
      </w:tr>
      <w:tr w:rsidR="00AF5B3A" w:rsidRPr="001D128A" w:rsidTr="001D128A">
        <w:tc>
          <w:tcPr>
            <w:tcW w:w="3936" w:type="dxa"/>
          </w:tcPr>
          <w:p w:rsidR="00AF5B3A" w:rsidRPr="001D128A" w:rsidRDefault="00AF5B3A" w:rsidP="001D128A">
            <w:pPr>
              <w:pStyle w:val="-"/>
              <w:ind w:firstLine="0"/>
              <w:rPr>
                <w:sz w:val="20"/>
              </w:rPr>
            </w:pPr>
            <w:r w:rsidRPr="001D128A">
              <w:rPr>
                <w:sz w:val="20"/>
              </w:rPr>
              <w:t>Инфракрасные</w:t>
            </w:r>
          </w:p>
        </w:tc>
        <w:tc>
          <w:tcPr>
            <w:tcW w:w="1069" w:type="dxa"/>
          </w:tcPr>
          <w:p w:rsidR="00AF5B3A" w:rsidRPr="001D128A" w:rsidRDefault="00AF5B3A" w:rsidP="001D128A">
            <w:pPr>
              <w:pStyle w:val="-"/>
              <w:ind w:firstLine="0"/>
              <w:rPr>
                <w:sz w:val="20"/>
              </w:rPr>
            </w:pPr>
          </w:p>
        </w:tc>
        <w:tc>
          <w:tcPr>
            <w:tcW w:w="1069" w:type="dxa"/>
          </w:tcPr>
          <w:p w:rsidR="00AF5B3A" w:rsidRPr="001D128A" w:rsidRDefault="00AF5B3A" w:rsidP="001D128A">
            <w:pPr>
              <w:pStyle w:val="-"/>
              <w:ind w:firstLine="0"/>
              <w:rPr>
                <w:sz w:val="20"/>
              </w:rPr>
            </w:pPr>
          </w:p>
        </w:tc>
        <w:tc>
          <w:tcPr>
            <w:tcW w:w="1068" w:type="dxa"/>
          </w:tcPr>
          <w:p w:rsidR="00AF5B3A" w:rsidRPr="001D128A" w:rsidRDefault="00AF5B3A" w:rsidP="001D128A">
            <w:pPr>
              <w:pStyle w:val="-"/>
              <w:ind w:firstLine="0"/>
              <w:rPr>
                <w:sz w:val="20"/>
              </w:rPr>
            </w:pPr>
          </w:p>
        </w:tc>
        <w:tc>
          <w:tcPr>
            <w:tcW w:w="1069" w:type="dxa"/>
          </w:tcPr>
          <w:p w:rsidR="00AF5B3A" w:rsidRPr="001D128A" w:rsidRDefault="00AF5B3A" w:rsidP="001D128A">
            <w:pPr>
              <w:pStyle w:val="-"/>
              <w:ind w:firstLine="0"/>
              <w:rPr>
                <w:sz w:val="20"/>
              </w:rPr>
            </w:pPr>
          </w:p>
        </w:tc>
        <w:tc>
          <w:tcPr>
            <w:tcW w:w="1069" w:type="dxa"/>
          </w:tcPr>
          <w:p w:rsidR="00AF5B3A" w:rsidRPr="001D128A" w:rsidRDefault="00AF5B3A" w:rsidP="001D128A">
            <w:pPr>
              <w:pStyle w:val="-"/>
              <w:ind w:firstLine="0"/>
              <w:rPr>
                <w:sz w:val="20"/>
              </w:rPr>
            </w:pPr>
          </w:p>
        </w:tc>
      </w:tr>
      <w:tr w:rsidR="00AF5B3A" w:rsidRPr="001D128A" w:rsidTr="001D128A">
        <w:tc>
          <w:tcPr>
            <w:tcW w:w="3936" w:type="dxa"/>
          </w:tcPr>
          <w:p w:rsidR="00AF5B3A" w:rsidRPr="001D128A" w:rsidRDefault="00AF5B3A" w:rsidP="001D128A">
            <w:pPr>
              <w:pStyle w:val="-"/>
              <w:ind w:firstLine="0"/>
              <w:rPr>
                <w:sz w:val="20"/>
              </w:rPr>
            </w:pPr>
            <w:r w:rsidRPr="001D128A">
              <w:rPr>
                <w:sz w:val="20"/>
              </w:rPr>
              <w:t>Ультразвуковые</w:t>
            </w:r>
          </w:p>
        </w:tc>
        <w:tc>
          <w:tcPr>
            <w:tcW w:w="1069" w:type="dxa"/>
          </w:tcPr>
          <w:p w:rsidR="00AF5B3A" w:rsidRPr="001D128A" w:rsidRDefault="00AF5B3A" w:rsidP="001D128A">
            <w:pPr>
              <w:pStyle w:val="-"/>
              <w:ind w:firstLine="0"/>
              <w:rPr>
                <w:sz w:val="20"/>
              </w:rPr>
            </w:pPr>
          </w:p>
        </w:tc>
        <w:tc>
          <w:tcPr>
            <w:tcW w:w="1069" w:type="dxa"/>
          </w:tcPr>
          <w:p w:rsidR="00AF5B3A" w:rsidRPr="001D128A" w:rsidRDefault="00AF5B3A" w:rsidP="001D128A">
            <w:pPr>
              <w:pStyle w:val="-"/>
              <w:ind w:firstLine="0"/>
              <w:rPr>
                <w:sz w:val="20"/>
              </w:rPr>
            </w:pPr>
          </w:p>
        </w:tc>
        <w:tc>
          <w:tcPr>
            <w:tcW w:w="1068" w:type="dxa"/>
          </w:tcPr>
          <w:p w:rsidR="00AF5B3A" w:rsidRPr="001D128A" w:rsidRDefault="00AF5B3A" w:rsidP="001D128A">
            <w:pPr>
              <w:pStyle w:val="-"/>
              <w:ind w:firstLine="0"/>
              <w:rPr>
                <w:sz w:val="20"/>
              </w:rPr>
            </w:pPr>
          </w:p>
        </w:tc>
        <w:tc>
          <w:tcPr>
            <w:tcW w:w="1069" w:type="dxa"/>
          </w:tcPr>
          <w:p w:rsidR="00AF5B3A" w:rsidRPr="001D128A" w:rsidRDefault="00AF5B3A" w:rsidP="001D128A">
            <w:pPr>
              <w:pStyle w:val="-"/>
              <w:ind w:firstLine="0"/>
              <w:rPr>
                <w:sz w:val="20"/>
              </w:rPr>
            </w:pPr>
          </w:p>
        </w:tc>
        <w:tc>
          <w:tcPr>
            <w:tcW w:w="1069" w:type="dxa"/>
          </w:tcPr>
          <w:p w:rsidR="00AF5B3A" w:rsidRPr="001D128A" w:rsidRDefault="00AF5B3A" w:rsidP="001D128A">
            <w:pPr>
              <w:pStyle w:val="-"/>
              <w:ind w:firstLine="0"/>
              <w:rPr>
                <w:sz w:val="20"/>
              </w:rPr>
            </w:pPr>
          </w:p>
        </w:tc>
      </w:tr>
    </w:tbl>
    <w:p w:rsidR="0099577C" w:rsidRPr="001D128A" w:rsidRDefault="0099577C" w:rsidP="001D128A">
      <w:pPr>
        <w:pStyle w:val="-"/>
        <w:ind w:firstLine="709"/>
      </w:pPr>
    </w:p>
    <w:p w:rsidR="00AF5B3A" w:rsidRPr="001D128A" w:rsidRDefault="00AF5B3A" w:rsidP="001D128A">
      <w:pPr>
        <w:pStyle w:val="-"/>
        <w:numPr>
          <w:ilvl w:val="1"/>
          <w:numId w:val="6"/>
        </w:numPr>
        <w:tabs>
          <w:tab w:val="clear" w:pos="792"/>
          <w:tab w:val="left" w:pos="540"/>
        </w:tabs>
        <w:ind w:left="0" w:firstLine="709"/>
      </w:pPr>
      <w:r w:rsidRPr="001D128A">
        <w:t>Известна ли Вам продукция фирмы «Невотон»: стиральные машинки; обеззараживатели воды; отпугиватели для грызунов; ультразвуковые массажеры; биостимуляторы; не известны.</w:t>
      </w:r>
    </w:p>
    <w:p w:rsidR="00AF5B3A" w:rsidRPr="001D128A" w:rsidRDefault="00AF5B3A" w:rsidP="001D128A">
      <w:pPr>
        <w:pStyle w:val="-"/>
        <w:numPr>
          <w:ilvl w:val="1"/>
          <w:numId w:val="6"/>
        </w:numPr>
        <w:tabs>
          <w:tab w:val="clear" w:pos="792"/>
          <w:tab w:val="left" w:pos="540"/>
        </w:tabs>
        <w:ind w:left="0" w:firstLine="709"/>
      </w:pPr>
      <w:r w:rsidRPr="001D128A">
        <w:t>Как Вы относитесь к товарам фирмы «Невотон». Определите уровень своего отношения по шкале: Совершенно положительно – 9-8-7-6-5-4-3-2-1 – совершенно отрицательно.</w:t>
      </w:r>
    </w:p>
    <w:p w:rsidR="00AF5B3A" w:rsidRPr="001D128A" w:rsidRDefault="00AF5B3A" w:rsidP="001D128A">
      <w:pPr>
        <w:pStyle w:val="-"/>
        <w:tabs>
          <w:tab w:val="left" w:pos="540"/>
        </w:tabs>
        <w:ind w:firstLine="709"/>
      </w:pPr>
      <w:r w:rsidRPr="001D128A">
        <w:t xml:space="preserve">4.1. </w:t>
      </w:r>
      <w:r w:rsidR="009143CF" w:rsidRPr="001D128A">
        <w:t>Есть ли у Вас дома ультразвуковая техника? Да; нет</w:t>
      </w:r>
    </w:p>
    <w:p w:rsidR="009143CF" w:rsidRPr="001D128A" w:rsidRDefault="009143CF" w:rsidP="001D128A">
      <w:pPr>
        <w:pStyle w:val="-"/>
        <w:tabs>
          <w:tab w:val="left" w:pos="540"/>
        </w:tabs>
        <w:ind w:firstLine="709"/>
      </w:pPr>
      <w:r w:rsidRPr="001D128A">
        <w:t>4.2. Довольны ли вы ею? Да; нет</w:t>
      </w:r>
    </w:p>
    <w:p w:rsidR="009143CF" w:rsidRPr="001D128A" w:rsidRDefault="009143CF" w:rsidP="001D128A">
      <w:pPr>
        <w:pStyle w:val="-"/>
        <w:tabs>
          <w:tab w:val="left" w:pos="540"/>
        </w:tabs>
        <w:ind w:firstLine="709"/>
      </w:pPr>
      <w:r w:rsidRPr="001D128A">
        <w:t>4.3. Определить набор качеств, которыми должен обладать ультразвуковой обогреватель, чтобы он Вас устраивал: относительно низкая цена; экономичность; экологическая чистота; компактные габариты; надёжность.</w:t>
      </w:r>
    </w:p>
    <w:p w:rsidR="009143CF" w:rsidRPr="001D128A" w:rsidRDefault="009143CF" w:rsidP="001D128A">
      <w:pPr>
        <w:pStyle w:val="-"/>
        <w:tabs>
          <w:tab w:val="left" w:pos="540"/>
        </w:tabs>
        <w:ind w:firstLine="709"/>
      </w:pPr>
      <w:r w:rsidRPr="001D128A">
        <w:t xml:space="preserve">Целесообразно расположить вопросы в анкете в таком порядке: 1 – 3.1.; 2 – 4.1.; 3 – 4.2.; 4 – 3.2.; 5 – 2.1.; 6 – 2.2.; 7 – 4.3.; 8 – </w:t>
      </w:r>
      <w:r w:rsidR="006370D2" w:rsidRPr="001D128A">
        <w:t>1.1.; 9 – 1.2.; 10 – 1.3.</w:t>
      </w:r>
    </w:p>
    <w:p w:rsidR="00A33922" w:rsidRPr="001D128A" w:rsidRDefault="00A33922" w:rsidP="001D128A">
      <w:pPr>
        <w:pStyle w:val="-"/>
        <w:ind w:firstLine="709"/>
        <w:rPr>
          <w:iCs/>
          <w:szCs w:val="28"/>
        </w:rPr>
      </w:pPr>
      <w:r w:rsidRPr="001D128A">
        <w:t xml:space="preserve">Соответствие анкетных вопросов поисковым проверяется при помощи построения таблицы </w:t>
      </w:r>
      <w:r w:rsidRPr="001D128A">
        <w:rPr>
          <w:iCs/>
          <w:szCs w:val="28"/>
        </w:rPr>
        <w:t>визуального контроля соответствия вопросов проверяемым гипотезам, в которой также указывается метод последующей обработки полученных данных.</w:t>
      </w:r>
    </w:p>
    <w:p w:rsidR="00A33922" w:rsidRPr="001D128A" w:rsidRDefault="001D128A" w:rsidP="001D128A">
      <w:pPr>
        <w:pStyle w:val="-"/>
        <w:ind w:firstLine="709"/>
        <w:rPr>
          <w:iCs/>
          <w:szCs w:val="28"/>
        </w:rPr>
      </w:pPr>
      <w:r>
        <w:rPr>
          <w:iCs/>
          <w:szCs w:val="28"/>
        </w:rPr>
        <w:br w:type="page"/>
      </w:r>
      <w:r w:rsidR="00A33922" w:rsidRPr="001D128A">
        <w:rPr>
          <w:iCs/>
          <w:szCs w:val="28"/>
        </w:rPr>
        <w:t>Таблица 4. Проверка соответствия вопросов проверяемым гипотезам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1905"/>
        <w:gridCol w:w="1916"/>
        <w:gridCol w:w="1905"/>
        <w:gridCol w:w="1914"/>
      </w:tblGrid>
      <w:tr w:rsidR="00A33922" w:rsidRPr="001D128A" w:rsidTr="0022682D">
        <w:tc>
          <w:tcPr>
            <w:tcW w:w="1971" w:type="dxa"/>
            <w:vMerge w:val="restart"/>
          </w:tcPr>
          <w:p w:rsidR="00A33922" w:rsidRPr="001D128A" w:rsidRDefault="00A33922" w:rsidP="001D128A">
            <w:pPr>
              <w:pStyle w:val="-"/>
              <w:ind w:firstLine="0"/>
              <w:rPr>
                <w:sz w:val="20"/>
              </w:rPr>
            </w:pPr>
            <w:r w:rsidRPr="001D128A">
              <w:rPr>
                <w:sz w:val="20"/>
              </w:rPr>
              <w:t>Вопрос анкеты</w:t>
            </w:r>
          </w:p>
        </w:tc>
        <w:tc>
          <w:tcPr>
            <w:tcW w:w="7884" w:type="dxa"/>
            <w:gridSpan w:val="4"/>
          </w:tcPr>
          <w:p w:rsidR="00A33922" w:rsidRPr="001D128A" w:rsidRDefault="00A33922" w:rsidP="001D128A">
            <w:pPr>
              <w:pStyle w:val="-"/>
              <w:ind w:firstLine="0"/>
              <w:rPr>
                <w:sz w:val="20"/>
              </w:rPr>
            </w:pPr>
            <w:r w:rsidRPr="001D128A">
              <w:rPr>
                <w:sz w:val="20"/>
              </w:rPr>
              <w:t>Поисковые вопросы</w:t>
            </w:r>
          </w:p>
        </w:tc>
      </w:tr>
      <w:tr w:rsidR="00A33922" w:rsidRPr="001D128A" w:rsidTr="0022682D">
        <w:tc>
          <w:tcPr>
            <w:tcW w:w="1971" w:type="dxa"/>
            <w:vMerge/>
          </w:tcPr>
          <w:p w:rsidR="00A33922" w:rsidRPr="001D128A" w:rsidRDefault="00A33922" w:rsidP="001D128A">
            <w:pPr>
              <w:pStyle w:val="-"/>
              <w:ind w:firstLine="0"/>
              <w:rPr>
                <w:sz w:val="20"/>
              </w:rPr>
            </w:pPr>
          </w:p>
        </w:tc>
        <w:tc>
          <w:tcPr>
            <w:tcW w:w="1971" w:type="dxa"/>
          </w:tcPr>
          <w:p w:rsidR="00A33922" w:rsidRPr="001D128A" w:rsidRDefault="00A33922" w:rsidP="001D128A">
            <w:pPr>
              <w:pStyle w:val="-"/>
              <w:ind w:firstLine="0"/>
              <w:rPr>
                <w:sz w:val="20"/>
              </w:rPr>
            </w:pPr>
            <w:r w:rsidRPr="001D128A">
              <w:rPr>
                <w:sz w:val="20"/>
              </w:rPr>
              <w:t>Какова целевая аудитория потребителей</w:t>
            </w:r>
            <w:r w:rsidR="001D6F77" w:rsidRPr="001D128A">
              <w:rPr>
                <w:sz w:val="20"/>
              </w:rPr>
              <w:t>?</w:t>
            </w:r>
          </w:p>
        </w:tc>
        <w:tc>
          <w:tcPr>
            <w:tcW w:w="1971" w:type="dxa"/>
          </w:tcPr>
          <w:p w:rsidR="00A33922" w:rsidRPr="001D128A" w:rsidRDefault="00A33922" w:rsidP="001D128A">
            <w:pPr>
              <w:pStyle w:val="-"/>
              <w:ind w:firstLine="0"/>
              <w:rPr>
                <w:sz w:val="20"/>
              </w:rPr>
            </w:pPr>
            <w:r w:rsidRPr="001D128A">
              <w:rPr>
                <w:sz w:val="20"/>
              </w:rPr>
              <w:t>Какова конкурентная ситуация на рынке в представлениях потребителей</w:t>
            </w:r>
            <w:r w:rsidR="001D6F77" w:rsidRPr="001D128A">
              <w:rPr>
                <w:sz w:val="20"/>
              </w:rPr>
              <w:t>?</w:t>
            </w:r>
          </w:p>
        </w:tc>
        <w:tc>
          <w:tcPr>
            <w:tcW w:w="1971" w:type="dxa"/>
          </w:tcPr>
          <w:p w:rsidR="00A33922" w:rsidRPr="001D128A" w:rsidRDefault="00A33922" w:rsidP="001D128A">
            <w:pPr>
              <w:pStyle w:val="-"/>
              <w:ind w:firstLine="0"/>
              <w:rPr>
                <w:sz w:val="20"/>
              </w:rPr>
            </w:pPr>
            <w:r w:rsidRPr="001D128A">
              <w:rPr>
                <w:sz w:val="20"/>
              </w:rPr>
              <w:t>Отношение потребителей к самой фирме и её товарам</w:t>
            </w:r>
            <w:r w:rsidR="001D6F77" w:rsidRPr="001D128A">
              <w:rPr>
                <w:sz w:val="20"/>
              </w:rPr>
              <w:t>.</w:t>
            </w:r>
          </w:p>
        </w:tc>
        <w:tc>
          <w:tcPr>
            <w:tcW w:w="1971" w:type="dxa"/>
          </w:tcPr>
          <w:p w:rsidR="00A33922" w:rsidRPr="001D128A" w:rsidRDefault="00A33922" w:rsidP="001D128A">
            <w:pPr>
              <w:pStyle w:val="-"/>
              <w:ind w:firstLine="0"/>
              <w:rPr>
                <w:sz w:val="20"/>
              </w:rPr>
            </w:pPr>
            <w:r w:rsidRPr="001D128A">
              <w:rPr>
                <w:sz w:val="20"/>
              </w:rPr>
              <w:t>Как относятся потребители к ультразвуковой технике</w:t>
            </w:r>
            <w:r w:rsidR="001D6F77" w:rsidRPr="001D128A">
              <w:rPr>
                <w:sz w:val="20"/>
              </w:rPr>
              <w:t>?</w:t>
            </w:r>
          </w:p>
        </w:tc>
      </w:tr>
      <w:tr w:rsidR="00ED476F" w:rsidRPr="001D128A" w:rsidTr="0022682D">
        <w:tc>
          <w:tcPr>
            <w:tcW w:w="1971" w:type="dxa"/>
          </w:tcPr>
          <w:p w:rsidR="00ED476F" w:rsidRPr="001D128A" w:rsidRDefault="00ED476F" w:rsidP="001D128A">
            <w:pPr>
              <w:pStyle w:val="-"/>
              <w:ind w:firstLine="0"/>
              <w:rPr>
                <w:sz w:val="20"/>
              </w:rPr>
            </w:pPr>
            <w:r w:rsidRPr="001D128A">
              <w:rPr>
                <w:sz w:val="20"/>
              </w:rPr>
              <w:t>1.Известна ли Вам продукция фирмы «Невотон»?</w:t>
            </w:r>
          </w:p>
        </w:tc>
        <w:tc>
          <w:tcPr>
            <w:tcW w:w="1971" w:type="dxa"/>
            <w:vAlign w:val="center"/>
          </w:tcPr>
          <w:p w:rsidR="00ED476F" w:rsidRPr="001D128A" w:rsidRDefault="00ED476F" w:rsidP="001D128A">
            <w:pPr>
              <w:pStyle w:val="-"/>
              <w:ind w:firstLine="0"/>
              <w:rPr>
                <w:sz w:val="20"/>
              </w:rPr>
            </w:pPr>
          </w:p>
        </w:tc>
        <w:tc>
          <w:tcPr>
            <w:tcW w:w="1971" w:type="dxa"/>
            <w:vAlign w:val="center"/>
          </w:tcPr>
          <w:p w:rsidR="00ED476F" w:rsidRPr="001D128A" w:rsidRDefault="00ED476F" w:rsidP="001D128A">
            <w:pPr>
              <w:pStyle w:val="-"/>
              <w:ind w:firstLine="0"/>
              <w:rPr>
                <w:sz w:val="20"/>
              </w:rPr>
            </w:pPr>
          </w:p>
        </w:tc>
        <w:tc>
          <w:tcPr>
            <w:tcW w:w="1971" w:type="dxa"/>
            <w:vAlign w:val="center"/>
          </w:tcPr>
          <w:p w:rsidR="00ED476F" w:rsidRPr="001D128A" w:rsidRDefault="00ED476F" w:rsidP="001D128A">
            <w:pPr>
              <w:pStyle w:val="-"/>
              <w:ind w:firstLine="0"/>
              <w:rPr>
                <w:sz w:val="20"/>
              </w:rPr>
            </w:pPr>
            <w:r w:rsidRPr="001D128A">
              <w:rPr>
                <w:sz w:val="20"/>
              </w:rPr>
              <w:t>Перекрёстное табулирование 1х</w:t>
            </w:r>
            <w:r w:rsidR="000A1A79" w:rsidRPr="001D128A">
              <w:rPr>
                <w:sz w:val="20"/>
              </w:rPr>
              <w:t>8</w:t>
            </w:r>
          </w:p>
        </w:tc>
        <w:tc>
          <w:tcPr>
            <w:tcW w:w="1971" w:type="dxa"/>
            <w:vAlign w:val="center"/>
          </w:tcPr>
          <w:p w:rsidR="00ED476F" w:rsidRPr="001D128A" w:rsidRDefault="00ED476F" w:rsidP="001D128A">
            <w:pPr>
              <w:pStyle w:val="-"/>
              <w:ind w:firstLine="0"/>
              <w:rPr>
                <w:sz w:val="20"/>
              </w:rPr>
            </w:pPr>
          </w:p>
        </w:tc>
      </w:tr>
      <w:tr w:rsidR="001D6F77" w:rsidRPr="001D128A" w:rsidTr="0022682D">
        <w:tc>
          <w:tcPr>
            <w:tcW w:w="1971" w:type="dxa"/>
          </w:tcPr>
          <w:p w:rsidR="001D6F77" w:rsidRPr="001D128A" w:rsidRDefault="001D6F77" w:rsidP="001D128A">
            <w:pPr>
              <w:pStyle w:val="-"/>
              <w:ind w:firstLine="0"/>
              <w:rPr>
                <w:sz w:val="20"/>
              </w:rPr>
            </w:pPr>
            <w:r w:rsidRPr="001D128A">
              <w:rPr>
                <w:sz w:val="20"/>
              </w:rPr>
              <w:t xml:space="preserve">2.Есть ли у Вас дома ультразвуковая техника? </w:t>
            </w:r>
          </w:p>
        </w:tc>
        <w:tc>
          <w:tcPr>
            <w:tcW w:w="1971" w:type="dxa"/>
            <w:vAlign w:val="center"/>
          </w:tcPr>
          <w:p w:rsidR="001D6F77" w:rsidRPr="001D128A" w:rsidRDefault="001D6F77" w:rsidP="001D128A">
            <w:pPr>
              <w:pStyle w:val="-"/>
              <w:ind w:firstLine="0"/>
              <w:rPr>
                <w:sz w:val="20"/>
              </w:rPr>
            </w:pPr>
          </w:p>
        </w:tc>
        <w:tc>
          <w:tcPr>
            <w:tcW w:w="1971" w:type="dxa"/>
            <w:vAlign w:val="center"/>
          </w:tcPr>
          <w:p w:rsidR="001D6F77" w:rsidRPr="001D128A" w:rsidRDefault="001D6F77" w:rsidP="001D128A">
            <w:pPr>
              <w:pStyle w:val="-"/>
              <w:ind w:firstLine="0"/>
              <w:rPr>
                <w:sz w:val="20"/>
              </w:rPr>
            </w:pPr>
          </w:p>
        </w:tc>
        <w:tc>
          <w:tcPr>
            <w:tcW w:w="1971" w:type="dxa"/>
            <w:vAlign w:val="center"/>
          </w:tcPr>
          <w:p w:rsidR="001D6F77" w:rsidRPr="001D128A" w:rsidRDefault="001D6F77" w:rsidP="001D128A">
            <w:pPr>
              <w:pStyle w:val="-"/>
              <w:ind w:firstLine="0"/>
              <w:rPr>
                <w:sz w:val="20"/>
              </w:rPr>
            </w:pPr>
          </w:p>
        </w:tc>
        <w:tc>
          <w:tcPr>
            <w:tcW w:w="1971" w:type="dxa"/>
            <w:vMerge w:val="restart"/>
            <w:vAlign w:val="center"/>
          </w:tcPr>
          <w:p w:rsidR="001D6F77" w:rsidRPr="001D128A" w:rsidRDefault="001D6F77" w:rsidP="001D128A">
            <w:pPr>
              <w:pStyle w:val="-"/>
              <w:ind w:firstLine="0"/>
              <w:rPr>
                <w:sz w:val="20"/>
              </w:rPr>
            </w:pPr>
            <w:r w:rsidRPr="001D128A">
              <w:rPr>
                <w:sz w:val="20"/>
              </w:rPr>
              <w:t>Перекрёстное табулирование</w:t>
            </w:r>
          </w:p>
        </w:tc>
      </w:tr>
      <w:tr w:rsidR="001D6F77" w:rsidRPr="001D128A" w:rsidTr="0022682D">
        <w:tc>
          <w:tcPr>
            <w:tcW w:w="1971" w:type="dxa"/>
          </w:tcPr>
          <w:p w:rsidR="001D6F77" w:rsidRPr="001D128A" w:rsidRDefault="001D6F77" w:rsidP="001D128A">
            <w:pPr>
              <w:pStyle w:val="-"/>
              <w:ind w:firstLine="0"/>
              <w:rPr>
                <w:sz w:val="20"/>
              </w:rPr>
            </w:pPr>
            <w:r w:rsidRPr="001D128A">
              <w:rPr>
                <w:sz w:val="20"/>
              </w:rPr>
              <w:t>3.Довольны ли вы ею?</w:t>
            </w:r>
          </w:p>
        </w:tc>
        <w:tc>
          <w:tcPr>
            <w:tcW w:w="1971" w:type="dxa"/>
            <w:vAlign w:val="center"/>
          </w:tcPr>
          <w:p w:rsidR="001D6F77" w:rsidRPr="001D128A" w:rsidRDefault="001D6F77" w:rsidP="001D128A">
            <w:pPr>
              <w:pStyle w:val="-"/>
              <w:ind w:firstLine="0"/>
              <w:rPr>
                <w:sz w:val="20"/>
              </w:rPr>
            </w:pPr>
          </w:p>
        </w:tc>
        <w:tc>
          <w:tcPr>
            <w:tcW w:w="1971" w:type="dxa"/>
            <w:vAlign w:val="center"/>
          </w:tcPr>
          <w:p w:rsidR="001D6F77" w:rsidRPr="001D128A" w:rsidRDefault="001D6F77" w:rsidP="001D128A">
            <w:pPr>
              <w:pStyle w:val="-"/>
              <w:ind w:firstLine="0"/>
              <w:rPr>
                <w:sz w:val="20"/>
              </w:rPr>
            </w:pPr>
          </w:p>
        </w:tc>
        <w:tc>
          <w:tcPr>
            <w:tcW w:w="1971" w:type="dxa"/>
            <w:vAlign w:val="center"/>
          </w:tcPr>
          <w:p w:rsidR="001D6F77" w:rsidRPr="001D128A" w:rsidRDefault="001D6F77" w:rsidP="001D128A">
            <w:pPr>
              <w:pStyle w:val="-"/>
              <w:ind w:firstLine="0"/>
              <w:rPr>
                <w:sz w:val="20"/>
              </w:rPr>
            </w:pPr>
          </w:p>
        </w:tc>
        <w:tc>
          <w:tcPr>
            <w:tcW w:w="1971" w:type="dxa"/>
            <w:vMerge/>
            <w:vAlign w:val="center"/>
          </w:tcPr>
          <w:p w:rsidR="001D6F77" w:rsidRPr="001D128A" w:rsidRDefault="001D6F77" w:rsidP="001D128A">
            <w:pPr>
              <w:pStyle w:val="-"/>
              <w:ind w:firstLine="0"/>
              <w:rPr>
                <w:sz w:val="20"/>
              </w:rPr>
            </w:pPr>
          </w:p>
        </w:tc>
      </w:tr>
      <w:tr w:rsidR="00ED476F" w:rsidRPr="001D128A" w:rsidTr="0022682D">
        <w:tc>
          <w:tcPr>
            <w:tcW w:w="1971" w:type="dxa"/>
          </w:tcPr>
          <w:p w:rsidR="00ED476F" w:rsidRPr="001D128A" w:rsidRDefault="00ED476F" w:rsidP="001D128A">
            <w:pPr>
              <w:pStyle w:val="-"/>
              <w:ind w:firstLine="0"/>
              <w:rPr>
                <w:sz w:val="20"/>
              </w:rPr>
            </w:pPr>
            <w:r w:rsidRPr="001D128A">
              <w:rPr>
                <w:sz w:val="20"/>
              </w:rPr>
              <w:t>4.Как Вы относитесь к товарам фирмы «Невотон»?</w:t>
            </w:r>
          </w:p>
        </w:tc>
        <w:tc>
          <w:tcPr>
            <w:tcW w:w="1971" w:type="dxa"/>
            <w:vAlign w:val="center"/>
          </w:tcPr>
          <w:p w:rsidR="00ED476F" w:rsidRPr="001D128A" w:rsidRDefault="00ED476F" w:rsidP="001D128A">
            <w:pPr>
              <w:pStyle w:val="-"/>
              <w:ind w:firstLine="0"/>
              <w:rPr>
                <w:sz w:val="20"/>
              </w:rPr>
            </w:pPr>
          </w:p>
        </w:tc>
        <w:tc>
          <w:tcPr>
            <w:tcW w:w="1971" w:type="dxa"/>
            <w:vAlign w:val="center"/>
          </w:tcPr>
          <w:p w:rsidR="00ED476F" w:rsidRPr="001D128A" w:rsidRDefault="00ED476F" w:rsidP="001D128A">
            <w:pPr>
              <w:pStyle w:val="-"/>
              <w:ind w:firstLine="0"/>
              <w:rPr>
                <w:sz w:val="20"/>
              </w:rPr>
            </w:pPr>
          </w:p>
        </w:tc>
        <w:tc>
          <w:tcPr>
            <w:tcW w:w="1971" w:type="dxa"/>
            <w:vAlign w:val="center"/>
          </w:tcPr>
          <w:p w:rsidR="00ED476F" w:rsidRPr="001D128A" w:rsidRDefault="00ED476F" w:rsidP="001D128A">
            <w:pPr>
              <w:pStyle w:val="-"/>
              <w:ind w:firstLine="0"/>
              <w:rPr>
                <w:sz w:val="20"/>
              </w:rPr>
            </w:pPr>
            <w:r w:rsidRPr="001D128A">
              <w:rPr>
                <w:sz w:val="20"/>
              </w:rPr>
              <w:t>Простое табулирование</w:t>
            </w:r>
          </w:p>
        </w:tc>
        <w:tc>
          <w:tcPr>
            <w:tcW w:w="1971" w:type="dxa"/>
            <w:vAlign w:val="center"/>
          </w:tcPr>
          <w:p w:rsidR="00ED476F" w:rsidRPr="001D128A" w:rsidRDefault="00ED476F" w:rsidP="001D128A">
            <w:pPr>
              <w:pStyle w:val="-"/>
              <w:ind w:firstLine="0"/>
              <w:rPr>
                <w:sz w:val="20"/>
              </w:rPr>
            </w:pPr>
          </w:p>
        </w:tc>
      </w:tr>
      <w:tr w:rsidR="000A1A79" w:rsidRPr="001D128A" w:rsidTr="0022682D">
        <w:tc>
          <w:tcPr>
            <w:tcW w:w="1971" w:type="dxa"/>
          </w:tcPr>
          <w:p w:rsidR="000A1A79" w:rsidRPr="001D128A" w:rsidRDefault="000A1A79" w:rsidP="001D128A">
            <w:pPr>
              <w:pStyle w:val="-"/>
              <w:ind w:firstLine="0"/>
              <w:rPr>
                <w:sz w:val="20"/>
              </w:rPr>
            </w:pPr>
            <w:r w:rsidRPr="001D128A">
              <w:rPr>
                <w:sz w:val="20"/>
              </w:rPr>
              <w:t>5. Известно ли Вам об ультразвуковых товарах других производителей, подобных нашему ультразвуковому обогревателю?</w:t>
            </w:r>
          </w:p>
        </w:tc>
        <w:tc>
          <w:tcPr>
            <w:tcW w:w="1971" w:type="dxa"/>
            <w:vAlign w:val="center"/>
          </w:tcPr>
          <w:p w:rsidR="000A1A79" w:rsidRPr="001D128A" w:rsidRDefault="000A1A79" w:rsidP="001D128A">
            <w:pPr>
              <w:pStyle w:val="-"/>
              <w:ind w:firstLine="0"/>
              <w:rPr>
                <w:sz w:val="20"/>
              </w:rPr>
            </w:pPr>
          </w:p>
        </w:tc>
        <w:tc>
          <w:tcPr>
            <w:tcW w:w="1971" w:type="dxa"/>
            <w:vAlign w:val="center"/>
          </w:tcPr>
          <w:p w:rsidR="000A1A79" w:rsidRPr="001D128A" w:rsidRDefault="000A1A79" w:rsidP="001D128A">
            <w:pPr>
              <w:pStyle w:val="-"/>
              <w:ind w:firstLine="0"/>
              <w:rPr>
                <w:sz w:val="20"/>
              </w:rPr>
            </w:pPr>
            <w:r w:rsidRPr="001D128A">
              <w:rPr>
                <w:sz w:val="20"/>
              </w:rPr>
              <w:t>Перекрёстное табулирование 5х</w:t>
            </w:r>
            <w:r w:rsidR="00FF50C9" w:rsidRPr="001D128A">
              <w:rPr>
                <w:sz w:val="20"/>
              </w:rPr>
              <w:t>9</w:t>
            </w:r>
          </w:p>
        </w:tc>
        <w:tc>
          <w:tcPr>
            <w:tcW w:w="1971" w:type="dxa"/>
            <w:vAlign w:val="center"/>
          </w:tcPr>
          <w:p w:rsidR="000A1A79" w:rsidRPr="001D128A" w:rsidRDefault="000A1A79" w:rsidP="001D128A">
            <w:pPr>
              <w:pStyle w:val="-"/>
              <w:ind w:firstLine="0"/>
              <w:rPr>
                <w:sz w:val="20"/>
              </w:rPr>
            </w:pPr>
          </w:p>
        </w:tc>
        <w:tc>
          <w:tcPr>
            <w:tcW w:w="1971" w:type="dxa"/>
            <w:vAlign w:val="center"/>
          </w:tcPr>
          <w:p w:rsidR="000A1A79" w:rsidRPr="001D128A" w:rsidRDefault="000A1A79" w:rsidP="001D128A">
            <w:pPr>
              <w:pStyle w:val="-"/>
              <w:ind w:firstLine="0"/>
              <w:rPr>
                <w:sz w:val="20"/>
              </w:rPr>
            </w:pPr>
          </w:p>
        </w:tc>
      </w:tr>
      <w:tr w:rsidR="000A1A79" w:rsidRPr="001D128A" w:rsidTr="0022682D">
        <w:tc>
          <w:tcPr>
            <w:tcW w:w="1971" w:type="dxa"/>
          </w:tcPr>
          <w:p w:rsidR="000A1A79" w:rsidRPr="001D128A" w:rsidRDefault="000A1A79" w:rsidP="001D128A">
            <w:pPr>
              <w:pStyle w:val="-"/>
              <w:ind w:firstLine="0"/>
              <w:rPr>
                <w:sz w:val="20"/>
              </w:rPr>
            </w:pPr>
            <w:r w:rsidRPr="001D128A">
              <w:rPr>
                <w:sz w:val="20"/>
              </w:rPr>
              <w:t>6. Укажите Ваше отношение к существующим уже на рынке обогревателям.</w:t>
            </w:r>
          </w:p>
        </w:tc>
        <w:tc>
          <w:tcPr>
            <w:tcW w:w="1971" w:type="dxa"/>
            <w:vAlign w:val="center"/>
          </w:tcPr>
          <w:p w:rsidR="000A1A79" w:rsidRPr="001D128A" w:rsidRDefault="000A1A79" w:rsidP="001D128A">
            <w:pPr>
              <w:pStyle w:val="-"/>
              <w:ind w:firstLine="0"/>
              <w:rPr>
                <w:sz w:val="20"/>
              </w:rPr>
            </w:pPr>
          </w:p>
        </w:tc>
        <w:tc>
          <w:tcPr>
            <w:tcW w:w="1971" w:type="dxa"/>
            <w:vAlign w:val="center"/>
          </w:tcPr>
          <w:p w:rsidR="000A1A79" w:rsidRPr="001D128A" w:rsidRDefault="000A1A79" w:rsidP="001D128A">
            <w:pPr>
              <w:pStyle w:val="-"/>
              <w:ind w:firstLine="0"/>
              <w:rPr>
                <w:sz w:val="20"/>
              </w:rPr>
            </w:pPr>
            <w:r w:rsidRPr="001D128A">
              <w:rPr>
                <w:sz w:val="20"/>
              </w:rPr>
              <w:t>Простое табулирование</w:t>
            </w:r>
          </w:p>
        </w:tc>
        <w:tc>
          <w:tcPr>
            <w:tcW w:w="1971" w:type="dxa"/>
            <w:vAlign w:val="center"/>
          </w:tcPr>
          <w:p w:rsidR="000A1A79" w:rsidRPr="001D128A" w:rsidRDefault="000A1A79" w:rsidP="001D128A">
            <w:pPr>
              <w:pStyle w:val="-"/>
              <w:ind w:firstLine="0"/>
              <w:rPr>
                <w:sz w:val="20"/>
              </w:rPr>
            </w:pPr>
          </w:p>
        </w:tc>
        <w:tc>
          <w:tcPr>
            <w:tcW w:w="1971" w:type="dxa"/>
            <w:vAlign w:val="center"/>
          </w:tcPr>
          <w:p w:rsidR="000A1A79" w:rsidRPr="001D128A" w:rsidRDefault="000A1A79" w:rsidP="001D128A">
            <w:pPr>
              <w:pStyle w:val="-"/>
              <w:ind w:firstLine="0"/>
              <w:rPr>
                <w:sz w:val="20"/>
              </w:rPr>
            </w:pPr>
          </w:p>
        </w:tc>
      </w:tr>
      <w:tr w:rsidR="00ED476F" w:rsidRPr="001D128A" w:rsidTr="0022682D">
        <w:tc>
          <w:tcPr>
            <w:tcW w:w="1971" w:type="dxa"/>
          </w:tcPr>
          <w:p w:rsidR="00ED476F" w:rsidRPr="001D128A" w:rsidRDefault="00ED476F" w:rsidP="001D128A">
            <w:pPr>
              <w:pStyle w:val="-"/>
              <w:ind w:firstLine="0"/>
              <w:rPr>
                <w:sz w:val="20"/>
              </w:rPr>
            </w:pPr>
            <w:r w:rsidRPr="001D128A">
              <w:rPr>
                <w:sz w:val="20"/>
              </w:rPr>
              <w:t>7.Набор качеств, которыми должен обладать ультразвуковой обогреватель</w:t>
            </w:r>
          </w:p>
        </w:tc>
        <w:tc>
          <w:tcPr>
            <w:tcW w:w="1971" w:type="dxa"/>
            <w:vAlign w:val="center"/>
          </w:tcPr>
          <w:p w:rsidR="00ED476F" w:rsidRPr="001D128A" w:rsidRDefault="00ED476F" w:rsidP="001D128A">
            <w:pPr>
              <w:pStyle w:val="-"/>
              <w:ind w:firstLine="0"/>
              <w:rPr>
                <w:sz w:val="20"/>
              </w:rPr>
            </w:pPr>
          </w:p>
        </w:tc>
        <w:tc>
          <w:tcPr>
            <w:tcW w:w="1971" w:type="dxa"/>
            <w:vAlign w:val="center"/>
          </w:tcPr>
          <w:p w:rsidR="00ED476F" w:rsidRPr="001D128A" w:rsidRDefault="00ED476F" w:rsidP="001D128A">
            <w:pPr>
              <w:pStyle w:val="-"/>
              <w:ind w:firstLine="0"/>
              <w:rPr>
                <w:sz w:val="20"/>
              </w:rPr>
            </w:pPr>
          </w:p>
        </w:tc>
        <w:tc>
          <w:tcPr>
            <w:tcW w:w="1971" w:type="dxa"/>
            <w:vAlign w:val="center"/>
          </w:tcPr>
          <w:p w:rsidR="00ED476F" w:rsidRPr="001D128A" w:rsidRDefault="00ED476F" w:rsidP="001D128A">
            <w:pPr>
              <w:pStyle w:val="-"/>
              <w:ind w:firstLine="0"/>
              <w:rPr>
                <w:sz w:val="20"/>
              </w:rPr>
            </w:pPr>
          </w:p>
        </w:tc>
        <w:tc>
          <w:tcPr>
            <w:tcW w:w="1971" w:type="dxa"/>
            <w:vAlign w:val="center"/>
          </w:tcPr>
          <w:p w:rsidR="00ED476F" w:rsidRPr="001D128A" w:rsidRDefault="00ED476F" w:rsidP="001D128A">
            <w:pPr>
              <w:pStyle w:val="-"/>
              <w:ind w:firstLine="0"/>
              <w:rPr>
                <w:sz w:val="20"/>
              </w:rPr>
            </w:pPr>
            <w:r w:rsidRPr="001D128A">
              <w:rPr>
                <w:sz w:val="20"/>
              </w:rPr>
              <w:t>Простое табулирование</w:t>
            </w:r>
          </w:p>
        </w:tc>
      </w:tr>
      <w:tr w:rsidR="000A1A79" w:rsidRPr="001D128A" w:rsidTr="0022682D">
        <w:tc>
          <w:tcPr>
            <w:tcW w:w="1971" w:type="dxa"/>
          </w:tcPr>
          <w:p w:rsidR="000A1A79" w:rsidRPr="001D128A" w:rsidRDefault="000A1A79" w:rsidP="001D128A">
            <w:pPr>
              <w:pStyle w:val="-"/>
              <w:ind w:firstLine="0"/>
              <w:rPr>
                <w:sz w:val="20"/>
              </w:rPr>
            </w:pPr>
            <w:r w:rsidRPr="001D128A">
              <w:rPr>
                <w:sz w:val="20"/>
              </w:rPr>
              <w:t>8. Ваша возрастная категория</w:t>
            </w:r>
          </w:p>
        </w:tc>
        <w:tc>
          <w:tcPr>
            <w:tcW w:w="1971" w:type="dxa"/>
            <w:vAlign w:val="center"/>
          </w:tcPr>
          <w:p w:rsidR="000A1A79" w:rsidRPr="001D128A" w:rsidRDefault="000A1A79" w:rsidP="001D128A">
            <w:pPr>
              <w:pStyle w:val="-"/>
              <w:ind w:firstLine="0"/>
              <w:rPr>
                <w:sz w:val="20"/>
              </w:rPr>
            </w:pPr>
          </w:p>
        </w:tc>
        <w:tc>
          <w:tcPr>
            <w:tcW w:w="1971" w:type="dxa"/>
            <w:vAlign w:val="center"/>
          </w:tcPr>
          <w:p w:rsidR="000A1A79" w:rsidRPr="001D128A" w:rsidRDefault="000A1A79" w:rsidP="001D128A">
            <w:pPr>
              <w:pStyle w:val="-"/>
              <w:ind w:firstLine="0"/>
              <w:rPr>
                <w:sz w:val="20"/>
              </w:rPr>
            </w:pPr>
          </w:p>
        </w:tc>
        <w:tc>
          <w:tcPr>
            <w:tcW w:w="1971" w:type="dxa"/>
            <w:vAlign w:val="center"/>
          </w:tcPr>
          <w:p w:rsidR="000A1A79" w:rsidRPr="001D128A" w:rsidRDefault="00AB6303" w:rsidP="001D128A">
            <w:pPr>
              <w:pStyle w:val="-"/>
              <w:ind w:firstLine="0"/>
              <w:rPr>
                <w:sz w:val="20"/>
              </w:rPr>
            </w:pPr>
            <w:r w:rsidRPr="001D128A">
              <w:rPr>
                <w:sz w:val="20"/>
              </w:rPr>
              <w:t>Перекрёстное табулирование 1х8</w:t>
            </w:r>
          </w:p>
        </w:tc>
        <w:tc>
          <w:tcPr>
            <w:tcW w:w="1971" w:type="dxa"/>
            <w:vAlign w:val="center"/>
          </w:tcPr>
          <w:p w:rsidR="000A1A79" w:rsidRPr="001D128A" w:rsidRDefault="000A1A79" w:rsidP="001D128A">
            <w:pPr>
              <w:pStyle w:val="-"/>
              <w:ind w:firstLine="0"/>
              <w:rPr>
                <w:sz w:val="20"/>
              </w:rPr>
            </w:pPr>
          </w:p>
        </w:tc>
      </w:tr>
      <w:tr w:rsidR="00AB6303" w:rsidRPr="001D128A" w:rsidTr="0022682D">
        <w:tc>
          <w:tcPr>
            <w:tcW w:w="1971" w:type="dxa"/>
          </w:tcPr>
          <w:p w:rsidR="00AB6303" w:rsidRPr="001D128A" w:rsidRDefault="00AB6303" w:rsidP="001D128A">
            <w:pPr>
              <w:pStyle w:val="-"/>
              <w:ind w:firstLine="0"/>
              <w:rPr>
                <w:sz w:val="20"/>
              </w:rPr>
            </w:pPr>
            <w:r w:rsidRPr="001D128A">
              <w:rPr>
                <w:sz w:val="20"/>
              </w:rPr>
              <w:t>9. К какой категории можно отнести Ваш доход</w:t>
            </w:r>
          </w:p>
        </w:tc>
        <w:tc>
          <w:tcPr>
            <w:tcW w:w="1971" w:type="dxa"/>
            <w:vAlign w:val="center"/>
          </w:tcPr>
          <w:p w:rsidR="00AB6303" w:rsidRPr="001D128A" w:rsidRDefault="00AB6303" w:rsidP="001D128A">
            <w:pPr>
              <w:pStyle w:val="-"/>
              <w:ind w:firstLine="0"/>
              <w:rPr>
                <w:sz w:val="20"/>
              </w:rPr>
            </w:pPr>
          </w:p>
        </w:tc>
        <w:tc>
          <w:tcPr>
            <w:tcW w:w="1971" w:type="dxa"/>
            <w:vAlign w:val="center"/>
          </w:tcPr>
          <w:p w:rsidR="00AB6303" w:rsidRPr="001D128A" w:rsidRDefault="00AB6303" w:rsidP="001D128A">
            <w:pPr>
              <w:pStyle w:val="-"/>
              <w:ind w:firstLine="0"/>
              <w:rPr>
                <w:sz w:val="20"/>
              </w:rPr>
            </w:pPr>
            <w:r w:rsidRPr="001D128A">
              <w:rPr>
                <w:sz w:val="20"/>
              </w:rPr>
              <w:t>Перекрёстное табулирование 5х9</w:t>
            </w:r>
          </w:p>
        </w:tc>
        <w:tc>
          <w:tcPr>
            <w:tcW w:w="1971" w:type="dxa"/>
            <w:vAlign w:val="center"/>
          </w:tcPr>
          <w:p w:rsidR="00AB6303" w:rsidRPr="001D128A" w:rsidRDefault="00AB6303" w:rsidP="001D128A">
            <w:pPr>
              <w:pStyle w:val="-"/>
              <w:ind w:firstLine="0"/>
              <w:rPr>
                <w:sz w:val="20"/>
              </w:rPr>
            </w:pPr>
          </w:p>
        </w:tc>
        <w:tc>
          <w:tcPr>
            <w:tcW w:w="1971" w:type="dxa"/>
            <w:vAlign w:val="center"/>
          </w:tcPr>
          <w:p w:rsidR="00AB6303" w:rsidRPr="001D128A" w:rsidRDefault="00AB6303" w:rsidP="001D128A">
            <w:pPr>
              <w:pStyle w:val="-"/>
              <w:ind w:firstLine="0"/>
              <w:rPr>
                <w:sz w:val="20"/>
              </w:rPr>
            </w:pPr>
          </w:p>
        </w:tc>
      </w:tr>
      <w:tr w:rsidR="00AB6303" w:rsidRPr="001D128A" w:rsidTr="0022682D">
        <w:tc>
          <w:tcPr>
            <w:tcW w:w="1971" w:type="dxa"/>
          </w:tcPr>
          <w:p w:rsidR="00AB6303" w:rsidRPr="001D128A" w:rsidRDefault="00AB6303" w:rsidP="001D128A">
            <w:pPr>
              <w:pStyle w:val="-"/>
              <w:ind w:firstLine="0"/>
              <w:rPr>
                <w:sz w:val="20"/>
              </w:rPr>
            </w:pPr>
            <w:r w:rsidRPr="001D128A">
              <w:rPr>
                <w:sz w:val="20"/>
              </w:rPr>
              <w:t>10. Ваш род занятий</w:t>
            </w:r>
          </w:p>
        </w:tc>
        <w:tc>
          <w:tcPr>
            <w:tcW w:w="1971" w:type="dxa"/>
            <w:vAlign w:val="center"/>
          </w:tcPr>
          <w:p w:rsidR="00AB6303" w:rsidRPr="001D128A" w:rsidRDefault="00AB6303" w:rsidP="001D128A">
            <w:pPr>
              <w:pStyle w:val="-"/>
              <w:ind w:firstLine="0"/>
              <w:rPr>
                <w:sz w:val="20"/>
              </w:rPr>
            </w:pPr>
            <w:r w:rsidRPr="001D128A">
              <w:rPr>
                <w:sz w:val="20"/>
              </w:rPr>
              <w:t>Простое табулирование</w:t>
            </w:r>
          </w:p>
        </w:tc>
        <w:tc>
          <w:tcPr>
            <w:tcW w:w="1971" w:type="dxa"/>
            <w:vAlign w:val="center"/>
          </w:tcPr>
          <w:p w:rsidR="00AB6303" w:rsidRPr="001D128A" w:rsidRDefault="00AB6303" w:rsidP="001D128A">
            <w:pPr>
              <w:pStyle w:val="-"/>
              <w:ind w:firstLine="0"/>
              <w:rPr>
                <w:sz w:val="20"/>
              </w:rPr>
            </w:pPr>
          </w:p>
        </w:tc>
        <w:tc>
          <w:tcPr>
            <w:tcW w:w="1971" w:type="dxa"/>
            <w:vAlign w:val="center"/>
          </w:tcPr>
          <w:p w:rsidR="00AB6303" w:rsidRPr="001D128A" w:rsidRDefault="00AB6303" w:rsidP="001D128A">
            <w:pPr>
              <w:pStyle w:val="-"/>
              <w:ind w:firstLine="0"/>
              <w:rPr>
                <w:sz w:val="20"/>
              </w:rPr>
            </w:pPr>
          </w:p>
        </w:tc>
        <w:tc>
          <w:tcPr>
            <w:tcW w:w="1971" w:type="dxa"/>
            <w:vAlign w:val="center"/>
          </w:tcPr>
          <w:p w:rsidR="00AB6303" w:rsidRPr="001D128A" w:rsidRDefault="00AB6303" w:rsidP="001D128A">
            <w:pPr>
              <w:pStyle w:val="-"/>
              <w:ind w:firstLine="0"/>
              <w:rPr>
                <w:sz w:val="20"/>
              </w:rPr>
            </w:pPr>
          </w:p>
        </w:tc>
      </w:tr>
    </w:tbl>
    <w:p w:rsidR="00A33922" w:rsidRPr="001D128A" w:rsidRDefault="00A33922" w:rsidP="001D128A">
      <w:pPr>
        <w:pStyle w:val="-"/>
        <w:ind w:firstLine="709"/>
      </w:pPr>
    </w:p>
    <w:p w:rsidR="005317D8" w:rsidRPr="001D128A" w:rsidRDefault="001D128A" w:rsidP="001D128A">
      <w:pPr>
        <w:pStyle w:val="a"/>
        <w:numPr>
          <w:ilvl w:val="0"/>
          <w:numId w:val="6"/>
        </w:numPr>
        <w:spacing w:before="0" w:after="0"/>
        <w:ind w:left="0" w:firstLine="709"/>
        <w:outlineLvl w:val="9"/>
        <w:rPr>
          <w:b/>
        </w:rPr>
      </w:pPr>
      <w:bookmarkStart w:id="8" w:name="_Toc184665477"/>
      <w:bookmarkStart w:id="9" w:name="_Toc185094173"/>
      <w:r>
        <w:br w:type="page"/>
      </w:r>
      <w:r w:rsidR="005317D8" w:rsidRPr="001D128A">
        <w:rPr>
          <w:b/>
        </w:rPr>
        <w:t>ОРГАНИЗАЦИЯ СБОРА ИНФОРМАЦИИ</w:t>
      </w:r>
      <w:bookmarkEnd w:id="8"/>
      <w:r w:rsidR="005317D8" w:rsidRPr="001D128A">
        <w:rPr>
          <w:b/>
        </w:rPr>
        <w:t xml:space="preserve">. </w:t>
      </w:r>
      <w:bookmarkStart w:id="10" w:name="_Toc184665478"/>
      <w:r w:rsidR="005317D8" w:rsidRPr="001D128A">
        <w:rPr>
          <w:b/>
        </w:rPr>
        <w:t>ЗАПИСЬ, ПРОВЕРКА И ПЕРВИЧНАЯ ОБРАБОТКА ИНФОРМАЦИИ</w:t>
      </w:r>
      <w:bookmarkEnd w:id="9"/>
      <w:bookmarkEnd w:id="10"/>
    </w:p>
    <w:p w:rsidR="001D128A" w:rsidRDefault="001D128A" w:rsidP="001D128A">
      <w:pPr>
        <w:pStyle w:val="-"/>
        <w:ind w:firstLine="709"/>
      </w:pPr>
    </w:p>
    <w:p w:rsidR="005317D8" w:rsidRPr="001D128A" w:rsidRDefault="005317D8" w:rsidP="001D128A">
      <w:pPr>
        <w:pStyle w:val="-"/>
        <w:ind w:firstLine="709"/>
      </w:pPr>
      <w:r w:rsidRPr="001D128A">
        <w:t>Сбор информации – важный этап любого исследования, состоящий не только в концентрации разрозненных данных, касающихся исследования, но, главным образом, в целенаправленном определении ответов на поставленные вопросы посредством проведения опроса или с использованием другого метода сбора информации.</w:t>
      </w:r>
    </w:p>
    <w:p w:rsidR="005317D8" w:rsidRPr="001D128A" w:rsidRDefault="005317D8" w:rsidP="001D128A">
      <w:pPr>
        <w:pStyle w:val="-"/>
        <w:ind w:firstLine="709"/>
      </w:pPr>
      <w:r w:rsidRPr="001D128A">
        <w:t>В ходе проведения опроса, организация получает набор данных, которые могут не всегда соответствовать поставленным вопросам, либо быть мало реальными, либо неразборчивыми</w:t>
      </w:r>
      <w:r w:rsidR="002F7255" w:rsidRPr="001D128A">
        <w:t>, плохо читаемыми, либо не</w:t>
      </w:r>
      <w:r w:rsidRPr="001D128A">
        <w:t>полными</w:t>
      </w:r>
      <w:r w:rsidR="002F7255" w:rsidRPr="001D128A">
        <w:t xml:space="preserve"> или просто отсутствовать. Это характерно в особенности для почтовых или дистанционных письменных опросах, проводимых среди большой аудитории при большом объёме выборки. Эти погрешности устраняются по специальной методике. Поскольку опрос в проводимом в курсовой работе исследовании проводится для 40 человек, при помощи интервьюера, то допущение таких ошибок практически невозможно.</w:t>
      </w:r>
    </w:p>
    <w:p w:rsidR="002F7255" w:rsidRPr="001D128A" w:rsidRDefault="002F7255" w:rsidP="001D128A">
      <w:pPr>
        <w:pStyle w:val="-"/>
        <w:ind w:firstLine="709"/>
      </w:pPr>
      <w:r w:rsidRPr="001D128A">
        <w:t>При обработке полученных в опросе данных информация используется в закодированном виде для удобства. Кодирование проводится при помощи специальной книги кодов (см. табл.5)</w:t>
      </w:r>
    </w:p>
    <w:p w:rsidR="003E27CA" w:rsidRPr="001D128A" w:rsidRDefault="003E27CA" w:rsidP="001D128A">
      <w:pPr>
        <w:pStyle w:val="-"/>
        <w:ind w:firstLine="709"/>
      </w:pPr>
    </w:p>
    <w:p w:rsidR="002F7255" w:rsidRPr="001D128A" w:rsidRDefault="002F7255" w:rsidP="001D128A">
      <w:pPr>
        <w:pStyle w:val="-"/>
        <w:ind w:firstLine="709"/>
      </w:pPr>
      <w:r w:rsidRPr="001D128A">
        <w:t>Таблица 5. Книга кодов</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386"/>
        <w:gridCol w:w="3402"/>
      </w:tblGrid>
      <w:tr w:rsidR="002F7255" w:rsidRPr="001D128A" w:rsidTr="0022682D">
        <w:tc>
          <w:tcPr>
            <w:tcW w:w="851" w:type="dxa"/>
            <w:vAlign w:val="center"/>
          </w:tcPr>
          <w:p w:rsidR="002F7255" w:rsidRPr="001D128A" w:rsidRDefault="006A684D" w:rsidP="001D128A">
            <w:pPr>
              <w:pStyle w:val="-"/>
              <w:ind w:firstLine="0"/>
              <w:rPr>
                <w:sz w:val="20"/>
              </w:rPr>
            </w:pPr>
            <w:r w:rsidRPr="001D128A">
              <w:rPr>
                <w:sz w:val="20"/>
              </w:rPr>
              <w:t>№ вопр.</w:t>
            </w:r>
          </w:p>
        </w:tc>
        <w:tc>
          <w:tcPr>
            <w:tcW w:w="5386" w:type="dxa"/>
            <w:vAlign w:val="center"/>
          </w:tcPr>
          <w:p w:rsidR="002F7255" w:rsidRPr="001D128A" w:rsidRDefault="006A684D" w:rsidP="001D128A">
            <w:pPr>
              <w:pStyle w:val="-"/>
              <w:ind w:firstLine="0"/>
              <w:rPr>
                <w:sz w:val="20"/>
              </w:rPr>
            </w:pPr>
            <w:r w:rsidRPr="001D128A">
              <w:rPr>
                <w:sz w:val="20"/>
              </w:rPr>
              <w:t>Наименование переменной</w:t>
            </w:r>
          </w:p>
        </w:tc>
        <w:tc>
          <w:tcPr>
            <w:tcW w:w="3402" w:type="dxa"/>
            <w:vAlign w:val="center"/>
          </w:tcPr>
          <w:p w:rsidR="002F7255" w:rsidRPr="001D128A" w:rsidRDefault="002F7255" w:rsidP="001D128A">
            <w:pPr>
              <w:pStyle w:val="-"/>
              <w:ind w:firstLine="0"/>
              <w:rPr>
                <w:sz w:val="20"/>
              </w:rPr>
            </w:pPr>
          </w:p>
        </w:tc>
      </w:tr>
      <w:tr w:rsidR="002F7255" w:rsidRPr="001D128A" w:rsidTr="0022682D">
        <w:tc>
          <w:tcPr>
            <w:tcW w:w="851" w:type="dxa"/>
          </w:tcPr>
          <w:p w:rsidR="002F7255" w:rsidRPr="001D128A" w:rsidRDefault="002F7255" w:rsidP="001D128A">
            <w:pPr>
              <w:pStyle w:val="-"/>
              <w:ind w:firstLine="0"/>
              <w:rPr>
                <w:sz w:val="20"/>
              </w:rPr>
            </w:pPr>
          </w:p>
        </w:tc>
        <w:tc>
          <w:tcPr>
            <w:tcW w:w="5386" w:type="dxa"/>
          </w:tcPr>
          <w:p w:rsidR="002F7255" w:rsidRPr="001D128A" w:rsidRDefault="006A684D" w:rsidP="001D128A">
            <w:pPr>
              <w:pStyle w:val="-"/>
              <w:ind w:firstLine="0"/>
              <w:rPr>
                <w:sz w:val="20"/>
              </w:rPr>
            </w:pPr>
            <w:r w:rsidRPr="001D128A">
              <w:rPr>
                <w:sz w:val="20"/>
              </w:rPr>
              <w:t>Номер анкеты</w:t>
            </w:r>
            <w:r w:rsidR="001D4318" w:rsidRPr="001D128A">
              <w:rPr>
                <w:sz w:val="20"/>
                <w:lang w:val="uk-UA" w:eastAsia="uk-UA"/>
              </w:rPr>
              <w:t>(V1)</w:t>
            </w:r>
          </w:p>
        </w:tc>
        <w:tc>
          <w:tcPr>
            <w:tcW w:w="3402" w:type="dxa"/>
          </w:tcPr>
          <w:p w:rsidR="002F7255" w:rsidRPr="001D128A" w:rsidRDefault="002F7255" w:rsidP="001D128A">
            <w:pPr>
              <w:pStyle w:val="-"/>
              <w:ind w:firstLine="0"/>
              <w:rPr>
                <w:sz w:val="20"/>
              </w:rPr>
            </w:pPr>
          </w:p>
        </w:tc>
      </w:tr>
      <w:tr w:rsidR="002F7255" w:rsidRPr="001D128A" w:rsidTr="0022682D">
        <w:tc>
          <w:tcPr>
            <w:tcW w:w="851" w:type="dxa"/>
          </w:tcPr>
          <w:p w:rsidR="002F7255" w:rsidRPr="001D128A" w:rsidRDefault="006A684D" w:rsidP="001D128A">
            <w:pPr>
              <w:pStyle w:val="-"/>
              <w:ind w:firstLine="0"/>
              <w:rPr>
                <w:sz w:val="20"/>
              </w:rPr>
            </w:pPr>
            <w:r w:rsidRPr="001D128A">
              <w:rPr>
                <w:sz w:val="20"/>
              </w:rPr>
              <w:t>1.</w:t>
            </w:r>
          </w:p>
        </w:tc>
        <w:tc>
          <w:tcPr>
            <w:tcW w:w="5386" w:type="dxa"/>
          </w:tcPr>
          <w:p w:rsidR="002F7255" w:rsidRPr="001D128A" w:rsidRDefault="006A684D" w:rsidP="001D128A">
            <w:pPr>
              <w:pStyle w:val="-"/>
              <w:ind w:firstLine="0"/>
              <w:rPr>
                <w:sz w:val="20"/>
              </w:rPr>
            </w:pPr>
            <w:r w:rsidRPr="001D128A">
              <w:rPr>
                <w:sz w:val="20"/>
              </w:rPr>
              <w:t>Известность видов продукции «Невотон»</w:t>
            </w:r>
            <w:r w:rsidR="001D4318" w:rsidRPr="001D128A">
              <w:rPr>
                <w:sz w:val="20"/>
                <w:lang w:val="uk-UA" w:eastAsia="uk-UA"/>
              </w:rPr>
              <w:t xml:space="preserve"> (V2)</w:t>
            </w:r>
          </w:p>
        </w:tc>
        <w:tc>
          <w:tcPr>
            <w:tcW w:w="3402" w:type="dxa"/>
          </w:tcPr>
          <w:p w:rsidR="00B45815" w:rsidRPr="001D128A" w:rsidRDefault="00B45815" w:rsidP="001D128A">
            <w:pPr>
              <w:pStyle w:val="-"/>
              <w:ind w:firstLine="0"/>
              <w:rPr>
                <w:sz w:val="20"/>
              </w:rPr>
            </w:pPr>
            <w:r w:rsidRPr="001D128A">
              <w:rPr>
                <w:sz w:val="20"/>
              </w:rPr>
              <w:t xml:space="preserve">1–стиральные машинки; </w:t>
            </w:r>
          </w:p>
          <w:p w:rsidR="00B45815" w:rsidRPr="001D128A" w:rsidRDefault="00B45815" w:rsidP="001D128A">
            <w:pPr>
              <w:pStyle w:val="-"/>
              <w:ind w:firstLine="0"/>
              <w:rPr>
                <w:sz w:val="20"/>
              </w:rPr>
            </w:pPr>
            <w:r w:rsidRPr="001D128A">
              <w:rPr>
                <w:sz w:val="20"/>
              </w:rPr>
              <w:t xml:space="preserve">2–обеззараживатели воды; </w:t>
            </w:r>
          </w:p>
          <w:p w:rsidR="00B45815" w:rsidRPr="001D128A" w:rsidRDefault="00B45815" w:rsidP="001D128A">
            <w:pPr>
              <w:pStyle w:val="-"/>
              <w:ind w:firstLine="0"/>
              <w:rPr>
                <w:sz w:val="20"/>
              </w:rPr>
            </w:pPr>
            <w:r w:rsidRPr="001D128A">
              <w:rPr>
                <w:sz w:val="20"/>
              </w:rPr>
              <w:t xml:space="preserve">3–отпугиватели для грызунов; </w:t>
            </w:r>
          </w:p>
          <w:p w:rsidR="00B45815" w:rsidRPr="001D128A" w:rsidRDefault="00B45815" w:rsidP="001D128A">
            <w:pPr>
              <w:pStyle w:val="-"/>
              <w:ind w:firstLine="0"/>
              <w:rPr>
                <w:sz w:val="20"/>
              </w:rPr>
            </w:pPr>
            <w:r w:rsidRPr="001D128A">
              <w:rPr>
                <w:sz w:val="20"/>
              </w:rPr>
              <w:t>4–ультразвуковые ма</w:t>
            </w:r>
            <w:r w:rsidR="000A1A79" w:rsidRPr="001D128A">
              <w:rPr>
                <w:sz w:val="20"/>
              </w:rPr>
              <w:t>с</w:t>
            </w:r>
            <w:r w:rsidRPr="001D128A">
              <w:rPr>
                <w:sz w:val="20"/>
              </w:rPr>
              <w:t>саж</w:t>
            </w:r>
            <w:r w:rsidR="000A1A79" w:rsidRPr="001D128A">
              <w:rPr>
                <w:sz w:val="20"/>
              </w:rPr>
              <w:t>е</w:t>
            </w:r>
            <w:r w:rsidRPr="001D128A">
              <w:rPr>
                <w:sz w:val="20"/>
              </w:rPr>
              <w:t xml:space="preserve">ры; </w:t>
            </w:r>
          </w:p>
          <w:p w:rsidR="00B45815" w:rsidRPr="001D128A" w:rsidRDefault="00B45815" w:rsidP="001D128A">
            <w:pPr>
              <w:pStyle w:val="-"/>
              <w:ind w:firstLine="0"/>
              <w:rPr>
                <w:sz w:val="20"/>
              </w:rPr>
            </w:pPr>
            <w:r w:rsidRPr="001D128A">
              <w:rPr>
                <w:sz w:val="20"/>
              </w:rPr>
              <w:t xml:space="preserve">5–биостимуляторы; </w:t>
            </w:r>
          </w:p>
          <w:p w:rsidR="002F7255" w:rsidRPr="001D128A" w:rsidRDefault="00B45815" w:rsidP="001D128A">
            <w:pPr>
              <w:pStyle w:val="-"/>
              <w:ind w:firstLine="0"/>
              <w:rPr>
                <w:sz w:val="20"/>
              </w:rPr>
            </w:pPr>
            <w:r w:rsidRPr="001D128A">
              <w:rPr>
                <w:sz w:val="20"/>
              </w:rPr>
              <w:t>6–не известна.</w:t>
            </w:r>
          </w:p>
        </w:tc>
      </w:tr>
      <w:tr w:rsidR="002F7255" w:rsidRPr="001D128A" w:rsidTr="0022682D">
        <w:tc>
          <w:tcPr>
            <w:tcW w:w="851" w:type="dxa"/>
          </w:tcPr>
          <w:p w:rsidR="002F7255" w:rsidRPr="001D128A" w:rsidRDefault="006A684D" w:rsidP="001D128A">
            <w:pPr>
              <w:pStyle w:val="-"/>
              <w:ind w:firstLine="0"/>
              <w:rPr>
                <w:sz w:val="20"/>
              </w:rPr>
            </w:pPr>
            <w:r w:rsidRPr="001D128A">
              <w:rPr>
                <w:sz w:val="20"/>
              </w:rPr>
              <w:t>2.</w:t>
            </w:r>
          </w:p>
        </w:tc>
        <w:tc>
          <w:tcPr>
            <w:tcW w:w="5386" w:type="dxa"/>
          </w:tcPr>
          <w:p w:rsidR="002F7255" w:rsidRPr="001D128A" w:rsidRDefault="006A684D" w:rsidP="001D128A">
            <w:pPr>
              <w:pStyle w:val="-"/>
              <w:ind w:firstLine="0"/>
              <w:rPr>
                <w:sz w:val="20"/>
              </w:rPr>
            </w:pPr>
            <w:r w:rsidRPr="001D128A">
              <w:rPr>
                <w:sz w:val="20"/>
              </w:rPr>
              <w:t>Наличие ультразвуковой техники</w:t>
            </w:r>
            <w:r w:rsidR="001D4318" w:rsidRPr="001D128A">
              <w:rPr>
                <w:sz w:val="20"/>
                <w:lang w:val="uk-UA" w:eastAsia="uk-UA"/>
              </w:rPr>
              <w:t>(V3)</w:t>
            </w:r>
          </w:p>
        </w:tc>
        <w:tc>
          <w:tcPr>
            <w:tcW w:w="3402" w:type="dxa"/>
          </w:tcPr>
          <w:p w:rsidR="002F7255" w:rsidRPr="001D128A" w:rsidRDefault="00B45815" w:rsidP="001D128A">
            <w:pPr>
              <w:pStyle w:val="-"/>
              <w:ind w:firstLine="0"/>
              <w:rPr>
                <w:sz w:val="20"/>
              </w:rPr>
            </w:pPr>
            <w:r w:rsidRPr="001D128A">
              <w:rPr>
                <w:sz w:val="20"/>
              </w:rPr>
              <w:t>1–да; 2–нет</w:t>
            </w:r>
          </w:p>
        </w:tc>
      </w:tr>
      <w:tr w:rsidR="00B45815" w:rsidRPr="001D128A" w:rsidTr="0022682D">
        <w:tc>
          <w:tcPr>
            <w:tcW w:w="851" w:type="dxa"/>
          </w:tcPr>
          <w:p w:rsidR="00B45815" w:rsidRPr="001D128A" w:rsidRDefault="00B45815" w:rsidP="001D128A">
            <w:pPr>
              <w:pStyle w:val="-"/>
              <w:ind w:firstLine="0"/>
              <w:rPr>
                <w:sz w:val="20"/>
              </w:rPr>
            </w:pPr>
            <w:r w:rsidRPr="001D128A">
              <w:rPr>
                <w:sz w:val="20"/>
              </w:rPr>
              <w:t>3.</w:t>
            </w:r>
          </w:p>
        </w:tc>
        <w:tc>
          <w:tcPr>
            <w:tcW w:w="5386" w:type="dxa"/>
          </w:tcPr>
          <w:p w:rsidR="00B45815" w:rsidRPr="001D128A" w:rsidRDefault="00B45815" w:rsidP="001D128A">
            <w:pPr>
              <w:pStyle w:val="-"/>
              <w:ind w:firstLine="0"/>
              <w:rPr>
                <w:sz w:val="20"/>
              </w:rPr>
            </w:pPr>
            <w:r w:rsidRPr="001D128A">
              <w:rPr>
                <w:sz w:val="20"/>
              </w:rPr>
              <w:t>Удовлетворённость ею</w:t>
            </w:r>
            <w:r w:rsidR="001D4318" w:rsidRPr="001D128A">
              <w:rPr>
                <w:sz w:val="20"/>
                <w:lang w:val="uk-UA" w:eastAsia="uk-UA"/>
              </w:rPr>
              <w:t>(V4)</w:t>
            </w:r>
          </w:p>
        </w:tc>
        <w:tc>
          <w:tcPr>
            <w:tcW w:w="3402" w:type="dxa"/>
          </w:tcPr>
          <w:p w:rsidR="00B45815" w:rsidRPr="001D128A" w:rsidRDefault="00B45815" w:rsidP="001D128A">
            <w:pPr>
              <w:pStyle w:val="-"/>
              <w:ind w:firstLine="0"/>
              <w:rPr>
                <w:sz w:val="20"/>
              </w:rPr>
            </w:pPr>
            <w:r w:rsidRPr="001D128A">
              <w:rPr>
                <w:sz w:val="20"/>
              </w:rPr>
              <w:t>1–да; 2–нет</w:t>
            </w:r>
          </w:p>
        </w:tc>
      </w:tr>
      <w:tr w:rsidR="00B45815" w:rsidRPr="001D128A" w:rsidTr="0022682D">
        <w:tc>
          <w:tcPr>
            <w:tcW w:w="851" w:type="dxa"/>
          </w:tcPr>
          <w:p w:rsidR="00B45815" w:rsidRPr="001D128A" w:rsidRDefault="00B45815" w:rsidP="001D128A">
            <w:pPr>
              <w:pStyle w:val="-"/>
              <w:ind w:firstLine="0"/>
              <w:rPr>
                <w:sz w:val="20"/>
              </w:rPr>
            </w:pPr>
            <w:r w:rsidRPr="001D128A">
              <w:rPr>
                <w:sz w:val="20"/>
              </w:rPr>
              <w:t>4.</w:t>
            </w:r>
          </w:p>
        </w:tc>
        <w:tc>
          <w:tcPr>
            <w:tcW w:w="5386" w:type="dxa"/>
          </w:tcPr>
          <w:p w:rsidR="00B45815" w:rsidRPr="001D128A" w:rsidRDefault="00B45815" w:rsidP="001D128A">
            <w:pPr>
              <w:pStyle w:val="-"/>
              <w:ind w:firstLine="0"/>
              <w:rPr>
                <w:sz w:val="20"/>
              </w:rPr>
            </w:pPr>
            <w:r w:rsidRPr="001D128A">
              <w:rPr>
                <w:sz w:val="20"/>
              </w:rPr>
              <w:t>Отношение к товарам фирмы «Невотон»</w:t>
            </w:r>
            <w:r w:rsidR="001D4318" w:rsidRPr="001D128A">
              <w:rPr>
                <w:sz w:val="20"/>
                <w:lang w:val="uk-UA" w:eastAsia="uk-UA"/>
              </w:rPr>
              <w:t xml:space="preserve"> (V5)</w:t>
            </w:r>
          </w:p>
        </w:tc>
        <w:tc>
          <w:tcPr>
            <w:tcW w:w="3402" w:type="dxa"/>
          </w:tcPr>
          <w:p w:rsidR="00B45815" w:rsidRPr="001D128A" w:rsidRDefault="00B45815" w:rsidP="001D128A">
            <w:pPr>
              <w:pStyle w:val="-"/>
              <w:ind w:firstLine="0"/>
              <w:rPr>
                <w:sz w:val="20"/>
              </w:rPr>
            </w:pPr>
            <w:r w:rsidRPr="001D128A">
              <w:rPr>
                <w:sz w:val="20"/>
              </w:rPr>
              <w:t>Совершенно положительно – 9;</w:t>
            </w:r>
            <w:r w:rsidR="001D128A" w:rsidRPr="001D128A">
              <w:rPr>
                <w:sz w:val="20"/>
              </w:rPr>
              <w:t xml:space="preserve"> </w:t>
            </w:r>
            <w:r w:rsidRPr="001D128A">
              <w:rPr>
                <w:sz w:val="20"/>
              </w:rPr>
              <w:t>8;</w:t>
            </w:r>
            <w:r w:rsidR="001D128A" w:rsidRPr="001D128A">
              <w:rPr>
                <w:sz w:val="20"/>
              </w:rPr>
              <w:t xml:space="preserve"> </w:t>
            </w:r>
            <w:r w:rsidRPr="001D128A">
              <w:rPr>
                <w:sz w:val="20"/>
              </w:rPr>
              <w:t>7;</w:t>
            </w:r>
            <w:r w:rsidR="001D128A" w:rsidRPr="001D128A">
              <w:rPr>
                <w:sz w:val="20"/>
              </w:rPr>
              <w:t xml:space="preserve"> </w:t>
            </w:r>
            <w:r w:rsidRPr="001D128A">
              <w:rPr>
                <w:sz w:val="20"/>
              </w:rPr>
              <w:t>6;</w:t>
            </w:r>
            <w:r w:rsidR="001D128A" w:rsidRPr="001D128A">
              <w:rPr>
                <w:sz w:val="20"/>
              </w:rPr>
              <w:t xml:space="preserve"> </w:t>
            </w:r>
            <w:r w:rsidRPr="001D128A">
              <w:rPr>
                <w:sz w:val="20"/>
              </w:rPr>
              <w:t>5;</w:t>
            </w:r>
            <w:r w:rsidR="001D128A" w:rsidRPr="001D128A">
              <w:rPr>
                <w:sz w:val="20"/>
              </w:rPr>
              <w:t xml:space="preserve"> </w:t>
            </w:r>
            <w:r w:rsidRPr="001D128A">
              <w:rPr>
                <w:sz w:val="20"/>
              </w:rPr>
              <w:t>4;</w:t>
            </w:r>
            <w:r w:rsidR="001D128A" w:rsidRPr="001D128A">
              <w:rPr>
                <w:sz w:val="20"/>
              </w:rPr>
              <w:t xml:space="preserve"> </w:t>
            </w:r>
            <w:r w:rsidRPr="001D128A">
              <w:rPr>
                <w:sz w:val="20"/>
              </w:rPr>
              <w:t>3;</w:t>
            </w:r>
            <w:r w:rsidR="001D128A" w:rsidRPr="001D128A">
              <w:rPr>
                <w:sz w:val="20"/>
              </w:rPr>
              <w:t xml:space="preserve"> </w:t>
            </w:r>
            <w:r w:rsidRPr="001D128A">
              <w:rPr>
                <w:sz w:val="20"/>
              </w:rPr>
              <w:t>2;</w:t>
            </w:r>
            <w:r w:rsidR="001D128A" w:rsidRPr="001D128A">
              <w:rPr>
                <w:sz w:val="20"/>
              </w:rPr>
              <w:t xml:space="preserve"> </w:t>
            </w:r>
          </w:p>
          <w:p w:rsidR="00B45815" w:rsidRPr="001D128A" w:rsidRDefault="00B45815" w:rsidP="001D128A">
            <w:pPr>
              <w:pStyle w:val="-"/>
              <w:ind w:firstLine="0"/>
              <w:rPr>
                <w:sz w:val="20"/>
              </w:rPr>
            </w:pPr>
            <w:r w:rsidRPr="001D128A">
              <w:rPr>
                <w:sz w:val="20"/>
              </w:rPr>
              <w:t>1–сов. отрицательно</w:t>
            </w:r>
          </w:p>
        </w:tc>
      </w:tr>
      <w:tr w:rsidR="00B45815" w:rsidRPr="001D128A" w:rsidTr="0022682D">
        <w:tc>
          <w:tcPr>
            <w:tcW w:w="851" w:type="dxa"/>
          </w:tcPr>
          <w:p w:rsidR="00B45815" w:rsidRPr="001D128A" w:rsidRDefault="00B45815" w:rsidP="001D128A">
            <w:pPr>
              <w:pStyle w:val="-"/>
              <w:ind w:firstLine="0"/>
              <w:rPr>
                <w:sz w:val="20"/>
              </w:rPr>
            </w:pPr>
            <w:r w:rsidRPr="001D128A">
              <w:rPr>
                <w:sz w:val="20"/>
              </w:rPr>
              <w:t>5.</w:t>
            </w:r>
          </w:p>
        </w:tc>
        <w:tc>
          <w:tcPr>
            <w:tcW w:w="5386" w:type="dxa"/>
          </w:tcPr>
          <w:p w:rsidR="00B45815" w:rsidRPr="001D128A" w:rsidRDefault="00B45815" w:rsidP="001D128A">
            <w:pPr>
              <w:pStyle w:val="-"/>
              <w:ind w:firstLine="0"/>
              <w:rPr>
                <w:sz w:val="20"/>
              </w:rPr>
            </w:pPr>
            <w:r w:rsidRPr="001D128A">
              <w:rPr>
                <w:sz w:val="20"/>
              </w:rPr>
              <w:t>Известность ультразвуковых обогревателей других производителей</w:t>
            </w:r>
            <w:r w:rsidR="001D4318" w:rsidRPr="001D128A">
              <w:rPr>
                <w:sz w:val="20"/>
                <w:lang w:val="uk-UA" w:eastAsia="uk-UA"/>
              </w:rPr>
              <w:t>(V6)</w:t>
            </w:r>
          </w:p>
        </w:tc>
        <w:tc>
          <w:tcPr>
            <w:tcW w:w="3402" w:type="dxa"/>
          </w:tcPr>
          <w:p w:rsidR="00B45815" w:rsidRPr="001D128A" w:rsidRDefault="00B45815" w:rsidP="001D128A">
            <w:pPr>
              <w:pStyle w:val="-"/>
              <w:ind w:firstLine="0"/>
              <w:rPr>
                <w:sz w:val="20"/>
              </w:rPr>
            </w:pPr>
            <w:r w:rsidRPr="001D128A">
              <w:rPr>
                <w:sz w:val="20"/>
              </w:rPr>
              <w:t>1–да; 2–нет</w:t>
            </w:r>
          </w:p>
        </w:tc>
      </w:tr>
      <w:tr w:rsidR="00B45815" w:rsidRPr="001D128A" w:rsidTr="0022682D">
        <w:tc>
          <w:tcPr>
            <w:tcW w:w="851" w:type="dxa"/>
          </w:tcPr>
          <w:p w:rsidR="00B45815" w:rsidRPr="001D128A" w:rsidRDefault="00B45815" w:rsidP="001D128A">
            <w:pPr>
              <w:pStyle w:val="-"/>
              <w:ind w:firstLine="0"/>
              <w:rPr>
                <w:sz w:val="20"/>
              </w:rPr>
            </w:pPr>
            <w:r w:rsidRPr="001D128A">
              <w:rPr>
                <w:sz w:val="20"/>
              </w:rPr>
              <w:t>6.</w:t>
            </w:r>
          </w:p>
        </w:tc>
        <w:tc>
          <w:tcPr>
            <w:tcW w:w="5386" w:type="dxa"/>
          </w:tcPr>
          <w:p w:rsidR="00B45815" w:rsidRPr="001D128A" w:rsidRDefault="00B45815" w:rsidP="001D128A">
            <w:pPr>
              <w:pStyle w:val="-"/>
              <w:ind w:firstLine="0"/>
              <w:rPr>
                <w:sz w:val="20"/>
              </w:rPr>
            </w:pPr>
            <w:r w:rsidRPr="001D128A">
              <w:rPr>
                <w:sz w:val="20"/>
              </w:rPr>
              <w:t>Отношение к существующим на рынке обогревателям</w:t>
            </w:r>
          </w:p>
        </w:tc>
        <w:tc>
          <w:tcPr>
            <w:tcW w:w="3402" w:type="dxa"/>
          </w:tcPr>
          <w:p w:rsidR="00B45815" w:rsidRPr="001D128A" w:rsidRDefault="00B45815" w:rsidP="001D128A">
            <w:pPr>
              <w:pStyle w:val="-"/>
              <w:ind w:firstLine="0"/>
              <w:rPr>
                <w:sz w:val="20"/>
              </w:rPr>
            </w:pPr>
          </w:p>
        </w:tc>
      </w:tr>
      <w:tr w:rsidR="003E27CA" w:rsidRPr="001D128A" w:rsidTr="0022682D">
        <w:tc>
          <w:tcPr>
            <w:tcW w:w="851" w:type="dxa"/>
          </w:tcPr>
          <w:p w:rsidR="003E27CA" w:rsidRPr="001D128A" w:rsidRDefault="003E27CA" w:rsidP="001D128A">
            <w:pPr>
              <w:pStyle w:val="-"/>
              <w:ind w:firstLine="0"/>
              <w:rPr>
                <w:sz w:val="20"/>
              </w:rPr>
            </w:pPr>
          </w:p>
        </w:tc>
        <w:tc>
          <w:tcPr>
            <w:tcW w:w="5386" w:type="dxa"/>
          </w:tcPr>
          <w:p w:rsidR="003E27CA" w:rsidRPr="001D128A" w:rsidRDefault="003E27CA" w:rsidP="001D128A">
            <w:pPr>
              <w:pStyle w:val="-"/>
              <w:ind w:firstLine="0"/>
              <w:rPr>
                <w:sz w:val="20"/>
              </w:rPr>
            </w:pPr>
            <w:r w:rsidRPr="001D128A">
              <w:rPr>
                <w:sz w:val="20"/>
              </w:rPr>
              <w:t>Масляным</w:t>
            </w:r>
            <w:r w:rsidRPr="001D128A">
              <w:rPr>
                <w:sz w:val="20"/>
                <w:lang w:val="uk-UA" w:eastAsia="uk-UA"/>
              </w:rPr>
              <w:t>(V7.1)</w:t>
            </w:r>
          </w:p>
        </w:tc>
        <w:tc>
          <w:tcPr>
            <w:tcW w:w="3402" w:type="dxa"/>
            <w:vMerge w:val="restart"/>
          </w:tcPr>
          <w:p w:rsidR="003E27CA" w:rsidRPr="001D128A" w:rsidRDefault="003E27CA" w:rsidP="001D128A">
            <w:pPr>
              <w:pStyle w:val="-"/>
              <w:ind w:firstLine="0"/>
              <w:rPr>
                <w:sz w:val="20"/>
              </w:rPr>
            </w:pPr>
            <w:r w:rsidRPr="001D128A">
              <w:rPr>
                <w:sz w:val="20"/>
              </w:rPr>
              <w:t>1–Соверш. Положительно; 2–Положительно;</w:t>
            </w:r>
          </w:p>
          <w:p w:rsidR="003E27CA" w:rsidRPr="001D128A" w:rsidRDefault="003E27CA" w:rsidP="001D128A">
            <w:pPr>
              <w:pStyle w:val="-"/>
              <w:ind w:firstLine="0"/>
              <w:rPr>
                <w:sz w:val="20"/>
              </w:rPr>
            </w:pPr>
            <w:r w:rsidRPr="001D128A">
              <w:rPr>
                <w:sz w:val="20"/>
              </w:rPr>
              <w:t>3–Частично положительно;</w:t>
            </w:r>
          </w:p>
          <w:p w:rsidR="003E27CA" w:rsidRPr="001D128A" w:rsidRDefault="003E27CA" w:rsidP="001D128A">
            <w:pPr>
              <w:pStyle w:val="-"/>
              <w:ind w:firstLine="0"/>
              <w:rPr>
                <w:sz w:val="20"/>
              </w:rPr>
            </w:pPr>
            <w:r w:rsidRPr="001D128A">
              <w:rPr>
                <w:sz w:val="20"/>
              </w:rPr>
              <w:t>4–Отрицательно;</w:t>
            </w:r>
          </w:p>
          <w:p w:rsidR="003E27CA" w:rsidRPr="001D128A" w:rsidRDefault="003E27CA" w:rsidP="001D128A">
            <w:pPr>
              <w:pStyle w:val="-"/>
              <w:ind w:firstLine="0"/>
              <w:rPr>
                <w:sz w:val="20"/>
              </w:rPr>
            </w:pPr>
            <w:r w:rsidRPr="001D128A">
              <w:rPr>
                <w:sz w:val="20"/>
              </w:rPr>
              <w:t>5–Совершенно отрицат.</w:t>
            </w:r>
          </w:p>
        </w:tc>
      </w:tr>
      <w:tr w:rsidR="003E27CA" w:rsidRPr="001D128A" w:rsidTr="0022682D">
        <w:tc>
          <w:tcPr>
            <w:tcW w:w="851" w:type="dxa"/>
          </w:tcPr>
          <w:p w:rsidR="003E27CA" w:rsidRPr="001D128A" w:rsidRDefault="003E27CA" w:rsidP="001D128A">
            <w:pPr>
              <w:pStyle w:val="-"/>
              <w:ind w:firstLine="0"/>
              <w:rPr>
                <w:sz w:val="20"/>
              </w:rPr>
            </w:pPr>
          </w:p>
        </w:tc>
        <w:tc>
          <w:tcPr>
            <w:tcW w:w="5386" w:type="dxa"/>
          </w:tcPr>
          <w:p w:rsidR="003E27CA" w:rsidRPr="001D128A" w:rsidRDefault="003E27CA" w:rsidP="001D128A">
            <w:pPr>
              <w:pStyle w:val="-"/>
              <w:ind w:firstLine="0"/>
              <w:rPr>
                <w:sz w:val="20"/>
              </w:rPr>
            </w:pPr>
            <w:r w:rsidRPr="001D128A">
              <w:rPr>
                <w:sz w:val="20"/>
              </w:rPr>
              <w:t>Электрическим</w:t>
            </w:r>
            <w:r w:rsidRPr="001D128A">
              <w:rPr>
                <w:sz w:val="20"/>
                <w:lang w:val="uk-UA" w:eastAsia="uk-UA"/>
              </w:rPr>
              <w:t>(V7.2)</w:t>
            </w:r>
          </w:p>
        </w:tc>
        <w:tc>
          <w:tcPr>
            <w:tcW w:w="3402" w:type="dxa"/>
            <w:vMerge/>
          </w:tcPr>
          <w:p w:rsidR="003E27CA" w:rsidRPr="001D128A" w:rsidRDefault="003E27CA" w:rsidP="001D128A">
            <w:pPr>
              <w:pStyle w:val="-"/>
              <w:ind w:firstLine="0"/>
              <w:rPr>
                <w:sz w:val="20"/>
              </w:rPr>
            </w:pPr>
          </w:p>
        </w:tc>
      </w:tr>
      <w:tr w:rsidR="003E27CA" w:rsidRPr="001D128A" w:rsidTr="0022682D">
        <w:tc>
          <w:tcPr>
            <w:tcW w:w="851" w:type="dxa"/>
          </w:tcPr>
          <w:p w:rsidR="003E27CA" w:rsidRPr="001D128A" w:rsidRDefault="003E27CA" w:rsidP="001D128A">
            <w:pPr>
              <w:pStyle w:val="-"/>
              <w:ind w:firstLine="0"/>
              <w:rPr>
                <w:sz w:val="20"/>
              </w:rPr>
            </w:pPr>
          </w:p>
        </w:tc>
        <w:tc>
          <w:tcPr>
            <w:tcW w:w="5386" w:type="dxa"/>
          </w:tcPr>
          <w:p w:rsidR="003E27CA" w:rsidRPr="001D128A" w:rsidRDefault="003E27CA" w:rsidP="001D128A">
            <w:pPr>
              <w:pStyle w:val="-"/>
              <w:ind w:firstLine="0"/>
              <w:rPr>
                <w:sz w:val="20"/>
              </w:rPr>
            </w:pPr>
            <w:r w:rsidRPr="001D128A">
              <w:rPr>
                <w:sz w:val="20"/>
              </w:rPr>
              <w:t>Инфракрасным</w:t>
            </w:r>
            <w:r w:rsidRPr="001D128A">
              <w:rPr>
                <w:sz w:val="20"/>
                <w:lang w:val="uk-UA" w:eastAsia="uk-UA"/>
              </w:rPr>
              <w:t>(V7.3)</w:t>
            </w:r>
          </w:p>
        </w:tc>
        <w:tc>
          <w:tcPr>
            <w:tcW w:w="3402" w:type="dxa"/>
            <w:vMerge/>
          </w:tcPr>
          <w:p w:rsidR="003E27CA" w:rsidRPr="001D128A" w:rsidRDefault="003E27CA" w:rsidP="001D128A">
            <w:pPr>
              <w:pStyle w:val="-"/>
              <w:ind w:firstLine="0"/>
              <w:rPr>
                <w:sz w:val="20"/>
              </w:rPr>
            </w:pPr>
          </w:p>
        </w:tc>
      </w:tr>
      <w:tr w:rsidR="003E27CA" w:rsidRPr="001D128A" w:rsidTr="0022682D">
        <w:tc>
          <w:tcPr>
            <w:tcW w:w="851" w:type="dxa"/>
          </w:tcPr>
          <w:p w:rsidR="003E27CA" w:rsidRPr="001D128A" w:rsidRDefault="003E27CA" w:rsidP="001D128A">
            <w:pPr>
              <w:pStyle w:val="-"/>
              <w:ind w:firstLine="0"/>
              <w:rPr>
                <w:sz w:val="20"/>
              </w:rPr>
            </w:pPr>
          </w:p>
        </w:tc>
        <w:tc>
          <w:tcPr>
            <w:tcW w:w="5386" w:type="dxa"/>
          </w:tcPr>
          <w:p w:rsidR="003E27CA" w:rsidRPr="001D128A" w:rsidRDefault="003E27CA" w:rsidP="001D128A">
            <w:pPr>
              <w:pStyle w:val="-"/>
              <w:ind w:firstLine="0"/>
              <w:rPr>
                <w:sz w:val="20"/>
              </w:rPr>
            </w:pPr>
            <w:r w:rsidRPr="001D128A">
              <w:rPr>
                <w:sz w:val="20"/>
              </w:rPr>
              <w:t>Ультразвуковым</w:t>
            </w:r>
            <w:r w:rsidRPr="001D128A">
              <w:rPr>
                <w:sz w:val="20"/>
                <w:lang w:val="uk-UA" w:eastAsia="uk-UA"/>
              </w:rPr>
              <w:t>(V7.4)</w:t>
            </w:r>
          </w:p>
        </w:tc>
        <w:tc>
          <w:tcPr>
            <w:tcW w:w="3402" w:type="dxa"/>
            <w:vMerge/>
          </w:tcPr>
          <w:p w:rsidR="003E27CA" w:rsidRPr="001D128A" w:rsidRDefault="003E27CA" w:rsidP="001D128A">
            <w:pPr>
              <w:pStyle w:val="-"/>
              <w:ind w:firstLine="0"/>
              <w:rPr>
                <w:sz w:val="20"/>
              </w:rPr>
            </w:pPr>
          </w:p>
        </w:tc>
      </w:tr>
      <w:tr w:rsidR="00D669DD" w:rsidRPr="001D128A" w:rsidTr="0022682D">
        <w:tc>
          <w:tcPr>
            <w:tcW w:w="851" w:type="dxa"/>
          </w:tcPr>
          <w:p w:rsidR="00D669DD" w:rsidRPr="001D128A" w:rsidRDefault="00D669DD" w:rsidP="001D128A">
            <w:pPr>
              <w:pStyle w:val="-"/>
              <w:ind w:firstLine="0"/>
              <w:rPr>
                <w:sz w:val="20"/>
              </w:rPr>
            </w:pPr>
            <w:r w:rsidRPr="001D128A">
              <w:rPr>
                <w:sz w:val="20"/>
              </w:rPr>
              <w:t>7.</w:t>
            </w:r>
          </w:p>
        </w:tc>
        <w:tc>
          <w:tcPr>
            <w:tcW w:w="5386" w:type="dxa"/>
          </w:tcPr>
          <w:p w:rsidR="00D669DD" w:rsidRPr="001D128A" w:rsidRDefault="00D669DD" w:rsidP="001D128A">
            <w:pPr>
              <w:pStyle w:val="-"/>
              <w:ind w:firstLine="0"/>
              <w:rPr>
                <w:sz w:val="20"/>
              </w:rPr>
            </w:pPr>
            <w:r w:rsidRPr="001D128A">
              <w:rPr>
                <w:sz w:val="20"/>
              </w:rPr>
              <w:t>Набор качеств ультразвукового обогревателя</w:t>
            </w:r>
          </w:p>
        </w:tc>
        <w:tc>
          <w:tcPr>
            <w:tcW w:w="3402" w:type="dxa"/>
          </w:tcPr>
          <w:p w:rsidR="00D669DD" w:rsidRPr="001D128A" w:rsidRDefault="00D669DD" w:rsidP="001D128A">
            <w:pPr>
              <w:pStyle w:val="-"/>
              <w:ind w:firstLine="0"/>
              <w:rPr>
                <w:sz w:val="20"/>
              </w:rPr>
            </w:pPr>
          </w:p>
        </w:tc>
      </w:tr>
      <w:tr w:rsidR="003E27CA" w:rsidRPr="001D128A" w:rsidTr="0022682D">
        <w:tc>
          <w:tcPr>
            <w:tcW w:w="851" w:type="dxa"/>
          </w:tcPr>
          <w:p w:rsidR="003E27CA" w:rsidRPr="001D128A" w:rsidRDefault="003E27CA" w:rsidP="001D128A">
            <w:pPr>
              <w:pStyle w:val="-"/>
              <w:ind w:firstLine="0"/>
              <w:rPr>
                <w:sz w:val="20"/>
              </w:rPr>
            </w:pPr>
          </w:p>
        </w:tc>
        <w:tc>
          <w:tcPr>
            <w:tcW w:w="5386" w:type="dxa"/>
          </w:tcPr>
          <w:p w:rsidR="003E27CA" w:rsidRPr="001D128A" w:rsidRDefault="003E27CA" w:rsidP="001D128A">
            <w:pPr>
              <w:pStyle w:val="-"/>
              <w:ind w:firstLine="0"/>
              <w:rPr>
                <w:sz w:val="20"/>
              </w:rPr>
            </w:pPr>
            <w:r w:rsidRPr="001D128A">
              <w:rPr>
                <w:sz w:val="20"/>
              </w:rPr>
              <w:t>относительно низкая цена</w:t>
            </w:r>
            <w:r w:rsidRPr="001D128A">
              <w:rPr>
                <w:sz w:val="20"/>
                <w:lang w:val="uk-UA" w:eastAsia="uk-UA"/>
              </w:rPr>
              <w:t>(V8.1)</w:t>
            </w:r>
          </w:p>
        </w:tc>
        <w:tc>
          <w:tcPr>
            <w:tcW w:w="3402" w:type="dxa"/>
            <w:vMerge w:val="restart"/>
          </w:tcPr>
          <w:p w:rsidR="003E27CA" w:rsidRPr="001D128A" w:rsidRDefault="003E27CA" w:rsidP="001D128A">
            <w:pPr>
              <w:pStyle w:val="-"/>
              <w:ind w:firstLine="0"/>
              <w:rPr>
                <w:sz w:val="20"/>
              </w:rPr>
            </w:pPr>
            <w:r w:rsidRPr="001D128A">
              <w:rPr>
                <w:sz w:val="20"/>
              </w:rPr>
              <w:t xml:space="preserve">1–первое место; </w:t>
            </w:r>
          </w:p>
          <w:p w:rsidR="003E27CA" w:rsidRPr="001D128A" w:rsidRDefault="003E27CA" w:rsidP="001D128A">
            <w:pPr>
              <w:pStyle w:val="-"/>
              <w:ind w:firstLine="0"/>
              <w:rPr>
                <w:sz w:val="20"/>
              </w:rPr>
            </w:pPr>
            <w:r w:rsidRPr="001D128A">
              <w:rPr>
                <w:sz w:val="20"/>
              </w:rPr>
              <w:t xml:space="preserve">2; </w:t>
            </w:r>
          </w:p>
          <w:p w:rsidR="003E27CA" w:rsidRPr="001D128A" w:rsidRDefault="003E27CA" w:rsidP="001D128A">
            <w:pPr>
              <w:pStyle w:val="-"/>
              <w:ind w:firstLine="0"/>
              <w:rPr>
                <w:sz w:val="20"/>
              </w:rPr>
            </w:pPr>
            <w:r w:rsidRPr="001D128A">
              <w:rPr>
                <w:sz w:val="20"/>
              </w:rPr>
              <w:t xml:space="preserve">3; </w:t>
            </w:r>
          </w:p>
          <w:p w:rsidR="003E27CA" w:rsidRPr="001D128A" w:rsidRDefault="003E27CA" w:rsidP="001D128A">
            <w:pPr>
              <w:pStyle w:val="-"/>
              <w:ind w:firstLine="0"/>
              <w:rPr>
                <w:sz w:val="20"/>
              </w:rPr>
            </w:pPr>
            <w:r w:rsidRPr="001D128A">
              <w:rPr>
                <w:sz w:val="20"/>
              </w:rPr>
              <w:t xml:space="preserve">4; </w:t>
            </w:r>
          </w:p>
          <w:p w:rsidR="003E27CA" w:rsidRPr="001D128A" w:rsidRDefault="003E27CA" w:rsidP="001D128A">
            <w:pPr>
              <w:pStyle w:val="-"/>
              <w:ind w:firstLine="0"/>
              <w:rPr>
                <w:sz w:val="20"/>
              </w:rPr>
            </w:pPr>
            <w:r w:rsidRPr="001D128A">
              <w:rPr>
                <w:sz w:val="20"/>
              </w:rPr>
              <w:t>5;</w:t>
            </w:r>
          </w:p>
          <w:p w:rsidR="003E27CA" w:rsidRPr="001D128A" w:rsidRDefault="003E27CA" w:rsidP="001D128A">
            <w:pPr>
              <w:pStyle w:val="-"/>
              <w:ind w:firstLine="0"/>
              <w:rPr>
                <w:sz w:val="20"/>
              </w:rPr>
            </w:pPr>
            <w:r w:rsidRPr="001D128A">
              <w:rPr>
                <w:sz w:val="20"/>
              </w:rPr>
              <w:t>6–последнее место</w:t>
            </w:r>
          </w:p>
        </w:tc>
      </w:tr>
      <w:tr w:rsidR="003E27CA" w:rsidRPr="001D128A" w:rsidTr="0022682D">
        <w:tc>
          <w:tcPr>
            <w:tcW w:w="851" w:type="dxa"/>
          </w:tcPr>
          <w:p w:rsidR="003E27CA" w:rsidRPr="001D128A" w:rsidRDefault="003E27CA" w:rsidP="001D128A">
            <w:pPr>
              <w:pStyle w:val="-"/>
              <w:ind w:firstLine="0"/>
              <w:rPr>
                <w:sz w:val="20"/>
              </w:rPr>
            </w:pPr>
          </w:p>
        </w:tc>
        <w:tc>
          <w:tcPr>
            <w:tcW w:w="5386" w:type="dxa"/>
          </w:tcPr>
          <w:p w:rsidR="003E27CA" w:rsidRPr="001D128A" w:rsidRDefault="003E27CA" w:rsidP="001D128A">
            <w:pPr>
              <w:pStyle w:val="-"/>
              <w:ind w:firstLine="0"/>
              <w:rPr>
                <w:sz w:val="20"/>
              </w:rPr>
            </w:pPr>
            <w:r w:rsidRPr="001D128A">
              <w:rPr>
                <w:sz w:val="20"/>
              </w:rPr>
              <w:t>экономичность</w:t>
            </w:r>
            <w:r w:rsidRPr="001D128A">
              <w:rPr>
                <w:sz w:val="20"/>
                <w:lang w:val="uk-UA" w:eastAsia="uk-UA"/>
              </w:rPr>
              <w:t>(V8.2)</w:t>
            </w:r>
          </w:p>
        </w:tc>
        <w:tc>
          <w:tcPr>
            <w:tcW w:w="3402" w:type="dxa"/>
            <w:vMerge/>
          </w:tcPr>
          <w:p w:rsidR="003E27CA" w:rsidRPr="001D128A" w:rsidRDefault="003E27CA" w:rsidP="001D128A">
            <w:pPr>
              <w:pStyle w:val="-"/>
              <w:ind w:firstLine="0"/>
              <w:rPr>
                <w:sz w:val="20"/>
              </w:rPr>
            </w:pPr>
          </w:p>
        </w:tc>
      </w:tr>
      <w:tr w:rsidR="003E27CA" w:rsidRPr="001D128A" w:rsidTr="0022682D">
        <w:tc>
          <w:tcPr>
            <w:tcW w:w="851" w:type="dxa"/>
          </w:tcPr>
          <w:p w:rsidR="003E27CA" w:rsidRPr="001D128A" w:rsidRDefault="003E27CA" w:rsidP="001D128A">
            <w:pPr>
              <w:pStyle w:val="-"/>
              <w:ind w:firstLine="0"/>
              <w:rPr>
                <w:sz w:val="20"/>
              </w:rPr>
            </w:pPr>
          </w:p>
        </w:tc>
        <w:tc>
          <w:tcPr>
            <w:tcW w:w="5386" w:type="dxa"/>
          </w:tcPr>
          <w:p w:rsidR="003E27CA" w:rsidRPr="001D128A" w:rsidRDefault="003E27CA" w:rsidP="001D128A">
            <w:pPr>
              <w:pStyle w:val="-"/>
              <w:ind w:firstLine="0"/>
              <w:rPr>
                <w:sz w:val="20"/>
              </w:rPr>
            </w:pPr>
            <w:r w:rsidRPr="001D128A">
              <w:rPr>
                <w:sz w:val="20"/>
              </w:rPr>
              <w:t>экологическая чистота</w:t>
            </w:r>
            <w:r w:rsidRPr="001D128A">
              <w:rPr>
                <w:sz w:val="20"/>
                <w:lang w:val="uk-UA" w:eastAsia="uk-UA"/>
              </w:rPr>
              <w:t>(V8.3)</w:t>
            </w:r>
          </w:p>
        </w:tc>
        <w:tc>
          <w:tcPr>
            <w:tcW w:w="3402" w:type="dxa"/>
            <w:vMerge/>
          </w:tcPr>
          <w:p w:rsidR="003E27CA" w:rsidRPr="001D128A" w:rsidRDefault="003E27CA" w:rsidP="001D128A">
            <w:pPr>
              <w:pStyle w:val="-"/>
              <w:ind w:firstLine="0"/>
              <w:rPr>
                <w:sz w:val="20"/>
              </w:rPr>
            </w:pPr>
          </w:p>
        </w:tc>
      </w:tr>
      <w:tr w:rsidR="003E27CA" w:rsidRPr="001D128A" w:rsidTr="0022682D">
        <w:tc>
          <w:tcPr>
            <w:tcW w:w="851" w:type="dxa"/>
          </w:tcPr>
          <w:p w:rsidR="003E27CA" w:rsidRPr="001D128A" w:rsidRDefault="003E27CA" w:rsidP="001D128A">
            <w:pPr>
              <w:pStyle w:val="-"/>
              <w:ind w:firstLine="0"/>
              <w:rPr>
                <w:sz w:val="20"/>
              </w:rPr>
            </w:pPr>
          </w:p>
        </w:tc>
        <w:tc>
          <w:tcPr>
            <w:tcW w:w="5386" w:type="dxa"/>
          </w:tcPr>
          <w:p w:rsidR="003E27CA" w:rsidRPr="001D128A" w:rsidRDefault="003E27CA" w:rsidP="001D128A">
            <w:pPr>
              <w:pStyle w:val="-"/>
              <w:ind w:firstLine="0"/>
              <w:rPr>
                <w:sz w:val="20"/>
              </w:rPr>
            </w:pPr>
            <w:r w:rsidRPr="001D128A">
              <w:rPr>
                <w:sz w:val="20"/>
              </w:rPr>
              <w:t>компактные габариты</w:t>
            </w:r>
            <w:r w:rsidRPr="001D128A">
              <w:rPr>
                <w:sz w:val="20"/>
                <w:lang w:val="uk-UA" w:eastAsia="uk-UA"/>
              </w:rPr>
              <w:t>(V8.4)</w:t>
            </w:r>
          </w:p>
        </w:tc>
        <w:tc>
          <w:tcPr>
            <w:tcW w:w="3402" w:type="dxa"/>
            <w:vMerge/>
          </w:tcPr>
          <w:p w:rsidR="003E27CA" w:rsidRPr="001D128A" w:rsidRDefault="003E27CA" w:rsidP="001D128A">
            <w:pPr>
              <w:pStyle w:val="-"/>
              <w:ind w:firstLine="0"/>
              <w:rPr>
                <w:sz w:val="20"/>
              </w:rPr>
            </w:pPr>
          </w:p>
        </w:tc>
      </w:tr>
      <w:tr w:rsidR="003E27CA" w:rsidRPr="001D128A" w:rsidTr="0022682D">
        <w:tc>
          <w:tcPr>
            <w:tcW w:w="851" w:type="dxa"/>
          </w:tcPr>
          <w:p w:rsidR="003E27CA" w:rsidRPr="001D128A" w:rsidRDefault="003E27CA" w:rsidP="001D128A">
            <w:pPr>
              <w:pStyle w:val="-"/>
              <w:ind w:firstLine="0"/>
              <w:rPr>
                <w:sz w:val="20"/>
              </w:rPr>
            </w:pPr>
          </w:p>
        </w:tc>
        <w:tc>
          <w:tcPr>
            <w:tcW w:w="5386" w:type="dxa"/>
          </w:tcPr>
          <w:p w:rsidR="003E27CA" w:rsidRPr="001D128A" w:rsidRDefault="003E27CA" w:rsidP="001D128A">
            <w:pPr>
              <w:pStyle w:val="-"/>
              <w:ind w:firstLine="0"/>
              <w:rPr>
                <w:sz w:val="20"/>
              </w:rPr>
            </w:pPr>
            <w:r w:rsidRPr="001D128A">
              <w:rPr>
                <w:sz w:val="20"/>
              </w:rPr>
              <w:t>надёжность в использовании</w:t>
            </w:r>
            <w:r w:rsidRPr="001D128A">
              <w:rPr>
                <w:sz w:val="20"/>
                <w:lang w:val="uk-UA" w:eastAsia="uk-UA"/>
              </w:rPr>
              <w:t>(V8.5)</w:t>
            </w:r>
          </w:p>
        </w:tc>
        <w:tc>
          <w:tcPr>
            <w:tcW w:w="3402" w:type="dxa"/>
            <w:vMerge/>
          </w:tcPr>
          <w:p w:rsidR="003E27CA" w:rsidRPr="001D128A" w:rsidRDefault="003E27CA" w:rsidP="001D128A">
            <w:pPr>
              <w:pStyle w:val="-"/>
              <w:ind w:firstLine="0"/>
              <w:rPr>
                <w:sz w:val="20"/>
              </w:rPr>
            </w:pPr>
          </w:p>
        </w:tc>
      </w:tr>
      <w:tr w:rsidR="00D669DD" w:rsidRPr="001D128A" w:rsidTr="0022682D">
        <w:tc>
          <w:tcPr>
            <w:tcW w:w="851" w:type="dxa"/>
          </w:tcPr>
          <w:p w:rsidR="00D669DD" w:rsidRPr="001D128A" w:rsidRDefault="00D669DD" w:rsidP="001D128A">
            <w:pPr>
              <w:pStyle w:val="-"/>
              <w:ind w:firstLine="0"/>
              <w:rPr>
                <w:sz w:val="20"/>
              </w:rPr>
            </w:pPr>
            <w:r w:rsidRPr="001D128A">
              <w:rPr>
                <w:sz w:val="20"/>
              </w:rPr>
              <w:t>8.</w:t>
            </w:r>
          </w:p>
        </w:tc>
        <w:tc>
          <w:tcPr>
            <w:tcW w:w="5386" w:type="dxa"/>
          </w:tcPr>
          <w:p w:rsidR="00D669DD" w:rsidRPr="001D128A" w:rsidRDefault="00D669DD" w:rsidP="001D128A">
            <w:pPr>
              <w:pStyle w:val="-"/>
              <w:ind w:firstLine="0"/>
              <w:rPr>
                <w:sz w:val="20"/>
              </w:rPr>
            </w:pPr>
            <w:r w:rsidRPr="001D128A">
              <w:rPr>
                <w:sz w:val="20"/>
              </w:rPr>
              <w:t>Возрастная категория</w:t>
            </w:r>
            <w:r w:rsidR="00F51B49" w:rsidRPr="001D128A">
              <w:rPr>
                <w:sz w:val="20"/>
                <w:lang w:val="uk-UA" w:eastAsia="uk-UA"/>
              </w:rPr>
              <w:t>(V9)</w:t>
            </w:r>
          </w:p>
        </w:tc>
        <w:tc>
          <w:tcPr>
            <w:tcW w:w="3402" w:type="dxa"/>
          </w:tcPr>
          <w:p w:rsidR="00D669DD" w:rsidRPr="001D128A" w:rsidRDefault="00D669DD" w:rsidP="001D128A">
            <w:pPr>
              <w:pStyle w:val="-"/>
              <w:ind w:firstLine="0"/>
              <w:rPr>
                <w:sz w:val="20"/>
              </w:rPr>
            </w:pPr>
            <w:r w:rsidRPr="001D128A">
              <w:rPr>
                <w:sz w:val="20"/>
              </w:rPr>
              <w:t>1–18-25;</w:t>
            </w:r>
            <w:r w:rsidR="001D128A" w:rsidRPr="001D128A">
              <w:rPr>
                <w:sz w:val="20"/>
              </w:rPr>
              <w:t xml:space="preserve"> </w:t>
            </w:r>
            <w:r w:rsidRPr="001D128A">
              <w:rPr>
                <w:sz w:val="20"/>
              </w:rPr>
              <w:t>2–26-40; 3–41-60;</w:t>
            </w:r>
          </w:p>
          <w:p w:rsidR="00D669DD" w:rsidRPr="001D128A" w:rsidRDefault="001424D2" w:rsidP="001D128A">
            <w:pPr>
              <w:pStyle w:val="-"/>
              <w:ind w:firstLine="0"/>
              <w:rPr>
                <w:sz w:val="20"/>
              </w:rPr>
            </w:pPr>
            <w:r w:rsidRPr="001D128A">
              <w:rPr>
                <w:sz w:val="20"/>
              </w:rPr>
              <w:t>4</w:t>
            </w:r>
            <w:r w:rsidR="00D669DD" w:rsidRPr="001D128A">
              <w:rPr>
                <w:sz w:val="20"/>
              </w:rPr>
              <w:t>–61 и более</w:t>
            </w:r>
          </w:p>
        </w:tc>
      </w:tr>
      <w:tr w:rsidR="00D669DD" w:rsidRPr="001D128A" w:rsidTr="0022682D">
        <w:tc>
          <w:tcPr>
            <w:tcW w:w="851" w:type="dxa"/>
          </w:tcPr>
          <w:p w:rsidR="00D669DD" w:rsidRPr="001D128A" w:rsidRDefault="00D669DD" w:rsidP="001D128A">
            <w:pPr>
              <w:pStyle w:val="-"/>
              <w:ind w:firstLine="0"/>
              <w:rPr>
                <w:sz w:val="20"/>
              </w:rPr>
            </w:pPr>
            <w:r w:rsidRPr="001D128A">
              <w:rPr>
                <w:sz w:val="20"/>
              </w:rPr>
              <w:t>9.</w:t>
            </w:r>
          </w:p>
        </w:tc>
        <w:tc>
          <w:tcPr>
            <w:tcW w:w="5386" w:type="dxa"/>
          </w:tcPr>
          <w:p w:rsidR="00D669DD" w:rsidRPr="001D128A" w:rsidRDefault="00D669DD" w:rsidP="001D128A">
            <w:pPr>
              <w:pStyle w:val="-"/>
              <w:ind w:firstLine="0"/>
              <w:rPr>
                <w:sz w:val="20"/>
              </w:rPr>
            </w:pPr>
            <w:r w:rsidRPr="001D128A">
              <w:rPr>
                <w:sz w:val="20"/>
              </w:rPr>
              <w:t>Доход</w:t>
            </w:r>
            <w:r w:rsidR="00F51B49" w:rsidRPr="001D128A">
              <w:rPr>
                <w:sz w:val="20"/>
                <w:lang w:val="uk-UA" w:eastAsia="uk-UA"/>
              </w:rPr>
              <w:t>(V10)</w:t>
            </w:r>
          </w:p>
        </w:tc>
        <w:tc>
          <w:tcPr>
            <w:tcW w:w="3402" w:type="dxa"/>
          </w:tcPr>
          <w:p w:rsidR="008B2860" w:rsidRPr="001D128A" w:rsidRDefault="008B2860" w:rsidP="001D128A">
            <w:pPr>
              <w:pStyle w:val="-"/>
              <w:ind w:firstLine="0"/>
              <w:rPr>
                <w:sz w:val="20"/>
              </w:rPr>
            </w:pPr>
            <w:r w:rsidRPr="001D128A">
              <w:rPr>
                <w:sz w:val="20"/>
              </w:rPr>
              <w:t>1–до 2000 грн.;</w:t>
            </w:r>
          </w:p>
          <w:p w:rsidR="008B2860" w:rsidRPr="001D128A" w:rsidRDefault="008B2860" w:rsidP="001D128A">
            <w:pPr>
              <w:pStyle w:val="-"/>
              <w:ind w:firstLine="0"/>
              <w:rPr>
                <w:sz w:val="20"/>
              </w:rPr>
            </w:pPr>
            <w:r w:rsidRPr="001D128A">
              <w:rPr>
                <w:sz w:val="20"/>
              </w:rPr>
              <w:t>2–2001-5000 грн.;</w:t>
            </w:r>
          </w:p>
          <w:p w:rsidR="00D669DD" w:rsidRPr="001D128A" w:rsidRDefault="008B2860" w:rsidP="001D128A">
            <w:pPr>
              <w:pStyle w:val="-"/>
              <w:ind w:firstLine="0"/>
              <w:rPr>
                <w:sz w:val="20"/>
              </w:rPr>
            </w:pPr>
            <w:r w:rsidRPr="001D128A">
              <w:rPr>
                <w:sz w:val="20"/>
              </w:rPr>
              <w:t>3–5000 и более.</w:t>
            </w:r>
          </w:p>
        </w:tc>
      </w:tr>
      <w:tr w:rsidR="00D669DD" w:rsidRPr="001D128A" w:rsidTr="0022682D">
        <w:tc>
          <w:tcPr>
            <w:tcW w:w="851" w:type="dxa"/>
          </w:tcPr>
          <w:p w:rsidR="00D669DD" w:rsidRPr="001D128A" w:rsidRDefault="00D669DD" w:rsidP="001D128A">
            <w:pPr>
              <w:pStyle w:val="-"/>
              <w:ind w:firstLine="0"/>
              <w:rPr>
                <w:sz w:val="20"/>
              </w:rPr>
            </w:pPr>
            <w:r w:rsidRPr="001D128A">
              <w:rPr>
                <w:sz w:val="20"/>
              </w:rPr>
              <w:t>10</w:t>
            </w:r>
          </w:p>
        </w:tc>
        <w:tc>
          <w:tcPr>
            <w:tcW w:w="5386" w:type="dxa"/>
          </w:tcPr>
          <w:p w:rsidR="00D669DD" w:rsidRPr="001D128A" w:rsidRDefault="00D669DD" w:rsidP="001D128A">
            <w:pPr>
              <w:pStyle w:val="-"/>
              <w:ind w:firstLine="0"/>
              <w:rPr>
                <w:sz w:val="20"/>
              </w:rPr>
            </w:pPr>
            <w:r w:rsidRPr="001D128A">
              <w:rPr>
                <w:sz w:val="20"/>
              </w:rPr>
              <w:t>Род занятий</w:t>
            </w:r>
            <w:r w:rsidR="00F51B49" w:rsidRPr="001D128A">
              <w:rPr>
                <w:sz w:val="20"/>
                <w:lang w:val="uk-UA" w:eastAsia="uk-UA"/>
              </w:rPr>
              <w:t>(V11)</w:t>
            </w:r>
          </w:p>
        </w:tc>
        <w:tc>
          <w:tcPr>
            <w:tcW w:w="3402" w:type="dxa"/>
          </w:tcPr>
          <w:p w:rsidR="008B2860" w:rsidRPr="001D128A" w:rsidRDefault="008B2860" w:rsidP="001D128A">
            <w:pPr>
              <w:pStyle w:val="-"/>
              <w:tabs>
                <w:tab w:val="left" w:pos="720"/>
              </w:tabs>
              <w:ind w:firstLine="0"/>
              <w:rPr>
                <w:sz w:val="20"/>
              </w:rPr>
            </w:pPr>
            <w:r w:rsidRPr="001D128A">
              <w:rPr>
                <w:sz w:val="20"/>
              </w:rPr>
              <w:t>1–студент; 2–бизнесмен; 3–служащий; 4–рабочий производственной сферы;</w:t>
            </w:r>
          </w:p>
          <w:p w:rsidR="008B2860" w:rsidRPr="001D128A" w:rsidRDefault="008B2860" w:rsidP="001D128A">
            <w:pPr>
              <w:pStyle w:val="-"/>
              <w:ind w:firstLine="0"/>
              <w:rPr>
                <w:sz w:val="20"/>
              </w:rPr>
            </w:pPr>
            <w:r w:rsidRPr="001D128A">
              <w:rPr>
                <w:sz w:val="20"/>
              </w:rPr>
              <w:t xml:space="preserve">5–работник сферы услуг; </w:t>
            </w:r>
          </w:p>
          <w:p w:rsidR="00D669DD" w:rsidRPr="001D128A" w:rsidRDefault="008B2860" w:rsidP="001D128A">
            <w:pPr>
              <w:pStyle w:val="-"/>
              <w:ind w:firstLine="0"/>
              <w:rPr>
                <w:sz w:val="20"/>
              </w:rPr>
            </w:pPr>
            <w:r w:rsidRPr="001D128A">
              <w:rPr>
                <w:sz w:val="20"/>
              </w:rPr>
              <w:t>6–домохозяйка; 7–пенсионер</w:t>
            </w:r>
          </w:p>
        </w:tc>
      </w:tr>
    </w:tbl>
    <w:p w:rsidR="003E27CA" w:rsidRPr="001D128A" w:rsidRDefault="003E27CA" w:rsidP="001D128A">
      <w:pPr>
        <w:pStyle w:val="-"/>
        <w:ind w:firstLine="0"/>
        <w:rPr>
          <w:szCs w:val="28"/>
        </w:rPr>
      </w:pPr>
    </w:p>
    <w:p w:rsidR="002F7255" w:rsidRPr="001D128A" w:rsidRDefault="008B2860" w:rsidP="001D128A">
      <w:pPr>
        <w:pStyle w:val="-"/>
        <w:ind w:firstLine="709"/>
      </w:pPr>
      <w:r w:rsidRPr="001D128A">
        <w:t>В соответствии с составленной книгой кодов данные кодируются, и сводятся в таблицу (табл.6)</w:t>
      </w:r>
    </w:p>
    <w:p w:rsidR="003E27CA" w:rsidRPr="001D128A" w:rsidRDefault="003E27CA" w:rsidP="001D128A">
      <w:pPr>
        <w:pStyle w:val="-"/>
        <w:ind w:firstLine="709"/>
      </w:pPr>
    </w:p>
    <w:p w:rsidR="008B2860" w:rsidRPr="001D128A" w:rsidRDefault="008B2860" w:rsidP="001D128A">
      <w:pPr>
        <w:pStyle w:val="-"/>
        <w:ind w:firstLine="709"/>
      </w:pPr>
      <w:r w:rsidRPr="001D128A">
        <w:t>Таблица 6. Кодирование данных</w:t>
      </w:r>
    </w:p>
    <w:tbl>
      <w:tblPr>
        <w:tblW w:w="0" w:type="auto"/>
        <w:tblInd w:w="88" w:type="dxa"/>
        <w:tblLook w:val="0000" w:firstRow="0" w:lastRow="0" w:firstColumn="0" w:lastColumn="0" w:noHBand="0" w:noVBand="0"/>
      </w:tblPr>
      <w:tblGrid>
        <w:gridCol w:w="416"/>
        <w:gridCol w:w="398"/>
        <w:gridCol w:w="398"/>
        <w:gridCol w:w="398"/>
        <w:gridCol w:w="398"/>
        <w:gridCol w:w="398"/>
        <w:gridCol w:w="548"/>
        <w:gridCol w:w="548"/>
        <w:gridCol w:w="548"/>
        <w:gridCol w:w="548"/>
        <w:gridCol w:w="548"/>
        <w:gridCol w:w="548"/>
        <w:gridCol w:w="548"/>
        <w:gridCol w:w="548"/>
        <w:gridCol w:w="548"/>
        <w:gridCol w:w="398"/>
        <w:gridCol w:w="498"/>
        <w:gridCol w:w="498"/>
      </w:tblGrid>
      <w:tr w:rsidR="001D4318" w:rsidRPr="001D128A">
        <w:trPr>
          <w:trHeight w:val="390"/>
        </w:trPr>
        <w:tc>
          <w:tcPr>
            <w:tcW w:w="0" w:type="auto"/>
            <w:tcBorders>
              <w:top w:val="single" w:sz="8" w:space="0" w:color="auto"/>
              <w:left w:val="single" w:sz="8" w:space="0" w:color="auto"/>
              <w:bottom w:val="single" w:sz="8" w:space="0" w:color="auto"/>
              <w:right w:val="single" w:sz="8" w:space="0" w:color="auto"/>
            </w:tcBorders>
            <w:tcMar>
              <w:left w:w="0" w:type="dxa"/>
              <w:right w:w="0" w:type="dxa"/>
            </w:tcMar>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(V1)</w:t>
            </w:r>
          </w:p>
        </w:tc>
        <w:tc>
          <w:tcPr>
            <w:tcW w:w="0" w:type="auto"/>
            <w:tcBorders>
              <w:top w:val="single" w:sz="8" w:space="0" w:color="auto"/>
              <w:left w:val="nil"/>
              <w:bottom w:val="single" w:sz="8" w:space="0" w:color="auto"/>
              <w:right w:val="single" w:sz="8" w:space="0" w:color="auto"/>
            </w:tcBorders>
            <w:tcMar>
              <w:left w:w="0" w:type="dxa"/>
              <w:right w:w="0" w:type="dxa"/>
            </w:tcMar>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(V2)</w:t>
            </w:r>
          </w:p>
        </w:tc>
        <w:tc>
          <w:tcPr>
            <w:tcW w:w="0" w:type="auto"/>
            <w:tcBorders>
              <w:top w:val="single" w:sz="8" w:space="0" w:color="auto"/>
              <w:left w:val="nil"/>
              <w:bottom w:val="single" w:sz="8" w:space="0" w:color="auto"/>
              <w:right w:val="single" w:sz="8" w:space="0" w:color="auto"/>
            </w:tcBorders>
            <w:tcMar>
              <w:left w:w="0" w:type="dxa"/>
              <w:right w:w="0" w:type="dxa"/>
            </w:tcMar>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(V3)</w:t>
            </w:r>
          </w:p>
        </w:tc>
        <w:tc>
          <w:tcPr>
            <w:tcW w:w="0" w:type="auto"/>
            <w:tcBorders>
              <w:top w:val="single" w:sz="8" w:space="0" w:color="auto"/>
              <w:left w:val="nil"/>
              <w:bottom w:val="single" w:sz="8" w:space="0" w:color="auto"/>
              <w:right w:val="single" w:sz="8" w:space="0" w:color="auto"/>
            </w:tcBorders>
            <w:tcMar>
              <w:left w:w="0" w:type="dxa"/>
              <w:right w:w="0" w:type="dxa"/>
            </w:tcMar>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(V4)</w:t>
            </w:r>
          </w:p>
        </w:tc>
        <w:tc>
          <w:tcPr>
            <w:tcW w:w="0" w:type="auto"/>
            <w:tcBorders>
              <w:top w:val="single" w:sz="8" w:space="0" w:color="auto"/>
              <w:left w:val="nil"/>
              <w:bottom w:val="single" w:sz="8" w:space="0" w:color="auto"/>
              <w:right w:val="single" w:sz="8" w:space="0" w:color="auto"/>
            </w:tcBorders>
            <w:tcMar>
              <w:left w:w="0" w:type="dxa"/>
              <w:right w:w="0" w:type="dxa"/>
            </w:tcMar>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(V5)</w:t>
            </w:r>
          </w:p>
        </w:tc>
        <w:tc>
          <w:tcPr>
            <w:tcW w:w="0" w:type="auto"/>
            <w:tcBorders>
              <w:top w:val="single" w:sz="8" w:space="0" w:color="auto"/>
              <w:left w:val="nil"/>
              <w:bottom w:val="single" w:sz="8" w:space="0" w:color="auto"/>
              <w:right w:val="single" w:sz="8" w:space="0" w:color="auto"/>
            </w:tcBorders>
            <w:tcMar>
              <w:left w:w="0" w:type="dxa"/>
              <w:right w:w="0" w:type="dxa"/>
            </w:tcMar>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(V6)</w:t>
            </w:r>
          </w:p>
        </w:tc>
        <w:tc>
          <w:tcPr>
            <w:tcW w:w="0" w:type="auto"/>
            <w:tcBorders>
              <w:top w:val="single" w:sz="8" w:space="0" w:color="auto"/>
              <w:left w:val="nil"/>
              <w:bottom w:val="single" w:sz="8" w:space="0" w:color="auto"/>
              <w:right w:val="single" w:sz="8" w:space="0" w:color="auto"/>
            </w:tcBorders>
            <w:tcMar>
              <w:left w:w="0" w:type="dxa"/>
              <w:right w:w="0" w:type="dxa"/>
            </w:tcMar>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(V7.1)</w:t>
            </w:r>
          </w:p>
        </w:tc>
        <w:tc>
          <w:tcPr>
            <w:tcW w:w="0" w:type="auto"/>
            <w:tcBorders>
              <w:top w:val="single" w:sz="8" w:space="0" w:color="auto"/>
              <w:left w:val="nil"/>
              <w:bottom w:val="single" w:sz="8" w:space="0" w:color="auto"/>
              <w:right w:val="single" w:sz="8" w:space="0" w:color="auto"/>
            </w:tcBorders>
            <w:tcMar>
              <w:left w:w="0" w:type="dxa"/>
              <w:right w:w="0" w:type="dxa"/>
            </w:tcMar>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(V7.2)</w:t>
            </w:r>
          </w:p>
        </w:tc>
        <w:tc>
          <w:tcPr>
            <w:tcW w:w="0" w:type="auto"/>
            <w:tcBorders>
              <w:top w:val="single" w:sz="8" w:space="0" w:color="auto"/>
              <w:left w:val="nil"/>
              <w:bottom w:val="single" w:sz="8" w:space="0" w:color="auto"/>
              <w:right w:val="single" w:sz="8" w:space="0" w:color="auto"/>
            </w:tcBorders>
            <w:tcMar>
              <w:left w:w="0" w:type="dxa"/>
              <w:right w:w="0" w:type="dxa"/>
            </w:tcMar>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(V7.3)</w:t>
            </w:r>
          </w:p>
        </w:tc>
        <w:tc>
          <w:tcPr>
            <w:tcW w:w="0" w:type="auto"/>
            <w:tcBorders>
              <w:top w:val="single" w:sz="8" w:space="0" w:color="auto"/>
              <w:left w:val="nil"/>
              <w:bottom w:val="single" w:sz="8" w:space="0" w:color="auto"/>
              <w:right w:val="single" w:sz="8" w:space="0" w:color="auto"/>
            </w:tcBorders>
            <w:tcMar>
              <w:left w:w="0" w:type="dxa"/>
              <w:right w:w="0" w:type="dxa"/>
            </w:tcMar>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(V7.4)</w:t>
            </w:r>
          </w:p>
        </w:tc>
        <w:tc>
          <w:tcPr>
            <w:tcW w:w="0" w:type="auto"/>
            <w:tcBorders>
              <w:top w:val="single" w:sz="8" w:space="0" w:color="auto"/>
              <w:left w:val="nil"/>
              <w:bottom w:val="single" w:sz="8" w:space="0" w:color="auto"/>
              <w:right w:val="single" w:sz="8" w:space="0" w:color="auto"/>
            </w:tcBorders>
            <w:tcMar>
              <w:left w:w="0" w:type="dxa"/>
              <w:right w:w="0" w:type="dxa"/>
            </w:tcMar>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(V8.1)</w:t>
            </w:r>
          </w:p>
        </w:tc>
        <w:tc>
          <w:tcPr>
            <w:tcW w:w="0" w:type="auto"/>
            <w:tcBorders>
              <w:top w:val="single" w:sz="8" w:space="0" w:color="auto"/>
              <w:left w:val="nil"/>
              <w:bottom w:val="single" w:sz="8" w:space="0" w:color="auto"/>
              <w:right w:val="single" w:sz="8" w:space="0" w:color="auto"/>
            </w:tcBorders>
            <w:tcMar>
              <w:left w:w="0" w:type="dxa"/>
              <w:right w:w="0" w:type="dxa"/>
            </w:tcMar>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(V8.2)</w:t>
            </w:r>
          </w:p>
        </w:tc>
        <w:tc>
          <w:tcPr>
            <w:tcW w:w="0" w:type="auto"/>
            <w:tcBorders>
              <w:top w:val="single" w:sz="8" w:space="0" w:color="auto"/>
              <w:left w:val="nil"/>
              <w:bottom w:val="single" w:sz="8" w:space="0" w:color="auto"/>
              <w:right w:val="single" w:sz="8" w:space="0" w:color="auto"/>
            </w:tcBorders>
            <w:tcMar>
              <w:left w:w="0" w:type="dxa"/>
              <w:right w:w="0" w:type="dxa"/>
            </w:tcMar>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(V8.3)</w:t>
            </w:r>
          </w:p>
        </w:tc>
        <w:tc>
          <w:tcPr>
            <w:tcW w:w="0" w:type="auto"/>
            <w:tcBorders>
              <w:top w:val="single" w:sz="8" w:space="0" w:color="auto"/>
              <w:left w:val="nil"/>
              <w:bottom w:val="single" w:sz="8" w:space="0" w:color="auto"/>
              <w:right w:val="single" w:sz="8" w:space="0" w:color="auto"/>
            </w:tcBorders>
            <w:tcMar>
              <w:left w:w="0" w:type="dxa"/>
              <w:right w:w="0" w:type="dxa"/>
            </w:tcMar>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(V8.4)</w:t>
            </w:r>
          </w:p>
        </w:tc>
        <w:tc>
          <w:tcPr>
            <w:tcW w:w="0" w:type="auto"/>
            <w:tcBorders>
              <w:top w:val="single" w:sz="8" w:space="0" w:color="auto"/>
              <w:left w:val="nil"/>
              <w:bottom w:val="single" w:sz="8" w:space="0" w:color="auto"/>
              <w:right w:val="single" w:sz="8" w:space="0" w:color="auto"/>
            </w:tcBorders>
            <w:tcMar>
              <w:left w:w="0" w:type="dxa"/>
              <w:right w:w="0" w:type="dxa"/>
            </w:tcMar>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(V8.5)</w:t>
            </w:r>
          </w:p>
        </w:tc>
        <w:tc>
          <w:tcPr>
            <w:tcW w:w="0" w:type="auto"/>
            <w:tcBorders>
              <w:top w:val="single" w:sz="8" w:space="0" w:color="auto"/>
              <w:left w:val="nil"/>
              <w:bottom w:val="single" w:sz="8" w:space="0" w:color="auto"/>
              <w:right w:val="single" w:sz="8" w:space="0" w:color="auto"/>
            </w:tcBorders>
            <w:tcMar>
              <w:left w:w="0" w:type="dxa"/>
              <w:right w:w="0" w:type="dxa"/>
            </w:tcMar>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(V9)</w:t>
            </w:r>
          </w:p>
        </w:tc>
        <w:tc>
          <w:tcPr>
            <w:tcW w:w="0" w:type="auto"/>
            <w:tcBorders>
              <w:top w:val="single" w:sz="8" w:space="0" w:color="auto"/>
              <w:left w:val="nil"/>
              <w:bottom w:val="single" w:sz="8" w:space="0" w:color="auto"/>
              <w:right w:val="single" w:sz="8" w:space="0" w:color="auto"/>
            </w:tcBorders>
            <w:tcMar>
              <w:left w:w="0" w:type="dxa"/>
              <w:right w:w="0" w:type="dxa"/>
            </w:tcMar>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(V10)</w:t>
            </w:r>
          </w:p>
        </w:tc>
        <w:tc>
          <w:tcPr>
            <w:tcW w:w="0" w:type="auto"/>
            <w:tcBorders>
              <w:top w:val="single" w:sz="8" w:space="0" w:color="auto"/>
              <w:left w:val="nil"/>
              <w:bottom w:val="single" w:sz="8" w:space="0" w:color="auto"/>
              <w:right w:val="single" w:sz="8" w:space="0" w:color="auto"/>
            </w:tcBorders>
            <w:tcMar>
              <w:left w:w="0" w:type="dxa"/>
              <w:right w:w="0" w:type="dxa"/>
            </w:tcMar>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(V11)</w:t>
            </w:r>
          </w:p>
        </w:tc>
      </w:tr>
      <w:tr w:rsidR="001D4318" w:rsidRPr="001D128A">
        <w:trPr>
          <w:trHeight w:val="397"/>
        </w:trPr>
        <w:tc>
          <w:tcPr>
            <w:tcW w:w="0" w:type="auto"/>
            <w:tcBorders>
              <w:top w:val="nil"/>
              <w:left w:val="single" w:sz="8" w:space="0" w:color="auto"/>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0</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6</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r>
      <w:tr w:rsidR="001D4318" w:rsidRPr="001D128A">
        <w:trPr>
          <w:trHeight w:val="397"/>
        </w:trPr>
        <w:tc>
          <w:tcPr>
            <w:tcW w:w="0" w:type="auto"/>
            <w:tcBorders>
              <w:top w:val="nil"/>
              <w:left w:val="single" w:sz="8" w:space="0" w:color="auto"/>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8</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r>
      <w:tr w:rsidR="001D4318" w:rsidRPr="001D128A">
        <w:trPr>
          <w:trHeight w:val="397"/>
        </w:trPr>
        <w:tc>
          <w:tcPr>
            <w:tcW w:w="0" w:type="auto"/>
            <w:tcBorders>
              <w:top w:val="nil"/>
              <w:left w:val="single" w:sz="8" w:space="0" w:color="auto"/>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7</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7</w:t>
            </w:r>
          </w:p>
        </w:tc>
      </w:tr>
      <w:tr w:rsidR="001D4318" w:rsidRPr="001D128A">
        <w:trPr>
          <w:trHeight w:val="397"/>
        </w:trPr>
        <w:tc>
          <w:tcPr>
            <w:tcW w:w="0" w:type="auto"/>
            <w:tcBorders>
              <w:top w:val="nil"/>
              <w:left w:val="single" w:sz="8" w:space="0" w:color="auto"/>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r>
      <w:tr w:rsidR="001D4318" w:rsidRPr="001D128A">
        <w:trPr>
          <w:trHeight w:val="397"/>
        </w:trPr>
        <w:tc>
          <w:tcPr>
            <w:tcW w:w="0" w:type="auto"/>
            <w:tcBorders>
              <w:top w:val="nil"/>
              <w:left w:val="single" w:sz="8" w:space="0" w:color="auto"/>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7</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r>
      <w:tr w:rsidR="001D4318" w:rsidRPr="001D128A">
        <w:trPr>
          <w:trHeight w:val="397"/>
        </w:trPr>
        <w:tc>
          <w:tcPr>
            <w:tcW w:w="0" w:type="auto"/>
            <w:tcBorders>
              <w:top w:val="nil"/>
              <w:left w:val="single" w:sz="8" w:space="0" w:color="auto"/>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6</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6</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F51B49" w:rsidP="001D128A">
            <w:pPr>
              <w:widowControl/>
              <w:autoSpaceDE/>
              <w:autoSpaceDN/>
              <w:adjustRightInd/>
              <w:spacing w:line="360" w:lineRule="auto"/>
              <w:jc w:val="both"/>
              <w:rPr>
                <w:lang w:val="uk-UA" w:eastAsia="uk-UA"/>
              </w:rPr>
            </w:pPr>
            <w:r w:rsidRPr="001D128A">
              <w:rPr>
                <w:lang w:val="uk-UA" w:eastAsia="uk-UA"/>
              </w:rPr>
              <w:t>0</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r>
      <w:tr w:rsidR="001D4318" w:rsidRPr="001D128A">
        <w:trPr>
          <w:trHeight w:val="397"/>
        </w:trPr>
        <w:tc>
          <w:tcPr>
            <w:tcW w:w="0" w:type="auto"/>
            <w:tcBorders>
              <w:top w:val="nil"/>
              <w:left w:val="single" w:sz="8" w:space="0" w:color="auto"/>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7</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7</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r>
      <w:tr w:rsidR="001D4318" w:rsidRPr="001D128A">
        <w:trPr>
          <w:trHeight w:val="397"/>
        </w:trPr>
        <w:tc>
          <w:tcPr>
            <w:tcW w:w="0" w:type="auto"/>
            <w:tcBorders>
              <w:top w:val="nil"/>
              <w:left w:val="single" w:sz="8" w:space="0" w:color="auto"/>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8</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0</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F51B49" w:rsidP="001D128A">
            <w:pPr>
              <w:widowControl/>
              <w:autoSpaceDE/>
              <w:autoSpaceDN/>
              <w:adjustRightInd/>
              <w:spacing w:line="360" w:lineRule="auto"/>
              <w:jc w:val="both"/>
              <w:rPr>
                <w:lang w:val="uk-UA" w:eastAsia="uk-UA"/>
              </w:rPr>
            </w:pPr>
            <w:r w:rsidRPr="001D128A">
              <w:rPr>
                <w:lang w:val="uk-UA" w:eastAsia="uk-UA"/>
              </w:rPr>
              <w:t>2</w:t>
            </w:r>
            <w:r w:rsidR="001D4318" w:rsidRPr="001D128A">
              <w:rPr>
                <w:lang w:val="uk-UA" w:eastAsia="uk-UA"/>
              </w:rPr>
              <w:t> </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6</w:t>
            </w:r>
          </w:p>
        </w:tc>
      </w:tr>
      <w:tr w:rsidR="001D4318" w:rsidRPr="001D128A">
        <w:trPr>
          <w:trHeight w:val="397"/>
        </w:trPr>
        <w:tc>
          <w:tcPr>
            <w:tcW w:w="0" w:type="auto"/>
            <w:tcBorders>
              <w:top w:val="nil"/>
              <w:left w:val="single" w:sz="8" w:space="0" w:color="auto"/>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9</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0</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7</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7</w:t>
            </w:r>
          </w:p>
        </w:tc>
      </w:tr>
      <w:tr w:rsidR="001D4318" w:rsidRPr="001D128A">
        <w:trPr>
          <w:trHeight w:val="397"/>
        </w:trPr>
        <w:tc>
          <w:tcPr>
            <w:tcW w:w="0" w:type="auto"/>
            <w:tcBorders>
              <w:top w:val="nil"/>
              <w:left w:val="single" w:sz="8" w:space="0" w:color="auto"/>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10</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6</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r>
      <w:tr w:rsidR="001D4318" w:rsidRPr="001D128A">
        <w:trPr>
          <w:trHeight w:val="397"/>
        </w:trPr>
        <w:tc>
          <w:tcPr>
            <w:tcW w:w="0" w:type="auto"/>
            <w:tcBorders>
              <w:top w:val="nil"/>
              <w:left w:val="single" w:sz="8" w:space="0" w:color="auto"/>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0</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8</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r>
      <w:tr w:rsidR="001D4318" w:rsidRPr="001D128A">
        <w:trPr>
          <w:trHeight w:val="397"/>
        </w:trPr>
        <w:tc>
          <w:tcPr>
            <w:tcW w:w="0" w:type="auto"/>
            <w:tcBorders>
              <w:top w:val="nil"/>
              <w:left w:val="single" w:sz="8" w:space="0" w:color="auto"/>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0</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6</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6</w:t>
            </w:r>
          </w:p>
        </w:tc>
      </w:tr>
      <w:tr w:rsidR="001D4318" w:rsidRPr="001D128A">
        <w:trPr>
          <w:trHeight w:val="397"/>
        </w:trPr>
        <w:tc>
          <w:tcPr>
            <w:tcW w:w="0" w:type="auto"/>
            <w:tcBorders>
              <w:top w:val="nil"/>
              <w:left w:val="single" w:sz="8" w:space="0" w:color="auto"/>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0</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6</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r>
      <w:tr w:rsidR="001D4318" w:rsidRPr="001D128A">
        <w:trPr>
          <w:trHeight w:val="397"/>
        </w:trPr>
        <w:tc>
          <w:tcPr>
            <w:tcW w:w="0" w:type="auto"/>
            <w:tcBorders>
              <w:top w:val="nil"/>
              <w:left w:val="single" w:sz="8" w:space="0" w:color="auto"/>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6</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0</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7</w:t>
            </w:r>
          </w:p>
        </w:tc>
      </w:tr>
      <w:tr w:rsidR="001D4318" w:rsidRPr="001D128A">
        <w:trPr>
          <w:trHeight w:val="397"/>
        </w:trPr>
        <w:tc>
          <w:tcPr>
            <w:tcW w:w="0" w:type="auto"/>
            <w:tcBorders>
              <w:top w:val="nil"/>
              <w:left w:val="single" w:sz="8" w:space="0" w:color="auto"/>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8</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6</w:t>
            </w:r>
          </w:p>
        </w:tc>
      </w:tr>
      <w:tr w:rsidR="001D4318" w:rsidRPr="001D128A">
        <w:trPr>
          <w:trHeight w:val="397"/>
        </w:trPr>
        <w:tc>
          <w:tcPr>
            <w:tcW w:w="0" w:type="auto"/>
            <w:tcBorders>
              <w:top w:val="nil"/>
              <w:left w:val="single" w:sz="8" w:space="0" w:color="auto"/>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16</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0</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6</w:t>
            </w:r>
          </w:p>
        </w:tc>
      </w:tr>
      <w:tr w:rsidR="001D4318" w:rsidRPr="001D128A">
        <w:trPr>
          <w:trHeight w:val="397"/>
        </w:trPr>
        <w:tc>
          <w:tcPr>
            <w:tcW w:w="0" w:type="auto"/>
            <w:tcBorders>
              <w:top w:val="nil"/>
              <w:left w:val="single" w:sz="8" w:space="0" w:color="auto"/>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17</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0</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6</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r>
      <w:tr w:rsidR="001D4318" w:rsidRPr="001D128A">
        <w:trPr>
          <w:trHeight w:val="397"/>
        </w:trPr>
        <w:tc>
          <w:tcPr>
            <w:tcW w:w="0" w:type="auto"/>
            <w:tcBorders>
              <w:top w:val="nil"/>
              <w:left w:val="single" w:sz="8" w:space="0" w:color="auto"/>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18</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7</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r>
      <w:tr w:rsidR="001D4318" w:rsidRPr="001D128A">
        <w:trPr>
          <w:trHeight w:val="397"/>
        </w:trPr>
        <w:tc>
          <w:tcPr>
            <w:tcW w:w="0" w:type="auto"/>
            <w:tcBorders>
              <w:top w:val="nil"/>
              <w:left w:val="single" w:sz="8" w:space="0" w:color="auto"/>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19</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7</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r>
      <w:tr w:rsidR="001D4318" w:rsidRPr="001D128A">
        <w:trPr>
          <w:trHeight w:val="397"/>
        </w:trPr>
        <w:tc>
          <w:tcPr>
            <w:tcW w:w="0" w:type="auto"/>
            <w:tcBorders>
              <w:top w:val="nil"/>
              <w:left w:val="single" w:sz="8" w:space="0" w:color="auto"/>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20</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8</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6</w:t>
            </w:r>
          </w:p>
        </w:tc>
      </w:tr>
      <w:tr w:rsidR="001D4318" w:rsidRPr="001D128A">
        <w:trPr>
          <w:trHeight w:val="397"/>
        </w:trPr>
        <w:tc>
          <w:tcPr>
            <w:tcW w:w="0" w:type="auto"/>
            <w:tcBorders>
              <w:top w:val="nil"/>
              <w:left w:val="single" w:sz="8" w:space="0" w:color="auto"/>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eastAsia="uk-UA"/>
              </w:rPr>
              <w:t>21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6</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0</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r>
      <w:tr w:rsidR="001D4318" w:rsidRPr="001D128A">
        <w:trPr>
          <w:trHeight w:val="397"/>
        </w:trPr>
        <w:tc>
          <w:tcPr>
            <w:tcW w:w="0" w:type="auto"/>
            <w:tcBorders>
              <w:top w:val="nil"/>
              <w:left w:val="single" w:sz="8" w:space="0" w:color="auto"/>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eastAsia="uk-UA"/>
              </w:rPr>
              <w:t>22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0</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6</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7</w:t>
            </w:r>
          </w:p>
        </w:tc>
      </w:tr>
      <w:tr w:rsidR="001D4318" w:rsidRPr="001D128A">
        <w:trPr>
          <w:trHeight w:val="397"/>
        </w:trPr>
        <w:tc>
          <w:tcPr>
            <w:tcW w:w="0" w:type="auto"/>
            <w:tcBorders>
              <w:top w:val="nil"/>
              <w:left w:val="single" w:sz="8" w:space="0" w:color="auto"/>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eastAsia="uk-UA"/>
              </w:rPr>
              <w:t>23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6</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0</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r>
      <w:tr w:rsidR="001D4318" w:rsidRPr="001D128A">
        <w:trPr>
          <w:trHeight w:val="397"/>
        </w:trPr>
        <w:tc>
          <w:tcPr>
            <w:tcW w:w="0" w:type="auto"/>
            <w:tcBorders>
              <w:top w:val="nil"/>
              <w:left w:val="single" w:sz="8" w:space="0" w:color="auto"/>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eastAsia="uk-UA"/>
              </w:rPr>
              <w:t>24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8</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r>
      <w:tr w:rsidR="001D4318" w:rsidRPr="001D128A">
        <w:trPr>
          <w:trHeight w:val="397"/>
        </w:trPr>
        <w:tc>
          <w:tcPr>
            <w:tcW w:w="0" w:type="auto"/>
            <w:tcBorders>
              <w:top w:val="nil"/>
              <w:left w:val="single" w:sz="8" w:space="0" w:color="auto"/>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eastAsia="uk-UA"/>
              </w:rPr>
              <w:t>25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0</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7</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r>
      <w:tr w:rsidR="001D4318" w:rsidRPr="001D128A">
        <w:trPr>
          <w:trHeight w:val="397"/>
        </w:trPr>
        <w:tc>
          <w:tcPr>
            <w:tcW w:w="0" w:type="auto"/>
            <w:tcBorders>
              <w:top w:val="nil"/>
              <w:left w:val="single" w:sz="8" w:space="0" w:color="auto"/>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26</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8</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r>
      <w:tr w:rsidR="001D4318" w:rsidRPr="001D128A">
        <w:trPr>
          <w:trHeight w:val="397"/>
        </w:trPr>
        <w:tc>
          <w:tcPr>
            <w:tcW w:w="0" w:type="auto"/>
            <w:tcBorders>
              <w:top w:val="nil"/>
              <w:left w:val="single" w:sz="8" w:space="0" w:color="auto"/>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27</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6</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6</w:t>
            </w:r>
          </w:p>
        </w:tc>
      </w:tr>
      <w:tr w:rsidR="001D4318" w:rsidRPr="001D128A">
        <w:trPr>
          <w:trHeight w:val="397"/>
        </w:trPr>
        <w:tc>
          <w:tcPr>
            <w:tcW w:w="0" w:type="auto"/>
            <w:tcBorders>
              <w:top w:val="nil"/>
              <w:left w:val="single" w:sz="8" w:space="0" w:color="auto"/>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28</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6</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0</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r>
      <w:tr w:rsidR="001D4318" w:rsidRPr="001D128A">
        <w:trPr>
          <w:trHeight w:val="397"/>
        </w:trPr>
        <w:tc>
          <w:tcPr>
            <w:tcW w:w="0" w:type="auto"/>
            <w:tcBorders>
              <w:top w:val="nil"/>
              <w:left w:val="single" w:sz="8" w:space="0" w:color="auto"/>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29</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7</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r>
      <w:tr w:rsidR="001D4318" w:rsidRPr="001D128A">
        <w:trPr>
          <w:trHeight w:val="397"/>
        </w:trPr>
        <w:tc>
          <w:tcPr>
            <w:tcW w:w="0" w:type="auto"/>
            <w:tcBorders>
              <w:top w:val="nil"/>
              <w:left w:val="single" w:sz="8" w:space="0" w:color="auto"/>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30</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0</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6</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6</w:t>
            </w:r>
          </w:p>
        </w:tc>
      </w:tr>
      <w:tr w:rsidR="001D4318" w:rsidRPr="001D128A">
        <w:trPr>
          <w:trHeight w:val="397"/>
        </w:trPr>
        <w:tc>
          <w:tcPr>
            <w:tcW w:w="0" w:type="auto"/>
            <w:tcBorders>
              <w:top w:val="nil"/>
              <w:left w:val="single" w:sz="8" w:space="0" w:color="auto"/>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0</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7</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6</w:t>
            </w:r>
          </w:p>
        </w:tc>
      </w:tr>
      <w:tr w:rsidR="001D4318" w:rsidRPr="001D128A">
        <w:trPr>
          <w:trHeight w:val="397"/>
        </w:trPr>
        <w:tc>
          <w:tcPr>
            <w:tcW w:w="0" w:type="auto"/>
            <w:tcBorders>
              <w:top w:val="single" w:sz="8" w:space="0" w:color="auto"/>
              <w:left w:val="single" w:sz="8" w:space="0" w:color="auto"/>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32</w:t>
            </w:r>
          </w:p>
        </w:tc>
        <w:tc>
          <w:tcPr>
            <w:tcW w:w="0" w:type="auto"/>
            <w:tcBorders>
              <w:top w:val="single" w:sz="8" w:space="0" w:color="auto"/>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single" w:sz="8" w:space="0" w:color="auto"/>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single" w:sz="8" w:space="0" w:color="auto"/>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0</w:t>
            </w:r>
          </w:p>
        </w:tc>
        <w:tc>
          <w:tcPr>
            <w:tcW w:w="0" w:type="auto"/>
            <w:tcBorders>
              <w:top w:val="single" w:sz="8" w:space="0" w:color="auto"/>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8</w:t>
            </w:r>
          </w:p>
        </w:tc>
        <w:tc>
          <w:tcPr>
            <w:tcW w:w="0" w:type="auto"/>
            <w:tcBorders>
              <w:top w:val="single" w:sz="8" w:space="0" w:color="auto"/>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single" w:sz="8" w:space="0" w:color="auto"/>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single" w:sz="8" w:space="0" w:color="auto"/>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single" w:sz="8" w:space="0" w:color="auto"/>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single" w:sz="8" w:space="0" w:color="auto"/>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single" w:sz="8" w:space="0" w:color="auto"/>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single" w:sz="8" w:space="0" w:color="auto"/>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single" w:sz="8" w:space="0" w:color="auto"/>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single" w:sz="8" w:space="0" w:color="auto"/>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single" w:sz="8" w:space="0" w:color="auto"/>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single" w:sz="8" w:space="0" w:color="auto"/>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single" w:sz="8" w:space="0" w:color="auto"/>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single" w:sz="8" w:space="0" w:color="auto"/>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7</w:t>
            </w:r>
          </w:p>
        </w:tc>
      </w:tr>
      <w:tr w:rsidR="001D4318" w:rsidRPr="001D128A">
        <w:trPr>
          <w:trHeight w:val="397"/>
        </w:trPr>
        <w:tc>
          <w:tcPr>
            <w:tcW w:w="0" w:type="auto"/>
            <w:tcBorders>
              <w:top w:val="nil"/>
              <w:left w:val="single" w:sz="8" w:space="0" w:color="auto"/>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0</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6</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6</w:t>
            </w:r>
          </w:p>
        </w:tc>
      </w:tr>
      <w:tr w:rsidR="001D4318" w:rsidRPr="001D128A">
        <w:trPr>
          <w:trHeight w:val="397"/>
        </w:trPr>
        <w:tc>
          <w:tcPr>
            <w:tcW w:w="0" w:type="auto"/>
            <w:tcBorders>
              <w:top w:val="nil"/>
              <w:left w:val="single" w:sz="8" w:space="0" w:color="auto"/>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0</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8</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r>
      <w:tr w:rsidR="001D4318" w:rsidRPr="001D128A">
        <w:trPr>
          <w:trHeight w:val="397"/>
        </w:trPr>
        <w:tc>
          <w:tcPr>
            <w:tcW w:w="0" w:type="auto"/>
            <w:tcBorders>
              <w:top w:val="nil"/>
              <w:left w:val="single" w:sz="8" w:space="0" w:color="auto"/>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0</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7</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r>
      <w:tr w:rsidR="001D4318" w:rsidRPr="001D128A">
        <w:trPr>
          <w:trHeight w:val="397"/>
        </w:trPr>
        <w:tc>
          <w:tcPr>
            <w:tcW w:w="0" w:type="auto"/>
            <w:tcBorders>
              <w:top w:val="nil"/>
              <w:left w:val="single" w:sz="8" w:space="0" w:color="auto"/>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36</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6</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6</w:t>
            </w:r>
          </w:p>
        </w:tc>
      </w:tr>
      <w:tr w:rsidR="001D4318" w:rsidRPr="001D128A">
        <w:trPr>
          <w:trHeight w:val="397"/>
        </w:trPr>
        <w:tc>
          <w:tcPr>
            <w:tcW w:w="0" w:type="auto"/>
            <w:tcBorders>
              <w:top w:val="nil"/>
              <w:left w:val="single" w:sz="8" w:space="0" w:color="auto"/>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37</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0</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7</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r>
      <w:tr w:rsidR="001D4318" w:rsidRPr="001D128A">
        <w:trPr>
          <w:trHeight w:val="397"/>
        </w:trPr>
        <w:tc>
          <w:tcPr>
            <w:tcW w:w="0" w:type="auto"/>
            <w:tcBorders>
              <w:top w:val="nil"/>
              <w:left w:val="single" w:sz="8" w:space="0" w:color="auto"/>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38</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7</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r>
      <w:tr w:rsidR="001D4318" w:rsidRPr="001D128A">
        <w:trPr>
          <w:trHeight w:val="397"/>
        </w:trPr>
        <w:tc>
          <w:tcPr>
            <w:tcW w:w="0" w:type="auto"/>
            <w:tcBorders>
              <w:top w:val="nil"/>
              <w:left w:val="single" w:sz="8" w:space="0" w:color="auto"/>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39</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0</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8</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7</w:t>
            </w:r>
          </w:p>
        </w:tc>
      </w:tr>
      <w:tr w:rsidR="001D4318" w:rsidRPr="001D128A">
        <w:trPr>
          <w:trHeight w:val="397"/>
        </w:trPr>
        <w:tc>
          <w:tcPr>
            <w:tcW w:w="0" w:type="auto"/>
            <w:tcBorders>
              <w:top w:val="nil"/>
              <w:left w:val="single" w:sz="8" w:space="0" w:color="auto"/>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40</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7</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5</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4</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2</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3</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c>
          <w:tcPr>
            <w:tcW w:w="0" w:type="auto"/>
            <w:tcBorders>
              <w:top w:val="nil"/>
              <w:left w:val="nil"/>
              <w:bottom w:val="single" w:sz="8" w:space="0" w:color="auto"/>
              <w:right w:val="single" w:sz="8" w:space="0" w:color="auto"/>
            </w:tcBorders>
          </w:tcPr>
          <w:p w:rsidR="001D4318" w:rsidRPr="001D128A" w:rsidRDefault="001D4318" w:rsidP="001D128A">
            <w:pPr>
              <w:widowControl/>
              <w:autoSpaceDE/>
              <w:autoSpaceDN/>
              <w:adjustRightInd/>
              <w:spacing w:line="360" w:lineRule="auto"/>
              <w:jc w:val="both"/>
              <w:rPr>
                <w:lang w:val="uk-UA" w:eastAsia="uk-UA"/>
              </w:rPr>
            </w:pPr>
            <w:r w:rsidRPr="001D128A">
              <w:rPr>
                <w:lang w:val="uk-UA" w:eastAsia="uk-UA"/>
              </w:rPr>
              <w:t>1</w:t>
            </w:r>
          </w:p>
        </w:tc>
      </w:tr>
    </w:tbl>
    <w:p w:rsidR="008B2860" w:rsidRPr="001D128A" w:rsidRDefault="008B2860" w:rsidP="001D128A">
      <w:pPr>
        <w:pStyle w:val="-"/>
        <w:ind w:firstLine="0"/>
        <w:rPr>
          <w:szCs w:val="28"/>
        </w:rPr>
      </w:pPr>
    </w:p>
    <w:p w:rsidR="00ED476F" w:rsidRPr="001D128A" w:rsidRDefault="001D128A" w:rsidP="001D128A">
      <w:pPr>
        <w:pStyle w:val="a"/>
        <w:numPr>
          <w:ilvl w:val="0"/>
          <w:numId w:val="6"/>
        </w:numPr>
        <w:spacing w:before="0" w:after="0"/>
        <w:ind w:left="0" w:firstLine="709"/>
        <w:outlineLvl w:val="9"/>
        <w:rPr>
          <w:b/>
        </w:rPr>
      </w:pPr>
      <w:bookmarkStart w:id="11" w:name="_Toc184665479"/>
      <w:bookmarkStart w:id="12" w:name="_Toc185094174"/>
      <w:r>
        <w:br w:type="page"/>
      </w:r>
      <w:r w:rsidR="00F51B49" w:rsidRPr="001D128A">
        <w:rPr>
          <w:b/>
        </w:rPr>
        <w:t>АНАЛИЗ И ИНТЕРПРЕТАЦИЯ ИНФОРМАЦИИ</w:t>
      </w:r>
      <w:bookmarkEnd w:id="11"/>
      <w:bookmarkEnd w:id="12"/>
    </w:p>
    <w:p w:rsidR="001D128A" w:rsidRDefault="001D128A" w:rsidP="001D128A">
      <w:pPr>
        <w:pStyle w:val="-"/>
        <w:ind w:firstLine="709"/>
      </w:pPr>
    </w:p>
    <w:p w:rsidR="00F51B49" w:rsidRPr="001D128A" w:rsidRDefault="00F51B49" w:rsidP="001D128A">
      <w:pPr>
        <w:pStyle w:val="-"/>
        <w:ind w:firstLine="709"/>
      </w:pPr>
      <w:r w:rsidRPr="001D128A">
        <w:t>Из методов статистической обработки данных, полученных в результате исследования в данной работе будут использованы два основных: простое и перекрёстное табулирование. По каждому из задаваемых вопросов в табличном виде будут представлены полученные данные и будут определены относительные показатели.</w:t>
      </w:r>
    </w:p>
    <w:p w:rsidR="001D128A" w:rsidRDefault="001D128A" w:rsidP="001D128A">
      <w:pPr>
        <w:pStyle w:val="-"/>
        <w:ind w:firstLine="709"/>
      </w:pPr>
    </w:p>
    <w:p w:rsidR="00F51B49" w:rsidRPr="001D128A" w:rsidRDefault="00F51B49" w:rsidP="001D128A">
      <w:pPr>
        <w:pStyle w:val="-"/>
        <w:ind w:firstLine="709"/>
      </w:pPr>
      <w:r w:rsidRPr="001D128A">
        <w:t>Таблица 7. Анализ известности продукции фирмы «Невотон» для разных категорий населения по доходу (перекрёстное табулирование).</w:t>
      </w:r>
    </w:p>
    <w:tbl>
      <w:tblPr>
        <w:tblW w:w="9475" w:type="dxa"/>
        <w:tblInd w:w="10" w:type="dxa"/>
        <w:tblLayout w:type="fixed"/>
        <w:tblCellMar>
          <w:left w:w="0" w:type="dxa"/>
          <w:right w:w="0" w:type="dxa"/>
        </w:tblCellMar>
        <w:tblLook w:val="0000" w:firstRow="0" w:lastRow="0" w:firstColumn="0" w:lastColumn="0" w:noHBand="0" w:noVBand="0"/>
      </w:tblPr>
      <w:tblGrid>
        <w:gridCol w:w="1157"/>
        <w:gridCol w:w="479"/>
        <w:gridCol w:w="679"/>
        <w:gridCol w:w="455"/>
        <w:gridCol w:w="679"/>
        <w:gridCol w:w="455"/>
        <w:gridCol w:w="679"/>
        <w:gridCol w:w="678"/>
        <w:gridCol w:w="679"/>
        <w:gridCol w:w="516"/>
        <w:gridCol w:w="679"/>
        <w:gridCol w:w="520"/>
        <w:gridCol w:w="679"/>
        <w:gridCol w:w="570"/>
        <w:gridCol w:w="571"/>
      </w:tblGrid>
      <w:tr w:rsidR="005C1AD4" w:rsidRPr="001D128A" w:rsidTr="001D128A">
        <w:trPr>
          <w:trHeight w:val="390"/>
        </w:trPr>
        <w:tc>
          <w:tcPr>
            <w:tcW w:w="1157" w:type="dxa"/>
            <w:vMerge w:val="restart"/>
            <w:tcBorders>
              <w:top w:val="single" w:sz="8" w:space="0" w:color="auto"/>
              <w:left w:val="single" w:sz="8" w:space="0" w:color="auto"/>
              <w:bottom w:val="single" w:sz="8" w:space="0" w:color="000000"/>
              <w:right w:val="single" w:sz="8" w:space="0" w:color="auto"/>
            </w:tcBorders>
            <w:vAlign w:val="center"/>
          </w:tcPr>
          <w:p w:rsidR="00355E5E" w:rsidRPr="001D128A" w:rsidRDefault="00355E5E" w:rsidP="001D128A">
            <w:pPr>
              <w:widowControl/>
              <w:autoSpaceDE/>
              <w:autoSpaceDN/>
              <w:adjustRightInd/>
              <w:spacing w:line="360" w:lineRule="auto"/>
              <w:ind w:firstLine="76"/>
              <w:jc w:val="both"/>
              <w:rPr>
                <w:lang w:eastAsia="uk-UA"/>
              </w:rPr>
            </w:pPr>
            <w:r w:rsidRPr="001D128A">
              <w:rPr>
                <w:lang w:eastAsia="uk-UA"/>
              </w:rPr>
              <w:t>Возраст</w:t>
            </w:r>
          </w:p>
        </w:tc>
        <w:tc>
          <w:tcPr>
            <w:tcW w:w="7177" w:type="dxa"/>
            <w:gridSpan w:val="12"/>
            <w:tcBorders>
              <w:top w:val="single" w:sz="8" w:space="0" w:color="auto"/>
              <w:left w:val="nil"/>
              <w:bottom w:val="single" w:sz="8" w:space="0" w:color="auto"/>
              <w:right w:val="single" w:sz="8" w:space="0" w:color="000000"/>
            </w:tcBorders>
            <w:noWrap/>
            <w:vAlign w:val="bottom"/>
          </w:tcPr>
          <w:p w:rsidR="00355E5E" w:rsidRPr="001D128A" w:rsidRDefault="00355E5E" w:rsidP="001D128A">
            <w:pPr>
              <w:widowControl/>
              <w:autoSpaceDE/>
              <w:autoSpaceDN/>
              <w:adjustRightInd/>
              <w:spacing w:line="360" w:lineRule="auto"/>
              <w:ind w:firstLine="76"/>
              <w:jc w:val="both"/>
              <w:rPr>
                <w:lang w:eastAsia="uk-UA"/>
              </w:rPr>
            </w:pPr>
            <w:r w:rsidRPr="001D128A">
              <w:rPr>
                <w:lang w:eastAsia="uk-UA"/>
              </w:rPr>
              <w:t>Известность видов ультразвуковой техники</w:t>
            </w:r>
          </w:p>
        </w:tc>
        <w:tc>
          <w:tcPr>
            <w:tcW w:w="1141" w:type="dxa"/>
            <w:gridSpan w:val="2"/>
            <w:vMerge w:val="restart"/>
            <w:tcBorders>
              <w:top w:val="single" w:sz="8" w:space="0" w:color="auto"/>
              <w:left w:val="single" w:sz="8" w:space="0" w:color="auto"/>
              <w:bottom w:val="single" w:sz="8" w:space="0" w:color="000000"/>
              <w:right w:val="single" w:sz="8" w:space="0" w:color="000000"/>
            </w:tcBorders>
            <w:vAlign w:val="center"/>
          </w:tcPr>
          <w:p w:rsidR="00355E5E" w:rsidRPr="001D128A" w:rsidRDefault="005C1AD4" w:rsidP="001D128A">
            <w:pPr>
              <w:widowControl/>
              <w:autoSpaceDE/>
              <w:autoSpaceDN/>
              <w:adjustRightInd/>
              <w:spacing w:line="360" w:lineRule="auto"/>
              <w:ind w:firstLine="76"/>
              <w:jc w:val="both"/>
              <w:rPr>
                <w:lang w:eastAsia="uk-UA"/>
              </w:rPr>
            </w:pPr>
            <w:r w:rsidRPr="001D128A">
              <w:rPr>
                <w:lang w:eastAsia="uk-UA"/>
              </w:rPr>
              <w:t>Всего</w:t>
            </w:r>
          </w:p>
        </w:tc>
      </w:tr>
      <w:tr w:rsidR="00355E5E" w:rsidRPr="001D128A" w:rsidTr="001D128A">
        <w:trPr>
          <w:trHeight w:val="390"/>
        </w:trPr>
        <w:tc>
          <w:tcPr>
            <w:tcW w:w="1157" w:type="dxa"/>
            <w:vMerge/>
            <w:tcBorders>
              <w:top w:val="single" w:sz="8" w:space="0" w:color="auto"/>
              <w:left w:val="single" w:sz="8" w:space="0" w:color="auto"/>
              <w:bottom w:val="single" w:sz="8" w:space="0" w:color="000000"/>
              <w:right w:val="single" w:sz="8" w:space="0" w:color="auto"/>
            </w:tcBorders>
            <w:vAlign w:val="center"/>
          </w:tcPr>
          <w:p w:rsidR="00355E5E" w:rsidRPr="001D128A" w:rsidRDefault="00355E5E" w:rsidP="001D128A">
            <w:pPr>
              <w:widowControl/>
              <w:autoSpaceDE/>
              <w:autoSpaceDN/>
              <w:adjustRightInd/>
              <w:spacing w:line="360" w:lineRule="auto"/>
              <w:ind w:firstLine="76"/>
              <w:jc w:val="both"/>
              <w:rPr>
                <w:lang w:eastAsia="uk-UA"/>
              </w:rPr>
            </w:pPr>
          </w:p>
        </w:tc>
        <w:tc>
          <w:tcPr>
            <w:tcW w:w="1158" w:type="dxa"/>
            <w:gridSpan w:val="2"/>
            <w:tcBorders>
              <w:top w:val="single" w:sz="8" w:space="0" w:color="auto"/>
              <w:left w:val="nil"/>
              <w:bottom w:val="single" w:sz="8" w:space="0" w:color="auto"/>
              <w:right w:val="single" w:sz="8" w:space="0" w:color="auto"/>
            </w:tcBorders>
            <w:noWrap/>
            <w:vAlign w:val="bottom"/>
          </w:tcPr>
          <w:p w:rsidR="00355E5E" w:rsidRPr="001D128A" w:rsidRDefault="00355E5E" w:rsidP="001D128A">
            <w:pPr>
              <w:widowControl/>
              <w:autoSpaceDE/>
              <w:autoSpaceDN/>
              <w:adjustRightInd/>
              <w:spacing w:line="360" w:lineRule="auto"/>
              <w:ind w:firstLine="76"/>
              <w:jc w:val="both"/>
              <w:rPr>
                <w:lang w:eastAsia="uk-UA"/>
              </w:rPr>
            </w:pPr>
            <w:r w:rsidRPr="001D128A">
              <w:t>стиральные машинки</w:t>
            </w:r>
          </w:p>
        </w:tc>
        <w:tc>
          <w:tcPr>
            <w:tcW w:w="1134" w:type="dxa"/>
            <w:gridSpan w:val="2"/>
            <w:tcBorders>
              <w:top w:val="single" w:sz="8" w:space="0" w:color="auto"/>
              <w:left w:val="single" w:sz="8" w:space="0" w:color="auto"/>
              <w:bottom w:val="single" w:sz="8" w:space="0" w:color="auto"/>
              <w:right w:val="single" w:sz="8" w:space="0" w:color="auto"/>
            </w:tcBorders>
            <w:noWrap/>
            <w:vAlign w:val="bottom"/>
          </w:tcPr>
          <w:p w:rsidR="00355E5E" w:rsidRPr="001D128A" w:rsidRDefault="00355E5E" w:rsidP="001D128A">
            <w:pPr>
              <w:widowControl/>
              <w:autoSpaceDE/>
              <w:autoSpaceDN/>
              <w:adjustRightInd/>
              <w:spacing w:line="360" w:lineRule="auto"/>
              <w:ind w:firstLine="76"/>
              <w:jc w:val="both"/>
              <w:rPr>
                <w:lang w:eastAsia="uk-UA"/>
              </w:rPr>
            </w:pPr>
            <w:r w:rsidRPr="001D128A">
              <w:t>обеззараживатели воды</w:t>
            </w:r>
          </w:p>
        </w:tc>
        <w:tc>
          <w:tcPr>
            <w:tcW w:w="1134" w:type="dxa"/>
            <w:gridSpan w:val="2"/>
            <w:tcBorders>
              <w:top w:val="single" w:sz="8" w:space="0" w:color="auto"/>
              <w:left w:val="single" w:sz="8" w:space="0" w:color="auto"/>
              <w:bottom w:val="single" w:sz="8" w:space="0" w:color="auto"/>
              <w:right w:val="single" w:sz="8" w:space="0" w:color="auto"/>
            </w:tcBorders>
            <w:noWrap/>
            <w:vAlign w:val="bottom"/>
          </w:tcPr>
          <w:p w:rsidR="00355E5E" w:rsidRPr="001D128A" w:rsidRDefault="00355E5E" w:rsidP="001D128A">
            <w:pPr>
              <w:widowControl/>
              <w:autoSpaceDE/>
              <w:autoSpaceDN/>
              <w:adjustRightInd/>
              <w:spacing w:line="360" w:lineRule="auto"/>
              <w:ind w:firstLine="76"/>
              <w:jc w:val="both"/>
              <w:rPr>
                <w:lang w:eastAsia="uk-UA"/>
              </w:rPr>
            </w:pPr>
            <w:r w:rsidRPr="001D128A">
              <w:t>отпугиватели для грызунов</w:t>
            </w:r>
          </w:p>
        </w:tc>
        <w:tc>
          <w:tcPr>
            <w:tcW w:w="1357" w:type="dxa"/>
            <w:gridSpan w:val="2"/>
            <w:tcBorders>
              <w:top w:val="single" w:sz="8" w:space="0" w:color="auto"/>
              <w:left w:val="single" w:sz="8" w:space="0" w:color="auto"/>
              <w:bottom w:val="single" w:sz="8" w:space="0" w:color="auto"/>
              <w:right w:val="single" w:sz="8" w:space="0" w:color="auto"/>
            </w:tcBorders>
            <w:noWrap/>
            <w:vAlign w:val="bottom"/>
          </w:tcPr>
          <w:p w:rsidR="00355E5E" w:rsidRPr="001D128A" w:rsidRDefault="00355E5E" w:rsidP="001D128A">
            <w:pPr>
              <w:widowControl/>
              <w:autoSpaceDE/>
              <w:autoSpaceDN/>
              <w:adjustRightInd/>
              <w:spacing w:line="360" w:lineRule="auto"/>
              <w:ind w:firstLine="76"/>
              <w:jc w:val="both"/>
              <w:rPr>
                <w:lang w:eastAsia="uk-UA"/>
              </w:rPr>
            </w:pPr>
            <w:r w:rsidRPr="001D128A">
              <w:t>ультразвуковые массажеры</w:t>
            </w:r>
          </w:p>
        </w:tc>
        <w:tc>
          <w:tcPr>
            <w:tcW w:w="1195" w:type="dxa"/>
            <w:gridSpan w:val="2"/>
            <w:tcBorders>
              <w:top w:val="single" w:sz="8" w:space="0" w:color="auto"/>
              <w:left w:val="single" w:sz="8" w:space="0" w:color="auto"/>
              <w:bottom w:val="single" w:sz="8" w:space="0" w:color="auto"/>
              <w:right w:val="single" w:sz="8" w:space="0" w:color="auto"/>
            </w:tcBorders>
            <w:noWrap/>
            <w:vAlign w:val="bottom"/>
          </w:tcPr>
          <w:p w:rsidR="00355E5E" w:rsidRPr="001D128A" w:rsidRDefault="005C1AD4" w:rsidP="001D128A">
            <w:pPr>
              <w:widowControl/>
              <w:autoSpaceDE/>
              <w:autoSpaceDN/>
              <w:adjustRightInd/>
              <w:spacing w:line="360" w:lineRule="auto"/>
              <w:ind w:firstLine="76"/>
              <w:jc w:val="both"/>
              <w:rPr>
                <w:lang w:eastAsia="uk-UA"/>
              </w:rPr>
            </w:pPr>
            <w:r w:rsidRPr="001D128A">
              <w:t>биостимуляторы</w:t>
            </w:r>
          </w:p>
        </w:tc>
        <w:tc>
          <w:tcPr>
            <w:tcW w:w="1199" w:type="dxa"/>
            <w:gridSpan w:val="2"/>
            <w:tcBorders>
              <w:top w:val="single" w:sz="8" w:space="0" w:color="auto"/>
              <w:left w:val="single" w:sz="8" w:space="0" w:color="auto"/>
              <w:bottom w:val="single" w:sz="8" w:space="0" w:color="auto"/>
              <w:right w:val="nil"/>
            </w:tcBorders>
            <w:noWrap/>
            <w:vAlign w:val="bottom"/>
          </w:tcPr>
          <w:p w:rsidR="00355E5E" w:rsidRPr="001D128A" w:rsidRDefault="005C1AD4" w:rsidP="001D128A">
            <w:pPr>
              <w:widowControl/>
              <w:autoSpaceDE/>
              <w:autoSpaceDN/>
              <w:adjustRightInd/>
              <w:spacing w:line="360" w:lineRule="auto"/>
              <w:ind w:firstLine="76"/>
              <w:jc w:val="both"/>
              <w:rPr>
                <w:lang w:eastAsia="uk-UA"/>
              </w:rPr>
            </w:pPr>
            <w:r w:rsidRPr="001D128A">
              <w:t>не известна</w:t>
            </w:r>
          </w:p>
        </w:tc>
        <w:tc>
          <w:tcPr>
            <w:tcW w:w="1141" w:type="dxa"/>
            <w:gridSpan w:val="2"/>
            <w:vMerge/>
            <w:tcBorders>
              <w:top w:val="single" w:sz="8" w:space="0" w:color="auto"/>
              <w:left w:val="single" w:sz="8" w:space="0" w:color="auto"/>
              <w:bottom w:val="single" w:sz="8" w:space="0" w:color="000000"/>
              <w:right w:val="single" w:sz="8" w:space="0" w:color="000000"/>
            </w:tcBorders>
            <w:vAlign w:val="center"/>
          </w:tcPr>
          <w:p w:rsidR="00355E5E" w:rsidRPr="001D128A" w:rsidRDefault="00355E5E" w:rsidP="001D128A">
            <w:pPr>
              <w:widowControl/>
              <w:autoSpaceDE/>
              <w:autoSpaceDN/>
              <w:adjustRightInd/>
              <w:spacing w:line="360" w:lineRule="auto"/>
              <w:ind w:firstLine="76"/>
              <w:jc w:val="both"/>
              <w:rPr>
                <w:lang w:eastAsia="uk-UA"/>
              </w:rPr>
            </w:pPr>
          </w:p>
        </w:tc>
      </w:tr>
      <w:tr w:rsidR="005C1AD4" w:rsidRPr="001D128A" w:rsidTr="001D128A">
        <w:trPr>
          <w:trHeight w:val="390"/>
        </w:trPr>
        <w:tc>
          <w:tcPr>
            <w:tcW w:w="1157" w:type="dxa"/>
            <w:vMerge w:val="restart"/>
            <w:tcBorders>
              <w:top w:val="nil"/>
              <w:left w:val="single" w:sz="8" w:space="0" w:color="auto"/>
              <w:bottom w:val="single" w:sz="8" w:space="0" w:color="000000"/>
              <w:right w:val="single" w:sz="8" w:space="0" w:color="auto"/>
            </w:tcBorders>
            <w:vAlign w:val="center"/>
          </w:tcPr>
          <w:p w:rsidR="00355E5E" w:rsidRPr="001D128A" w:rsidRDefault="00355E5E" w:rsidP="001D128A">
            <w:pPr>
              <w:widowControl/>
              <w:autoSpaceDE/>
              <w:autoSpaceDN/>
              <w:adjustRightInd/>
              <w:spacing w:line="360" w:lineRule="auto"/>
              <w:ind w:firstLine="76"/>
              <w:jc w:val="both"/>
              <w:rPr>
                <w:lang w:eastAsia="uk-UA"/>
              </w:rPr>
            </w:pPr>
            <w:r w:rsidRPr="001D128A">
              <w:rPr>
                <w:lang w:eastAsia="uk-UA"/>
              </w:rPr>
              <w:t>18-25;</w:t>
            </w:r>
          </w:p>
        </w:tc>
        <w:tc>
          <w:tcPr>
            <w:tcW w:w="479" w:type="dxa"/>
            <w:tcBorders>
              <w:top w:val="single" w:sz="8" w:space="0" w:color="auto"/>
              <w:left w:val="nil"/>
              <w:bottom w:val="single" w:sz="8" w:space="0" w:color="auto"/>
              <w:right w:val="single" w:sz="8" w:space="0" w:color="auto"/>
            </w:tcBorders>
          </w:tcPr>
          <w:p w:rsidR="00355E5E" w:rsidRPr="001D128A" w:rsidRDefault="00355E5E" w:rsidP="001D128A">
            <w:pPr>
              <w:widowControl/>
              <w:autoSpaceDE/>
              <w:autoSpaceDN/>
              <w:adjustRightInd/>
              <w:spacing w:line="360" w:lineRule="auto"/>
              <w:ind w:firstLine="76"/>
              <w:jc w:val="both"/>
              <w:rPr>
                <w:lang w:eastAsia="uk-UA"/>
              </w:rPr>
            </w:pPr>
            <w:r w:rsidRPr="001D128A">
              <w:rPr>
                <w:lang w:eastAsia="uk-UA"/>
              </w:rPr>
              <w:t>7</w:t>
            </w:r>
          </w:p>
        </w:tc>
        <w:tc>
          <w:tcPr>
            <w:tcW w:w="679" w:type="dxa"/>
            <w:tcBorders>
              <w:top w:val="single" w:sz="8" w:space="0" w:color="auto"/>
              <w:left w:val="nil"/>
              <w:bottom w:val="single" w:sz="8" w:space="0" w:color="auto"/>
              <w:right w:val="single" w:sz="8" w:space="0" w:color="auto"/>
            </w:tcBorders>
          </w:tcPr>
          <w:p w:rsidR="00355E5E" w:rsidRPr="001D128A" w:rsidRDefault="00355E5E" w:rsidP="001D128A">
            <w:pPr>
              <w:widowControl/>
              <w:autoSpaceDE/>
              <w:autoSpaceDN/>
              <w:adjustRightInd/>
              <w:spacing w:line="360" w:lineRule="auto"/>
              <w:ind w:firstLine="76"/>
              <w:jc w:val="both"/>
              <w:rPr>
                <w:lang w:eastAsia="uk-UA"/>
              </w:rPr>
            </w:pPr>
            <w:r w:rsidRPr="001D128A">
              <w:rPr>
                <w:lang w:eastAsia="uk-UA"/>
              </w:rPr>
              <w:t>58,3</w:t>
            </w:r>
          </w:p>
        </w:tc>
        <w:tc>
          <w:tcPr>
            <w:tcW w:w="455" w:type="dxa"/>
            <w:tcBorders>
              <w:top w:val="single" w:sz="8" w:space="0" w:color="auto"/>
              <w:left w:val="nil"/>
              <w:bottom w:val="single" w:sz="8" w:space="0" w:color="auto"/>
              <w:right w:val="single" w:sz="8" w:space="0" w:color="auto"/>
            </w:tcBorders>
          </w:tcPr>
          <w:p w:rsidR="00355E5E" w:rsidRPr="001D128A" w:rsidRDefault="00355E5E" w:rsidP="001D128A">
            <w:pPr>
              <w:widowControl/>
              <w:autoSpaceDE/>
              <w:autoSpaceDN/>
              <w:adjustRightInd/>
              <w:spacing w:line="360" w:lineRule="auto"/>
              <w:ind w:firstLine="76"/>
              <w:jc w:val="both"/>
              <w:rPr>
                <w:lang w:eastAsia="uk-UA"/>
              </w:rPr>
            </w:pPr>
            <w:r w:rsidRPr="001D128A">
              <w:rPr>
                <w:lang w:eastAsia="uk-UA"/>
              </w:rPr>
              <w:t>1</w:t>
            </w:r>
          </w:p>
        </w:tc>
        <w:tc>
          <w:tcPr>
            <w:tcW w:w="679" w:type="dxa"/>
            <w:tcBorders>
              <w:top w:val="single" w:sz="8" w:space="0" w:color="auto"/>
              <w:left w:val="nil"/>
              <w:bottom w:val="single" w:sz="8" w:space="0" w:color="auto"/>
              <w:right w:val="single" w:sz="8" w:space="0" w:color="auto"/>
            </w:tcBorders>
          </w:tcPr>
          <w:p w:rsidR="00355E5E" w:rsidRPr="001D128A" w:rsidRDefault="00355E5E" w:rsidP="001D128A">
            <w:pPr>
              <w:widowControl/>
              <w:autoSpaceDE/>
              <w:autoSpaceDN/>
              <w:adjustRightInd/>
              <w:spacing w:line="360" w:lineRule="auto"/>
              <w:ind w:firstLine="76"/>
              <w:jc w:val="both"/>
              <w:rPr>
                <w:lang w:eastAsia="uk-UA"/>
              </w:rPr>
            </w:pPr>
            <w:r w:rsidRPr="001D128A">
              <w:rPr>
                <w:lang w:eastAsia="uk-UA"/>
              </w:rPr>
              <w:t>8,3</w:t>
            </w:r>
          </w:p>
        </w:tc>
        <w:tc>
          <w:tcPr>
            <w:tcW w:w="455" w:type="dxa"/>
            <w:tcBorders>
              <w:top w:val="single" w:sz="8" w:space="0" w:color="auto"/>
              <w:left w:val="nil"/>
              <w:bottom w:val="single" w:sz="8" w:space="0" w:color="auto"/>
              <w:right w:val="single" w:sz="8" w:space="0" w:color="auto"/>
            </w:tcBorders>
          </w:tcPr>
          <w:p w:rsidR="00355E5E" w:rsidRPr="001D128A" w:rsidRDefault="00355E5E" w:rsidP="001D128A">
            <w:pPr>
              <w:widowControl/>
              <w:autoSpaceDE/>
              <w:autoSpaceDN/>
              <w:adjustRightInd/>
              <w:spacing w:line="360" w:lineRule="auto"/>
              <w:ind w:firstLine="76"/>
              <w:jc w:val="both"/>
              <w:rPr>
                <w:lang w:eastAsia="uk-UA"/>
              </w:rPr>
            </w:pPr>
            <w:r w:rsidRPr="001D128A">
              <w:rPr>
                <w:lang w:eastAsia="uk-UA"/>
              </w:rPr>
              <w:t>2</w:t>
            </w:r>
          </w:p>
        </w:tc>
        <w:tc>
          <w:tcPr>
            <w:tcW w:w="679" w:type="dxa"/>
            <w:tcBorders>
              <w:top w:val="single" w:sz="8" w:space="0" w:color="auto"/>
              <w:left w:val="nil"/>
              <w:bottom w:val="single" w:sz="8" w:space="0" w:color="auto"/>
              <w:right w:val="single" w:sz="8" w:space="0" w:color="auto"/>
            </w:tcBorders>
          </w:tcPr>
          <w:p w:rsidR="00355E5E" w:rsidRPr="001D128A" w:rsidRDefault="00355E5E" w:rsidP="001D128A">
            <w:pPr>
              <w:widowControl/>
              <w:autoSpaceDE/>
              <w:autoSpaceDN/>
              <w:adjustRightInd/>
              <w:spacing w:line="360" w:lineRule="auto"/>
              <w:ind w:firstLine="76"/>
              <w:jc w:val="both"/>
              <w:rPr>
                <w:lang w:eastAsia="uk-UA"/>
              </w:rPr>
            </w:pPr>
            <w:r w:rsidRPr="001D128A">
              <w:rPr>
                <w:lang w:eastAsia="uk-UA"/>
              </w:rPr>
              <w:t>16,7</w:t>
            </w:r>
          </w:p>
        </w:tc>
        <w:tc>
          <w:tcPr>
            <w:tcW w:w="678" w:type="dxa"/>
            <w:tcBorders>
              <w:top w:val="single" w:sz="8" w:space="0" w:color="auto"/>
              <w:left w:val="nil"/>
              <w:bottom w:val="single" w:sz="8" w:space="0" w:color="auto"/>
              <w:right w:val="single" w:sz="8" w:space="0" w:color="auto"/>
            </w:tcBorders>
          </w:tcPr>
          <w:p w:rsidR="00355E5E" w:rsidRPr="001D128A" w:rsidRDefault="00355E5E" w:rsidP="001D128A">
            <w:pPr>
              <w:widowControl/>
              <w:autoSpaceDE/>
              <w:autoSpaceDN/>
              <w:adjustRightInd/>
              <w:spacing w:line="360" w:lineRule="auto"/>
              <w:ind w:firstLine="76"/>
              <w:jc w:val="both"/>
              <w:rPr>
                <w:lang w:eastAsia="uk-UA"/>
              </w:rPr>
            </w:pPr>
            <w:r w:rsidRPr="001D128A">
              <w:rPr>
                <w:lang w:eastAsia="uk-UA"/>
              </w:rPr>
              <w:t>1</w:t>
            </w:r>
          </w:p>
        </w:tc>
        <w:tc>
          <w:tcPr>
            <w:tcW w:w="679" w:type="dxa"/>
            <w:tcBorders>
              <w:top w:val="single" w:sz="8" w:space="0" w:color="auto"/>
              <w:left w:val="nil"/>
              <w:bottom w:val="single" w:sz="8" w:space="0" w:color="auto"/>
              <w:right w:val="single" w:sz="8" w:space="0" w:color="auto"/>
            </w:tcBorders>
          </w:tcPr>
          <w:p w:rsidR="00355E5E" w:rsidRPr="001D128A" w:rsidRDefault="00355E5E" w:rsidP="001D128A">
            <w:pPr>
              <w:widowControl/>
              <w:autoSpaceDE/>
              <w:autoSpaceDN/>
              <w:adjustRightInd/>
              <w:spacing w:line="360" w:lineRule="auto"/>
              <w:ind w:firstLine="76"/>
              <w:jc w:val="both"/>
              <w:rPr>
                <w:lang w:eastAsia="uk-UA"/>
              </w:rPr>
            </w:pPr>
            <w:r w:rsidRPr="001D128A">
              <w:rPr>
                <w:lang w:eastAsia="uk-UA"/>
              </w:rPr>
              <w:t>8,3</w:t>
            </w:r>
          </w:p>
        </w:tc>
        <w:tc>
          <w:tcPr>
            <w:tcW w:w="516" w:type="dxa"/>
            <w:tcBorders>
              <w:top w:val="single" w:sz="8" w:space="0" w:color="auto"/>
              <w:left w:val="nil"/>
              <w:bottom w:val="single" w:sz="8" w:space="0" w:color="auto"/>
              <w:right w:val="single" w:sz="8" w:space="0" w:color="auto"/>
            </w:tcBorders>
          </w:tcPr>
          <w:p w:rsidR="00355E5E" w:rsidRPr="001D128A" w:rsidRDefault="00355E5E" w:rsidP="001D128A">
            <w:pPr>
              <w:widowControl/>
              <w:autoSpaceDE/>
              <w:autoSpaceDN/>
              <w:adjustRightInd/>
              <w:spacing w:line="360" w:lineRule="auto"/>
              <w:ind w:firstLine="76"/>
              <w:jc w:val="both"/>
              <w:rPr>
                <w:lang w:eastAsia="uk-UA"/>
              </w:rPr>
            </w:pPr>
            <w:r w:rsidRPr="001D128A">
              <w:rPr>
                <w:lang w:eastAsia="uk-UA"/>
              </w:rPr>
              <w:t>0</w:t>
            </w:r>
          </w:p>
        </w:tc>
        <w:tc>
          <w:tcPr>
            <w:tcW w:w="679" w:type="dxa"/>
            <w:tcBorders>
              <w:top w:val="single" w:sz="8" w:space="0" w:color="auto"/>
              <w:left w:val="nil"/>
              <w:bottom w:val="single" w:sz="8" w:space="0" w:color="auto"/>
              <w:right w:val="single" w:sz="8" w:space="0" w:color="auto"/>
            </w:tcBorders>
          </w:tcPr>
          <w:p w:rsidR="00355E5E" w:rsidRPr="001D128A" w:rsidRDefault="00355E5E" w:rsidP="001D128A">
            <w:pPr>
              <w:widowControl/>
              <w:autoSpaceDE/>
              <w:autoSpaceDN/>
              <w:adjustRightInd/>
              <w:spacing w:line="360" w:lineRule="auto"/>
              <w:ind w:firstLine="76"/>
              <w:jc w:val="both"/>
              <w:rPr>
                <w:lang w:eastAsia="uk-UA"/>
              </w:rPr>
            </w:pPr>
            <w:r w:rsidRPr="001D128A">
              <w:rPr>
                <w:lang w:eastAsia="uk-UA"/>
              </w:rPr>
              <w:t>0,0</w:t>
            </w:r>
          </w:p>
        </w:tc>
        <w:tc>
          <w:tcPr>
            <w:tcW w:w="520" w:type="dxa"/>
            <w:tcBorders>
              <w:top w:val="single" w:sz="8" w:space="0" w:color="auto"/>
              <w:left w:val="nil"/>
              <w:bottom w:val="single" w:sz="8" w:space="0" w:color="auto"/>
              <w:right w:val="single" w:sz="8" w:space="0" w:color="auto"/>
            </w:tcBorders>
          </w:tcPr>
          <w:p w:rsidR="00355E5E" w:rsidRPr="001D128A" w:rsidRDefault="00355E5E" w:rsidP="001D128A">
            <w:pPr>
              <w:widowControl/>
              <w:autoSpaceDE/>
              <w:autoSpaceDN/>
              <w:adjustRightInd/>
              <w:spacing w:line="360" w:lineRule="auto"/>
              <w:ind w:firstLine="76"/>
              <w:jc w:val="both"/>
              <w:rPr>
                <w:lang w:eastAsia="uk-UA"/>
              </w:rPr>
            </w:pPr>
            <w:r w:rsidRPr="001D128A">
              <w:rPr>
                <w:lang w:eastAsia="uk-UA"/>
              </w:rPr>
              <w:t>1</w:t>
            </w:r>
          </w:p>
        </w:tc>
        <w:tc>
          <w:tcPr>
            <w:tcW w:w="679" w:type="dxa"/>
            <w:tcBorders>
              <w:top w:val="single" w:sz="8" w:space="0" w:color="auto"/>
              <w:left w:val="nil"/>
              <w:bottom w:val="single" w:sz="8" w:space="0" w:color="auto"/>
              <w:right w:val="single" w:sz="8" w:space="0" w:color="auto"/>
            </w:tcBorders>
          </w:tcPr>
          <w:p w:rsidR="00355E5E" w:rsidRPr="001D128A" w:rsidRDefault="00355E5E" w:rsidP="001D128A">
            <w:pPr>
              <w:widowControl/>
              <w:autoSpaceDE/>
              <w:autoSpaceDN/>
              <w:adjustRightInd/>
              <w:spacing w:line="360" w:lineRule="auto"/>
              <w:ind w:firstLine="76"/>
              <w:jc w:val="both"/>
              <w:rPr>
                <w:lang w:eastAsia="uk-UA"/>
              </w:rPr>
            </w:pPr>
            <w:r w:rsidRPr="001D128A">
              <w:rPr>
                <w:lang w:eastAsia="uk-UA"/>
              </w:rPr>
              <w:t>8,3</w:t>
            </w:r>
          </w:p>
        </w:tc>
        <w:tc>
          <w:tcPr>
            <w:tcW w:w="570" w:type="dxa"/>
            <w:tcBorders>
              <w:top w:val="nil"/>
              <w:left w:val="nil"/>
              <w:bottom w:val="single" w:sz="8" w:space="0" w:color="auto"/>
              <w:right w:val="single" w:sz="8" w:space="0" w:color="auto"/>
            </w:tcBorders>
          </w:tcPr>
          <w:p w:rsidR="00355E5E" w:rsidRPr="001D128A" w:rsidRDefault="00355E5E" w:rsidP="001D128A">
            <w:pPr>
              <w:widowControl/>
              <w:autoSpaceDE/>
              <w:autoSpaceDN/>
              <w:adjustRightInd/>
              <w:spacing w:line="360" w:lineRule="auto"/>
              <w:ind w:firstLine="76"/>
              <w:jc w:val="both"/>
              <w:rPr>
                <w:lang w:eastAsia="uk-UA"/>
              </w:rPr>
            </w:pPr>
            <w:r w:rsidRPr="001D128A">
              <w:rPr>
                <w:lang w:eastAsia="uk-UA"/>
              </w:rPr>
              <w:t>12</w:t>
            </w:r>
          </w:p>
        </w:tc>
        <w:tc>
          <w:tcPr>
            <w:tcW w:w="571" w:type="dxa"/>
            <w:tcBorders>
              <w:top w:val="nil"/>
              <w:left w:val="nil"/>
              <w:bottom w:val="single" w:sz="8" w:space="0" w:color="auto"/>
              <w:right w:val="single" w:sz="8" w:space="0" w:color="auto"/>
            </w:tcBorders>
          </w:tcPr>
          <w:p w:rsidR="00355E5E" w:rsidRPr="001D128A" w:rsidRDefault="00355E5E" w:rsidP="001D128A">
            <w:pPr>
              <w:widowControl/>
              <w:autoSpaceDE/>
              <w:autoSpaceDN/>
              <w:adjustRightInd/>
              <w:spacing w:line="360" w:lineRule="auto"/>
              <w:ind w:firstLine="76"/>
              <w:jc w:val="both"/>
              <w:rPr>
                <w:lang w:eastAsia="uk-UA"/>
              </w:rPr>
            </w:pPr>
            <w:r w:rsidRPr="001D128A">
              <w:rPr>
                <w:lang w:eastAsia="uk-UA"/>
              </w:rPr>
              <w:t>100</w:t>
            </w:r>
          </w:p>
        </w:tc>
      </w:tr>
      <w:tr w:rsidR="005C1AD4" w:rsidRPr="001D128A" w:rsidTr="001D128A">
        <w:trPr>
          <w:trHeight w:val="390"/>
        </w:trPr>
        <w:tc>
          <w:tcPr>
            <w:tcW w:w="1157" w:type="dxa"/>
            <w:vMerge/>
            <w:tcBorders>
              <w:top w:val="nil"/>
              <w:left w:val="single" w:sz="8" w:space="0" w:color="auto"/>
              <w:bottom w:val="single" w:sz="8" w:space="0" w:color="000000"/>
              <w:right w:val="single" w:sz="8" w:space="0" w:color="auto"/>
            </w:tcBorders>
            <w:vAlign w:val="center"/>
          </w:tcPr>
          <w:p w:rsidR="005C1AD4" w:rsidRPr="001D128A" w:rsidRDefault="005C1AD4" w:rsidP="001D128A">
            <w:pPr>
              <w:widowControl/>
              <w:autoSpaceDE/>
              <w:autoSpaceDN/>
              <w:adjustRightInd/>
              <w:spacing w:line="360" w:lineRule="auto"/>
              <w:ind w:firstLine="76"/>
              <w:jc w:val="both"/>
              <w:rPr>
                <w:lang w:eastAsia="uk-UA"/>
              </w:rPr>
            </w:pPr>
          </w:p>
        </w:tc>
        <w:tc>
          <w:tcPr>
            <w:tcW w:w="479"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 </w:t>
            </w:r>
          </w:p>
        </w:tc>
        <w:tc>
          <w:tcPr>
            <w:tcW w:w="679"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17,5</w:t>
            </w:r>
          </w:p>
        </w:tc>
        <w:tc>
          <w:tcPr>
            <w:tcW w:w="455"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 </w:t>
            </w:r>
          </w:p>
        </w:tc>
        <w:tc>
          <w:tcPr>
            <w:tcW w:w="679"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2,5</w:t>
            </w:r>
          </w:p>
        </w:tc>
        <w:tc>
          <w:tcPr>
            <w:tcW w:w="455"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 </w:t>
            </w:r>
          </w:p>
        </w:tc>
        <w:tc>
          <w:tcPr>
            <w:tcW w:w="679"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5,0</w:t>
            </w:r>
          </w:p>
        </w:tc>
        <w:tc>
          <w:tcPr>
            <w:tcW w:w="678"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 </w:t>
            </w:r>
          </w:p>
        </w:tc>
        <w:tc>
          <w:tcPr>
            <w:tcW w:w="679"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2,5</w:t>
            </w:r>
          </w:p>
        </w:tc>
        <w:tc>
          <w:tcPr>
            <w:tcW w:w="516"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 </w:t>
            </w:r>
          </w:p>
        </w:tc>
        <w:tc>
          <w:tcPr>
            <w:tcW w:w="679"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0,0</w:t>
            </w:r>
          </w:p>
        </w:tc>
        <w:tc>
          <w:tcPr>
            <w:tcW w:w="520"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 </w:t>
            </w:r>
          </w:p>
        </w:tc>
        <w:tc>
          <w:tcPr>
            <w:tcW w:w="679"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2,5</w:t>
            </w:r>
          </w:p>
        </w:tc>
        <w:tc>
          <w:tcPr>
            <w:tcW w:w="570"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 </w:t>
            </w:r>
          </w:p>
        </w:tc>
        <w:tc>
          <w:tcPr>
            <w:tcW w:w="571" w:type="dxa"/>
            <w:tcBorders>
              <w:top w:val="nil"/>
              <w:left w:val="nil"/>
              <w:bottom w:val="single" w:sz="8" w:space="0" w:color="auto"/>
              <w:right w:val="single" w:sz="8" w:space="0" w:color="auto"/>
            </w:tcBorders>
          </w:tcPr>
          <w:p w:rsidR="005C1AD4" w:rsidRPr="001D128A" w:rsidRDefault="005C1AD4" w:rsidP="001D128A">
            <w:pPr>
              <w:spacing w:line="360" w:lineRule="auto"/>
              <w:ind w:firstLine="76"/>
              <w:jc w:val="both"/>
            </w:pPr>
            <w:r w:rsidRPr="001D128A">
              <w:t>30,0</w:t>
            </w:r>
          </w:p>
        </w:tc>
      </w:tr>
      <w:tr w:rsidR="005C1AD4" w:rsidRPr="001D128A" w:rsidTr="001D128A">
        <w:trPr>
          <w:trHeight w:val="390"/>
        </w:trPr>
        <w:tc>
          <w:tcPr>
            <w:tcW w:w="1157" w:type="dxa"/>
            <w:vMerge w:val="restart"/>
            <w:tcBorders>
              <w:top w:val="nil"/>
              <w:left w:val="single" w:sz="8" w:space="0" w:color="auto"/>
              <w:bottom w:val="single" w:sz="8" w:space="0" w:color="000000"/>
              <w:right w:val="single" w:sz="8" w:space="0" w:color="auto"/>
            </w:tcBorders>
            <w:vAlign w:val="center"/>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26-40;</w:t>
            </w:r>
          </w:p>
        </w:tc>
        <w:tc>
          <w:tcPr>
            <w:tcW w:w="479"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3</w:t>
            </w:r>
          </w:p>
        </w:tc>
        <w:tc>
          <w:tcPr>
            <w:tcW w:w="679"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37,5</w:t>
            </w:r>
          </w:p>
        </w:tc>
        <w:tc>
          <w:tcPr>
            <w:tcW w:w="455"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0</w:t>
            </w:r>
          </w:p>
        </w:tc>
        <w:tc>
          <w:tcPr>
            <w:tcW w:w="679"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0,0</w:t>
            </w:r>
          </w:p>
        </w:tc>
        <w:tc>
          <w:tcPr>
            <w:tcW w:w="455"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1</w:t>
            </w:r>
          </w:p>
        </w:tc>
        <w:tc>
          <w:tcPr>
            <w:tcW w:w="679"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12,5</w:t>
            </w:r>
          </w:p>
        </w:tc>
        <w:tc>
          <w:tcPr>
            <w:tcW w:w="678"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1</w:t>
            </w:r>
          </w:p>
        </w:tc>
        <w:tc>
          <w:tcPr>
            <w:tcW w:w="679"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12,5</w:t>
            </w:r>
          </w:p>
        </w:tc>
        <w:tc>
          <w:tcPr>
            <w:tcW w:w="516"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2</w:t>
            </w:r>
          </w:p>
        </w:tc>
        <w:tc>
          <w:tcPr>
            <w:tcW w:w="679"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25,0</w:t>
            </w:r>
          </w:p>
        </w:tc>
        <w:tc>
          <w:tcPr>
            <w:tcW w:w="520"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1</w:t>
            </w:r>
          </w:p>
        </w:tc>
        <w:tc>
          <w:tcPr>
            <w:tcW w:w="679"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12,5</w:t>
            </w:r>
          </w:p>
        </w:tc>
        <w:tc>
          <w:tcPr>
            <w:tcW w:w="570"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8</w:t>
            </w:r>
          </w:p>
        </w:tc>
        <w:tc>
          <w:tcPr>
            <w:tcW w:w="571" w:type="dxa"/>
            <w:tcBorders>
              <w:top w:val="nil"/>
              <w:left w:val="nil"/>
              <w:bottom w:val="single" w:sz="8" w:space="0" w:color="auto"/>
              <w:right w:val="single" w:sz="8" w:space="0" w:color="auto"/>
            </w:tcBorders>
          </w:tcPr>
          <w:p w:rsidR="005C1AD4" w:rsidRPr="001D128A" w:rsidRDefault="005C1AD4" w:rsidP="001D128A">
            <w:pPr>
              <w:spacing w:line="360" w:lineRule="auto"/>
              <w:ind w:firstLine="76"/>
              <w:jc w:val="both"/>
            </w:pPr>
            <w:r w:rsidRPr="001D128A">
              <w:t>100</w:t>
            </w:r>
          </w:p>
        </w:tc>
      </w:tr>
      <w:tr w:rsidR="005C1AD4" w:rsidRPr="001D128A" w:rsidTr="001D128A">
        <w:trPr>
          <w:trHeight w:val="390"/>
        </w:trPr>
        <w:tc>
          <w:tcPr>
            <w:tcW w:w="1157" w:type="dxa"/>
            <w:vMerge/>
            <w:tcBorders>
              <w:top w:val="nil"/>
              <w:left w:val="single" w:sz="8" w:space="0" w:color="auto"/>
              <w:bottom w:val="single" w:sz="8" w:space="0" w:color="000000"/>
              <w:right w:val="single" w:sz="8" w:space="0" w:color="auto"/>
            </w:tcBorders>
            <w:vAlign w:val="center"/>
          </w:tcPr>
          <w:p w:rsidR="005C1AD4" w:rsidRPr="001D128A" w:rsidRDefault="005C1AD4" w:rsidP="001D128A">
            <w:pPr>
              <w:widowControl/>
              <w:autoSpaceDE/>
              <w:autoSpaceDN/>
              <w:adjustRightInd/>
              <w:spacing w:line="360" w:lineRule="auto"/>
              <w:ind w:firstLine="76"/>
              <w:jc w:val="both"/>
              <w:rPr>
                <w:lang w:eastAsia="uk-UA"/>
              </w:rPr>
            </w:pPr>
          </w:p>
        </w:tc>
        <w:tc>
          <w:tcPr>
            <w:tcW w:w="479"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 </w:t>
            </w:r>
          </w:p>
        </w:tc>
        <w:tc>
          <w:tcPr>
            <w:tcW w:w="679"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7,5</w:t>
            </w:r>
          </w:p>
        </w:tc>
        <w:tc>
          <w:tcPr>
            <w:tcW w:w="455"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 </w:t>
            </w:r>
          </w:p>
        </w:tc>
        <w:tc>
          <w:tcPr>
            <w:tcW w:w="679"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0,0</w:t>
            </w:r>
          </w:p>
        </w:tc>
        <w:tc>
          <w:tcPr>
            <w:tcW w:w="455"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 </w:t>
            </w:r>
          </w:p>
        </w:tc>
        <w:tc>
          <w:tcPr>
            <w:tcW w:w="679"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2,5</w:t>
            </w:r>
          </w:p>
        </w:tc>
        <w:tc>
          <w:tcPr>
            <w:tcW w:w="678"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 </w:t>
            </w:r>
          </w:p>
        </w:tc>
        <w:tc>
          <w:tcPr>
            <w:tcW w:w="679"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2,5</w:t>
            </w:r>
          </w:p>
        </w:tc>
        <w:tc>
          <w:tcPr>
            <w:tcW w:w="516"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 </w:t>
            </w:r>
          </w:p>
        </w:tc>
        <w:tc>
          <w:tcPr>
            <w:tcW w:w="679"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5,0</w:t>
            </w:r>
          </w:p>
        </w:tc>
        <w:tc>
          <w:tcPr>
            <w:tcW w:w="520"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 </w:t>
            </w:r>
          </w:p>
        </w:tc>
        <w:tc>
          <w:tcPr>
            <w:tcW w:w="679"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2,5</w:t>
            </w:r>
          </w:p>
        </w:tc>
        <w:tc>
          <w:tcPr>
            <w:tcW w:w="570"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 </w:t>
            </w:r>
          </w:p>
        </w:tc>
        <w:tc>
          <w:tcPr>
            <w:tcW w:w="571" w:type="dxa"/>
            <w:tcBorders>
              <w:top w:val="nil"/>
              <w:left w:val="nil"/>
              <w:bottom w:val="single" w:sz="8" w:space="0" w:color="auto"/>
              <w:right w:val="single" w:sz="8" w:space="0" w:color="auto"/>
            </w:tcBorders>
          </w:tcPr>
          <w:p w:rsidR="005C1AD4" w:rsidRPr="001D128A" w:rsidRDefault="005C1AD4" w:rsidP="001D128A">
            <w:pPr>
              <w:spacing w:line="360" w:lineRule="auto"/>
              <w:ind w:firstLine="76"/>
              <w:jc w:val="both"/>
            </w:pPr>
            <w:r w:rsidRPr="001D128A">
              <w:t>20</w:t>
            </w:r>
          </w:p>
        </w:tc>
      </w:tr>
      <w:tr w:rsidR="005C1AD4" w:rsidRPr="001D128A" w:rsidTr="001D128A">
        <w:trPr>
          <w:trHeight w:val="390"/>
        </w:trPr>
        <w:tc>
          <w:tcPr>
            <w:tcW w:w="1157" w:type="dxa"/>
            <w:vMerge w:val="restart"/>
            <w:tcBorders>
              <w:top w:val="nil"/>
              <w:left w:val="single" w:sz="8" w:space="0" w:color="auto"/>
              <w:bottom w:val="single" w:sz="8" w:space="0" w:color="000000"/>
              <w:right w:val="single" w:sz="8" w:space="0" w:color="auto"/>
            </w:tcBorders>
            <w:vAlign w:val="center"/>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41-60;</w:t>
            </w:r>
          </w:p>
        </w:tc>
        <w:tc>
          <w:tcPr>
            <w:tcW w:w="479"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3</w:t>
            </w:r>
          </w:p>
        </w:tc>
        <w:tc>
          <w:tcPr>
            <w:tcW w:w="679"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33,3</w:t>
            </w:r>
          </w:p>
        </w:tc>
        <w:tc>
          <w:tcPr>
            <w:tcW w:w="455"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1</w:t>
            </w:r>
          </w:p>
        </w:tc>
        <w:tc>
          <w:tcPr>
            <w:tcW w:w="679"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11,1</w:t>
            </w:r>
          </w:p>
        </w:tc>
        <w:tc>
          <w:tcPr>
            <w:tcW w:w="455"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1</w:t>
            </w:r>
          </w:p>
        </w:tc>
        <w:tc>
          <w:tcPr>
            <w:tcW w:w="679"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11,1</w:t>
            </w:r>
          </w:p>
        </w:tc>
        <w:tc>
          <w:tcPr>
            <w:tcW w:w="678"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1</w:t>
            </w:r>
          </w:p>
        </w:tc>
        <w:tc>
          <w:tcPr>
            <w:tcW w:w="679"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11,1</w:t>
            </w:r>
          </w:p>
        </w:tc>
        <w:tc>
          <w:tcPr>
            <w:tcW w:w="516"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0</w:t>
            </w:r>
          </w:p>
        </w:tc>
        <w:tc>
          <w:tcPr>
            <w:tcW w:w="679"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0,0</w:t>
            </w:r>
          </w:p>
        </w:tc>
        <w:tc>
          <w:tcPr>
            <w:tcW w:w="520"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3</w:t>
            </w:r>
          </w:p>
        </w:tc>
        <w:tc>
          <w:tcPr>
            <w:tcW w:w="679"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33,3</w:t>
            </w:r>
          </w:p>
        </w:tc>
        <w:tc>
          <w:tcPr>
            <w:tcW w:w="570"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9</w:t>
            </w:r>
          </w:p>
        </w:tc>
        <w:tc>
          <w:tcPr>
            <w:tcW w:w="571" w:type="dxa"/>
            <w:tcBorders>
              <w:top w:val="nil"/>
              <w:left w:val="nil"/>
              <w:bottom w:val="single" w:sz="8" w:space="0" w:color="auto"/>
              <w:right w:val="single" w:sz="8" w:space="0" w:color="auto"/>
            </w:tcBorders>
          </w:tcPr>
          <w:p w:rsidR="005C1AD4" w:rsidRPr="001D128A" w:rsidRDefault="005C1AD4" w:rsidP="001D128A">
            <w:pPr>
              <w:spacing w:line="360" w:lineRule="auto"/>
              <w:ind w:firstLine="76"/>
              <w:jc w:val="both"/>
            </w:pPr>
            <w:r w:rsidRPr="001D128A">
              <w:t>100</w:t>
            </w:r>
          </w:p>
        </w:tc>
      </w:tr>
      <w:tr w:rsidR="005C1AD4" w:rsidRPr="001D128A" w:rsidTr="001D128A">
        <w:trPr>
          <w:trHeight w:val="390"/>
        </w:trPr>
        <w:tc>
          <w:tcPr>
            <w:tcW w:w="1157" w:type="dxa"/>
            <w:vMerge/>
            <w:tcBorders>
              <w:top w:val="nil"/>
              <w:left w:val="single" w:sz="8" w:space="0" w:color="auto"/>
              <w:bottom w:val="single" w:sz="8" w:space="0" w:color="000000"/>
              <w:right w:val="single" w:sz="8" w:space="0" w:color="auto"/>
            </w:tcBorders>
            <w:vAlign w:val="center"/>
          </w:tcPr>
          <w:p w:rsidR="005C1AD4" w:rsidRPr="001D128A" w:rsidRDefault="005C1AD4" w:rsidP="001D128A">
            <w:pPr>
              <w:widowControl/>
              <w:autoSpaceDE/>
              <w:autoSpaceDN/>
              <w:adjustRightInd/>
              <w:spacing w:line="360" w:lineRule="auto"/>
              <w:ind w:firstLine="76"/>
              <w:jc w:val="both"/>
              <w:rPr>
                <w:lang w:eastAsia="uk-UA"/>
              </w:rPr>
            </w:pPr>
          </w:p>
        </w:tc>
        <w:tc>
          <w:tcPr>
            <w:tcW w:w="479"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 </w:t>
            </w:r>
          </w:p>
        </w:tc>
        <w:tc>
          <w:tcPr>
            <w:tcW w:w="679"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7,5</w:t>
            </w:r>
          </w:p>
        </w:tc>
        <w:tc>
          <w:tcPr>
            <w:tcW w:w="455"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 </w:t>
            </w:r>
          </w:p>
        </w:tc>
        <w:tc>
          <w:tcPr>
            <w:tcW w:w="679"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2,5</w:t>
            </w:r>
          </w:p>
        </w:tc>
        <w:tc>
          <w:tcPr>
            <w:tcW w:w="455"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 </w:t>
            </w:r>
          </w:p>
        </w:tc>
        <w:tc>
          <w:tcPr>
            <w:tcW w:w="679"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2,5</w:t>
            </w:r>
          </w:p>
        </w:tc>
        <w:tc>
          <w:tcPr>
            <w:tcW w:w="678"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 </w:t>
            </w:r>
          </w:p>
        </w:tc>
        <w:tc>
          <w:tcPr>
            <w:tcW w:w="679"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2,5</w:t>
            </w:r>
          </w:p>
        </w:tc>
        <w:tc>
          <w:tcPr>
            <w:tcW w:w="516"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 </w:t>
            </w:r>
          </w:p>
        </w:tc>
        <w:tc>
          <w:tcPr>
            <w:tcW w:w="679"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0,0</w:t>
            </w:r>
          </w:p>
        </w:tc>
        <w:tc>
          <w:tcPr>
            <w:tcW w:w="520"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 </w:t>
            </w:r>
          </w:p>
        </w:tc>
        <w:tc>
          <w:tcPr>
            <w:tcW w:w="679"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7,5</w:t>
            </w:r>
          </w:p>
        </w:tc>
        <w:tc>
          <w:tcPr>
            <w:tcW w:w="570"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 </w:t>
            </w:r>
          </w:p>
        </w:tc>
        <w:tc>
          <w:tcPr>
            <w:tcW w:w="571" w:type="dxa"/>
            <w:tcBorders>
              <w:top w:val="nil"/>
              <w:left w:val="nil"/>
              <w:bottom w:val="single" w:sz="8" w:space="0" w:color="auto"/>
              <w:right w:val="single" w:sz="8" w:space="0" w:color="auto"/>
            </w:tcBorders>
          </w:tcPr>
          <w:p w:rsidR="005C1AD4" w:rsidRPr="001D128A" w:rsidRDefault="005C1AD4" w:rsidP="001D128A">
            <w:pPr>
              <w:spacing w:line="360" w:lineRule="auto"/>
              <w:ind w:firstLine="76"/>
              <w:jc w:val="both"/>
            </w:pPr>
            <w:r w:rsidRPr="001D128A">
              <w:t>22,5</w:t>
            </w:r>
          </w:p>
        </w:tc>
      </w:tr>
      <w:tr w:rsidR="005C1AD4" w:rsidRPr="001D128A" w:rsidTr="001D128A">
        <w:trPr>
          <w:trHeight w:val="390"/>
        </w:trPr>
        <w:tc>
          <w:tcPr>
            <w:tcW w:w="1157" w:type="dxa"/>
            <w:vMerge w:val="restart"/>
            <w:tcBorders>
              <w:top w:val="nil"/>
              <w:left w:val="single" w:sz="8" w:space="0" w:color="auto"/>
              <w:bottom w:val="single" w:sz="8" w:space="0" w:color="000000"/>
              <w:right w:val="single" w:sz="8" w:space="0" w:color="auto"/>
            </w:tcBorders>
            <w:vAlign w:val="center"/>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61 и более</w:t>
            </w:r>
          </w:p>
        </w:tc>
        <w:tc>
          <w:tcPr>
            <w:tcW w:w="479"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6</w:t>
            </w:r>
          </w:p>
        </w:tc>
        <w:tc>
          <w:tcPr>
            <w:tcW w:w="679"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54,5</w:t>
            </w:r>
          </w:p>
        </w:tc>
        <w:tc>
          <w:tcPr>
            <w:tcW w:w="455"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1</w:t>
            </w:r>
          </w:p>
        </w:tc>
        <w:tc>
          <w:tcPr>
            <w:tcW w:w="679"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9,1</w:t>
            </w:r>
          </w:p>
        </w:tc>
        <w:tc>
          <w:tcPr>
            <w:tcW w:w="455"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1</w:t>
            </w:r>
          </w:p>
        </w:tc>
        <w:tc>
          <w:tcPr>
            <w:tcW w:w="679"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9,1</w:t>
            </w:r>
          </w:p>
        </w:tc>
        <w:tc>
          <w:tcPr>
            <w:tcW w:w="678"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1</w:t>
            </w:r>
          </w:p>
        </w:tc>
        <w:tc>
          <w:tcPr>
            <w:tcW w:w="679"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9,1</w:t>
            </w:r>
          </w:p>
        </w:tc>
        <w:tc>
          <w:tcPr>
            <w:tcW w:w="516"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2</w:t>
            </w:r>
          </w:p>
        </w:tc>
        <w:tc>
          <w:tcPr>
            <w:tcW w:w="679"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18,2</w:t>
            </w:r>
          </w:p>
        </w:tc>
        <w:tc>
          <w:tcPr>
            <w:tcW w:w="520"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0</w:t>
            </w:r>
          </w:p>
        </w:tc>
        <w:tc>
          <w:tcPr>
            <w:tcW w:w="679"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0,0</w:t>
            </w:r>
          </w:p>
        </w:tc>
        <w:tc>
          <w:tcPr>
            <w:tcW w:w="570"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11</w:t>
            </w:r>
          </w:p>
        </w:tc>
        <w:tc>
          <w:tcPr>
            <w:tcW w:w="571" w:type="dxa"/>
            <w:tcBorders>
              <w:top w:val="nil"/>
              <w:left w:val="nil"/>
              <w:bottom w:val="single" w:sz="8" w:space="0" w:color="auto"/>
              <w:right w:val="single" w:sz="8" w:space="0" w:color="auto"/>
            </w:tcBorders>
          </w:tcPr>
          <w:p w:rsidR="005C1AD4" w:rsidRPr="001D128A" w:rsidRDefault="005C1AD4" w:rsidP="001D128A">
            <w:pPr>
              <w:spacing w:line="360" w:lineRule="auto"/>
              <w:ind w:firstLine="76"/>
              <w:jc w:val="both"/>
            </w:pPr>
            <w:r w:rsidRPr="001D128A">
              <w:t>100</w:t>
            </w:r>
          </w:p>
        </w:tc>
      </w:tr>
      <w:tr w:rsidR="005C1AD4" w:rsidRPr="001D128A" w:rsidTr="001D128A">
        <w:trPr>
          <w:trHeight w:val="390"/>
        </w:trPr>
        <w:tc>
          <w:tcPr>
            <w:tcW w:w="1157" w:type="dxa"/>
            <w:vMerge/>
            <w:tcBorders>
              <w:top w:val="nil"/>
              <w:left w:val="single" w:sz="8" w:space="0" w:color="auto"/>
              <w:bottom w:val="single" w:sz="8" w:space="0" w:color="000000"/>
              <w:right w:val="single" w:sz="8" w:space="0" w:color="auto"/>
            </w:tcBorders>
            <w:vAlign w:val="center"/>
          </w:tcPr>
          <w:p w:rsidR="005C1AD4" w:rsidRPr="001D128A" w:rsidRDefault="005C1AD4" w:rsidP="001D128A">
            <w:pPr>
              <w:widowControl/>
              <w:autoSpaceDE/>
              <w:autoSpaceDN/>
              <w:adjustRightInd/>
              <w:spacing w:line="360" w:lineRule="auto"/>
              <w:ind w:firstLine="76"/>
              <w:jc w:val="both"/>
              <w:rPr>
                <w:lang w:eastAsia="uk-UA"/>
              </w:rPr>
            </w:pPr>
          </w:p>
        </w:tc>
        <w:tc>
          <w:tcPr>
            <w:tcW w:w="479"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 </w:t>
            </w:r>
          </w:p>
        </w:tc>
        <w:tc>
          <w:tcPr>
            <w:tcW w:w="679"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15,0</w:t>
            </w:r>
          </w:p>
        </w:tc>
        <w:tc>
          <w:tcPr>
            <w:tcW w:w="455"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 </w:t>
            </w:r>
          </w:p>
        </w:tc>
        <w:tc>
          <w:tcPr>
            <w:tcW w:w="679"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2,5</w:t>
            </w:r>
          </w:p>
        </w:tc>
        <w:tc>
          <w:tcPr>
            <w:tcW w:w="455"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 </w:t>
            </w:r>
          </w:p>
        </w:tc>
        <w:tc>
          <w:tcPr>
            <w:tcW w:w="679"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2,5</w:t>
            </w:r>
          </w:p>
        </w:tc>
        <w:tc>
          <w:tcPr>
            <w:tcW w:w="678"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 </w:t>
            </w:r>
          </w:p>
        </w:tc>
        <w:tc>
          <w:tcPr>
            <w:tcW w:w="679"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2,5</w:t>
            </w:r>
          </w:p>
        </w:tc>
        <w:tc>
          <w:tcPr>
            <w:tcW w:w="516"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 </w:t>
            </w:r>
          </w:p>
        </w:tc>
        <w:tc>
          <w:tcPr>
            <w:tcW w:w="679"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5,0</w:t>
            </w:r>
          </w:p>
        </w:tc>
        <w:tc>
          <w:tcPr>
            <w:tcW w:w="520"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 </w:t>
            </w:r>
          </w:p>
        </w:tc>
        <w:tc>
          <w:tcPr>
            <w:tcW w:w="679"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0,0</w:t>
            </w:r>
          </w:p>
        </w:tc>
        <w:tc>
          <w:tcPr>
            <w:tcW w:w="570"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 </w:t>
            </w:r>
          </w:p>
        </w:tc>
        <w:tc>
          <w:tcPr>
            <w:tcW w:w="571" w:type="dxa"/>
            <w:tcBorders>
              <w:top w:val="nil"/>
              <w:left w:val="nil"/>
              <w:bottom w:val="single" w:sz="8" w:space="0" w:color="auto"/>
              <w:right w:val="single" w:sz="8" w:space="0" w:color="auto"/>
            </w:tcBorders>
          </w:tcPr>
          <w:p w:rsidR="005C1AD4" w:rsidRPr="001D128A" w:rsidRDefault="005C1AD4" w:rsidP="001D128A">
            <w:pPr>
              <w:spacing w:line="360" w:lineRule="auto"/>
              <w:ind w:firstLine="76"/>
              <w:jc w:val="both"/>
            </w:pPr>
            <w:r w:rsidRPr="001D128A">
              <w:t>27,5</w:t>
            </w:r>
          </w:p>
        </w:tc>
      </w:tr>
      <w:tr w:rsidR="005C1AD4" w:rsidRPr="001D128A" w:rsidTr="001D128A">
        <w:trPr>
          <w:trHeight w:val="390"/>
        </w:trPr>
        <w:tc>
          <w:tcPr>
            <w:tcW w:w="1157" w:type="dxa"/>
            <w:vMerge w:val="restart"/>
            <w:tcBorders>
              <w:top w:val="nil"/>
              <w:left w:val="single" w:sz="8" w:space="0" w:color="auto"/>
              <w:bottom w:val="single" w:sz="8" w:space="0" w:color="000000"/>
              <w:right w:val="single" w:sz="8" w:space="0" w:color="auto"/>
            </w:tcBorders>
            <w:vAlign w:val="center"/>
          </w:tcPr>
          <w:p w:rsidR="00355E5E" w:rsidRPr="001D128A" w:rsidRDefault="005C1AD4" w:rsidP="001D128A">
            <w:pPr>
              <w:widowControl/>
              <w:autoSpaceDE/>
              <w:autoSpaceDN/>
              <w:adjustRightInd/>
              <w:spacing w:line="360" w:lineRule="auto"/>
              <w:ind w:firstLine="76"/>
              <w:jc w:val="both"/>
              <w:rPr>
                <w:lang w:eastAsia="uk-UA"/>
              </w:rPr>
            </w:pPr>
            <w:r w:rsidRPr="001D128A">
              <w:rPr>
                <w:lang w:eastAsia="uk-UA"/>
              </w:rPr>
              <w:t>Всего</w:t>
            </w:r>
          </w:p>
        </w:tc>
        <w:tc>
          <w:tcPr>
            <w:tcW w:w="479" w:type="dxa"/>
            <w:tcBorders>
              <w:top w:val="nil"/>
              <w:left w:val="nil"/>
              <w:bottom w:val="single" w:sz="8" w:space="0" w:color="auto"/>
              <w:right w:val="single" w:sz="8" w:space="0" w:color="auto"/>
            </w:tcBorders>
          </w:tcPr>
          <w:p w:rsidR="00355E5E" w:rsidRPr="001D128A" w:rsidRDefault="00355E5E" w:rsidP="001D128A">
            <w:pPr>
              <w:widowControl/>
              <w:autoSpaceDE/>
              <w:autoSpaceDN/>
              <w:adjustRightInd/>
              <w:spacing w:line="360" w:lineRule="auto"/>
              <w:ind w:firstLine="76"/>
              <w:jc w:val="both"/>
              <w:rPr>
                <w:lang w:eastAsia="uk-UA"/>
              </w:rPr>
            </w:pPr>
            <w:r w:rsidRPr="001D128A">
              <w:rPr>
                <w:lang w:eastAsia="uk-UA"/>
              </w:rPr>
              <w:t>19</w:t>
            </w:r>
          </w:p>
        </w:tc>
        <w:tc>
          <w:tcPr>
            <w:tcW w:w="679" w:type="dxa"/>
            <w:tcBorders>
              <w:top w:val="nil"/>
              <w:left w:val="nil"/>
              <w:bottom w:val="single" w:sz="8" w:space="0" w:color="auto"/>
              <w:right w:val="single" w:sz="8" w:space="0" w:color="auto"/>
            </w:tcBorders>
          </w:tcPr>
          <w:p w:rsidR="00355E5E" w:rsidRPr="001D128A" w:rsidRDefault="00355E5E" w:rsidP="001D128A">
            <w:pPr>
              <w:widowControl/>
              <w:autoSpaceDE/>
              <w:autoSpaceDN/>
              <w:adjustRightInd/>
              <w:spacing w:line="360" w:lineRule="auto"/>
              <w:ind w:firstLine="76"/>
              <w:jc w:val="both"/>
              <w:rPr>
                <w:lang w:eastAsia="uk-UA"/>
              </w:rPr>
            </w:pPr>
            <w:r w:rsidRPr="001D128A">
              <w:rPr>
                <w:lang w:eastAsia="uk-UA"/>
              </w:rPr>
              <w:t> </w:t>
            </w:r>
          </w:p>
        </w:tc>
        <w:tc>
          <w:tcPr>
            <w:tcW w:w="455" w:type="dxa"/>
            <w:tcBorders>
              <w:top w:val="nil"/>
              <w:left w:val="nil"/>
              <w:bottom w:val="single" w:sz="8" w:space="0" w:color="auto"/>
              <w:right w:val="single" w:sz="8" w:space="0" w:color="auto"/>
            </w:tcBorders>
          </w:tcPr>
          <w:p w:rsidR="00355E5E" w:rsidRPr="001D128A" w:rsidRDefault="00355E5E" w:rsidP="001D128A">
            <w:pPr>
              <w:widowControl/>
              <w:autoSpaceDE/>
              <w:autoSpaceDN/>
              <w:adjustRightInd/>
              <w:spacing w:line="360" w:lineRule="auto"/>
              <w:ind w:firstLine="76"/>
              <w:jc w:val="both"/>
              <w:rPr>
                <w:lang w:eastAsia="uk-UA"/>
              </w:rPr>
            </w:pPr>
            <w:r w:rsidRPr="001D128A">
              <w:rPr>
                <w:lang w:eastAsia="uk-UA"/>
              </w:rPr>
              <w:t>3</w:t>
            </w:r>
          </w:p>
        </w:tc>
        <w:tc>
          <w:tcPr>
            <w:tcW w:w="679" w:type="dxa"/>
            <w:tcBorders>
              <w:top w:val="nil"/>
              <w:left w:val="nil"/>
              <w:bottom w:val="single" w:sz="8" w:space="0" w:color="auto"/>
              <w:right w:val="single" w:sz="8" w:space="0" w:color="auto"/>
            </w:tcBorders>
          </w:tcPr>
          <w:p w:rsidR="00355E5E" w:rsidRPr="001D128A" w:rsidRDefault="00355E5E" w:rsidP="001D128A">
            <w:pPr>
              <w:widowControl/>
              <w:autoSpaceDE/>
              <w:autoSpaceDN/>
              <w:adjustRightInd/>
              <w:spacing w:line="360" w:lineRule="auto"/>
              <w:ind w:firstLine="76"/>
              <w:jc w:val="both"/>
              <w:rPr>
                <w:lang w:eastAsia="uk-UA"/>
              </w:rPr>
            </w:pPr>
            <w:r w:rsidRPr="001D128A">
              <w:rPr>
                <w:lang w:eastAsia="uk-UA"/>
              </w:rPr>
              <w:t> </w:t>
            </w:r>
          </w:p>
        </w:tc>
        <w:tc>
          <w:tcPr>
            <w:tcW w:w="455" w:type="dxa"/>
            <w:tcBorders>
              <w:top w:val="nil"/>
              <w:left w:val="nil"/>
              <w:bottom w:val="single" w:sz="8" w:space="0" w:color="auto"/>
              <w:right w:val="single" w:sz="8" w:space="0" w:color="auto"/>
            </w:tcBorders>
          </w:tcPr>
          <w:p w:rsidR="00355E5E" w:rsidRPr="001D128A" w:rsidRDefault="00355E5E" w:rsidP="001D128A">
            <w:pPr>
              <w:widowControl/>
              <w:autoSpaceDE/>
              <w:autoSpaceDN/>
              <w:adjustRightInd/>
              <w:spacing w:line="360" w:lineRule="auto"/>
              <w:ind w:firstLine="76"/>
              <w:jc w:val="both"/>
              <w:rPr>
                <w:lang w:eastAsia="uk-UA"/>
              </w:rPr>
            </w:pPr>
            <w:r w:rsidRPr="001D128A">
              <w:rPr>
                <w:lang w:eastAsia="uk-UA"/>
              </w:rPr>
              <w:t>5</w:t>
            </w:r>
          </w:p>
        </w:tc>
        <w:tc>
          <w:tcPr>
            <w:tcW w:w="679" w:type="dxa"/>
            <w:tcBorders>
              <w:top w:val="nil"/>
              <w:left w:val="nil"/>
              <w:bottom w:val="single" w:sz="8" w:space="0" w:color="auto"/>
              <w:right w:val="single" w:sz="8" w:space="0" w:color="auto"/>
            </w:tcBorders>
          </w:tcPr>
          <w:p w:rsidR="00355E5E" w:rsidRPr="001D128A" w:rsidRDefault="00355E5E" w:rsidP="001D128A">
            <w:pPr>
              <w:widowControl/>
              <w:autoSpaceDE/>
              <w:autoSpaceDN/>
              <w:adjustRightInd/>
              <w:spacing w:line="360" w:lineRule="auto"/>
              <w:ind w:firstLine="76"/>
              <w:jc w:val="both"/>
              <w:rPr>
                <w:lang w:eastAsia="uk-UA"/>
              </w:rPr>
            </w:pPr>
            <w:r w:rsidRPr="001D128A">
              <w:rPr>
                <w:lang w:eastAsia="uk-UA"/>
              </w:rPr>
              <w:t> </w:t>
            </w:r>
          </w:p>
        </w:tc>
        <w:tc>
          <w:tcPr>
            <w:tcW w:w="678" w:type="dxa"/>
            <w:tcBorders>
              <w:top w:val="nil"/>
              <w:left w:val="nil"/>
              <w:bottom w:val="single" w:sz="8" w:space="0" w:color="auto"/>
              <w:right w:val="single" w:sz="8" w:space="0" w:color="auto"/>
            </w:tcBorders>
          </w:tcPr>
          <w:p w:rsidR="00355E5E" w:rsidRPr="001D128A" w:rsidRDefault="00355E5E" w:rsidP="001D128A">
            <w:pPr>
              <w:widowControl/>
              <w:autoSpaceDE/>
              <w:autoSpaceDN/>
              <w:adjustRightInd/>
              <w:spacing w:line="360" w:lineRule="auto"/>
              <w:ind w:firstLine="76"/>
              <w:jc w:val="both"/>
              <w:rPr>
                <w:lang w:eastAsia="uk-UA"/>
              </w:rPr>
            </w:pPr>
            <w:r w:rsidRPr="001D128A">
              <w:rPr>
                <w:lang w:eastAsia="uk-UA"/>
              </w:rPr>
              <w:t>3</w:t>
            </w:r>
          </w:p>
        </w:tc>
        <w:tc>
          <w:tcPr>
            <w:tcW w:w="679" w:type="dxa"/>
            <w:tcBorders>
              <w:top w:val="nil"/>
              <w:left w:val="nil"/>
              <w:bottom w:val="single" w:sz="8" w:space="0" w:color="auto"/>
              <w:right w:val="single" w:sz="8" w:space="0" w:color="auto"/>
            </w:tcBorders>
          </w:tcPr>
          <w:p w:rsidR="00355E5E" w:rsidRPr="001D128A" w:rsidRDefault="00355E5E" w:rsidP="001D128A">
            <w:pPr>
              <w:widowControl/>
              <w:autoSpaceDE/>
              <w:autoSpaceDN/>
              <w:adjustRightInd/>
              <w:spacing w:line="360" w:lineRule="auto"/>
              <w:ind w:firstLine="76"/>
              <w:jc w:val="both"/>
              <w:rPr>
                <w:lang w:eastAsia="uk-UA"/>
              </w:rPr>
            </w:pPr>
            <w:r w:rsidRPr="001D128A">
              <w:rPr>
                <w:lang w:eastAsia="uk-UA"/>
              </w:rPr>
              <w:t> </w:t>
            </w:r>
          </w:p>
        </w:tc>
        <w:tc>
          <w:tcPr>
            <w:tcW w:w="516" w:type="dxa"/>
            <w:tcBorders>
              <w:top w:val="nil"/>
              <w:left w:val="nil"/>
              <w:bottom w:val="single" w:sz="8" w:space="0" w:color="auto"/>
              <w:right w:val="single" w:sz="8" w:space="0" w:color="auto"/>
            </w:tcBorders>
          </w:tcPr>
          <w:p w:rsidR="00355E5E" w:rsidRPr="001D128A" w:rsidRDefault="00355E5E" w:rsidP="001D128A">
            <w:pPr>
              <w:widowControl/>
              <w:autoSpaceDE/>
              <w:autoSpaceDN/>
              <w:adjustRightInd/>
              <w:spacing w:line="360" w:lineRule="auto"/>
              <w:ind w:firstLine="76"/>
              <w:jc w:val="both"/>
              <w:rPr>
                <w:lang w:eastAsia="uk-UA"/>
              </w:rPr>
            </w:pPr>
            <w:r w:rsidRPr="001D128A">
              <w:rPr>
                <w:lang w:eastAsia="uk-UA"/>
              </w:rPr>
              <w:t>2</w:t>
            </w:r>
          </w:p>
        </w:tc>
        <w:tc>
          <w:tcPr>
            <w:tcW w:w="679" w:type="dxa"/>
            <w:tcBorders>
              <w:top w:val="nil"/>
              <w:left w:val="nil"/>
              <w:bottom w:val="single" w:sz="8" w:space="0" w:color="auto"/>
              <w:right w:val="single" w:sz="8" w:space="0" w:color="auto"/>
            </w:tcBorders>
          </w:tcPr>
          <w:p w:rsidR="00355E5E" w:rsidRPr="001D128A" w:rsidRDefault="00355E5E" w:rsidP="001D128A">
            <w:pPr>
              <w:widowControl/>
              <w:autoSpaceDE/>
              <w:autoSpaceDN/>
              <w:adjustRightInd/>
              <w:spacing w:line="360" w:lineRule="auto"/>
              <w:ind w:firstLine="76"/>
              <w:jc w:val="both"/>
              <w:rPr>
                <w:lang w:eastAsia="uk-UA"/>
              </w:rPr>
            </w:pPr>
            <w:r w:rsidRPr="001D128A">
              <w:rPr>
                <w:lang w:eastAsia="uk-UA"/>
              </w:rPr>
              <w:t> </w:t>
            </w:r>
          </w:p>
        </w:tc>
        <w:tc>
          <w:tcPr>
            <w:tcW w:w="520" w:type="dxa"/>
            <w:tcBorders>
              <w:top w:val="nil"/>
              <w:left w:val="nil"/>
              <w:bottom w:val="single" w:sz="8" w:space="0" w:color="auto"/>
              <w:right w:val="single" w:sz="8" w:space="0" w:color="auto"/>
            </w:tcBorders>
          </w:tcPr>
          <w:p w:rsidR="00355E5E" w:rsidRPr="001D128A" w:rsidRDefault="00355E5E" w:rsidP="001D128A">
            <w:pPr>
              <w:widowControl/>
              <w:autoSpaceDE/>
              <w:autoSpaceDN/>
              <w:adjustRightInd/>
              <w:spacing w:line="360" w:lineRule="auto"/>
              <w:ind w:firstLine="76"/>
              <w:jc w:val="both"/>
              <w:rPr>
                <w:lang w:eastAsia="uk-UA"/>
              </w:rPr>
            </w:pPr>
            <w:r w:rsidRPr="001D128A">
              <w:rPr>
                <w:lang w:eastAsia="uk-UA"/>
              </w:rPr>
              <w:t>5</w:t>
            </w:r>
          </w:p>
        </w:tc>
        <w:tc>
          <w:tcPr>
            <w:tcW w:w="679" w:type="dxa"/>
            <w:tcBorders>
              <w:top w:val="nil"/>
              <w:left w:val="nil"/>
              <w:bottom w:val="single" w:sz="8" w:space="0" w:color="auto"/>
              <w:right w:val="single" w:sz="8" w:space="0" w:color="auto"/>
            </w:tcBorders>
          </w:tcPr>
          <w:p w:rsidR="00355E5E" w:rsidRPr="001D128A" w:rsidRDefault="00355E5E" w:rsidP="001D128A">
            <w:pPr>
              <w:widowControl/>
              <w:autoSpaceDE/>
              <w:autoSpaceDN/>
              <w:adjustRightInd/>
              <w:spacing w:line="360" w:lineRule="auto"/>
              <w:ind w:firstLine="76"/>
              <w:jc w:val="both"/>
              <w:rPr>
                <w:lang w:eastAsia="uk-UA"/>
              </w:rPr>
            </w:pPr>
            <w:r w:rsidRPr="001D128A">
              <w:rPr>
                <w:lang w:eastAsia="uk-UA"/>
              </w:rPr>
              <w:t> </w:t>
            </w:r>
          </w:p>
        </w:tc>
        <w:tc>
          <w:tcPr>
            <w:tcW w:w="570" w:type="dxa"/>
            <w:tcBorders>
              <w:top w:val="nil"/>
              <w:left w:val="nil"/>
              <w:bottom w:val="single" w:sz="8" w:space="0" w:color="auto"/>
              <w:right w:val="single" w:sz="8" w:space="0" w:color="auto"/>
            </w:tcBorders>
          </w:tcPr>
          <w:p w:rsidR="00355E5E" w:rsidRPr="001D128A" w:rsidRDefault="00355E5E" w:rsidP="001D128A">
            <w:pPr>
              <w:widowControl/>
              <w:autoSpaceDE/>
              <w:autoSpaceDN/>
              <w:adjustRightInd/>
              <w:spacing w:line="360" w:lineRule="auto"/>
              <w:ind w:firstLine="76"/>
              <w:jc w:val="both"/>
              <w:rPr>
                <w:lang w:eastAsia="uk-UA"/>
              </w:rPr>
            </w:pPr>
            <w:r w:rsidRPr="001D128A">
              <w:rPr>
                <w:lang w:eastAsia="uk-UA"/>
              </w:rPr>
              <w:t>40</w:t>
            </w:r>
          </w:p>
        </w:tc>
        <w:tc>
          <w:tcPr>
            <w:tcW w:w="571" w:type="dxa"/>
            <w:tcBorders>
              <w:top w:val="nil"/>
              <w:left w:val="nil"/>
              <w:bottom w:val="single" w:sz="8" w:space="0" w:color="auto"/>
              <w:right w:val="single" w:sz="8" w:space="0" w:color="auto"/>
            </w:tcBorders>
          </w:tcPr>
          <w:p w:rsidR="00355E5E" w:rsidRPr="001D128A" w:rsidRDefault="00355E5E" w:rsidP="001D128A">
            <w:pPr>
              <w:widowControl/>
              <w:autoSpaceDE/>
              <w:autoSpaceDN/>
              <w:adjustRightInd/>
              <w:spacing w:line="360" w:lineRule="auto"/>
              <w:ind w:firstLine="76"/>
              <w:jc w:val="both"/>
              <w:rPr>
                <w:lang w:eastAsia="uk-UA"/>
              </w:rPr>
            </w:pPr>
            <w:r w:rsidRPr="001D128A">
              <w:rPr>
                <w:lang w:eastAsia="uk-UA"/>
              </w:rPr>
              <w:t> </w:t>
            </w:r>
          </w:p>
        </w:tc>
      </w:tr>
      <w:tr w:rsidR="005C1AD4" w:rsidRPr="001D128A" w:rsidTr="001D128A">
        <w:trPr>
          <w:trHeight w:val="390"/>
        </w:trPr>
        <w:tc>
          <w:tcPr>
            <w:tcW w:w="1157" w:type="dxa"/>
            <w:vMerge/>
            <w:tcBorders>
              <w:top w:val="nil"/>
              <w:left w:val="single" w:sz="8" w:space="0" w:color="auto"/>
              <w:bottom w:val="single" w:sz="8" w:space="0" w:color="000000"/>
              <w:right w:val="single" w:sz="8" w:space="0" w:color="auto"/>
            </w:tcBorders>
            <w:vAlign w:val="center"/>
          </w:tcPr>
          <w:p w:rsidR="005C1AD4" w:rsidRPr="001D128A" w:rsidRDefault="005C1AD4" w:rsidP="001D128A">
            <w:pPr>
              <w:widowControl/>
              <w:autoSpaceDE/>
              <w:autoSpaceDN/>
              <w:adjustRightInd/>
              <w:spacing w:line="360" w:lineRule="auto"/>
              <w:ind w:firstLine="76"/>
              <w:jc w:val="both"/>
              <w:rPr>
                <w:lang w:eastAsia="uk-UA"/>
              </w:rPr>
            </w:pPr>
          </w:p>
        </w:tc>
        <w:tc>
          <w:tcPr>
            <w:tcW w:w="479"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 </w:t>
            </w:r>
          </w:p>
        </w:tc>
        <w:tc>
          <w:tcPr>
            <w:tcW w:w="679"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32,5</w:t>
            </w:r>
          </w:p>
        </w:tc>
        <w:tc>
          <w:tcPr>
            <w:tcW w:w="455"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 </w:t>
            </w:r>
          </w:p>
        </w:tc>
        <w:tc>
          <w:tcPr>
            <w:tcW w:w="679"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5,0</w:t>
            </w:r>
          </w:p>
        </w:tc>
        <w:tc>
          <w:tcPr>
            <w:tcW w:w="455"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 </w:t>
            </w:r>
          </w:p>
        </w:tc>
        <w:tc>
          <w:tcPr>
            <w:tcW w:w="679"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10,0</w:t>
            </w:r>
          </w:p>
        </w:tc>
        <w:tc>
          <w:tcPr>
            <w:tcW w:w="678"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 </w:t>
            </w:r>
          </w:p>
        </w:tc>
        <w:tc>
          <w:tcPr>
            <w:tcW w:w="679"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7,5</w:t>
            </w:r>
          </w:p>
        </w:tc>
        <w:tc>
          <w:tcPr>
            <w:tcW w:w="516"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 </w:t>
            </w:r>
          </w:p>
        </w:tc>
        <w:tc>
          <w:tcPr>
            <w:tcW w:w="679"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5,0</w:t>
            </w:r>
          </w:p>
        </w:tc>
        <w:tc>
          <w:tcPr>
            <w:tcW w:w="520"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 </w:t>
            </w:r>
          </w:p>
        </w:tc>
        <w:tc>
          <w:tcPr>
            <w:tcW w:w="679"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12,5</w:t>
            </w:r>
          </w:p>
        </w:tc>
        <w:tc>
          <w:tcPr>
            <w:tcW w:w="570"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 </w:t>
            </w:r>
          </w:p>
        </w:tc>
        <w:tc>
          <w:tcPr>
            <w:tcW w:w="571" w:type="dxa"/>
            <w:tcBorders>
              <w:top w:val="nil"/>
              <w:left w:val="nil"/>
              <w:bottom w:val="single" w:sz="8" w:space="0" w:color="auto"/>
              <w:right w:val="single" w:sz="8" w:space="0" w:color="auto"/>
            </w:tcBorders>
          </w:tcPr>
          <w:p w:rsidR="005C1AD4" w:rsidRPr="001D128A" w:rsidRDefault="005C1AD4" w:rsidP="001D128A">
            <w:pPr>
              <w:widowControl/>
              <w:autoSpaceDE/>
              <w:autoSpaceDN/>
              <w:adjustRightInd/>
              <w:spacing w:line="360" w:lineRule="auto"/>
              <w:ind w:firstLine="76"/>
              <w:jc w:val="both"/>
              <w:rPr>
                <w:lang w:eastAsia="uk-UA"/>
              </w:rPr>
            </w:pPr>
            <w:r w:rsidRPr="001D128A">
              <w:rPr>
                <w:lang w:eastAsia="uk-UA"/>
              </w:rPr>
              <w:t>100</w:t>
            </w:r>
          </w:p>
        </w:tc>
      </w:tr>
    </w:tbl>
    <w:p w:rsidR="00F51B49" w:rsidRPr="001D128A" w:rsidRDefault="00F51B49" w:rsidP="001D128A">
      <w:pPr>
        <w:pStyle w:val="-"/>
        <w:ind w:firstLine="709"/>
      </w:pPr>
    </w:p>
    <w:p w:rsidR="005C1AD4" w:rsidRPr="001D128A" w:rsidRDefault="005C1AD4" w:rsidP="001D128A">
      <w:pPr>
        <w:pStyle w:val="-"/>
        <w:ind w:firstLine="709"/>
      </w:pPr>
      <w:r w:rsidRPr="001D128A">
        <w:t xml:space="preserve">По этой таблице видно, что большинство людей старшего возраста 15% знакомы с ультразвуковыми стиральными машинками, 5% – с биостимуляторами, и по 3% – с остальными другими товарами фирмы «Невотон». </w:t>
      </w:r>
      <w:r w:rsidR="004B583B" w:rsidRPr="001D128A">
        <w:t>Из людей старше среднего возраста со стиральными машинками знакомы 8% респондентов, и столько же – не знакомы с ультразвуковой техникой вообще, по 3% приходится на знающих другие виды подобной продукции фирмы. Потребители в возрасте от 26 до 40 дет знакомы со всеми видами ультразвуковой техники фирмы кроме обеззараживателей воды. Большее их число также знакомо лишь со стиральными машинками</w:t>
      </w:r>
      <w:r w:rsidR="002670A6" w:rsidRPr="001D128A">
        <w:t xml:space="preserve"> (8%) и биостимуляторами (5%), которые они могут покупать не обязательно для себя, но и для своих старших родственников (которые в свою очередь сами по себе реже делают такие приобретения). Среди наиболее молодых респондентов студенческого возраста со стиральными машинками знакомы 18%, с обеззрараживателями воды и биостимуляторами знакомы по 2% опрошенных, 5% слышали об отпугивателях для грызунов. </w:t>
      </w:r>
    </w:p>
    <w:p w:rsidR="002670A6" w:rsidRPr="001D128A" w:rsidRDefault="002670A6" w:rsidP="001D128A">
      <w:pPr>
        <w:pStyle w:val="-"/>
        <w:ind w:firstLine="709"/>
      </w:pPr>
      <w:r w:rsidRPr="001D128A">
        <w:t>В целом продукция фирмы знакома 60% опрошенных среди целевой аудитории. В целевой аудитории преобладают люди студенческого возраста – 30% и люди старше 61 года – 28%, также примерно одинаково распределяются проценты, приходящиеся да людей младшего среднего и старшего среднего возраста – примерно по 20%. Их целесообразнее объединить в один сегмент для облегчения работы с ними и во избежание дублирования маркетинговых мероприятий, направленных на две близкие группы потребителей</w:t>
      </w:r>
      <w:r w:rsidR="0038375A" w:rsidRPr="001D128A">
        <w:t>.</w:t>
      </w:r>
    </w:p>
    <w:p w:rsidR="001D128A" w:rsidRDefault="001D128A" w:rsidP="001D128A">
      <w:pPr>
        <w:pStyle w:val="-"/>
        <w:ind w:firstLine="709"/>
      </w:pPr>
    </w:p>
    <w:p w:rsidR="0038375A" w:rsidRPr="001D128A" w:rsidRDefault="00612CD0" w:rsidP="001D128A">
      <w:pPr>
        <w:pStyle w:val="-"/>
        <w:ind w:firstLine="709"/>
      </w:pPr>
      <w:r w:rsidRPr="001D128A">
        <w:t>Таблица 8. Анализ наличия и удовлетворённости техникой фирмы.</w:t>
      </w:r>
    </w:p>
    <w:tbl>
      <w:tblPr>
        <w:tblW w:w="9104" w:type="dxa"/>
        <w:tblInd w:w="88" w:type="dxa"/>
        <w:tblLook w:val="0000" w:firstRow="0" w:lastRow="0" w:firstColumn="0" w:lastColumn="0" w:noHBand="0" w:noVBand="0"/>
      </w:tblPr>
      <w:tblGrid>
        <w:gridCol w:w="1336"/>
        <w:gridCol w:w="1131"/>
        <w:gridCol w:w="1131"/>
        <w:gridCol w:w="817"/>
        <w:gridCol w:w="850"/>
        <w:gridCol w:w="1131"/>
        <w:gridCol w:w="1132"/>
        <w:gridCol w:w="652"/>
        <w:gridCol w:w="924"/>
      </w:tblGrid>
      <w:tr w:rsidR="00612CD0" w:rsidRPr="001D128A" w:rsidTr="001D128A">
        <w:trPr>
          <w:trHeight w:val="390"/>
        </w:trPr>
        <w:tc>
          <w:tcPr>
            <w:tcW w:w="1336" w:type="dxa"/>
            <w:vMerge w:val="restart"/>
            <w:tcBorders>
              <w:top w:val="single" w:sz="8" w:space="0" w:color="auto"/>
              <w:left w:val="single" w:sz="8" w:space="0" w:color="auto"/>
              <w:bottom w:val="single" w:sz="8" w:space="0" w:color="000000"/>
              <w:right w:val="single" w:sz="8" w:space="0" w:color="auto"/>
            </w:tcBorders>
            <w:vAlign w:val="center"/>
          </w:tcPr>
          <w:p w:rsidR="00612CD0" w:rsidRPr="001D128A" w:rsidRDefault="00612CD0" w:rsidP="001D128A">
            <w:pPr>
              <w:widowControl/>
              <w:autoSpaceDE/>
              <w:autoSpaceDN/>
              <w:adjustRightInd/>
              <w:spacing w:line="360" w:lineRule="auto"/>
              <w:jc w:val="both"/>
              <w:rPr>
                <w:lang w:val="uk-UA" w:eastAsia="uk-UA"/>
              </w:rPr>
            </w:pPr>
            <w:r w:rsidRPr="001D128A">
              <w:rPr>
                <w:lang w:val="uk-UA" w:eastAsia="uk-UA"/>
              </w:rPr>
              <w:t>Наличие</w:t>
            </w:r>
          </w:p>
        </w:tc>
        <w:tc>
          <w:tcPr>
            <w:tcW w:w="6192" w:type="dxa"/>
            <w:gridSpan w:val="6"/>
            <w:tcBorders>
              <w:top w:val="single" w:sz="8" w:space="0" w:color="auto"/>
              <w:left w:val="nil"/>
              <w:bottom w:val="single" w:sz="8" w:space="0" w:color="auto"/>
              <w:right w:val="single" w:sz="8" w:space="0" w:color="000000"/>
            </w:tcBorders>
            <w:noWrap/>
            <w:vAlign w:val="bottom"/>
          </w:tcPr>
          <w:p w:rsidR="00612CD0" w:rsidRPr="001D128A" w:rsidRDefault="00612CD0" w:rsidP="001D128A">
            <w:pPr>
              <w:widowControl/>
              <w:autoSpaceDE/>
              <w:autoSpaceDN/>
              <w:adjustRightInd/>
              <w:spacing w:line="360" w:lineRule="auto"/>
              <w:jc w:val="both"/>
              <w:rPr>
                <w:lang w:val="uk-UA" w:eastAsia="uk-UA"/>
              </w:rPr>
            </w:pPr>
            <w:r w:rsidRPr="001D128A">
              <w:rPr>
                <w:lang w:val="uk-UA" w:eastAsia="uk-UA"/>
              </w:rPr>
              <w:t xml:space="preserve">Удовлетворённость </w:t>
            </w:r>
            <w:r w:rsidR="003E27CA" w:rsidRPr="001D128A">
              <w:rPr>
                <w:lang w:val="uk-UA" w:eastAsia="uk-UA"/>
              </w:rPr>
              <w:t>техникой фирмы</w:t>
            </w:r>
          </w:p>
        </w:tc>
        <w:tc>
          <w:tcPr>
            <w:tcW w:w="1576" w:type="dxa"/>
            <w:gridSpan w:val="2"/>
            <w:vMerge w:val="restart"/>
            <w:tcBorders>
              <w:top w:val="single" w:sz="8" w:space="0" w:color="auto"/>
              <w:left w:val="single" w:sz="8" w:space="0" w:color="auto"/>
              <w:bottom w:val="single" w:sz="8" w:space="0" w:color="000000"/>
              <w:right w:val="single" w:sz="8" w:space="0" w:color="000000"/>
            </w:tcBorders>
            <w:vAlign w:val="center"/>
          </w:tcPr>
          <w:p w:rsidR="00612CD0" w:rsidRPr="001D128A" w:rsidRDefault="00612CD0" w:rsidP="001D128A">
            <w:pPr>
              <w:widowControl/>
              <w:autoSpaceDE/>
              <w:autoSpaceDN/>
              <w:adjustRightInd/>
              <w:spacing w:line="360" w:lineRule="auto"/>
              <w:jc w:val="both"/>
              <w:rPr>
                <w:lang w:val="uk-UA" w:eastAsia="uk-UA"/>
              </w:rPr>
            </w:pPr>
            <w:r w:rsidRPr="001D128A">
              <w:rPr>
                <w:lang w:eastAsia="uk-UA"/>
              </w:rPr>
              <w:t>Всего</w:t>
            </w:r>
          </w:p>
        </w:tc>
      </w:tr>
      <w:tr w:rsidR="00612CD0" w:rsidRPr="001D128A" w:rsidTr="001D128A">
        <w:trPr>
          <w:trHeight w:val="390"/>
        </w:trPr>
        <w:tc>
          <w:tcPr>
            <w:tcW w:w="1336" w:type="dxa"/>
            <w:vMerge/>
            <w:tcBorders>
              <w:top w:val="single" w:sz="8" w:space="0" w:color="auto"/>
              <w:left w:val="single" w:sz="8" w:space="0" w:color="auto"/>
              <w:bottom w:val="single" w:sz="8" w:space="0" w:color="000000"/>
              <w:right w:val="single" w:sz="8" w:space="0" w:color="auto"/>
            </w:tcBorders>
            <w:vAlign w:val="center"/>
          </w:tcPr>
          <w:p w:rsidR="00612CD0" w:rsidRPr="001D128A" w:rsidRDefault="00612CD0" w:rsidP="001D128A">
            <w:pPr>
              <w:widowControl/>
              <w:autoSpaceDE/>
              <w:autoSpaceDN/>
              <w:adjustRightInd/>
              <w:spacing w:line="360" w:lineRule="auto"/>
              <w:jc w:val="both"/>
              <w:rPr>
                <w:lang w:val="uk-UA" w:eastAsia="uk-UA"/>
              </w:rPr>
            </w:pPr>
          </w:p>
        </w:tc>
        <w:tc>
          <w:tcPr>
            <w:tcW w:w="2262" w:type="dxa"/>
            <w:gridSpan w:val="2"/>
            <w:tcBorders>
              <w:top w:val="nil"/>
              <w:left w:val="nil"/>
              <w:bottom w:val="single" w:sz="8" w:space="0" w:color="auto"/>
              <w:right w:val="single" w:sz="8" w:space="0" w:color="000000"/>
            </w:tcBorders>
            <w:vAlign w:val="center"/>
          </w:tcPr>
          <w:p w:rsidR="00612CD0" w:rsidRPr="001D128A" w:rsidRDefault="00612CD0" w:rsidP="001D128A">
            <w:pPr>
              <w:widowControl/>
              <w:autoSpaceDE/>
              <w:autoSpaceDN/>
              <w:adjustRightInd/>
              <w:spacing w:line="360" w:lineRule="auto"/>
              <w:jc w:val="both"/>
              <w:rPr>
                <w:lang w:val="uk-UA" w:eastAsia="uk-UA"/>
              </w:rPr>
            </w:pPr>
            <w:r w:rsidRPr="001D128A">
              <w:rPr>
                <w:lang w:eastAsia="uk-UA"/>
              </w:rPr>
              <w:t>Да</w:t>
            </w:r>
          </w:p>
        </w:tc>
        <w:tc>
          <w:tcPr>
            <w:tcW w:w="1667" w:type="dxa"/>
            <w:gridSpan w:val="2"/>
            <w:tcBorders>
              <w:top w:val="nil"/>
              <w:left w:val="nil"/>
              <w:bottom w:val="single" w:sz="8" w:space="0" w:color="auto"/>
              <w:right w:val="single" w:sz="8" w:space="0" w:color="000000"/>
            </w:tcBorders>
            <w:vAlign w:val="center"/>
          </w:tcPr>
          <w:p w:rsidR="00612CD0" w:rsidRPr="001D128A" w:rsidRDefault="00612CD0" w:rsidP="001D128A">
            <w:pPr>
              <w:widowControl/>
              <w:autoSpaceDE/>
              <w:autoSpaceDN/>
              <w:adjustRightInd/>
              <w:spacing w:line="360" w:lineRule="auto"/>
              <w:jc w:val="both"/>
              <w:rPr>
                <w:lang w:val="uk-UA" w:eastAsia="uk-UA"/>
              </w:rPr>
            </w:pPr>
            <w:r w:rsidRPr="001D128A">
              <w:rPr>
                <w:lang w:eastAsia="uk-UA"/>
              </w:rPr>
              <w:t>Нет</w:t>
            </w:r>
          </w:p>
        </w:tc>
        <w:tc>
          <w:tcPr>
            <w:tcW w:w="2263" w:type="dxa"/>
            <w:gridSpan w:val="2"/>
            <w:tcBorders>
              <w:top w:val="nil"/>
              <w:left w:val="nil"/>
              <w:bottom w:val="single" w:sz="8" w:space="0" w:color="auto"/>
              <w:right w:val="single" w:sz="8" w:space="0" w:color="000000"/>
            </w:tcBorders>
          </w:tcPr>
          <w:p w:rsidR="00612CD0" w:rsidRPr="001D128A" w:rsidRDefault="00612CD0" w:rsidP="001D128A">
            <w:pPr>
              <w:widowControl/>
              <w:autoSpaceDE/>
              <w:autoSpaceDN/>
              <w:adjustRightInd/>
              <w:spacing w:line="360" w:lineRule="auto"/>
              <w:jc w:val="both"/>
              <w:rPr>
                <w:lang w:val="uk-UA" w:eastAsia="uk-UA"/>
              </w:rPr>
            </w:pPr>
            <w:r w:rsidRPr="001D128A">
              <w:rPr>
                <w:lang w:eastAsia="uk-UA"/>
              </w:rPr>
              <w:t>Техника отсутствует</w:t>
            </w:r>
          </w:p>
        </w:tc>
        <w:tc>
          <w:tcPr>
            <w:tcW w:w="1576" w:type="dxa"/>
            <w:gridSpan w:val="2"/>
            <w:vMerge/>
            <w:tcBorders>
              <w:top w:val="single" w:sz="8" w:space="0" w:color="auto"/>
              <w:left w:val="single" w:sz="8" w:space="0" w:color="auto"/>
              <w:bottom w:val="single" w:sz="8" w:space="0" w:color="000000"/>
              <w:right w:val="single" w:sz="8" w:space="0" w:color="000000"/>
            </w:tcBorders>
            <w:vAlign w:val="center"/>
          </w:tcPr>
          <w:p w:rsidR="00612CD0" w:rsidRPr="001D128A" w:rsidRDefault="00612CD0" w:rsidP="001D128A">
            <w:pPr>
              <w:widowControl/>
              <w:autoSpaceDE/>
              <w:autoSpaceDN/>
              <w:adjustRightInd/>
              <w:spacing w:line="360" w:lineRule="auto"/>
              <w:jc w:val="both"/>
              <w:rPr>
                <w:lang w:val="uk-UA" w:eastAsia="uk-UA"/>
              </w:rPr>
            </w:pPr>
          </w:p>
        </w:tc>
      </w:tr>
      <w:tr w:rsidR="00612CD0" w:rsidRPr="001D128A" w:rsidTr="001D128A">
        <w:trPr>
          <w:trHeight w:val="390"/>
        </w:trPr>
        <w:tc>
          <w:tcPr>
            <w:tcW w:w="1336" w:type="dxa"/>
            <w:vMerge w:val="restart"/>
            <w:tcBorders>
              <w:top w:val="nil"/>
              <w:left w:val="single" w:sz="8" w:space="0" w:color="auto"/>
              <w:bottom w:val="single" w:sz="8" w:space="0" w:color="000000"/>
              <w:right w:val="single" w:sz="8" w:space="0" w:color="auto"/>
            </w:tcBorders>
            <w:vAlign w:val="center"/>
          </w:tcPr>
          <w:p w:rsidR="00612CD0" w:rsidRPr="001D128A" w:rsidRDefault="00612CD0" w:rsidP="001D128A">
            <w:pPr>
              <w:widowControl/>
              <w:autoSpaceDE/>
              <w:autoSpaceDN/>
              <w:adjustRightInd/>
              <w:spacing w:line="360" w:lineRule="auto"/>
              <w:jc w:val="both"/>
              <w:rPr>
                <w:lang w:val="uk-UA" w:eastAsia="uk-UA"/>
              </w:rPr>
            </w:pPr>
            <w:r w:rsidRPr="001D128A">
              <w:rPr>
                <w:lang w:eastAsia="uk-UA"/>
              </w:rPr>
              <w:t>Да</w:t>
            </w:r>
          </w:p>
        </w:tc>
        <w:tc>
          <w:tcPr>
            <w:tcW w:w="1131" w:type="dxa"/>
            <w:tcBorders>
              <w:top w:val="nil"/>
              <w:left w:val="nil"/>
              <w:bottom w:val="single" w:sz="8" w:space="0" w:color="auto"/>
              <w:right w:val="single" w:sz="8" w:space="0" w:color="auto"/>
            </w:tcBorders>
          </w:tcPr>
          <w:p w:rsidR="00612CD0" w:rsidRPr="001D128A" w:rsidRDefault="00612CD0" w:rsidP="001D128A">
            <w:pPr>
              <w:widowControl/>
              <w:autoSpaceDE/>
              <w:autoSpaceDN/>
              <w:adjustRightInd/>
              <w:spacing w:line="360" w:lineRule="auto"/>
              <w:jc w:val="both"/>
              <w:rPr>
                <w:lang w:val="uk-UA" w:eastAsia="uk-UA"/>
              </w:rPr>
            </w:pPr>
            <w:r w:rsidRPr="001D128A">
              <w:rPr>
                <w:lang w:val="uk-UA" w:eastAsia="uk-UA"/>
              </w:rPr>
              <w:t>15</w:t>
            </w:r>
          </w:p>
        </w:tc>
        <w:tc>
          <w:tcPr>
            <w:tcW w:w="1131" w:type="dxa"/>
            <w:tcBorders>
              <w:top w:val="nil"/>
              <w:left w:val="nil"/>
              <w:bottom w:val="single" w:sz="8" w:space="0" w:color="auto"/>
              <w:right w:val="single" w:sz="8" w:space="0" w:color="auto"/>
            </w:tcBorders>
          </w:tcPr>
          <w:p w:rsidR="00612CD0" w:rsidRPr="001D128A" w:rsidRDefault="00612CD0" w:rsidP="001D128A">
            <w:pPr>
              <w:widowControl/>
              <w:autoSpaceDE/>
              <w:autoSpaceDN/>
              <w:adjustRightInd/>
              <w:spacing w:line="360" w:lineRule="auto"/>
              <w:jc w:val="both"/>
              <w:rPr>
                <w:lang w:val="uk-UA" w:eastAsia="uk-UA"/>
              </w:rPr>
            </w:pPr>
            <w:r w:rsidRPr="001D128A">
              <w:rPr>
                <w:lang w:val="uk-UA" w:eastAsia="uk-UA"/>
              </w:rPr>
              <w:t>88,2</w:t>
            </w:r>
          </w:p>
        </w:tc>
        <w:tc>
          <w:tcPr>
            <w:tcW w:w="817" w:type="dxa"/>
            <w:tcBorders>
              <w:top w:val="nil"/>
              <w:left w:val="nil"/>
              <w:bottom w:val="single" w:sz="8" w:space="0" w:color="auto"/>
              <w:right w:val="single" w:sz="8" w:space="0" w:color="auto"/>
            </w:tcBorders>
          </w:tcPr>
          <w:p w:rsidR="00612CD0" w:rsidRPr="001D128A" w:rsidRDefault="00612CD0" w:rsidP="001D128A">
            <w:pPr>
              <w:widowControl/>
              <w:autoSpaceDE/>
              <w:autoSpaceDN/>
              <w:adjustRightInd/>
              <w:spacing w:line="360" w:lineRule="auto"/>
              <w:jc w:val="both"/>
              <w:rPr>
                <w:lang w:val="uk-UA" w:eastAsia="uk-UA"/>
              </w:rPr>
            </w:pPr>
            <w:r w:rsidRPr="001D128A">
              <w:rPr>
                <w:lang w:val="uk-UA" w:eastAsia="uk-UA"/>
              </w:rPr>
              <w:t>2</w:t>
            </w:r>
          </w:p>
        </w:tc>
        <w:tc>
          <w:tcPr>
            <w:tcW w:w="850" w:type="dxa"/>
            <w:tcBorders>
              <w:top w:val="nil"/>
              <w:left w:val="nil"/>
              <w:bottom w:val="single" w:sz="8" w:space="0" w:color="auto"/>
              <w:right w:val="single" w:sz="8" w:space="0" w:color="auto"/>
            </w:tcBorders>
          </w:tcPr>
          <w:p w:rsidR="00612CD0" w:rsidRPr="001D128A" w:rsidRDefault="00612CD0" w:rsidP="001D128A">
            <w:pPr>
              <w:widowControl/>
              <w:autoSpaceDE/>
              <w:autoSpaceDN/>
              <w:adjustRightInd/>
              <w:spacing w:line="360" w:lineRule="auto"/>
              <w:jc w:val="both"/>
              <w:rPr>
                <w:lang w:val="uk-UA" w:eastAsia="uk-UA"/>
              </w:rPr>
            </w:pPr>
            <w:r w:rsidRPr="001D128A">
              <w:rPr>
                <w:lang w:val="uk-UA" w:eastAsia="uk-UA"/>
              </w:rPr>
              <w:t>11,8</w:t>
            </w:r>
          </w:p>
        </w:tc>
        <w:tc>
          <w:tcPr>
            <w:tcW w:w="1131" w:type="dxa"/>
            <w:tcBorders>
              <w:top w:val="nil"/>
              <w:left w:val="nil"/>
              <w:bottom w:val="single" w:sz="8" w:space="0" w:color="auto"/>
              <w:right w:val="single" w:sz="8" w:space="0" w:color="auto"/>
            </w:tcBorders>
          </w:tcPr>
          <w:p w:rsidR="00612CD0" w:rsidRPr="001D128A" w:rsidRDefault="00612CD0" w:rsidP="001D128A">
            <w:pPr>
              <w:widowControl/>
              <w:autoSpaceDE/>
              <w:autoSpaceDN/>
              <w:adjustRightInd/>
              <w:spacing w:line="360" w:lineRule="auto"/>
              <w:jc w:val="both"/>
              <w:rPr>
                <w:lang w:val="uk-UA" w:eastAsia="uk-UA"/>
              </w:rPr>
            </w:pPr>
            <w:r w:rsidRPr="001D128A">
              <w:rPr>
                <w:lang w:val="uk-UA" w:eastAsia="uk-UA"/>
              </w:rPr>
              <w:t>0</w:t>
            </w:r>
          </w:p>
        </w:tc>
        <w:tc>
          <w:tcPr>
            <w:tcW w:w="1132" w:type="dxa"/>
            <w:tcBorders>
              <w:top w:val="nil"/>
              <w:left w:val="nil"/>
              <w:bottom w:val="single" w:sz="8" w:space="0" w:color="auto"/>
              <w:right w:val="single" w:sz="8" w:space="0" w:color="auto"/>
            </w:tcBorders>
          </w:tcPr>
          <w:p w:rsidR="00612CD0" w:rsidRPr="001D128A" w:rsidRDefault="00612CD0" w:rsidP="001D128A">
            <w:pPr>
              <w:widowControl/>
              <w:autoSpaceDE/>
              <w:autoSpaceDN/>
              <w:adjustRightInd/>
              <w:spacing w:line="360" w:lineRule="auto"/>
              <w:jc w:val="both"/>
              <w:rPr>
                <w:lang w:val="uk-UA" w:eastAsia="uk-UA"/>
              </w:rPr>
            </w:pPr>
            <w:r w:rsidRPr="001D128A">
              <w:rPr>
                <w:lang w:val="uk-UA" w:eastAsia="uk-UA"/>
              </w:rPr>
              <w:t>0,0</w:t>
            </w:r>
          </w:p>
        </w:tc>
        <w:tc>
          <w:tcPr>
            <w:tcW w:w="652" w:type="dxa"/>
            <w:tcBorders>
              <w:top w:val="nil"/>
              <w:left w:val="nil"/>
              <w:bottom w:val="single" w:sz="8" w:space="0" w:color="auto"/>
              <w:right w:val="single" w:sz="8" w:space="0" w:color="auto"/>
            </w:tcBorders>
          </w:tcPr>
          <w:p w:rsidR="00612CD0" w:rsidRPr="001D128A" w:rsidRDefault="00612CD0" w:rsidP="001D128A">
            <w:pPr>
              <w:widowControl/>
              <w:autoSpaceDE/>
              <w:autoSpaceDN/>
              <w:adjustRightInd/>
              <w:spacing w:line="360" w:lineRule="auto"/>
              <w:jc w:val="both"/>
              <w:rPr>
                <w:lang w:val="uk-UA" w:eastAsia="uk-UA"/>
              </w:rPr>
            </w:pPr>
            <w:r w:rsidRPr="001D128A">
              <w:rPr>
                <w:lang w:val="uk-UA" w:eastAsia="uk-UA"/>
              </w:rPr>
              <w:t>17</w:t>
            </w:r>
          </w:p>
        </w:tc>
        <w:tc>
          <w:tcPr>
            <w:tcW w:w="924" w:type="dxa"/>
            <w:tcBorders>
              <w:top w:val="nil"/>
              <w:left w:val="nil"/>
              <w:bottom w:val="single" w:sz="8" w:space="0" w:color="auto"/>
              <w:right w:val="single" w:sz="8" w:space="0" w:color="auto"/>
            </w:tcBorders>
          </w:tcPr>
          <w:p w:rsidR="00612CD0" w:rsidRPr="001D128A" w:rsidRDefault="00612CD0" w:rsidP="001D128A">
            <w:pPr>
              <w:widowControl/>
              <w:autoSpaceDE/>
              <w:autoSpaceDN/>
              <w:adjustRightInd/>
              <w:spacing w:line="360" w:lineRule="auto"/>
              <w:jc w:val="both"/>
              <w:rPr>
                <w:lang w:val="uk-UA" w:eastAsia="uk-UA"/>
              </w:rPr>
            </w:pPr>
            <w:r w:rsidRPr="001D128A">
              <w:rPr>
                <w:lang w:val="uk-UA" w:eastAsia="uk-UA"/>
              </w:rPr>
              <w:t>100,0</w:t>
            </w:r>
          </w:p>
        </w:tc>
      </w:tr>
      <w:tr w:rsidR="00612CD0" w:rsidRPr="001D128A" w:rsidTr="001D128A">
        <w:trPr>
          <w:trHeight w:val="390"/>
        </w:trPr>
        <w:tc>
          <w:tcPr>
            <w:tcW w:w="1336" w:type="dxa"/>
            <w:vMerge/>
            <w:tcBorders>
              <w:top w:val="nil"/>
              <w:left w:val="single" w:sz="8" w:space="0" w:color="auto"/>
              <w:bottom w:val="single" w:sz="8" w:space="0" w:color="000000"/>
              <w:right w:val="single" w:sz="8" w:space="0" w:color="auto"/>
            </w:tcBorders>
            <w:vAlign w:val="center"/>
          </w:tcPr>
          <w:p w:rsidR="00612CD0" w:rsidRPr="001D128A" w:rsidRDefault="00612CD0" w:rsidP="001D128A">
            <w:pPr>
              <w:widowControl/>
              <w:autoSpaceDE/>
              <w:autoSpaceDN/>
              <w:adjustRightInd/>
              <w:spacing w:line="360" w:lineRule="auto"/>
              <w:jc w:val="both"/>
              <w:rPr>
                <w:lang w:val="uk-UA" w:eastAsia="uk-UA"/>
              </w:rPr>
            </w:pPr>
          </w:p>
        </w:tc>
        <w:tc>
          <w:tcPr>
            <w:tcW w:w="1131" w:type="dxa"/>
            <w:tcBorders>
              <w:top w:val="nil"/>
              <w:left w:val="nil"/>
              <w:bottom w:val="single" w:sz="8" w:space="0" w:color="auto"/>
              <w:right w:val="single" w:sz="8" w:space="0" w:color="auto"/>
            </w:tcBorders>
          </w:tcPr>
          <w:p w:rsidR="00612CD0" w:rsidRPr="001D128A" w:rsidRDefault="00612CD0" w:rsidP="001D128A">
            <w:pPr>
              <w:widowControl/>
              <w:autoSpaceDE/>
              <w:autoSpaceDN/>
              <w:adjustRightInd/>
              <w:spacing w:line="360" w:lineRule="auto"/>
              <w:jc w:val="both"/>
              <w:rPr>
                <w:lang w:val="uk-UA" w:eastAsia="uk-UA"/>
              </w:rPr>
            </w:pPr>
            <w:r w:rsidRPr="001D128A">
              <w:rPr>
                <w:lang w:val="uk-UA" w:eastAsia="uk-UA"/>
              </w:rPr>
              <w:t> </w:t>
            </w:r>
          </w:p>
        </w:tc>
        <w:tc>
          <w:tcPr>
            <w:tcW w:w="1131" w:type="dxa"/>
            <w:tcBorders>
              <w:top w:val="nil"/>
              <w:left w:val="nil"/>
              <w:bottom w:val="single" w:sz="8" w:space="0" w:color="auto"/>
              <w:right w:val="single" w:sz="8" w:space="0" w:color="auto"/>
            </w:tcBorders>
          </w:tcPr>
          <w:p w:rsidR="00612CD0" w:rsidRPr="001D128A" w:rsidRDefault="00612CD0" w:rsidP="001D128A">
            <w:pPr>
              <w:widowControl/>
              <w:autoSpaceDE/>
              <w:autoSpaceDN/>
              <w:adjustRightInd/>
              <w:spacing w:line="360" w:lineRule="auto"/>
              <w:jc w:val="both"/>
              <w:rPr>
                <w:lang w:val="uk-UA" w:eastAsia="uk-UA"/>
              </w:rPr>
            </w:pPr>
            <w:r w:rsidRPr="001D128A">
              <w:rPr>
                <w:lang w:val="uk-UA" w:eastAsia="uk-UA"/>
              </w:rPr>
              <w:t>37,5</w:t>
            </w:r>
          </w:p>
        </w:tc>
        <w:tc>
          <w:tcPr>
            <w:tcW w:w="817" w:type="dxa"/>
            <w:tcBorders>
              <w:top w:val="nil"/>
              <w:left w:val="nil"/>
              <w:bottom w:val="single" w:sz="8" w:space="0" w:color="auto"/>
              <w:right w:val="single" w:sz="8" w:space="0" w:color="auto"/>
            </w:tcBorders>
          </w:tcPr>
          <w:p w:rsidR="00612CD0" w:rsidRPr="001D128A" w:rsidRDefault="00612CD0" w:rsidP="001D128A">
            <w:pPr>
              <w:widowControl/>
              <w:autoSpaceDE/>
              <w:autoSpaceDN/>
              <w:adjustRightInd/>
              <w:spacing w:line="360" w:lineRule="auto"/>
              <w:jc w:val="both"/>
              <w:rPr>
                <w:lang w:val="uk-UA" w:eastAsia="uk-UA"/>
              </w:rPr>
            </w:pPr>
            <w:r w:rsidRPr="001D128A">
              <w:rPr>
                <w:lang w:val="uk-UA" w:eastAsia="uk-UA"/>
              </w:rPr>
              <w:t> </w:t>
            </w:r>
          </w:p>
        </w:tc>
        <w:tc>
          <w:tcPr>
            <w:tcW w:w="850" w:type="dxa"/>
            <w:tcBorders>
              <w:top w:val="nil"/>
              <w:left w:val="nil"/>
              <w:bottom w:val="single" w:sz="8" w:space="0" w:color="auto"/>
              <w:right w:val="single" w:sz="8" w:space="0" w:color="auto"/>
            </w:tcBorders>
          </w:tcPr>
          <w:p w:rsidR="00612CD0" w:rsidRPr="001D128A" w:rsidRDefault="00612CD0" w:rsidP="001D128A">
            <w:pPr>
              <w:widowControl/>
              <w:autoSpaceDE/>
              <w:autoSpaceDN/>
              <w:adjustRightInd/>
              <w:spacing w:line="360" w:lineRule="auto"/>
              <w:jc w:val="both"/>
              <w:rPr>
                <w:lang w:val="uk-UA" w:eastAsia="uk-UA"/>
              </w:rPr>
            </w:pPr>
            <w:r w:rsidRPr="001D128A">
              <w:rPr>
                <w:lang w:val="uk-UA" w:eastAsia="uk-UA"/>
              </w:rPr>
              <w:t>5,0</w:t>
            </w:r>
          </w:p>
        </w:tc>
        <w:tc>
          <w:tcPr>
            <w:tcW w:w="1131" w:type="dxa"/>
            <w:tcBorders>
              <w:top w:val="nil"/>
              <w:left w:val="nil"/>
              <w:bottom w:val="single" w:sz="8" w:space="0" w:color="auto"/>
              <w:right w:val="single" w:sz="8" w:space="0" w:color="auto"/>
            </w:tcBorders>
          </w:tcPr>
          <w:p w:rsidR="00612CD0" w:rsidRPr="001D128A" w:rsidRDefault="00612CD0" w:rsidP="001D128A">
            <w:pPr>
              <w:widowControl/>
              <w:autoSpaceDE/>
              <w:autoSpaceDN/>
              <w:adjustRightInd/>
              <w:spacing w:line="360" w:lineRule="auto"/>
              <w:jc w:val="both"/>
              <w:rPr>
                <w:lang w:val="uk-UA" w:eastAsia="uk-UA"/>
              </w:rPr>
            </w:pPr>
            <w:r w:rsidRPr="001D128A">
              <w:rPr>
                <w:lang w:val="uk-UA" w:eastAsia="uk-UA"/>
              </w:rPr>
              <w:t> </w:t>
            </w:r>
          </w:p>
        </w:tc>
        <w:tc>
          <w:tcPr>
            <w:tcW w:w="1132" w:type="dxa"/>
            <w:tcBorders>
              <w:top w:val="nil"/>
              <w:left w:val="nil"/>
              <w:bottom w:val="single" w:sz="8" w:space="0" w:color="auto"/>
              <w:right w:val="single" w:sz="8" w:space="0" w:color="auto"/>
            </w:tcBorders>
          </w:tcPr>
          <w:p w:rsidR="00612CD0" w:rsidRPr="001D128A" w:rsidRDefault="00612CD0" w:rsidP="001D128A">
            <w:pPr>
              <w:widowControl/>
              <w:autoSpaceDE/>
              <w:autoSpaceDN/>
              <w:adjustRightInd/>
              <w:spacing w:line="360" w:lineRule="auto"/>
              <w:jc w:val="both"/>
              <w:rPr>
                <w:lang w:val="uk-UA" w:eastAsia="uk-UA"/>
              </w:rPr>
            </w:pPr>
            <w:r w:rsidRPr="001D128A">
              <w:rPr>
                <w:lang w:val="uk-UA" w:eastAsia="uk-UA"/>
              </w:rPr>
              <w:t>0,0</w:t>
            </w:r>
          </w:p>
        </w:tc>
        <w:tc>
          <w:tcPr>
            <w:tcW w:w="652" w:type="dxa"/>
            <w:tcBorders>
              <w:top w:val="nil"/>
              <w:left w:val="nil"/>
              <w:bottom w:val="single" w:sz="8" w:space="0" w:color="auto"/>
              <w:right w:val="single" w:sz="8" w:space="0" w:color="auto"/>
            </w:tcBorders>
          </w:tcPr>
          <w:p w:rsidR="00612CD0" w:rsidRPr="001D128A" w:rsidRDefault="00612CD0" w:rsidP="001D128A">
            <w:pPr>
              <w:widowControl/>
              <w:autoSpaceDE/>
              <w:autoSpaceDN/>
              <w:adjustRightInd/>
              <w:spacing w:line="360" w:lineRule="auto"/>
              <w:jc w:val="both"/>
              <w:rPr>
                <w:lang w:val="uk-UA" w:eastAsia="uk-UA"/>
              </w:rPr>
            </w:pPr>
            <w:r w:rsidRPr="001D128A">
              <w:rPr>
                <w:lang w:val="uk-UA" w:eastAsia="uk-UA"/>
              </w:rPr>
              <w:t> </w:t>
            </w:r>
          </w:p>
        </w:tc>
        <w:tc>
          <w:tcPr>
            <w:tcW w:w="924" w:type="dxa"/>
            <w:tcBorders>
              <w:top w:val="nil"/>
              <w:left w:val="nil"/>
              <w:bottom w:val="single" w:sz="8" w:space="0" w:color="auto"/>
              <w:right w:val="single" w:sz="8" w:space="0" w:color="auto"/>
            </w:tcBorders>
          </w:tcPr>
          <w:p w:rsidR="00612CD0" w:rsidRPr="001D128A" w:rsidRDefault="00612CD0" w:rsidP="001D128A">
            <w:pPr>
              <w:widowControl/>
              <w:autoSpaceDE/>
              <w:autoSpaceDN/>
              <w:adjustRightInd/>
              <w:spacing w:line="360" w:lineRule="auto"/>
              <w:jc w:val="both"/>
              <w:rPr>
                <w:lang w:val="uk-UA" w:eastAsia="uk-UA"/>
              </w:rPr>
            </w:pPr>
            <w:r w:rsidRPr="001D128A">
              <w:rPr>
                <w:lang w:val="uk-UA" w:eastAsia="uk-UA"/>
              </w:rPr>
              <w:t>42,5</w:t>
            </w:r>
          </w:p>
        </w:tc>
      </w:tr>
      <w:tr w:rsidR="00612CD0" w:rsidRPr="001D128A" w:rsidTr="001D128A">
        <w:trPr>
          <w:trHeight w:val="390"/>
        </w:trPr>
        <w:tc>
          <w:tcPr>
            <w:tcW w:w="1336" w:type="dxa"/>
            <w:vMerge w:val="restart"/>
            <w:tcBorders>
              <w:top w:val="nil"/>
              <w:left w:val="single" w:sz="8" w:space="0" w:color="auto"/>
              <w:bottom w:val="single" w:sz="8" w:space="0" w:color="000000"/>
              <w:right w:val="single" w:sz="8" w:space="0" w:color="auto"/>
            </w:tcBorders>
            <w:vAlign w:val="center"/>
          </w:tcPr>
          <w:p w:rsidR="00612CD0" w:rsidRPr="001D128A" w:rsidRDefault="00612CD0" w:rsidP="001D128A">
            <w:pPr>
              <w:widowControl/>
              <w:autoSpaceDE/>
              <w:autoSpaceDN/>
              <w:adjustRightInd/>
              <w:spacing w:line="360" w:lineRule="auto"/>
              <w:jc w:val="both"/>
              <w:rPr>
                <w:lang w:val="uk-UA" w:eastAsia="uk-UA"/>
              </w:rPr>
            </w:pPr>
            <w:r w:rsidRPr="001D128A">
              <w:rPr>
                <w:lang w:val="uk-UA" w:eastAsia="uk-UA"/>
              </w:rPr>
              <w:t>Нет</w:t>
            </w:r>
          </w:p>
        </w:tc>
        <w:tc>
          <w:tcPr>
            <w:tcW w:w="1131" w:type="dxa"/>
            <w:tcBorders>
              <w:top w:val="nil"/>
              <w:left w:val="nil"/>
              <w:bottom w:val="single" w:sz="8" w:space="0" w:color="auto"/>
              <w:right w:val="single" w:sz="8" w:space="0" w:color="auto"/>
            </w:tcBorders>
          </w:tcPr>
          <w:p w:rsidR="00612CD0" w:rsidRPr="001D128A" w:rsidRDefault="00612CD0" w:rsidP="001D128A">
            <w:pPr>
              <w:widowControl/>
              <w:autoSpaceDE/>
              <w:autoSpaceDN/>
              <w:adjustRightInd/>
              <w:spacing w:line="360" w:lineRule="auto"/>
              <w:jc w:val="both"/>
              <w:rPr>
                <w:lang w:val="uk-UA" w:eastAsia="uk-UA"/>
              </w:rPr>
            </w:pPr>
            <w:r w:rsidRPr="001D128A">
              <w:rPr>
                <w:lang w:val="uk-UA" w:eastAsia="uk-UA"/>
              </w:rPr>
              <w:t>0</w:t>
            </w:r>
          </w:p>
        </w:tc>
        <w:tc>
          <w:tcPr>
            <w:tcW w:w="1131" w:type="dxa"/>
            <w:tcBorders>
              <w:top w:val="nil"/>
              <w:left w:val="nil"/>
              <w:bottom w:val="single" w:sz="8" w:space="0" w:color="auto"/>
              <w:right w:val="single" w:sz="8" w:space="0" w:color="auto"/>
            </w:tcBorders>
          </w:tcPr>
          <w:p w:rsidR="00612CD0" w:rsidRPr="001D128A" w:rsidRDefault="00612CD0" w:rsidP="001D128A">
            <w:pPr>
              <w:widowControl/>
              <w:autoSpaceDE/>
              <w:autoSpaceDN/>
              <w:adjustRightInd/>
              <w:spacing w:line="360" w:lineRule="auto"/>
              <w:jc w:val="both"/>
              <w:rPr>
                <w:lang w:val="uk-UA" w:eastAsia="uk-UA"/>
              </w:rPr>
            </w:pPr>
            <w:r w:rsidRPr="001D128A">
              <w:rPr>
                <w:lang w:val="uk-UA" w:eastAsia="uk-UA"/>
              </w:rPr>
              <w:t>0,0</w:t>
            </w:r>
          </w:p>
        </w:tc>
        <w:tc>
          <w:tcPr>
            <w:tcW w:w="817" w:type="dxa"/>
            <w:tcBorders>
              <w:top w:val="nil"/>
              <w:left w:val="nil"/>
              <w:bottom w:val="single" w:sz="8" w:space="0" w:color="auto"/>
              <w:right w:val="single" w:sz="8" w:space="0" w:color="auto"/>
            </w:tcBorders>
          </w:tcPr>
          <w:p w:rsidR="00612CD0" w:rsidRPr="001D128A" w:rsidRDefault="00612CD0" w:rsidP="001D128A">
            <w:pPr>
              <w:widowControl/>
              <w:autoSpaceDE/>
              <w:autoSpaceDN/>
              <w:adjustRightInd/>
              <w:spacing w:line="360" w:lineRule="auto"/>
              <w:jc w:val="both"/>
              <w:rPr>
                <w:lang w:val="uk-UA" w:eastAsia="uk-UA"/>
              </w:rPr>
            </w:pPr>
            <w:r w:rsidRPr="001D128A">
              <w:rPr>
                <w:lang w:val="uk-UA" w:eastAsia="uk-UA"/>
              </w:rPr>
              <w:t>0</w:t>
            </w:r>
          </w:p>
        </w:tc>
        <w:tc>
          <w:tcPr>
            <w:tcW w:w="850" w:type="dxa"/>
            <w:tcBorders>
              <w:top w:val="nil"/>
              <w:left w:val="nil"/>
              <w:bottom w:val="single" w:sz="8" w:space="0" w:color="auto"/>
              <w:right w:val="single" w:sz="8" w:space="0" w:color="auto"/>
            </w:tcBorders>
          </w:tcPr>
          <w:p w:rsidR="00612CD0" w:rsidRPr="001D128A" w:rsidRDefault="00612CD0" w:rsidP="001D128A">
            <w:pPr>
              <w:widowControl/>
              <w:autoSpaceDE/>
              <w:autoSpaceDN/>
              <w:adjustRightInd/>
              <w:spacing w:line="360" w:lineRule="auto"/>
              <w:jc w:val="both"/>
              <w:rPr>
                <w:lang w:val="uk-UA" w:eastAsia="uk-UA"/>
              </w:rPr>
            </w:pPr>
            <w:r w:rsidRPr="001D128A">
              <w:rPr>
                <w:lang w:val="uk-UA" w:eastAsia="uk-UA"/>
              </w:rPr>
              <w:t>0,0</w:t>
            </w:r>
          </w:p>
        </w:tc>
        <w:tc>
          <w:tcPr>
            <w:tcW w:w="1131" w:type="dxa"/>
            <w:tcBorders>
              <w:top w:val="nil"/>
              <w:left w:val="nil"/>
              <w:bottom w:val="single" w:sz="8" w:space="0" w:color="auto"/>
              <w:right w:val="single" w:sz="8" w:space="0" w:color="auto"/>
            </w:tcBorders>
          </w:tcPr>
          <w:p w:rsidR="00612CD0" w:rsidRPr="001D128A" w:rsidRDefault="00612CD0" w:rsidP="001D128A">
            <w:pPr>
              <w:widowControl/>
              <w:autoSpaceDE/>
              <w:autoSpaceDN/>
              <w:adjustRightInd/>
              <w:spacing w:line="360" w:lineRule="auto"/>
              <w:jc w:val="both"/>
              <w:rPr>
                <w:lang w:val="uk-UA" w:eastAsia="uk-UA"/>
              </w:rPr>
            </w:pPr>
            <w:r w:rsidRPr="001D128A">
              <w:rPr>
                <w:lang w:val="uk-UA" w:eastAsia="uk-UA"/>
              </w:rPr>
              <w:t>23</w:t>
            </w:r>
          </w:p>
        </w:tc>
        <w:tc>
          <w:tcPr>
            <w:tcW w:w="1132" w:type="dxa"/>
            <w:tcBorders>
              <w:top w:val="nil"/>
              <w:left w:val="nil"/>
              <w:bottom w:val="single" w:sz="8" w:space="0" w:color="auto"/>
              <w:right w:val="single" w:sz="8" w:space="0" w:color="auto"/>
            </w:tcBorders>
          </w:tcPr>
          <w:p w:rsidR="00612CD0" w:rsidRPr="001D128A" w:rsidRDefault="00612CD0" w:rsidP="001D128A">
            <w:pPr>
              <w:widowControl/>
              <w:autoSpaceDE/>
              <w:autoSpaceDN/>
              <w:adjustRightInd/>
              <w:spacing w:line="360" w:lineRule="auto"/>
              <w:jc w:val="both"/>
              <w:rPr>
                <w:lang w:val="uk-UA" w:eastAsia="uk-UA"/>
              </w:rPr>
            </w:pPr>
            <w:r w:rsidRPr="001D128A">
              <w:rPr>
                <w:lang w:val="uk-UA" w:eastAsia="uk-UA"/>
              </w:rPr>
              <w:t>100,0</w:t>
            </w:r>
          </w:p>
        </w:tc>
        <w:tc>
          <w:tcPr>
            <w:tcW w:w="652" w:type="dxa"/>
            <w:tcBorders>
              <w:top w:val="nil"/>
              <w:left w:val="nil"/>
              <w:bottom w:val="single" w:sz="8" w:space="0" w:color="auto"/>
              <w:right w:val="single" w:sz="8" w:space="0" w:color="auto"/>
            </w:tcBorders>
          </w:tcPr>
          <w:p w:rsidR="00612CD0" w:rsidRPr="001D128A" w:rsidRDefault="00612CD0" w:rsidP="001D128A">
            <w:pPr>
              <w:widowControl/>
              <w:autoSpaceDE/>
              <w:autoSpaceDN/>
              <w:adjustRightInd/>
              <w:spacing w:line="360" w:lineRule="auto"/>
              <w:jc w:val="both"/>
              <w:rPr>
                <w:lang w:val="uk-UA" w:eastAsia="uk-UA"/>
              </w:rPr>
            </w:pPr>
            <w:r w:rsidRPr="001D128A">
              <w:rPr>
                <w:lang w:val="uk-UA" w:eastAsia="uk-UA"/>
              </w:rPr>
              <w:t>23</w:t>
            </w:r>
          </w:p>
        </w:tc>
        <w:tc>
          <w:tcPr>
            <w:tcW w:w="924" w:type="dxa"/>
            <w:tcBorders>
              <w:top w:val="nil"/>
              <w:left w:val="nil"/>
              <w:bottom w:val="single" w:sz="8" w:space="0" w:color="auto"/>
              <w:right w:val="single" w:sz="8" w:space="0" w:color="auto"/>
            </w:tcBorders>
          </w:tcPr>
          <w:p w:rsidR="00612CD0" w:rsidRPr="001D128A" w:rsidRDefault="00612CD0" w:rsidP="001D128A">
            <w:pPr>
              <w:widowControl/>
              <w:autoSpaceDE/>
              <w:autoSpaceDN/>
              <w:adjustRightInd/>
              <w:spacing w:line="360" w:lineRule="auto"/>
              <w:jc w:val="both"/>
              <w:rPr>
                <w:lang w:val="uk-UA" w:eastAsia="uk-UA"/>
              </w:rPr>
            </w:pPr>
            <w:r w:rsidRPr="001D128A">
              <w:rPr>
                <w:lang w:val="uk-UA" w:eastAsia="uk-UA"/>
              </w:rPr>
              <w:t>100,0</w:t>
            </w:r>
          </w:p>
        </w:tc>
      </w:tr>
      <w:tr w:rsidR="00612CD0" w:rsidRPr="001D128A" w:rsidTr="001D128A">
        <w:trPr>
          <w:trHeight w:val="390"/>
        </w:trPr>
        <w:tc>
          <w:tcPr>
            <w:tcW w:w="1336" w:type="dxa"/>
            <w:vMerge/>
            <w:tcBorders>
              <w:top w:val="nil"/>
              <w:left w:val="single" w:sz="8" w:space="0" w:color="auto"/>
              <w:bottom w:val="single" w:sz="8" w:space="0" w:color="000000"/>
              <w:right w:val="single" w:sz="8" w:space="0" w:color="auto"/>
            </w:tcBorders>
            <w:vAlign w:val="center"/>
          </w:tcPr>
          <w:p w:rsidR="00612CD0" w:rsidRPr="001D128A" w:rsidRDefault="00612CD0" w:rsidP="001D128A">
            <w:pPr>
              <w:widowControl/>
              <w:autoSpaceDE/>
              <w:autoSpaceDN/>
              <w:adjustRightInd/>
              <w:spacing w:line="360" w:lineRule="auto"/>
              <w:jc w:val="both"/>
              <w:rPr>
                <w:lang w:val="uk-UA" w:eastAsia="uk-UA"/>
              </w:rPr>
            </w:pPr>
          </w:p>
        </w:tc>
        <w:tc>
          <w:tcPr>
            <w:tcW w:w="1131" w:type="dxa"/>
            <w:tcBorders>
              <w:top w:val="nil"/>
              <w:left w:val="nil"/>
              <w:bottom w:val="single" w:sz="8" w:space="0" w:color="auto"/>
              <w:right w:val="single" w:sz="8" w:space="0" w:color="auto"/>
            </w:tcBorders>
          </w:tcPr>
          <w:p w:rsidR="00612CD0" w:rsidRPr="001D128A" w:rsidRDefault="00612CD0" w:rsidP="001D128A">
            <w:pPr>
              <w:widowControl/>
              <w:autoSpaceDE/>
              <w:autoSpaceDN/>
              <w:adjustRightInd/>
              <w:spacing w:line="360" w:lineRule="auto"/>
              <w:jc w:val="both"/>
              <w:rPr>
                <w:lang w:val="uk-UA" w:eastAsia="uk-UA"/>
              </w:rPr>
            </w:pPr>
            <w:r w:rsidRPr="001D128A">
              <w:rPr>
                <w:lang w:val="uk-UA" w:eastAsia="uk-UA"/>
              </w:rPr>
              <w:t> </w:t>
            </w:r>
          </w:p>
        </w:tc>
        <w:tc>
          <w:tcPr>
            <w:tcW w:w="1131" w:type="dxa"/>
            <w:tcBorders>
              <w:top w:val="nil"/>
              <w:left w:val="nil"/>
              <w:bottom w:val="single" w:sz="8" w:space="0" w:color="auto"/>
              <w:right w:val="single" w:sz="8" w:space="0" w:color="auto"/>
            </w:tcBorders>
          </w:tcPr>
          <w:p w:rsidR="00612CD0" w:rsidRPr="001D128A" w:rsidRDefault="00612CD0" w:rsidP="001D128A">
            <w:pPr>
              <w:widowControl/>
              <w:autoSpaceDE/>
              <w:autoSpaceDN/>
              <w:adjustRightInd/>
              <w:spacing w:line="360" w:lineRule="auto"/>
              <w:jc w:val="both"/>
              <w:rPr>
                <w:lang w:val="uk-UA" w:eastAsia="uk-UA"/>
              </w:rPr>
            </w:pPr>
            <w:r w:rsidRPr="001D128A">
              <w:rPr>
                <w:lang w:val="uk-UA" w:eastAsia="uk-UA"/>
              </w:rPr>
              <w:t>0,0</w:t>
            </w:r>
          </w:p>
        </w:tc>
        <w:tc>
          <w:tcPr>
            <w:tcW w:w="817" w:type="dxa"/>
            <w:tcBorders>
              <w:top w:val="nil"/>
              <w:left w:val="nil"/>
              <w:bottom w:val="single" w:sz="8" w:space="0" w:color="auto"/>
              <w:right w:val="single" w:sz="8" w:space="0" w:color="auto"/>
            </w:tcBorders>
          </w:tcPr>
          <w:p w:rsidR="00612CD0" w:rsidRPr="001D128A" w:rsidRDefault="00612CD0" w:rsidP="001D128A">
            <w:pPr>
              <w:widowControl/>
              <w:autoSpaceDE/>
              <w:autoSpaceDN/>
              <w:adjustRightInd/>
              <w:spacing w:line="360" w:lineRule="auto"/>
              <w:jc w:val="both"/>
              <w:rPr>
                <w:lang w:val="uk-UA" w:eastAsia="uk-UA"/>
              </w:rPr>
            </w:pPr>
            <w:r w:rsidRPr="001D128A">
              <w:rPr>
                <w:lang w:val="uk-UA" w:eastAsia="uk-UA"/>
              </w:rPr>
              <w:t> </w:t>
            </w:r>
          </w:p>
        </w:tc>
        <w:tc>
          <w:tcPr>
            <w:tcW w:w="850" w:type="dxa"/>
            <w:tcBorders>
              <w:top w:val="nil"/>
              <w:left w:val="nil"/>
              <w:bottom w:val="single" w:sz="8" w:space="0" w:color="auto"/>
              <w:right w:val="single" w:sz="8" w:space="0" w:color="auto"/>
            </w:tcBorders>
          </w:tcPr>
          <w:p w:rsidR="00612CD0" w:rsidRPr="001D128A" w:rsidRDefault="00612CD0" w:rsidP="001D128A">
            <w:pPr>
              <w:widowControl/>
              <w:autoSpaceDE/>
              <w:autoSpaceDN/>
              <w:adjustRightInd/>
              <w:spacing w:line="360" w:lineRule="auto"/>
              <w:jc w:val="both"/>
              <w:rPr>
                <w:lang w:val="uk-UA" w:eastAsia="uk-UA"/>
              </w:rPr>
            </w:pPr>
            <w:r w:rsidRPr="001D128A">
              <w:rPr>
                <w:lang w:val="uk-UA" w:eastAsia="uk-UA"/>
              </w:rPr>
              <w:t>0,0</w:t>
            </w:r>
          </w:p>
        </w:tc>
        <w:tc>
          <w:tcPr>
            <w:tcW w:w="1131" w:type="dxa"/>
            <w:tcBorders>
              <w:top w:val="nil"/>
              <w:left w:val="nil"/>
              <w:bottom w:val="single" w:sz="8" w:space="0" w:color="auto"/>
              <w:right w:val="single" w:sz="8" w:space="0" w:color="auto"/>
            </w:tcBorders>
          </w:tcPr>
          <w:p w:rsidR="00612CD0" w:rsidRPr="001D128A" w:rsidRDefault="00612CD0" w:rsidP="001D128A">
            <w:pPr>
              <w:widowControl/>
              <w:autoSpaceDE/>
              <w:autoSpaceDN/>
              <w:adjustRightInd/>
              <w:spacing w:line="360" w:lineRule="auto"/>
              <w:jc w:val="both"/>
              <w:rPr>
                <w:lang w:val="uk-UA" w:eastAsia="uk-UA"/>
              </w:rPr>
            </w:pPr>
            <w:r w:rsidRPr="001D128A">
              <w:rPr>
                <w:lang w:val="uk-UA" w:eastAsia="uk-UA"/>
              </w:rPr>
              <w:t> </w:t>
            </w:r>
          </w:p>
        </w:tc>
        <w:tc>
          <w:tcPr>
            <w:tcW w:w="1132" w:type="dxa"/>
            <w:tcBorders>
              <w:top w:val="nil"/>
              <w:left w:val="nil"/>
              <w:bottom w:val="single" w:sz="8" w:space="0" w:color="auto"/>
              <w:right w:val="single" w:sz="8" w:space="0" w:color="auto"/>
            </w:tcBorders>
          </w:tcPr>
          <w:p w:rsidR="00612CD0" w:rsidRPr="001D128A" w:rsidRDefault="00612CD0" w:rsidP="001D128A">
            <w:pPr>
              <w:widowControl/>
              <w:autoSpaceDE/>
              <w:autoSpaceDN/>
              <w:adjustRightInd/>
              <w:spacing w:line="360" w:lineRule="auto"/>
              <w:jc w:val="both"/>
              <w:rPr>
                <w:lang w:val="uk-UA" w:eastAsia="uk-UA"/>
              </w:rPr>
            </w:pPr>
            <w:r w:rsidRPr="001D128A">
              <w:rPr>
                <w:lang w:val="uk-UA" w:eastAsia="uk-UA"/>
              </w:rPr>
              <w:t>57,5</w:t>
            </w:r>
          </w:p>
        </w:tc>
        <w:tc>
          <w:tcPr>
            <w:tcW w:w="652" w:type="dxa"/>
            <w:tcBorders>
              <w:top w:val="nil"/>
              <w:left w:val="nil"/>
              <w:bottom w:val="single" w:sz="8" w:space="0" w:color="auto"/>
              <w:right w:val="single" w:sz="8" w:space="0" w:color="auto"/>
            </w:tcBorders>
          </w:tcPr>
          <w:p w:rsidR="00612CD0" w:rsidRPr="001D128A" w:rsidRDefault="00612CD0" w:rsidP="001D128A">
            <w:pPr>
              <w:widowControl/>
              <w:autoSpaceDE/>
              <w:autoSpaceDN/>
              <w:adjustRightInd/>
              <w:spacing w:line="360" w:lineRule="auto"/>
              <w:jc w:val="both"/>
              <w:rPr>
                <w:lang w:val="uk-UA" w:eastAsia="uk-UA"/>
              </w:rPr>
            </w:pPr>
            <w:r w:rsidRPr="001D128A">
              <w:rPr>
                <w:lang w:val="uk-UA" w:eastAsia="uk-UA"/>
              </w:rPr>
              <w:t> </w:t>
            </w:r>
          </w:p>
        </w:tc>
        <w:tc>
          <w:tcPr>
            <w:tcW w:w="924" w:type="dxa"/>
            <w:tcBorders>
              <w:top w:val="nil"/>
              <w:left w:val="nil"/>
              <w:bottom w:val="single" w:sz="8" w:space="0" w:color="auto"/>
              <w:right w:val="single" w:sz="8" w:space="0" w:color="auto"/>
            </w:tcBorders>
          </w:tcPr>
          <w:p w:rsidR="00612CD0" w:rsidRPr="001D128A" w:rsidRDefault="00612CD0" w:rsidP="001D128A">
            <w:pPr>
              <w:widowControl/>
              <w:autoSpaceDE/>
              <w:autoSpaceDN/>
              <w:adjustRightInd/>
              <w:spacing w:line="360" w:lineRule="auto"/>
              <w:jc w:val="both"/>
              <w:rPr>
                <w:lang w:val="uk-UA" w:eastAsia="uk-UA"/>
              </w:rPr>
            </w:pPr>
            <w:r w:rsidRPr="001D128A">
              <w:rPr>
                <w:lang w:val="uk-UA" w:eastAsia="uk-UA"/>
              </w:rPr>
              <w:t>57,5</w:t>
            </w:r>
          </w:p>
        </w:tc>
      </w:tr>
      <w:tr w:rsidR="00612CD0" w:rsidRPr="001D128A" w:rsidTr="001D128A">
        <w:trPr>
          <w:trHeight w:val="390"/>
        </w:trPr>
        <w:tc>
          <w:tcPr>
            <w:tcW w:w="1336" w:type="dxa"/>
            <w:vMerge w:val="restart"/>
            <w:tcBorders>
              <w:top w:val="nil"/>
              <w:left w:val="single" w:sz="8" w:space="0" w:color="auto"/>
              <w:bottom w:val="single" w:sz="8" w:space="0" w:color="000000"/>
              <w:right w:val="single" w:sz="8" w:space="0" w:color="auto"/>
            </w:tcBorders>
            <w:vAlign w:val="center"/>
          </w:tcPr>
          <w:p w:rsidR="00612CD0" w:rsidRPr="001D128A" w:rsidRDefault="00612CD0" w:rsidP="001D128A">
            <w:pPr>
              <w:widowControl/>
              <w:autoSpaceDE/>
              <w:autoSpaceDN/>
              <w:adjustRightInd/>
              <w:spacing w:line="360" w:lineRule="auto"/>
              <w:jc w:val="both"/>
              <w:rPr>
                <w:lang w:val="uk-UA" w:eastAsia="uk-UA"/>
              </w:rPr>
            </w:pPr>
            <w:r w:rsidRPr="001D128A">
              <w:rPr>
                <w:lang w:eastAsia="uk-UA"/>
              </w:rPr>
              <w:t>Всего</w:t>
            </w:r>
          </w:p>
        </w:tc>
        <w:tc>
          <w:tcPr>
            <w:tcW w:w="1131" w:type="dxa"/>
            <w:tcBorders>
              <w:top w:val="nil"/>
              <w:left w:val="nil"/>
              <w:bottom w:val="single" w:sz="8" w:space="0" w:color="auto"/>
              <w:right w:val="single" w:sz="8" w:space="0" w:color="auto"/>
            </w:tcBorders>
          </w:tcPr>
          <w:p w:rsidR="00612CD0" w:rsidRPr="001D128A" w:rsidRDefault="00612CD0" w:rsidP="001D128A">
            <w:pPr>
              <w:widowControl/>
              <w:autoSpaceDE/>
              <w:autoSpaceDN/>
              <w:adjustRightInd/>
              <w:spacing w:line="360" w:lineRule="auto"/>
              <w:jc w:val="both"/>
              <w:rPr>
                <w:lang w:val="uk-UA" w:eastAsia="uk-UA"/>
              </w:rPr>
            </w:pPr>
            <w:r w:rsidRPr="001D128A">
              <w:rPr>
                <w:lang w:val="uk-UA" w:eastAsia="uk-UA"/>
              </w:rPr>
              <w:t>15</w:t>
            </w:r>
          </w:p>
        </w:tc>
        <w:tc>
          <w:tcPr>
            <w:tcW w:w="1131" w:type="dxa"/>
            <w:tcBorders>
              <w:top w:val="nil"/>
              <w:left w:val="nil"/>
              <w:bottom w:val="single" w:sz="8" w:space="0" w:color="auto"/>
              <w:right w:val="single" w:sz="8" w:space="0" w:color="auto"/>
            </w:tcBorders>
          </w:tcPr>
          <w:p w:rsidR="00612CD0" w:rsidRPr="001D128A" w:rsidRDefault="00612CD0" w:rsidP="001D128A">
            <w:pPr>
              <w:widowControl/>
              <w:autoSpaceDE/>
              <w:autoSpaceDN/>
              <w:adjustRightInd/>
              <w:spacing w:line="360" w:lineRule="auto"/>
              <w:jc w:val="both"/>
              <w:rPr>
                <w:lang w:val="uk-UA" w:eastAsia="uk-UA"/>
              </w:rPr>
            </w:pPr>
            <w:r w:rsidRPr="001D128A">
              <w:rPr>
                <w:lang w:val="uk-UA" w:eastAsia="uk-UA"/>
              </w:rPr>
              <w:t> </w:t>
            </w:r>
          </w:p>
        </w:tc>
        <w:tc>
          <w:tcPr>
            <w:tcW w:w="817" w:type="dxa"/>
            <w:tcBorders>
              <w:top w:val="nil"/>
              <w:left w:val="nil"/>
              <w:bottom w:val="single" w:sz="8" w:space="0" w:color="auto"/>
              <w:right w:val="single" w:sz="8" w:space="0" w:color="auto"/>
            </w:tcBorders>
          </w:tcPr>
          <w:p w:rsidR="00612CD0" w:rsidRPr="001D128A" w:rsidRDefault="00612CD0" w:rsidP="001D128A">
            <w:pPr>
              <w:widowControl/>
              <w:autoSpaceDE/>
              <w:autoSpaceDN/>
              <w:adjustRightInd/>
              <w:spacing w:line="360" w:lineRule="auto"/>
              <w:jc w:val="both"/>
              <w:rPr>
                <w:lang w:val="uk-UA" w:eastAsia="uk-UA"/>
              </w:rPr>
            </w:pPr>
            <w:r w:rsidRPr="001D128A">
              <w:rPr>
                <w:lang w:val="uk-UA" w:eastAsia="uk-UA"/>
              </w:rPr>
              <w:t>2</w:t>
            </w:r>
          </w:p>
        </w:tc>
        <w:tc>
          <w:tcPr>
            <w:tcW w:w="850" w:type="dxa"/>
            <w:tcBorders>
              <w:top w:val="nil"/>
              <w:left w:val="nil"/>
              <w:bottom w:val="single" w:sz="8" w:space="0" w:color="auto"/>
              <w:right w:val="single" w:sz="8" w:space="0" w:color="auto"/>
            </w:tcBorders>
          </w:tcPr>
          <w:p w:rsidR="00612CD0" w:rsidRPr="001D128A" w:rsidRDefault="00612CD0" w:rsidP="001D128A">
            <w:pPr>
              <w:widowControl/>
              <w:autoSpaceDE/>
              <w:autoSpaceDN/>
              <w:adjustRightInd/>
              <w:spacing w:line="360" w:lineRule="auto"/>
              <w:jc w:val="both"/>
              <w:rPr>
                <w:lang w:val="uk-UA" w:eastAsia="uk-UA"/>
              </w:rPr>
            </w:pPr>
            <w:r w:rsidRPr="001D128A">
              <w:rPr>
                <w:lang w:val="uk-UA" w:eastAsia="uk-UA"/>
              </w:rPr>
              <w:t> </w:t>
            </w:r>
          </w:p>
        </w:tc>
        <w:tc>
          <w:tcPr>
            <w:tcW w:w="1131" w:type="dxa"/>
            <w:tcBorders>
              <w:top w:val="nil"/>
              <w:left w:val="nil"/>
              <w:bottom w:val="single" w:sz="8" w:space="0" w:color="auto"/>
              <w:right w:val="single" w:sz="8" w:space="0" w:color="auto"/>
            </w:tcBorders>
          </w:tcPr>
          <w:p w:rsidR="00612CD0" w:rsidRPr="001D128A" w:rsidRDefault="00612CD0" w:rsidP="001D128A">
            <w:pPr>
              <w:widowControl/>
              <w:autoSpaceDE/>
              <w:autoSpaceDN/>
              <w:adjustRightInd/>
              <w:spacing w:line="360" w:lineRule="auto"/>
              <w:jc w:val="both"/>
              <w:rPr>
                <w:lang w:val="uk-UA" w:eastAsia="uk-UA"/>
              </w:rPr>
            </w:pPr>
            <w:r w:rsidRPr="001D128A">
              <w:rPr>
                <w:lang w:val="uk-UA" w:eastAsia="uk-UA"/>
              </w:rPr>
              <w:t>23</w:t>
            </w:r>
          </w:p>
        </w:tc>
        <w:tc>
          <w:tcPr>
            <w:tcW w:w="1132" w:type="dxa"/>
            <w:tcBorders>
              <w:top w:val="nil"/>
              <w:left w:val="nil"/>
              <w:bottom w:val="single" w:sz="8" w:space="0" w:color="auto"/>
              <w:right w:val="single" w:sz="8" w:space="0" w:color="auto"/>
            </w:tcBorders>
          </w:tcPr>
          <w:p w:rsidR="00612CD0" w:rsidRPr="001D128A" w:rsidRDefault="00612CD0" w:rsidP="001D128A">
            <w:pPr>
              <w:widowControl/>
              <w:autoSpaceDE/>
              <w:autoSpaceDN/>
              <w:adjustRightInd/>
              <w:spacing w:line="360" w:lineRule="auto"/>
              <w:jc w:val="both"/>
              <w:rPr>
                <w:lang w:val="uk-UA" w:eastAsia="uk-UA"/>
              </w:rPr>
            </w:pPr>
            <w:r w:rsidRPr="001D128A">
              <w:rPr>
                <w:lang w:val="uk-UA" w:eastAsia="uk-UA"/>
              </w:rPr>
              <w:t> </w:t>
            </w:r>
          </w:p>
        </w:tc>
        <w:tc>
          <w:tcPr>
            <w:tcW w:w="652" w:type="dxa"/>
            <w:tcBorders>
              <w:top w:val="nil"/>
              <w:left w:val="nil"/>
              <w:bottom w:val="single" w:sz="8" w:space="0" w:color="auto"/>
              <w:right w:val="single" w:sz="8" w:space="0" w:color="auto"/>
            </w:tcBorders>
          </w:tcPr>
          <w:p w:rsidR="00612CD0" w:rsidRPr="001D128A" w:rsidRDefault="00612CD0" w:rsidP="001D128A">
            <w:pPr>
              <w:widowControl/>
              <w:autoSpaceDE/>
              <w:autoSpaceDN/>
              <w:adjustRightInd/>
              <w:spacing w:line="360" w:lineRule="auto"/>
              <w:jc w:val="both"/>
              <w:rPr>
                <w:lang w:val="uk-UA" w:eastAsia="uk-UA"/>
              </w:rPr>
            </w:pPr>
            <w:r w:rsidRPr="001D128A">
              <w:rPr>
                <w:lang w:val="uk-UA" w:eastAsia="uk-UA"/>
              </w:rPr>
              <w:t>40</w:t>
            </w:r>
          </w:p>
        </w:tc>
        <w:tc>
          <w:tcPr>
            <w:tcW w:w="924" w:type="dxa"/>
            <w:tcBorders>
              <w:top w:val="nil"/>
              <w:left w:val="nil"/>
              <w:bottom w:val="single" w:sz="8" w:space="0" w:color="auto"/>
              <w:right w:val="single" w:sz="8" w:space="0" w:color="auto"/>
            </w:tcBorders>
          </w:tcPr>
          <w:p w:rsidR="00612CD0" w:rsidRPr="001D128A" w:rsidRDefault="00612CD0" w:rsidP="001D128A">
            <w:pPr>
              <w:widowControl/>
              <w:autoSpaceDE/>
              <w:autoSpaceDN/>
              <w:adjustRightInd/>
              <w:spacing w:line="360" w:lineRule="auto"/>
              <w:jc w:val="both"/>
              <w:rPr>
                <w:lang w:val="uk-UA" w:eastAsia="uk-UA"/>
              </w:rPr>
            </w:pPr>
            <w:r w:rsidRPr="001D128A">
              <w:rPr>
                <w:lang w:val="uk-UA" w:eastAsia="uk-UA"/>
              </w:rPr>
              <w:t> </w:t>
            </w:r>
          </w:p>
        </w:tc>
      </w:tr>
      <w:tr w:rsidR="00612CD0" w:rsidRPr="001D128A" w:rsidTr="001D128A">
        <w:trPr>
          <w:trHeight w:val="390"/>
        </w:trPr>
        <w:tc>
          <w:tcPr>
            <w:tcW w:w="1336" w:type="dxa"/>
            <w:vMerge/>
            <w:tcBorders>
              <w:top w:val="nil"/>
              <w:left w:val="single" w:sz="8" w:space="0" w:color="auto"/>
              <w:bottom w:val="single" w:sz="8" w:space="0" w:color="000000"/>
              <w:right w:val="single" w:sz="8" w:space="0" w:color="auto"/>
            </w:tcBorders>
            <w:vAlign w:val="center"/>
          </w:tcPr>
          <w:p w:rsidR="00612CD0" w:rsidRPr="001D128A" w:rsidRDefault="00612CD0" w:rsidP="001D128A">
            <w:pPr>
              <w:widowControl/>
              <w:autoSpaceDE/>
              <w:autoSpaceDN/>
              <w:adjustRightInd/>
              <w:spacing w:line="360" w:lineRule="auto"/>
              <w:jc w:val="both"/>
              <w:rPr>
                <w:lang w:val="uk-UA" w:eastAsia="uk-UA"/>
              </w:rPr>
            </w:pPr>
          </w:p>
        </w:tc>
        <w:tc>
          <w:tcPr>
            <w:tcW w:w="1131" w:type="dxa"/>
            <w:tcBorders>
              <w:top w:val="nil"/>
              <w:left w:val="nil"/>
              <w:bottom w:val="single" w:sz="8" w:space="0" w:color="auto"/>
              <w:right w:val="single" w:sz="8" w:space="0" w:color="auto"/>
            </w:tcBorders>
          </w:tcPr>
          <w:p w:rsidR="00612CD0" w:rsidRPr="001D128A" w:rsidRDefault="00612CD0" w:rsidP="001D128A">
            <w:pPr>
              <w:widowControl/>
              <w:autoSpaceDE/>
              <w:autoSpaceDN/>
              <w:adjustRightInd/>
              <w:spacing w:line="360" w:lineRule="auto"/>
              <w:jc w:val="both"/>
              <w:rPr>
                <w:lang w:val="uk-UA" w:eastAsia="uk-UA"/>
              </w:rPr>
            </w:pPr>
            <w:r w:rsidRPr="001D128A">
              <w:rPr>
                <w:lang w:val="uk-UA" w:eastAsia="uk-UA"/>
              </w:rPr>
              <w:t> </w:t>
            </w:r>
          </w:p>
        </w:tc>
        <w:tc>
          <w:tcPr>
            <w:tcW w:w="1131" w:type="dxa"/>
            <w:tcBorders>
              <w:top w:val="nil"/>
              <w:left w:val="nil"/>
              <w:bottom w:val="single" w:sz="8" w:space="0" w:color="auto"/>
              <w:right w:val="single" w:sz="8" w:space="0" w:color="auto"/>
            </w:tcBorders>
          </w:tcPr>
          <w:p w:rsidR="00612CD0" w:rsidRPr="001D128A" w:rsidRDefault="00612CD0" w:rsidP="001D128A">
            <w:pPr>
              <w:widowControl/>
              <w:autoSpaceDE/>
              <w:autoSpaceDN/>
              <w:adjustRightInd/>
              <w:spacing w:line="360" w:lineRule="auto"/>
              <w:jc w:val="both"/>
              <w:rPr>
                <w:lang w:val="uk-UA" w:eastAsia="uk-UA"/>
              </w:rPr>
            </w:pPr>
            <w:r w:rsidRPr="001D128A">
              <w:rPr>
                <w:lang w:val="uk-UA" w:eastAsia="uk-UA"/>
              </w:rPr>
              <w:t>37,5</w:t>
            </w:r>
          </w:p>
        </w:tc>
        <w:tc>
          <w:tcPr>
            <w:tcW w:w="817" w:type="dxa"/>
            <w:tcBorders>
              <w:top w:val="nil"/>
              <w:left w:val="nil"/>
              <w:bottom w:val="single" w:sz="8" w:space="0" w:color="auto"/>
              <w:right w:val="single" w:sz="8" w:space="0" w:color="auto"/>
            </w:tcBorders>
          </w:tcPr>
          <w:p w:rsidR="00612CD0" w:rsidRPr="001D128A" w:rsidRDefault="00612CD0" w:rsidP="001D128A">
            <w:pPr>
              <w:widowControl/>
              <w:autoSpaceDE/>
              <w:autoSpaceDN/>
              <w:adjustRightInd/>
              <w:spacing w:line="360" w:lineRule="auto"/>
              <w:jc w:val="both"/>
              <w:rPr>
                <w:lang w:val="uk-UA" w:eastAsia="uk-UA"/>
              </w:rPr>
            </w:pPr>
            <w:r w:rsidRPr="001D128A">
              <w:rPr>
                <w:lang w:val="uk-UA" w:eastAsia="uk-UA"/>
              </w:rPr>
              <w:t> </w:t>
            </w:r>
          </w:p>
        </w:tc>
        <w:tc>
          <w:tcPr>
            <w:tcW w:w="850" w:type="dxa"/>
            <w:tcBorders>
              <w:top w:val="nil"/>
              <w:left w:val="nil"/>
              <w:bottom w:val="single" w:sz="8" w:space="0" w:color="auto"/>
              <w:right w:val="single" w:sz="8" w:space="0" w:color="auto"/>
            </w:tcBorders>
          </w:tcPr>
          <w:p w:rsidR="00612CD0" w:rsidRPr="001D128A" w:rsidRDefault="00612CD0" w:rsidP="001D128A">
            <w:pPr>
              <w:widowControl/>
              <w:autoSpaceDE/>
              <w:autoSpaceDN/>
              <w:adjustRightInd/>
              <w:spacing w:line="360" w:lineRule="auto"/>
              <w:jc w:val="both"/>
              <w:rPr>
                <w:lang w:val="uk-UA" w:eastAsia="uk-UA"/>
              </w:rPr>
            </w:pPr>
            <w:r w:rsidRPr="001D128A">
              <w:rPr>
                <w:lang w:val="uk-UA" w:eastAsia="uk-UA"/>
              </w:rPr>
              <w:t>5,0</w:t>
            </w:r>
          </w:p>
        </w:tc>
        <w:tc>
          <w:tcPr>
            <w:tcW w:w="1131" w:type="dxa"/>
            <w:tcBorders>
              <w:top w:val="nil"/>
              <w:left w:val="nil"/>
              <w:bottom w:val="single" w:sz="8" w:space="0" w:color="auto"/>
              <w:right w:val="single" w:sz="8" w:space="0" w:color="auto"/>
            </w:tcBorders>
          </w:tcPr>
          <w:p w:rsidR="00612CD0" w:rsidRPr="001D128A" w:rsidRDefault="00612CD0" w:rsidP="001D128A">
            <w:pPr>
              <w:widowControl/>
              <w:autoSpaceDE/>
              <w:autoSpaceDN/>
              <w:adjustRightInd/>
              <w:spacing w:line="360" w:lineRule="auto"/>
              <w:jc w:val="both"/>
              <w:rPr>
                <w:lang w:val="uk-UA" w:eastAsia="uk-UA"/>
              </w:rPr>
            </w:pPr>
            <w:r w:rsidRPr="001D128A">
              <w:rPr>
                <w:lang w:val="uk-UA" w:eastAsia="uk-UA"/>
              </w:rPr>
              <w:t> </w:t>
            </w:r>
          </w:p>
        </w:tc>
        <w:tc>
          <w:tcPr>
            <w:tcW w:w="1132" w:type="dxa"/>
            <w:tcBorders>
              <w:top w:val="nil"/>
              <w:left w:val="nil"/>
              <w:bottom w:val="single" w:sz="8" w:space="0" w:color="auto"/>
              <w:right w:val="single" w:sz="8" w:space="0" w:color="auto"/>
            </w:tcBorders>
          </w:tcPr>
          <w:p w:rsidR="00612CD0" w:rsidRPr="001D128A" w:rsidRDefault="00612CD0" w:rsidP="001D128A">
            <w:pPr>
              <w:widowControl/>
              <w:autoSpaceDE/>
              <w:autoSpaceDN/>
              <w:adjustRightInd/>
              <w:spacing w:line="360" w:lineRule="auto"/>
              <w:jc w:val="both"/>
              <w:rPr>
                <w:lang w:val="uk-UA" w:eastAsia="uk-UA"/>
              </w:rPr>
            </w:pPr>
            <w:r w:rsidRPr="001D128A">
              <w:rPr>
                <w:lang w:val="uk-UA" w:eastAsia="uk-UA"/>
              </w:rPr>
              <w:t>57,5</w:t>
            </w:r>
          </w:p>
        </w:tc>
        <w:tc>
          <w:tcPr>
            <w:tcW w:w="652" w:type="dxa"/>
            <w:tcBorders>
              <w:top w:val="nil"/>
              <w:left w:val="nil"/>
              <w:bottom w:val="single" w:sz="8" w:space="0" w:color="auto"/>
              <w:right w:val="single" w:sz="8" w:space="0" w:color="auto"/>
            </w:tcBorders>
          </w:tcPr>
          <w:p w:rsidR="00612CD0" w:rsidRPr="001D128A" w:rsidRDefault="00612CD0" w:rsidP="001D128A">
            <w:pPr>
              <w:widowControl/>
              <w:autoSpaceDE/>
              <w:autoSpaceDN/>
              <w:adjustRightInd/>
              <w:spacing w:line="360" w:lineRule="auto"/>
              <w:jc w:val="both"/>
              <w:rPr>
                <w:lang w:val="uk-UA" w:eastAsia="uk-UA"/>
              </w:rPr>
            </w:pPr>
            <w:r w:rsidRPr="001D128A">
              <w:rPr>
                <w:lang w:val="uk-UA" w:eastAsia="uk-UA"/>
              </w:rPr>
              <w:t> </w:t>
            </w:r>
          </w:p>
        </w:tc>
        <w:tc>
          <w:tcPr>
            <w:tcW w:w="924" w:type="dxa"/>
            <w:tcBorders>
              <w:top w:val="nil"/>
              <w:left w:val="nil"/>
              <w:bottom w:val="single" w:sz="8" w:space="0" w:color="auto"/>
              <w:right w:val="single" w:sz="8" w:space="0" w:color="auto"/>
            </w:tcBorders>
          </w:tcPr>
          <w:p w:rsidR="00612CD0" w:rsidRPr="001D128A" w:rsidRDefault="00612CD0" w:rsidP="001D128A">
            <w:pPr>
              <w:widowControl/>
              <w:autoSpaceDE/>
              <w:autoSpaceDN/>
              <w:adjustRightInd/>
              <w:spacing w:line="360" w:lineRule="auto"/>
              <w:jc w:val="both"/>
              <w:rPr>
                <w:lang w:val="uk-UA" w:eastAsia="uk-UA"/>
              </w:rPr>
            </w:pPr>
            <w:r w:rsidRPr="001D128A">
              <w:rPr>
                <w:lang w:val="uk-UA" w:eastAsia="uk-UA"/>
              </w:rPr>
              <w:t>100,0</w:t>
            </w:r>
          </w:p>
        </w:tc>
      </w:tr>
    </w:tbl>
    <w:p w:rsidR="00612CD0" w:rsidRPr="001D128A" w:rsidRDefault="00612CD0" w:rsidP="001D128A">
      <w:pPr>
        <w:pStyle w:val="-"/>
        <w:ind w:firstLine="709"/>
      </w:pPr>
    </w:p>
    <w:p w:rsidR="00612CD0" w:rsidRPr="001D128A" w:rsidRDefault="00612CD0" w:rsidP="001D128A">
      <w:pPr>
        <w:pStyle w:val="-"/>
        <w:ind w:firstLine="709"/>
      </w:pPr>
      <w:r w:rsidRPr="001D128A">
        <w:t>Очевидно, что большинство тех, кто имеет ультразвуковую технику у себя дома, удовлетворены результатом покупки. Процент таких покупателей составляет 88%, при 12% неудовлетворённых. В тоже время, если говорить обо всей интересующей фирму аудитории потребителей, то количество потребителей, пользующихся ультразвуковой техникой фирмы составляет всего около 42%, в то время, как нет такой техники у 57% – у большинства. Если отнести количество довольных на все количество представителей целевой аудитории, то процент составит около 38%.</w:t>
      </w:r>
    </w:p>
    <w:p w:rsidR="003E27CA" w:rsidRPr="001D128A" w:rsidRDefault="003E27CA" w:rsidP="001D128A">
      <w:pPr>
        <w:pStyle w:val="-"/>
        <w:ind w:firstLine="709"/>
      </w:pPr>
    </w:p>
    <w:p w:rsidR="00612CD0" w:rsidRPr="001D128A" w:rsidRDefault="00583834" w:rsidP="001D128A">
      <w:pPr>
        <w:pStyle w:val="-"/>
        <w:ind w:firstLine="709"/>
      </w:pPr>
      <w:r w:rsidRPr="001D128A">
        <w:t>Таблица 9. Отношение к товарам фирмы «Невотон»</w:t>
      </w:r>
    </w:p>
    <w:tbl>
      <w:tblPr>
        <w:tblW w:w="9330" w:type="dxa"/>
        <w:tblInd w:w="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800"/>
        <w:gridCol w:w="1260"/>
        <w:gridCol w:w="1421"/>
        <w:gridCol w:w="1837"/>
        <w:gridCol w:w="1012"/>
      </w:tblGrid>
      <w:tr w:rsidR="00DA694F" w:rsidRPr="001D128A">
        <w:trPr>
          <w:trHeight w:val="454"/>
        </w:trPr>
        <w:tc>
          <w:tcPr>
            <w:tcW w:w="3800" w:type="dxa"/>
            <w:noWrap/>
            <w:vAlign w:val="center"/>
          </w:tcPr>
          <w:p w:rsidR="00DA694F" w:rsidRPr="001D128A" w:rsidRDefault="00DA694F" w:rsidP="001D128A">
            <w:pPr>
              <w:widowControl/>
              <w:autoSpaceDE/>
              <w:autoSpaceDN/>
              <w:adjustRightInd/>
              <w:spacing w:line="360" w:lineRule="auto"/>
              <w:jc w:val="both"/>
            </w:pPr>
          </w:p>
        </w:tc>
        <w:tc>
          <w:tcPr>
            <w:tcW w:w="1260" w:type="dxa"/>
            <w:noWrap/>
            <w:vAlign w:val="center"/>
          </w:tcPr>
          <w:p w:rsidR="00DA694F" w:rsidRPr="001D128A" w:rsidRDefault="00DA694F" w:rsidP="001D128A">
            <w:pPr>
              <w:widowControl/>
              <w:autoSpaceDE/>
              <w:autoSpaceDN/>
              <w:adjustRightInd/>
              <w:spacing w:line="360" w:lineRule="auto"/>
              <w:jc w:val="both"/>
              <w:rPr>
                <w:lang w:eastAsia="uk-UA"/>
              </w:rPr>
            </w:pPr>
            <w:r w:rsidRPr="001D128A">
              <w:rPr>
                <w:lang w:eastAsia="uk-UA"/>
              </w:rPr>
              <w:t>Балл</w:t>
            </w:r>
          </w:p>
        </w:tc>
        <w:tc>
          <w:tcPr>
            <w:tcW w:w="1421" w:type="dxa"/>
            <w:vAlign w:val="center"/>
          </w:tcPr>
          <w:p w:rsidR="00DA694F" w:rsidRPr="001D128A" w:rsidRDefault="00DA694F" w:rsidP="001D128A">
            <w:pPr>
              <w:widowControl/>
              <w:autoSpaceDE/>
              <w:autoSpaceDN/>
              <w:adjustRightInd/>
              <w:spacing w:line="360" w:lineRule="auto"/>
              <w:jc w:val="both"/>
              <w:rPr>
                <w:lang w:eastAsia="uk-UA"/>
              </w:rPr>
            </w:pPr>
            <w:r w:rsidRPr="001D128A">
              <w:rPr>
                <w:lang w:eastAsia="uk-UA"/>
              </w:rPr>
              <w:t>Количество ответов</w:t>
            </w:r>
          </w:p>
        </w:tc>
        <w:tc>
          <w:tcPr>
            <w:tcW w:w="1837" w:type="dxa"/>
            <w:vAlign w:val="center"/>
          </w:tcPr>
          <w:p w:rsidR="00DA694F" w:rsidRPr="001D128A" w:rsidRDefault="00DA694F" w:rsidP="001D128A">
            <w:pPr>
              <w:widowControl/>
              <w:autoSpaceDE/>
              <w:autoSpaceDN/>
              <w:adjustRightInd/>
              <w:spacing w:line="360" w:lineRule="auto"/>
              <w:jc w:val="both"/>
              <w:rPr>
                <w:lang w:eastAsia="uk-UA"/>
              </w:rPr>
            </w:pPr>
            <w:r w:rsidRPr="001D128A">
              <w:rPr>
                <w:lang w:eastAsia="uk-UA"/>
              </w:rPr>
              <w:t>Относительное количество, %</w:t>
            </w:r>
          </w:p>
        </w:tc>
        <w:tc>
          <w:tcPr>
            <w:tcW w:w="1012" w:type="dxa"/>
            <w:noWrap/>
            <w:vAlign w:val="center"/>
          </w:tcPr>
          <w:p w:rsidR="00DA694F" w:rsidRPr="001D128A" w:rsidRDefault="00DA694F" w:rsidP="001D128A">
            <w:pPr>
              <w:widowControl/>
              <w:autoSpaceDE/>
              <w:autoSpaceDN/>
              <w:adjustRightInd/>
              <w:spacing w:line="360" w:lineRule="auto"/>
              <w:jc w:val="both"/>
              <w:rPr>
                <w:lang w:eastAsia="uk-UA"/>
              </w:rPr>
            </w:pPr>
            <w:r w:rsidRPr="001D128A">
              <w:rPr>
                <w:lang w:eastAsia="uk-UA"/>
              </w:rPr>
              <w:t>Среднее</w:t>
            </w:r>
          </w:p>
        </w:tc>
      </w:tr>
      <w:tr w:rsidR="00583834" w:rsidRPr="001D128A">
        <w:trPr>
          <w:trHeight w:val="454"/>
        </w:trPr>
        <w:tc>
          <w:tcPr>
            <w:tcW w:w="3800" w:type="dxa"/>
            <w:noWrap/>
            <w:vAlign w:val="center"/>
          </w:tcPr>
          <w:p w:rsidR="00583834" w:rsidRPr="001D128A" w:rsidRDefault="00583834" w:rsidP="001D128A">
            <w:pPr>
              <w:widowControl/>
              <w:autoSpaceDE/>
              <w:autoSpaceDN/>
              <w:adjustRightInd/>
              <w:spacing w:line="360" w:lineRule="auto"/>
              <w:jc w:val="both"/>
              <w:rPr>
                <w:lang w:eastAsia="uk-UA"/>
              </w:rPr>
            </w:pPr>
            <w:r w:rsidRPr="001D128A">
              <w:t>Совершенно положительно</w:t>
            </w:r>
            <w:r w:rsidR="00DA694F" w:rsidRPr="001D128A">
              <w:t>е</w:t>
            </w:r>
          </w:p>
        </w:tc>
        <w:tc>
          <w:tcPr>
            <w:tcW w:w="1260" w:type="dxa"/>
            <w:noWrap/>
            <w:vAlign w:val="center"/>
          </w:tcPr>
          <w:p w:rsidR="00583834" w:rsidRPr="001D128A" w:rsidRDefault="00583834" w:rsidP="001D128A">
            <w:pPr>
              <w:widowControl/>
              <w:autoSpaceDE/>
              <w:autoSpaceDN/>
              <w:adjustRightInd/>
              <w:spacing w:line="360" w:lineRule="auto"/>
              <w:jc w:val="both"/>
              <w:rPr>
                <w:lang w:eastAsia="uk-UA"/>
              </w:rPr>
            </w:pPr>
            <w:r w:rsidRPr="001D128A">
              <w:rPr>
                <w:lang w:eastAsia="uk-UA"/>
              </w:rPr>
              <w:t>9</w:t>
            </w:r>
          </w:p>
        </w:tc>
        <w:tc>
          <w:tcPr>
            <w:tcW w:w="1421" w:type="dxa"/>
            <w:vAlign w:val="center"/>
          </w:tcPr>
          <w:p w:rsidR="00583834" w:rsidRPr="001D128A" w:rsidRDefault="00583834" w:rsidP="001D128A">
            <w:pPr>
              <w:widowControl/>
              <w:autoSpaceDE/>
              <w:autoSpaceDN/>
              <w:adjustRightInd/>
              <w:spacing w:line="360" w:lineRule="auto"/>
              <w:jc w:val="both"/>
              <w:rPr>
                <w:lang w:eastAsia="uk-UA"/>
              </w:rPr>
            </w:pPr>
            <w:r w:rsidRPr="001D128A">
              <w:rPr>
                <w:lang w:eastAsia="uk-UA"/>
              </w:rPr>
              <w:t>0</w:t>
            </w:r>
          </w:p>
        </w:tc>
        <w:tc>
          <w:tcPr>
            <w:tcW w:w="1837" w:type="dxa"/>
            <w:vAlign w:val="center"/>
          </w:tcPr>
          <w:p w:rsidR="00583834" w:rsidRPr="001D128A" w:rsidRDefault="00583834" w:rsidP="001D128A">
            <w:pPr>
              <w:widowControl/>
              <w:autoSpaceDE/>
              <w:autoSpaceDN/>
              <w:adjustRightInd/>
              <w:spacing w:line="360" w:lineRule="auto"/>
              <w:jc w:val="both"/>
              <w:rPr>
                <w:lang w:eastAsia="uk-UA"/>
              </w:rPr>
            </w:pPr>
            <w:r w:rsidRPr="001D128A">
              <w:rPr>
                <w:lang w:eastAsia="uk-UA"/>
              </w:rPr>
              <w:t>0</w:t>
            </w:r>
          </w:p>
        </w:tc>
        <w:tc>
          <w:tcPr>
            <w:tcW w:w="1012" w:type="dxa"/>
            <w:noWrap/>
            <w:vAlign w:val="center"/>
          </w:tcPr>
          <w:p w:rsidR="00583834" w:rsidRPr="001D128A" w:rsidRDefault="00583834" w:rsidP="001D128A">
            <w:pPr>
              <w:widowControl/>
              <w:autoSpaceDE/>
              <w:autoSpaceDN/>
              <w:adjustRightInd/>
              <w:spacing w:line="360" w:lineRule="auto"/>
              <w:jc w:val="both"/>
              <w:rPr>
                <w:lang w:eastAsia="uk-UA"/>
              </w:rPr>
            </w:pPr>
            <w:r w:rsidRPr="001D128A">
              <w:rPr>
                <w:lang w:eastAsia="uk-UA"/>
              </w:rPr>
              <w:t>0,0</w:t>
            </w:r>
          </w:p>
        </w:tc>
      </w:tr>
      <w:tr w:rsidR="00583834" w:rsidRPr="001D128A">
        <w:trPr>
          <w:trHeight w:val="454"/>
        </w:trPr>
        <w:tc>
          <w:tcPr>
            <w:tcW w:w="3800" w:type="dxa"/>
            <w:noWrap/>
            <w:vAlign w:val="center"/>
          </w:tcPr>
          <w:p w:rsidR="00583834" w:rsidRPr="001D128A" w:rsidRDefault="00583834" w:rsidP="001D128A">
            <w:pPr>
              <w:widowControl/>
              <w:autoSpaceDE/>
              <w:autoSpaceDN/>
              <w:adjustRightInd/>
              <w:spacing w:line="360" w:lineRule="auto"/>
              <w:jc w:val="both"/>
              <w:rPr>
                <w:lang w:eastAsia="uk-UA"/>
              </w:rPr>
            </w:pPr>
          </w:p>
        </w:tc>
        <w:tc>
          <w:tcPr>
            <w:tcW w:w="1260" w:type="dxa"/>
            <w:noWrap/>
            <w:vAlign w:val="center"/>
          </w:tcPr>
          <w:p w:rsidR="00583834" w:rsidRPr="001D128A" w:rsidRDefault="00583834" w:rsidP="001D128A">
            <w:pPr>
              <w:widowControl/>
              <w:autoSpaceDE/>
              <w:autoSpaceDN/>
              <w:adjustRightInd/>
              <w:spacing w:line="360" w:lineRule="auto"/>
              <w:jc w:val="both"/>
              <w:rPr>
                <w:lang w:eastAsia="uk-UA"/>
              </w:rPr>
            </w:pPr>
            <w:r w:rsidRPr="001D128A">
              <w:rPr>
                <w:lang w:eastAsia="uk-UA"/>
              </w:rPr>
              <w:t>8</w:t>
            </w:r>
          </w:p>
        </w:tc>
        <w:tc>
          <w:tcPr>
            <w:tcW w:w="1421" w:type="dxa"/>
            <w:vAlign w:val="center"/>
          </w:tcPr>
          <w:p w:rsidR="00583834" w:rsidRPr="001D128A" w:rsidRDefault="00583834" w:rsidP="001D128A">
            <w:pPr>
              <w:widowControl/>
              <w:autoSpaceDE/>
              <w:autoSpaceDN/>
              <w:adjustRightInd/>
              <w:spacing w:line="360" w:lineRule="auto"/>
              <w:jc w:val="both"/>
              <w:rPr>
                <w:lang w:eastAsia="uk-UA"/>
              </w:rPr>
            </w:pPr>
            <w:r w:rsidRPr="001D128A">
              <w:rPr>
                <w:lang w:eastAsia="uk-UA"/>
              </w:rPr>
              <w:t>9</w:t>
            </w:r>
          </w:p>
        </w:tc>
        <w:tc>
          <w:tcPr>
            <w:tcW w:w="1837" w:type="dxa"/>
            <w:vAlign w:val="center"/>
          </w:tcPr>
          <w:p w:rsidR="00583834" w:rsidRPr="001D128A" w:rsidRDefault="00583834" w:rsidP="001D128A">
            <w:pPr>
              <w:widowControl/>
              <w:autoSpaceDE/>
              <w:autoSpaceDN/>
              <w:adjustRightInd/>
              <w:spacing w:line="360" w:lineRule="auto"/>
              <w:jc w:val="both"/>
              <w:rPr>
                <w:lang w:eastAsia="uk-UA"/>
              </w:rPr>
            </w:pPr>
            <w:r w:rsidRPr="001D128A">
              <w:rPr>
                <w:lang w:eastAsia="uk-UA"/>
              </w:rPr>
              <w:t>22,5</w:t>
            </w:r>
          </w:p>
        </w:tc>
        <w:tc>
          <w:tcPr>
            <w:tcW w:w="1012" w:type="dxa"/>
            <w:noWrap/>
            <w:vAlign w:val="center"/>
          </w:tcPr>
          <w:p w:rsidR="00583834" w:rsidRPr="001D128A" w:rsidRDefault="00583834" w:rsidP="001D128A">
            <w:pPr>
              <w:widowControl/>
              <w:autoSpaceDE/>
              <w:autoSpaceDN/>
              <w:adjustRightInd/>
              <w:spacing w:line="360" w:lineRule="auto"/>
              <w:jc w:val="both"/>
              <w:rPr>
                <w:lang w:eastAsia="uk-UA"/>
              </w:rPr>
            </w:pPr>
            <w:r w:rsidRPr="001D128A">
              <w:rPr>
                <w:lang w:eastAsia="uk-UA"/>
              </w:rPr>
              <w:t>1,8</w:t>
            </w:r>
          </w:p>
        </w:tc>
      </w:tr>
      <w:tr w:rsidR="00583834" w:rsidRPr="001D128A">
        <w:trPr>
          <w:trHeight w:val="454"/>
        </w:trPr>
        <w:tc>
          <w:tcPr>
            <w:tcW w:w="3800" w:type="dxa"/>
            <w:noWrap/>
            <w:vAlign w:val="center"/>
          </w:tcPr>
          <w:p w:rsidR="00583834" w:rsidRPr="001D128A" w:rsidRDefault="00583834" w:rsidP="001D128A">
            <w:pPr>
              <w:widowControl/>
              <w:autoSpaceDE/>
              <w:autoSpaceDN/>
              <w:adjustRightInd/>
              <w:spacing w:line="360" w:lineRule="auto"/>
              <w:jc w:val="both"/>
              <w:rPr>
                <w:lang w:eastAsia="uk-UA"/>
              </w:rPr>
            </w:pPr>
          </w:p>
        </w:tc>
        <w:tc>
          <w:tcPr>
            <w:tcW w:w="1260" w:type="dxa"/>
            <w:noWrap/>
            <w:vAlign w:val="center"/>
          </w:tcPr>
          <w:p w:rsidR="00583834" w:rsidRPr="001D128A" w:rsidRDefault="00583834" w:rsidP="001D128A">
            <w:pPr>
              <w:widowControl/>
              <w:autoSpaceDE/>
              <w:autoSpaceDN/>
              <w:adjustRightInd/>
              <w:spacing w:line="360" w:lineRule="auto"/>
              <w:jc w:val="both"/>
              <w:rPr>
                <w:lang w:eastAsia="uk-UA"/>
              </w:rPr>
            </w:pPr>
            <w:r w:rsidRPr="001D128A">
              <w:rPr>
                <w:lang w:eastAsia="uk-UA"/>
              </w:rPr>
              <w:t>7</w:t>
            </w:r>
          </w:p>
        </w:tc>
        <w:tc>
          <w:tcPr>
            <w:tcW w:w="1421" w:type="dxa"/>
            <w:vAlign w:val="center"/>
          </w:tcPr>
          <w:p w:rsidR="00583834" w:rsidRPr="001D128A" w:rsidRDefault="00583834" w:rsidP="001D128A">
            <w:pPr>
              <w:widowControl/>
              <w:autoSpaceDE/>
              <w:autoSpaceDN/>
              <w:adjustRightInd/>
              <w:spacing w:line="360" w:lineRule="auto"/>
              <w:jc w:val="both"/>
              <w:rPr>
                <w:lang w:eastAsia="uk-UA"/>
              </w:rPr>
            </w:pPr>
            <w:r w:rsidRPr="001D128A">
              <w:rPr>
                <w:lang w:eastAsia="uk-UA"/>
              </w:rPr>
              <w:t>13</w:t>
            </w:r>
          </w:p>
        </w:tc>
        <w:tc>
          <w:tcPr>
            <w:tcW w:w="1837" w:type="dxa"/>
            <w:vAlign w:val="center"/>
          </w:tcPr>
          <w:p w:rsidR="00583834" w:rsidRPr="001D128A" w:rsidRDefault="00583834" w:rsidP="001D128A">
            <w:pPr>
              <w:widowControl/>
              <w:autoSpaceDE/>
              <w:autoSpaceDN/>
              <w:adjustRightInd/>
              <w:spacing w:line="360" w:lineRule="auto"/>
              <w:jc w:val="both"/>
              <w:rPr>
                <w:lang w:eastAsia="uk-UA"/>
              </w:rPr>
            </w:pPr>
            <w:r w:rsidRPr="001D128A">
              <w:rPr>
                <w:lang w:eastAsia="uk-UA"/>
              </w:rPr>
              <w:t>32,5</w:t>
            </w:r>
          </w:p>
        </w:tc>
        <w:tc>
          <w:tcPr>
            <w:tcW w:w="1012" w:type="dxa"/>
            <w:noWrap/>
            <w:vAlign w:val="center"/>
          </w:tcPr>
          <w:p w:rsidR="00583834" w:rsidRPr="001D128A" w:rsidRDefault="00583834" w:rsidP="001D128A">
            <w:pPr>
              <w:widowControl/>
              <w:autoSpaceDE/>
              <w:autoSpaceDN/>
              <w:adjustRightInd/>
              <w:spacing w:line="360" w:lineRule="auto"/>
              <w:jc w:val="both"/>
              <w:rPr>
                <w:lang w:eastAsia="uk-UA"/>
              </w:rPr>
            </w:pPr>
            <w:r w:rsidRPr="001D128A">
              <w:rPr>
                <w:lang w:eastAsia="uk-UA"/>
              </w:rPr>
              <w:t>2,3</w:t>
            </w:r>
          </w:p>
        </w:tc>
      </w:tr>
      <w:tr w:rsidR="00583834" w:rsidRPr="001D128A">
        <w:trPr>
          <w:trHeight w:val="454"/>
        </w:trPr>
        <w:tc>
          <w:tcPr>
            <w:tcW w:w="3800" w:type="dxa"/>
            <w:noWrap/>
            <w:vAlign w:val="center"/>
          </w:tcPr>
          <w:p w:rsidR="00583834" w:rsidRPr="001D128A" w:rsidRDefault="00583834" w:rsidP="001D128A">
            <w:pPr>
              <w:widowControl/>
              <w:autoSpaceDE/>
              <w:autoSpaceDN/>
              <w:adjustRightInd/>
              <w:spacing w:line="360" w:lineRule="auto"/>
              <w:jc w:val="both"/>
              <w:rPr>
                <w:lang w:eastAsia="uk-UA"/>
              </w:rPr>
            </w:pPr>
          </w:p>
        </w:tc>
        <w:tc>
          <w:tcPr>
            <w:tcW w:w="1260" w:type="dxa"/>
            <w:noWrap/>
            <w:vAlign w:val="center"/>
          </w:tcPr>
          <w:p w:rsidR="00583834" w:rsidRPr="001D128A" w:rsidRDefault="00583834" w:rsidP="001D128A">
            <w:pPr>
              <w:widowControl/>
              <w:autoSpaceDE/>
              <w:autoSpaceDN/>
              <w:adjustRightInd/>
              <w:spacing w:line="360" w:lineRule="auto"/>
              <w:jc w:val="both"/>
              <w:rPr>
                <w:lang w:eastAsia="uk-UA"/>
              </w:rPr>
            </w:pPr>
            <w:r w:rsidRPr="001D128A">
              <w:rPr>
                <w:lang w:eastAsia="uk-UA"/>
              </w:rPr>
              <w:t>6</w:t>
            </w:r>
          </w:p>
        </w:tc>
        <w:tc>
          <w:tcPr>
            <w:tcW w:w="1421" w:type="dxa"/>
            <w:vAlign w:val="center"/>
          </w:tcPr>
          <w:p w:rsidR="00583834" w:rsidRPr="001D128A" w:rsidRDefault="00583834" w:rsidP="001D128A">
            <w:pPr>
              <w:widowControl/>
              <w:autoSpaceDE/>
              <w:autoSpaceDN/>
              <w:adjustRightInd/>
              <w:spacing w:line="360" w:lineRule="auto"/>
              <w:jc w:val="both"/>
              <w:rPr>
                <w:lang w:eastAsia="uk-UA"/>
              </w:rPr>
            </w:pPr>
            <w:r w:rsidRPr="001D128A">
              <w:rPr>
                <w:lang w:eastAsia="uk-UA"/>
              </w:rPr>
              <w:t>10</w:t>
            </w:r>
          </w:p>
        </w:tc>
        <w:tc>
          <w:tcPr>
            <w:tcW w:w="1837" w:type="dxa"/>
            <w:vAlign w:val="center"/>
          </w:tcPr>
          <w:p w:rsidR="00583834" w:rsidRPr="001D128A" w:rsidRDefault="00583834" w:rsidP="001D128A">
            <w:pPr>
              <w:widowControl/>
              <w:autoSpaceDE/>
              <w:autoSpaceDN/>
              <w:adjustRightInd/>
              <w:spacing w:line="360" w:lineRule="auto"/>
              <w:jc w:val="both"/>
              <w:rPr>
                <w:lang w:eastAsia="uk-UA"/>
              </w:rPr>
            </w:pPr>
            <w:r w:rsidRPr="001D128A">
              <w:rPr>
                <w:lang w:eastAsia="uk-UA"/>
              </w:rPr>
              <w:t>25</w:t>
            </w:r>
          </w:p>
        </w:tc>
        <w:tc>
          <w:tcPr>
            <w:tcW w:w="1012" w:type="dxa"/>
            <w:noWrap/>
            <w:vAlign w:val="center"/>
          </w:tcPr>
          <w:p w:rsidR="00583834" w:rsidRPr="001D128A" w:rsidRDefault="00583834" w:rsidP="001D128A">
            <w:pPr>
              <w:widowControl/>
              <w:autoSpaceDE/>
              <w:autoSpaceDN/>
              <w:adjustRightInd/>
              <w:spacing w:line="360" w:lineRule="auto"/>
              <w:jc w:val="both"/>
              <w:rPr>
                <w:lang w:eastAsia="uk-UA"/>
              </w:rPr>
            </w:pPr>
            <w:r w:rsidRPr="001D128A">
              <w:rPr>
                <w:lang w:eastAsia="uk-UA"/>
              </w:rPr>
              <w:t>1,5</w:t>
            </w:r>
          </w:p>
        </w:tc>
      </w:tr>
      <w:tr w:rsidR="00583834" w:rsidRPr="001D128A">
        <w:trPr>
          <w:trHeight w:val="454"/>
        </w:trPr>
        <w:tc>
          <w:tcPr>
            <w:tcW w:w="3800" w:type="dxa"/>
            <w:noWrap/>
            <w:vAlign w:val="center"/>
          </w:tcPr>
          <w:p w:rsidR="00583834" w:rsidRPr="001D128A" w:rsidRDefault="00583834" w:rsidP="001D128A">
            <w:pPr>
              <w:widowControl/>
              <w:autoSpaceDE/>
              <w:autoSpaceDN/>
              <w:adjustRightInd/>
              <w:spacing w:line="360" w:lineRule="auto"/>
              <w:jc w:val="both"/>
              <w:rPr>
                <w:lang w:eastAsia="uk-UA"/>
              </w:rPr>
            </w:pPr>
          </w:p>
        </w:tc>
        <w:tc>
          <w:tcPr>
            <w:tcW w:w="1260" w:type="dxa"/>
            <w:noWrap/>
            <w:vAlign w:val="center"/>
          </w:tcPr>
          <w:p w:rsidR="00583834" w:rsidRPr="001D128A" w:rsidRDefault="00583834" w:rsidP="001D128A">
            <w:pPr>
              <w:widowControl/>
              <w:autoSpaceDE/>
              <w:autoSpaceDN/>
              <w:adjustRightInd/>
              <w:spacing w:line="360" w:lineRule="auto"/>
              <w:jc w:val="both"/>
              <w:rPr>
                <w:lang w:eastAsia="uk-UA"/>
              </w:rPr>
            </w:pPr>
            <w:r w:rsidRPr="001D128A">
              <w:rPr>
                <w:lang w:eastAsia="uk-UA"/>
              </w:rPr>
              <w:t>5</w:t>
            </w:r>
          </w:p>
        </w:tc>
        <w:tc>
          <w:tcPr>
            <w:tcW w:w="1421" w:type="dxa"/>
            <w:vAlign w:val="center"/>
          </w:tcPr>
          <w:p w:rsidR="00583834" w:rsidRPr="001D128A" w:rsidRDefault="00583834" w:rsidP="001D128A">
            <w:pPr>
              <w:widowControl/>
              <w:autoSpaceDE/>
              <w:autoSpaceDN/>
              <w:adjustRightInd/>
              <w:spacing w:line="360" w:lineRule="auto"/>
              <w:jc w:val="both"/>
              <w:rPr>
                <w:lang w:eastAsia="uk-UA"/>
              </w:rPr>
            </w:pPr>
            <w:r w:rsidRPr="001D128A">
              <w:rPr>
                <w:lang w:eastAsia="uk-UA"/>
              </w:rPr>
              <w:t>8</w:t>
            </w:r>
          </w:p>
        </w:tc>
        <w:tc>
          <w:tcPr>
            <w:tcW w:w="1837" w:type="dxa"/>
            <w:vAlign w:val="center"/>
          </w:tcPr>
          <w:p w:rsidR="00583834" w:rsidRPr="001D128A" w:rsidRDefault="00583834" w:rsidP="001D128A">
            <w:pPr>
              <w:widowControl/>
              <w:autoSpaceDE/>
              <w:autoSpaceDN/>
              <w:adjustRightInd/>
              <w:spacing w:line="360" w:lineRule="auto"/>
              <w:jc w:val="both"/>
              <w:rPr>
                <w:lang w:eastAsia="uk-UA"/>
              </w:rPr>
            </w:pPr>
            <w:r w:rsidRPr="001D128A">
              <w:rPr>
                <w:lang w:eastAsia="uk-UA"/>
              </w:rPr>
              <w:t>20</w:t>
            </w:r>
          </w:p>
        </w:tc>
        <w:tc>
          <w:tcPr>
            <w:tcW w:w="1012" w:type="dxa"/>
            <w:noWrap/>
            <w:vAlign w:val="center"/>
          </w:tcPr>
          <w:p w:rsidR="00583834" w:rsidRPr="001D128A" w:rsidRDefault="00583834" w:rsidP="001D128A">
            <w:pPr>
              <w:widowControl/>
              <w:autoSpaceDE/>
              <w:autoSpaceDN/>
              <w:adjustRightInd/>
              <w:spacing w:line="360" w:lineRule="auto"/>
              <w:jc w:val="both"/>
              <w:rPr>
                <w:lang w:eastAsia="uk-UA"/>
              </w:rPr>
            </w:pPr>
            <w:r w:rsidRPr="001D128A">
              <w:rPr>
                <w:lang w:eastAsia="uk-UA"/>
              </w:rPr>
              <w:t>1,0</w:t>
            </w:r>
          </w:p>
        </w:tc>
      </w:tr>
      <w:tr w:rsidR="00583834" w:rsidRPr="001D128A">
        <w:trPr>
          <w:trHeight w:val="454"/>
        </w:trPr>
        <w:tc>
          <w:tcPr>
            <w:tcW w:w="3800" w:type="dxa"/>
            <w:noWrap/>
            <w:vAlign w:val="center"/>
          </w:tcPr>
          <w:p w:rsidR="00583834" w:rsidRPr="001D128A" w:rsidRDefault="00583834" w:rsidP="001D128A">
            <w:pPr>
              <w:widowControl/>
              <w:autoSpaceDE/>
              <w:autoSpaceDN/>
              <w:adjustRightInd/>
              <w:spacing w:line="360" w:lineRule="auto"/>
              <w:jc w:val="both"/>
              <w:rPr>
                <w:lang w:eastAsia="uk-UA"/>
              </w:rPr>
            </w:pPr>
          </w:p>
        </w:tc>
        <w:tc>
          <w:tcPr>
            <w:tcW w:w="1260" w:type="dxa"/>
            <w:noWrap/>
            <w:vAlign w:val="center"/>
          </w:tcPr>
          <w:p w:rsidR="00583834" w:rsidRPr="001D128A" w:rsidRDefault="00583834" w:rsidP="001D128A">
            <w:pPr>
              <w:widowControl/>
              <w:autoSpaceDE/>
              <w:autoSpaceDN/>
              <w:adjustRightInd/>
              <w:spacing w:line="360" w:lineRule="auto"/>
              <w:jc w:val="both"/>
              <w:rPr>
                <w:lang w:eastAsia="uk-UA"/>
              </w:rPr>
            </w:pPr>
            <w:r w:rsidRPr="001D128A">
              <w:rPr>
                <w:lang w:eastAsia="uk-UA"/>
              </w:rPr>
              <w:t>4</w:t>
            </w:r>
          </w:p>
        </w:tc>
        <w:tc>
          <w:tcPr>
            <w:tcW w:w="1421" w:type="dxa"/>
            <w:vAlign w:val="center"/>
          </w:tcPr>
          <w:p w:rsidR="00583834" w:rsidRPr="001D128A" w:rsidRDefault="00583834" w:rsidP="001D128A">
            <w:pPr>
              <w:widowControl/>
              <w:autoSpaceDE/>
              <w:autoSpaceDN/>
              <w:adjustRightInd/>
              <w:spacing w:line="360" w:lineRule="auto"/>
              <w:jc w:val="both"/>
              <w:rPr>
                <w:lang w:eastAsia="uk-UA"/>
              </w:rPr>
            </w:pPr>
            <w:r w:rsidRPr="001D128A">
              <w:rPr>
                <w:lang w:eastAsia="uk-UA"/>
              </w:rPr>
              <w:t>0</w:t>
            </w:r>
          </w:p>
        </w:tc>
        <w:tc>
          <w:tcPr>
            <w:tcW w:w="1837" w:type="dxa"/>
            <w:vAlign w:val="center"/>
          </w:tcPr>
          <w:p w:rsidR="00583834" w:rsidRPr="001D128A" w:rsidRDefault="00583834" w:rsidP="001D128A">
            <w:pPr>
              <w:widowControl/>
              <w:autoSpaceDE/>
              <w:autoSpaceDN/>
              <w:adjustRightInd/>
              <w:spacing w:line="360" w:lineRule="auto"/>
              <w:jc w:val="both"/>
              <w:rPr>
                <w:lang w:eastAsia="uk-UA"/>
              </w:rPr>
            </w:pPr>
            <w:r w:rsidRPr="001D128A">
              <w:rPr>
                <w:lang w:eastAsia="uk-UA"/>
              </w:rPr>
              <w:t>0</w:t>
            </w:r>
          </w:p>
        </w:tc>
        <w:tc>
          <w:tcPr>
            <w:tcW w:w="1012" w:type="dxa"/>
            <w:noWrap/>
            <w:vAlign w:val="center"/>
          </w:tcPr>
          <w:p w:rsidR="00583834" w:rsidRPr="001D128A" w:rsidRDefault="00583834" w:rsidP="001D128A">
            <w:pPr>
              <w:widowControl/>
              <w:autoSpaceDE/>
              <w:autoSpaceDN/>
              <w:adjustRightInd/>
              <w:spacing w:line="360" w:lineRule="auto"/>
              <w:jc w:val="both"/>
              <w:rPr>
                <w:lang w:eastAsia="uk-UA"/>
              </w:rPr>
            </w:pPr>
            <w:r w:rsidRPr="001D128A">
              <w:rPr>
                <w:lang w:eastAsia="uk-UA"/>
              </w:rPr>
              <w:t>0,0</w:t>
            </w:r>
          </w:p>
        </w:tc>
      </w:tr>
      <w:tr w:rsidR="00583834" w:rsidRPr="001D128A">
        <w:trPr>
          <w:trHeight w:val="454"/>
        </w:trPr>
        <w:tc>
          <w:tcPr>
            <w:tcW w:w="3800" w:type="dxa"/>
            <w:noWrap/>
            <w:vAlign w:val="center"/>
          </w:tcPr>
          <w:p w:rsidR="00583834" w:rsidRPr="001D128A" w:rsidRDefault="00583834" w:rsidP="001D128A">
            <w:pPr>
              <w:widowControl/>
              <w:autoSpaceDE/>
              <w:autoSpaceDN/>
              <w:adjustRightInd/>
              <w:spacing w:line="360" w:lineRule="auto"/>
              <w:jc w:val="both"/>
              <w:rPr>
                <w:lang w:eastAsia="uk-UA"/>
              </w:rPr>
            </w:pPr>
          </w:p>
        </w:tc>
        <w:tc>
          <w:tcPr>
            <w:tcW w:w="1260" w:type="dxa"/>
            <w:noWrap/>
            <w:vAlign w:val="center"/>
          </w:tcPr>
          <w:p w:rsidR="00583834" w:rsidRPr="001D128A" w:rsidRDefault="00583834" w:rsidP="001D128A">
            <w:pPr>
              <w:widowControl/>
              <w:autoSpaceDE/>
              <w:autoSpaceDN/>
              <w:adjustRightInd/>
              <w:spacing w:line="360" w:lineRule="auto"/>
              <w:jc w:val="both"/>
              <w:rPr>
                <w:lang w:eastAsia="uk-UA"/>
              </w:rPr>
            </w:pPr>
            <w:r w:rsidRPr="001D128A">
              <w:rPr>
                <w:lang w:eastAsia="uk-UA"/>
              </w:rPr>
              <w:t>3</w:t>
            </w:r>
          </w:p>
        </w:tc>
        <w:tc>
          <w:tcPr>
            <w:tcW w:w="1421" w:type="dxa"/>
            <w:vAlign w:val="center"/>
          </w:tcPr>
          <w:p w:rsidR="00583834" w:rsidRPr="001D128A" w:rsidRDefault="00583834" w:rsidP="001D128A">
            <w:pPr>
              <w:widowControl/>
              <w:autoSpaceDE/>
              <w:autoSpaceDN/>
              <w:adjustRightInd/>
              <w:spacing w:line="360" w:lineRule="auto"/>
              <w:jc w:val="both"/>
              <w:rPr>
                <w:lang w:eastAsia="uk-UA"/>
              </w:rPr>
            </w:pPr>
            <w:r w:rsidRPr="001D128A">
              <w:rPr>
                <w:lang w:eastAsia="uk-UA"/>
              </w:rPr>
              <w:t>0</w:t>
            </w:r>
          </w:p>
        </w:tc>
        <w:tc>
          <w:tcPr>
            <w:tcW w:w="1837" w:type="dxa"/>
            <w:vAlign w:val="center"/>
          </w:tcPr>
          <w:p w:rsidR="00583834" w:rsidRPr="001D128A" w:rsidRDefault="00583834" w:rsidP="001D128A">
            <w:pPr>
              <w:widowControl/>
              <w:autoSpaceDE/>
              <w:autoSpaceDN/>
              <w:adjustRightInd/>
              <w:spacing w:line="360" w:lineRule="auto"/>
              <w:jc w:val="both"/>
              <w:rPr>
                <w:lang w:eastAsia="uk-UA"/>
              </w:rPr>
            </w:pPr>
            <w:r w:rsidRPr="001D128A">
              <w:rPr>
                <w:lang w:eastAsia="uk-UA"/>
              </w:rPr>
              <w:t>0</w:t>
            </w:r>
          </w:p>
        </w:tc>
        <w:tc>
          <w:tcPr>
            <w:tcW w:w="1012" w:type="dxa"/>
            <w:noWrap/>
            <w:vAlign w:val="center"/>
          </w:tcPr>
          <w:p w:rsidR="00583834" w:rsidRPr="001D128A" w:rsidRDefault="00583834" w:rsidP="001D128A">
            <w:pPr>
              <w:widowControl/>
              <w:autoSpaceDE/>
              <w:autoSpaceDN/>
              <w:adjustRightInd/>
              <w:spacing w:line="360" w:lineRule="auto"/>
              <w:jc w:val="both"/>
              <w:rPr>
                <w:lang w:eastAsia="uk-UA"/>
              </w:rPr>
            </w:pPr>
            <w:r w:rsidRPr="001D128A">
              <w:rPr>
                <w:lang w:eastAsia="uk-UA"/>
              </w:rPr>
              <w:t>0,0</w:t>
            </w:r>
          </w:p>
        </w:tc>
      </w:tr>
      <w:tr w:rsidR="00583834" w:rsidRPr="001D128A">
        <w:trPr>
          <w:trHeight w:val="454"/>
        </w:trPr>
        <w:tc>
          <w:tcPr>
            <w:tcW w:w="3800" w:type="dxa"/>
            <w:noWrap/>
            <w:vAlign w:val="center"/>
          </w:tcPr>
          <w:p w:rsidR="00583834" w:rsidRPr="001D128A" w:rsidRDefault="00583834" w:rsidP="001D128A">
            <w:pPr>
              <w:widowControl/>
              <w:autoSpaceDE/>
              <w:autoSpaceDN/>
              <w:adjustRightInd/>
              <w:spacing w:line="360" w:lineRule="auto"/>
              <w:jc w:val="both"/>
              <w:rPr>
                <w:lang w:eastAsia="uk-UA"/>
              </w:rPr>
            </w:pPr>
          </w:p>
        </w:tc>
        <w:tc>
          <w:tcPr>
            <w:tcW w:w="1260" w:type="dxa"/>
            <w:noWrap/>
            <w:vAlign w:val="center"/>
          </w:tcPr>
          <w:p w:rsidR="00583834" w:rsidRPr="001D128A" w:rsidRDefault="00583834" w:rsidP="001D128A">
            <w:pPr>
              <w:widowControl/>
              <w:autoSpaceDE/>
              <w:autoSpaceDN/>
              <w:adjustRightInd/>
              <w:spacing w:line="360" w:lineRule="auto"/>
              <w:jc w:val="both"/>
              <w:rPr>
                <w:lang w:eastAsia="uk-UA"/>
              </w:rPr>
            </w:pPr>
            <w:r w:rsidRPr="001D128A">
              <w:rPr>
                <w:lang w:eastAsia="uk-UA"/>
              </w:rPr>
              <w:t>2</w:t>
            </w:r>
          </w:p>
        </w:tc>
        <w:tc>
          <w:tcPr>
            <w:tcW w:w="1421" w:type="dxa"/>
            <w:vAlign w:val="center"/>
          </w:tcPr>
          <w:p w:rsidR="00583834" w:rsidRPr="001D128A" w:rsidRDefault="00583834" w:rsidP="001D128A">
            <w:pPr>
              <w:widowControl/>
              <w:autoSpaceDE/>
              <w:autoSpaceDN/>
              <w:adjustRightInd/>
              <w:spacing w:line="360" w:lineRule="auto"/>
              <w:jc w:val="both"/>
              <w:rPr>
                <w:lang w:eastAsia="uk-UA"/>
              </w:rPr>
            </w:pPr>
            <w:r w:rsidRPr="001D128A">
              <w:rPr>
                <w:lang w:eastAsia="uk-UA"/>
              </w:rPr>
              <w:t>0</w:t>
            </w:r>
          </w:p>
        </w:tc>
        <w:tc>
          <w:tcPr>
            <w:tcW w:w="1837" w:type="dxa"/>
            <w:vAlign w:val="center"/>
          </w:tcPr>
          <w:p w:rsidR="00583834" w:rsidRPr="001D128A" w:rsidRDefault="00583834" w:rsidP="001D128A">
            <w:pPr>
              <w:widowControl/>
              <w:autoSpaceDE/>
              <w:autoSpaceDN/>
              <w:adjustRightInd/>
              <w:spacing w:line="360" w:lineRule="auto"/>
              <w:jc w:val="both"/>
              <w:rPr>
                <w:lang w:eastAsia="uk-UA"/>
              </w:rPr>
            </w:pPr>
            <w:r w:rsidRPr="001D128A">
              <w:rPr>
                <w:lang w:eastAsia="uk-UA"/>
              </w:rPr>
              <w:t>0</w:t>
            </w:r>
          </w:p>
        </w:tc>
        <w:tc>
          <w:tcPr>
            <w:tcW w:w="1012" w:type="dxa"/>
            <w:noWrap/>
            <w:vAlign w:val="center"/>
          </w:tcPr>
          <w:p w:rsidR="00583834" w:rsidRPr="001D128A" w:rsidRDefault="00583834" w:rsidP="001D128A">
            <w:pPr>
              <w:widowControl/>
              <w:autoSpaceDE/>
              <w:autoSpaceDN/>
              <w:adjustRightInd/>
              <w:spacing w:line="360" w:lineRule="auto"/>
              <w:jc w:val="both"/>
              <w:rPr>
                <w:lang w:eastAsia="uk-UA"/>
              </w:rPr>
            </w:pPr>
            <w:r w:rsidRPr="001D128A">
              <w:rPr>
                <w:lang w:eastAsia="uk-UA"/>
              </w:rPr>
              <w:t>0,0</w:t>
            </w:r>
          </w:p>
        </w:tc>
      </w:tr>
      <w:tr w:rsidR="00583834" w:rsidRPr="001D128A">
        <w:trPr>
          <w:trHeight w:val="454"/>
        </w:trPr>
        <w:tc>
          <w:tcPr>
            <w:tcW w:w="3800" w:type="dxa"/>
            <w:noWrap/>
            <w:vAlign w:val="center"/>
          </w:tcPr>
          <w:p w:rsidR="00583834" w:rsidRPr="001D128A" w:rsidRDefault="00DA694F" w:rsidP="001D128A">
            <w:pPr>
              <w:widowControl/>
              <w:autoSpaceDE/>
              <w:autoSpaceDN/>
              <w:adjustRightInd/>
              <w:spacing w:line="360" w:lineRule="auto"/>
              <w:jc w:val="both"/>
            </w:pPr>
            <w:r w:rsidRPr="001D128A">
              <w:t>совершенно отрицательное</w:t>
            </w:r>
          </w:p>
        </w:tc>
        <w:tc>
          <w:tcPr>
            <w:tcW w:w="1260" w:type="dxa"/>
            <w:noWrap/>
            <w:vAlign w:val="center"/>
          </w:tcPr>
          <w:p w:rsidR="00583834" w:rsidRPr="001D128A" w:rsidRDefault="00583834" w:rsidP="001D128A">
            <w:pPr>
              <w:widowControl/>
              <w:autoSpaceDE/>
              <w:autoSpaceDN/>
              <w:adjustRightInd/>
              <w:spacing w:line="360" w:lineRule="auto"/>
              <w:jc w:val="both"/>
              <w:rPr>
                <w:lang w:eastAsia="uk-UA"/>
              </w:rPr>
            </w:pPr>
            <w:r w:rsidRPr="001D128A">
              <w:rPr>
                <w:lang w:eastAsia="uk-UA"/>
              </w:rPr>
              <w:t>1</w:t>
            </w:r>
          </w:p>
        </w:tc>
        <w:tc>
          <w:tcPr>
            <w:tcW w:w="1421" w:type="dxa"/>
            <w:vAlign w:val="center"/>
          </w:tcPr>
          <w:p w:rsidR="00583834" w:rsidRPr="001D128A" w:rsidRDefault="00583834" w:rsidP="001D128A">
            <w:pPr>
              <w:widowControl/>
              <w:autoSpaceDE/>
              <w:autoSpaceDN/>
              <w:adjustRightInd/>
              <w:spacing w:line="360" w:lineRule="auto"/>
              <w:jc w:val="both"/>
              <w:rPr>
                <w:lang w:eastAsia="uk-UA"/>
              </w:rPr>
            </w:pPr>
            <w:r w:rsidRPr="001D128A">
              <w:rPr>
                <w:lang w:eastAsia="uk-UA"/>
              </w:rPr>
              <w:t>0</w:t>
            </w:r>
          </w:p>
        </w:tc>
        <w:tc>
          <w:tcPr>
            <w:tcW w:w="1837" w:type="dxa"/>
            <w:vAlign w:val="center"/>
          </w:tcPr>
          <w:p w:rsidR="00583834" w:rsidRPr="001D128A" w:rsidRDefault="00583834" w:rsidP="001D128A">
            <w:pPr>
              <w:widowControl/>
              <w:autoSpaceDE/>
              <w:autoSpaceDN/>
              <w:adjustRightInd/>
              <w:spacing w:line="360" w:lineRule="auto"/>
              <w:jc w:val="both"/>
              <w:rPr>
                <w:lang w:eastAsia="uk-UA"/>
              </w:rPr>
            </w:pPr>
            <w:r w:rsidRPr="001D128A">
              <w:rPr>
                <w:lang w:eastAsia="uk-UA"/>
              </w:rPr>
              <w:t>0</w:t>
            </w:r>
          </w:p>
        </w:tc>
        <w:tc>
          <w:tcPr>
            <w:tcW w:w="1012" w:type="dxa"/>
            <w:noWrap/>
            <w:vAlign w:val="center"/>
          </w:tcPr>
          <w:p w:rsidR="00583834" w:rsidRPr="001D128A" w:rsidRDefault="00583834" w:rsidP="001D128A">
            <w:pPr>
              <w:widowControl/>
              <w:autoSpaceDE/>
              <w:autoSpaceDN/>
              <w:adjustRightInd/>
              <w:spacing w:line="360" w:lineRule="auto"/>
              <w:jc w:val="both"/>
              <w:rPr>
                <w:lang w:eastAsia="uk-UA"/>
              </w:rPr>
            </w:pPr>
            <w:r w:rsidRPr="001D128A">
              <w:rPr>
                <w:lang w:eastAsia="uk-UA"/>
              </w:rPr>
              <w:t>0,0</w:t>
            </w:r>
          </w:p>
        </w:tc>
      </w:tr>
      <w:tr w:rsidR="00DA694F" w:rsidRPr="001D128A">
        <w:trPr>
          <w:trHeight w:val="454"/>
        </w:trPr>
        <w:tc>
          <w:tcPr>
            <w:tcW w:w="8318" w:type="dxa"/>
            <w:gridSpan w:val="4"/>
            <w:noWrap/>
            <w:vAlign w:val="center"/>
          </w:tcPr>
          <w:p w:rsidR="00DA694F" w:rsidRPr="001D128A" w:rsidRDefault="00DA694F" w:rsidP="001D128A">
            <w:pPr>
              <w:widowControl/>
              <w:autoSpaceDE/>
              <w:autoSpaceDN/>
              <w:adjustRightInd/>
              <w:spacing w:line="360" w:lineRule="auto"/>
              <w:jc w:val="both"/>
              <w:rPr>
                <w:lang w:eastAsia="uk-UA"/>
              </w:rPr>
            </w:pPr>
            <w:r w:rsidRPr="001D128A">
              <w:rPr>
                <w:lang w:eastAsia="uk-UA"/>
              </w:rPr>
              <w:t>Сумма</w:t>
            </w:r>
          </w:p>
        </w:tc>
        <w:tc>
          <w:tcPr>
            <w:tcW w:w="1012" w:type="dxa"/>
            <w:noWrap/>
            <w:vAlign w:val="center"/>
          </w:tcPr>
          <w:p w:rsidR="00DA694F" w:rsidRPr="001D128A" w:rsidRDefault="00DA694F" w:rsidP="001D128A">
            <w:pPr>
              <w:widowControl/>
              <w:autoSpaceDE/>
              <w:autoSpaceDN/>
              <w:adjustRightInd/>
              <w:spacing w:line="360" w:lineRule="auto"/>
              <w:jc w:val="both"/>
              <w:rPr>
                <w:lang w:eastAsia="uk-UA"/>
              </w:rPr>
            </w:pPr>
            <w:r w:rsidRPr="001D128A">
              <w:rPr>
                <w:lang w:eastAsia="uk-UA"/>
              </w:rPr>
              <w:t>6,6</w:t>
            </w:r>
          </w:p>
        </w:tc>
      </w:tr>
    </w:tbl>
    <w:p w:rsidR="00DA694F" w:rsidRPr="001D128A" w:rsidRDefault="00DA694F" w:rsidP="001D128A">
      <w:pPr>
        <w:pStyle w:val="-"/>
        <w:ind w:firstLine="709"/>
      </w:pPr>
    </w:p>
    <w:p w:rsidR="00DA694F" w:rsidRPr="001D128A" w:rsidRDefault="00DA694F" w:rsidP="001D128A">
      <w:pPr>
        <w:pStyle w:val="-"/>
        <w:ind w:firstLine="709"/>
      </w:pPr>
      <w:r w:rsidRPr="001D128A">
        <w:t xml:space="preserve">Потребители оценивают </w:t>
      </w:r>
      <w:r w:rsidR="0090603F" w:rsidRPr="001D128A">
        <w:t>продукцию фирмы выше среднего уровня. Этот показатель составляет 6,6 балла. Это говорит о том, что потребители видят потенциал фирмы и качество её продукции, но могут сомневаться в необходимости покупки из-за недостаточности маркетинговых мероприятий по её продвижению или неуверенности в эффективности и безопасности таких товаров.</w:t>
      </w:r>
    </w:p>
    <w:p w:rsidR="00FF50C9" w:rsidRPr="001D128A" w:rsidRDefault="001D128A" w:rsidP="001D128A">
      <w:pPr>
        <w:pStyle w:val="-"/>
        <w:ind w:firstLine="709"/>
      </w:pPr>
      <w:r>
        <w:br w:type="page"/>
      </w:r>
      <w:r w:rsidR="00FF50C9" w:rsidRPr="001D128A">
        <w:t>Таблица 10. Анализ известности у</w:t>
      </w:r>
      <w:r w:rsidR="004F4043" w:rsidRPr="001D128A">
        <w:rPr>
          <w:szCs w:val="28"/>
          <w:lang w:val="uk-UA" w:eastAsia="uk-UA"/>
        </w:rPr>
        <w:t xml:space="preserve"> ультразвуковых обогревателей других производителей</w:t>
      </w:r>
    </w:p>
    <w:tbl>
      <w:tblPr>
        <w:tblW w:w="7580" w:type="dxa"/>
        <w:jc w:val="center"/>
        <w:tblLook w:val="0000" w:firstRow="0" w:lastRow="0" w:firstColumn="0" w:lastColumn="0" w:noHBand="0" w:noVBand="0"/>
      </w:tblPr>
      <w:tblGrid>
        <w:gridCol w:w="1580"/>
        <w:gridCol w:w="960"/>
        <w:gridCol w:w="1140"/>
        <w:gridCol w:w="960"/>
        <w:gridCol w:w="1020"/>
        <w:gridCol w:w="960"/>
        <w:gridCol w:w="960"/>
      </w:tblGrid>
      <w:tr w:rsidR="00FF50C9" w:rsidRPr="001D128A">
        <w:trPr>
          <w:trHeight w:val="390"/>
          <w:jc w:val="center"/>
        </w:trPr>
        <w:tc>
          <w:tcPr>
            <w:tcW w:w="1580" w:type="dxa"/>
            <w:vMerge w:val="restart"/>
            <w:tcBorders>
              <w:top w:val="single" w:sz="8" w:space="0" w:color="auto"/>
              <w:left w:val="single" w:sz="8" w:space="0" w:color="auto"/>
              <w:bottom w:val="single" w:sz="8" w:space="0" w:color="000000"/>
              <w:right w:val="single" w:sz="8" w:space="0" w:color="auto"/>
            </w:tcBorders>
            <w:vAlign w:val="center"/>
          </w:tcPr>
          <w:p w:rsidR="00FF50C9" w:rsidRPr="001D128A" w:rsidRDefault="00FF50C9" w:rsidP="001D128A">
            <w:pPr>
              <w:widowControl/>
              <w:autoSpaceDE/>
              <w:autoSpaceDN/>
              <w:adjustRightInd/>
              <w:spacing w:line="360" w:lineRule="auto"/>
              <w:jc w:val="both"/>
              <w:rPr>
                <w:lang w:val="uk-UA" w:eastAsia="uk-UA"/>
              </w:rPr>
            </w:pPr>
            <w:r w:rsidRPr="001D128A">
              <w:rPr>
                <w:lang w:val="uk-UA" w:eastAsia="uk-UA"/>
              </w:rPr>
              <w:t>Доход</w:t>
            </w:r>
          </w:p>
        </w:tc>
        <w:tc>
          <w:tcPr>
            <w:tcW w:w="4080" w:type="dxa"/>
            <w:gridSpan w:val="4"/>
            <w:tcBorders>
              <w:top w:val="single" w:sz="8" w:space="0" w:color="auto"/>
              <w:left w:val="single" w:sz="8" w:space="0" w:color="auto"/>
              <w:bottom w:val="single" w:sz="8" w:space="0" w:color="auto"/>
              <w:right w:val="nil"/>
            </w:tcBorders>
            <w:noWrap/>
            <w:vAlign w:val="bottom"/>
          </w:tcPr>
          <w:p w:rsidR="00FF50C9" w:rsidRPr="001D128A" w:rsidRDefault="00FF50C9" w:rsidP="001D128A">
            <w:pPr>
              <w:widowControl/>
              <w:autoSpaceDE/>
              <w:autoSpaceDN/>
              <w:adjustRightInd/>
              <w:spacing w:line="360" w:lineRule="auto"/>
              <w:jc w:val="both"/>
              <w:rPr>
                <w:lang w:val="uk-UA" w:eastAsia="uk-UA"/>
              </w:rPr>
            </w:pPr>
            <w:r w:rsidRPr="001D128A">
              <w:rPr>
                <w:lang w:val="uk-UA" w:eastAsia="uk-UA"/>
              </w:rPr>
              <w:t>Известность ультразвуковых обогревателей других производителей</w:t>
            </w:r>
          </w:p>
        </w:tc>
        <w:tc>
          <w:tcPr>
            <w:tcW w:w="1920" w:type="dxa"/>
            <w:gridSpan w:val="2"/>
            <w:vMerge w:val="restart"/>
            <w:tcBorders>
              <w:top w:val="single" w:sz="8" w:space="0" w:color="auto"/>
              <w:left w:val="single" w:sz="8" w:space="0" w:color="auto"/>
              <w:bottom w:val="single" w:sz="8" w:space="0" w:color="000000"/>
              <w:right w:val="single" w:sz="8" w:space="0" w:color="000000"/>
            </w:tcBorders>
            <w:vAlign w:val="center"/>
          </w:tcPr>
          <w:p w:rsidR="00FF50C9" w:rsidRPr="001D128A" w:rsidRDefault="00FF50C9" w:rsidP="001D128A">
            <w:pPr>
              <w:widowControl/>
              <w:autoSpaceDE/>
              <w:autoSpaceDN/>
              <w:adjustRightInd/>
              <w:spacing w:line="360" w:lineRule="auto"/>
              <w:jc w:val="both"/>
              <w:rPr>
                <w:lang w:val="uk-UA" w:eastAsia="uk-UA"/>
              </w:rPr>
            </w:pPr>
            <w:r w:rsidRPr="001D128A">
              <w:rPr>
                <w:lang w:eastAsia="uk-UA"/>
              </w:rPr>
              <w:t>Всего</w:t>
            </w:r>
          </w:p>
        </w:tc>
      </w:tr>
      <w:tr w:rsidR="00FF50C9" w:rsidRPr="001D128A">
        <w:trPr>
          <w:trHeight w:val="390"/>
          <w:jc w:val="center"/>
        </w:trPr>
        <w:tc>
          <w:tcPr>
            <w:tcW w:w="1580" w:type="dxa"/>
            <w:vMerge/>
            <w:tcBorders>
              <w:top w:val="single" w:sz="8" w:space="0" w:color="auto"/>
              <w:left w:val="single" w:sz="8" w:space="0" w:color="auto"/>
              <w:bottom w:val="single" w:sz="8" w:space="0" w:color="000000"/>
              <w:right w:val="single" w:sz="8" w:space="0" w:color="auto"/>
            </w:tcBorders>
            <w:vAlign w:val="center"/>
          </w:tcPr>
          <w:p w:rsidR="00FF50C9" w:rsidRPr="001D128A" w:rsidRDefault="00FF50C9" w:rsidP="001D128A">
            <w:pPr>
              <w:widowControl/>
              <w:autoSpaceDE/>
              <w:autoSpaceDN/>
              <w:adjustRightInd/>
              <w:spacing w:line="360" w:lineRule="auto"/>
              <w:jc w:val="both"/>
              <w:rPr>
                <w:lang w:val="uk-UA" w:eastAsia="uk-UA"/>
              </w:rPr>
            </w:pPr>
          </w:p>
        </w:tc>
        <w:tc>
          <w:tcPr>
            <w:tcW w:w="2100" w:type="dxa"/>
            <w:gridSpan w:val="2"/>
            <w:tcBorders>
              <w:top w:val="nil"/>
              <w:left w:val="nil"/>
              <w:bottom w:val="single" w:sz="8" w:space="0" w:color="auto"/>
              <w:right w:val="single" w:sz="8" w:space="0" w:color="000000"/>
            </w:tcBorders>
          </w:tcPr>
          <w:p w:rsidR="00FF50C9" w:rsidRPr="001D128A" w:rsidRDefault="00FF50C9" w:rsidP="001D128A">
            <w:pPr>
              <w:widowControl/>
              <w:autoSpaceDE/>
              <w:autoSpaceDN/>
              <w:adjustRightInd/>
              <w:spacing w:line="360" w:lineRule="auto"/>
              <w:jc w:val="both"/>
              <w:rPr>
                <w:lang w:val="uk-UA" w:eastAsia="uk-UA"/>
              </w:rPr>
            </w:pPr>
            <w:r w:rsidRPr="001D128A">
              <w:rPr>
                <w:lang w:eastAsia="uk-UA"/>
              </w:rPr>
              <w:t>Да</w:t>
            </w:r>
          </w:p>
        </w:tc>
        <w:tc>
          <w:tcPr>
            <w:tcW w:w="1980" w:type="dxa"/>
            <w:gridSpan w:val="2"/>
            <w:tcBorders>
              <w:top w:val="nil"/>
              <w:left w:val="nil"/>
              <w:bottom w:val="single" w:sz="8" w:space="0" w:color="auto"/>
              <w:right w:val="single" w:sz="8" w:space="0" w:color="000000"/>
            </w:tcBorders>
          </w:tcPr>
          <w:p w:rsidR="00FF50C9" w:rsidRPr="001D128A" w:rsidRDefault="00FF50C9" w:rsidP="001D128A">
            <w:pPr>
              <w:widowControl/>
              <w:autoSpaceDE/>
              <w:autoSpaceDN/>
              <w:adjustRightInd/>
              <w:spacing w:line="360" w:lineRule="auto"/>
              <w:jc w:val="both"/>
              <w:rPr>
                <w:lang w:val="uk-UA" w:eastAsia="uk-UA"/>
              </w:rPr>
            </w:pPr>
            <w:r w:rsidRPr="001D128A">
              <w:rPr>
                <w:lang w:eastAsia="uk-UA"/>
              </w:rPr>
              <w:t>Нет</w:t>
            </w:r>
          </w:p>
        </w:tc>
        <w:tc>
          <w:tcPr>
            <w:tcW w:w="1920" w:type="dxa"/>
            <w:gridSpan w:val="2"/>
            <w:vMerge/>
            <w:tcBorders>
              <w:top w:val="single" w:sz="8" w:space="0" w:color="auto"/>
              <w:left w:val="single" w:sz="8" w:space="0" w:color="auto"/>
              <w:bottom w:val="single" w:sz="8" w:space="0" w:color="000000"/>
              <w:right w:val="single" w:sz="8" w:space="0" w:color="000000"/>
            </w:tcBorders>
            <w:vAlign w:val="center"/>
          </w:tcPr>
          <w:p w:rsidR="00FF50C9" w:rsidRPr="001D128A" w:rsidRDefault="00FF50C9" w:rsidP="001D128A">
            <w:pPr>
              <w:widowControl/>
              <w:autoSpaceDE/>
              <w:autoSpaceDN/>
              <w:adjustRightInd/>
              <w:spacing w:line="360" w:lineRule="auto"/>
              <w:jc w:val="both"/>
              <w:rPr>
                <w:lang w:val="uk-UA" w:eastAsia="uk-UA"/>
              </w:rPr>
            </w:pPr>
          </w:p>
        </w:tc>
      </w:tr>
      <w:tr w:rsidR="00FF50C9" w:rsidRPr="001D128A">
        <w:trPr>
          <w:trHeight w:val="390"/>
          <w:jc w:val="center"/>
        </w:trPr>
        <w:tc>
          <w:tcPr>
            <w:tcW w:w="1580" w:type="dxa"/>
            <w:vMerge w:val="restart"/>
            <w:tcBorders>
              <w:top w:val="nil"/>
              <w:left w:val="single" w:sz="8" w:space="0" w:color="auto"/>
              <w:bottom w:val="single" w:sz="8" w:space="0" w:color="000000"/>
              <w:right w:val="single" w:sz="8" w:space="0" w:color="auto"/>
            </w:tcBorders>
          </w:tcPr>
          <w:p w:rsidR="00FF50C9" w:rsidRPr="001D128A" w:rsidRDefault="00FF50C9" w:rsidP="001D128A">
            <w:pPr>
              <w:widowControl/>
              <w:autoSpaceDE/>
              <w:autoSpaceDN/>
              <w:adjustRightInd/>
              <w:spacing w:line="360" w:lineRule="auto"/>
              <w:jc w:val="both"/>
              <w:rPr>
                <w:lang w:val="uk-UA" w:eastAsia="uk-UA"/>
              </w:rPr>
            </w:pPr>
            <w:r w:rsidRPr="001D128A">
              <w:rPr>
                <w:lang w:eastAsia="uk-UA"/>
              </w:rPr>
              <w:t>до 2000 грн.;</w:t>
            </w:r>
          </w:p>
        </w:tc>
        <w:tc>
          <w:tcPr>
            <w:tcW w:w="960" w:type="dxa"/>
            <w:tcBorders>
              <w:top w:val="nil"/>
              <w:left w:val="nil"/>
              <w:bottom w:val="single" w:sz="8" w:space="0" w:color="auto"/>
              <w:right w:val="single" w:sz="8" w:space="0" w:color="auto"/>
            </w:tcBorders>
          </w:tcPr>
          <w:p w:rsidR="00FF50C9" w:rsidRPr="001D128A" w:rsidRDefault="00FF50C9" w:rsidP="001D128A">
            <w:pPr>
              <w:widowControl/>
              <w:autoSpaceDE/>
              <w:autoSpaceDN/>
              <w:adjustRightInd/>
              <w:spacing w:line="360" w:lineRule="auto"/>
              <w:jc w:val="both"/>
              <w:rPr>
                <w:lang w:val="uk-UA" w:eastAsia="uk-UA"/>
              </w:rPr>
            </w:pPr>
            <w:r w:rsidRPr="001D128A">
              <w:rPr>
                <w:lang w:val="uk-UA" w:eastAsia="uk-UA"/>
              </w:rPr>
              <w:t>0</w:t>
            </w:r>
          </w:p>
        </w:tc>
        <w:tc>
          <w:tcPr>
            <w:tcW w:w="1140" w:type="dxa"/>
            <w:tcBorders>
              <w:top w:val="nil"/>
              <w:left w:val="nil"/>
              <w:bottom w:val="single" w:sz="8" w:space="0" w:color="auto"/>
              <w:right w:val="single" w:sz="8" w:space="0" w:color="auto"/>
            </w:tcBorders>
          </w:tcPr>
          <w:p w:rsidR="00FF50C9" w:rsidRPr="001D128A" w:rsidRDefault="00FF50C9" w:rsidP="001D128A">
            <w:pPr>
              <w:widowControl/>
              <w:autoSpaceDE/>
              <w:autoSpaceDN/>
              <w:adjustRightInd/>
              <w:spacing w:line="360" w:lineRule="auto"/>
              <w:jc w:val="both"/>
              <w:rPr>
                <w:lang w:val="uk-UA" w:eastAsia="uk-UA"/>
              </w:rPr>
            </w:pPr>
            <w:r w:rsidRPr="001D128A">
              <w:rPr>
                <w:lang w:val="uk-UA" w:eastAsia="uk-UA"/>
              </w:rPr>
              <w:t>0,0</w:t>
            </w:r>
          </w:p>
        </w:tc>
        <w:tc>
          <w:tcPr>
            <w:tcW w:w="960" w:type="dxa"/>
            <w:tcBorders>
              <w:top w:val="nil"/>
              <w:left w:val="nil"/>
              <w:bottom w:val="single" w:sz="8" w:space="0" w:color="auto"/>
              <w:right w:val="single" w:sz="8" w:space="0" w:color="auto"/>
            </w:tcBorders>
          </w:tcPr>
          <w:p w:rsidR="00FF50C9" w:rsidRPr="001D128A" w:rsidRDefault="00FF50C9" w:rsidP="001D128A">
            <w:pPr>
              <w:widowControl/>
              <w:autoSpaceDE/>
              <w:autoSpaceDN/>
              <w:adjustRightInd/>
              <w:spacing w:line="360" w:lineRule="auto"/>
              <w:jc w:val="both"/>
              <w:rPr>
                <w:lang w:val="uk-UA" w:eastAsia="uk-UA"/>
              </w:rPr>
            </w:pPr>
            <w:r w:rsidRPr="001D128A">
              <w:rPr>
                <w:lang w:val="uk-UA" w:eastAsia="uk-UA"/>
              </w:rPr>
              <w:t>23</w:t>
            </w:r>
          </w:p>
        </w:tc>
        <w:tc>
          <w:tcPr>
            <w:tcW w:w="1020" w:type="dxa"/>
            <w:tcBorders>
              <w:top w:val="nil"/>
              <w:left w:val="nil"/>
              <w:bottom w:val="single" w:sz="8" w:space="0" w:color="auto"/>
              <w:right w:val="single" w:sz="8" w:space="0" w:color="auto"/>
            </w:tcBorders>
          </w:tcPr>
          <w:p w:rsidR="00FF50C9" w:rsidRPr="001D128A" w:rsidRDefault="00FF50C9" w:rsidP="001D128A">
            <w:pPr>
              <w:widowControl/>
              <w:autoSpaceDE/>
              <w:autoSpaceDN/>
              <w:adjustRightInd/>
              <w:spacing w:line="360" w:lineRule="auto"/>
              <w:jc w:val="both"/>
              <w:rPr>
                <w:lang w:val="uk-UA" w:eastAsia="uk-UA"/>
              </w:rPr>
            </w:pPr>
            <w:r w:rsidRPr="001D128A">
              <w:rPr>
                <w:lang w:val="uk-UA" w:eastAsia="uk-UA"/>
              </w:rPr>
              <w:t>100,0</w:t>
            </w:r>
          </w:p>
        </w:tc>
        <w:tc>
          <w:tcPr>
            <w:tcW w:w="960" w:type="dxa"/>
            <w:tcBorders>
              <w:top w:val="nil"/>
              <w:left w:val="nil"/>
              <w:bottom w:val="single" w:sz="8" w:space="0" w:color="auto"/>
              <w:right w:val="single" w:sz="8" w:space="0" w:color="auto"/>
            </w:tcBorders>
          </w:tcPr>
          <w:p w:rsidR="00FF50C9" w:rsidRPr="001D128A" w:rsidRDefault="00FF50C9" w:rsidP="001D128A">
            <w:pPr>
              <w:widowControl/>
              <w:autoSpaceDE/>
              <w:autoSpaceDN/>
              <w:adjustRightInd/>
              <w:spacing w:line="360" w:lineRule="auto"/>
              <w:jc w:val="both"/>
              <w:rPr>
                <w:lang w:val="uk-UA" w:eastAsia="uk-UA"/>
              </w:rPr>
            </w:pPr>
            <w:r w:rsidRPr="001D128A">
              <w:rPr>
                <w:lang w:val="uk-UA" w:eastAsia="uk-UA"/>
              </w:rPr>
              <w:t>23</w:t>
            </w:r>
          </w:p>
        </w:tc>
        <w:tc>
          <w:tcPr>
            <w:tcW w:w="960" w:type="dxa"/>
            <w:tcBorders>
              <w:top w:val="nil"/>
              <w:left w:val="nil"/>
              <w:bottom w:val="single" w:sz="8" w:space="0" w:color="auto"/>
              <w:right w:val="single" w:sz="8" w:space="0" w:color="auto"/>
            </w:tcBorders>
          </w:tcPr>
          <w:p w:rsidR="00FF50C9" w:rsidRPr="001D128A" w:rsidRDefault="00FF50C9" w:rsidP="001D128A">
            <w:pPr>
              <w:widowControl/>
              <w:autoSpaceDE/>
              <w:autoSpaceDN/>
              <w:adjustRightInd/>
              <w:spacing w:line="360" w:lineRule="auto"/>
              <w:jc w:val="both"/>
              <w:rPr>
                <w:lang w:val="uk-UA" w:eastAsia="uk-UA"/>
              </w:rPr>
            </w:pPr>
            <w:r w:rsidRPr="001D128A">
              <w:rPr>
                <w:lang w:val="uk-UA" w:eastAsia="uk-UA"/>
              </w:rPr>
              <w:t>100,0</w:t>
            </w:r>
          </w:p>
        </w:tc>
      </w:tr>
      <w:tr w:rsidR="00FF50C9" w:rsidRPr="001D128A">
        <w:trPr>
          <w:trHeight w:val="390"/>
          <w:jc w:val="center"/>
        </w:trPr>
        <w:tc>
          <w:tcPr>
            <w:tcW w:w="1580" w:type="dxa"/>
            <w:vMerge/>
            <w:tcBorders>
              <w:top w:val="nil"/>
              <w:left w:val="single" w:sz="8" w:space="0" w:color="auto"/>
              <w:bottom w:val="single" w:sz="8" w:space="0" w:color="000000"/>
              <w:right w:val="single" w:sz="8" w:space="0" w:color="auto"/>
            </w:tcBorders>
            <w:vAlign w:val="center"/>
          </w:tcPr>
          <w:p w:rsidR="00FF50C9" w:rsidRPr="001D128A" w:rsidRDefault="00FF50C9" w:rsidP="001D128A">
            <w:pPr>
              <w:widowControl/>
              <w:autoSpaceDE/>
              <w:autoSpaceDN/>
              <w:adjustRightInd/>
              <w:spacing w:line="360" w:lineRule="auto"/>
              <w:jc w:val="both"/>
              <w:rPr>
                <w:lang w:val="uk-UA" w:eastAsia="uk-UA"/>
              </w:rPr>
            </w:pPr>
          </w:p>
        </w:tc>
        <w:tc>
          <w:tcPr>
            <w:tcW w:w="960" w:type="dxa"/>
            <w:tcBorders>
              <w:top w:val="nil"/>
              <w:left w:val="nil"/>
              <w:bottom w:val="single" w:sz="8" w:space="0" w:color="auto"/>
              <w:right w:val="single" w:sz="8" w:space="0" w:color="auto"/>
            </w:tcBorders>
          </w:tcPr>
          <w:p w:rsidR="00FF50C9" w:rsidRPr="001D128A" w:rsidRDefault="00FF50C9" w:rsidP="001D128A">
            <w:pPr>
              <w:widowControl/>
              <w:autoSpaceDE/>
              <w:autoSpaceDN/>
              <w:adjustRightInd/>
              <w:spacing w:line="360" w:lineRule="auto"/>
              <w:jc w:val="both"/>
              <w:rPr>
                <w:lang w:val="uk-UA" w:eastAsia="uk-UA"/>
              </w:rPr>
            </w:pPr>
            <w:r w:rsidRPr="001D128A">
              <w:rPr>
                <w:lang w:val="uk-UA" w:eastAsia="uk-UA"/>
              </w:rPr>
              <w:t> </w:t>
            </w:r>
          </w:p>
        </w:tc>
        <w:tc>
          <w:tcPr>
            <w:tcW w:w="1140" w:type="dxa"/>
            <w:tcBorders>
              <w:top w:val="nil"/>
              <w:left w:val="nil"/>
              <w:bottom w:val="single" w:sz="8" w:space="0" w:color="auto"/>
              <w:right w:val="single" w:sz="8" w:space="0" w:color="auto"/>
            </w:tcBorders>
          </w:tcPr>
          <w:p w:rsidR="00FF50C9" w:rsidRPr="001D128A" w:rsidRDefault="00FF50C9" w:rsidP="001D128A">
            <w:pPr>
              <w:widowControl/>
              <w:autoSpaceDE/>
              <w:autoSpaceDN/>
              <w:adjustRightInd/>
              <w:spacing w:line="360" w:lineRule="auto"/>
              <w:jc w:val="both"/>
              <w:rPr>
                <w:lang w:val="uk-UA" w:eastAsia="uk-UA"/>
              </w:rPr>
            </w:pPr>
            <w:r w:rsidRPr="001D128A">
              <w:rPr>
                <w:lang w:val="uk-UA" w:eastAsia="uk-UA"/>
              </w:rPr>
              <w:t>0,0</w:t>
            </w:r>
          </w:p>
        </w:tc>
        <w:tc>
          <w:tcPr>
            <w:tcW w:w="960" w:type="dxa"/>
            <w:tcBorders>
              <w:top w:val="nil"/>
              <w:left w:val="nil"/>
              <w:bottom w:val="single" w:sz="8" w:space="0" w:color="auto"/>
              <w:right w:val="single" w:sz="8" w:space="0" w:color="auto"/>
            </w:tcBorders>
          </w:tcPr>
          <w:p w:rsidR="00FF50C9" w:rsidRPr="001D128A" w:rsidRDefault="00FF50C9" w:rsidP="001D128A">
            <w:pPr>
              <w:widowControl/>
              <w:autoSpaceDE/>
              <w:autoSpaceDN/>
              <w:adjustRightInd/>
              <w:spacing w:line="360" w:lineRule="auto"/>
              <w:jc w:val="both"/>
              <w:rPr>
                <w:lang w:val="uk-UA" w:eastAsia="uk-UA"/>
              </w:rPr>
            </w:pPr>
            <w:r w:rsidRPr="001D128A">
              <w:rPr>
                <w:lang w:val="uk-UA" w:eastAsia="uk-UA"/>
              </w:rPr>
              <w:t> </w:t>
            </w:r>
          </w:p>
        </w:tc>
        <w:tc>
          <w:tcPr>
            <w:tcW w:w="1020" w:type="dxa"/>
            <w:tcBorders>
              <w:top w:val="nil"/>
              <w:left w:val="nil"/>
              <w:bottom w:val="single" w:sz="8" w:space="0" w:color="auto"/>
              <w:right w:val="single" w:sz="8" w:space="0" w:color="auto"/>
            </w:tcBorders>
          </w:tcPr>
          <w:p w:rsidR="00FF50C9" w:rsidRPr="001D128A" w:rsidRDefault="00FF50C9" w:rsidP="001D128A">
            <w:pPr>
              <w:widowControl/>
              <w:autoSpaceDE/>
              <w:autoSpaceDN/>
              <w:adjustRightInd/>
              <w:spacing w:line="360" w:lineRule="auto"/>
              <w:jc w:val="both"/>
              <w:rPr>
                <w:lang w:val="uk-UA" w:eastAsia="uk-UA"/>
              </w:rPr>
            </w:pPr>
            <w:r w:rsidRPr="001D128A">
              <w:rPr>
                <w:lang w:val="uk-UA" w:eastAsia="uk-UA"/>
              </w:rPr>
              <w:t>57,5</w:t>
            </w:r>
          </w:p>
        </w:tc>
        <w:tc>
          <w:tcPr>
            <w:tcW w:w="960" w:type="dxa"/>
            <w:tcBorders>
              <w:top w:val="nil"/>
              <w:left w:val="nil"/>
              <w:bottom w:val="single" w:sz="8" w:space="0" w:color="auto"/>
              <w:right w:val="single" w:sz="8" w:space="0" w:color="auto"/>
            </w:tcBorders>
          </w:tcPr>
          <w:p w:rsidR="00FF50C9" w:rsidRPr="001D128A" w:rsidRDefault="00FF50C9" w:rsidP="001D128A">
            <w:pPr>
              <w:widowControl/>
              <w:autoSpaceDE/>
              <w:autoSpaceDN/>
              <w:adjustRightInd/>
              <w:spacing w:line="360" w:lineRule="auto"/>
              <w:jc w:val="both"/>
              <w:rPr>
                <w:lang w:val="uk-UA" w:eastAsia="uk-UA"/>
              </w:rPr>
            </w:pPr>
            <w:r w:rsidRPr="001D128A">
              <w:rPr>
                <w:lang w:val="uk-UA" w:eastAsia="uk-UA"/>
              </w:rPr>
              <w:t> </w:t>
            </w:r>
          </w:p>
        </w:tc>
        <w:tc>
          <w:tcPr>
            <w:tcW w:w="960" w:type="dxa"/>
            <w:tcBorders>
              <w:top w:val="nil"/>
              <w:left w:val="nil"/>
              <w:bottom w:val="single" w:sz="8" w:space="0" w:color="auto"/>
              <w:right w:val="single" w:sz="8" w:space="0" w:color="auto"/>
            </w:tcBorders>
          </w:tcPr>
          <w:p w:rsidR="00FF50C9" w:rsidRPr="001D128A" w:rsidRDefault="00FF50C9" w:rsidP="001D128A">
            <w:pPr>
              <w:widowControl/>
              <w:autoSpaceDE/>
              <w:autoSpaceDN/>
              <w:adjustRightInd/>
              <w:spacing w:line="360" w:lineRule="auto"/>
              <w:jc w:val="both"/>
              <w:rPr>
                <w:lang w:val="uk-UA" w:eastAsia="uk-UA"/>
              </w:rPr>
            </w:pPr>
            <w:r w:rsidRPr="001D128A">
              <w:rPr>
                <w:lang w:val="uk-UA" w:eastAsia="uk-UA"/>
              </w:rPr>
              <w:t>57,5</w:t>
            </w:r>
          </w:p>
        </w:tc>
      </w:tr>
      <w:tr w:rsidR="00FF50C9" w:rsidRPr="001D128A">
        <w:trPr>
          <w:trHeight w:val="390"/>
          <w:jc w:val="center"/>
        </w:trPr>
        <w:tc>
          <w:tcPr>
            <w:tcW w:w="1580" w:type="dxa"/>
            <w:vMerge w:val="restart"/>
            <w:tcBorders>
              <w:top w:val="nil"/>
              <w:left w:val="single" w:sz="8" w:space="0" w:color="auto"/>
              <w:bottom w:val="single" w:sz="8" w:space="0" w:color="000000"/>
              <w:right w:val="single" w:sz="8" w:space="0" w:color="auto"/>
            </w:tcBorders>
          </w:tcPr>
          <w:p w:rsidR="00FF50C9" w:rsidRPr="001D128A" w:rsidRDefault="00FF50C9" w:rsidP="001D128A">
            <w:pPr>
              <w:widowControl/>
              <w:autoSpaceDE/>
              <w:autoSpaceDN/>
              <w:adjustRightInd/>
              <w:spacing w:line="360" w:lineRule="auto"/>
              <w:jc w:val="both"/>
              <w:rPr>
                <w:lang w:val="uk-UA" w:eastAsia="uk-UA"/>
              </w:rPr>
            </w:pPr>
            <w:r w:rsidRPr="001D128A">
              <w:rPr>
                <w:lang w:eastAsia="uk-UA"/>
              </w:rPr>
              <w:t>2001-5000 грн.;</w:t>
            </w:r>
          </w:p>
        </w:tc>
        <w:tc>
          <w:tcPr>
            <w:tcW w:w="960" w:type="dxa"/>
            <w:tcBorders>
              <w:top w:val="nil"/>
              <w:left w:val="nil"/>
              <w:bottom w:val="single" w:sz="8" w:space="0" w:color="auto"/>
              <w:right w:val="single" w:sz="8" w:space="0" w:color="auto"/>
            </w:tcBorders>
          </w:tcPr>
          <w:p w:rsidR="00FF50C9" w:rsidRPr="001D128A" w:rsidRDefault="00FF50C9" w:rsidP="001D128A">
            <w:pPr>
              <w:widowControl/>
              <w:autoSpaceDE/>
              <w:autoSpaceDN/>
              <w:adjustRightInd/>
              <w:spacing w:line="360" w:lineRule="auto"/>
              <w:jc w:val="both"/>
              <w:rPr>
                <w:lang w:val="uk-UA" w:eastAsia="uk-UA"/>
              </w:rPr>
            </w:pPr>
            <w:r w:rsidRPr="001D128A">
              <w:rPr>
                <w:lang w:val="uk-UA" w:eastAsia="uk-UA"/>
              </w:rPr>
              <w:t>0</w:t>
            </w:r>
          </w:p>
        </w:tc>
        <w:tc>
          <w:tcPr>
            <w:tcW w:w="1140" w:type="dxa"/>
            <w:tcBorders>
              <w:top w:val="nil"/>
              <w:left w:val="nil"/>
              <w:bottom w:val="single" w:sz="8" w:space="0" w:color="auto"/>
              <w:right w:val="single" w:sz="8" w:space="0" w:color="auto"/>
            </w:tcBorders>
          </w:tcPr>
          <w:p w:rsidR="00FF50C9" w:rsidRPr="001D128A" w:rsidRDefault="00FF50C9" w:rsidP="001D128A">
            <w:pPr>
              <w:widowControl/>
              <w:autoSpaceDE/>
              <w:autoSpaceDN/>
              <w:adjustRightInd/>
              <w:spacing w:line="360" w:lineRule="auto"/>
              <w:jc w:val="both"/>
              <w:rPr>
                <w:lang w:val="uk-UA" w:eastAsia="uk-UA"/>
              </w:rPr>
            </w:pPr>
            <w:r w:rsidRPr="001D128A">
              <w:rPr>
                <w:lang w:val="uk-UA" w:eastAsia="uk-UA"/>
              </w:rPr>
              <w:t>0,0</w:t>
            </w:r>
          </w:p>
        </w:tc>
        <w:tc>
          <w:tcPr>
            <w:tcW w:w="960" w:type="dxa"/>
            <w:tcBorders>
              <w:top w:val="nil"/>
              <w:left w:val="nil"/>
              <w:bottom w:val="single" w:sz="8" w:space="0" w:color="auto"/>
              <w:right w:val="single" w:sz="8" w:space="0" w:color="auto"/>
            </w:tcBorders>
          </w:tcPr>
          <w:p w:rsidR="00FF50C9" w:rsidRPr="001D128A" w:rsidRDefault="00FF50C9" w:rsidP="001D128A">
            <w:pPr>
              <w:widowControl/>
              <w:autoSpaceDE/>
              <w:autoSpaceDN/>
              <w:adjustRightInd/>
              <w:spacing w:line="360" w:lineRule="auto"/>
              <w:jc w:val="both"/>
              <w:rPr>
                <w:lang w:val="uk-UA" w:eastAsia="uk-UA"/>
              </w:rPr>
            </w:pPr>
            <w:r w:rsidRPr="001D128A">
              <w:rPr>
                <w:lang w:val="uk-UA" w:eastAsia="uk-UA"/>
              </w:rPr>
              <w:t>13</w:t>
            </w:r>
          </w:p>
        </w:tc>
        <w:tc>
          <w:tcPr>
            <w:tcW w:w="1020" w:type="dxa"/>
            <w:tcBorders>
              <w:top w:val="nil"/>
              <w:left w:val="nil"/>
              <w:bottom w:val="single" w:sz="8" w:space="0" w:color="auto"/>
              <w:right w:val="single" w:sz="8" w:space="0" w:color="auto"/>
            </w:tcBorders>
          </w:tcPr>
          <w:p w:rsidR="00FF50C9" w:rsidRPr="001D128A" w:rsidRDefault="00FF50C9" w:rsidP="001D128A">
            <w:pPr>
              <w:widowControl/>
              <w:autoSpaceDE/>
              <w:autoSpaceDN/>
              <w:adjustRightInd/>
              <w:spacing w:line="360" w:lineRule="auto"/>
              <w:jc w:val="both"/>
              <w:rPr>
                <w:lang w:val="uk-UA" w:eastAsia="uk-UA"/>
              </w:rPr>
            </w:pPr>
            <w:r w:rsidRPr="001D128A">
              <w:rPr>
                <w:lang w:val="uk-UA" w:eastAsia="uk-UA"/>
              </w:rPr>
              <w:t>100,0</w:t>
            </w:r>
          </w:p>
        </w:tc>
        <w:tc>
          <w:tcPr>
            <w:tcW w:w="960" w:type="dxa"/>
            <w:tcBorders>
              <w:top w:val="nil"/>
              <w:left w:val="nil"/>
              <w:bottom w:val="single" w:sz="8" w:space="0" w:color="auto"/>
              <w:right w:val="single" w:sz="8" w:space="0" w:color="auto"/>
            </w:tcBorders>
          </w:tcPr>
          <w:p w:rsidR="00FF50C9" w:rsidRPr="001D128A" w:rsidRDefault="00FF50C9" w:rsidP="001D128A">
            <w:pPr>
              <w:widowControl/>
              <w:autoSpaceDE/>
              <w:autoSpaceDN/>
              <w:adjustRightInd/>
              <w:spacing w:line="360" w:lineRule="auto"/>
              <w:jc w:val="both"/>
              <w:rPr>
                <w:lang w:val="uk-UA" w:eastAsia="uk-UA"/>
              </w:rPr>
            </w:pPr>
            <w:r w:rsidRPr="001D128A">
              <w:rPr>
                <w:lang w:val="uk-UA" w:eastAsia="uk-UA"/>
              </w:rPr>
              <w:t>13</w:t>
            </w:r>
          </w:p>
        </w:tc>
        <w:tc>
          <w:tcPr>
            <w:tcW w:w="960" w:type="dxa"/>
            <w:tcBorders>
              <w:top w:val="nil"/>
              <w:left w:val="nil"/>
              <w:bottom w:val="single" w:sz="8" w:space="0" w:color="auto"/>
              <w:right w:val="single" w:sz="8" w:space="0" w:color="auto"/>
            </w:tcBorders>
          </w:tcPr>
          <w:p w:rsidR="00FF50C9" w:rsidRPr="001D128A" w:rsidRDefault="00FF50C9" w:rsidP="001D128A">
            <w:pPr>
              <w:widowControl/>
              <w:autoSpaceDE/>
              <w:autoSpaceDN/>
              <w:adjustRightInd/>
              <w:spacing w:line="360" w:lineRule="auto"/>
              <w:jc w:val="both"/>
              <w:rPr>
                <w:lang w:val="uk-UA" w:eastAsia="uk-UA"/>
              </w:rPr>
            </w:pPr>
            <w:r w:rsidRPr="001D128A">
              <w:rPr>
                <w:lang w:val="uk-UA" w:eastAsia="uk-UA"/>
              </w:rPr>
              <w:t>100,0</w:t>
            </w:r>
          </w:p>
        </w:tc>
      </w:tr>
      <w:tr w:rsidR="00FF50C9" w:rsidRPr="001D128A">
        <w:trPr>
          <w:trHeight w:val="390"/>
          <w:jc w:val="center"/>
        </w:trPr>
        <w:tc>
          <w:tcPr>
            <w:tcW w:w="1580" w:type="dxa"/>
            <w:vMerge/>
            <w:tcBorders>
              <w:top w:val="nil"/>
              <w:left w:val="single" w:sz="8" w:space="0" w:color="auto"/>
              <w:bottom w:val="single" w:sz="8" w:space="0" w:color="000000"/>
              <w:right w:val="single" w:sz="8" w:space="0" w:color="auto"/>
            </w:tcBorders>
            <w:vAlign w:val="center"/>
          </w:tcPr>
          <w:p w:rsidR="00FF50C9" w:rsidRPr="001D128A" w:rsidRDefault="00FF50C9" w:rsidP="001D128A">
            <w:pPr>
              <w:widowControl/>
              <w:autoSpaceDE/>
              <w:autoSpaceDN/>
              <w:adjustRightInd/>
              <w:spacing w:line="360" w:lineRule="auto"/>
              <w:jc w:val="both"/>
              <w:rPr>
                <w:lang w:val="uk-UA" w:eastAsia="uk-UA"/>
              </w:rPr>
            </w:pPr>
          </w:p>
        </w:tc>
        <w:tc>
          <w:tcPr>
            <w:tcW w:w="960" w:type="dxa"/>
            <w:tcBorders>
              <w:top w:val="nil"/>
              <w:left w:val="nil"/>
              <w:bottom w:val="single" w:sz="8" w:space="0" w:color="auto"/>
              <w:right w:val="single" w:sz="8" w:space="0" w:color="auto"/>
            </w:tcBorders>
          </w:tcPr>
          <w:p w:rsidR="00FF50C9" w:rsidRPr="001D128A" w:rsidRDefault="00FF50C9" w:rsidP="001D128A">
            <w:pPr>
              <w:widowControl/>
              <w:autoSpaceDE/>
              <w:autoSpaceDN/>
              <w:adjustRightInd/>
              <w:spacing w:line="360" w:lineRule="auto"/>
              <w:jc w:val="both"/>
              <w:rPr>
                <w:lang w:val="uk-UA" w:eastAsia="uk-UA"/>
              </w:rPr>
            </w:pPr>
            <w:r w:rsidRPr="001D128A">
              <w:rPr>
                <w:lang w:val="uk-UA" w:eastAsia="uk-UA"/>
              </w:rPr>
              <w:t> </w:t>
            </w:r>
          </w:p>
        </w:tc>
        <w:tc>
          <w:tcPr>
            <w:tcW w:w="1140" w:type="dxa"/>
            <w:tcBorders>
              <w:top w:val="nil"/>
              <w:left w:val="nil"/>
              <w:bottom w:val="single" w:sz="8" w:space="0" w:color="auto"/>
              <w:right w:val="single" w:sz="8" w:space="0" w:color="auto"/>
            </w:tcBorders>
          </w:tcPr>
          <w:p w:rsidR="00FF50C9" w:rsidRPr="001D128A" w:rsidRDefault="00FF50C9" w:rsidP="001D128A">
            <w:pPr>
              <w:widowControl/>
              <w:autoSpaceDE/>
              <w:autoSpaceDN/>
              <w:adjustRightInd/>
              <w:spacing w:line="360" w:lineRule="auto"/>
              <w:jc w:val="both"/>
              <w:rPr>
                <w:lang w:val="uk-UA" w:eastAsia="uk-UA"/>
              </w:rPr>
            </w:pPr>
            <w:r w:rsidRPr="001D128A">
              <w:rPr>
                <w:lang w:val="uk-UA" w:eastAsia="uk-UA"/>
              </w:rPr>
              <w:t>0,0</w:t>
            </w:r>
          </w:p>
        </w:tc>
        <w:tc>
          <w:tcPr>
            <w:tcW w:w="960" w:type="dxa"/>
            <w:tcBorders>
              <w:top w:val="nil"/>
              <w:left w:val="nil"/>
              <w:bottom w:val="single" w:sz="8" w:space="0" w:color="auto"/>
              <w:right w:val="single" w:sz="8" w:space="0" w:color="auto"/>
            </w:tcBorders>
          </w:tcPr>
          <w:p w:rsidR="00FF50C9" w:rsidRPr="001D128A" w:rsidRDefault="00FF50C9" w:rsidP="001D128A">
            <w:pPr>
              <w:widowControl/>
              <w:autoSpaceDE/>
              <w:autoSpaceDN/>
              <w:adjustRightInd/>
              <w:spacing w:line="360" w:lineRule="auto"/>
              <w:jc w:val="both"/>
              <w:rPr>
                <w:lang w:val="uk-UA" w:eastAsia="uk-UA"/>
              </w:rPr>
            </w:pPr>
            <w:r w:rsidRPr="001D128A">
              <w:rPr>
                <w:lang w:val="uk-UA" w:eastAsia="uk-UA"/>
              </w:rPr>
              <w:t> </w:t>
            </w:r>
          </w:p>
        </w:tc>
        <w:tc>
          <w:tcPr>
            <w:tcW w:w="1020" w:type="dxa"/>
            <w:tcBorders>
              <w:top w:val="nil"/>
              <w:left w:val="nil"/>
              <w:bottom w:val="single" w:sz="8" w:space="0" w:color="auto"/>
              <w:right w:val="single" w:sz="8" w:space="0" w:color="auto"/>
            </w:tcBorders>
          </w:tcPr>
          <w:p w:rsidR="00FF50C9" w:rsidRPr="001D128A" w:rsidRDefault="00FF50C9" w:rsidP="001D128A">
            <w:pPr>
              <w:widowControl/>
              <w:autoSpaceDE/>
              <w:autoSpaceDN/>
              <w:adjustRightInd/>
              <w:spacing w:line="360" w:lineRule="auto"/>
              <w:jc w:val="both"/>
              <w:rPr>
                <w:lang w:val="uk-UA" w:eastAsia="uk-UA"/>
              </w:rPr>
            </w:pPr>
            <w:r w:rsidRPr="001D128A">
              <w:rPr>
                <w:lang w:val="uk-UA" w:eastAsia="uk-UA"/>
              </w:rPr>
              <w:t>32,5</w:t>
            </w:r>
          </w:p>
        </w:tc>
        <w:tc>
          <w:tcPr>
            <w:tcW w:w="960" w:type="dxa"/>
            <w:tcBorders>
              <w:top w:val="nil"/>
              <w:left w:val="nil"/>
              <w:bottom w:val="single" w:sz="8" w:space="0" w:color="auto"/>
              <w:right w:val="single" w:sz="8" w:space="0" w:color="auto"/>
            </w:tcBorders>
          </w:tcPr>
          <w:p w:rsidR="00FF50C9" w:rsidRPr="001D128A" w:rsidRDefault="00FF50C9" w:rsidP="001D128A">
            <w:pPr>
              <w:widowControl/>
              <w:autoSpaceDE/>
              <w:autoSpaceDN/>
              <w:adjustRightInd/>
              <w:spacing w:line="360" w:lineRule="auto"/>
              <w:jc w:val="both"/>
              <w:rPr>
                <w:lang w:val="uk-UA" w:eastAsia="uk-UA"/>
              </w:rPr>
            </w:pPr>
            <w:r w:rsidRPr="001D128A">
              <w:rPr>
                <w:lang w:val="uk-UA" w:eastAsia="uk-UA"/>
              </w:rPr>
              <w:t> </w:t>
            </w:r>
          </w:p>
        </w:tc>
        <w:tc>
          <w:tcPr>
            <w:tcW w:w="960" w:type="dxa"/>
            <w:tcBorders>
              <w:top w:val="nil"/>
              <w:left w:val="nil"/>
              <w:bottom w:val="single" w:sz="8" w:space="0" w:color="auto"/>
              <w:right w:val="single" w:sz="8" w:space="0" w:color="auto"/>
            </w:tcBorders>
          </w:tcPr>
          <w:p w:rsidR="00FF50C9" w:rsidRPr="001D128A" w:rsidRDefault="00FF50C9" w:rsidP="001D128A">
            <w:pPr>
              <w:widowControl/>
              <w:autoSpaceDE/>
              <w:autoSpaceDN/>
              <w:adjustRightInd/>
              <w:spacing w:line="360" w:lineRule="auto"/>
              <w:jc w:val="both"/>
              <w:rPr>
                <w:lang w:val="uk-UA" w:eastAsia="uk-UA"/>
              </w:rPr>
            </w:pPr>
            <w:r w:rsidRPr="001D128A">
              <w:rPr>
                <w:lang w:val="uk-UA" w:eastAsia="uk-UA"/>
              </w:rPr>
              <w:t>32,5</w:t>
            </w:r>
          </w:p>
        </w:tc>
      </w:tr>
      <w:tr w:rsidR="00FF50C9" w:rsidRPr="001D128A">
        <w:trPr>
          <w:trHeight w:val="390"/>
          <w:jc w:val="center"/>
        </w:trPr>
        <w:tc>
          <w:tcPr>
            <w:tcW w:w="1580" w:type="dxa"/>
            <w:vMerge w:val="restart"/>
            <w:tcBorders>
              <w:top w:val="nil"/>
              <w:left w:val="single" w:sz="8" w:space="0" w:color="auto"/>
              <w:bottom w:val="single" w:sz="8" w:space="0" w:color="000000"/>
              <w:right w:val="single" w:sz="8" w:space="0" w:color="auto"/>
            </w:tcBorders>
          </w:tcPr>
          <w:p w:rsidR="00FF50C9" w:rsidRPr="001D128A" w:rsidRDefault="00FF50C9" w:rsidP="001D128A">
            <w:pPr>
              <w:widowControl/>
              <w:autoSpaceDE/>
              <w:autoSpaceDN/>
              <w:adjustRightInd/>
              <w:spacing w:line="360" w:lineRule="auto"/>
              <w:jc w:val="both"/>
              <w:rPr>
                <w:lang w:val="uk-UA" w:eastAsia="uk-UA"/>
              </w:rPr>
            </w:pPr>
            <w:r w:rsidRPr="001D128A">
              <w:rPr>
                <w:lang w:eastAsia="uk-UA"/>
              </w:rPr>
              <w:t>5000 и более.</w:t>
            </w:r>
          </w:p>
        </w:tc>
        <w:tc>
          <w:tcPr>
            <w:tcW w:w="960" w:type="dxa"/>
            <w:tcBorders>
              <w:top w:val="nil"/>
              <w:left w:val="nil"/>
              <w:bottom w:val="single" w:sz="8" w:space="0" w:color="auto"/>
              <w:right w:val="single" w:sz="8" w:space="0" w:color="auto"/>
            </w:tcBorders>
          </w:tcPr>
          <w:p w:rsidR="00FF50C9" w:rsidRPr="001D128A" w:rsidRDefault="00FF50C9" w:rsidP="001D128A">
            <w:pPr>
              <w:widowControl/>
              <w:autoSpaceDE/>
              <w:autoSpaceDN/>
              <w:adjustRightInd/>
              <w:spacing w:line="360" w:lineRule="auto"/>
              <w:jc w:val="both"/>
              <w:rPr>
                <w:lang w:val="uk-UA" w:eastAsia="uk-UA"/>
              </w:rPr>
            </w:pPr>
            <w:r w:rsidRPr="001D128A">
              <w:rPr>
                <w:lang w:val="uk-UA" w:eastAsia="uk-UA"/>
              </w:rPr>
              <w:t>2</w:t>
            </w:r>
          </w:p>
        </w:tc>
        <w:tc>
          <w:tcPr>
            <w:tcW w:w="1140" w:type="dxa"/>
            <w:tcBorders>
              <w:top w:val="nil"/>
              <w:left w:val="nil"/>
              <w:bottom w:val="single" w:sz="8" w:space="0" w:color="auto"/>
              <w:right w:val="single" w:sz="8" w:space="0" w:color="auto"/>
            </w:tcBorders>
          </w:tcPr>
          <w:p w:rsidR="00FF50C9" w:rsidRPr="001D128A" w:rsidRDefault="00FF50C9" w:rsidP="001D128A">
            <w:pPr>
              <w:widowControl/>
              <w:autoSpaceDE/>
              <w:autoSpaceDN/>
              <w:adjustRightInd/>
              <w:spacing w:line="360" w:lineRule="auto"/>
              <w:jc w:val="both"/>
              <w:rPr>
                <w:lang w:val="uk-UA" w:eastAsia="uk-UA"/>
              </w:rPr>
            </w:pPr>
            <w:r w:rsidRPr="001D128A">
              <w:rPr>
                <w:lang w:val="uk-UA" w:eastAsia="uk-UA"/>
              </w:rPr>
              <w:t>50,0</w:t>
            </w:r>
          </w:p>
        </w:tc>
        <w:tc>
          <w:tcPr>
            <w:tcW w:w="960" w:type="dxa"/>
            <w:tcBorders>
              <w:top w:val="nil"/>
              <w:left w:val="nil"/>
              <w:bottom w:val="single" w:sz="8" w:space="0" w:color="auto"/>
              <w:right w:val="single" w:sz="8" w:space="0" w:color="auto"/>
            </w:tcBorders>
          </w:tcPr>
          <w:p w:rsidR="00FF50C9" w:rsidRPr="001D128A" w:rsidRDefault="00FF50C9" w:rsidP="001D128A">
            <w:pPr>
              <w:widowControl/>
              <w:autoSpaceDE/>
              <w:autoSpaceDN/>
              <w:adjustRightInd/>
              <w:spacing w:line="360" w:lineRule="auto"/>
              <w:jc w:val="both"/>
              <w:rPr>
                <w:lang w:val="uk-UA" w:eastAsia="uk-UA"/>
              </w:rPr>
            </w:pPr>
            <w:r w:rsidRPr="001D128A">
              <w:rPr>
                <w:lang w:val="uk-UA" w:eastAsia="uk-UA"/>
              </w:rPr>
              <w:t>2</w:t>
            </w:r>
          </w:p>
        </w:tc>
        <w:tc>
          <w:tcPr>
            <w:tcW w:w="1020" w:type="dxa"/>
            <w:tcBorders>
              <w:top w:val="nil"/>
              <w:left w:val="nil"/>
              <w:bottom w:val="single" w:sz="8" w:space="0" w:color="auto"/>
              <w:right w:val="single" w:sz="8" w:space="0" w:color="auto"/>
            </w:tcBorders>
          </w:tcPr>
          <w:p w:rsidR="00FF50C9" w:rsidRPr="001D128A" w:rsidRDefault="00FF50C9" w:rsidP="001D128A">
            <w:pPr>
              <w:widowControl/>
              <w:autoSpaceDE/>
              <w:autoSpaceDN/>
              <w:adjustRightInd/>
              <w:spacing w:line="360" w:lineRule="auto"/>
              <w:jc w:val="both"/>
              <w:rPr>
                <w:lang w:val="uk-UA" w:eastAsia="uk-UA"/>
              </w:rPr>
            </w:pPr>
            <w:r w:rsidRPr="001D128A">
              <w:rPr>
                <w:lang w:val="uk-UA" w:eastAsia="uk-UA"/>
              </w:rPr>
              <w:t>50,0</w:t>
            </w:r>
          </w:p>
        </w:tc>
        <w:tc>
          <w:tcPr>
            <w:tcW w:w="960" w:type="dxa"/>
            <w:tcBorders>
              <w:top w:val="nil"/>
              <w:left w:val="nil"/>
              <w:bottom w:val="single" w:sz="8" w:space="0" w:color="auto"/>
              <w:right w:val="single" w:sz="8" w:space="0" w:color="auto"/>
            </w:tcBorders>
          </w:tcPr>
          <w:p w:rsidR="00FF50C9" w:rsidRPr="001D128A" w:rsidRDefault="00FF50C9" w:rsidP="001D128A">
            <w:pPr>
              <w:widowControl/>
              <w:autoSpaceDE/>
              <w:autoSpaceDN/>
              <w:adjustRightInd/>
              <w:spacing w:line="360" w:lineRule="auto"/>
              <w:jc w:val="both"/>
              <w:rPr>
                <w:lang w:val="uk-UA" w:eastAsia="uk-UA"/>
              </w:rPr>
            </w:pPr>
            <w:r w:rsidRPr="001D128A">
              <w:rPr>
                <w:lang w:val="uk-UA" w:eastAsia="uk-UA"/>
              </w:rPr>
              <w:t>4</w:t>
            </w:r>
          </w:p>
        </w:tc>
        <w:tc>
          <w:tcPr>
            <w:tcW w:w="960" w:type="dxa"/>
            <w:tcBorders>
              <w:top w:val="nil"/>
              <w:left w:val="nil"/>
              <w:bottom w:val="single" w:sz="8" w:space="0" w:color="auto"/>
              <w:right w:val="single" w:sz="8" w:space="0" w:color="auto"/>
            </w:tcBorders>
          </w:tcPr>
          <w:p w:rsidR="00FF50C9" w:rsidRPr="001D128A" w:rsidRDefault="00FF50C9" w:rsidP="001D128A">
            <w:pPr>
              <w:widowControl/>
              <w:autoSpaceDE/>
              <w:autoSpaceDN/>
              <w:adjustRightInd/>
              <w:spacing w:line="360" w:lineRule="auto"/>
              <w:jc w:val="both"/>
              <w:rPr>
                <w:lang w:val="uk-UA" w:eastAsia="uk-UA"/>
              </w:rPr>
            </w:pPr>
            <w:r w:rsidRPr="001D128A">
              <w:rPr>
                <w:lang w:val="uk-UA" w:eastAsia="uk-UA"/>
              </w:rPr>
              <w:t>100,0</w:t>
            </w:r>
          </w:p>
        </w:tc>
      </w:tr>
      <w:tr w:rsidR="00FF50C9" w:rsidRPr="001D128A">
        <w:trPr>
          <w:trHeight w:val="390"/>
          <w:jc w:val="center"/>
        </w:trPr>
        <w:tc>
          <w:tcPr>
            <w:tcW w:w="1580" w:type="dxa"/>
            <w:vMerge/>
            <w:tcBorders>
              <w:top w:val="nil"/>
              <w:left w:val="single" w:sz="8" w:space="0" w:color="auto"/>
              <w:bottom w:val="single" w:sz="8" w:space="0" w:color="000000"/>
              <w:right w:val="single" w:sz="8" w:space="0" w:color="auto"/>
            </w:tcBorders>
            <w:vAlign w:val="center"/>
          </w:tcPr>
          <w:p w:rsidR="00FF50C9" w:rsidRPr="001D128A" w:rsidRDefault="00FF50C9" w:rsidP="001D128A">
            <w:pPr>
              <w:widowControl/>
              <w:autoSpaceDE/>
              <w:autoSpaceDN/>
              <w:adjustRightInd/>
              <w:spacing w:line="360" w:lineRule="auto"/>
              <w:jc w:val="both"/>
              <w:rPr>
                <w:lang w:val="uk-UA" w:eastAsia="uk-UA"/>
              </w:rPr>
            </w:pPr>
          </w:p>
        </w:tc>
        <w:tc>
          <w:tcPr>
            <w:tcW w:w="960" w:type="dxa"/>
            <w:tcBorders>
              <w:top w:val="nil"/>
              <w:left w:val="nil"/>
              <w:bottom w:val="single" w:sz="8" w:space="0" w:color="auto"/>
              <w:right w:val="single" w:sz="8" w:space="0" w:color="auto"/>
            </w:tcBorders>
          </w:tcPr>
          <w:p w:rsidR="00FF50C9" w:rsidRPr="001D128A" w:rsidRDefault="00FF50C9" w:rsidP="001D128A">
            <w:pPr>
              <w:widowControl/>
              <w:autoSpaceDE/>
              <w:autoSpaceDN/>
              <w:adjustRightInd/>
              <w:spacing w:line="360" w:lineRule="auto"/>
              <w:jc w:val="both"/>
              <w:rPr>
                <w:lang w:val="uk-UA" w:eastAsia="uk-UA"/>
              </w:rPr>
            </w:pPr>
            <w:r w:rsidRPr="001D128A">
              <w:rPr>
                <w:lang w:val="uk-UA" w:eastAsia="uk-UA"/>
              </w:rPr>
              <w:t> </w:t>
            </w:r>
          </w:p>
        </w:tc>
        <w:tc>
          <w:tcPr>
            <w:tcW w:w="1140" w:type="dxa"/>
            <w:tcBorders>
              <w:top w:val="nil"/>
              <w:left w:val="nil"/>
              <w:bottom w:val="single" w:sz="8" w:space="0" w:color="auto"/>
              <w:right w:val="single" w:sz="8" w:space="0" w:color="auto"/>
            </w:tcBorders>
          </w:tcPr>
          <w:p w:rsidR="00FF50C9" w:rsidRPr="001D128A" w:rsidRDefault="00FF50C9" w:rsidP="001D128A">
            <w:pPr>
              <w:widowControl/>
              <w:autoSpaceDE/>
              <w:autoSpaceDN/>
              <w:adjustRightInd/>
              <w:spacing w:line="360" w:lineRule="auto"/>
              <w:jc w:val="both"/>
              <w:rPr>
                <w:lang w:val="uk-UA" w:eastAsia="uk-UA"/>
              </w:rPr>
            </w:pPr>
            <w:r w:rsidRPr="001D128A">
              <w:rPr>
                <w:lang w:val="uk-UA" w:eastAsia="uk-UA"/>
              </w:rPr>
              <w:t>5,0</w:t>
            </w:r>
          </w:p>
        </w:tc>
        <w:tc>
          <w:tcPr>
            <w:tcW w:w="960" w:type="dxa"/>
            <w:tcBorders>
              <w:top w:val="nil"/>
              <w:left w:val="nil"/>
              <w:bottom w:val="single" w:sz="8" w:space="0" w:color="auto"/>
              <w:right w:val="single" w:sz="8" w:space="0" w:color="auto"/>
            </w:tcBorders>
          </w:tcPr>
          <w:p w:rsidR="00FF50C9" w:rsidRPr="001D128A" w:rsidRDefault="00FF50C9" w:rsidP="001D128A">
            <w:pPr>
              <w:widowControl/>
              <w:autoSpaceDE/>
              <w:autoSpaceDN/>
              <w:adjustRightInd/>
              <w:spacing w:line="360" w:lineRule="auto"/>
              <w:jc w:val="both"/>
              <w:rPr>
                <w:lang w:val="uk-UA" w:eastAsia="uk-UA"/>
              </w:rPr>
            </w:pPr>
            <w:r w:rsidRPr="001D128A">
              <w:rPr>
                <w:lang w:val="uk-UA" w:eastAsia="uk-UA"/>
              </w:rPr>
              <w:t> </w:t>
            </w:r>
          </w:p>
        </w:tc>
        <w:tc>
          <w:tcPr>
            <w:tcW w:w="1020" w:type="dxa"/>
            <w:tcBorders>
              <w:top w:val="nil"/>
              <w:left w:val="nil"/>
              <w:bottom w:val="single" w:sz="8" w:space="0" w:color="auto"/>
              <w:right w:val="single" w:sz="8" w:space="0" w:color="auto"/>
            </w:tcBorders>
          </w:tcPr>
          <w:p w:rsidR="00FF50C9" w:rsidRPr="001D128A" w:rsidRDefault="00FF50C9" w:rsidP="001D128A">
            <w:pPr>
              <w:widowControl/>
              <w:autoSpaceDE/>
              <w:autoSpaceDN/>
              <w:adjustRightInd/>
              <w:spacing w:line="360" w:lineRule="auto"/>
              <w:jc w:val="both"/>
              <w:rPr>
                <w:lang w:val="uk-UA" w:eastAsia="uk-UA"/>
              </w:rPr>
            </w:pPr>
            <w:r w:rsidRPr="001D128A">
              <w:rPr>
                <w:lang w:val="uk-UA" w:eastAsia="uk-UA"/>
              </w:rPr>
              <w:t>5,0</w:t>
            </w:r>
          </w:p>
        </w:tc>
        <w:tc>
          <w:tcPr>
            <w:tcW w:w="960" w:type="dxa"/>
            <w:tcBorders>
              <w:top w:val="nil"/>
              <w:left w:val="nil"/>
              <w:bottom w:val="single" w:sz="8" w:space="0" w:color="auto"/>
              <w:right w:val="single" w:sz="8" w:space="0" w:color="auto"/>
            </w:tcBorders>
          </w:tcPr>
          <w:p w:rsidR="00FF50C9" w:rsidRPr="001D128A" w:rsidRDefault="00FF50C9" w:rsidP="001D128A">
            <w:pPr>
              <w:widowControl/>
              <w:autoSpaceDE/>
              <w:autoSpaceDN/>
              <w:adjustRightInd/>
              <w:spacing w:line="360" w:lineRule="auto"/>
              <w:jc w:val="both"/>
              <w:rPr>
                <w:lang w:val="uk-UA" w:eastAsia="uk-UA"/>
              </w:rPr>
            </w:pPr>
            <w:r w:rsidRPr="001D128A">
              <w:rPr>
                <w:lang w:val="uk-UA" w:eastAsia="uk-UA"/>
              </w:rPr>
              <w:t> </w:t>
            </w:r>
          </w:p>
        </w:tc>
        <w:tc>
          <w:tcPr>
            <w:tcW w:w="960" w:type="dxa"/>
            <w:tcBorders>
              <w:top w:val="nil"/>
              <w:left w:val="nil"/>
              <w:bottom w:val="single" w:sz="8" w:space="0" w:color="auto"/>
              <w:right w:val="single" w:sz="8" w:space="0" w:color="auto"/>
            </w:tcBorders>
          </w:tcPr>
          <w:p w:rsidR="00FF50C9" w:rsidRPr="001D128A" w:rsidRDefault="00FF50C9" w:rsidP="001D128A">
            <w:pPr>
              <w:widowControl/>
              <w:autoSpaceDE/>
              <w:autoSpaceDN/>
              <w:adjustRightInd/>
              <w:spacing w:line="360" w:lineRule="auto"/>
              <w:jc w:val="both"/>
              <w:rPr>
                <w:lang w:val="uk-UA" w:eastAsia="uk-UA"/>
              </w:rPr>
            </w:pPr>
            <w:r w:rsidRPr="001D128A">
              <w:rPr>
                <w:lang w:val="uk-UA" w:eastAsia="uk-UA"/>
              </w:rPr>
              <w:t>10,0</w:t>
            </w:r>
          </w:p>
        </w:tc>
      </w:tr>
      <w:tr w:rsidR="00FF50C9" w:rsidRPr="001D128A">
        <w:trPr>
          <w:trHeight w:val="390"/>
          <w:jc w:val="center"/>
        </w:trPr>
        <w:tc>
          <w:tcPr>
            <w:tcW w:w="1580" w:type="dxa"/>
            <w:vMerge w:val="restart"/>
            <w:tcBorders>
              <w:top w:val="nil"/>
              <w:left w:val="single" w:sz="8" w:space="0" w:color="auto"/>
              <w:bottom w:val="single" w:sz="8" w:space="0" w:color="000000"/>
              <w:right w:val="single" w:sz="8" w:space="0" w:color="auto"/>
            </w:tcBorders>
            <w:vAlign w:val="center"/>
          </w:tcPr>
          <w:p w:rsidR="00FF50C9" w:rsidRPr="001D128A" w:rsidRDefault="00FF50C9" w:rsidP="001D128A">
            <w:pPr>
              <w:widowControl/>
              <w:autoSpaceDE/>
              <w:autoSpaceDN/>
              <w:adjustRightInd/>
              <w:spacing w:line="360" w:lineRule="auto"/>
              <w:jc w:val="both"/>
              <w:rPr>
                <w:lang w:val="uk-UA" w:eastAsia="uk-UA"/>
              </w:rPr>
            </w:pPr>
            <w:r w:rsidRPr="001D128A">
              <w:rPr>
                <w:lang w:eastAsia="uk-UA"/>
              </w:rPr>
              <w:t>Всего</w:t>
            </w:r>
          </w:p>
        </w:tc>
        <w:tc>
          <w:tcPr>
            <w:tcW w:w="960" w:type="dxa"/>
            <w:tcBorders>
              <w:top w:val="nil"/>
              <w:left w:val="nil"/>
              <w:bottom w:val="single" w:sz="8" w:space="0" w:color="auto"/>
              <w:right w:val="single" w:sz="8" w:space="0" w:color="auto"/>
            </w:tcBorders>
          </w:tcPr>
          <w:p w:rsidR="00FF50C9" w:rsidRPr="001D128A" w:rsidRDefault="00FF50C9" w:rsidP="001D128A">
            <w:pPr>
              <w:widowControl/>
              <w:autoSpaceDE/>
              <w:autoSpaceDN/>
              <w:adjustRightInd/>
              <w:spacing w:line="360" w:lineRule="auto"/>
              <w:jc w:val="both"/>
              <w:rPr>
                <w:lang w:val="uk-UA" w:eastAsia="uk-UA"/>
              </w:rPr>
            </w:pPr>
            <w:r w:rsidRPr="001D128A">
              <w:rPr>
                <w:lang w:val="uk-UA" w:eastAsia="uk-UA"/>
              </w:rPr>
              <w:t>2</w:t>
            </w:r>
          </w:p>
        </w:tc>
        <w:tc>
          <w:tcPr>
            <w:tcW w:w="1140" w:type="dxa"/>
            <w:tcBorders>
              <w:top w:val="nil"/>
              <w:left w:val="nil"/>
              <w:bottom w:val="single" w:sz="8" w:space="0" w:color="auto"/>
              <w:right w:val="single" w:sz="8" w:space="0" w:color="auto"/>
            </w:tcBorders>
          </w:tcPr>
          <w:p w:rsidR="00FF50C9" w:rsidRPr="001D128A" w:rsidRDefault="00FF50C9" w:rsidP="001D128A">
            <w:pPr>
              <w:widowControl/>
              <w:autoSpaceDE/>
              <w:autoSpaceDN/>
              <w:adjustRightInd/>
              <w:spacing w:line="360" w:lineRule="auto"/>
              <w:jc w:val="both"/>
              <w:rPr>
                <w:lang w:val="uk-UA" w:eastAsia="uk-UA"/>
              </w:rPr>
            </w:pPr>
            <w:r w:rsidRPr="001D128A">
              <w:rPr>
                <w:lang w:val="uk-UA" w:eastAsia="uk-UA"/>
              </w:rPr>
              <w:t> </w:t>
            </w:r>
          </w:p>
        </w:tc>
        <w:tc>
          <w:tcPr>
            <w:tcW w:w="960" w:type="dxa"/>
            <w:tcBorders>
              <w:top w:val="nil"/>
              <w:left w:val="nil"/>
              <w:bottom w:val="single" w:sz="8" w:space="0" w:color="auto"/>
              <w:right w:val="single" w:sz="8" w:space="0" w:color="auto"/>
            </w:tcBorders>
          </w:tcPr>
          <w:p w:rsidR="00FF50C9" w:rsidRPr="001D128A" w:rsidRDefault="00FF50C9" w:rsidP="001D128A">
            <w:pPr>
              <w:widowControl/>
              <w:autoSpaceDE/>
              <w:autoSpaceDN/>
              <w:adjustRightInd/>
              <w:spacing w:line="360" w:lineRule="auto"/>
              <w:jc w:val="both"/>
              <w:rPr>
                <w:lang w:val="uk-UA" w:eastAsia="uk-UA"/>
              </w:rPr>
            </w:pPr>
            <w:r w:rsidRPr="001D128A">
              <w:rPr>
                <w:lang w:val="uk-UA" w:eastAsia="uk-UA"/>
              </w:rPr>
              <w:t>38</w:t>
            </w:r>
          </w:p>
        </w:tc>
        <w:tc>
          <w:tcPr>
            <w:tcW w:w="1020" w:type="dxa"/>
            <w:tcBorders>
              <w:top w:val="nil"/>
              <w:left w:val="nil"/>
              <w:bottom w:val="single" w:sz="8" w:space="0" w:color="auto"/>
              <w:right w:val="single" w:sz="8" w:space="0" w:color="auto"/>
            </w:tcBorders>
          </w:tcPr>
          <w:p w:rsidR="00FF50C9" w:rsidRPr="001D128A" w:rsidRDefault="00FF50C9" w:rsidP="001D128A">
            <w:pPr>
              <w:widowControl/>
              <w:autoSpaceDE/>
              <w:autoSpaceDN/>
              <w:adjustRightInd/>
              <w:spacing w:line="360" w:lineRule="auto"/>
              <w:jc w:val="both"/>
              <w:rPr>
                <w:lang w:val="uk-UA" w:eastAsia="uk-UA"/>
              </w:rPr>
            </w:pPr>
            <w:r w:rsidRPr="001D128A">
              <w:rPr>
                <w:lang w:val="uk-UA" w:eastAsia="uk-UA"/>
              </w:rPr>
              <w:t> </w:t>
            </w:r>
          </w:p>
        </w:tc>
        <w:tc>
          <w:tcPr>
            <w:tcW w:w="960" w:type="dxa"/>
            <w:tcBorders>
              <w:top w:val="nil"/>
              <w:left w:val="nil"/>
              <w:bottom w:val="single" w:sz="8" w:space="0" w:color="auto"/>
              <w:right w:val="single" w:sz="8" w:space="0" w:color="auto"/>
            </w:tcBorders>
          </w:tcPr>
          <w:p w:rsidR="00FF50C9" w:rsidRPr="001D128A" w:rsidRDefault="00FF50C9" w:rsidP="001D128A">
            <w:pPr>
              <w:widowControl/>
              <w:autoSpaceDE/>
              <w:autoSpaceDN/>
              <w:adjustRightInd/>
              <w:spacing w:line="360" w:lineRule="auto"/>
              <w:jc w:val="both"/>
              <w:rPr>
                <w:lang w:val="uk-UA" w:eastAsia="uk-UA"/>
              </w:rPr>
            </w:pPr>
            <w:r w:rsidRPr="001D128A">
              <w:rPr>
                <w:lang w:val="uk-UA" w:eastAsia="uk-UA"/>
              </w:rPr>
              <w:t>40</w:t>
            </w:r>
          </w:p>
        </w:tc>
        <w:tc>
          <w:tcPr>
            <w:tcW w:w="960" w:type="dxa"/>
            <w:tcBorders>
              <w:top w:val="nil"/>
              <w:left w:val="nil"/>
              <w:bottom w:val="single" w:sz="8" w:space="0" w:color="auto"/>
              <w:right w:val="single" w:sz="8" w:space="0" w:color="auto"/>
            </w:tcBorders>
          </w:tcPr>
          <w:p w:rsidR="00FF50C9" w:rsidRPr="001D128A" w:rsidRDefault="00FF50C9" w:rsidP="001D128A">
            <w:pPr>
              <w:widowControl/>
              <w:autoSpaceDE/>
              <w:autoSpaceDN/>
              <w:adjustRightInd/>
              <w:spacing w:line="360" w:lineRule="auto"/>
              <w:jc w:val="both"/>
              <w:rPr>
                <w:lang w:val="uk-UA" w:eastAsia="uk-UA"/>
              </w:rPr>
            </w:pPr>
            <w:r w:rsidRPr="001D128A">
              <w:rPr>
                <w:lang w:val="uk-UA" w:eastAsia="uk-UA"/>
              </w:rPr>
              <w:t> </w:t>
            </w:r>
          </w:p>
        </w:tc>
      </w:tr>
      <w:tr w:rsidR="00FF50C9" w:rsidRPr="001D128A">
        <w:trPr>
          <w:trHeight w:val="390"/>
          <w:jc w:val="center"/>
        </w:trPr>
        <w:tc>
          <w:tcPr>
            <w:tcW w:w="1580" w:type="dxa"/>
            <w:vMerge/>
            <w:tcBorders>
              <w:top w:val="nil"/>
              <w:left w:val="single" w:sz="8" w:space="0" w:color="auto"/>
              <w:bottom w:val="single" w:sz="8" w:space="0" w:color="000000"/>
              <w:right w:val="single" w:sz="8" w:space="0" w:color="auto"/>
            </w:tcBorders>
            <w:vAlign w:val="center"/>
          </w:tcPr>
          <w:p w:rsidR="00FF50C9" w:rsidRPr="001D128A" w:rsidRDefault="00FF50C9" w:rsidP="001D128A">
            <w:pPr>
              <w:widowControl/>
              <w:autoSpaceDE/>
              <w:autoSpaceDN/>
              <w:adjustRightInd/>
              <w:spacing w:line="360" w:lineRule="auto"/>
              <w:jc w:val="both"/>
              <w:rPr>
                <w:lang w:val="uk-UA" w:eastAsia="uk-UA"/>
              </w:rPr>
            </w:pPr>
          </w:p>
        </w:tc>
        <w:tc>
          <w:tcPr>
            <w:tcW w:w="960" w:type="dxa"/>
            <w:tcBorders>
              <w:top w:val="nil"/>
              <w:left w:val="nil"/>
              <w:bottom w:val="single" w:sz="8" w:space="0" w:color="auto"/>
              <w:right w:val="single" w:sz="8" w:space="0" w:color="auto"/>
            </w:tcBorders>
          </w:tcPr>
          <w:p w:rsidR="00FF50C9" w:rsidRPr="001D128A" w:rsidRDefault="00FF50C9" w:rsidP="001D128A">
            <w:pPr>
              <w:widowControl/>
              <w:autoSpaceDE/>
              <w:autoSpaceDN/>
              <w:adjustRightInd/>
              <w:spacing w:line="360" w:lineRule="auto"/>
              <w:jc w:val="both"/>
              <w:rPr>
                <w:lang w:val="uk-UA" w:eastAsia="uk-UA"/>
              </w:rPr>
            </w:pPr>
            <w:r w:rsidRPr="001D128A">
              <w:rPr>
                <w:lang w:val="uk-UA" w:eastAsia="uk-UA"/>
              </w:rPr>
              <w:t> </w:t>
            </w:r>
          </w:p>
        </w:tc>
        <w:tc>
          <w:tcPr>
            <w:tcW w:w="1140" w:type="dxa"/>
            <w:tcBorders>
              <w:top w:val="nil"/>
              <w:left w:val="nil"/>
              <w:bottom w:val="single" w:sz="8" w:space="0" w:color="auto"/>
              <w:right w:val="single" w:sz="8" w:space="0" w:color="auto"/>
            </w:tcBorders>
          </w:tcPr>
          <w:p w:rsidR="00FF50C9" w:rsidRPr="001D128A" w:rsidRDefault="00FF50C9" w:rsidP="001D128A">
            <w:pPr>
              <w:widowControl/>
              <w:autoSpaceDE/>
              <w:autoSpaceDN/>
              <w:adjustRightInd/>
              <w:spacing w:line="360" w:lineRule="auto"/>
              <w:jc w:val="both"/>
              <w:rPr>
                <w:lang w:val="uk-UA" w:eastAsia="uk-UA"/>
              </w:rPr>
            </w:pPr>
            <w:r w:rsidRPr="001D128A">
              <w:rPr>
                <w:lang w:val="uk-UA" w:eastAsia="uk-UA"/>
              </w:rPr>
              <w:t>5,0</w:t>
            </w:r>
          </w:p>
        </w:tc>
        <w:tc>
          <w:tcPr>
            <w:tcW w:w="960" w:type="dxa"/>
            <w:tcBorders>
              <w:top w:val="nil"/>
              <w:left w:val="nil"/>
              <w:bottom w:val="single" w:sz="8" w:space="0" w:color="auto"/>
              <w:right w:val="single" w:sz="8" w:space="0" w:color="auto"/>
            </w:tcBorders>
          </w:tcPr>
          <w:p w:rsidR="00FF50C9" w:rsidRPr="001D128A" w:rsidRDefault="00FF50C9" w:rsidP="001D128A">
            <w:pPr>
              <w:widowControl/>
              <w:autoSpaceDE/>
              <w:autoSpaceDN/>
              <w:adjustRightInd/>
              <w:spacing w:line="360" w:lineRule="auto"/>
              <w:jc w:val="both"/>
              <w:rPr>
                <w:lang w:val="uk-UA" w:eastAsia="uk-UA"/>
              </w:rPr>
            </w:pPr>
            <w:r w:rsidRPr="001D128A">
              <w:rPr>
                <w:lang w:val="uk-UA" w:eastAsia="uk-UA"/>
              </w:rPr>
              <w:t> </w:t>
            </w:r>
          </w:p>
        </w:tc>
        <w:tc>
          <w:tcPr>
            <w:tcW w:w="1020" w:type="dxa"/>
            <w:tcBorders>
              <w:top w:val="nil"/>
              <w:left w:val="nil"/>
              <w:bottom w:val="single" w:sz="8" w:space="0" w:color="auto"/>
              <w:right w:val="single" w:sz="8" w:space="0" w:color="auto"/>
            </w:tcBorders>
          </w:tcPr>
          <w:p w:rsidR="00FF50C9" w:rsidRPr="001D128A" w:rsidRDefault="00FF50C9" w:rsidP="001D128A">
            <w:pPr>
              <w:widowControl/>
              <w:autoSpaceDE/>
              <w:autoSpaceDN/>
              <w:adjustRightInd/>
              <w:spacing w:line="360" w:lineRule="auto"/>
              <w:jc w:val="both"/>
              <w:rPr>
                <w:lang w:val="uk-UA" w:eastAsia="uk-UA"/>
              </w:rPr>
            </w:pPr>
            <w:r w:rsidRPr="001D128A">
              <w:rPr>
                <w:lang w:val="uk-UA" w:eastAsia="uk-UA"/>
              </w:rPr>
              <w:t>95,0</w:t>
            </w:r>
          </w:p>
        </w:tc>
        <w:tc>
          <w:tcPr>
            <w:tcW w:w="960" w:type="dxa"/>
            <w:tcBorders>
              <w:top w:val="nil"/>
              <w:left w:val="nil"/>
              <w:bottom w:val="single" w:sz="8" w:space="0" w:color="auto"/>
              <w:right w:val="single" w:sz="8" w:space="0" w:color="auto"/>
            </w:tcBorders>
          </w:tcPr>
          <w:p w:rsidR="00FF50C9" w:rsidRPr="001D128A" w:rsidRDefault="00FF50C9" w:rsidP="001D128A">
            <w:pPr>
              <w:widowControl/>
              <w:autoSpaceDE/>
              <w:autoSpaceDN/>
              <w:adjustRightInd/>
              <w:spacing w:line="360" w:lineRule="auto"/>
              <w:jc w:val="both"/>
              <w:rPr>
                <w:lang w:val="uk-UA" w:eastAsia="uk-UA"/>
              </w:rPr>
            </w:pPr>
            <w:r w:rsidRPr="001D128A">
              <w:rPr>
                <w:lang w:val="uk-UA" w:eastAsia="uk-UA"/>
              </w:rPr>
              <w:t> </w:t>
            </w:r>
          </w:p>
        </w:tc>
        <w:tc>
          <w:tcPr>
            <w:tcW w:w="960" w:type="dxa"/>
            <w:tcBorders>
              <w:top w:val="nil"/>
              <w:left w:val="nil"/>
              <w:bottom w:val="single" w:sz="8" w:space="0" w:color="auto"/>
              <w:right w:val="single" w:sz="8" w:space="0" w:color="auto"/>
            </w:tcBorders>
          </w:tcPr>
          <w:p w:rsidR="00FF50C9" w:rsidRPr="001D128A" w:rsidRDefault="00FF50C9" w:rsidP="001D128A">
            <w:pPr>
              <w:widowControl/>
              <w:autoSpaceDE/>
              <w:autoSpaceDN/>
              <w:adjustRightInd/>
              <w:spacing w:line="360" w:lineRule="auto"/>
              <w:jc w:val="both"/>
              <w:rPr>
                <w:lang w:val="uk-UA" w:eastAsia="uk-UA"/>
              </w:rPr>
            </w:pPr>
            <w:r w:rsidRPr="001D128A">
              <w:rPr>
                <w:lang w:val="uk-UA" w:eastAsia="uk-UA"/>
              </w:rPr>
              <w:t>90,0</w:t>
            </w:r>
          </w:p>
        </w:tc>
      </w:tr>
    </w:tbl>
    <w:p w:rsidR="001D128A" w:rsidRDefault="001D128A" w:rsidP="001D128A">
      <w:pPr>
        <w:pStyle w:val="-"/>
        <w:ind w:firstLine="709"/>
      </w:pPr>
    </w:p>
    <w:p w:rsidR="00336B39" w:rsidRPr="001D128A" w:rsidRDefault="00336B39" w:rsidP="001D128A">
      <w:pPr>
        <w:pStyle w:val="-"/>
        <w:ind w:firstLine="709"/>
      </w:pPr>
      <w:r w:rsidRPr="001D128A">
        <w:t>Из таблицы видно, что о существовании ультразвуковых обогревателей других производителей знает всего лишь 5% опрошенных. Это люди с высоким уровнем достатка, которые наверняка имеют высокий уровень доступа к разнообразным информационным источникам. Кроме того в этом вопросе не обязательно речь идёт о рынках Харькова, Украины или СНГ. Люди с таким уровнем доходов составляют всего 10% нашей целевой аудитории, в то время как люди с низким – 58%, со средним – 32%.</w:t>
      </w:r>
    </w:p>
    <w:p w:rsidR="001D128A" w:rsidRDefault="001D128A" w:rsidP="001D128A">
      <w:pPr>
        <w:pStyle w:val="-"/>
        <w:ind w:firstLine="709"/>
      </w:pPr>
    </w:p>
    <w:p w:rsidR="00AD1B30" w:rsidRPr="001D128A" w:rsidRDefault="00AD1B30" w:rsidP="001D128A">
      <w:pPr>
        <w:pStyle w:val="-"/>
        <w:ind w:firstLine="709"/>
      </w:pPr>
      <w:r w:rsidRPr="001D128A">
        <w:t>Таблица 11. Анализ привлекательности разных видов обогревателей</w:t>
      </w:r>
    </w:p>
    <w:tbl>
      <w:tblPr>
        <w:tblW w:w="8937" w:type="dxa"/>
        <w:tblInd w:w="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893"/>
        <w:gridCol w:w="1246"/>
        <w:gridCol w:w="1276"/>
        <w:gridCol w:w="1443"/>
        <w:gridCol w:w="1132"/>
        <w:gridCol w:w="1381"/>
        <w:gridCol w:w="566"/>
      </w:tblGrid>
      <w:tr w:rsidR="00AD1B30" w:rsidRPr="001D128A" w:rsidTr="001D128A">
        <w:trPr>
          <w:cantSplit/>
          <w:trHeight w:val="390"/>
        </w:trPr>
        <w:tc>
          <w:tcPr>
            <w:tcW w:w="1893" w:type="dxa"/>
            <w:vMerge w:val="restart"/>
            <w:vAlign w:val="bottom"/>
          </w:tcPr>
          <w:p w:rsidR="00AD1B30" w:rsidRPr="001D128A" w:rsidRDefault="00AD1B30" w:rsidP="001D128A">
            <w:pPr>
              <w:widowControl/>
              <w:autoSpaceDE/>
              <w:autoSpaceDN/>
              <w:adjustRightInd/>
              <w:spacing w:line="360" w:lineRule="auto"/>
              <w:jc w:val="both"/>
              <w:rPr>
                <w:lang w:val="uk-UA" w:eastAsia="uk-UA"/>
              </w:rPr>
            </w:pPr>
            <w:r w:rsidRPr="001D128A">
              <w:rPr>
                <w:lang w:eastAsia="uk-UA"/>
              </w:rPr>
              <w:t>Обогреватели</w:t>
            </w:r>
          </w:p>
        </w:tc>
        <w:tc>
          <w:tcPr>
            <w:tcW w:w="1246" w:type="dxa"/>
            <w:vAlign w:val="bottom"/>
          </w:tcPr>
          <w:p w:rsidR="00AD1B30" w:rsidRPr="001D128A" w:rsidRDefault="00AD1B30" w:rsidP="001D128A">
            <w:pPr>
              <w:widowControl/>
              <w:autoSpaceDE/>
              <w:autoSpaceDN/>
              <w:adjustRightInd/>
              <w:spacing w:line="360" w:lineRule="auto"/>
              <w:jc w:val="both"/>
              <w:rPr>
                <w:lang w:val="uk-UA" w:eastAsia="uk-UA"/>
              </w:rPr>
            </w:pPr>
            <w:r w:rsidRPr="001D128A">
              <w:t>Совершенно положительно</w:t>
            </w:r>
          </w:p>
        </w:tc>
        <w:tc>
          <w:tcPr>
            <w:tcW w:w="1276" w:type="dxa"/>
            <w:vAlign w:val="bottom"/>
          </w:tcPr>
          <w:p w:rsidR="00AD1B30" w:rsidRPr="001D128A" w:rsidRDefault="00AD1B30" w:rsidP="001D128A">
            <w:pPr>
              <w:widowControl/>
              <w:autoSpaceDE/>
              <w:autoSpaceDN/>
              <w:adjustRightInd/>
              <w:spacing w:line="360" w:lineRule="auto"/>
              <w:jc w:val="both"/>
              <w:rPr>
                <w:lang w:val="uk-UA" w:eastAsia="uk-UA"/>
              </w:rPr>
            </w:pPr>
            <w:r w:rsidRPr="001D128A">
              <w:t>Положительно</w:t>
            </w:r>
          </w:p>
        </w:tc>
        <w:tc>
          <w:tcPr>
            <w:tcW w:w="1443" w:type="dxa"/>
            <w:vAlign w:val="bottom"/>
          </w:tcPr>
          <w:p w:rsidR="00AD1B30" w:rsidRPr="001D128A" w:rsidRDefault="00AD1B30" w:rsidP="001D128A">
            <w:pPr>
              <w:widowControl/>
              <w:autoSpaceDE/>
              <w:autoSpaceDN/>
              <w:adjustRightInd/>
              <w:spacing w:line="360" w:lineRule="auto"/>
              <w:jc w:val="both"/>
              <w:rPr>
                <w:lang w:val="uk-UA" w:eastAsia="uk-UA"/>
              </w:rPr>
            </w:pPr>
            <w:r w:rsidRPr="001D128A">
              <w:rPr>
                <w:lang w:eastAsia="uk-UA"/>
              </w:rPr>
              <w:t xml:space="preserve">Частично </w:t>
            </w:r>
            <w:r w:rsidRPr="001D128A">
              <w:t>положительно</w:t>
            </w:r>
          </w:p>
        </w:tc>
        <w:tc>
          <w:tcPr>
            <w:tcW w:w="1132" w:type="dxa"/>
            <w:vAlign w:val="bottom"/>
          </w:tcPr>
          <w:p w:rsidR="00AD1B30" w:rsidRPr="001D128A" w:rsidRDefault="00AD1B30" w:rsidP="001D128A">
            <w:pPr>
              <w:widowControl/>
              <w:autoSpaceDE/>
              <w:autoSpaceDN/>
              <w:adjustRightInd/>
              <w:spacing w:line="360" w:lineRule="auto"/>
              <w:jc w:val="both"/>
              <w:rPr>
                <w:lang w:val="uk-UA" w:eastAsia="uk-UA"/>
              </w:rPr>
            </w:pPr>
            <w:r w:rsidRPr="001D128A">
              <w:t>Отрицательно</w:t>
            </w:r>
          </w:p>
        </w:tc>
        <w:tc>
          <w:tcPr>
            <w:tcW w:w="1381" w:type="dxa"/>
            <w:vAlign w:val="bottom"/>
          </w:tcPr>
          <w:p w:rsidR="00AD1B30" w:rsidRPr="001D128A" w:rsidRDefault="00AD1B30" w:rsidP="001D128A">
            <w:pPr>
              <w:widowControl/>
              <w:autoSpaceDE/>
              <w:autoSpaceDN/>
              <w:adjustRightInd/>
              <w:spacing w:line="360" w:lineRule="auto"/>
              <w:jc w:val="both"/>
              <w:rPr>
                <w:lang w:val="uk-UA" w:eastAsia="uk-UA"/>
              </w:rPr>
            </w:pPr>
            <w:r w:rsidRPr="001D128A">
              <w:t>совершенно отрицательно</w:t>
            </w:r>
          </w:p>
        </w:tc>
        <w:tc>
          <w:tcPr>
            <w:tcW w:w="566" w:type="dxa"/>
          </w:tcPr>
          <w:p w:rsidR="00AD1B30" w:rsidRPr="001D128A" w:rsidRDefault="00AD1B30" w:rsidP="001D128A">
            <w:pPr>
              <w:widowControl/>
              <w:autoSpaceDE/>
              <w:autoSpaceDN/>
              <w:adjustRightInd/>
              <w:spacing w:line="360" w:lineRule="auto"/>
              <w:jc w:val="both"/>
              <w:rPr>
                <w:lang w:val="uk-UA" w:eastAsia="uk-UA"/>
              </w:rPr>
            </w:pPr>
            <w:r w:rsidRPr="001D128A">
              <w:rPr>
                <w:lang w:val="uk-UA" w:eastAsia="uk-UA"/>
              </w:rPr>
              <w:t> </w:t>
            </w:r>
          </w:p>
        </w:tc>
      </w:tr>
      <w:tr w:rsidR="00AD1B30" w:rsidRPr="001D128A" w:rsidTr="001D128A">
        <w:trPr>
          <w:trHeight w:val="390"/>
        </w:trPr>
        <w:tc>
          <w:tcPr>
            <w:tcW w:w="1893" w:type="dxa"/>
            <w:vMerge/>
          </w:tcPr>
          <w:p w:rsidR="00AD1B30" w:rsidRPr="001D128A" w:rsidRDefault="00AD1B30" w:rsidP="001D128A">
            <w:pPr>
              <w:widowControl/>
              <w:autoSpaceDE/>
              <w:autoSpaceDN/>
              <w:adjustRightInd/>
              <w:spacing w:line="360" w:lineRule="auto"/>
              <w:jc w:val="both"/>
              <w:rPr>
                <w:lang w:eastAsia="uk-UA"/>
              </w:rPr>
            </w:pPr>
          </w:p>
        </w:tc>
        <w:tc>
          <w:tcPr>
            <w:tcW w:w="1246" w:type="dxa"/>
          </w:tcPr>
          <w:p w:rsidR="00AD1B30" w:rsidRPr="001D128A" w:rsidRDefault="00AD1B30" w:rsidP="001D128A">
            <w:pPr>
              <w:widowControl/>
              <w:autoSpaceDE/>
              <w:autoSpaceDN/>
              <w:adjustRightInd/>
              <w:spacing w:line="360" w:lineRule="auto"/>
              <w:jc w:val="both"/>
              <w:rPr>
                <w:lang w:eastAsia="uk-UA"/>
              </w:rPr>
            </w:pPr>
            <w:r w:rsidRPr="001D128A">
              <w:rPr>
                <w:lang w:eastAsia="uk-UA"/>
              </w:rPr>
              <w:t>5</w:t>
            </w:r>
          </w:p>
        </w:tc>
        <w:tc>
          <w:tcPr>
            <w:tcW w:w="1276" w:type="dxa"/>
          </w:tcPr>
          <w:p w:rsidR="00AD1B30" w:rsidRPr="001D128A" w:rsidRDefault="00AD1B30" w:rsidP="001D128A">
            <w:pPr>
              <w:widowControl/>
              <w:autoSpaceDE/>
              <w:autoSpaceDN/>
              <w:adjustRightInd/>
              <w:spacing w:line="360" w:lineRule="auto"/>
              <w:jc w:val="both"/>
              <w:rPr>
                <w:lang w:eastAsia="uk-UA"/>
              </w:rPr>
            </w:pPr>
            <w:r w:rsidRPr="001D128A">
              <w:rPr>
                <w:lang w:eastAsia="uk-UA"/>
              </w:rPr>
              <w:t>4</w:t>
            </w:r>
          </w:p>
        </w:tc>
        <w:tc>
          <w:tcPr>
            <w:tcW w:w="1443" w:type="dxa"/>
          </w:tcPr>
          <w:p w:rsidR="00AD1B30" w:rsidRPr="001D128A" w:rsidRDefault="00AD1B30" w:rsidP="001D128A">
            <w:pPr>
              <w:widowControl/>
              <w:autoSpaceDE/>
              <w:autoSpaceDN/>
              <w:adjustRightInd/>
              <w:spacing w:line="360" w:lineRule="auto"/>
              <w:jc w:val="both"/>
              <w:rPr>
                <w:lang w:eastAsia="uk-UA"/>
              </w:rPr>
            </w:pPr>
            <w:r w:rsidRPr="001D128A">
              <w:rPr>
                <w:lang w:eastAsia="uk-UA"/>
              </w:rPr>
              <w:t>3</w:t>
            </w:r>
          </w:p>
        </w:tc>
        <w:tc>
          <w:tcPr>
            <w:tcW w:w="1132" w:type="dxa"/>
          </w:tcPr>
          <w:p w:rsidR="00AD1B30" w:rsidRPr="001D128A" w:rsidRDefault="00AD1B30" w:rsidP="001D128A">
            <w:pPr>
              <w:widowControl/>
              <w:autoSpaceDE/>
              <w:autoSpaceDN/>
              <w:adjustRightInd/>
              <w:spacing w:line="360" w:lineRule="auto"/>
              <w:jc w:val="both"/>
              <w:rPr>
                <w:lang w:eastAsia="uk-UA"/>
              </w:rPr>
            </w:pPr>
            <w:r w:rsidRPr="001D128A">
              <w:rPr>
                <w:lang w:eastAsia="uk-UA"/>
              </w:rPr>
              <w:t>2</w:t>
            </w:r>
          </w:p>
        </w:tc>
        <w:tc>
          <w:tcPr>
            <w:tcW w:w="1381" w:type="dxa"/>
          </w:tcPr>
          <w:p w:rsidR="00AD1B30" w:rsidRPr="001D128A" w:rsidRDefault="00AD1B30" w:rsidP="001D128A">
            <w:pPr>
              <w:widowControl/>
              <w:autoSpaceDE/>
              <w:autoSpaceDN/>
              <w:adjustRightInd/>
              <w:spacing w:line="360" w:lineRule="auto"/>
              <w:jc w:val="both"/>
              <w:rPr>
                <w:lang w:eastAsia="uk-UA"/>
              </w:rPr>
            </w:pPr>
            <w:r w:rsidRPr="001D128A">
              <w:rPr>
                <w:lang w:eastAsia="uk-UA"/>
              </w:rPr>
              <w:t>1</w:t>
            </w:r>
          </w:p>
        </w:tc>
        <w:tc>
          <w:tcPr>
            <w:tcW w:w="566" w:type="dxa"/>
          </w:tcPr>
          <w:p w:rsidR="00AD1B30" w:rsidRPr="001D128A" w:rsidRDefault="00AD1B30" w:rsidP="001D128A">
            <w:pPr>
              <w:widowControl/>
              <w:autoSpaceDE/>
              <w:autoSpaceDN/>
              <w:adjustRightInd/>
              <w:spacing w:line="360" w:lineRule="auto"/>
              <w:jc w:val="both"/>
              <w:rPr>
                <w:lang w:val="uk-UA" w:eastAsia="uk-UA"/>
              </w:rPr>
            </w:pPr>
          </w:p>
        </w:tc>
      </w:tr>
      <w:tr w:rsidR="00AD1B30" w:rsidRPr="001D128A" w:rsidTr="001D128A">
        <w:trPr>
          <w:trHeight w:val="390"/>
        </w:trPr>
        <w:tc>
          <w:tcPr>
            <w:tcW w:w="1893" w:type="dxa"/>
          </w:tcPr>
          <w:p w:rsidR="00AD1B30" w:rsidRPr="001D128A" w:rsidRDefault="00AD1B30" w:rsidP="001D128A">
            <w:pPr>
              <w:widowControl/>
              <w:autoSpaceDE/>
              <w:autoSpaceDN/>
              <w:adjustRightInd/>
              <w:spacing w:line="360" w:lineRule="auto"/>
              <w:jc w:val="both"/>
              <w:rPr>
                <w:lang w:val="uk-UA" w:eastAsia="uk-UA"/>
              </w:rPr>
            </w:pPr>
            <w:r w:rsidRPr="001D128A">
              <w:rPr>
                <w:lang w:eastAsia="uk-UA"/>
              </w:rPr>
              <w:t xml:space="preserve">Масляные </w:t>
            </w:r>
          </w:p>
        </w:tc>
        <w:tc>
          <w:tcPr>
            <w:tcW w:w="1246" w:type="dxa"/>
          </w:tcPr>
          <w:p w:rsidR="00AD1B30" w:rsidRPr="001D128A" w:rsidRDefault="004F0916" w:rsidP="001D128A">
            <w:pPr>
              <w:widowControl/>
              <w:autoSpaceDE/>
              <w:autoSpaceDN/>
              <w:adjustRightInd/>
              <w:spacing w:line="360" w:lineRule="auto"/>
              <w:jc w:val="both"/>
              <w:rPr>
                <w:lang w:val="uk-UA" w:eastAsia="uk-UA"/>
              </w:rPr>
            </w:pPr>
            <w:r>
              <w:rPr>
                <w:noProof/>
              </w:rPr>
              <w:pict>
                <v:polyline id="_x0000_s1026" style="position:absolute;left:0;text-align:left;z-index:251654656;mso-position-horizontal-relative:text;mso-position-vertical-relative:text" points="35.95pt,9.25pt,62.1pt,41.75pt" coordsize="523,650" filled="f" strokeweight="1.25pt">
                  <v:stroke startarrow="oval" startarrowwidth="narrow" startarrowlength="short" endarrow="oval" endarrowwidth="narrow" endarrowlength="short"/>
                  <v:path arrowok="t"/>
                </v:polyline>
              </w:pict>
            </w:r>
            <w:r w:rsidR="00AD1B30" w:rsidRPr="001D128A">
              <w:rPr>
                <w:lang w:eastAsia="uk-UA"/>
              </w:rPr>
              <w:t> </w:t>
            </w:r>
          </w:p>
        </w:tc>
        <w:tc>
          <w:tcPr>
            <w:tcW w:w="1276" w:type="dxa"/>
          </w:tcPr>
          <w:p w:rsidR="00AD1B30" w:rsidRPr="001D128A" w:rsidRDefault="00AD1B30" w:rsidP="001D128A">
            <w:pPr>
              <w:widowControl/>
              <w:autoSpaceDE/>
              <w:autoSpaceDN/>
              <w:adjustRightInd/>
              <w:spacing w:line="360" w:lineRule="auto"/>
              <w:jc w:val="both"/>
              <w:rPr>
                <w:lang w:val="uk-UA" w:eastAsia="uk-UA"/>
              </w:rPr>
            </w:pPr>
            <w:r w:rsidRPr="001D128A">
              <w:rPr>
                <w:lang w:eastAsia="uk-UA"/>
              </w:rPr>
              <w:t> </w:t>
            </w:r>
          </w:p>
        </w:tc>
        <w:tc>
          <w:tcPr>
            <w:tcW w:w="1443" w:type="dxa"/>
          </w:tcPr>
          <w:p w:rsidR="00AD1B30" w:rsidRPr="001D128A" w:rsidRDefault="00AD1B30" w:rsidP="001D128A">
            <w:pPr>
              <w:widowControl/>
              <w:autoSpaceDE/>
              <w:autoSpaceDN/>
              <w:adjustRightInd/>
              <w:spacing w:line="360" w:lineRule="auto"/>
              <w:jc w:val="both"/>
              <w:rPr>
                <w:lang w:val="uk-UA" w:eastAsia="uk-UA"/>
              </w:rPr>
            </w:pPr>
            <w:r w:rsidRPr="001D128A">
              <w:rPr>
                <w:lang w:eastAsia="uk-UA"/>
              </w:rPr>
              <w:t> </w:t>
            </w:r>
          </w:p>
        </w:tc>
        <w:tc>
          <w:tcPr>
            <w:tcW w:w="1132" w:type="dxa"/>
          </w:tcPr>
          <w:p w:rsidR="00AD1B30" w:rsidRPr="001D128A" w:rsidRDefault="00AD1B30" w:rsidP="001D128A">
            <w:pPr>
              <w:widowControl/>
              <w:autoSpaceDE/>
              <w:autoSpaceDN/>
              <w:adjustRightInd/>
              <w:spacing w:line="360" w:lineRule="auto"/>
              <w:jc w:val="both"/>
              <w:rPr>
                <w:lang w:val="uk-UA" w:eastAsia="uk-UA"/>
              </w:rPr>
            </w:pPr>
            <w:r w:rsidRPr="001D128A">
              <w:rPr>
                <w:lang w:eastAsia="uk-UA"/>
              </w:rPr>
              <w:t> </w:t>
            </w:r>
          </w:p>
        </w:tc>
        <w:tc>
          <w:tcPr>
            <w:tcW w:w="1381" w:type="dxa"/>
          </w:tcPr>
          <w:p w:rsidR="00AD1B30" w:rsidRPr="001D128A" w:rsidRDefault="00AD1B30" w:rsidP="001D128A">
            <w:pPr>
              <w:widowControl/>
              <w:autoSpaceDE/>
              <w:autoSpaceDN/>
              <w:adjustRightInd/>
              <w:spacing w:line="360" w:lineRule="auto"/>
              <w:jc w:val="both"/>
              <w:rPr>
                <w:lang w:val="uk-UA" w:eastAsia="uk-UA"/>
              </w:rPr>
            </w:pPr>
            <w:r w:rsidRPr="001D128A">
              <w:rPr>
                <w:lang w:eastAsia="uk-UA"/>
              </w:rPr>
              <w:t> </w:t>
            </w:r>
          </w:p>
        </w:tc>
        <w:tc>
          <w:tcPr>
            <w:tcW w:w="566" w:type="dxa"/>
          </w:tcPr>
          <w:p w:rsidR="00AD1B30" w:rsidRPr="001D128A" w:rsidRDefault="00AD1B30" w:rsidP="001D128A">
            <w:pPr>
              <w:widowControl/>
              <w:autoSpaceDE/>
              <w:autoSpaceDN/>
              <w:adjustRightInd/>
              <w:spacing w:line="360" w:lineRule="auto"/>
              <w:jc w:val="both"/>
              <w:rPr>
                <w:lang w:val="uk-UA" w:eastAsia="uk-UA"/>
              </w:rPr>
            </w:pPr>
            <w:r w:rsidRPr="001D128A">
              <w:rPr>
                <w:lang w:val="uk-UA" w:eastAsia="uk-UA"/>
              </w:rPr>
              <w:t>4,4</w:t>
            </w:r>
          </w:p>
        </w:tc>
      </w:tr>
      <w:tr w:rsidR="00AD1B30" w:rsidRPr="001D128A" w:rsidTr="001D128A">
        <w:trPr>
          <w:trHeight w:val="765"/>
        </w:trPr>
        <w:tc>
          <w:tcPr>
            <w:tcW w:w="1893" w:type="dxa"/>
          </w:tcPr>
          <w:p w:rsidR="00AD1B30" w:rsidRPr="001D128A" w:rsidRDefault="00AD1B30" w:rsidP="001D128A">
            <w:pPr>
              <w:widowControl/>
              <w:autoSpaceDE/>
              <w:autoSpaceDN/>
              <w:adjustRightInd/>
              <w:spacing w:line="360" w:lineRule="auto"/>
              <w:jc w:val="both"/>
              <w:rPr>
                <w:lang w:val="uk-UA" w:eastAsia="uk-UA"/>
              </w:rPr>
            </w:pPr>
            <w:r w:rsidRPr="001D128A">
              <w:rPr>
                <w:lang w:eastAsia="uk-UA"/>
              </w:rPr>
              <w:t>Электрические (спиральные)</w:t>
            </w:r>
          </w:p>
        </w:tc>
        <w:tc>
          <w:tcPr>
            <w:tcW w:w="1246" w:type="dxa"/>
          </w:tcPr>
          <w:p w:rsidR="00AD1B30" w:rsidRPr="001D128A" w:rsidRDefault="004F0916" w:rsidP="001D128A">
            <w:pPr>
              <w:widowControl/>
              <w:autoSpaceDE/>
              <w:autoSpaceDN/>
              <w:adjustRightInd/>
              <w:spacing w:line="360" w:lineRule="auto"/>
              <w:jc w:val="both"/>
              <w:rPr>
                <w:lang w:val="uk-UA" w:eastAsia="uk-UA"/>
              </w:rPr>
            </w:pPr>
            <w:r>
              <w:rPr>
                <w:noProof/>
              </w:rPr>
              <w:pict>
                <v:polyline id="_x0000_s1027" style="position:absolute;left:0;text-align:left;z-index:251655680;mso-position-horizontal-relative:text;mso-position-vertical:absolute;mso-position-vertical-relative:text" points="63.1pt,22.1pt,74.1pt,49.1pt" coordsize="220,540" filled="f" strokeweight="1.25pt">
                  <v:stroke startarrow="oval" startarrowwidth="narrow" startarrowlength="short" endarrow="oval" endarrowwidth="narrow" endarrowlength="short"/>
                  <v:path arrowok="t"/>
                </v:polyline>
              </w:pict>
            </w:r>
            <w:r w:rsidR="00AD1B30" w:rsidRPr="001D128A">
              <w:rPr>
                <w:lang w:eastAsia="uk-UA"/>
              </w:rPr>
              <w:t> </w:t>
            </w:r>
          </w:p>
        </w:tc>
        <w:tc>
          <w:tcPr>
            <w:tcW w:w="1276" w:type="dxa"/>
          </w:tcPr>
          <w:p w:rsidR="00AD1B30" w:rsidRPr="001D128A" w:rsidRDefault="00AD1B30" w:rsidP="001D128A">
            <w:pPr>
              <w:widowControl/>
              <w:autoSpaceDE/>
              <w:autoSpaceDN/>
              <w:adjustRightInd/>
              <w:spacing w:line="360" w:lineRule="auto"/>
              <w:jc w:val="both"/>
              <w:rPr>
                <w:lang w:val="uk-UA" w:eastAsia="uk-UA"/>
              </w:rPr>
            </w:pPr>
            <w:r w:rsidRPr="001D128A">
              <w:rPr>
                <w:lang w:eastAsia="uk-UA"/>
              </w:rPr>
              <w:t> </w:t>
            </w:r>
          </w:p>
        </w:tc>
        <w:tc>
          <w:tcPr>
            <w:tcW w:w="1443" w:type="dxa"/>
          </w:tcPr>
          <w:p w:rsidR="00AD1B30" w:rsidRPr="001D128A" w:rsidRDefault="00AD1B30" w:rsidP="001D128A">
            <w:pPr>
              <w:widowControl/>
              <w:autoSpaceDE/>
              <w:autoSpaceDN/>
              <w:adjustRightInd/>
              <w:spacing w:line="360" w:lineRule="auto"/>
              <w:jc w:val="both"/>
              <w:rPr>
                <w:lang w:val="uk-UA" w:eastAsia="uk-UA"/>
              </w:rPr>
            </w:pPr>
            <w:r w:rsidRPr="001D128A">
              <w:rPr>
                <w:lang w:eastAsia="uk-UA"/>
              </w:rPr>
              <w:t> </w:t>
            </w:r>
          </w:p>
        </w:tc>
        <w:tc>
          <w:tcPr>
            <w:tcW w:w="1132" w:type="dxa"/>
          </w:tcPr>
          <w:p w:rsidR="00AD1B30" w:rsidRPr="001D128A" w:rsidRDefault="00AD1B30" w:rsidP="001D128A">
            <w:pPr>
              <w:widowControl/>
              <w:autoSpaceDE/>
              <w:autoSpaceDN/>
              <w:adjustRightInd/>
              <w:spacing w:line="360" w:lineRule="auto"/>
              <w:jc w:val="both"/>
              <w:rPr>
                <w:lang w:val="uk-UA" w:eastAsia="uk-UA"/>
              </w:rPr>
            </w:pPr>
            <w:r w:rsidRPr="001D128A">
              <w:rPr>
                <w:lang w:eastAsia="uk-UA"/>
              </w:rPr>
              <w:t> </w:t>
            </w:r>
          </w:p>
        </w:tc>
        <w:tc>
          <w:tcPr>
            <w:tcW w:w="1381" w:type="dxa"/>
          </w:tcPr>
          <w:p w:rsidR="00AD1B30" w:rsidRPr="001D128A" w:rsidRDefault="00AD1B30" w:rsidP="001D128A">
            <w:pPr>
              <w:widowControl/>
              <w:autoSpaceDE/>
              <w:autoSpaceDN/>
              <w:adjustRightInd/>
              <w:spacing w:line="360" w:lineRule="auto"/>
              <w:jc w:val="both"/>
              <w:rPr>
                <w:lang w:val="uk-UA" w:eastAsia="uk-UA"/>
              </w:rPr>
            </w:pPr>
            <w:r w:rsidRPr="001D128A">
              <w:rPr>
                <w:lang w:eastAsia="uk-UA"/>
              </w:rPr>
              <w:t> </w:t>
            </w:r>
          </w:p>
        </w:tc>
        <w:tc>
          <w:tcPr>
            <w:tcW w:w="566" w:type="dxa"/>
          </w:tcPr>
          <w:p w:rsidR="00AD1B30" w:rsidRPr="001D128A" w:rsidRDefault="00AD1B30" w:rsidP="001D128A">
            <w:pPr>
              <w:widowControl/>
              <w:autoSpaceDE/>
              <w:autoSpaceDN/>
              <w:adjustRightInd/>
              <w:spacing w:line="360" w:lineRule="auto"/>
              <w:jc w:val="both"/>
              <w:rPr>
                <w:lang w:val="uk-UA" w:eastAsia="uk-UA"/>
              </w:rPr>
            </w:pPr>
            <w:r w:rsidRPr="001D128A">
              <w:rPr>
                <w:lang w:val="uk-UA" w:eastAsia="uk-UA"/>
              </w:rPr>
              <w:t>4,2</w:t>
            </w:r>
          </w:p>
        </w:tc>
      </w:tr>
      <w:tr w:rsidR="00AD1B30" w:rsidRPr="001D128A" w:rsidTr="001D128A">
        <w:trPr>
          <w:trHeight w:val="390"/>
        </w:trPr>
        <w:tc>
          <w:tcPr>
            <w:tcW w:w="1893" w:type="dxa"/>
          </w:tcPr>
          <w:p w:rsidR="00AD1B30" w:rsidRPr="001D128A" w:rsidRDefault="00AD1B30" w:rsidP="001D128A">
            <w:pPr>
              <w:widowControl/>
              <w:autoSpaceDE/>
              <w:autoSpaceDN/>
              <w:adjustRightInd/>
              <w:spacing w:line="360" w:lineRule="auto"/>
              <w:jc w:val="both"/>
              <w:rPr>
                <w:lang w:val="uk-UA" w:eastAsia="uk-UA"/>
              </w:rPr>
            </w:pPr>
            <w:r w:rsidRPr="001D128A">
              <w:rPr>
                <w:lang w:eastAsia="uk-UA"/>
              </w:rPr>
              <w:t>Инфракрасные</w:t>
            </w:r>
          </w:p>
        </w:tc>
        <w:tc>
          <w:tcPr>
            <w:tcW w:w="1246" w:type="dxa"/>
          </w:tcPr>
          <w:p w:rsidR="00AD1B30" w:rsidRPr="001D128A" w:rsidRDefault="00AD1B30" w:rsidP="001D128A">
            <w:pPr>
              <w:widowControl/>
              <w:autoSpaceDE/>
              <w:autoSpaceDN/>
              <w:adjustRightInd/>
              <w:spacing w:line="360" w:lineRule="auto"/>
              <w:jc w:val="both"/>
              <w:rPr>
                <w:lang w:val="uk-UA" w:eastAsia="uk-UA"/>
              </w:rPr>
            </w:pPr>
            <w:r w:rsidRPr="001D128A">
              <w:rPr>
                <w:lang w:eastAsia="uk-UA"/>
              </w:rPr>
              <w:t> </w:t>
            </w:r>
          </w:p>
        </w:tc>
        <w:tc>
          <w:tcPr>
            <w:tcW w:w="1276" w:type="dxa"/>
          </w:tcPr>
          <w:p w:rsidR="00AD1B30" w:rsidRPr="001D128A" w:rsidRDefault="004F0916" w:rsidP="001D128A">
            <w:pPr>
              <w:widowControl/>
              <w:autoSpaceDE/>
              <w:autoSpaceDN/>
              <w:adjustRightInd/>
              <w:spacing w:line="360" w:lineRule="auto"/>
              <w:jc w:val="both"/>
              <w:rPr>
                <w:lang w:val="uk-UA" w:eastAsia="uk-UA"/>
              </w:rPr>
            </w:pPr>
            <w:r>
              <w:rPr>
                <w:noProof/>
              </w:rPr>
              <w:pict>
                <v:polyline id="_x0000_s1028" style="position:absolute;left:0;text-align:left;z-index:251656704;mso-position-horizontal-relative:text;mso-position-vertical-relative:text" points="2.95pt,11pt,65.95pt,32pt" coordsize="1260,420" filled="f" strokeweight="1.25pt">
                  <v:stroke startarrow="oval" startarrowwidth="narrow" startarrowlength="short" endarrow="oval" endarrowwidth="narrow" endarrowlength="short"/>
                  <v:path arrowok="t"/>
                </v:polyline>
              </w:pict>
            </w:r>
            <w:r w:rsidR="00AD1B30" w:rsidRPr="001D128A">
              <w:rPr>
                <w:lang w:eastAsia="uk-UA"/>
              </w:rPr>
              <w:t> </w:t>
            </w:r>
          </w:p>
        </w:tc>
        <w:tc>
          <w:tcPr>
            <w:tcW w:w="1443" w:type="dxa"/>
          </w:tcPr>
          <w:p w:rsidR="00AD1B30" w:rsidRPr="001D128A" w:rsidRDefault="00AD1B30" w:rsidP="001D128A">
            <w:pPr>
              <w:widowControl/>
              <w:autoSpaceDE/>
              <w:autoSpaceDN/>
              <w:adjustRightInd/>
              <w:spacing w:line="360" w:lineRule="auto"/>
              <w:jc w:val="both"/>
              <w:rPr>
                <w:lang w:val="uk-UA" w:eastAsia="uk-UA"/>
              </w:rPr>
            </w:pPr>
            <w:r w:rsidRPr="001D128A">
              <w:rPr>
                <w:lang w:eastAsia="uk-UA"/>
              </w:rPr>
              <w:t> </w:t>
            </w:r>
          </w:p>
        </w:tc>
        <w:tc>
          <w:tcPr>
            <w:tcW w:w="1132" w:type="dxa"/>
          </w:tcPr>
          <w:p w:rsidR="00AD1B30" w:rsidRPr="001D128A" w:rsidRDefault="00AD1B30" w:rsidP="001D128A">
            <w:pPr>
              <w:widowControl/>
              <w:autoSpaceDE/>
              <w:autoSpaceDN/>
              <w:adjustRightInd/>
              <w:spacing w:line="360" w:lineRule="auto"/>
              <w:jc w:val="both"/>
              <w:rPr>
                <w:lang w:val="uk-UA" w:eastAsia="uk-UA"/>
              </w:rPr>
            </w:pPr>
            <w:r w:rsidRPr="001D128A">
              <w:rPr>
                <w:lang w:eastAsia="uk-UA"/>
              </w:rPr>
              <w:t> </w:t>
            </w:r>
          </w:p>
        </w:tc>
        <w:tc>
          <w:tcPr>
            <w:tcW w:w="1381" w:type="dxa"/>
          </w:tcPr>
          <w:p w:rsidR="00AD1B30" w:rsidRPr="001D128A" w:rsidRDefault="00AD1B30" w:rsidP="001D128A">
            <w:pPr>
              <w:widowControl/>
              <w:autoSpaceDE/>
              <w:autoSpaceDN/>
              <w:adjustRightInd/>
              <w:spacing w:line="360" w:lineRule="auto"/>
              <w:jc w:val="both"/>
              <w:rPr>
                <w:lang w:val="uk-UA" w:eastAsia="uk-UA"/>
              </w:rPr>
            </w:pPr>
            <w:r w:rsidRPr="001D128A">
              <w:rPr>
                <w:lang w:eastAsia="uk-UA"/>
              </w:rPr>
              <w:t> </w:t>
            </w:r>
          </w:p>
        </w:tc>
        <w:tc>
          <w:tcPr>
            <w:tcW w:w="566" w:type="dxa"/>
          </w:tcPr>
          <w:p w:rsidR="00AD1B30" w:rsidRPr="001D128A" w:rsidRDefault="00AD1B30" w:rsidP="001D128A">
            <w:pPr>
              <w:widowControl/>
              <w:autoSpaceDE/>
              <w:autoSpaceDN/>
              <w:adjustRightInd/>
              <w:spacing w:line="360" w:lineRule="auto"/>
              <w:jc w:val="both"/>
              <w:rPr>
                <w:lang w:val="uk-UA" w:eastAsia="uk-UA"/>
              </w:rPr>
            </w:pPr>
            <w:r w:rsidRPr="001D128A">
              <w:rPr>
                <w:lang w:val="uk-UA" w:eastAsia="uk-UA"/>
              </w:rPr>
              <w:t>3,8</w:t>
            </w:r>
          </w:p>
        </w:tc>
      </w:tr>
      <w:tr w:rsidR="00AD1B30" w:rsidRPr="001D128A" w:rsidTr="001D128A">
        <w:trPr>
          <w:trHeight w:val="390"/>
        </w:trPr>
        <w:tc>
          <w:tcPr>
            <w:tcW w:w="1893" w:type="dxa"/>
          </w:tcPr>
          <w:p w:rsidR="00AD1B30" w:rsidRPr="001D128A" w:rsidRDefault="00AD1B30" w:rsidP="001D128A">
            <w:pPr>
              <w:widowControl/>
              <w:autoSpaceDE/>
              <w:autoSpaceDN/>
              <w:adjustRightInd/>
              <w:spacing w:line="360" w:lineRule="auto"/>
              <w:jc w:val="both"/>
              <w:rPr>
                <w:lang w:val="uk-UA" w:eastAsia="uk-UA"/>
              </w:rPr>
            </w:pPr>
            <w:r w:rsidRPr="001D128A">
              <w:rPr>
                <w:lang w:eastAsia="uk-UA"/>
              </w:rPr>
              <w:t>Ультразвуковые</w:t>
            </w:r>
          </w:p>
        </w:tc>
        <w:tc>
          <w:tcPr>
            <w:tcW w:w="1246" w:type="dxa"/>
          </w:tcPr>
          <w:p w:rsidR="00AD1B30" w:rsidRPr="001D128A" w:rsidRDefault="00AD1B30" w:rsidP="001D128A">
            <w:pPr>
              <w:widowControl/>
              <w:autoSpaceDE/>
              <w:autoSpaceDN/>
              <w:adjustRightInd/>
              <w:spacing w:line="360" w:lineRule="auto"/>
              <w:jc w:val="both"/>
              <w:rPr>
                <w:lang w:val="uk-UA" w:eastAsia="uk-UA"/>
              </w:rPr>
            </w:pPr>
            <w:r w:rsidRPr="001D128A">
              <w:rPr>
                <w:lang w:eastAsia="uk-UA"/>
              </w:rPr>
              <w:t> </w:t>
            </w:r>
          </w:p>
        </w:tc>
        <w:tc>
          <w:tcPr>
            <w:tcW w:w="1276" w:type="dxa"/>
          </w:tcPr>
          <w:p w:rsidR="00AD1B30" w:rsidRPr="001D128A" w:rsidRDefault="00AD1B30" w:rsidP="001D128A">
            <w:pPr>
              <w:widowControl/>
              <w:autoSpaceDE/>
              <w:autoSpaceDN/>
              <w:adjustRightInd/>
              <w:spacing w:line="360" w:lineRule="auto"/>
              <w:jc w:val="both"/>
              <w:rPr>
                <w:lang w:val="uk-UA" w:eastAsia="uk-UA"/>
              </w:rPr>
            </w:pPr>
            <w:r w:rsidRPr="001D128A">
              <w:rPr>
                <w:lang w:eastAsia="uk-UA"/>
              </w:rPr>
              <w:t> </w:t>
            </w:r>
          </w:p>
        </w:tc>
        <w:tc>
          <w:tcPr>
            <w:tcW w:w="1443" w:type="dxa"/>
          </w:tcPr>
          <w:p w:rsidR="00AD1B30" w:rsidRPr="001D128A" w:rsidRDefault="00AD1B30" w:rsidP="001D128A">
            <w:pPr>
              <w:widowControl/>
              <w:autoSpaceDE/>
              <w:autoSpaceDN/>
              <w:adjustRightInd/>
              <w:spacing w:line="360" w:lineRule="auto"/>
              <w:jc w:val="both"/>
              <w:rPr>
                <w:lang w:val="uk-UA" w:eastAsia="uk-UA"/>
              </w:rPr>
            </w:pPr>
            <w:r w:rsidRPr="001D128A">
              <w:rPr>
                <w:lang w:val="uk-UA" w:eastAsia="uk-UA"/>
              </w:rPr>
              <w:t> </w:t>
            </w:r>
          </w:p>
        </w:tc>
        <w:tc>
          <w:tcPr>
            <w:tcW w:w="1132" w:type="dxa"/>
          </w:tcPr>
          <w:p w:rsidR="00AD1B30" w:rsidRPr="001D128A" w:rsidRDefault="00AD1B30" w:rsidP="001D128A">
            <w:pPr>
              <w:widowControl/>
              <w:autoSpaceDE/>
              <w:autoSpaceDN/>
              <w:adjustRightInd/>
              <w:spacing w:line="360" w:lineRule="auto"/>
              <w:jc w:val="both"/>
              <w:rPr>
                <w:lang w:val="uk-UA" w:eastAsia="uk-UA"/>
              </w:rPr>
            </w:pPr>
            <w:r w:rsidRPr="001D128A">
              <w:rPr>
                <w:lang w:eastAsia="uk-UA"/>
              </w:rPr>
              <w:t> </w:t>
            </w:r>
          </w:p>
        </w:tc>
        <w:tc>
          <w:tcPr>
            <w:tcW w:w="1381" w:type="dxa"/>
          </w:tcPr>
          <w:p w:rsidR="00AD1B30" w:rsidRPr="001D128A" w:rsidRDefault="00AD1B30" w:rsidP="001D128A">
            <w:pPr>
              <w:widowControl/>
              <w:autoSpaceDE/>
              <w:autoSpaceDN/>
              <w:adjustRightInd/>
              <w:spacing w:line="360" w:lineRule="auto"/>
              <w:jc w:val="both"/>
              <w:rPr>
                <w:lang w:val="uk-UA" w:eastAsia="uk-UA"/>
              </w:rPr>
            </w:pPr>
            <w:r w:rsidRPr="001D128A">
              <w:rPr>
                <w:lang w:eastAsia="uk-UA"/>
              </w:rPr>
              <w:t> </w:t>
            </w:r>
          </w:p>
        </w:tc>
        <w:tc>
          <w:tcPr>
            <w:tcW w:w="566" w:type="dxa"/>
          </w:tcPr>
          <w:p w:rsidR="00AD1B30" w:rsidRPr="001D128A" w:rsidRDefault="00AD1B30" w:rsidP="001D128A">
            <w:pPr>
              <w:widowControl/>
              <w:autoSpaceDE/>
              <w:autoSpaceDN/>
              <w:adjustRightInd/>
              <w:spacing w:line="360" w:lineRule="auto"/>
              <w:jc w:val="both"/>
              <w:rPr>
                <w:lang w:val="uk-UA" w:eastAsia="uk-UA"/>
              </w:rPr>
            </w:pPr>
            <w:r w:rsidRPr="001D128A">
              <w:rPr>
                <w:lang w:val="uk-UA" w:eastAsia="uk-UA"/>
              </w:rPr>
              <w:t>3,1</w:t>
            </w:r>
          </w:p>
        </w:tc>
      </w:tr>
    </w:tbl>
    <w:p w:rsidR="00AD1B30" w:rsidRPr="001D128A" w:rsidRDefault="00AD1B30" w:rsidP="001D128A">
      <w:pPr>
        <w:pStyle w:val="-"/>
        <w:ind w:firstLine="0"/>
        <w:rPr>
          <w:sz w:val="20"/>
        </w:rPr>
      </w:pPr>
    </w:p>
    <w:p w:rsidR="00AD1B30" w:rsidRPr="001D128A" w:rsidRDefault="006C691B" w:rsidP="001D128A">
      <w:pPr>
        <w:pStyle w:val="-"/>
        <w:ind w:firstLine="709"/>
      </w:pPr>
      <w:r w:rsidRPr="001D128A">
        <w:t xml:space="preserve">Из этой змеевидной диаграммы видно, что наиболее положительное мнение потребителей о масляных обогревателях – 4,4 балла, чуть менее хорошо воспринимается электрические спиральные обогреватели, за ними уверенно следуют недавно появившиеся инфракрасные обогреватели, имея 3,8 балла. Наименьшую оценку получили ультразвуковые обогреватели, так как они практически ещё не известны на рынке. </w:t>
      </w:r>
    </w:p>
    <w:p w:rsidR="001D128A" w:rsidRDefault="001D128A" w:rsidP="001D128A">
      <w:pPr>
        <w:pStyle w:val="-"/>
        <w:ind w:firstLine="709"/>
      </w:pPr>
    </w:p>
    <w:p w:rsidR="006C691B" w:rsidRPr="001D128A" w:rsidRDefault="006C691B" w:rsidP="001D128A">
      <w:pPr>
        <w:pStyle w:val="-"/>
        <w:ind w:firstLine="709"/>
      </w:pPr>
      <w:r w:rsidRPr="001D128A">
        <w:t>Таблица 12. Определение наиболее важных для потребителя качеств нового товара.</w:t>
      </w:r>
    </w:p>
    <w:tbl>
      <w:tblPr>
        <w:tblW w:w="908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539"/>
        <w:gridCol w:w="867"/>
        <w:gridCol w:w="867"/>
        <w:gridCol w:w="867"/>
        <w:gridCol w:w="867"/>
        <w:gridCol w:w="867"/>
        <w:gridCol w:w="1208"/>
      </w:tblGrid>
      <w:tr w:rsidR="00DD427D" w:rsidRPr="001D128A" w:rsidTr="001D128A">
        <w:trPr>
          <w:trHeight w:val="390"/>
          <w:jc w:val="center"/>
        </w:trPr>
        <w:tc>
          <w:tcPr>
            <w:tcW w:w="3539" w:type="dxa"/>
            <w:vMerge w:val="restart"/>
            <w:noWrap/>
            <w:vAlign w:val="center"/>
          </w:tcPr>
          <w:p w:rsidR="00DD427D" w:rsidRPr="001D128A" w:rsidRDefault="00DD427D" w:rsidP="001D128A">
            <w:pPr>
              <w:spacing w:line="360" w:lineRule="auto"/>
              <w:ind w:firstLine="29"/>
              <w:jc w:val="both"/>
              <w:rPr>
                <w:lang w:eastAsia="uk-UA"/>
              </w:rPr>
            </w:pPr>
            <w:r w:rsidRPr="001D128A">
              <w:rPr>
                <w:lang w:eastAsia="uk-UA"/>
              </w:rPr>
              <w:t>Основные качества</w:t>
            </w:r>
          </w:p>
        </w:tc>
        <w:tc>
          <w:tcPr>
            <w:tcW w:w="4335" w:type="dxa"/>
            <w:gridSpan w:val="5"/>
            <w:vAlign w:val="center"/>
          </w:tcPr>
          <w:p w:rsidR="00DD427D" w:rsidRPr="001D128A" w:rsidRDefault="00DD427D" w:rsidP="001D128A">
            <w:pPr>
              <w:widowControl/>
              <w:autoSpaceDE/>
              <w:autoSpaceDN/>
              <w:adjustRightInd/>
              <w:spacing w:line="360" w:lineRule="auto"/>
              <w:ind w:firstLine="29"/>
              <w:jc w:val="both"/>
              <w:rPr>
                <w:lang w:eastAsia="uk-UA"/>
              </w:rPr>
            </w:pPr>
            <w:r w:rsidRPr="001D128A">
              <w:rPr>
                <w:lang w:eastAsia="uk-UA"/>
              </w:rPr>
              <w:t>Оценка важности по порядку</w:t>
            </w:r>
          </w:p>
        </w:tc>
        <w:tc>
          <w:tcPr>
            <w:tcW w:w="1208" w:type="dxa"/>
            <w:vMerge w:val="restart"/>
            <w:vAlign w:val="center"/>
          </w:tcPr>
          <w:p w:rsidR="00DD427D" w:rsidRPr="001D128A" w:rsidRDefault="00DD427D" w:rsidP="001D128A">
            <w:pPr>
              <w:widowControl/>
              <w:autoSpaceDE/>
              <w:autoSpaceDN/>
              <w:adjustRightInd/>
              <w:spacing w:line="360" w:lineRule="auto"/>
              <w:ind w:firstLine="29"/>
              <w:jc w:val="both"/>
              <w:rPr>
                <w:lang w:eastAsia="uk-UA"/>
              </w:rPr>
            </w:pPr>
            <w:r w:rsidRPr="001D128A">
              <w:rPr>
                <w:lang w:eastAsia="uk-UA"/>
              </w:rPr>
              <w:t>Среднее</w:t>
            </w:r>
          </w:p>
        </w:tc>
      </w:tr>
      <w:tr w:rsidR="00DD427D" w:rsidRPr="001D128A" w:rsidTr="001D128A">
        <w:trPr>
          <w:trHeight w:val="390"/>
          <w:jc w:val="center"/>
        </w:trPr>
        <w:tc>
          <w:tcPr>
            <w:tcW w:w="3539" w:type="dxa"/>
            <w:vMerge/>
            <w:noWrap/>
            <w:vAlign w:val="center"/>
          </w:tcPr>
          <w:p w:rsidR="00DD427D" w:rsidRPr="001D128A" w:rsidRDefault="00DD427D" w:rsidP="001D128A">
            <w:pPr>
              <w:widowControl/>
              <w:autoSpaceDE/>
              <w:autoSpaceDN/>
              <w:adjustRightInd/>
              <w:spacing w:line="360" w:lineRule="auto"/>
              <w:ind w:firstLine="29"/>
              <w:jc w:val="both"/>
              <w:rPr>
                <w:lang w:eastAsia="uk-UA"/>
              </w:rPr>
            </w:pPr>
          </w:p>
        </w:tc>
        <w:tc>
          <w:tcPr>
            <w:tcW w:w="867" w:type="dxa"/>
            <w:tcMar>
              <w:left w:w="0" w:type="dxa"/>
              <w:right w:w="0" w:type="dxa"/>
            </w:tcMar>
          </w:tcPr>
          <w:p w:rsidR="00DD427D" w:rsidRPr="001D128A" w:rsidRDefault="00DD427D" w:rsidP="001D128A">
            <w:pPr>
              <w:widowControl/>
              <w:autoSpaceDE/>
              <w:autoSpaceDN/>
              <w:adjustRightInd/>
              <w:spacing w:line="360" w:lineRule="auto"/>
              <w:ind w:firstLine="29"/>
              <w:jc w:val="both"/>
              <w:rPr>
                <w:lang w:eastAsia="uk-UA"/>
              </w:rPr>
            </w:pPr>
            <w:r w:rsidRPr="001D128A">
              <w:rPr>
                <w:lang w:eastAsia="uk-UA"/>
              </w:rPr>
              <w:t> 5</w:t>
            </w:r>
          </w:p>
        </w:tc>
        <w:tc>
          <w:tcPr>
            <w:tcW w:w="867" w:type="dxa"/>
            <w:tcMar>
              <w:left w:w="0" w:type="dxa"/>
              <w:right w:w="0" w:type="dxa"/>
            </w:tcMar>
          </w:tcPr>
          <w:p w:rsidR="00DD427D" w:rsidRPr="001D128A" w:rsidRDefault="00DD427D" w:rsidP="001D128A">
            <w:pPr>
              <w:widowControl/>
              <w:autoSpaceDE/>
              <w:autoSpaceDN/>
              <w:adjustRightInd/>
              <w:spacing w:line="360" w:lineRule="auto"/>
              <w:ind w:firstLine="29"/>
              <w:jc w:val="both"/>
              <w:rPr>
                <w:lang w:eastAsia="uk-UA"/>
              </w:rPr>
            </w:pPr>
            <w:r w:rsidRPr="001D128A">
              <w:rPr>
                <w:lang w:eastAsia="uk-UA"/>
              </w:rPr>
              <w:t>4 </w:t>
            </w:r>
          </w:p>
        </w:tc>
        <w:tc>
          <w:tcPr>
            <w:tcW w:w="867" w:type="dxa"/>
            <w:tcMar>
              <w:left w:w="0" w:type="dxa"/>
              <w:right w:w="0" w:type="dxa"/>
            </w:tcMar>
            <w:vAlign w:val="center"/>
          </w:tcPr>
          <w:p w:rsidR="00DD427D" w:rsidRPr="001D128A" w:rsidRDefault="00DD427D" w:rsidP="001D128A">
            <w:pPr>
              <w:widowControl/>
              <w:autoSpaceDE/>
              <w:autoSpaceDN/>
              <w:adjustRightInd/>
              <w:spacing w:line="360" w:lineRule="auto"/>
              <w:ind w:firstLine="29"/>
              <w:jc w:val="both"/>
              <w:rPr>
                <w:lang w:eastAsia="uk-UA"/>
              </w:rPr>
            </w:pPr>
            <w:r w:rsidRPr="001D128A">
              <w:rPr>
                <w:lang w:eastAsia="uk-UA"/>
              </w:rPr>
              <w:t>3</w:t>
            </w:r>
          </w:p>
        </w:tc>
        <w:tc>
          <w:tcPr>
            <w:tcW w:w="867" w:type="dxa"/>
            <w:tcMar>
              <w:left w:w="0" w:type="dxa"/>
              <w:right w:w="0" w:type="dxa"/>
            </w:tcMar>
            <w:vAlign w:val="center"/>
          </w:tcPr>
          <w:p w:rsidR="00DD427D" w:rsidRPr="001D128A" w:rsidRDefault="00DD427D" w:rsidP="001D128A">
            <w:pPr>
              <w:widowControl/>
              <w:autoSpaceDE/>
              <w:autoSpaceDN/>
              <w:adjustRightInd/>
              <w:spacing w:line="360" w:lineRule="auto"/>
              <w:ind w:firstLine="29"/>
              <w:jc w:val="both"/>
              <w:rPr>
                <w:lang w:eastAsia="uk-UA"/>
              </w:rPr>
            </w:pPr>
            <w:r w:rsidRPr="001D128A">
              <w:rPr>
                <w:lang w:eastAsia="uk-UA"/>
              </w:rPr>
              <w:t>2</w:t>
            </w:r>
          </w:p>
        </w:tc>
        <w:tc>
          <w:tcPr>
            <w:tcW w:w="867" w:type="dxa"/>
            <w:tcMar>
              <w:left w:w="0" w:type="dxa"/>
              <w:right w:w="0" w:type="dxa"/>
            </w:tcMar>
            <w:vAlign w:val="center"/>
          </w:tcPr>
          <w:p w:rsidR="00DD427D" w:rsidRPr="001D128A" w:rsidRDefault="00DD427D" w:rsidP="001D128A">
            <w:pPr>
              <w:widowControl/>
              <w:autoSpaceDE/>
              <w:autoSpaceDN/>
              <w:adjustRightInd/>
              <w:spacing w:line="360" w:lineRule="auto"/>
              <w:ind w:firstLine="29"/>
              <w:jc w:val="both"/>
              <w:rPr>
                <w:lang w:eastAsia="uk-UA"/>
              </w:rPr>
            </w:pPr>
            <w:r w:rsidRPr="001D128A">
              <w:rPr>
                <w:lang w:eastAsia="uk-UA"/>
              </w:rPr>
              <w:t>1</w:t>
            </w:r>
          </w:p>
        </w:tc>
        <w:tc>
          <w:tcPr>
            <w:tcW w:w="1208" w:type="dxa"/>
            <w:vMerge/>
          </w:tcPr>
          <w:p w:rsidR="00DD427D" w:rsidRPr="001D128A" w:rsidRDefault="00DD427D" w:rsidP="001D128A">
            <w:pPr>
              <w:widowControl/>
              <w:autoSpaceDE/>
              <w:autoSpaceDN/>
              <w:adjustRightInd/>
              <w:spacing w:line="360" w:lineRule="auto"/>
              <w:ind w:firstLine="29"/>
              <w:jc w:val="both"/>
              <w:rPr>
                <w:lang w:eastAsia="uk-UA"/>
              </w:rPr>
            </w:pPr>
          </w:p>
        </w:tc>
      </w:tr>
      <w:tr w:rsidR="00DD427D" w:rsidRPr="001D128A" w:rsidTr="001D128A">
        <w:trPr>
          <w:trHeight w:val="390"/>
          <w:jc w:val="center"/>
        </w:trPr>
        <w:tc>
          <w:tcPr>
            <w:tcW w:w="3539" w:type="dxa"/>
            <w:noWrap/>
            <w:vAlign w:val="bottom"/>
          </w:tcPr>
          <w:p w:rsidR="00DD427D" w:rsidRPr="001D128A" w:rsidRDefault="00DD427D" w:rsidP="001D128A">
            <w:pPr>
              <w:widowControl/>
              <w:autoSpaceDE/>
              <w:autoSpaceDN/>
              <w:adjustRightInd/>
              <w:spacing w:line="360" w:lineRule="auto"/>
              <w:ind w:firstLine="29"/>
              <w:jc w:val="both"/>
              <w:rPr>
                <w:lang w:eastAsia="uk-UA"/>
              </w:rPr>
            </w:pPr>
            <w:r w:rsidRPr="001D128A">
              <w:rPr>
                <w:lang w:eastAsia="uk-UA"/>
              </w:rPr>
              <w:t xml:space="preserve">– относительно низкая цена; </w:t>
            </w:r>
          </w:p>
        </w:tc>
        <w:tc>
          <w:tcPr>
            <w:tcW w:w="867" w:type="dxa"/>
          </w:tcPr>
          <w:p w:rsidR="00DD427D" w:rsidRPr="001D128A" w:rsidRDefault="004F0916" w:rsidP="001D128A">
            <w:pPr>
              <w:widowControl/>
              <w:autoSpaceDE/>
              <w:autoSpaceDN/>
              <w:adjustRightInd/>
              <w:spacing w:line="360" w:lineRule="auto"/>
              <w:ind w:firstLine="29"/>
              <w:jc w:val="both"/>
              <w:rPr>
                <w:lang w:eastAsia="uk-UA"/>
              </w:rPr>
            </w:pPr>
            <w:r>
              <w:rPr>
                <w:noProof/>
              </w:rPr>
              <w:pict>
                <v:polyline id="_x0000_s1029" style="position:absolute;left:0;text-align:left;z-index:251657728;mso-position-horizontal-relative:text;mso-position-vertical-relative:text" points="34.35pt,9.9pt,33.35pt,31.9pt" coordsize="20,440" filled="f" strokeweight="1.25pt">
                  <v:stroke startarrow="oval" startarrowwidth="narrow" startarrowlength="short" endarrow="oval" endarrowwidth="narrow" endarrowlength="short"/>
                  <v:path arrowok="t"/>
                </v:polyline>
              </w:pict>
            </w:r>
          </w:p>
        </w:tc>
        <w:tc>
          <w:tcPr>
            <w:tcW w:w="867" w:type="dxa"/>
          </w:tcPr>
          <w:p w:rsidR="00DD427D" w:rsidRPr="001D128A" w:rsidRDefault="00DD427D" w:rsidP="001D128A">
            <w:pPr>
              <w:widowControl/>
              <w:autoSpaceDE/>
              <w:autoSpaceDN/>
              <w:adjustRightInd/>
              <w:spacing w:line="360" w:lineRule="auto"/>
              <w:ind w:firstLine="29"/>
              <w:jc w:val="both"/>
              <w:rPr>
                <w:lang w:eastAsia="uk-UA"/>
              </w:rPr>
            </w:pPr>
          </w:p>
        </w:tc>
        <w:tc>
          <w:tcPr>
            <w:tcW w:w="867" w:type="dxa"/>
          </w:tcPr>
          <w:p w:rsidR="00DD427D" w:rsidRPr="001D128A" w:rsidRDefault="00DD427D" w:rsidP="001D128A">
            <w:pPr>
              <w:widowControl/>
              <w:autoSpaceDE/>
              <w:autoSpaceDN/>
              <w:adjustRightInd/>
              <w:spacing w:line="360" w:lineRule="auto"/>
              <w:ind w:firstLine="29"/>
              <w:jc w:val="both"/>
              <w:rPr>
                <w:lang w:eastAsia="uk-UA"/>
              </w:rPr>
            </w:pPr>
            <w:r w:rsidRPr="001D128A">
              <w:rPr>
                <w:lang w:eastAsia="uk-UA"/>
              </w:rPr>
              <w:t> </w:t>
            </w:r>
          </w:p>
        </w:tc>
        <w:tc>
          <w:tcPr>
            <w:tcW w:w="867" w:type="dxa"/>
          </w:tcPr>
          <w:p w:rsidR="00DD427D" w:rsidRPr="001D128A" w:rsidRDefault="00DD427D" w:rsidP="001D128A">
            <w:pPr>
              <w:widowControl/>
              <w:autoSpaceDE/>
              <w:autoSpaceDN/>
              <w:adjustRightInd/>
              <w:spacing w:line="360" w:lineRule="auto"/>
              <w:ind w:firstLine="29"/>
              <w:jc w:val="both"/>
              <w:rPr>
                <w:lang w:eastAsia="uk-UA"/>
              </w:rPr>
            </w:pPr>
            <w:r w:rsidRPr="001D128A">
              <w:rPr>
                <w:lang w:eastAsia="uk-UA"/>
              </w:rPr>
              <w:t> </w:t>
            </w:r>
          </w:p>
        </w:tc>
        <w:tc>
          <w:tcPr>
            <w:tcW w:w="867" w:type="dxa"/>
          </w:tcPr>
          <w:p w:rsidR="00DD427D" w:rsidRPr="001D128A" w:rsidRDefault="00DD427D" w:rsidP="001D128A">
            <w:pPr>
              <w:widowControl/>
              <w:autoSpaceDE/>
              <w:autoSpaceDN/>
              <w:adjustRightInd/>
              <w:spacing w:line="360" w:lineRule="auto"/>
              <w:ind w:firstLine="29"/>
              <w:jc w:val="both"/>
              <w:rPr>
                <w:lang w:eastAsia="uk-UA"/>
              </w:rPr>
            </w:pPr>
            <w:r w:rsidRPr="001D128A">
              <w:rPr>
                <w:lang w:eastAsia="uk-UA"/>
              </w:rPr>
              <w:t> </w:t>
            </w:r>
          </w:p>
        </w:tc>
        <w:tc>
          <w:tcPr>
            <w:tcW w:w="1208" w:type="dxa"/>
            <w:vAlign w:val="bottom"/>
          </w:tcPr>
          <w:p w:rsidR="00DD427D" w:rsidRPr="001D128A" w:rsidRDefault="00DD427D" w:rsidP="001D128A">
            <w:pPr>
              <w:widowControl/>
              <w:autoSpaceDE/>
              <w:autoSpaceDN/>
              <w:adjustRightInd/>
              <w:spacing w:line="360" w:lineRule="auto"/>
              <w:ind w:firstLine="29"/>
              <w:jc w:val="both"/>
              <w:rPr>
                <w:lang w:eastAsia="uk-UA"/>
              </w:rPr>
            </w:pPr>
            <w:r w:rsidRPr="001D128A">
              <w:rPr>
                <w:lang w:eastAsia="uk-UA"/>
              </w:rPr>
              <w:t>4,2</w:t>
            </w:r>
          </w:p>
        </w:tc>
      </w:tr>
      <w:tr w:rsidR="00DD427D" w:rsidRPr="001D128A" w:rsidTr="001D128A">
        <w:trPr>
          <w:trHeight w:val="390"/>
          <w:jc w:val="center"/>
        </w:trPr>
        <w:tc>
          <w:tcPr>
            <w:tcW w:w="3539" w:type="dxa"/>
            <w:noWrap/>
            <w:vAlign w:val="bottom"/>
          </w:tcPr>
          <w:p w:rsidR="00DD427D" w:rsidRPr="001D128A" w:rsidRDefault="00DD427D" w:rsidP="001D128A">
            <w:pPr>
              <w:widowControl/>
              <w:autoSpaceDE/>
              <w:autoSpaceDN/>
              <w:adjustRightInd/>
              <w:spacing w:line="360" w:lineRule="auto"/>
              <w:ind w:firstLine="29"/>
              <w:jc w:val="both"/>
              <w:rPr>
                <w:lang w:eastAsia="uk-UA"/>
              </w:rPr>
            </w:pPr>
            <w:r w:rsidRPr="001D128A">
              <w:rPr>
                <w:lang w:eastAsia="uk-UA"/>
              </w:rPr>
              <w:t xml:space="preserve">– экономичность; </w:t>
            </w:r>
          </w:p>
        </w:tc>
        <w:tc>
          <w:tcPr>
            <w:tcW w:w="867" w:type="dxa"/>
          </w:tcPr>
          <w:p w:rsidR="00DD427D" w:rsidRPr="001D128A" w:rsidRDefault="004F0916" w:rsidP="001D128A">
            <w:pPr>
              <w:widowControl/>
              <w:autoSpaceDE/>
              <w:autoSpaceDN/>
              <w:adjustRightInd/>
              <w:spacing w:line="360" w:lineRule="auto"/>
              <w:ind w:firstLine="29"/>
              <w:jc w:val="both"/>
              <w:rPr>
                <w:lang w:eastAsia="uk-UA"/>
              </w:rPr>
            </w:pPr>
            <w:r>
              <w:rPr>
                <w:noProof/>
              </w:rPr>
              <w:pict>
                <v:line id="_x0000_s1030" style="position:absolute;left:0;text-align:left;z-index:251658752;mso-position-horizontal-relative:text;mso-position-vertical-relative:text" from="31.2pt,11.9pt" to="112.2pt,29.9pt" strokeweight="1.25pt">
                  <v:stroke startarrow="oval" startarrowwidth="narrow" startarrowlength="short" endarrow="oval" endarrowwidth="narrow" endarrowlength="short"/>
                </v:line>
              </w:pict>
            </w:r>
            <w:r w:rsidR="00DD427D" w:rsidRPr="001D128A">
              <w:rPr>
                <w:lang w:eastAsia="uk-UA"/>
              </w:rPr>
              <w:t> </w:t>
            </w:r>
          </w:p>
        </w:tc>
        <w:tc>
          <w:tcPr>
            <w:tcW w:w="867" w:type="dxa"/>
          </w:tcPr>
          <w:p w:rsidR="00DD427D" w:rsidRPr="001D128A" w:rsidRDefault="00DD427D" w:rsidP="001D128A">
            <w:pPr>
              <w:widowControl/>
              <w:autoSpaceDE/>
              <w:autoSpaceDN/>
              <w:adjustRightInd/>
              <w:spacing w:line="360" w:lineRule="auto"/>
              <w:ind w:firstLine="29"/>
              <w:jc w:val="both"/>
              <w:rPr>
                <w:lang w:eastAsia="uk-UA"/>
              </w:rPr>
            </w:pPr>
            <w:r w:rsidRPr="001D128A">
              <w:rPr>
                <w:lang w:eastAsia="uk-UA"/>
              </w:rPr>
              <w:t> </w:t>
            </w:r>
          </w:p>
        </w:tc>
        <w:tc>
          <w:tcPr>
            <w:tcW w:w="867" w:type="dxa"/>
          </w:tcPr>
          <w:p w:rsidR="00DD427D" w:rsidRPr="001D128A" w:rsidRDefault="00DD427D" w:rsidP="001D128A">
            <w:pPr>
              <w:widowControl/>
              <w:autoSpaceDE/>
              <w:autoSpaceDN/>
              <w:adjustRightInd/>
              <w:spacing w:line="360" w:lineRule="auto"/>
              <w:ind w:firstLine="29"/>
              <w:jc w:val="both"/>
              <w:rPr>
                <w:lang w:eastAsia="uk-UA"/>
              </w:rPr>
            </w:pPr>
            <w:r w:rsidRPr="001D128A">
              <w:rPr>
                <w:lang w:eastAsia="uk-UA"/>
              </w:rPr>
              <w:t> </w:t>
            </w:r>
          </w:p>
        </w:tc>
        <w:tc>
          <w:tcPr>
            <w:tcW w:w="867" w:type="dxa"/>
          </w:tcPr>
          <w:p w:rsidR="00DD427D" w:rsidRPr="001D128A" w:rsidRDefault="00DD427D" w:rsidP="001D128A">
            <w:pPr>
              <w:widowControl/>
              <w:autoSpaceDE/>
              <w:autoSpaceDN/>
              <w:adjustRightInd/>
              <w:spacing w:line="360" w:lineRule="auto"/>
              <w:ind w:firstLine="29"/>
              <w:jc w:val="both"/>
              <w:rPr>
                <w:lang w:eastAsia="uk-UA"/>
              </w:rPr>
            </w:pPr>
            <w:r w:rsidRPr="001D128A">
              <w:rPr>
                <w:lang w:eastAsia="uk-UA"/>
              </w:rPr>
              <w:t> </w:t>
            </w:r>
          </w:p>
        </w:tc>
        <w:tc>
          <w:tcPr>
            <w:tcW w:w="867" w:type="dxa"/>
          </w:tcPr>
          <w:p w:rsidR="00DD427D" w:rsidRPr="001D128A" w:rsidRDefault="00DD427D" w:rsidP="001D128A">
            <w:pPr>
              <w:widowControl/>
              <w:autoSpaceDE/>
              <w:autoSpaceDN/>
              <w:adjustRightInd/>
              <w:spacing w:line="360" w:lineRule="auto"/>
              <w:ind w:firstLine="29"/>
              <w:jc w:val="both"/>
              <w:rPr>
                <w:lang w:eastAsia="uk-UA"/>
              </w:rPr>
            </w:pPr>
            <w:r w:rsidRPr="001D128A">
              <w:rPr>
                <w:lang w:eastAsia="uk-UA"/>
              </w:rPr>
              <w:t> </w:t>
            </w:r>
          </w:p>
        </w:tc>
        <w:tc>
          <w:tcPr>
            <w:tcW w:w="1208" w:type="dxa"/>
            <w:vAlign w:val="bottom"/>
          </w:tcPr>
          <w:p w:rsidR="00DD427D" w:rsidRPr="001D128A" w:rsidRDefault="00DD427D" w:rsidP="001D128A">
            <w:pPr>
              <w:widowControl/>
              <w:autoSpaceDE/>
              <w:autoSpaceDN/>
              <w:adjustRightInd/>
              <w:spacing w:line="360" w:lineRule="auto"/>
              <w:ind w:firstLine="29"/>
              <w:jc w:val="both"/>
              <w:rPr>
                <w:lang w:eastAsia="uk-UA"/>
              </w:rPr>
            </w:pPr>
            <w:r w:rsidRPr="001D128A">
              <w:rPr>
                <w:lang w:eastAsia="uk-UA"/>
              </w:rPr>
              <w:t>4,3</w:t>
            </w:r>
          </w:p>
        </w:tc>
      </w:tr>
      <w:tr w:rsidR="00DD427D" w:rsidRPr="001D128A" w:rsidTr="001D128A">
        <w:trPr>
          <w:trHeight w:val="390"/>
          <w:jc w:val="center"/>
        </w:trPr>
        <w:tc>
          <w:tcPr>
            <w:tcW w:w="3539" w:type="dxa"/>
            <w:noWrap/>
            <w:vAlign w:val="bottom"/>
          </w:tcPr>
          <w:p w:rsidR="00DD427D" w:rsidRPr="001D128A" w:rsidRDefault="00DD427D" w:rsidP="001D128A">
            <w:pPr>
              <w:widowControl/>
              <w:autoSpaceDE/>
              <w:autoSpaceDN/>
              <w:adjustRightInd/>
              <w:spacing w:line="360" w:lineRule="auto"/>
              <w:ind w:firstLine="29"/>
              <w:jc w:val="both"/>
              <w:rPr>
                <w:lang w:eastAsia="uk-UA"/>
              </w:rPr>
            </w:pPr>
            <w:r w:rsidRPr="001D128A">
              <w:rPr>
                <w:lang w:eastAsia="uk-UA"/>
              </w:rPr>
              <w:t xml:space="preserve">– экологическая чистота; </w:t>
            </w:r>
          </w:p>
        </w:tc>
        <w:tc>
          <w:tcPr>
            <w:tcW w:w="867" w:type="dxa"/>
          </w:tcPr>
          <w:p w:rsidR="00DD427D" w:rsidRPr="001D128A" w:rsidRDefault="00DD427D" w:rsidP="001D128A">
            <w:pPr>
              <w:widowControl/>
              <w:autoSpaceDE/>
              <w:autoSpaceDN/>
              <w:adjustRightInd/>
              <w:spacing w:line="360" w:lineRule="auto"/>
              <w:ind w:firstLine="29"/>
              <w:jc w:val="both"/>
              <w:rPr>
                <w:lang w:eastAsia="uk-UA"/>
              </w:rPr>
            </w:pPr>
            <w:r w:rsidRPr="001D128A">
              <w:rPr>
                <w:lang w:eastAsia="uk-UA"/>
              </w:rPr>
              <w:t> </w:t>
            </w:r>
          </w:p>
        </w:tc>
        <w:tc>
          <w:tcPr>
            <w:tcW w:w="867" w:type="dxa"/>
          </w:tcPr>
          <w:p w:rsidR="00DD427D" w:rsidRPr="001D128A" w:rsidRDefault="00DD427D" w:rsidP="001D128A">
            <w:pPr>
              <w:widowControl/>
              <w:autoSpaceDE/>
              <w:autoSpaceDN/>
              <w:adjustRightInd/>
              <w:spacing w:line="360" w:lineRule="auto"/>
              <w:ind w:firstLine="29"/>
              <w:jc w:val="both"/>
              <w:rPr>
                <w:lang w:eastAsia="uk-UA"/>
              </w:rPr>
            </w:pPr>
            <w:r w:rsidRPr="001D128A">
              <w:rPr>
                <w:lang w:eastAsia="uk-UA"/>
              </w:rPr>
              <w:t> </w:t>
            </w:r>
          </w:p>
        </w:tc>
        <w:tc>
          <w:tcPr>
            <w:tcW w:w="867" w:type="dxa"/>
          </w:tcPr>
          <w:p w:rsidR="00DD427D" w:rsidRPr="001D128A" w:rsidRDefault="004F0916" w:rsidP="001D128A">
            <w:pPr>
              <w:widowControl/>
              <w:autoSpaceDE/>
              <w:autoSpaceDN/>
              <w:adjustRightInd/>
              <w:spacing w:line="360" w:lineRule="auto"/>
              <w:ind w:firstLine="29"/>
              <w:jc w:val="both"/>
              <w:rPr>
                <w:lang w:eastAsia="uk-UA"/>
              </w:rPr>
            </w:pPr>
            <w:r>
              <w:rPr>
                <w:noProof/>
              </w:rPr>
              <w:pict>
                <v:polyline id="_x0000_s1031" style="position:absolute;left:0;text-align:left;z-index:251659776;mso-position-horizontal-relative:text;mso-position-vertical-relative:text" points="25.5pt,9.4pt,36.65pt,30.9pt" coordsize="223,430" filled="f" strokeweight="1.25pt">
                  <v:stroke startarrow="oval" startarrowwidth="narrow" startarrowlength="short" endarrow="oval" endarrowwidth="narrow" endarrowlength="short"/>
                  <v:path arrowok="t"/>
                </v:polyline>
              </w:pict>
            </w:r>
            <w:r w:rsidR="00DD427D" w:rsidRPr="001D128A">
              <w:rPr>
                <w:lang w:eastAsia="uk-UA"/>
              </w:rPr>
              <w:t> </w:t>
            </w:r>
          </w:p>
        </w:tc>
        <w:tc>
          <w:tcPr>
            <w:tcW w:w="867" w:type="dxa"/>
          </w:tcPr>
          <w:p w:rsidR="00DD427D" w:rsidRPr="001D128A" w:rsidRDefault="00DD427D" w:rsidP="001D128A">
            <w:pPr>
              <w:widowControl/>
              <w:autoSpaceDE/>
              <w:autoSpaceDN/>
              <w:adjustRightInd/>
              <w:spacing w:line="360" w:lineRule="auto"/>
              <w:ind w:firstLine="29"/>
              <w:jc w:val="both"/>
              <w:rPr>
                <w:lang w:eastAsia="uk-UA"/>
              </w:rPr>
            </w:pPr>
            <w:r w:rsidRPr="001D128A">
              <w:rPr>
                <w:lang w:eastAsia="uk-UA"/>
              </w:rPr>
              <w:t> </w:t>
            </w:r>
          </w:p>
        </w:tc>
        <w:tc>
          <w:tcPr>
            <w:tcW w:w="867" w:type="dxa"/>
          </w:tcPr>
          <w:p w:rsidR="00DD427D" w:rsidRPr="001D128A" w:rsidRDefault="00DD427D" w:rsidP="001D128A">
            <w:pPr>
              <w:widowControl/>
              <w:autoSpaceDE/>
              <w:autoSpaceDN/>
              <w:adjustRightInd/>
              <w:spacing w:line="360" w:lineRule="auto"/>
              <w:ind w:firstLine="29"/>
              <w:jc w:val="both"/>
              <w:rPr>
                <w:lang w:eastAsia="uk-UA"/>
              </w:rPr>
            </w:pPr>
            <w:r w:rsidRPr="001D128A">
              <w:rPr>
                <w:lang w:eastAsia="uk-UA"/>
              </w:rPr>
              <w:t> </w:t>
            </w:r>
          </w:p>
        </w:tc>
        <w:tc>
          <w:tcPr>
            <w:tcW w:w="1208" w:type="dxa"/>
            <w:vAlign w:val="bottom"/>
          </w:tcPr>
          <w:p w:rsidR="00DD427D" w:rsidRPr="001D128A" w:rsidRDefault="00DD427D" w:rsidP="001D128A">
            <w:pPr>
              <w:widowControl/>
              <w:autoSpaceDE/>
              <w:autoSpaceDN/>
              <w:adjustRightInd/>
              <w:spacing w:line="360" w:lineRule="auto"/>
              <w:ind w:firstLine="29"/>
              <w:jc w:val="both"/>
              <w:rPr>
                <w:lang w:eastAsia="uk-UA"/>
              </w:rPr>
            </w:pPr>
            <w:r w:rsidRPr="001D128A">
              <w:rPr>
                <w:lang w:eastAsia="uk-UA"/>
              </w:rPr>
              <w:t>2,3</w:t>
            </w:r>
          </w:p>
        </w:tc>
      </w:tr>
      <w:tr w:rsidR="00DD427D" w:rsidRPr="001D128A" w:rsidTr="001D128A">
        <w:trPr>
          <w:trHeight w:val="390"/>
          <w:jc w:val="center"/>
        </w:trPr>
        <w:tc>
          <w:tcPr>
            <w:tcW w:w="3539" w:type="dxa"/>
            <w:noWrap/>
            <w:vAlign w:val="bottom"/>
          </w:tcPr>
          <w:p w:rsidR="00DD427D" w:rsidRPr="001D128A" w:rsidRDefault="00DD427D" w:rsidP="001D128A">
            <w:pPr>
              <w:widowControl/>
              <w:autoSpaceDE/>
              <w:autoSpaceDN/>
              <w:adjustRightInd/>
              <w:spacing w:line="360" w:lineRule="auto"/>
              <w:ind w:firstLine="29"/>
              <w:jc w:val="both"/>
              <w:rPr>
                <w:lang w:eastAsia="uk-UA"/>
              </w:rPr>
            </w:pPr>
            <w:r w:rsidRPr="001D128A">
              <w:rPr>
                <w:lang w:eastAsia="uk-UA"/>
              </w:rPr>
              <w:t xml:space="preserve">– компактные габариты; </w:t>
            </w:r>
          </w:p>
        </w:tc>
        <w:tc>
          <w:tcPr>
            <w:tcW w:w="867" w:type="dxa"/>
          </w:tcPr>
          <w:p w:rsidR="00DD427D" w:rsidRPr="001D128A" w:rsidRDefault="00DD427D" w:rsidP="001D128A">
            <w:pPr>
              <w:widowControl/>
              <w:autoSpaceDE/>
              <w:autoSpaceDN/>
              <w:adjustRightInd/>
              <w:spacing w:line="360" w:lineRule="auto"/>
              <w:ind w:firstLine="29"/>
              <w:jc w:val="both"/>
              <w:rPr>
                <w:lang w:eastAsia="uk-UA"/>
              </w:rPr>
            </w:pPr>
            <w:r w:rsidRPr="001D128A">
              <w:rPr>
                <w:lang w:eastAsia="uk-UA"/>
              </w:rPr>
              <w:t> </w:t>
            </w:r>
          </w:p>
        </w:tc>
        <w:tc>
          <w:tcPr>
            <w:tcW w:w="867" w:type="dxa"/>
          </w:tcPr>
          <w:p w:rsidR="00DD427D" w:rsidRPr="001D128A" w:rsidRDefault="00DD427D" w:rsidP="001D128A">
            <w:pPr>
              <w:widowControl/>
              <w:autoSpaceDE/>
              <w:autoSpaceDN/>
              <w:adjustRightInd/>
              <w:spacing w:line="360" w:lineRule="auto"/>
              <w:ind w:firstLine="29"/>
              <w:jc w:val="both"/>
              <w:rPr>
                <w:lang w:eastAsia="uk-UA"/>
              </w:rPr>
            </w:pPr>
            <w:r w:rsidRPr="001D128A">
              <w:rPr>
                <w:lang w:eastAsia="uk-UA"/>
              </w:rPr>
              <w:t> </w:t>
            </w:r>
          </w:p>
        </w:tc>
        <w:tc>
          <w:tcPr>
            <w:tcW w:w="867" w:type="dxa"/>
          </w:tcPr>
          <w:p w:rsidR="00DD427D" w:rsidRPr="001D128A" w:rsidRDefault="004F0916" w:rsidP="001D128A">
            <w:pPr>
              <w:widowControl/>
              <w:autoSpaceDE/>
              <w:autoSpaceDN/>
              <w:adjustRightInd/>
              <w:spacing w:line="360" w:lineRule="auto"/>
              <w:ind w:firstLine="29"/>
              <w:jc w:val="both"/>
              <w:rPr>
                <w:lang w:eastAsia="uk-UA"/>
              </w:rPr>
            </w:pPr>
            <w:r>
              <w:rPr>
                <w:noProof/>
              </w:rPr>
              <w:pict>
                <v:polyline id="_x0000_s1032" style="position:absolute;left:0;text-align:left;z-index:251660800;mso-position-horizontal-relative:text;mso-position-vertical-relative:text" points="36.65pt,10.4pt,32.65pt,32.4pt" coordsize="80,440" filled="f" strokeweight="1.25pt">
                  <v:stroke startarrow="oval" startarrowwidth="narrow" startarrowlength="short" endarrow="oval" endarrowwidth="narrow" endarrowlength="short"/>
                  <v:path arrowok="t"/>
                </v:polyline>
              </w:pict>
            </w:r>
            <w:r w:rsidR="00DD427D" w:rsidRPr="001D128A">
              <w:rPr>
                <w:lang w:eastAsia="uk-UA"/>
              </w:rPr>
              <w:t> </w:t>
            </w:r>
          </w:p>
        </w:tc>
        <w:tc>
          <w:tcPr>
            <w:tcW w:w="867" w:type="dxa"/>
          </w:tcPr>
          <w:p w:rsidR="00DD427D" w:rsidRPr="001D128A" w:rsidRDefault="00DD427D" w:rsidP="001D128A">
            <w:pPr>
              <w:widowControl/>
              <w:autoSpaceDE/>
              <w:autoSpaceDN/>
              <w:adjustRightInd/>
              <w:spacing w:line="360" w:lineRule="auto"/>
              <w:ind w:firstLine="29"/>
              <w:jc w:val="both"/>
              <w:rPr>
                <w:lang w:eastAsia="uk-UA"/>
              </w:rPr>
            </w:pPr>
            <w:r w:rsidRPr="001D128A">
              <w:rPr>
                <w:lang w:eastAsia="uk-UA"/>
              </w:rPr>
              <w:t> </w:t>
            </w:r>
          </w:p>
        </w:tc>
        <w:tc>
          <w:tcPr>
            <w:tcW w:w="867" w:type="dxa"/>
          </w:tcPr>
          <w:p w:rsidR="00DD427D" w:rsidRPr="001D128A" w:rsidRDefault="00DD427D" w:rsidP="001D128A">
            <w:pPr>
              <w:widowControl/>
              <w:autoSpaceDE/>
              <w:autoSpaceDN/>
              <w:adjustRightInd/>
              <w:spacing w:line="360" w:lineRule="auto"/>
              <w:ind w:firstLine="29"/>
              <w:jc w:val="both"/>
              <w:rPr>
                <w:lang w:eastAsia="uk-UA"/>
              </w:rPr>
            </w:pPr>
            <w:r w:rsidRPr="001D128A">
              <w:rPr>
                <w:lang w:eastAsia="uk-UA"/>
              </w:rPr>
              <w:t> </w:t>
            </w:r>
          </w:p>
        </w:tc>
        <w:tc>
          <w:tcPr>
            <w:tcW w:w="1208" w:type="dxa"/>
            <w:vAlign w:val="bottom"/>
          </w:tcPr>
          <w:p w:rsidR="00DD427D" w:rsidRPr="001D128A" w:rsidRDefault="00DD427D" w:rsidP="001D128A">
            <w:pPr>
              <w:widowControl/>
              <w:autoSpaceDE/>
              <w:autoSpaceDN/>
              <w:adjustRightInd/>
              <w:spacing w:line="360" w:lineRule="auto"/>
              <w:ind w:firstLine="29"/>
              <w:jc w:val="both"/>
              <w:rPr>
                <w:lang w:eastAsia="uk-UA"/>
              </w:rPr>
            </w:pPr>
            <w:r w:rsidRPr="001D128A">
              <w:rPr>
                <w:lang w:eastAsia="uk-UA"/>
              </w:rPr>
              <w:t>2,0</w:t>
            </w:r>
          </w:p>
        </w:tc>
      </w:tr>
      <w:tr w:rsidR="00DD427D" w:rsidRPr="001D128A" w:rsidTr="001D128A">
        <w:trPr>
          <w:trHeight w:val="390"/>
          <w:jc w:val="center"/>
        </w:trPr>
        <w:tc>
          <w:tcPr>
            <w:tcW w:w="3539" w:type="dxa"/>
            <w:noWrap/>
            <w:vAlign w:val="bottom"/>
          </w:tcPr>
          <w:p w:rsidR="00DD427D" w:rsidRPr="001D128A" w:rsidRDefault="00DD427D" w:rsidP="001D128A">
            <w:pPr>
              <w:widowControl/>
              <w:autoSpaceDE/>
              <w:autoSpaceDN/>
              <w:adjustRightInd/>
              <w:spacing w:line="360" w:lineRule="auto"/>
              <w:ind w:firstLine="29"/>
              <w:jc w:val="both"/>
              <w:rPr>
                <w:lang w:eastAsia="uk-UA"/>
              </w:rPr>
            </w:pPr>
            <w:r w:rsidRPr="001D128A">
              <w:rPr>
                <w:lang w:eastAsia="uk-UA"/>
              </w:rPr>
              <w:t>-надёжность в использовании</w:t>
            </w:r>
          </w:p>
        </w:tc>
        <w:tc>
          <w:tcPr>
            <w:tcW w:w="867" w:type="dxa"/>
          </w:tcPr>
          <w:p w:rsidR="00DD427D" w:rsidRPr="001D128A" w:rsidRDefault="00DD427D" w:rsidP="001D128A">
            <w:pPr>
              <w:widowControl/>
              <w:autoSpaceDE/>
              <w:autoSpaceDN/>
              <w:adjustRightInd/>
              <w:spacing w:line="360" w:lineRule="auto"/>
              <w:ind w:firstLine="29"/>
              <w:jc w:val="both"/>
              <w:rPr>
                <w:lang w:eastAsia="uk-UA"/>
              </w:rPr>
            </w:pPr>
            <w:r w:rsidRPr="001D128A">
              <w:rPr>
                <w:lang w:eastAsia="uk-UA"/>
              </w:rPr>
              <w:t> </w:t>
            </w:r>
          </w:p>
        </w:tc>
        <w:tc>
          <w:tcPr>
            <w:tcW w:w="867" w:type="dxa"/>
          </w:tcPr>
          <w:p w:rsidR="00DD427D" w:rsidRPr="001D128A" w:rsidRDefault="00DD427D" w:rsidP="001D128A">
            <w:pPr>
              <w:widowControl/>
              <w:autoSpaceDE/>
              <w:autoSpaceDN/>
              <w:adjustRightInd/>
              <w:spacing w:line="360" w:lineRule="auto"/>
              <w:ind w:firstLine="29"/>
              <w:jc w:val="both"/>
              <w:rPr>
                <w:lang w:eastAsia="uk-UA"/>
              </w:rPr>
            </w:pPr>
            <w:r w:rsidRPr="001D128A">
              <w:rPr>
                <w:lang w:eastAsia="uk-UA"/>
              </w:rPr>
              <w:t> </w:t>
            </w:r>
          </w:p>
        </w:tc>
        <w:tc>
          <w:tcPr>
            <w:tcW w:w="867" w:type="dxa"/>
          </w:tcPr>
          <w:p w:rsidR="00DD427D" w:rsidRPr="001D128A" w:rsidRDefault="00DD427D" w:rsidP="001D128A">
            <w:pPr>
              <w:widowControl/>
              <w:autoSpaceDE/>
              <w:autoSpaceDN/>
              <w:adjustRightInd/>
              <w:spacing w:line="360" w:lineRule="auto"/>
              <w:ind w:firstLine="29"/>
              <w:jc w:val="both"/>
              <w:rPr>
                <w:lang w:eastAsia="uk-UA"/>
              </w:rPr>
            </w:pPr>
            <w:r w:rsidRPr="001D128A">
              <w:rPr>
                <w:lang w:eastAsia="uk-UA"/>
              </w:rPr>
              <w:t> </w:t>
            </w:r>
          </w:p>
        </w:tc>
        <w:tc>
          <w:tcPr>
            <w:tcW w:w="867" w:type="dxa"/>
          </w:tcPr>
          <w:p w:rsidR="00DD427D" w:rsidRPr="001D128A" w:rsidRDefault="00DD427D" w:rsidP="001D128A">
            <w:pPr>
              <w:widowControl/>
              <w:autoSpaceDE/>
              <w:autoSpaceDN/>
              <w:adjustRightInd/>
              <w:spacing w:line="360" w:lineRule="auto"/>
              <w:ind w:firstLine="29"/>
              <w:jc w:val="both"/>
              <w:rPr>
                <w:lang w:eastAsia="uk-UA"/>
              </w:rPr>
            </w:pPr>
            <w:r w:rsidRPr="001D128A">
              <w:rPr>
                <w:lang w:eastAsia="uk-UA"/>
              </w:rPr>
              <w:t> </w:t>
            </w:r>
          </w:p>
        </w:tc>
        <w:tc>
          <w:tcPr>
            <w:tcW w:w="867" w:type="dxa"/>
          </w:tcPr>
          <w:p w:rsidR="00DD427D" w:rsidRPr="001D128A" w:rsidRDefault="00DD427D" w:rsidP="001D128A">
            <w:pPr>
              <w:widowControl/>
              <w:autoSpaceDE/>
              <w:autoSpaceDN/>
              <w:adjustRightInd/>
              <w:spacing w:line="360" w:lineRule="auto"/>
              <w:ind w:firstLine="29"/>
              <w:jc w:val="both"/>
              <w:rPr>
                <w:lang w:eastAsia="uk-UA"/>
              </w:rPr>
            </w:pPr>
            <w:r w:rsidRPr="001D128A">
              <w:rPr>
                <w:lang w:eastAsia="uk-UA"/>
              </w:rPr>
              <w:t> </w:t>
            </w:r>
          </w:p>
        </w:tc>
        <w:tc>
          <w:tcPr>
            <w:tcW w:w="1208" w:type="dxa"/>
            <w:vAlign w:val="bottom"/>
          </w:tcPr>
          <w:p w:rsidR="00DD427D" w:rsidRPr="001D128A" w:rsidRDefault="00DD427D" w:rsidP="001D128A">
            <w:pPr>
              <w:widowControl/>
              <w:autoSpaceDE/>
              <w:autoSpaceDN/>
              <w:adjustRightInd/>
              <w:spacing w:line="360" w:lineRule="auto"/>
              <w:ind w:firstLine="29"/>
              <w:jc w:val="both"/>
              <w:rPr>
                <w:lang w:eastAsia="uk-UA"/>
              </w:rPr>
            </w:pPr>
            <w:r w:rsidRPr="001D128A">
              <w:rPr>
                <w:lang w:eastAsia="uk-UA"/>
              </w:rPr>
              <w:t>2,1</w:t>
            </w:r>
          </w:p>
        </w:tc>
      </w:tr>
    </w:tbl>
    <w:p w:rsidR="006C691B" w:rsidRPr="001D128A" w:rsidRDefault="006C691B" w:rsidP="001D128A">
      <w:pPr>
        <w:pStyle w:val="-"/>
        <w:ind w:firstLine="709"/>
      </w:pPr>
    </w:p>
    <w:p w:rsidR="00DD427D" w:rsidRPr="001D128A" w:rsidRDefault="00DD427D" w:rsidP="001D128A">
      <w:pPr>
        <w:pStyle w:val="-"/>
        <w:ind w:firstLine="709"/>
      </w:pPr>
      <w:r w:rsidRPr="001D128A">
        <w:t xml:space="preserve">Наиболее важными факторами при покупке обогревателя для потребителей являются относительно низкая цена и экономичность эксплуатации, набравшие наибольшие количества высоких мест. Выделилась также вторя группа факторов, важность которых потребители оценивают как низкую. К ним относятся </w:t>
      </w:r>
      <w:r w:rsidR="00A700AA" w:rsidRPr="001D128A">
        <w:t>экологическая чистота, компактные габариты</w:t>
      </w:r>
      <w:r w:rsidR="001D128A">
        <w:t xml:space="preserve"> </w:t>
      </w:r>
      <w:r w:rsidR="00A700AA" w:rsidRPr="001D128A">
        <w:t>и надёжность в использовании.</w:t>
      </w:r>
    </w:p>
    <w:p w:rsidR="001D128A" w:rsidRDefault="001D128A" w:rsidP="001D128A">
      <w:pPr>
        <w:pStyle w:val="-"/>
        <w:ind w:firstLine="709"/>
      </w:pPr>
    </w:p>
    <w:p w:rsidR="00A700AA" w:rsidRPr="001D128A" w:rsidRDefault="00A700AA" w:rsidP="001D128A">
      <w:pPr>
        <w:pStyle w:val="-"/>
        <w:ind w:firstLine="709"/>
      </w:pPr>
      <w:r w:rsidRPr="001D128A">
        <w:t>Таблица 13. Определение основных социальных групп населения среди целевой аудитории.</w:t>
      </w:r>
    </w:p>
    <w:tbl>
      <w:tblPr>
        <w:tblW w:w="70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060"/>
        <w:gridCol w:w="1217"/>
        <w:gridCol w:w="1423"/>
      </w:tblGrid>
      <w:tr w:rsidR="00A700AA" w:rsidRPr="001D128A">
        <w:trPr>
          <w:trHeight w:val="390"/>
          <w:jc w:val="center"/>
        </w:trPr>
        <w:tc>
          <w:tcPr>
            <w:tcW w:w="5060" w:type="dxa"/>
            <w:noWrap/>
            <w:vAlign w:val="bottom"/>
          </w:tcPr>
          <w:p w:rsidR="00A700AA" w:rsidRPr="001D128A" w:rsidRDefault="00A700AA" w:rsidP="001D128A">
            <w:pPr>
              <w:widowControl/>
              <w:autoSpaceDE/>
              <w:autoSpaceDN/>
              <w:adjustRightInd/>
              <w:spacing w:line="360" w:lineRule="auto"/>
              <w:jc w:val="both"/>
              <w:rPr>
                <w:lang w:eastAsia="uk-UA"/>
              </w:rPr>
            </w:pPr>
            <w:r w:rsidRPr="001D128A">
              <w:rPr>
                <w:lang w:eastAsia="uk-UA"/>
              </w:rPr>
              <w:t>Род занятий</w:t>
            </w:r>
          </w:p>
        </w:tc>
        <w:tc>
          <w:tcPr>
            <w:tcW w:w="990" w:type="dxa"/>
          </w:tcPr>
          <w:p w:rsidR="00A700AA" w:rsidRPr="001D128A" w:rsidRDefault="00A700AA" w:rsidP="001D128A">
            <w:pPr>
              <w:widowControl/>
              <w:autoSpaceDE/>
              <w:autoSpaceDN/>
              <w:adjustRightInd/>
              <w:spacing w:line="360" w:lineRule="auto"/>
              <w:jc w:val="both"/>
              <w:rPr>
                <w:lang w:eastAsia="uk-UA"/>
              </w:rPr>
            </w:pPr>
            <w:r w:rsidRPr="001D128A">
              <w:rPr>
                <w:lang w:eastAsia="uk-UA"/>
              </w:rPr>
              <w:t>Количество ответов</w:t>
            </w:r>
          </w:p>
        </w:tc>
        <w:tc>
          <w:tcPr>
            <w:tcW w:w="990" w:type="dxa"/>
          </w:tcPr>
          <w:p w:rsidR="00A700AA" w:rsidRPr="001D128A" w:rsidRDefault="00A700AA" w:rsidP="001D128A">
            <w:pPr>
              <w:widowControl/>
              <w:autoSpaceDE/>
              <w:autoSpaceDN/>
              <w:adjustRightInd/>
              <w:spacing w:line="360" w:lineRule="auto"/>
              <w:jc w:val="both"/>
              <w:rPr>
                <w:lang w:eastAsia="uk-UA"/>
              </w:rPr>
            </w:pPr>
            <w:r w:rsidRPr="001D128A">
              <w:rPr>
                <w:lang w:eastAsia="uk-UA"/>
              </w:rPr>
              <w:t>Относителное значение,%</w:t>
            </w:r>
          </w:p>
        </w:tc>
      </w:tr>
      <w:tr w:rsidR="00A700AA" w:rsidRPr="001D128A">
        <w:trPr>
          <w:trHeight w:val="390"/>
          <w:jc w:val="center"/>
        </w:trPr>
        <w:tc>
          <w:tcPr>
            <w:tcW w:w="5060" w:type="dxa"/>
            <w:noWrap/>
            <w:vAlign w:val="bottom"/>
          </w:tcPr>
          <w:p w:rsidR="00A700AA" w:rsidRPr="001D128A" w:rsidRDefault="00A700AA" w:rsidP="001D128A">
            <w:pPr>
              <w:widowControl/>
              <w:autoSpaceDE/>
              <w:autoSpaceDN/>
              <w:adjustRightInd/>
              <w:spacing w:line="360" w:lineRule="auto"/>
              <w:jc w:val="both"/>
              <w:rPr>
                <w:lang w:eastAsia="uk-UA"/>
              </w:rPr>
            </w:pPr>
            <w:r w:rsidRPr="001D128A">
              <w:rPr>
                <w:lang w:eastAsia="uk-UA"/>
              </w:rPr>
              <w:t xml:space="preserve">1–студент; </w:t>
            </w:r>
          </w:p>
        </w:tc>
        <w:tc>
          <w:tcPr>
            <w:tcW w:w="990" w:type="dxa"/>
          </w:tcPr>
          <w:p w:rsidR="00A700AA" w:rsidRPr="001D128A" w:rsidRDefault="00A700AA" w:rsidP="001D128A">
            <w:pPr>
              <w:widowControl/>
              <w:autoSpaceDE/>
              <w:autoSpaceDN/>
              <w:adjustRightInd/>
              <w:spacing w:line="360" w:lineRule="auto"/>
              <w:jc w:val="both"/>
              <w:rPr>
                <w:lang w:eastAsia="uk-UA"/>
              </w:rPr>
            </w:pPr>
            <w:r w:rsidRPr="001D128A">
              <w:rPr>
                <w:lang w:eastAsia="uk-UA"/>
              </w:rPr>
              <w:t>10</w:t>
            </w:r>
          </w:p>
        </w:tc>
        <w:tc>
          <w:tcPr>
            <w:tcW w:w="990" w:type="dxa"/>
          </w:tcPr>
          <w:p w:rsidR="00A700AA" w:rsidRPr="001D128A" w:rsidRDefault="00A700AA" w:rsidP="001D128A">
            <w:pPr>
              <w:widowControl/>
              <w:autoSpaceDE/>
              <w:autoSpaceDN/>
              <w:adjustRightInd/>
              <w:spacing w:line="360" w:lineRule="auto"/>
              <w:jc w:val="both"/>
              <w:rPr>
                <w:lang w:eastAsia="uk-UA"/>
              </w:rPr>
            </w:pPr>
            <w:r w:rsidRPr="001D128A">
              <w:rPr>
                <w:lang w:eastAsia="uk-UA"/>
              </w:rPr>
              <w:t>25</w:t>
            </w:r>
          </w:p>
        </w:tc>
      </w:tr>
      <w:tr w:rsidR="00A700AA" w:rsidRPr="001D128A">
        <w:trPr>
          <w:trHeight w:val="390"/>
          <w:jc w:val="center"/>
        </w:trPr>
        <w:tc>
          <w:tcPr>
            <w:tcW w:w="5060" w:type="dxa"/>
            <w:noWrap/>
            <w:vAlign w:val="bottom"/>
          </w:tcPr>
          <w:p w:rsidR="00A700AA" w:rsidRPr="001D128A" w:rsidRDefault="00A700AA" w:rsidP="001D128A">
            <w:pPr>
              <w:widowControl/>
              <w:autoSpaceDE/>
              <w:autoSpaceDN/>
              <w:adjustRightInd/>
              <w:spacing w:line="360" w:lineRule="auto"/>
              <w:jc w:val="both"/>
              <w:rPr>
                <w:lang w:eastAsia="uk-UA"/>
              </w:rPr>
            </w:pPr>
            <w:r w:rsidRPr="001D128A">
              <w:rPr>
                <w:lang w:eastAsia="uk-UA"/>
              </w:rPr>
              <w:t xml:space="preserve">2–бизнесмен; </w:t>
            </w:r>
          </w:p>
        </w:tc>
        <w:tc>
          <w:tcPr>
            <w:tcW w:w="990" w:type="dxa"/>
          </w:tcPr>
          <w:p w:rsidR="00A700AA" w:rsidRPr="001D128A" w:rsidRDefault="00A700AA" w:rsidP="001D128A">
            <w:pPr>
              <w:widowControl/>
              <w:autoSpaceDE/>
              <w:autoSpaceDN/>
              <w:adjustRightInd/>
              <w:spacing w:line="360" w:lineRule="auto"/>
              <w:jc w:val="both"/>
              <w:rPr>
                <w:lang w:eastAsia="uk-UA"/>
              </w:rPr>
            </w:pPr>
            <w:r w:rsidRPr="001D128A">
              <w:rPr>
                <w:lang w:eastAsia="uk-UA"/>
              </w:rPr>
              <w:t>4</w:t>
            </w:r>
          </w:p>
        </w:tc>
        <w:tc>
          <w:tcPr>
            <w:tcW w:w="990" w:type="dxa"/>
          </w:tcPr>
          <w:p w:rsidR="00A700AA" w:rsidRPr="001D128A" w:rsidRDefault="00A700AA" w:rsidP="001D128A">
            <w:pPr>
              <w:widowControl/>
              <w:autoSpaceDE/>
              <w:autoSpaceDN/>
              <w:adjustRightInd/>
              <w:spacing w:line="360" w:lineRule="auto"/>
              <w:jc w:val="both"/>
              <w:rPr>
                <w:lang w:eastAsia="uk-UA"/>
              </w:rPr>
            </w:pPr>
            <w:r w:rsidRPr="001D128A">
              <w:rPr>
                <w:lang w:eastAsia="uk-UA"/>
              </w:rPr>
              <w:t>10</w:t>
            </w:r>
          </w:p>
        </w:tc>
      </w:tr>
      <w:tr w:rsidR="00A700AA" w:rsidRPr="001D128A">
        <w:trPr>
          <w:trHeight w:val="390"/>
          <w:jc w:val="center"/>
        </w:trPr>
        <w:tc>
          <w:tcPr>
            <w:tcW w:w="5060" w:type="dxa"/>
            <w:noWrap/>
            <w:vAlign w:val="bottom"/>
          </w:tcPr>
          <w:p w:rsidR="00A700AA" w:rsidRPr="001D128A" w:rsidRDefault="00A700AA" w:rsidP="001D128A">
            <w:pPr>
              <w:widowControl/>
              <w:autoSpaceDE/>
              <w:autoSpaceDN/>
              <w:adjustRightInd/>
              <w:spacing w:line="360" w:lineRule="auto"/>
              <w:jc w:val="both"/>
              <w:rPr>
                <w:lang w:eastAsia="uk-UA"/>
              </w:rPr>
            </w:pPr>
            <w:r w:rsidRPr="001D128A">
              <w:rPr>
                <w:lang w:eastAsia="uk-UA"/>
              </w:rPr>
              <w:t xml:space="preserve">3–служащий; </w:t>
            </w:r>
          </w:p>
        </w:tc>
        <w:tc>
          <w:tcPr>
            <w:tcW w:w="990" w:type="dxa"/>
          </w:tcPr>
          <w:p w:rsidR="00A700AA" w:rsidRPr="001D128A" w:rsidRDefault="00A700AA" w:rsidP="001D128A">
            <w:pPr>
              <w:widowControl/>
              <w:autoSpaceDE/>
              <w:autoSpaceDN/>
              <w:adjustRightInd/>
              <w:spacing w:line="360" w:lineRule="auto"/>
              <w:jc w:val="both"/>
              <w:rPr>
                <w:lang w:eastAsia="uk-UA"/>
              </w:rPr>
            </w:pPr>
            <w:r w:rsidRPr="001D128A">
              <w:rPr>
                <w:lang w:eastAsia="uk-UA"/>
              </w:rPr>
              <w:t>2</w:t>
            </w:r>
          </w:p>
        </w:tc>
        <w:tc>
          <w:tcPr>
            <w:tcW w:w="990" w:type="dxa"/>
          </w:tcPr>
          <w:p w:rsidR="00A700AA" w:rsidRPr="001D128A" w:rsidRDefault="00A700AA" w:rsidP="001D128A">
            <w:pPr>
              <w:widowControl/>
              <w:autoSpaceDE/>
              <w:autoSpaceDN/>
              <w:adjustRightInd/>
              <w:spacing w:line="360" w:lineRule="auto"/>
              <w:jc w:val="both"/>
              <w:rPr>
                <w:lang w:eastAsia="uk-UA"/>
              </w:rPr>
            </w:pPr>
            <w:r w:rsidRPr="001D128A">
              <w:rPr>
                <w:lang w:eastAsia="uk-UA"/>
              </w:rPr>
              <w:t>5</w:t>
            </w:r>
          </w:p>
        </w:tc>
      </w:tr>
      <w:tr w:rsidR="00A700AA" w:rsidRPr="001D128A">
        <w:trPr>
          <w:trHeight w:val="390"/>
          <w:jc w:val="center"/>
        </w:trPr>
        <w:tc>
          <w:tcPr>
            <w:tcW w:w="5060" w:type="dxa"/>
            <w:noWrap/>
            <w:vAlign w:val="bottom"/>
          </w:tcPr>
          <w:p w:rsidR="00A700AA" w:rsidRPr="001D128A" w:rsidRDefault="00A700AA" w:rsidP="001D128A">
            <w:pPr>
              <w:widowControl/>
              <w:autoSpaceDE/>
              <w:autoSpaceDN/>
              <w:adjustRightInd/>
              <w:spacing w:line="360" w:lineRule="auto"/>
              <w:jc w:val="both"/>
              <w:rPr>
                <w:lang w:eastAsia="uk-UA"/>
              </w:rPr>
            </w:pPr>
            <w:r w:rsidRPr="001D128A">
              <w:rPr>
                <w:lang w:eastAsia="uk-UA"/>
              </w:rPr>
              <w:t>4–рабочий производственной сферы;</w:t>
            </w:r>
          </w:p>
        </w:tc>
        <w:tc>
          <w:tcPr>
            <w:tcW w:w="990" w:type="dxa"/>
          </w:tcPr>
          <w:p w:rsidR="00A700AA" w:rsidRPr="001D128A" w:rsidRDefault="00A700AA" w:rsidP="001D128A">
            <w:pPr>
              <w:widowControl/>
              <w:autoSpaceDE/>
              <w:autoSpaceDN/>
              <w:adjustRightInd/>
              <w:spacing w:line="360" w:lineRule="auto"/>
              <w:jc w:val="both"/>
              <w:rPr>
                <w:lang w:eastAsia="uk-UA"/>
              </w:rPr>
            </w:pPr>
            <w:r w:rsidRPr="001D128A">
              <w:rPr>
                <w:lang w:eastAsia="uk-UA"/>
              </w:rPr>
              <w:t>6</w:t>
            </w:r>
          </w:p>
        </w:tc>
        <w:tc>
          <w:tcPr>
            <w:tcW w:w="990" w:type="dxa"/>
          </w:tcPr>
          <w:p w:rsidR="00A700AA" w:rsidRPr="001D128A" w:rsidRDefault="00A700AA" w:rsidP="001D128A">
            <w:pPr>
              <w:widowControl/>
              <w:autoSpaceDE/>
              <w:autoSpaceDN/>
              <w:adjustRightInd/>
              <w:spacing w:line="360" w:lineRule="auto"/>
              <w:jc w:val="both"/>
              <w:rPr>
                <w:lang w:eastAsia="uk-UA"/>
              </w:rPr>
            </w:pPr>
            <w:r w:rsidRPr="001D128A">
              <w:rPr>
                <w:lang w:eastAsia="uk-UA"/>
              </w:rPr>
              <w:t>15</w:t>
            </w:r>
          </w:p>
        </w:tc>
      </w:tr>
      <w:tr w:rsidR="00A700AA" w:rsidRPr="001D128A">
        <w:trPr>
          <w:trHeight w:val="390"/>
          <w:jc w:val="center"/>
        </w:trPr>
        <w:tc>
          <w:tcPr>
            <w:tcW w:w="5060" w:type="dxa"/>
            <w:noWrap/>
            <w:vAlign w:val="bottom"/>
          </w:tcPr>
          <w:p w:rsidR="00A700AA" w:rsidRPr="001D128A" w:rsidRDefault="00A700AA" w:rsidP="001D128A">
            <w:pPr>
              <w:widowControl/>
              <w:autoSpaceDE/>
              <w:autoSpaceDN/>
              <w:adjustRightInd/>
              <w:spacing w:line="360" w:lineRule="auto"/>
              <w:jc w:val="both"/>
              <w:rPr>
                <w:lang w:eastAsia="uk-UA"/>
              </w:rPr>
            </w:pPr>
            <w:r w:rsidRPr="001D128A">
              <w:rPr>
                <w:lang w:eastAsia="uk-UA"/>
              </w:rPr>
              <w:t xml:space="preserve">5–работник сферы услуг; </w:t>
            </w:r>
          </w:p>
        </w:tc>
        <w:tc>
          <w:tcPr>
            <w:tcW w:w="990" w:type="dxa"/>
          </w:tcPr>
          <w:p w:rsidR="00A700AA" w:rsidRPr="001D128A" w:rsidRDefault="00A700AA" w:rsidP="001D128A">
            <w:pPr>
              <w:widowControl/>
              <w:autoSpaceDE/>
              <w:autoSpaceDN/>
              <w:adjustRightInd/>
              <w:spacing w:line="360" w:lineRule="auto"/>
              <w:jc w:val="both"/>
              <w:rPr>
                <w:lang w:eastAsia="uk-UA"/>
              </w:rPr>
            </w:pPr>
            <w:r w:rsidRPr="001D128A">
              <w:rPr>
                <w:lang w:eastAsia="uk-UA"/>
              </w:rPr>
              <w:t>2</w:t>
            </w:r>
          </w:p>
        </w:tc>
        <w:tc>
          <w:tcPr>
            <w:tcW w:w="990" w:type="dxa"/>
          </w:tcPr>
          <w:p w:rsidR="00A700AA" w:rsidRPr="001D128A" w:rsidRDefault="00A700AA" w:rsidP="001D128A">
            <w:pPr>
              <w:widowControl/>
              <w:autoSpaceDE/>
              <w:autoSpaceDN/>
              <w:adjustRightInd/>
              <w:spacing w:line="360" w:lineRule="auto"/>
              <w:jc w:val="both"/>
              <w:rPr>
                <w:lang w:eastAsia="uk-UA"/>
              </w:rPr>
            </w:pPr>
            <w:r w:rsidRPr="001D128A">
              <w:rPr>
                <w:lang w:eastAsia="uk-UA"/>
              </w:rPr>
              <w:t>5</w:t>
            </w:r>
          </w:p>
        </w:tc>
      </w:tr>
      <w:tr w:rsidR="00A700AA" w:rsidRPr="001D128A">
        <w:trPr>
          <w:trHeight w:val="390"/>
          <w:jc w:val="center"/>
        </w:trPr>
        <w:tc>
          <w:tcPr>
            <w:tcW w:w="5060" w:type="dxa"/>
            <w:noWrap/>
            <w:vAlign w:val="bottom"/>
          </w:tcPr>
          <w:p w:rsidR="00A700AA" w:rsidRPr="001D128A" w:rsidRDefault="00A700AA" w:rsidP="001D128A">
            <w:pPr>
              <w:widowControl/>
              <w:autoSpaceDE/>
              <w:autoSpaceDN/>
              <w:adjustRightInd/>
              <w:spacing w:line="360" w:lineRule="auto"/>
              <w:jc w:val="both"/>
              <w:rPr>
                <w:lang w:eastAsia="uk-UA"/>
              </w:rPr>
            </w:pPr>
            <w:r w:rsidRPr="001D128A">
              <w:rPr>
                <w:lang w:eastAsia="uk-UA"/>
              </w:rPr>
              <w:t>6–домохозяйка;</w:t>
            </w:r>
          </w:p>
        </w:tc>
        <w:tc>
          <w:tcPr>
            <w:tcW w:w="990" w:type="dxa"/>
          </w:tcPr>
          <w:p w:rsidR="00A700AA" w:rsidRPr="001D128A" w:rsidRDefault="00A700AA" w:rsidP="001D128A">
            <w:pPr>
              <w:widowControl/>
              <w:autoSpaceDE/>
              <w:autoSpaceDN/>
              <w:adjustRightInd/>
              <w:spacing w:line="360" w:lineRule="auto"/>
              <w:jc w:val="both"/>
              <w:rPr>
                <w:lang w:eastAsia="uk-UA"/>
              </w:rPr>
            </w:pPr>
            <w:r w:rsidRPr="001D128A">
              <w:rPr>
                <w:lang w:eastAsia="uk-UA"/>
              </w:rPr>
              <w:t>10</w:t>
            </w:r>
          </w:p>
        </w:tc>
        <w:tc>
          <w:tcPr>
            <w:tcW w:w="990" w:type="dxa"/>
          </w:tcPr>
          <w:p w:rsidR="00A700AA" w:rsidRPr="001D128A" w:rsidRDefault="00A700AA" w:rsidP="001D128A">
            <w:pPr>
              <w:widowControl/>
              <w:autoSpaceDE/>
              <w:autoSpaceDN/>
              <w:adjustRightInd/>
              <w:spacing w:line="360" w:lineRule="auto"/>
              <w:jc w:val="both"/>
              <w:rPr>
                <w:lang w:eastAsia="uk-UA"/>
              </w:rPr>
            </w:pPr>
            <w:r w:rsidRPr="001D128A">
              <w:rPr>
                <w:lang w:eastAsia="uk-UA"/>
              </w:rPr>
              <w:t>25</w:t>
            </w:r>
          </w:p>
        </w:tc>
      </w:tr>
      <w:tr w:rsidR="00A700AA" w:rsidRPr="001D128A">
        <w:trPr>
          <w:trHeight w:val="390"/>
          <w:jc w:val="center"/>
        </w:trPr>
        <w:tc>
          <w:tcPr>
            <w:tcW w:w="5060" w:type="dxa"/>
            <w:noWrap/>
            <w:vAlign w:val="bottom"/>
          </w:tcPr>
          <w:p w:rsidR="00A700AA" w:rsidRPr="001D128A" w:rsidRDefault="00A700AA" w:rsidP="001D128A">
            <w:pPr>
              <w:widowControl/>
              <w:autoSpaceDE/>
              <w:autoSpaceDN/>
              <w:adjustRightInd/>
              <w:spacing w:line="360" w:lineRule="auto"/>
              <w:jc w:val="both"/>
              <w:rPr>
                <w:lang w:eastAsia="uk-UA"/>
              </w:rPr>
            </w:pPr>
            <w:r w:rsidRPr="001D128A">
              <w:rPr>
                <w:lang w:eastAsia="uk-UA"/>
              </w:rPr>
              <w:t>7–пенсионер</w:t>
            </w:r>
          </w:p>
        </w:tc>
        <w:tc>
          <w:tcPr>
            <w:tcW w:w="990" w:type="dxa"/>
          </w:tcPr>
          <w:p w:rsidR="00A700AA" w:rsidRPr="001D128A" w:rsidRDefault="00A700AA" w:rsidP="001D128A">
            <w:pPr>
              <w:widowControl/>
              <w:autoSpaceDE/>
              <w:autoSpaceDN/>
              <w:adjustRightInd/>
              <w:spacing w:line="360" w:lineRule="auto"/>
              <w:jc w:val="both"/>
              <w:rPr>
                <w:lang w:eastAsia="uk-UA"/>
              </w:rPr>
            </w:pPr>
            <w:r w:rsidRPr="001D128A">
              <w:rPr>
                <w:lang w:eastAsia="uk-UA"/>
              </w:rPr>
              <w:t>6</w:t>
            </w:r>
          </w:p>
        </w:tc>
        <w:tc>
          <w:tcPr>
            <w:tcW w:w="990" w:type="dxa"/>
          </w:tcPr>
          <w:p w:rsidR="00A700AA" w:rsidRPr="001D128A" w:rsidRDefault="00A700AA" w:rsidP="001D128A">
            <w:pPr>
              <w:widowControl/>
              <w:autoSpaceDE/>
              <w:autoSpaceDN/>
              <w:adjustRightInd/>
              <w:spacing w:line="360" w:lineRule="auto"/>
              <w:jc w:val="both"/>
              <w:rPr>
                <w:lang w:eastAsia="uk-UA"/>
              </w:rPr>
            </w:pPr>
            <w:r w:rsidRPr="001D128A">
              <w:rPr>
                <w:lang w:eastAsia="uk-UA"/>
              </w:rPr>
              <w:t>15</w:t>
            </w:r>
          </w:p>
        </w:tc>
      </w:tr>
    </w:tbl>
    <w:p w:rsidR="00A700AA" w:rsidRPr="001D128A" w:rsidRDefault="00A700AA" w:rsidP="001D128A">
      <w:pPr>
        <w:pStyle w:val="-"/>
        <w:ind w:firstLine="709"/>
      </w:pPr>
    </w:p>
    <w:p w:rsidR="00A700AA" w:rsidRPr="001D128A" w:rsidRDefault="00A700AA" w:rsidP="001D128A">
      <w:pPr>
        <w:pStyle w:val="-"/>
        <w:ind w:firstLine="709"/>
      </w:pPr>
      <w:r w:rsidRPr="001D128A">
        <w:t>Таким образом, в целевой аудитории студенты и домохозяйки занимают по 25%; пенсионеры и рабочие производственной сферы – по 15%</w:t>
      </w:r>
      <w:r w:rsidR="00BF7C6C" w:rsidRPr="001D128A">
        <w:t>, по 5% приходится на служащих и работников сферы услуг, 10% – бизнесмены. Таков состав целевой аудитории по родам занятии.</w:t>
      </w:r>
    </w:p>
    <w:p w:rsidR="00612CD0" w:rsidRPr="001D128A" w:rsidRDefault="001D128A" w:rsidP="001D128A">
      <w:pPr>
        <w:pStyle w:val="a"/>
        <w:numPr>
          <w:ilvl w:val="0"/>
          <w:numId w:val="6"/>
        </w:numPr>
        <w:spacing w:before="0" w:after="0"/>
        <w:ind w:left="0" w:firstLine="709"/>
        <w:outlineLvl w:val="9"/>
        <w:rPr>
          <w:b/>
        </w:rPr>
      </w:pPr>
      <w:bookmarkStart w:id="13" w:name="_Toc184665480"/>
      <w:bookmarkStart w:id="14" w:name="_Toc185094175"/>
      <w:r>
        <w:br w:type="page"/>
      </w:r>
      <w:r w:rsidR="00612CD0" w:rsidRPr="001D128A">
        <w:rPr>
          <w:b/>
        </w:rPr>
        <w:t>ВЫВОДЫ И РЕКОМЕНДАЦИИ</w:t>
      </w:r>
      <w:bookmarkEnd w:id="13"/>
      <w:bookmarkEnd w:id="14"/>
    </w:p>
    <w:p w:rsidR="001D128A" w:rsidRDefault="001D128A" w:rsidP="001D128A">
      <w:pPr>
        <w:pStyle w:val="-"/>
        <w:ind w:firstLine="709"/>
      </w:pPr>
    </w:p>
    <w:p w:rsidR="00612CD0" w:rsidRPr="001D128A" w:rsidRDefault="00583834" w:rsidP="001D128A">
      <w:pPr>
        <w:pStyle w:val="-"/>
        <w:ind w:firstLine="709"/>
      </w:pPr>
      <w:r w:rsidRPr="001D128A">
        <w:t>В целом, можно сказать, что ультразвуковая техника известна харьковскому потребителю, а её наиболее известным видом являются ультразвуковые стиральные машинки. Не знают вообще о существовании такого направления бытовой и медтехники 13%.</w:t>
      </w:r>
    </w:p>
    <w:p w:rsidR="00583834" w:rsidRPr="001D128A" w:rsidRDefault="00583834" w:rsidP="001D128A">
      <w:pPr>
        <w:pStyle w:val="-"/>
        <w:ind w:firstLine="709"/>
      </w:pPr>
      <w:r w:rsidRPr="001D128A">
        <w:t>Большинство представителей целевой аудитории ещё не имеют у себя ультразвуковых приборов фирмы, но в тоже время, большинство тех, кто имеет таковую (38%) – довольны покупкой. Таким образом, рынок этих продуктов ещё не насыщен, множество потребителей ещё не знакомо с предлагаемыми товарами, следовательно, необходимо развивать рекламную кампанию этих товаров и расширять каналы их продвижения.</w:t>
      </w:r>
    </w:p>
    <w:p w:rsidR="0090603F" w:rsidRPr="001D128A" w:rsidRDefault="0090603F" w:rsidP="001D128A">
      <w:pPr>
        <w:pStyle w:val="-"/>
        <w:ind w:firstLine="709"/>
      </w:pPr>
      <w:r w:rsidRPr="001D128A">
        <w:t>Потребители сравнительно высоко оценивают продукцию фирмы, хотя и не дают наивысших оценок. Необходимо расширять информационную составляющую маркетинговых мероприятий по продвигаемым продуктам, чтобы у потребителей не было оснований думать о небезопасности или низкой эффективности техники.</w:t>
      </w:r>
    </w:p>
    <w:p w:rsidR="00336B39" w:rsidRPr="001D128A" w:rsidRDefault="00336B39" w:rsidP="001D128A">
      <w:pPr>
        <w:pStyle w:val="-"/>
        <w:ind w:firstLine="709"/>
      </w:pPr>
      <w:r w:rsidRPr="001D128A">
        <w:t>Люди с низким и средним уровнем доходов составляют большинство целевой аудитории фирмы (соответственно 58 и 32% опрошенных).</w:t>
      </w:r>
      <w:r w:rsidR="001D128A">
        <w:t xml:space="preserve"> </w:t>
      </w:r>
      <w:r w:rsidRPr="001D128A">
        <w:t>При этом, они не знают о возможном существовании ультразвуковых обогревателей других производителей. Следовательно, если развернуть рекламную кампанию этого товара фирмы «Невотон»</w:t>
      </w:r>
      <w:r w:rsidR="00AD1B30" w:rsidRPr="001D128A">
        <w:t>, то среди реальных покупателей будет максимальный спрос на товар именно этой фирмы.</w:t>
      </w:r>
    </w:p>
    <w:p w:rsidR="00583834" w:rsidRPr="001D128A" w:rsidRDefault="006C691B" w:rsidP="001D128A">
      <w:pPr>
        <w:pStyle w:val="-"/>
        <w:ind w:firstLine="709"/>
      </w:pPr>
      <w:r w:rsidRPr="001D128A">
        <w:t>Масляные обогреватели, являющиеся товаром-заменителем для нового предлагаемого обогревателя, пользуются наибольшей популярностью среди целевой аудитории потребителей. Значит при разработке рекламной кампании необходимо не только сделать упор на преимущества ультразвукового обогревателя над масляным, но и указать на те недостатки масляного, которые отсутствуют у</w:t>
      </w:r>
      <w:r w:rsidR="001D128A">
        <w:t xml:space="preserve"> </w:t>
      </w:r>
      <w:r w:rsidRPr="001D128A">
        <w:t>ультразвукового фирмы «Невотон».</w:t>
      </w:r>
    </w:p>
    <w:p w:rsidR="00A700AA" w:rsidRPr="001D128A" w:rsidRDefault="00A700AA" w:rsidP="001D128A">
      <w:pPr>
        <w:pStyle w:val="-"/>
        <w:ind w:firstLine="709"/>
      </w:pPr>
      <w:r w:rsidRPr="001D128A">
        <w:t>Что касается основных качество товара, на которые в первую очередь обратит внимание покупатель при покупку ультразвукового обогревателя фирмы, то это относительно низкая цена и экономичность эксплуатации. Именно на них нужно основываться при разработке рекламы, так как этими качествами предлагаемый товар обладает в полной мере. Именно эти два качества должны быть основными отличительными чертами ультразвуковых обогревателей в глазах потребителей.</w:t>
      </w:r>
    </w:p>
    <w:p w:rsidR="00BF7C6C" w:rsidRPr="001D128A" w:rsidRDefault="00BF7C6C" w:rsidP="001D128A">
      <w:pPr>
        <w:pStyle w:val="-"/>
        <w:ind w:firstLine="709"/>
      </w:pPr>
      <w:r w:rsidRPr="001D128A">
        <w:t>Среди целевой аудитории, то есть тех, на кого ориентирован данный товар наибольшую часть занимают студенты и домохозяйки (по 25%). Рекламная политика должна проводится с учётом их вкусов и предпочтнений.</w:t>
      </w:r>
    </w:p>
    <w:p w:rsidR="00BF7C6C" w:rsidRPr="001D128A" w:rsidRDefault="00BF7C6C" w:rsidP="001D128A">
      <w:pPr>
        <w:pStyle w:val="-"/>
        <w:ind w:firstLine="709"/>
      </w:pPr>
      <w:r w:rsidRPr="001D128A">
        <w:t xml:space="preserve">Таким образом, подводя итоги, можно сказать, что целевая аудитории по большей части состоит из </w:t>
      </w:r>
      <w:r w:rsidR="004F4043" w:rsidRPr="001D128A">
        <w:t>студентов, домохозяек, пенсионеров и рабочих производственной сферы. Большая часть этих групп населения имеет средний и низкий уровень доходов, и практически в равной степени представляют разные возрастные категории. Эти потребители не знают о существовании ультразвуковых обогревателей вообще и других производителей – в частности, в тоже время из существующих на рынке предпочитают масляные обогреватели. Отношение потребителей к самой фирме и к её товарам достаточно лояльное, но ближе к нейтральному: у неё нет ни высокого положительного рейтинга, ни антиимиджа. В целом ультразвуковая техника воспринимается теми, кто имеет её у себя и пользуется ею положительно</w:t>
      </w:r>
      <w:r w:rsidR="00E14111" w:rsidRPr="001D128A">
        <w:t>.</w:t>
      </w:r>
    </w:p>
    <w:p w:rsidR="00E14111" w:rsidRPr="001D128A" w:rsidRDefault="00E14111" w:rsidP="001D128A">
      <w:pPr>
        <w:pStyle w:val="-"/>
        <w:ind w:firstLine="709"/>
      </w:pPr>
    </w:p>
    <w:p w:rsidR="00E14111" w:rsidRPr="001D128A" w:rsidRDefault="00E14111" w:rsidP="001D128A">
      <w:pPr>
        <w:pStyle w:val="1"/>
        <w:spacing w:before="0" w:after="0"/>
        <w:ind w:firstLine="709"/>
        <w:rPr>
          <w:b/>
          <w:sz w:val="28"/>
        </w:rPr>
      </w:pPr>
      <w:r w:rsidRPr="001D128A">
        <w:rPr>
          <w:sz w:val="28"/>
        </w:rPr>
        <w:br w:type="page"/>
      </w:r>
      <w:bookmarkStart w:id="15" w:name="_Toc184665481"/>
      <w:bookmarkStart w:id="16" w:name="_Toc185094176"/>
      <w:r w:rsidRPr="001D128A">
        <w:rPr>
          <w:b/>
          <w:sz w:val="28"/>
        </w:rPr>
        <w:t>список источников информации</w:t>
      </w:r>
      <w:bookmarkEnd w:id="15"/>
      <w:bookmarkEnd w:id="16"/>
    </w:p>
    <w:p w:rsidR="00E14111" w:rsidRPr="001D128A" w:rsidRDefault="00E14111" w:rsidP="001D128A">
      <w:pPr>
        <w:spacing w:line="360" w:lineRule="auto"/>
        <w:ind w:firstLine="709"/>
        <w:jc w:val="both"/>
        <w:rPr>
          <w:sz w:val="28"/>
        </w:rPr>
      </w:pPr>
    </w:p>
    <w:p w:rsidR="00E14111" w:rsidRPr="001D128A" w:rsidRDefault="00E14111" w:rsidP="001D128A">
      <w:pPr>
        <w:spacing w:line="360" w:lineRule="auto"/>
        <w:jc w:val="both"/>
        <w:rPr>
          <w:sz w:val="28"/>
          <w:szCs w:val="28"/>
        </w:rPr>
      </w:pPr>
      <w:r w:rsidRPr="001D128A">
        <w:rPr>
          <w:sz w:val="28"/>
          <w:szCs w:val="28"/>
          <w:lang w:val="uk-UA"/>
        </w:rPr>
        <w:t>1. Белявский И.К. Маркетинговое исследование: информация, анализ, прогноз: Уч. пособие. – М.: Финансы и статистика, 2002. – 320с.</w:t>
      </w:r>
    </w:p>
    <w:p w:rsidR="00E14111" w:rsidRPr="001D128A" w:rsidRDefault="00E14111" w:rsidP="001D128A">
      <w:pPr>
        <w:spacing w:line="360" w:lineRule="auto"/>
        <w:jc w:val="both"/>
        <w:rPr>
          <w:sz w:val="28"/>
          <w:szCs w:val="28"/>
        </w:rPr>
      </w:pPr>
      <w:r w:rsidRPr="001D128A">
        <w:rPr>
          <w:sz w:val="28"/>
          <w:szCs w:val="28"/>
        </w:rPr>
        <w:t>2. Голубков Е. Маркетинговые исследования: теория, методология и практика (2–е изд.). – М.: Финпресс, 2000. – 446 с.</w:t>
      </w:r>
    </w:p>
    <w:p w:rsidR="00E14111" w:rsidRPr="001D128A" w:rsidRDefault="00E14111" w:rsidP="001D128A">
      <w:pPr>
        <w:spacing w:line="360" w:lineRule="auto"/>
        <w:jc w:val="both"/>
        <w:rPr>
          <w:sz w:val="28"/>
          <w:szCs w:val="28"/>
        </w:rPr>
      </w:pPr>
      <w:r w:rsidRPr="001D128A">
        <w:rPr>
          <w:sz w:val="28"/>
          <w:szCs w:val="28"/>
        </w:rPr>
        <w:t>3. Косенков С.</w:t>
      </w:r>
      <w:r w:rsidRPr="001D128A">
        <w:rPr>
          <w:sz w:val="28"/>
          <w:szCs w:val="28"/>
          <w:lang w:val="uk-UA"/>
        </w:rPr>
        <w:t>І</w:t>
      </w:r>
      <w:r w:rsidRPr="001D128A">
        <w:rPr>
          <w:sz w:val="28"/>
          <w:szCs w:val="28"/>
        </w:rPr>
        <w:t>. Маркетингов</w:t>
      </w:r>
      <w:r w:rsidRPr="001D128A">
        <w:rPr>
          <w:sz w:val="28"/>
          <w:szCs w:val="28"/>
          <w:lang w:val="en-US"/>
        </w:rPr>
        <w:t>i</w:t>
      </w:r>
      <w:r w:rsidRPr="001D128A">
        <w:rPr>
          <w:sz w:val="28"/>
          <w:szCs w:val="28"/>
        </w:rPr>
        <w:t xml:space="preserve"> досл</w:t>
      </w:r>
      <w:r w:rsidRPr="001D128A">
        <w:rPr>
          <w:sz w:val="28"/>
          <w:szCs w:val="28"/>
          <w:lang w:val="uk-UA"/>
        </w:rPr>
        <w:t xml:space="preserve">iдження. – </w:t>
      </w:r>
      <w:r w:rsidRPr="001D128A">
        <w:rPr>
          <w:sz w:val="28"/>
          <w:szCs w:val="28"/>
        </w:rPr>
        <w:t>К.: Скарби, 2004. – 464 с.</w:t>
      </w:r>
    </w:p>
    <w:p w:rsidR="00E14111" w:rsidRPr="001D128A" w:rsidRDefault="00E14111" w:rsidP="001D128A">
      <w:pPr>
        <w:tabs>
          <w:tab w:val="left" w:pos="9000"/>
        </w:tabs>
        <w:spacing w:line="360" w:lineRule="auto"/>
        <w:jc w:val="both"/>
        <w:rPr>
          <w:sz w:val="28"/>
          <w:szCs w:val="28"/>
        </w:rPr>
      </w:pPr>
      <w:r w:rsidRPr="001D128A">
        <w:rPr>
          <w:sz w:val="28"/>
          <w:szCs w:val="28"/>
        </w:rPr>
        <w:t>4. Маркетингові дослідження. Навч.-метод. посіб. /за ред. А. Войчака – Київ.: КНЕУ, 2001. – 106 с.</w:t>
      </w:r>
    </w:p>
    <w:p w:rsidR="00E14111" w:rsidRPr="001D128A" w:rsidRDefault="00E14111" w:rsidP="001D128A">
      <w:pPr>
        <w:tabs>
          <w:tab w:val="left" w:pos="9000"/>
        </w:tabs>
        <w:spacing w:line="360" w:lineRule="auto"/>
        <w:jc w:val="both"/>
        <w:rPr>
          <w:sz w:val="28"/>
          <w:szCs w:val="28"/>
        </w:rPr>
      </w:pPr>
      <w:r w:rsidRPr="001D128A">
        <w:rPr>
          <w:sz w:val="28"/>
          <w:szCs w:val="28"/>
        </w:rPr>
        <w:t>5. Парсяк В.Н. Маркетинговые исследования. – К.: Наук. думка, 1995. – 145с.</w:t>
      </w:r>
    </w:p>
    <w:p w:rsidR="00E14111" w:rsidRPr="001D128A" w:rsidRDefault="00E14111" w:rsidP="001D128A">
      <w:pPr>
        <w:tabs>
          <w:tab w:val="left" w:pos="9000"/>
        </w:tabs>
        <w:spacing w:line="360" w:lineRule="auto"/>
        <w:jc w:val="both"/>
        <w:rPr>
          <w:sz w:val="28"/>
          <w:szCs w:val="28"/>
        </w:rPr>
      </w:pPr>
      <w:r w:rsidRPr="001D128A">
        <w:rPr>
          <w:sz w:val="28"/>
          <w:szCs w:val="28"/>
        </w:rPr>
        <w:t>6. Полторак В.А. Маркетинговые исследования: методы и технологии. – Днепропетровск: Арт-Пресс, 1998. – 136 с.</w:t>
      </w:r>
    </w:p>
    <w:p w:rsidR="00E14111" w:rsidRPr="001D128A" w:rsidRDefault="00E14111" w:rsidP="001D128A">
      <w:pPr>
        <w:spacing w:line="360" w:lineRule="auto"/>
        <w:jc w:val="both"/>
        <w:rPr>
          <w:sz w:val="28"/>
          <w:szCs w:val="28"/>
        </w:rPr>
      </w:pPr>
      <w:r w:rsidRPr="001D128A">
        <w:rPr>
          <w:sz w:val="28"/>
          <w:szCs w:val="28"/>
        </w:rPr>
        <w:t>7. Старостіна А.О. Маркетингові дослідження. Практичний аспект. – К.: Наукова думка, 1998. – 256 с.</w:t>
      </w:r>
    </w:p>
    <w:p w:rsidR="00E14111" w:rsidRPr="001D128A" w:rsidRDefault="00E14111" w:rsidP="001D128A">
      <w:pPr>
        <w:spacing w:line="360" w:lineRule="auto"/>
        <w:jc w:val="both"/>
        <w:rPr>
          <w:sz w:val="28"/>
          <w:szCs w:val="28"/>
        </w:rPr>
      </w:pPr>
      <w:r w:rsidRPr="001D128A">
        <w:rPr>
          <w:sz w:val="28"/>
          <w:szCs w:val="28"/>
        </w:rPr>
        <w:t>8. Черчилль Г. Маркетинговые исследования. –СПб.: Питер, 2001. – 752 с.</w:t>
      </w:r>
    </w:p>
    <w:p w:rsidR="00A700AA" w:rsidRPr="001D128A" w:rsidRDefault="005660DE" w:rsidP="001D128A">
      <w:pPr>
        <w:spacing w:line="360" w:lineRule="auto"/>
        <w:jc w:val="both"/>
        <w:rPr>
          <w:sz w:val="28"/>
          <w:szCs w:val="28"/>
        </w:rPr>
      </w:pPr>
      <w:r w:rsidRPr="001D128A">
        <w:rPr>
          <w:sz w:val="28"/>
          <w:szCs w:val="28"/>
        </w:rPr>
        <w:t>9. Технологии будущего. Товары России. // Харьков на ладонях. №45(449) – 2007.</w:t>
      </w:r>
    </w:p>
    <w:p w:rsidR="001D128A" w:rsidRDefault="009143CF" w:rsidP="001D128A">
      <w:pPr>
        <w:pStyle w:val="1"/>
        <w:spacing w:before="0" w:after="0"/>
        <w:ind w:firstLine="709"/>
        <w:rPr>
          <w:b/>
          <w:sz w:val="28"/>
        </w:rPr>
      </w:pPr>
      <w:r w:rsidRPr="001D128A">
        <w:rPr>
          <w:sz w:val="28"/>
        </w:rPr>
        <w:br w:type="page"/>
      </w:r>
      <w:bookmarkStart w:id="17" w:name="_Toc184917054"/>
      <w:bookmarkStart w:id="18" w:name="_Toc185094177"/>
      <w:r w:rsidRPr="001D128A">
        <w:rPr>
          <w:b/>
          <w:sz w:val="28"/>
        </w:rPr>
        <w:t>Приложение А</w:t>
      </w:r>
    </w:p>
    <w:p w:rsidR="001D128A" w:rsidRDefault="001D128A" w:rsidP="001D128A">
      <w:pPr>
        <w:pStyle w:val="1"/>
        <w:spacing w:before="0" w:after="0"/>
        <w:ind w:firstLine="709"/>
        <w:rPr>
          <w:b/>
          <w:sz w:val="28"/>
        </w:rPr>
      </w:pPr>
    </w:p>
    <w:p w:rsidR="00AF5B3A" w:rsidRPr="001D128A" w:rsidRDefault="009143CF" w:rsidP="001D128A">
      <w:pPr>
        <w:pStyle w:val="1"/>
        <w:spacing w:before="0" w:after="0"/>
        <w:ind w:firstLine="709"/>
        <w:rPr>
          <w:b/>
          <w:sz w:val="28"/>
        </w:rPr>
      </w:pPr>
      <w:r w:rsidRPr="001D128A">
        <w:rPr>
          <w:b/>
          <w:sz w:val="28"/>
        </w:rPr>
        <w:t>анкет</w:t>
      </w:r>
      <w:bookmarkEnd w:id="17"/>
      <w:r w:rsidRPr="001D128A">
        <w:rPr>
          <w:b/>
          <w:sz w:val="28"/>
        </w:rPr>
        <w:t>а</w:t>
      </w:r>
      <w:bookmarkEnd w:id="18"/>
    </w:p>
    <w:p w:rsidR="001D128A" w:rsidRPr="001D128A" w:rsidRDefault="001D128A" w:rsidP="001D128A">
      <w:pPr>
        <w:pStyle w:val="-"/>
        <w:ind w:firstLine="709"/>
        <w:jc w:val="center"/>
        <w:rPr>
          <w:b/>
        </w:rPr>
      </w:pPr>
    </w:p>
    <w:p w:rsidR="006370D2" w:rsidRPr="001D128A" w:rsidRDefault="006370D2" w:rsidP="001D128A">
      <w:pPr>
        <w:pStyle w:val="-"/>
        <w:ind w:firstLine="709"/>
      </w:pPr>
      <w:r w:rsidRPr="001D128A">
        <w:t>Добрый день! Московская фирм «Невотон» в скором времени выпускает на рынок новый товар, и хочет знать Ваше мнение по ряду вопросов. Мы будем благодарны Вам за ответы.</w:t>
      </w:r>
    </w:p>
    <w:p w:rsidR="006370D2" w:rsidRPr="001D128A" w:rsidRDefault="006370D2" w:rsidP="001D128A">
      <w:pPr>
        <w:pStyle w:val="-"/>
        <w:numPr>
          <w:ilvl w:val="0"/>
          <w:numId w:val="16"/>
        </w:numPr>
        <w:tabs>
          <w:tab w:val="clear" w:pos="720"/>
        </w:tabs>
        <w:ind w:left="0" w:firstLine="709"/>
      </w:pPr>
      <w:r w:rsidRPr="001D128A">
        <w:t xml:space="preserve">Известна ли Вам продукция фирмы «Невотон»: </w:t>
      </w:r>
    </w:p>
    <w:p w:rsidR="006370D2" w:rsidRPr="001D128A" w:rsidRDefault="006370D2" w:rsidP="001D128A">
      <w:pPr>
        <w:pStyle w:val="-"/>
        <w:ind w:firstLine="709"/>
      </w:pPr>
      <w:r w:rsidRPr="001D128A">
        <w:rPr>
          <w:szCs w:val="28"/>
        </w:rPr>
        <w:sym w:font="Wingdings" w:char="F0A8"/>
      </w:r>
      <w:r w:rsidRPr="001D128A">
        <w:t xml:space="preserve"> стиральные машинки; </w:t>
      </w:r>
    </w:p>
    <w:p w:rsidR="006370D2" w:rsidRPr="001D128A" w:rsidRDefault="006370D2" w:rsidP="001D128A">
      <w:pPr>
        <w:pStyle w:val="-"/>
        <w:ind w:firstLine="709"/>
      </w:pPr>
      <w:r w:rsidRPr="001D128A">
        <w:rPr>
          <w:szCs w:val="28"/>
        </w:rPr>
        <w:sym w:font="Wingdings" w:char="F0A8"/>
      </w:r>
      <w:r w:rsidRPr="001D128A">
        <w:t xml:space="preserve"> обеззараживатели воды; </w:t>
      </w:r>
    </w:p>
    <w:p w:rsidR="006370D2" w:rsidRPr="001D128A" w:rsidRDefault="006370D2" w:rsidP="001D128A">
      <w:pPr>
        <w:pStyle w:val="-"/>
        <w:ind w:firstLine="709"/>
      </w:pPr>
      <w:r w:rsidRPr="001D128A">
        <w:rPr>
          <w:szCs w:val="28"/>
        </w:rPr>
        <w:sym w:font="Wingdings" w:char="F0A8"/>
      </w:r>
      <w:r w:rsidRPr="001D128A">
        <w:t xml:space="preserve"> отпугиватели для грызунов; </w:t>
      </w:r>
    </w:p>
    <w:p w:rsidR="006370D2" w:rsidRPr="001D128A" w:rsidRDefault="006370D2" w:rsidP="001D128A">
      <w:pPr>
        <w:pStyle w:val="-"/>
        <w:ind w:firstLine="709"/>
      </w:pPr>
      <w:r w:rsidRPr="001D128A">
        <w:rPr>
          <w:szCs w:val="28"/>
        </w:rPr>
        <w:sym w:font="Wingdings" w:char="F0A8"/>
      </w:r>
      <w:r w:rsidRPr="001D128A">
        <w:t xml:space="preserve"> ультразвуковые массажеры; </w:t>
      </w:r>
    </w:p>
    <w:p w:rsidR="006370D2" w:rsidRPr="001D128A" w:rsidRDefault="006370D2" w:rsidP="001D128A">
      <w:pPr>
        <w:pStyle w:val="-"/>
        <w:ind w:firstLine="709"/>
      </w:pPr>
      <w:r w:rsidRPr="001D128A">
        <w:rPr>
          <w:szCs w:val="28"/>
        </w:rPr>
        <w:sym w:font="Wingdings" w:char="F0A8"/>
      </w:r>
      <w:r w:rsidRPr="001D128A">
        <w:t xml:space="preserve"> биостимуляторы; </w:t>
      </w:r>
    </w:p>
    <w:p w:rsidR="006370D2" w:rsidRPr="001D128A" w:rsidRDefault="006370D2" w:rsidP="001D128A">
      <w:pPr>
        <w:pStyle w:val="-"/>
        <w:ind w:firstLine="709"/>
      </w:pPr>
      <w:r w:rsidRPr="001D128A">
        <w:rPr>
          <w:szCs w:val="28"/>
        </w:rPr>
        <w:sym w:font="Wingdings" w:char="F0A8"/>
      </w:r>
      <w:r w:rsidRPr="001D128A">
        <w:t xml:space="preserve"> не известн</w:t>
      </w:r>
      <w:r w:rsidR="003F5770" w:rsidRPr="001D128A">
        <w:t>а</w:t>
      </w:r>
      <w:r w:rsidRPr="001D128A">
        <w:t>.</w:t>
      </w:r>
    </w:p>
    <w:p w:rsidR="006370D2" w:rsidRPr="001D128A" w:rsidRDefault="006370D2" w:rsidP="001D128A">
      <w:pPr>
        <w:pStyle w:val="-"/>
        <w:numPr>
          <w:ilvl w:val="0"/>
          <w:numId w:val="16"/>
        </w:numPr>
        <w:tabs>
          <w:tab w:val="clear" w:pos="720"/>
        </w:tabs>
        <w:ind w:left="0" w:firstLine="709"/>
      </w:pPr>
      <w:r w:rsidRPr="001D128A">
        <w:t xml:space="preserve">Есть ли у Вас дома ультразвуковая техника? </w:t>
      </w:r>
    </w:p>
    <w:p w:rsidR="006370D2" w:rsidRPr="001D128A" w:rsidRDefault="006370D2" w:rsidP="001D128A">
      <w:pPr>
        <w:pStyle w:val="-"/>
        <w:ind w:firstLine="709"/>
      </w:pPr>
      <w:r w:rsidRPr="001D128A">
        <w:t xml:space="preserve">Да </w:t>
      </w:r>
      <w:r w:rsidRPr="001D128A">
        <w:rPr>
          <w:szCs w:val="28"/>
        </w:rPr>
        <w:sym w:font="Wingdings" w:char="F0A8"/>
      </w:r>
    </w:p>
    <w:p w:rsidR="006370D2" w:rsidRPr="001D128A" w:rsidRDefault="006370D2" w:rsidP="001D128A">
      <w:pPr>
        <w:pStyle w:val="-"/>
        <w:ind w:firstLine="709"/>
      </w:pPr>
      <w:r w:rsidRPr="001D128A">
        <w:t xml:space="preserve">Нет </w:t>
      </w:r>
      <w:r w:rsidRPr="001D128A">
        <w:rPr>
          <w:szCs w:val="28"/>
        </w:rPr>
        <w:sym w:font="Wingdings" w:char="F0A8"/>
      </w:r>
    </w:p>
    <w:p w:rsidR="006370D2" w:rsidRPr="001D128A" w:rsidRDefault="006370D2" w:rsidP="001D128A">
      <w:pPr>
        <w:pStyle w:val="-"/>
        <w:numPr>
          <w:ilvl w:val="0"/>
          <w:numId w:val="16"/>
        </w:numPr>
        <w:tabs>
          <w:tab w:val="clear" w:pos="720"/>
        </w:tabs>
        <w:ind w:left="0" w:firstLine="709"/>
      </w:pPr>
      <w:r w:rsidRPr="001D128A">
        <w:t>Довольны ли вы ею?</w:t>
      </w:r>
    </w:p>
    <w:p w:rsidR="006370D2" w:rsidRPr="001D128A" w:rsidRDefault="006370D2" w:rsidP="001D128A">
      <w:pPr>
        <w:pStyle w:val="-"/>
        <w:ind w:firstLine="709"/>
      </w:pPr>
      <w:r w:rsidRPr="001D128A">
        <w:t xml:space="preserve">Да </w:t>
      </w:r>
      <w:r w:rsidRPr="001D128A">
        <w:rPr>
          <w:szCs w:val="28"/>
        </w:rPr>
        <w:sym w:font="Wingdings" w:char="F0A8"/>
      </w:r>
    </w:p>
    <w:p w:rsidR="006370D2" w:rsidRPr="001D128A" w:rsidRDefault="006370D2" w:rsidP="001D128A">
      <w:pPr>
        <w:pStyle w:val="-"/>
        <w:ind w:firstLine="709"/>
      </w:pPr>
      <w:r w:rsidRPr="001D128A">
        <w:t xml:space="preserve">Нет </w:t>
      </w:r>
      <w:r w:rsidRPr="001D128A">
        <w:rPr>
          <w:szCs w:val="28"/>
        </w:rPr>
        <w:sym w:font="Wingdings" w:char="F0A8"/>
      </w:r>
    </w:p>
    <w:p w:rsidR="009143CF" w:rsidRPr="001D128A" w:rsidRDefault="006370D2" w:rsidP="001D128A">
      <w:pPr>
        <w:pStyle w:val="-"/>
        <w:numPr>
          <w:ilvl w:val="0"/>
          <w:numId w:val="16"/>
        </w:numPr>
        <w:tabs>
          <w:tab w:val="clear" w:pos="720"/>
        </w:tabs>
        <w:ind w:left="0" w:firstLine="709"/>
      </w:pPr>
      <w:r w:rsidRPr="001D128A">
        <w:t>Как Вы относитесь к товарам фирмы «Невотон». Определите уровень своего отношения по шкале:</w:t>
      </w:r>
    </w:p>
    <w:p w:rsidR="006370D2" w:rsidRPr="001D128A" w:rsidRDefault="006370D2" w:rsidP="001D128A">
      <w:pPr>
        <w:pStyle w:val="-"/>
        <w:ind w:firstLine="709"/>
      </w:pPr>
      <w:r w:rsidRPr="001D128A">
        <w:t>Совершенно положительно – 9</w:t>
      </w:r>
      <w:r w:rsidR="001D128A">
        <w:t xml:space="preserve"> </w:t>
      </w:r>
      <w:r w:rsidRPr="001D128A">
        <w:t>8</w:t>
      </w:r>
      <w:r w:rsidR="001D128A">
        <w:t xml:space="preserve"> </w:t>
      </w:r>
      <w:r w:rsidRPr="001D128A">
        <w:t>7</w:t>
      </w:r>
      <w:r w:rsidR="001D128A">
        <w:t xml:space="preserve"> </w:t>
      </w:r>
      <w:r w:rsidRPr="001D128A">
        <w:t>6</w:t>
      </w:r>
      <w:r w:rsidR="001D128A">
        <w:t xml:space="preserve"> </w:t>
      </w:r>
      <w:r w:rsidRPr="001D128A">
        <w:t>5</w:t>
      </w:r>
      <w:r w:rsidR="001D128A">
        <w:t xml:space="preserve"> </w:t>
      </w:r>
      <w:r w:rsidRPr="001D128A">
        <w:t>4</w:t>
      </w:r>
      <w:r w:rsidR="001D128A">
        <w:t xml:space="preserve"> </w:t>
      </w:r>
      <w:r w:rsidRPr="001D128A">
        <w:t>3</w:t>
      </w:r>
      <w:r w:rsidR="001D128A">
        <w:t xml:space="preserve"> </w:t>
      </w:r>
      <w:r w:rsidRPr="001D128A">
        <w:t>2</w:t>
      </w:r>
      <w:r w:rsidR="001D128A">
        <w:t xml:space="preserve"> </w:t>
      </w:r>
      <w:r w:rsidRPr="001D128A">
        <w:t>1 – совершенно отрицательно</w:t>
      </w:r>
    </w:p>
    <w:p w:rsidR="006370D2" w:rsidRPr="001D128A" w:rsidRDefault="006370D2" w:rsidP="001D128A">
      <w:pPr>
        <w:pStyle w:val="-"/>
        <w:numPr>
          <w:ilvl w:val="0"/>
          <w:numId w:val="16"/>
        </w:numPr>
        <w:tabs>
          <w:tab w:val="clear" w:pos="720"/>
        </w:tabs>
        <w:ind w:left="0" w:firstLine="709"/>
      </w:pPr>
      <w:r w:rsidRPr="001D128A">
        <w:t>Известно ли Вам об ультразвуковых товарах других производителей, подобных нашему ультразвуковому обогревателю?</w:t>
      </w:r>
    </w:p>
    <w:p w:rsidR="006370D2" w:rsidRPr="001D128A" w:rsidRDefault="006370D2" w:rsidP="001D128A">
      <w:pPr>
        <w:pStyle w:val="-"/>
        <w:ind w:firstLine="709"/>
      </w:pPr>
      <w:r w:rsidRPr="001D128A">
        <w:t xml:space="preserve">Да </w:t>
      </w:r>
      <w:r w:rsidRPr="001D128A">
        <w:rPr>
          <w:szCs w:val="28"/>
        </w:rPr>
        <w:sym w:font="Wingdings" w:char="F0A8"/>
      </w:r>
    </w:p>
    <w:p w:rsidR="006370D2" w:rsidRPr="001D128A" w:rsidRDefault="006370D2" w:rsidP="001D128A">
      <w:pPr>
        <w:pStyle w:val="-"/>
        <w:ind w:firstLine="709"/>
      </w:pPr>
      <w:r w:rsidRPr="001D128A">
        <w:t xml:space="preserve">Нет </w:t>
      </w:r>
      <w:r w:rsidRPr="001D128A">
        <w:rPr>
          <w:szCs w:val="28"/>
        </w:rPr>
        <w:sym w:font="Wingdings" w:char="F0A8"/>
      </w:r>
    </w:p>
    <w:p w:rsidR="006370D2" w:rsidRPr="001D128A" w:rsidRDefault="006370D2" w:rsidP="001D128A">
      <w:pPr>
        <w:pStyle w:val="-"/>
        <w:numPr>
          <w:ilvl w:val="0"/>
          <w:numId w:val="16"/>
        </w:numPr>
        <w:tabs>
          <w:tab w:val="clear" w:pos="720"/>
        </w:tabs>
        <w:ind w:left="0" w:firstLine="709"/>
      </w:pPr>
      <w:r w:rsidRPr="001D128A">
        <w:t>Укажите Ваше отношение к существующим уже на рынке обогревателям.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1069"/>
        <w:gridCol w:w="1069"/>
        <w:gridCol w:w="1068"/>
        <w:gridCol w:w="1069"/>
        <w:gridCol w:w="1069"/>
      </w:tblGrid>
      <w:tr w:rsidR="006370D2" w:rsidRPr="001D128A" w:rsidTr="001D128A">
        <w:trPr>
          <w:cantSplit/>
          <w:trHeight w:val="2268"/>
        </w:trPr>
        <w:tc>
          <w:tcPr>
            <w:tcW w:w="3936" w:type="dxa"/>
            <w:vAlign w:val="center"/>
          </w:tcPr>
          <w:p w:rsidR="006370D2" w:rsidRPr="001D128A" w:rsidRDefault="006370D2" w:rsidP="001D128A">
            <w:pPr>
              <w:pStyle w:val="-"/>
              <w:ind w:firstLine="0"/>
              <w:rPr>
                <w:sz w:val="20"/>
              </w:rPr>
            </w:pPr>
            <w:r w:rsidRPr="001D128A">
              <w:rPr>
                <w:sz w:val="20"/>
              </w:rPr>
              <w:t>Обогреватели</w:t>
            </w:r>
          </w:p>
        </w:tc>
        <w:tc>
          <w:tcPr>
            <w:tcW w:w="1069" w:type="dxa"/>
            <w:textDirection w:val="btLr"/>
            <w:vAlign w:val="center"/>
          </w:tcPr>
          <w:p w:rsidR="006370D2" w:rsidRPr="001D128A" w:rsidRDefault="006370D2" w:rsidP="001D128A">
            <w:pPr>
              <w:pStyle w:val="-"/>
              <w:ind w:firstLine="0"/>
              <w:rPr>
                <w:sz w:val="20"/>
              </w:rPr>
            </w:pPr>
            <w:r w:rsidRPr="001D128A">
              <w:rPr>
                <w:sz w:val="20"/>
              </w:rPr>
              <w:t>Совершенно положительно</w:t>
            </w:r>
          </w:p>
        </w:tc>
        <w:tc>
          <w:tcPr>
            <w:tcW w:w="1069" w:type="dxa"/>
            <w:textDirection w:val="btLr"/>
            <w:vAlign w:val="center"/>
          </w:tcPr>
          <w:p w:rsidR="006370D2" w:rsidRPr="001D128A" w:rsidRDefault="006370D2" w:rsidP="001D128A">
            <w:pPr>
              <w:pStyle w:val="-"/>
              <w:ind w:firstLine="0"/>
              <w:rPr>
                <w:sz w:val="20"/>
              </w:rPr>
            </w:pPr>
            <w:r w:rsidRPr="001D128A">
              <w:rPr>
                <w:sz w:val="20"/>
              </w:rPr>
              <w:t>Положительно</w:t>
            </w:r>
          </w:p>
        </w:tc>
        <w:tc>
          <w:tcPr>
            <w:tcW w:w="1068" w:type="dxa"/>
            <w:textDirection w:val="btLr"/>
            <w:vAlign w:val="center"/>
          </w:tcPr>
          <w:p w:rsidR="006370D2" w:rsidRPr="001D128A" w:rsidRDefault="006370D2" w:rsidP="001D128A">
            <w:pPr>
              <w:pStyle w:val="-"/>
              <w:ind w:firstLine="0"/>
              <w:rPr>
                <w:sz w:val="20"/>
              </w:rPr>
            </w:pPr>
            <w:r w:rsidRPr="001D128A">
              <w:rPr>
                <w:sz w:val="20"/>
              </w:rPr>
              <w:t>Частично положительно</w:t>
            </w:r>
          </w:p>
        </w:tc>
        <w:tc>
          <w:tcPr>
            <w:tcW w:w="1069" w:type="dxa"/>
            <w:textDirection w:val="btLr"/>
            <w:vAlign w:val="center"/>
          </w:tcPr>
          <w:p w:rsidR="006370D2" w:rsidRPr="001D128A" w:rsidRDefault="006370D2" w:rsidP="001D128A">
            <w:pPr>
              <w:pStyle w:val="-"/>
              <w:ind w:firstLine="0"/>
              <w:rPr>
                <w:sz w:val="20"/>
              </w:rPr>
            </w:pPr>
            <w:r w:rsidRPr="001D128A">
              <w:rPr>
                <w:sz w:val="20"/>
              </w:rPr>
              <w:t>Отрицательно</w:t>
            </w:r>
          </w:p>
        </w:tc>
        <w:tc>
          <w:tcPr>
            <w:tcW w:w="1069" w:type="dxa"/>
            <w:textDirection w:val="btLr"/>
            <w:vAlign w:val="center"/>
          </w:tcPr>
          <w:p w:rsidR="006370D2" w:rsidRPr="001D128A" w:rsidRDefault="006370D2" w:rsidP="001D128A">
            <w:pPr>
              <w:pStyle w:val="-"/>
              <w:ind w:firstLine="0"/>
              <w:rPr>
                <w:sz w:val="20"/>
              </w:rPr>
            </w:pPr>
            <w:r w:rsidRPr="001D128A">
              <w:rPr>
                <w:sz w:val="20"/>
              </w:rPr>
              <w:t>Совершенно отрицательно</w:t>
            </w:r>
          </w:p>
        </w:tc>
      </w:tr>
      <w:tr w:rsidR="006370D2" w:rsidRPr="001D128A" w:rsidTr="001D128A">
        <w:tc>
          <w:tcPr>
            <w:tcW w:w="3936" w:type="dxa"/>
          </w:tcPr>
          <w:p w:rsidR="006370D2" w:rsidRPr="001D128A" w:rsidRDefault="006370D2" w:rsidP="001D128A">
            <w:pPr>
              <w:pStyle w:val="-"/>
              <w:ind w:firstLine="0"/>
              <w:rPr>
                <w:sz w:val="20"/>
              </w:rPr>
            </w:pPr>
            <w:r w:rsidRPr="001D128A">
              <w:rPr>
                <w:sz w:val="20"/>
              </w:rPr>
              <w:t xml:space="preserve">Масляные </w:t>
            </w:r>
          </w:p>
        </w:tc>
        <w:tc>
          <w:tcPr>
            <w:tcW w:w="1069" w:type="dxa"/>
          </w:tcPr>
          <w:p w:rsidR="006370D2" w:rsidRPr="001D128A" w:rsidRDefault="006370D2" w:rsidP="001D128A">
            <w:pPr>
              <w:pStyle w:val="-"/>
              <w:ind w:firstLine="0"/>
              <w:rPr>
                <w:sz w:val="20"/>
              </w:rPr>
            </w:pPr>
          </w:p>
        </w:tc>
        <w:tc>
          <w:tcPr>
            <w:tcW w:w="1069" w:type="dxa"/>
          </w:tcPr>
          <w:p w:rsidR="006370D2" w:rsidRPr="001D128A" w:rsidRDefault="006370D2" w:rsidP="001D128A">
            <w:pPr>
              <w:pStyle w:val="-"/>
              <w:ind w:firstLine="0"/>
              <w:rPr>
                <w:sz w:val="20"/>
              </w:rPr>
            </w:pPr>
          </w:p>
        </w:tc>
        <w:tc>
          <w:tcPr>
            <w:tcW w:w="1068" w:type="dxa"/>
          </w:tcPr>
          <w:p w:rsidR="006370D2" w:rsidRPr="001D128A" w:rsidRDefault="006370D2" w:rsidP="001D128A">
            <w:pPr>
              <w:pStyle w:val="-"/>
              <w:ind w:firstLine="0"/>
              <w:rPr>
                <w:sz w:val="20"/>
              </w:rPr>
            </w:pPr>
          </w:p>
        </w:tc>
        <w:tc>
          <w:tcPr>
            <w:tcW w:w="1069" w:type="dxa"/>
          </w:tcPr>
          <w:p w:rsidR="006370D2" w:rsidRPr="001D128A" w:rsidRDefault="006370D2" w:rsidP="001D128A">
            <w:pPr>
              <w:pStyle w:val="-"/>
              <w:ind w:firstLine="0"/>
              <w:rPr>
                <w:sz w:val="20"/>
              </w:rPr>
            </w:pPr>
          </w:p>
        </w:tc>
        <w:tc>
          <w:tcPr>
            <w:tcW w:w="1069" w:type="dxa"/>
          </w:tcPr>
          <w:p w:rsidR="006370D2" w:rsidRPr="001D128A" w:rsidRDefault="006370D2" w:rsidP="001D128A">
            <w:pPr>
              <w:pStyle w:val="-"/>
              <w:ind w:firstLine="0"/>
              <w:rPr>
                <w:sz w:val="20"/>
              </w:rPr>
            </w:pPr>
          </w:p>
        </w:tc>
      </w:tr>
      <w:tr w:rsidR="006370D2" w:rsidRPr="001D128A" w:rsidTr="001D128A">
        <w:tc>
          <w:tcPr>
            <w:tcW w:w="3936" w:type="dxa"/>
          </w:tcPr>
          <w:p w:rsidR="006370D2" w:rsidRPr="001D128A" w:rsidRDefault="006370D2" w:rsidP="001D128A">
            <w:pPr>
              <w:pStyle w:val="-"/>
              <w:ind w:firstLine="0"/>
              <w:rPr>
                <w:sz w:val="20"/>
              </w:rPr>
            </w:pPr>
            <w:r w:rsidRPr="001D128A">
              <w:rPr>
                <w:sz w:val="20"/>
              </w:rPr>
              <w:t>Электрические (спиральные)</w:t>
            </w:r>
          </w:p>
        </w:tc>
        <w:tc>
          <w:tcPr>
            <w:tcW w:w="1069" w:type="dxa"/>
          </w:tcPr>
          <w:p w:rsidR="006370D2" w:rsidRPr="001D128A" w:rsidRDefault="006370D2" w:rsidP="001D128A">
            <w:pPr>
              <w:pStyle w:val="-"/>
              <w:ind w:firstLine="0"/>
              <w:rPr>
                <w:sz w:val="20"/>
              </w:rPr>
            </w:pPr>
          </w:p>
        </w:tc>
        <w:tc>
          <w:tcPr>
            <w:tcW w:w="1069" w:type="dxa"/>
          </w:tcPr>
          <w:p w:rsidR="006370D2" w:rsidRPr="001D128A" w:rsidRDefault="006370D2" w:rsidP="001D128A">
            <w:pPr>
              <w:pStyle w:val="-"/>
              <w:ind w:firstLine="0"/>
              <w:rPr>
                <w:sz w:val="20"/>
              </w:rPr>
            </w:pPr>
          </w:p>
        </w:tc>
        <w:tc>
          <w:tcPr>
            <w:tcW w:w="1068" w:type="dxa"/>
          </w:tcPr>
          <w:p w:rsidR="006370D2" w:rsidRPr="001D128A" w:rsidRDefault="006370D2" w:rsidP="001D128A">
            <w:pPr>
              <w:pStyle w:val="-"/>
              <w:ind w:firstLine="0"/>
              <w:rPr>
                <w:sz w:val="20"/>
              </w:rPr>
            </w:pPr>
          </w:p>
        </w:tc>
        <w:tc>
          <w:tcPr>
            <w:tcW w:w="1069" w:type="dxa"/>
          </w:tcPr>
          <w:p w:rsidR="006370D2" w:rsidRPr="001D128A" w:rsidRDefault="006370D2" w:rsidP="001D128A">
            <w:pPr>
              <w:pStyle w:val="-"/>
              <w:ind w:firstLine="0"/>
              <w:rPr>
                <w:sz w:val="20"/>
              </w:rPr>
            </w:pPr>
          </w:p>
        </w:tc>
        <w:tc>
          <w:tcPr>
            <w:tcW w:w="1069" w:type="dxa"/>
          </w:tcPr>
          <w:p w:rsidR="006370D2" w:rsidRPr="001D128A" w:rsidRDefault="006370D2" w:rsidP="001D128A">
            <w:pPr>
              <w:pStyle w:val="-"/>
              <w:ind w:firstLine="0"/>
              <w:rPr>
                <w:sz w:val="20"/>
              </w:rPr>
            </w:pPr>
          </w:p>
        </w:tc>
      </w:tr>
      <w:tr w:rsidR="006370D2" w:rsidRPr="001D128A" w:rsidTr="001D128A">
        <w:tc>
          <w:tcPr>
            <w:tcW w:w="3936" w:type="dxa"/>
          </w:tcPr>
          <w:p w:rsidR="006370D2" w:rsidRPr="001D128A" w:rsidRDefault="006370D2" w:rsidP="001D128A">
            <w:pPr>
              <w:pStyle w:val="-"/>
              <w:ind w:firstLine="0"/>
              <w:rPr>
                <w:sz w:val="20"/>
              </w:rPr>
            </w:pPr>
            <w:r w:rsidRPr="001D128A">
              <w:rPr>
                <w:sz w:val="20"/>
              </w:rPr>
              <w:t>Инфракрасные</w:t>
            </w:r>
          </w:p>
        </w:tc>
        <w:tc>
          <w:tcPr>
            <w:tcW w:w="1069" w:type="dxa"/>
          </w:tcPr>
          <w:p w:rsidR="006370D2" w:rsidRPr="001D128A" w:rsidRDefault="006370D2" w:rsidP="001D128A">
            <w:pPr>
              <w:pStyle w:val="-"/>
              <w:ind w:firstLine="0"/>
              <w:rPr>
                <w:sz w:val="20"/>
              </w:rPr>
            </w:pPr>
          </w:p>
        </w:tc>
        <w:tc>
          <w:tcPr>
            <w:tcW w:w="1069" w:type="dxa"/>
          </w:tcPr>
          <w:p w:rsidR="006370D2" w:rsidRPr="001D128A" w:rsidRDefault="006370D2" w:rsidP="001D128A">
            <w:pPr>
              <w:pStyle w:val="-"/>
              <w:ind w:firstLine="0"/>
              <w:rPr>
                <w:sz w:val="20"/>
              </w:rPr>
            </w:pPr>
          </w:p>
        </w:tc>
        <w:tc>
          <w:tcPr>
            <w:tcW w:w="1068" w:type="dxa"/>
          </w:tcPr>
          <w:p w:rsidR="006370D2" w:rsidRPr="001D128A" w:rsidRDefault="006370D2" w:rsidP="001D128A">
            <w:pPr>
              <w:pStyle w:val="-"/>
              <w:ind w:firstLine="0"/>
              <w:rPr>
                <w:sz w:val="20"/>
              </w:rPr>
            </w:pPr>
          </w:p>
        </w:tc>
        <w:tc>
          <w:tcPr>
            <w:tcW w:w="1069" w:type="dxa"/>
          </w:tcPr>
          <w:p w:rsidR="006370D2" w:rsidRPr="001D128A" w:rsidRDefault="006370D2" w:rsidP="001D128A">
            <w:pPr>
              <w:pStyle w:val="-"/>
              <w:ind w:firstLine="0"/>
              <w:rPr>
                <w:sz w:val="20"/>
              </w:rPr>
            </w:pPr>
          </w:p>
        </w:tc>
        <w:tc>
          <w:tcPr>
            <w:tcW w:w="1069" w:type="dxa"/>
          </w:tcPr>
          <w:p w:rsidR="006370D2" w:rsidRPr="001D128A" w:rsidRDefault="006370D2" w:rsidP="001D128A">
            <w:pPr>
              <w:pStyle w:val="-"/>
              <w:ind w:firstLine="0"/>
              <w:rPr>
                <w:sz w:val="20"/>
              </w:rPr>
            </w:pPr>
          </w:p>
        </w:tc>
      </w:tr>
      <w:tr w:rsidR="006370D2" w:rsidRPr="001D128A" w:rsidTr="001D128A">
        <w:tc>
          <w:tcPr>
            <w:tcW w:w="3936" w:type="dxa"/>
          </w:tcPr>
          <w:p w:rsidR="006370D2" w:rsidRPr="001D128A" w:rsidRDefault="006370D2" w:rsidP="001D128A">
            <w:pPr>
              <w:pStyle w:val="-"/>
              <w:ind w:firstLine="0"/>
              <w:rPr>
                <w:sz w:val="20"/>
              </w:rPr>
            </w:pPr>
            <w:r w:rsidRPr="001D128A">
              <w:rPr>
                <w:sz w:val="20"/>
              </w:rPr>
              <w:t>Ультразвуковые</w:t>
            </w:r>
          </w:p>
        </w:tc>
        <w:tc>
          <w:tcPr>
            <w:tcW w:w="1069" w:type="dxa"/>
          </w:tcPr>
          <w:p w:rsidR="006370D2" w:rsidRPr="001D128A" w:rsidRDefault="006370D2" w:rsidP="001D128A">
            <w:pPr>
              <w:pStyle w:val="-"/>
              <w:ind w:firstLine="0"/>
              <w:rPr>
                <w:sz w:val="20"/>
              </w:rPr>
            </w:pPr>
          </w:p>
        </w:tc>
        <w:tc>
          <w:tcPr>
            <w:tcW w:w="1069" w:type="dxa"/>
          </w:tcPr>
          <w:p w:rsidR="006370D2" w:rsidRPr="001D128A" w:rsidRDefault="006370D2" w:rsidP="001D128A">
            <w:pPr>
              <w:pStyle w:val="-"/>
              <w:ind w:firstLine="0"/>
              <w:rPr>
                <w:sz w:val="20"/>
              </w:rPr>
            </w:pPr>
          </w:p>
        </w:tc>
        <w:tc>
          <w:tcPr>
            <w:tcW w:w="1068" w:type="dxa"/>
          </w:tcPr>
          <w:p w:rsidR="006370D2" w:rsidRPr="001D128A" w:rsidRDefault="006370D2" w:rsidP="001D128A">
            <w:pPr>
              <w:pStyle w:val="-"/>
              <w:ind w:firstLine="0"/>
              <w:rPr>
                <w:sz w:val="20"/>
              </w:rPr>
            </w:pPr>
          </w:p>
        </w:tc>
        <w:tc>
          <w:tcPr>
            <w:tcW w:w="1069" w:type="dxa"/>
          </w:tcPr>
          <w:p w:rsidR="006370D2" w:rsidRPr="001D128A" w:rsidRDefault="006370D2" w:rsidP="001D128A">
            <w:pPr>
              <w:pStyle w:val="-"/>
              <w:ind w:firstLine="0"/>
              <w:rPr>
                <w:sz w:val="20"/>
              </w:rPr>
            </w:pPr>
          </w:p>
        </w:tc>
        <w:tc>
          <w:tcPr>
            <w:tcW w:w="1069" w:type="dxa"/>
          </w:tcPr>
          <w:p w:rsidR="006370D2" w:rsidRPr="001D128A" w:rsidRDefault="006370D2" w:rsidP="001D128A">
            <w:pPr>
              <w:pStyle w:val="-"/>
              <w:ind w:firstLine="0"/>
              <w:rPr>
                <w:sz w:val="20"/>
              </w:rPr>
            </w:pPr>
          </w:p>
        </w:tc>
      </w:tr>
    </w:tbl>
    <w:p w:rsidR="006370D2" w:rsidRPr="001D128A" w:rsidRDefault="006370D2" w:rsidP="001D128A">
      <w:pPr>
        <w:pStyle w:val="-"/>
        <w:ind w:firstLine="709"/>
      </w:pPr>
    </w:p>
    <w:p w:rsidR="003F5770" w:rsidRPr="001D128A" w:rsidRDefault="003F5770" w:rsidP="001D128A">
      <w:pPr>
        <w:pStyle w:val="-"/>
        <w:numPr>
          <w:ilvl w:val="0"/>
          <w:numId w:val="16"/>
        </w:numPr>
        <w:tabs>
          <w:tab w:val="clear" w:pos="720"/>
        </w:tabs>
        <w:ind w:left="0" w:firstLine="709"/>
      </w:pPr>
      <w:r w:rsidRPr="001D128A">
        <w:t>Определит</w:t>
      </w:r>
      <w:r w:rsidR="001D6F77" w:rsidRPr="001D128A">
        <w:t>е</w:t>
      </w:r>
      <w:r w:rsidRPr="001D128A">
        <w:t xml:space="preserve"> набор качеств, которыми должен обладать ультразвуковой обогреватель, чтобы он Вас устраивал (расположите </w:t>
      </w:r>
      <w:r w:rsidR="00DA0E04" w:rsidRPr="001D128A">
        <w:t>в порядке убывания важности от 5</w:t>
      </w:r>
      <w:r w:rsidRPr="001D128A">
        <w:t xml:space="preserve"> до 1): </w:t>
      </w:r>
    </w:p>
    <w:p w:rsidR="003F5770" w:rsidRPr="001D128A" w:rsidRDefault="003F5770" w:rsidP="001D128A">
      <w:pPr>
        <w:pStyle w:val="-"/>
        <w:ind w:firstLine="709"/>
      </w:pPr>
      <w:r w:rsidRPr="001D128A">
        <w:rPr>
          <w:szCs w:val="28"/>
        </w:rPr>
        <w:sym w:font="Wingdings" w:char="F0A8"/>
      </w:r>
      <w:r w:rsidRPr="001D128A">
        <w:t xml:space="preserve"> относительно низкая цена; </w:t>
      </w:r>
    </w:p>
    <w:p w:rsidR="003F5770" w:rsidRPr="001D128A" w:rsidRDefault="003F5770" w:rsidP="001D128A">
      <w:pPr>
        <w:pStyle w:val="-"/>
        <w:ind w:firstLine="709"/>
      </w:pPr>
      <w:r w:rsidRPr="001D128A">
        <w:rPr>
          <w:szCs w:val="28"/>
        </w:rPr>
        <w:sym w:font="Wingdings" w:char="F0A8"/>
      </w:r>
      <w:r w:rsidRPr="001D128A">
        <w:t xml:space="preserve"> экономичность; </w:t>
      </w:r>
    </w:p>
    <w:p w:rsidR="003F5770" w:rsidRPr="001D128A" w:rsidRDefault="003F5770" w:rsidP="001D128A">
      <w:pPr>
        <w:pStyle w:val="-"/>
        <w:ind w:firstLine="709"/>
      </w:pPr>
      <w:r w:rsidRPr="001D128A">
        <w:rPr>
          <w:szCs w:val="28"/>
        </w:rPr>
        <w:sym w:font="Wingdings" w:char="F0A8"/>
      </w:r>
      <w:r w:rsidRPr="001D128A">
        <w:t xml:space="preserve"> экологическая чистота; </w:t>
      </w:r>
    </w:p>
    <w:p w:rsidR="003F5770" w:rsidRPr="001D128A" w:rsidRDefault="003F5770" w:rsidP="001D128A">
      <w:pPr>
        <w:pStyle w:val="-"/>
        <w:ind w:firstLine="709"/>
      </w:pPr>
      <w:r w:rsidRPr="001D128A">
        <w:rPr>
          <w:szCs w:val="28"/>
        </w:rPr>
        <w:sym w:font="Wingdings" w:char="F0A8"/>
      </w:r>
      <w:r w:rsidRPr="001D128A">
        <w:t xml:space="preserve"> компактные габариты; </w:t>
      </w:r>
    </w:p>
    <w:p w:rsidR="003F5770" w:rsidRPr="001D128A" w:rsidRDefault="003F5770" w:rsidP="001D128A">
      <w:pPr>
        <w:pStyle w:val="-"/>
        <w:ind w:firstLine="709"/>
      </w:pPr>
      <w:r w:rsidRPr="001D128A">
        <w:rPr>
          <w:szCs w:val="28"/>
        </w:rPr>
        <w:sym w:font="Wingdings" w:char="F0A8"/>
      </w:r>
      <w:r w:rsidRPr="001D128A">
        <w:t xml:space="preserve"> надёжность в использовании.</w:t>
      </w:r>
    </w:p>
    <w:p w:rsidR="003F5770" w:rsidRPr="001D128A" w:rsidRDefault="003F5770" w:rsidP="001D128A">
      <w:pPr>
        <w:pStyle w:val="-"/>
        <w:numPr>
          <w:ilvl w:val="0"/>
          <w:numId w:val="16"/>
        </w:numPr>
        <w:tabs>
          <w:tab w:val="clear" w:pos="720"/>
        </w:tabs>
        <w:ind w:left="0" w:firstLine="709"/>
      </w:pPr>
      <w:r w:rsidRPr="001D128A">
        <w:t xml:space="preserve">Определите свою возрастную категорию: </w:t>
      </w:r>
    </w:p>
    <w:p w:rsidR="003F5770" w:rsidRPr="001D128A" w:rsidRDefault="003F5770" w:rsidP="001D128A">
      <w:pPr>
        <w:pStyle w:val="-"/>
        <w:ind w:firstLine="709"/>
      </w:pPr>
      <w:r w:rsidRPr="001D128A">
        <w:rPr>
          <w:szCs w:val="28"/>
        </w:rPr>
        <w:sym w:font="Wingdings" w:char="F0A8"/>
      </w:r>
      <w:r w:rsidRPr="001D128A">
        <w:t xml:space="preserve"> 18-25;</w:t>
      </w:r>
      <w:r w:rsidRPr="001D128A">
        <w:tab/>
        <w:t xml:space="preserve"> </w:t>
      </w:r>
      <w:r w:rsidRPr="001D128A">
        <w:rPr>
          <w:szCs w:val="28"/>
        </w:rPr>
        <w:sym w:font="Wingdings" w:char="F0A8"/>
      </w:r>
      <w:r w:rsidRPr="001D128A">
        <w:t xml:space="preserve"> 26-40; </w:t>
      </w:r>
      <w:r w:rsidRPr="001D128A">
        <w:tab/>
      </w:r>
      <w:r w:rsidR="001D128A">
        <w:t xml:space="preserve"> </w:t>
      </w:r>
      <w:r w:rsidRPr="001D128A">
        <w:rPr>
          <w:szCs w:val="28"/>
        </w:rPr>
        <w:sym w:font="Wingdings" w:char="F0A8"/>
      </w:r>
      <w:r w:rsidRPr="001D128A">
        <w:t xml:space="preserve"> 41-60; </w:t>
      </w:r>
      <w:r w:rsidRPr="001D128A">
        <w:tab/>
      </w:r>
      <w:r w:rsidR="001D128A">
        <w:t xml:space="preserve"> </w:t>
      </w:r>
      <w:r w:rsidRPr="001D128A">
        <w:rPr>
          <w:szCs w:val="28"/>
        </w:rPr>
        <w:sym w:font="Wingdings" w:char="F0A8"/>
      </w:r>
      <w:r w:rsidRPr="001D128A">
        <w:t xml:space="preserve"> 61 и более</w:t>
      </w:r>
    </w:p>
    <w:p w:rsidR="003F5770" w:rsidRPr="001D128A" w:rsidRDefault="003F5770" w:rsidP="001D128A">
      <w:pPr>
        <w:pStyle w:val="-"/>
        <w:numPr>
          <w:ilvl w:val="0"/>
          <w:numId w:val="16"/>
        </w:numPr>
        <w:tabs>
          <w:tab w:val="clear" w:pos="720"/>
        </w:tabs>
        <w:ind w:left="0" w:firstLine="709"/>
      </w:pPr>
      <w:r w:rsidRPr="001D128A">
        <w:t xml:space="preserve">Определите, к какой категории можно отнести Ваш доход: </w:t>
      </w:r>
    </w:p>
    <w:p w:rsidR="003F5770" w:rsidRPr="001D128A" w:rsidRDefault="003F5770" w:rsidP="001D128A">
      <w:pPr>
        <w:pStyle w:val="-"/>
        <w:ind w:firstLine="709"/>
      </w:pPr>
      <w:r w:rsidRPr="001D128A">
        <w:rPr>
          <w:szCs w:val="28"/>
        </w:rPr>
        <w:sym w:font="Wingdings" w:char="F0A8"/>
      </w:r>
      <w:r w:rsidRPr="001D128A">
        <w:t xml:space="preserve"> до 2000 грн.;</w:t>
      </w:r>
      <w:r w:rsidRPr="001D128A">
        <w:tab/>
      </w:r>
      <w:r w:rsidRPr="001D128A">
        <w:tab/>
        <w:t xml:space="preserve"> </w:t>
      </w:r>
      <w:r w:rsidRPr="001D128A">
        <w:rPr>
          <w:szCs w:val="28"/>
        </w:rPr>
        <w:sym w:font="Wingdings" w:char="F0A8"/>
      </w:r>
      <w:r w:rsidRPr="001D128A">
        <w:t xml:space="preserve"> 2001-5000 грн.; </w:t>
      </w:r>
      <w:r w:rsidRPr="001D128A">
        <w:tab/>
      </w:r>
      <w:r w:rsidRPr="001D128A">
        <w:tab/>
      </w:r>
      <w:r w:rsidRPr="001D128A">
        <w:rPr>
          <w:szCs w:val="28"/>
        </w:rPr>
        <w:sym w:font="Wingdings" w:char="F0A8"/>
      </w:r>
      <w:r w:rsidRPr="001D128A">
        <w:t xml:space="preserve"> 5000 и более.</w:t>
      </w:r>
    </w:p>
    <w:p w:rsidR="003F5770" w:rsidRPr="001D128A" w:rsidRDefault="003F5770" w:rsidP="001D128A">
      <w:pPr>
        <w:pStyle w:val="-"/>
        <w:numPr>
          <w:ilvl w:val="0"/>
          <w:numId w:val="16"/>
        </w:numPr>
        <w:tabs>
          <w:tab w:val="left" w:pos="720"/>
        </w:tabs>
        <w:ind w:left="0" w:firstLine="709"/>
      </w:pPr>
      <w:r w:rsidRPr="001D128A">
        <w:t xml:space="preserve">Укажите Ваш род занятий: </w:t>
      </w:r>
    </w:p>
    <w:p w:rsidR="003F5770" w:rsidRPr="001D128A" w:rsidRDefault="003F5770" w:rsidP="001D128A">
      <w:pPr>
        <w:pStyle w:val="-"/>
        <w:tabs>
          <w:tab w:val="left" w:pos="720"/>
        </w:tabs>
        <w:ind w:firstLine="709"/>
      </w:pPr>
      <w:bookmarkStart w:id="19" w:name="OLE_LINK1"/>
      <w:bookmarkStart w:id="20" w:name="OLE_LINK2"/>
      <w:r w:rsidRPr="001D128A">
        <w:rPr>
          <w:szCs w:val="28"/>
        </w:rPr>
        <w:sym w:font="Wingdings" w:char="F0A8"/>
      </w:r>
      <w:r w:rsidRPr="001D128A">
        <w:t xml:space="preserve"> студент;</w:t>
      </w:r>
      <w:r w:rsidR="001D128A">
        <w:t xml:space="preserve"> </w:t>
      </w:r>
      <w:r w:rsidRPr="001D128A">
        <w:tab/>
        <w:t xml:space="preserve"> </w:t>
      </w:r>
      <w:r w:rsidRPr="001D128A">
        <w:rPr>
          <w:szCs w:val="28"/>
        </w:rPr>
        <w:sym w:font="Wingdings" w:char="F0A8"/>
      </w:r>
      <w:r w:rsidRPr="001D128A">
        <w:t xml:space="preserve"> бизнесмен;</w:t>
      </w:r>
      <w:r w:rsidRPr="001D128A">
        <w:tab/>
      </w:r>
      <w:r w:rsidR="001D128A">
        <w:t xml:space="preserve"> </w:t>
      </w:r>
      <w:r w:rsidRPr="001D128A">
        <w:rPr>
          <w:szCs w:val="28"/>
        </w:rPr>
        <w:sym w:font="Wingdings" w:char="F0A8"/>
      </w:r>
      <w:r w:rsidRPr="001D128A">
        <w:t xml:space="preserve"> служащий;</w:t>
      </w:r>
      <w:r w:rsidR="001D128A">
        <w:t xml:space="preserve"> </w:t>
      </w:r>
    </w:p>
    <w:p w:rsidR="003F5770" w:rsidRPr="001D128A" w:rsidRDefault="003F5770" w:rsidP="001D128A">
      <w:pPr>
        <w:pStyle w:val="-"/>
        <w:tabs>
          <w:tab w:val="left" w:pos="720"/>
        </w:tabs>
        <w:ind w:firstLine="709"/>
      </w:pPr>
      <w:r w:rsidRPr="001D128A">
        <w:rPr>
          <w:szCs w:val="28"/>
        </w:rPr>
        <w:sym w:font="Wingdings" w:char="F0A8"/>
      </w:r>
      <w:r w:rsidRPr="001D128A">
        <w:t xml:space="preserve"> рабочий производственной сферы;</w:t>
      </w:r>
    </w:p>
    <w:p w:rsidR="003F5770" w:rsidRPr="001D128A" w:rsidRDefault="003F5770" w:rsidP="001D128A">
      <w:pPr>
        <w:pStyle w:val="-"/>
        <w:tabs>
          <w:tab w:val="left" w:pos="720"/>
        </w:tabs>
        <w:ind w:firstLine="709"/>
      </w:pPr>
      <w:r w:rsidRPr="001D128A">
        <w:rPr>
          <w:szCs w:val="28"/>
        </w:rPr>
        <w:sym w:font="Wingdings" w:char="F0A8"/>
      </w:r>
      <w:r w:rsidRPr="001D128A">
        <w:t xml:space="preserve"> работник сферы услуг;</w:t>
      </w:r>
      <w:r w:rsidRPr="001D128A">
        <w:tab/>
        <w:t xml:space="preserve"> </w:t>
      </w:r>
      <w:r w:rsidRPr="001D128A">
        <w:rPr>
          <w:szCs w:val="28"/>
        </w:rPr>
        <w:sym w:font="Wingdings" w:char="F0A8"/>
      </w:r>
      <w:r w:rsidRPr="001D128A">
        <w:t xml:space="preserve"> домохозяйка; </w:t>
      </w:r>
      <w:r w:rsidRPr="001D128A">
        <w:tab/>
      </w:r>
      <w:r w:rsidR="001D128A">
        <w:t xml:space="preserve"> </w:t>
      </w:r>
      <w:r w:rsidRPr="001D128A">
        <w:rPr>
          <w:szCs w:val="28"/>
        </w:rPr>
        <w:sym w:font="Wingdings" w:char="F0A8"/>
      </w:r>
      <w:r w:rsidRPr="001D128A">
        <w:t xml:space="preserve"> пенсионер</w:t>
      </w:r>
      <w:bookmarkStart w:id="21" w:name="_GoBack"/>
      <w:bookmarkEnd w:id="19"/>
      <w:bookmarkEnd w:id="20"/>
      <w:bookmarkEnd w:id="21"/>
    </w:p>
    <w:sectPr w:rsidR="003F5770" w:rsidRPr="001D128A" w:rsidSect="001D128A">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155" w:rsidRDefault="00E77155">
      <w:r>
        <w:separator/>
      </w:r>
    </w:p>
  </w:endnote>
  <w:endnote w:type="continuationSeparator" w:id="0">
    <w:p w:rsidR="00E77155" w:rsidRDefault="00E77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111" w:rsidRDefault="00E14111" w:rsidP="001D431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14111" w:rsidRDefault="00E14111" w:rsidP="00F516A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111" w:rsidRDefault="00E14111" w:rsidP="001D431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0752A">
      <w:rPr>
        <w:rStyle w:val="a7"/>
        <w:noProof/>
      </w:rPr>
      <w:t>2</w:t>
    </w:r>
    <w:r>
      <w:rPr>
        <w:rStyle w:val="a7"/>
      </w:rPr>
      <w:fldChar w:fldCharType="end"/>
    </w:r>
  </w:p>
  <w:p w:rsidR="00E14111" w:rsidRDefault="00E14111" w:rsidP="00F516A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155" w:rsidRDefault="00E77155">
      <w:r>
        <w:separator/>
      </w:r>
    </w:p>
  </w:footnote>
  <w:footnote w:type="continuationSeparator" w:id="0">
    <w:p w:rsidR="00E77155" w:rsidRDefault="00E771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C5761"/>
    <w:multiLevelType w:val="multilevel"/>
    <w:tmpl w:val="0422001F"/>
    <w:lvl w:ilvl="0">
      <w:start w:val="1"/>
      <w:numFmt w:val="decimal"/>
      <w:lvlText w:val="%1."/>
      <w:lvlJc w:val="left"/>
      <w:pPr>
        <w:tabs>
          <w:tab w:val="num" w:pos="360"/>
        </w:tabs>
        <w:ind w:left="360" w:hanging="360"/>
      </w:pPr>
      <w:rPr>
        <w:rFonts w:cs="Times New Roman" w:hint="default"/>
        <w:b/>
        <w:i w:val="0"/>
        <w:sz w:val="28"/>
        <w:szCs w:val="2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nsid w:val="26E42068"/>
    <w:multiLevelType w:val="multilevel"/>
    <w:tmpl w:val="A9CA5130"/>
    <w:lvl w:ilvl="0">
      <w:start w:val="1"/>
      <w:numFmt w:val="none"/>
      <w:lvlText w:val="2."/>
      <w:lvlJc w:val="left"/>
      <w:pPr>
        <w:tabs>
          <w:tab w:val="num" w:pos="927"/>
        </w:tabs>
        <w:ind w:left="927" w:hanging="360"/>
      </w:pPr>
      <w:rPr>
        <w:rFonts w:ascii="Times New Roman" w:hAnsi="Times New Roman" w:cs="Times New Roman" w:hint="default"/>
        <w:b/>
        <w:i w:val="0"/>
        <w:sz w:val="28"/>
        <w:szCs w:val="28"/>
      </w:rPr>
    </w:lvl>
    <w:lvl w:ilvl="1">
      <w:start w:val="1"/>
      <w:numFmt w:val="decimal"/>
      <w:lvlRestart w:val="0"/>
      <w:lvlText w:val="%13.%2."/>
      <w:lvlJc w:val="left"/>
      <w:pPr>
        <w:tabs>
          <w:tab w:val="num" w:pos="1359"/>
        </w:tabs>
        <w:ind w:left="1359" w:hanging="432"/>
      </w:pPr>
      <w:rPr>
        <w:rFonts w:cs="Times New Roman" w:hint="default"/>
      </w:rPr>
    </w:lvl>
    <w:lvl w:ilvl="2">
      <w:start w:val="1"/>
      <w:numFmt w:val="decimal"/>
      <w:lvlText w:val="%12.%2.%3."/>
      <w:lvlJc w:val="left"/>
      <w:pPr>
        <w:tabs>
          <w:tab w:val="num" w:pos="2007"/>
        </w:tabs>
        <w:ind w:left="1791" w:hanging="504"/>
      </w:pPr>
      <w:rPr>
        <w:rFonts w:cs="Times New Roman" w:hint="default"/>
      </w:rPr>
    </w:lvl>
    <w:lvl w:ilvl="3">
      <w:start w:val="1"/>
      <w:numFmt w:val="decimal"/>
      <w:lvlText w:val="%1.%2.%3.%4."/>
      <w:lvlJc w:val="left"/>
      <w:pPr>
        <w:tabs>
          <w:tab w:val="num" w:pos="2727"/>
        </w:tabs>
        <w:ind w:left="2295" w:hanging="648"/>
      </w:pPr>
      <w:rPr>
        <w:rFonts w:cs="Times New Roman" w:hint="default"/>
      </w:rPr>
    </w:lvl>
    <w:lvl w:ilvl="4">
      <w:start w:val="1"/>
      <w:numFmt w:val="decimal"/>
      <w:lvlText w:val="%1.%2.%3.%4.%5."/>
      <w:lvlJc w:val="left"/>
      <w:pPr>
        <w:tabs>
          <w:tab w:val="num" w:pos="3087"/>
        </w:tabs>
        <w:ind w:left="2799" w:hanging="792"/>
      </w:pPr>
      <w:rPr>
        <w:rFonts w:cs="Times New Roman" w:hint="default"/>
      </w:rPr>
    </w:lvl>
    <w:lvl w:ilvl="5">
      <w:start w:val="1"/>
      <w:numFmt w:val="decimal"/>
      <w:lvlText w:val="%1.%2.%3.%4.%5.%6."/>
      <w:lvlJc w:val="left"/>
      <w:pPr>
        <w:tabs>
          <w:tab w:val="num" w:pos="3807"/>
        </w:tabs>
        <w:ind w:left="3303" w:hanging="936"/>
      </w:pPr>
      <w:rPr>
        <w:rFonts w:cs="Times New Roman" w:hint="default"/>
      </w:rPr>
    </w:lvl>
    <w:lvl w:ilvl="6">
      <w:start w:val="1"/>
      <w:numFmt w:val="decimal"/>
      <w:lvlText w:val="%1.%2.%3.%4.%5.%6.%7."/>
      <w:lvlJc w:val="left"/>
      <w:pPr>
        <w:tabs>
          <w:tab w:val="num" w:pos="4527"/>
        </w:tabs>
        <w:ind w:left="3807" w:hanging="1080"/>
      </w:pPr>
      <w:rPr>
        <w:rFonts w:cs="Times New Roman" w:hint="default"/>
      </w:rPr>
    </w:lvl>
    <w:lvl w:ilvl="7">
      <w:start w:val="1"/>
      <w:numFmt w:val="decimal"/>
      <w:lvlText w:val="%1.%2.%3.%4.%5.%6.%7.%8."/>
      <w:lvlJc w:val="left"/>
      <w:pPr>
        <w:tabs>
          <w:tab w:val="num" w:pos="4887"/>
        </w:tabs>
        <w:ind w:left="4311" w:hanging="1224"/>
      </w:pPr>
      <w:rPr>
        <w:rFonts w:cs="Times New Roman" w:hint="default"/>
      </w:rPr>
    </w:lvl>
    <w:lvl w:ilvl="8">
      <w:start w:val="1"/>
      <w:numFmt w:val="decimal"/>
      <w:lvlText w:val="%1.%2.%3.%4.%5.%6.%7.%8.%9."/>
      <w:lvlJc w:val="left"/>
      <w:pPr>
        <w:tabs>
          <w:tab w:val="num" w:pos="5607"/>
        </w:tabs>
        <w:ind w:left="4887" w:hanging="1440"/>
      </w:pPr>
      <w:rPr>
        <w:rFonts w:cs="Times New Roman" w:hint="default"/>
      </w:rPr>
    </w:lvl>
  </w:abstractNum>
  <w:abstractNum w:abstractNumId="2">
    <w:nsid w:val="2F6F711E"/>
    <w:multiLevelType w:val="multilevel"/>
    <w:tmpl w:val="A9CA5130"/>
    <w:lvl w:ilvl="0">
      <w:start w:val="1"/>
      <w:numFmt w:val="none"/>
      <w:lvlText w:val="2."/>
      <w:lvlJc w:val="left"/>
      <w:pPr>
        <w:tabs>
          <w:tab w:val="num" w:pos="927"/>
        </w:tabs>
        <w:ind w:left="927" w:hanging="360"/>
      </w:pPr>
      <w:rPr>
        <w:rFonts w:ascii="Times New Roman" w:hAnsi="Times New Roman" w:cs="Times New Roman" w:hint="default"/>
        <w:b/>
        <w:i w:val="0"/>
        <w:sz w:val="28"/>
        <w:szCs w:val="28"/>
      </w:rPr>
    </w:lvl>
    <w:lvl w:ilvl="1">
      <w:start w:val="1"/>
      <w:numFmt w:val="decimal"/>
      <w:lvlRestart w:val="0"/>
      <w:lvlText w:val="%13.%2."/>
      <w:lvlJc w:val="left"/>
      <w:pPr>
        <w:tabs>
          <w:tab w:val="num" w:pos="1359"/>
        </w:tabs>
        <w:ind w:left="1359" w:hanging="432"/>
      </w:pPr>
      <w:rPr>
        <w:rFonts w:cs="Times New Roman" w:hint="default"/>
      </w:rPr>
    </w:lvl>
    <w:lvl w:ilvl="2">
      <w:start w:val="1"/>
      <w:numFmt w:val="decimal"/>
      <w:lvlText w:val="%12.%2.%3."/>
      <w:lvlJc w:val="left"/>
      <w:pPr>
        <w:tabs>
          <w:tab w:val="num" w:pos="2007"/>
        </w:tabs>
        <w:ind w:left="1791" w:hanging="504"/>
      </w:pPr>
      <w:rPr>
        <w:rFonts w:cs="Times New Roman" w:hint="default"/>
      </w:rPr>
    </w:lvl>
    <w:lvl w:ilvl="3">
      <w:start w:val="1"/>
      <w:numFmt w:val="decimal"/>
      <w:lvlText w:val="%1.%2.%3.%4."/>
      <w:lvlJc w:val="left"/>
      <w:pPr>
        <w:tabs>
          <w:tab w:val="num" w:pos="2727"/>
        </w:tabs>
        <w:ind w:left="2295" w:hanging="648"/>
      </w:pPr>
      <w:rPr>
        <w:rFonts w:cs="Times New Roman" w:hint="default"/>
      </w:rPr>
    </w:lvl>
    <w:lvl w:ilvl="4">
      <w:start w:val="1"/>
      <w:numFmt w:val="decimal"/>
      <w:lvlText w:val="%1.%2.%3.%4.%5."/>
      <w:lvlJc w:val="left"/>
      <w:pPr>
        <w:tabs>
          <w:tab w:val="num" w:pos="3087"/>
        </w:tabs>
        <w:ind w:left="2799" w:hanging="792"/>
      </w:pPr>
      <w:rPr>
        <w:rFonts w:cs="Times New Roman" w:hint="default"/>
      </w:rPr>
    </w:lvl>
    <w:lvl w:ilvl="5">
      <w:start w:val="1"/>
      <w:numFmt w:val="decimal"/>
      <w:lvlText w:val="%1.%2.%3.%4.%5.%6."/>
      <w:lvlJc w:val="left"/>
      <w:pPr>
        <w:tabs>
          <w:tab w:val="num" w:pos="3807"/>
        </w:tabs>
        <w:ind w:left="3303" w:hanging="936"/>
      </w:pPr>
      <w:rPr>
        <w:rFonts w:cs="Times New Roman" w:hint="default"/>
      </w:rPr>
    </w:lvl>
    <w:lvl w:ilvl="6">
      <w:start w:val="1"/>
      <w:numFmt w:val="decimal"/>
      <w:lvlText w:val="%1.%2.%3.%4.%5.%6.%7."/>
      <w:lvlJc w:val="left"/>
      <w:pPr>
        <w:tabs>
          <w:tab w:val="num" w:pos="4527"/>
        </w:tabs>
        <w:ind w:left="3807" w:hanging="1080"/>
      </w:pPr>
      <w:rPr>
        <w:rFonts w:cs="Times New Roman" w:hint="default"/>
      </w:rPr>
    </w:lvl>
    <w:lvl w:ilvl="7">
      <w:start w:val="1"/>
      <w:numFmt w:val="decimal"/>
      <w:lvlText w:val="%1.%2.%3.%4.%5.%6.%7.%8."/>
      <w:lvlJc w:val="left"/>
      <w:pPr>
        <w:tabs>
          <w:tab w:val="num" w:pos="4887"/>
        </w:tabs>
        <w:ind w:left="4311" w:hanging="1224"/>
      </w:pPr>
      <w:rPr>
        <w:rFonts w:cs="Times New Roman" w:hint="default"/>
      </w:rPr>
    </w:lvl>
    <w:lvl w:ilvl="8">
      <w:start w:val="1"/>
      <w:numFmt w:val="decimal"/>
      <w:lvlText w:val="%1.%2.%3.%4.%5.%6.%7.%8.%9."/>
      <w:lvlJc w:val="left"/>
      <w:pPr>
        <w:tabs>
          <w:tab w:val="num" w:pos="5607"/>
        </w:tabs>
        <w:ind w:left="4887" w:hanging="1440"/>
      </w:pPr>
      <w:rPr>
        <w:rFonts w:cs="Times New Roman" w:hint="default"/>
      </w:rPr>
    </w:lvl>
  </w:abstractNum>
  <w:abstractNum w:abstractNumId="3">
    <w:nsid w:val="42947450"/>
    <w:multiLevelType w:val="multilevel"/>
    <w:tmpl w:val="A9CA5130"/>
    <w:lvl w:ilvl="0">
      <w:start w:val="1"/>
      <w:numFmt w:val="none"/>
      <w:lvlText w:val="2."/>
      <w:lvlJc w:val="left"/>
      <w:pPr>
        <w:tabs>
          <w:tab w:val="num" w:pos="927"/>
        </w:tabs>
        <w:ind w:left="927" w:hanging="360"/>
      </w:pPr>
      <w:rPr>
        <w:rFonts w:ascii="Times New Roman" w:hAnsi="Times New Roman" w:cs="Times New Roman" w:hint="default"/>
        <w:b/>
        <w:i w:val="0"/>
        <w:sz w:val="28"/>
        <w:szCs w:val="28"/>
      </w:rPr>
    </w:lvl>
    <w:lvl w:ilvl="1">
      <w:start w:val="1"/>
      <w:numFmt w:val="decimal"/>
      <w:lvlRestart w:val="0"/>
      <w:lvlText w:val="%13.%2."/>
      <w:lvlJc w:val="left"/>
      <w:pPr>
        <w:tabs>
          <w:tab w:val="num" w:pos="1359"/>
        </w:tabs>
        <w:ind w:left="1359" w:hanging="432"/>
      </w:pPr>
      <w:rPr>
        <w:rFonts w:cs="Times New Roman" w:hint="default"/>
      </w:rPr>
    </w:lvl>
    <w:lvl w:ilvl="2">
      <w:start w:val="1"/>
      <w:numFmt w:val="decimal"/>
      <w:pStyle w:val="2"/>
      <w:lvlText w:val="%12.%2.%3."/>
      <w:lvlJc w:val="left"/>
      <w:pPr>
        <w:tabs>
          <w:tab w:val="num" w:pos="2007"/>
        </w:tabs>
        <w:ind w:left="1791" w:hanging="504"/>
      </w:pPr>
      <w:rPr>
        <w:rFonts w:cs="Times New Roman" w:hint="default"/>
      </w:rPr>
    </w:lvl>
    <w:lvl w:ilvl="3">
      <w:start w:val="1"/>
      <w:numFmt w:val="decimal"/>
      <w:lvlText w:val="%1.%2.%3.%4."/>
      <w:lvlJc w:val="left"/>
      <w:pPr>
        <w:tabs>
          <w:tab w:val="num" w:pos="2727"/>
        </w:tabs>
        <w:ind w:left="2295" w:hanging="648"/>
      </w:pPr>
      <w:rPr>
        <w:rFonts w:cs="Times New Roman" w:hint="default"/>
      </w:rPr>
    </w:lvl>
    <w:lvl w:ilvl="4">
      <w:start w:val="1"/>
      <w:numFmt w:val="decimal"/>
      <w:lvlText w:val="%1.%2.%3.%4.%5."/>
      <w:lvlJc w:val="left"/>
      <w:pPr>
        <w:tabs>
          <w:tab w:val="num" w:pos="3087"/>
        </w:tabs>
        <w:ind w:left="2799" w:hanging="792"/>
      </w:pPr>
      <w:rPr>
        <w:rFonts w:cs="Times New Roman" w:hint="default"/>
      </w:rPr>
    </w:lvl>
    <w:lvl w:ilvl="5">
      <w:start w:val="1"/>
      <w:numFmt w:val="decimal"/>
      <w:lvlText w:val="%1.%2.%3.%4.%5.%6."/>
      <w:lvlJc w:val="left"/>
      <w:pPr>
        <w:tabs>
          <w:tab w:val="num" w:pos="3807"/>
        </w:tabs>
        <w:ind w:left="3303" w:hanging="936"/>
      </w:pPr>
      <w:rPr>
        <w:rFonts w:cs="Times New Roman" w:hint="default"/>
      </w:rPr>
    </w:lvl>
    <w:lvl w:ilvl="6">
      <w:start w:val="1"/>
      <w:numFmt w:val="decimal"/>
      <w:lvlText w:val="%1.%2.%3.%4.%5.%6.%7."/>
      <w:lvlJc w:val="left"/>
      <w:pPr>
        <w:tabs>
          <w:tab w:val="num" w:pos="4527"/>
        </w:tabs>
        <w:ind w:left="3807" w:hanging="1080"/>
      </w:pPr>
      <w:rPr>
        <w:rFonts w:cs="Times New Roman" w:hint="default"/>
      </w:rPr>
    </w:lvl>
    <w:lvl w:ilvl="7">
      <w:start w:val="1"/>
      <w:numFmt w:val="decimal"/>
      <w:lvlText w:val="%1.%2.%3.%4.%5.%6.%7.%8."/>
      <w:lvlJc w:val="left"/>
      <w:pPr>
        <w:tabs>
          <w:tab w:val="num" w:pos="4887"/>
        </w:tabs>
        <w:ind w:left="4311" w:hanging="1224"/>
      </w:pPr>
      <w:rPr>
        <w:rFonts w:cs="Times New Roman" w:hint="default"/>
      </w:rPr>
    </w:lvl>
    <w:lvl w:ilvl="8">
      <w:start w:val="1"/>
      <w:numFmt w:val="decimal"/>
      <w:lvlText w:val="%1.%2.%3.%4.%5.%6.%7.%8.%9."/>
      <w:lvlJc w:val="left"/>
      <w:pPr>
        <w:tabs>
          <w:tab w:val="num" w:pos="5607"/>
        </w:tabs>
        <w:ind w:left="4887" w:hanging="1440"/>
      </w:pPr>
      <w:rPr>
        <w:rFonts w:cs="Times New Roman" w:hint="default"/>
      </w:rPr>
    </w:lvl>
  </w:abstractNum>
  <w:abstractNum w:abstractNumId="4">
    <w:nsid w:val="4CB2106E"/>
    <w:multiLevelType w:val="hybridMultilevel"/>
    <w:tmpl w:val="E064173E"/>
    <w:lvl w:ilvl="0" w:tplc="04220001">
      <w:start w:val="1"/>
      <w:numFmt w:val="bullet"/>
      <w:lvlText w:val=""/>
      <w:lvlJc w:val="left"/>
      <w:pPr>
        <w:tabs>
          <w:tab w:val="num" w:pos="1287"/>
        </w:tabs>
        <w:ind w:left="1287" w:hanging="360"/>
      </w:pPr>
      <w:rPr>
        <w:rFonts w:ascii="Symbol" w:hAnsi="Symbol" w:hint="default"/>
      </w:rPr>
    </w:lvl>
    <w:lvl w:ilvl="1" w:tplc="04220003" w:tentative="1">
      <w:start w:val="1"/>
      <w:numFmt w:val="bullet"/>
      <w:lvlText w:val="o"/>
      <w:lvlJc w:val="left"/>
      <w:pPr>
        <w:tabs>
          <w:tab w:val="num" w:pos="2007"/>
        </w:tabs>
        <w:ind w:left="2007" w:hanging="360"/>
      </w:pPr>
      <w:rPr>
        <w:rFonts w:ascii="Courier New" w:hAnsi="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5">
    <w:nsid w:val="56165550"/>
    <w:multiLevelType w:val="multilevel"/>
    <w:tmpl w:val="5734FDBC"/>
    <w:lvl w:ilvl="0">
      <w:start w:val="1"/>
      <w:numFmt w:val="decimal"/>
      <w:pStyle w:val="a"/>
      <w:lvlText w:val="%1"/>
      <w:lvlJc w:val="left"/>
      <w:pPr>
        <w:tabs>
          <w:tab w:val="num" w:pos="432"/>
        </w:tabs>
        <w:ind w:left="432" w:hanging="432"/>
      </w:pPr>
      <w:rPr>
        <w:rFonts w:cs="Times New Roman" w:hint="default"/>
      </w:rPr>
    </w:lvl>
    <w:lvl w:ilvl="1">
      <w:start w:val="1"/>
      <w:numFmt w:val="decimal"/>
      <w:pStyle w:val="20"/>
      <w:lvlText w:val="%1.1"/>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6">
    <w:nsid w:val="5B5518A0"/>
    <w:multiLevelType w:val="hybridMultilevel"/>
    <w:tmpl w:val="B4AA6324"/>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7">
    <w:nsid w:val="64CC4383"/>
    <w:multiLevelType w:val="hybridMultilevel"/>
    <w:tmpl w:val="5D90C17C"/>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8">
    <w:nsid w:val="7E0A0DE9"/>
    <w:multiLevelType w:val="hybridMultilevel"/>
    <w:tmpl w:val="C0A6494C"/>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8"/>
  </w:num>
  <w:num w:numId="2">
    <w:abstractNumId w:val="6"/>
  </w:num>
  <w:num w:numId="3">
    <w:abstractNumId w:val="4"/>
  </w:num>
  <w:num w:numId="4">
    <w:abstractNumId w:val="8"/>
  </w:num>
  <w:num w:numId="5">
    <w:abstractNumId w:val="3"/>
  </w:num>
  <w:num w:numId="6">
    <w:abstractNumId w:val="0"/>
  </w:num>
  <w:num w:numId="7">
    <w:abstractNumId w:val="2"/>
  </w:num>
  <w:num w:numId="8">
    <w:abstractNumId w:val="5"/>
  </w:num>
  <w:num w:numId="9">
    <w:abstractNumId w:val="1"/>
  </w:num>
  <w:num w:numId="10">
    <w:abstractNumId w:val="5"/>
  </w:num>
  <w:num w:numId="11">
    <w:abstractNumId w:val="5"/>
  </w:num>
  <w:num w:numId="12">
    <w:abstractNumId w:val="5"/>
  </w:num>
  <w:num w:numId="13">
    <w:abstractNumId w:val="3"/>
  </w:num>
  <w:num w:numId="14">
    <w:abstractNumId w:val="3"/>
  </w:num>
  <w:num w:numId="15">
    <w:abstractNumId w:val="3"/>
  </w:num>
  <w:num w:numId="16">
    <w:abstractNumId w:val="7"/>
  </w:num>
  <w:num w:numId="17">
    <w:abstractNumId w:val="5"/>
  </w:num>
  <w:num w:numId="18">
    <w:abstractNumId w:val="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1634"/>
    <w:rsid w:val="0000524A"/>
    <w:rsid w:val="00087E19"/>
    <w:rsid w:val="000A1A79"/>
    <w:rsid w:val="000D52AA"/>
    <w:rsid w:val="000D607F"/>
    <w:rsid w:val="001424D2"/>
    <w:rsid w:val="001C689F"/>
    <w:rsid w:val="001D128A"/>
    <w:rsid w:val="001D4318"/>
    <w:rsid w:val="001D6F77"/>
    <w:rsid w:val="001E7841"/>
    <w:rsid w:val="0022682D"/>
    <w:rsid w:val="002670A6"/>
    <w:rsid w:val="002F7255"/>
    <w:rsid w:val="00336B39"/>
    <w:rsid w:val="00350851"/>
    <w:rsid w:val="00355E5E"/>
    <w:rsid w:val="0038375A"/>
    <w:rsid w:val="003C29BD"/>
    <w:rsid w:val="003C6598"/>
    <w:rsid w:val="003E27CA"/>
    <w:rsid w:val="003F5770"/>
    <w:rsid w:val="004B583B"/>
    <w:rsid w:val="004F0916"/>
    <w:rsid w:val="004F4043"/>
    <w:rsid w:val="005317D8"/>
    <w:rsid w:val="00536652"/>
    <w:rsid w:val="005660DE"/>
    <w:rsid w:val="0057505D"/>
    <w:rsid w:val="00583834"/>
    <w:rsid w:val="005B2A3A"/>
    <w:rsid w:val="005C1AD4"/>
    <w:rsid w:val="00612CD0"/>
    <w:rsid w:val="0063048A"/>
    <w:rsid w:val="006370D2"/>
    <w:rsid w:val="006A684D"/>
    <w:rsid w:val="006C62C6"/>
    <w:rsid w:val="006C691B"/>
    <w:rsid w:val="007E01DA"/>
    <w:rsid w:val="00800178"/>
    <w:rsid w:val="00805072"/>
    <w:rsid w:val="008574AD"/>
    <w:rsid w:val="00861634"/>
    <w:rsid w:val="008B2860"/>
    <w:rsid w:val="008D2FEB"/>
    <w:rsid w:val="00904724"/>
    <w:rsid w:val="0090603F"/>
    <w:rsid w:val="009143CF"/>
    <w:rsid w:val="0096259C"/>
    <w:rsid w:val="0099577C"/>
    <w:rsid w:val="009B77C4"/>
    <w:rsid w:val="009D0015"/>
    <w:rsid w:val="00A33922"/>
    <w:rsid w:val="00A700AA"/>
    <w:rsid w:val="00AB6303"/>
    <w:rsid w:val="00AD1B30"/>
    <w:rsid w:val="00AF5B3A"/>
    <w:rsid w:val="00B45815"/>
    <w:rsid w:val="00BF7C6C"/>
    <w:rsid w:val="00C6729F"/>
    <w:rsid w:val="00D0752A"/>
    <w:rsid w:val="00D2001D"/>
    <w:rsid w:val="00D43ECE"/>
    <w:rsid w:val="00D669DD"/>
    <w:rsid w:val="00D74E9C"/>
    <w:rsid w:val="00D900CF"/>
    <w:rsid w:val="00DA0E04"/>
    <w:rsid w:val="00DA694F"/>
    <w:rsid w:val="00DD427D"/>
    <w:rsid w:val="00E14111"/>
    <w:rsid w:val="00E1490B"/>
    <w:rsid w:val="00E77155"/>
    <w:rsid w:val="00EA3309"/>
    <w:rsid w:val="00EA428B"/>
    <w:rsid w:val="00ED476F"/>
    <w:rsid w:val="00F0448D"/>
    <w:rsid w:val="00F516A9"/>
    <w:rsid w:val="00F51B49"/>
    <w:rsid w:val="00F520E8"/>
    <w:rsid w:val="00F83DC7"/>
    <w:rsid w:val="00FB3AD1"/>
    <w:rsid w:val="00FF5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A2ED4AA7-F26B-4F09-992B-8C746C0B2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61634"/>
    <w:pPr>
      <w:widowControl w:val="0"/>
      <w:autoSpaceDE w:val="0"/>
      <w:autoSpaceDN w:val="0"/>
      <w:adjustRightInd w:val="0"/>
    </w:pPr>
  </w:style>
  <w:style w:type="paragraph" w:styleId="1">
    <w:name w:val="heading 1"/>
    <w:basedOn w:val="a0"/>
    <w:next w:val="a0"/>
    <w:link w:val="10"/>
    <w:uiPriority w:val="9"/>
    <w:qFormat/>
    <w:rsid w:val="001E7841"/>
    <w:pPr>
      <w:keepNext/>
      <w:spacing w:before="240" w:after="60" w:line="360" w:lineRule="auto"/>
      <w:jc w:val="center"/>
      <w:outlineLvl w:val="0"/>
    </w:pPr>
    <w:rPr>
      <w:rFonts w:cs="Arial"/>
      <w:bCs/>
      <w:caps/>
      <w:kern w:val="32"/>
      <w:sz w:val="32"/>
      <w:szCs w:val="32"/>
    </w:rPr>
  </w:style>
  <w:style w:type="paragraph" w:styleId="20">
    <w:name w:val="heading 2"/>
    <w:basedOn w:val="a0"/>
    <w:next w:val="a0"/>
    <w:link w:val="21"/>
    <w:uiPriority w:val="9"/>
    <w:qFormat/>
    <w:rsid w:val="00861634"/>
    <w:pPr>
      <w:keepNext/>
      <w:numPr>
        <w:ilvl w:val="1"/>
        <w:numId w:val="8"/>
      </w:numPr>
      <w:spacing w:before="240" w:after="120"/>
      <w:outlineLvl w:val="1"/>
    </w:pPr>
    <w:rPr>
      <w:rFonts w:cs="Arial"/>
      <w:b/>
      <w:bCs/>
      <w:iCs/>
      <w:sz w:val="28"/>
      <w:szCs w:val="28"/>
    </w:rPr>
  </w:style>
  <w:style w:type="paragraph" w:styleId="3">
    <w:name w:val="heading 3"/>
    <w:basedOn w:val="a0"/>
    <w:next w:val="a0"/>
    <w:link w:val="30"/>
    <w:uiPriority w:val="9"/>
    <w:qFormat/>
    <w:rsid w:val="00861634"/>
    <w:pPr>
      <w:keepNext/>
      <w:numPr>
        <w:ilvl w:val="2"/>
        <w:numId w:val="8"/>
      </w:numPr>
      <w:spacing w:before="240" w:after="60"/>
      <w:outlineLvl w:val="2"/>
    </w:pPr>
    <w:rPr>
      <w:rFonts w:ascii="Arial" w:hAnsi="Arial" w:cs="Arial"/>
      <w:b/>
      <w:bCs/>
      <w:sz w:val="26"/>
      <w:szCs w:val="26"/>
    </w:rPr>
  </w:style>
  <w:style w:type="paragraph" w:styleId="4">
    <w:name w:val="heading 4"/>
    <w:basedOn w:val="a0"/>
    <w:next w:val="a0"/>
    <w:link w:val="40"/>
    <w:uiPriority w:val="9"/>
    <w:qFormat/>
    <w:rsid w:val="00861634"/>
    <w:pPr>
      <w:keepNext/>
      <w:numPr>
        <w:ilvl w:val="3"/>
        <w:numId w:val="8"/>
      </w:numPr>
      <w:spacing w:before="240" w:after="60"/>
      <w:outlineLvl w:val="3"/>
    </w:pPr>
    <w:rPr>
      <w:b/>
      <w:bCs/>
      <w:sz w:val="28"/>
      <w:szCs w:val="28"/>
    </w:rPr>
  </w:style>
  <w:style w:type="paragraph" w:styleId="5">
    <w:name w:val="heading 5"/>
    <w:basedOn w:val="a0"/>
    <w:next w:val="a0"/>
    <w:link w:val="50"/>
    <w:uiPriority w:val="9"/>
    <w:qFormat/>
    <w:rsid w:val="00861634"/>
    <w:pPr>
      <w:numPr>
        <w:ilvl w:val="4"/>
        <w:numId w:val="8"/>
      </w:numPr>
      <w:spacing w:before="240" w:after="60"/>
      <w:outlineLvl w:val="4"/>
    </w:pPr>
    <w:rPr>
      <w:b/>
      <w:bCs/>
      <w:i/>
      <w:iCs/>
      <w:sz w:val="26"/>
      <w:szCs w:val="26"/>
    </w:rPr>
  </w:style>
  <w:style w:type="paragraph" w:styleId="6">
    <w:name w:val="heading 6"/>
    <w:basedOn w:val="a0"/>
    <w:next w:val="a0"/>
    <w:link w:val="60"/>
    <w:uiPriority w:val="9"/>
    <w:qFormat/>
    <w:rsid w:val="00861634"/>
    <w:pPr>
      <w:numPr>
        <w:ilvl w:val="5"/>
        <w:numId w:val="8"/>
      </w:numPr>
      <w:spacing w:before="240" w:after="60"/>
      <w:outlineLvl w:val="5"/>
    </w:pPr>
    <w:rPr>
      <w:b/>
      <w:bCs/>
      <w:sz w:val="22"/>
      <w:szCs w:val="22"/>
    </w:rPr>
  </w:style>
  <w:style w:type="paragraph" w:styleId="7">
    <w:name w:val="heading 7"/>
    <w:basedOn w:val="a0"/>
    <w:next w:val="a0"/>
    <w:link w:val="70"/>
    <w:uiPriority w:val="9"/>
    <w:qFormat/>
    <w:rsid w:val="00861634"/>
    <w:pPr>
      <w:numPr>
        <w:ilvl w:val="6"/>
        <w:numId w:val="8"/>
      </w:numPr>
      <w:spacing w:before="240" w:after="60"/>
      <w:outlineLvl w:val="6"/>
    </w:pPr>
    <w:rPr>
      <w:sz w:val="24"/>
      <w:szCs w:val="24"/>
    </w:rPr>
  </w:style>
  <w:style w:type="paragraph" w:styleId="8">
    <w:name w:val="heading 8"/>
    <w:basedOn w:val="a0"/>
    <w:next w:val="a0"/>
    <w:link w:val="80"/>
    <w:uiPriority w:val="9"/>
    <w:qFormat/>
    <w:rsid w:val="00861634"/>
    <w:pPr>
      <w:numPr>
        <w:ilvl w:val="7"/>
        <w:numId w:val="8"/>
      </w:numPr>
      <w:spacing w:before="240" w:after="60"/>
      <w:outlineLvl w:val="7"/>
    </w:pPr>
    <w:rPr>
      <w:i/>
      <w:iCs/>
      <w:sz w:val="24"/>
      <w:szCs w:val="24"/>
    </w:rPr>
  </w:style>
  <w:style w:type="paragraph" w:styleId="9">
    <w:name w:val="heading 9"/>
    <w:basedOn w:val="a0"/>
    <w:next w:val="a0"/>
    <w:link w:val="90"/>
    <w:uiPriority w:val="9"/>
    <w:qFormat/>
    <w:rsid w:val="00861634"/>
    <w:pPr>
      <w:numPr>
        <w:ilvl w:val="8"/>
        <w:numId w:val="8"/>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a">
    <w:name w:val="№Заголовок"/>
    <w:basedOn w:val="1"/>
    <w:next w:val="a0"/>
    <w:rsid w:val="001E7841"/>
    <w:pPr>
      <w:numPr>
        <w:numId w:val="8"/>
      </w:numPr>
      <w:spacing w:after="240"/>
    </w:pPr>
    <w:rPr>
      <w:sz w:val="28"/>
      <w:szCs w:val="28"/>
    </w:rPr>
  </w:style>
  <w:style w:type="table" w:styleId="a4">
    <w:name w:val="Table Grid"/>
    <w:basedOn w:val="a2"/>
    <w:uiPriority w:val="59"/>
    <w:rsid w:val="0086163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0"/>
    <w:link w:val="a6"/>
    <w:uiPriority w:val="99"/>
    <w:rsid w:val="00861634"/>
    <w:pPr>
      <w:tabs>
        <w:tab w:val="center" w:pos="4819"/>
        <w:tab w:val="right" w:pos="9639"/>
      </w:tabs>
    </w:pPr>
  </w:style>
  <w:style w:type="character" w:customStyle="1" w:styleId="a6">
    <w:name w:val="Нижний колонтитул Знак"/>
    <w:link w:val="a5"/>
    <w:uiPriority w:val="99"/>
    <w:semiHidden/>
  </w:style>
  <w:style w:type="character" w:styleId="a7">
    <w:name w:val="page number"/>
    <w:uiPriority w:val="99"/>
    <w:rsid w:val="00861634"/>
    <w:rPr>
      <w:rFonts w:cs="Times New Roman"/>
    </w:rPr>
  </w:style>
  <w:style w:type="paragraph" w:customStyle="1" w:styleId="-">
    <w:name w:val="Обуычный-гост"/>
    <w:basedOn w:val="a0"/>
    <w:link w:val="-0"/>
    <w:rsid w:val="00861634"/>
    <w:pPr>
      <w:spacing w:line="360" w:lineRule="auto"/>
      <w:ind w:firstLine="567"/>
      <w:jc w:val="both"/>
    </w:pPr>
    <w:rPr>
      <w:sz w:val="28"/>
    </w:rPr>
  </w:style>
  <w:style w:type="character" w:customStyle="1" w:styleId="-0">
    <w:name w:val="Обуычный-гост Знак"/>
    <w:link w:val="-"/>
    <w:locked/>
    <w:rsid w:val="00861634"/>
    <w:rPr>
      <w:rFonts w:cs="Times New Roman"/>
      <w:sz w:val="28"/>
      <w:lang w:val="ru-RU" w:eastAsia="ru-RU" w:bidi="ar-SA"/>
    </w:rPr>
  </w:style>
  <w:style w:type="paragraph" w:styleId="a8">
    <w:name w:val="Normal (Web)"/>
    <w:basedOn w:val="a0"/>
    <w:uiPriority w:val="99"/>
    <w:rsid w:val="00861634"/>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2">
    <w:name w:val="№Заголовок 2"/>
    <w:basedOn w:val="20"/>
    <w:next w:val="-"/>
    <w:rsid w:val="00F520E8"/>
    <w:pPr>
      <w:numPr>
        <w:ilvl w:val="2"/>
        <w:numId w:val="5"/>
      </w:numPr>
    </w:pPr>
  </w:style>
  <w:style w:type="paragraph" w:styleId="11">
    <w:name w:val="toc 1"/>
    <w:basedOn w:val="a0"/>
    <w:next w:val="a0"/>
    <w:autoRedefine/>
    <w:uiPriority w:val="39"/>
    <w:semiHidden/>
    <w:rsid w:val="005B2A3A"/>
    <w:pPr>
      <w:spacing w:before="120"/>
    </w:pPr>
    <w:rPr>
      <w:b/>
      <w:bCs/>
      <w:i/>
      <w:iCs/>
      <w:sz w:val="24"/>
      <w:szCs w:val="24"/>
    </w:rPr>
  </w:style>
  <w:style w:type="paragraph" w:styleId="22">
    <w:name w:val="toc 2"/>
    <w:basedOn w:val="a0"/>
    <w:next w:val="a0"/>
    <w:autoRedefine/>
    <w:uiPriority w:val="39"/>
    <w:semiHidden/>
    <w:rsid w:val="005B2A3A"/>
    <w:pPr>
      <w:spacing w:before="120"/>
      <w:ind w:left="200"/>
    </w:pPr>
    <w:rPr>
      <w:b/>
      <w:bCs/>
      <w:sz w:val="22"/>
      <w:szCs w:val="22"/>
    </w:rPr>
  </w:style>
  <w:style w:type="paragraph" w:styleId="31">
    <w:name w:val="toc 3"/>
    <w:basedOn w:val="a0"/>
    <w:next w:val="a0"/>
    <w:autoRedefine/>
    <w:uiPriority w:val="39"/>
    <w:semiHidden/>
    <w:rsid w:val="005B2A3A"/>
    <w:pPr>
      <w:ind w:left="400"/>
    </w:pPr>
  </w:style>
  <w:style w:type="paragraph" w:styleId="41">
    <w:name w:val="toc 4"/>
    <w:basedOn w:val="a0"/>
    <w:next w:val="a0"/>
    <w:autoRedefine/>
    <w:uiPriority w:val="39"/>
    <w:semiHidden/>
    <w:rsid w:val="005B2A3A"/>
    <w:pPr>
      <w:ind w:left="600"/>
    </w:pPr>
  </w:style>
  <w:style w:type="paragraph" w:styleId="51">
    <w:name w:val="toc 5"/>
    <w:basedOn w:val="a0"/>
    <w:next w:val="a0"/>
    <w:autoRedefine/>
    <w:uiPriority w:val="39"/>
    <w:semiHidden/>
    <w:rsid w:val="005B2A3A"/>
    <w:pPr>
      <w:ind w:left="800"/>
    </w:pPr>
  </w:style>
  <w:style w:type="paragraph" w:styleId="61">
    <w:name w:val="toc 6"/>
    <w:basedOn w:val="a0"/>
    <w:next w:val="a0"/>
    <w:autoRedefine/>
    <w:uiPriority w:val="39"/>
    <w:semiHidden/>
    <w:rsid w:val="005B2A3A"/>
    <w:pPr>
      <w:ind w:left="1000"/>
    </w:pPr>
  </w:style>
  <w:style w:type="paragraph" w:styleId="71">
    <w:name w:val="toc 7"/>
    <w:basedOn w:val="a0"/>
    <w:next w:val="a0"/>
    <w:autoRedefine/>
    <w:uiPriority w:val="39"/>
    <w:semiHidden/>
    <w:rsid w:val="005B2A3A"/>
    <w:pPr>
      <w:ind w:left="1200"/>
    </w:pPr>
  </w:style>
  <w:style w:type="paragraph" w:styleId="81">
    <w:name w:val="toc 8"/>
    <w:basedOn w:val="a0"/>
    <w:next w:val="a0"/>
    <w:autoRedefine/>
    <w:uiPriority w:val="39"/>
    <w:semiHidden/>
    <w:rsid w:val="005B2A3A"/>
    <w:pPr>
      <w:ind w:left="1400"/>
    </w:pPr>
  </w:style>
  <w:style w:type="paragraph" w:styleId="91">
    <w:name w:val="toc 9"/>
    <w:basedOn w:val="a0"/>
    <w:next w:val="a0"/>
    <w:autoRedefine/>
    <w:uiPriority w:val="39"/>
    <w:semiHidden/>
    <w:rsid w:val="005B2A3A"/>
    <w:pPr>
      <w:ind w:left="1600"/>
    </w:pPr>
  </w:style>
  <w:style w:type="character" w:styleId="a9">
    <w:name w:val="Hyperlink"/>
    <w:uiPriority w:val="99"/>
    <w:rsid w:val="005B2A3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163260">
      <w:marLeft w:val="0"/>
      <w:marRight w:val="0"/>
      <w:marTop w:val="0"/>
      <w:marBottom w:val="0"/>
      <w:divBdr>
        <w:top w:val="none" w:sz="0" w:space="0" w:color="auto"/>
        <w:left w:val="none" w:sz="0" w:space="0" w:color="auto"/>
        <w:bottom w:val="none" w:sz="0" w:space="0" w:color="auto"/>
        <w:right w:val="none" w:sz="0" w:space="0" w:color="auto"/>
      </w:divBdr>
    </w:div>
    <w:div w:id="413163261">
      <w:marLeft w:val="0"/>
      <w:marRight w:val="0"/>
      <w:marTop w:val="0"/>
      <w:marBottom w:val="0"/>
      <w:divBdr>
        <w:top w:val="none" w:sz="0" w:space="0" w:color="auto"/>
        <w:left w:val="none" w:sz="0" w:space="0" w:color="auto"/>
        <w:bottom w:val="none" w:sz="0" w:space="0" w:color="auto"/>
        <w:right w:val="none" w:sz="0" w:space="0" w:color="auto"/>
      </w:divBdr>
    </w:div>
    <w:div w:id="413163262">
      <w:marLeft w:val="0"/>
      <w:marRight w:val="0"/>
      <w:marTop w:val="0"/>
      <w:marBottom w:val="0"/>
      <w:divBdr>
        <w:top w:val="none" w:sz="0" w:space="0" w:color="auto"/>
        <w:left w:val="none" w:sz="0" w:space="0" w:color="auto"/>
        <w:bottom w:val="none" w:sz="0" w:space="0" w:color="auto"/>
        <w:right w:val="none" w:sz="0" w:space="0" w:color="auto"/>
      </w:divBdr>
    </w:div>
    <w:div w:id="413163263">
      <w:marLeft w:val="0"/>
      <w:marRight w:val="0"/>
      <w:marTop w:val="0"/>
      <w:marBottom w:val="0"/>
      <w:divBdr>
        <w:top w:val="none" w:sz="0" w:space="0" w:color="auto"/>
        <w:left w:val="none" w:sz="0" w:space="0" w:color="auto"/>
        <w:bottom w:val="none" w:sz="0" w:space="0" w:color="auto"/>
        <w:right w:val="none" w:sz="0" w:space="0" w:color="auto"/>
      </w:divBdr>
    </w:div>
    <w:div w:id="413163264">
      <w:marLeft w:val="0"/>
      <w:marRight w:val="0"/>
      <w:marTop w:val="0"/>
      <w:marBottom w:val="0"/>
      <w:divBdr>
        <w:top w:val="none" w:sz="0" w:space="0" w:color="auto"/>
        <w:left w:val="none" w:sz="0" w:space="0" w:color="auto"/>
        <w:bottom w:val="none" w:sz="0" w:space="0" w:color="auto"/>
        <w:right w:val="none" w:sz="0" w:space="0" w:color="auto"/>
      </w:divBdr>
    </w:div>
    <w:div w:id="413163265">
      <w:marLeft w:val="0"/>
      <w:marRight w:val="0"/>
      <w:marTop w:val="0"/>
      <w:marBottom w:val="0"/>
      <w:divBdr>
        <w:top w:val="none" w:sz="0" w:space="0" w:color="auto"/>
        <w:left w:val="none" w:sz="0" w:space="0" w:color="auto"/>
        <w:bottom w:val="none" w:sz="0" w:space="0" w:color="auto"/>
        <w:right w:val="none" w:sz="0" w:space="0" w:color="auto"/>
      </w:divBdr>
    </w:div>
    <w:div w:id="413163266">
      <w:marLeft w:val="0"/>
      <w:marRight w:val="0"/>
      <w:marTop w:val="0"/>
      <w:marBottom w:val="0"/>
      <w:divBdr>
        <w:top w:val="none" w:sz="0" w:space="0" w:color="auto"/>
        <w:left w:val="none" w:sz="0" w:space="0" w:color="auto"/>
        <w:bottom w:val="none" w:sz="0" w:space="0" w:color="auto"/>
        <w:right w:val="none" w:sz="0" w:space="0" w:color="auto"/>
      </w:divBdr>
    </w:div>
    <w:div w:id="413163267">
      <w:marLeft w:val="0"/>
      <w:marRight w:val="0"/>
      <w:marTop w:val="0"/>
      <w:marBottom w:val="0"/>
      <w:divBdr>
        <w:top w:val="none" w:sz="0" w:space="0" w:color="auto"/>
        <w:left w:val="none" w:sz="0" w:space="0" w:color="auto"/>
        <w:bottom w:val="none" w:sz="0" w:space="0" w:color="auto"/>
        <w:right w:val="none" w:sz="0" w:space="0" w:color="auto"/>
      </w:divBdr>
    </w:div>
    <w:div w:id="413163268">
      <w:marLeft w:val="0"/>
      <w:marRight w:val="0"/>
      <w:marTop w:val="0"/>
      <w:marBottom w:val="0"/>
      <w:divBdr>
        <w:top w:val="none" w:sz="0" w:space="0" w:color="auto"/>
        <w:left w:val="none" w:sz="0" w:space="0" w:color="auto"/>
        <w:bottom w:val="none" w:sz="0" w:space="0" w:color="auto"/>
        <w:right w:val="none" w:sz="0" w:space="0" w:color="auto"/>
      </w:divBdr>
    </w:div>
    <w:div w:id="4131632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4172</Words>
  <Characters>23784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Дом</Company>
  <LinksUpToDate>false</LinksUpToDate>
  <CharactersWithSpaces>27901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Стадник Александр Александрович</dc:creator>
  <cp:keywords/>
  <dc:description/>
  <cp:lastModifiedBy>admin</cp:lastModifiedBy>
  <cp:revision>2</cp:revision>
  <dcterms:created xsi:type="dcterms:W3CDTF">2014-04-14T17:41:00Z</dcterms:created>
  <dcterms:modified xsi:type="dcterms:W3CDTF">2014-04-14T17:41:00Z</dcterms:modified>
</cp:coreProperties>
</file>