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FEE" w:rsidRPr="0083108D" w:rsidRDefault="005C5FEE" w:rsidP="0083108D">
      <w:pPr>
        <w:keepNext/>
        <w:widowControl w:val="0"/>
        <w:numPr>
          <w:ilvl w:val="0"/>
          <w:numId w:val="15"/>
        </w:numPr>
        <w:spacing w:line="360" w:lineRule="auto"/>
        <w:ind w:left="0" w:firstLine="709"/>
        <w:jc w:val="center"/>
        <w:rPr>
          <w:b/>
          <w:sz w:val="28"/>
        </w:rPr>
      </w:pPr>
      <w:r w:rsidRPr="0083108D">
        <w:rPr>
          <w:b/>
          <w:sz w:val="28"/>
        </w:rPr>
        <w:t>МАРКЕТИНГОВЫЙ АНАЛИЗ ЭКОНОМИЧЕСКОГО ПРОСТРАНСТВА ПРЕДПРИ</w:t>
      </w:r>
      <w:r w:rsidR="0083108D">
        <w:rPr>
          <w:b/>
          <w:sz w:val="28"/>
        </w:rPr>
        <w:t>ЯТИЯ</w:t>
      </w:r>
    </w:p>
    <w:p w:rsidR="005C5FEE" w:rsidRPr="0083108D" w:rsidRDefault="005C5FEE" w:rsidP="0083108D">
      <w:pPr>
        <w:keepNext/>
        <w:widowControl w:val="0"/>
        <w:spacing w:line="360" w:lineRule="auto"/>
        <w:ind w:firstLine="709"/>
        <w:jc w:val="center"/>
        <w:rPr>
          <w:b/>
          <w:sz w:val="28"/>
        </w:rPr>
      </w:pPr>
    </w:p>
    <w:p w:rsidR="005C5FEE" w:rsidRPr="0083108D" w:rsidRDefault="005C5FEE" w:rsidP="0083108D">
      <w:pPr>
        <w:keepNext/>
        <w:widowControl w:val="0"/>
        <w:spacing w:line="360" w:lineRule="auto"/>
        <w:ind w:left="709"/>
        <w:jc w:val="center"/>
        <w:rPr>
          <w:b/>
          <w:sz w:val="28"/>
        </w:rPr>
      </w:pPr>
      <w:r w:rsidRPr="0083108D">
        <w:rPr>
          <w:b/>
          <w:sz w:val="28"/>
        </w:rPr>
        <w:t>Описа</w:t>
      </w:r>
      <w:r w:rsidR="0083108D">
        <w:rPr>
          <w:b/>
          <w:sz w:val="28"/>
        </w:rPr>
        <w:t>ние экономического пространства</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Стратегия и тактика в условиях рыночных отношений для предприятия формулируется следующим образом: предъявить товар, который нужен потребителю в данном объеме, в данный момент, в данной точке экономического пространства.</w:t>
      </w:r>
    </w:p>
    <w:p w:rsidR="005C5FEE" w:rsidRPr="0083108D" w:rsidRDefault="005C5FEE" w:rsidP="0083108D">
      <w:pPr>
        <w:keepNext/>
        <w:widowControl w:val="0"/>
        <w:spacing w:line="360" w:lineRule="auto"/>
        <w:ind w:firstLine="709"/>
        <w:jc w:val="both"/>
        <w:rPr>
          <w:sz w:val="28"/>
        </w:rPr>
      </w:pPr>
      <w:r w:rsidRPr="0083108D">
        <w:rPr>
          <w:sz w:val="28"/>
        </w:rPr>
        <w:t xml:space="preserve">АОЗТ "Швея" занимается производством и реализацией сорочек мужских. </w:t>
      </w:r>
    </w:p>
    <w:p w:rsidR="005C5FEE" w:rsidRPr="0083108D" w:rsidRDefault="005C5FEE" w:rsidP="0083108D">
      <w:pPr>
        <w:keepNext/>
        <w:widowControl w:val="0"/>
        <w:spacing w:line="360" w:lineRule="auto"/>
        <w:ind w:firstLine="709"/>
        <w:jc w:val="both"/>
        <w:rPr>
          <w:sz w:val="28"/>
        </w:rPr>
      </w:pPr>
      <w:r w:rsidRPr="0083108D">
        <w:rPr>
          <w:sz w:val="28"/>
        </w:rPr>
        <w:t xml:space="preserve">Рынок производства и реализации сорочек мужских относится к К-рынку, так как: </w:t>
      </w:r>
    </w:p>
    <w:p w:rsidR="005C5FEE" w:rsidRPr="0083108D" w:rsidRDefault="005C5FEE" w:rsidP="0083108D">
      <w:pPr>
        <w:keepNext/>
        <w:widowControl w:val="0"/>
        <w:numPr>
          <w:ilvl w:val="1"/>
          <w:numId w:val="16"/>
        </w:numPr>
        <w:tabs>
          <w:tab w:val="clear" w:pos="1647"/>
          <w:tab w:val="num" w:pos="1276"/>
        </w:tabs>
        <w:spacing w:line="360" w:lineRule="auto"/>
        <w:ind w:left="0" w:firstLine="709"/>
        <w:jc w:val="both"/>
        <w:rPr>
          <w:sz w:val="28"/>
        </w:rPr>
      </w:pPr>
      <w:r w:rsidRPr="0083108D">
        <w:rPr>
          <w:sz w:val="28"/>
        </w:rPr>
        <w:t>продукция АОЗТ "Швея" - товары потребления длительного пользования;</w:t>
      </w:r>
    </w:p>
    <w:p w:rsidR="005C5FEE" w:rsidRPr="0083108D" w:rsidRDefault="005C5FEE" w:rsidP="0083108D">
      <w:pPr>
        <w:keepNext/>
        <w:widowControl w:val="0"/>
        <w:numPr>
          <w:ilvl w:val="1"/>
          <w:numId w:val="16"/>
        </w:numPr>
        <w:tabs>
          <w:tab w:val="clear" w:pos="1647"/>
          <w:tab w:val="num" w:pos="1276"/>
        </w:tabs>
        <w:spacing w:line="360" w:lineRule="auto"/>
        <w:ind w:left="0" w:firstLine="709"/>
        <w:jc w:val="both"/>
        <w:rPr>
          <w:sz w:val="28"/>
        </w:rPr>
      </w:pPr>
      <w:r w:rsidRPr="0083108D">
        <w:rPr>
          <w:sz w:val="28"/>
        </w:rPr>
        <w:t>цель покупки данной продукции– удовлетворение личных потребностей;</w:t>
      </w:r>
    </w:p>
    <w:p w:rsidR="005C5FEE" w:rsidRPr="0083108D" w:rsidRDefault="005C5FEE" w:rsidP="0083108D">
      <w:pPr>
        <w:keepNext/>
        <w:widowControl w:val="0"/>
        <w:numPr>
          <w:ilvl w:val="1"/>
          <w:numId w:val="16"/>
        </w:numPr>
        <w:tabs>
          <w:tab w:val="clear" w:pos="1647"/>
          <w:tab w:val="num" w:pos="1276"/>
        </w:tabs>
        <w:spacing w:line="360" w:lineRule="auto"/>
        <w:ind w:left="0" w:firstLine="709"/>
        <w:jc w:val="both"/>
        <w:rPr>
          <w:sz w:val="28"/>
        </w:rPr>
      </w:pPr>
      <w:r w:rsidRPr="0083108D">
        <w:rPr>
          <w:sz w:val="28"/>
        </w:rPr>
        <w:t>лицо, принимающее решение о покупке – индивидуум;</w:t>
      </w:r>
    </w:p>
    <w:p w:rsidR="005C5FEE" w:rsidRPr="0083108D" w:rsidRDefault="005C5FEE" w:rsidP="0083108D">
      <w:pPr>
        <w:keepNext/>
        <w:widowControl w:val="0"/>
        <w:numPr>
          <w:ilvl w:val="1"/>
          <w:numId w:val="16"/>
        </w:numPr>
        <w:tabs>
          <w:tab w:val="clear" w:pos="1647"/>
          <w:tab w:val="num" w:pos="1276"/>
        </w:tabs>
        <w:spacing w:line="360" w:lineRule="auto"/>
        <w:ind w:left="0" w:firstLine="709"/>
        <w:jc w:val="both"/>
        <w:rPr>
          <w:sz w:val="28"/>
        </w:rPr>
      </w:pPr>
      <w:r w:rsidRPr="0083108D">
        <w:rPr>
          <w:sz w:val="28"/>
        </w:rPr>
        <w:t>вид или место сделки: магазин или рынок.</w:t>
      </w:r>
    </w:p>
    <w:p w:rsidR="005C5FEE" w:rsidRPr="0083108D" w:rsidRDefault="005C5FEE" w:rsidP="0083108D">
      <w:pPr>
        <w:keepNext/>
        <w:widowControl w:val="0"/>
        <w:spacing w:line="360" w:lineRule="auto"/>
        <w:ind w:firstLine="709"/>
        <w:jc w:val="both"/>
        <w:rPr>
          <w:sz w:val="28"/>
        </w:rPr>
      </w:pPr>
      <w:r w:rsidRPr="0083108D">
        <w:rPr>
          <w:sz w:val="28"/>
        </w:rPr>
        <w:t>В зависимости от количества участников на рынке мы имеем полновесную конкуренцию (П-рынок). В зависимости от структуры процессов обмена рынок нашего товара относится к сегментированному насыщенному рынку (СН-рынок), так как сорочки постоянно находятся в продаже для использования среднестатистическим потребителем и имеются фирмы, производящие одноименные товары.</w:t>
      </w:r>
    </w:p>
    <w:p w:rsidR="005C5FEE" w:rsidRPr="0083108D" w:rsidRDefault="005C5FEE" w:rsidP="0083108D">
      <w:pPr>
        <w:keepNext/>
        <w:widowControl w:val="0"/>
        <w:spacing w:line="360" w:lineRule="auto"/>
        <w:ind w:firstLine="709"/>
        <w:jc w:val="both"/>
        <w:rPr>
          <w:sz w:val="28"/>
        </w:rPr>
      </w:pPr>
      <w:r w:rsidRPr="0083108D">
        <w:rPr>
          <w:sz w:val="28"/>
        </w:rPr>
        <w:t xml:space="preserve">Таким образом, можно сказать, что товар АОЗТ "Швея" относится к </w:t>
      </w:r>
    </w:p>
    <w:p w:rsidR="005C5FEE" w:rsidRPr="0083108D" w:rsidRDefault="005C5FEE" w:rsidP="0083108D">
      <w:pPr>
        <w:pStyle w:val="a6"/>
        <w:keepNext/>
        <w:widowControl w:val="0"/>
        <w:spacing w:line="360" w:lineRule="auto"/>
        <w:ind w:firstLine="709"/>
      </w:pPr>
      <w:r w:rsidRPr="0083108D">
        <w:t>К-П-СН рынку. Изобразим схематически</w:t>
      </w:r>
      <w:r w:rsidR="00667124" w:rsidRPr="0083108D">
        <w:t xml:space="preserve"> </w:t>
      </w:r>
      <w:r w:rsidRPr="0083108D">
        <w:t>экономическое пространство нашей фирмы.</w:t>
      </w:r>
    </w:p>
    <w:p w:rsidR="005C5FEE" w:rsidRPr="0083108D" w:rsidRDefault="0083108D" w:rsidP="0083108D">
      <w:pPr>
        <w:keepNext/>
        <w:widowControl w:val="0"/>
        <w:spacing w:line="360" w:lineRule="auto"/>
        <w:ind w:firstLine="709"/>
        <w:jc w:val="center"/>
        <w:rPr>
          <w:b/>
          <w:sz w:val="28"/>
        </w:rPr>
      </w:pPr>
      <w:r>
        <w:rPr>
          <w:sz w:val="28"/>
        </w:rPr>
        <w:br w:type="page"/>
      </w:r>
      <w:r>
        <w:rPr>
          <w:b/>
          <w:sz w:val="28"/>
        </w:rPr>
        <w:lastRenderedPageBreak/>
        <w:t>Анализ рынка сбыта</w:t>
      </w:r>
    </w:p>
    <w:p w:rsidR="005C5FEE" w:rsidRPr="0083108D" w:rsidRDefault="005C5FEE" w:rsidP="0083108D">
      <w:pPr>
        <w:pStyle w:val="a3"/>
        <w:keepNext/>
        <w:widowControl w:val="0"/>
        <w:spacing w:line="360" w:lineRule="auto"/>
        <w:ind w:firstLine="709"/>
      </w:pPr>
    </w:p>
    <w:p w:rsidR="005C5FEE" w:rsidRPr="0083108D" w:rsidRDefault="005C5FEE" w:rsidP="0083108D">
      <w:pPr>
        <w:pStyle w:val="a3"/>
        <w:keepNext/>
        <w:widowControl w:val="0"/>
        <w:spacing w:line="360" w:lineRule="auto"/>
        <w:ind w:firstLine="709"/>
      </w:pPr>
      <w:r w:rsidRPr="0083108D">
        <w:t xml:space="preserve">Анализ сбытовой деятельности представляет собой определение наиболее оптимального сочетания применяемых методов и форм реализации продукции и услуг, их сравнительной эффективности, сильных и слабых сторон, привязки к сегменту рынка или региону сбыта. </w:t>
      </w:r>
    </w:p>
    <w:p w:rsidR="005C5FEE" w:rsidRPr="0083108D" w:rsidRDefault="005C5FEE" w:rsidP="0083108D">
      <w:pPr>
        <w:pStyle w:val="a3"/>
        <w:keepNext/>
        <w:widowControl w:val="0"/>
        <w:spacing w:line="360" w:lineRule="auto"/>
        <w:ind w:firstLine="709"/>
      </w:pPr>
      <w:r w:rsidRPr="0083108D">
        <w:t>На стадии</w:t>
      </w:r>
      <w:r w:rsidR="00667124" w:rsidRPr="0083108D">
        <w:t xml:space="preserve"> </w:t>
      </w:r>
      <w:r w:rsidRPr="0083108D">
        <w:t>предварительного анализа условий на рынке можно уже количественно оценить общую ситуацию и шансы на успех.</w:t>
      </w:r>
    </w:p>
    <w:p w:rsidR="005C5FEE" w:rsidRPr="0083108D" w:rsidRDefault="005C5FEE" w:rsidP="0083108D">
      <w:pPr>
        <w:pStyle w:val="a3"/>
        <w:keepNext/>
        <w:widowControl w:val="0"/>
        <w:spacing w:line="360" w:lineRule="auto"/>
        <w:ind w:firstLine="709"/>
      </w:pPr>
      <w:r w:rsidRPr="0083108D">
        <w:t>Результаты анализа рынка сбыта представлены в таблице 1.Таблица 1.</w:t>
      </w:r>
    </w:p>
    <w:p w:rsidR="005C5FEE" w:rsidRPr="0083108D" w:rsidRDefault="005C5FEE" w:rsidP="0083108D">
      <w:pPr>
        <w:pStyle w:val="a3"/>
        <w:keepNext/>
        <w:widowControl w:val="0"/>
        <w:spacing w:line="360" w:lineRule="auto"/>
        <w:ind w:firstLine="709"/>
      </w:pPr>
    </w:p>
    <w:p w:rsidR="005C5FEE" w:rsidRPr="0083108D" w:rsidRDefault="005C5FEE" w:rsidP="0083108D">
      <w:pPr>
        <w:pStyle w:val="a3"/>
        <w:keepNext/>
        <w:widowControl w:val="0"/>
        <w:spacing w:line="360" w:lineRule="auto"/>
        <w:ind w:firstLine="709"/>
        <w:jc w:val="center"/>
        <w:rPr>
          <w:b/>
        </w:rPr>
      </w:pPr>
      <w:r w:rsidRPr="0083108D">
        <w:rPr>
          <w:b/>
        </w:rPr>
        <w:t>Экспресс-ме</w:t>
      </w:r>
      <w:r w:rsidR="0083108D">
        <w:rPr>
          <w:b/>
        </w:rPr>
        <w:t>тод оценки коммерческого успеха</w:t>
      </w:r>
    </w:p>
    <w:p w:rsidR="005C5FEE" w:rsidRPr="0083108D" w:rsidRDefault="005C5FEE" w:rsidP="0083108D">
      <w:pPr>
        <w:pStyle w:val="a3"/>
        <w:keepNext/>
        <w:widowControl w:val="0"/>
        <w:spacing w:line="360" w:lineRule="auto"/>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690"/>
        <w:gridCol w:w="697"/>
        <w:gridCol w:w="704"/>
        <w:gridCol w:w="712"/>
        <w:gridCol w:w="719"/>
        <w:gridCol w:w="726"/>
        <w:gridCol w:w="714"/>
        <w:gridCol w:w="708"/>
      </w:tblGrid>
      <w:tr w:rsidR="005C5FEE" w:rsidRPr="0083108D">
        <w:trPr>
          <w:cantSplit/>
        </w:trPr>
        <w:tc>
          <w:tcPr>
            <w:tcW w:w="3369" w:type="dxa"/>
            <w:vMerge w:val="restart"/>
            <w:tcBorders>
              <w:top w:val="single" w:sz="18" w:space="0" w:color="auto"/>
              <w:left w:val="single" w:sz="18" w:space="0" w:color="auto"/>
              <w:right w:val="single" w:sz="18" w:space="0" w:color="auto"/>
            </w:tcBorders>
            <w:vAlign w:val="center"/>
          </w:tcPr>
          <w:p w:rsidR="005C5FEE" w:rsidRPr="0083108D" w:rsidRDefault="005C5FEE" w:rsidP="0083108D">
            <w:pPr>
              <w:pStyle w:val="a6"/>
              <w:keepNext/>
              <w:widowControl w:val="0"/>
              <w:spacing w:line="360" w:lineRule="auto"/>
              <w:rPr>
                <w:sz w:val="20"/>
              </w:rPr>
            </w:pPr>
            <w:r w:rsidRPr="0083108D">
              <w:rPr>
                <w:sz w:val="20"/>
              </w:rPr>
              <w:t>Характеристика рынка</w:t>
            </w:r>
          </w:p>
        </w:tc>
        <w:tc>
          <w:tcPr>
            <w:tcW w:w="6378" w:type="dxa"/>
            <w:gridSpan w:val="9"/>
            <w:tcBorders>
              <w:top w:val="single" w:sz="18" w:space="0" w:color="auto"/>
              <w:left w:val="single" w:sz="18" w:space="0" w:color="auto"/>
              <w:right w:val="single" w:sz="18" w:space="0" w:color="auto"/>
            </w:tcBorders>
            <w:vAlign w:val="center"/>
          </w:tcPr>
          <w:p w:rsidR="005C5FEE" w:rsidRPr="0083108D" w:rsidRDefault="005C5FEE" w:rsidP="0083108D">
            <w:pPr>
              <w:pStyle w:val="a6"/>
              <w:keepNext/>
              <w:widowControl w:val="0"/>
              <w:spacing w:line="360" w:lineRule="auto"/>
              <w:rPr>
                <w:sz w:val="20"/>
              </w:rPr>
            </w:pPr>
            <w:r w:rsidRPr="0083108D">
              <w:rPr>
                <w:sz w:val="20"/>
              </w:rPr>
              <w:t>Шкала оценок</w:t>
            </w:r>
          </w:p>
        </w:tc>
      </w:tr>
      <w:tr w:rsidR="005C5FEE" w:rsidRPr="0083108D">
        <w:trPr>
          <w:cantSplit/>
        </w:trPr>
        <w:tc>
          <w:tcPr>
            <w:tcW w:w="3369" w:type="dxa"/>
            <w:vMerge/>
            <w:tcBorders>
              <w:left w:val="single" w:sz="18" w:space="0" w:color="auto"/>
              <w:right w:val="single" w:sz="18" w:space="0" w:color="auto"/>
            </w:tcBorders>
            <w:vAlign w:val="center"/>
          </w:tcPr>
          <w:p w:rsidR="005C5FEE" w:rsidRPr="0083108D" w:rsidRDefault="005C5FEE" w:rsidP="0083108D">
            <w:pPr>
              <w:pStyle w:val="a6"/>
              <w:keepNext/>
              <w:widowControl w:val="0"/>
              <w:spacing w:line="360" w:lineRule="auto"/>
              <w:rPr>
                <w:sz w:val="20"/>
              </w:rPr>
            </w:pPr>
          </w:p>
        </w:tc>
        <w:tc>
          <w:tcPr>
            <w:tcW w:w="2095" w:type="dxa"/>
            <w:gridSpan w:val="3"/>
            <w:tcBorders>
              <w:left w:val="single" w:sz="18" w:space="0" w:color="auto"/>
              <w:right w:val="single" w:sz="18" w:space="0" w:color="auto"/>
            </w:tcBorders>
            <w:vAlign w:val="center"/>
          </w:tcPr>
          <w:p w:rsidR="005C5FEE" w:rsidRPr="0083108D" w:rsidRDefault="005C5FEE" w:rsidP="0083108D">
            <w:pPr>
              <w:pStyle w:val="a6"/>
              <w:keepNext/>
              <w:widowControl w:val="0"/>
              <w:spacing w:line="360" w:lineRule="auto"/>
              <w:rPr>
                <w:sz w:val="20"/>
              </w:rPr>
            </w:pPr>
            <w:r w:rsidRPr="0083108D">
              <w:rPr>
                <w:sz w:val="20"/>
              </w:rPr>
              <w:t>Неблагопр.</w:t>
            </w:r>
          </w:p>
        </w:tc>
        <w:tc>
          <w:tcPr>
            <w:tcW w:w="2135" w:type="dxa"/>
            <w:gridSpan w:val="3"/>
            <w:tcBorders>
              <w:left w:val="single" w:sz="18" w:space="0" w:color="auto"/>
              <w:right w:val="single" w:sz="18" w:space="0" w:color="auto"/>
            </w:tcBorders>
            <w:vAlign w:val="center"/>
          </w:tcPr>
          <w:p w:rsidR="005C5FEE" w:rsidRPr="0083108D" w:rsidRDefault="005C5FEE" w:rsidP="0083108D">
            <w:pPr>
              <w:pStyle w:val="a6"/>
              <w:keepNext/>
              <w:widowControl w:val="0"/>
              <w:spacing w:line="360" w:lineRule="auto"/>
              <w:rPr>
                <w:sz w:val="20"/>
              </w:rPr>
            </w:pPr>
            <w:r w:rsidRPr="0083108D">
              <w:rPr>
                <w:sz w:val="20"/>
              </w:rPr>
              <w:t>Удовлетворит.</w:t>
            </w:r>
          </w:p>
        </w:tc>
        <w:tc>
          <w:tcPr>
            <w:tcW w:w="2148" w:type="dxa"/>
            <w:gridSpan w:val="3"/>
            <w:tcBorders>
              <w:left w:val="single" w:sz="18" w:space="0" w:color="auto"/>
              <w:right w:val="single" w:sz="18" w:space="0" w:color="auto"/>
            </w:tcBorders>
            <w:vAlign w:val="center"/>
          </w:tcPr>
          <w:p w:rsidR="005C5FEE" w:rsidRPr="0083108D" w:rsidRDefault="005C5FEE" w:rsidP="0083108D">
            <w:pPr>
              <w:pStyle w:val="a6"/>
              <w:keepNext/>
              <w:widowControl w:val="0"/>
              <w:spacing w:line="360" w:lineRule="auto"/>
              <w:rPr>
                <w:sz w:val="20"/>
              </w:rPr>
            </w:pPr>
            <w:r w:rsidRPr="0083108D">
              <w:rPr>
                <w:sz w:val="20"/>
              </w:rPr>
              <w:t>Благоприятн.</w:t>
            </w:r>
          </w:p>
        </w:tc>
      </w:tr>
      <w:tr w:rsidR="005C5FEE" w:rsidRPr="0083108D">
        <w:trPr>
          <w:cantSplit/>
        </w:trPr>
        <w:tc>
          <w:tcPr>
            <w:tcW w:w="3369" w:type="dxa"/>
            <w:vMerge/>
            <w:tcBorders>
              <w:left w:val="single" w:sz="18" w:space="0" w:color="auto"/>
              <w:right w:val="single" w:sz="18" w:space="0" w:color="auto"/>
            </w:tcBorders>
            <w:vAlign w:val="center"/>
          </w:tcPr>
          <w:p w:rsidR="005C5FEE" w:rsidRPr="0083108D" w:rsidRDefault="005C5FEE" w:rsidP="0083108D">
            <w:pPr>
              <w:pStyle w:val="a6"/>
              <w:keepNext/>
              <w:widowControl w:val="0"/>
              <w:spacing w:line="360" w:lineRule="auto"/>
              <w:rPr>
                <w:sz w:val="20"/>
              </w:rPr>
            </w:pP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r w:rsidRPr="0083108D">
              <w:rPr>
                <w:sz w:val="20"/>
              </w:rPr>
              <w:t>1</w:t>
            </w:r>
          </w:p>
        </w:tc>
        <w:tc>
          <w:tcPr>
            <w:tcW w:w="690" w:type="dxa"/>
          </w:tcPr>
          <w:p w:rsidR="005C5FEE" w:rsidRPr="0083108D" w:rsidRDefault="005C5FEE" w:rsidP="0083108D">
            <w:pPr>
              <w:pStyle w:val="a6"/>
              <w:keepNext/>
              <w:widowControl w:val="0"/>
              <w:spacing w:line="360" w:lineRule="auto"/>
              <w:rPr>
                <w:sz w:val="20"/>
              </w:rPr>
            </w:pPr>
            <w:r w:rsidRPr="0083108D">
              <w:rPr>
                <w:sz w:val="20"/>
              </w:rPr>
              <w:t>2</w:t>
            </w: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3</w:t>
            </w: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r w:rsidRPr="0083108D">
              <w:rPr>
                <w:sz w:val="20"/>
              </w:rPr>
              <w:t>4</w:t>
            </w:r>
          </w:p>
        </w:tc>
        <w:tc>
          <w:tcPr>
            <w:tcW w:w="712" w:type="dxa"/>
          </w:tcPr>
          <w:p w:rsidR="005C5FEE" w:rsidRPr="0083108D" w:rsidRDefault="005C5FEE" w:rsidP="0083108D">
            <w:pPr>
              <w:pStyle w:val="a6"/>
              <w:keepNext/>
              <w:widowControl w:val="0"/>
              <w:spacing w:line="360" w:lineRule="auto"/>
              <w:rPr>
                <w:sz w:val="20"/>
              </w:rPr>
            </w:pPr>
            <w:r w:rsidRPr="0083108D">
              <w:rPr>
                <w:sz w:val="20"/>
              </w:rPr>
              <w:t>5</w:t>
            </w: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6</w:t>
            </w: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r w:rsidRPr="0083108D">
              <w:rPr>
                <w:sz w:val="20"/>
              </w:rPr>
              <w:t>7</w:t>
            </w:r>
          </w:p>
        </w:tc>
        <w:tc>
          <w:tcPr>
            <w:tcW w:w="714" w:type="dxa"/>
          </w:tcPr>
          <w:p w:rsidR="005C5FEE" w:rsidRPr="0083108D" w:rsidRDefault="005C5FEE" w:rsidP="0083108D">
            <w:pPr>
              <w:pStyle w:val="a6"/>
              <w:keepNext/>
              <w:widowControl w:val="0"/>
              <w:spacing w:line="360" w:lineRule="auto"/>
              <w:rPr>
                <w:sz w:val="20"/>
              </w:rPr>
            </w:pPr>
            <w:r w:rsidRPr="0083108D">
              <w:rPr>
                <w:sz w:val="20"/>
              </w:rPr>
              <w:t>8</w:t>
            </w: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9</w:t>
            </w:r>
          </w:p>
        </w:tc>
      </w:tr>
      <w:tr w:rsidR="005C5FEE" w:rsidRPr="0083108D">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1. Деловая активность</w:t>
            </w: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690" w:type="dxa"/>
          </w:tcPr>
          <w:p w:rsidR="005C5FEE" w:rsidRPr="0083108D" w:rsidRDefault="005C5FEE" w:rsidP="0083108D">
            <w:pPr>
              <w:pStyle w:val="a6"/>
              <w:keepNext/>
              <w:widowControl w:val="0"/>
              <w:spacing w:line="360" w:lineRule="auto"/>
              <w:rPr>
                <w:sz w:val="20"/>
              </w:rPr>
            </w:pP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2" w:type="dxa"/>
          </w:tcPr>
          <w:p w:rsidR="005C5FEE" w:rsidRPr="0083108D" w:rsidRDefault="005C5FEE" w:rsidP="0083108D">
            <w:pPr>
              <w:pStyle w:val="a6"/>
              <w:keepNext/>
              <w:widowControl w:val="0"/>
              <w:spacing w:line="360" w:lineRule="auto"/>
              <w:rPr>
                <w:sz w:val="20"/>
              </w:rPr>
            </w:pP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w:t>
            </w: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4" w:type="dxa"/>
          </w:tcPr>
          <w:p w:rsidR="005C5FEE" w:rsidRPr="0083108D" w:rsidRDefault="005C5FEE" w:rsidP="0083108D">
            <w:pPr>
              <w:pStyle w:val="a6"/>
              <w:keepNext/>
              <w:widowControl w:val="0"/>
              <w:spacing w:line="360" w:lineRule="auto"/>
              <w:rPr>
                <w:sz w:val="20"/>
              </w:rPr>
            </w:pP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p>
        </w:tc>
      </w:tr>
      <w:tr w:rsidR="005C5FEE" w:rsidRPr="0083108D">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2. Уровень цен</w:t>
            </w: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690" w:type="dxa"/>
          </w:tcPr>
          <w:p w:rsidR="005C5FEE" w:rsidRPr="0083108D" w:rsidRDefault="005C5FEE" w:rsidP="0083108D">
            <w:pPr>
              <w:pStyle w:val="a6"/>
              <w:keepNext/>
              <w:widowControl w:val="0"/>
              <w:spacing w:line="360" w:lineRule="auto"/>
              <w:rPr>
                <w:sz w:val="20"/>
              </w:rPr>
            </w:pP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2" w:type="dxa"/>
          </w:tcPr>
          <w:p w:rsidR="005C5FEE" w:rsidRPr="0083108D" w:rsidRDefault="005C5FEE" w:rsidP="0083108D">
            <w:pPr>
              <w:pStyle w:val="a6"/>
              <w:keepNext/>
              <w:widowControl w:val="0"/>
              <w:spacing w:line="360" w:lineRule="auto"/>
              <w:rPr>
                <w:sz w:val="20"/>
              </w:rPr>
            </w:pP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4" w:type="dxa"/>
          </w:tcPr>
          <w:p w:rsidR="005C5FEE" w:rsidRPr="0083108D" w:rsidRDefault="005C5FEE" w:rsidP="0083108D">
            <w:pPr>
              <w:pStyle w:val="a6"/>
              <w:keepNext/>
              <w:widowControl w:val="0"/>
              <w:spacing w:line="360" w:lineRule="auto"/>
              <w:rPr>
                <w:sz w:val="20"/>
              </w:rPr>
            </w:pPr>
            <w:r w:rsidRPr="0083108D">
              <w:rPr>
                <w:sz w:val="20"/>
              </w:rPr>
              <w:t>*</w:t>
            </w: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p>
        </w:tc>
      </w:tr>
      <w:tr w:rsidR="005C5FEE" w:rsidRPr="0083108D">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3. Насыщенность</w:t>
            </w: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690" w:type="dxa"/>
          </w:tcPr>
          <w:p w:rsidR="005C5FEE" w:rsidRPr="0083108D" w:rsidRDefault="005C5FEE" w:rsidP="0083108D">
            <w:pPr>
              <w:pStyle w:val="a6"/>
              <w:keepNext/>
              <w:widowControl w:val="0"/>
              <w:spacing w:line="360" w:lineRule="auto"/>
              <w:rPr>
                <w:sz w:val="20"/>
              </w:rPr>
            </w:pP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2" w:type="dxa"/>
          </w:tcPr>
          <w:p w:rsidR="005C5FEE" w:rsidRPr="0083108D" w:rsidRDefault="005C5FEE" w:rsidP="0083108D">
            <w:pPr>
              <w:pStyle w:val="a6"/>
              <w:keepNext/>
              <w:widowControl w:val="0"/>
              <w:spacing w:line="360" w:lineRule="auto"/>
              <w:rPr>
                <w:sz w:val="20"/>
              </w:rPr>
            </w:pP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r w:rsidRPr="0083108D">
              <w:rPr>
                <w:sz w:val="20"/>
              </w:rPr>
              <w:t>*</w:t>
            </w:r>
          </w:p>
        </w:tc>
        <w:tc>
          <w:tcPr>
            <w:tcW w:w="714" w:type="dxa"/>
          </w:tcPr>
          <w:p w:rsidR="005C5FEE" w:rsidRPr="0083108D" w:rsidRDefault="005C5FEE" w:rsidP="0083108D">
            <w:pPr>
              <w:pStyle w:val="a6"/>
              <w:keepNext/>
              <w:widowControl w:val="0"/>
              <w:spacing w:line="360" w:lineRule="auto"/>
              <w:rPr>
                <w:sz w:val="20"/>
              </w:rPr>
            </w:pP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p>
        </w:tc>
      </w:tr>
      <w:tr w:rsidR="005C5FEE" w:rsidRPr="0083108D">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4. Качество продукции</w:t>
            </w: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690" w:type="dxa"/>
          </w:tcPr>
          <w:p w:rsidR="005C5FEE" w:rsidRPr="0083108D" w:rsidRDefault="005C5FEE" w:rsidP="0083108D">
            <w:pPr>
              <w:pStyle w:val="a6"/>
              <w:keepNext/>
              <w:widowControl w:val="0"/>
              <w:spacing w:line="360" w:lineRule="auto"/>
              <w:rPr>
                <w:sz w:val="20"/>
              </w:rPr>
            </w:pP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2" w:type="dxa"/>
          </w:tcPr>
          <w:p w:rsidR="005C5FEE" w:rsidRPr="0083108D" w:rsidRDefault="005C5FEE" w:rsidP="0083108D">
            <w:pPr>
              <w:pStyle w:val="a6"/>
              <w:keepNext/>
              <w:widowControl w:val="0"/>
              <w:spacing w:line="360" w:lineRule="auto"/>
              <w:rPr>
                <w:sz w:val="20"/>
              </w:rPr>
            </w:pP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4" w:type="dxa"/>
          </w:tcPr>
          <w:p w:rsidR="005C5FEE" w:rsidRPr="0083108D" w:rsidRDefault="005C5FEE" w:rsidP="0083108D">
            <w:pPr>
              <w:pStyle w:val="a6"/>
              <w:keepNext/>
              <w:widowControl w:val="0"/>
              <w:spacing w:line="360" w:lineRule="auto"/>
              <w:rPr>
                <w:sz w:val="20"/>
              </w:rPr>
            </w:pPr>
            <w:r w:rsidRPr="0083108D">
              <w:rPr>
                <w:sz w:val="20"/>
              </w:rPr>
              <w:t>*</w:t>
            </w: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p>
        </w:tc>
      </w:tr>
      <w:tr w:rsidR="005C5FEE" w:rsidRPr="0083108D">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5. Ассортимент товара</w:t>
            </w: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690" w:type="dxa"/>
          </w:tcPr>
          <w:p w:rsidR="005C5FEE" w:rsidRPr="0083108D" w:rsidRDefault="005C5FEE" w:rsidP="0083108D">
            <w:pPr>
              <w:pStyle w:val="a6"/>
              <w:keepNext/>
              <w:widowControl w:val="0"/>
              <w:spacing w:line="360" w:lineRule="auto"/>
              <w:rPr>
                <w:sz w:val="20"/>
              </w:rPr>
            </w:pP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2" w:type="dxa"/>
          </w:tcPr>
          <w:p w:rsidR="005C5FEE" w:rsidRPr="0083108D" w:rsidRDefault="005C5FEE" w:rsidP="0083108D">
            <w:pPr>
              <w:pStyle w:val="a6"/>
              <w:keepNext/>
              <w:widowControl w:val="0"/>
              <w:spacing w:line="360" w:lineRule="auto"/>
              <w:rPr>
                <w:sz w:val="20"/>
              </w:rPr>
            </w:pP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4" w:type="dxa"/>
          </w:tcPr>
          <w:p w:rsidR="005C5FEE" w:rsidRPr="0083108D" w:rsidRDefault="005C5FEE" w:rsidP="0083108D">
            <w:pPr>
              <w:pStyle w:val="a6"/>
              <w:keepNext/>
              <w:widowControl w:val="0"/>
              <w:spacing w:line="360" w:lineRule="auto"/>
              <w:rPr>
                <w:sz w:val="20"/>
              </w:rPr>
            </w:pP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w:t>
            </w:r>
          </w:p>
        </w:tc>
      </w:tr>
      <w:tr w:rsidR="005C5FEE" w:rsidRPr="0083108D">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6. Конкуренция</w:t>
            </w: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690" w:type="dxa"/>
          </w:tcPr>
          <w:p w:rsidR="005C5FEE" w:rsidRPr="0083108D" w:rsidRDefault="005C5FEE" w:rsidP="0083108D">
            <w:pPr>
              <w:pStyle w:val="a6"/>
              <w:keepNext/>
              <w:widowControl w:val="0"/>
              <w:spacing w:line="360" w:lineRule="auto"/>
              <w:rPr>
                <w:sz w:val="20"/>
              </w:rPr>
            </w:pP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2" w:type="dxa"/>
          </w:tcPr>
          <w:p w:rsidR="005C5FEE" w:rsidRPr="0083108D" w:rsidRDefault="005C5FEE" w:rsidP="0083108D">
            <w:pPr>
              <w:pStyle w:val="a6"/>
              <w:keepNext/>
              <w:widowControl w:val="0"/>
              <w:spacing w:line="360" w:lineRule="auto"/>
              <w:rPr>
                <w:sz w:val="20"/>
              </w:rPr>
            </w:pPr>
            <w:r w:rsidRPr="0083108D">
              <w:rPr>
                <w:sz w:val="20"/>
              </w:rPr>
              <w:t>*</w:t>
            </w: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4" w:type="dxa"/>
          </w:tcPr>
          <w:p w:rsidR="005C5FEE" w:rsidRPr="0083108D" w:rsidRDefault="005C5FEE" w:rsidP="0083108D">
            <w:pPr>
              <w:pStyle w:val="a6"/>
              <w:keepNext/>
              <w:widowControl w:val="0"/>
              <w:spacing w:line="360" w:lineRule="auto"/>
              <w:rPr>
                <w:sz w:val="20"/>
              </w:rPr>
            </w:pP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p>
        </w:tc>
      </w:tr>
      <w:tr w:rsidR="005C5FEE" w:rsidRPr="0083108D">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7. Развитость коммуникаций</w:t>
            </w: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690" w:type="dxa"/>
          </w:tcPr>
          <w:p w:rsidR="005C5FEE" w:rsidRPr="0083108D" w:rsidRDefault="005C5FEE" w:rsidP="0083108D">
            <w:pPr>
              <w:pStyle w:val="a6"/>
              <w:keepNext/>
              <w:widowControl w:val="0"/>
              <w:spacing w:line="360" w:lineRule="auto"/>
              <w:rPr>
                <w:sz w:val="20"/>
              </w:rPr>
            </w:pP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2" w:type="dxa"/>
          </w:tcPr>
          <w:p w:rsidR="005C5FEE" w:rsidRPr="0083108D" w:rsidRDefault="005C5FEE" w:rsidP="0083108D">
            <w:pPr>
              <w:pStyle w:val="a6"/>
              <w:keepNext/>
              <w:widowControl w:val="0"/>
              <w:spacing w:line="360" w:lineRule="auto"/>
              <w:rPr>
                <w:sz w:val="20"/>
              </w:rPr>
            </w:pP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r w:rsidRPr="0083108D">
              <w:rPr>
                <w:sz w:val="20"/>
              </w:rPr>
              <w:t>*</w:t>
            </w:r>
          </w:p>
        </w:tc>
        <w:tc>
          <w:tcPr>
            <w:tcW w:w="714" w:type="dxa"/>
          </w:tcPr>
          <w:p w:rsidR="005C5FEE" w:rsidRPr="0083108D" w:rsidRDefault="005C5FEE" w:rsidP="0083108D">
            <w:pPr>
              <w:pStyle w:val="a6"/>
              <w:keepNext/>
              <w:widowControl w:val="0"/>
              <w:spacing w:line="360" w:lineRule="auto"/>
              <w:rPr>
                <w:sz w:val="20"/>
              </w:rPr>
            </w:pP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p>
        </w:tc>
      </w:tr>
      <w:tr w:rsidR="005C5FEE" w:rsidRPr="0083108D">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8. Уровень жизни населения</w:t>
            </w: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690" w:type="dxa"/>
          </w:tcPr>
          <w:p w:rsidR="005C5FEE" w:rsidRPr="0083108D" w:rsidRDefault="005C5FEE" w:rsidP="0083108D">
            <w:pPr>
              <w:pStyle w:val="a6"/>
              <w:keepNext/>
              <w:widowControl w:val="0"/>
              <w:spacing w:line="360" w:lineRule="auto"/>
              <w:rPr>
                <w:sz w:val="20"/>
              </w:rPr>
            </w:pP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2" w:type="dxa"/>
          </w:tcPr>
          <w:p w:rsidR="005C5FEE" w:rsidRPr="0083108D" w:rsidRDefault="005C5FEE" w:rsidP="0083108D">
            <w:pPr>
              <w:pStyle w:val="a6"/>
              <w:keepNext/>
              <w:widowControl w:val="0"/>
              <w:spacing w:line="360" w:lineRule="auto"/>
              <w:rPr>
                <w:sz w:val="20"/>
              </w:rPr>
            </w:pPr>
            <w:r w:rsidRPr="0083108D">
              <w:rPr>
                <w:sz w:val="20"/>
              </w:rPr>
              <w:t>*</w:t>
            </w: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4" w:type="dxa"/>
          </w:tcPr>
          <w:p w:rsidR="005C5FEE" w:rsidRPr="0083108D" w:rsidRDefault="005C5FEE" w:rsidP="0083108D">
            <w:pPr>
              <w:pStyle w:val="a6"/>
              <w:keepNext/>
              <w:widowControl w:val="0"/>
              <w:spacing w:line="360" w:lineRule="auto"/>
              <w:rPr>
                <w:sz w:val="20"/>
              </w:rPr>
            </w:pP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p>
        </w:tc>
      </w:tr>
      <w:tr w:rsidR="005C5FEE" w:rsidRPr="0083108D">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9. Развитость правового регулирования</w:t>
            </w: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690" w:type="dxa"/>
          </w:tcPr>
          <w:p w:rsidR="005C5FEE" w:rsidRPr="0083108D" w:rsidRDefault="005C5FEE" w:rsidP="0083108D">
            <w:pPr>
              <w:pStyle w:val="a6"/>
              <w:keepNext/>
              <w:widowControl w:val="0"/>
              <w:spacing w:line="360" w:lineRule="auto"/>
              <w:rPr>
                <w:sz w:val="20"/>
              </w:rPr>
            </w:pP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2" w:type="dxa"/>
          </w:tcPr>
          <w:p w:rsidR="005C5FEE" w:rsidRPr="0083108D" w:rsidRDefault="005C5FEE" w:rsidP="0083108D">
            <w:pPr>
              <w:pStyle w:val="a6"/>
              <w:keepNext/>
              <w:widowControl w:val="0"/>
              <w:spacing w:line="360" w:lineRule="auto"/>
              <w:rPr>
                <w:sz w:val="20"/>
              </w:rPr>
            </w:pPr>
            <w:r w:rsidRPr="0083108D">
              <w:rPr>
                <w:sz w:val="20"/>
              </w:rPr>
              <w:t>*</w:t>
            </w: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4" w:type="dxa"/>
          </w:tcPr>
          <w:p w:rsidR="005C5FEE" w:rsidRPr="0083108D" w:rsidRDefault="005C5FEE" w:rsidP="0083108D">
            <w:pPr>
              <w:pStyle w:val="a6"/>
              <w:keepNext/>
              <w:widowControl w:val="0"/>
              <w:spacing w:line="360" w:lineRule="auto"/>
              <w:rPr>
                <w:sz w:val="20"/>
              </w:rPr>
            </w:pP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p>
        </w:tc>
      </w:tr>
      <w:tr w:rsidR="005C5FEE" w:rsidRPr="0083108D">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10. Совпадение национальных и культурных традиций</w:t>
            </w:r>
          </w:p>
        </w:tc>
        <w:tc>
          <w:tcPr>
            <w:tcW w:w="708"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690" w:type="dxa"/>
          </w:tcPr>
          <w:p w:rsidR="005C5FEE" w:rsidRPr="0083108D" w:rsidRDefault="005C5FEE" w:rsidP="0083108D">
            <w:pPr>
              <w:pStyle w:val="a6"/>
              <w:keepNext/>
              <w:widowControl w:val="0"/>
              <w:spacing w:line="360" w:lineRule="auto"/>
              <w:rPr>
                <w:sz w:val="20"/>
              </w:rPr>
            </w:pPr>
          </w:p>
        </w:tc>
        <w:tc>
          <w:tcPr>
            <w:tcW w:w="697"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04" w:type="dxa"/>
            <w:tcBorders>
              <w:left w:val="single" w:sz="18" w:space="0" w:color="auto"/>
            </w:tcBorders>
          </w:tcPr>
          <w:p w:rsidR="005C5FEE" w:rsidRPr="0083108D" w:rsidRDefault="005C5FEE" w:rsidP="0083108D">
            <w:pPr>
              <w:pStyle w:val="a6"/>
              <w:keepNext/>
              <w:widowControl w:val="0"/>
              <w:spacing w:line="360" w:lineRule="auto"/>
              <w:rPr>
                <w:sz w:val="20"/>
              </w:rPr>
            </w:pPr>
          </w:p>
        </w:tc>
        <w:tc>
          <w:tcPr>
            <w:tcW w:w="712" w:type="dxa"/>
          </w:tcPr>
          <w:p w:rsidR="005C5FEE" w:rsidRPr="0083108D" w:rsidRDefault="005C5FEE" w:rsidP="0083108D">
            <w:pPr>
              <w:pStyle w:val="a6"/>
              <w:keepNext/>
              <w:widowControl w:val="0"/>
              <w:spacing w:line="360" w:lineRule="auto"/>
              <w:rPr>
                <w:sz w:val="20"/>
              </w:rPr>
            </w:pPr>
          </w:p>
        </w:tc>
        <w:tc>
          <w:tcPr>
            <w:tcW w:w="719" w:type="dxa"/>
            <w:tcBorders>
              <w:right w:val="single" w:sz="18" w:space="0" w:color="auto"/>
            </w:tcBorders>
          </w:tcPr>
          <w:p w:rsidR="005C5FEE" w:rsidRPr="0083108D" w:rsidRDefault="005C5FEE" w:rsidP="0083108D">
            <w:pPr>
              <w:pStyle w:val="a6"/>
              <w:keepNext/>
              <w:widowControl w:val="0"/>
              <w:spacing w:line="360" w:lineRule="auto"/>
              <w:rPr>
                <w:sz w:val="20"/>
              </w:rPr>
            </w:pPr>
          </w:p>
        </w:tc>
        <w:tc>
          <w:tcPr>
            <w:tcW w:w="726" w:type="dxa"/>
            <w:tcBorders>
              <w:left w:val="single" w:sz="18" w:space="0" w:color="auto"/>
            </w:tcBorders>
          </w:tcPr>
          <w:p w:rsidR="005C5FEE" w:rsidRPr="0083108D" w:rsidRDefault="005C5FEE" w:rsidP="0083108D">
            <w:pPr>
              <w:pStyle w:val="a6"/>
              <w:keepNext/>
              <w:widowControl w:val="0"/>
              <w:spacing w:line="360" w:lineRule="auto"/>
              <w:rPr>
                <w:sz w:val="20"/>
              </w:rPr>
            </w:pPr>
            <w:r w:rsidRPr="0083108D">
              <w:rPr>
                <w:sz w:val="20"/>
              </w:rPr>
              <w:t>*</w:t>
            </w:r>
          </w:p>
        </w:tc>
        <w:tc>
          <w:tcPr>
            <w:tcW w:w="714" w:type="dxa"/>
          </w:tcPr>
          <w:p w:rsidR="005C5FEE" w:rsidRPr="0083108D" w:rsidRDefault="005C5FEE" w:rsidP="0083108D">
            <w:pPr>
              <w:pStyle w:val="a6"/>
              <w:keepNext/>
              <w:widowControl w:val="0"/>
              <w:spacing w:line="360" w:lineRule="auto"/>
              <w:rPr>
                <w:sz w:val="20"/>
              </w:rPr>
            </w:pPr>
          </w:p>
        </w:tc>
        <w:tc>
          <w:tcPr>
            <w:tcW w:w="708" w:type="dxa"/>
            <w:tcBorders>
              <w:right w:val="single" w:sz="18" w:space="0" w:color="auto"/>
            </w:tcBorders>
          </w:tcPr>
          <w:p w:rsidR="005C5FEE" w:rsidRPr="0083108D" w:rsidRDefault="005C5FEE" w:rsidP="0083108D">
            <w:pPr>
              <w:pStyle w:val="a6"/>
              <w:keepNext/>
              <w:widowControl w:val="0"/>
              <w:spacing w:line="360" w:lineRule="auto"/>
              <w:rPr>
                <w:sz w:val="20"/>
              </w:rPr>
            </w:pPr>
          </w:p>
        </w:tc>
      </w:tr>
      <w:tr w:rsidR="005C5FEE" w:rsidRPr="0083108D">
        <w:trPr>
          <w:cantSplit/>
        </w:trPr>
        <w:tc>
          <w:tcPr>
            <w:tcW w:w="3369" w:type="dxa"/>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Средняя оценка</w:t>
            </w:r>
          </w:p>
        </w:tc>
        <w:tc>
          <w:tcPr>
            <w:tcW w:w="6378" w:type="dxa"/>
            <w:gridSpan w:val="9"/>
            <w:tcBorders>
              <w:left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6,7</w:t>
            </w:r>
          </w:p>
        </w:tc>
      </w:tr>
      <w:tr w:rsidR="005C5FEE" w:rsidRPr="0083108D">
        <w:trPr>
          <w:cantSplit/>
        </w:trPr>
        <w:tc>
          <w:tcPr>
            <w:tcW w:w="3369" w:type="dxa"/>
            <w:tcBorders>
              <w:left w:val="single" w:sz="18" w:space="0" w:color="auto"/>
              <w:bottom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Оценка целесообразности выхода на рынок</w:t>
            </w:r>
          </w:p>
        </w:tc>
        <w:tc>
          <w:tcPr>
            <w:tcW w:w="2095" w:type="dxa"/>
            <w:gridSpan w:val="3"/>
            <w:tcBorders>
              <w:left w:val="single" w:sz="18" w:space="0" w:color="auto"/>
              <w:bottom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Нежелательно</w:t>
            </w:r>
          </w:p>
        </w:tc>
        <w:tc>
          <w:tcPr>
            <w:tcW w:w="2135" w:type="dxa"/>
            <w:gridSpan w:val="3"/>
            <w:tcBorders>
              <w:left w:val="single" w:sz="18" w:space="0" w:color="auto"/>
              <w:bottom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Большой риск</w:t>
            </w:r>
          </w:p>
        </w:tc>
        <w:tc>
          <w:tcPr>
            <w:tcW w:w="2148" w:type="dxa"/>
            <w:gridSpan w:val="3"/>
            <w:tcBorders>
              <w:left w:val="single" w:sz="18" w:space="0" w:color="auto"/>
              <w:bottom w:val="single" w:sz="18" w:space="0" w:color="auto"/>
              <w:right w:val="single" w:sz="18" w:space="0" w:color="auto"/>
            </w:tcBorders>
          </w:tcPr>
          <w:p w:rsidR="005C5FEE" w:rsidRPr="0083108D" w:rsidRDefault="005C5FEE" w:rsidP="0083108D">
            <w:pPr>
              <w:pStyle w:val="a6"/>
              <w:keepNext/>
              <w:widowControl w:val="0"/>
              <w:spacing w:line="360" w:lineRule="auto"/>
              <w:rPr>
                <w:sz w:val="20"/>
              </w:rPr>
            </w:pPr>
            <w:r w:rsidRPr="0083108D">
              <w:rPr>
                <w:sz w:val="20"/>
              </w:rPr>
              <w:t>Возможен успех</w:t>
            </w:r>
          </w:p>
        </w:tc>
      </w:tr>
    </w:tbl>
    <w:p w:rsidR="005C5FEE" w:rsidRPr="0083108D" w:rsidRDefault="005C5FEE" w:rsidP="0083108D">
      <w:pPr>
        <w:pStyle w:val="a3"/>
        <w:keepNext/>
        <w:widowControl w:val="0"/>
        <w:spacing w:line="360" w:lineRule="auto"/>
        <w:ind w:firstLine="709"/>
      </w:pPr>
    </w:p>
    <w:p w:rsidR="005C5FEE" w:rsidRPr="0083108D" w:rsidRDefault="005C5FEE" w:rsidP="0083108D">
      <w:pPr>
        <w:pStyle w:val="a3"/>
        <w:keepNext/>
        <w:widowControl w:val="0"/>
        <w:spacing w:line="360" w:lineRule="auto"/>
        <w:ind w:firstLine="709"/>
      </w:pPr>
      <w:r w:rsidRPr="0083108D">
        <w:t>Средняя оценка = (6+8+7+8+9+5+7+5+5+7)/10 = 6,7.</w:t>
      </w:r>
    </w:p>
    <w:p w:rsidR="0083108D" w:rsidRDefault="0083108D" w:rsidP="0083108D">
      <w:pPr>
        <w:pStyle w:val="a3"/>
        <w:keepNext/>
        <w:widowControl w:val="0"/>
        <w:spacing w:line="360" w:lineRule="auto"/>
        <w:ind w:firstLine="709"/>
      </w:pPr>
    </w:p>
    <w:p w:rsidR="005C5FEE" w:rsidRPr="0083108D" w:rsidRDefault="005C5FEE" w:rsidP="0083108D">
      <w:pPr>
        <w:pStyle w:val="a3"/>
        <w:keepNext/>
        <w:widowControl w:val="0"/>
        <w:spacing w:line="360" w:lineRule="auto"/>
        <w:ind w:firstLine="709"/>
      </w:pPr>
      <w:r w:rsidRPr="0083108D">
        <w:t>Мы видим, что средняя оценка анализа рынка сбыта сорочек мужских еще недостаточно высока, однако она выше удовлетворительной оценки, фирма начинает набирать темп роста. Следовательно, отсюда напрашивается вывод о целесообразности деятельности фирмы, но с условием повышения деловой активности, повышения конкурентоспособности</w:t>
      </w:r>
      <w:r w:rsidR="00667124" w:rsidRPr="0083108D">
        <w:t xml:space="preserve"> </w:t>
      </w:r>
      <w:r w:rsidRPr="0083108D">
        <w:t>и урегулирования правовой базы.</w:t>
      </w:r>
    </w:p>
    <w:p w:rsidR="005C5FEE" w:rsidRPr="0083108D" w:rsidRDefault="005C5FEE" w:rsidP="0083108D">
      <w:pPr>
        <w:keepNext/>
        <w:widowControl w:val="0"/>
        <w:spacing w:line="360" w:lineRule="auto"/>
        <w:ind w:firstLine="709"/>
        <w:jc w:val="both"/>
        <w:rPr>
          <w:sz w:val="28"/>
        </w:rPr>
      </w:pPr>
    </w:p>
    <w:p w:rsidR="005C5FEE" w:rsidRPr="0083108D" w:rsidRDefault="0083108D" w:rsidP="0083108D">
      <w:pPr>
        <w:keepNext/>
        <w:widowControl w:val="0"/>
        <w:spacing w:line="360" w:lineRule="auto"/>
        <w:ind w:left="709"/>
        <w:jc w:val="center"/>
        <w:rPr>
          <w:b/>
          <w:sz w:val="28"/>
        </w:rPr>
      </w:pPr>
      <w:r>
        <w:rPr>
          <w:b/>
          <w:sz w:val="28"/>
        </w:rPr>
        <w:t>Сегментация рынка</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Сегмент рынка – это группа потребителей, обладающая строго определенными общими устойчивыми признаками. Поэтому смысл и назначение сегментации рынка заключается в поиске той группы потребителей, которые с наибольшей вероятностью будут приобретать данный продукт.</w:t>
      </w:r>
    </w:p>
    <w:p w:rsidR="005C5FEE" w:rsidRPr="0083108D" w:rsidRDefault="005C5FEE" w:rsidP="0083108D">
      <w:pPr>
        <w:keepNext/>
        <w:widowControl w:val="0"/>
        <w:spacing w:line="360" w:lineRule="auto"/>
        <w:ind w:firstLine="709"/>
        <w:jc w:val="both"/>
        <w:rPr>
          <w:sz w:val="28"/>
        </w:rPr>
      </w:pPr>
      <w:r w:rsidRPr="0083108D">
        <w:rPr>
          <w:sz w:val="28"/>
        </w:rPr>
        <w:t>Предприятие сконцентрировало свои усилия на производстве сорочек мужских. Спрос на этом сегменте рынка на современном этапе становится более стабильным и возрастает.</w:t>
      </w:r>
    </w:p>
    <w:p w:rsidR="005C5FEE" w:rsidRPr="0083108D" w:rsidRDefault="005C5FEE" w:rsidP="0083108D">
      <w:pPr>
        <w:keepNext/>
        <w:widowControl w:val="0"/>
        <w:spacing w:line="360" w:lineRule="auto"/>
        <w:ind w:firstLine="709"/>
        <w:jc w:val="both"/>
        <w:rPr>
          <w:sz w:val="28"/>
        </w:rPr>
      </w:pPr>
      <w:r w:rsidRPr="0083108D">
        <w:rPr>
          <w:sz w:val="28"/>
        </w:rPr>
        <w:t>Предприятие собирается реализовать свою продукцию следующим</w:t>
      </w:r>
      <w:r w:rsidR="00667124" w:rsidRPr="0083108D">
        <w:rPr>
          <w:sz w:val="28"/>
        </w:rPr>
        <w:t xml:space="preserve"> </w:t>
      </w:r>
      <w:r w:rsidRPr="0083108D">
        <w:rPr>
          <w:sz w:val="28"/>
        </w:rPr>
        <w:t>покупателям:</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розничная торговля в г. Краматорске;</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 xml:space="preserve">розничная торговля в торговых точках городов области и страны в целом. </w:t>
      </w:r>
    </w:p>
    <w:p w:rsidR="005C5FEE" w:rsidRPr="0083108D" w:rsidRDefault="005C5FEE" w:rsidP="0083108D">
      <w:pPr>
        <w:pStyle w:val="23"/>
        <w:keepNext/>
        <w:widowControl w:val="0"/>
        <w:spacing w:line="360" w:lineRule="auto"/>
        <w:ind w:left="0" w:firstLine="709"/>
        <w:jc w:val="both"/>
        <w:rPr>
          <w:sz w:val="28"/>
        </w:rPr>
      </w:pPr>
      <w:r w:rsidRPr="0083108D">
        <w:rPr>
          <w:sz w:val="28"/>
        </w:rPr>
        <w:t>При сегментировании рынка сбыта используем следующие принципы:</w:t>
      </w:r>
    </w:p>
    <w:p w:rsidR="005C5FEE" w:rsidRPr="0083108D" w:rsidRDefault="005C5FEE" w:rsidP="0083108D">
      <w:pPr>
        <w:keepNext/>
        <w:widowControl w:val="0"/>
        <w:spacing w:line="360" w:lineRule="auto"/>
        <w:ind w:firstLine="709"/>
        <w:jc w:val="both"/>
        <w:rPr>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6493"/>
      </w:tblGrid>
      <w:tr w:rsidR="005C5FEE" w:rsidRPr="0083108D">
        <w:tc>
          <w:tcPr>
            <w:tcW w:w="2718" w:type="dxa"/>
          </w:tcPr>
          <w:p w:rsidR="005C5FEE" w:rsidRPr="0083108D" w:rsidRDefault="005C5FEE" w:rsidP="0083108D">
            <w:pPr>
              <w:keepNext/>
              <w:widowControl w:val="0"/>
              <w:spacing w:line="360" w:lineRule="auto"/>
              <w:jc w:val="both"/>
            </w:pPr>
            <w:r w:rsidRPr="0083108D">
              <w:t>Принцип</w:t>
            </w:r>
          </w:p>
        </w:tc>
        <w:tc>
          <w:tcPr>
            <w:tcW w:w="6493" w:type="dxa"/>
          </w:tcPr>
          <w:p w:rsidR="005C5FEE" w:rsidRPr="0083108D" w:rsidRDefault="005C5FEE" w:rsidP="0083108D">
            <w:pPr>
              <w:keepNext/>
              <w:widowControl w:val="0"/>
              <w:spacing w:line="360" w:lineRule="auto"/>
              <w:jc w:val="both"/>
            </w:pPr>
            <w:r w:rsidRPr="0083108D">
              <w:t>Обоснование</w:t>
            </w:r>
          </w:p>
        </w:tc>
      </w:tr>
      <w:tr w:rsidR="005C5FEE" w:rsidRPr="0083108D">
        <w:tc>
          <w:tcPr>
            <w:tcW w:w="2718" w:type="dxa"/>
          </w:tcPr>
          <w:p w:rsidR="005C5FEE" w:rsidRPr="0083108D" w:rsidRDefault="005C5FEE" w:rsidP="0083108D">
            <w:pPr>
              <w:keepNext/>
              <w:widowControl w:val="0"/>
              <w:spacing w:line="360" w:lineRule="auto"/>
              <w:jc w:val="both"/>
            </w:pPr>
            <w:r w:rsidRPr="0083108D">
              <w:t>1. Демографический</w:t>
            </w:r>
          </w:p>
        </w:tc>
        <w:tc>
          <w:tcPr>
            <w:tcW w:w="6493" w:type="dxa"/>
          </w:tcPr>
          <w:p w:rsidR="005C5FEE" w:rsidRPr="0083108D" w:rsidRDefault="005C5FEE" w:rsidP="0083108D">
            <w:pPr>
              <w:pStyle w:val="a6"/>
              <w:keepNext/>
              <w:widowControl w:val="0"/>
              <w:spacing w:line="360" w:lineRule="auto"/>
              <w:rPr>
                <w:sz w:val="20"/>
              </w:rPr>
            </w:pPr>
            <w:r w:rsidRPr="0083108D">
              <w:rPr>
                <w:sz w:val="20"/>
              </w:rPr>
              <w:t>При этом принципе проведем разбиение рынка сбыта по:</w:t>
            </w:r>
          </w:p>
          <w:p w:rsidR="005C5FEE" w:rsidRPr="0083108D" w:rsidRDefault="005C5FEE" w:rsidP="0083108D">
            <w:pPr>
              <w:keepNext/>
              <w:widowControl w:val="0"/>
              <w:spacing w:line="360" w:lineRule="auto"/>
              <w:jc w:val="both"/>
            </w:pPr>
            <w:r w:rsidRPr="0083108D">
              <w:t>а) возрастной категории: сорочки для молодежи, для среднего возраста и для пожилого возраста</w:t>
            </w:r>
          </w:p>
          <w:p w:rsidR="005C5FEE" w:rsidRPr="0083108D" w:rsidRDefault="005C5FEE" w:rsidP="0083108D">
            <w:pPr>
              <w:keepNext/>
              <w:widowControl w:val="0"/>
              <w:spacing w:line="360" w:lineRule="auto"/>
              <w:jc w:val="both"/>
            </w:pPr>
            <w:r w:rsidRPr="0083108D">
              <w:t>б) степени дохода населения: покупатель с высоким доходом, со средним доходом и покупатель с низким доходом</w:t>
            </w:r>
          </w:p>
        </w:tc>
      </w:tr>
      <w:tr w:rsidR="005C5FEE" w:rsidRPr="0083108D">
        <w:tc>
          <w:tcPr>
            <w:tcW w:w="2718" w:type="dxa"/>
          </w:tcPr>
          <w:p w:rsidR="005C5FEE" w:rsidRPr="0083108D" w:rsidRDefault="005C5FEE" w:rsidP="0083108D">
            <w:pPr>
              <w:keepNext/>
              <w:widowControl w:val="0"/>
              <w:spacing w:line="360" w:lineRule="auto"/>
              <w:jc w:val="both"/>
            </w:pPr>
            <w:r w:rsidRPr="0083108D">
              <w:t>2.Психографический</w:t>
            </w:r>
          </w:p>
        </w:tc>
        <w:tc>
          <w:tcPr>
            <w:tcW w:w="6493" w:type="dxa"/>
          </w:tcPr>
          <w:p w:rsidR="005C5FEE" w:rsidRPr="0083108D" w:rsidRDefault="005C5FEE" w:rsidP="0083108D">
            <w:pPr>
              <w:keepNext/>
              <w:widowControl w:val="0"/>
              <w:spacing w:line="360" w:lineRule="auto"/>
              <w:jc w:val="both"/>
            </w:pPr>
            <w:r w:rsidRPr="0083108D">
              <w:t>В зависимости от принадлежности к разным общественным классам: сорочки деловые, спортивные, классические</w:t>
            </w:r>
          </w:p>
        </w:tc>
      </w:tr>
    </w:tbl>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Для проведения сегментации рынка сорочек выберем метод группировок.</w:t>
      </w:r>
    </w:p>
    <w:p w:rsidR="005C5FEE" w:rsidRPr="0083108D" w:rsidRDefault="00AE313B" w:rsidP="0083108D">
      <w:pPr>
        <w:keepNext/>
        <w:widowControl w:val="0"/>
        <w:spacing w:line="360" w:lineRule="auto"/>
        <w:ind w:firstLine="709"/>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12.05pt;margin-top:7pt;width:1in;height:45pt;z-index:251651072" o:allowincell="f">
            <v:textbox>
              <w:txbxContent>
                <w:p w:rsidR="005C5FEE" w:rsidRDefault="005C5FEE">
                  <w:r>
                    <w:t>ВЫСОКИЙ ДОХОД</w:t>
                  </w:r>
                </w:p>
              </w:txbxContent>
            </v:textbox>
          </v:shape>
        </w:pict>
      </w:r>
    </w:p>
    <w:p w:rsidR="005C5FEE" w:rsidRPr="0083108D" w:rsidRDefault="00AE313B" w:rsidP="0083108D">
      <w:pPr>
        <w:keepNext/>
        <w:widowControl w:val="0"/>
        <w:spacing w:line="360" w:lineRule="auto"/>
        <w:ind w:firstLine="709"/>
        <w:jc w:val="both"/>
        <w:rPr>
          <w:sz w:val="28"/>
        </w:rPr>
      </w:pPr>
      <w:r>
        <w:rPr>
          <w:noProof/>
        </w:rPr>
        <w:pict>
          <v:line id="_x0000_s1027" style="position:absolute;left:0;text-align:left;flip:y;z-index:251657216" from="187.05pt,8.9pt" to="214.05pt,53.9pt" o:allowincell="f">
            <v:stroke endarrow="block"/>
          </v:line>
        </w:pict>
      </w:r>
      <w:r>
        <w:rPr>
          <w:noProof/>
        </w:rPr>
        <w:pict>
          <v:line id="_x0000_s1028" style="position:absolute;left:0;text-align:left;flip:y;z-index:251654144" from="70.05pt,8.9pt" to="97.05pt,53.9pt" o:allowincell="f">
            <v:stroke endarrow="block"/>
          </v:line>
        </w:pict>
      </w:r>
      <w:r>
        <w:rPr>
          <w:noProof/>
        </w:rPr>
        <w:pict>
          <v:shape id="_x0000_s1029" type="#_x0000_t202" style="position:absolute;left:0;text-align:left;margin-left:97.05pt;margin-top:35.9pt;width:90pt;height:36pt;z-index:251642880" o:allowincell="f">
            <v:textbox>
              <w:txbxContent>
                <w:p w:rsidR="005C5FEE" w:rsidRDefault="005C5FEE">
                  <w:r>
                    <w:rPr>
                      <w:sz w:val="24"/>
                    </w:rPr>
                    <w:t>СРЕДНИЙ ВОЗРАСТ</w:t>
                  </w:r>
                </w:p>
              </w:txbxContent>
            </v:textbox>
          </v:shape>
        </w:pict>
      </w:r>
      <w:r>
        <w:rPr>
          <w:noProof/>
        </w:rPr>
        <w:pict>
          <v:shape id="_x0000_s1030" type="#_x0000_t202" style="position:absolute;left:0;text-align:left;margin-left:97.05pt;margin-top:80.9pt;width:90pt;height:36pt;z-index:251643904" o:allowincell="f">
            <v:textbox>
              <w:txbxContent>
                <w:p w:rsidR="005C5FEE" w:rsidRDefault="005C5FEE">
                  <w:r>
                    <w:rPr>
                      <w:sz w:val="24"/>
                    </w:rPr>
                    <w:t>ПОЖИЛОЙВОЗРАСТ</w:t>
                  </w:r>
                </w:p>
              </w:txbxContent>
            </v:textbox>
          </v:shape>
        </w:pict>
      </w:r>
      <w:r>
        <w:rPr>
          <w:noProof/>
        </w:rPr>
        <w:pict>
          <v:shape id="_x0000_s1031" type="#_x0000_t202" style="position:absolute;left:0;text-align:left;margin-left:214.05pt;margin-top:80.9pt;width:1in;height:18pt;z-index:251648000" o:allowincell="f">
            <v:textbox style="mso-next-textbox:#_x0000_s1031">
              <w:txbxContent>
                <w:p w:rsidR="005C5FEE" w:rsidRDefault="005C5FEE">
                  <w:r>
                    <w:t>ЛЕТНЯЯ</w:t>
                  </w:r>
                </w:p>
              </w:txbxContent>
            </v:textbox>
          </v:shape>
        </w:pict>
      </w:r>
      <w:r>
        <w:rPr>
          <w:noProof/>
        </w:rPr>
        <w:pict>
          <v:shape id="_x0000_s1032" type="#_x0000_t202" style="position:absolute;left:0;text-align:left;margin-left:214.05pt;margin-top:-.1pt;width:1in;height:18pt;z-index:251644928" o:allowincell="f">
            <v:textbox style="mso-next-textbox:#_x0000_s1032">
              <w:txbxContent>
                <w:p w:rsidR="005C5FEE" w:rsidRDefault="005C5FEE">
                  <w:r>
                    <w:t>ЗИМНЯЯ</w:t>
                  </w:r>
                </w:p>
              </w:txbxContent>
            </v:textbox>
          </v:shape>
        </w:pict>
      </w:r>
      <w:r>
        <w:rPr>
          <w:noProof/>
        </w:rPr>
        <w:pict>
          <v:shape id="_x0000_s1033" type="#_x0000_t202" style="position:absolute;left:0;text-align:left;margin-left:322.05pt;margin-top:-.1pt;width:1in;height:27pt;z-index:251649024" o:allowincell="f">
            <v:textbox>
              <w:txbxContent>
                <w:p w:rsidR="005C5FEE" w:rsidRDefault="005C5FEE">
                  <w:r>
                    <w:t>ДЕЛОВАЯ</w:t>
                  </w:r>
                </w:p>
              </w:txbxContent>
            </v:textbox>
          </v:shape>
        </w:pict>
      </w:r>
      <w:r>
        <w:rPr>
          <w:noProof/>
        </w:rPr>
        <w:pict>
          <v:shape id="_x0000_s1034" type="#_x0000_t202" style="position:absolute;left:0;text-align:left;margin-left:97.05pt;margin-top:-.1pt;width:90pt;height:27pt;z-index:251641856" o:allowincell="f">
            <v:textbox>
              <w:txbxContent>
                <w:p w:rsidR="005C5FEE" w:rsidRDefault="005C5FEE">
                  <w:r>
                    <w:t>МОЛОДЕЖНЫЕ</w:t>
                  </w:r>
                </w:p>
              </w:txbxContent>
            </v:textbox>
          </v:shape>
        </w:pict>
      </w:r>
      <w:r>
        <w:rPr>
          <w:noProof/>
        </w:rPr>
        <w:pict>
          <v:shape id="_x0000_s1035" type="#_x0000_t202" style="position:absolute;left:0;text-align:left;margin-left:-19.95pt;margin-top:35.9pt;width:90pt;height:36pt;z-index:251640832" o:allowincell="f">
            <v:textbox>
              <w:txbxContent>
                <w:p w:rsidR="005C5FEE" w:rsidRDefault="005C5FEE">
                  <w:r>
                    <w:rPr>
                      <w:sz w:val="24"/>
                    </w:rPr>
                    <w:t>СОРОЧКИ МУЖСКИЕ</w:t>
                  </w:r>
                </w:p>
              </w:txbxContent>
            </v:textbox>
          </v:shape>
        </w:pict>
      </w:r>
    </w:p>
    <w:p w:rsidR="005C5FEE" w:rsidRPr="0083108D" w:rsidRDefault="00AE313B" w:rsidP="0083108D">
      <w:pPr>
        <w:keepNext/>
        <w:widowControl w:val="0"/>
        <w:spacing w:line="360" w:lineRule="auto"/>
        <w:ind w:firstLine="709"/>
        <w:jc w:val="both"/>
        <w:rPr>
          <w:sz w:val="28"/>
        </w:rPr>
      </w:pPr>
      <w:r>
        <w:rPr>
          <w:noProof/>
        </w:rPr>
        <w:pict>
          <v:line id="_x0000_s1036" style="position:absolute;left:0;text-align:left;z-index:251665408" from="394.05pt,1.8pt" to="412.05pt,91.8pt" o:allowincell="f">
            <v:stroke endarrow="block"/>
          </v:line>
        </w:pict>
      </w:r>
      <w:r>
        <w:rPr>
          <w:noProof/>
        </w:rPr>
        <w:pict>
          <v:line id="_x0000_s1037" style="position:absolute;left:0;text-align:left;z-index:251664384" from="394.05pt,1.8pt" to="412.05pt,46.8pt" o:allowincell="f">
            <v:stroke endarrow="block"/>
          </v:line>
        </w:pict>
      </w:r>
      <w:r>
        <w:rPr>
          <w:noProof/>
        </w:rPr>
        <w:pict>
          <v:line id="_x0000_s1038" style="position:absolute;left:0;text-align:left;z-index:251663360" from="394.05pt,1.8pt" to="412.05pt,1.8pt" o:allowincell="f">
            <v:stroke endarrow="block"/>
          </v:line>
        </w:pict>
      </w:r>
      <w:r>
        <w:rPr>
          <w:noProof/>
        </w:rPr>
        <w:pict>
          <v:line id="_x0000_s1039" style="position:absolute;left:0;text-align:left;flip:y;z-index:251661312" from="286.05pt,1.8pt" to="322.05pt,19.8pt" o:allowincell="f">
            <v:stroke endarrow="block"/>
          </v:line>
        </w:pict>
      </w:r>
      <w:r>
        <w:rPr>
          <w:noProof/>
        </w:rPr>
        <w:pict>
          <v:shape id="_x0000_s1040" type="#_x0000_t202" style="position:absolute;left:0;text-align:left;margin-left:214.05pt;margin-top:10.8pt;width:1in;height:18pt;z-index:251645952" o:allowincell="f">
            <v:textbox style="mso-next-textbox:#_x0000_s1040">
              <w:txbxContent>
                <w:p w:rsidR="005C5FEE" w:rsidRDefault="005C5FEE">
                  <w:r>
                    <w:t>ВЕСЕННЯЯ</w:t>
                  </w:r>
                </w:p>
              </w:txbxContent>
            </v:textbox>
          </v:shape>
        </w:pict>
      </w:r>
    </w:p>
    <w:p w:rsidR="005C5FEE" w:rsidRPr="0083108D" w:rsidRDefault="00AE313B" w:rsidP="0083108D">
      <w:pPr>
        <w:keepNext/>
        <w:widowControl w:val="0"/>
        <w:spacing w:line="360" w:lineRule="auto"/>
        <w:ind w:firstLine="709"/>
        <w:jc w:val="both"/>
        <w:rPr>
          <w:sz w:val="28"/>
        </w:rPr>
      </w:pPr>
      <w:r>
        <w:rPr>
          <w:noProof/>
        </w:rPr>
        <w:pict>
          <v:line id="_x0000_s1041" style="position:absolute;left:0;text-align:left;z-index:251667456" from="286.05pt,7.5pt" to="322.05pt,61.5pt" o:allowincell="f">
            <v:stroke endarrow="block"/>
          </v:line>
        </w:pict>
      </w:r>
      <w:r>
        <w:rPr>
          <w:noProof/>
        </w:rPr>
        <w:pict>
          <v:line id="_x0000_s1042" style="position:absolute;left:0;text-align:left;z-index:251662336" from="286.05pt,3.7pt" to="322.05pt,12.7pt" o:allowincell="f">
            <v:stroke endarrow="block"/>
          </v:line>
        </w:pict>
      </w:r>
      <w:r>
        <w:rPr>
          <w:noProof/>
        </w:rPr>
        <w:pict>
          <v:line id="_x0000_s1043" style="position:absolute;left:0;text-align:left;flip:y;z-index:251658240" from="187.05pt,3.7pt" to="214.05pt,21.7pt" o:allowincell="f">
            <v:stroke endarrow="block"/>
          </v:line>
        </w:pict>
      </w:r>
      <w:r>
        <w:rPr>
          <w:noProof/>
        </w:rPr>
        <w:pict>
          <v:shape id="_x0000_s1044" type="#_x0000_t202" style="position:absolute;left:0;text-align:left;margin-left:412.05pt;margin-top:12.7pt;width:1in;height:36pt;z-index:251652096" o:allowincell="f">
            <v:textbox>
              <w:txbxContent>
                <w:p w:rsidR="005C5FEE" w:rsidRDefault="005C5FEE">
                  <w:r>
                    <w:t>СРЕДНИЙ ДОХОД</w:t>
                  </w:r>
                </w:p>
              </w:txbxContent>
            </v:textbox>
          </v:shape>
        </w:pict>
      </w:r>
      <w:r>
        <w:rPr>
          <w:noProof/>
        </w:rPr>
        <w:pict>
          <v:shape id="_x0000_s1045" type="#_x0000_t202" style="position:absolute;left:0;text-align:left;margin-left:322.05pt;margin-top:3.7pt;width:1in;height:27pt;z-index:251650048" o:allowincell="f">
            <v:textbox>
              <w:txbxContent>
                <w:p w:rsidR="005C5FEE" w:rsidRDefault="005C5FEE">
                  <w:r>
                    <w:t>СПОРТИВНАЯ</w:t>
                  </w:r>
                </w:p>
              </w:txbxContent>
            </v:textbox>
          </v:shape>
        </w:pict>
      </w:r>
    </w:p>
    <w:p w:rsidR="005C5FEE" w:rsidRPr="0083108D" w:rsidRDefault="00AE313B" w:rsidP="0083108D">
      <w:pPr>
        <w:keepNext/>
        <w:widowControl w:val="0"/>
        <w:spacing w:line="360" w:lineRule="auto"/>
        <w:ind w:firstLine="709"/>
        <w:jc w:val="both"/>
        <w:rPr>
          <w:sz w:val="28"/>
        </w:rPr>
      </w:pPr>
      <w:r>
        <w:rPr>
          <w:noProof/>
        </w:rPr>
        <w:pict>
          <v:line id="_x0000_s1046" style="position:absolute;left:0;text-align:left;z-index:251660288" from="187.05pt,5.6pt" to="214.05pt,41.6pt" o:allowincell="f">
            <v:stroke endarrow="block"/>
          </v:line>
        </w:pict>
      </w:r>
      <w:r>
        <w:rPr>
          <w:noProof/>
        </w:rPr>
        <w:pict>
          <v:line id="_x0000_s1047" style="position:absolute;left:0;text-align:left;z-index:251659264" from="187.05pt,5.6pt" to="214.05pt,14.6pt" o:allowincell="f">
            <v:stroke endarrow="block"/>
          </v:line>
        </w:pict>
      </w:r>
      <w:r>
        <w:rPr>
          <w:noProof/>
        </w:rPr>
        <w:pict>
          <v:line id="_x0000_s1048" style="position:absolute;left:0;text-align:left;z-index:251656192" from="70.05pt,5.6pt" to="97.05pt,50.6pt" o:allowincell="f">
            <v:stroke endarrow="block"/>
          </v:line>
        </w:pict>
      </w:r>
      <w:r>
        <w:rPr>
          <w:noProof/>
        </w:rPr>
        <w:pict>
          <v:line id="_x0000_s1049" style="position:absolute;left:0;text-align:left;z-index:251655168" from="70.05pt,5.6pt" to="97.05pt,5.6pt" o:allowincell="f">
            <v:stroke endarrow="block"/>
          </v:line>
        </w:pict>
      </w:r>
      <w:r>
        <w:rPr>
          <w:noProof/>
        </w:rPr>
        <w:pict>
          <v:shape id="_x0000_s1050" type="#_x0000_t202" style="position:absolute;left:0;text-align:left;margin-left:214.05pt;margin-top:5.6pt;width:1in;height:18pt;z-index:251646976" o:allowincell="f">
            <v:textbox style="mso-next-textbox:#_x0000_s1050">
              <w:txbxContent>
                <w:p w:rsidR="005C5FEE" w:rsidRDefault="005C5FEE">
                  <w:r>
                    <w:t>ЛЕТНЯЯ</w:t>
                  </w:r>
                </w:p>
              </w:txbxContent>
            </v:textbox>
          </v:shape>
        </w:pict>
      </w:r>
    </w:p>
    <w:p w:rsidR="005C5FEE" w:rsidRPr="0083108D" w:rsidRDefault="00AE313B" w:rsidP="0083108D">
      <w:pPr>
        <w:pStyle w:val="8"/>
        <w:widowControl w:val="0"/>
        <w:spacing w:line="360" w:lineRule="auto"/>
        <w:ind w:left="0" w:firstLine="709"/>
        <w:jc w:val="both"/>
        <w:rPr>
          <w:sz w:val="28"/>
        </w:rPr>
      </w:pPr>
      <w:r>
        <w:rPr>
          <w:noProof/>
        </w:rPr>
        <w:pict>
          <v:shape id="_x0000_s1051" type="#_x0000_t202" style="position:absolute;left:0;text-align:left;margin-left:322.05pt;margin-top:11.3pt;width:1in;height:27pt;z-index:251666432" o:allowincell="f">
            <v:textbox>
              <w:txbxContent>
                <w:p w:rsidR="005C5FEE" w:rsidRDefault="005C5FEE">
                  <w:r>
                    <w:t>КЛАССИЧЕСКАЯ</w:t>
                  </w:r>
                </w:p>
              </w:txbxContent>
            </v:textbox>
          </v:shape>
        </w:pict>
      </w:r>
      <w:r w:rsidR="005C5FEE" w:rsidRPr="0083108D">
        <w:rPr>
          <w:sz w:val="28"/>
        </w:rPr>
        <w:tab/>
      </w:r>
      <w:r w:rsidR="005C5FEE" w:rsidRPr="0083108D">
        <w:rPr>
          <w:sz w:val="28"/>
        </w:rPr>
        <w:tab/>
      </w:r>
      <w:r w:rsidR="005C5FEE" w:rsidRPr="0083108D">
        <w:rPr>
          <w:sz w:val="28"/>
        </w:rPr>
        <w:tab/>
      </w:r>
      <w:r w:rsidR="005C5FEE" w:rsidRPr="0083108D">
        <w:rPr>
          <w:sz w:val="28"/>
        </w:rPr>
        <w:tab/>
      </w:r>
      <w:r w:rsidR="005C5FEE" w:rsidRPr="0083108D">
        <w:rPr>
          <w:sz w:val="28"/>
        </w:rPr>
        <w:tab/>
      </w:r>
    </w:p>
    <w:p w:rsidR="00667124" w:rsidRPr="0083108D" w:rsidRDefault="00AE313B" w:rsidP="0083108D">
      <w:pPr>
        <w:keepNext/>
        <w:widowControl w:val="0"/>
        <w:spacing w:line="360" w:lineRule="auto"/>
        <w:ind w:firstLine="709"/>
        <w:jc w:val="both"/>
        <w:rPr>
          <w:sz w:val="28"/>
        </w:rPr>
      </w:pPr>
      <w:r>
        <w:rPr>
          <w:noProof/>
        </w:rPr>
        <w:pict>
          <v:shape id="_x0000_s1052" type="#_x0000_t202" style="position:absolute;left:0;text-align:left;margin-left:412.05pt;margin-top:11.7pt;width:1in;height:36pt;z-index:251653120" o:allowincell="f">
            <v:textbox>
              <w:txbxContent>
                <w:p w:rsidR="005C5FEE" w:rsidRDefault="005C5FEE">
                  <w:r>
                    <w:t>НИЗКИЙ ДОХОД</w:t>
                  </w:r>
                </w:p>
              </w:txbxContent>
            </v:textbox>
          </v:shape>
        </w:pict>
      </w:r>
    </w:p>
    <w:p w:rsidR="005C5FEE" w:rsidRPr="0083108D" w:rsidRDefault="005C5FEE" w:rsidP="0083108D">
      <w:pPr>
        <w:keepNext/>
        <w:widowControl w:val="0"/>
        <w:spacing w:line="360" w:lineRule="auto"/>
        <w:ind w:firstLine="709"/>
        <w:jc w:val="both"/>
        <w:rPr>
          <w:sz w:val="28"/>
        </w:rPr>
      </w:pPr>
    </w:p>
    <w:p w:rsidR="00667124" w:rsidRPr="0083108D" w:rsidRDefault="00667124"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Составим</w:t>
      </w:r>
      <w:r w:rsidR="00667124" w:rsidRPr="0083108D">
        <w:rPr>
          <w:sz w:val="28"/>
        </w:rPr>
        <w:t xml:space="preserve"> </w:t>
      </w:r>
      <w:r w:rsidRPr="0083108D">
        <w:rPr>
          <w:sz w:val="28"/>
        </w:rPr>
        <w:t>профиль полученных сегментов.</w:t>
      </w:r>
    </w:p>
    <w:p w:rsidR="005C5FEE" w:rsidRPr="0083108D" w:rsidRDefault="005C5FEE" w:rsidP="0083108D">
      <w:pPr>
        <w:keepNext/>
        <w:widowControl w:val="0"/>
        <w:spacing w:line="360" w:lineRule="auto"/>
        <w:ind w:firstLine="709"/>
        <w:jc w:val="both"/>
        <w:rPr>
          <w:sz w:val="28"/>
        </w:rPr>
      </w:pPr>
    </w:p>
    <w:tbl>
      <w:tblPr>
        <w:tblW w:w="0" w:type="auto"/>
        <w:tblInd w:w="2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981"/>
        <w:gridCol w:w="981"/>
        <w:gridCol w:w="981"/>
      </w:tblGrid>
      <w:tr w:rsidR="005C5FEE" w:rsidRPr="0083108D">
        <w:trPr>
          <w:trHeight w:val="617"/>
        </w:trPr>
        <w:tc>
          <w:tcPr>
            <w:tcW w:w="981" w:type="dxa"/>
            <w:tcBorders>
              <w:top w:val="nil"/>
              <w:left w:val="nil"/>
              <w:bottom w:val="nil"/>
            </w:tcBorders>
            <w:vAlign w:val="center"/>
          </w:tcPr>
          <w:p w:rsidR="005C5FEE" w:rsidRPr="0083108D" w:rsidRDefault="005C5FEE" w:rsidP="0083108D">
            <w:pPr>
              <w:pStyle w:val="9"/>
              <w:widowControl w:val="0"/>
              <w:spacing w:line="360" w:lineRule="auto"/>
              <w:jc w:val="both"/>
              <w:rPr>
                <w:sz w:val="20"/>
              </w:rPr>
            </w:pPr>
            <w:r w:rsidRPr="0083108D">
              <w:rPr>
                <w:sz w:val="20"/>
              </w:rPr>
              <w:t>ДС</w:t>
            </w:r>
          </w:p>
        </w:tc>
        <w:tc>
          <w:tcPr>
            <w:tcW w:w="981" w:type="dxa"/>
            <w:shd w:val="thinReverseDiagStripe" w:color="auto" w:fill="FFFFFF"/>
          </w:tcPr>
          <w:p w:rsidR="005C5FEE" w:rsidRPr="0083108D" w:rsidRDefault="005C5FEE" w:rsidP="0083108D">
            <w:pPr>
              <w:keepNext/>
              <w:widowControl w:val="0"/>
              <w:spacing w:line="360" w:lineRule="auto"/>
              <w:jc w:val="both"/>
            </w:pPr>
          </w:p>
        </w:tc>
        <w:tc>
          <w:tcPr>
            <w:tcW w:w="981" w:type="dxa"/>
            <w:shd w:val="thinReverseDiagStripe" w:color="auto" w:fill="FFFFFF"/>
          </w:tcPr>
          <w:p w:rsidR="005C5FEE" w:rsidRPr="0083108D" w:rsidRDefault="005C5FEE" w:rsidP="0083108D">
            <w:pPr>
              <w:keepNext/>
              <w:widowControl w:val="0"/>
              <w:spacing w:line="360" w:lineRule="auto"/>
              <w:jc w:val="both"/>
            </w:pPr>
          </w:p>
        </w:tc>
        <w:tc>
          <w:tcPr>
            <w:tcW w:w="981" w:type="dxa"/>
            <w:shd w:val="thinReverseDiagStripe" w:color="auto" w:fill="FFFFFF"/>
          </w:tcPr>
          <w:p w:rsidR="005C5FEE" w:rsidRPr="0083108D" w:rsidRDefault="005C5FEE" w:rsidP="0083108D">
            <w:pPr>
              <w:keepNext/>
              <w:widowControl w:val="0"/>
              <w:spacing w:line="360" w:lineRule="auto"/>
              <w:jc w:val="both"/>
            </w:pPr>
          </w:p>
        </w:tc>
      </w:tr>
      <w:tr w:rsidR="005C5FEE" w:rsidRPr="0083108D">
        <w:trPr>
          <w:trHeight w:val="617"/>
        </w:trPr>
        <w:tc>
          <w:tcPr>
            <w:tcW w:w="981" w:type="dxa"/>
            <w:tcBorders>
              <w:top w:val="nil"/>
              <w:left w:val="nil"/>
              <w:bottom w:val="nil"/>
            </w:tcBorders>
            <w:vAlign w:val="center"/>
          </w:tcPr>
          <w:p w:rsidR="005C5FEE" w:rsidRPr="0083108D" w:rsidRDefault="005C5FEE" w:rsidP="0083108D">
            <w:pPr>
              <w:keepNext/>
              <w:widowControl w:val="0"/>
              <w:spacing w:line="360" w:lineRule="auto"/>
              <w:jc w:val="both"/>
            </w:pPr>
            <w:r w:rsidRPr="0083108D">
              <w:t>СС</w:t>
            </w:r>
          </w:p>
        </w:tc>
        <w:tc>
          <w:tcPr>
            <w:tcW w:w="981" w:type="dxa"/>
          </w:tcPr>
          <w:p w:rsidR="005C5FEE" w:rsidRPr="0083108D" w:rsidRDefault="005C5FEE" w:rsidP="0083108D">
            <w:pPr>
              <w:keepNext/>
              <w:widowControl w:val="0"/>
              <w:spacing w:line="360" w:lineRule="auto"/>
              <w:jc w:val="both"/>
            </w:pPr>
          </w:p>
        </w:tc>
        <w:tc>
          <w:tcPr>
            <w:tcW w:w="981" w:type="dxa"/>
          </w:tcPr>
          <w:p w:rsidR="005C5FEE" w:rsidRPr="0083108D" w:rsidRDefault="005C5FEE" w:rsidP="0083108D">
            <w:pPr>
              <w:keepNext/>
              <w:widowControl w:val="0"/>
              <w:spacing w:line="360" w:lineRule="auto"/>
              <w:jc w:val="both"/>
            </w:pPr>
          </w:p>
        </w:tc>
        <w:tc>
          <w:tcPr>
            <w:tcW w:w="981" w:type="dxa"/>
          </w:tcPr>
          <w:p w:rsidR="005C5FEE" w:rsidRPr="0083108D" w:rsidRDefault="005C5FEE" w:rsidP="0083108D">
            <w:pPr>
              <w:keepNext/>
              <w:widowControl w:val="0"/>
              <w:spacing w:line="360" w:lineRule="auto"/>
              <w:jc w:val="both"/>
            </w:pPr>
          </w:p>
        </w:tc>
      </w:tr>
      <w:tr w:rsidR="005C5FEE" w:rsidRPr="0083108D">
        <w:trPr>
          <w:trHeight w:val="617"/>
        </w:trPr>
        <w:tc>
          <w:tcPr>
            <w:tcW w:w="981" w:type="dxa"/>
            <w:tcBorders>
              <w:top w:val="nil"/>
              <w:left w:val="nil"/>
              <w:bottom w:val="nil"/>
            </w:tcBorders>
            <w:vAlign w:val="center"/>
          </w:tcPr>
          <w:p w:rsidR="005C5FEE" w:rsidRPr="0083108D" w:rsidRDefault="005C5FEE" w:rsidP="0083108D">
            <w:pPr>
              <w:keepNext/>
              <w:widowControl w:val="0"/>
              <w:spacing w:line="360" w:lineRule="auto"/>
              <w:jc w:val="both"/>
            </w:pPr>
            <w:r w:rsidRPr="0083108D">
              <w:t>КС</w:t>
            </w:r>
          </w:p>
        </w:tc>
        <w:tc>
          <w:tcPr>
            <w:tcW w:w="981" w:type="dxa"/>
          </w:tcPr>
          <w:p w:rsidR="005C5FEE" w:rsidRPr="0083108D" w:rsidRDefault="005C5FEE" w:rsidP="0083108D">
            <w:pPr>
              <w:keepNext/>
              <w:widowControl w:val="0"/>
              <w:spacing w:line="360" w:lineRule="auto"/>
              <w:jc w:val="both"/>
            </w:pPr>
          </w:p>
        </w:tc>
        <w:tc>
          <w:tcPr>
            <w:tcW w:w="981" w:type="dxa"/>
          </w:tcPr>
          <w:p w:rsidR="005C5FEE" w:rsidRPr="0083108D" w:rsidRDefault="005C5FEE" w:rsidP="0083108D">
            <w:pPr>
              <w:keepNext/>
              <w:widowControl w:val="0"/>
              <w:spacing w:line="360" w:lineRule="auto"/>
              <w:jc w:val="both"/>
            </w:pPr>
          </w:p>
        </w:tc>
        <w:tc>
          <w:tcPr>
            <w:tcW w:w="981" w:type="dxa"/>
          </w:tcPr>
          <w:p w:rsidR="005C5FEE" w:rsidRPr="0083108D" w:rsidRDefault="005C5FEE" w:rsidP="0083108D">
            <w:pPr>
              <w:keepNext/>
              <w:widowControl w:val="0"/>
              <w:spacing w:line="360" w:lineRule="auto"/>
              <w:jc w:val="both"/>
            </w:pPr>
          </w:p>
        </w:tc>
      </w:tr>
      <w:tr w:rsidR="005C5FEE" w:rsidRPr="0083108D">
        <w:trPr>
          <w:trHeight w:val="617"/>
        </w:trPr>
        <w:tc>
          <w:tcPr>
            <w:tcW w:w="981" w:type="dxa"/>
            <w:tcBorders>
              <w:top w:val="nil"/>
              <w:left w:val="nil"/>
              <w:bottom w:val="nil"/>
              <w:right w:val="nil"/>
            </w:tcBorders>
          </w:tcPr>
          <w:p w:rsidR="005C5FEE" w:rsidRPr="0083108D" w:rsidRDefault="005C5FEE" w:rsidP="0083108D">
            <w:pPr>
              <w:keepNext/>
              <w:widowControl w:val="0"/>
              <w:spacing w:line="360" w:lineRule="auto"/>
              <w:jc w:val="both"/>
            </w:pPr>
          </w:p>
        </w:tc>
        <w:tc>
          <w:tcPr>
            <w:tcW w:w="981" w:type="dxa"/>
            <w:tcBorders>
              <w:left w:val="nil"/>
              <w:bottom w:val="nil"/>
              <w:right w:val="nil"/>
            </w:tcBorders>
            <w:vAlign w:val="center"/>
          </w:tcPr>
          <w:p w:rsidR="005C5FEE" w:rsidRPr="0083108D" w:rsidRDefault="005C5FEE" w:rsidP="0083108D">
            <w:pPr>
              <w:pStyle w:val="9"/>
              <w:widowControl w:val="0"/>
              <w:spacing w:line="360" w:lineRule="auto"/>
              <w:jc w:val="both"/>
              <w:rPr>
                <w:sz w:val="20"/>
              </w:rPr>
            </w:pPr>
            <w:r w:rsidRPr="0083108D">
              <w:rPr>
                <w:sz w:val="20"/>
              </w:rPr>
              <w:t>ВД</w:t>
            </w:r>
          </w:p>
        </w:tc>
        <w:tc>
          <w:tcPr>
            <w:tcW w:w="981" w:type="dxa"/>
            <w:tcBorders>
              <w:left w:val="nil"/>
              <w:bottom w:val="nil"/>
              <w:right w:val="nil"/>
            </w:tcBorders>
            <w:vAlign w:val="center"/>
          </w:tcPr>
          <w:p w:rsidR="005C5FEE" w:rsidRPr="0083108D" w:rsidRDefault="005C5FEE" w:rsidP="0083108D">
            <w:pPr>
              <w:keepNext/>
              <w:widowControl w:val="0"/>
              <w:spacing w:line="360" w:lineRule="auto"/>
              <w:jc w:val="both"/>
            </w:pPr>
            <w:r w:rsidRPr="0083108D">
              <w:t>СД</w:t>
            </w:r>
          </w:p>
        </w:tc>
        <w:tc>
          <w:tcPr>
            <w:tcW w:w="981" w:type="dxa"/>
            <w:tcBorders>
              <w:left w:val="nil"/>
              <w:bottom w:val="nil"/>
              <w:right w:val="nil"/>
            </w:tcBorders>
            <w:vAlign w:val="center"/>
          </w:tcPr>
          <w:p w:rsidR="005C5FEE" w:rsidRPr="0083108D" w:rsidRDefault="005C5FEE" w:rsidP="0083108D">
            <w:pPr>
              <w:keepNext/>
              <w:widowControl w:val="0"/>
              <w:spacing w:line="360" w:lineRule="auto"/>
              <w:jc w:val="both"/>
            </w:pPr>
            <w:r w:rsidRPr="0083108D">
              <w:t>НД</w:t>
            </w:r>
          </w:p>
        </w:tc>
      </w:tr>
    </w:tbl>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ДС – деловая сорочка;</w:t>
      </w:r>
    </w:p>
    <w:p w:rsidR="005C5FEE" w:rsidRPr="0083108D" w:rsidRDefault="005C5FEE" w:rsidP="0083108D">
      <w:pPr>
        <w:keepNext/>
        <w:widowControl w:val="0"/>
        <w:spacing w:line="360" w:lineRule="auto"/>
        <w:ind w:firstLine="709"/>
        <w:jc w:val="both"/>
        <w:rPr>
          <w:sz w:val="28"/>
        </w:rPr>
      </w:pPr>
      <w:r w:rsidRPr="0083108D">
        <w:rPr>
          <w:sz w:val="28"/>
        </w:rPr>
        <w:t>СС – спортивная сорочка;</w:t>
      </w:r>
    </w:p>
    <w:p w:rsidR="005C5FEE" w:rsidRPr="0083108D" w:rsidRDefault="005C5FEE" w:rsidP="0083108D">
      <w:pPr>
        <w:keepNext/>
        <w:widowControl w:val="0"/>
        <w:spacing w:line="360" w:lineRule="auto"/>
        <w:ind w:firstLine="709"/>
        <w:jc w:val="both"/>
        <w:rPr>
          <w:sz w:val="28"/>
        </w:rPr>
      </w:pPr>
      <w:r w:rsidRPr="0083108D">
        <w:rPr>
          <w:sz w:val="28"/>
        </w:rPr>
        <w:t>КС – классическая сорочка;</w:t>
      </w:r>
    </w:p>
    <w:p w:rsidR="005C5FEE" w:rsidRPr="0083108D" w:rsidRDefault="005C5FEE" w:rsidP="0083108D">
      <w:pPr>
        <w:keepNext/>
        <w:widowControl w:val="0"/>
        <w:spacing w:line="360" w:lineRule="auto"/>
        <w:ind w:firstLine="709"/>
        <w:jc w:val="both"/>
        <w:rPr>
          <w:sz w:val="28"/>
        </w:rPr>
      </w:pPr>
      <w:r w:rsidRPr="0083108D">
        <w:rPr>
          <w:sz w:val="28"/>
        </w:rPr>
        <w:t>ВД – высокий доход;</w:t>
      </w:r>
    </w:p>
    <w:p w:rsidR="005C5FEE" w:rsidRPr="0083108D" w:rsidRDefault="005C5FEE" w:rsidP="0083108D">
      <w:pPr>
        <w:keepNext/>
        <w:widowControl w:val="0"/>
        <w:spacing w:line="360" w:lineRule="auto"/>
        <w:ind w:firstLine="709"/>
        <w:jc w:val="both"/>
        <w:rPr>
          <w:sz w:val="28"/>
        </w:rPr>
      </w:pPr>
      <w:r w:rsidRPr="0083108D">
        <w:rPr>
          <w:sz w:val="28"/>
        </w:rPr>
        <w:t>СД – средний доход;</w:t>
      </w:r>
    </w:p>
    <w:p w:rsidR="005C5FEE" w:rsidRPr="0083108D" w:rsidRDefault="005C5FEE" w:rsidP="0083108D">
      <w:pPr>
        <w:keepNext/>
        <w:widowControl w:val="0"/>
        <w:spacing w:line="360" w:lineRule="auto"/>
        <w:ind w:firstLine="709"/>
        <w:jc w:val="both"/>
        <w:rPr>
          <w:sz w:val="28"/>
        </w:rPr>
      </w:pPr>
      <w:r w:rsidRPr="0083108D">
        <w:rPr>
          <w:sz w:val="28"/>
        </w:rPr>
        <w:t>НД – низкий доход.</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tabs>
          <w:tab w:val="left" w:pos="0"/>
        </w:tabs>
        <w:spacing w:line="360" w:lineRule="auto"/>
        <w:ind w:firstLine="709"/>
        <w:jc w:val="both"/>
        <w:rPr>
          <w:sz w:val="28"/>
        </w:rPr>
      </w:pPr>
      <w:r w:rsidRPr="0083108D">
        <w:rPr>
          <w:sz w:val="28"/>
        </w:rPr>
        <w:t>АОЗТ "Швея" ориентируется на выпуск продукции для людей с разным уровнем дохода.</w:t>
      </w:r>
    </w:p>
    <w:p w:rsidR="005C5FEE" w:rsidRPr="0083108D" w:rsidRDefault="0083108D" w:rsidP="0083108D">
      <w:pPr>
        <w:keepNext/>
        <w:widowControl w:val="0"/>
        <w:spacing w:line="360" w:lineRule="auto"/>
        <w:ind w:left="709"/>
        <w:jc w:val="center"/>
        <w:rPr>
          <w:b/>
          <w:sz w:val="28"/>
        </w:rPr>
      </w:pPr>
      <w:r>
        <w:rPr>
          <w:sz w:val="28"/>
        </w:rPr>
        <w:br w:type="page"/>
      </w:r>
      <w:r>
        <w:rPr>
          <w:b/>
          <w:sz w:val="28"/>
        </w:rPr>
        <w:t>Анализ конкурентов</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pStyle w:val="a3"/>
        <w:keepNext/>
        <w:widowControl w:val="0"/>
        <w:spacing w:line="360" w:lineRule="auto"/>
        <w:ind w:firstLine="709"/>
      </w:pPr>
      <w:r w:rsidRPr="0083108D">
        <w:t>Анализ конкурентов – один из самых важных элементов современного маркетинга. Его результаты позволяют не только разработать правильную хозяйственную стратегию, политику фирмы на рынке, но и четко определить недостатки сбытовой сети, рекламы и других компонентов маркетинговой работы нашей фирмы.</w:t>
      </w:r>
    </w:p>
    <w:p w:rsidR="005C5FEE" w:rsidRPr="0083108D" w:rsidRDefault="005C5FEE" w:rsidP="0083108D">
      <w:pPr>
        <w:keepNext/>
        <w:widowControl w:val="0"/>
        <w:spacing w:line="360" w:lineRule="auto"/>
        <w:ind w:firstLine="709"/>
        <w:jc w:val="both"/>
        <w:rPr>
          <w:sz w:val="28"/>
        </w:rPr>
      </w:pPr>
      <w:r w:rsidRPr="0083108D">
        <w:rPr>
          <w:sz w:val="28"/>
        </w:rPr>
        <w:t>Основные конкуренты предприятия АОЗТ "Швея" в КП "Крамо", и ОАО "Луга", г. Владимир-Волынский.</w:t>
      </w:r>
    </w:p>
    <w:p w:rsidR="005C5FEE" w:rsidRPr="0083108D" w:rsidRDefault="005C5FEE" w:rsidP="0083108D">
      <w:pPr>
        <w:keepNext/>
        <w:widowControl w:val="0"/>
        <w:spacing w:line="360" w:lineRule="auto"/>
        <w:ind w:firstLine="709"/>
        <w:jc w:val="both"/>
        <w:rPr>
          <w:sz w:val="28"/>
        </w:rPr>
      </w:pPr>
      <w:r w:rsidRPr="0083108D">
        <w:rPr>
          <w:sz w:val="28"/>
        </w:rPr>
        <w:t>УЧЕТНАЯ КАРТОЧКА.</w:t>
      </w:r>
    </w:p>
    <w:p w:rsidR="005C5FEE" w:rsidRPr="0083108D" w:rsidRDefault="005C5FEE" w:rsidP="0083108D">
      <w:pPr>
        <w:keepNext/>
        <w:widowControl w:val="0"/>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4961"/>
      </w:tblGrid>
      <w:tr w:rsidR="005C5FEE" w:rsidRPr="0083108D" w:rsidTr="0083108D">
        <w:tc>
          <w:tcPr>
            <w:tcW w:w="534" w:type="dxa"/>
          </w:tcPr>
          <w:p w:rsidR="005C5FEE" w:rsidRPr="0083108D" w:rsidRDefault="005C5FEE" w:rsidP="0083108D">
            <w:pPr>
              <w:keepNext/>
              <w:widowControl w:val="0"/>
              <w:spacing w:line="360" w:lineRule="auto"/>
              <w:jc w:val="both"/>
            </w:pPr>
            <w:r w:rsidRPr="0083108D">
              <w:t>1</w:t>
            </w:r>
          </w:p>
        </w:tc>
        <w:tc>
          <w:tcPr>
            <w:tcW w:w="3685" w:type="dxa"/>
          </w:tcPr>
          <w:p w:rsidR="005C5FEE" w:rsidRPr="0083108D" w:rsidRDefault="005C5FEE" w:rsidP="0083108D">
            <w:pPr>
              <w:keepNext/>
              <w:widowControl w:val="0"/>
              <w:spacing w:line="360" w:lineRule="auto"/>
              <w:jc w:val="both"/>
            </w:pPr>
            <w:r w:rsidRPr="0083108D">
              <w:t>Наименование</w:t>
            </w:r>
          </w:p>
        </w:tc>
        <w:tc>
          <w:tcPr>
            <w:tcW w:w="4961" w:type="dxa"/>
          </w:tcPr>
          <w:p w:rsidR="005C5FEE" w:rsidRPr="0083108D" w:rsidRDefault="005C5FEE" w:rsidP="0083108D">
            <w:pPr>
              <w:keepNext/>
              <w:widowControl w:val="0"/>
              <w:spacing w:line="360" w:lineRule="auto"/>
              <w:jc w:val="both"/>
            </w:pPr>
            <w:r w:rsidRPr="0083108D">
              <w:t>КП "КРАМО"</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2</w:t>
            </w:r>
          </w:p>
        </w:tc>
        <w:tc>
          <w:tcPr>
            <w:tcW w:w="3685" w:type="dxa"/>
          </w:tcPr>
          <w:p w:rsidR="005C5FEE" w:rsidRPr="0083108D" w:rsidRDefault="005C5FEE" w:rsidP="0083108D">
            <w:pPr>
              <w:keepNext/>
              <w:widowControl w:val="0"/>
              <w:spacing w:line="360" w:lineRule="auto"/>
              <w:jc w:val="both"/>
            </w:pPr>
            <w:r w:rsidRPr="0083108D">
              <w:t>Юридический адрес</w:t>
            </w:r>
          </w:p>
        </w:tc>
        <w:tc>
          <w:tcPr>
            <w:tcW w:w="4961" w:type="dxa"/>
          </w:tcPr>
          <w:p w:rsidR="005C5FEE" w:rsidRPr="0083108D" w:rsidRDefault="005C5FEE" w:rsidP="0083108D">
            <w:pPr>
              <w:keepNext/>
              <w:widowControl w:val="0"/>
              <w:spacing w:line="360" w:lineRule="auto"/>
              <w:jc w:val="both"/>
            </w:pPr>
            <w:r w:rsidRPr="0083108D">
              <w:t xml:space="preserve">г. Красный Луч </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3</w:t>
            </w:r>
          </w:p>
        </w:tc>
        <w:tc>
          <w:tcPr>
            <w:tcW w:w="3685" w:type="dxa"/>
          </w:tcPr>
          <w:p w:rsidR="005C5FEE" w:rsidRPr="0083108D" w:rsidRDefault="005C5FEE" w:rsidP="0083108D">
            <w:pPr>
              <w:keepNext/>
              <w:widowControl w:val="0"/>
              <w:spacing w:line="360" w:lineRule="auto"/>
              <w:jc w:val="both"/>
            </w:pPr>
            <w:r w:rsidRPr="0083108D">
              <w:t>Количество сотрудников</w:t>
            </w:r>
          </w:p>
        </w:tc>
        <w:tc>
          <w:tcPr>
            <w:tcW w:w="4961" w:type="dxa"/>
          </w:tcPr>
          <w:p w:rsidR="005C5FEE" w:rsidRPr="0083108D" w:rsidRDefault="005C5FEE" w:rsidP="0083108D">
            <w:pPr>
              <w:keepNext/>
              <w:widowControl w:val="0"/>
              <w:spacing w:line="360" w:lineRule="auto"/>
              <w:jc w:val="both"/>
            </w:pPr>
            <w:r w:rsidRPr="0083108D">
              <w:t>200</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4</w:t>
            </w:r>
          </w:p>
        </w:tc>
        <w:tc>
          <w:tcPr>
            <w:tcW w:w="3685" w:type="dxa"/>
          </w:tcPr>
          <w:p w:rsidR="005C5FEE" w:rsidRPr="0083108D" w:rsidRDefault="005C5FEE" w:rsidP="0083108D">
            <w:pPr>
              <w:keepNext/>
              <w:widowControl w:val="0"/>
              <w:spacing w:line="360" w:lineRule="auto"/>
              <w:jc w:val="both"/>
            </w:pPr>
            <w:r w:rsidRPr="0083108D">
              <w:t xml:space="preserve">Форма собственности </w:t>
            </w:r>
          </w:p>
        </w:tc>
        <w:tc>
          <w:tcPr>
            <w:tcW w:w="4961" w:type="dxa"/>
          </w:tcPr>
          <w:p w:rsidR="005C5FEE" w:rsidRPr="0083108D" w:rsidRDefault="005C5FEE" w:rsidP="0083108D">
            <w:pPr>
              <w:keepNext/>
              <w:widowControl w:val="0"/>
              <w:spacing w:line="360" w:lineRule="auto"/>
              <w:jc w:val="both"/>
            </w:pPr>
            <w:r w:rsidRPr="0083108D">
              <w:t>коллективная</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5</w:t>
            </w:r>
          </w:p>
        </w:tc>
        <w:tc>
          <w:tcPr>
            <w:tcW w:w="3685" w:type="dxa"/>
          </w:tcPr>
          <w:p w:rsidR="005C5FEE" w:rsidRPr="0083108D" w:rsidRDefault="005C5FEE" w:rsidP="0083108D">
            <w:pPr>
              <w:keepNext/>
              <w:widowControl w:val="0"/>
              <w:spacing w:line="360" w:lineRule="auto"/>
              <w:jc w:val="both"/>
            </w:pPr>
            <w:r w:rsidRPr="0083108D">
              <w:t>Развитие дел</w:t>
            </w:r>
          </w:p>
        </w:tc>
        <w:tc>
          <w:tcPr>
            <w:tcW w:w="4961" w:type="dxa"/>
          </w:tcPr>
          <w:p w:rsidR="005C5FEE" w:rsidRPr="0083108D" w:rsidRDefault="005C5FEE" w:rsidP="0083108D">
            <w:pPr>
              <w:keepNext/>
              <w:widowControl w:val="0"/>
              <w:spacing w:line="360" w:lineRule="auto"/>
              <w:jc w:val="both"/>
            </w:pPr>
            <w:r w:rsidRPr="0083108D">
              <w:t>Увеличение службы сбыта, развитие рекламы</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6</w:t>
            </w:r>
          </w:p>
        </w:tc>
        <w:tc>
          <w:tcPr>
            <w:tcW w:w="3685" w:type="dxa"/>
          </w:tcPr>
          <w:p w:rsidR="005C5FEE" w:rsidRPr="0083108D" w:rsidRDefault="005C5FEE" w:rsidP="0083108D">
            <w:pPr>
              <w:keepNext/>
              <w:widowControl w:val="0"/>
              <w:spacing w:line="360" w:lineRule="auto"/>
              <w:jc w:val="both"/>
            </w:pPr>
            <w:r w:rsidRPr="0083108D">
              <w:t>Основные цели предприятия</w:t>
            </w:r>
          </w:p>
        </w:tc>
        <w:tc>
          <w:tcPr>
            <w:tcW w:w="4961" w:type="dxa"/>
          </w:tcPr>
          <w:p w:rsidR="005C5FEE" w:rsidRPr="0083108D" w:rsidRDefault="005C5FEE" w:rsidP="0083108D">
            <w:pPr>
              <w:keepNext/>
              <w:widowControl w:val="0"/>
              <w:spacing w:line="360" w:lineRule="auto"/>
              <w:jc w:val="both"/>
            </w:pPr>
            <w:r w:rsidRPr="0083108D">
              <w:t>Удовлетворение потребности населения</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7</w:t>
            </w:r>
          </w:p>
        </w:tc>
        <w:tc>
          <w:tcPr>
            <w:tcW w:w="3685" w:type="dxa"/>
          </w:tcPr>
          <w:p w:rsidR="005C5FEE" w:rsidRPr="0083108D" w:rsidRDefault="005C5FEE" w:rsidP="0083108D">
            <w:pPr>
              <w:keepNext/>
              <w:widowControl w:val="0"/>
              <w:spacing w:line="360" w:lineRule="auto"/>
              <w:jc w:val="both"/>
            </w:pPr>
            <w:r w:rsidRPr="0083108D">
              <w:t>Ассортимент продукции</w:t>
            </w:r>
          </w:p>
        </w:tc>
        <w:tc>
          <w:tcPr>
            <w:tcW w:w="4961" w:type="dxa"/>
          </w:tcPr>
          <w:p w:rsidR="005C5FEE" w:rsidRPr="0083108D" w:rsidRDefault="005C5FEE" w:rsidP="0083108D">
            <w:pPr>
              <w:keepNext/>
              <w:widowControl w:val="0"/>
              <w:spacing w:line="360" w:lineRule="auto"/>
              <w:jc w:val="both"/>
            </w:pPr>
            <w:r w:rsidRPr="0083108D">
              <w:t>Около 10 моделей сорочек</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8</w:t>
            </w:r>
          </w:p>
        </w:tc>
        <w:tc>
          <w:tcPr>
            <w:tcW w:w="3685" w:type="dxa"/>
          </w:tcPr>
          <w:p w:rsidR="005C5FEE" w:rsidRPr="0083108D" w:rsidRDefault="005C5FEE" w:rsidP="0083108D">
            <w:pPr>
              <w:keepNext/>
              <w:widowControl w:val="0"/>
              <w:spacing w:line="360" w:lineRule="auto"/>
              <w:jc w:val="both"/>
            </w:pPr>
            <w:r w:rsidRPr="0083108D">
              <w:t>Вид рынка</w:t>
            </w:r>
          </w:p>
        </w:tc>
        <w:tc>
          <w:tcPr>
            <w:tcW w:w="4961" w:type="dxa"/>
          </w:tcPr>
          <w:p w:rsidR="005C5FEE" w:rsidRPr="0083108D" w:rsidRDefault="005C5FEE" w:rsidP="0083108D">
            <w:pPr>
              <w:keepNext/>
              <w:widowControl w:val="0"/>
              <w:spacing w:line="360" w:lineRule="auto"/>
              <w:jc w:val="both"/>
            </w:pPr>
            <w:r w:rsidRPr="0083108D">
              <w:t xml:space="preserve">сегментированный </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9</w:t>
            </w:r>
          </w:p>
        </w:tc>
        <w:tc>
          <w:tcPr>
            <w:tcW w:w="3685" w:type="dxa"/>
          </w:tcPr>
          <w:p w:rsidR="005C5FEE" w:rsidRPr="0083108D" w:rsidRDefault="005C5FEE" w:rsidP="0083108D">
            <w:pPr>
              <w:keepNext/>
              <w:widowControl w:val="0"/>
              <w:spacing w:line="360" w:lineRule="auto"/>
              <w:jc w:val="both"/>
            </w:pPr>
            <w:r w:rsidRPr="0083108D">
              <w:t>Научно-исследоват. работа</w:t>
            </w:r>
          </w:p>
        </w:tc>
        <w:tc>
          <w:tcPr>
            <w:tcW w:w="4961" w:type="dxa"/>
          </w:tcPr>
          <w:p w:rsidR="005C5FEE" w:rsidRPr="0083108D" w:rsidRDefault="005C5FEE" w:rsidP="0083108D">
            <w:pPr>
              <w:keepNext/>
              <w:widowControl w:val="0"/>
              <w:spacing w:line="360" w:lineRule="auto"/>
              <w:jc w:val="both"/>
            </w:pPr>
            <w:r w:rsidRPr="0083108D">
              <w:t>не ведется</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10</w:t>
            </w:r>
          </w:p>
        </w:tc>
        <w:tc>
          <w:tcPr>
            <w:tcW w:w="3685" w:type="dxa"/>
          </w:tcPr>
          <w:p w:rsidR="005C5FEE" w:rsidRPr="0083108D" w:rsidRDefault="005C5FEE" w:rsidP="0083108D">
            <w:pPr>
              <w:keepNext/>
              <w:widowControl w:val="0"/>
              <w:spacing w:line="360" w:lineRule="auto"/>
              <w:jc w:val="both"/>
            </w:pPr>
            <w:r w:rsidRPr="0083108D">
              <w:t>Сильные стороны</w:t>
            </w:r>
          </w:p>
        </w:tc>
        <w:tc>
          <w:tcPr>
            <w:tcW w:w="4961" w:type="dxa"/>
          </w:tcPr>
          <w:p w:rsidR="005C5FEE" w:rsidRPr="0083108D" w:rsidRDefault="005C5FEE" w:rsidP="0083108D">
            <w:pPr>
              <w:keepNext/>
              <w:widowControl w:val="0"/>
              <w:spacing w:line="360" w:lineRule="auto"/>
              <w:jc w:val="both"/>
            </w:pPr>
            <w:r w:rsidRPr="0083108D">
              <w:t>особенности сервисных услуг</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11</w:t>
            </w:r>
          </w:p>
        </w:tc>
        <w:tc>
          <w:tcPr>
            <w:tcW w:w="3685" w:type="dxa"/>
          </w:tcPr>
          <w:p w:rsidR="005C5FEE" w:rsidRPr="0083108D" w:rsidRDefault="005C5FEE" w:rsidP="0083108D">
            <w:pPr>
              <w:keepNext/>
              <w:widowControl w:val="0"/>
              <w:spacing w:line="360" w:lineRule="auto"/>
              <w:jc w:val="both"/>
            </w:pPr>
            <w:r w:rsidRPr="0083108D">
              <w:t>Слабые стороны</w:t>
            </w:r>
          </w:p>
        </w:tc>
        <w:tc>
          <w:tcPr>
            <w:tcW w:w="4961" w:type="dxa"/>
          </w:tcPr>
          <w:p w:rsidR="005C5FEE" w:rsidRPr="0083108D" w:rsidRDefault="005C5FEE" w:rsidP="0083108D">
            <w:pPr>
              <w:keepNext/>
              <w:widowControl w:val="0"/>
              <w:spacing w:line="360" w:lineRule="auto"/>
              <w:jc w:val="both"/>
            </w:pPr>
            <w:r w:rsidRPr="0083108D">
              <w:t>устаревшее оборудование</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12</w:t>
            </w:r>
          </w:p>
        </w:tc>
        <w:tc>
          <w:tcPr>
            <w:tcW w:w="3685" w:type="dxa"/>
          </w:tcPr>
          <w:p w:rsidR="005C5FEE" w:rsidRPr="0083108D" w:rsidRDefault="005C5FEE" w:rsidP="0083108D">
            <w:pPr>
              <w:keepNext/>
              <w:widowControl w:val="0"/>
              <w:spacing w:line="360" w:lineRule="auto"/>
              <w:jc w:val="both"/>
            </w:pPr>
            <w:r w:rsidRPr="0083108D">
              <w:t>Система реализации</w:t>
            </w:r>
          </w:p>
        </w:tc>
        <w:tc>
          <w:tcPr>
            <w:tcW w:w="4961" w:type="dxa"/>
          </w:tcPr>
          <w:p w:rsidR="005C5FEE" w:rsidRPr="0083108D" w:rsidRDefault="005C5FEE" w:rsidP="0083108D">
            <w:pPr>
              <w:keepNext/>
              <w:widowControl w:val="0"/>
              <w:spacing w:line="360" w:lineRule="auto"/>
              <w:jc w:val="both"/>
            </w:pPr>
            <w:r w:rsidRPr="0083108D">
              <w:t>склад</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13</w:t>
            </w:r>
          </w:p>
        </w:tc>
        <w:tc>
          <w:tcPr>
            <w:tcW w:w="3685" w:type="dxa"/>
          </w:tcPr>
          <w:p w:rsidR="005C5FEE" w:rsidRPr="0083108D" w:rsidRDefault="005C5FEE" w:rsidP="0083108D">
            <w:pPr>
              <w:keepNext/>
              <w:widowControl w:val="0"/>
              <w:spacing w:line="360" w:lineRule="auto"/>
              <w:jc w:val="both"/>
            </w:pPr>
            <w:r w:rsidRPr="0083108D">
              <w:t>Структура службы сбыта</w:t>
            </w:r>
          </w:p>
        </w:tc>
        <w:tc>
          <w:tcPr>
            <w:tcW w:w="4961" w:type="dxa"/>
          </w:tcPr>
          <w:p w:rsidR="005C5FEE" w:rsidRPr="0083108D" w:rsidRDefault="005C5FEE" w:rsidP="0083108D">
            <w:pPr>
              <w:keepNext/>
              <w:widowControl w:val="0"/>
              <w:spacing w:line="360" w:lineRule="auto"/>
              <w:jc w:val="both"/>
            </w:pPr>
            <w:r w:rsidRPr="0083108D">
              <w:t>начальник, 2 подчиненных</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14</w:t>
            </w:r>
          </w:p>
        </w:tc>
        <w:tc>
          <w:tcPr>
            <w:tcW w:w="3685" w:type="dxa"/>
          </w:tcPr>
          <w:p w:rsidR="005C5FEE" w:rsidRPr="0083108D" w:rsidRDefault="005C5FEE" w:rsidP="0083108D">
            <w:pPr>
              <w:keepNext/>
              <w:widowControl w:val="0"/>
              <w:spacing w:line="360" w:lineRule="auto"/>
              <w:jc w:val="both"/>
            </w:pPr>
            <w:r w:rsidRPr="0083108D">
              <w:t>Цены продаж</w:t>
            </w:r>
          </w:p>
        </w:tc>
        <w:tc>
          <w:tcPr>
            <w:tcW w:w="4961" w:type="dxa"/>
          </w:tcPr>
          <w:p w:rsidR="005C5FEE" w:rsidRPr="0083108D" w:rsidRDefault="005C5FEE" w:rsidP="0083108D">
            <w:pPr>
              <w:keepNext/>
              <w:widowControl w:val="0"/>
              <w:spacing w:line="360" w:lineRule="auto"/>
              <w:jc w:val="both"/>
            </w:pPr>
            <w:r w:rsidRPr="0083108D">
              <w:t>розничные</w:t>
            </w:r>
          </w:p>
        </w:tc>
      </w:tr>
      <w:tr w:rsidR="005C5FEE" w:rsidRPr="0083108D" w:rsidTr="0083108D">
        <w:tc>
          <w:tcPr>
            <w:tcW w:w="534" w:type="dxa"/>
          </w:tcPr>
          <w:p w:rsidR="005C5FEE" w:rsidRPr="0083108D" w:rsidRDefault="005C5FEE" w:rsidP="0083108D">
            <w:pPr>
              <w:keepNext/>
              <w:widowControl w:val="0"/>
              <w:spacing w:line="360" w:lineRule="auto"/>
              <w:jc w:val="both"/>
            </w:pPr>
            <w:r w:rsidRPr="0083108D">
              <w:t>15</w:t>
            </w:r>
          </w:p>
        </w:tc>
        <w:tc>
          <w:tcPr>
            <w:tcW w:w="3685" w:type="dxa"/>
          </w:tcPr>
          <w:p w:rsidR="005C5FEE" w:rsidRPr="0083108D" w:rsidRDefault="005C5FEE" w:rsidP="0083108D">
            <w:pPr>
              <w:keepNext/>
              <w:widowControl w:val="0"/>
              <w:spacing w:line="360" w:lineRule="auto"/>
              <w:jc w:val="both"/>
            </w:pPr>
            <w:r w:rsidRPr="0083108D">
              <w:t>Вид гарантийного обслуживания</w:t>
            </w:r>
          </w:p>
        </w:tc>
        <w:tc>
          <w:tcPr>
            <w:tcW w:w="4961" w:type="dxa"/>
          </w:tcPr>
          <w:p w:rsidR="005C5FEE" w:rsidRPr="0083108D" w:rsidRDefault="005C5FEE" w:rsidP="0083108D">
            <w:pPr>
              <w:keepNext/>
              <w:widowControl w:val="0"/>
              <w:spacing w:line="360" w:lineRule="auto"/>
              <w:jc w:val="both"/>
            </w:pPr>
            <w:r w:rsidRPr="0083108D">
              <w:t>скидки с количества, замена брака</w:t>
            </w:r>
          </w:p>
        </w:tc>
      </w:tr>
    </w:tbl>
    <w:p w:rsidR="0083108D" w:rsidRDefault="0083108D"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УЧЕТНАЯ КАРТОЧКА.</w:t>
      </w:r>
    </w:p>
    <w:p w:rsidR="005C5FEE" w:rsidRPr="0083108D" w:rsidRDefault="005C5FEE" w:rsidP="0083108D">
      <w:pPr>
        <w:keepNext/>
        <w:widowControl w:val="0"/>
        <w:spacing w:line="360" w:lineRule="auto"/>
        <w:ind w:firstLine="709"/>
        <w:jc w:val="both"/>
        <w:rPr>
          <w:sz w:val="28"/>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685"/>
        <w:gridCol w:w="4961"/>
      </w:tblGrid>
      <w:tr w:rsidR="005C5FEE" w:rsidRPr="0083108D">
        <w:tc>
          <w:tcPr>
            <w:tcW w:w="534" w:type="dxa"/>
          </w:tcPr>
          <w:p w:rsidR="005C5FEE" w:rsidRPr="0083108D" w:rsidRDefault="005C5FEE" w:rsidP="0083108D">
            <w:pPr>
              <w:keepNext/>
              <w:widowControl w:val="0"/>
              <w:spacing w:line="360" w:lineRule="auto"/>
              <w:jc w:val="both"/>
            </w:pPr>
            <w:r w:rsidRPr="0083108D">
              <w:t>1</w:t>
            </w:r>
          </w:p>
        </w:tc>
        <w:tc>
          <w:tcPr>
            <w:tcW w:w="3685" w:type="dxa"/>
          </w:tcPr>
          <w:p w:rsidR="005C5FEE" w:rsidRPr="0083108D" w:rsidRDefault="005C5FEE" w:rsidP="0083108D">
            <w:pPr>
              <w:keepNext/>
              <w:widowControl w:val="0"/>
              <w:spacing w:line="360" w:lineRule="auto"/>
              <w:jc w:val="both"/>
            </w:pPr>
            <w:r w:rsidRPr="0083108D">
              <w:t>Наименование</w:t>
            </w:r>
          </w:p>
        </w:tc>
        <w:tc>
          <w:tcPr>
            <w:tcW w:w="4961" w:type="dxa"/>
          </w:tcPr>
          <w:p w:rsidR="005C5FEE" w:rsidRPr="0083108D" w:rsidRDefault="005C5FEE" w:rsidP="0083108D">
            <w:pPr>
              <w:keepNext/>
              <w:widowControl w:val="0"/>
              <w:spacing w:line="360" w:lineRule="auto"/>
              <w:jc w:val="both"/>
            </w:pPr>
            <w:r w:rsidRPr="0083108D">
              <w:t xml:space="preserve">ОАО "Луга" </w:t>
            </w:r>
          </w:p>
        </w:tc>
      </w:tr>
      <w:tr w:rsidR="005C5FEE" w:rsidRPr="0083108D">
        <w:tc>
          <w:tcPr>
            <w:tcW w:w="534" w:type="dxa"/>
          </w:tcPr>
          <w:p w:rsidR="005C5FEE" w:rsidRPr="0083108D" w:rsidRDefault="005C5FEE" w:rsidP="0083108D">
            <w:pPr>
              <w:keepNext/>
              <w:widowControl w:val="0"/>
              <w:spacing w:line="360" w:lineRule="auto"/>
              <w:jc w:val="both"/>
            </w:pPr>
            <w:r w:rsidRPr="0083108D">
              <w:t>2</w:t>
            </w:r>
          </w:p>
        </w:tc>
        <w:tc>
          <w:tcPr>
            <w:tcW w:w="3685" w:type="dxa"/>
          </w:tcPr>
          <w:p w:rsidR="005C5FEE" w:rsidRPr="0083108D" w:rsidRDefault="005C5FEE" w:rsidP="0083108D">
            <w:pPr>
              <w:keepNext/>
              <w:widowControl w:val="0"/>
              <w:spacing w:line="360" w:lineRule="auto"/>
              <w:jc w:val="both"/>
            </w:pPr>
            <w:r w:rsidRPr="0083108D">
              <w:t>Юридический адрес</w:t>
            </w:r>
          </w:p>
        </w:tc>
        <w:tc>
          <w:tcPr>
            <w:tcW w:w="4961" w:type="dxa"/>
          </w:tcPr>
          <w:p w:rsidR="005C5FEE" w:rsidRPr="0083108D" w:rsidRDefault="005C5FEE" w:rsidP="0083108D">
            <w:pPr>
              <w:keepNext/>
              <w:widowControl w:val="0"/>
              <w:spacing w:line="360" w:lineRule="auto"/>
              <w:jc w:val="both"/>
            </w:pPr>
            <w:r w:rsidRPr="0083108D">
              <w:t xml:space="preserve">г. Владимир-Волынский </w:t>
            </w:r>
          </w:p>
        </w:tc>
      </w:tr>
      <w:tr w:rsidR="005C5FEE" w:rsidRPr="0083108D">
        <w:tc>
          <w:tcPr>
            <w:tcW w:w="534" w:type="dxa"/>
          </w:tcPr>
          <w:p w:rsidR="005C5FEE" w:rsidRPr="0083108D" w:rsidRDefault="005C5FEE" w:rsidP="0083108D">
            <w:pPr>
              <w:keepNext/>
              <w:widowControl w:val="0"/>
              <w:spacing w:line="360" w:lineRule="auto"/>
              <w:jc w:val="both"/>
            </w:pPr>
            <w:r w:rsidRPr="0083108D">
              <w:t>3</w:t>
            </w:r>
          </w:p>
        </w:tc>
        <w:tc>
          <w:tcPr>
            <w:tcW w:w="3685" w:type="dxa"/>
          </w:tcPr>
          <w:p w:rsidR="005C5FEE" w:rsidRPr="0083108D" w:rsidRDefault="005C5FEE" w:rsidP="0083108D">
            <w:pPr>
              <w:keepNext/>
              <w:widowControl w:val="0"/>
              <w:spacing w:line="360" w:lineRule="auto"/>
              <w:jc w:val="both"/>
            </w:pPr>
            <w:r w:rsidRPr="0083108D">
              <w:t>Количество сотрудников</w:t>
            </w:r>
          </w:p>
        </w:tc>
        <w:tc>
          <w:tcPr>
            <w:tcW w:w="4961" w:type="dxa"/>
          </w:tcPr>
          <w:p w:rsidR="005C5FEE" w:rsidRPr="0083108D" w:rsidRDefault="005C5FEE" w:rsidP="0083108D">
            <w:pPr>
              <w:keepNext/>
              <w:widowControl w:val="0"/>
              <w:spacing w:line="360" w:lineRule="auto"/>
              <w:jc w:val="both"/>
            </w:pPr>
            <w:r w:rsidRPr="0083108D">
              <w:t>100</w:t>
            </w:r>
          </w:p>
        </w:tc>
      </w:tr>
      <w:tr w:rsidR="005C5FEE" w:rsidRPr="0083108D">
        <w:tc>
          <w:tcPr>
            <w:tcW w:w="534" w:type="dxa"/>
          </w:tcPr>
          <w:p w:rsidR="005C5FEE" w:rsidRPr="0083108D" w:rsidRDefault="005C5FEE" w:rsidP="0083108D">
            <w:pPr>
              <w:keepNext/>
              <w:widowControl w:val="0"/>
              <w:spacing w:line="360" w:lineRule="auto"/>
              <w:jc w:val="both"/>
            </w:pPr>
            <w:r w:rsidRPr="0083108D">
              <w:t>4</w:t>
            </w:r>
          </w:p>
        </w:tc>
        <w:tc>
          <w:tcPr>
            <w:tcW w:w="3685" w:type="dxa"/>
          </w:tcPr>
          <w:p w:rsidR="005C5FEE" w:rsidRPr="0083108D" w:rsidRDefault="005C5FEE" w:rsidP="0083108D">
            <w:pPr>
              <w:keepNext/>
              <w:widowControl w:val="0"/>
              <w:spacing w:line="360" w:lineRule="auto"/>
              <w:jc w:val="both"/>
            </w:pPr>
            <w:r w:rsidRPr="0083108D">
              <w:t xml:space="preserve">Форма собственности </w:t>
            </w:r>
          </w:p>
        </w:tc>
        <w:tc>
          <w:tcPr>
            <w:tcW w:w="4961" w:type="dxa"/>
          </w:tcPr>
          <w:p w:rsidR="005C5FEE" w:rsidRPr="0083108D" w:rsidRDefault="005C5FEE" w:rsidP="0083108D">
            <w:pPr>
              <w:keepNext/>
              <w:widowControl w:val="0"/>
              <w:spacing w:line="360" w:lineRule="auto"/>
              <w:jc w:val="both"/>
            </w:pPr>
            <w:r w:rsidRPr="0083108D">
              <w:t>частная</w:t>
            </w:r>
          </w:p>
        </w:tc>
      </w:tr>
      <w:tr w:rsidR="005C5FEE" w:rsidRPr="0083108D">
        <w:tc>
          <w:tcPr>
            <w:tcW w:w="534" w:type="dxa"/>
          </w:tcPr>
          <w:p w:rsidR="005C5FEE" w:rsidRPr="0083108D" w:rsidRDefault="005C5FEE" w:rsidP="0083108D">
            <w:pPr>
              <w:keepNext/>
              <w:widowControl w:val="0"/>
              <w:spacing w:line="360" w:lineRule="auto"/>
              <w:jc w:val="both"/>
            </w:pPr>
            <w:r w:rsidRPr="0083108D">
              <w:t>5</w:t>
            </w:r>
          </w:p>
        </w:tc>
        <w:tc>
          <w:tcPr>
            <w:tcW w:w="3685" w:type="dxa"/>
          </w:tcPr>
          <w:p w:rsidR="005C5FEE" w:rsidRPr="0083108D" w:rsidRDefault="005C5FEE" w:rsidP="0083108D">
            <w:pPr>
              <w:keepNext/>
              <w:widowControl w:val="0"/>
              <w:spacing w:line="360" w:lineRule="auto"/>
              <w:jc w:val="both"/>
            </w:pPr>
            <w:r w:rsidRPr="0083108D">
              <w:t>Развитие дел</w:t>
            </w:r>
          </w:p>
        </w:tc>
        <w:tc>
          <w:tcPr>
            <w:tcW w:w="4961" w:type="dxa"/>
          </w:tcPr>
          <w:p w:rsidR="005C5FEE" w:rsidRPr="0083108D" w:rsidRDefault="005C5FEE" w:rsidP="0083108D">
            <w:pPr>
              <w:keepNext/>
              <w:widowControl w:val="0"/>
              <w:spacing w:line="360" w:lineRule="auto"/>
              <w:jc w:val="both"/>
            </w:pPr>
            <w:r w:rsidRPr="0083108D">
              <w:t>Сокращение издержек производства</w:t>
            </w:r>
          </w:p>
        </w:tc>
      </w:tr>
      <w:tr w:rsidR="005C5FEE" w:rsidRPr="0083108D">
        <w:tc>
          <w:tcPr>
            <w:tcW w:w="534" w:type="dxa"/>
          </w:tcPr>
          <w:p w:rsidR="005C5FEE" w:rsidRPr="0083108D" w:rsidRDefault="005C5FEE" w:rsidP="0083108D">
            <w:pPr>
              <w:keepNext/>
              <w:widowControl w:val="0"/>
              <w:spacing w:line="360" w:lineRule="auto"/>
              <w:jc w:val="both"/>
            </w:pPr>
            <w:r w:rsidRPr="0083108D">
              <w:t>6</w:t>
            </w:r>
          </w:p>
        </w:tc>
        <w:tc>
          <w:tcPr>
            <w:tcW w:w="3685" w:type="dxa"/>
          </w:tcPr>
          <w:p w:rsidR="005C5FEE" w:rsidRPr="0083108D" w:rsidRDefault="005C5FEE" w:rsidP="0083108D">
            <w:pPr>
              <w:keepNext/>
              <w:widowControl w:val="0"/>
              <w:spacing w:line="360" w:lineRule="auto"/>
              <w:jc w:val="both"/>
            </w:pPr>
            <w:r w:rsidRPr="0083108D">
              <w:t>Основные цели предприятия</w:t>
            </w:r>
          </w:p>
        </w:tc>
        <w:tc>
          <w:tcPr>
            <w:tcW w:w="4961" w:type="dxa"/>
          </w:tcPr>
          <w:p w:rsidR="005C5FEE" w:rsidRPr="0083108D" w:rsidRDefault="005C5FEE" w:rsidP="0083108D">
            <w:pPr>
              <w:keepNext/>
              <w:widowControl w:val="0"/>
              <w:spacing w:line="360" w:lineRule="auto"/>
              <w:jc w:val="both"/>
            </w:pPr>
            <w:r w:rsidRPr="0083108D">
              <w:t>Изменение цен для лучшей продажи</w:t>
            </w:r>
          </w:p>
        </w:tc>
      </w:tr>
      <w:tr w:rsidR="005C5FEE" w:rsidRPr="0083108D">
        <w:tc>
          <w:tcPr>
            <w:tcW w:w="534" w:type="dxa"/>
          </w:tcPr>
          <w:p w:rsidR="005C5FEE" w:rsidRPr="0083108D" w:rsidRDefault="005C5FEE" w:rsidP="0083108D">
            <w:pPr>
              <w:keepNext/>
              <w:widowControl w:val="0"/>
              <w:spacing w:line="360" w:lineRule="auto"/>
              <w:jc w:val="both"/>
            </w:pPr>
            <w:r w:rsidRPr="0083108D">
              <w:t>7</w:t>
            </w:r>
          </w:p>
        </w:tc>
        <w:tc>
          <w:tcPr>
            <w:tcW w:w="3685" w:type="dxa"/>
          </w:tcPr>
          <w:p w:rsidR="005C5FEE" w:rsidRPr="0083108D" w:rsidRDefault="005C5FEE" w:rsidP="0083108D">
            <w:pPr>
              <w:keepNext/>
              <w:widowControl w:val="0"/>
              <w:spacing w:line="360" w:lineRule="auto"/>
              <w:jc w:val="both"/>
            </w:pPr>
            <w:r w:rsidRPr="0083108D">
              <w:t>Ассортимент продукции</w:t>
            </w:r>
          </w:p>
        </w:tc>
        <w:tc>
          <w:tcPr>
            <w:tcW w:w="4961" w:type="dxa"/>
          </w:tcPr>
          <w:p w:rsidR="005C5FEE" w:rsidRPr="0083108D" w:rsidRDefault="005C5FEE" w:rsidP="0083108D">
            <w:pPr>
              <w:keepNext/>
              <w:widowControl w:val="0"/>
              <w:spacing w:line="360" w:lineRule="auto"/>
              <w:jc w:val="both"/>
            </w:pPr>
            <w:r w:rsidRPr="0083108D">
              <w:t>Около 5 моделей сорочек</w:t>
            </w:r>
          </w:p>
        </w:tc>
      </w:tr>
      <w:tr w:rsidR="005C5FEE" w:rsidRPr="0083108D">
        <w:tc>
          <w:tcPr>
            <w:tcW w:w="534" w:type="dxa"/>
          </w:tcPr>
          <w:p w:rsidR="005C5FEE" w:rsidRPr="0083108D" w:rsidRDefault="005C5FEE" w:rsidP="0083108D">
            <w:pPr>
              <w:keepNext/>
              <w:widowControl w:val="0"/>
              <w:spacing w:line="360" w:lineRule="auto"/>
              <w:jc w:val="both"/>
            </w:pPr>
            <w:r w:rsidRPr="0083108D">
              <w:t>8</w:t>
            </w:r>
          </w:p>
        </w:tc>
        <w:tc>
          <w:tcPr>
            <w:tcW w:w="3685" w:type="dxa"/>
          </w:tcPr>
          <w:p w:rsidR="005C5FEE" w:rsidRPr="0083108D" w:rsidRDefault="005C5FEE" w:rsidP="0083108D">
            <w:pPr>
              <w:keepNext/>
              <w:widowControl w:val="0"/>
              <w:spacing w:line="360" w:lineRule="auto"/>
              <w:jc w:val="both"/>
            </w:pPr>
            <w:r w:rsidRPr="0083108D">
              <w:t>Вид рынка</w:t>
            </w:r>
          </w:p>
        </w:tc>
        <w:tc>
          <w:tcPr>
            <w:tcW w:w="4961" w:type="dxa"/>
          </w:tcPr>
          <w:p w:rsidR="005C5FEE" w:rsidRPr="0083108D" w:rsidRDefault="005C5FEE" w:rsidP="0083108D">
            <w:pPr>
              <w:keepNext/>
              <w:widowControl w:val="0"/>
              <w:spacing w:line="360" w:lineRule="auto"/>
              <w:jc w:val="both"/>
            </w:pPr>
            <w:r w:rsidRPr="0083108D">
              <w:t xml:space="preserve">сегментированный </w:t>
            </w:r>
          </w:p>
        </w:tc>
      </w:tr>
      <w:tr w:rsidR="005C5FEE" w:rsidRPr="0083108D">
        <w:tc>
          <w:tcPr>
            <w:tcW w:w="534" w:type="dxa"/>
          </w:tcPr>
          <w:p w:rsidR="005C5FEE" w:rsidRPr="0083108D" w:rsidRDefault="005C5FEE" w:rsidP="0083108D">
            <w:pPr>
              <w:keepNext/>
              <w:widowControl w:val="0"/>
              <w:spacing w:line="360" w:lineRule="auto"/>
              <w:jc w:val="both"/>
            </w:pPr>
            <w:r w:rsidRPr="0083108D">
              <w:t>9</w:t>
            </w:r>
          </w:p>
        </w:tc>
        <w:tc>
          <w:tcPr>
            <w:tcW w:w="3685" w:type="dxa"/>
          </w:tcPr>
          <w:p w:rsidR="005C5FEE" w:rsidRPr="0083108D" w:rsidRDefault="005C5FEE" w:rsidP="0083108D">
            <w:pPr>
              <w:keepNext/>
              <w:widowControl w:val="0"/>
              <w:spacing w:line="360" w:lineRule="auto"/>
              <w:jc w:val="both"/>
            </w:pPr>
            <w:r w:rsidRPr="0083108D">
              <w:t>Научно-исследоват. работа</w:t>
            </w:r>
          </w:p>
        </w:tc>
        <w:tc>
          <w:tcPr>
            <w:tcW w:w="4961" w:type="dxa"/>
          </w:tcPr>
          <w:p w:rsidR="005C5FEE" w:rsidRPr="0083108D" w:rsidRDefault="005C5FEE" w:rsidP="0083108D">
            <w:pPr>
              <w:keepNext/>
              <w:widowControl w:val="0"/>
              <w:spacing w:line="360" w:lineRule="auto"/>
              <w:jc w:val="both"/>
            </w:pPr>
            <w:r w:rsidRPr="0083108D">
              <w:t>не ведется</w:t>
            </w:r>
          </w:p>
        </w:tc>
      </w:tr>
      <w:tr w:rsidR="005C5FEE" w:rsidRPr="0083108D">
        <w:tc>
          <w:tcPr>
            <w:tcW w:w="534" w:type="dxa"/>
          </w:tcPr>
          <w:p w:rsidR="005C5FEE" w:rsidRPr="0083108D" w:rsidRDefault="005C5FEE" w:rsidP="0083108D">
            <w:pPr>
              <w:keepNext/>
              <w:widowControl w:val="0"/>
              <w:spacing w:line="360" w:lineRule="auto"/>
              <w:jc w:val="both"/>
            </w:pPr>
            <w:r w:rsidRPr="0083108D">
              <w:t>10</w:t>
            </w:r>
          </w:p>
        </w:tc>
        <w:tc>
          <w:tcPr>
            <w:tcW w:w="3685" w:type="dxa"/>
          </w:tcPr>
          <w:p w:rsidR="005C5FEE" w:rsidRPr="0083108D" w:rsidRDefault="005C5FEE" w:rsidP="0083108D">
            <w:pPr>
              <w:keepNext/>
              <w:widowControl w:val="0"/>
              <w:spacing w:line="360" w:lineRule="auto"/>
              <w:jc w:val="both"/>
            </w:pPr>
            <w:r w:rsidRPr="0083108D">
              <w:t>Сильные стороны</w:t>
            </w:r>
          </w:p>
        </w:tc>
        <w:tc>
          <w:tcPr>
            <w:tcW w:w="4961" w:type="dxa"/>
          </w:tcPr>
          <w:p w:rsidR="005C5FEE" w:rsidRPr="0083108D" w:rsidRDefault="005C5FEE" w:rsidP="0083108D">
            <w:pPr>
              <w:keepNext/>
              <w:widowControl w:val="0"/>
              <w:spacing w:line="360" w:lineRule="auto"/>
              <w:jc w:val="both"/>
            </w:pPr>
            <w:r w:rsidRPr="0083108D">
              <w:t>цены ниже рыночных</w:t>
            </w:r>
          </w:p>
        </w:tc>
      </w:tr>
      <w:tr w:rsidR="005C5FEE" w:rsidRPr="0083108D">
        <w:tc>
          <w:tcPr>
            <w:tcW w:w="534" w:type="dxa"/>
          </w:tcPr>
          <w:p w:rsidR="005C5FEE" w:rsidRPr="0083108D" w:rsidRDefault="005C5FEE" w:rsidP="0083108D">
            <w:pPr>
              <w:keepNext/>
              <w:widowControl w:val="0"/>
              <w:spacing w:line="360" w:lineRule="auto"/>
              <w:jc w:val="both"/>
            </w:pPr>
            <w:r w:rsidRPr="0083108D">
              <w:t>11</w:t>
            </w:r>
          </w:p>
        </w:tc>
        <w:tc>
          <w:tcPr>
            <w:tcW w:w="3685" w:type="dxa"/>
          </w:tcPr>
          <w:p w:rsidR="005C5FEE" w:rsidRPr="0083108D" w:rsidRDefault="005C5FEE" w:rsidP="0083108D">
            <w:pPr>
              <w:keepNext/>
              <w:widowControl w:val="0"/>
              <w:spacing w:line="360" w:lineRule="auto"/>
              <w:jc w:val="both"/>
            </w:pPr>
            <w:r w:rsidRPr="0083108D">
              <w:t>Слабые стороны</w:t>
            </w:r>
          </w:p>
        </w:tc>
        <w:tc>
          <w:tcPr>
            <w:tcW w:w="4961" w:type="dxa"/>
          </w:tcPr>
          <w:p w:rsidR="005C5FEE" w:rsidRPr="0083108D" w:rsidRDefault="005C5FEE" w:rsidP="0083108D">
            <w:pPr>
              <w:keepNext/>
              <w:widowControl w:val="0"/>
              <w:spacing w:line="360" w:lineRule="auto"/>
              <w:jc w:val="both"/>
            </w:pPr>
            <w:r w:rsidRPr="0083108D">
              <w:t>качество продукции, не выполняются требования ГОСТ</w:t>
            </w:r>
          </w:p>
        </w:tc>
      </w:tr>
      <w:tr w:rsidR="005C5FEE" w:rsidRPr="0083108D">
        <w:tc>
          <w:tcPr>
            <w:tcW w:w="534" w:type="dxa"/>
          </w:tcPr>
          <w:p w:rsidR="005C5FEE" w:rsidRPr="0083108D" w:rsidRDefault="005C5FEE" w:rsidP="0083108D">
            <w:pPr>
              <w:keepNext/>
              <w:widowControl w:val="0"/>
              <w:spacing w:line="360" w:lineRule="auto"/>
              <w:jc w:val="both"/>
            </w:pPr>
            <w:r w:rsidRPr="0083108D">
              <w:t>12</w:t>
            </w:r>
          </w:p>
        </w:tc>
        <w:tc>
          <w:tcPr>
            <w:tcW w:w="3685" w:type="dxa"/>
          </w:tcPr>
          <w:p w:rsidR="005C5FEE" w:rsidRPr="0083108D" w:rsidRDefault="005C5FEE" w:rsidP="0083108D">
            <w:pPr>
              <w:keepNext/>
              <w:widowControl w:val="0"/>
              <w:spacing w:line="360" w:lineRule="auto"/>
              <w:jc w:val="both"/>
            </w:pPr>
            <w:r w:rsidRPr="0083108D">
              <w:t>Система реализации</w:t>
            </w:r>
          </w:p>
        </w:tc>
        <w:tc>
          <w:tcPr>
            <w:tcW w:w="4961" w:type="dxa"/>
          </w:tcPr>
          <w:p w:rsidR="005C5FEE" w:rsidRPr="0083108D" w:rsidRDefault="005C5FEE" w:rsidP="0083108D">
            <w:pPr>
              <w:keepNext/>
              <w:widowControl w:val="0"/>
              <w:spacing w:line="360" w:lineRule="auto"/>
              <w:jc w:val="both"/>
            </w:pPr>
            <w:r w:rsidRPr="0083108D">
              <w:t>сбыт</w:t>
            </w:r>
          </w:p>
        </w:tc>
      </w:tr>
      <w:tr w:rsidR="005C5FEE" w:rsidRPr="0083108D">
        <w:tc>
          <w:tcPr>
            <w:tcW w:w="534" w:type="dxa"/>
          </w:tcPr>
          <w:p w:rsidR="005C5FEE" w:rsidRPr="0083108D" w:rsidRDefault="005C5FEE" w:rsidP="0083108D">
            <w:pPr>
              <w:keepNext/>
              <w:widowControl w:val="0"/>
              <w:spacing w:line="360" w:lineRule="auto"/>
              <w:jc w:val="both"/>
            </w:pPr>
            <w:r w:rsidRPr="0083108D">
              <w:t>13</w:t>
            </w:r>
          </w:p>
        </w:tc>
        <w:tc>
          <w:tcPr>
            <w:tcW w:w="3685" w:type="dxa"/>
          </w:tcPr>
          <w:p w:rsidR="005C5FEE" w:rsidRPr="0083108D" w:rsidRDefault="005C5FEE" w:rsidP="0083108D">
            <w:pPr>
              <w:keepNext/>
              <w:widowControl w:val="0"/>
              <w:spacing w:line="360" w:lineRule="auto"/>
              <w:jc w:val="both"/>
            </w:pPr>
            <w:r w:rsidRPr="0083108D">
              <w:t>Структура службы сбыта</w:t>
            </w:r>
          </w:p>
        </w:tc>
        <w:tc>
          <w:tcPr>
            <w:tcW w:w="4961" w:type="dxa"/>
          </w:tcPr>
          <w:p w:rsidR="005C5FEE" w:rsidRPr="0083108D" w:rsidRDefault="005C5FEE" w:rsidP="0083108D">
            <w:pPr>
              <w:keepNext/>
              <w:widowControl w:val="0"/>
              <w:spacing w:line="360" w:lineRule="auto"/>
              <w:jc w:val="both"/>
            </w:pPr>
            <w:r w:rsidRPr="0083108D">
              <w:t>2 продавца</w:t>
            </w:r>
            <w:r w:rsidR="00667124" w:rsidRPr="0083108D">
              <w:t xml:space="preserve"> </w:t>
            </w:r>
          </w:p>
        </w:tc>
      </w:tr>
      <w:tr w:rsidR="005C5FEE" w:rsidRPr="0083108D">
        <w:tc>
          <w:tcPr>
            <w:tcW w:w="534" w:type="dxa"/>
          </w:tcPr>
          <w:p w:rsidR="005C5FEE" w:rsidRPr="0083108D" w:rsidRDefault="005C5FEE" w:rsidP="0083108D">
            <w:pPr>
              <w:keepNext/>
              <w:widowControl w:val="0"/>
              <w:spacing w:line="360" w:lineRule="auto"/>
              <w:jc w:val="both"/>
            </w:pPr>
            <w:r w:rsidRPr="0083108D">
              <w:t>14</w:t>
            </w:r>
          </w:p>
        </w:tc>
        <w:tc>
          <w:tcPr>
            <w:tcW w:w="3685" w:type="dxa"/>
          </w:tcPr>
          <w:p w:rsidR="005C5FEE" w:rsidRPr="0083108D" w:rsidRDefault="005C5FEE" w:rsidP="0083108D">
            <w:pPr>
              <w:keepNext/>
              <w:widowControl w:val="0"/>
              <w:spacing w:line="360" w:lineRule="auto"/>
              <w:jc w:val="both"/>
            </w:pPr>
            <w:r w:rsidRPr="0083108D">
              <w:t>Цены продаж</w:t>
            </w:r>
          </w:p>
        </w:tc>
        <w:tc>
          <w:tcPr>
            <w:tcW w:w="4961" w:type="dxa"/>
          </w:tcPr>
          <w:p w:rsidR="005C5FEE" w:rsidRPr="0083108D" w:rsidRDefault="005C5FEE" w:rsidP="0083108D">
            <w:pPr>
              <w:keepNext/>
              <w:widowControl w:val="0"/>
              <w:spacing w:line="360" w:lineRule="auto"/>
              <w:jc w:val="both"/>
            </w:pPr>
            <w:r w:rsidRPr="0083108D">
              <w:t>розничные</w:t>
            </w:r>
          </w:p>
        </w:tc>
      </w:tr>
      <w:tr w:rsidR="005C5FEE" w:rsidRPr="0083108D">
        <w:tc>
          <w:tcPr>
            <w:tcW w:w="534" w:type="dxa"/>
          </w:tcPr>
          <w:p w:rsidR="005C5FEE" w:rsidRPr="0083108D" w:rsidRDefault="005C5FEE" w:rsidP="0083108D">
            <w:pPr>
              <w:keepNext/>
              <w:widowControl w:val="0"/>
              <w:spacing w:line="360" w:lineRule="auto"/>
              <w:jc w:val="both"/>
            </w:pPr>
            <w:r w:rsidRPr="0083108D">
              <w:t>15</w:t>
            </w:r>
          </w:p>
        </w:tc>
        <w:tc>
          <w:tcPr>
            <w:tcW w:w="3685" w:type="dxa"/>
          </w:tcPr>
          <w:p w:rsidR="005C5FEE" w:rsidRPr="0083108D" w:rsidRDefault="005C5FEE" w:rsidP="0083108D">
            <w:pPr>
              <w:keepNext/>
              <w:widowControl w:val="0"/>
              <w:spacing w:line="360" w:lineRule="auto"/>
              <w:jc w:val="both"/>
            </w:pPr>
            <w:r w:rsidRPr="0083108D">
              <w:t>Вид гарантийного обслуживания</w:t>
            </w:r>
          </w:p>
        </w:tc>
        <w:tc>
          <w:tcPr>
            <w:tcW w:w="4961" w:type="dxa"/>
          </w:tcPr>
          <w:p w:rsidR="005C5FEE" w:rsidRPr="0083108D" w:rsidRDefault="005C5FEE" w:rsidP="0083108D">
            <w:pPr>
              <w:keepNext/>
              <w:widowControl w:val="0"/>
              <w:spacing w:line="360" w:lineRule="auto"/>
              <w:jc w:val="both"/>
            </w:pPr>
            <w:r w:rsidRPr="0083108D">
              <w:t>замена брака</w:t>
            </w:r>
          </w:p>
        </w:tc>
      </w:tr>
    </w:tbl>
    <w:p w:rsidR="0083108D" w:rsidRDefault="0083108D" w:rsidP="0083108D">
      <w:pPr>
        <w:keepNext/>
        <w:widowControl w:val="0"/>
        <w:spacing w:line="360" w:lineRule="auto"/>
        <w:ind w:firstLine="709"/>
        <w:jc w:val="both"/>
        <w:rPr>
          <w:sz w:val="28"/>
          <w:lang w:val="en-US"/>
        </w:rPr>
      </w:pPr>
    </w:p>
    <w:p w:rsidR="005C5FEE" w:rsidRPr="0083108D" w:rsidRDefault="005C5FEE" w:rsidP="0083108D">
      <w:pPr>
        <w:keepNext/>
        <w:widowControl w:val="0"/>
        <w:spacing w:line="360" w:lineRule="auto"/>
        <w:ind w:firstLine="709"/>
        <w:jc w:val="both"/>
        <w:rPr>
          <w:sz w:val="28"/>
        </w:rPr>
      </w:pPr>
      <w:r w:rsidRPr="0083108D">
        <w:rPr>
          <w:sz w:val="28"/>
        </w:rPr>
        <w:t>На основании полученных оценок, строим профили деятельности соперников и нашей фирмы.</w:t>
      </w:r>
    </w:p>
    <w:p w:rsidR="005C5FEE" w:rsidRPr="0083108D" w:rsidRDefault="005C5FEE" w:rsidP="0083108D">
      <w:pPr>
        <w:keepNext/>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677"/>
        <w:gridCol w:w="677"/>
        <w:gridCol w:w="631"/>
        <w:gridCol w:w="723"/>
        <w:gridCol w:w="678"/>
        <w:gridCol w:w="583"/>
        <w:gridCol w:w="771"/>
        <w:gridCol w:w="677"/>
        <w:gridCol w:w="678"/>
      </w:tblGrid>
      <w:tr w:rsidR="005C5FEE" w:rsidRPr="0083108D">
        <w:trPr>
          <w:cantSplit/>
        </w:trPr>
        <w:tc>
          <w:tcPr>
            <w:tcW w:w="534" w:type="dxa"/>
            <w:vMerge w:val="restart"/>
            <w:vAlign w:val="center"/>
          </w:tcPr>
          <w:p w:rsidR="005C5FEE" w:rsidRPr="0083108D" w:rsidRDefault="005C5FEE" w:rsidP="0083108D">
            <w:pPr>
              <w:keepNext/>
              <w:widowControl w:val="0"/>
              <w:spacing w:line="360" w:lineRule="auto"/>
              <w:jc w:val="both"/>
            </w:pPr>
            <w:r w:rsidRPr="0083108D">
              <w:t xml:space="preserve">№ </w:t>
            </w:r>
          </w:p>
        </w:tc>
        <w:tc>
          <w:tcPr>
            <w:tcW w:w="3118" w:type="dxa"/>
            <w:vMerge w:val="restart"/>
            <w:vAlign w:val="center"/>
          </w:tcPr>
          <w:p w:rsidR="005C5FEE" w:rsidRPr="0083108D" w:rsidRDefault="005C5FEE" w:rsidP="0083108D">
            <w:pPr>
              <w:keepNext/>
              <w:widowControl w:val="0"/>
              <w:spacing w:line="360" w:lineRule="auto"/>
              <w:jc w:val="both"/>
            </w:pPr>
            <w:r w:rsidRPr="0083108D">
              <w:t>Показатели</w:t>
            </w:r>
          </w:p>
        </w:tc>
        <w:tc>
          <w:tcPr>
            <w:tcW w:w="1985" w:type="dxa"/>
            <w:gridSpan w:val="3"/>
            <w:vAlign w:val="center"/>
          </w:tcPr>
          <w:p w:rsidR="005C5FEE" w:rsidRPr="0083108D" w:rsidRDefault="005C5FEE" w:rsidP="0083108D">
            <w:pPr>
              <w:keepNext/>
              <w:widowControl w:val="0"/>
              <w:spacing w:line="360" w:lineRule="auto"/>
              <w:jc w:val="both"/>
            </w:pPr>
            <w:r w:rsidRPr="0083108D">
              <w:t>Плохо</w:t>
            </w:r>
          </w:p>
        </w:tc>
        <w:tc>
          <w:tcPr>
            <w:tcW w:w="1984" w:type="dxa"/>
            <w:gridSpan w:val="3"/>
            <w:vAlign w:val="center"/>
          </w:tcPr>
          <w:p w:rsidR="005C5FEE" w:rsidRPr="0083108D" w:rsidRDefault="005C5FEE" w:rsidP="0083108D">
            <w:pPr>
              <w:keepNext/>
              <w:widowControl w:val="0"/>
              <w:spacing w:line="360" w:lineRule="auto"/>
              <w:jc w:val="both"/>
            </w:pPr>
            <w:r w:rsidRPr="0083108D">
              <w:t>Средне</w:t>
            </w:r>
          </w:p>
        </w:tc>
        <w:tc>
          <w:tcPr>
            <w:tcW w:w="2126" w:type="dxa"/>
            <w:gridSpan w:val="3"/>
            <w:vAlign w:val="center"/>
          </w:tcPr>
          <w:p w:rsidR="005C5FEE" w:rsidRPr="0083108D" w:rsidRDefault="005C5FEE" w:rsidP="0083108D">
            <w:pPr>
              <w:keepNext/>
              <w:widowControl w:val="0"/>
              <w:spacing w:line="360" w:lineRule="auto"/>
              <w:jc w:val="both"/>
            </w:pPr>
            <w:r w:rsidRPr="0083108D">
              <w:t>Хорошо</w:t>
            </w:r>
          </w:p>
        </w:tc>
      </w:tr>
      <w:tr w:rsidR="005C5FEE" w:rsidRPr="0083108D">
        <w:trPr>
          <w:cantSplit/>
        </w:trPr>
        <w:tc>
          <w:tcPr>
            <w:tcW w:w="534" w:type="dxa"/>
            <w:vMerge/>
            <w:vAlign w:val="center"/>
          </w:tcPr>
          <w:p w:rsidR="005C5FEE" w:rsidRPr="0083108D" w:rsidRDefault="005C5FEE" w:rsidP="0083108D">
            <w:pPr>
              <w:keepNext/>
              <w:widowControl w:val="0"/>
              <w:spacing w:line="360" w:lineRule="auto"/>
              <w:jc w:val="both"/>
            </w:pPr>
          </w:p>
        </w:tc>
        <w:tc>
          <w:tcPr>
            <w:tcW w:w="3118" w:type="dxa"/>
            <w:vMerge/>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r w:rsidRPr="0083108D">
              <w:t>1</w:t>
            </w:r>
          </w:p>
        </w:tc>
        <w:tc>
          <w:tcPr>
            <w:tcW w:w="677" w:type="dxa"/>
            <w:vAlign w:val="center"/>
          </w:tcPr>
          <w:p w:rsidR="005C5FEE" w:rsidRPr="0083108D" w:rsidRDefault="005C5FEE" w:rsidP="0083108D">
            <w:pPr>
              <w:keepNext/>
              <w:widowControl w:val="0"/>
              <w:spacing w:line="360" w:lineRule="auto"/>
              <w:jc w:val="both"/>
            </w:pPr>
            <w:r w:rsidRPr="0083108D">
              <w:t>2</w:t>
            </w:r>
          </w:p>
        </w:tc>
        <w:tc>
          <w:tcPr>
            <w:tcW w:w="631" w:type="dxa"/>
            <w:vAlign w:val="center"/>
          </w:tcPr>
          <w:p w:rsidR="005C5FEE" w:rsidRPr="0083108D" w:rsidRDefault="005C5FEE" w:rsidP="0083108D">
            <w:pPr>
              <w:keepNext/>
              <w:widowControl w:val="0"/>
              <w:spacing w:line="360" w:lineRule="auto"/>
              <w:jc w:val="both"/>
            </w:pPr>
            <w:r w:rsidRPr="0083108D">
              <w:t>3</w:t>
            </w:r>
          </w:p>
        </w:tc>
        <w:tc>
          <w:tcPr>
            <w:tcW w:w="723" w:type="dxa"/>
            <w:vAlign w:val="center"/>
          </w:tcPr>
          <w:p w:rsidR="005C5FEE" w:rsidRPr="0083108D" w:rsidRDefault="005C5FEE" w:rsidP="0083108D">
            <w:pPr>
              <w:keepNext/>
              <w:widowControl w:val="0"/>
              <w:spacing w:line="360" w:lineRule="auto"/>
              <w:jc w:val="both"/>
            </w:pPr>
            <w:r w:rsidRPr="0083108D">
              <w:t>4</w:t>
            </w:r>
          </w:p>
        </w:tc>
        <w:tc>
          <w:tcPr>
            <w:tcW w:w="678" w:type="dxa"/>
            <w:vAlign w:val="center"/>
          </w:tcPr>
          <w:p w:rsidR="005C5FEE" w:rsidRPr="0083108D" w:rsidRDefault="005C5FEE" w:rsidP="0083108D">
            <w:pPr>
              <w:keepNext/>
              <w:widowControl w:val="0"/>
              <w:spacing w:line="360" w:lineRule="auto"/>
              <w:jc w:val="both"/>
            </w:pPr>
            <w:r w:rsidRPr="0083108D">
              <w:t>5</w:t>
            </w:r>
          </w:p>
        </w:tc>
        <w:tc>
          <w:tcPr>
            <w:tcW w:w="583" w:type="dxa"/>
            <w:vAlign w:val="center"/>
          </w:tcPr>
          <w:p w:rsidR="005C5FEE" w:rsidRPr="0083108D" w:rsidRDefault="005C5FEE" w:rsidP="0083108D">
            <w:pPr>
              <w:keepNext/>
              <w:widowControl w:val="0"/>
              <w:spacing w:line="360" w:lineRule="auto"/>
              <w:jc w:val="both"/>
            </w:pPr>
            <w:r w:rsidRPr="0083108D">
              <w:t>6</w:t>
            </w:r>
          </w:p>
        </w:tc>
        <w:tc>
          <w:tcPr>
            <w:tcW w:w="771" w:type="dxa"/>
            <w:vAlign w:val="center"/>
          </w:tcPr>
          <w:p w:rsidR="005C5FEE" w:rsidRPr="0083108D" w:rsidRDefault="005C5FEE" w:rsidP="0083108D">
            <w:pPr>
              <w:keepNext/>
              <w:widowControl w:val="0"/>
              <w:spacing w:line="360" w:lineRule="auto"/>
              <w:jc w:val="both"/>
            </w:pPr>
            <w:r w:rsidRPr="0083108D">
              <w:t>7</w:t>
            </w:r>
          </w:p>
        </w:tc>
        <w:tc>
          <w:tcPr>
            <w:tcW w:w="677" w:type="dxa"/>
            <w:vAlign w:val="center"/>
          </w:tcPr>
          <w:p w:rsidR="005C5FEE" w:rsidRPr="0083108D" w:rsidRDefault="005C5FEE" w:rsidP="0083108D">
            <w:pPr>
              <w:keepNext/>
              <w:widowControl w:val="0"/>
              <w:spacing w:line="360" w:lineRule="auto"/>
              <w:jc w:val="both"/>
            </w:pPr>
            <w:r w:rsidRPr="0083108D">
              <w:t>8</w:t>
            </w:r>
          </w:p>
        </w:tc>
        <w:tc>
          <w:tcPr>
            <w:tcW w:w="678" w:type="dxa"/>
            <w:vAlign w:val="center"/>
          </w:tcPr>
          <w:p w:rsidR="005C5FEE" w:rsidRPr="0083108D" w:rsidRDefault="005C5FEE" w:rsidP="0083108D">
            <w:pPr>
              <w:keepNext/>
              <w:widowControl w:val="0"/>
              <w:spacing w:line="360" w:lineRule="auto"/>
              <w:jc w:val="both"/>
            </w:pPr>
            <w:r w:rsidRPr="0083108D">
              <w:t>9</w:t>
            </w: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1</w:t>
            </w:r>
          </w:p>
        </w:tc>
        <w:tc>
          <w:tcPr>
            <w:tcW w:w="3118" w:type="dxa"/>
          </w:tcPr>
          <w:p w:rsidR="005C5FEE" w:rsidRPr="0083108D" w:rsidRDefault="005C5FEE" w:rsidP="0083108D">
            <w:pPr>
              <w:keepNext/>
              <w:widowControl w:val="0"/>
              <w:spacing w:line="360" w:lineRule="auto"/>
              <w:jc w:val="both"/>
            </w:pPr>
            <w:r w:rsidRPr="0083108D">
              <w:t>Предлагаемый ассортимент продукции</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r w:rsidRPr="0083108D">
              <w:sym w:font="Wingdings" w:char="F0AE"/>
            </w: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r w:rsidRPr="0083108D">
              <w:sym w:font="Wingdings" w:char="F074"/>
            </w:r>
          </w:p>
        </w:tc>
        <w:tc>
          <w:tcPr>
            <w:tcW w:w="583" w:type="dxa"/>
            <w:vAlign w:val="center"/>
          </w:tcPr>
          <w:p w:rsidR="005C5FEE" w:rsidRPr="0083108D" w:rsidRDefault="005C5FEE" w:rsidP="0083108D">
            <w:pPr>
              <w:keepNext/>
              <w:widowControl w:val="0"/>
              <w:spacing w:line="360" w:lineRule="auto"/>
              <w:jc w:val="both"/>
            </w:pPr>
            <w:r w:rsidRPr="0083108D">
              <w:sym w:font="Wingdings" w:char="F076"/>
            </w:r>
          </w:p>
        </w:tc>
        <w:tc>
          <w:tcPr>
            <w:tcW w:w="771"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2</w:t>
            </w:r>
          </w:p>
        </w:tc>
        <w:tc>
          <w:tcPr>
            <w:tcW w:w="3118" w:type="dxa"/>
          </w:tcPr>
          <w:p w:rsidR="005C5FEE" w:rsidRPr="0083108D" w:rsidRDefault="005C5FEE" w:rsidP="0083108D">
            <w:pPr>
              <w:keepNext/>
              <w:widowControl w:val="0"/>
              <w:spacing w:line="360" w:lineRule="auto"/>
              <w:jc w:val="both"/>
            </w:pPr>
            <w:r w:rsidRPr="0083108D">
              <w:t>Адаптивность программы к различным каналам сбыта</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r w:rsidRPr="0083108D">
              <w:sym w:font="Wingdings" w:char="F0AE"/>
            </w: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c>
          <w:tcPr>
            <w:tcW w:w="583" w:type="dxa"/>
            <w:vAlign w:val="center"/>
          </w:tcPr>
          <w:p w:rsidR="005C5FEE" w:rsidRPr="0083108D" w:rsidRDefault="005C5FEE" w:rsidP="0083108D">
            <w:pPr>
              <w:keepNext/>
              <w:widowControl w:val="0"/>
              <w:spacing w:line="360" w:lineRule="auto"/>
              <w:jc w:val="both"/>
            </w:pPr>
            <w:r w:rsidRPr="0083108D">
              <w:sym w:font="Wingdings" w:char="F076"/>
            </w:r>
          </w:p>
        </w:tc>
        <w:tc>
          <w:tcPr>
            <w:tcW w:w="771" w:type="dxa"/>
            <w:vAlign w:val="center"/>
          </w:tcPr>
          <w:p w:rsidR="005C5FEE" w:rsidRPr="0083108D" w:rsidRDefault="005C5FEE" w:rsidP="0083108D">
            <w:pPr>
              <w:keepNext/>
              <w:widowControl w:val="0"/>
              <w:spacing w:line="360" w:lineRule="auto"/>
              <w:jc w:val="both"/>
            </w:pPr>
            <w:r w:rsidRPr="0083108D">
              <w:sym w:font="Wingdings" w:char="F074"/>
            </w: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3</w:t>
            </w:r>
          </w:p>
        </w:tc>
        <w:tc>
          <w:tcPr>
            <w:tcW w:w="3118" w:type="dxa"/>
          </w:tcPr>
          <w:p w:rsidR="005C5FEE" w:rsidRPr="0083108D" w:rsidRDefault="005C5FEE" w:rsidP="0083108D">
            <w:pPr>
              <w:keepNext/>
              <w:widowControl w:val="0"/>
              <w:spacing w:line="360" w:lineRule="auto"/>
              <w:jc w:val="both"/>
            </w:pPr>
            <w:r w:rsidRPr="0083108D">
              <w:t>Уровень современности оборудования</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r w:rsidRPr="0083108D">
              <w:sym w:font="Wingdings" w:char="F074"/>
            </w: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r w:rsidRPr="0083108D">
              <w:sym w:font="Wingdings" w:char="F076"/>
            </w:r>
          </w:p>
        </w:tc>
        <w:tc>
          <w:tcPr>
            <w:tcW w:w="583" w:type="dxa"/>
            <w:vAlign w:val="center"/>
          </w:tcPr>
          <w:p w:rsidR="005C5FEE" w:rsidRPr="0083108D" w:rsidRDefault="005C5FEE" w:rsidP="0083108D">
            <w:pPr>
              <w:keepNext/>
              <w:widowControl w:val="0"/>
              <w:spacing w:line="360" w:lineRule="auto"/>
              <w:jc w:val="both"/>
            </w:pPr>
          </w:p>
        </w:tc>
        <w:tc>
          <w:tcPr>
            <w:tcW w:w="771"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r w:rsidRPr="0083108D">
              <w:sym w:font="Wingdings" w:char="F0AE"/>
            </w: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4</w:t>
            </w:r>
          </w:p>
        </w:tc>
        <w:tc>
          <w:tcPr>
            <w:tcW w:w="3118" w:type="dxa"/>
          </w:tcPr>
          <w:p w:rsidR="005C5FEE" w:rsidRPr="0083108D" w:rsidRDefault="005C5FEE" w:rsidP="0083108D">
            <w:pPr>
              <w:keepNext/>
              <w:widowControl w:val="0"/>
              <w:spacing w:line="360" w:lineRule="auto"/>
              <w:jc w:val="both"/>
            </w:pPr>
            <w:r w:rsidRPr="0083108D">
              <w:t>Возможность расширения производства</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r w:rsidRPr="0083108D">
              <w:sym w:font="Wingdings" w:char="F074"/>
            </w: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c>
          <w:tcPr>
            <w:tcW w:w="583" w:type="dxa"/>
            <w:vAlign w:val="center"/>
          </w:tcPr>
          <w:p w:rsidR="005C5FEE" w:rsidRPr="0083108D" w:rsidRDefault="005C5FEE" w:rsidP="0083108D">
            <w:pPr>
              <w:keepNext/>
              <w:widowControl w:val="0"/>
              <w:spacing w:line="360" w:lineRule="auto"/>
              <w:jc w:val="both"/>
            </w:pPr>
            <w:r w:rsidRPr="0083108D">
              <w:sym w:font="Wingdings" w:char="F0AE"/>
            </w:r>
          </w:p>
        </w:tc>
        <w:tc>
          <w:tcPr>
            <w:tcW w:w="771" w:type="dxa"/>
            <w:vAlign w:val="center"/>
          </w:tcPr>
          <w:p w:rsidR="005C5FEE" w:rsidRPr="0083108D" w:rsidRDefault="005C5FEE" w:rsidP="0083108D">
            <w:pPr>
              <w:keepNext/>
              <w:widowControl w:val="0"/>
              <w:spacing w:line="360" w:lineRule="auto"/>
              <w:jc w:val="both"/>
            </w:pPr>
            <w:r w:rsidRPr="0083108D">
              <w:sym w:font="Wingdings" w:char="F076"/>
            </w: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5</w:t>
            </w:r>
          </w:p>
        </w:tc>
        <w:tc>
          <w:tcPr>
            <w:tcW w:w="3118" w:type="dxa"/>
          </w:tcPr>
          <w:p w:rsidR="005C5FEE" w:rsidRPr="0083108D" w:rsidRDefault="005C5FEE" w:rsidP="0083108D">
            <w:pPr>
              <w:keepNext/>
              <w:widowControl w:val="0"/>
              <w:spacing w:line="360" w:lineRule="auto"/>
              <w:jc w:val="both"/>
            </w:pPr>
            <w:r w:rsidRPr="0083108D">
              <w:t xml:space="preserve">Соответствие объемов производства и сбыта </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r w:rsidRPr="0083108D">
              <w:sym w:font="Wingdings" w:char="F076"/>
            </w:r>
          </w:p>
        </w:tc>
        <w:tc>
          <w:tcPr>
            <w:tcW w:w="678" w:type="dxa"/>
            <w:vAlign w:val="center"/>
          </w:tcPr>
          <w:p w:rsidR="005C5FEE" w:rsidRPr="0083108D" w:rsidRDefault="005C5FEE" w:rsidP="0083108D">
            <w:pPr>
              <w:keepNext/>
              <w:widowControl w:val="0"/>
              <w:spacing w:line="360" w:lineRule="auto"/>
              <w:jc w:val="both"/>
            </w:pPr>
            <w:r w:rsidRPr="0083108D">
              <w:sym w:font="Wingdings" w:char="F074"/>
            </w:r>
          </w:p>
        </w:tc>
        <w:tc>
          <w:tcPr>
            <w:tcW w:w="583" w:type="dxa"/>
            <w:vAlign w:val="center"/>
          </w:tcPr>
          <w:p w:rsidR="005C5FEE" w:rsidRPr="0083108D" w:rsidRDefault="005C5FEE" w:rsidP="0083108D">
            <w:pPr>
              <w:keepNext/>
              <w:widowControl w:val="0"/>
              <w:spacing w:line="360" w:lineRule="auto"/>
              <w:jc w:val="both"/>
            </w:pPr>
            <w:r w:rsidRPr="0083108D">
              <w:sym w:font="Wingdings" w:char="F0AE"/>
            </w:r>
          </w:p>
        </w:tc>
        <w:tc>
          <w:tcPr>
            <w:tcW w:w="771"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6</w:t>
            </w:r>
          </w:p>
        </w:tc>
        <w:tc>
          <w:tcPr>
            <w:tcW w:w="3118" w:type="dxa"/>
          </w:tcPr>
          <w:p w:rsidR="005C5FEE" w:rsidRPr="0083108D" w:rsidRDefault="005C5FEE" w:rsidP="0083108D">
            <w:pPr>
              <w:keepNext/>
              <w:widowControl w:val="0"/>
              <w:spacing w:line="360" w:lineRule="auto"/>
              <w:jc w:val="both"/>
            </w:pPr>
            <w:r w:rsidRPr="0083108D">
              <w:t>Готовность руководства к риску</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r w:rsidRPr="0083108D">
              <w:sym w:font="Wingdings" w:char="F076"/>
            </w: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r w:rsidRPr="0083108D">
              <w:sym w:font="Wingdings" w:char="F074"/>
            </w:r>
          </w:p>
        </w:tc>
        <w:tc>
          <w:tcPr>
            <w:tcW w:w="583" w:type="dxa"/>
            <w:vAlign w:val="center"/>
          </w:tcPr>
          <w:p w:rsidR="005C5FEE" w:rsidRPr="0083108D" w:rsidRDefault="005C5FEE" w:rsidP="0083108D">
            <w:pPr>
              <w:keepNext/>
              <w:widowControl w:val="0"/>
              <w:spacing w:line="360" w:lineRule="auto"/>
              <w:jc w:val="both"/>
            </w:pPr>
            <w:r w:rsidRPr="0083108D">
              <w:sym w:font="Wingdings" w:char="F0AE"/>
            </w:r>
          </w:p>
        </w:tc>
        <w:tc>
          <w:tcPr>
            <w:tcW w:w="771"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7</w:t>
            </w:r>
          </w:p>
        </w:tc>
        <w:tc>
          <w:tcPr>
            <w:tcW w:w="3118" w:type="dxa"/>
          </w:tcPr>
          <w:p w:rsidR="005C5FEE" w:rsidRPr="0083108D" w:rsidRDefault="005C5FEE" w:rsidP="0083108D">
            <w:pPr>
              <w:keepNext/>
              <w:widowControl w:val="0"/>
              <w:spacing w:line="360" w:lineRule="auto"/>
              <w:jc w:val="both"/>
            </w:pPr>
            <w:r w:rsidRPr="0083108D">
              <w:t>Потенциал патентов и лицензий</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r w:rsidRPr="0083108D">
              <w:sym w:font="Wingdings" w:char="F076"/>
            </w:r>
          </w:p>
        </w:tc>
        <w:tc>
          <w:tcPr>
            <w:tcW w:w="583" w:type="dxa"/>
            <w:vAlign w:val="center"/>
          </w:tcPr>
          <w:p w:rsidR="005C5FEE" w:rsidRPr="0083108D" w:rsidRDefault="005C5FEE" w:rsidP="0083108D">
            <w:pPr>
              <w:keepNext/>
              <w:widowControl w:val="0"/>
              <w:spacing w:line="360" w:lineRule="auto"/>
              <w:jc w:val="both"/>
            </w:pPr>
            <w:r w:rsidRPr="0083108D">
              <w:sym w:font="Wingdings" w:char="F0AE"/>
            </w:r>
          </w:p>
        </w:tc>
        <w:tc>
          <w:tcPr>
            <w:tcW w:w="771" w:type="dxa"/>
            <w:vAlign w:val="center"/>
          </w:tcPr>
          <w:p w:rsidR="005C5FEE" w:rsidRPr="0083108D" w:rsidRDefault="005C5FEE" w:rsidP="0083108D">
            <w:pPr>
              <w:keepNext/>
              <w:widowControl w:val="0"/>
              <w:spacing w:line="360" w:lineRule="auto"/>
              <w:jc w:val="both"/>
            </w:pPr>
            <w:r w:rsidRPr="0083108D">
              <w:sym w:font="Wingdings" w:char="F074"/>
            </w: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8</w:t>
            </w:r>
          </w:p>
        </w:tc>
        <w:tc>
          <w:tcPr>
            <w:tcW w:w="3118" w:type="dxa"/>
          </w:tcPr>
          <w:p w:rsidR="005C5FEE" w:rsidRPr="0083108D" w:rsidRDefault="005C5FEE" w:rsidP="0083108D">
            <w:pPr>
              <w:keepNext/>
              <w:widowControl w:val="0"/>
              <w:spacing w:line="360" w:lineRule="auto"/>
              <w:jc w:val="both"/>
            </w:pPr>
            <w:r w:rsidRPr="0083108D">
              <w:t>Надежность обеспечения сырьем</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r w:rsidRPr="0083108D">
              <w:sym w:font="Wingdings" w:char="F0AE"/>
            </w:r>
          </w:p>
        </w:tc>
        <w:tc>
          <w:tcPr>
            <w:tcW w:w="678" w:type="dxa"/>
            <w:vAlign w:val="center"/>
          </w:tcPr>
          <w:p w:rsidR="005C5FEE" w:rsidRPr="0083108D" w:rsidRDefault="005C5FEE" w:rsidP="0083108D">
            <w:pPr>
              <w:keepNext/>
              <w:widowControl w:val="0"/>
              <w:spacing w:line="360" w:lineRule="auto"/>
              <w:jc w:val="both"/>
            </w:pPr>
          </w:p>
        </w:tc>
        <w:tc>
          <w:tcPr>
            <w:tcW w:w="583" w:type="dxa"/>
            <w:vAlign w:val="center"/>
          </w:tcPr>
          <w:p w:rsidR="005C5FEE" w:rsidRPr="0083108D" w:rsidRDefault="005C5FEE" w:rsidP="0083108D">
            <w:pPr>
              <w:keepNext/>
              <w:widowControl w:val="0"/>
              <w:spacing w:line="360" w:lineRule="auto"/>
              <w:jc w:val="both"/>
            </w:pPr>
            <w:r w:rsidRPr="0083108D">
              <w:sym w:font="Wingdings" w:char="F076"/>
            </w:r>
          </w:p>
        </w:tc>
        <w:tc>
          <w:tcPr>
            <w:tcW w:w="771"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r w:rsidRPr="0083108D">
              <w:sym w:font="Wingdings" w:char="F074"/>
            </w: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9</w:t>
            </w:r>
          </w:p>
        </w:tc>
        <w:tc>
          <w:tcPr>
            <w:tcW w:w="3118" w:type="dxa"/>
          </w:tcPr>
          <w:p w:rsidR="005C5FEE" w:rsidRPr="0083108D" w:rsidRDefault="005C5FEE" w:rsidP="0083108D">
            <w:pPr>
              <w:keepNext/>
              <w:widowControl w:val="0"/>
              <w:spacing w:line="360" w:lineRule="auto"/>
              <w:jc w:val="both"/>
            </w:pPr>
            <w:r w:rsidRPr="0083108D">
              <w:t>Финансовые возможности</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r w:rsidRPr="0083108D">
              <w:sym w:font="Wingdings" w:char="F074"/>
            </w:r>
          </w:p>
        </w:tc>
        <w:tc>
          <w:tcPr>
            <w:tcW w:w="723" w:type="dxa"/>
            <w:vAlign w:val="center"/>
          </w:tcPr>
          <w:p w:rsidR="005C5FEE" w:rsidRPr="0083108D" w:rsidRDefault="005C5FEE" w:rsidP="0083108D">
            <w:pPr>
              <w:keepNext/>
              <w:widowControl w:val="0"/>
              <w:spacing w:line="360" w:lineRule="auto"/>
              <w:jc w:val="both"/>
            </w:pPr>
            <w:r w:rsidRPr="0083108D">
              <w:sym w:font="Wingdings" w:char="F076"/>
            </w:r>
          </w:p>
        </w:tc>
        <w:tc>
          <w:tcPr>
            <w:tcW w:w="678" w:type="dxa"/>
            <w:vAlign w:val="center"/>
          </w:tcPr>
          <w:p w:rsidR="005C5FEE" w:rsidRPr="0083108D" w:rsidRDefault="005C5FEE" w:rsidP="0083108D">
            <w:pPr>
              <w:keepNext/>
              <w:widowControl w:val="0"/>
              <w:spacing w:line="360" w:lineRule="auto"/>
              <w:jc w:val="both"/>
            </w:pPr>
          </w:p>
        </w:tc>
        <w:tc>
          <w:tcPr>
            <w:tcW w:w="583" w:type="dxa"/>
            <w:vAlign w:val="center"/>
          </w:tcPr>
          <w:p w:rsidR="005C5FEE" w:rsidRPr="0083108D" w:rsidRDefault="005C5FEE" w:rsidP="0083108D">
            <w:pPr>
              <w:keepNext/>
              <w:widowControl w:val="0"/>
              <w:spacing w:line="360" w:lineRule="auto"/>
              <w:jc w:val="both"/>
            </w:pPr>
          </w:p>
        </w:tc>
        <w:tc>
          <w:tcPr>
            <w:tcW w:w="771" w:type="dxa"/>
            <w:vAlign w:val="center"/>
          </w:tcPr>
          <w:p w:rsidR="005C5FEE" w:rsidRPr="0083108D" w:rsidRDefault="005C5FEE" w:rsidP="0083108D">
            <w:pPr>
              <w:keepNext/>
              <w:widowControl w:val="0"/>
              <w:spacing w:line="360" w:lineRule="auto"/>
              <w:jc w:val="both"/>
            </w:pPr>
            <w:r w:rsidRPr="0083108D">
              <w:sym w:font="Wingdings" w:char="F0AE"/>
            </w: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10</w:t>
            </w:r>
          </w:p>
        </w:tc>
        <w:tc>
          <w:tcPr>
            <w:tcW w:w="3118" w:type="dxa"/>
          </w:tcPr>
          <w:p w:rsidR="005C5FEE" w:rsidRPr="0083108D" w:rsidRDefault="005C5FEE" w:rsidP="0083108D">
            <w:pPr>
              <w:keepNext/>
              <w:widowControl w:val="0"/>
              <w:spacing w:line="360" w:lineRule="auto"/>
              <w:jc w:val="both"/>
            </w:pPr>
            <w:r w:rsidRPr="0083108D">
              <w:t>Структура затрат на производство и реализацию</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r w:rsidRPr="0083108D">
              <w:sym w:font="Wingdings" w:char="F074"/>
            </w:r>
          </w:p>
        </w:tc>
        <w:tc>
          <w:tcPr>
            <w:tcW w:w="678" w:type="dxa"/>
            <w:vAlign w:val="center"/>
          </w:tcPr>
          <w:p w:rsidR="005C5FEE" w:rsidRPr="0083108D" w:rsidRDefault="005C5FEE" w:rsidP="0083108D">
            <w:pPr>
              <w:keepNext/>
              <w:widowControl w:val="0"/>
              <w:spacing w:line="360" w:lineRule="auto"/>
              <w:jc w:val="both"/>
            </w:pPr>
            <w:r w:rsidRPr="0083108D">
              <w:sym w:font="Wingdings" w:char="F076"/>
            </w:r>
          </w:p>
        </w:tc>
        <w:tc>
          <w:tcPr>
            <w:tcW w:w="583" w:type="dxa"/>
            <w:vAlign w:val="center"/>
          </w:tcPr>
          <w:p w:rsidR="005C5FEE" w:rsidRPr="0083108D" w:rsidRDefault="005C5FEE" w:rsidP="0083108D">
            <w:pPr>
              <w:keepNext/>
              <w:widowControl w:val="0"/>
              <w:spacing w:line="360" w:lineRule="auto"/>
              <w:jc w:val="both"/>
            </w:pPr>
            <w:r w:rsidRPr="0083108D">
              <w:sym w:font="Wingdings" w:char="F0AE"/>
            </w:r>
          </w:p>
        </w:tc>
        <w:tc>
          <w:tcPr>
            <w:tcW w:w="771"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11</w:t>
            </w:r>
          </w:p>
        </w:tc>
        <w:tc>
          <w:tcPr>
            <w:tcW w:w="3118" w:type="dxa"/>
          </w:tcPr>
          <w:p w:rsidR="005C5FEE" w:rsidRPr="0083108D" w:rsidRDefault="005C5FEE" w:rsidP="0083108D">
            <w:pPr>
              <w:keepNext/>
              <w:widowControl w:val="0"/>
              <w:spacing w:line="360" w:lineRule="auto"/>
              <w:jc w:val="both"/>
            </w:pPr>
            <w:r w:rsidRPr="0083108D">
              <w:t>Качество управления</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r w:rsidRPr="0083108D">
              <w:sym w:font="Wingdings" w:char="F074"/>
            </w:r>
          </w:p>
        </w:tc>
        <w:tc>
          <w:tcPr>
            <w:tcW w:w="583" w:type="dxa"/>
            <w:vAlign w:val="center"/>
          </w:tcPr>
          <w:p w:rsidR="005C5FEE" w:rsidRPr="0083108D" w:rsidRDefault="005C5FEE" w:rsidP="0083108D">
            <w:pPr>
              <w:keepNext/>
              <w:widowControl w:val="0"/>
              <w:spacing w:line="360" w:lineRule="auto"/>
              <w:jc w:val="both"/>
            </w:pPr>
            <w:r w:rsidRPr="0083108D">
              <w:sym w:font="Wingdings" w:char="F076"/>
            </w:r>
          </w:p>
        </w:tc>
        <w:tc>
          <w:tcPr>
            <w:tcW w:w="771" w:type="dxa"/>
            <w:vAlign w:val="center"/>
          </w:tcPr>
          <w:p w:rsidR="005C5FEE" w:rsidRPr="0083108D" w:rsidRDefault="005C5FEE" w:rsidP="0083108D">
            <w:pPr>
              <w:keepNext/>
              <w:widowControl w:val="0"/>
              <w:spacing w:line="360" w:lineRule="auto"/>
              <w:jc w:val="both"/>
            </w:pPr>
            <w:r w:rsidRPr="0083108D">
              <w:sym w:font="Wingdings" w:char="F0AE"/>
            </w: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12</w:t>
            </w:r>
          </w:p>
        </w:tc>
        <w:tc>
          <w:tcPr>
            <w:tcW w:w="3118" w:type="dxa"/>
          </w:tcPr>
          <w:p w:rsidR="005C5FEE" w:rsidRPr="0083108D" w:rsidRDefault="005C5FEE" w:rsidP="0083108D">
            <w:pPr>
              <w:keepNext/>
              <w:widowControl w:val="0"/>
              <w:spacing w:line="360" w:lineRule="auto"/>
              <w:jc w:val="both"/>
            </w:pPr>
            <w:r w:rsidRPr="0083108D">
              <w:t>Имидж фирмы</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r w:rsidRPr="0083108D">
              <w:sym w:font="Wingdings" w:char="F074"/>
            </w:r>
          </w:p>
        </w:tc>
        <w:tc>
          <w:tcPr>
            <w:tcW w:w="583" w:type="dxa"/>
            <w:vAlign w:val="center"/>
          </w:tcPr>
          <w:p w:rsidR="005C5FEE" w:rsidRPr="0083108D" w:rsidRDefault="005C5FEE" w:rsidP="0083108D">
            <w:pPr>
              <w:keepNext/>
              <w:widowControl w:val="0"/>
              <w:spacing w:line="360" w:lineRule="auto"/>
              <w:jc w:val="both"/>
            </w:pPr>
            <w:r w:rsidRPr="0083108D">
              <w:sym w:font="Wingdings" w:char="F076"/>
            </w:r>
          </w:p>
        </w:tc>
        <w:tc>
          <w:tcPr>
            <w:tcW w:w="771" w:type="dxa"/>
            <w:vAlign w:val="center"/>
          </w:tcPr>
          <w:p w:rsidR="005C5FEE" w:rsidRPr="0083108D" w:rsidRDefault="005C5FEE" w:rsidP="0083108D">
            <w:pPr>
              <w:keepNext/>
              <w:widowControl w:val="0"/>
              <w:spacing w:line="360" w:lineRule="auto"/>
              <w:jc w:val="both"/>
            </w:pPr>
            <w:r w:rsidRPr="0083108D">
              <w:sym w:font="Wingdings" w:char="F0AE"/>
            </w: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13</w:t>
            </w:r>
          </w:p>
        </w:tc>
        <w:tc>
          <w:tcPr>
            <w:tcW w:w="3118" w:type="dxa"/>
          </w:tcPr>
          <w:p w:rsidR="005C5FEE" w:rsidRPr="0083108D" w:rsidRDefault="005C5FEE" w:rsidP="0083108D">
            <w:pPr>
              <w:keepNext/>
              <w:widowControl w:val="0"/>
              <w:spacing w:line="360" w:lineRule="auto"/>
              <w:jc w:val="both"/>
            </w:pPr>
            <w:r w:rsidRPr="0083108D">
              <w:t>Стиль руководства</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r w:rsidRPr="0083108D">
              <w:sym w:font="Wingdings" w:char="F074"/>
            </w:r>
          </w:p>
        </w:tc>
        <w:tc>
          <w:tcPr>
            <w:tcW w:w="583" w:type="dxa"/>
            <w:vAlign w:val="center"/>
          </w:tcPr>
          <w:p w:rsidR="005C5FEE" w:rsidRPr="0083108D" w:rsidRDefault="005C5FEE" w:rsidP="0083108D">
            <w:pPr>
              <w:keepNext/>
              <w:widowControl w:val="0"/>
              <w:spacing w:line="360" w:lineRule="auto"/>
              <w:jc w:val="both"/>
            </w:pPr>
            <w:r w:rsidRPr="0083108D">
              <w:sym w:font="Wingdings" w:char="F0AE"/>
            </w:r>
          </w:p>
        </w:tc>
        <w:tc>
          <w:tcPr>
            <w:tcW w:w="771" w:type="dxa"/>
            <w:vAlign w:val="center"/>
          </w:tcPr>
          <w:p w:rsidR="005C5FEE" w:rsidRPr="0083108D" w:rsidRDefault="005C5FEE" w:rsidP="0083108D">
            <w:pPr>
              <w:keepNext/>
              <w:widowControl w:val="0"/>
              <w:spacing w:line="360" w:lineRule="auto"/>
              <w:jc w:val="both"/>
            </w:pPr>
            <w:r w:rsidRPr="0083108D">
              <w:sym w:font="Wingdings" w:char="F076"/>
            </w: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14</w:t>
            </w:r>
          </w:p>
        </w:tc>
        <w:tc>
          <w:tcPr>
            <w:tcW w:w="3118" w:type="dxa"/>
          </w:tcPr>
          <w:p w:rsidR="005C5FEE" w:rsidRPr="0083108D" w:rsidRDefault="005C5FEE" w:rsidP="0083108D">
            <w:pPr>
              <w:keepNext/>
              <w:widowControl w:val="0"/>
              <w:spacing w:line="360" w:lineRule="auto"/>
              <w:jc w:val="both"/>
            </w:pPr>
            <w:r w:rsidRPr="0083108D">
              <w:t>Эффективность соц.-экон. политики</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r w:rsidRPr="0083108D">
              <w:sym w:font="Wingdings" w:char="F0AE"/>
            </w:r>
          </w:p>
        </w:tc>
        <w:tc>
          <w:tcPr>
            <w:tcW w:w="583" w:type="dxa"/>
            <w:vAlign w:val="center"/>
          </w:tcPr>
          <w:p w:rsidR="005C5FEE" w:rsidRPr="0083108D" w:rsidRDefault="005C5FEE" w:rsidP="0083108D">
            <w:pPr>
              <w:keepNext/>
              <w:widowControl w:val="0"/>
              <w:spacing w:line="360" w:lineRule="auto"/>
              <w:jc w:val="both"/>
            </w:pPr>
            <w:r w:rsidRPr="0083108D">
              <w:sym w:font="Wingdings" w:char="F076"/>
            </w:r>
          </w:p>
        </w:tc>
        <w:tc>
          <w:tcPr>
            <w:tcW w:w="771" w:type="dxa"/>
            <w:vAlign w:val="center"/>
          </w:tcPr>
          <w:p w:rsidR="005C5FEE" w:rsidRPr="0083108D" w:rsidRDefault="005C5FEE" w:rsidP="0083108D">
            <w:pPr>
              <w:keepNext/>
              <w:widowControl w:val="0"/>
              <w:spacing w:line="360" w:lineRule="auto"/>
              <w:jc w:val="both"/>
            </w:pPr>
            <w:r w:rsidRPr="0083108D">
              <w:sym w:font="Wingdings" w:char="F074"/>
            </w: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15</w:t>
            </w:r>
          </w:p>
        </w:tc>
        <w:tc>
          <w:tcPr>
            <w:tcW w:w="3118" w:type="dxa"/>
          </w:tcPr>
          <w:p w:rsidR="005C5FEE" w:rsidRPr="0083108D" w:rsidRDefault="005C5FEE" w:rsidP="0083108D">
            <w:pPr>
              <w:keepNext/>
              <w:widowControl w:val="0"/>
              <w:spacing w:line="360" w:lineRule="auto"/>
              <w:jc w:val="both"/>
            </w:pPr>
            <w:r w:rsidRPr="0083108D">
              <w:t>Возможность самовыражения работников</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r w:rsidRPr="0083108D">
              <w:sym w:font="Wingdings" w:char="F074"/>
            </w: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r w:rsidRPr="0083108D">
              <w:sym w:font="Wingdings" w:char="F0AE"/>
            </w:r>
          </w:p>
        </w:tc>
        <w:tc>
          <w:tcPr>
            <w:tcW w:w="678" w:type="dxa"/>
            <w:vAlign w:val="center"/>
          </w:tcPr>
          <w:p w:rsidR="005C5FEE" w:rsidRPr="0083108D" w:rsidRDefault="005C5FEE" w:rsidP="0083108D">
            <w:pPr>
              <w:keepNext/>
              <w:widowControl w:val="0"/>
              <w:spacing w:line="360" w:lineRule="auto"/>
              <w:jc w:val="both"/>
            </w:pPr>
          </w:p>
        </w:tc>
        <w:tc>
          <w:tcPr>
            <w:tcW w:w="583" w:type="dxa"/>
            <w:vAlign w:val="center"/>
          </w:tcPr>
          <w:p w:rsidR="005C5FEE" w:rsidRPr="0083108D" w:rsidRDefault="005C5FEE" w:rsidP="0083108D">
            <w:pPr>
              <w:keepNext/>
              <w:widowControl w:val="0"/>
              <w:spacing w:line="360" w:lineRule="auto"/>
              <w:jc w:val="both"/>
            </w:pPr>
          </w:p>
        </w:tc>
        <w:tc>
          <w:tcPr>
            <w:tcW w:w="771" w:type="dxa"/>
            <w:vAlign w:val="center"/>
          </w:tcPr>
          <w:p w:rsidR="005C5FEE" w:rsidRPr="0083108D" w:rsidRDefault="005C5FEE" w:rsidP="0083108D">
            <w:pPr>
              <w:keepNext/>
              <w:widowControl w:val="0"/>
              <w:spacing w:line="360" w:lineRule="auto"/>
              <w:jc w:val="both"/>
            </w:pPr>
            <w:r w:rsidRPr="0083108D">
              <w:sym w:font="Wingdings" w:char="F076"/>
            </w: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bl>
    <w:p w:rsidR="005C5FEE" w:rsidRPr="0083108D" w:rsidRDefault="005C5FEE" w:rsidP="0083108D">
      <w:pPr>
        <w:keepNext/>
        <w:widowControl w:val="0"/>
        <w:spacing w:line="360" w:lineRule="auto"/>
        <w:ind w:firstLine="709"/>
        <w:jc w:val="both"/>
        <w:rPr>
          <w:sz w:val="28"/>
        </w:rPr>
      </w:pPr>
      <w:r w:rsidRPr="0083108D">
        <w:rPr>
          <w:sz w:val="28"/>
        </w:rPr>
        <w:t>Условные обозначения:</w:t>
      </w:r>
    </w:p>
    <w:p w:rsidR="005C5FEE" w:rsidRPr="0083108D" w:rsidRDefault="005C5FEE" w:rsidP="0083108D">
      <w:pPr>
        <w:keepNext/>
        <w:widowControl w:val="0"/>
        <w:spacing w:line="360" w:lineRule="auto"/>
        <w:ind w:firstLine="709"/>
        <w:jc w:val="both"/>
        <w:rPr>
          <w:sz w:val="28"/>
        </w:rPr>
      </w:pPr>
      <w:r w:rsidRPr="0083108D">
        <w:rPr>
          <w:sz w:val="28"/>
          <w:szCs w:val="28"/>
        </w:rPr>
        <w:sym w:font="Wingdings" w:char="F076"/>
      </w:r>
      <w:r w:rsidRPr="0083108D">
        <w:rPr>
          <w:sz w:val="28"/>
        </w:rPr>
        <w:t xml:space="preserve"> - АОЗТ "Швея"</w:t>
      </w:r>
      <w:r w:rsidRPr="0083108D">
        <w:rPr>
          <w:sz w:val="28"/>
        </w:rPr>
        <w:tab/>
      </w:r>
      <w:r w:rsidRPr="0083108D">
        <w:rPr>
          <w:sz w:val="28"/>
        </w:rPr>
        <w:tab/>
      </w:r>
      <w:r w:rsidRPr="0083108D">
        <w:rPr>
          <w:sz w:val="28"/>
          <w:szCs w:val="28"/>
        </w:rPr>
        <w:sym w:font="Wingdings" w:char="F0AE"/>
      </w:r>
      <w:r w:rsidRPr="0083108D">
        <w:rPr>
          <w:sz w:val="28"/>
        </w:rPr>
        <w:t xml:space="preserve"> - КП "Крамо"</w:t>
      </w:r>
      <w:r w:rsidRPr="0083108D">
        <w:rPr>
          <w:sz w:val="28"/>
        </w:rPr>
        <w:tab/>
      </w:r>
      <w:r w:rsidRPr="0083108D">
        <w:rPr>
          <w:sz w:val="28"/>
        </w:rPr>
        <w:tab/>
      </w:r>
      <w:r w:rsidRPr="0083108D">
        <w:rPr>
          <w:sz w:val="28"/>
          <w:szCs w:val="28"/>
        </w:rPr>
        <w:sym w:font="Wingdings" w:char="F074"/>
      </w:r>
      <w:r w:rsidRPr="0083108D">
        <w:rPr>
          <w:sz w:val="28"/>
        </w:rPr>
        <w:t xml:space="preserve"> - ОАО "Луга"</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Для получения относительной оценки сравнения нашей фирмы с фирмами-конкурентами вычитаем оценку нашей фирмы из оценки параметров соперника. Цифру заносим в таблицу с учетом знака.</w:t>
      </w:r>
    </w:p>
    <w:p w:rsidR="005C5FEE" w:rsidRPr="0083108D" w:rsidRDefault="005C5FEE" w:rsidP="0083108D">
      <w:pPr>
        <w:keepNext/>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5"/>
        <w:gridCol w:w="468"/>
        <w:gridCol w:w="469"/>
        <w:gridCol w:w="469"/>
        <w:gridCol w:w="469"/>
        <w:gridCol w:w="469"/>
        <w:gridCol w:w="469"/>
        <w:gridCol w:w="468"/>
        <w:gridCol w:w="469"/>
        <w:gridCol w:w="469"/>
        <w:gridCol w:w="469"/>
        <w:gridCol w:w="469"/>
        <w:gridCol w:w="469"/>
        <w:gridCol w:w="469"/>
      </w:tblGrid>
      <w:tr w:rsidR="005C5FEE" w:rsidRPr="0083108D" w:rsidTr="0083108D">
        <w:trPr>
          <w:cantSplit/>
          <w:trHeight w:val="534"/>
        </w:trPr>
        <w:tc>
          <w:tcPr>
            <w:tcW w:w="534" w:type="dxa"/>
            <w:vAlign w:val="center"/>
          </w:tcPr>
          <w:p w:rsidR="005C5FEE" w:rsidRPr="0083108D" w:rsidRDefault="005C5FEE" w:rsidP="0083108D">
            <w:pPr>
              <w:keepNext/>
              <w:widowControl w:val="0"/>
              <w:spacing w:line="360" w:lineRule="auto"/>
              <w:jc w:val="both"/>
            </w:pPr>
            <w:r w:rsidRPr="0083108D">
              <w:t>№ п/п</w:t>
            </w:r>
          </w:p>
        </w:tc>
        <w:tc>
          <w:tcPr>
            <w:tcW w:w="2835" w:type="dxa"/>
            <w:vAlign w:val="center"/>
          </w:tcPr>
          <w:p w:rsidR="005C5FEE" w:rsidRPr="0083108D" w:rsidRDefault="005C5FEE" w:rsidP="0083108D">
            <w:pPr>
              <w:keepNext/>
              <w:widowControl w:val="0"/>
              <w:spacing w:line="360" w:lineRule="auto"/>
              <w:jc w:val="both"/>
            </w:pPr>
            <w:r w:rsidRPr="0083108D">
              <w:t>Показатели</w:t>
            </w:r>
          </w:p>
        </w:tc>
        <w:tc>
          <w:tcPr>
            <w:tcW w:w="468" w:type="dxa"/>
            <w:vAlign w:val="center"/>
          </w:tcPr>
          <w:p w:rsidR="005C5FEE" w:rsidRPr="0083108D" w:rsidRDefault="005C5FEE" w:rsidP="0083108D">
            <w:pPr>
              <w:keepNext/>
              <w:widowControl w:val="0"/>
              <w:spacing w:line="360" w:lineRule="auto"/>
              <w:jc w:val="both"/>
            </w:pPr>
            <w:r w:rsidRPr="0083108D">
              <w:t>-6</w:t>
            </w:r>
          </w:p>
        </w:tc>
        <w:tc>
          <w:tcPr>
            <w:tcW w:w="469" w:type="dxa"/>
            <w:vAlign w:val="center"/>
          </w:tcPr>
          <w:p w:rsidR="005C5FEE" w:rsidRPr="0083108D" w:rsidRDefault="005C5FEE" w:rsidP="0083108D">
            <w:pPr>
              <w:keepNext/>
              <w:widowControl w:val="0"/>
              <w:spacing w:line="360" w:lineRule="auto"/>
              <w:jc w:val="both"/>
            </w:pPr>
            <w:r w:rsidRPr="0083108D">
              <w:t>-5</w:t>
            </w:r>
          </w:p>
        </w:tc>
        <w:tc>
          <w:tcPr>
            <w:tcW w:w="469" w:type="dxa"/>
            <w:vAlign w:val="center"/>
          </w:tcPr>
          <w:p w:rsidR="005C5FEE" w:rsidRPr="0083108D" w:rsidRDefault="005C5FEE" w:rsidP="0083108D">
            <w:pPr>
              <w:keepNext/>
              <w:widowControl w:val="0"/>
              <w:spacing w:line="360" w:lineRule="auto"/>
              <w:jc w:val="both"/>
            </w:pPr>
            <w:r w:rsidRPr="0083108D">
              <w:t>-4</w:t>
            </w:r>
          </w:p>
        </w:tc>
        <w:tc>
          <w:tcPr>
            <w:tcW w:w="469" w:type="dxa"/>
            <w:vAlign w:val="center"/>
          </w:tcPr>
          <w:p w:rsidR="005C5FEE" w:rsidRPr="0083108D" w:rsidRDefault="005C5FEE" w:rsidP="0083108D">
            <w:pPr>
              <w:keepNext/>
              <w:widowControl w:val="0"/>
              <w:spacing w:line="360" w:lineRule="auto"/>
              <w:jc w:val="both"/>
            </w:pPr>
            <w:r w:rsidRPr="0083108D">
              <w:t>-3</w:t>
            </w:r>
          </w:p>
        </w:tc>
        <w:tc>
          <w:tcPr>
            <w:tcW w:w="469" w:type="dxa"/>
            <w:vAlign w:val="center"/>
          </w:tcPr>
          <w:p w:rsidR="005C5FEE" w:rsidRPr="0083108D" w:rsidRDefault="005C5FEE" w:rsidP="0083108D">
            <w:pPr>
              <w:keepNext/>
              <w:widowControl w:val="0"/>
              <w:spacing w:line="360" w:lineRule="auto"/>
              <w:jc w:val="both"/>
            </w:pPr>
            <w:r w:rsidRPr="0083108D">
              <w:t>-2</w:t>
            </w:r>
          </w:p>
        </w:tc>
        <w:tc>
          <w:tcPr>
            <w:tcW w:w="469" w:type="dxa"/>
            <w:vAlign w:val="center"/>
          </w:tcPr>
          <w:p w:rsidR="005C5FEE" w:rsidRPr="0083108D" w:rsidRDefault="005C5FEE" w:rsidP="0083108D">
            <w:pPr>
              <w:keepNext/>
              <w:widowControl w:val="0"/>
              <w:spacing w:line="360" w:lineRule="auto"/>
              <w:jc w:val="both"/>
            </w:pPr>
            <w:r w:rsidRPr="0083108D">
              <w:t>-1</w:t>
            </w:r>
          </w:p>
        </w:tc>
        <w:tc>
          <w:tcPr>
            <w:tcW w:w="468" w:type="dxa"/>
            <w:vAlign w:val="center"/>
          </w:tcPr>
          <w:p w:rsidR="005C5FEE" w:rsidRPr="0083108D" w:rsidRDefault="005C5FEE" w:rsidP="0083108D">
            <w:pPr>
              <w:keepNext/>
              <w:widowControl w:val="0"/>
              <w:spacing w:line="360" w:lineRule="auto"/>
              <w:jc w:val="both"/>
            </w:pPr>
            <w:r w:rsidRPr="0083108D">
              <w:t>0</w:t>
            </w:r>
          </w:p>
        </w:tc>
        <w:tc>
          <w:tcPr>
            <w:tcW w:w="469" w:type="dxa"/>
            <w:vAlign w:val="center"/>
          </w:tcPr>
          <w:p w:rsidR="005C5FEE" w:rsidRPr="0083108D" w:rsidRDefault="005C5FEE" w:rsidP="0083108D">
            <w:pPr>
              <w:keepNext/>
              <w:widowControl w:val="0"/>
              <w:spacing w:line="360" w:lineRule="auto"/>
              <w:jc w:val="both"/>
            </w:pPr>
            <w:r w:rsidRPr="0083108D">
              <w:t>1</w:t>
            </w:r>
          </w:p>
        </w:tc>
        <w:tc>
          <w:tcPr>
            <w:tcW w:w="469" w:type="dxa"/>
            <w:vAlign w:val="center"/>
          </w:tcPr>
          <w:p w:rsidR="005C5FEE" w:rsidRPr="0083108D" w:rsidRDefault="005C5FEE" w:rsidP="0083108D">
            <w:pPr>
              <w:keepNext/>
              <w:widowControl w:val="0"/>
              <w:spacing w:line="360" w:lineRule="auto"/>
              <w:jc w:val="both"/>
            </w:pPr>
            <w:r w:rsidRPr="0083108D">
              <w:t>2</w:t>
            </w:r>
          </w:p>
        </w:tc>
        <w:tc>
          <w:tcPr>
            <w:tcW w:w="469" w:type="dxa"/>
            <w:vAlign w:val="center"/>
          </w:tcPr>
          <w:p w:rsidR="005C5FEE" w:rsidRPr="0083108D" w:rsidRDefault="005C5FEE" w:rsidP="0083108D">
            <w:pPr>
              <w:keepNext/>
              <w:widowControl w:val="0"/>
              <w:spacing w:line="360" w:lineRule="auto"/>
              <w:jc w:val="both"/>
            </w:pPr>
            <w:r w:rsidRPr="0083108D">
              <w:t>3</w:t>
            </w:r>
          </w:p>
        </w:tc>
        <w:tc>
          <w:tcPr>
            <w:tcW w:w="469" w:type="dxa"/>
            <w:vAlign w:val="center"/>
          </w:tcPr>
          <w:p w:rsidR="005C5FEE" w:rsidRPr="0083108D" w:rsidRDefault="005C5FEE" w:rsidP="0083108D">
            <w:pPr>
              <w:keepNext/>
              <w:widowControl w:val="0"/>
              <w:spacing w:line="360" w:lineRule="auto"/>
              <w:jc w:val="both"/>
            </w:pPr>
            <w:r w:rsidRPr="0083108D">
              <w:t>4</w:t>
            </w:r>
          </w:p>
        </w:tc>
        <w:tc>
          <w:tcPr>
            <w:tcW w:w="469" w:type="dxa"/>
            <w:vAlign w:val="center"/>
          </w:tcPr>
          <w:p w:rsidR="005C5FEE" w:rsidRPr="0083108D" w:rsidRDefault="005C5FEE" w:rsidP="0083108D">
            <w:pPr>
              <w:keepNext/>
              <w:widowControl w:val="0"/>
              <w:spacing w:line="360" w:lineRule="auto"/>
              <w:jc w:val="both"/>
            </w:pPr>
            <w:r w:rsidRPr="0083108D">
              <w:t>5</w:t>
            </w:r>
          </w:p>
        </w:tc>
        <w:tc>
          <w:tcPr>
            <w:tcW w:w="469" w:type="dxa"/>
            <w:vAlign w:val="center"/>
          </w:tcPr>
          <w:p w:rsidR="005C5FEE" w:rsidRPr="0083108D" w:rsidRDefault="005C5FEE" w:rsidP="0083108D">
            <w:pPr>
              <w:keepNext/>
              <w:widowControl w:val="0"/>
              <w:spacing w:line="360" w:lineRule="auto"/>
              <w:jc w:val="both"/>
            </w:pPr>
            <w:r w:rsidRPr="0083108D">
              <w:t>6</w:t>
            </w: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1</w:t>
            </w:r>
          </w:p>
        </w:tc>
        <w:tc>
          <w:tcPr>
            <w:tcW w:w="2835" w:type="dxa"/>
          </w:tcPr>
          <w:p w:rsidR="005C5FEE" w:rsidRPr="0083108D" w:rsidRDefault="005C5FEE" w:rsidP="0083108D">
            <w:pPr>
              <w:keepNext/>
              <w:widowControl w:val="0"/>
              <w:spacing w:line="360" w:lineRule="auto"/>
              <w:jc w:val="both"/>
            </w:pPr>
            <w:r w:rsidRPr="0083108D">
              <w:t>Предлагаемый ассортимент продукции</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2</w:t>
            </w:r>
          </w:p>
        </w:tc>
        <w:tc>
          <w:tcPr>
            <w:tcW w:w="2835" w:type="dxa"/>
          </w:tcPr>
          <w:p w:rsidR="005C5FEE" w:rsidRPr="0083108D" w:rsidRDefault="005C5FEE" w:rsidP="0083108D">
            <w:pPr>
              <w:keepNext/>
              <w:widowControl w:val="0"/>
              <w:spacing w:line="360" w:lineRule="auto"/>
              <w:jc w:val="both"/>
            </w:pPr>
            <w:r w:rsidRPr="0083108D">
              <w:t>Адаптивность программы к различным каналам сбыта</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3</w:t>
            </w:r>
          </w:p>
        </w:tc>
        <w:tc>
          <w:tcPr>
            <w:tcW w:w="2835" w:type="dxa"/>
          </w:tcPr>
          <w:p w:rsidR="005C5FEE" w:rsidRPr="0083108D" w:rsidRDefault="005C5FEE" w:rsidP="0083108D">
            <w:pPr>
              <w:keepNext/>
              <w:widowControl w:val="0"/>
              <w:spacing w:line="360" w:lineRule="auto"/>
              <w:jc w:val="both"/>
            </w:pPr>
            <w:r w:rsidRPr="0083108D">
              <w:t>Уровень современности оборудования</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4</w:t>
            </w:r>
          </w:p>
        </w:tc>
        <w:tc>
          <w:tcPr>
            <w:tcW w:w="2835" w:type="dxa"/>
          </w:tcPr>
          <w:p w:rsidR="005C5FEE" w:rsidRPr="0083108D" w:rsidRDefault="005C5FEE" w:rsidP="0083108D">
            <w:pPr>
              <w:keepNext/>
              <w:widowControl w:val="0"/>
              <w:spacing w:line="360" w:lineRule="auto"/>
              <w:jc w:val="both"/>
            </w:pPr>
            <w:r w:rsidRPr="0083108D">
              <w:t>Возможность расширения производства</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5</w:t>
            </w:r>
          </w:p>
        </w:tc>
        <w:tc>
          <w:tcPr>
            <w:tcW w:w="2835" w:type="dxa"/>
          </w:tcPr>
          <w:p w:rsidR="005C5FEE" w:rsidRPr="0083108D" w:rsidRDefault="005C5FEE" w:rsidP="0083108D">
            <w:pPr>
              <w:keepNext/>
              <w:widowControl w:val="0"/>
              <w:spacing w:line="360" w:lineRule="auto"/>
              <w:jc w:val="both"/>
            </w:pPr>
            <w:r w:rsidRPr="0083108D">
              <w:t xml:space="preserve">Соответствие объемов производства и сбыта </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6</w:t>
            </w:r>
          </w:p>
        </w:tc>
        <w:tc>
          <w:tcPr>
            <w:tcW w:w="2835" w:type="dxa"/>
          </w:tcPr>
          <w:p w:rsidR="005C5FEE" w:rsidRPr="0083108D" w:rsidRDefault="005C5FEE" w:rsidP="0083108D">
            <w:pPr>
              <w:keepNext/>
              <w:widowControl w:val="0"/>
              <w:spacing w:line="360" w:lineRule="auto"/>
              <w:jc w:val="both"/>
            </w:pPr>
            <w:r w:rsidRPr="0083108D">
              <w:t>Готовность руководства к риску</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7</w:t>
            </w:r>
          </w:p>
        </w:tc>
        <w:tc>
          <w:tcPr>
            <w:tcW w:w="2835" w:type="dxa"/>
          </w:tcPr>
          <w:p w:rsidR="005C5FEE" w:rsidRPr="0083108D" w:rsidRDefault="005C5FEE" w:rsidP="0083108D">
            <w:pPr>
              <w:keepNext/>
              <w:widowControl w:val="0"/>
              <w:spacing w:line="360" w:lineRule="auto"/>
              <w:jc w:val="both"/>
            </w:pPr>
            <w:r w:rsidRPr="0083108D">
              <w:t>Потенциал патентов и лицензий</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8</w:t>
            </w:r>
          </w:p>
        </w:tc>
        <w:tc>
          <w:tcPr>
            <w:tcW w:w="2835" w:type="dxa"/>
          </w:tcPr>
          <w:p w:rsidR="005C5FEE" w:rsidRPr="0083108D" w:rsidRDefault="005C5FEE" w:rsidP="0083108D">
            <w:pPr>
              <w:keepNext/>
              <w:widowControl w:val="0"/>
              <w:spacing w:line="360" w:lineRule="auto"/>
              <w:jc w:val="both"/>
            </w:pPr>
            <w:r w:rsidRPr="0083108D">
              <w:t>Надежность обеспечения сырьем</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9</w:t>
            </w:r>
          </w:p>
        </w:tc>
        <w:tc>
          <w:tcPr>
            <w:tcW w:w="2835" w:type="dxa"/>
          </w:tcPr>
          <w:p w:rsidR="005C5FEE" w:rsidRPr="0083108D" w:rsidRDefault="005C5FEE" w:rsidP="0083108D">
            <w:pPr>
              <w:keepNext/>
              <w:widowControl w:val="0"/>
              <w:spacing w:line="360" w:lineRule="auto"/>
              <w:jc w:val="both"/>
            </w:pPr>
            <w:r w:rsidRPr="0083108D">
              <w:t>Финансовые возможности</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10</w:t>
            </w:r>
          </w:p>
        </w:tc>
        <w:tc>
          <w:tcPr>
            <w:tcW w:w="2835" w:type="dxa"/>
          </w:tcPr>
          <w:p w:rsidR="005C5FEE" w:rsidRPr="0083108D" w:rsidRDefault="005C5FEE" w:rsidP="0083108D">
            <w:pPr>
              <w:keepNext/>
              <w:widowControl w:val="0"/>
              <w:spacing w:line="360" w:lineRule="auto"/>
              <w:jc w:val="both"/>
            </w:pPr>
            <w:r w:rsidRPr="0083108D">
              <w:t>Структура затрат на производство и реализацию</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11</w:t>
            </w:r>
          </w:p>
        </w:tc>
        <w:tc>
          <w:tcPr>
            <w:tcW w:w="2835" w:type="dxa"/>
          </w:tcPr>
          <w:p w:rsidR="005C5FEE" w:rsidRPr="0083108D" w:rsidRDefault="005C5FEE" w:rsidP="0083108D">
            <w:pPr>
              <w:keepNext/>
              <w:widowControl w:val="0"/>
              <w:spacing w:line="360" w:lineRule="auto"/>
              <w:jc w:val="both"/>
            </w:pPr>
            <w:r w:rsidRPr="0083108D">
              <w:t>Качество управления</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12</w:t>
            </w:r>
          </w:p>
        </w:tc>
        <w:tc>
          <w:tcPr>
            <w:tcW w:w="2835" w:type="dxa"/>
          </w:tcPr>
          <w:p w:rsidR="005C5FEE" w:rsidRPr="0083108D" w:rsidRDefault="005C5FEE" w:rsidP="0083108D">
            <w:pPr>
              <w:keepNext/>
              <w:widowControl w:val="0"/>
              <w:spacing w:line="360" w:lineRule="auto"/>
              <w:jc w:val="both"/>
            </w:pPr>
            <w:r w:rsidRPr="0083108D">
              <w:t>Имидж фирмы</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13</w:t>
            </w:r>
          </w:p>
        </w:tc>
        <w:tc>
          <w:tcPr>
            <w:tcW w:w="2835" w:type="dxa"/>
          </w:tcPr>
          <w:p w:rsidR="005C5FEE" w:rsidRPr="0083108D" w:rsidRDefault="005C5FEE" w:rsidP="0083108D">
            <w:pPr>
              <w:keepNext/>
              <w:widowControl w:val="0"/>
              <w:spacing w:line="360" w:lineRule="auto"/>
              <w:jc w:val="both"/>
            </w:pPr>
            <w:r w:rsidRPr="0083108D">
              <w:t>Стиль руководства</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14</w:t>
            </w:r>
          </w:p>
        </w:tc>
        <w:tc>
          <w:tcPr>
            <w:tcW w:w="2835" w:type="dxa"/>
          </w:tcPr>
          <w:p w:rsidR="005C5FEE" w:rsidRPr="0083108D" w:rsidRDefault="005C5FEE" w:rsidP="0083108D">
            <w:pPr>
              <w:keepNext/>
              <w:widowControl w:val="0"/>
              <w:spacing w:line="360" w:lineRule="auto"/>
              <w:jc w:val="both"/>
            </w:pPr>
            <w:r w:rsidRPr="0083108D">
              <w:t>Эффективность соц.-экон. политики</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r w:rsidR="005C5FEE" w:rsidRPr="0083108D" w:rsidTr="0083108D">
        <w:trPr>
          <w:cantSplit/>
        </w:trPr>
        <w:tc>
          <w:tcPr>
            <w:tcW w:w="534" w:type="dxa"/>
          </w:tcPr>
          <w:p w:rsidR="005C5FEE" w:rsidRPr="0083108D" w:rsidRDefault="005C5FEE" w:rsidP="0083108D">
            <w:pPr>
              <w:keepNext/>
              <w:widowControl w:val="0"/>
              <w:spacing w:line="360" w:lineRule="auto"/>
              <w:jc w:val="both"/>
            </w:pPr>
            <w:r w:rsidRPr="0083108D">
              <w:t>15</w:t>
            </w:r>
          </w:p>
        </w:tc>
        <w:tc>
          <w:tcPr>
            <w:tcW w:w="2835" w:type="dxa"/>
          </w:tcPr>
          <w:p w:rsidR="005C5FEE" w:rsidRPr="0083108D" w:rsidRDefault="005C5FEE" w:rsidP="0083108D">
            <w:pPr>
              <w:keepNext/>
              <w:widowControl w:val="0"/>
              <w:spacing w:line="360" w:lineRule="auto"/>
              <w:jc w:val="both"/>
            </w:pPr>
            <w:r w:rsidRPr="0083108D">
              <w:t>Возможность самовыражения работников</w:t>
            </w: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74"/>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r w:rsidRPr="0083108D">
              <w:sym w:font="Wingdings" w:char="F0AE"/>
            </w: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8"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c>
          <w:tcPr>
            <w:tcW w:w="469" w:type="dxa"/>
            <w:vAlign w:val="center"/>
          </w:tcPr>
          <w:p w:rsidR="005C5FEE" w:rsidRPr="0083108D" w:rsidRDefault="005C5FEE" w:rsidP="0083108D">
            <w:pPr>
              <w:keepNext/>
              <w:widowControl w:val="0"/>
              <w:spacing w:line="360" w:lineRule="auto"/>
              <w:jc w:val="both"/>
            </w:pPr>
          </w:p>
        </w:tc>
      </w:tr>
    </w:tbl>
    <w:p w:rsidR="0083108D" w:rsidRDefault="0083108D"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Проанализируем состояние наших конкурентов.</w:t>
      </w:r>
    </w:p>
    <w:p w:rsidR="005C5FEE" w:rsidRPr="0083108D" w:rsidRDefault="005C5FEE" w:rsidP="0083108D">
      <w:pPr>
        <w:keepNext/>
        <w:widowControl w:val="0"/>
        <w:spacing w:line="360" w:lineRule="auto"/>
        <w:ind w:firstLine="709"/>
        <w:jc w:val="both"/>
        <w:rPr>
          <w:sz w:val="28"/>
        </w:rPr>
      </w:pPr>
      <w:r w:rsidRPr="0083108D">
        <w:rPr>
          <w:sz w:val="28"/>
        </w:rPr>
        <w:t>У КП "Крамо" слабые стороны:</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предлагаемый ассортимент продукции низкий;</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адаптивность программы к различным каналам сбыта</w:t>
      </w:r>
      <w:r w:rsidR="00667124" w:rsidRPr="0083108D">
        <w:rPr>
          <w:sz w:val="28"/>
        </w:rPr>
        <w:t xml:space="preserve"> </w:t>
      </w:r>
      <w:r w:rsidRPr="0083108D">
        <w:rPr>
          <w:sz w:val="28"/>
        </w:rPr>
        <w:t>низка;</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мало возможностей для расширения производства;</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существует проблема обеспечения сырьем;</w:t>
      </w:r>
    </w:p>
    <w:p w:rsidR="005C5FEE" w:rsidRPr="0083108D" w:rsidRDefault="005C5FEE" w:rsidP="0083108D">
      <w:pPr>
        <w:keepNext/>
        <w:widowControl w:val="0"/>
        <w:spacing w:line="360" w:lineRule="auto"/>
        <w:ind w:firstLine="709"/>
        <w:jc w:val="both"/>
        <w:rPr>
          <w:sz w:val="28"/>
        </w:rPr>
      </w:pPr>
      <w:r w:rsidRPr="0083108D">
        <w:rPr>
          <w:sz w:val="28"/>
        </w:rPr>
        <w:t>У КП "Крамо" сильные стороны:</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оборудование достаточно современное;</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руководство готово к риску;</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финансовые возможности достаточно велики.</w:t>
      </w:r>
    </w:p>
    <w:p w:rsidR="005C5FEE" w:rsidRPr="0083108D" w:rsidRDefault="005C5FEE" w:rsidP="0083108D">
      <w:pPr>
        <w:keepNext/>
        <w:widowControl w:val="0"/>
        <w:spacing w:line="360" w:lineRule="auto"/>
        <w:ind w:firstLine="709"/>
        <w:jc w:val="both"/>
        <w:rPr>
          <w:sz w:val="28"/>
        </w:rPr>
      </w:pPr>
      <w:r w:rsidRPr="0083108D">
        <w:rPr>
          <w:sz w:val="28"/>
        </w:rPr>
        <w:t xml:space="preserve">У ОАО "Луга" слабые стороны: </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предлагаемый ассортимент продукции низкий;</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возможность расширения производства;</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низкие финансовые возможности;</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недостаточно отлажена структура затрат на производство и реализацию;</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низкие качество управления, стиль управления и имидж фирмы;</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возможность самовыражения работников практически отсутствует.</w:t>
      </w:r>
    </w:p>
    <w:p w:rsidR="005C5FEE" w:rsidRPr="0083108D" w:rsidRDefault="005C5FEE" w:rsidP="0083108D">
      <w:pPr>
        <w:keepNext/>
        <w:widowControl w:val="0"/>
        <w:spacing w:line="360" w:lineRule="auto"/>
        <w:ind w:firstLine="709"/>
        <w:jc w:val="both"/>
        <w:rPr>
          <w:sz w:val="28"/>
        </w:rPr>
      </w:pPr>
      <w:r w:rsidRPr="0083108D">
        <w:rPr>
          <w:sz w:val="28"/>
        </w:rPr>
        <w:t>Сильные стороны ОАО "Луга":</w:t>
      </w:r>
    </w:p>
    <w:p w:rsidR="005C5FEE" w:rsidRPr="0083108D" w:rsidRDefault="005C5FEE" w:rsidP="0083108D">
      <w:pPr>
        <w:keepNext/>
        <w:widowControl w:val="0"/>
        <w:numPr>
          <w:ilvl w:val="1"/>
          <w:numId w:val="16"/>
        </w:numPr>
        <w:spacing w:line="360" w:lineRule="auto"/>
        <w:ind w:left="0" w:firstLine="709"/>
        <w:jc w:val="both"/>
        <w:rPr>
          <w:sz w:val="28"/>
        </w:rPr>
      </w:pPr>
      <w:r w:rsidRPr="0083108D">
        <w:rPr>
          <w:sz w:val="28"/>
        </w:rPr>
        <w:t>оборудование достаточно современное.</w:t>
      </w:r>
    </w:p>
    <w:p w:rsidR="005C5FEE" w:rsidRPr="0083108D" w:rsidRDefault="005C5FEE" w:rsidP="0083108D">
      <w:pPr>
        <w:keepNext/>
        <w:widowControl w:val="0"/>
        <w:spacing w:line="360" w:lineRule="auto"/>
        <w:ind w:firstLine="709"/>
        <w:jc w:val="both"/>
        <w:rPr>
          <w:sz w:val="28"/>
        </w:rPr>
      </w:pPr>
      <w:r w:rsidRPr="0083108D">
        <w:rPr>
          <w:sz w:val="28"/>
        </w:rPr>
        <w:t>Проанализируем факторы, неподконтрольные фирме:</w:t>
      </w:r>
    </w:p>
    <w:p w:rsidR="005C5FEE" w:rsidRPr="0083108D" w:rsidRDefault="005C5FEE" w:rsidP="0083108D">
      <w:pPr>
        <w:keepNext/>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118"/>
        <w:gridCol w:w="677"/>
        <w:gridCol w:w="677"/>
        <w:gridCol w:w="631"/>
        <w:gridCol w:w="723"/>
        <w:gridCol w:w="678"/>
        <w:gridCol w:w="725"/>
        <w:gridCol w:w="629"/>
        <w:gridCol w:w="677"/>
        <w:gridCol w:w="678"/>
      </w:tblGrid>
      <w:tr w:rsidR="005C5FEE" w:rsidRPr="0083108D">
        <w:trPr>
          <w:cantSplit/>
        </w:trPr>
        <w:tc>
          <w:tcPr>
            <w:tcW w:w="534" w:type="dxa"/>
            <w:vMerge w:val="restart"/>
            <w:vAlign w:val="center"/>
          </w:tcPr>
          <w:p w:rsidR="005C5FEE" w:rsidRPr="0083108D" w:rsidRDefault="005C5FEE" w:rsidP="0083108D">
            <w:pPr>
              <w:keepNext/>
              <w:widowControl w:val="0"/>
              <w:spacing w:line="360" w:lineRule="auto"/>
              <w:jc w:val="both"/>
            </w:pPr>
            <w:r w:rsidRPr="0083108D">
              <w:t>№ п/п</w:t>
            </w:r>
          </w:p>
        </w:tc>
        <w:tc>
          <w:tcPr>
            <w:tcW w:w="3118" w:type="dxa"/>
            <w:vMerge w:val="restart"/>
            <w:vAlign w:val="center"/>
          </w:tcPr>
          <w:p w:rsidR="005C5FEE" w:rsidRPr="0083108D" w:rsidRDefault="005C5FEE" w:rsidP="0083108D">
            <w:pPr>
              <w:keepNext/>
              <w:widowControl w:val="0"/>
              <w:spacing w:line="360" w:lineRule="auto"/>
              <w:jc w:val="both"/>
            </w:pPr>
            <w:r w:rsidRPr="0083108D">
              <w:t>Факторы, неподконтрольные</w:t>
            </w:r>
            <w:r w:rsidR="00667124" w:rsidRPr="0083108D">
              <w:t xml:space="preserve"> </w:t>
            </w:r>
            <w:r w:rsidRPr="0083108D">
              <w:t>фирме</w:t>
            </w:r>
          </w:p>
        </w:tc>
        <w:tc>
          <w:tcPr>
            <w:tcW w:w="1985" w:type="dxa"/>
            <w:gridSpan w:val="3"/>
            <w:vAlign w:val="center"/>
          </w:tcPr>
          <w:p w:rsidR="005C5FEE" w:rsidRPr="0083108D" w:rsidRDefault="005C5FEE" w:rsidP="0083108D">
            <w:pPr>
              <w:keepNext/>
              <w:widowControl w:val="0"/>
              <w:spacing w:line="360" w:lineRule="auto"/>
              <w:jc w:val="both"/>
            </w:pPr>
            <w:r w:rsidRPr="0083108D">
              <w:t>Плохо</w:t>
            </w:r>
          </w:p>
        </w:tc>
        <w:tc>
          <w:tcPr>
            <w:tcW w:w="2126" w:type="dxa"/>
            <w:gridSpan w:val="3"/>
            <w:vAlign w:val="center"/>
          </w:tcPr>
          <w:p w:rsidR="005C5FEE" w:rsidRPr="0083108D" w:rsidRDefault="005C5FEE" w:rsidP="0083108D">
            <w:pPr>
              <w:keepNext/>
              <w:widowControl w:val="0"/>
              <w:spacing w:line="360" w:lineRule="auto"/>
              <w:jc w:val="both"/>
            </w:pPr>
            <w:r w:rsidRPr="0083108D">
              <w:t>Средне</w:t>
            </w:r>
          </w:p>
        </w:tc>
        <w:tc>
          <w:tcPr>
            <w:tcW w:w="1984" w:type="dxa"/>
            <w:gridSpan w:val="3"/>
            <w:vAlign w:val="center"/>
          </w:tcPr>
          <w:p w:rsidR="005C5FEE" w:rsidRPr="0083108D" w:rsidRDefault="005C5FEE" w:rsidP="0083108D">
            <w:pPr>
              <w:keepNext/>
              <w:widowControl w:val="0"/>
              <w:spacing w:line="360" w:lineRule="auto"/>
              <w:jc w:val="both"/>
            </w:pPr>
            <w:r w:rsidRPr="0083108D">
              <w:t>Хорошо</w:t>
            </w:r>
          </w:p>
        </w:tc>
      </w:tr>
      <w:tr w:rsidR="005C5FEE" w:rsidRPr="0083108D">
        <w:trPr>
          <w:cantSplit/>
        </w:trPr>
        <w:tc>
          <w:tcPr>
            <w:tcW w:w="534" w:type="dxa"/>
            <w:vMerge/>
            <w:vAlign w:val="center"/>
          </w:tcPr>
          <w:p w:rsidR="005C5FEE" w:rsidRPr="0083108D" w:rsidRDefault="005C5FEE" w:rsidP="0083108D">
            <w:pPr>
              <w:keepNext/>
              <w:widowControl w:val="0"/>
              <w:spacing w:line="360" w:lineRule="auto"/>
              <w:jc w:val="both"/>
            </w:pPr>
          </w:p>
        </w:tc>
        <w:tc>
          <w:tcPr>
            <w:tcW w:w="3118" w:type="dxa"/>
            <w:vMerge/>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r w:rsidRPr="0083108D">
              <w:t>1</w:t>
            </w:r>
          </w:p>
        </w:tc>
        <w:tc>
          <w:tcPr>
            <w:tcW w:w="677" w:type="dxa"/>
            <w:vAlign w:val="center"/>
          </w:tcPr>
          <w:p w:rsidR="005C5FEE" w:rsidRPr="0083108D" w:rsidRDefault="005C5FEE" w:rsidP="0083108D">
            <w:pPr>
              <w:keepNext/>
              <w:widowControl w:val="0"/>
              <w:spacing w:line="360" w:lineRule="auto"/>
              <w:jc w:val="both"/>
            </w:pPr>
            <w:r w:rsidRPr="0083108D">
              <w:t>2</w:t>
            </w:r>
          </w:p>
        </w:tc>
        <w:tc>
          <w:tcPr>
            <w:tcW w:w="631" w:type="dxa"/>
            <w:vAlign w:val="center"/>
          </w:tcPr>
          <w:p w:rsidR="005C5FEE" w:rsidRPr="0083108D" w:rsidRDefault="005C5FEE" w:rsidP="0083108D">
            <w:pPr>
              <w:keepNext/>
              <w:widowControl w:val="0"/>
              <w:spacing w:line="360" w:lineRule="auto"/>
              <w:jc w:val="both"/>
            </w:pPr>
            <w:r w:rsidRPr="0083108D">
              <w:t>3</w:t>
            </w:r>
          </w:p>
        </w:tc>
        <w:tc>
          <w:tcPr>
            <w:tcW w:w="723" w:type="dxa"/>
            <w:vAlign w:val="center"/>
          </w:tcPr>
          <w:p w:rsidR="005C5FEE" w:rsidRPr="0083108D" w:rsidRDefault="005C5FEE" w:rsidP="0083108D">
            <w:pPr>
              <w:keepNext/>
              <w:widowControl w:val="0"/>
              <w:spacing w:line="360" w:lineRule="auto"/>
              <w:jc w:val="both"/>
            </w:pPr>
            <w:r w:rsidRPr="0083108D">
              <w:t>4</w:t>
            </w:r>
          </w:p>
        </w:tc>
        <w:tc>
          <w:tcPr>
            <w:tcW w:w="678" w:type="dxa"/>
            <w:vAlign w:val="center"/>
          </w:tcPr>
          <w:p w:rsidR="005C5FEE" w:rsidRPr="0083108D" w:rsidRDefault="005C5FEE" w:rsidP="0083108D">
            <w:pPr>
              <w:keepNext/>
              <w:widowControl w:val="0"/>
              <w:spacing w:line="360" w:lineRule="auto"/>
              <w:jc w:val="both"/>
            </w:pPr>
            <w:r w:rsidRPr="0083108D">
              <w:t>5</w:t>
            </w:r>
          </w:p>
        </w:tc>
        <w:tc>
          <w:tcPr>
            <w:tcW w:w="725" w:type="dxa"/>
            <w:vAlign w:val="center"/>
          </w:tcPr>
          <w:p w:rsidR="005C5FEE" w:rsidRPr="0083108D" w:rsidRDefault="005C5FEE" w:rsidP="0083108D">
            <w:pPr>
              <w:keepNext/>
              <w:widowControl w:val="0"/>
              <w:spacing w:line="360" w:lineRule="auto"/>
              <w:jc w:val="both"/>
            </w:pPr>
            <w:r w:rsidRPr="0083108D">
              <w:t>6</w:t>
            </w:r>
          </w:p>
        </w:tc>
        <w:tc>
          <w:tcPr>
            <w:tcW w:w="629" w:type="dxa"/>
            <w:vAlign w:val="center"/>
          </w:tcPr>
          <w:p w:rsidR="005C5FEE" w:rsidRPr="0083108D" w:rsidRDefault="005C5FEE" w:rsidP="0083108D">
            <w:pPr>
              <w:keepNext/>
              <w:widowControl w:val="0"/>
              <w:spacing w:line="360" w:lineRule="auto"/>
              <w:jc w:val="both"/>
            </w:pPr>
            <w:r w:rsidRPr="0083108D">
              <w:t>7</w:t>
            </w:r>
          </w:p>
        </w:tc>
        <w:tc>
          <w:tcPr>
            <w:tcW w:w="677" w:type="dxa"/>
            <w:vAlign w:val="center"/>
          </w:tcPr>
          <w:p w:rsidR="005C5FEE" w:rsidRPr="0083108D" w:rsidRDefault="005C5FEE" w:rsidP="0083108D">
            <w:pPr>
              <w:keepNext/>
              <w:widowControl w:val="0"/>
              <w:spacing w:line="360" w:lineRule="auto"/>
              <w:jc w:val="both"/>
            </w:pPr>
            <w:r w:rsidRPr="0083108D">
              <w:t>8</w:t>
            </w:r>
          </w:p>
        </w:tc>
        <w:tc>
          <w:tcPr>
            <w:tcW w:w="678" w:type="dxa"/>
            <w:vAlign w:val="center"/>
          </w:tcPr>
          <w:p w:rsidR="005C5FEE" w:rsidRPr="0083108D" w:rsidRDefault="005C5FEE" w:rsidP="0083108D">
            <w:pPr>
              <w:keepNext/>
              <w:widowControl w:val="0"/>
              <w:spacing w:line="360" w:lineRule="auto"/>
              <w:jc w:val="both"/>
            </w:pPr>
            <w:r w:rsidRPr="0083108D">
              <w:t>9</w:t>
            </w: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1</w:t>
            </w:r>
          </w:p>
        </w:tc>
        <w:tc>
          <w:tcPr>
            <w:tcW w:w="3118" w:type="dxa"/>
          </w:tcPr>
          <w:p w:rsidR="005C5FEE" w:rsidRPr="0083108D" w:rsidRDefault="005C5FEE" w:rsidP="0083108D">
            <w:pPr>
              <w:keepNext/>
              <w:widowControl w:val="0"/>
              <w:spacing w:line="360" w:lineRule="auto"/>
              <w:jc w:val="both"/>
            </w:pPr>
            <w:r w:rsidRPr="0083108D">
              <w:t>Экономическое положение</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r w:rsidRPr="0083108D">
              <w:sym w:font="Wingdings" w:char="F076"/>
            </w:r>
          </w:p>
        </w:tc>
        <w:tc>
          <w:tcPr>
            <w:tcW w:w="725" w:type="dxa"/>
            <w:vAlign w:val="center"/>
          </w:tcPr>
          <w:p w:rsidR="005C5FEE" w:rsidRPr="0083108D" w:rsidRDefault="005C5FEE" w:rsidP="0083108D">
            <w:pPr>
              <w:keepNext/>
              <w:widowControl w:val="0"/>
              <w:spacing w:line="360" w:lineRule="auto"/>
              <w:jc w:val="both"/>
            </w:pPr>
          </w:p>
        </w:tc>
        <w:tc>
          <w:tcPr>
            <w:tcW w:w="629"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2</w:t>
            </w:r>
          </w:p>
        </w:tc>
        <w:tc>
          <w:tcPr>
            <w:tcW w:w="3118" w:type="dxa"/>
          </w:tcPr>
          <w:p w:rsidR="005C5FEE" w:rsidRPr="0083108D" w:rsidRDefault="005C5FEE" w:rsidP="0083108D">
            <w:pPr>
              <w:keepNext/>
              <w:widowControl w:val="0"/>
              <w:spacing w:line="360" w:lineRule="auto"/>
              <w:jc w:val="both"/>
            </w:pPr>
            <w:r w:rsidRPr="0083108D">
              <w:t>Политическая стабильность</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r w:rsidRPr="0083108D">
              <w:sym w:font="Wingdings" w:char="F076"/>
            </w: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c>
          <w:tcPr>
            <w:tcW w:w="725" w:type="dxa"/>
            <w:vAlign w:val="center"/>
          </w:tcPr>
          <w:p w:rsidR="005C5FEE" w:rsidRPr="0083108D" w:rsidRDefault="005C5FEE" w:rsidP="0083108D">
            <w:pPr>
              <w:keepNext/>
              <w:widowControl w:val="0"/>
              <w:spacing w:line="360" w:lineRule="auto"/>
              <w:jc w:val="both"/>
            </w:pPr>
          </w:p>
        </w:tc>
        <w:tc>
          <w:tcPr>
            <w:tcW w:w="629"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3</w:t>
            </w:r>
          </w:p>
        </w:tc>
        <w:tc>
          <w:tcPr>
            <w:tcW w:w="3118" w:type="dxa"/>
          </w:tcPr>
          <w:p w:rsidR="005C5FEE" w:rsidRPr="0083108D" w:rsidRDefault="005C5FEE" w:rsidP="0083108D">
            <w:pPr>
              <w:keepNext/>
              <w:widowControl w:val="0"/>
              <w:spacing w:line="360" w:lineRule="auto"/>
              <w:jc w:val="both"/>
            </w:pPr>
            <w:r w:rsidRPr="0083108D">
              <w:t>Уровень сознания населения</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r w:rsidRPr="0083108D">
              <w:sym w:font="Wingdings" w:char="F076"/>
            </w:r>
          </w:p>
        </w:tc>
        <w:tc>
          <w:tcPr>
            <w:tcW w:w="678" w:type="dxa"/>
            <w:vAlign w:val="center"/>
          </w:tcPr>
          <w:p w:rsidR="005C5FEE" w:rsidRPr="0083108D" w:rsidRDefault="005C5FEE" w:rsidP="0083108D">
            <w:pPr>
              <w:keepNext/>
              <w:widowControl w:val="0"/>
              <w:spacing w:line="360" w:lineRule="auto"/>
              <w:jc w:val="both"/>
            </w:pPr>
          </w:p>
        </w:tc>
        <w:tc>
          <w:tcPr>
            <w:tcW w:w="725" w:type="dxa"/>
            <w:vAlign w:val="center"/>
          </w:tcPr>
          <w:p w:rsidR="005C5FEE" w:rsidRPr="0083108D" w:rsidRDefault="005C5FEE" w:rsidP="0083108D">
            <w:pPr>
              <w:keepNext/>
              <w:widowControl w:val="0"/>
              <w:spacing w:line="360" w:lineRule="auto"/>
              <w:jc w:val="both"/>
            </w:pPr>
          </w:p>
        </w:tc>
        <w:tc>
          <w:tcPr>
            <w:tcW w:w="629"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4</w:t>
            </w:r>
          </w:p>
        </w:tc>
        <w:tc>
          <w:tcPr>
            <w:tcW w:w="3118" w:type="dxa"/>
          </w:tcPr>
          <w:p w:rsidR="005C5FEE" w:rsidRPr="0083108D" w:rsidRDefault="005C5FEE" w:rsidP="0083108D">
            <w:pPr>
              <w:keepNext/>
              <w:widowControl w:val="0"/>
              <w:spacing w:line="360" w:lineRule="auto"/>
              <w:jc w:val="both"/>
            </w:pPr>
            <w:r w:rsidRPr="0083108D">
              <w:t>Состояние научно-технического прогресса</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c>
          <w:tcPr>
            <w:tcW w:w="725" w:type="dxa"/>
            <w:vAlign w:val="center"/>
          </w:tcPr>
          <w:p w:rsidR="005C5FEE" w:rsidRPr="0083108D" w:rsidRDefault="005C5FEE" w:rsidP="0083108D">
            <w:pPr>
              <w:keepNext/>
              <w:widowControl w:val="0"/>
              <w:spacing w:line="360" w:lineRule="auto"/>
              <w:jc w:val="both"/>
            </w:pPr>
          </w:p>
        </w:tc>
        <w:tc>
          <w:tcPr>
            <w:tcW w:w="629" w:type="dxa"/>
            <w:vAlign w:val="center"/>
          </w:tcPr>
          <w:p w:rsidR="005C5FEE" w:rsidRPr="0083108D" w:rsidRDefault="005C5FEE" w:rsidP="0083108D">
            <w:pPr>
              <w:keepNext/>
              <w:widowControl w:val="0"/>
              <w:spacing w:line="360" w:lineRule="auto"/>
              <w:jc w:val="both"/>
            </w:pPr>
            <w:r w:rsidRPr="0083108D">
              <w:sym w:font="Wingdings" w:char="F076"/>
            </w: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534" w:type="dxa"/>
          </w:tcPr>
          <w:p w:rsidR="005C5FEE" w:rsidRPr="0083108D" w:rsidRDefault="005C5FEE" w:rsidP="0083108D">
            <w:pPr>
              <w:keepNext/>
              <w:widowControl w:val="0"/>
              <w:spacing w:line="360" w:lineRule="auto"/>
              <w:jc w:val="both"/>
            </w:pPr>
            <w:r w:rsidRPr="0083108D">
              <w:t>5</w:t>
            </w:r>
          </w:p>
        </w:tc>
        <w:tc>
          <w:tcPr>
            <w:tcW w:w="3118" w:type="dxa"/>
          </w:tcPr>
          <w:p w:rsidR="005C5FEE" w:rsidRPr="0083108D" w:rsidRDefault="005C5FEE" w:rsidP="0083108D">
            <w:pPr>
              <w:keepNext/>
              <w:widowControl w:val="0"/>
              <w:spacing w:line="360" w:lineRule="auto"/>
              <w:jc w:val="both"/>
            </w:pPr>
            <w:r w:rsidRPr="0083108D">
              <w:t>Демографическая ситуация</w:t>
            </w:r>
          </w:p>
        </w:tc>
        <w:tc>
          <w:tcPr>
            <w:tcW w:w="677"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31" w:type="dxa"/>
            <w:vAlign w:val="center"/>
          </w:tcPr>
          <w:p w:rsidR="005C5FEE" w:rsidRPr="0083108D" w:rsidRDefault="005C5FEE" w:rsidP="0083108D">
            <w:pPr>
              <w:keepNext/>
              <w:widowControl w:val="0"/>
              <w:spacing w:line="360" w:lineRule="auto"/>
              <w:jc w:val="both"/>
            </w:pPr>
          </w:p>
        </w:tc>
        <w:tc>
          <w:tcPr>
            <w:tcW w:w="723" w:type="dxa"/>
            <w:vAlign w:val="center"/>
          </w:tcPr>
          <w:p w:rsidR="005C5FEE" w:rsidRPr="0083108D" w:rsidRDefault="005C5FEE" w:rsidP="0083108D">
            <w:pPr>
              <w:keepNext/>
              <w:widowControl w:val="0"/>
              <w:spacing w:line="360" w:lineRule="auto"/>
              <w:jc w:val="both"/>
            </w:pPr>
            <w:r w:rsidRPr="0083108D">
              <w:sym w:font="Wingdings" w:char="F076"/>
            </w:r>
          </w:p>
        </w:tc>
        <w:tc>
          <w:tcPr>
            <w:tcW w:w="678" w:type="dxa"/>
            <w:vAlign w:val="center"/>
          </w:tcPr>
          <w:p w:rsidR="005C5FEE" w:rsidRPr="0083108D" w:rsidRDefault="005C5FEE" w:rsidP="0083108D">
            <w:pPr>
              <w:keepNext/>
              <w:widowControl w:val="0"/>
              <w:spacing w:line="360" w:lineRule="auto"/>
              <w:jc w:val="both"/>
            </w:pPr>
          </w:p>
        </w:tc>
        <w:tc>
          <w:tcPr>
            <w:tcW w:w="725" w:type="dxa"/>
            <w:vAlign w:val="center"/>
          </w:tcPr>
          <w:p w:rsidR="005C5FEE" w:rsidRPr="0083108D" w:rsidRDefault="005C5FEE" w:rsidP="0083108D">
            <w:pPr>
              <w:keepNext/>
              <w:widowControl w:val="0"/>
              <w:spacing w:line="360" w:lineRule="auto"/>
              <w:jc w:val="both"/>
            </w:pPr>
          </w:p>
        </w:tc>
        <w:tc>
          <w:tcPr>
            <w:tcW w:w="629" w:type="dxa"/>
            <w:vAlign w:val="center"/>
          </w:tcPr>
          <w:p w:rsidR="005C5FEE" w:rsidRPr="0083108D" w:rsidRDefault="005C5FEE" w:rsidP="0083108D">
            <w:pPr>
              <w:keepNext/>
              <w:widowControl w:val="0"/>
              <w:spacing w:line="360" w:lineRule="auto"/>
              <w:jc w:val="both"/>
            </w:pPr>
          </w:p>
        </w:tc>
        <w:tc>
          <w:tcPr>
            <w:tcW w:w="677" w:type="dxa"/>
            <w:vAlign w:val="center"/>
          </w:tcPr>
          <w:p w:rsidR="005C5FEE" w:rsidRPr="0083108D" w:rsidRDefault="005C5FEE" w:rsidP="0083108D">
            <w:pPr>
              <w:keepNext/>
              <w:widowControl w:val="0"/>
              <w:spacing w:line="360" w:lineRule="auto"/>
              <w:jc w:val="both"/>
            </w:pPr>
          </w:p>
        </w:tc>
        <w:tc>
          <w:tcPr>
            <w:tcW w:w="678" w:type="dxa"/>
            <w:vAlign w:val="center"/>
          </w:tcPr>
          <w:p w:rsidR="005C5FEE" w:rsidRPr="0083108D" w:rsidRDefault="005C5FEE" w:rsidP="0083108D">
            <w:pPr>
              <w:keepNext/>
              <w:widowControl w:val="0"/>
              <w:spacing w:line="360" w:lineRule="auto"/>
              <w:jc w:val="both"/>
            </w:pPr>
          </w:p>
        </w:tc>
      </w:tr>
      <w:tr w:rsidR="005C5FEE" w:rsidRPr="0083108D">
        <w:trPr>
          <w:cantSplit/>
        </w:trPr>
        <w:tc>
          <w:tcPr>
            <w:tcW w:w="3652" w:type="dxa"/>
            <w:gridSpan w:val="2"/>
          </w:tcPr>
          <w:p w:rsidR="005C5FEE" w:rsidRPr="0083108D" w:rsidRDefault="005C5FEE" w:rsidP="0083108D">
            <w:pPr>
              <w:keepNext/>
              <w:widowControl w:val="0"/>
              <w:spacing w:line="360" w:lineRule="auto"/>
              <w:jc w:val="both"/>
            </w:pPr>
            <w:r w:rsidRPr="0083108D">
              <w:t>Средняя оценка</w:t>
            </w:r>
          </w:p>
        </w:tc>
        <w:tc>
          <w:tcPr>
            <w:tcW w:w="1985" w:type="dxa"/>
            <w:gridSpan w:val="3"/>
            <w:vAlign w:val="center"/>
          </w:tcPr>
          <w:p w:rsidR="005C5FEE" w:rsidRPr="0083108D" w:rsidRDefault="005C5FEE" w:rsidP="0083108D">
            <w:pPr>
              <w:keepNext/>
              <w:widowControl w:val="0"/>
              <w:spacing w:line="360" w:lineRule="auto"/>
              <w:jc w:val="both"/>
            </w:pPr>
          </w:p>
        </w:tc>
        <w:tc>
          <w:tcPr>
            <w:tcW w:w="2126" w:type="dxa"/>
            <w:gridSpan w:val="3"/>
            <w:vAlign w:val="center"/>
          </w:tcPr>
          <w:p w:rsidR="005C5FEE" w:rsidRPr="0083108D" w:rsidRDefault="005C5FEE" w:rsidP="0083108D">
            <w:pPr>
              <w:keepNext/>
              <w:widowControl w:val="0"/>
              <w:spacing w:line="360" w:lineRule="auto"/>
              <w:jc w:val="both"/>
            </w:pPr>
            <w:r w:rsidRPr="0083108D">
              <w:t>4,6</w:t>
            </w:r>
          </w:p>
        </w:tc>
        <w:tc>
          <w:tcPr>
            <w:tcW w:w="1984" w:type="dxa"/>
            <w:gridSpan w:val="3"/>
            <w:vAlign w:val="center"/>
          </w:tcPr>
          <w:p w:rsidR="005C5FEE" w:rsidRPr="0083108D" w:rsidRDefault="005C5FEE" w:rsidP="0083108D">
            <w:pPr>
              <w:keepNext/>
              <w:widowControl w:val="0"/>
              <w:spacing w:line="360" w:lineRule="auto"/>
              <w:jc w:val="both"/>
            </w:pPr>
          </w:p>
        </w:tc>
      </w:tr>
      <w:tr w:rsidR="005C5FEE" w:rsidRPr="0083108D">
        <w:trPr>
          <w:cantSplit/>
        </w:trPr>
        <w:tc>
          <w:tcPr>
            <w:tcW w:w="3652" w:type="dxa"/>
            <w:gridSpan w:val="2"/>
          </w:tcPr>
          <w:p w:rsidR="005C5FEE" w:rsidRPr="0083108D" w:rsidRDefault="005C5FEE" w:rsidP="0083108D">
            <w:pPr>
              <w:keepNext/>
              <w:widowControl w:val="0"/>
              <w:spacing w:line="360" w:lineRule="auto"/>
              <w:jc w:val="both"/>
            </w:pPr>
            <w:r w:rsidRPr="0083108D">
              <w:t>Оценка целесообразности выхода на рынок</w:t>
            </w:r>
          </w:p>
        </w:tc>
        <w:tc>
          <w:tcPr>
            <w:tcW w:w="1985" w:type="dxa"/>
            <w:gridSpan w:val="3"/>
            <w:vAlign w:val="center"/>
          </w:tcPr>
          <w:p w:rsidR="005C5FEE" w:rsidRPr="0083108D" w:rsidRDefault="005C5FEE" w:rsidP="0083108D">
            <w:pPr>
              <w:keepNext/>
              <w:widowControl w:val="0"/>
              <w:spacing w:line="360" w:lineRule="auto"/>
              <w:jc w:val="both"/>
            </w:pPr>
            <w:r w:rsidRPr="0083108D">
              <w:t>Нежелательно</w:t>
            </w:r>
          </w:p>
        </w:tc>
        <w:tc>
          <w:tcPr>
            <w:tcW w:w="2126" w:type="dxa"/>
            <w:gridSpan w:val="3"/>
            <w:vAlign w:val="center"/>
          </w:tcPr>
          <w:p w:rsidR="005C5FEE" w:rsidRPr="0083108D" w:rsidRDefault="005C5FEE" w:rsidP="0083108D">
            <w:pPr>
              <w:keepNext/>
              <w:widowControl w:val="0"/>
              <w:spacing w:line="360" w:lineRule="auto"/>
              <w:jc w:val="both"/>
            </w:pPr>
            <w:r w:rsidRPr="0083108D">
              <w:t>Большой риск</w:t>
            </w:r>
          </w:p>
        </w:tc>
        <w:tc>
          <w:tcPr>
            <w:tcW w:w="1984" w:type="dxa"/>
            <w:gridSpan w:val="3"/>
            <w:vAlign w:val="center"/>
          </w:tcPr>
          <w:p w:rsidR="005C5FEE" w:rsidRPr="0083108D" w:rsidRDefault="005C5FEE" w:rsidP="0083108D">
            <w:pPr>
              <w:keepNext/>
              <w:widowControl w:val="0"/>
              <w:spacing w:line="360" w:lineRule="auto"/>
              <w:jc w:val="both"/>
            </w:pPr>
            <w:r w:rsidRPr="0083108D">
              <w:t>Возможен успех</w:t>
            </w:r>
          </w:p>
        </w:tc>
      </w:tr>
    </w:tbl>
    <w:p w:rsidR="005C5FEE" w:rsidRPr="0083108D" w:rsidRDefault="005C5FEE" w:rsidP="0083108D">
      <w:pPr>
        <w:keepNext/>
        <w:widowControl w:val="0"/>
        <w:spacing w:line="360" w:lineRule="auto"/>
        <w:ind w:firstLine="709"/>
        <w:jc w:val="both"/>
        <w:rPr>
          <w:sz w:val="28"/>
        </w:rPr>
      </w:pPr>
      <w:r w:rsidRPr="0083108D">
        <w:rPr>
          <w:sz w:val="28"/>
        </w:rPr>
        <w:t>Средняя оценка = (5+3+4+7+4)/5 = 4,6</w:t>
      </w:r>
    </w:p>
    <w:p w:rsidR="0083108D" w:rsidRDefault="0083108D" w:rsidP="0083108D">
      <w:pPr>
        <w:pStyle w:val="a3"/>
        <w:keepNext/>
        <w:widowControl w:val="0"/>
        <w:spacing w:line="360" w:lineRule="auto"/>
        <w:ind w:firstLine="709"/>
      </w:pPr>
    </w:p>
    <w:p w:rsidR="005C5FEE" w:rsidRPr="0083108D" w:rsidRDefault="005C5FEE" w:rsidP="0083108D">
      <w:pPr>
        <w:pStyle w:val="a3"/>
        <w:keepNext/>
        <w:widowControl w:val="0"/>
        <w:spacing w:line="360" w:lineRule="auto"/>
        <w:ind w:firstLine="709"/>
      </w:pPr>
      <w:r w:rsidRPr="0083108D">
        <w:t>Отсюда можно сделать вывод о том, что только в случае улучшения политической ситуации АОЗТ "Швея" займет стабильное положение в зоне большого риска.</w:t>
      </w:r>
    </w:p>
    <w:p w:rsidR="005C5FEE" w:rsidRPr="0083108D" w:rsidRDefault="005C5FEE" w:rsidP="0083108D">
      <w:pPr>
        <w:keepNext/>
        <w:widowControl w:val="0"/>
        <w:spacing w:line="360" w:lineRule="auto"/>
        <w:ind w:firstLine="709"/>
        <w:jc w:val="center"/>
        <w:rPr>
          <w:b/>
          <w:sz w:val="28"/>
        </w:rPr>
      </w:pPr>
      <w:r w:rsidRPr="0083108D">
        <w:rPr>
          <w:sz w:val="28"/>
        </w:rPr>
        <w:br w:type="page"/>
      </w:r>
      <w:r w:rsidR="0083108D">
        <w:rPr>
          <w:b/>
          <w:sz w:val="28"/>
        </w:rPr>
        <w:t>РАЗРАБОТКА ЦЕНОВОЙ ПОЛИТИКИ</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Ценовая политика предприятия строится на взаимосвязи с текущими задачами, которые ставит перед собой предприятие.</w:t>
      </w:r>
    </w:p>
    <w:p w:rsidR="005C5FEE" w:rsidRPr="0083108D" w:rsidRDefault="005C5FEE" w:rsidP="0083108D">
      <w:pPr>
        <w:keepNext/>
        <w:widowControl w:val="0"/>
        <w:spacing w:line="360" w:lineRule="auto"/>
        <w:ind w:firstLine="709"/>
        <w:jc w:val="both"/>
        <w:rPr>
          <w:sz w:val="28"/>
        </w:rPr>
      </w:pPr>
      <w:r w:rsidRPr="0083108D">
        <w:rPr>
          <w:sz w:val="28"/>
        </w:rPr>
        <w:t>Текущими задачами АОЗТ "Швея" является завоевание лидерства по показателям доли рынка. Это значит, что формирование цены (максимально возможное снижение) осуществляется с целью завоевания большей доли рынка в расчете на долговременную прибыль.</w:t>
      </w:r>
    </w:p>
    <w:p w:rsidR="005C5FEE" w:rsidRPr="0083108D" w:rsidRDefault="005C5FEE" w:rsidP="0083108D">
      <w:pPr>
        <w:keepNext/>
        <w:widowControl w:val="0"/>
        <w:spacing w:line="360" w:lineRule="auto"/>
        <w:ind w:firstLine="709"/>
        <w:jc w:val="both"/>
        <w:rPr>
          <w:sz w:val="28"/>
        </w:rPr>
      </w:pPr>
      <w:r w:rsidRPr="0083108D">
        <w:rPr>
          <w:sz w:val="28"/>
        </w:rPr>
        <w:t>Любая цена, назначенная фирмой, так или иначе сказывается на уровне спроса на товар. Зависимость между ценой и спросом описывается кривой спроса.</w:t>
      </w:r>
    </w:p>
    <w:p w:rsidR="005C5FEE" w:rsidRPr="0083108D" w:rsidRDefault="005C5FEE" w:rsidP="0083108D">
      <w:pPr>
        <w:keepNext/>
        <w:widowControl w:val="0"/>
        <w:spacing w:line="360" w:lineRule="auto"/>
        <w:ind w:firstLine="709"/>
        <w:jc w:val="both"/>
        <w:rPr>
          <w:sz w:val="28"/>
        </w:rPr>
      </w:pPr>
      <w:r w:rsidRPr="0083108D">
        <w:rPr>
          <w:sz w:val="28"/>
        </w:rPr>
        <w:t>Изобразим кривую спроса на сорочки мужские:</w:t>
      </w:r>
    </w:p>
    <w:p w:rsidR="005C5FEE" w:rsidRPr="0083108D" w:rsidRDefault="005C5FEE" w:rsidP="0083108D">
      <w:pPr>
        <w:keepNext/>
        <w:widowControl w:val="0"/>
        <w:spacing w:line="360" w:lineRule="auto"/>
        <w:ind w:firstLine="709"/>
        <w:jc w:val="both"/>
        <w:rPr>
          <w:sz w:val="28"/>
        </w:rPr>
      </w:pPr>
    </w:p>
    <w:p w:rsidR="005C5FEE" w:rsidRPr="0083108D" w:rsidRDefault="00AE313B" w:rsidP="0083108D">
      <w:pPr>
        <w:keepNext/>
        <w:widowControl w:val="0"/>
        <w:spacing w:line="360" w:lineRule="auto"/>
        <w:ind w:firstLine="709"/>
        <w:jc w:val="both"/>
        <w:rPr>
          <w:sz w:val="28"/>
        </w:rPr>
      </w:pPr>
      <w:r>
        <w:rPr>
          <w:noProof/>
        </w:rPr>
        <w:pict>
          <v:line id="_x0000_s1053" style="position:absolute;left:0;text-align:left;flip:y;z-index:251668480" from="52.05pt,5.25pt" to="52.05pt,131.25pt" o:allowincell="f">
            <v:stroke endarrow="block"/>
          </v:line>
        </w:pict>
      </w:r>
      <w:r w:rsidR="005C5FEE" w:rsidRPr="0083108D">
        <w:rPr>
          <w:sz w:val="28"/>
          <w:lang w:val="en-US"/>
        </w:rPr>
        <w:t>Q</w:t>
      </w:r>
    </w:p>
    <w:p w:rsidR="005C5FEE" w:rsidRPr="0083108D" w:rsidRDefault="00AE313B" w:rsidP="0083108D">
      <w:pPr>
        <w:keepNext/>
        <w:widowControl w:val="0"/>
        <w:spacing w:line="360" w:lineRule="auto"/>
        <w:ind w:firstLine="709"/>
        <w:jc w:val="both"/>
        <w:rPr>
          <w:sz w:val="28"/>
        </w:rPr>
      </w:pPr>
      <w:r>
        <w:rPr>
          <w:noProof/>
        </w:rPr>
        <w:pict>
          <v:line id="_x0000_s1054" style="position:absolute;left:0;text-align:left;z-index:251670528" from="97.05pt,7.15pt" to="205.05pt,88.15pt" o:allowincell="f" strokeweight="3pt"/>
        </w:pict>
      </w:r>
    </w:p>
    <w:p w:rsidR="005C5FEE" w:rsidRPr="0083108D" w:rsidRDefault="005C5FEE" w:rsidP="0083108D">
      <w:pPr>
        <w:keepNext/>
        <w:widowControl w:val="0"/>
        <w:spacing w:line="360" w:lineRule="auto"/>
        <w:ind w:firstLine="709"/>
        <w:jc w:val="both"/>
        <w:rPr>
          <w:sz w:val="28"/>
        </w:rPr>
      </w:pPr>
    </w:p>
    <w:p w:rsidR="005C5FEE" w:rsidRPr="0083108D" w:rsidRDefault="00AE313B" w:rsidP="0083108D">
      <w:pPr>
        <w:keepNext/>
        <w:widowControl w:val="0"/>
        <w:spacing w:line="360" w:lineRule="auto"/>
        <w:ind w:firstLine="709"/>
        <w:jc w:val="both"/>
        <w:rPr>
          <w:sz w:val="28"/>
        </w:rPr>
      </w:pPr>
      <w:r>
        <w:rPr>
          <w:noProof/>
        </w:rPr>
        <w:pict>
          <v:line id="_x0000_s1055" style="position:absolute;left:0;text-align:left;z-index:251673600" from="133.05pt,1.95pt" to="133.05pt,82.95pt" o:allowincell="f">
            <v:stroke dashstyle="dash"/>
          </v:line>
        </w:pict>
      </w:r>
      <w:r>
        <w:rPr>
          <w:noProof/>
        </w:rPr>
        <w:pict>
          <v:line id="_x0000_s1056" style="position:absolute;left:0;text-align:left;z-index:251671552" from="52.05pt,1.95pt" to="133.05pt,1.95pt" o:allowincell="f">
            <v:stroke dashstyle="dash"/>
          </v:line>
        </w:pict>
      </w:r>
      <w:r w:rsidR="005C5FEE" w:rsidRPr="0083108D">
        <w:rPr>
          <w:sz w:val="28"/>
          <w:lang w:val="en-US"/>
        </w:rPr>
        <w:t>Q</w:t>
      </w:r>
      <w:r w:rsidR="005C5FEE" w:rsidRPr="0083108D">
        <w:rPr>
          <w:sz w:val="28"/>
        </w:rPr>
        <w:t>1</w:t>
      </w:r>
    </w:p>
    <w:p w:rsidR="005C5FEE" w:rsidRPr="0083108D" w:rsidRDefault="00AE313B" w:rsidP="0083108D">
      <w:pPr>
        <w:keepNext/>
        <w:widowControl w:val="0"/>
        <w:spacing w:line="360" w:lineRule="auto"/>
        <w:ind w:firstLine="709"/>
        <w:jc w:val="both"/>
        <w:rPr>
          <w:sz w:val="28"/>
        </w:rPr>
      </w:pPr>
      <w:r>
        <w:rPr>
          <w:noProof/>
        </w:rPr>
        <w:pict>
          <v:line id="_x0000_s1057" style="position:absolute;left:0;text-align:left;z-index:251674624" from="194.15pt,14.75pt" to="194.15pt,50.75pt" o:allowincell="f">
            <v:stroke dashstyle="dash"/>
          </v:line>
        </w:pict>
      </w:r>
      <w:r>
        <w:rPr>
          <w:noProof/>
        </w:rPr>
        <w:pict>
          <v:line id="_x0000_s1058" style="position:absolute;left:0;text-align:left;z-index:251672576" from="52.05pt,14.75pt" to="196.05pt,14.75pt" o:allowincell="f">
            <v:stroke dashstyle="dash"/>
          </v:line>
        </w:pict>
      </w:r>
      <w:r w:rsidR="005C5FEE" w:rsidRPr="0083108D">
        <w:rPr>
          <w:sz w:val="28"/>
        </w:rPr>
        <w:tab/>
      </w:r>
      <w:r w:rsidR="005C5FEE" w:rsidRPr="0083108D">
        <w:rPr>
          <w:sz w:val="28"/>
          <w:lang w:val="en-US"/>
        </w:rPr>
        <w:t>Q</w:t>
      </w:r>
      <w:r w:rsidR="005C5FEE" w:rsidRPr="0083108D">
        <w:rPr>
          <w:sz w:val="28"/>
        </w:rPr>
        <w:t>2</w:t>
      </w:r>
      <w:r w:rsidR="005C5FEE" w:rsidRPr="0083108D">
        <w:rPr>
          <w:sz w:val="28"/>
        </w:rPr>
        <w:tab/>
      </w:r>
      <w:r w:rsidR="005C5FEE" w:rsidRPr="0083108D">
        <w:rPr>
          <w:sz w:val="28"/>
        </w:rPr>
        <w:tab/>
      </w:r>
      <w:r w:rsidR="005C5FEE" w:rsidRPr="0083108D">
        <w:rPr>
          <w:sz w:val="28"/>
        </w:rPr>
        <w:tab/>
      </w:r>
      <w:r w:rsidR="005C5FEE" w:rsidRPr="0083108D">
        <w:rPr>
          <w:sz w:val="28"/>
        </w:rPr>
        <w:tab/>
      </w:r>
    </w:p>
    <w:p w:rsidR="005C5FEE" w:rsidRPr="0083108D" w:rsidRDefault="005C5FEE" w:rsidP="0083108D">
      <w:pPr>
        <w:keepNext/>
        <w:widowControl w:val="0"/>
        <w:spacing w:line="360" w:lineRule="auto"/>
        <w:ind w:firstLine="709"/>
        <w:jc w:val="both"/>
        <w:rPr>
          <w:sz w:val="28"/>
        </w:rPr>
      </w:pPr>
    </w:p>
    <w:p w:rsidR="005C5FEE" w:rsidRPr="0083108D" w:rsidRDefault="00AE313B" w:rsidP="0083108D">
      <w:pPr>
        <w:keepNext/>
        <w:widowControl w:val="0"/>
        <w:spacing w:line="360" w:lineRule="auto"/>
        <w:ind w:firstLine="709"/>
        <w:jc w:val="both"/>
        <w:rPr>
          <w:sz w:val="28"/>
        </w:rPr>
      </w:pPr>
      <w:r>
        <w:rPr>
          <w:noProof/>
        </w:rPr>
        <w:pict>
          <v:line id="_x0000_s1059" style="position:absolute;left:0;text-align:left;z-index:251669504" from="52.05pt,2.45pt" to="322.05pt,2.45pt" o:allowincell="f">
            <v:stroke endarrow="block"/>
          </v:line>
        </w:pict>
      </w:r>
      <w:r w:rsidR="005C5FEE" w:rsidRPr="0083108D">
        <w:rPr>
          <w:sz w:val="28"/>
        </w:rPr>
        <w:tab/>
      </w:r>
      <w:r w:rsidR="005C5FEE" w:rsidRPr="0083108D">
        <w:rPr>
          <w:sz w:val="28"/>
        </w:rPr>
        <w:tab/>
      </w:r>
      <w:r w:rsidR="005C5FEE" w:rsidRPr="0083108D">
        <w:rPr>
          <w:sz w:val="28"/>
        </w:rPr>
        <w:tab/>
        <w:t>Ц1</w:t>
      </w:r>
      <w:r w:rsidR="005C5FEE" w:rsidRPr="0083108D">
        <w:rPr>
          <w:sz w:val="28"/>
        </w:rPr>
        <w:tab/>
      </w:r>
      <w:r w:rsidR="005C5FEE" w:rsidRPr="0083108D">
        <w:rPr>
          <w:sz w:val="28"/>
        </w:rPr>
        <w:tab/>
        <w:t>Ц2</w:t>
      </w:r>
      <w:r w:rsidR="005C5FEE" w:rsidRPr="0083108D">
        <w:rPr>
          <w:sz w:val="28"/>
        </w:rPr>
        <w:tab/>
      </w:r>
      <w:r w:rsidR="005C5FEE" w:rsidRPr="0083108D">
        <w:rPr>
          <w:sz w:val="28"/>
        </w:rPr>
        <w:tab/>
      </w:r>
      <w:r w:rsidR="005C5FEE" w:rsidRPr="0083108D">
        <w:rPr>
          <w:sz w:val="28"/>
        </w:rPr>
        <w:tab/>
      </w:r>
      <w:r w:rsidR="005C5FEE" w:rsidRPr="0083108D">
        <w:rPr>
          <w:sz w:val="28"/>
        </w:rPr>
        <w:tab/>
        <w:t>Цена</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При повышении цены</w:t>
      </w:r>
      <w:r w:rsidR="00667124" w:rsidRPr="0083108D">
        <w:rPr>
          <w:sz w:val="28"/>
        </w:rPr>
        <w:t xml:space="preserve"> </w:t>
      </w:r>
      <w:r w:rsidRPr="0083108D">
        <w:rPr>
          <w:sz w:val="28"/>
        </w:rPr>
        <w:t>объем продаж падает, выручка предприятия от реализации сорочек понижается, а при снижении цены – выручка увеличивается.</w:t>
      </w:r>
    </w:p>
    <w:p w:rsidR="005C5FEE" w:rsidRPr="0083108D" w:rsidRDefault="005C5FEE" w:rsidP="0083108D">
      <w:pPr>
        <w:pStyle w:val="23"/>
        <w:keepNext/>
        <w:widowControl w:val="0"/>
        <w:spacing w:line="360" w:lineRule="auto"/>
        <w:ind w:left="0" w:firstLine="709"/>
        <w:jc w:val="both"/>
        <w:rPr>
          <w:sz w:val="28"/>
        </w:rPr>
      </w:pPr>
      <w:r w:rsidRPr="0083108D">
        <w:rPr>
          <w:sz w:val="28"/>
        </w:rPr>
        <w:t>Ценовая эластичность спроса определяется отношением изменения величины спроса (в %) к изменению цен (в %).</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object w:dxaOrig="178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25pt;height:66pt" o:ole="" fillcolor="window">
            <v:imagedata r:id="rId7" o:title=""/>
          </v:shape>
          <o:OLEObject Type="Embed" ProgID="Equation.3" ShapeID="_x0000_i1025" DrawAspect="Content" ObjectID="_1457668581" r:id="rId8"/>
        </w:object>
      </w:r>
    </w:p>
    <w:p w:rsidR="005C5FEE" w:rsidRPr="0083108D" w:rsidRDefault="005C5FEE" w:rsidP="0083108D">
      <w:pPr>
        <w:keepNext/>
        <w:widowControl w:val="0"/>
        <w:spacing w:line="360" w:lineRule="auto"/>
        <w:ind w:firstLine="709"/>
        <w:jc w:val="both"/>
        <w:rPr>
          <w:sz w:val="28"/>
        </w:rPr>
      </w:pPr>
      <w:r w:rsidRPr="0083108D">
        <w:rPr>
          <w:sz w:val="28"/>
        </w:rPr>
        <w:t>Для расчета эластичности используем данные по</w:t>
      </w:r>
      <w:r w:rsidR="00667124" w:rsidRPr="0083108D">
        <w:rPr>
          <w:sz w:val="28"/>
        </w:rPr>
        <w:t xml:space="preserve"> </w:t>
      </w:r>
      <w:r w:rsidRPr="0083108D">
        <w:rPr>
          <w:sz w:val="28"/>
        </w:rPr>
        <w:t>продажам:</w:t>
      </w:r>
    </w:p>
    <w:p w:rsidR="0083108D" w:rsidRDefault="0083108D" w:rsidP="0083108D">
      <w:pPr>
        <w:keepNext/>
        <w:widowControl w:val="0"/>
        <w:spacing w:line="360" w:lineRule="auto"/>
        <w:ind w:firstLine="709"/>
        <w:jc w:val="both"/>
        <w:rPr>
          <w:sz w:val="28"/>
          <w:lang w:val="en-US"/>
        </w:rPr>
      </w:pPr>
    </w:p>
    <w:p w:rsidR="005C5FEE" w:rsidRPr="0083108D" w:rsidRDefault="005C5FEE" w:rsidP="0083108D">
      <w:pPr>
        <w:keepNext/>
        <w:widowControl w:val="0"/>
        <w:spacing w:line="360" w:lineRule="auto"/>
        <w:ind w:firstLine="709"/>
        <w:jc w:val="both"/>
        <w:rPr>
          <w:sz w:val="28"/>
          <w:lang w:val="uk-UA"/>
        </w:rPr>
      </w:pPr>
      <w:r w:rsidRPr="0083108D">
        <w:rPr>
          <w:sz w:val="28"/>
          <w:lang w:val="en-US"/>
        </w:rPr>
        <w:t>Q</w:t>
      </w:r>
      <w:r w:rsidRPr="0083108D">
        <w:rPr>
          <w:sz w:val="28"/>
          <w:vertAlign w:val="subscript"/>
        </w:rPr>
        <w:t>1</w:t>
      </w:r>
      <w:r w:rsidRPr="0083108D">
        <w:rPr>
          <w:sz w:val="28"/>
        </w:rPr>
        <w:t xml:space="preserve"> = 25000 </w:t>
      </w:r>
      <w:r w:rsidRPr="0083108D">
        <w:rPr>
          <w:sz w:val="28"/>
          <w:lang w:val="uk-UA"/>
        </w:rPr>
        <w:t>ед., Ц</w:t>
      </w:r>
      <w:r w:rsidRPr="0083108D">
        <w:rPr>
          <w:sz w:val="28"/>
          <w:vertAlign w:val="subscript"/>
          <w:lang w:val="uk-UA"/>
        </w:rPr>
        <w:t>1</w:t>
      </w:r>
      <w:r w:rsidRPr="0083108D">
        <w:rPr>
          <w:sz w:val="28"/>
          <w:lang w:val="uk-UA"/>
        </w:rPr>
        <w:t>= 40 грн.</w:t>
      </w:r>
    </w:p>
    <w:p w:rsidR="005C5FEE" w:rsidRPr="0083108D" w:rsidRDefault="005C5FEE" w:rsidP="0083108D">
      <w:pPr>
        <w:keepNext/>
        <w:widowControl w:val="0"/>
        <w:spacing w:line="360" w:lineRule="auto"/>
        <w:ind w:firstLine="709"/>
        <w:jc w:val="both"/>
        <w:rPr>
          <w:sz w:val="28"/>
          <w:lang w:val="uk-UA"/>
        </w:rPr>
      </w:pPr>
      <w:r w:rsidRPr="0083108D">
        <w:rPr>
          <w:sz w:val="28"/>
          <w:lang w:val="en-US"/>
        </w:rPr>
        <w:t>Q</w:t>
      </w:r>
      <w:r w:rsidRPr="0083108D">
        <w:rPr>
          <w:sz w:val="28"/>
          <w:vertAlign w:val="subscript"/>
        </w:rPr>
        <w:t>2</w:t>
      </w:r>
      <w:r w:rsidRPr="0083108D">
        <w:rPr>
          <w:sz w:val="28"/>
        </w:rPr>
        <w:t xml:space="preserve">=35000 </w:t>
      </w:r>
      <w:r w:rsidRPr="0083108D">
        <w:rPr>
          <w:sz w:val="28"/>
          <w:lang w:val="uk-UA"/>
        </w:rPr>
        <w:t>ед., Ц</w:t>
      </w:r>
      <w:r w:rsidRPr="0083108D">
        <w:rPr>
          <w:sz w:val="28"/>
          <w:vertAlign w:val="subscript"/>
          <w:lang w:val="uk-UA"/>
        </w:rPr>
        <w:t>2</w:t>
      </w:r>
      <w:r w:rsidRPr="0083108D">
        <w:rPr>
          <w:sz w:val="28"/>
          <w:lang w:val="uk-UA"/>
        </w:rPr>
        <w:t>= 30 грн.</w:t>
      </w:r>
    </w:p>
    <w:p w:rsidR="005C5FEE" w:rsidRPr="0083108D" w:rsidRDefault="005C5FEE" w:rsidP="0083108D">
      <w:pPr>
        <w:keepNext/>
        <w:widowControl w:val="0"/>
        <w:spacing w:line="360" w:lineRule="auto"/>
        <w:ind w:firstLine="709"/>
        <w:jc w:val="both"/>
        <w:rPr>
          <w:sz w:val="28"/>
          <w:lang w:val="uk-UA"/>
        </w:rPr>
      </w:pPr>
      <w:r w:rsidRPr="0083108D">
        <w:rPr>
          <w:sz w:val="28"/>
          <w:lang w:val="uk-UA"/>
        </w:rPr>
        <w:object w:dxaOrig="3019" w:dyaOrig="1320">
          <v:shape id="_x0000_i1026" type="#_x0000_t75" style="width:150.75pt;height:66pt" o:ole="" fillcolor="window">
            <v:imagedata r:id="rId9" o:title=""/>
          </v:shape>
          <o:OLEObject Type="Embed" ProgID="Equation.3" ShapeID="_x0000_i1026" DrawAspect="Content" ObjectID="_1457668582" r:id="rId10"/>
        </w:object>
      </w:r>
    </w:p>
    <w:p w:rsidR="005C5FEE" w:rsidRPr="0083108D" w:rsidRDefault="005C5FEE" w:rsidP="0083108D">
      <w:pPr>
        <w:keepNext/>
        <w:widowControl w:val="0"/>
        <w:spacing w:line="360" w:lineRule="auto"/>
        <w:ind w:firstLine="709"/>
        <w:jc w:val="both"/>
        <w:rPr>
          <w:sz w:val="28"/>
          <w:lang w:val="uk-UA"/>
        </w:rPr>
      </w:pPr>
    </w:p>
    <w:p w:rsidR="005C5FEE" w:rsidRPr="0083108D" w:rsidRDefault="005C5FEE" w:rsidP="0083108D">
      <w:pPr>
        <w:keepNext/>
        <w:widowControl w:val="0"/>
        <w:spacing w:line="360" w:lineRule="auto"/>
        <w:ind w:firstLine="709"/>
        <w:jc w:val="both"/>
        <w:rPr>
          <w:sz w:val="28"/>
        </w:rPr>
      </w:pPr>
      <w:r w:rsidRPr="0083108D">
        <w:rPr>
          <w:sz w:val="28"/>
          <w:lang w:val="uk-UA"/>
        </w:rPr>
        <w:t xml:space="preserve">Е=1,16 </w:t>
      </w:r>
      <w:r w:rsidRPr="0083108D">
        <w:rPr>
          <w:sz w:val="28"/>
        </w:rPr>
        <w:t>&gt; 1, значит спрос эластичный и предприятию имеет смысл снижать цены на сорочки для наращивания объемов их производства и реализации.</w:t>
      </w:r>
    </w:p>
    <w:p w:rsidR="005C5FEE" w:rsidRPr="0083108D" w:rsidRDefault="005C5FEE" w:rsidP="0083108D">
      <w:pPr>
        <w:pStyle w:val="a3"/>
        <w:keepNext/>
        <w:widowControl w:val="0"/>
        <w:spacing w:line="360" w:lineRule="auto"/>
        <w:ind w:firstLine="709"/>
      </w:pPr>
      <w:r w:rsidRPr="0083108D">
        <w:t>Минимальная цена, которую предприятие может запросить за свой товар, определяется издержками производства. В период быстрого роста цен АОЗТ "Швея" модифицирует продукцию так, чтобы потребители не возражали против повышения цен (используя более качественные материалы, предлагая большее количество моделей). АОЗТ "Швея" стремится назначить такую цену, чтобы она полностью покрывала все издержки производства и сбыта, включая определенную норму прибыли. Хотя максимальная цена определяется спросом, а минимальная – издержками, на нее влияют цены конкурентов и их рыночные реакции.</w:t>
      </w:r>
    </w:p>
    <w:p w:rsidR="005C5FEE" w:rsidRPr="0083108D" w:rsidRDefault="005C5FEE" w:rsidP="0083108D">
      <w:pPr>
        <w:pStyle w:val="a3"/>
        <w:keepNext/>
        <w:widowControl w:val="0"/>
        <w:spacing w:line="360" w:lineRule="auto"/>
        <w:ind w:firstLine="709"/>
      </w:pPr>
      <w:r w:rsidRPr="0083108D">
        <w:t>Продукция АОЗТ "Швея"</w:t>
      </w:r>
      <w:r w:rsidR="00667124" w:rsidRPr="0083108D">
        <w:t xml:space="preserve"> </w:t>
      </w:r>
      <w:r w:rsidRPr="0083108D">
        <w:t>аналогична товарам фирм конкурентов, а следовательно цены этих товаров будут схожими.</w:t>
      </w:r>
    </w:p>
    <w:p w:rsidR="005C5FEE" w:rsidRDefault="005C5FEE" w:rsidP="0083108D">
      <w:pPr>
        <w:pStyle w:val="a3"/>
        <w:keepNext/>
        <w:widowControl w:val="0"/>
        <w:spacing w:line="360" w:lineRule="auto"/>
        <w:ind w:firstLine="709"/>
      </w:pPr>
      <w:r w:rsidRPr="0083108D">
        <w:t>Ценообразование проведем методом регрессионного анализа.</w:t>
      </w:r>
    </w:p>
    <w:p w:rsidR="0083108D" w:rsidRPr="0083108D" w:rsidRDefault="0083108D" w:rsidP="0083108D">
      <w:pPr>
        <w:pStyle w:val="a3"/>
        <w:keepNext/>
        <w:widowControl w:val="0"/>
        <w:spacing w:line="360" w:lineRule="auto"/>
        <w:ind w:firstLine="709"/>
      </w:pPr>
    </w:p>
    <w:p w:rsidR="0083108D" w:rsidRDefault="0083108D" w:rsidP="0083108D">
      <w:pPr>
        <w:pStyle w:val="a3"/>
        <w:keepNext/>
        <w:widowControl w:val="0"/>
        <w:spacing w:line="360" w:lineRule="auto"/>
        <w:ind w:firstLine="709"/>
      </w:pPr>
      <w:r w:rsidRPr="00A207E2">
        <w:rPr>
          <w:position w:val="-10"/>
        </w:rPr>
        <w:object w:dxaOrig="1820" w:dyaOrig="360">
          <v:shape id="_x0000_i1027" type="#_x0000_t75" style="width:123.75pt;height:24pt" o:ole="">
            <v:imagedata r:id="rId11" o:title=""/>
          </v:shape>
          <o:OLEObject Type="Embed" ProgID="Equation.3" ShapeID="_x0000_i1027" DrawAspect="Content" ObjectID="_1457668583" r:id="rId12"/>
        </w:object>
      </w:r>
    </w:p>
    <w:p w:rsidR="0083108D" w:rsidRDefault="0083108D" w:rsidP="0083108D">
      <w:pPr>
        <w:pStyle w:val="a3"/>
        <w:keepNext/>
        <w:widowControl w:val="0"/>
        <w:spacing w:line="360" w:lineRule="auto"/>
        <w:ind w:firstLine="709"/>
      </w:pPr>
    </w:p>
    <w:p w:rsidR="005C5FEE" w:rsidRPr="0083108D" w:rsidRDefault="005C5FEE" w:rsidP="0083108D">
      <w:pPr>
        <w:pStyle w:val="a3"/>
        <w:keepNext/>
        <w:widowControl w:val="0"/>
        <w:spacing w:line="360" w:lineRule="auto"/>
        <w:ind w:firstLine="709"/>
      </w:pPr>
      <w:r w:rsidRPr="0083108D">
        <w:t>Форма зависимости между ценой и техническими параметрами изделия следующая:</w:t>
      </w:r>
    </w:p>
    <w:p w:rsidR="005C5FEE" w:rsidRPr="0083108D" w:rsidRDefault="005C5FEE" w:rsidP="0083108D">
      <w:pPr>
        <w:keepNext/>
        <w:widowControl w:val="0"/>
        <w:spacing w:line="360" w:lineRule="auto"/>
        <w:ind w:firstLine="709"/>
        <w:jc w:val="both"/>
        <w:rPr>
          <w:sz w:val="28"/>
        </w:rPr>
      </w:pPr>
      <w:r w:rsidRPr="0083108D">
        <w:rPr>
          <w:sz w:val="28"/>
        </w:rPr>
        <w:t>где Км – коэффициент пропорциональности, свидетельствующий о существовании зависимости между ценой и выбранными техническими параметрами;</w:t>
      </w:r>
    </w:p>
    <w:p w:rsidR="005C5FEE" w:rsidRPr="0083108D" w:rsidRDefault="005C5FEE" w:rsidP="0083108D">
      <w:pPr>
        <w:keepNext/>
        <w:widowControl w:val="0"/>
        <w:spacing w:line="360" w:lineRule="auto"/>
        <w:ind w:firstLine="709"/>
        <w:jc w:val="both"/>
        <w:rPr>
          <w:sz w:val="28"/>
        </w:rPr>
      </w:pPr>
      <w:r w:rsidRPr="0083108D">
        <w:rPr>
          <w:sz w:val="28"/>
        </w:rPr>
        <w:t>Х</w:t>
      </w:r>
      <w:r w:rsidRPr="0083108D">
        <w:rPr>
          <w:sz w:val="28"/>
          <w:vertAlign w:val="subscript"/>
        </w:rPr>
        <w:t>1</w:t>
      </w:r>
      <w:r w:rsidRPr="0083108D">
        <w:rPr>
          <w:sz w:val="28"/>
        </w:rPr>
        <w:t xml:space="preserve"> и Х</w:t>
      </w:r>
      <w:r w:rsidRPr="0083108D">
        <w:rPr>
          <w:sz w:val="28"/>
          <w:vertAlign w:val="subscript"/>
        </w:rPr>
        <w:t>2</w:t>
      </w:r>
      <w:r w:rsidRPr="0083108D">
        <w:rPr>
          <w:sz w:val="28"/>
        </w:rPr>
        <w:t xml:space="preserve"> – исследуемые параметры</w:t>
      </w:r>
    </w:p>
    <w:p w:rsidR="005C5FEE" w:rsidRPr="0083108D" w:rsidRDefault="005C5FEE" w:rsidP="0083108D">
      <w:pPr>
        <w:keepNext/>
        <w:widowControl w:val="0"/>
        <w:spacing w:line="360" w:lineRule="auto"/>
        <w:ind w:firstLine="709"/>
        <w:jc w:val="both"/>
        <w:rPr>
          <w:sz w:val="28"/>
        </w:rPr>
      </w:pPr>
      <w:r w:rsidRPr="0083108D">
        <w:rPr>
          <w:sz w:val="28"/>
        </w:rPr>
        <w:t>у</w:t>
      </w:r>
      <w:r w:rsidRPr="0083108D">
        <w:rPr>
          <w:sz w:val="28"/>
          <w:vertAlign w:val="subscript"/>
        </w:rPr>
        <w:t>1</w:t>
      </w:r>
      <w:r w:rsidRPr="0083108D">
        <w:rPr>
          <w:sz w:val="28"/>
        </w:rPr>
        <w:t xml:space="preserve"> и у</w:t>
      </w:r>
      <w:r w:rsidRPr="0083108D">
        <w:rPr>
          <w:sz w:val="28"/>
          <w:vertAlign w:val="subscript"/>
        </w:rPr>
        <w:t>2</w:t>
      </w:r>
      <w:r w:rsidRPr="0083108D">
        <w:rPr>
          <w:sz w:val="28"/>
        </w:rPr>
        <w:t xml:space="preserve"> – показатели, характеризующие степень зависимости цены от исследуемых параметров.</w:t>
      </w:r>
    </w:p>
    <w:p w:rsidR="005C5FEE" w:rsidRPr="0083108D" w:rsidRDefault="005C5FEE" w:rsidP="0083108D">
      <w:pPr>
        <w:pStyle w:val="a3"/>
        <w:keepNext/>
        <w:widowControl w:val="0"/>
        <w:spacing w:line="360" w:lineRule="auto"/>
        <w:ind w:firstLine="709"/>
      </w:pPr>
      <w:r w:rsidRPr="0083108D">
        <w:t>Для проведения анализа составим таблицу классификационных параметрических групп изделий, где Х1- скорость пошива сорочек, Х2 – дизайн.</w:t>
      </w:r>
    </w:p>
    <w:p w:rsidR="005C5FEE" w:rsidRPr="0083108D" w:rsidRDefault="005C5FEE" w:rsidP="0083108D">
      <w:pPr>
        <w:keepNext/>
        <w:widowControl w:val="0"/>
        <w:spacing w:line="360" w:lineRule="auto"/>
        <w:ind w:firstLine="709"/>
        <w:jc w:val="both"/>
        <w:rPr>
          <w:sz w:val="28"/>
        </w:rPr>
      </w:pPr>
    </w:p>
    <w:tbl>
      <w:tblPr>
        <w:tblW w:w="0" w:type="auto"/>
        <w:jc w:val="center"/>
        <w:tblLayout w:type="fixed"/>
        <w:tblCellMar>
          <w:left w:w="30" w:type="dxa"/>
          <w:right w:w="30" w:type="dxa"/>
        </w:tblCellMar>
        <w:tblLook w:val="0000" w:firstRow="0" w:lastRow="0" w:firstColumn="0" w:lastColumn="0" w:noHBand="0" w:noVBand="0"/>
      </w:tblPr>
      <w:tblGrid>
        <w:gridCol w:w="1207"/>
        <w:gridCol w:w="567"/>
        <w:gridCol w:w="425"/>
        <w:gridCol w:w="1134"/>
        <w:gridCol w:w="915"/>
        <w:gridCol w:w="916"/>
        <w:gridCol w:w="915"/>
        <w:gridCol w:w="916"/>
        <w:gridCol w:w="915"/>
        <w:gridCol w:w="916"/>
      </w:tblGrid>
      <w:tr w:rsidR="005C5FEE" w:rsidRPr="0083108D">
        <w:trPr>
          <w:trHeight w:val="204"/>
          <w:jc w:val="center"/>
        </w:trPr>
        <w:tc>
          <w:tcPr>
            <w:tcW w:w="1207" w:type="dxa"/>
            <w:tcBorders>
              <w:top w:val="single" w:sz="6" w:space="0" w:color="auto"/>
              <w:left w:val="single" w:sz="6" w:space="0" w:color="auto"/>
              <w:bottom w:val="single" w:sz="6" w:space="0" w:color="auto"/>
              <w:right w:val="single" w:sz="6" w:space="0" w:color="auto"/>
            </w:tcBorders>
            <w:vAlign w:val="center"/>
          </w:tcPr>
          <w:p w:rsidR="005C5FEE" w:rsidRPr="0083108D" w:rsidRDefault="005C5FEE" w:rsidP="0083108D">
            <w:pPr>
              <w:keepNext/>
              <w:widowControl w:val="0"/>
              <w:spacing w:line="360" w:lineRule="auto"/>
              <w:jc w:val="both"/>
              <w:rPr>
                <w:snapToGrid w:val="0"/>
              </w:rPr>
            </w:pPr>
            <w:r w:rsidRPr="0083108D">
              <w:rPr>
                <w:snapToGrid w:val="0"/>
              </w:rPr>
              <w:t>Модели</w:t>
            </w:r>
          </w:p>
          <w:p w:rsidR="005C5FEE" w:rsidRPr="0083108D" w:rsidRDefault="005C5FEE" w:rsidP="0083108D">
            <w:pPr>
              <w:keepNext/>
              <w:widowControl w:val="0"/>
              <w:spacing w:line="360" w:lineRule="auto"/>
              <w:jc w:val="both"/>
              <w:rPr>
                <w:snapToGrid w:val="0"/>
              </w:rPr>
            </w:pPr>
            <w:r w:rsidRPr="0083108D">
              <w:rPr>
                <w:snapToGrid w:val="0"/>
              </w:rPr>
              <w:t>товара</w:t>
            </w:r>
          </w:p>
        </w:tc>
        <w:tc>
          <w:tcPr>
            <w:tcW w:w="567" w:type="dxa"/>
            <w:tcBorders>
              <w:top w:val="single" w:sz="6" w:space="0" w:color="auto"/>
              <w:left w:val="single" w:sz="6" w:space="0" w:color="auto"/>
              <w:bottom w:val="single" w:sz="6" w:space="0" w:color="auto"/>
              <w:right w:val="single" w:sz="6" w:space="0" w:color="auto"/>
            </w:tcBorders>
            <w:vAlign w:val="center"/>
          </w:tcPr>
          <w:p w:rsidR="005C5FEE" w:rsidRPr="0083108D" w:rsidRDefault="005C5FEE" w:rsidP="0083108D">
            <w:pPr>
              <w:keepNext/>
              <w:widowControl w:val="0"/>
              <w:spacing w:line="360" w:lineRule="auto"/>
              <w:jc w:val="both"/>
              <w:rPr>
                <w:snapToGrid w:val="0"/>
              </w:rPr>
            </w:pPr>
            <w:r w:rsidRPr="0083108D">
              <w:rPr>
                <w:snapToGrid w:val="0"/>
              </w:rPr>
              <w:t>Х1</w:t>
            </w:r>
          </w:p>
        </w:tc>
        <w:tc>
          <w:tcPr>
            <w:tcW w:w="425" w:type="dxa"/>
            <w:tcBorders>
              <w:top w:val="single" w:sz="6" w:space="0" w:color="auto"/>
              <w:left w:val="single" w:sz="6" w:space="0" w:color="auto"/>
              <w:bottom w:val="single" w:sz="6" w:space="0" w:color="auto"/>
              <w:right w:val="single" w:sz="6" w:space="0" w:color="auto"/>
            </w:tcBorders>
            <w:vAlign w:val="center"/>
          </w:tcPr>
          <w:p w:rsidR="005C5FEE" w:rsidRPr="0083108D" w:rsidRDefault="005C5FEE" w:rsidP="0083108D">
            <w:pPr>
              <w:keepNext/>
              <w:widowControl w:val="0"/>
              <w:spacing w:line="360" w:lineRule="auto"/>
              <w:jc w:val="both"/>
              <w:rPr>
                <w:snapToGrid w:val="0"/>
              </w:rPr>
            </w:pPr>
            <w:r w:rsidRPr="0083108D">
              <w:rPr>
                <w:snapToGrid w:val="0"/>
              </w:rPr>
              <w:t>Х2</w:t>
            </w:r>
          </w:p>
        </w:tc>
        <w:tc>
          <w:tcPr>
            <w:tcW w:w="1134" w:type="dxa"/>
            <w:tcBorders>
              <w:top w:val="single" w:sz="6" w:space="0" w:color="auto"/>
              <w:left w:val="single" w:sz="6" w:space="0" w:color="auto"/>
              <w:bottom w:val="single" w:sz="6" w:space="0" w:color="auto"/>
              <w:right w:val="single" w:sz="6" w:space="0" w:color="auto"/>
            </w:tcBorders>
            <w:vAlign w:val="center"/>
          </w:tcPr>
          <w:p w:rsidR="005C5FEE" w:rsidRPr="0083108D" w:rsidRDefault="005C5FEE" w:rsidP="0083108D">
            <w:pPr>
              <w:keepNext/>
              <w:widowControl w:val="0"/>
              <w:spacing w:line="360" w:lineRule="auto"/>
              <w:jc w:val="both"/>
              <w:rPr>
                <w:snapToGrid w:val="0"/>
              </w:rPr>
            </w:pPr>
            <w:r w:rsidRPr="0083108D">
              <w:rPr>
                <w:snapToGrid w:val="0"/>
              </w:rPr>
              <w:t>Цена, грн</w:t>
            </w:r>
          </w:p>
        </w:tc>
        <w:tc>
          <w:tcPr>
            <w:tcW w:w="915" w:type="dxa"/>
            <w:tcBorders>
              <w:top w:val="single" w:sz="6" w:space="0" w:color="auto"/>
              <w:left w:val="single" w:sz="6" w:space="0" w:color="auto"/>
              <w:bottom w:val="single" w:sz="6" w:space="0" w:color="auto"/>
              <w:right w:val="single" w:sz="6" w:space="0" w:color="auto"/>
            </w:tcBorders>
            <w:vAlign w:val="center"/>
          </w:tcPr>
          <w:p w:rsidR="005C5FEE" w:rsidRPr="0083108D" w:rsidRDefault="005C5FEE" w:rsidP="0083108D">
            <w:pPr>
              <w:keepNext/>
              <w:widowControl w:val="0"/>
              <w:spacing w:line="360" w:lineRule="auto"/>
              <w:jc w:val="both"/>
              <w:rPr>
                <w:snapToGrid w:val="0"/>
              </w:rPr>
            </w:pPr>
            <w:r w:rsidRPr="0083108D">
              <w:rPr>
                <w:snapToGrid w:val="0"/>
              </w:rPr>
              <w:t>У1=</w:t>
            </w:r>
          </w:p>
          <w:p w:rsidR="005C5FEE" w:rsidRPr="0083108D" w:rsidRDefault="005C5FEE" w:rsidP="0083108D">
            <w:pPr>
              <w:keepNext/>
              <w:widowControl w:val="0"/>
              <w:spacing w:line="360" w:lineRule="auto"/>
              <w:jc w:val="both"/>
              <w:rPr>
                <w:snapToGrid w:val="0"/>
              </w:rPr>
            </w:pPr>
            <w:r w:rsidRPr="0083108D">
              <w:rPr>
                <w:snapToGrid w:val="0"/>
              </w:rPr>
              <w:t>У2=1</w:t>
            </w:r>
          </w:p>
        </w:tc>
        <w:tc>
          <w:tcPr>
            <w:tcW w:w="916" w:type="dxa"/>
            <w:tcBorders>
              <w:top w:val="single" w:sz="6" w:space="0" w:color="auto"/>
              <w:left w:val="single" w:sz="6" w:space="0" w:color="auto"/>
              <w:bottom w:val="single" w:sz="6" w:space="0" w:color="auto"/>
              <w:right w:val="single" w:sz="6" w:space="0" w:color="auto"/>
            </w:tcBorders>
            <w:vAlign w:val="center"/>
          </w:tcPr>
          <w:p w:rsidR="005C5FEE" w:rsidRPr="0083108D" w:rsidRDefault="005C5FEE" w:rsidP="0083108D">
            <w:pPr>
              <w:keepNext/>
              <w:widowControl w:val="0"/>
              <w:spacing w:line="360" w:lineRule="auto"/>
              <w:jc w:val="both"/>
              <w:rPr>
                <w:snapToGrid w:val="0"/>
              </w:rPr>
            </w:pPr>
            <w:r w:rsidRPr="0083108D">
              <w:rPr>
                <w:snapToGrid w:val="0"/>
              </w:rPr>
              <w:t>У1=1,</w:t>
            </w:r>
            <w:r w:rsidR="00667124" w:rsidRPr="0083108D">
              <w:rPr>
                <w:snapToGrid w:val="0"/>
              </w:rPr>
              <w:t xml:space="preserve"> </w:t>
            </w:r>
            <w:r w:rsidRPr="0083108D">
              <w:rPr>
                <w:snapToGrid w:val="0"/>
              </w:rPr>
              <w:t>У2=0,7</w:t>
            </w:r>
          </w:p>
        </w:tc>
        <w:tc>
          <w:tcPr>
            <w:tcW w:w="915" w:type="dxa"/>
            <w:tcBorders>
              <w:top w:val="single" w:sz="6" w:space="0" w:color="auto"/>
              <w:left w:val="single" w:sz="6" w:space="0" w:color="auto"/>
              <w:bottom w:val="single" w:sz="6" w:space="0" w:color="auto"/>
              <w:right w:val="single" w:sz="6" w:space="0" w:color="auto"/>
            </w:tcBorders>
            <w:vAlign w:val="center"/>
          </w:tcPr>
          <w:p w:rsidR="005C5FEE" w:rsidRPr="0083108D" w:rsidRDefault="005C5FEE" w:rsidP="0083108D">
            <w:pPr>
              <w:keepNext/>
              <w:widowControl w:val="0"/>
              <w:spacing w:line="360" w:lineRule="auto"/>
              <w:jc w:val="both"/>
              <w:rPr>
                <w:snapToGrid w:val="0"/>
              </w:rPr>
            </w:pPr>
            <w:r w:rsidRPr="0083108D">
              <w:rPr>
                <w:snapToGrid w:val="0"/>
              </w:rPr>
              <w:t>У1=1, У2=0,4</w:t>
            </w:r>
          </w:p>
        </w:tc>
        <w:tc>
          <w:tcPr>
            <w:tcW w:w="916" w:type="dxa"/>
            <w:tcBorders>
              <w:top w:val="single" w:sz="6" w:space="0" w:color="auto"/>
              <w:left w:val="single" w:sz="6" w:space="0" w:color="auto"/>
              <w:bottom w:val="single" w:sz="6" w:space="0" w:color="auto"/>
              <w:right w:val="single" w:sz="6" w:space="0" w:color="auto"/>
            </w:tcBorders>
            <w:vAlign w:val="center"/>
          </w:tcPr>
          <w:p w:rsidR="005C5FEE" w:rsidRPr="0083108D" w:rsidRDefault="005C5FEE" w:rsidP="0083108D">
            <w:pPr>
              <w:keepNext/>
              <w:widowControl w:val="0"/>
              <w:spacing w:line="360" w:lineRule="auto"/>
              <w:jc w:val="both"/>
              <w:rPr>
                <w:snapToGrid w:val="0"/>
              </w:rPr>
            </w:pPr>
            <w:r w:rsidRPr="0083108D">
              <w:rPr>
                <w:snapToGrid w:val="0"/>
              </w:rPr>
              <w:t>У1=1, У2=0,1</w:t>
            </w:r>
          </w:p>
        </w:tc>
        <w:tc>
          <w:tcPr>
            <w:tcW w:w="915" w:type="dxa"/>
            <w:tcBorders>
              <w:top w:val="single" w:sz="6" w:space="0" w:color="auto"/>
              <w:left w:val="single" w:sz="6" w:space="0" w:color="auto"/>
              <w:bottom w:val="single" w:sz="6" w:space="0" w:color="auto"/>
              <w:right w:val="single" w:sz="6" w:space="0" w:color="auto"/>
            </w:tcBorders>
            <w:vAlign w:val="center"/>
          </w:tcPr>
          <w:p w:rsidR="005C5FEE" w:rsidRPr="0083108D" w:rsidRDefault="005C5FEE" w:rsidP="0083108D">
            <w:pPr>
              <w:keepNext/>
              <w:widowControl w:val="0"/>
              <w:spacing w:line="360" w:lineRule="auto"/>
              <w:jc w:val="both"/>
              <w:rPr>
                <w:snapToGrid w:val="0"/>
              </w:rPr>
            </w:pPr>
            <w:r w:rsidRPr="0083108D">
              <w:rPr>
                <w:snapToGrid w:val="0"/>
              </w:rPr>
              <w:t>У1=1,</w:t>
            </w:r>
            <w:r w:rsidR="00667124" w:rsidRPr="0083108D">
              <w:rPr>
                <w:snapToGrid w:val="0"/>
              </w:rPr>
              <w:t xml:space="preserve"> </w:t>
            </w:r>
            <w:r w:rsidRPr="0083108D">
              <w:rPr>
                <w:snapToGrid w:val="0"/>
              </w:rPr>
              <w:t>У2=-0,2</w:t>
            </w:r>
          </w:p>
        </w:tc>
        <w:tc>
          <w:tcPr>
            <w:tcW w:w="916" w:type="dxa"/>
            <w:tcBorders>
              <w:top w:val="single" w:sz="6" w:space="0" w:color="auto"/>
              <w:left w:val="single" w:sz="6" w:space="0" w:color="auto"/>
              <w:bottom w:val="single" w:sz="6" w:space="0" w:color="auto"/>
              <w:right w:val="single" w:sz="6" w:space="0" w:color="auto"/>
            </w:tcBorders>
            <w:vAlign w:val="center"/>
          </w:tcPr>
          <w:p w:rsidR="005C5FEE" w:rsidRPr="0083108D" w:rsidRDefault="005C5FEE" w:rsidP="0083108D">
            <w:pPr>
              <w:keepNext/>
              <w:widowControl w:val="0"/>
              <w:spacing w:line="360" w:lineRule="auto"/>
              <w:jc w:val="both"/>
              <w:rPr>
                <w:snapToGrid w:val="0"/>
              </w:rPr>
            </w:pPr>
            <w:r w:rsidRPr="0083108D">
              <w:rPr>
                <w:snapToGrid w:val="0"/>
              </w:rPr>
              <w:t>У1=1, У2=-0,5</w:t>
            </w:r>
          </w:p>
        </w:tc>
      </w:tr>
      <w:tr w:rsidR="005C5FEE" w:rsidRPr="0083108D">
        <w:trPr>
          <w:trHeight w:val="68"/>
          <w:jc w:val="center"/>
        </w:trPr>
        <w:tc>
          <w:tcPr>
            <w:tcW w:w="120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Модель 1</w:t>
            </w:r>
          </w:p>
        </w:tc>
        <w:tc>
          <w:tcPr>
            <w:tcW w:w="56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5</w:t>
            </w:r>
          </w:p>
        </w:tc>
        <w:tc>
          <w:tcPr>
            <w:tcW w:w="42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4</w:t>
            </w:r>
          </w:p>
        </w:tc>
        <w:tc>
          <w:tcPr>
            <w:tcW w:w="1134"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20</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1,00</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1,52</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2,30</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3,48</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5,28</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8,00</w:t>
            </w:r>
          </w:p>
        </w:tc>
      </w:tr>
      <w:tr w:rsidR="005C5FEE" w:rsidRPr="0083108D">
        <w:trPr>
          <w:trHeight w:val="68"/>
          <w:jc w:val="center"/>
        </w:trPr>
        <w:tc>
          <w:tcPr>
            <w:tcW w:w="120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Модель 2</w:t>
            </w:r>
          </w:p>
        </w:tc>
        <w:tc>
          <w:tcPr>
            <w:tcW w:w="56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5</w:t>
            </w:r>
          </w:p>
        </w:tc>
        <w:tc>
          <w:tcPr>
            <w:tcW w:w="42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5</w:t>
            </w:r>
          </w:p>
        </w:tc>
        <w:tc>
          <w:tcPr>
            <w:tcW w:w="1134"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25</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1,00</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1,62</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2,63</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4,26</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6,90</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11,18</w:t>
            </w:r>
          </w:p>
        </w:tc>
      </w:tr>
      <w:tr w:rsidR="005C5FEE" w:rsidRPr="0083108D">
        <w:trPr>
          <w:trHeight w:val="68"/>
          <w:jc w:val="center"/>
        </w:trPr>
        <w:tc>
          <w:tcPr>
            <w:tcW w:w="120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Модель 3</w:t>
            </w:r>
          </w:p>
        </w:tc>
        <w:tc>
          <w:tcPr>
            <w:tcW w:w="56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6</w:t>
            </w:r>
          </w:p>
        </w:tc>
        <w:tc>
          <w:tcPr>
            <w:tcW w:w="42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6</w:t>
            </w:r>
          </w:p>
        </w:tc>
        <w:tc>
          <w:tcPr>
            <w:tcW w:w="1134"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30</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0,83</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1,43</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2,44</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4,18</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7,15</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12,25</w:t>
            </w:r>
          </w:p>
        </w:tc>
      </w:tr>
      <w:tr w:rsidR="005C5FEE" w:rsidRPr="0083108D">
        <w:trPr>
          <w:trHeight w:val="68"/>
          <w:jc w:val="center"/>
        </w:trPr>
        <w:tc>
          <w:tcPr>
            <w:tcW w:w="120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Модель 4</w:t>
            </w:r>
          </w:p>
        </w:tc>
        <w:tc>
          <w:tcPr>
            <w:tcW w:w="56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7</w:t>
            </w:r>
          </w:p>
        </w:tc>
        <w:tc>
          <w:tcPr>
            <w:tcW w:w="42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7</w:t>
            </w:r>
          </w:p>
        </w:tc>
        <w:tc>
          <w:tcPr>
            <w:tcW w:w="1134"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35</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0,71</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1,28</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2,30</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4,12</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7,38</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13,23</w:t>
            </w:r>
          </w:p>
        </w:tc>
      </w:tr>
      <w:tr w:rsidR="005C5FEE" w:rsidRPr="0083108D">
        <w:trPr>
          <w:trHeight w:val="68"/>
          <w:jc w:val="center"/>
        </w:trPr>
        <w:tc>
          <w:tcPr>
            <w:tcW w:w="120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Модель 5</w:t>
            </w:r>
          </w:p>
        </w:tc>
        <w:tc>
          <w:tcPr>
            <w:tcW w:w="56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8</w:t>
            </w:r>
          </w:p>
        </w:tc>
        <w:tc>
          <w:tcPr>
            <w:tcW w:w="42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8</w:t>
            </w:r>
          </w:p>
        </w:tc>
        <w:tc>
          <w:tcPr>
            <w:tcW w:w="1134"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40</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0,63</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1,17</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2,18</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4,06</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7,58</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14,14</w:t>
            </w:r>
          </w:p>
        </w:tc>
      </w:tr>
      <w:tr w:rsidR="005C5FEE" w:rsidRPr="0083108D">
        <w:trPr>
          <w:trHeight w:val="68"/>
          <w:jc w:val="center"/>
        </w:trPr>
        <w:tc>
          <w:tcPr>
            <w:tcW w:w="120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Кср</w:t>
            </w:r>
          </w:p>
        </w:tc>
        <w:tc>
          <w:tcPr>
            <w:tcW w:w="56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p>
        </w:tc>
        <w:tc>
          <w:tcPr>
            <w:tcW w:w="42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p>
        </w:tc>
        <w:tc>
          <w:tcPr>
            <w:tcW w:w="1134"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0,83</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1,40</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2,37</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4,02</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6,86</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11,76</w:t>
            </w:r>
          </w:p>
        </w:tc>
      </w:tr>
      <w:tr w:rsidR="005C5FEE" w:rsidRPr="0083108D">
        <w:trPr>
          <w:trHeight w:val="80"/>
          <w:jc w:val="center"/>
        </w:trPr>
        <w:tc>
          <w:tcPr>
            <w:tcW w:w="120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Квар</w:t>
            </w:r>
          </w:p>
        </w:tc>
        <w:tc>
          <w:tcPr>
            <w:tcW w:w="567"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p>
        </w:tc>
        <w:tc>
          <w:tcPr>
            <w:tcW w:w="42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p>
        </w:tc>
        <w:tc>
          <w:tcPr>
            <w:tcW w:w="1134"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0,202</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0,129</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0,073</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0,077</w:t>
            </w:r>
          </w:p>
        </w:tc>
        <w:tc>
          <w:tcPr>
            <w:tcW w:w="915"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0,134</w:t>
            </w:r>
          </w:p>
        </w:tc>
        <w:tc>
          <w:tcPr>
            <w:tcW w:w="916" w:type="dxa"/>
            <w:tcBorders>
              <w:top w:val="single" w:sz="6" w:space="0" w:color="auto"/>
              <w:left w:val="single" w:sz="6" w:space="0" w:color="auto"/>
              <w:bottom w:val="single" w:sz="6" w:space="0" w:color="auto"/>
              <w:right w:val="single" w:sz="6" w:space="0" w:color="auto"/>
            </w:tcBorders>
          </w:tcPr>
          <w:p w:rsidR="005C5FEE" w:rsidRPr="0083108D" w:rsidRDefault="005C5FEE" w:rsidP="0083108D">
            <w:pPr>
              <w:keepNext/>
              <w:widowControl w:val="0"/>
              <w:spacing w:line="360" w:lineRule="auto"/>
              <w:jc w:val="both"/>
              <w:rPr>
                <w:snapToGrid w:val="0"/>
              </w:rPr>
            </w:pPr>
            <w:r w:rsidRPr="0083108D">
              <w:rPr>
                <w:snapToGrid w:val="0"/>
              </w:rPr>
              <w:t>0,202</w:t>
            </w:r>
          </w:p>
        </w:tc>
      </w:tr>
    </w:tbl>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Произведем расчет окончательной цены, исходя из полученных данных:</w:t>
      </w:r>
    </w:p>
    <w:p w:rsidR="0083108D" w:rsidRDefault="0083108D"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Кср = 2,37;</w:t>
      </w:r>
      <w:r w:rsidRPr="0083108D">
        <w:rPr>
          <w:sz w:val="28"/>
        </w:rPr>
        <w:tab/>
      </w:r>
      <w:r w:rsidRPr="0083108D">
        <w:rPr>
          <w:sz w:val="28"/>
        </w:rPr>
        <w:tab/>
        <w:t>У</w:t>
      </w:r>
      <w:r w:rsidRPr="0083108D">
        <w:rPr>
          <w:sz w:val="28"/>
          <w:vertAlign w:val="subscript"/>
        </w:rPr>
        <w:t>1</w:t>
      </w:r>
      <w:r w:rsidRPr="0083108D">
        <w:rPr>
          <w:sz w:val="28"/>
        </w:rPr>
        <w:t xml:space="preserve"> = 1</w:t>
      </w:r>
      <w:r w:rsidRPr="0083108D">
        <w:rPr>
          <w:sz w:val="28"/>
        </w:rPr>
        <w:tab/>
        <w:t>У</w:t>
      </w:r>
      <w:r w:rsidRPr="0083108D">
        <w:rPr>
          <w:sz w:val="28"/>
          <w:vertAlign w:val="subscript"/>
        </w:rPr>
        <w:t>2</w:t>
      </w:r>
      <w:r w:rsidRPr="0083108D">
        <w:rPr>
          <w:sz w:val="28"/>
        </w:rPr>
        <w:t xml:space="preserve"> = 0,4.</w:t>
      </w:r>
    </w:p>
    <w:p w:rsidR="005C5FEE" w:rsidRPr="0083108D" w:rsidRDefault="005C5FEE" w:rsidP="0083108D">
      <w:pPr>
        <w:keepNext/>
        <w:widowControl w:val="0"/>
        <w:spacing w:line="360" w:lineRule="auto"/>
        <w:ind w:firstLine="709"/>
        <w:jc w:val="both"/>
        <w:rPr>
          <w:sz w:val="28"/>
        </w:rPr>
      </w:pPr>
      <w:r w:rsidRPr="0083108D">
        <w:rPr>
          <w:sz w:val="28"/>
        </w:rPr>
        <w:t>Ц= 2,37*6</w:t>
      </w:r>
      <w:r w:rsidRPr="0083108D">
        <w:rPr>
          <w:sz w:val="28"/>
          <w:vertAlign w:val="superscript"/>
        </w:rPr>
        <w:t>1</w:t>
      </w:r>
      <w:r w:rsidRPr="0083108D">
        <w:rPr>
          <w:sz w:val="28"/>
        </w:rPr>
        <w:t>*9</w:t>
      </w:r>
      <w:r w:rsidRPr="0083108D">
        <w:rPr>
          <w:sz w:val="28"/>
          <w:vertAlign w:val="superscript"/>
        </w:rPr>
        <w:t>0,4</w:t>
      </w:r>
      <w:r w:rsidRPr="0083108D">
        <w:rPr>
          <w:sz w:val="28"/>
        </w:rPr>
        <w:t>=35 грн.</w:t>
      </w:r>
    </w:p>
    <w:p w:rsidR="0083108D" w:rsidRDefault="0083108D"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Таким образом, на рынке сложилась такая ситуация, что предприятие может назначить цену 35 грн.</w:t>
      </w:r>
    </w:p>
    <w:p w:rsidR="005C5FEE" w:rsidRPr="0083108D" w:rsidRDefault="005C5FEE" w:rsidP="0083108D">
      <w:pPr>
        <w:keepNext/>
        <w:widowControl w:val="0"/>
        <w:spacing w:line="360" w:lineRule="auto"/>
        <w:ind w:firstLine="709"/>
        <w:jc w:val="both"/>
        <w:rPr>
          <w:sz w:val="28"/>
        </w:rPr>
      </w:pPr>
      <w:r w:rsidRPr="0083108D">
        <w:rPr>
          <w:sz w:val="28"/>
        </w:rPr>
        <w:t>Базовый уровень цен корректируется следующими видами ценовых скидок:</w:t>
      </w:r>
    </w:p>
    <w:p w:rsidR="005C5FEE" w:rsidRPr="0083108D" w:rsidRDefault="005C5FEE" w:rsidP="0083108D">
      <w:pPr>
        <w:keepNext/>
        <w:widowControl w:val="0"/>
        <w:numPr>
          <w:ilvl w:val="1"/>
          <w:numId w:val="17"/>
        </w:numPr>
        <w:spacing w:line="360" w:lineRule="auto"/>
        <w:ind w:left="0" w:firstLine="709"/>
        <w:jc w:val="both"/>
        <w:rPr>
          <w:sz w:val="28"/>
        </w:rPr>
      </w:pPr>
      <w:r w:rsidRPr="0083108D">
        <w:rPr>
          <w:sz w:val="28"/>
        </w:rPr>
        <w:t>сезонные скидки за покупки сорочек вне сезона – 30 грн.</w:t>
      </w:r>
    </w:p>
    <w:p w:rsidR="005C5FEE" w:rsidRPr="0083108D" w:rsidRDefault="005C5FEE" w:rsidP="0083108D">
      <w:pPr>
        <w:keepNext/>
        <w:widowControl w:val="0"/>
        <w:numPr>
          <w:ilvl w:val="1"/>
          <w:numId w:val="17"/>
        </w:numPr>
        <w:spacing w:line="360" w:lineRule="auto"/>
        <w:ind w:left="0" w:firstLine="709"/>
        <w:jc w:val="both"/>
        <w:rPr>
          <w:sz w:val="28"/>
        </w:rPr>
      </w:pPr>
      <w:r w:rsidRPr="0083108D">
        <w:rPr>
          <w:sz w:val="28"/>
        </w:rPr>
        <w:t>скидки за бракованные сорочки – 25 грн.</w:t>
      </w:r>
    </w:p>
    <w:p w:rsidR="005C5FEE" w:rsidRPr="0083108D" w:rsidRDefault="005C5FEE" w:rsidP="0083108D">
      <w:pPr>
        <w:keepNext/>
        <w:widowControl w:val="0"/>
        <w:spacing w:line="360" w:lineRule="auto"/>
        <w:ind w:firstLine="709"/>
        <w:jc w:val="center"/>
        <w:rPr>
          <w:b/>
          <w:sz w:val="28"/>
        </w:rPr>
      </w:pPr>
      <w:r w:rsidRPr="0083108D">
        <w:rPr>
          <w:sz w:val="28"/>
        </w:rPr>
        <w:br w:type="page"/>
      </w:r>
      <w:r w:rsidR="0083108D" w:rsidRPr="0083108D">
        <w:rPr>
          <w:b/>
          <w:sz w:val="28"/>
        </w:rPr>
        <w:t xml:space="preserve">3. </w:t>
      </w:r>
      <w:r w:rsidRPr="0083108D">
        <w:rPr>
          <w:b/>
          <w:sz w:val="28"/>
        </w:rPr>
        <w:t>УРОВЕНЬ КОН</w:t>
      </w:r>
      <w:r w:rsidR="0083108D" w:rsidRPr="0083108D">
        <w:rPr>
          <w:b/>
          <w:sz w:val="28"/>
        </w:rPr>
        <w:t>КУРЕНТОСПОСОБНОСТИ И ДОЛИ РЫНКА</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left="709"/>
        <w:jc w:val="center"/>
        <w:rPr>
          <w:b/>
          <w:sz w:val="28"/>
        </w:rPr>
      </w:pPr>
      <w:r w:rsidRPr="0083108D">
        <w:rPr>
          <w:b/>
          <w:sz w:val="28"/>
        </w:rPr>
        <w:t>Разработка па</w:t>
      </w:r>
      <w:r w:rsidR="0083108D">
        <w:rPr>
          <w:b/>
          <w:sz w:val="28"/>
        </w:rPr>
        <w:t>раметров товара</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 xml:space="preserve">Каждый продукт может быть </w:t>
      </w:r>
      <w:r w:rsidR="0083108D" w:rsidRPr="0083108D">
        <w:rPr>
          <w:sz w:val="28"/>
        </w:rPr>
        <w:t>изучен,</w:t>
      </w:r>
      <w:r w:rsidRPr="0083108D">
        <w:rPr>
          <w:sz w:val="28"/>
        </w:rPr>
        <w:t xml:space="preserve"> по меньшей </w:t>
      </w:r>
      <w:r w:rsidR="0083108D" w:rsidRPr="0083108D">
        <w:rPr>
          <w:sz w:val="28"/>
        </w:rPr>
        <w:t>мере,</w:t>
      </w:r>
      <w:r w:rsidRPr="0083108D">
        <w:rPr>
          <w:sz w:val="28"/>
        </w:rPr>
        <w:t xml:space="preserve"> по трем направлениям:</w:t>
      </w:r>
    </w:p>
    <w:p w:rsidR="005C5FEE" w:rsidRPr="0083108D" w:rsidRDefault="005C5FEE" w:rsidP="0083108D">
      <w:pPr>
        <w:keepNext/>
        <w:widowControl w:val="0"/>
        <w:numPr>
          <w:ilvl w:val="1"/>
          <w:numId w:val="17"/>
        </w:numPr>
        <w:spacing w:line="360" w:lineRule="auto"/>
        <w:ind w:left="0" w:firstLine="709"/>
        <w:jc w:val="both"/>
        <w:rPr>
          <w:sz w:val="28"/>
        </w:rPr>
      </w:pPr>
      <w:r w:rsidRPr="0083108D">
        <w:rPr>
          <w:sz w:val="28"/>
        </w:rPr>
        <w:t>по основным функциям (то, что необходимо покупателю для удовлетворения его основных потребностей);</w:t>
      </w:r>
    </w:p>
    <w:p w:rsidR="005C5FEE" w:rsidRPr="0083108D" w:rsidRDefault="005C5FEE" w:rsidP="0083108D">
      <w:pPr>
        <w:keepNext/>
        <w:widowControl w:val="0"/>
        <w:numPr>
          <w:ilvl w:val="1"/>
          <w:numId w:val="17"/>
        </w:numPr>
        <w:spacing w:line="360" w:lineRule="auto"/>
        <w:ind w:left="0" w:firstLine="709"/>
        <w:jc w:val="both"/>
        <w:rPr>
          <w:sz w:val="28"/>
        </w:rPr>
      </w:pPr>
      <w:r w:rsidRPr="0083108D">
        <w:rPr>
          <w:sz w:val="28"/>
        </w:rPr>
        <w:t>по параметрам продукта ( физические</w:t>
      </w:r>
      <w:r w:rsidR="00667124" w:rsidRPr="0083108D">
        <w:rPr>
          <w:sz w:val="28"/>
        </w:rPr>
        <w:t xml:space="preserve"> </w:t>
      </w:r>
      <w:r w:rsidRPr="0083108D">
        <w:rPr>
          <w:sz w:val="28"/>
        </w:rPr>
        <w:t>характеристики, показатели качества, упаковки и т.д.)</w:t>
      </w:r>
      <w:r w:rsidR="00667124" w:rsidRPr="0083108D">
        <w:rPr>
          <w:sz w:val="28"/>
        </w:rPr>
        <w:t>;</w:t>
      </w:r>
    </w:p>
    <w:p w:rsidR="005C5FEE" w:rsidRPr="0083108D" w:rsidRDefault="005C5FEE" w:rsidP="0083108D">
      <w:pPr>
        <w:keepNext/>
        <w:widowControl w:val="0"/>
        <w:numPr>
          <w:ilvl w:val="1"/>
          <w:numId w:val="17"/>
        </w:numPr>
        <w:spacing w:line="360" w:lineRule="auto"/>
        <w:ind w:left="0" w:firstLine="709"/>
        <w:jc w:val="both"/>
        <w:rPr>
          <w:sz w:val="28"/>
        </w:rPr>
      </w:pPr>
      <w:r w:rsidRPr="0083108D">
        <w:rPr>
          <w:sz w:val="28"/>
        </w:rPr>
        <w:t>по набору сопутствующих или дополнительных услуг (послепродажное и гарантийное обслуживание, условия доставки и т.д.).</w:t>
      </w:r>
    </w:p>
    <w:p w:rsidR="005C5FEE" w:rsidRPr="0083108D" w:rsidRDefault="005C5FEE" w:rsidP="0083108D">
      <w:pPr>
        <w:keepNext/>
        <w:widowControl w:val="0"/>
        <w:spacing w:line="360" w:lineRule="auto"/>
        <w:ind w:firstLine="709"/>
        <w:jc w:val="both"/>
        <w:rPr>
          <w:sz w:val="28"/>
        </w:rPr>
      </w:pPr>
      <w:r w:rsidRPr="0083108D">
        <w:rPr>
          <w:sz w:val="28"/>
        </w:rPr>
        <w:t>Расчет конкурентоспособности начинается с определения параметров: нормативно – технических и экономических.</w:t>
      </w:r>
    </w:p>
    <w:p w:rsidR="005C5FEE" w:rsidRPr="0083108D" w:rsidRDefault="005C5FEE" w:rsidP="0083108D">
      <w:pPr>
        <w:keepNext/>
        <w:widowControl w:val="0"/>
        <w:spacing w:line="360" w:lineRule="auto"/>
        <w:ind w:firstLine="709"/>
        <w:jc w:val="both"/>
        <w:rPr>
          <w:sz w:val="28"/>
        </w:rPr>
      </w:pPr>
      <w:r w:rsidRPr="0083108D">
        <w:rPr>
          <w:sz w:val="28"/>
        </w:rPr>
        <w:t>Нормативные – соответствие нашего товара требованиям потребителя тех регионов, в которых будет реализован наш товар.</w:t>
      </w:r>
    </w:p>
    <w:p w:rsidR="005C5FEE" w:rsidRPr="0083108D" w:rsidRDefault="005C5FEE" w:rsidP="0083108D">
      <w:pPr>
        <w:keepNext/>
        <w:widowControl w:val="0"/>
        <w:numPr>
          <w:ilvl w:val="0"/>
          <w:numId w:val="21"/>
        </w:numPr>
        <w:spacing w:line="360" w:lineRule="auto"/>
        <w:ind w:left="0" w:firstLine="709"/>
        <w:jc w:val="both"/>
        <w:rPr>
          <w:sz w:val="28"/>
        </w:rPr>
      </w:pPr>
      <w:r w:rsidRPr="0083108D">
        <w:rPr>
          <w:sz w:val="28"/>
        </w:rPr>
        <w:t xml:space="preserve">Единичный показатель конкурентоспособности по нормативным параметрам </w:t>
      </w:r>
      <w:r w:rsidRPr="0083108D">
        <w:rPr>
          <w:sz w:val="28"/>
          <w:lang w:val="en-US"/>
        </w:rPr>
        <w:t>q</w:t>
      </w:r>
      <w:r w:rsidRPr="0083108D">
        <w:rPr>
          <w:sz w:val="28"/>
        </w:rPr>
        <w:t xml:space="preserve"> </w:t>
      </w:r>
      <w:r w:rsidRPr="0083108D">
        <w:rPr>
          <w:sz w:val="28"/>
          <w:vertAlign w:val="subscript"/>
          <w:lang w:val="en-US"/>
        </w:rPr>
        <w:t>i</w:t>
      </w:r>
      <w:r w:rsidRPr="0083108D">
        <w:rPr>
          <w:sz w:val="28"/>
          <w:vertAlign w:val="subscript"/>
          <w:lang w:val="uk-UA"/>
        </w:rPr>
        <w:t xml:space="preserve"> т.п</w:t>
      </w:r>
      <w:r w:rsidRPr="0083108D">
        <w:rPr>
          <w:sz w:val="28"/>
          <w:lang w:val="uk-UA"/>
        </w:rPr>
        <w:t>.</w:t>
      </w:r>
      <w:r w:rsidRPr="0083108D">
        <w:rPr>
          <w:sz w:val="28"/>
        </w:rPr>
        <w:t xml:space="preserve"> = 1</w:t>
      </w:r>
    </w:p>
    <w:p w:rsidR="005C5FEE" w:rsidRPr="0083108D" w:rsidRDefault="005C5FEE" w:rsidP="0083108D">
      <w:pPr>
        <w:keepNext/>
        <w:widowControl w:val="0"/>
        <w:numPr>
          <w:ilvl w:val="0"/>
          <w:numId w:val="21"/>
        </w:numPr>
        <w:spacing w:line="360" w:lineRule="auto"/>
        <w:ind w:left="0" w:firstLine="709"/>
        <w:jc w:val="both"/>
        <w:rPr>
          <w:sz w:val="28"/>
        </w:rPr>
      </w:pPr>
      <w:r w:rsidRPr="0083108D">
        <w:rPr>
          <w:sz w:val="28"/>
        </w:rPr>
        <w:t>Групповой показатель конкурентоспособности по нормативному параметру равен:</w:t>
      </w:r>
    </w:p>
    <w:p w:rsidR="0083108D" w:rsidRDefault="0083108D"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object w:dxaOrig="2160" w:dyaOrig="1140">
          <v:shape id="_x0000_i1028" type="#_x0000_t75" style="width:108pt;height:57pt" o:ole="" fillcolor="window">
            <v:imagedata r:id="rId13" o:title=""/>
          </v:shape>
          <o:OLEObject Type="Embed" ProgID="Equation.3" ShapeID="_x0000_i1028" DrawAspect="Content" ObjectID="_1457668584" r:id="rId14"/>
        </w:object>
      </w:r>
    </w:p>
    <w:p w:rsidR="0083108D" w:rsidRDefault="0083108D"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 xml:space="preserve">Так как наш товар полностью соответствует ГОСТам, стандартам качества и предъявляемым к нему требованиям, то </w:t>
      </w:r>
      <w:r w:rsidRPr="0083108D">
        <w:rPr>
          <w:sz w:val="28"/>
          <w:lang w:val="uk-UA"/>
        </w:rPr>
        <w:t>І</w:t>
      </w:r>
      <w:r w:rsidRPr="0083108D">
        <w:rPr>
          <w:sz w:val="28"/>
        </w:rPr>
        <w:t>н.п.=1.</w:t>
      </w:r>
    </w:p>
    <w:p w:rsidR="005C5FEE" w:rsidRPr="0083108D" w:rsidRDefault="005C5FEE" w:rsidP="0083108D">
      <w:pPr>
        <w:keepNext/>
        <w:widowControl w:val="0"/>
        <w:spacing w:line="360" w:lineRule="auto"/>
        <w:ind w:firstLine="709"/>
        <w:jc w:val="both"/>
        <w:rPr>
          <w:sz w:val="28"/>
        </w:rPr>
      </w:pPr>
      <w:r w:rsidRPr="0083108D">
        <w:rPr>
          <w:sz w:val="28"/>
        </w:rPr>
        <w:t>Для сравнения технических и экономических показателей возьмем продукцию фирмы "Швея" и фирмы "Крамо".</w:t>
      </w:r>
    </w:p>
    <w:p w:rsidR="005C5FEE" w:rsidRPr="0083108D" w:rsidRDefault="0083108D" w:rsidP="0083108D">
      <w:pPr>
        <w:keepNext/>
        <w:widowControl w:val="0"/>
        <w:spacing w:line="360" w:lineRule="auto"/>
        <w:ind w:firstLine="709"/>
        <w:jc w:val="both"/>
        <w:rPr>
          <w:sz w:val="28"/>
        </w:rPr>
      </w:pPr>
      <w:r>
        <w:rPr>
          <w:sz w:val="28"/>
        </w:rPr>
        <w:br w:type="page"/>
      </w:r>
      <w:r w:rsidR="005C5FEE" w:rsidRPr="0083108D">
        <w:rPr>
          <w:sz w:val="28"/>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678"/>
        <w:gridCol w:w="2268"/>
        <w:gridCol w:w="1950"/>
      </w:tblGrid>
      <w:tr w:rsidR="005C5FEE" w:rsidRPr="0083108D">
        <w:tc>
          <w:tcPr>
            <w:tcW w:w="675" w:type="dxa"/>
          </w:tcPr>
          <w:p w:rsidR="005C5FEE" w:rsidRPr="0083108D" w:rsidRDefault="005C5FEE" w:rsidP="0083108D">
            <w:pPr>
              <w:keepNext/>
              <w:widowControl w:val="0"/>
              <w:spacing w:line="360" w:lineRule="auto"/>
              <w:jc w:val="both"/>
            </w:pPr>
            <w:r w:rsidRPr="0083108D">
              <w:t>№ п/п</w:t>
            </w:r>
          </w:p>
        </w:tc>
        <w:tc>
          <w:tcPr>
            <w:tcW w:w="4678" w:type="dxa"/>
          </w:tcPr>
          <w:p w:rsidR="005C5FEE" w:rsidRPr="0083108D" w:rsidRDefault="005C5FEE" w:rsidP="0083108D">
            <w:pPr>
              <w:keepNext/>
              <w:widowControl w:val="0"/>
              <w:spacing w:line="360" w:lineRule="auto"/>
              <w:jc w:val="both"/>
            </w:pPr>
            <w:r w:rsidRPr="0083108D">
              <w:t>Показатели</w:t>
            </w:r>
          </w:p>
        </w:tc>
        <w:tc>
          <w:tcPr>
            <w:tcW w:w="2268" w:type="dxa"/>
          </w:tcPr>
          <w:p w:rsidR="005C5FEE" w:rsidRPr="0083108D" w:rsidRDefault="005C5FEE" w:rsidP="0083108D">
            <w:pPr>
              <w:keepNext/>
              <w:widowControl w:val="0"/>
              <w:spacing w:line="360" w:lineRule="auto"/>
              <w:jc w:val="both"/>
            </w:pPr>
            <w:r w:rsidRPr="0083108D">
              <w:t>"Швея"</w:t>
            </w:r>
          </w:p>
        </w:tc>
        <w:tc>
          <w:tcPr>
            <w:tcW w:w="1950" w:type="dxa"/>
          </w:tcPr>
          <w:p w:rsidR="005C5FEE" w:rsidRPr="0083108D" w:rsidRDefault="005C5FEE" w:rsidP="0083108D">
            <w:pPr>
              <w:keepNext/>
              <w:widowControl w:val="0"/>
              <w:spacing w:line="360" w:lineRule="auto"/>
              <w:jc w:val="both"/>
            </w:pPr>
            <w:r w:rsidRPr="0083108D">
              <w:t>"Крамо"</w:t>
            </w:r>
          </w:p>
        </w:tc>
      </w:tr>
      <w:tr w:rsidR="005C5FEE" w:rsidRPr="0083108D">
        <w:trPr>
          <w:cantSplit/>
        </w:trPr>
        <w:tc>
          <w:tcPr>
            <w:tcW w:w="9571" w:type="dxa"/>
            <w:gridSpan w:val="4"/>
          </w:tcPr>
          <w:p w:rsidR="005C5FEE" w:rsidRPr="0083108D" w:rsidRDefault="005C5FEE" w:rsidP="0083108D">
            <w:pPr>
              <w:pStyle w:val="2"/>
              <w:widowControl w:val="0"/>
              <w:spacing w:line="360" w:lineRule="auto"/>
              <w:jc w:val="both"/>
              <w:rPr>
                <w:b w:val="0"/>
                <w:sz w:val="20"/>
              </w:rPr>
            </w:pPr>
            <w:r w:rsidRPr="0083108D">
              <w:rPr>
                <w:b w:val="0"/>
                <w:sz w:val="20"/>
              </w:rPr>
              <w:t>Технические параметры</w:t>
            </w:r>
          </w:p>
        </w:tc>
      </w:tr>
      <w:tr w:rsidR="005C5FEE" w:rsidRPr="0083108D">
        <w:tc>
          <w:tcPr>
            <w:tcW w:w="675" w:type="dxa"/>
          </w:tcPr>
          <w:p w:rsidR="005C5FEE" w:rsidRPr="0083108D" w:rsidRDefault="005C5FEE" w:rsidP="0083108D">
            <w:pPr>
              <w:keepNext/>
              <w:widowControl w:val="0"/>
              <w:spacing w:line="360" w:lineRule="auto"/>
              <w:jc w:val="both"/>
            </w:pPr>
            <w:r w:rsidRPr="0083108D">
              <w:t>1.</w:t>
            </w:r>
          </w:p>
        </w:tc>
        <w:tc>
          <w:tcPr>
            <w:tcW w:w="4678" w:type="dxa"/>
          </w:tcPr>
          <w:p w:rsidR="005C5FEE" w:rsidRPr="0083108D" w:rsidRDefault="005C5FEE" w:rsidP="0083108D">
            <w:pPr>
              <w:keepNext/>
              <w:widowControl w:val="0"/>
              <w:spacing w:line="360" w:lineRule="auto"/>
              <w:jc w:val="both"/>
            </w:pPr>
            <w:r w:rsidRPr="0083108D">
              <w:t>Средняя скорость пошива сорочки, ед./час</w:t>
            </w:r>
          </w:p>
        </w:tc>
        <w:tc>
          <w:tcPr>
            <w:tcW w:w="2268" w:type="dxa"/>
          </w:tcPr>
          <w:p w:rsidR="005C5FEE" w:rsidRPr="0083108D" w:rsidRDefault="005C5FEE" w:rsidP="0083108D">
            <w:pPr>
              <w:keepNext/>
              <w:widowControl w:val="0"/>
              <w:spacing w:line="360" w:lineRule="auto"/>
              <w:jc w:val="both"/>
            </w:pPr>
            <w:r w:rsidRPr="0083108D">
              <w:t>1,0</w:t>
            </w:r>
          </w:p>
        </w:tc>
        <w:tc>
          <w:tcPr>
            <w:tcW w:w="1950" w:type="dxa"/>
          </w:tcPr>
          <w:p w:rsidR="005C5FEE" w:rsidRPr="0083108D" w:rsidRDefault="005C5FEE" w:rsidP="0083108D">
            <w:pPr>
              <w:keepNext/>
              <w:widowControl w:val="0"/>
              <w:spacing w:line="360" w:lineRule="auto"/>
              <w:jc w:val="both"/>
            </w:pPr>
            <w:r w:rsidRPr="0083108D">
              <w:t>0,9</w:t>
            </w:r>
          </w:p>
        </w:tc>
      </w:tr>
      <w:tr w:rsidR="005C5FEE" w:rsidRPr="0083108D">
        <w:tc>
          <w:tcPr>
            <w:tcW w:w="675" w:type="dxa"/>
          </w:tcPr>
          <w:p w:rsidR="005C5FEE" w:rsidRPr="0083108D" w:rsidRDefault="005C5FEE" w:rsidP="0083108D">
            <w:pPr>
              <w:keepNext/>
              <w:widowControl w:val="0"/>
              <w:spacing w:line="360" w:lineRule="auto"/>
              <w:jc w:val="both"/>
            </w:pPr>
            <w:r w:rsidRPr="0083108D">
              <w:t>2.</w:t>
            </w:r>
          </w:p>
        </w:tc>
        <w:tc>
          <w:tcPr>
            <w:tcW w:w="4678" w:type="dxa"/>
          </w:tcPr>
          <w:p w:rsidR="005C5FEE" w:rsidRPr="0083108D" w:rsidRDefault="005C5FEE" w:rsidP="0083108D">
            <w:pPr>
              <w:keepNext/>
              <w:widowControl w:val="0"/>
              <w:spacing w:line="360" w:lineRule="auto"/>
              <w:jc w:val="both"/>
            </w:pPr>
            <w:r w:rsidRPr="0083108D">
              <w:t>Дизайн (баллы)</w:t>
            </w:r>
          </w:p>
        </w:tc>
        <w:tc>
          <w:tcPr>
            <w:tcW w:w="2268" w:type="dxa"/>
          </w:tcPr>
          <w:p w:rsidR="005C5FEE" w:rsidRPr="0083108D" w:rsidRDefault="005C5FEE" w:rsidP="0083108D">
            <w:pPr>
              <w:keepNext/>
              <w:widowControl w:val="0"/>
              <w:spacing w:line="360" w:lineRule="auto"/>
              <w:jc w:val="both"/>
            </w:pPr>
            <w:r w:rsidRPr="0083108D">
              <w:t>8</w:t>
            </w:r>
          </w:p>
        </w:tc>
        <w:tc>
          <w:tcPr>
            <w:tcW w:w="1950" w:type="dxa"/>
          </w:tcPr>
          <w:p w:rsidR="005C5FEE" w:rsidRPr="0083108D" w:rsidRDefault="005C5FEE" w:rsidP="0083108D">
            <w:pPr>
              <w:keepNext/>
              <w:widowControl w:val="0"/>
              <w:spacing w:line="360" w:lineRule="auto"/>
              <w:jc w:val="both"/>
            </w:pPr>
            <w:r w:rsidRPr="0083108D">
              <w:t>7</w:t>
            </w:r>
          </w:p>
        </w:tc>
      </w:tr>
      <w:tr w:rsidR="005C5FEE" w:rsidRPr="0083108D">
        <w:tc>
          <w:tcPr>
            <w:tcW w:w="675" w:type="dxa"/>
          </w:tcPr>
          <w:p w:rsidR="005C5FEE" w:rsidRPr="0083108D" w:rsidRDefault="005C5FEE" w:rsidP="0083108D">
            <w:pPr>
              <w:keepNext/>
              <w:widowControl w:val="0"/>
              <w:spacing w:line="360" w:lineRule="auto"/>
              <w:jc w:val="both"/>
            </w:pPr>
            <w:r w:rsidRPr="0083108D">
              <w:t>3.</w:t>
            </w:r>
          </w:p>
        </w:tc>
        <w:tc>
          <w:tcPr>
            <w:tcW w:w="4678" w:type="dxa"/>
          </w:tcPr>
          <w:p w:rsidR="005C5FEE" w:rsidRPr="0083108D" w:rsidRDefault="005C5FEE" w:rsidP="0083108D">
            <w:pPr>
              <w:keepNext/>
              <w:widowControl w:val="0"/>
              <w:spacing w:line="360" w:lineRule="auto"/>
              <w:jc w:val="both"/>
            </w:pPr>
            <w:r w:rsidRPr="0083108D">
              <w:t>Количество моделей, шт.</w:t>
            </w:r>
          </w:p>
        </w:tc>
        <w:tc>
          <w:tcPr>
            <w:tcW w:w="2268" w:type="dxa"/>
          </w:tcPr>
          <w:p w:rsidR="005C5FEE" w:rsidRPr="0083108D" w:rsidRDefault="005C5FEE" w:rsidP="0083108D">
            <w:pPr>
              <w:keepNext/>
              <w:widowControl w:val="0"/>
              <w:spacing w:line="360" w:lineRule="auto"/>
              <w:jc w:val="both"/>
            </w:pPr>
            <w:r w:rsidRPr="0083108D">
              <w:t>8</w:t>
            </w:r>
          </w:p>
        </w:tc>
        <w:tc>
          <w:tcPr>
            <w:tcW w:w="1950" w:type="dxa"/>
          </w:tcPr>
          <w:p w:rsidR="005C5FEE" w:rsidRPr="0083108D" w:rsidRDefault="005C5FEE" w:rsidP="0083108D">
            <w:pPr>
              <w:keepNext/>
              <w:widowControl w:val="0"/>
              <w:spacing w:line="360" w:lineRule="auto"/>
              <w:jc w:val="both"/>
            </w:pPr>
            <w:r w:rsidRPr="0083108D">
              <w:t>5</w:t>
            </w:r>
          </w:p>
        </w:tc>
      </w:tr>
      <w:tr w:rsidR="005C5FEE" w:rsidRPr="0083108D">
        <w:tc>
          <w:tcPr>
            <w:tcW w:w="675" w:type="dxa"/>
          </w:tcPr>
          <w:p w:rsidR="005C5FEE" w:rsidRPr="0083108D" w:rsidRDefault="005C5FEE" w:rsidP="0083108D">
            <w:pPr>
              <w:keepNext/>
              <w:widowControl w:val="0"/>
              <w:spacing w:line="360" w:lineRule="auto"/>
              <w:jc w:val="both"/>
            </w:pPr>
            <w:r w:rsidRPr="0083108D">
              <w:t>4.</w:t>
            </w:r>
          </w:p>
        </w:tc>
        <w:tc>
          <w:tcPr>
            <w:tcW w:w="4678" w:type="dxa"/>
          </w:tcPr>
          <w:p w:rsidR="005C5FEE" w:rsidRPr="0083108D" w:rsidRDefault="005C5FEE" w:rsidP="0083108D">
            <w:pPr>
              <w:keepNext/>
              <w:widowControl w:val="0"/>
              <w:spacing w:line="360" w:lineRule="auto"/>
              <w:jc w:val="both"/>
            </w:pPr>
            <w:r w:rsidRPr="0083108D">
              <w:t>Расход ткани на сорочку, м пог.</w:t>
            </w:r>
          </w:p>
        </w:tc>
        <w:tc>
          <w:tcPr>
            <w:tcW w:w="2268" w:type="dxa"/>
          </w:tcPr>
          <w:p w:rsidR="005C5FEE" w:rsidRPr="0083108D" w:rsidRDefault="005C5FEE" w:rsidP="0083108D">
            <w:pPr>
              <w:keepNext/>
              <w:widowControl w:val="0"/>
              <w:spacing w:line="360" w:lineRule="auto"/>
              <w:jc w:val="both"/>
            </w:pPr>
            <w:r w:rsidRPr="0083108D">
              <w:t>2,25</w:t>
            </w:r>
          </w:p>
        </w:tc>
        <w:tc>
          <w:tcPr>
            <w:tcW w:w="1950" w:type="dxa"/>
          </w:tcPr>
          <w:p w:rsidR="005C5FEE" w:rsidRPr="0083108D" w:rsidRDefault="005C5FEE" w:rsidP="0083108D">
            <w:pPr>
              <w:keepNext/>
              <w:widowControl w:val="0"/>
              <w:spacing w:line="360" w:lineRule="auto"/>
              <w:jc w:val="both"/>
            </w:pPr>
            <w:r w:rsidRPr="0083108D">
              <w:t>2,25</w:t>
            </w:r>
          </w:p>
        </w:tc>
      </w:tr>
      <w:tr w:rsidR="005C5FEE" w:rsidRPr="0083108D">
        <w:trPr>
          <w:cantSplit/>
        </w:trPr>
        <w:tc>
          <w:tcPr>
            <w:tcW w:w="9571" w:type="dxa"/>
            <w:gridSpan w:val="4"/>
          </w:tcPr>
          <w:p w:rsidR="005C5FEE" w:rsidRPr="0083108D" w:rsidRDefault="005C5FEE" w:rsidP="0083108D">
            <w:pPr>
              <w:pStyle w:val="2"/>
              <w:widowControl w:val="0"/>
              <w:spacing w:line="360" w:lineRule="auto"/>
              <w:jc w:val="both"/>
              <w:rPr>
                <w:b w:val="0"/>
                <w:sz w:val="20"/>
              </w:rPr>
            </w:pPr>
            <w:r w:rsidRPr="0083108D">
              <w:rPr>
                <w:b w:val="0"/>
                <w:sz w:val="20"/>
              </w:rPr>
              <w:t>Экономические параметры</w:t>
            </w:r>
          </w:p>
        </w:tc>
      </w:tr>
      <w:tr w:rsidR="005C5FEE" w:rsidRPr="0083108D">
        <w:tc>
          <w:tcPr>
            <w:tcW w:w="675" w:type="dxa"/>
          </w:tcPr>
          <w:p w:rsidR="005C5FEE" w:rsidRPr="0083108D" w:rsidRDefault="005C5FEE" w:rsidP="0083108D">
            <w:pPr>
              <w:keepNext/>
              <w:widowControl w:val="0"/>
              <w:spacing w:line="360" w:lineRule="auto"/>
              <w:jc w:val="both"/>
            </w:pPr>
            <w:r w:rsidRPr="0083108D">
              <w:t>1.</w:t>
            </w:r>
          </w:p>
        </w:tc>
        <w:tc>
          <w:tcPr>
            <w:tcW w:w="4678" w:type="dxa"/>
          </w:tcPr>
          <w:p w:rsidR="005C5FEE" w:rsidRPr="0083108D" w:rsidRDefault="005C5FEE" w:rsidP="0083108D">
            <w:pPr>
              <w:keepNext/>
              <w:widowControl w:val="0"/>
              <w:spacing w:line="360" w:lineRule="auto"/>
              <w:jc w:val="both"/>
            </w:pPr>
            <w:r w:rsidRPr="0083108D">
              <w:t>Цена продажи, грн.</w:t>
            </w:r>
          </w:p>
        </w:tc>
        <w:tc>
          <w:tcPr>
            <w:tcW w:w="2268" w:type="dxa"/>
          </w:tcPr>
          <w:p w:rsidR="005C5FEE" w:rsidRPr="0083108D" w:rsidRDefault="005C5FEE" w:rsidP="0083108D">
            <w:pPr>
              <w:keepNext/>
              <w:widowControl w:val="0"/>
              <w:spacing w:line="360" w:lineRule="auto"/>
              <w:jc w:val="both"/>
            </w:pPr>
            <w:r w:rsidRPr="0083108D">
              <w:t>35</w:t>
            </w:r>
          </w:p>
        </w:tc>
        <w:tc>
          <w:tcPr>
            <w:tcW w:w="1950" w:type="dxa"/>
          </w:tcPr>
          <w:p w:rsidR="005C5FEE" w:rsidRPr="0083108D" w:rsidRDefault="005C5FEE" w:rsidP="0083108D">
            <w:pPr>
              <w:keepNext/>
              <w:widowControl w:val="0"/>
              <w:spacing w:line="360" w:lineRule="auto"/>
              <w:jc w:val="both"/>
            </w:pPr>
            <w:r w:rsidRPr="0083108D">
              <w:t>40</w:t>
            </w:r>
          </w:p>
        </w:tc>
      </w:tr>
      <w:tr w:rsidR="005C5FEE" w:rsidRPr="0083108D">
        <w:trPr>
          <w:cantSplit/>
        </w:trPr>
        <w:tc>
          <w:tcPr>
            <w:tcW w:w="9571" w:type="dxa"/>
            <w:gridSpan w:val="4"/>
          </w:tcPr>
          <w:p w:rsidR="005C5FEE" w:rsidRPr="0083108D" w:rsidRDefault="005C5FEE" w:rsidP="0083108D">
            <w:pPr>
              <w:pStyle w:val="2"/>
              <w:widowControl w:val="0"/>
              <w:spacing w:line="360" w:lineRule="auto"/>
              <w:jc w:val="both"/>
              <w:rPr>
                <w:b w:val="0"/>
                <w:sz w:val="20"/>
              </w:rPr>
            </w:pPr>
            <w:r w:rsidRPr="0083108D">
              <w:rPr>
                <w:b w:val="0"/>
                <w:sz w:val="20"/>
              </w:rPr>
              <w:t>Функциональные параметры</w:t>
            </w:r>
          </w:p>
        </w:tc>
      </w:tr>
      <w:tr w:rsidR="005C5FEE" w:rsidRPr="0083108D">
        <w:tc>
          <w:tcPr>
            <w:tcW w:w="675" w:type="dxa"/>
          </w:tcPr>
          <w:p w:rsidR="005C5FEE" w:rsidRPr="0083108D" w:rsidRDefault="005C5FEE" w:rsidP="0083108D">
            <w:pPr>
              <w:keepNext/>
              <w:widowControl w:val="0"/>
              <w:spacing w:line="360" w:lineRule="auto"/>
              <w:jc w:val="both"/>
            </w:pPr>
            <w:r w:rsidRPr="0083108D">
              <w:t>1.</w:t>
            </w:r>
          </w:p>
        </w:tc>
        <w:tc>
          <w:tcPr>
            <w:tcW w:w="4678" w:type="dxa"/>
          </w:tcPr>
          <w:p w:rsidR="005C5FEE" w:rsidRPr="0083108D" w:rsidRDefault="005C5FEE" w:rsidP="0083108D">
            <w:pPr>
              <w:keepNext/>
              <w:widowControl w:val="0"/>
              <w:spacing w:line="360" w:lineRule="auto"/>
              <w:jc w:val="both"/>
            </w:pPr>
            <w:r w:rsidRPr="0083108D">
              <w:t>Цветовая разновидность (баллы)</w:t>
            </w:r>
          </w:p>
        </w:tc>
        <w:tc>
          <w:tcPr>
            <w:tcW w:w="2268" w:type="dxa"/>
          </w:tcPr>
          <w:p w:rsidR="005C5FEE" w:rsidRPr="0083108D" w:rsidRDefault="005C5FEE" w:rsidP="0083108D">
            <w:pPr>
              <w:keepNext/>
              <w:widowControl w:val="0"/>
              <w:spacing w:line="360" w:lineRule="auto"/>
              <w:jc w:val="both"/>
            </w:pPr>
            <w:r w:rsidRPr="0083108D">
              <w:t>9</w:t>
            </w:r>
          </w:p>
        </w:tc>
        <w:tc>
          <w:tcPr>
            <w:tcW w:w="1950" w:type="dxa"/>
          </w:tcPr>
          <w:p w:rsidR="005C5FEE" w:rsidRPr="0083108D" w:rsidRDefault="005C5FEE" w:rsidP="0083108D">
            <w:pPr>
              <w:keepNext/>
              <w:widowControl w:val="0"/>
              <w:spacing w:line="360" w:lineRule="auto"/>
              <w:jc w:val="both"/>
            </w:pPr>
            <w:r w:rsidRPr="0083108D">
              <w:t>7</w:t>
            </w:r>
          </w:p>
        </w:tc>
      </w:tr>
      <w:tr w:rsidR="005C5FEE" w:rsidRPr="0083108D">
        <w:tc>
          <w:tcPr>
            <w:tcW w:w="675" w:type="dxa"/>
          </w:tcPr>
          <w:p w:rsidR="005C5FEE" w:rsidRPr="0083108D" w:rsidRDefault="005C5FEE" w:rsidP="0083108D">
            <w:pPr>
              <w:keepNext/>
              <w:widowControl w:val="0"/>
              <w:spacing w:line="360" w:lineRule="auto"/>
              <w:jc w:val="both"/>
            </w:pPr>
            <w:r w:rsidRPr="0083108D">
              <w:t>2.</w:t>
            </w:r>
          </w:p>
        </w:tc>
        <w:tc>
          <w:tcPr>
            <w:tcW w:w="4678" w:type="dxa"/>
          </w:tcPr>
          <w:p w:rsidR="005C5FEE" w:rsidRPr="0083108D" w:rsidRDefault="005C5FEE" w:rsidP="0083108D">
            <w:pPr>
              <w:keepNext/>
              <w:widowControl w:val="0"/>
              <w:spacing w:line="360" w:lineRule="auto"/>
              <w:jc w:val="both"/>
            </w:pPr>
            <w:r w:rsidRPr="0083108D">
              <w:t>Размерность</w:t>
            </w:r>
          </w:p>
        </w:tc>
        <w:tc>
          <w:tcPr>
            <w:tcW w:w="2268" w:type="dxa"/>
          </w:tcPr>
          <w:p w:rsidR="005C5FEE" w:rsidRPr="0083108D" w:rsidRDefault="005C5FEE" w:rsidP="0083108D">
            <w:pPr>
              <w:keepNext/>
              <w:widowControl w:val="0"/>
              <w:spacing w:line="360" w:lineRule="auto"/>
              <w:jc w:val="both"/>
            </w:pPr>
            <w:r w:rsidRPr="0083108D">
              <w:t>8</w:t>
            </w:r>
          </w:p>
        </w:tc>
        <w:tc>
          <w:tcPr>
            <w:tcW w:w="1950" w:type="dxa"/>
          </w:tcPr>
          <w:p w:rsidR="005C5FEE" w:rsidRPr="0083108D" w:rsidRDefault="005C5FEE" w:rsidP="0083108D">
            <w:pPr>
              <w:keepNext/>
              <w:widowControl w:val="0"/>
              <w:spacing w:line="360" w:lineRule="auto"/>
              <w:jc w:val="both"/>
            </w:pPr>
            <w:r w:rsidRPr="0083108D">
              <w:t>6</w:t>
            </w:r>
          </w:p>
        </w:tc>
      </w:tr>
    </w:tbl>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Оценку технических параметров произведем по групповому показателю:</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object w:dxaOrig="1480" w:dyaOrig="840">
          <v:shape id="_x0000_i1029" type="#_x0000_t75" style="width:74.25pt;height:42pt" o:ole="" fillcolor="window">
            <v:imagedata r:id="rId15" o:title=""/>
          </v:shape>
          <o:OLEObject Type="Embed" ProgID="Equation.3" ShapeID="_x0000_i1029" DrawAspect="Content" ObjectID="_1457668585" r:id="rId16"/>
        </w:object>
      </w:r>
    </w:p>
    <w:p w:rsidR="0083108D" w:rsidRDefault="0083108D" w:rsidP="0083108D">
      <w:pPr>
        <w:keepNext/>
        <w:widowControl w:val="0"/>
        <w:spacing w:line="360" w:lineRule="auto"/>
        <w:ind w:firstLine="709"/>
        <w:jc w:val="both"/>
        <w:rPr>
          <w:sz w:val="28"/>
        </w:rPr>
      </w:pPr>
    </w:p>
    <w:p w:rsidR="00667124" w:rsidRPr="0083108D" w:rsidRDefault="005C5FEE" w:rsidP="0083108D">
      <w:pPr>
        <w:keepNext/>
        <w:widowControl w:val="0"/>
        <w:spacing w:line="360" w:lineRule="auto"/>
        <w:ind w:firstLine="709"/>
        <w:jc w:val="both"/>
        <w:rPr>
          <w:sz w:val="28"/>
        </w:rPr>
      </w:pPr>
      <w:r w:rsidRPr="0083108D">
        <w:rPr>
          <w:sz w:val="28"/>
        </w:rPr>
        <w:t xml:space="preserve">где </w:t>
      </w:r>
      <w:r w:rsidRPr="0083108D">
        <w:rPr>
          <w:sz w:val="28"/>
        </w:rPr>
        <w:tab/>
        <w:t>Р</w:t>
      </w:r>
      <w:r w:rsidRPr="0083108D">
        <w:rPr>
          <w:sz w:val="28"/>
          <w:vertAlign w:val="subscript"/>
        </w:rPr>
        <w:t>1</w:t>
      </w:r>
      <w:r w:rsidRPr="0083108D">
        <w:rPr>
          <w:sz w:val="28"/>
        </w:rPr>
        <w:t xml:space="preserve"> – уровень </w:t>
      </w:r>
      <w:r w:rsidRPr="0083108D">
        <w:rPr>
          <w:sz w:val="28"/>
          <w:lang w:val="uk-UA"/>
        </w:rPr>
        <w:t>і</w:t>
      </w:r>
      <w:r w:rsidRPr="0083108D">
        <w:rPr>
          <w:sz w:val="28"/>
        </w:rPr>
        <w:t>-того параметра для анализируемого изделия;</w:t>
      </w:r>
    </w:p>
    <w:p w:rsidR="005C5FEE" w:rsidRPr="0083108D" w:rsidRDefault="005C5FEE" w:rsidP="0083108D">
      <w:pPr>
        <w:keepNext/>
        <w:widowControl w:val="0"/>
        <w:spacing w:line="360" w:lineRule="auto"/>
        <w:ind w:firstLine="709"/>
        <w:jc w:val="both"/>
        <w:rPr>
          <w:sz w:val="28"/>
        </w:rPr>
      </w:pPr>
      <w:r w:rsidRPr="0083108D">
        <w:rPr>
          <w:sz w:val="28"/>
        </w:rPr>
        <w:t>Р</w:t>
      </w:r>
      <w:r w:rsidRPr="0083108D">
        <w:rPr>
          <w:sz w:val="28"/>
          <w:vertAlign w:val="subscript"/>
        </w:rPr>
        <w:t>2</w:t>
      </w:r>
      <w:r w:rsidRPr="0083108D">
        <w:rPr>
          <w:sz w:val="28"/>
        </w:rPr>
        <w:t xml:space="preserve"> – уровень </w:t>
      </w:r>
      <w:r w:rsidRPr="0083108D">
        <w:rPr>
          <w:sz w:val="28"/>
          <w:lang w:val="uk-UA"/>
        </w:rPr>
        <w:t>і</w:t>
      </w:r>
      <w:r w:rsidRPr="0083108D">
        <w:rPr>
          <w:sz w:val="28"/>
        </w:rPr>
        <w:t>-того параметра для товаров-конкурентов.</w:t>
      </w:r>
    </w:p>
    <w:p w:rsidR="005C5FEE" w:rsidRPr="0083108D" w:rsidRDefault="005C5FEE" w:rsidP="0083108D">
      <w:pPr>
        <w:keepNext/>
        <w:widowControl w:val="0"/>
        <w:spacing w:line="360" w:lineRule="auto"/>
        <w:ind w:firstLine="709"/>
        <w:jc w:val="both"/>
        <w:rPr>
          <w:sz w:val="28"/>
        </w:rPr>
      </w:pPr>
    </w:p>
    <w:p w:rsidR="00667124" w:rsidRPr="0083108D" w:rsidRDefault="005C5FEE" w:rsidP="0083108D">
      <w:pPr>
        <w:keepNext/>
        <w:widowControl w:val="0"/>
        <w:spacing w:line="360" w:lineRule="auto"/>
        <w:ind w:firstLine="709"/>
        <w:jc w:val="both"/>
        <w:rPr>
          <w:sz w:val="28"/>
        </w:rPr>
      </w:pPr>
      <w:r w:rsidRPr="0083108D">
        <w:rPr>
          <w:sz w:val="28"/>
        </w:rPr>
        <w:object w:dxaOrig="3019" w:dyaOrig="999">
          <v:shape id="_x0000_i1030" type="#_x0000_t75" style="width:150.75pt;height:50.25pt" o:ole="" fillcolor="window">
            <v:imagedata r:id="rId17" o:title=""/>
          </v:shape>
          <o:OLEObject Type="Embed" ProgID="Equation.3" ShapeID="_x0000_i1030" DrawAspect="Content" ObjectID="_1457668586" r:id="rId18"/>
        </w:object>
      </w:r>
      <w:r w:rsidRPr="0083108D">
        <w:rPr>
          <w:sz w:val="28"/>
        </w:rPr>
        <w:object w:dxaOrig="180" w:dyaOrig="340">
          <v:shape id="_x0000_i1031" type="#_x0000_t75" style="width:9pt;height:17.25pt" o:ole="" fillcolor="window">
            <v:imagedata r:id="rId19" o:title=""/>
          </v:shape>
          <o:OLEObject Type="Embed" ProgID="Equation.3" ShapeID="_x0000_i1031" DrawAspect="Content" ObjectID="_1457668587" r:id="rId20"/>
        </w:object>
      </w:r>
    </w:p>
    <w:p w:rsidR="005C5FEE" w:rsidRPr="0083108D" w:rsidRDefault="005C5FEE" w:rsidP="0083108D">
      <w:pPr>
        <w:keepNext/>
        <w:widowControl w:val="0"/>
        <w:spacing w:line="360" w:lineRule="auto"/>
        <w:ind w:firstLine="709"/>
        <w:jc w:val="both"/>
        <w:rPr>
          <w:sz w:val="28"/>
        </w:rPr>
      </w:pPr>
      <w:r w:rsidRPr="0083108D">
        <w:rPr>
          <w:sz w:val="28"/>
        </w:rPr>
        <w:object w:dxaOrig="2880" w:dyaOrig="999">
          <v:shape id="_x0000_i1032" type="#_x0000_t75" style="width:2in;height:50.25pt" o:ole="" fillcolor="window">
            <v:imagedata r:id="rId21" o:title=""/>
          </v:shape>
          <o:OLEObject Type="Embed" ProgID="Equation.3" ShapeID="_x0000_i1032" DrawAspect="Content" ObjectID="_1457668588" r:id="rId22"/>
        </w:object>
      </w:r>
    </w:p>
    <w:p w:rsidR="005C5FEE" w:rsidRPr="0083108D" w:rsidRDefault="005C5FEE" w:rsidP="0083108D">
      <w:pPr>
        <w:keepNext/>
        <w:widowControl w:val="0"/>
        <w:spacing w:line="360" w:lineRule="auto"/>
        <w:ind w:firstLine="709"/>
        <w:jc w:val="both"/>
        <w:rPr>
          <w:sz w:val="28"/>
        </w:rPr>
      </w:pPr>
      <w:r w:rsidRPr="0083108D">
        <w:rPr>
          <w:sz w:val="28"/>
        </w:rPr>
        <w:object w:dxaOrig="2680" w:dyaOrig="999">
          <v:shape id="_x0000_i1033" type="#_x0000_t75" style="width:134.25pt;height:50.25pt" o:ole="" fillcolor="window">
            <v:imagedata r:id="rId23" o:title=""/>
          </v:shape>
          <o:OLEObject Type="Embed" ProgID="Equation.3" ShapeID="_x0000_i1033" DrawAspect="Content" ObjectID="_1457668589" r:id="rId24"/>
        </w:object>
      </w:r>
    </w:p>
    <w:p w:rsidR="005C5FEE" w:rsidRPr="0083108D" w:rsidRDefault="005C5FEE" w:rsidP="0083108D">
      <w:pPr>
        <w:keepNext/>
        <w:widowControl w:val="0"/>
        <w:spacing w:line="360" w:lineRule="auto"/>
        <w:ind w:firstLine="709"/>
        <w:jc w:val="both"/>
        <w:rPr>
          <w:sz w:val="28"/>
        </w:rPr>
      </w:pPr>
      <w:r w:rsidRPr="0083108D">
        <w:rPr>
          <w:sz w:val="28"/>
        </w:rPr>
        <w:object w:dxaOrig="3000" w:dyaOrig="999">
          <v:shape id="_x0000_i1034" type="#_x0000_t75" style="width:150pt;height:50.25pt" o:ole="" fillcolor="window">
            <v:imagedata r:id="rId25" o:title=""/>
          </v:shape>
          <o:OLEObject Type="Embed" ProgID="Equation.3" ShapeID="_x0000_i1034" DrawAspect="Content" ObjectID="_1457668590" r:id="rId26"/>
        </w:object>
      </w:r>
    </w:p>
    <w:p w:rsidR="005C5FEE" w:rsidRPr="0083108D" w:rsidRDefault="005C5FEE" w:rsidP="0083108D">
      <w:pPr>
        <w:keepNext/>
        <w:widowControl w:val="0"/>
        <w:spacing w:line="360" w:lineRule="auto"/>
        <w:ind w:firstLine="709"/>
        <w:jc w:val="both"/>
        <w:rPr>
          <w:sz w:val="28"/>
        </w:rPr>
      </w:pPr>
      <w:r w:rsidRPr="0083108D">
        <w:rPr>
          <w:sz w:val="28"/>
        </w:rPr>
        <w:object w:dxaOrig="200" w:dyaOrig="420">
          <v:shape id="_x0000_i1035" type="#_x0000_t75" style="width:9.75pt;height:21pt" o:ole="" fillcolor="window">
            <v:imagedata r:id="rId27" o:title=""/>
          </v:shape>
          <o:OLEObject Type="Embed" ProgID="Equation.3" ShapeID="_x0000_i1035" DrawAspect="Content" ObjectID="_1457668591" r:id="rId28"/>
        </w:object>
      </w:r>
      <w:r w:rsidRPr="0083108D">
        <w:rPr>
          <w:sz w:val="28"/>
        </w:rPr>
        <w:object w:dxaOrig="2060" w:dyaOrig="400">
          <v:shape id="_x0000_i1036" type="#_x0000_t75" style="width:102.75pt;height:20.25pt" o:ole="" fillcolor="window">
            <v:imagedata r:id="rId29" o:title=""/>
          </v:shape>
          <o:OLEObject Type="Embed" ProgID="Equation.3" ShapeID="_x0000_i1036" DrawAspect="Content" ObjectID="_1457668592" r:id="rId30"/>
        </w:object>
      </w:r>
    </w:p>
    <w:p w:rsidR="0083108D" w:rsidRDefault="0083108D"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где a</w:t>
      </w:r>
      <w:r w:rsidRPr="0083108D">
        <w:rPr>
          <w:sz w:val="28"/>
          <w:vertAlign w:val="subscript"/>
        </w:rPr>
        <w:t xml:space="preserve">i </w:t>
      </w:r>
      <w:r w:rsidRPr="0083108D">
        <w:rPr>
          <w:sz w:val="28"/>
        </w:rPr>
        <w:t>– вес і-того параметра в общем наборе, определяем методом экспертных оценок.</w:t>
      </w:r>
    </w:p>
    <w:p w:rsidR="005C5FEE" w:rsidRPr="0083108D" w:rsidRDefault="005C5FEE" w:rsidP="0083108D">
      <w:pPr>
        <w:keepNext/>
        <w:widowControl w:val="0"/>
        <w:spacing w:line="360" w:lineRule="auto"/>
        <w:ind w:firstLine="709"/>
        <w:jc w:val="both"/>
        <w:rPr>
          <w:sz w:val="28"/>
        </w:rPr>
      </w:pPr>
      <w:r w:rsidRPr="0083108D">
        <w:rPr>
          <w:sz w:val="28"/>
        </w:rPr>
        <w:t>Составим таблицу экспертных оценок.</w:t>
      </w:r>
    </w:p>
    <w:p w:rsidR="005C5FEE" w:rsidRPr="0083108D" w:rsidRDefault="005C5FEE" w:rsidP="0083108D">
      <w:pPr>
        <w:keepNext/>
        <w:widowControl w:val="0"/>
        <w:spacing w:line="360" w:lineRule="auto"/>
        <w:ind w:firstLine="709"/>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234"/>
        <w:gridCol w:w="744"/>
        <w:gridCol w:w="744"/>
        <w:gridCol w:w="744"/>
        <w:gridCol w:w="744"/>
        <w:gridCol w:w="744"/>
        <w:gridCol w:w="744"/>
        <w:gridCol w:w="744"/>
        <w:gridCol w:w="745"/>
      </w:tblGrid>
      <w:tr w:rsidR="005C5FEE" w:rsidRPr="0083108D">
        <w:tc>
          <w:tcPr>
            <w:tcW w:w="560" w:type="dxa"/>
            <w:vAlign w:val="center"/>
          </w:tcPr>
          <w:p w:rsidR="005C5FEE" w:rsidRPr="0083108D" w:rsidRDefault="005C5FEE" w:rsidP="0083108D">
            <w:pPr>
              <w:keepNext/>
              <w:widowControl w:val="0"/>
              <w:spacing w:line="360" w:lineRule="auto"/>
              <w:jc w:val="both"/>
            </w:pPr>
            <w:r w:rsidRPr="0083108D">
              <w:t>№ п/п</w:t>
            </w:r>
          </w:p>
        </w:tc>
        <w:tc>
          <w:tcPr>
            <w:tcW w:w="3234" w:type="dxa"/>
            <w:vAlign w:val="center"/>
          </w:tcPr>
          <w:p w:rsidR="005C5FEE" w:rsidRPr="0083108D" w:rsidRDefault="005C5FEE" w:rsidP="0083108D">
            <w:pPr>
              <w:keepNext/>
              <w:widowControl w:val="0"/>
              <w:spacing w:line="360" w:lineRule="auto"/>
              <w:jc w:val="both"/>
            </w:pPr>
            <w:r w:rsidRPr="0083108D">
              <w:t>Параметры</w:t>
            </w:r>
          </w:p>
        </w:tc>
        <w:tc>
          <w:tcPr>
            <w:tcW w:w="744" w:type="dxa"/>
            <w:vAlign w:val="center"/>
          </w:tcPr>
          <w:p w:rsidR="005C5FEE" w:rsidRPr="0083108D" w:rsidRDefault="005C5FEE" w:rsidP="0083108D">
            <w:pPr>
              <w:keepNext/>
              <w:widowControl w:val="0"/>
              <w:spacing w:line="360" w:lineRule="auto"/>
              <w:jc w:val="both"/>
              <w:rPr>
                <w:lang w:val="en-US"/>
              </w:rPr>
            </w:pPr>
            <w:r w:rsidRPr="0083108D">
              <w:rPr>
                <w:lang w:val="en-US"/>
              </w:rPr>
              <w:t>I</w:t>
            </w:r>
          </w:p>
        </w:tc>
        <w:tc>
          <w:tcPr>
            <w:tcW w:w="744" w:type="dxa"/>
            <w:vAlign w:val="center"/>
          </w:tcPr>
          <w:p w:rsidR="005C5FEE" w:rsidRPr="0083108D" w:rsidRDefault="005C5FEE" w:rsidP="0083108D">
            <w:pPr>
              <w:keepNext/>
              <w:widowControl w:val="0"/>
              <w:spacing w:line="360" w:lineRule="auto"/>
              <w:jc w:val="both"/>
              <w:rPr>
                <w:lang w:val="en-US"/>
              </w:rPr>
            </w:pPr>
            <w:r w:rsidRPr="0083108D">
              <w:rPr>
                <w:lang w:val="en-US"/>
              </w:rPr>
              <w:t>II</w:t>
            </w:r>
          </w:p>
        </w:tc>
        <w:tc>
          <w:tcPr>
            <w:tcW w:w="744" w:type="dxa"/>
            <w:vAlign w:val="center"/>
          </w:tcPr>
          <w:p w:rsidR="005C5FEE" w:rsidRPr="0083108D" w:rsidRDefault="005C5FEE" w:rsidP="0083108D">
            <w:pPr>
              <w:keepNext/>
              <w:widowControl w:val="0"/>
              <w:spacing w:line="360" w:lineRule="auto"/>
              <w:jc w:val="both"/>
              <w:rPr>
                <w:lang w:val="en-US"/>
              </w:rPr>
            </w:pPr>
            <w:r w:rsidRPr="0083108D">
              <w:rPr>
                <w:lang w:val="en-US"/>
              </w:rPr>
              <w:t>III</w:t>
            </w:r>
          </w:p>
        </w:tc>
        <w:tc>
          <w:tcPr>
            <w:tcW w:w="744" w:type="dxa"/>
            <w:vAlign w:val="center"/>
          </w:tcPr>
          <w:p w:rsidR="005C5FEE" w:rsidRPr="0083108D" w:rsidRDefault="005C5FEE" w:rsidP="0083108D">
            <w:pPr>
              <w:keepNext/>
              <w:widowControl w:val="0"/>
              <w:spacing w:line="360" w:lineRule="auto"/>
              <w:jc w:val="both"/>
              <w:rPr>
                <w:lang w:val="en-US"/>
              </w:rPr>
            </w:pPr>
            <w:r w:rsidRPr="0083108D">
              <w:rPr>
                <w:lang w:val="en-US"/>
              </w:rPr>
              <w:t>f1</w:t>
            </w:r>
          </w:p>
        </w:tc>
        <w:tc>
          <w:tcPr>
            <w:tcW w:w="744" w:type="dxa"/>
            <w:vAlign w:val="center"/>
          </w:tcPr>
          <w:p w:rsidR="005C5FEE" w:rsidRPr="0083108D" w:rsidRDefault="005C5FEE" w:rsidP="0083108D">
            <w:pPr>
              <w:keepNext/>
              <w:widowControl w:val="0"/>
              <w:spacing w:line="360" w:lineRule="auto"/>
              <w:jc w:val="both"/>
              <w:rPr>
                <w:lang w:val="en-US"/>
              </w:rPr>
            </w:pPr>
            <w:r w:rsidRPr="0083108D">
              <w:rPr>
                <w:lang w:val="en-US"/>
              </w:rPr>
              <w:t>f2</w:t>
            </w:r>
          </w:p>
        </w:tc>
        <w:tc>
          <w:tcPr>
            <w:tcW w:w="744" w:type="dxa"/>
            <w:vAlign w:val="center"/>
          </w:tcPr>
          <w:p w:rsidR="005C5FEE" w:rsidRPr="0083108D" w:rsidRDefault="005C5FEE" w:rsidP="0083108D">
            <w:pPr>
              <w:keepNext/>
              <w:widowControl w:val="0"/>
              <w:spacing w:line="360" w:lineRule="auto"/>
              <w:jc w:val="both"/>
              <w:rPr>
                <w:lang w:val="en-US"/>
              </w:rPr>
            </w:pPr>
            <w:r w:rsidRPr="0083108D">
              <w:rPr>
                <w:lang w:val="en-US"/>
              </w:rPr>
              <w:t>f3</w:t>
            </w:r>
          </w:p>
        </w:tc>
        <w:tc>
          <w:tcPr>
            <w:tcW w:w="744" w:type="dxa"/>
            <w:vAlign w:val="center"/>
          </w:tcPr>
          <w:p w:rsidR="005C5FEE" w:rsidRPr="0083108D" w:rsidRDefault="005C5FEE" w:rsidP="0083108D">
            <w:pPr>
              <w:keepNext/>
              <w:widowControl w:val="0"/>
              <w:spacing w:line="360" w:lineRule="auto"/>
              <w:jc w:val="both"/>
            </w:pPr>
            <w:r w:rsidRPr="0083108D">
              <w:rPr>
                <w:lang w:val="en-US"/>
              </w:rPr>
              <w:t>fi</w:t>
            </w:r>
          </w:p>
        </w:tc>
        <w:tc>
          <w:tcPr>
            <w:tcW w:w="745" w:type="dxa"/>
            <w:vAlign w:val="center"/>
          </w:tcPr>
          <w:p w:rsidR="005C5FEE" w:rsidRPr="0083108D" w:rsidRDefault="005C5FEE" w:rsidP="0083108D">
            <w:pPr>
              <w:keepNext/>
              <w:widowControl w:val="0"/>
              <w:spacing w:line="360" w:lineRule="auto"/>
              <w:jc w:val="both"/>
            </w:pPr>
            <w:r w:rsidRPr="0083108D">
              <w:rPr>
                <w:lang w:val="en-US"/>
              </w:rPr>
              <w:t>a</w:t>
            </w:r>
          </w:p>
        </w:tc>
      </w:tr>
      <w:tr w:rsidR="005C5FEE" w:rsidRPr="0083108D">
        <w:tc>
          <w:tcPr>
            <w:tcW w:w="560" w:type="dxa"/>
          </w:tcPr>
          <w:p w:rsidR="005C5FEE" w:rsidRPr="0083108D" w:rsidRDefault="005C5FEE" w:rsidP="0083108D">
            <w:pPr>
              <w:keepNext/>
              <w:widowControl w:val="0"/>
              <w:spacing w:line="360" w:lineRule="auto"/>
              <w:jc w:val="both"/>
            </w:pPr>
            <w:r w:rsidRPr="0083108D">
              <w:t>1.</w:t>
            </w:r>
          </w:p>
        </w:tc>
        <w:tc>
          <w:tcPr>
            <w:tcW w:w="3234" w:type="dxa"/>
          </w:tcPr>
          <w:p w:rsidR="005C5FEE" w:rsidRPr="0083108D" w:rsidRDefault="005C5FEE" w:rsidP="0083108D">
            <w:pPr>
              <w:keepNext/>
              <w:widowControl w:val="0"/>
              <w:spacing w:line="360" w:lineRule="auto"/>
              <w:jc w:val="both"/>
            </w:pPr>
            <w:r w:rsidRPr="0083108D">
              <w:t>Средняя скорость пошива сорочки</w:t>
            </w:r>
          </w:p>
        </w:tc>
        <w:tc>
          <w:tcPr>
            <w:tcW w:w="744" w:type="dxa"/>
          </w:tcPr>
          <w:p w:rsidR="005C5FEE" w:rsidRPr="0083108D" w:rsidRDefault="005C5FEE" w:rsidP="0083108D">
            <w:pPr>
              <w:keepNext/>
              <w:widowControl w:val="0"/>
              <w:spacing w:line="360" w:lineRule="auto"/>
              <w:jc w:val="both"/>
            </w:pPr>
            <w:r w:rsidRPr="0083108D">
              <w:t>7</w:t>
            </w:r>
          </w:p>
        </w:tc>
        <w:tc>
          <w:tcPr>
            <w:tcW w:w="744" w:type="dxa"/>
          </w:tcPr>
          <w:p w:rsidR="005C5FEE" w:rsidRPr="0083108D" w:rsidRDefault="005C5FEE" w:rsidP="0083108D">
            <w:pPr>
              <w:keepNext/>
              <w:widowControl w:val="0"/>
              <w:spacing w:line="360" w:lineRule="auto"/>
              <w:jc w:val="both"/>
            </w:pPr>
            <w:r w:rsidRPr="0083108D">
              <w:t>10</w:t>
            </w:r>
          </w:p>
        </w:tc>
        <w:tc>
          <w:tcPr>
            <w:tcW w:w="744" w:type="dxa"/>
          </w:tcPr>
          <w:p w:rsidR="005C5FEE" w:rsidRPr="0083108D" w:rsidRDefault="005C5FEE" w:rsidP="0083108D">
            <w:pPr>
              <w:keepNext/>
              <w:widowControl w:val="0"/>
              <w:spacing w:line="360" w:lineRule="auto"/>
              <w:jc w:val="both"/>
            </w:pPr>
            <w:r w:rsidRPr="0083108D">
              <w:t>9</w:t>
            </w:r>
          </w:p>
        </w:tc>
        <w:tc>
          <w:tcPr>
            <w:tcW w:w="744" w:type="dxa"/>
          </w:tcPr>
          <w:p w:rsidR="005C5FEE" w:rsidRPr="0083108D" w:rsidRDefault="005C5FEE" w:rsidP="0083108D">
            <w:pPr>
              <w:keepNext/>
              <w:widowControl w:val="0"/>
              <w:spacing w:line="360" w:lineRule="auto"/>
              <w:jc w:val="both"/>
            </w:pPr>
            <w:r w:rsidRPr="0083108D">
              <w:t>0,25</w:t>
            </w:r>
          </w:p>
        </w:tc>
        <w:tc>
          <w:tcPr>
            <w:tcW w:w="744" w:type="dxa"/>
          </w:tcPr>
          <w:p w:rsidR="005C5FEE" w:rsidRPr="0083108D" w:rsidRDefault="005C5FEE" w:rsidP="0083108D">
            <w:pPr>
              <w:keepNext/>
              <w:widowControl w:val="0"/>
              <w:spacing w:line="360" w:lineRule="auto"/>
              <w:jc w:val="both"/>
            </w:pPr>
            <w:r w:rsidRPr="0083108D">
              <w:t>0,27</w:t>
            </w:r>
          </w:p>
        </w:tc>
        <w:tc>
          <w:tcPr>
            <w:tcW w:w="744" w:type="dxa"/>
          </w:tcPr>
          <w:p w:rsidR="005C5FEE" w:rsidRPr="0083108D" w:rsidRDefault="005C5FEE" w:rsidP="0083108D">
            <w:pPr>
              <w:keepNext/>
              <w:widowControl w:val="0"/>
              <w:spacing w:line="360" w:lineRule="auto"/>
              <w:jc w:val="both"/>
            </w:pPr>
            <w:r w:rsidRPr="0083108D">
              <w:t>0,26</w:t>
            </w:r>
          </w:p>
        </w:tc>
        <w:tc>
          <w:tcPr>
            <w:tcW w:w="744" w:type="dxa"/>
          </w:tcPr>
          <w:p w:rsidR="005C5FEE" w:rsidRPr="0083108D" w:rsidRDefault="005C5FEE" w:rsidP="0083108D">
            <w:pPr>
              <w:keepNext/>
              <w:widowControl w:val="0"/>
              <w:spacing w:line="360" w:lineRule="auto"/>
              <w:jc w:val="both"/>
            </w:pPr>
            <w:r w:rsidRPr="0083108D">
              <w:t>0,78</w:t>
            </w:r>
          </w:p>
        </w:tc>
        <w:tc>
          <w:tcPr>
            <w:tcW w:w="745" w:type="dxa"/>
          </w:tcPr>
          <w:p w:rsidR="005C5FEE" w:rsidRPr="0083108D" w:rsidRDefault="005C5FEE" w:rsidP="0083108D">
            <w:pPr>
              <w:keepNext/>
              <w:widowControl w:val="0"/>
              <w:spacing w:line="360" w:lineRule="auto"/>
              <w:jc w:val="both"/>
            </w:pPr>
            <w:r w:rsidRPr="0083108D">
              <w:t>0,26</w:t>
            </w:r>
          </w:p>
        </w:tc>
      </w:tr>
      <w:tr w:rsidR="005C5FEE" w:rsidRPr="0083108D">
        <w:tc>
          <w:tcPr>
            <w:tcW w:w="560" w:type="dxa"/>
          </w:tcPr>
          <w:p w:rsidR="005C5FEE" w:rsidRPr="0083108D" w:rsidRDefault="005C5FEE" w:rsidP="0083108D">
            <w:pPr>
              <w:keepNext/>
              <w:widowControl w:val="0"/>
              <w:spacing w:line="360" w:lineRule="auto"/>
              <w:jc w:val="both"/>
            </w:pPr>
            <w:r w:rsidRPr="0083108D">
              <w:t>2.</w:t>
            </w:r>
          </w:p>
        </w:tc>
        <w:tc>
          <w:tcPr>
            <w:tcW w:w="3234" w:type="dxa"/>
          </w:tcPr>
          <w:p w:rsidR="005C5FEE" w:rsidRPr="0083108D" w:rsidRDefault="005C5FEE" w:rsidP="0083108D">
            <w:pPr>
              <w:keepNext/>
              <w:widowControl w:val="0"/>
              <w:spacing w:line="360" w:lineRule="auto"/>
              <w:jc w:val="both"/>
            </w:pPr>
            <w:r w:rsidRPr="0083108D">
              <w:t xml:space="preserve">Дизайн </w:t>
            </w:r>
          </w:p>
        </w:tc>
        <w:tc>
          <w:tcPr>
            <w:tcW w:w="744" w:type="dxa"/>
          </w:tcPr>
          <w:p w:rsidR="005C5FEE" w:rsidRPr="0083108D" w:rsidRDefault="005C5FEE" w:rsidP="0083108D">
            <w:pPr>
              <w:keepNext/>
              <w:widowControl w:val="0"/>
              <w:spacing w:line="360" w:lineRule="auto"/>
              <w:jc w:val="both"/>
            </w:pPr>
            <w:r w:rsidRPr="0083108D">
              <w:t>8</w:t>
            </w:r>
          </w:p>
        </w:tc>
        <w:tc>
          <w:tcPr>
            <w:tcW w:w="744" w:type="dxa"/>
          </w:tcPr>
          <w:p w:rsidR="005C5FEE" w:rsidRPr="0083108D" w:rsidRDefault="005C5FEE" w:rsidP="0083108D">
            <w:pPr>
              <w:keepNext/>
              <w:widowControl w:val="0"/>
              <w:spacing w:line="360" w:lineRule="auto"/>
              <w:jc w:val="both"/>
            </w:pPr>
            <w:r w:rsidRPr="0083108D">
              <w:t>9</w:t>
            </w:r>
          </w:p>
        </w:tc>
        <w:tc>
          <w:tcPr>
            <w:tcW w:w="744" w:type="dxa"/>
          </w:tcPr>
          <w:p w:rsidR="005C5FEE" w:rsidRPr="0083108D" w:rsidRDefault="005C5FEE" w:rsidP="0083108D">
            <w:pPr>
              <w:keepNext/>
              <w:widowControl w:val="0"/>
              <w:spacing w:line="360" w:lineRule="auto"/>
              <w:jc w:val="both"/>
            </w:pPr>
            <w:r w:rsidRPr="0083108D">
              <w:t>10</w:t>
            </w:r>
          </w:p>
        </w:tc>
        <w:tc>
          <w:tcPr>
            <w:tcW w:w="744" w:type="dxa"/>
          </w:tcPr>
          <w:p w:rsidR="005C5FEE" w:rsidRPr="0083108D" w:rsidRDefault="005C5FEE" w:rsidP="0083108D">
            <w:pPr>
              <w:keepNext/>
              <w:widowControl w:val="0"/>
              <w:spacing w:line="360" w:lineRule="auto"/>
              <w:jc w:val="both"/>
            </w:pPr>
            <w:r w:rsidRPr="0083108D">
              <w:t>0,29</w:t>
            </w:r>
          </w:p>
        </w:tc>
        <w:tc>
          <w:tcPr>
            <w:tcW w:w="744" w:type="dxa"/>
          </w:tcPr>
          <w:p w:rsidR="005C5FEE" w:rsidRPr="0083108D" w:rsidRDefault="005C5FEE" w:rsidP="0083108D">
            <w:pPr>
              <w:keepNext/>
              <w:widowControl w:val="0"/>
              <w:spacing w:line="360" w:lineRule="auto"/>
              <w:jc w:val="both"/>
            </w:pPr>
            <w:r w:rsidRPr="0083108D">
              <w:t>0,24</w:t>
            </w:r>
          </w:p>
        </w:tc>
        <w:tc>
          <w:tcPr>
            <w:tcW w:w="744" w:type="dxa"/>
          </w:tcPr>
          <w:p w:rsidR="005C5FEE" w:rsidRPr="0083108D" w:rsidRDefault="005C5FEE" w:rsidP="0083108D">
            <w:pPr>
              <w:keepNext/>
              <w:widowControl w:val="0"/>
              <w:spacing w:line="360" w:lineRule="auto"/>
              <w:jc w:val="both"/>
            </w:pPr>
            <w:r w:rsidRPr="0083108D">
              <w:t>0,28</w:t>
            </w:r>
          </w:p>
        </w:tc>
        <w:tc>
          <w:tcPr>
            <w:tcW w:w="744" w:type="dxa"/>
          </w:tcPr>
          <w:p w:rsidR="005C5FEE" w:rsidRPr="0083108D" w:rsidRDefault="005C5FEE" w:rsidP="0083108D">
            <w:pPr>
              <w:keepNext/>
              <w:widowControl w:val="0"/>
              <w:spacing w:line="360" w:lineRule="auto"/>
              <w:jc w:val="both"/>
            </w:pPr>
            <w:r w:rsidRPr="0083108D">
              <w:t>0,81</w:t>
            </w:r>
          </w:p>
        </w:tc>
        <w:tc>
          <w:tcPr>
            <w:tcW w:w="745" w:type="dxa"/>
          </w:tcPr>
          <w:p w:rsidR="005C5FEE" w:rsidRPr="0083108D" w:rsidRDefault="005C5FEE" w:rsidP="0083108D">
            <w:pPr>
              <w:keepNext/>
              <w:widowControl w:val="0"/>
              <w:spacing w:line="360" w:lineRule="auto"/>
              <w:jc w:val="both"/>
            </w:pPr>
            <w:r w:rsidRPr="0083108D">
              <w:t>0,27</w:t>
            </w:r>
          </w:p>
        </w:tc>
      </w:tr>
      <w:tr w:rsidR="005C5FEE" w:rsidRPr="0083108D">
        <w:tc>
          <w:tcPr>
            <w:tcW w:w="560" w:type="dxa"/>
          </w:tcPr>
          <w:p w:rsidR="005C5FEE" w:rsidRPr="0083108D" w:rsidRDefault="005C5FEE" w:rsidP="0083108D">
            <w:pPr>
              <w:keepNext/>
              <w:widowControl w:val="0"/>
              <w:spacing w:line="360" w:lineRule="auto"/>
              <w:jc w:val="both"/>
            </w:pPr>
            <w:r w:rsidRPr="0083108D">
              <w:t>3.</w:t>
            </w:r>
          </w:p>
        </w:tc>
        <w:tc>
          <w:tcPr>
            <w:tcW w:w="3234" w:type="dxa"/>
          </w:tcPr>
          <w:p w:rsidR="005C5FEE" w:rsidRPr="0083108D" w:rsidRDefault="005C5FEE" w:rsidP="0083108D">
            <w:pPr>
              <w:keepNext/>
              <w:widowControl w:val="0"/>
              <w:spacing w:line="360" w:lineRule="auto"/>
              <w:jc w:val="both"/>
            </w:pPr>
            <w:r w:rsidRPr="0083108D">
              <w:t>Количество моделей</w:t>
            </w:r>
          </w:p>
        </w:tc>
        <w:tc>
          <w:tcPr>
            <w:tcW w:w="744" w:type="dxa"/>
          </w:tcPr>
          <w:p w:rsidR="005C5FEE" w:rsidRPr="0083108D" w:rsidRDefault="005C5FEE" w:rsidP="0083108D">
            <w:pPr>
              <w:keepNext/>
              <w:widowControl w:val="0"/>
              <w:spacing w:line="360" w:lineRule="auto"/>
              <w:jc w:val="both"/>
            </w:pPr>
            <w:r w:rsidRPr="0083108D">
              <w:t>6</w:t>
            </w:r>
          </w:p>
        </w:tc>
        <w:tc>
          <w:tcPr>
            <w:tcW w:w="744" w:type="dxa"/>
          </w:tcPr>
          <w:p w:rsidR="005C5FEE" w:rsidRPr="0083108D" w:rsidRDefault="005C5FEE" w:rsidP="0083108D">
            <w:pPr>
              <w:keepNext/>
              <w:widowControl w:val="0"/>
              <w:spacing w:line="360" w:lineRule="auto"/>
              <w:jc w:val="both"/>
            </w:pPr>
            <w:r w:rsidRPr="0083108D">
              <w:t>10</w:t>
            </w:r>
          </w:p>
        </w:tc>
        <w:tc>
          <w:tcPr>
            <w:tcW w:w="744" w:type="dxa"/>
          </w:tcPr>
          <w:p w:rsidR="005C5FEE" w:rsidRPr="0083108D" w:rsidRDefault="005C5FEE" w:rsidP="0083108D">
            <w:pPr>
              <w:keepNext/>
              <w:widowControl w:val="0"/>
              <w:spacing w:line="360" w:lineRule="auto"/>
              <w:jc w:val="both"/>
            </w:pPr>
            <w:r w:rsidRPr="0083108D">
              <w:t>8</w:t>
            </w:r>
          </w:p>
        </w:tc>
        <w:tc>
          <w:tcPr>
            <w:tcW w:w="744" w:type="dxa"/>
          </w:tcPr>
          <w:p w:rsidR="005C5FEE" w:rsidRPr="0083108D" w:rsidRDefault="005C5FEE" w:rsidP="0083108D">
            <w:pPr>
              <w:keepNext/>
              <w:widowControl w:val="0"/>
              <w:spacing w:line="360" w:lineRule="auto"/>
              <w:jc w:val="both"/>
            </w:pPr>
            <w:r w:rsidRPr="0083108D">
              <w:t>0,21</w:t>
            </w:r>
          </w:p>
        </w:tc>
        <w:tc>
          <w:tcPr>
            <w:tcW w:w="744" w:type="dxa"/>
          </w:tcPr>
          <w:p w:rsidR="005C5FEE" w:rsidRPr="0083108D" w:rsidRDefault="005C5FEE" w:rsidP="0083108D">
            <w:pPr>
              <w:keepNext/>
              <w:widowControl w:val="0"/>
              <w:spacing w:line="360" w:lineRule="auto"/>
              <w:jc w:val="both"/>
            </w:pPr>
            <w:r w:rsidRPr="0083108D">
              <w:t>0,27</w:t>
            </w:r>
          </w:p>
        </w:tc>
        <w:tc>
          <w:tcPr>
            <w:tcW w:w="744" w:type="dxa"/>
          </w:tcPr>
          <w:p w:rsidR="005C5FEE" w:rsidRPr="0083108D" w:rsidRDefault="005C5FEE" w:rsidP="0083108D">
            <w:pPr>
              <w:keepNext/>
              <w:widowControl w:val="0"/>
              <w:spacing w:line="360" w:lineRule="auto"/>
              <w:jc w:val="both"/>
            </w:pPr>
            <w:r w:rsidRPr="0083108D">
              <w:t>0,23</w:t>
            </w:r>
          </w:p>
        </w:tc>
        <w:tc>
          <w:tcPr>
            <w:tcW w:w="744" w:type="dxa"/>
          </w:tcPr>
          <w:p w:rsidR="005C5FEE" w:rsidRPr="0083108D" w:rsidRDefault="005C5FEE" w:rsidP="0083108D">
            <w:pPr>
              <w:keepNext/>
              <w:widowControl w:val="0"/>
              <w:spacing w:line="360" w:lineRule="auto"/>
              <w:jc w:val="both"/>
            </w:pPr>
            <w:r w:rsidRPr="0083108D">
              <w:t>0,71</w:t>
            </w:r>
          </w:p>
        </w:tc>
        <w:tc>
          <w:tcPr>
            <w:tcW w:w="745" w:type="dxa"/>
          </w:tcPr>
          <w:p w:rsidR="005C5FEE" w:rsidRPr="0083108D" w:rsidRDefault="005C5FEE" w:rsidP="0083108D">
            <w:pPr>
              <w:keepNext/>
              <w:widowControl w:val="0"/>
              <w:spacing w:line="360" w:lineRule="auto"/>
              <w:jc w:val="both"/>
            </w:pPr>
            <w:r w:rsidRPr="0083108D">
              <w:t>0,24</w:t>
            </w:r>
          </w:p>
        </w:tc>
      </w:tr>
      <w:tr w:rsidR="005C5FEE" w:rsidRPr="0083108D">
        <w:tc>
          <w:tcPr>
            <w:tcW w:w="560" w:type="dxa"/>
          </w:tcPr>
          <w:p w:rsidR="005C5FEE" w:rsidRPr="0083108D" w:rsidRDefault="005C5FEE" w:rsidP="0083108D">
            <w:pPr>
              <w:keepNext/>
              <w:widowControl w:val="0"/>
              <w:spacing w:line="360" w:lineRule="auto"/>
              <w:jc w:val="both"/>
            </w:pPr>
            <w:r w:rsidRPr="0083108D">
              <w:t>4.</w:t>
            </w:r>
          </w:p>
        </w:tc>
        <w:tc>
          <w:tcPr>
            <w:tcW w:w="3234" w:type="dxa"/>
          </w:tcPr>
          <w:p w:rsidR="005C5FEE" w:rsidRPr="0083108D" w:rsidRDefault="005C5FEE" w:rsidP="0083108D">
            <w:pPr>
              <w:keepNext/>
              <w:widowControl w:val="0"/>
              <w:spacing w:line="360" w:lineRule="auto"/>
              <w:jc w:val="both"/>
            </w:pPr>
            <w:r w:rsidRPr="0083108D">
              <w:t>Расход ткани на сорочку</w:t>
            </w:r>
          </w:p>
        </w:tc>
        <w:tc>
          <w:tcPr>
            <w:tcW w:w="744" w:type="dxa"/>
          </w:tcPr>
          <w:p w:rsidR="005C5FEE" w:rsidRPr="0083108D" w:rsidRDefault="005C5FEE" w:rsidP="0083108D">
            <w:pPr>
              <w:keepNext/>
              <w:widowControl w:val="0"/>
              <w:spacing w:line="360" w:lineRule="auto"/>
              <w:jc w:val="both"/>
            </w:pPr>
            <w:r w:rsidRPr="0083108D">
              <w:t>7</w:t>
            </w:r>
          </w:p>
        </w:tc>
        <w:tc>
          <w:tcPr>
            <w:tcW w:w="744" w:type="dxa"/>
          </w:tcPr>
          <w:p w:rsidR="005C5FEE" w:rsidRPr="0083108D" w:rsidRDefault="005C5FEE" w:rsidP="0083108D">
            <w:pPr>
              <w:keepNext/>
              <w:widowControl w:val="0"/>
              <w:spacing w:line="360" w:lineRule="auto"/>
              <w:jc w:val="both"/>
            </w:pPr>
            <w:r w:rsidRPr="0083108D">
              <w:t>8</w:t>
            </w:r>
          </w:p>
        </w:tc>
        <w:tc>
          <w:tcPr>
            <w:tcW w:w="744" w:type="dxa"/>
          </w:tcPr>
          <w:p w:rsidR="005C5FEE" w:rsidRPr="0083108D" w:rsidRDefault="005C5FEE" w:rsidP="0083108D">
            <w:pPr>
              <w:keepNext/>
              <w:widowControl w:val="0"/>
              <w:spacing w:line="360" w:lineRule="auto"/>
              <w:jc w:val="both"/>
            </w:pPr>
            <w:r w:rsidRPr="0083108D">
              <w:t>8</w:t>
            </w:r>
          </w:p>
        </w:tc>
        <w:tc>
          <w:tcPr>
            <w:tcW w:w="744" w:type="dxa"/>
          </w:tcPr>
          <w:p w:rsidR="005C5FEE" w:rsidRPr="0083108D" w:rsidRDefault="005C5FEE" w:rsidP="0083108D">
            <w:pPr>
              <w:keepNext/>
              <w:widowControl w:val="0"/>
              <w:spacing w:line="360" w:lineRule="auto"/>
              <w:jc w:val="both"/>
            </w:pPr>
            <w:r w:rsidRPr="0083108D">
              <w:t>0,25</w:t>
            </w:r>
          </w:p>
        </w:tc>
        <w:tc>
          <w:tcPr>
            <w:tcW w:w="744" w:type="dxa"/>
          </w:tcPr>
          <w:p w:rsidR="005C5FEE" w:rsidRPr="0083108D" w:rsidRDefault="005C5FEE" w:rsidP="0083108D">
            <w:pPr>
              <w:keepNext/>
              <w:widowControl w:val="0"/>
              <w:spacing w:line="360" w:lineRule="auto"/>
              <w:jc w:val="both"/>
            </w:pPr>
            <w:r w:rsidRPr="0083108D">
              <w:t>0,22</w:t>
            </w:r>
          </w:p>
        </w:tc>
        <w:tc>
          <w:tcPr>
            <w:tcW w:w="744" w:type="dxa"/>
          </w:tcPr>
          <w:p w:rsidR="005C5FEE" w:rsidRPr="0083108D" w:rsidRDefault="005C5FEE" w:rsidP="0083108D">
            <w:pPr>
              <w:keepNext/>
              <w:widowControl w:val="0"/>
              <w:spacing w:line="360" w:lineRule="auto"/>
              <w:jc w:val="both"/>
            </w:pPr>
            <w:r w:rsidRPr="0083108D">
              <w:t>0,23</w:t>
            </w:r>
          </w:p>
        </w:tc>
        <w:tc>
          <w:tcPr>
            <w:tcW w:w="744" w:type="dxa"/>
          </w:tcPr>
          <w:p w:rsidR="005C5FEE" w:rsidRPr="0083108D" w:rsidRDefault="005C5FEE" w:rsidP="0083108D">
            <w:pPr>
              <w:keepNext/>
              <w:widowControl w:val="0"/>
              <w:spacing w:line="360" w:lineRule="auto"/>
              <w:jc w:val="both"/>
            </w:pPr>
            <w:r w:rsidRPr="0083108D">
              <w:t>0,7</w:t>
            </w:r>
          </w:p>
        </w:tc>
        <w:tc>
          <w:tcPr>
            <w:tcW w:w="745" w:type="dxa"/>
          </w:tcPr>
          <w:p w:rsidR="005C5FEE" w:rsidRPr="0083108D" w:rsidRDefault="005C5FEE" w:rsidP="0083108D">
            <w:pPr>
              <w:keepNext/>
              <w:widowControl w:val="0"/>
              <w:spacing w:line="360" w:lineRule="auto"/>
              <w:jc w:val="both"/>
            </w:pPr>
            <w:r w:rsidRPr="0083108D">
              <w:t>0,23</w:t>
            </w:r>
          </w:p>
        </w:tc>
      </w:tr>
      <w:tr w:rsidR="005C5FEE" w:rsidRPr="0083108D">
        <w:tc>
          <w:tcPr>
            <w:tcW w:w="560" w:type="dxa"/>
          </w:tcPr>
          <w:p w:rsidR="005C5FEE" w:rsidRPr="0083108D" w:rsidRDefault="005C5FEE" w:rsidP="0083108D">
            <w:pPr>
              <w:keepNext/>
              <w:widowControl w:val="0"/>
              <w:spacing w:line="360" w:lineRule="auto"/>
              <w:jc w:val="both"/>
            </w:pPr>
          </w:p>
        </w:tc>
        <w:tc>
          <w:tcPr>
            <w:tcW w:w="3234" w:type="dxa"/>
          </w:tcPr>
          <w:p w:rsidR="005C5FEE" w:rsidRPr="0083108D" w:rsidRDefault="005C5FEE" w:rsidP="0083108D">
            <w:pPr>
              <w:keepNext/>
              <w:widowControl w:val="0"/>
              <w:spacing w:line="360" w:lineRule="auto"/>
              <w:jc w:val="both"/>
            </w:pPr>
            <w:r w:rsidRPr="0083108D">
              <w:t>Сумма</w:t>
            </w:r>
          </w:p>
        </w:tc>
        <w:tc>
          <w:tcPr>
            <w:tcW w:w="744" w:type="dxa"/>
          </w:tcPr>
          <w:p w:rsidR="005C5FEE" w:rsidRPr="0083108D" w:rsidRDefault="005C5FEE" w:rsidP="0083108D">
            <w:pPr>
              <w:keepNext/>
              <w:widowControl w:val="0"/>
              <w:spacing w:line="360" w:lineRule="auto"/>
              <w:jc w:val="both"/>
            </w:pPr>
            <w:r w:rsidRPr="0083108D">
              <w:t>28</w:t>
            </w:r>
          </w:p>
        </w:tc>
        <w:tc>
          <w:tcPr>
            <w:tcW w:w="744" w:type="dxa"/>
          </w:tcPr>
          <w:p w:rsidR="005C5FEE" w:rsidRPr="0083108D" w:rsidRDefault="005C5FEE" w:rsidP="0083108D">
            <w:pPr>
              <w:keepNext/>
              <w:widowControl w:val="0"/>
              <w:spacing w:line="360" w:lineRule="auto"/>
              <w:jc w:val="both"/>
            </w:pPr>
            <w:r w:rsidRPr="0083108D">
              <w:t>37</w:t>
            </w:r>
          </w:p>
        </w:tc>
        <w:tc>
          <w:tcPr>
            <w:tcW w:w="744" w:type="dxa"/>
          </w:tcPr>
          <w:p w:rsidR="005C5FEE" w:rsidRPr="0083108D" w:rsidRDefault="005C5FEE" w:rsidP="0083108D">
            <w:pPr>
              <w:keepNext/>
              <w:widowControl w:val="0"/>
              <w:spacing w:line="360" w:lineRule="auto"/>
              <w:jc w:val="both"/>
            </w:pPr>
            <w:r w:rsidRPr="0083108D">
              <w:t>35</w:t>
            </w:r>
          </w:p>
        </w:tc>
        <w:tc>
          <w:tcPr>
            <w:tcW w:w="744" w:type="dxa"/>
          </w:tcPr>
          <w:p w:rsidR="005C5FEE" w:rsidRPr="0083108D" w:rsidRDefault="005C5FEE" w:rsidP="0083108D">
            <w:pPr>
              <w:keepNext/>
              <w:widowControl w:val="0"/>
              <w:spacing w:line="360" w:lineRule="auto"/>
              <w:jc w:val="both"/>
            </w:pPr>
            <w:r w:rsidRPr="0083108D">
              <w:t>1</w:t>
            </w:r>
          </w:p>
        </w:tc>
        <w:tc>
          <w:tcPr>
            <w:tcW w:w="744" w:type="dxa"/>
          </w:tcPr>
          <w:p w:rsidR="005C5FEE" w:rsidRPr="0083108D" w:rsidRDefault="005C5FEE" w:rsidP="0083108D">
            <w:pPr>
              <w:keepNext/>
              <w:widowControl w:val="0"/>
              <w:spacing w:line="360" w:lineRule="auto"/>
              <w:jc w:val="both"/>
            </w:pPr>
            <w:r w:rsidRPr="0083108D">
              <w:t>1</w:t>
            </w:r>
          </w:p>
        </w:tc>
        <w:tc>
          <w:tcPr>
            <w:tcW w:w="744" w:type="dxa"/>
          </w:tcPr>
          <w:p w:rsidR="005C5FEE" w:rsidRPr="0083108D" w:rsidRDefault="005C5FEE" w:rsidP="0083108D">
            <w:pPr>
              <w:keepNext/>
              <w:widowControl w:val="0"/>
              <w:spacing w:line="360" w:lineRule="auto"/>
              <w:jc w:val="both"/>
            </w:pPr>
            <w:r w:rsidRPr="0083108D">
              <w:t>1</w:t>
            </w:r>
          </w:p>
        </w:tc>
        <w:tc>
          <w:tcPr>
            <w:tcW w:w="744" w:type="dxa"/>
          </w:tcPr>
          <w:p w:rsidR="005C5FEE" w:rsidRPr="0083108D" w:rsidRDefault="005C5FEE" w:rsidP="0083108D">
            <w:pPr>
              <w:keepNext/>
              <w:widowControl w:val="0"/>
              <w:spacing w:line="360" w:lineRule="auto"/>
              <w:jc w:val="both"/>
            </w:pPr>
            <w:r w:rsidRPr="0083108D">
              <w:t>3</w:t>
            </w:r>
          </w:p>
        </w:tc>
        <w:tc>
          <w:tcPr>
            <w:tcW w:w="745" w:type="dxa"/>
          </w:tcPr>
          <w:p w:rsidR="005C5FEE" w:rsidRPr="0083108D" w:rsidRDefault="005C5FEE" w:rsidP="0083108D">
            <w:pPr>
              <w:keepNext/>
              <w:widowControl w:val="0"/>
              <w:spacing w:line="360" w:lineRule="auto"/>
              <w:jc w:val="both"/>
            </w:pPr>
            <w:r w:rsidRPr="0083108D">
              <w:t>1</w:t>
            </w:r>
          </w:p>
        </w:tc>
      </w:tr>
    </w:tbl>
    <w:p w:rsidR="0083108D" w:rsidRDefault="0083108D" w:rsidP="0083108D">
      <w:pPr>
        <w:keepNext/>
        <w:widowControl w:val="0"/>
        <w:spacing w:line="360" w:lineRule="auto"/>
        <w:ind w:firstLine="709"/>
        <w:jc w:val="both"/>
        <w:rPr>
          <w:sz w:val="28"/>
        </w:rPr>
      </w:pPr>
    </w:p>
    <w:p w:rsidR="00667124" w:rsidRPr="0083108D" w:rsidRDefault="005C5FEE" w:rsidP="0083108D">
      <w:pPr>
        <w:keepNext/>
        <w:widowControl w:val="0"/>
        <w:spacing w:line="360" w:lineRule="auto"/>
        <w:ind w:firstLine="709"/>
        <w:jc w:val="both"/>
        <w:rPr>
          <w:sz w:val="28"/>
        </w:rPr>
      </w:pPr>
      <w:r w:rsidRPr="0083108D">
        <w:rPr>
          <w:sz w:val="28"/>
        </w:rPr>
        <w:t xml:space="preserve">где, </w:t>
      </w:r>
      <w:r w:rsidRPr="0083108D">
        <w:rPr>
          <w:sz w:val="28"/>
        </w:rPr>
        <w:tab/>
      </w:r>
      <w:r w:rsidRPr="0083108D">
        <w:rPr>
          <w:sz w:val="28"/>
          <w:lang w:val="uk-UA"/>
        </w:rPr>
        <w:t xml:space="preserve">І, ІІ, ІІІ – </w:t>
      </w:r>
      <w:r w:rsidRPr="0083108D">
        <w:rPr>
          <w:sz w:val="28"/>
        </w:rPr>
        <w:t>оценивание параметров экспертами по 10 бальной системе;</w:t>
      </w:r>
    </w:p>
    <w:p w:rsidR="00667124" w:rsidRPr="0083108D" w:rsidRDefault="005C5FEE" w:rsidP="0083108D">
      <w:pPr>
        <w:keepNext/>
        <w:widowControl w:val="0"/>
        <w:spacing w:line="360" w:lineRule="auto"/>
        <w:ind w:firstLine="709"/>
        <w:jc w:val="both"/>
        <w:rPr>
          <w:sz w:val="28"/>
        </w:rPr>
      </w:pPr>
      <w:r w:rsidRPr="0083108D">
        <w:rPr>
          <w:sz w:val="28"/>
          <w:lang w:val="en-US"/>
        </w:rPr>
        <w:t>f</w:t>
      </w:r>
      <w:r w:rsidRPr="0083108D">
        <w:rPr>
          <w:sz w:val="28"/>
        </w:rPr>
        <w:t>1,</w:t>
      </w:r>
      <w:r w:rsidRPr="0083108D">
        <w:rPr>
          <w:sz w:val="28"/>
          <w:lang w:val="en-US"/>
        </w:rPr>
        <w:t>f</w:t>
      </w:r>
      <w:r w:rsidRPr="0083108D">
        <w:rPr>
          <w:sz w:val="28"/>
        </w:rPr>
        <w:t>2,</w:t>
      </w:r>
      <w:r w:rsidRPr="0083108D">
        <w:rPr>
          <w:sz w:val="28"/>
          <w:lang w:val="en-US"/>
        </w:rPr>
        <w:t>f</w:t>
      </w:r>
      <w:r w:rsidRPr="0083108D">
        <w:rPr>
          <w:sz w:val="28"/>
        </w:rPr>
        <w:t>3 – средневзвешенная оценка.</w:t>
      </w:r>
    </w:p>
    <w:p w:rsidR="00667124" w:rsidRPr="0083108D" w:rsidRDefault="00667124"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lang w:val="en-US"/>
        </w:rPr>
      </w:pPr>
      <w:r w:rsidRPr="0083108D">
        <w:rPr>
          <w:sz w:val="28"/>
          <w:lang w:val="en-US"/>
        </w:rPr>
        <w:object w:dxaOrig="1020" w:dyaOrig="700">
          <v:shape id="_x0000_i1037" type="#_x0000_t75" style="width:51pt;height:35.25pt" o:ole="" fillcolor="window">
            <v:imagedata r:id="rId31" o:title=""/>
          </v:shape>
          <o:OLEObject Type="Embed" ProgID="Equation.3" ShapeID="_x0000_i1037" DrawAspect="Content" ObjectID="_1457668593" r:id="rId32"/>
        </w:object>
      </w:r>
      <w:r w:rsidRPr="0083108D">
        <w:rPr>
          <w:sz w:val="28"/>
          <w:lang w:val="en-US"/>
        </w:rPr>
        <w:tab/>
      </w:r>
      <w:r w:rsidRPr="0083108D">
        <w:rPr>
          <w:sz w:val="28"/>
          <w:lang w:val="en-US"/>
        </w:rPr>
        <w:tab/>
      </w:r>
      <w:r w:rsidRPr="0083108D">
        <w:rPr>
          <w:sz w:val="28"/>
          <w:lang w:val="en-US"/>
        </w:rPr>
        <w:object w:dxaOrig="1140" w:dyaOrig="700">
          <v:shape id="_x0000_i1038" type="#_x0000_t75" style="width:57pt;height:35.25pt" o:ole="" fillcolor="window">
            <v:imagedata r:id="rId33" o:title=""/>
          </v:shape>
          <o:OLEObject Type="Embed" ProgID="Equation.3" ShapeID="_x0000_i1038" DrawAspect="Content" ObjectID="_1457668594" r:id="rId34"/>
        </w:object>
      </w:r>
      <w:r w:rsidRPr="0083108D">
        <w:rPr>
          <w:sz w:val="28"/>
          <w:lang w:val="en-US"/>
        </w:rPr>
        <w:tab/>
      </w:r>
      <w:r w:rsidRPr="0083108D">
        <w:rPr>
          <w:sz w:val="28"/>
          <w:lang w:val="en-US"/>
        </w:rPr>
        <w:tab/>
      </w:r>
      <w:r w:rsidRPr="0083108D">
        <w:rPr>
          <w:sz w:val="28"/>
          <w:lang w:val="en-US"/>
        </w:rPr>
        <w:object w:dxaOrig="1200" w:dyaOrig="700">
          <v:shape id="_x0000_i1039" type="#_x0000_t75" style="width:60pt;height:35.25pt" o:ole="" fillcolor="window">
            <v:imagedata r:id="rId35" o:title=""/>
          </v:shape>
          <o:OLEObject Type="Embed" ProgID="Equation.3" ShapeID="_x0000_i1039" DrawAspect="Content" ObjectID="_1457668595" r:id="rId36"/>
        </w:objec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lang w:val="en-US"/>
        </w:rPr>
        <w:t>a –</w:t>
      </w:r>
      <w:r w:rsidRPr="0083108D">
        <w:rPr>
          <w:sz w:val="28"/>
        </w:rPr>
        <w:t xml:space="preserve"> среднеарифметическая.</w:t>
      </w:r>
    </w:p>
    <w:p w:rsidR="005C5FEE" w:rsidRPr="0083108D" w:rsidRDefault="005C5FEE" w:rsidP="0083108D">
      <w:pPr>
        <w:keepNext/>
        <w:widowControl w:val="0"/>
        <w:spacing w:line="360" w:lineRule="auto"/>
        <w:ind w:firstLine="709"/>
        <w:jc w:val="both"/>
        <w:rPr>
          <w:sz w:val="28"/>
        </w:rPr>
      </w:pPr>
      <w:r w:rsidRPr="0083108D">
        <w:rPr>
          <w:sz w:val="28"/>
        </w:rPr>
        <w:object w:dxaOrig="680" w:dyaOrig="620">
          <v:shape id="_x0000_i1040" type="#_x0000_t75" style="width:33.75pt;height:30.75pt" o:ole="" fillcolor="window">
            <v:imagedata r:id="rId37" o:title=""/>
          </v:shape>
          <o:OLEObject Type="Embed" ProgID="Equation.3" ShapeID="_x0000_i1040" DrawAspect="Content" ObjectID="_1457668596" r:id="rId38"/>
        </w:object>
      </w:r>
      <w:r w:rsidRPr="0083108D">
        <w:rPr>
          <w:sz w:val="28"/>
        </w:rPr>
        <w:tab/>
      </w:r>
      <w:r w:rsidRPr="0083108D">
        <w:rPr>
          <w:sz w:val="28"/>
        </w:rPr>
        <w:tab/>
      </w:r>
      <w:r w:rsidRPr="0083108D">
        <w:rPr>
          <w:sz w:val="28"/>
        </w:rPr>
        <w:object w:dxaOrig="1780" w:dyaOrig="320">
          <v:shape id="_x0000_i1041" type="#_x0000_t75" style="width:89.25pt;height:15.75pt" o:ole="" fillcolor="window">
            <v:imagedata r:id="rId39" o:title=""/>
          </v:shape>
          <o:OLEObject Type="Embed" ProgID="Equation.3" ShapeID="_x0000_i1041" DrawAspect="Content" ObjectID="_1457668597" r:id="rId40"/>
        </w:objec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object w:dxaOrig="8380" w:dyaOrig="400">
          <v:shape id="_x0000_i1042" type="#_x0000_t75" style="width:419.25pt;height:20.25pt" o:ole="" fillcolor="window">
            <v:imagedata r:id="rId41" o:title=""/>
          </v:shape>
          <o:OLEObject Type="Embed" ProgID="Equation.3" ShapeID="_x0000_i1042" DrawAspect="Content" ObjectID="_1457668598" r:id="rId42"/>
        </w:objec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Отсюда делаем вывод, что товар моей фирмы лучше, чем товар фирмы конкурента.</w:t>
      </w:r>
    </w:p>
    <w:p w:rsidR="005C5FEE" w:rsidRDefault="005C5FEE" w:rsidP="0083108D">
      <w:pPr>
        <w:keepNext/>
        <w:widowControl w:val="0"/>
        <w:spacing w:line="360" w:lineRule="auto"/>
        <w:ind w:firstLine="709"/>
        <w:jc w:val="both"/>
        <w:rPr>
          <w:sz w:val="28"/>
        </w:rPr>
      </w:pPr>
      <w:r w:rsidRPr="0083108D">
        <w:rPr>
          <w:sz w:val="28"/>
        </w:rPr>
        <w:t>Определим показатель конкурентоспособности по экономическим параметрам.</w:t>
      </w:r>
    </w:p>
    <w:p w:rsidR="005C5FEE" w:rsidRPr="0083108D" w:rsidRDefault="0083108D" w:rsidP="0083108D">
      <w:pPr>
        <w:keepNext/>
        <w:widowControl w:val="0"/>
        <w:spacing w:line="360" w:lineRule="auto"/>
        <w:ind w:firstLine="709"/>
        <w:jc w:val="both"/>
        <w:rPr>
          <w:sz w:val="28"/>
        </w:rPr>
      </w:pPr>
      <w:r>
        <w:rPr>
          <w:sz w:val="28"/>
        </w:rPr>
        <w:br w:type="page"/>
      </w:r>
      <w:r w:rsidR="005C5FEE" w:rsidRPr="0083108D">
        <w:rPr>
          <w:sz w:val="28"/>
        </w:rPr>
        <w:object w:dxaOrig="4740" w:dyaOrig="680">
          <v:shape id="_x0000_i1043" type="#_x0000_t75" style="width:237pt;height:33.75pt" o:ole="" fillcolor="window">
            <v:imagedata r:id="rId43" o:title=""/>
          </v:shape>
          <o:OLEObject Type="Embed" ProgID="Equation.3" ShapeID="_x0000_i1043" DrawAspect="Content" ObjectID="_1457668599" r:id="rId44"/>
        </w:objec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Отсюда можно сделать вывод, что по экономическим параметрам наш товар превосходит товар конкурента на 12,5%, т.е. цена сорочки АОЗТ "Швея" более приемлема, чем цена сорочки МП "Крамо".</w:t>
      </w:r>
    </w:p>
    <w:p w:rsidR="005C5FEE" w:rsidRPr="0083108D" w:rsidRDefault="005C5FEE" w:rsidP="0083108D">
      <w:pPr>
        <w:keepNext/>
        <w:widowControl w:val="0"/>
        <w:spacing w:line="360" w:lineRule="auto"/>
        <w:ind w:firstLine="709"/>
        <w:jc w:val="both"/>
        <w:rPr>
          <w:sz w:val="28"/>
        </w:rPr>
      </w:pPr>
      <w:r w:rsidRPr="0083108D">
        <w:rPr>
          <w:sz w:val="28"/>
        </w:rPr>
        <w:t>Определим уровень конкурентоспособности товара.</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object w:dxaOrig="4220" w:dyaOrig="620">
          <v:shape id="_x0000_i1044" type="#_x0000_t75" style="width:210.75pt;height:30.75pt" o:ole="" fillcolor="window">
            <v:imagedata r:id="rId45" o:title=""/>
          </v:shape>
          <o:OLEObject Type="Embed" ProgID="Equation.3" ShapeID="_x0000_i1044" DrawAspect="Content" ObjectID="_1457668600" r:id="rId46"/>
        </w:object>
      </w:r>
      <w:r w:rsidRPr="0083108D">
        <w:rPr>
          <w:sz w:val="28"/>
        </w:rPr>
        <w:t xml:space="preserve"> или 1,38</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Уровень конкурентоспособности равен 1,38,</w:t>
      </w:r>
      <w:r w:rsidR="00667124" w:rsidRPr="0083108D">
        <w:rPr>
          <w:sz w:val="28"/>
        </w:rPr>
        <w:t xml:space="preserve"> </w:t>
      </w:r>
      <w:r w:rsidRPr="0083108D">
        <w:rPr>
          <w:sz w:val="28"/>
        </w:rPr>
        <w:t>т.е. больше 1</w:t>
      </w:r>
      <w:r w:rsidR="00667124" w:rsidRPr="0083108D">
        <w:rPr>
          <w:sz w:val="28"/>
        </w:rPr>
        <w:t>,</w:t>
      </w:r>
      <w:r w:rsidRPr="0083108D">
        <w:rPr>
          <w:sz w:val="28"/>
        </w:rPr>
        <w:t xml:space="preserve"> а это в свою очередь значит, что товар АОЗТ "Швея" превосходит товары конкурентов по показателям конкурентоспособности.</w:t>
      </w:r>
    </w:p>
    <w:p w:rsidR="005C5FEE" w:rsidRPr="0083108D" w:rsidRDefault="005C5FEE" w:rsidP="0083108D">
      <w:pPr>
        <w:keepNext/>
        <w:widowControl w:val="0"/>
        <w:spacing w:line="360" w:lineRule="auto"/>
        <w:ind w:firstLine="709"/>
        <w:jc w:val="both"/>
        <w:rPr>
          <w:sz w:val="28"/>
        </w:rPr>
      </w:pPr>
      <w:r w:rsidRPr="0083108D">
        <w:rPr>
          <w:sz w:val="28"/>
        </w:rPr>
        <w:t>На основании уровня конкурентоспособности рассчитаем долю рынка по формуле:</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object w:dxaOrig="2140" w:dyaOrig="1040">
          <v:shape id="_x0000_i1045" type="#_x0000_t75" style="width:107.25pt;height:51.75pt" o:ole="" fillcolor="window">
            <v:imagedata r:id="rId47" o:title=""/>
          </v:shape>
          <o:OLEObject Type="Embed" ProgID="Equation.3" ShapeID="_x0000_i1045" DrawAspect="Content" ObjectID="_1457668601" r:id="rId48"/>
        </w:object>
      </w:r>
    </w:p>
    <w:p w:rsidR="0083108D" w:rsidRDefault="0083108D" w:rsidP="0083108D">
      <w:pPr>
        <w:keepNext/>
        <w:widowControl w:val="0"/>
        <w:spacing w:line="360" w:lineRule="auto"/>
        <w:ind w:firstLine="709"/>
        <w:jc w:val="both"/>
        <w:rPr>
          <w:sz w:val="28"/>
        </w:rPr>
      </w:pPr>
    </w:p>
    <w:p w:rsidR="00667124" w:rsidRPr="0083108D" w:rsidRDefault="005C5FEE" w:rsidP="0083108D">
      <w:pPr>
        <w:keepNext/>
        <w:widowControl w:val="0"/>
        <w:spacing w:line="360" w:lineRule="auto"/>
        <w:ind w:firstLine="709"/>
        <w:jc w:val="both"/>
        <w:rPr>
          <w:sz w:val="28"/>
        </w:rPr>
      </w:pPr>
      <w:r w:rsidRPr="0083108D">
        <w:rPr>
          <w:sz w:val="28"/>
        </w:rPr>
        <w:t>где</w:t>
      </w:r>
      <w:r w:rsidR="00667124" w:rsidRPr="0083108D">
        <w:rPr>
          <w:sz w:val="28"/>
        </w:rPr>
        <w:t xml:space="preserve"> </w:t>
      </w:r>
      <w:r w:rsidRPr="0083108D">
        <w:rPr>
          <w:sz w:val="28"/>
        </w:rPr>
        <w:tab/>
      </w:r>
      <w:r w:rsidRPr="0083108D">
        <w:rPr>
          <w:sz w:val="28"/>
          <w:lang w:val="en-US"/>
        </w:rPr>
        <w:t>m</w:t>
      </w:r>
      <w:r w:rsidRPr="0083108D">
        <w:rPr>
          <w:sz w:val="28"/>
        </w:rPr>
        <w:t xml:space="preserve"> -</w:t>
      </w:r>
      <w:r w:rsidR="00667124" w:rsidRPr="0083108D">
        <w:rPr>
          <w:sz w:val="28"/>
        </w:rPr>
        <w:t xml:space="preserve"> </w:t>
      </w:r>
      <w:r w:rsidRPr="0083108D">
        <w:rPr>
          <w:sz w:val="28"/>
        </w:rPr>
        <w:t>соотношение спроса и предложения;</w:t>
      </w:r>
    </w:p>
    <w:p w:rsidR="005C5FEE" w:rsidRPr="0083108D" w:rsidRDefault="005C5FEE" w:rsidP="0083108D">
      <w:pPr>
        <w:keepNext/>
        <w:widowControl w:val="0"/>
        <w:spacing w:line="360" w:lineRule="auto"/>
        <w:ind w:firstLine="709"/>
        <w:jc w:val="both"/>
        <w:rPr>
          <w:sz w:val="28"/>
        </w:rPr>
      </w:pPr>
      <w:r w:rsidRPr="0083108D">
        <w:rPr>
          <w:sz w:val="28"/>
          <w:lang w:val="en-US"/>
        </w:rPr>
        <w:t>b</w:t>
      </w:r>
      <w:r w:rsidRPr="0083108D">
        <w:rPr>
          <w:sz w:val="28"/>
          <w:vertAlign w:val="subscript"/>
          <w:lang w:val="en-US"/>
        </w:rPr>
        <w:t>i</w:t>
      </w:r>
      <w:r w:rsidRPr="0083108D">
        <w:rPr>
          <w:sz w:val="28"/>
        </w:rPr>
        <w:t xml:space="preserve"> - престижность конкурента;</w:t>
      </w:r>
    </w:p>
    <w:p w:rsidR="005C5FEE" w:rsidRPr="0083108D" w:rsidRDefault="005C5FEE" w:rsidP="0083108D">
      <w:pPr>
        <w:keepNext/>
        <w:widowControl w:val="0"/>
        <w:spacing w:line="360" w:lineRule="auto"/>
        <w:ind w:firstLine="709"/>
        <w:jc w:val="both"/>
        <w:rPr>
          <w:sz w:val="28"/>
        </w:rPr>
      </w:pPr>
      <w:r w:rsidRPr="0083108D">
        <w:rPr>
          <w:sz w:val="28"/>
          <w:lang w:val="en-US"/>
        </w:rPr>
        <w:t>b</w:t>
      </w:r>
      <w:r w:rsidRPr="0083108D">
        <w:rPr>
          <w:sz w:val="28"/>
          <w:vertAlign w:val="subscript"/>
          <w:lang w:val="en-US"/>
        </w:rPr>
        <w:t>A</w:t>
      </w:r>
      <w:r w:rsidRPr="0083108D">
        <w:rPr>
          <w:sz w:val="28"/>
        </w:rPr>
        <w:t xml:space="preserve"> - престижность фирмы-продавца товара А;</w:t>
      </w:r>
    </w:p>
    <w:p w:rsidR="005C5FEE" w:rsidRPr="0083108D" w:rsidRDefault="005C5FEE" w:rsidP="0083108D">
      <w:pPr>
        <w:keepNext/>
        <w:widowControl w:val="0"/>
        <w:spacing w:line="360" w:lineRule="auto"/>
        <w:ind w:firstLine="709"/>
        <w:jc w:val="both"/>
        <w:rPr>
          <w:sz w:val="28"/>
        </w:rPr>
      </w:pPr>
      <w:r w:rsidRPr="0083108D">
        <w:rPr>
          <w:sz w:val="28"/>
          <w:lang w:val="en-US"/>
        </w:rPr>
        <w:t>K</w:t>
      </w:r>
      <w:r w:rsidRPr="0083108D">
        <w:rPr>
          <w:sz w:val="28"/>
          <w:vertAlign w:val="subscript"/>
          <w:lang w:val="en-US"/>
        </w:rPr>
        <w:t>A</w:t>
      </w:r>
      <w:r w:rsidRPr="0083108D">
        <w:rPr>
          <w:sz w:val="28"/>
        </w:rPr>
        <w:t xml:space="preserve"> - уровень конкурентоспособности товара А.</w:t>
      </w:r>
    </w:p>
    <w:p w:rsidR="0083108D" w:rsidRDefault="0083108D"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lang w:val="en-US"/>
        </w:rPr>
      </w:pPr>
      <w:r w:rsidRPr="0083108D">
        <w:rPr>
          <w:sz w:val="28"/>
        </w:rPr>
        <w:object w:dxaOrig="3300" w:dyaOrig="940">
          <v:shape id="_x0000_i1046" type="#_x0000_t75" style="width:165pt;height:47.25pt" o:ole="" fillcolor="window">
            <v:imagedata r:id="rId49" o:title=""/>
          </v:shape>
          <o:OLEObject Type="Embed" ProgID="Equation.3" ShapeID="_x0000_i1046" DrawAspect="Content" ObjectID="_1457668602" r:id="rId50"/>
        </w:object>
      </w:r>
    </w:p>
    <w:p w:rsidR="005C5FEE" w:rsidRPr="0083108D" w:rsidRDefault="005C5FEE" w:rsidP="0083108D">
      <w:pPr>
        <w:keepNext/>
        <w:widowControl w:val="0"/>
        <w:spacing w:line="360" w:lineRule="auto"/>
        <w:ind w:firstLine="709"/>
        <w:jc w:val="both"/>
        <w:rPr>
          <w:sz w:val="28"/>
          <w:lang w:val="en-US"/>
        </w:rPr>
      </w:pPr>
    </w:p>
    <w:p w:rsidR="005C5FEE" w:rsidRPr="0083108D" w:rsidRDefault="005C5FEE" w:rsidP="0083108D">
      <w:pPr>
        <w:keepNext/>
        <w:widowControl w:val="0"/>
        <w:spacing w:line="360" w:lineRule="auto"/>
        <w:ind w:firstLine="709"/>
        <w:jc w:val="both"/>
        <w:rPr>
          <w:sz w:val="28"/>
        </w:rPr>
      </w:pPr>
      <w:r w:rsidRPr="0083108D">
        <w:rPr>
          <w:sz w:val="28"/>
        </w:rPr>
        <w:t>Таким образом, АОЗТ "Швея" занимает 77% рынка по производству и реализации сорочек мужских.</w:t>
      </w:r>
    </w:p>
    <w:p w:rsidR="005C5FEE" w:rsidRPr="0083108D" w:rsidRDefault="005C5FEE" w:rsidP="0083108D">
      <w:pPr>
        <w:keepNext/>
        <w:widowControl w:val="0"/>
        <w:spacing w:line="360" w:lineRule="auto"/>
        <w:ind w:firstLine="709"/>
        <w:jc w:val="both"/>
        <w:rPr>
          <w:sz w:val="28"/>
        </w:rPr>
      </w:pPr>
      <w:r w:rsidRPr="0083108D">
        <w:rPr>
          <w:sz w:val="28"/>
        </w:rPr>
        <w:t xml:space="preserve">Подводя итоги </w:t>
      </w:r>
      <w:r w:rsidR="0083108D" w:rsidRPr="0083108D">
        <w:rPr>
          <w:sz w:val="28"/>
        </w:rPr>
        <w:t>работы,</w:t>
      </w:r>
      <w:r w:rsidRPr="0083108D">
        <w:rPr>
          <w:sz w:val="28"/>
        </w:rPr>
        <w:t xml:space="preserve"> проведем построение стратегии АОЗТ "Швея" относительно доли рынка. Основой стратегии</w:t>
      </w:r>
      <w:r w:rsidR="00667124" w:rsidRPr="0083108D">
        <w:rPr>
          <w:sz w:val="28"/>
        </w:rPr>
        <w:t>,</w:t>
      </w:r>
      <w:r w:rsidRPr="0083108D">
        <w:rPr>
          <w:sz w:val="28"/>
        </w:rPr>
        <w:t xml:space="preserve"> которая позволит добиться наибольших успехов на современном рынке, является ориентация на превосходство</w:t>
      </w:r>
      <w:r w:rsidR="00667124" w:rsidRPr="0083108D">
        <w:rPr>
          <w:sz w:val="28"/>
        </w:rPr>
        <w:t xml:space="preserve"> </w:t>
      </w:r>
      <w:r w:rsidRPr="0083108D">
        <w:rPr>
          <w:sz w:val="28"/>
        </w:rPr>
        <w:t xml:space="preserve">над своими конкурентами. </w:t>
      </w:r>
    </w:p>
    <w:p w:rsidR="005C5FEE" w:rsidRPr="0083108D" w:rsidRDefault="005C5FEE" w:rsidP="0083108D">
      <w:pPr>
        <w:keepNext/>
        <w:widowControl w:val="0"/>
        <w:spacing w:line="360" w:lineRule="auto"/>
        <w:ind w:firstLine="709"/>
        <w:jc w:val="both"/>
        <w:rPr>
          <w:sz w:val="28"/>
        </w:rPr>
      </w:pPr>
      <w:r w:rsidRPr="0083108D">
        <w:rPr>
          <w:sz w:val="28"/>
        </w:rPr>
        <w:t>Главными задачами практической реализации выработанной стратегии определены:</w:t>
      </w:r>
    </w:p>
    <w:p w:rsidR="005C5FEE" w:rsidRPr="0083108D" w:rsidRDefault="005C5FEE" w:rsidP="0083108D">
      <w:pPr>
        <w:keepNext/>
        <w:widowControl w:val="0"/>
        <w:numPr>
          <w:ilvl w:val="0"/>
          <w:numId w:val="26"/>
        </w:numPr>
        <w:spacing w:line="360" w:lineRule="auto"/>
        <w:ind w:left="0" w:firstLine="709"/>
        <w:jc w:val="both"/>
        <w:rPr>
          <w:sz w:val="28"/>
        </w:rPr>
      </w:pPr>
      <w:r w:rsidRPr="0083108D">
        <w:rPr>
          <w:sz w:val="28"/>
        </w:rPr>
        <w:t>создание современного гибкого и эффективного производства с высоким качеством выпускаемой продукции; разработка целевых программ и мер по созданию новых конкурентоспособных товаров;</w:t>
      </w:r>
    </w:p>
    <w:p w:rsidR="005C5FEE" w:rsidRPr="0083108D" w:rsidRDefault="005C5FEE" w:rsidP="0083108D">
      <w:pPr>
        <w:keepNext/>
        <w:widowControl w:val="0"/>
        <w:numPr>
          <w:ilvl w:val="0"/>
          <w:numId w:val="26"/>
        </w:numPr>
        <w:spacing w:line="360" w:lineRule="auto"/>
        <w:ind w:left="0" w:firstLine="709"/>
        <w:jc w:val="both"/>
        <w:rPr>
          <w:sz w:val="28"/>
        </w:rPr>
      </w:pPr>
      <w:r w:rsidRPr="0083108D">
        <w:rPr>
          <w:sz w:val="28"/>
        </w:rPr>
        <w:t>формирование спроса и стимулирование сбыта, в том числе:</w:t>
      </w:r>
    </w:p>
    <w:p w:rsidR="005C5FEE" w:rsidRPr="0083108D" w:rsidRDefault="005C5FEE" w:rsidP="0083108D">
      <w:pPr>
        <w:keepNext/>
        <w:widowControl w:val="0"/>
        <w:numPr>
          <w:ilvl w:val="1"/>
          <w:numId w:val="17"/>
        </w:numPr>
        <w:spacing w:line="360" w:lineRule="auto"/>
        <w:ind w:left="0" w:firstLine="709"/>
        <w:jc w:val="both"/>
        <w:rPr>
          <w:sz w:val="28"/>
        </w:rPr>
      </w:pPr>
      <w:r w:rsidRPr="0083108D">
        <w:rPr>
          <w:sz w:val="28"/>
        </w:rPr>
        <w:t>формирование "имиджа" фирмы и "образа" товара;</w:t>
      </w:r>
    </w:p>
    <w:p w:rsidR="005C5FEE" w:rsidRPr="0083108D" w:rsidRDefault="005C5FEE" w:rsidP="0083108D">
      <w:pPr>
        <w:keepNext/>
        <w:widowControl w:val="0"/>
        <w:numPr>
          <w:ilvl w:val="1"/>
          <w:numId w:val="17"/>
        </w:numPr>
        <w:spacing w:line="360" w:lineRule="auto"/>
        <w:ind w:left="0" w:firstLine="709"/>
        <w:jc w:val="both"/>
        <w:rPr>
          <w:sz w:val="28"/>
        </w:rPr>
      </w:pPr>
      <w:r w:rsidRPr="0083108D">
        <w:rPr>
          <w:sz w:val="28"/>
        </w:rPr>
        <w:t>активные маркетинговые воздействия на потребителей;</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center"/>
        <w:rPr>
          <w:b/>
          <w:sz w:val="28"/>
        </w:rPr>
      </w:pPr>
      <w:r w:rsidRPr="0083108D">
        <w:rPr>
          <w:b/>
          <w:sz w:val="28"/>
        </w:rPr>
        <w:t>Фо</w:t>
      </w:r>
      <w:r w:rsidR="0083108D">
        <w:rPr>
          <w:b/>
          <w:sz w:val="28"/>
        </w:rPr>
        <w:t>рмирование требований к изделию</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spacing w:line="360" w:lineRule="auto"/>
        <w:ind w:firstLine="709"/>
        <w:jc w:val="both"/>
        <w:rPr>
          <w:sz w:val="28"/>
        </w:rPr>
      </w:pPr>
      <w:r w:rsidRPr="0083108D">
        <w:rPr>
          <w:sz w:val="28"/>
        </w:rPr>
        <w:t>В классическом и современном понимании товар необходимо рассматривать как систему, состоящую из трех уровней:</w:t>
      </w:r>
    </w:p>
    <w:p w:rsidR="005C5FEE" w:rsidRPr="0083108D" w:rsidRDefault="005C5FEE" w:rsidP="0083108D">
      <w:pPr>
        <w:keepNext/>
        <w:widowControl w:val="0"/>
        <w:spacing w:line="360" w:lineRule="auto"/>
        <w:ind w:firstLine="709"/>
        <w:jc w:val="both"/>
        <w:rPr>
          <w:sz w:val="28"/>
        </w:rPr>
      </w:pPr>
      <w:r w:rsidRPr="0083108D">
        <w:rPr>
          <w:sz w:val="28"/>
        </w:rPr>
        <w:t>1 – товар по замыслу:</w:t>
      </w:r>
    </w:p>
    <w:p w:rsidR="005C5FEE" w:rsidRPr="0083108D" w:rsidRDefault="005C5FEE" w:rsidP="0083108D">
      <w:pPr>
        <w:keepNext/>
        <w:widowControl w:val="0"/>
        <w:spacing w:line="360" w:lineRule="auto"/>
        <w:ind w:firstLine="709"/>
        <w:jc w:val="both"/>
        <w:rPr>
          <w:sz w:val="28"/>
        </w:rPr>
      </w:pPr>
      <w:r w:rsidRPr="0083108D">
        <w:rPr>
          <w:sz w:val="28"/>
        </w:rPr>
        <w:t>Основная идея товара заключается в удовлетворении потребностей потребителей.</w:t>
      </w:r>
    </w:p>
    <w:p w:rsidR="005C5FEE" w:rsidRPr="0083108D" w:rsidRDefault="005C5FEE" w:rsidP="0083108D">
      <w:pPr>
        <w:keepNext/>
        <w:widowControl w:val="0"/>
        <w:spacing w:line="360" w:lineRule="auto"/>
        <w:ind w:firstLine="709"/>
        <w:jc w:val="both"/>
        <w:rPr>
          <w:sz w:val="28"/>
        </w:rPr>
      </w:pPr>
      <w:r w:rsidRPr="0083108D">
        <w:rPr>
          <w:sz w:val="28"/>
        </w:rPr>
        <w:t>2 - товар в реальном исполнении:</w:t>
      </w:r>
    </w:p>
    <w:p w:rsidR="005C5FEE" w:rsidRPr="0083108D" w:rsidRDefault="005C5FEE" w:rsidP="0083108D">
      <w:pPr>
        <w:keepNext/>
        <w:widowControl w:val="0"/>
        <w:numPr>
          <w:ilvl w:val="1"/>
          <w:numId w:val="16"/>
        </w:numPr>
        <w:tabs>
          <w:tab w:val="clear" w:pos="1647"/>
          <w:tab w:val="num" w:pos="1418"/>
        </w:tabs>
        <w:spacing w:line="360" w:lineRule="auto"/>
        <w:ind w:left="0" w:firstLine="709"/>
        <w:jc w:val="both"/>
        <w:rPr>
          <w:sz w:val="28"/>
        </w:rPr>
      </w:pPr>
      <w:r w:rsidRPr="0083108D">
        <w:rPr>
          <w:sz w:val="28"/>
        </w:rPr>
        <w:t>характеристика товара: сорочки мужские деловые и спортивные из различных по структуре и цветовой гамме тканей. В основном – это сорочки из вискозных волокон гладкокрашенные и фланелевые сорочки с клеточным рисунком;</w:t>
      </w:r>
    </w:p>
    <w:p w:rsidR="005C5FEE" w:rsidRPr="0083108D" w:rsidRDefault="005C5FEE" w:rsidP="0083108D">
      <w:pPr>
        <w:keepNext/>
        <w:widowControl w:val="0"/>
        <w:numPr>
          <w:ilvl w:val="1"/>
          <w:numId w:val="16"/>
        </w:numPr>
        <w:tabs>
          <w:tab w:val="clear" w:pos="1647"/>
          <w:tab w:val="num" w:pos="1418"/>
        </w:tabs>
        <w:spacing w:line="360" w:lineRule="auto"/>
        <w:ind w:left="0" w:firstLine="709"/>
        <w:jc w:val="both"/>
        <w:rPr>
          <w:sz w:val="28"/>
        </w:rPr>
      </w:pPr>
      <w:r w:rsidRPr="0083108D">
        <w:rPr>
          <w:sz w:val="28"/>
        </w:rPr>
        <w:t>высокое качество сорочек;</w:t>
      </w:r>
    </w:p>
    <w:p w:rsidR="005C5FEE" w:rsidRPr="0083108D" w:rsidRDefault="005C5FEE" w:rsidP="0083108D">
      <w:pPr>
        <w:keepNext/>
        <w:widowControl w:val="0"/>
        <w:numPr>
          <w:ilvl w:val="1"/>
          <w:numId w:val="16"/>
        </w:numPr>
        <w:tabs>
          <w:tab w:val="clear" w:pos="1647"/>
          <w:tab w:val="num" w:pos="1418"/>
        </w:tabs>
        <w:spacing w:line="360" w:lineRule="auto"/>
        <w:ind w:left="0" w:firstLine="709"/>
        <w:jc w:val="both"/>
        <w:rPr>
          <w:sz w:val="28"/>
        </w:rPr>
      </w:pPr>
      <w:r w:rsidRPr="0083108D">
        <w:rPr>
          <w:sz w:val="28"/>
        </w:rPr>
        <w:t>маркировка: наличие этикеток и лейбл с названием фирмы -АОЗТ "Швея";</w:t>
      </w:r>
    </w:p>
    <w:p w:rsidR="005C5FEE" w:rsidRPr="0083108D" w:rsidRDefault="005C5FEE" w:rsidP="0083108D">
      <w:pPr>
        <w:keepNext/>
        <w:widowControl w:val="0"/>
        <w:numPr>
          <w:ilvl w:val="1"/>
          <w:numId w:val="16"/>
        </w:numPr>
        <w:tabs>
          <w:tab w:val="clear" w:pos="1647"/>
          <w:tab w:val="num" w:pos="1418"/>
        </w:tabs>
        <w:spacing w:line="360" w:lineRule="auto"/>
        <w:ind w:left="0" w:firstLine="709"/>
        <w:jc w:val="both"/>
        <w:rPr>
          <w:sz w:val="28"/>
        </w:rPr>
      </w:pPr>
      <w:r w:rsidRPr="0083108D">
        <w:rPr>
          <w:sz w:val="28"/>
        </w:rPr>
        <w:t>упаковка: полиэтиленовый пакет с логотипом АОЗТ "Швея";</w:t>
      </w:r>
    </w:p>
    <w:p w:rsidR="005C5FEE" w:rsidRPr="0083108D" w:rsidRDefault="005C5FEE" w:rsidP="0083108D">
      <w:pPr>
        <w:keepNext/>
        <w:widowControl w:val="0"/>
        <w:spacing w:line="360" w:lineRule="auto"/>
        <w:ind w:firstLine="709"/>
        <w:jc w:val="both"/>
        <w:rPr>
          <w:sz w:val="28"/>
        </w:rPr>
      </w:pPr>
      <w:r w:rsidRPr="0083108D">
        <w:rPr>
          <w:sz w:val="28"/>
        </w:rPr>
        <w:t>3 - товар с подкреплением:</w:t>
      </w:r>
    </w:p>
    <w:p w:rsidR="005C5FEE" w:rsidRPr="0083108D" w:rsidRDefault="005C5FEE" w:rsidP="0083108D">
      <w:pPr>
        <w:keepNext/>
        <w:widowControl w:val="0"/>
        <w:numPr>
          <w:ilvl w:val="1"/>
          <w:numId w:val="16"/>
        </w:numPr>
        <w:tabs>
          <w:tab w:val="clear" w:pos="1647"/>
          <w:tab w:val="num" w:pos="1418"/>
        </w:tabs>
        <w:spacing w:line="360" w:lineRule="auto"/>
        <w:ind w:left="0" w:firstLine="709"/>
        <w:jc w:val="both"/>
        <w:rPr>
          <w:sz w:val="28"/>
        </w:rPr>
      </w:pPr>
      <w:r w:rsidRPr="0083108D">
        <w:rPr>
          <w:sz w:val="28"/>
        </w:rPr>
        <w:t>цена сорочек намного ниже цены конкурентов;</w:t>
      </w:r>
    </w:p>
    <w:p w:rsidR="005C5FEE" w:rsidRPr="0083108D" w:rsidRDefault="005C5FEE" w:rsidP="0083108D">
      <w:pPr>
        <w:keepNext/>
        <w:widowControl w:val="0"/>
        <w:numPr>
          <w:ilvl w:val="1"/>
          <w:numId w:val="16"/>
        </w:numPr>
        <w:tabs>
          <w:tab w:val="clear" w:pos="1647"/>
          <w:tab w:val="num" w:pos="1418"/>
        </w:tabs>
        <w:spacing w:line="360" w:lineRule="auto"/>
        <w:ind w:left="0" w:firstLine="709"/>
        <w:jc w:val="both"/>
        <w:rPr>
          <w:sz w:val="28"/>
        </w:rPr>
      </w:pPr>
      <w:r w:rsidRPr="0083108D">
        <w:rPr>
          <w:sz w:val="28"/>
        </w:rPr>
        <w:t>гарантии качества;</w:t>
      </w:r>
    </w:p>
    <w:p w:rsidR="005C5FEE" w:rsidRPr="0083108D" w:rsidRDefault="005C5FEE" w:rsidP="0083108D">
      <w:pPr>
        <w:keepNext/>
        <w:widowControl w:val="0"/>
        <w:numPr>
          <w:ilvl w:val="1"/>
          <w:numId w:val="16"/>
        </w:numPr>
        <w:tabs>
          <w:tab w:val="clear" w:pos="1647"/>
          <w:tab w:val="num" w:pos="1418"/>
        </w:tabs>
        <w:spacing w:line="360" w:lineRule="auto"/>
        <w:ind w:left="0" w:firstLine="709"/>
        <w:jc w:val="both"/>
        <w:rPr>
          <w:sz w:val="28"/>
        </w:rPr>
      </w:pPr>
      <w:r w:rsidRPr="0083108D">
        <w:rPr>
          <w:sz w:val="28"/>
        </w:rPr>
        <w:t>возможность замены одного размера сорочки на другой</w:t>
      </w:r>
      <w:r w:rsidR="00667124" w:rsidRPr="0083108D">
        <w:rPr>
          <w:sz w:val="28"/>
        </w:rPr>
        <w:t>.</w:t>
      </w:r>
    </w:p>
    <w:p w:rsidR="005C5FEE" w:rsidRPr="0083108D" w:rsidRDefault="005C5FEE" w:rsidP="0083108D">
      <w:pPr>
        <w:keepNext/>
        <w:widowControl w:val="0"/>
        <w:spacing w:line="360" w:lineRule="auto"/>
        <w:ind w:firstLine="709"/>
        <w:jc w:val="center"/>
        <w:rPr>
          <w:b/>
          <w:sz w:val="28"/>
        </w:rPr>
      </w:pPr>
      <w:r w:rsidRPr="0083108D">
        <w:rPr>
          <w:sz w:val="28"/>
        </w:rPr>
        <w:br w:type="page"/>
      </w:r>
      <w:r w:rsidR="0083108D">
        <w:rPr>
          <w:b/>
          <w:sz w:val="28"/>
        </w:rPr>
        <w:t>СПИСОК ИСПОЛЬЗУЕМОЙ ЛИТЕРАТУРЫ</w:t>
      </w:r>
    </w:p>
    <w:p w:rsidR="005C5FEE" w:rsidRPr="0083108D" w:rsidRDefault="005C5FEE" w:rsidP="0083108D">
      <w:pPr>
        <w:keepNext/>
        <w:widowControl w:val="0"/>
        <w:spacing w:line="360" w:lineRule="auto"/>
        <w:ind w:firstLine="709"/>
        <w:jc w:val="both"/>
        <w:rPr>
          <w:sz w:val="28"/>
        </w:rPr>
      </w:pPr>
    </w:p>
    <w:p w:rsidR="005C5FEE" w:rsidRPr="0083108D" w:rsidRDefault="005C5FEE" w:rsidP="0083108D">
      <w:pPr>
        <w:keepNext/>
        <w:widowControl w:val="0"/>
        <w:numPr>
          <w:ilvl w:val="0"/>
          <w:numId w:val="27"/>
        </w:numPr>
        <w:spacing w:line="360" w:lineRule="auto"/>
        <w:ind w:left="0" w:firstLine="0"/>
        <w:jc w:val="both"/>
        <w:rPr>
          <w:sz w:val="28"/>
        </w:rPr>
      </w:pPr>
      <w:r w:rsidRPr="0083108D">
        <w:rPr>
          <w:sz w:val="28"/>
        </w:rPr>
        <w:t>Корж М.В.</w:t>
      </w:r>
      <w:r w:rsidR="00667124" w:rsidRPr="0083108D">
        <w:rPr>
          <w:sz w:val="28"/>
        </w:rPr>
        <w:t xml:space="preserve"> </w:t>
      </w:r>
      <w:r w:rsidRPr="0083108D">
        <w:rPr>
          <w:sz w:val="28"/>
        </w:rPr>
        <w:t>Методические указания. "Управление конкурентоспособностью"</w:t>
      </w:r>
      <w:r w:rsidR="00284968" w:rsidRPr="0083108D">
        <w:rPr>
          <w:sz w:val="28"/>
        </w:rPr>
        <w:t xml:space="preserve"> 2006</w:t>
      </w:r>
    </w:p>
    <w:p w:rsidR="005C5FEE" w:rsidRPr="0083108D" w:rsidRDefault="005C5FEE" w:rsidP="0083108D">
      <w:pPr>
        <w:keepNext/>
        <w:widowControl w:val="0"/>
        <w:numPr>
          <w:ilvl w:val="0"/>
          <w:numId w:val="27"/>
        </w:numPr>
        <w:spacing w:line="360" w:lineRule="auto"/>
        <w:ind w:left="0" w:firstLine="0"/>
        <w:jc w:val="both"/>
        <w:rPr>
          <w:sz w:val="28"/>
        </w:rPr>
      </w:pPr>
      <w:r w:rsidRPr="0083108D">
        <w:rPr>
          <w:sz w:val="28"/>
        </w:rPr>
        <w:t>Котлер Ф. Основы маркетинга. Перевод с английского – М: Ростинтэр, 1996</w:t>
      </w:r>
    </w:p>
    <w:p w:rsidR="005C5FEE" w:rsidRPr="0083108D" w:rsidRDefault="005C5FEE" w:rsidP="0083108D">
      <w:pPr>
        <w:keepNext/>
        <w:widowControl w:val="0"/>
        <w:numPr>
          <w:ilvl w:val="0"/>
          <w:numId w:val="27"/>
        </w:numPr>
        <w:spacing w:line="360" w:lineRule="auto"/>
        <w:ind w:left="0" w:firstLine="0"/>
        <w:jc w:val="both"/>
        <w:rPr>
          <w:sz w:val="28"/>
        </w:rPr>
      </w:pPr>
      <w:r w:rsidRPr="0083108D">
        <w:rPr>
          <w:sz w:val="28"/>
        </w:rPr>
        <w:t>Скударь Г.М. Управление конкурентоспособности крупного акционерного общества: проблемы и решения.- К.: Наук. думка, 1999</w:t>
      </w:r>
      <w:r w:rsidR="00667124" w:rsidRPr="0083108D">
        <w:rPr>
          <w:sz w:val="28"/>
        </w:rPr>
        <w:t xml:space="preserve"> </w:t>
      </w:r>
    </w:p>
    <w:p w:rsidR="005C5FEE" w:rsidRPr="0083108D" w:rsidRDefault="005C5FEE" w:rsidP="0083108D">
      <w:pPr>
        <w:keepNext/>
        <w:widowControl w:val="0"/>
        <w:numPr>
          <w:ilvl w:val="0"/>
          <w:numId w:val="27"/>
        </w:numPr>
        <w:spacing w:line="360" w:lineRule="auto"/>
        <w:ind w:left="0" w:firstLine="0"/>
        <w:jc w:val="both"/>
        <w:rPr>
          <w:sz w:val="28"/>
        </w:rPr>
      </w:pPr>
      <w:r w:rsidRPr="0083108D">
        <w:rPr>
          <w:sz w:val="28"/>
        </w:rPr>
        <w:t>Конспект лекций по курсу: "Управление конкурентоспособностью"</w:t>
      </w:r>
    </w:p>
    <w:p w:rsidR="0083108D" w:rsidRPr="0083108D" w:rsidRDefault="005C5FEE" w:rsidP="0083108D">
      <w:pPr>
        <w:keepNext/>
        <w:widowControl w:val="0"/>
        <w:numPr>
          <w:ilvl w:val="0"/>
          <w:numId w:val="27"/>
        </w:numPr>
        <w:spacing w:line="360" w:lineRule="auto"/>
        <w:ind w:left="0" w:firstLine="0"/>
        <w:jc w:val="both"/>
        <w:rPr>
          <w:sz w:val="28"/>
        </w:rPr>
      </w:pPr>
      <w:r w:rsidRPr="0083108D">
        <w:rPr>
          <w:sz w:val="28"/>
        </w:rPr>
        <w:t>Баркан Д.И. Маркетинг для всех – М.: "Культ-информ-пресс", "Человек", 199</w:t>
      </w:r>
      <w:r w:rsidR="00284968" w:rsidRPr="0083108D">
        <w:rPr>
          <w:sz w:val="28"/>
        </w:rPr>
        <w:t>8</w:t>
      </w:r>
      <w:bookmarkStart w:id="0" w:name="_GoBack"/>
      <w:bookmarkEnd w:id="0"/>
    </w:p>
    <w:sectPr w:rsidR="0083108D" w:rsidRPr="0083108D" w:rsidSect="0083108D">
      <w:footerReference w:type="even" r:id="rId51"/>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A78" w:rsidRDefault="00F57A78">
      <w:r>
        <w:separator/>
      </w:r>
    </w:p>
  </w:endnote>
  <w:endnote w:type="continuationSeparator" w:id="0">
    <w:p w:rsidR="00F57A78" w:rsidRDefault="00F5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FEE" w:rsidRDefault="005C5FE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5FEE" w:rsidRDefault="005C5FE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A78" w:rsidRDefault="00F57A78">
      <w:r>
        <w:separator/>
      </w:r>
    </w:p>
  </w:footnote>
  <w:footnote w:type="continuationSeparator" w:id="0">
    <w:p w:rsidR="00F57A78" w:rsidRDefault="00F57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D68AC2"/>
    <w:lvl w:ilvl="0">
      <w:numFmt w:val="decimal"/>
      <w:lvlText w:val="*"/>
      <w:lvlJc w:val="left"/>
      <w:rPr>
        <w:rFonts w:cs="Times New Roman"/>
      </w:rPr>
    </w:lvl>
  </w:abstractNum>
  <w:abstractNum w:abstractNumId="1">
    <w:nsid w:val="01E71897"/>
    <w:multiLevelType w:val="hybridMultilevel"/>
    <w:tmpl w:val="2BAE38D6"/>
    <w:lvl w:ilvl="0" w:tplc="FFFFFFFF">
      <w:start w:val="1"/>
      <w:numFmt w:val="bullet"/>
      <w:lvlText w:val=""/>
      <w:lvlJc w:val="left"/>
      <w:pPr>
        <w:tabs>
          <w:tab w:val="num" w:pos="1069"/>
        </w:tabs>
        <w:ind w:left="1069" w:hanging="360"/>
      </w:pPr>
      <w:rPr>
        <w:rFonts w:ascii="Wingdings" w:hAnsi="Wingdings" w:hint="default"/>
        <w:sz w:val="16"/>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
    <w:nsid w:val="03DF30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703DF5"/>
    <w:multiLevelType w:val="hybridMultilevel"/>
    <w:tmpl w:val="263ADFD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017702F"/>
    <w:multiLevelType w:val="multilevel"/>
    <w:tmpl w:val="6ECCFC58"/>
    <w:lvl w:ilvl="0">
      <w:start w:val="1"/>
      <w:numFmt w:val="decimal"/>
      <w:lvlText w:val="%1."/>
      <w:lvlJc w:val="left"/>
      <w:pPr>
        <w:tabs>
          <w:tab w:val="num" w:pos="1155"/>
        </w:tabs>
        <w:ind w:left="1155" w:hanging="795"/>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114670E"/>
    <w:multiLevelType w:val="hybridMultilevel"/>
    <w:tmpl w:val="058ACC58"/>
    <w:lvl w:ilvl="0" w:tplc="FFFFFFFF">
      <w:start w:val="1"/>
      <w:numFmt w:val="bullet"/>
      <w:lvlText w:val=""/>
      <w:lvlJc w:val="left"/>
      <w:pPr>
        <w:tabs>
          <w:tab w:val="num" w:pos="1069"/>
        </w:tabs>
        <w:ind w:left="1069" w:hanging="360"/>
      </w:pPr>
      <w:rPr>
        <w:rFonts w:ascii="Wingdings" w:hAnsi="Wingdings" w:hint="default"/>
      </w:rPr>
    </w:lvl>
    <w:lvl w:ilvl="1" w:tplc="FFFFFFFF">
      <w:start w:val="1"/>
      <w:numFmt w:val="bullet"/>
      <w:lvlText w:val=""/>
      <w:lvlJc w:val="left"/>
      <w:pPr>
        <w:tabs>
          <w:tab w:val="num" w:pos="1789"/>
        </w:tabs>
        <w:ind w:left="1789" w:hanging="360"/>
      </w:pPr>
      <w:rPr>
        <w:rFonts w:ascii="Symbol" w:hAnsi="Symbol"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6">
    <w:nsid w:val="1B3A273A"/>
    <w:multiLevelType w:val="hybridMultilevel"/>
    <w:tmpl w:val="36E8C5F8"/>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7">
    <w:nsid w:val="1F1404B1"/>
    <w:multiLevelType w:val="singleLevel"/>
    <w:tmpl w:val="6BBC8D82"/>
    <w:lvl w:ilvl="0">
      <w:numFmt w:val="bullet"/>
      <w:lvlText w:val="-"/>
      <w:lvlJc w:val="left"/>
      <w:pPr>
        <w:tabs>
          <w:tab w:val="num" w:pos="927"/>
        </w:tabs>
        <w:ind w:left="927" w:hanging="360"/>
      </w:pPr>
      <w:rPr>
        <w:rFonts w:hint="default"/>
      </w:rPr>
    </w:lvl>
  </w:abstractNum>
  <w:abstractNum w:abstractNumId="8">
    <w:nsid w:val="2EBE63EF"/>
    <w:multiLevelType w:val="hybridMultilevel"/>
    <w:tmpl w:val="F5A203E8"/>
    <w:lvl w:ilvl="0" w:tplc="FFFFFFFF">
      <w:start w:val="3"/>
      <w:numFmt w:val="bullet"/>
      <w:lvlText w:val="-"/>
      <w:lvlJc w:val="left"/>
      <w:pPr>
        <w:tabs>
          <w:tab w:val="num" w:pos="927"/>
        </w:tabs>
        <w:ind w:left="927" w:hanging="360"/>
      </w:pPr>
      <w:rPr>
        <w:rFonts w:ascii="Times New Roman" w:eastAsia="Times New Roman" w:hAnsi="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9">
    <w:nsid w:val="352E5825"/>
    <w:multiLevelType w:val="hybridMultilevel"/>
    <w:tmpl w:val="7518B2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38B377FF"/>
    <w:multiLevelType w:val="hybridMultilevel"/>
    <w:tmpl w:val="46D838D8"/>
    <w:lvl w:ilvl="0" w:tplc="FFFFFFFF">
      <w:start w:val="1"/>
      <w:numFmt w:val="decimal"/>
      <w:lvlText w:val="%1)"/>
      <w:lvlJc w:val="left"/>
      <w:pPr>
        <w:tabs>
          <w:tab w:val="num" w:pos="927"/>
        </w:tabs>
        <w:ind w:left="927" w:hanging="360"/>
      </w:pPr>
      <w:rPr>
        <w:rFonts w:cs="Times New Roman" w:hint="default"/>
      </w:rPr>
    </w:lvl>
    <w:lvl w:ilvl="1" w:tplc="FFFFFFFF">
      <w:start w:val="1"/>
      <w:numFmt w:val="bullet"/>
      <w:lvlText w:val="-"/>
      <w:lvlJc w:val="left"/>
      <w:pPr>
        <w:tabs>
          <w:tab w:val="num" w:pos="1647"/>
        </w:tabs>
        <w:ind w:left="1647" w:hanging="360"/>
      </w:pPr>
      <w:rPr>
        <w:rFonts w:ascii="Times New Roman" w:eastAsia="Times New Roman" w:hAnsi="Times New Roman" w:hint="default"/>
      </w:rPr>
    </w:lvl>
    <w:lvl w:ilvl="2" w:tplc="FFFFFFFF">
      <w:start w:val="1"/>
      <w:numFmt w:val="decimal"/>
      <w:lvlText w:val="%3."/>
      <w:lvlJc w:val="left"/>
      <w:pPr>
        <w:tabs>
          <w:tab w:val="num" w:pos="2547"/>
        </w:tabs>
        <w:ind w:left="2547" w:hanging="360"/>
      </w:pPr>
      <w:rPr>
        <w:rFonts w:cs="Times New Roman" w:hint="default"/>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1">
    <w:nsid w:val="3A434EC0"/>
    <w:multiLevelType w:val="singleLevel"/>
    <w:tmpl w:val="DA186804"/>
    <w:lvl w:ilvl="0">
      <w:start w:val="1"/>
      <w:numFmt w:val="decimal"/>
      <w:lvlText w:val="%1."/>
      <w:lvlJc w:val="left"/>
      <w:pPr>
        <w:tabs>
          <w:tab w:val="num" w:pos="927"/>
        </w:tabs>
        <w:ind w:left="927" w:hanging="360"/>
      </w:pPr>
      <w:rPr>
        <w:rFonts w:cs="Times New Roman" w:hint="default"/>
      </w:rPr>
    </w:lvl>
  </w:abstractNum>
  <w:abstractNum w:abstractNumId="12">
    <w:nsid w:val="439F66A3"/>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3">
    <w:nsid w:val="49EB0F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4C147075"/>
    <w:multiLevelType w:val="hybridMultilevel"/>
    <w:tmpl w:val="0342485C"/>
    <w:lvl w:ilvl="0" w:tplc="FFFFFFFF">
      <w:start w:val="1"/>
      <w:numFmt w:val="decimal"/>
      <w:lvlText w:val="%1)"/>
      <w:lvlJc w:val="left"/>
      <w:pPr>
        <w:tabs>
          <w:tab w:val="num" w:pos="1437"/>
        </w:tabs>
        <w:ind w:left="1437" w:hanging="87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5">
    <w:nsid w:val="54545318"/>
    <w:multiLevelType w:val="singleLevel"/>
    <w:tmpl w:val="25742998"/>
    <w:lvl w:ilvl="0">
      <w:start w:val="1"/>
      <w:numFmt w:val="decimal"/>
      <w:lvlText w:val="%1)"/>
      <w:lvlJc w:val="left"/>
      <w:pPr>
        <w:tabs>
          <w:tab w:val="num" w:pos="927"/>
        </w:tabs>
        <w:ind w:left="927" w:hanging="360"/>
      </w:pPr>
      <w:rPr>
        <w:rFonts w:cs="Times New Roman" w:hint="default"/>
      </w:rPr>
    </w:lvl>
  </w:abstractNum>
  <w:abstractNum w:abstractNumId="16">
    <w:nsid w:val="54870E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AEC593D"/>
    <w:multiLevelType w:val="hybridMultilevel"/>
    <w:tmpl w:val="058ACC58"/>
    <w:lvl w:ilvl="0" w:tplc="FFFFFFFF">
      <w:start w:val="1"/>
      <w:numFmt w:val="bullet"/>
      <w:lvlText w:val=""/>
      <w:lvlJc w:val="left"/>
      <w:pPr>
        <w:tabs>
          <w:tab w:val="num" w:pos="1069"/>
        </w:tabs>
        <w:ind w:left="1069" w:hanging="360"/>
      </w:pPr>
      <w:rPr>
        <w:rFonts w:ascii="Wingdings" w:hAnsi="Wingdings" w:hint="default"/>
      </w:rPr>
    </w:lvl>
    <w:lvl w:ilvl="1" w:tplc="FFFFFFFF">
      <w:start w:val="1"/>
      <w:numFmt w:val="bullet"/>
      <w:lvlText w:val=""/>
      <w:lvlJc w:val="left"/>
      <w:pPr>
        <w:tabs>
          <w:tab w:val="num" w:pos="1789"/>
        </w:tabs>
        <w:ind w:left="1789" w:hanging="360"/>
      </w:pPr>
      <w:rPr>
        <w:rFonts w:ascii="Symbol" w:hAnsi="Symbol"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8">
    <w:nsid w:val="5AF116D4"/>
    <w:multiLevelType w:val="hybridMultilevel"/>
    <w:tmpl w:val="0BA656FA"/>
    <w:lvl w:ilvl="0" w:tplc="FFFFFFFF">
      <w:start w:val="1"/>
      <w:numFmt w:val="decimal"/>
      <w:lvlText w:val="%1."/>
      <w:lvlJc w:val="left"/>
      <w:pPr>
        <w:tabs>
          <w:tab w:val="num" w:pos="720"/>
        </w:tabs>
        <w:ind w:left="720" w:hanging="360"/>
      </w:pPr>
      <w:rPr>
        <w:rFonts w:ascii="Times New Roman" w:hAnsi="Times New Roman" w:cs="Times New Roman" w:hint="default"/>
        <w:sz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62621620"/>
    <w:multiLevelType w:val="multilevel"/>
    <w:tmpl w:val="1DB4C67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nsid w:val="65067625"/>
    <w:multiLevelType w:val="hybridMultilevel"/>
    <w:tmpl w:val="97622A76"/>
    <w:lvl w:ilvl="0" w:tplc="FFFFFFFF">
      <w:start w:val="1"/>
      <w:numFmt w:val="decimal"/>
      <w:lvlText w:val="%1."/>
      <w:lvlJc w:val="left"/>
      <w:pPr>
        <w:tabs>
          <w:tab w:val="num" w:pos="927"/>
        </w:tabs>
        <w:ind w:left="927" w:hanging="360"/>
      </w:pPr>
      <w:rPr>
        <w:rFonts w:cs="Times New Roman" w:hint="default"/>
      </w:rPr>
    </w:lvl>
    <w:lvl w:ilvl="1" w:tplc="FFFFFFFF">
      <w:start w:val="3"/>
      <w:numFmt w:val="bullet"/>
      <w:lvlText w:val="-"/>
      <w:lvlJc w:val="left"/>
      <w:pPr>
        <w:tabs>
          <w:tab w:val="num" w:pos="1647"/>
        </w:tabs>
        <w:ind w:left="1647" w:hanging="360"/>
      </w:pPr>
      <w:rPr>
        <w:rFonts w:ascii="Times New Roman" w:eastAsia="Times New Roman" w:hAnsi="Times New Roman" w:hint="default"/>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1">
    <w:nsid w:val="65EC6C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2D06D61"/>
    <w:multiLevelType w:val="hybridMultilevel"/>
    <w:tmpl w:val="8AE03110"/>
    <w:lvl w:ilvl="0" w:tplc="FFFFFFFF">
      <w:start w:val="1"/>
      <w:numFmt w:val="bullet"/>
      <w:lvlText w:val=""/>
      <w:lvlJc w:val="left"/>
      <w:pPr>
        <w:tabs>
          <w:tab w:val="num" w:pos="1069"/>
        </w:tabs>
        <w:ind w:left="1069" w:hanging="360"/>
      </w:pPr>
      <w:rPr>
        <w:rFonts w:ascii="Wingdings" w:hAnsi="Wingdings" w:hint="default"/>
      </w:rPr>
    </w:lvl>
    <w:lvl w:ilvl="1" w:tplc="FFFFFFFF">
      <w:start w:val="1"/>
      <w:numFmt w:val="bullet"/>
      <w:lvlText w:val="-"/>
      <w:lvlJc w:val="left"/>
      <w:pPr>
        <w:tabs>
          <w:tab w:val="num" w:pos="1789"/>
        </w:tabs>
        <w:ind w:left="1789" w:hanging="360"/>
      </w:pPr>
      <w:rPr>
        <w:rFonts w:ascii="Times New Roman" w:eastAsia="Times New Roman" w:hAnsi="Times New Roman" w:hint="default"/>
      </w:rPr>
    </w:lvl>
    <w:lvl w:ilvl="2" w:tplc="FFFFFFFF">
      <w:start w:val="15"/>
      <w:numFmt w:val="bullet"/>
      <w:lvlText w:val=""/>
      <w:lvlJc w:val="left"/>
      <w:pPr>
        <w:tabs>
          <w:tab w:val="num" w:pos="2509"/>
        </w:tabs>
        <w:ind w:left="2509" w:hanging="360"/>
      </w:pPr>
      <w:rPr>
        <w:rFonts w:ascii="Symbol" w:eastAsia="Times New Roman" w:hAnsi="Symbol"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3">
    <w:nsid w:val="74C16D30"/>
    <w:multiLevelType w:val="hybridMultilevel"/>
    <w:tmpl w:val="7856EAB0"/>
    <w:lvl w:ilvl="0" w:tplc="FFFFFFFF">
      <w:start w:val="1"/>
      <w:numFmt w:val="decimal"/>
      <w:lvlText w:val="%1."/>
      <w:lvlJc w:val="left"/>
      <w:pPr>
        <w:tabs>
          <w:tab w:val="num" w:pos="927"/>
        </w:tabs>
        <w:ind w:left="927" w:hanging="360"/>
      </w:pPr>
      <w:rPr>
        <w:rFonts w:cs="Times New Roman" w:hint="default"/>
      </w:rPr>
    </w:lvl>
    <w:lvl w:ilvl="1" w:tplc="FFFFFFFF">
      <w:numFmt w:val="bullet"/>
      <w:lvlText w:val="-"/>
      <w:lvlJc w:val="left"/>
      <w:pPr>
        <w:tabs>
          <w:tab w:val="num" w:pos="1647"/>
        </w:tabs>
        <w:ind w:left="1647" w:hanging="360"/>
      </w:pPr>
      <w:rPr>
        <w:rFonts w:ascii="Times New Roman" w:eastAsia="Times New Roman" w:hAnsi="Times New Roman" w:hint="default"/>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24">
    <w:nsid w:val="7CF355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7D6C68C4"/>
    <w:multiLevelType w:val="hybridMultilevel"/>
    <w:tmpl w:val="FF5C2792"/>
    <w:lvl w:ilvl="0" w:tplc="FFFFFFFF">
      <w:start w:val="1"/>
      <w:numFmt w:val="decimal"/>
      <w:lvlText w:val="%1."/>
      <w:lvlJc w:val="left"/>
      <w:pPr>
        <w:tabs>
          <w:tab w:val="num" w:pos="927"/>
        </w:tabs>
        <w:ind w:left="927" w:hanging="360"/>
      </w:pPr>
      <w:rPr>
        <w:rFonts w:cs="Times New Roman" w:hint="default"/>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nsid w:val="7DF43A91"/>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3"/>
  </w:num>
  <w:num w:numId="3">
    <w:abstractNumId w:val="20"/>
  </w:num>
  <w:num w:numId="4">
    <w:abstractNumId w:val="6"/>
  </w:num>
  <w:num w:numId="5">
    <w:abstractNumId w:val="21"/>
  </w:num>
  <w:num w:numId="6">
    <w:abstractNumId w:val="2"/>
  </w:num>
  <w:num w:numId="7">
    <w:abstractNumId w:val="16"/>
  </w:num>
  <w:num w:numId="8">
    <w:abstractNumId w:val="26"/>
  </w:num>
  <w:num w:numId="9">
    <w:abstractNumId w:val="24"/>
  </w:num>
  <w:num w:numId="10">
    <w:abstractNumId w:val="13"/>
  </w:num>
  <w:num w:numId="11">
    <w:abstractNumId w:val="0"/>
    <w:lvlOverride w:ilvl="0">
      <w:lvl w:ilvl="0">
        <w:start w:val="1"/>
        <w:numFmt w:val="bullet"/>
        <w:lvlText w:val=""/>
        <w:legacy w:legacy="1" w:legacySpace="0" w:legacyIndent="397"/>
        <w:lvlJc w:val="left"/>
        <w:pPr>
          <w:ind w:left="823" w:hanging="397"/>
        </w:pPr>
        <w:rPr>
          <w:rFonts w:ascii="Wingdings" w:hAnsi="Wingdings" w:hint="default"/>
          <w:b w:val="0"/>
          <w:i w:val="0"/>
          <w:u w:val="none"/>
        </w:rPr>
      </w:lvl>
    </w:lvlOverride>
  </w:num>
  <w:num w:numId="12">
    <w:abstractNumId w:val="18"/>
  </w:num>
  <w:num w:numId="13">
    <w:abstractNumId w:val="3"/>
  </w:num>
  <w:num w:numId="14">
    <w:abstractNumId w:val="9"/>
  </w:num>
  <w:num w:numId="15">
    <w:abstractNumId w:val="25"/>
  </w:num>
  <w:num w:numId="16">
    <w:abstractNumId w:val="10"/>
  </w:num>
  <w:num w:numId="17">
    <w:abstractNumId w:val="22"/>
  </w:num>
  <w:num w:numId="18">
    <w:abstractNumId w:val="1"/>
  </w:num>
  <w:num w:numId="19">
    <w:abstractNumId w:val="5"/>
  </w:num>
  <w:num w:numId="20">
    <w:abstractNumId w:val="17"/>
  </w:num>
  <w:num w:numId="21">
    <w:abstractNumId w:val="14"/>
  </w:num>
  <w:num w:numId="22">
    <w:abstractNumId w:val="8"/>
  </w:num>
  <w:num w:numId="23">
    <w:abstractNumId w:val="11"/>
  </w:num>
  <w:num w:numId="24">
    <w:abstractNumId w:val="12"/>
  </w:num>
  <w:num w:numId="25">
    <w:abstractNumId w:val="19"/>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E48"/>
    <w:rsid w:val="00106E48"/>
    <w:rsid w:val="00172957"/>
    <w:rsid w:val="00284968"/>
    <w:rsid w:val="005C5FEE"/>
    <w:rsid w:val="00607071"/>
    <w:rsid w:val="00667124"/>
    <w:rsid w:val="00826D49"/>
    <w:rsid w:val="0083108D"/>
    <w:rsid w:val="00A207E2"/>
    <w:rsid w:val="00AE313B"/>
    <w:rsid w:val="00D226F3"/>
    <w:rsid w:val="00F5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21C50A53-4FA9-4A83-A34D-B0BFEEB3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center"/>
      <w:outlineLvl w:val="0"/>
    </w:pPr>
    <w:rPr>
      <w:b/>
      <w:bCs/>
      <w:sz w:val="24"/>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jc w:val="center"/>
      <w:outlineLvl w:val="3"/>
    </w:pPr>
    <w:rPr>
      <w:b/>
      <w:shadow/>
      <w:color w:val="000000"/>
      <w:sz w:val="56"/>
    </w:rPr>
  </w:style>
  <w:style w:type="paragraph" w:styleId="5">
    <w:name w:val="heading 5"/>
    <w:basedOn w:val="a"/>
    <w:next w:val="a"/>
    <w:link w:val="50"/>
    <w:uiPriority w:val="9"/>
    <w:qFormat/>
    <w:pPr>
      <w:keepNext/>
      <w:ind w:firstLine="567"/>
      <w:outlineLvl w:val="4"/>
    </w:pPr>
    <w:rPr>
      <w:sz w:val="28"/>
    </w:rPr>
  </w:style>
  <w:style w:type="paragraph" w:styleId="6">
    <w:name w:val="heading 6"/>
    <w:basedOn w:val="a"/>
    <w:next w:val="a"/>
    <w:link w:val="60"/>
    <w:uiPriority w:val="9"/>
    <w:qFormat/>
    <w:pPr>
      <w:keepNext/>
      <w:jc w:val="center"/>
      <w:outlineLvl w:val="5"/>
    </w:pPr>
    <w:rPr>
      <w:b/>
      <w:color w:val="000000"/>
      <w:sz w:val="36"/>
    </w:rPr>
  </w:style>
  <w:style w:type="paragraph" w:styleId="7">
    <w:name w:val="heading 7"/>
    <w:basedOn w:val="a"/>
    <w:next w:val="a"/>
    <w:link w:val="70"/>
    <w:uiPriority w:val="9"/>
    <w:qFormat/>
    <w:pPr>
      <w:keepNext/>
      <w:jc w:val="center"/>
      <w:outlineLvl w:val="6"/>
    </w:pPr>
    <w:rPr>
      <w:b/>
      <w:i/>
      <w:iCs/>
      <w:sz w:val="36"/>
    </w:rPr>
  </w:style>
  <w:style w:type="paragraph" w:styleId="8">
    <w:name w:val="heading 8"/>
    <w:basedOn w:val="a"/>
    <w:next w:val="a"/>
    <w:link w:val="80"/>
    <w:uiPriority w:val="9"/>
    <w:qFormat/>
    <w:pPr>
      <w:keepNext/>
      <w:ind w:left="567"/>
      <w:outlineLvl w:val="7"/>
    </w:pPr>
    <w:rPr>
      <w:sz w:val="24"/>
    </w:rPr>
  </w:style>
  <w:style w:type="paragraph" w:styleId="9">
    <w:name w:val="heading 9"/>
    <w:basedOn w:val="a"/>
    <w:next w:val="a"/>
    <w:link w:val="90"/>
    <w:uiPriority w:val="9"/>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Indent"/>
    <w:basedOn w:val="a"/>
    <w:link w:val="a4"/>
    <w:uiPriority w:val="99"/>
    <w:pPr>
      <w:ind w:firstLine="567"/>
      <w:jc w:val="both"/>
    </w:pPr>
    <w:rPr>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pPr>
      <w:ind w:firstLine="709"/>
      <w:jc w:val="both"/>
    </w:pPr>
    <w:rPr>
      <w:sz w:val="28"/>
    </w:rPr>
  </w:style>
  <w:style w:type="character" w:customStyle="1" w:styleId="22">
    <w:name w:val="Основной текст с отступом 2 Знак"/>
    <w:link w:val="21"/>
    <w:uiPriority w:val="99"/>
    <w:semiHidden/>
  </w:style>
  <w:style w:type="character" w:styleId="a5">
    <w:name w:val="Strong"/>
    <w:uiPriority w:val="22"/>
    <w:qFormat/>
    <w:rPr>
      <w:rFonts w:cs="Times New Roman"/>
      <w:b/>
      <w:bCs/>
    </w:rPr>
  </w:style>
  <w:style w:type="paragraph" w:styleId="a6">
    <w:name w:val="Body Text"/>
    <w:basedOn w:val="a"/>
    <w:link w:val="a7"/>
    <w:uiPriority w:val="99"/>
    <w:pPr>
      <w:jc w:val="both"/>
    </w:pPr>
    <w:rPr>
      <w:sz w:val="28"/>
    </w:rPr>
  </w:style>
  <w:style w:type="character" w:customStyle="1" w:styleId="a7">
    <w:name w:val="Основной текст Знак"/>
    <w:link w:val="a6"/>
    <w:uiPriority w:val="99"/>
    <w:semiHidden/>
  </w:style>
  <w:style w:type="paragraph" w:styleId="31">
    <w:name w:val="Body Text Indent 3"/>
    <w:basedOn w:val="a"/>
    <w:link w:val="32"/>
    <w:uiPriority w:val="99"/>
    <w:pPr>
      <w:ind w:firstLine="714"/>
      <w:jc w:val="both"/>
    </w:pPr>
    <w:rPr>
      <w:sz w:val="28"/>
    </w:rPr>
  </w:style>
  <w:style w:type="character" w:customStyle="1" w:styleId="32">
    <w:name w:val="Основной текст с отступом 3 Знак"/>
    <w:link w:val="31"/>
    <w:uiPriority w:val="99"/>
    <w:semiHidden/>
    <w:rPr>
      <w:sz w:val="16"/>
      <w:szCs w:val="16"/>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style>
  <w:style w:type="character" w:styleId="aa">
    <w:name w:val="page number"/>
    <w:uiPriority w:val="99"/>
    <w:rPr>
      <w:rFonts w:cs="Times New Roman"/>
    </w:rPr>
  </w:style>
  <w:style w:type="paragraph" w:styleId="23">
    <w:name w:val="List 2"/>
    <w:basedOn w:val="a"/>
    <w:uiPriority w:val="99"/>
    <w:pPr>
      <w:ind w:left="566" w:hanging="283"/>
    </w:pPr>
    <w:rPr>
      <w:sz w:val="24"/>
    </w:rPr>
  </w:style>
  <w:style w:type="paragraph" w:styleId="ab">
    <w:name w:val="header"/>
    <w:basedOn w:val="a"/>
    <w:link w:val="ac"/>
    <w:uiPriority w:val="99"/>
    <w:rsid w:val="0083108D"/>
    <w:pPr>
      <w:tabs>
        <w:tab w:val="center" w:pos="4677"/>
        <w:tab w:val="right" w:pos="9355"/>
      </w:tabs>
    </w:pPr>
  </w:style>
  <w:style w:type="character" w:customStyle="1" w:styleId="ac">
    <w:name w:val="Верхний колонтитул Знак"/>
    <w:link w:val="ab"/>
    <w:uiPriority w:val="99"/>
    <w:locked/>
    <w:rsid w:val="008310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2662</Words>
  <Characters>15177</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Расчетное задание №1</vt:lpstr>
    </vt:vector>
  </TitlesOfParts>
  <Company>Привет</Company>
  <LinksUpToDate>false</LinksUpToDate>
  <CharactersWithSpaces>17804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Расчетное задание №1</dc:title>
  <dc:subject/>
  <dc:creator>Андрей</dc:creator>
  <cp:keywords/>
  <dc:description/>
  <cp:lastModifiedBy>admin</cp:lastModifiedBy>
  <cp:revision>2</cp:revision>
  <cp:lastPrinted>2001-05-25T13:14:00Z</cp:lastPrinted>
  <dcterms:created xsi:type="dcterms:W3CDTF">2014-03-30T04:09:00Z</dcterms:created>
  <dcterms:modified xsi:type="dcterms:W3CDTF">2014-03-30T04:09:00Z</dcterms:modified>
</cp:coreProperties>
</file>