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E6D" w:rsidRPr="00CE785E" w:rsidRDefault="00CE785E" w:rsidP="006D34D8">
      <w:pPr>
        <w:pStyle w:val="ad"/>
        <w:widowControl w:val="0"/>
      </w:pPr>
      <w:r w:rsidRPr="00CE785E">
        <w:t>Введение</w:t>
      </w:r>
    </w:p>
    <w:p w:rsidR="00125E6D" w:rsidRPr="00CE785E" w:rsidRDefault="00125E6D" w:rsidP="006D34D8">
      <w:pPr>
        <w:pStyle w:val="ad"/>
        <w:widowControl w:val="0"/>
      </w:pPr>
    </w:p>
    <w:p w:rsidR="00463A8D" w:rsidRPr="00CE785E" w:rsidRDefault="00463A8D" w:rsidP="006D34D8">
      <w:pPr>
        <w:pStyle w:val="ad"/>
        <w:widowControl w:val="0"/>
      </w:pPr>
      <w:r w:rsidRPr="00CE785E">
        <w:t xml:space="preserve">Актуальность темы. </w:t>
      </w:r>
      <w:r w:rsidR="00832CAC" w:rsidRPr="00CE785E">
        <w:t>На данный момент эта тема очень актуальна, т.к. успешная реализация достижений научно – технического прогресса в нашей стране тесным образом связана с использованием математических методов и средств вычислительной техники при решении задач из различных областей человеческой деятельности. Исключительно важное значение приобретает использование указанных методов и средств при решении экономических задач. В связи с этим для студентов экономических специальностей вузов необходимо</w:t>
      </w:r>
      <w:r w:rsidR="00ED20DC" w:rsidRPr="00CE785E">
        <w:t xml:space="preserve"> как</w:t>
      </w:r>
      <w:r w:rsidR="00832CAC" w:rsidRPr="00CE785E">
        <w:t xml:space="preserve"> знание возможностей применения математических методов</w:t>
      </w:r>
      <w:r w:rsidR="00ED20DC" w:rsidRPr="00CE785E">
        <w:t>, так и понимание тех проблем, которые возникают при их использовании.</w:t>
      </w:r>
    </w:p>
    <w:p w:rsidR="00463A8D" w:rsidRPr="00CE785E" w:rsidRDefault="00463A8D" w:rsidP="006D34D8">
      <w:pPr>
        <w:pStyle w:val="ad"/>
        <w:widowControl w:val="0"/>
      </w:pPr>
      <w:r w:rsidRPr="00CE785E">
        <w:t>Цель курсовой работы - изучить методы решения задач линейного программирования и научиться применять на практике решение задачи графическим, симплекс-методом (аналитическим и табличным) для прямой и двойственной задачи линейного программирования, а также научиться решать транспортную задачу.</w:t>
      </w:r>
    </w:p>
    <w:p w:rsidR="00463A8D" w:rsidRPr="00CE785E" w:rsidRDefault="00463A8D" w:rsidP="006D34D8">
      <w:pPr>
        <w:pStyle w:val="ad"/>
        <w:widowControl w:val="0"/>
      </w:pPr>
      <w:r w:rsidRPr="00CE785E">
        <w:t>Задачи работы:</w:t>
      </w:r>
    </w:p>
    <w:p w:rsidR="00463A8D" w:rsidRPr="00CE785E" w:rsidRDefault="00463A8D" w:rsidP="006D34D8">
      <w:pPr>
        <w:pStyle w:val="ad"/>
        <w:widowControl w:val="0"/>
      </w:pPr>
      <w:r w:rsidRPr="00CE785E">
        <w:t>изучить литературу по данной теме</w:t>
      </w:r>
    </w:p>
    <w:p w:rsidR="00CE785E" w:rsidRDefault="00041F91" w:rsidP="006D34D8">
      <w:pPr>
        <w:pStyle w:val="ad"/>
        <w:widowControl w:val="0"/>
      </w:pPr>
      <w:r w:rsidRPr="00CE785E">
        <w:t>для заданного варианта получить решение задачи линейного программирования:</w:t>
      </w:r>
    </w:p>
    <w:p w:rsidR="00041F91" w:rsidRPr="00CE785E" w:rsidRDefault="00041F91" w:rsidP="006D34D8">
      <w:pPr>
        <w:pStyle w:val="ad"/>
        <w:widowControl w:val="0"/>
      </w:pPr>
      <w:r w:rsidRPr="00CE785E">
        <w:t>- графическим методом;</w:t>
      </w:r>
    </w:p>
    <w:p w:rsidR="00CE785E" w:rsidRDefault="00041F91" w:rsidP="006D34D8">
      <w:pPr>
        <w:pStyle w:val="ad"/>
        <w:widowControl w:val="0"/>
      </w:pPr>
      <w:r w:rsidRPr="00CE785E">
        <w:t xml:space="preserve">- симплекс </w:t>
      </w:r>
      <w:r w:rsidR="004E14E9" w:rsidRPr="00CE785E">
        <w:t xml:space="preserve">- </w:t>
      </w:r>
      <w:r w:rsidRPr="00CE785E">
        <w:t>методом для прямой задачи;</w:t>
      </w:r>
    </w:p>
    <w:p w:rsidR="00463A8D" w:rsidRPr="00CE785E" w:rsidRDefault="00041F91" w:rsidP="006D34D8">
      <w:pPr>
        <w:pStyle w:val="ad"/>
        <w:widowControl w:val="0"/>
      </w:pPr>
      <w:r w:rsidRPr="00CE785E">
        <w:t xml:space="preserve">- симплекс </w:t>
      </w:r>
      <w:r w:rsidR="004E14E9" w:rsidRPr="00CE785E">
        <w:t xml:space="preserve">- </w:t>
      </w:r>
      <w:r w:rsidRPr="00CE785E">
        <w:t>методом для двойственной задачи.</w:t>
      </w:r>
    </w:p>
    <w:p w:rsidR="00CE785E" w:rsidRDefault="00377704" w:rsidP="006D34D8">
      <w:pPr>
        <w:pStyle w:val="ad"/>
        <w:widowControl w:val="0"/>
      </w:pPr>
      <w:r>
        <w:t xml:space="preserve">- </w:t>
      </w:r>
      <w:r w:rsidR="00832CAC" w:rsidRPr="00CE785E">
        <w:t>сформулировать двойственную задачу и найти её решение.</w:t>
      </w:r>
    </w:p>
    <w:p w:rsidR="00ED20DC" w:rsidRPr="00CE785E" w:rsidRDefault="00377704" w:rsidP="006D34D8">
      <w:pPr>
        <w:pStyle w:val="ad"/>
        <w:widowControl w:val="0"/>
      </w:pPr>
      <w:r>
        <w:t xml:space="preserve">- </w:t>
      </w:r>
      <w:r w:rsidR="00ED20DC" w:rsidRPr="00CE785E">
        <w:t>сформулировать и решить транспортную задачу.</w:t>
      </w:r>
    </w:p>
    <w:p w:rsidR="00041F91" w:rsidRDefault="00041F91" w:rsidP="006D34D8">
      <w:pPr>
        <w:pStyle w:val="ad"/>
        <w:widowControl w:val="0"/>
      </w:pPr>
      <w:r w:rsidRPr="00CE785E">
        <w:t>Результаты работы рекомендуется использовать для успешного решения задач линейного программирования и дальнейшего изучения математического и линейного программирования.</w:t>
      </w:r>
    </w:p>
    <w:p w:rsidR="00CE785E" w:rsidRDefault="00CE785E" w:rsidP="006D34D8">
      <w:pPr>
        <w:pStyle w:val="ad"/>
        <w:widowControl w:val="0"/>
      </w:pPr>
    </w:p>
    <w:p w:rsidR="00CE785E" w:rsidRDefault="00CE785E" w:rsidP="006D34D8">
      <w:pPr>
        <w:widowControl w:val="0"/>
        <w:rPr>
          <w:rFonts w:ascii="Times New Roman" w:hAnsi="Times New Roman"/>
          <w:sz w:val="28"/>
          <w:szCs w:val="20"/>
          <w:lang w:eastAsia="ru-RU"/>
        </w:rPr>
      </w:pPr>
      <w:r>
        <w:br w:type="page"/>
      </w:r>
    </w:p>
    <w:p w:rsidR="0012128D" w:rsidRDefault="00CE785E" w:rsidP="006D34D8">
      <w:pPr>
        <w:pStyle w:val="ad"/>
        <w:widowControl w:val="0"/>
      </w:pPr>
      <w:r w:rsidRPr="00CE785E">
        <w:t>Задачи математического и линейного программирования</w:t>
      </w:r>
    </w:p>
    <w:p w:rsidR="00CE785E" w:rsidRPr="00CE785E" w:rsidRDefault="00CE785E" w:rsidP="006D34D8">
      <w:pPr>
        <w:pStyle w:val="ad"/>
        <w:widowControl w:val="0"/>
      </w:pPr>
    </w:p>
    <w:p w:rsidR="00CE785E" w:rsidRDefault="0012128D" w:rsidP="006D34D8">
      <w:pPr>
        <w:pStyle w:val="ad"/>
        <w:widowControl w:val="0"/>
      </w:pPr>
      <w:r w:rsidRPr="00CE785E">
        <w:t>Исследование различных процессов, в том числе и экономических, обычно начинается с их моделирования, т.е. отражения реального процесса через математические соотношения.</w:t>
      </w:r>
    </w:p>
    <w:p w:rsidR="0012128D" w:rsidRPr="00CE785E" w:rsidRDefault="0012128D" w:rsidP="006D34D8">
      <w:pPr>
        <w:pStyle w:val="ad"/>
        <w:widowControl w:val="0"/>
      </w:pPr>
      <w:r w:rsidRPr="00CE785E">
        <w:t>При этом составляются уравнения или неравенства, которые связывают различные показатели (переменные) исследуемого процесса, образуя систему ограничений. В этих соотношениях выделяются такие переменные, меняя которые можно получить оптимальное значение основного показателя данной системы (прибыль, доход, затраты и т.п.). Соответствующие методы, позволяющие решать указанные задачи, объединяются под общим названием «математическое программирование», или «математические методы исследования операций».</w:t>
      </w:r>
    </w:p>
    <w:p w:rsidR="00CE785E" w:rsidRDefault="0012128D" w:rsidP="006D34D8">
      <w:pPr>
        <w:pStyle w:val="ad"/>
        <w:widowControl w:val="0"/>
      </w:pPr>
      <w:r w:rsidRPr="00CE785E">
        <w:t>Математическое программирование включает в себя такие разделы математики, как линейное, нелинейное и динамическое программирование.</w:t>
      </w:r>
    </w:p>
    <w:p w:rsidR="0012128D" w:rsidRPr="00CE785E" w:rsidRDefault="0012128D" w:rsidP="006D34D8">
      <w:pPr>
        <w:pStyle w:val="ad"/>
        <w:widowControl w:val="0"/>
      </w:pPr>
      <w:r w:rsidRPr="00CE785E">
        <w:t>Сюда же обычно относят стохастическое программирование, теорию игр, теорию массового обслуживания, теорию управления запасами и некоторые другие.</w:t>
      </w:r>
    </w:p>
    <w:p w:rsidR="0012128D" w:rsidRPr="00CE785E" w:rsidRDefault="00CF3CE8" w:rsidP="006D34D8">
      <w:pPr>
        <w:pStyle w:val="ad"/>
        <w:widowControl w:val="0"/>
      </w:pPr>
      <w:r w:rsidRPr="00CE785E">
        <w:t>М</w:t>
      </w:r>
      <w:r w:rsidR="0012128D" w:rsidRPr="00CE785E">
        <w:t>атематическое программирование — это раздел высшей математики, посвященный решению задач, связанных с нахождением экстремумов функций нескольких переменных при наличии ограничений на переменные.</w:t>
      </w:r>
    </w:p>
    <w:p w:rsidR="0012128D" w:rsidRPr="00CE785E" w:rsidRDefault="0012128D" w:rsidP="006D34D8">
      <w:pPr>
        <w:pStyle w:val="ad"/>
        <w:widowControl w:val="0"/>
      </w:pPr>
      <w:r w:rsidRPr="00CE785E">
        <w:t>Методами математического программирования решаются задачи о распределении ресурсов, планировании выпуска продукции, ценообразовании, транспортные задачи и т.п.</w:t>
      </w:r>
    </w:p>
    <w:p w:rsidR="00CE785E" w:rsidRDefault="0012128D" w:rsidP="006D34D8">
      <w:pPr>
        <w:pStyle w:val="ad"/>
        <w:widowControl w:val="0"/>
      </w:pPr>
      <w:r w:rsidRPr="00CE785E">
        <w:t>Построение математической модели экономической задачи включает следующие этапы:</w:t>
      </w:r>
    </w:p>
    <w:p w:rsidR="00CE785E" w:rsidRDefault="0012128D" w:rsidP="006D34D8">
      <w:pPr>
        <w:pStyle w:val="ad"/>
        <w:widowControl w:val="0"/>
      </w:pPr>
      <w:r w:rsidRPr="00CE785E">
        <w:t>1) выбор переменных задачи;</w:t>
      </w:r>
    </w:p>
    <w:p w:rsidR="00CE785E" w:rsidRDefault="0012128D" w:rsidP="006D34D8">
      <w:pPr>
        <w:pStyle w:val="ad"/>
        <w:widowControl w:val="0"/>
      </w:pPr>
      <w:r w:rsidRPr="00CE785E">
        <w:t>2) составление системы ограничений;</w:t>
      </w:r>
    </w:p>
    <w:p w:rsidR="0012128D" w:rsidRPr="00CE785E" w:rsidRDefault="0012128D" w:rsidP="006D34D8">
      <w:pPr>
        <w:pStyle w:val="ad"/>
        <w:widowControl w:val="0"/>
      </w:pPr>
      <w:r w:rsidRPr="00CE785E">
        <w:t>3) выбор целевой функции.</w:t>
      </w:r>
    </w:p>
    <w:p w:rsidR="0012128D" w:rsidRPr="00CE785E" w:rsidRDefault="0012128D" w:rsidP="006D34D8">
      <w:pPr>
        <w:pStyle w:val="ad"/>
        <w:widowControl w:val="0"/>
      </w:pPr>
      <w:r w:rsidRPr="00CE785E">
        <w:t>Переменными задачи называются величины x1 , x2 , ..., хп , которые полностью характеризуют экономический процесс. Их обычно записывают в виде вектора Х= (х1, х2, ..., хп).</w:t>
      </w:r>
    </w:p>
    <w:p w:rsidR="0012128D" w:rsidRPr="00CE785E" w:rsidRDefault="0012128D" w:rsidP="006D34D8">
      <w:pPr>
        <w:pStyle w:val="ad"/>
        <w:widowControl w:val="0"/>
      </w:pPr>
      <w:r w:rsidRPr="00CE785E">
        <w:t>Система ограничений включает в себя систему уравнений и неравенств, которым удовлетворяют переменные задачи и которые следуют из ограниченности ресурсов или других экономических или физических условий, например положительности переменных и т.п.</w:t>
      </w:r>
    </w:p>
    <w:p w:rsidR="0012128D" w:rsidRPr="00CE785E" w:rsidRDefault="0012128D" w:rsidP="006D34D8">
      <w:pPr>
        <w:pStyle w:val="ad"/>
        <w:widowControl w:val="0"/>
      </w:pPr>
      <w:r w:rsidRPr="00CE785E">
        <w:t>Целевой функцией называют функцию переменных задачи, которая характеризует качество выполнения задачи и экстремум которой требуется найти.</w:t>
      </w:r>
    </w:p>
    <w:p w:rsidR="00CF3CE8" w:rsidRPr="00CE785E" w:rsidRDefault="00CF3CE8" w:rsidP="006D34D8">
      <w:pPr>
        <w:pStyle w:val="ad"/>
        <w:widowControl w:val="0"/>
      </w:pPr>
      <w:r w:rsidRPr="00CE785E">
        <w:t>Если целевая функция и система ограничений</w:t>
      </w:r>
      <w:r w:rsidR="00CE785E">
        <w:t xml:space="preserve"> </w:t>
      </w:r>
      <w:r w:rsidRPr="00CE785E">
        <w:t>линейны, то задача математического программирования называется задачей линейного программирования.</w:t>
      </w:r>
    </w:p>
    <w:p w:rsidR="00CF3CE8" w:rsidRPr="00CE785E" w:rsidRDefault="00CF3CE8" w:rsidP="006D34D8">
      <w:pPr>
        <w:pStyle w:val="ad"/>
        <w:widowControl w:val="0"/>
      </w:pPr>
      <w:r w:rsidRPr="00CE785E">
        <w:t>Допустимым решением (планом) задачи линейного программирования (ЗЛП) называется любой n-мерный вектор Х= (х1, х2, ..., хn), удовлетворяющий системе ограничений и условиям неотрицательности.</w:t>
      </w:r>
    </w:p>
    <w:p w:rsidR="00CF3CE8" w:rsidRPr="00CE785E" w:rsidRDefault="00CF3CE8" w:rsidP="006D34D8">
      <w:pPr>
        <w:pStyle w:val="ad"/>
        <w:widowControl w:val="0"/>
      </w:pPr>
      <w:r w:rsidRPr="00CE785E">
        <w:t>Множество допустимых решений (планов) задачи образует область допустимых решений (ОДР).</w:t>
      </w:r>
    </w:p>
    <w:p w:rsidR="00CF3CE8" w:rsidRPr="00CE785E" w:rsidRDefault="00CF3CE8" w:rsidP="006D34D8">
      <w:pPr>
        <w:pStyle w:val="ad"/>
        <w:widowControl w:val="0"/>
      </w:pPr>
      <w:r w:rsidRPr="00CE785E">
        <w:t>Оптимальным решением (планом) ЗЛП называется такое допустимое решение (план) задачи, при котором целевая функция достигает экстремума.</w:t>
      </w:r>
    </w:p>
    <w:p w:rsidR="008243D1" w:rsidRDefault="008243D1" w:rsidP="006D34D8">
      <w:pPr>
        <w:pStyle w:val="ad"/>
        <w:widowControl w:val="0"/>
      </w:pPr>
      <w:r w:rsidRPr="00CE785E">
        <w:t>Общий вид за</w:t>
      </w:r>
      <w:r w:rsidR="0012275B" w:rsidRPr="00CE785E">
        <w:t>дачи линейного программирования:</w:t>
      </w:r>
    </w:p>
    <w:p w:rsidR="00CE785E" w:rsidRPr="00CE785E" w:rsidRDefault="00CE785E" w:rsidP="006D34D8">
      <w:pPr>
        <w:pStyle w:val="ad"/>
        <w:widowControl w:val="0"/>
      </w:pPr>
    </w:p>
    <w:p w:rsidR="008243D1" w:rsidRPr="00CE785E" w:rsidRDefault="00585197" w:rsidP="006D34D8">
      <w:pPr>
        <w:pStyle w:val="ad"/>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1.25pt">
            <v:imagedata r:id="rId8" o:title=""/>
          </v:shape>
        </w:pict>
      </w:r>
    </w:p>
    <w:p w:rsidR="008243D1" w:rsidRPr="00CE785E" w:rsidRDefault="00585197" w:rsidP="006D34D8">
      <w:pPr>
        <w:pStyle w:val="ad"/>
        <w:widowControl w:val="0"/>
      </w:pPr>
      <w:r>
        <w:pict>
          <v:shape id="_x0000_i1026" type="#_x0000_t75" style="width:129pt;height:45pt">
            <v:imagedata r:id="rId9" o:title=""/>
          </v:shape>
        </w:pict>
      </w:r>
    </w:p>
    <w:p w:rsidR="008243D1" w:rsidRDefault="00585197" w:rsidP="006D34D8">
      <w:pPr>
        <w:pStyle w:val="ad"/>
        <w:widowControl w:val="0"/>
      </w:pPr>
      <w:r>
        <w:pict>
          <v:shape id="_x0000_i1027" type="#_x0000_t75" style="width:150pt;height:45pt">
            <v:imagedata r:id="rId10" o:title=""/>
          </v:shape>
        </w:pict>
      </w:r>
    </w:p>
    <w:p w:rsidR="008243D1" w:rsidRPr="00CE785E" w:rsidRDefault="00585197" w:rsidP="006D34D8">
      <w:pPr>
        <w:pStyle w:val="ad"/>
        <w:widowControl w:val="0"/>
      </w:pPr>
      <w:r>
        <w:pict>
          <v:shape id="_x0000_i1028" type="#_x0000_t75" style="width:152.25pt;height:45pt">
            <v:imagedata r:id="rId11" o:title=""/>
          </v:shape>
        </w:pict>
      </w:r>
    </w:p>
    <w:p w:rsidR="008243D1" w:rsidRPr="00CE785E" w:rsidRDefault="00585197" w:rsidP="006D34D8">
      <w:pPr>
        <w:pStyle w:val="ad"/>
        <w:widowControl w:val="0"/>
      </w:pPr>
      <w:r>
        <w:pict>
          <v:shape id="_x0000_i1029" type="#_x0000_t75" style="width:96pt;height:29.25pt">
            <v:imagedata r:id="rId12" o:title=""/>
          </v:shape>
        </w:pict>
      </w:r>
      <w:r w:rsidR="008243D1" w:rsidRPr="00CE785E">
        <w:t>,</w:t>
      </w:r>
      <w:r>
        <w:pict>
          <v:shape id="_x0000_i1030" type="#_x0000_t75" style="width:92.25pt;height:23.25pt">
            <v:imagedata r:id="rId13" o:title=""/>
          </v:shape>
        </w:pict>
      </w:r>
    </w:p>
    <w:p w:rsidR="00CE785E" w:rsidRDefault="00CE785E" w:rsidP="006D34D8">
      <w:pPr>
        <w:pStyle w:val="ad"/>
        <w:widowControl w:val="0"/>
      </w:pPr>
    </w:p>
    <w:p w:rsidR="00CE785E" w:rsidRDefault="008243D1" w:rsidP="006D34D8">
      <w:pPr>
        <w:pStyle w:val="ad"/>
        <w:widowControl w:val="0"/>
      </w:pPr>
      <w:r w:rsidRPr="00CE785E">
        <w:t>Ограничения:</w:t>
      </w:r>
    </w:p>
    <w:p w:rsidR="00CE785E" w:rsidRDefault="008243D1" w:rsidP="006D34D8">
      <w:pPr>
        <w:pStyle w:val="ad"/>
        <w:widowControl w:val="0"/>
      </w:pPr>
      <w:r w:rsidRPr="00CE785E">
        <w:t xml:space="preserve">1. Правые части всех ограничений должны быть неотрицательными </w:t>
      </w:r>
      <w:r w:rsidR="00585197">
        <w:pict>
          <v:shape id="_x0000_i1031" type="#_x0000_t75" style="width:84pt;height:23.25pt">
            <v:imagedata r:id="rId14" o:title=""/>
          </v:shape>
        </w:pict>
      </w:r>
      <w:r w:rsidRPr="00CE785E">
        <w:t xml:space="preserve">. Если какой-нибудь из коэффициентов </w:t>
      </w:r>
      <w:r w:rsidR="00585197">
        <w:pict>
          <v:shape id="_x0000_i1032" type="#_x0000_t75" style="width:14.25pt;height:23.25pt">
            <v:imagedata r:id="rId15" o:title=""/>
          </v:shape>
        </w:pict>
      </w:r>
      <w:r w:rsidRPr="00CE785E">
        <w:t>&lt; 0, то необходимо коэффициенты ограничения слева и справа домножить на "-1" и изменить знак данного ограничения на противоположный;</w:t>
      </w:r>
    </w:p>
    <w:p w:rsidR="00CE785E" w:rsidRDefault="008243D1" w:rsidP="006D34D8">
      <w:pPr>
        <w:pStyle w:val="ad"/>
        <w:widowControl w:val="0"/>
      </w:pPr>
      <w:r w:rsidRPr="00CE785E">
        <w:t>2. Все ограничения должны быть представлены в виде равенств, поэтому при переходе от неравенства к равенству используют аппарат дополнительных переменных.</w:t>
      </w:r>
    </w:p>
    <w:p w:rsidR="00CE785E" w:rsidRDefault="008243D1" w:rsidP="006D34D8">
      <w:pPr>
        <w:pStyle w:val="ad"/>
        <w:widowControl w:val="0"/>
      </w:pPr>
      <w:r w:rsidRPr="00CE785E">
        <w:t>Если исходные ограничения определяют расход некоторого ресурса (знак "</w:t>
      </w:r>
      <w:r w:rsidR="00585197">
        <w:pict>
          <v:shape id="_x0000_i1033" type="#_x0000_t75" style="width:12.75pt;height:15pt">
            <v:imagedata r:id="rId16" o:title=""/>
          </v:shape>
        </w:pict>
      </w:r>
      <w:r w:rsidRPr="00CE785E">
        <w:t>"), то переменные</w:t>
      </w:r>
    </w:p>
    <w:p w:rsidR="00CE785E" w:rsidRDefault="00CE785E" w:rsidP="006D34D8">
      <w:pPr>
        <w:pStyle w:val="ad"/>
        <w:widowControl w:val="0"/>
      </w:pPr>
    </w:p>
    <w:p w:rsidR="00CE785E" w:rsidRDefault="00585197" w:rsidP="006D34D8">
      <w:pPr>
        <w:pStyle w:val="ad"/>
        <w:widowControl w:val="0"/>
      </w:pPr>
      <w:r>
        <w:pict>
          <v:shape id="_x0000_i1034" type="#_x0000_t75" style="width:105pt;height:24.75pt">
            <v:imagedata r:id="rId17" o:title=""/>
          </v:shape>
        </w:pict>
      </w:r>
    </w:p>
    <w:p w:rsidR="00CE785E" w:rsidRDefault="00CE785E" w:rsidP="006D34D8">
      <w:pPr>
        <w:pStyle w:val="ad"/>
        <w:widowControl w:val="0"/>
      </w:pPr>
    </w:p>
    <w:p w:rsidR="00CE785E" w:rsidRDefault="008243D1" w:rsidP="006D34D8">
      <w:pPr>
        <w:pStyle w:val="ad"/>
        <w:widowControl w:val="0"/>
      </w:pPr>
      <w:r w:rsidRPr="00CE785E">
        <w:t xml:space="preserve">следует интерпретировать как остаток, или неиспользованную часть ресурса. В этом случае </w:t>
      </w:r>
      <w:r w:rsidR="00585197">
        <w:pict>
          <v:shape id="_x0000_i1035" type="#_x0000_t75" style="width:18.75pt;height:26.25pt">
            <v:imagedata r:id="rId18" o:title=""/>
          </v:shape>
        </w:pict>
      </w:r>
      <w:r w:rsidRPr="00CE785E">
        <w:t>– остаточная переменная и вводится в уравнение со знаком "+". Если исходные ограничения определяют избыток некоторого ресурса (знак "</w:t>
      </w:r>
      <w:r w:rsidR="00585197">
        <w:pict>
          <v:shape id="_x0000_i1036" type="#_x0000_t75" style="width:12.75pt;height:15pt">
            <v:imagedata r:id="rId19" o:title=""/>
          </v:shape>
        </w:pict>
      </w:r>
      <w:r w:rsidRPr="00CE785E">
        <w:t>"), то вводится избыточная переменная</w:t>
      </w:r>
    </w:p>
    <w:p w:rsidR="00CE785E" w:rsidRDefault="00CE785E" w:rsidP="006D34D8">
      <w:pPr>
        <w:pStyle w:val="ad"/>
        <w:widowControl w:val="0"/>
      </w:pPr>
    </w:p>
    <w:p w:rsidR="00CE785E" w:rsidRDefault="00585197" w:rsidP="006D34D8">
      <w:pPr>
        <w:pStyle w:val="ad"/>
        <w:widowControl w:val="0"/>
      </w:pPr>
      <w:r>
        <w:pict>
          <v:shape id="_x0000_i1037" type="#_x0000_t75" style="width:108.75pt;height:25.5pt">
            <v:imagedata r:id="rId20" o:title=""/>
          </v:shape>
        </w:pict>
      </w:r>
    </w:p>
    <w:p w:rsidR="00CE785E" w:rsidRDefault="00CE785E" w:rsidP="006D34D8">
      <w:pPr>
        <w:pStyle w:val="ad"/>
        <w:widowControl w:val="0"/>
      </w:pPr>
    </w:p>
    <w:p w:rsidR="00CE785E" w:rsidRDefault="008243D1" w:rsidP="006D34D8">
      <w:pPr>
        <w:pStyle w:val="ad"/>
        <w:widowControl w:val="0"/>
      </w:pPr>
      <w:r w:rsidRPr="00CE785E">
        <w:t>знаком "-".</w:t>
      </w:r>
    </w:p>
    <w:p w:rsidR="00CE785E" w:rsidRDefault="008243D1" w:rsidP="006D34D8">
      <w:pPr>
        <w:pStyle w:val="ad"/>
        <w:widowControl w:val="0"/>
      </w:pPr>
      <w:r w:rsidRPr="00CE785E">
        <w:t>Переменные:</w:t>
      </w:r>
    </w:p>
    <w:p w:rsidR="00CE785E" w:rsidRDefault="008243D1" w:rsidP="006D34D8">
      <w:pPr>
        <w:pStyle w:val="ad"/>
        <w:widowControl w:val="0"/>
      </w:pPr>
      <w:r w:rsidRPr="00CE785E">
        <w:t>Все переменные должны быть неотрицательными, т.е.</w:t>
      </w:r>
    </w:p>
    <w:p w:rsidR="00CE785E" w:rsidRDefault="00CE785E" w:rsidP="006D34D8">
      <w:pPr>
        <w:pStyle w:val="ad"/>
        <w:widowControl w:val="0"/>
      </w:pPr>
    </w:p>
    <w:p w:rsidR="00CE785E" w:rsidRDefault="00585197" w:rsidP="006D34D8">
      <w:pPr>
        <w:pStyle w:val="ad"/>
        <w:widowControl w:val="0"/>
      </w:pPr>
      <w:r>
        <w:pict>
          <v:shape id="_x0000_i1038" type="#_x0000_t75" style="width:84pt;height:25.5pt">
            <v:imagedata r:id="rId21" o:title=""/>
          </v:shape>
        </w:pict>
      </w:r>
      <w:r w:rsidR="008243D1" w:rsidRPr="00CE785E">
        <w:t>.</w:t>
      </w:r>
    </w:p>
    <w:p w:rsidR="00CE785E" w:rsidRDefault="008243D1" w:rsidP="006D34D8">
      <w:pPr>
        <w:pStyle w:val="ad"/>
        <w:widowControl w:val="0"/>
      </w:pPr>
      <w:r w:rsidRPr="00CE785E">
        <w:t>Если переменная не имеет ограничения в знаке, то её нужно представить как разность двух неотрицательных переменных:</w:t>
      </w:r>
    </w:p>
    <w:p w:rsidR="00CE785E" w:rsidRDefault="00CE785E" w:rsidP="006D34D8">
      <w:pPr>
        <w:pStyle w:val="ad"/>
        <w:widowControl w:val="0"/>
      </w:pPr>
    </w:p>
    <w:p w:rsidR="00CE785E" w:rsidRDefault="00585197" w:rsidP="006D34D8">
      <w:pPr>
        <w:pStyle w:val="ad"/>
        <w:widowControl w:val="0"/>
      </w:pPr>
      <w:r>
        <w:pict>
          <v:shape id="_x0000_i1039" type="#_x0000_t75" style="width:60.75pt;height:15.75pt">
            <v:imagedata r:id="rId22" o:title=""/>
          </v:shape>
        </w:pict>
      </w:r>
      <w:r w:rsidR="00CE785E">
        <w:t>,</w:t>
      </w:r>
    </w:p>
    <w:p w:rsidR="00CE785E" w:rsidRDefault="00CE785E" w:rsidP="006D34D8">
      <w:pPr>
        <w:pStyle w:val="ad"/>
        <w:widowControl w:val="0"/>
      </w:pPr>
    </w:p>
    <w:p w:rsidR="00CE785E" w:rsidRDefault="008243D1" w:rsidP="006D34D8">
      <w:pPr>
        <w:pStyle w:val="ad"/>
        <w:widowControl w:val="0"/>
      </w:pPr>
      <w:r w:rsidRPr="00CE785E">
        <w:t xml:space="preserve">где </w:t>
      </w:r>
      <w:r w:rsidR="00585197">
        <w:pict>
          <v:shape id="_x0000_i1040" type="#_x0000_t75" style="width:73.5pt;height:18pt">
            <v:imagedata r:id="rId23" o:title=""/>
          </v:shape>
        </w:pict>
      </w:r>
      <w:r w:rsidRPr="00CE785E">
        <w:t>. Такую подстановку следует использовать во всех ограничениях, содержащих эту переменную, а также в выражении для целевой функции.</w:t>
      </w:r>
    </w:p>
    <w:p w:rsidR="00CE785E" w:rsidRDefault="008243D1" w:rsidP="006D34D8">
      <w:pPr>
        <w:pStyle w:val="ad"/>
        <w:widowControl w:val="0"/>
      </w:pPr>
      <w:r w:rsidRPr="00CE785E">
        <w:t>Если такая переменная попадает в оптимальное решение, то</w:t>
      </w:r>
      <w:r w:rsidR="00CE785E">
        <w:t xml:space="preserve"> </w:t>
      </w:r>
      <w:r w:rsidR="00585197">
        <w:pict>
          <v:shape id="_x0000_i1041" type="#_x0000_t75" style="width:294pt;height:26.25pt">
            <v:imagedata r:id="rId24" o:title=""/>
          </v:shape>
        </w:pict>
      </w:r>
      <w:r w:rsidRPr="00CE785E">
        <w:t>.</w:t>
      </w:r>
    </w:p>
    <w:p w:rsidR="00CE785E" w:rsidRDefault="008243D1" w:rsidP="006D34D8">
      <w:pPr>
        <w:pStyle w:val="ad"/>
        <w:widowControl w:val="0"/>
      </w:pPr>
      <w:r w:rsidRPr="00CE785E">
        <w:t>Целевая функция:</w:t>
      </w:r>
    </w:p>
    <w:p w:rsidR="00CE785E" w:rsidRDefault="008243D1" w:rsidP="006D34D8">
      <w:pPr>
        <w:pStyle w:val="ad"/>
        <w:widowControl w:val="0"/>
      </w:pPr>
      <w:r w:rsidRPr="00CE785E">
        <w:t>Целевая функция задачи линейного программирования есть уравнение плоскости (или гиперплоскости для числа переменных больше трех).</w:t>
      </w:r>
      <w:r w:rsidR="00783663" w:rsidRPr="00CE785E">
        <w:t xml:space="preserve"> </w:t>
      </w:r>
      <w:r w:rsidRPr="00CE785E">
        <w:t>Максимальное или минимальное значение целевая функция задачи линейного программирования достигает либо в вершине выпуклого многогранника, либо на одной из его граней. Таким образом, решение (решения) задачи линейного программирования лежит в вершинах выпуклого многогранника и для его нахождения надо вычислить значения целевой функции в вершинах выпуклого многогранника, определяемого условиями-ограничениями задачи.</w:t>
      </w:r>
    </w:p>
    <w:p w:rsidR="0012275B" w:rsidRPr="00CE785E" w:rsidRDefault="00A67A4A" w:rsidP="006D34D8">
      <w:pPr>
        <w:pStyle w:val="ad"/>
        <w:widowControl w:val="0"/>
      </w:pPr>
      <w:r w:rsidRPr="00CE785E">
        <w:t>Приступаем к решению задачи.</w:t>
      </w:r>
    </w:p>
    <w:p w:rsidR="009A399D" w:rsidRPr="00CE785E" w:rsidRDefault="009A399D" w:rsidP="006D34D8">
      <w:pPr>
        <w:pStyle w:val="ad"/>
        <w:widowControl w:val="0"/>
      </w:pPr>
      <w:r w:rsidRPr="00CE785E">
        <w:t>Требуется составить план производства изделий А</w:t>
      </w:r>
      <w:r w:rsidRPr="00CE785E">
        <w:rPr>
          <w:rFonts w:ascii="Cambria Math" w:hAnsi="Cambria Math" w:cs="Cambria Math"/>
        </w:rPr>
        <w:t>₁</w:t>
      </w:r>
      <w:r w:rsidRPr="00CE785E">
        <w:t xml:space="preserve"> и А</w:t>
      </w:r>
      <w:r w:rsidRPr="00CE785E">
        <w:rPr>
          <w:rFonts w:ascii="Cambria Math" w:hAnsi="Cambria Math" w:cs="Cambria Math"/>
        </w:rPr>
        <w:t>₂</w:t>
      </w:r>
      <w:r w:rsidRPr="00CE785E">
        <w:t xml:space="preserve"> обеспечивающий максимальную прибыль предприятия от реализации готовой продукции. Необходимо:</w:t>
      </w:r>
    </w:p>
    <w:p w:rsidR="009A399D" w:rsidRPr="00CE785E" w:rsidRDefault="009A399D" w:rsidP="006D34D8">
      <w:pPr>
        <w:pStyle w:val="ad"/>
        <w:widowControl w:val="0"/>
      </w:pPr>
      <w:r w:rsidRPr="00CE785E">
        <w:t>Решить задачу геометрически;</w:t>
      </w:r>
    </w:p>
    <w:p w:rsidR="009A399D" w:rsidRPr="00CE785E" w:rsidRDefault="009A399D" w:rsidP="006D34D8">
      <w:pPr>
        <w:pStyle w:val="ad"/>
        <w:widowControl w:val="0"/>
      </w:pPr>
      <w:r w:rsidRPr="00CE785E">
        <w:t>Решить задачу симплекс-методом(аналитическим и табличным)</w:t>
      </w:r>
    </w:p>
    <w:p w:rsidR="0012275B" w:rsidRPr="00CE785E" w:rsidRDefault="009A399D" w:rsidP="006D34D8">
      <w:pPr>
        <w:pStyle w:val="ad"/>
        <w:widowControl w:val="0"/>
      </w:pPr>
      <w:r w:rsidRPr="00CE785E">
        <w:t>Сформулировать двойственную задачу и найти её решение.</w:t>
      </w:r>
    </w:p>
    <w:p w:rsidR="00783663" w:rsidRPr="00CE785E" w:rsidRDefault="00783663" w:rsidP="006D34D8">
      <w:pPr>
        <w:pStyle w:val="ad"/>
        <w:widowControl w:val="0"/>
      </w:pPr>
    </w:p>
    <w:p w:rsidR="006D34D8" w:rsidRDefault="006D34D8">
      <w:pPr>
        <w:rPr>
          <w:rFonts w:ascii="Times New Roman" w:hAnsi="Times New Roman"/>
          <w:sz w:val="28"/>
          <w:szCs w:val="20"/>
          <w:lang w:eastAsia="ru-RU"/>
        </w:rPr>
      </w:pPr>
      <w:r>
        <w:br w:type="page"/>
      </w:r>
    </w:p>
    <w:p w:rsidR="00586693" w:rsidRDefault="00745812" w:rsidP="006D34D8">
      <w:pPr>
        <w:pStyle w:val="ad"/>
        <w:widowControl w:val="0"/>
      </w:pPr>
      <w:r w:rsidRPr="00CE785E">
        <w:t>Задача №1</w:t>
      </w:r>
    </w:p>
    <w:p w:rsidR="00CE785E" w:rsidRPr="00CE785E" w:rsidRDefault="00CE785E" w:rsidP="006D34D8">
      <w:pPr>
        <w:pStyle w:val="ad"/>
        <w:widowControl w:val="0"/>
      </w:pPr>
    </w:p>
    <w:p w:rsidR="00D722C1" w:rsidRPr="00CE785E" w:rsidRDefault="00D722C1" w:rsidP="006D34D8">
      <w:pPr>
        <w:pStyle w:val="ad"/>
        <w:widowControl w:val="0"/>
      </w:pPr>
      <w:r w:rsidRPr="00CE785E">
        <w:t>Предприятие предполагает выпускать два вида продукции А</w:t>
      </w:r>
      <w:r w:rsidRPr="00CE785E">
        <w:rPr>
          <w:rFonts w:ascii="Cambria Math" w:hAnsi="Cambria Math" w:cs="Cambria Math"/>
        </w:rPr>
        <w:t>₁</w:t>
      </w:r>
      <w:r w:rsidRPr="00CE785E">
        <w:t xml:space="preserve"> и А</w:t>
      </w:r>
      <w:r w:rsidRPr="00CE785E">
        <w:rPr>
          <w:rFonts w:ascii="Cambria Math" w:hAnsi="Cambria Math" w:cs="Cambria Math"/>
        </w:rPr>
        <w:t>₂</w:t>
      </w:r>
      <w:r w:rsidRPr="00CE785E">
        <w:t>, для производства которых используется сырьё трех видов. Производство обеспечено сырьем каждого вида в количествах: b</w:t>
      </w:r>
      <w:r w:rsidRPr="00CE785E">
        <w:rPr>
          <w:rFonts w:ascii="Cambria Math" w:hAnsi="Cambria Math" w:cs="Cambria Math"/>
        </w:rPr>
        <w:t>₁</w:t>
      </w:r>
      <w:r w:rsidRPr="00CE785E">
        <w:t>, b</w:t>
      </w:r>
      <w:r w:rsidRPr="00CE785E">
        <w:rPr>
          <w:rFonts w:ascii="Cambria Math" w:hAnsi="Cambria Math" w:cs="Cambria Math"/>
        </w:rPr>
        <w:t>₂</w:t>
      </w:r>
      <w:r w:rsidRPr="00CE785E">
        <w:t>, b</w:t>
      </w:r>
      <w:r w:rsidRPr="00CE785E">
        <w:rPr>
          <w:rFonts w:ascii="Cambria Math" w:hAnsi="Cambria Math" w:cs="Cambria Math"/>
        </w:rPr>
        <w:t>₃</w:t>
      </w:r>
      <w:r w:rsidRPr="00CE785E">
        <w:t xml:space="preserve"> кг. На изготовление единицы изделия А</w:t>
      </w:r>
      <w:r w:rsidRPr="00CE785E">
        <w:rPr>
          <w:rFonts w:ascii="Cambria Math" w:hAnsi="Cambria Math" w:cs="Cambria Math"/>
        </w:rPr>
        <w:t>₁</w:t>
      </w:r>
      <w:r w:rsidRPr="00CE785E">
        <w:t xml:space="preserve"> требуется затратить сырья каждого вида а</w:t>
      </w:r>
      <w:r w:rsidRPr="00CE785E">
        <w:rPr>
          <w:rFonts w:ascii="Cambria Math" w:hAnsi="Cambria Math" w:cs="Cambria Math"/>
        </w:rPr>
        <w:t>₁₁</w:t>
      </w:r>
      <w:r w:rsidRPr="00CE785E">
        <w:t>, а</w:t>
      </w:r>
      <w:r w:rsidRPr="00CE785E">
        <w:rPr>
          <w:rFonts w:ascii="Cambria Math" w:hAnsi="Cambria Math" w:cs="Cambria Math"/>
        </w:rPr>
        <w:t>₂₁</w:t>
      </w:r>
      <w:r w:rsidRPr="00CE785E">
        <w:t>, а</w:t>
      </w:r>
      <w:r w:rsidRPr="00CE785E">
        <w:rPr>
          <w:rFonts w:ascii="Cambria Math" w:hAnsi="Cambria Math" w:cs="Cambria Math"/>
        </w:rPr>
        <w:t>₃₁</w:t>
      </w:r>
      <w:r w:rsidRPr="00CE785E">
        <w:t xml:space="preserve"> кг, соответственно, а для единицы изделия А</w:t>
      </w:r>
      <w:r w:rsidRPr="00CE785E">
        <w:rPr>
          <w:rFonts w:ascii="Cambria Math" w:hAnsi="Cambria Math" w:cs="Cambria Math"/>
        </w:rPr>
        <w:t>₂</w:t>
      </w:r>
      <w:r w:rsidRPr="00CE785E">
        <w:t xml:space="preserve"> - а</w:t>
      </w:r>
      <w:r w:rsidRPr="00CE785E">
        <w:rPr>
          <w:rFonts w:ascii="Cambria Math" w:hAnsi="Cambria Math" w:cs="Cambria Math"/>
        </w:rPr>
        <w:t>₁₂</w:t>
      </w:r>
      <w:r w:rsidRPr="00CE785E">
        <w:t>, а</w:t>
      </w:r>
      <w:r w:rsidRPr="00CE785E">
        <w:rPr>
          <w:rFonts w:ascii="Cambria Math" w:hAnsi="Cambria Math" w:cs="Cambria Math"/>
        </w:rPr>
        <w:t>₂₂</w:t>
      </w:r>
      <w:r w:rsidRPr="00CE785E">
        <w:t>, а</w:t>
      </w:r>
      <w:r w:rsidRPr="00CE785E">
        <w:rPr>
          <w:rFonts w:ascii="Cambria Math" w:hAnsi="Cambria Math" w:cs="Cambria Math"/>
        </w:rPr>
        <w:t>₃₂</w:t>
      </w:r>
      <w:r w:rsidRPr="00CE785E">
        <w:t xml:space="preserve"> кг. Прибыль от реализации единицы изделия А</w:t>
      </w:r>
      <w:r w:rsidRPr="00CE785E">
        <w:rPr>
          <w:rFonts w:ascii="Cambria Math" w:hAnsi="Cambria Math" w:cs="Cambria Math"/>
        </w:rPr>
        <w:t>₁</w:t>
      </w:r>
      <w:r w:rsidRPr="00CE785E">
        <w:t xml:space="preserve"> составляет с</w:t>
      </w:r>
      <w:r w:rsidRPr="00CE785E">
        <w:rPr>
          <w:rFonts w:ascii="Cambria Math" w:hAnsi="Cambria Math" w:cs="Cambria Math"/>
        </w:rPr>
        <w:t>₁</w:t>
      </w:r>
      <w:r w:rsidRPr="00CE785E">
        <w:t xml:space="preserve"> ден.ед., для единицы изделия А</w:t>
      </w:r>
      <w:r w:rsidRPr="00CE785E">
        <w:rPr>
          <w:rFonts w:ascii="Cambria Math" w:hAnsi="Cambria Math" w:cs="Cambria Math"/>
        </w:rPr>
        <w:t>₂</w:t>
      </w:r>
      <w:r w:rsidRPr="00CE785E">
        <w:t xml:space="preserve"> - с</w:t>
      </w:r>
      <w:r w:rsidRPr="00CE785E">
        <w:rPr>
          <w:rFonts w:ascii="Cambria Math" w:hAnsi="Cambria Math" w:cs="Cambria Math"/>
        </w:rPr>
        <w:t>₂</w:t>
      </w:r>
      <w:r w:rsidRPr="00CE785E">
        <w:t xml:space="preserve"> ден.ед.</w:t>
      </w:r>
    </w:p>
    <w:p w:rsidR="00CE785E" w:rsidRDefault="00CE785E" w:rsidP="006D34D8">
      <w:pPr>
        <w:pStyle w:val="ad"/>
        <w:widowControl w:val="0"/>
      </w:pPr>
    </w:p>
    <w:p w:rsidR="00624D9E" w:rsidRPr="00CE785E" w:rsidRDefault="00CE785E" w:rsidP="006D34D8">
      <w:pPr>
        <w:pStyle w:val="ad"/>
        <w:widowControl w:val="0"/>
      </w:pPr>
      <w:r>
        <w:t>Вспомогательная таблица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4"/>
        <w:gridCol w:w="2387"/>
        <w:gridCol w:w="2233"/>
        <w:gridCol w:w="2296"/>
      </w:tblGrid>
      <w:tr w:rsidR="00624D9E" w:rsidRPr="0011333E" w:rsidTr="0011333E">
        <w:trPr>
          <w:trHeight w:val="171"/>
        </w:trPr>
        <w:tc>
          <w:tcPr>
            <w:tcW w:w="2014" w:type="dxa"/>
            <w:vMerge w:val="restart"/>
            <w:shd w:val="clear" w:color="auto" w:fill="auto"/>
          </w:tcPr>
          <w:p w:rsidR="00624D9E" w:rsidRPr="00CE785E" w:rsidRDefault="00624D9E" w:rsidP="0011333E">
            <w:pPr>
              <w:pStyle w:val="af"/>
              <w:widowControl w:val="0"/>
            </w:pPr>
            <w:r w:rsidRPr="00CE785E">
              <w:t>Вид сырья</w:t>
            </w:r>
          </w:p>
        </w:tc>
        <w:tc>
          <w:tcPr>
            <w:tcW w:w="4620" w:type="dxa"/>
            <w:gridSpan w:val="2"/>
            <w:shd w:val="clear" w:color="auto" w:fill="auto"/>
          </w:tcPr>
          <w:p w:rsidR="00624D9E" w:rsidRPr="00CE785E" w:rsidRDefault="00624D9E" w:rsidP="0011333E">
            <w:pPr>
              <w:pStyle w:val="af"/>
              <w:widowControl w:val="0"/>
            </w:pPr>
            <w:r w:rsidRPr="00CE785E">
              <w:t>Продукция</w:t>
            </w:r>
          </w:p>
        </w:tc>
        <w:tc>
          <w:tcPr>
            <w:tcW w:w="2296" w:type="dxa"/>
            <w:vMerge w:val="restart"/>
            <w:shd w:val="clear" w:color="auto" w:fill="auto"/>
          </w:tcPr>
          <w:p w:rsidR="00624D9E" w:rsidRPr="00CE785E" w:rsidRDefault="00624D9E" w:rsidP="0011333E">
            <w:pPr>
              <w:pStyle w:val="af"/>
              <w:widowControl w:val="0"/>
            </w:pPr>
            <w:r w:rsidRPr="00CE785E">
              <w:t>Ограничения по сырью</w:t>
            </w:r>
          </w:p>
        </w:tc>
      </w:tr>
      <w:tr w:rsidR="00624D9E" w:rsidRPr="0011333E" w:rsidTr="0011333E">
        <w:trPr>
          <w:trHeight w:val="134"/>
        </w:trPr>
        <w:tc>
          <w:tcPr>
            <w:tcW w:w="2014" w:type="dxa"/>
            <w:vMerge/>
            <w:shd w:val="clear" w:color="auto" w:fill="auto"/>
          </w:tcPr>
          <w:p w:rsidR="00624D9E" w:rsidRPr="00CE785E" w:rsidRDefault="00624D9E" w:rsidP="0011333E">
            <w:pPr>
              <w:pStyle w:val="af"/>
              <w:widowControl w:val="0"/>
            </w:pPr>
          </w:p>
        </w:tc>
        <w:tc>
          <w:tcPr>
            <w:tcW w:w="2387" w:type="dxa"/>
            <w:shd w:val="clear" w:color="auto" w:fill="auto"/>
          </w:tcPr>
          <w:p w:rsidR="00624D9E" w:rsidRPr="00CE785E" w:rsidRDefault="00624D9E" w:rsidP="0011333E">
            <w:pPr>
              <w:pStyle w:val="af"/>
              <w:widowControl w:val="0"/>
            </w:pPr>
            <w:r w:rsidRPr="00CE785E">
              <w:t>А</w:t>
            </w:r>
            <w:r w:rsidRPr="0011333E">
              <w:rPr>
                <w:rFonts w:ascii="Cambria Math" w:hAnsi="Cambria Math" w:cs="Cambria Math"/>
              </w:rPr>
              <w:t>₁</w:t>
            </w:r>
          </w:p>
        </w:tc>
        <w:tc>
          <w:tcPr>
            <w:tcW w:w="2233" w:type="dxa"/>
            <w:shd w:val="clear" w:color="auto" w:fill="auto"/>
          </w:tcPr>
          <w:p w:rsidR="00624D9E" w:rsidRPr="00CE785E" w:rsidRDefault="00624D9E" w:rsidP="0011333E">
            <w:pPr>
              <w:pStyle w:val="af"/>
              <w:widowControl w:val="0"/>
            </w:pPr>
            <w:r w:rsidRPr="00CE785E">
              <w:t>А</w:t>
            </w:r>
            <w:r w:rsidRPr="0011333E">
              <w:rPr>
                <w:rFonts w:ascii="Cambria Math" w:hAnsi="Cambria Math" w:cs="Cambria Math"/>
              </w:rPr>
              <w:t>₂</w:t>
            </w:r>
          </w:p>
        </w:tc>
        <w:tc>
          <w:tcPr>
            <w:tcW w:w="2296" w:type="dxa"/>
            <w:vMerge/>
            <w:shd w:val="clear" w:color="auto" w:fill="auto"/>
          </w:tcPr>
          <w:p w:rsidR="00624D9E" w:rsidRPr="00CE785E" w:rsidRDefault="00624D9E" w:rsidP="0011333E">
            <w:pPr>
              <w:pStyle w:val="af"/>
              <w:widowControl w:val="0"/>
            </w:pPr>
          </w:p>
        </w:tc>
      </w:tr>
      <w:tr w:rsidR="00624D9E" w:rsidRPr="0011333E" w:rsidTr="0011333E">
        <w:trPr>
          <w:trHeight w:val="289"/>
        </w:trPr>
        <w:tc>
          <w:tcPr>
            <w:tcW w:w="2014" w:type="dxa"/>
            <w:shd w:val="clear" w:color="auto" w:fill="auto"/>
          </w:tcPr>
          <w:p w:rsidR="00624D9E" w:rsidRPr="00CE785E" w:rsidRDefault="00624D9E" w:rsidP="0011333E">
            <w:pPr>
              <w:pStyle w:val="af"/>
              <w:widowControl w:val="0"/>
            </w:pPr>
            <w:r w:rsidRPr="00CE785E">
              <w:t>1-й</w:t>
            </w:r>
          </w:p>
        </w:tc>
        <w:tc>
          <w:tcPr>
            <w:tcW w:w="2387" w:type="dxa"/>
            <w:shd w:val="clear" w:color="auto" w:fill="auto"/>
          </w:tcPr>
          <w:p w:rsidR="00624D9E" w:rsidRPr="00CE785E" w:rsidRDefault="00624D9E" w:rsidP="0011333E">
            <w:pPr>
              <w:pStyle w:val="af"/>
              <w:widowControl w:val="0"/>
            </w:pPr>
            <w:r w:rsidRPr="00CE785E">
              <w:t>а</w:t>
            </w:r>
            <w:r w:rsidRPr="0011333E">
              <w:rPr>
                <w:rFonts w:ascii="Cambria Math" w:hAnsi="Cambria Math" w:cs="Cambria Math"/>
              </w:rPr>
              <w:t>₁₁</w:t>
            </w:r>
          </w:p>
        </w:tc>
        <w:tc>
          <w:tcPr>
            <w:tcW w:w="2233" w:type="dxa"/>
            <w:shd w:val="clear" w:color="auto" w:fill="auto"/>
          </w:tcPr>
          <w:p w:rsidR="00624D9E" w:rsidRPr="00CE785E" w:rsidRDefault="00745812" w:rsidP="0011333E">
            <w:pPr>
              <w:pStyle w:val="af"/>
              <w:widowControl w:val="0"/>
            </w:pPr>
            <w:r w:rsidRPr="00CE785E">
              <w:t>а</w:t>
            </w:r>
            <w:r w:rsidRPr="0011333E">
              <w:rPr>
                <w:rFonts w:ascii="Cambria Math" w:hAnsi="Cambria Math" w:cs="Cambria Math"/>
              </w:rPr>
              <w:t>₁₂</w:t>
            </w:r>
          </w:p>
        </w:tc>
        <w:tc>
          <w:tcPr>
            <w:tcW w:w="2296" w:type="dxa"/>
            <w:shd w:val="clear" w:color="auto" w:fill="auto"/>
          </w:tcPr>
          <w:p w:rsidR="00624D9E" w:rsidRPr="00CE785E" w:rsidRDefault="00745812" w:rsidP="0011333E">
            <w:pPr>
              <w:pStyle w:val="af"/>
              <w:widowControl w:val="0"/>
            </w:pPr>
            <w:r w:rsidRPr="00CE785E">
              <w:t>b</w:t>
            </w:r>
            <w:r w:rsidRPr="0011333E">
              <w:rPr>
                <w:rFonts w:ascii="Cambria Math" w:hAnsi="Cambria Math" w:cs="Cambria Math"/>
              </w:rPr>
              <w:t>₁</w:t>
            </w:r>
          </w:p>
        </w:tc>
      </w:tr>
      <w:tr w:rsidR="00624D9E" w:rsidRPr="0011333E" w:rsidTr="0011333E">
        <w:trPr>
          <w:trHeight w:val="289"/>
        </w:trPr>
        <w:tc>
          <w:tcPr>
            <w:tcW w:w="2014" w:type="dxa"/>
            <w:shd w:val="clear" w:color="auto" w:fill="auto"/>
          </w:tcPr>
          <w:p w:rsidR="00624D9E" w:rsidRPr="00CE785E" w:rsidRDefault="00624D9E" w:rsidP="0011333E">
            <w:pPr>
              <w:pStyle w:val="af"/>
              <w:widowControl w:val="0"/>
            </w:pPr>
            <w:r w:rsidRPr="00CE785E">
              <w:t>2-й</w:t>
            </w:r>
          </w:p>
        </w:tc>
        <w:tc>
          <w:tcPr>
            <w:tcW w:w="2387" w:type="dxa"/>
            <w:shd w:val="clear" w:color="auto" w:fill="auto"/>
          </w:tcPr>
          <w:p w:rsidR="00624D9E" w:rsidRPr="00CE785E" w:rsidRDefault="00624D9E" w:rsidP="0011333E">
            <w:pPr>
              <w:pStyle w:val="af"/>
              <w:widowControl w:val="0"/>
            </w:pPr>
            <w:r w:rsidRPr="00CE785E">
              <w:t>а</w:t>
            </w:r>
            <w:r w:rsidRPr="0011333E">
              <w:rPr>
                <w:rFonts w:ascii="Cambria Math" w:hAnsi="Cambria Math" w:cs="Cambria Math"/>
              </w:rPr>
              <w:t>₂₁</w:t>
            </w:r>
          </w:p>
        </w:tc>
        <w:tc>
          <w:tcPr>
            <w:tcW w:w="2233" w:type="dxa"/>
            <w:shd w:val="clear" w:color="auto" w:fill="auto"/>
          </w:tcPr>
          <w:p w:rsidR="00624D9E" w:rsidRPr="00CE785E" w:rsidRDefault="00745812" w:rsidP="0011333E">
            <w:pPr>
              <w:pStyle w:val="af"/>
              <w:widowControl w:val="0"/>
            </w:pPr>
            <w:r w:rsidRPr="00CE785E">
              <w:t>а</w:t>
            </w:r>
            <w:r w:rsidRPr="0011333E">
              <w:rPr>
                <w:rFonts w:ascii="Cambria Math" w:hAnsi="Cambria Math" w:cs="Cambria Math"/>
              </w:rPr>
              <w:t>₂₂</w:t>
            </w:r>
          </w:p>
        </w:tc>
        <w:tc>
          <w:tcPr>
            <w:tcW w:w="2296" w:type="dxa"/>
            <w:shd w:val="clear" w:color="auto" w:fill="auto"/>
          </w:tcPr>
          <w:p w:rsidR="00624D9E" w:rsidRPr="00CE785E" w:rsidRDefault="00745812" w:rsidP="0011333E">
            <w:pPr>
              <w:pStyle w:val="af"/>
              <w:widowControl w:val="0"/>
            </w:pPr>
            <w:r w:rsidRPr="00CE785E">
              <w:t>b</w:t>
            </w:r>
            <w:r w:rsidRPr="0011333E">
              <w:rPr>
                <w:rFonts w:ascii="Cambria Math" w:hAnsi="Cambria Math" w:cs="Cambria Math"/>
              </w:rPr>
              <w:t>₂</w:t>
            </w:r>
          </w:p>
        </w:tc>
      </w:tr>
      <w:tr w:rsidR="00624D9E" w:rsidRPr="0011333E" w:rsidTr="0011333E">
        <w:trPr>
          <w:trHeight w:val="289"/>
        </w:trPr>
        <w:tc>
          <w:tcPr>
            <w:tcW w:w="2014" w:type="dxa"/>
            <w:shd w:val="clear" w:color="auto" w:fill="auto"/>
          </w:tcPr>
          <w:p w:rsidR="00624D9E" w:rsidRPr="00CE785E" w:rsidRDefault="00624D9E" w:rsidP="0011333E">
            <w:pPr>
              <w:pStyle w:val="af"/>
              <w:widowControl w:val="0"/>
            </w:pPr>
            <w:r w:rsidRPr="00CE785E">
              <w:t>3-й</w:t>
            </w:r>
          </w:p>
        </w:tc>
        <w:tc>
          <w:tcPr>
            <w:tcW w:w="2387" w:type="dxa"/>
            <w:shd w:val="clear" w:color="auto" w:fill="auto"/>
          </w:tcPr>
          <w:p w:rsidR="00624D9E" w:rsidRPr="00CE785E" w:rsidRDefault="00624D9E" w:rsidP="0011333E">
            <w:pPr>
              <w:pStyle w:val="af"/>
              <w:widowControl w:val="0"/>
            </w:pPr>
            <w:r w:rsidRPr="00CE785E">
              <w:t>а</w:t>
            </w:r>
            <w:r w:rsidRPr="0011333E">
              <w:rPr>
                <w:rFonts w:ascii="Cambria Math" w:hAnsi="Cambria Math" w:cs="Cambria Math"/>
              </w:rPr>
              <w:t>₃₁</w:t>
            </w:r>
          </w:p>
        </w:tc>
        <w:tc>
          <w:tcPr>
            <w:tcW w:w="2233" w:type="dxa"/>
            <w:shd w:val="clear" w:color="auto" w:fill="auto"/>
          </w:tcPr>
          <w:p w:rsidR="00624D9E" w:rsidRPr="00CE785E" w:rsidRDefault="00745812" w:rsidP="0011333E">
            <w:pPr>
              <w:pStyle w:val="af"/>
              <w:widowControl w:val="0"/>
            </w:pPr>
            <w:r w:rsidRPr="00CE785E">
              <w:t>а</w:t>
            </w:r>
            <w:r w:rsidRPr="0011333E">
              <w:rPr>
                <w:rFonts w:ascii="Cambria Math" w:hAnsi="Cambria Math" w:cs="Cambria Math"/>
              </w:rPr>
              <w:t>₃₂</w:t>
            </w:r>
          </w:p>
        </w:tc>
        <w:tc>
          <w:tcPr>
            <w:tcW w:w="2296" w:type="dxa"/>
            <w:shd w:val="clear" w:color="auto" w:fill="auto"/>
          </w:tcPr>
          <w:p w:rsidR="00624D9E" w:rsidRPr="00CE785E" w:rsidRDefault="00745812" w:rsidP="0011333E">
            <w:pPr>
              <w:pStyle w:val="af"/>
              <w:widowControl w:val="0"/>
            </w:pPr>
            <w:r w:rsidRPr="00CE785E">
              <w:t>b</w:t>
            </w:r>
            <w:r w:rsidRPr="0011333E">
              <w:rPr>
                <w:rFonts w:ascii="Cambria Math" w:hAnsi="Cambria Math" w:cs="Cambria Math"/>
              </w:rPr>
              <w:t>₃</w:t>
            </w:r>
          </w:p>
        </w:tc>
      </w:tr>
      <w:tr w:rsidR="00624D9E" w:rsidRPr="0011333E" w:rsidTr="0011333E">
        <w:trPr>
          <w:trHeight w:val="70"/>
        </w:trPr>
        <w:tc>
          <w:tcPr>
            <w:tcW w:w="2014" w:type="dxa"/>
            <w:shd w:val="clear" w:color="auto" w:fill="auto"/>
          </w:tcPr>
          <w:p w:rsidR="00624D9E" w:rsidRPr="00CE785E" w:rsidRDefault="00624D9E" w:rsidP="0011333E">
            <w:pPr>
              <w:pStyle w:val="af"/>
              <w:widowControl w:val="0"/>
            </w:pPr>
            <w:r w:rsidRPr="00CE785E">
              <w:t>прибыль</w:t>
            </w:r>
          </w:p>
        </w:tc>
        <w:tc>
          <w:tcPr>
            <w:tcW w:w="2387" w:type="dxa"/>
            <w:shd w:val="clear" w:color="auto" w:fill="auto"/>
          </w:tcPr>
          <w:p w:rsidR="00624D9E" w:rsidRPr="00CE785E" w:rsidRDefault="00745812" w:rsidP="0011333E">
            <w:pPr>
              <w:pStyle w:val="af"/>
              <w:widowControl w:val="0"/>
            </w:pPr>
            <w:r w:rsidRPr="00CE785E">
              <w:t>с</w:t>
            </w:r>
            <w:r w:rsidRPr="0011333E">
              <w:rPr>
                <w:rFonts w:ascii="Cambria Math" w:hAnsi="Cambria Math" w:cs="Cambria Math"/>
              </w:rPr>
              <w:t>₁</w:t>
            </w:r>
          </w:p>
        </w:tc>
        <w:tc>
          <w:tcPr>
            <w:tcW w:w="2233" w:type="dxa"/>
            <w:shd w:val="clear" w:color="auto" w:fill="auto"/>
          </w:tcPr>
          <w:p w:rsidR="00624D9E" w:rsidRPr="00CE785E" w:rsidRDefault="00745812" w:rsidP="0011333E">
            <w:pPr>
              <w:pStyle w:val="af"/>
              <w:widowControl w:val="0"/>
            </w:pPr>
            <w:r w:rsidRPr="00CE785E">
              <w:t>с</w:t>
            </w:r>
            <w:r w:rsidRPr="0011333E">
              <w:rPr>
                <w:rFonts w:ascii="Cambria Math" w:hAnsi="Cambria Math" w:cs="Cambria Math"/>
              </w:rPr>
              <w:t>₂</w:t>
            </w:r>
          </w:p>
        </w:tc>
        <w:tc>
          <w:tcPr>
            <w:tcW w:w="2296" w:type="dxa"/>
            <w:shd w:val="clear" w:color="auto" w:fill="auto"/>
          </w:tcPr>
          <w:p w:rsidR="00624D9E" w:rsidRPr="00CE785E" w:rsidRDefault="00624D9E" w:rsidP="0011333E">
            <w:pPr>
              <w:pStyle w:val="af"/>
              <w:widowControl w:val="0"/>
            </w:pPr>
          </w:p>
        </w:tc>
      </w:tr>
    </w:tbl>
    <w:p w:rsidR="00624D9E" w:rsidRPr="00CE785E" w:rsidRDefault="00624D9E" w:rsidP="006D34D8">
      <w:pPr>
        <w:pStyle w:val="ad"/>
        <w:widowControl w:val="0"/>
      </w:pPr>
    </w:p>
    <w:p w:rsidR="00745812" w:rsidRPr="00CE785E" w:rsidRDefault="00C72620" w:rsidP="006D34D8">
      <w:pPr>
        <w:pStyle w:val="ad"/>
        <w:widowControl w:val="0"/>
      </w:pPr>
      <w:r w:rsidRPr="00CE785E">
        <w:t>Решени</w:t>
      </w:r>
      <w:r w:rsidR="0012275B" w:rsidRPr="00CE785E">
        <w:t>е задачи геометрическим методом</w:t>
      </w:r>
    </w:p>
    <w:p w:rsidR="00CE785E" w:rsidRDefault="00CE785E" w:rsidP="006D34D8">
      <w:pPr>
        <w:pStyle w:val="ad"/>
        <w:widowControl w:val="0"/>
      </w:pPr>
    </w:p>
    <w:p w:rsidR="00CE785E" w:rsidRDefault="008243D1" w:rsidP="006D34D8">
      <w:pPr>
        <w:pStyle w:val="ad"/>
        <w:widowControl w:val="0"/>
      </w:pPr>
      <w:r w:rsidRPr="00CE785E">
        <w:t>Трудность построения математической модели заключается в идентификации переменных и последующем представлении цели и ограничений в виде математических функций этих переменных. Если модель содержит только две переменные, то задачу линейного программирования можно решить графически. В случае трёх переменных графическое решение становится менее наглядным, а при большем значении переменных – даже невозможным. Однако графическое решение позволяет сделать выводы, которые служат основой для разработки общего метода решения задачи линейного программирования.</w:t>
      </w:r>
    </w:p>
    <w:p w:rsidR="008243D1" w:rsidRPr="00CE785E" w:rsidRDefault="008243D1" w:rsidP="006D34D8">
      <w:pPr>
        <w:pStyle w:val="ad"/>
        <w:widowControl w:val="0"/>
      </w:pPr>
      <w:r w:rsidRPr="00CE785E">
        <w:t xml:space="preserve">Первый шаг при использовании графического метода заключается в геометрическом представлении допустимых решений, т.е. построении области допустимых решений (ОДР.), в которой одновременно удовлетворяются все ограничения модели. При получении графического решения переменная </w:t>
      </w:r>
      <w:r w:rsidR="00C047DA" w:rsidRPr="00CE785E">
        <w:t xml:space="preserve">X1 </w:t>
      </w:r>
      <w:r w:rsidRPr="00CE785E">
        <w:t xml:space="preserve">откладывается по горизонтальной оси, а </w:t>
      </w:r>
      <w:r w:rsidR="00C047DA" w:rsidRPr="00CE785E">
        <w:t>X2</w:t>
      </w:r>
      <w:r w:rsidRPr="00CE785E">
        <w:t xml:space="preserve"> – по вертикальной. При формировании ОДР необходимо предотвратить получение недопустимых решений, которые связаны с необходимостью выполнения условия неотрицательности переменных. Перед построением необходимо определить квадранты, в которых будет располагаться ОДР. Квадранты определяются знаками переменных </w:t>
      </w:r>
      <w:r w:rsidR="00C047DA" w:rsidRPr="00CE785E">
        <w:t>X1</w:t>
      </w:r>
      <w:r w:rsidRPr="00CE785E">
        <w:t xml:space="preserve"> и </w:t>
      </w:r>
      <w:r w:rsidR="00C047DA" w:rsidRPr="00CE785E">
        <w:t>X2</w:t>
      </w:r>
      <w:r w:rsidRPr="00CE785E">
        <w:t xml:space="preserve">. Условия неотрицательности переменных </w:t>
      </w:r>
      <w:r w:rsidR="00C047DA" w:rsidRPr="00CE785E">
        <w:t>X1</w:t>
      </w:r>
      <w:r w:rsidRPr="00CE785E">
        <w:t xml:space="preserve"> и </w:t>
      </w:r>
      <w:r w:rsidR="00C047DA" w:rsidRPr="00CE785E">
        <w:t>X2</w:t>
      </w:r>
      <w:r w:rsidRPr="00CE785E">
        <w:t xml:space="preserve"> ограничивают область их допустимых значений первым квадрантом. Если переменная </w:t>
      </w:r>
      <w:r w:rsidR="00C047DA" w:rsidRPr="00CE785E">
        <w:t>X1</w:t>
      </w:r>
      <w:r w:rsidRPr="00CE785E">
        <w:t xml:space="preserve"> не ограниченна в знаке, то область ограничивается первым и вторым квадрантом, если </w:t>
      </w:r>
      <w:r w:rsidR="00C047DA" w:rsidRPr="00CE785E">
        <w:t>X2</w:t>
      </w:r>
      <w:r w:rsidRPr="00CE785E">
        <w:t>, то – первым и четвёртым квадрантом.</w:t>
      </w:r>
    </w:p>
    <w:p w:rsidR="00CE785E" w:rsidRDefault="00C047DA" w:rsidP="006D34D8">
      <w:pPr>
        <w:pStyle w:val="ad"/>
        <w:widowControl w:val="0"/>
      </w:pPr>
      <w:r w:rsidRPr="00CE785E">
        <w:t>Области, в которых выполняются соответствующие ограничения в виде неравенств, указываются стрелками, направленными в сторону допустимых значений переменных.</w:t>
      </w:r>
    </w:p>
    <w:p w:rsidR="00CE785E" w:rsidRDefault="00C047DA" w:rsidP="006D34D8">
      <w:pPr>
        <w:pStyle w:val="ad"/>
        <w:widowControl w:val="0"/>
      </w:pPr>
      <w:r w:rsidRPr="00CE785E">
        <w:t>В результате построений получается многоугольник, который определяет пространство решений. Если одно из ограничений имеет знак "=", то ОДР вырождается в отрезок.</w:t>
      </w:r>
    </w:p>
    <w:p w:rsidR="00CE785E" w:rsidRDefault="00C047DA" w:rsidP="006D34D8">
      <w:pPr>
        <w:pStyle w:val="ad"/>
        <w:widowControl w:val="0"/>
      </w:pPr>
      <w:r w:rsidRPr="00CE785E">
        <w:t>В каждой точке, принадлежащей области или границам многоугольника решений, все ограничения выполняются, поэтому все решения, соответствующие этим точкам, являются допустимыми. Пространство решений содержит бесконечное число таких точек, несмотря на это, можно найти оптимальное решение. Для этого необходимо построить в плоскости переменных X1, X2 градиент целевой функции. Определение оптимальной точки зависит от той задачи, которую необходимо решить.</w:t>
      </w:r>
    </w:p>
    <w:p w:rsidR="00CE785E" w:rsidRDefault="00C047DA" w:rsidP="006D34D8">
      <w:pPr>
        <w:pStyle w:val="ad"/>
        <w:widowControl w:val="0"/>
      </w:pPr>
      <w:r w:rsidRPr="00CE785E">
        <w:t>Если в целевой функции определена задача максимизации, то оптимальная точка будет располагаться в направлении увеличения градиента, если задача минимизации – то в направлении уменьшения градиента целевой функции. Для определения оптимальной точки будем перемещать целевую функцию в направлении увеличения (уменьшения) градиента до тех пор, пока она не сместиться в область недопустимых решений.</w:t>
      </w:r>
    </w:p>
    <w:p w:rsidR="00CE785E" w:rsidRDefault="00C047DA" w:rsidP="006D34D8">
      <w:pPr>
        <w:pStyle w:val="ad"/>
        <w:widowControl w:val="0"/>
      </w:pPr>
      <w:r w:rsidRPr="00CE785E">
        <w:t>После нахождения оптимальной точки пространства решений определяют её координаты X1 *, X2 *и значение целевой функции F * в ней. Правильность выбора оптимальной точки можно проверить расчётом целевой функции в вершинах многогранника решений. В ЗЛП область допустимых решений всегда является выпуклым множеством, т.е. таким множеством, что наряду с любыми двумя точками, принадлежащими этому множеству, этому же множеству принадлежит и отрезок, соединяющий эти две точки. Любая функция наискорейшим образом увеличивается в направлении своего градиента.</w:t>
      </w:r>
    </w:p>
    <w:p w:rsidR="00C047DA" w:rsidRPr="00CE785E" w:rsidRDefault="00C047DA" w:rsidP="006D34D8">
      <w:pPr>
        <w:pStyle w:val="ad"/>
        <w:widowControl w:val="0"/>
      </w:pPr>
      <w:r w:rsidRPr="00CE785E">
        <w:t>Далее приступаем к решению задачи:</w:t>
      </w:r>
    </w:p>
    <w:p w:rsidR="00745812" w:rsidRPr="00CE785E" w:rsidRDefault="00745812" w:rsidP="006D34D8">
      <w:pPr>
        <w:pStyle w:val="ad"/>
        <w:widowControl w:val="0"/>
      </w:pPr>
      <w:r w:rsidRPr="00CE785E">
        <w:t>Занесём необходимые нам данные во вспомогательную таблицу:</w:t>
      </w:r>
    </w:p>
    <w:p w:rsidR="0012275B" w:rsidRPr="00CE785E" w:rsidRDefault="0012275B" w:rsidP="006D34D8">
      <w:pPr>
        <w:pStyle w:val="ad"/>
        <w:widowControl w:val="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977"/>
        <w:gridCol w:w="1850"/>
        <w:gridCol w:w="3435"/>
      </w:tblGrid>
      <w:tr w:rsidR="00745812" w:rsidRPr="0011333E" w:rsidTr="0011333E">
        <w:trPr>
          <w:trHeight w:val="301"/>
        </w:trPr>
        <w:tc>
          <w:tcPr>
            <w:tcW w:w="1668" w:type="dxa"/>
            <w:vMerge w:val="restart"/>
            <w:shd w:val="clear" w:color="auto" w:fill="auto"/>
          </w:tcPr>
          <w:p w:rsidR="00745812" w:rsidRPr="00CE785E" w:rsidRDefault="00745812" w:rsidP="0011333E">
            <w:pPr>
              <w:pStyle w:val="af"/>
              <w:widowControl w:val="0"/>
            </w:pPr>
            <w:r w:rsidRPr="00CE785E">
              <w:t>Вид сырья</w:t>
            </w:r>
          </w:p>
        </w:tc>
        <w:tc>
          <w:tcPr>
            <w:tcW w:w="3827" w:type="dxa"/>
            <w:gridSpan w:val="2"/>
            <w:shd w:val="clear" w:color="auto" w:fill="auto"/>
          </w:tcPr>
          <w:p w:rsidR="00745812" w:rsidRPr="00CE785E" w:rsidRDefault="00745812" w:rsidP="0011333E">
            <w:pPr>
              <w:pStyle w:val="af"/>
              <w:widowControl w:val="0"/>
            </w:pPr>
            <w:r w:rsidRPr="00CE785E">
              <w:t>Продукция</w:t>
            </w:r>
          </w:p>
        </w:tc>
        <w:tc>
          <w:tcPr>
            <w:tcW w:w="3435" w:type="dxa"/>
            <w:vMerge w:val="restart"/>
            <w:shd w:val="clear" w:color="auto" w:fill="auto"/>
          </w:tcPr>
          <w:p w:rsidR="00745812" w:rsidRPr="00CE785E" w:rsidRDefault="00745812" w:rsidP="0011333E">
            <w:pPr>
              <w:pStyle w:val="af"/>
              <w:widowControl w:val="0"/>
            </w:pPr>
            <w:r w:rsidRPr="00CE785E">
              <w:t>Ограничения по сырью</w:t>
            </w:r>
          </w:p>
        </w:tc>
      </w:tr>
      <w:tr w:rsidR="00745812" w:rsidRPr="0011333E" w:rsidTr="0011333E">
        <w:trPr>
          <w:trHeight w:val="236"/>
        </w:trPr>
        <w:tc>
          <w:tcPr>
            <w:tcW w:w="1668" w:type="dxa"/>
            <w:vMerge/>
            <w:shd w:val="clear" w:color="auto" w:fill="auto"/>
          </w:tcPr>
          <w:p w:rsidR="00745812" w:rsidRPr="00CE785E" w:rsidRDefault="00745812" w:rsidP="0011333E">
            <w:pPr>
              <w:pStyle w:val="af"/>
              <w:widowControl w:val="0"/>
            </w:pPr>
          </w:p>
        </w:tc>
        <w:tc>
          <w:tcPr>
            <w:tcW w:w="1977" w:type="dxa"/>
            <w:shd w:val="clear" w:color="auto" w:fill="auto"/>
          </w:tcPr>
          <w:p w:rsidR="00745812" w:rsidRPr="00CE785E" w:rsidRDefault="00745812" w:rsidP="0011333E">
            <w:pPr>
              <w:pStyle w:val="af"/>
              <w:widowControl w:val="0"/>
            </w:pPr>
            <w:r w:rsidRPr="00CE785E">
              <w:t>А</w:t>
            </w:r>
            <w:r w:rsidRPr="0011333E">
              <w:rPr>
                <w:rFonts w:ascii="Cambria Math" w:hAnsi="Cambria Math" w:cs="Cambria Math"/>
              </w:rPr>
              <w:t>₁</w:t>
            </w:r>
          </w:p>
        </w:tc>
        <w:tc>
          <w:tcPr>
            <w:tcW w:w="1850" w:type="dxa"/>
            <w:shd w:val="clear" w:color="auto" w:fill="auto"/>
          </w:tcPr>
          <w:p w:rsidR="00745812" w:rsidRPr="00CE785E" w:rsidRDefault="00745812" w:rsidP="0011333E">
            <w:pPr>
              <w:pStyle w:val="af"/>
              <w:widowControl w:val="0"/>
            </w:pPr>
            <w:r w:rsidRPr="00CE785E">
              <w:t>А</w:t>
            </w:r>
            <w:r w:rsidRPr="0011333E">
              <w:rPr>
                <w:rFonts w:ascii="Cambria Math" w:hAnsi="Cambria Math" w:cs="Cambria Math"/>
              </w:rPr>
              <w:t>₂</w:t>
            </w:r>
          </w:p>
        </w:tc>
        <w:tc>
          <w:tcPr>
            <w:tcW w:w="3435" w:type="dxa"/>
            <w:vMerge/>
            <w:shd w:val="clear" w:color="auto" w:fill="auto"/>
          </w:tcPr>
          <w:p w:rsidR="00745812" w:rsidRPr="00CE785E" w:rsidRDefault="00745812" w:rsidP="0011333E">
            <w:pPr>
              <w:pStyle w:val="af"/>
              <w:widowControl w:val="0"/>
            </w:pPr>
          </w:p>
        </w:tc>
      </w:tr>
      <w:tr w:rsidR="00745812" w:rsidRPr="0011333E" w:rsidTr="0011333E">
        <w:tc>
          <w:tcPr>
            <w:tcW w:w="1668" w:type="dxa"/>
            <w:shd w:val="clear" w:color="auto" w:fill="auto"/>
          </w:tcPr>
          <w:p w:rsidR="00745812" w:rsidRPr="00CE785E" w:rsidRDefault="00745812" w:rsidP="0011333E">
            <w:pPr>
              <w:pStyle w:val="af"/>
              <w:widowControl w:val="0"/>
            </w:pPr>
            <w:r w:rsidRPr="00CE785E">
              <w:t>1-й</w:t>
            </w:r>
          </w:p>
        </w:tc>
        <w:tc>
          <w:tcPr>
            <w:tcW w:w="1977" w:type="dxa"/>
            <w:shd w:val="clear" w:color="auto" w:fill="auto"/>
          </w:tcPr>
          <w:p w:rsidR="00745812" w:rsidRPr="00CE785E" w:rsidRDefault="00745812" w:rsidP="0011333E">
            <w:pPr>
              <w:pStyle w:val="af"/>
              <w:widowControl w:val="0"/>
            </w:pPr>
            <w:r w:rsidRPr="00CE785E">
              <w:t>5</w:t>
            </w:r>
          </w:p>
        </w:tc>
        <w:tc>
          <w:tcPr>
            <w:tcW w:w="1850" w:type="dxa"/>
            <w:shd w:val="clear" w:color="auto" w:fill="auto"/>
          </w:tcPr>
          <w:p w:rsidR="00745812" w:rsidRPr="00CE785E" w:rsidRDefault="00745812" w:rsidP="0011333E">
            <w:pPr>
              <w:pStyle w:val="af"/>
              <w:widowControl w:val="0"/>
            </w:pPr>
            <w:r w:rsidRPr="00CE785E">
              <w:t>2</w:t>
            </w:r>
          </w:p>
        </w:tc>
        <w:tc>
          <w:tcPr>
            <w:tcW w:w="3435" w:type="dxa"/>
            <w:shd w:val="clear" w:color="auto" w:fill="auto"/>
          </w:tcPr>
          <w:p w:rsidR="00745812" w:rsidRPr="00CE785E" w:rsidRDefault="00745812" w:rsidP="0011333E">
            <w:pPr>
              <w:pStyle w:val="af"/>
              <w:widowControl w:val="0"/>
            </w:pPr>
            <w:r w:rsidRPr="00CE785E">
              <w:t>750</w:t>
            </w:r>
          </w:p>
        </w:tc>
      </w:tr>
      <w:tr w:rsidR="00745812" w:rsidRPr="0011333E" w:rsidTr="0011333E">
        <w:tc>
          <w:tcPr>
            <w:tcW w:w="1668" w:type="dxa"/>
            <w:shd w:val="clear" w:color="auto" w:fill="auto"/>
          </w:tcPr>
          <w:p w:rsidR="00745812" w:rsidRPr="00CE785E" w:rsidRDefault="00745812" w:rsidP="0011333E">
            <w:pPr>
              <w:pStyle w:val="af"/>
              <w:widowControl w:val="0"/>
            </w:pPr>
            <w:r w:rsidRPr="00CE785E">
              <w:t>2-й</w:t>
            </w:r>
          </w:p>
        </w:tc>
        <w:tc>
          <w:tcPr>
            <w:tcW w:w="1977" w:type="dxa"/>
            <w:shd w:val="clear" w:color="auto" w:fill="auto"/>
          </w:tcPr>
          <w:p w:rsidR="00745812" w:rsidRPr="00CE785E" w:rsidRDefault="00745812" w:rsidP="0011333E">
            <w:pPr>
              <w:pStyle w:val="af"/>
              <w:widowControl w:val="0"/>
            </w:pPr>
            <w:r w:rsidRPr="00CE785E">
              <w:t>4</w:t>
            </w:r>
          </w:p>
        </w:tc>
        <w:tc>
          <w:tcPr>
            <w:tcW w:w="1850" w:type="dxa"/>
            <w:shd w:val="clear" w:color="auto" w:fill="auto"/>
          </w:tcPr>
          <w:p w:rsidR="00745812" w:rsidRPr="00CE785E" w:rsidRDefault="00745812" w:rsidP="0011333E">
            <w:pPr>
              <w:pStyle w:val="af"/>
              <w:widowControl w:val="0"/>
            </w:pPr>
            <w:r w:rsidRPr="00CE785E">
              <w:t>5</w:t>
            </w:r>
          </w:p>
        </w:tc>
        <w:tc>
          <w:tcPr>
            <w:tcW w:w="3435" w:type="dxa"/>
            <w:shd w:val="clear" w:color="auto" w:fill="auto"/>
          </w:tcPr>
          <w:p w:rsidR="00745812" w:rsidRPr="00CE785E" w:rsidRDefault="00745812" w:rsidP="0011333E">
            <w:pPr>
              <w:pStyle w:val="af"/>
              <w:widowControl w:val="0"/>
            </w:pPr>
            <w:r w:rsidRPr="00CE785E">
              <w:t>807</w:t>
            </w:r>
          </w:p>
        </w:tc>
      </w:tr>
      <w:tr w:rsidR="00745812" w:rsidRPr="0011333E" w:rsidTr="0011333E">
        <w:tc>
          <w:tcPr>
            <w:tcW w:w="1668" w:type="dxa"/>
            <w:shd w:val="clear" w:color="auto" w:fill="auto"/>
          </w:tcPr>
          <w:p w:rsidR="00745812" w:rsidRPr="00CE785E" w:rsidRDefault="00745812" w:rsidP="0011333E">
            <w:pPr>
              <w:pStyle w:val="af"/>
              <w:widowControl w:val="0"/>
            </w:pPr>
            <w:r w:rsidRPr="00CE785E">
              <w:t>3-й</w:t>
            </w:r>
          </w:p>
        </w:tc>
        <w:tc>
          <w:tcPr>
            <w:tcW w:w="1977" w:type="dxa"/>
            <w:shd w:val="clear" w:color="auto" w:fill="auto"/>
          </w:tcPr>
          <w:p w:rsidR="00745812" w:rsidRPr="00CE785E" w:rsidRDefault="00745812" w:rsidP="0011333E">
            <w:pPr>
              <w:pStyle w:val="af"/>
              <w:widowControl w:val="0"/>
            </w:pPr>
            <w:r w:rsidRPr="00CE785E">
              <w:t>1</w:t>
            </w:r>
          </w:p>
        </w:tc>
        <w:tc>
          <w:tcPr>
            <w:tcW w:w="1850" w:type="dxa"/>
            <w:shd w:val="clear" w:color="auto" w:fill="auto"/>
          </w:tcPr>
          <w:p w:rsidR="00745812" w:rsidRPr="00CE785E" w:rsidRDefault="00745812" w:rsidP="0011333E">
            <w:pPr>
              <w:pStyle w:val="af"/>
              <w:widowControl w:val="0"/>
            </w:pPr>
            <w:r w:rsidRPr="00CE785E">
              <w:t>7</w:t>
            </w:r>
          </w:p>
        </w:tc>
        <w:tc>
          <w:tcPr>
            <w:tcW w:w="3435" w:type="dxa"/>
            <w:shd w:val="clear" w:color="auto" w:fill="auto"/>
          </w:tcPr>
          <w:p w:rsidR="00745812" w:rsidRPr="00CE785E" w:rsidRDefault="00745812" w:rsidP="0011333E">
            <w:pPr>
              <w:pStyle w:val="af"/>
              <w:widowControl w:val="0"/>
            </w:pPr>
            <w:r w:rsidRPr="00CE785E">
              <w:t>840</w:t>
            </w:r>
          </w:p>
        </w:tc>
      </w:tr>
      <w:tr w:rsidR="00745812" w:rsidRPr="0011333E" w:rsidTr="0011333E">
        <w:tc>
          <w:tcPr>
            <w:tcW w:w="1668" w:type="dxa"/>
            <w:shd w:val="clear" w:color="auto" w:fill="auto"/>
          </w:tcPr>
          <w:p w:rsidR="00745812" w:rsidRPr="00CE785E" w:rsidRDefault="00745812" w:rsidP="0011333E">
            <w:pPr>
              <w:pStyle w:val="af"/>
              <w:widowControl w:val="0"/>
            </w:pPr>
            <w:r w:rsidRPr="00CE785E">
              <w:t>прибыль</w:t>
            </w:r>
          </w:p>
        </w:tc>
        <w:tc>
          <w:tcPr>
            <w:tcW w:w="1977" w:type="dxa"/>
            <w:shd w:val="clear" w:color="auto" w:fill="auto"/>
          </w:tcPr>
          <w:p w:rsidR="00745812" w:rsidRPr="00CE785E" w:rsidRDefault="00745812" w:rsidP="0011333E">
            <w:pPr>
              <w:pStyle w:val="af"/>
              <w:widowControl w:val="0"/>
            </w:pPr>
            <w:r w:rsidRPr="00CE785E">
              <w:t>30</w:t>
            </w:r>
          </w:p>
        </w:tc>
        <w:tc>
          <w:tcPr>
            <w:tcW w:w="1850" w:type="dxa"/>
            <w:shd w:val="clear" w:color="auto" w:fill="auto"/>
          </w:tcPr>
          <w:p w:rsidR="00745812" w:rsidRPr="00CE785E" w:rsidRDefault="00745812" w:rsidP="0011333E">
            <w:pPr>
              <w:pStyle w:val="af"/>
              <w:widowControl w:val="0"/>
            </w:pPr>
            <w:r w:rsidRPr="00CE785E">
              <w:t>49</w:t>
            </w:r>
          </w:p>
        </w:tc>
        <w:tc>
          <w:tcPr>
            <w:tcW w:w="3435" w:type="dxa"/>
            <w:shd w:val="clear" w:color="auto" w:fill="auto"/>
          </w:tcPr>
          <w:p w:rsidR="00745812" w:rsidRPr="00CE785E" w:rsidRDefault="00745812" w:rsidP="0011333E">
            <w:pPr>
              <w:pStyle w:val="af"/>
              <w:widowControl w:val="0"/>
            </w:pPr>
          </w:p>
        </w:tc>
      </w:tr>
    </w:tbl>
    <w:p w:rsidR="007B669D" w:rsidRPr="00CE785E" w:rsidRDefault="007B669D" w:rsidP="006D34D8">
      <w:pPr>
        <w:pStyle w:val="ad"/>
        <w:widowControl w:val="0"/>
      </w:pPr>
    </w:p>
    <w:p w:rsidR="00745812" w:rsidRPr="00CE785E" w:rsidRDefault="00E3067C" w:rsidP="006D34D8">
      <w:pPr>
        <w:pStyle w:val="ad"/>
        <w:widowControl w:val="0"/>
      </w:pPr>
      <w:r w:rsidRPr="00CE785E">
        <w:t>Решение:</w:t>
      </w:r>
    </w:p>
    <w:p w:rsidR="00745812" w:rsidRDefault="00E3067C" w:rsidP="006D34D8">
      <w:pPr>
        <w:pStyle w:val="ad"/>
        <w:widowControl w:val="0"/>
      </w:pPr>
      <w:r w:rsidRPr="00CE785E">
        <w:t>Предположим, что будет изготовлено Х</w:t>
      </w:r>
      <w:r w:rsidRPr="00CE785E">
        <w:rPr>
          <w:rFonts w:ascii="Cambria Math" w:hAnsi="Cambria Math" w:cs="Cambria Math"/>
        </w:rPr>
        <w:t>₁</w:t>
      </w:r>
      <w:r w:rsidRPr="00CE785E">
        <w:t xml:space="preserve"> единиц изделий вида А</w:t>
      </w:r>
      <w:r w:rsidRPr="00CE785E">
        <w:rPr>
          <w:rFonts w:ascii="Cambria Math" w:hAnsi="Cambria Math" w:cs="Cambria Math"/>
        </w:rPr>
        <w:t>₁</w:t>
      </w:r>
      <w:r w:rsidRPr="00CE785E">
        <w:t xml:space="preserve"> и Х</w:t>
      </w:r>
      <w:r w:rsidRPr="00CE785E">
        <w:rPr>
          <w:rFonts w:ascii="Cambria Math" w:hAnsi="Cambria Math" w:cs="Cambria Math"/>
        </w:rPr>
        <w:t>₂</w:t>
      </w:r>
      <w:r w:rsidRPr="00CE785E">
        <w:t xml:space="preserve"> единиц - вида А</w:t>
      </w:r>
      <w:r w:rsidRPr="00CE785E">
        <w:rPr>
          <w:rFonts w:ascii="Cambria Math" w:hAnsi="Cambria Math" w:cs="Cambria Math"/>
        </w:rPr>
        <w:t>₂</w:t>
      </w:r>
      <w:r w:rsidRPr="00CE785E">
        <w:t>.</w:t>
      </w:r>
      <w:r w:rsidR="001F187D" w:rsidRPr="00CE785E">
        <w:t xml:space="preserve"> Поскольку производство продукции ограничено имеющимися в распоряжении предприятия сырьем каждого вида и количество изготовляемых изделий не может быть отрицательным, должны выполняться неравенства:</w:t>
      </w:r>
    </w:p>
    <w:p w:rsidR="00CE785E" w:rsidRPr="00CE785E" w:rsidRDefault="00CE785E" w:rsidP="006D34D8">
      <w:pPr>
        <w:pStyle w:val="ad"/>
        <w:widowControl w:val="0"/>
      </w:pPr>
    </w:p>
    <w:p w:rsidR="00235132" w:rsidRDefault="00585197" w:rsidP="006D34D8">
      <w:pPr>
        <w:pStyle w:val="ad"/>
        <w:widowControl w:val="0"/>
      </w:pPr>
      <w:r>
        <w:pict>
          <v:shape id="_x0000_i1042" type="#_x0000_t75" style="width:106.5pt;height:5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2669&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7C2669&quot; wsp:rsidRDefault=&quot;007C2669&quot; wsp:rsidP=&quot;007C2669&quot;&gt;&lt;m:oMathPara&gt;&lt;m:oMath&gt;&lt;m:d&gt;&lt;m:dPr&gt;&lt;m:begChr m:val=&quot;{&quot;/&gt;&lt;m:endChr m:val=&quot;&quot;/&gt;&lt;m:ctrlPr&gt;&lt;w:rPr&gt;&lt;w:rFonts w:ascii=&quot;Cambria Math&quot; w:fareast=&quot;Times New Roman&quot; w:h-ansi=&quot;Cambria Math&quot;/&gt;&lt;wx:font wx:val=&quot;Cambria Math&quot;/&gt;&lt;w:sz w:val=&quot;28&quot;/&gt;&lt;w:sz-cs w:val=&quot;20&quot;/&gt;&lt;w:lang w:fareast=&quot;RU&quot;/&gt;&lt;/w:rPr&gt;&lt;/m:ctrlPr&gt;&lt;/m:dPr&gt;&lt;m:e&gt;&lt;m:eqArr&gt;&lt;m:eqArrPr&gt;&lt;m:ctrlPr&gt;&lt;w:rPr&gt;&lt;w:rFonts w:ascii=&quot;Cambria Math&quot; w:fareast=&quot;Times New Roman&quot; w:h-ansi=&quot;Cambria Math&quot;/&gt;&lt;wx:font wx:val=&quot;Cambria Math&quot;/&gt;&lt;w:sz w:val=&quot;28&quot;/&gt;&lt;w:sz-cs w:val=&quot;20&quot;/&gt;&lt;w:lang w:fareast=&quot;RU&quot;/&gt;&lt;/w:rPr&gt;&lt;/m:ctrlPr&gt;&lt;/m:eqArrPr&gt;&lt;m:e&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Ѓ+2РҐв‚‚в‰¤750&lt;/m:t&gt;&lt;/m:r&gt;&lt;/m:e&gt;&lt;m:e&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в‰¤807&lt;/m:t&gt;&lt;/m:r&gt;&lt;/m:e&gt;&lt;m:e&gt;&lt;m:r&gt;&lt;m:rPr&gt;&lt;m:sty m:val=&quot;p&quot;/&gt;&lt;/m:rPr&gt;&lt;w:rPr&gt;&lt;w:rFonts w:ascii=&quot;Cambria Math&quot; w:h-ansi=&quot;Cambria Math&quot;/&gt;&lt;wx:font wx:val=&quot;Cambria Math&quot;/&gt;&lt;/w:rPr&gt;&lt;m:t&gt;РҐв‚Ѓ+7РҐв‚‚в‰¤840&lt;/m:t&gt;&lt;/m:r&gt;&lt;/m:e&gt;&lt;/m:eqArr&gt;&lt;/m:e&gt;&lt;/m:d&gt;&lt;/m:oMath&gt;&lt;/m:oMathPara&gt;&lt;/w:p&gt;&lt;w:sectPr wsp:rsidR=&quot;00000000&quot; wsp:rsidRPr=&quot;007C2669&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235132" w:rsidRDefault="00585197" w:rsidP="006D34D8">
      <w:pPr>
        <w:pStyle w:val="ad"/>
        <w:widowControl w:val="0"/>
      </w:pPr>
      <w:r>
        <w:pict>
          <v:shape id="_x0000_i1043" type="#_x0000_t75" style="width:8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54431&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C54431&quot; wsp:rsidRDefault=&quot;00C54431&quot; wsp:rsidP=&quot;00C54431&quot;&gt;&lt;m:oMathPara&gt;&lt;m:oMath&gt;&lt;m:r&gt;&lt;m:rPr&gt;&lt;m:sty m:val=&quot;p&quot;/&gt;&lt;/m:rPr&gt;&lt;w:rPr&gt;&lt;w:rFonts w:ascii=&quot;Cambria Math&quot; w:h-ansi=&quot;Cambria Math&quot;/&gt;&lt;wx:font wx:val=&quot;Cambria Math&quot;/&gt;&lt;/w:rPr&gt;&lt;m:t&gt;РҐв‚Ѓв‰Ґ0, РҐв‚‚в‰Ґ0&lt;/m:t&gt;&lt;/m:r&gt;&lt;/m:oMath&gt;&lt;/m:oMathPara&gt;&lt;/w:p&gt;&lt;w:sectPr wsp:rsidR=&quot;00000000&quot; wsp:rsidRPr=&quot;00C54431&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6D34D8" w:rsidRPr="0011333E" w:rsidRDefault="006D34D8">
      <w:pPr>
        <w:rPr>
          <w:rFonts w:ascii="Times New Roman" w:hAnsi="Times New Roman"/>
          <w:sz w:val="28"/>
          <w:szCs w:val="20"/>
          <w:lang w:eastAsia="ru-RU"/>
        </w:rPr>
      </w:pPr>
      <w:r w:rsidRPr="0011333E">
        <w:br w:type="page"/>
      </w:r>
    </w:p>
    <w:p w:rsidR="00CE785E" w:rsidRDefault="00ED7E5D" w:rsidP="006D34D8">
      <w:pPr>
        <w:pStyle w:val="ad"/>
        <w:widowControl w:val="0"/>
      </w:pPr>
      <w:r w:rsidRPr="0011333E">
        <w:t xml:space="preserve">Общая прибыль от реализации </w:t>
      </w:r>
      <w:r w:rsidRPr="00CE785E">
        <w:t>Х</w:t>
      </w:r>
      <w:r w:rsidRPr="00CE785E">
        <w:rPr>
          <w:rFonts w:ascii="Cambria Math" w:hAnsi="Cambria Math" w:cs="Cambria Math"/>
        </w:rPr>
        <w:t>₁</w:t>
      </w:r>
      <w:r w:rsidRPr="00CE785E">
        <w:t xml:space="preserve"> изделий А</w:t>
      </w:r>
      <w:r w:rsidRPr="00CE785E">
        <w:rPr>
          <w:rFonts w:ascii="Cambria Math" w:hAnsi="Cambria Math" w:cs="Cambria Math"/>
        </w:rPr>
        <w:t>₁</w:t>
      </w:r>
      <w:r w:rsidRPr="00CE785E">
        <w:t xml:space="preserve"> и Х</w:t>
      </w:r>
      <w:r w:rsidRPr="00CE785E">
        <w:rPr>
          <w:rFonts w:ascii="Cambria Math" w:hAnsi="Cambria Math" w:cs="Cambria Math"/>
        </w:rPr>
        <w:t>₂</w:t>
      </w:r>
      <w:r w:rsidRPr="00CE785E">
        <w:t xml:space="preserve"> изделий вида А</w:t>
      </w:r>
      <w:r w:rsidRPr="00CE785E">
        <w:rPr>
          <w:rFonts w:ascii="Cambria Math" w:hAnsi="Cambria Math" w:cs="Cambria Math"/>
        </w:rPr>
        <w:t>₂</w:t>
      </w:r>
      <w:r w:rsidRPr="00CE785E">
        <w:t xml:space="preserve"> составит</w:t>
      </w:r>
    </w:p>
    <w:p w:rsidR="00CE785E" w:rsidRDefault="00CE785E" w:rsidP="006D34D8">
      <w:pPr>
        <w:pStyle w:val="ad"/>
        <w:widowControl w:val="0"/>
      </w:pPr>
    </w:p>
    <w:p w:rsidR="004E1667" w:rsidRPr="0011333E" w:rsidRDefault="00ED7E5D" w:rsidP="006D34D8">
      <w:pPr>
        <w:pStyle w:val="ad"/>
        <w:widowControl w:val="0"/>
      </w:pPr>
      <w:r w:rsidRPr="00CE785E">
        <w:t>F = 30Х</w:t>
      </w:r>
      <w:r w:rsidRPr="00CE785E">
        <w:rPr>
          <w:rFonts w:ascii="Cambria Math" w:hAnsi="Cambria Math" w:cs="Cambria Math"/>
        </w:rPr>
        <w:t>₁</w:t>
      </w:r>
      <w:r w:rsidRPr="00CE785E">
        <w:t xml:space="preserve"> +49Х</w:t>
      </w:r>
      <w:r w:rsidRPr="00CE785E">
        <w:rPr>
          <w:rFonts w:ascii="Cambria Math" w:hAnsi="Cambria Math" w:cs="Cambria Math"/>
        </w:rPr>
        <w:t>₂</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23"/>
        </w:rPr>
        <w:pict>
          <v:shape id="_x0000_i1044"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70CB0&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70CB0&quot; wsp:rsidP=&quot;00B70CB0&quot;&gt;&lt;m:oMathPara&gt;&lt;m:oMath&gt;&lt;m:r&gt;&lt;m:rPr&gt;&lt;m:sty m:val=&quot;p&quot;/&gt;&lt;/m:rPr&gt;&lt;w:rPr&gt;&lt;w:rFonts w:ascii=&quot;Cambria Math&quot; w:h-ansi=&quot;Cambria Math&quot;/&gt;&lt;wx:font wx:val=&quot;Cambria Math&quot;/&gt;&lt;/w:rPr&gt;&lt;m:t&gt; в†’&lt;/m:t&gt;&lt;/m:r&gt;&lt;m:r&gt;&lt;w:rPr&gt;&lt;w:rFonts w:ascii=&quot;Cambria Math&quot; w:h-ansi=&quot;Cambria Math&quot;/&gt;&lt;wx:font wx:val=&quot;Cambria Math&quot;/&gt;&lt;w:i/&gt;&lt;w:i-cs/&gt;&lt;/w:rPr&gt;&lt;m:t&gt;ma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23"/>
        </w:rPr>
        <w:pict>
          <v:shape id="_x0000_i1045"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70CB0&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70CB0&quot; wsp:rsidP=&quot;00B70CB0&quot;&gt;&lt;m:oMathPara&gt;&lt;m:oMath&gt;&lt;m:r&gt;&lt;m:rPr&gt;&lt;m:sty m:val=&quot;p&quot;/&gt;&lt;/m:rPr&gt;&lt;w:rPr&gt;&lt;w:rFonts w:ascii=&quot;Cambria Math&quot; w:h-ansi=&quot;Cambria Math&quot;/&gt;&lt;wx:font wx:val=&quot;Cambria Math&quot;/&gt;&lt;/w:rPr&gt;&lt;m:t&gt; в†’&lt;/m:t&gt;&lt;/m:r&gt;&lt;m:r&gt;&lt;w:rPr&gt;&lt;w:rFonts w:ascii=&quot;Cambria Math&quot; w:h-ansi=&quot;Cambria Math&quot;/&gt;&lt;wx:font wx:val=&quot;Cambria Math&quot;/&gt;&lt;w:i/&gt;&lt;w:i-cs/&gt;&lt;/w:rPr&gt;&lt;m:t&gt;ma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11333E" w:rsidRPr="0011333E">
        <w:rPr>
          <w:rFonts w:eastAsiaTheme="minorEastAsia"/>
        </w:rPr>
        <w:fldChar w:fldCharType="end"/>
      </w:r>
      <w:r w:rsidR="007D395F" w:rsidRPr="0011333E">
        <w:t>.</w:t>
      </w:r>
    </w:p>
    <w:p w:rsidR="00CE785E" w:rsidRDefault="00CE785E" w:rsidP="006D34D8">
      <w:pPr>
        <w:pStyle w:val="ad"/>
        <w:widowControl w:val="0"/>
      </w:pPr>
    </w:p>
    <w:p w:rsidR="007D395F" w:rsidRPr="00CE785E" w:rsidRDefault="007D395F" w:rsidP="006D34D8">
      <w:pPr>
        <w:pStyle w:val="ad"/>
        <w:widowControl w:val="0"/>
      </w:pPr>
      <w:r w:rsidRPr="00CE785E">
        <w:t>Таким образом, мы приходим к следующей математической задаче: среди всех неотрицательных решений данной системы линейных неравенств требуется найти такое, при котором функция F принимает максимальное значение.</w:t>
      </w:r>
    </w:p>
    <w:p w:rsidR="007D395F" w:rsidRDefault="007D395F" w:rsidP="006D34D8">
      <w:pPr>
        <w:pStyle w:val="ad"/>
        <w:widowControl w:val="0"/>
      </w:pPr>
      <w:r w:rsidRPr="00CE785E">
        <w:t>Найдем решение сформулированной задачи, используя ее геометрическую интерпретацию. Сначала определим многоугольник решений. Для этого в неравенствах системы ограничений и условиях неотрицательности переменных знаки неравенств заменим на знаки точных равенств и найдем соответствующие прямые:</w:t>
      </w:r>
    </w:p>
    <w:p w:rsidR="00CE785E" w:rsidRPr="00CE785E" w:rsidRDefault="00CE785E" w:rsidP="006D34D8">
      <w:pPr>
        <w:pStyle w:val="ad"/>
        <w:widowControl w:val="0"/>
      </w:pPr>
    </w:p>
    <w:p w:rsidR="00235132" w:rsidRDefault="00585197" w:rsidP="006D34D8">
      <w:pPr>
        <w:pStyle w:val="ad"/>
        <w:widowControl w:val="0"/>
      </w:pPr>
      <w:r>
        <w:pict>
          <v:shape id="_x0000_i1046" type="#_x0000_t75" style="width:106.5pt;height:5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64D23&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764D23&quot; wsp:rsidRDefault=&quot;00764D23&quot; wsp:rsidP=&quot;00764D23&quot;&gt;&lt;m:oMathPara&gt;&lt;m:oMath&gt;&lt;m:d&gt;&lt;m:dPr&gt;&lt;m:begChr m:val=&quot;{&quot;/&gt;&lt;m:endChr m:val=&quot;&quot;/&gt;&lt;m:ctrlPr&gt;&lt;w:rPr&gt;&lt;w:rFonts w:ascii=&quot;Cambria Math&quot; w:fareast=&quot;Times New Roman&quot; w:h-ansi=&quot;Cambria Math&quot;/&gt;&lt;wx:font wx:val=&quot;Cambria Math&quot;/&gt;&lt;w:sz w:val=&quot;28&quot;/&gt;&lt;w:sz-cs w:val=&quot;20&quot;/&gt;&lt;w:lang w:fareast=&quot;RU&quot;/&gt;&lt;/w:rPr&gt;&lt;/m:ctrlPr&gt;&lt;/m:dPr&gt;&lt;m:e&gt;&lt;m:eqArr&gt;&lt;m:eqArrPr&gt;&lt;m:ctrlPr&gt;&lt;w:rPr&gt;&lt;w:rFonts w:ascii=&quot;Cambria Math&quot; w:fareast=&quot;Times New Roman&quot; w:h-ansi=&quot;Cambria Math&quot;/&gt;&lt;wx:font wx:val=&quot;Cambria Math&quot;/&gt;&lt;w:sz w:val=&quot;28&quot;/&gt;&lt;w:sz-cs w:val=&quot;20&quot;/&gt;&lt;w:lang w:fareast=&quot;RU&quot;/&gt;&lt;/w:rPr&gt;&lt;/m:ctrlPr&gt;&lt;/m:eqArrPr&gt;&lt;m:e&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Ѓ+2РҐв‚‚=750&lt;/m:t&gt;&lt;/m:r&gt;&lt;/m:e&gt;&lt;m:e&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e&gt;&lt;m:e&gt;&lt;m:r&gt;&lt;m:rPr&gt;&lt;m:sty m:val=&quot;p&quot;/&gt;&lt;/m:rPr&gt;&lt;w:rPr&gt;&lt;w:rFonts w:ascii=&quot;Cambria Math&quot; w:h-ansi=&quot;Cambria Math&quot;/&gt;&lt;wx:font wx:val=&quot;Cambria Math&quot;/&gt;&lt;/w:rPr&gt;&lt;m:t&gt;РҐв‚Ѓ+7РҐв‚‚=840&lt;/m:t&gt;&lt;/m:r&gt;&lt;/m:e&gt;&lt;/m:eqArr&gt;&lt;/m:e&gt;&lt;/m:d&gt;&lt;/m:oMath&gt;&lt;/m:oMathPara&gt;&lt;/w:p&gt;&lt;w:sectPr wsp:rsidR=&quot;00000000&quot; wsp:rsidRPr=&quot;00764D23&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p w:rsidR="00235132" w:rsidRDefault="00585197" w:rsidP="006D34D8">
      <w:pPr>
        <w:pStyle w:val="ad"/>
        <w:widowControl w:val="0"/>
      </w:pPr>
      <w:r>
        <w:pict>
          <v:shape id="_x0000_i1047" type="#_x0000_t75" style="width:8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17E0B&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F17E0B&quot; wsp:rsidRDefault=&quot;00F17E0B&quot; wsp:rsidP=&quot;00F17E0B&quot;&gt;&lt;m:oMathPara&gt;&lt;m:oMath&gt;&lt;m:r&gt;&lt;m:rPr&gt;&lt;m:sty m:val=&quot;p&quot;/&gt;&lt;/m:rPr&gt;&lt;w:rPr&gt;&lt;w:rFonts w:ascii=&quot;Cambria Math&quot; w:h-ansi=&quot;Cambria Math&quot;/&gt;&lt;wx:font wx:val=&quot;Cambria Math&quot;/&gt;&lt;/w:rPr&gt;&lt;m:t&gt;РҐв‚Ѓ=0, РҐв‚‚=0&lt;/m:t&gt;&lt;/m:r&gt;&lt;/m:oMath&gt;&lt;/m:oMathPara&gt;&lt;/w:p&gt;&lt;w:sectPr wsp:rsidR=&quot;00000000&quot; wsp:rsidRPr=&quot;00F17E0B&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p w:rsidR="006D34D8" w:rsidRDefault="006D34D8" w:rsidP="006D34D8">
      <w:pPr>
        <w:pStyle w:val="ad"/>
        <w:widowControl w:val="0"/>
      </w:pPr>
    </w:p>
    <w:p w:rsidR="00A431C8" w:rsidRPr="00CE785E" w:rsidRDefault="009E0B1D" w:rsidP="006D34D8">
      <w:pPr>
        <w:pStyle w:val="ad"/>
        <w:widowControl w:val="0"/>
      </w:pPr>
      <w:r w:rsidRPr="00CE785E">
        <w:t xml:space="preserve">Эти прямые изображены на рис </w:t>
      </w:r>
      <w:r w:rsidR="0012275B" w:rsidRPr="00CE785E">
        <w:t>№</w:t>
      </w:r>
      <w:r w:rsidRPr="00CE785E">
        <w:t xml:space="preserve">1. </w:t>
      </w:r>
      <w:r w:rsidR="00A431C8" w:rsidRPr="00CE785E">
        <w:t>Каждая из построенных прямых делит плоскость на две полуплоскости. Координаты точек одной полуплоскости удовлетворяют исходному неравенству, а другой — нет. Чтобы определить искомую полуплоскость, нужно взять какую-нибудь точку, принадлежащую одной из полуплоскостей, и проверить, удовлетворяют ли ее координаты данному неравенству. Если координаты взятой точки удовлетворяют данному неравенству, то искомой является та полуплоскость, которой принадлежит эта точка, в противном случае — другая полуплоскость.</w:t>
      </w:r>
    </w:p>
    <w:p w:rsidR="00CE785E" w:rsidRDefault="00A431C8" w:rsidP="006D34D8">
      <w:pPr>
        <w:pStyle w:val="ad"/>
        <w:widowControl w:val="0"/>
      </w:pPr>
      <w:r w:rsidRPr="00CE785E">
        <w:t>Найдем, например, полуплоскость, определяемую неравенств</w:t>
      </w:r>
      <w:r w:rsidR="00326416" w:rsidRPr="00CE785E">
        <w:t>ами.</w:t>
      </w:r>
    </w:p>
    <w:p w:rsidR="006D34D8" w:rsidRDefault="006D34D8">
      <w:pPr>
        <w:rPr>
          <w:rFonts w:ascii="Times New Roman" w:hAnsi="Times New Roman"/>
          <w:sz w:val="28"/>
          <w:szCs w:val="20"/>
          <w:lang w:eastAsia="ru-RU"/>
        </w:rPr>
      </w:pPr>
      <w:r>
        <w:br w:type="page"/>
      </w:r>
    </w:p>
    <w:p w:rsidR="00CE785E" w:rsidRDefault="00585197" w:rsidP="006D34D8">
      <w:pPr>
        <w:pStyle w:val="ad"/>
        <w:widowControl w:val="0"/>
        <w:ind w:firstLine="0"/>
      </w:pPr>
      <w:r>
        <w:rPr>
          <w:noProof/>
        </w:rPr>
        <w:pict>
          <v:shape id="Рисунок 323" o:spid="_x0000_i1048" type="#_x0000_t75" style="width:465pt;height:361.5pt;visibility:visible">
            <v:imagedata r:id="rId30" o:title=""/>
          </v:shape>
        </w:pict>
      </w:r>
    </w:p>
    <w:p w:rsidR="00CE785E" w:rsidRDefault="00CE785E" w:rsidP="006D34D8">
      <w:pPr>
        <w:pStyle w:val="ad"/>
        <w:widowControl w:val="0"/>
      </w:pPr>
    </w:p>
    <w:p w:rsidR="009F7996" w:rsidRPr="00CE785E" w:rsidRDefault="00A431C8" w:rsidP="006D34D8">
      <w:pPr>
        <w:pStyle w:val="ad"/>
        <w:widowControl w:val="0"/>
      </w:pPr>
      <w:r w:rsidRPr="00CE785E">
        <w:t xml:space="preserve">Построим </w:t>
      </w:r>
      <w:r w:rsidR="009F7996" w:rsidRPr="00CE785E">
        <w:t>область допустимых решений:</w:t>
      </w:r>
    </w:p>
    <w:p w:rsidR="009E0B1D" w:rsidRDefault="009F7996" w:rsidP="006D34D8">
      <w:pPr>
        <w:pStyle w:val="ad"/>
        <w:widowControl w:val="0"/>
      </w:pPr>
      <w:r w:rsidRPr="00CE785E">
        <w:t xml:space="preserve">для </w:t>
      </w:r>
      <w:r w:rsidR="00A431C8" w:rsidRPr="00CE785E">
        <w:t>прям</w:t>
      </w:r>
      <w:r w:rsidRPr="00CE785E">
        <w:t>ой</w:t>
      </w:r>
      <w:r w:rsidR="0011333E" w:rsidRPr="0011333E">
        <w:fldChar w:fldCharType="begin"/>
      </w:r>
      <w:r w:rsidR="0011333E" w:rsidRPr="0011333E">
        <w:instrText xml:space="preserve"> QUOTE </w:instrText>
      </w:r>
      <w:r w:rsidR="00585197">
        <w:rPr>
          <w:position w:val="-23"/>
        </w:rPr>
        <w:pict>
          <v:shape id="_x0000_i1049" type="#_x0000_t75" style="width:10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0B3D&quot;/&gt;&lt;wsp:rsid wsp:val=&quot;00F83376&quot;/&gt;&lt;wsp:rsid wsp:val=&quot;00F91DE2&quot;/&gt;&lt;wsp:rsid wsp:val=&quot;00FA2D5D&quot;/&gt;&lt;wsp:rsid wsp:val=&quot;00FA2E12&quot;/&gt;&lt;wsp:rsid wsp:val=&quot;00FC1AE6&quot;/&gt;&lt;/wsp:rsids&gt;&lt;/w:docPr&gt;&lt;w:body&gt;&lt;wx:sect&gt;&lt;w:p wsp:rsidR=&quot;00000000&quot; wsp:rsidRDefault=&quot;00F80B3D&quot; wsp:rsidP=&quot;00F80B3D&quot;&gt;&lt;m:oMathPara&gt;&lt;m:oMath&gt;&lt;m:r&gt;&lt;m:rPr&gt;&lt;m:sty m:val=&quot;p&quot;/&gt;&lt;/m:rPr&gt;&lt;w:rPr&gt;&lt;w:rFonts w:ascii=&quot;Cambria Math&quot; w:h-ansi=&quot;Cambria Math&quot;/&gt;&lt;wx:font wx:val=&quot;Cambria Math&quot;/&gt;&lt;/w:rPr&gt;&lt;m:t&gt; &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Ѓ+2РҐв‚‚=7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1333E" w:rsidRPr="0011333E">
        <w:instrText xml:space="preserve"> </w:instrText>
      </w:r>
      <w:r w:rsidR="0011333E" w:rsidRPr="0011333E">
        <w:fldChar w:fldCharType="separate"/>
      </w:r>
      <w:r w:rsidR="00585197">
        <w:rPr>
          <w:position w:val="-23"/>
        </w:rPr>
        <w:pict>
          <v:shape id="_x0000_i1050" type="#_x0000_t75" style="width:10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0B3D&quot;/&gt;&lt;wsp:rsid wsp:val=&quot;00F83376&quot;/&gt;&lt;wsp:rsid wsp:val=&quot;00F91DE2&quot;/&gt;&lt;wsp:rsid wsp:val=&quot;00FA2D5D&quot;/&gt;&lt;wsp:rsid wsp:val=&quot;00FA2E12&quot;/&gt;&lt;wsp:rsid wsp:val=&quot;00FC1AE6&quot;/&gt;&lt;/wsp:rsids&gt;&lt;/w:docPr&gt;&lt;w:body&gt;&lt;wx:sect&gt;&lt;w:p wsp:rsidR=&quot;00000000&quot; wsp:rsidRDefault=&quot;00F80B3D&quot; wsp:rsidP=&quot;00F80B3D&quot;&gt;&lt;m:oMathPara&gt;&lt;m:oMath&gt;&lt;m:r&gt;&lt;m:rPr&gt;&lt;m:sty m:val=&quot;p&quot;/&gt;&lt;/m:rPr&gt;&lt;w:rPr&gt;&lt;w:rFonts w:ascii=&quot;Cambria Math&quot; w:h-ansi=&quot;Cambria Math&quot;/&gt;&lt;wx:font wx:val=&quot;Cambria Math&quot;/&gt;&lt;/w:rPr&gt;&lt;m:t&gt; &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Ѓ+2РҐв‚‚=75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11333E" w:rsidRPr="0011333E">
        <w:fldChar w:fldCharType="end"/>
      </w:r>
    </w:p>
    <w:p w:rsidR="00CE785E" w:rsidRPr="00CE785E" w:rsidRDefault="00CE785E" w:rsidP="006D34D8">
      <w:pPr>
        <w:pStyle w:val="ad"/>
        <w:widowControl w:val="0"/>
      </w:pPr>
    </w:p>
    <w:p w:rsidR="00CE785E" w:rsidRDefault="00585197" w:rsidP="006D34D8">
      <w:pPr>
        <w:pStyle w:val="ad"/>
        <w:widowControl w:val="0"/>
      </w:pPr>
      <w:r>
        <w:rPr>
          <w:noProof/>
        </w:rPr>
        <w:pict>
          <v:shape id="Рисунок 321" o:spid="_x0000_i1051" type="#_x0000_t75" style="width:138pt;height:61.5pt;visibility:visible">
            <v:imagedata r:id="rId32" o:title=""/>
          </v:shape>
        </w:pict>
      </w:r>
    </w:p>
    <w:p w:rsidR="00CE785E" w:rsidRDefault="00CE785E" w:rsidP="006D34D8">
      <w:pPr>
        <w:pStyle w:val="ad"/>
        <w:widowControl w:val="0"/>
      </w:pPr>
    </w:p>
    <w:p w:rsidR="00A431C8" w:rsidRPr="00CE785E" w:rsidRDefault="009F7996" w:rsidP="006D34D8">
      <w:pPr>
        <w:pStyle w:val="ad"/>
        <w:widowControl w:val="0"/>
      </w:pPr>
      <w:r w:rsidRPr="00CE785E">
        <w:t xml:space="preserve">С(0;0) =&gt; </w:t>
      </w:r>
      <w:r w:rsidR="00E61410" w:rsidRPr="00CE785E">
        <w:t>5·0+2·0=0, а 0≤750, значит прямая стремится к нулю (рис.1)</w:t>
      </w:r>
    </w:p>
    <w:p w:rsidR="00E61410" w:rsidRDefault="00E61410" w:rsidP="006D34D8">
      <w:pPr>
        <w:pStyle w:val="ad"/>
        <w:widowControl w:val="0"/>
      </w:pPr>
      <w:r w:rsidRPr="00CE785E">
        <w:t xml:space="preserve">для прямой </w:t>
      </w:r>
      <w:r w:rsidR="0011333E" w:rsidRPr="0011333E">
        <w:fldChar w:fldCharType="begin"/>
      </w:r>
      <w:r w:rsidR="0011333E" w:rsidRPr="0011333E">
        <w:instrText xml:space="preserve"> QUOTE </w:instrText>
      </w:r>
      <w:r w:rsidR="00585197">
        <w:rPr>
          <w:position w:val="-23"/>
        </w:rPr>
        <w:pict>
          <v:shape id="_x0000_i1052"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9439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9439F&quot; wsp:rsidP=&quot;0099439F&quot;&gt;&lt;m:oMathPara&gt;&lt;m:oMath&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11333E" w:rsidRPr="0011333E">
        <w:instrText xml:space="preserve"> </w:instrText>
      </w:r>
      <w:r w:rsidR="0011333E" w:rsidRPr="0011333E">
        <w:fldChar w:fldCharType="separate"/>
      </w:r>
      <w:r w:rsidR="00585197">
        <w:rPr>
          <w:position w:val="-23"/>
        </w:rPr>
        <w:pict>
          <v:shape id="_x0000_i1053"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9439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9439F&quot; wsp:rsidP=&quot;0099439F&quot;&gt;&lt;m:oMathPara&gt;&lt;m:oMath&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11333E" w:rsidRPr="0011333E">
        <w:fldChar w:fldCharType="end"/>
      </w:r>
    </w:p>
    <w:p w:rsidR="00CE785E" w:rsidRPr="00CE785E" w:rsidRDefault="00CE785E" w:rsidP="006D34D8">
      <w:pPr>
        <w:pStyle w:val="ad"/>
        <w:widowControl w:val="0"/>
      </w:pPr>
    </w:p>
    <w:p w:rsidR="00CE785E" w:rsidRDefault="00585197" w:rsidP="006D34D8">
      <w:pPr>
        <w:pStyle w:val="ad"/>
        <w:widowControl w:val="0"/>
      </w:pPr>
      <w:r>
        <w:rPr>
          <w:noProof/>
        </w:rPr>
        <w:pict>
          <v:shape id="Рисунок 318" o:spid="_x0000_i1054" type="#_x0000_t75" style="width:162pt;height:51pt;visibility:visible">
            <v:imagedata r:id="rId34" o:title=""/>
          </v:shape>
        </w:pict>
      </w:r>
    </w:p>
    <w:p w:rsidR="006D34D8" w:rsidRDefault="006D34D8">
      <w:pPr>
        <w:rPr>
          <w:rFonts w:ascii="Times New Roman" w:hAnsi="Times New Roman"/>
          <w:sz w:val="28"/>
          <w:szCs w:val="20"/>
          <w:lang w:eastAsia="ru-RU"/>
        </w:rPr>
      </w:pPr>
      <w:r>
        <w:br w:type="page"/>
      </w:r>
    </w:p>
    <w:p w:rsidR="00E61410" w:rsidRDefault="00E61410" w:rsidP="006D34D8">
      <w:pPr>
        <w:pStyle w:val="ad"/>
        <w:widowControl w:val="0"/>
      </w:pPr>
      <w:r w:rsidRPr="00CE785E">
        <w:t>В(0;0) =&gt; 4·0+5·0=0, а 0≤807, значит прямая стремится к нулю (рис.1)</w:t>
      </w:r>
    </w:p>
    <w:p w:rsidR="00E61410" w:rsidRDefault="00E61410" w:rsidP="006D34D8">
      <w:pPr>
        <w:pStyle w:val="ad"/>
        <w:widowControl w:val="0"/>
      </w:pPr>
      <w:r w:rsidRPr="00CE785E">
        <w:t>для прямой</w:t>
      </w:r>
      <w:r w:rsidR="00326416" w:rsidRPr="00CE785E">
        <w:t xml:space="preserve"> </w:t>
      </w:r>
      <w:r w:rsidR="0011333E" w:rsidRPr="0011333E">
        <w:fldChar w:fldCharType="begin"/>
      </w:r>
      <w:r w:rsidR="0011333E" w:rsidRPr="0011333E">
        <w:instrText xml:space="preserve"> QUOTE </w:instrText>
      </w:r>
      <w:r w:rsidR="00585197">
        <w:rPr>
          <w:position w:val="-23"/>
        </w:rPr>
        <w:pict>
          <v:shape id="_x0000_i1055" type="#_x0000_t75" style="width:9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407DA&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407DA&quot; wsp:rsidP=&quot;00D407DA&quot;&gt;&lt;m:oMathPara&gt;&lt;m:oMath&gt;&lt;m:r&gt;&lt;m:rPr&gt;&lt;m:sty m:val=&quot;p&quot;/&gt;&lt;/m:rPr&gt;&lt;w:rPr&gt;&lt;w:rFonts w:ascii=&quot;Cambria Math&quot; w:h-ansi=&quot;Cambria Math&quot;/&gt;&lt;wx:font wx:val=&quot;Cambria Math&quot;/&gt;&lt;/w:rPr&gt;&lt;m:t&gt;РҐв‚Ѓ+7РҐв‚‚=8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11333E" w:rsidRPr="0011333E">
        <w:instrText xml:space="preserve"> </w:instrText>
      </w:r>
      <w:r w:rsidR="0011333E" w:rsidRPr="0011333E">
        <w:fldChar w:fldCharType="separate"/>
      </w:r>
      <w:r w:rsidR="00585197">
        <w:rPr>
          <w:position w:val="-23"/>
        </w:rPr>
        <w:pict>
          <v:shape id="_x0000_i1056" type="#_x0000_t75" style="width:9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407DA&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407DA&quot; wsp:rsidP=&quot;00D407DA&quot;&gt;&lt;m:oMathPara&gt;&lt;m:oMath&gt;&lt;m:r&gt;&lt;m:rPr&gt;&lt;m:sty m:val=&quot;p&quot;/&gt;&lt;/m:rPr&gt;&lt;w:rPr&gt;&lt;w:rFonts w:ascii=&quot;Cambria Math&quot; w:h-ansi=&quot;Cambria Math&quot;/&gt;&lt;wx:font wx:val=&quot;Cambria Math&quot;/&gt;&lt;/w:rPr&gt;&lt;m:t&gt;РҐв‚Ѓ+7РҐв‚‚=8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11333E" w:rsidRPr="0011333E">
        <w:fldChar w:fldCharType="end"/>
      </w:r>
    </w:p>
    <w:p w:rsidR="00CE785E" w:rsidRDefault="00CE785E" w:rsidP="006D34D8">
      <w:pPr>
        <w:pStyle w:val="ad"/>
        <w:widowControl w:val="0"/>
      </w:pPr>
    </w:p>
    <w:p w:rsidR="00CE785E" w:rsidRDefault="00585197" w:rsidP="006D34D8">
      <w:pPr>
        <w:pStyle w:val="ad"/>
        <w:widowControl w:val="0"/>
      </w:pPr>
      <w:r>
        <w:rPr>
          <w:noProof/>
        </w:rPr>
        <w:pict>
          <v:shape id="Рисунок 322" o:spid="_x0000_i1057" type="#_x0000_t75" style="width:149.25pt;height:45pt;visibility:visible">
            <v:imagedata r:id="rId36" o:title=""/>
          </v:shape>
        </w:pict>
      </w:r>
    </w:p>
    <w:p w:rsidR="00CE785E" w:rsidRPr="00CE785E" w:rsidRDefault="00CE785E" w:rsidP="006D34D8">
      <w:pPr>
        <w:pStyle w:val="ad"/>
        <w:widowControl w:val="0"/>
      </w:pPr>
    </w:p>
    <w:p w:rsidR="00E61410" w:rsidRPr="00CE785E" w:rsidRDefault="00326416" w:rsidP="006D34D8">
      <w:pPr>
        <w:pStyle w:val="ad"/>
        <w:widowControl w:val="0"/>
      </w:pPr>
      <w:r w:rsidRPr="00CE785E">
        <w:t>А(0;0) =&gt; 1·0+7·0=0, а 0≤840, значит прямая стремится к нулю (рис.1). Это и показано стрелками.</w:t>
      </w:r>
    </w:p>
    <w:p w:rsidR="0084061E" w:rsidRPr="00CE785E" w:rsidRDefault="0084061E" w:rsidP="006D34D8">
      <w:pPr>
        <w:pStyle w:val="ad"/>
        <w:widowControl w:val="0"/>
      </w:pPr>
      <w:r w:rsidRPr="00CE785E">
        <w:t>Пересечение полученных полуплоскостей и определяет многоугольник решений данной задачи.</w:t>
      </w:r>
    </w:p>
    <w:p w:rsidR="0084061E" w:rsidRPr="00CE785E" w:rsidRDefault="0012275B" w:rsidP="006D34D8">
      <w:pPr>
        <w:pStyle w:val="ad"/>
        <w:widowControl w:val="0"/>
      </w:pPr>
      <w:r w:rsidRPr="00CE785E">
        <w:t>Как видно из рис №</w:t>
      </w:r>
      <w:r w:rsidR="0084061E" w:rsidRPr="00CE785E">
        <w:t>1, многоугольником решений является пятиугольник OABCD. Координаты любой точки, принадлежащей этому пятиугольнику, удовлетворяют данной системе неравенств и условию неотрицательности переменных. Поэтому сформулированная задача будет решена, если мы сможем найти точку, принадлежащую пятиугольнику OABCD, в которой функция F принимает максимальное значение.</w:t>
      </w:r>
    </w:p>
    <w:p w:rsidR="0084061E" w:rsidRPr="00CE785E" w:rsidRDefault="0084061E" w:rsidP="006D34D8">
      <w:pPr>
        <w:pStyle w:val="ad"/>
        <w:widowControl w:val="0"/>
      </w:pPr>
      <w:r w:rsidRPr="00CE785E">
        <w:t>Чтобы найти указанную точку, построим вектор ñ =(30; 49) и прямую 3</w:t>
      </w:r>
      <w:r w:rsidR="001756B8" w:rsidRPr="00CE785E">
        <w:t>0Х1</w:t>
      </w:r>
      <w:r w:rsidRPr="00CE785E">
        <w:t xml:space="preserve"> + 4</w:t>
      </w:r>
      <w:r w:rsidR="001756B8" w:rsidRPr="00CE785E">
        <w:t>9Х2</w:t>
      </w:r>
      <w:r w:rsidRPr="00CE785E">
        <w:t xml:space="preserve"> =</w:t>
      </w:r>
      <w:r w:rsidR="001756B8" w:rsidRPr="00CE785E">
        <w:t xml:space="preserve"> h</w:t>
      </w:r>
      <w:r w:rsidRPr="00CE785E">
        <w:t xml:space="preserve">, где h — некоторая постоянная такая, что прямая </w:t>
      </w:r>
      <w:r w:rsidR="001756B8" w:rsidRPr="00CE785E">
        <w:t>30Х1 + 49Х2 = h</w:t>
      </w:r>
      <w:r w:rsidRPr="00CE785E">
        <w:t xml:space="preserve"> имеет общие точки с многоугольником решений. Положим, например, h = </w:t>
      </w:r>
      <w:r w:rsidR="001756B8" w:rsidRPr="00CE785E">
        <w:t>510</w:t>
      </w:r>
      <w:r w:rsidRPr="00CE785E">
        <w:t xml:space="preserve"> и построим прямую </w:t>
      </w:r>
      <w:r w:rsidR="001756B8" w:rsidRPr="00CE785E">
        <w:t xml:space="preserve">30Х1 + 49Х2 = 510 </w:t>
      </w:r>
      <w:r w:rsidRPr="00CE785E">
        <w:t xml:space="preserve">(рис. </w:t>
      </w:r>
      <w:r w:rsidR="0012275B" w:rsidRPr="00CE785E">
        <w:t>№</w:t>
      </w:r>
      <w:r w:rsidRPr="00CE785E">
        <w:t>1).</w:t>
      </w:r>
    </w:p>
    <w:p w:rsidR="0084061E" w:rsidRPr="00CE785E" w:rsidRDefault="0084061E" w:rsidP="006D34D8">
      <w:pPr>
        <w:pStyle w:val="ad"/>
        <w:widowControl w:val="0"/>
      </w:pPr>
      <w:r w:rsidRPr="00CE785E">
        <w:t>Если теперь взять какую-нибудь точку, принадлежащую построенной прямой и многоугольнику решений, то ее координаты определяют такой план производства изделий А</w:t>
      </w:r>
      <w:r w:rsidR="001756B8" w:rsidRPr="00CE785E">
        <w:t>1</w:t>
      </w:r>
      <w:r w:rsidRPr="00CE785E">
        <w:t xml:space="preserve"> и </w:t>
      </w:r>
      <w:r w:rsidR="001756B8" w:rsidRPr="00CE785E">
        <w:t>А2</w:t>
      </w:r>
      <w:r w:rsidRPr="00CE785E">
        <w:t xml:space="preserve">, при котором прибыль от их реализации равна </w:t>
      </w:r>
      <w:r w:rsidR="001756B8" w:rsidRPr="00CE785E">
        <w:t>510</w:t>
      </w:r>
      <w:r w:rsidRPr="00CE785E">
        <w:t xml:space="preserve"> руб. Далее, полагая h равным некоторому числу, большему чем </w:t>
      </w:r>
      <w:r w:rsidR="001756B8" w:rsidRPr="00CE785E">
        <w:t>510</w:t>
      </w:r>
      <w:r w:rsidRPr="00CE785E">
        <w:t xml:space="preserve">, мы будем получать различные параллельные прямые. Если они имеют общие точки с многоугольником решений, то эти точки определяют планы производства изделий </w:t>
      </w:r>
      <w:r w:rsidR="001756B8" w:rsidRPr="00CE785E">
        <w:t>А1 и А2</w:t>
      </w:r>
      <w:r w:rsidRPr="00CE785E">
        <w:t xml:space="preserve">, при которых прибыль от их реализации превзойдет </w:t>
      </w:r>
      <w:r w:rsidR="001756B8" w:rsidRPr="00CE785E">
        <w:t>510</w:t>
      </w:r>
      <w:r w:rsidRPr="00CE785E">
        <w:t xml:space="preserve"> руб.</w:t>
      </w:r>
    </w:p>
    <w:p w:rsidR="0084061E" w:rsidRPr="00CE785E" w:rsidRDefault="001756B8" w:rsidP="006D34D8">
      <w:pPr>
        <w:pStyle w:val="ad"/>
        <w:widowControl w:val="0"/>
      </w:pPr>
      <w:r w:rsidRPr="00CE785E">
        <w:t>Перемещая п</w:t>
      </w:r>
      <w:r w:rsidR="0084061E" w:rsidRPr="00CE785E">
        <w:t xml:space="preserve">остроенную прямую </w:t>
      </w:r>
      <w:r w:rsidRPr="00CE785E">
        <w:t xml:space="preserve">30Х1 + 49Х2 = 510 </w:t>
      </w:r>
      <w:r w:rsidR="0084061E" w:rsidRPr="00CE785E">
        <w:t xml:space="preserve">в направлении вектора </w:t>
      </w:r>
      <w:r w:rsidR="00C61F6F" w:rsidRPr="00CE785E">
        <w:t>ñ</w:t>
      </w:r>
      <w:r w:rsidR="0084061E" w:rsidRPr="00CE785E">
        <w:t xml:space="preserve">, видим, что последней общей точкой ее с многоугольником решений задачи служит точка В. Координаты этой точки и определяют план выпуска изделий </w:t>
      </w:r>
      <w:r w:rsidR="00C61F6F" w:rsidRPr="00CE785E">
        <w:t>А1 и А2</w:t>
      </w:r>
      <w:r w:rsidR="0084061E" w:rsidRPr="00CE785E">
        <w:t>, при котором прибыль от их реализации является максимальной.</w:t>
      </w:r>
    </w:p>
    <w:p w:rsidR="00C61F6F" w:rsidRDefault="00C61F6F" w:rsidP="006D34D8">
      <w:pPr>
        <w:pStyle w:val="ad"/>
        <w:widowControl w:val="0"/>
      </w:pPr>
      <w:r w:rsidRPr="00CE785E">
        <w:t xml:space="preserve">Найдем координаты точки В как точки пересечения прямых </w:t>
      </w:r>
      <w:r w:rsidR="0011333E" w:rsidRPr="0011333E">
        <w:fldChar w:fldCharType="begin"/>
      </w:r>
      <w:r w:rsidR="0011333E" w:rsidRPr="0011333E">
        <w:instrText xml:space="preserve"> QUOTE </w:instrText>
      </w:r>
      <w:r w:rsidR="00585197">
        <w:rPr>
          <w:position w:val="-23"/>
        </w:rPr>
        <w:pict>
          <v:shape id="_x0000_i1058"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501EC&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501EC&quot; wsp:rsidP=&quot;003501EC&quot;&gt;&lt;m:oMathPara&gt;&lt;m:oMath&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11333E" w:rsidRPr="0011333E">
        <w:instrText xml:space="preserve"> </w:instrText>
      </w:r>
      <w:r w:rsidR="0011333E" w:rsidRPr="0011333E">
        <w:fldChar w:fldCharType="separate"/>
      </w:r>
      <w:r w:rsidR="00585197">
        <w:rPr>
          <w:position w:val="-23"/>
        </w:rPr>
        <w:pict>
          <v:shape id="_x0000_i1059"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501EC&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501EC&quot; wsp:rsidP=&quot;003501EC&quot;&gt;&lt;m:oMathPara&gt;&lt;m:oMath&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11333E" w:rsidRPr="0011333E">
        <w:fldChar w:fldCharType="end"/>
      </w:r>
      <w:r w:rsidRPr="00CE785E">
        <w:t xml:space="preserve"> и </w:t>
      </w:r>
      <w:r w:rsidR="0011333E" w:rsidRPr="0011333E">
        <w:fldChar w:fldCharType="begin"/>
      </w:r>
      <w:r w:rsidR="0011333E" w:rsidRPr="0011333E">
        <w:instrText xml:space="preserve"> QUOTE </w:instrText>
      </w:r>
      <w:r w:rsidR="00585197">
        <w:rPr>
          <w:position w:val="-23"/>
        </w:rPr>
        <w:pict>
          <v:shape id="_x0000_i1060" type="#_x0000_t75" style="width:9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9518E&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9518E&quot; wsp:rsidP=&quot;0069518E&quot;&gt;&lt;m:oMathPara&gt;&lt;m:oMath&gt;&lt;m:r&gt;&lt;m:rPr&gt;&lt;m:sty m:val=&quot;p&quot;/&gt;&lt;/m:rPr&gt;&lt;w:rPr&gt;&lt;w:rFonts w:ascii=&quot;Cambria Math&quot; w:h-ansi=&quot;Cambria Math&quot;/&gt;&lt;wx:font wx:val=&quot;Cambria Math&quot;/&gt;&lt;/w:rPr&gt;&lt;m:t&gt;РҐв‚Ѓ+7РҐв‚‚=8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11333E" w:rsidRPr="0011333E">
        <w:instrText xml:space="preserve"> </w:instrText>
      </w:r>
      <w:r w:rsidR="0011333E" w:rsidRPr="0011333E">
        <w:fldChar w:fldCharType="separate"/>
      </w:r>
      <w:r w:rsidR="00585197">
        <w:rPr>
          <w:position w:val="-23"/>
        </w:rPr>
        <w:pict>
          <v:shape id="_x0000_i1061" type="#_x0000_t75" style="width:9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9518E&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9518E&quot; wsp:rsidP=&quot;0069518E&quot;&gt;&lt;m:oMathPara&gt;&lt;m:oMath&gt;&lt;m:r&gt;&lt;m:rPr&gt;&lt;m:sty m:val=&quot;p&quot;/&gt;&lt;/m:rPr&gt;&lt;w:rPr&gt;&lt;w:rFonts w:ascii=&quot;Cambria Math&quot; w:h-ansi=&quot;Cambria Math&quot;/&gt;&lt;wx:font wx:val=&quot;Cambria Math&quot;/&gt;&lt;/w:rPr&gt;&lt;m:t&gt;РҐв‚Ѓ+7РҐв‚‚=84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11333E" w:rsidRPr="0011333E">
        <w:fldChar w:fldCharType="end"/>
      </w:r>
      <w:r w:rsidRPr="00CE785E">
        <w:t>. Следовательно, ее координаты удовлетворяют уравнениям этих прямых</w:t>
      </w:r>
    </w:p>
    <w:p w:rsidR="00CE785E" w:rsidRPr="00CE785E" w:rsidRDefault="00CE785E" w:rsidP="006D34D8">
      <w:pPr>
        <w:pStyle w:val="ad"/>
        <w:widowControl w:val="0"/>
      </w:pPr>
    </w:p>
    <w:p w:rsidR="00235132" w:rsidRDefault="00585197" w:rsidP="006D34D8">
      <w:pPr>
        <w:pStyle w:val="ad"/>
        <w:widowControl w:val="0"/>
      </w:pPr>
      <w:r>
        <w:pict>
          <v:shape id="_x0000_i1062" type="#_x0000_t75" style="width:106.5pt;height:38.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86C17&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086C17&quot; wsp:rsidRDefault=&quot;00086C17&quot; wsp:rsidP=&quot;00086C17&quot;&gt;&lt;m:oMathPara&gt;&lt;m:oMath&gt;&lt;m:d&gt;&lt;m:dPr&gt;&lt;m:begChr m:val=&quot;{&quot;/&gt;&lt;m:endChr m:val=&quot;&quot;/&gt;&lt;m:ctrlPr&gt;&lt;w:rPr&gt;&lt;w:rFonts w:ascii=&quot;Cambria Math&quot; w:h-ansi=&quot;Cambria Math&quot;/&gt;&lt;wx:font wx:val=&quot;Cambria Math&quot;/&gt;&lt;w:sz w:val=&quot;28&quot;/&gt;&lt;w:sz-cs w:val=&quot;20&quot;/&gt;&lt;w:lang w:fareast=&quot;RU&quot;/&gt;&lt;/w:rPr&gt;&lt;/m:ctrlPr&gt;&lt;/m:dPr&gt;&lt;m:e&gt;&lt;m:eqArr&gt;&lt;m:eqArrPr&gt;&lt;m:ctrlPr&gt;&lt;w:rPr&gt;&lt;w:rFonts w:ascii=&quot;Cambria Math&quot; w:h-ansi=&quot;Cambria Math&quot;/&gt;&lt;wx:font wx:val=&quot;Cambria Math&quot;/&gt;&lt;w:sz w:val=&quot;28&quot;/&gt;&lt;w:sz-cs w:val=&quot;20&quot;/&gt;&lt;w:lang w:fareast=&quot;RU&quot;/&gt;&lt;/w:rPr&gt;&lt;/m:ctrlPr&gt;&lt;/m:eqArrPr&gt;&lt;m:e&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e&gt;&lt;m:e&gt;&lt;m:r&gt;&lt;m:rPr&gt;&lt;m:sty m:val=&quot;p&quot;/&gt;&lt;/m:rPr&gt;&lt;w:rPr&gt;&lt;w:rFonts w:ascii=&quot;Cambria Math&quot; w:h-ansi=&quot;Cambria Math&quot;/&gt;&lt;wx:font wx:val=&quot;Cambria Math&quot;/&gt;&lt;/w:rPr&gt;&lt;m:t&gt; &lt;/m:t&gt;&lt;/m:r&gt;&lt;m:r&gt;&lt;m:rPr&gt;&lt;m:sty m:val=&quot;p&quot;/&gt;&lt;/m:rPr&gt;&lt;w:rPr&gt;&lt;w:rFonts w:ascii=&quot;Cambria Math&quot; w:h-ansi=&quot;Cambria Math&quot;/&gt;&lt;wx:font wx:val=&quot;Cambria Math&quot;/&gt;&lt;/w:rPr&gt;&lt;m:t&gt;РҐв‚Ѓ+7РҐв‚‚=840&lt;/m:t&gt;&lt;/m:r&gt;&lt;/m:e&gt;&lt;/m:eqArr&gt;&lt;/m:e&gt;&lt;/m:d&gt;&lt;/m:oMath&gt;&lt;/m:oMathPara&gt;&lt;/w:p&gt;&lt;w:sectPr wsp:rsidR=&quot;00000000&quot; wsp:rsidRPr=&quot;00086C17&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p w:rsidR="0050446C" w:rsidRPr="00CE785E" w:rsidRDefault="0050446C" w:rsidP="006D34D8">
      <w:pPr>
        <w:pStyle w:val="ad"/>
        <w:widowControl w:val="0"/>
      </w:pPr>
    </w:p>
    <w:p w:rsidR="00CE785E" w:rsidRDefault="00C61F6F" w:rsidP="006D34D8">
      <w:pPr>
        <w:pStyle w:val="ad"/>
        <w:widowControl w:val="0"/>
      </w:pPr>
      <w:r w:rsidRPr="00CE785E">
        <w:t>Решим эту систему уравнений:</w:t>
      </w:r>
    </w:p>
    <w:p w:rsidR="00CE785E" w:rsidRDefault="00C61F6F" w:rsidP="006D34D8">
      <w:pPr>
        <w:pStyle w:val="ad"/>
        <w:widowControl w:val="0"/>
      </w:pPr>
      <w:r w:rsidRPr="00CE785E">
        <w:t xml:space="preserve">Х1 = 840 – 7Х2, подставим полученное в первое уравнение </w:t>
      </w:r>
      <w:r w:rsidR="0011333E" w:rsidRPr="0011333E">
        <w:fldChar w:fldCharType="begin"/>
      </w:r>
      <w:r w:rsidR="0011333E" w:rsidRPr="0011333E">
        <w:instrText xml:space="preserve"> QUOTE </w:instrText>
      </w:r>
      <w:r w:rsidR="00585197">
        <w:rPr>
          <w:position w:val="-24"/>
        </w:rPr>
        <w:pict>
          <v:shape id="_x0000_i1063" type="#_x0000_t75" style="width:159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7E64E3&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E64E3&quot; wsp:rsidP=&quot;007E64E3&quot;&gt;&lt;m:oMathPara&gt;&lt;m:oMath&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840 вЂ“ 7РҐв‚‚)&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11333E" w:rsidRPr="0011333E">
        <w:instrText xml:space="preserve"> </w:instrText>
      </w:r>
      <w:r w:rsidR="0011333E" w:rsidRPr="0011333E">
        <w:fldChar w:fldCharType="separate"/>
      </w:r>
      <w:r w:rsidR="00585197">
        <w:rPr>
          <w:position w:val="-24"/>
        </w:rPr>
        <w:pict>
          <v:shape id="_x0000_i1064" type="#_x0000_t75" style="width:159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7E64E3&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E64E3&quot; wsp:rsidP=&quot;007E64E3&quot;&gt;&lt;m:oMathPara&gt;&lt;m:oMath&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840 вЂ“ 7РҐв‚‚)&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8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11333E" w:rsidRPr="0011333E">
        <w:fldChar w:fldCharType="end"/>
      </w:r>
      <w:r w:rsidRPr="00CE785E">
        <w:t xml:space="preserve"> =&gt; 3360 – 28Х2 + 5Х2 = 807 =&gt; 23Х2 = 2553 =&gt;</w:t>
      </w:r>
    </w:p>
    <w:p w:rsidR="00C61F6F" w:rsidRPr="00CE785E" w:rsidRDefault="00C61F6F" w:rsidP="006D34D8">
      <w:pPr>
        <w:pStyle w:val="ad"/>
        <w:widowControl w:val="0"/>
      </w:pPr>
      <w:r w:rsidRPr="00CE785E">
        <w:t>Х2 = 111, из этого решения следует, что Х1 = 840 – 7·</w:t>
      </w:r>
      <w:r w:rsidR="00826CC5" w:rsidRPr="00CE785E">
        <w:t>111 = 63 =&gt; Х1 = 63</w:t>
      </w:r>
    </w:p>
    <w:p w:rsidR="00826CC5" w:rsidRPr="00CE785E" w:rsidRDefault="00826CC5" w:rsidP="006D34D8">
      <w:pPr>
        <w:pStyle w:val="ad"/>
        <w:widowControl w:val="0"/>
      </w:pPr>
      <w:r w:rsidRPr="00CE785E">
        <w:t>Следовательно, если предприятие изготовит 63 изделий вида А1 и 111 изделий вида А2, то оно получит максимальную прибыль, равную Fmax = 30·63 + 49·111= 7329 руб.</w:t>
      </w:r>
    </w:p>
    <w:p w:rsidR="00C72620" w:rsidRDefault="00C72620" w:rsidP="006D34D8">
      <w:pPr>
        <w:pStyle w:val="ad"/>
        <w:widowControl w:val="0"/>
      </w:pPr>
    </w:p>
    <w:p w:rsidR="00826CC5" w:rsidRDefault="00C72620" w:rsidP="006D34D8">
      <w:pPr>
        <w:pStyle w:val="ad"/>
        <w:widowControl w:val="0"/>
      </w:pPr>
      <w:r w:rsidRPr="00CE785E">
        <w:t>Решение задачи</w:t>
      </w:r>
      <w:r w:rsidR="00A67A4A" w:rsidRPr="00CE785E">
        <w:t xml:space="preserve"> аналитическим симплекс-методом</w:t>
      </w:r>
    </w:p>
    <w:p w:rsidR="00CE785E" w:rsidRPr="00CE785E" w:rsidRDefault="00CE785E" w:rsidP="006D34D8">
      <w:pPr>
        <w:pStyle w:val="ad"/>
        <w:widowControl w:val="0"/>
      </w:pPr>
    </w:p>
    <w:p w:rsidR="009A399D" w:rsidRPr="00CE785E" w:rsidRDefault="009A399D" w:rsidP="006D34D8">
      <w:pPr>
        <w:pStyle w:val="ad"/>
        <w:widowControl w:val="0"/>
      </w:pPr>
      <w:r w:rsidRPr="00CE785E">
        <w:t>Симплексный метод — это метод целенаправленного перебора опорных решений задачи линейного программирования. Он позволяет за конечное число шагов расчета либо найти оптимальное решение, либо установить, что оптимального решения не существует.</w:t>
      </w:r>
    </w:p>
    <w:p w:rsidR="009A399D" w:rsidRPr="00CE785E" w:rsidRDefault="009A399D" w:rsidP="006D34D8">
      <w:pPr>
        <w:pStyle w:val="ad"/>
        <w:widowControl w:val="0"/>
      </w:pPr>
      <w:r w:rsidRPr="00CE785E">
        <w:t>Идея симплексного метода состоит в следующем. Используя систему ограничений, приведенную к общему виду, т. е. к системе т линейных уравнений с п переменными (т &lt; п), находят ее любое базисное решение, по возможности наиболее простое. Если первое же найденное базисное решение оказалось допустимым, то проверяют его на оптимальность. Если оно не оптимально, то переходят к другому допустимому базисному решению.</w:t>
      </w:r>
    </w:p>
    <w:p w:rsidR="009A399D" w:rsidRPr="00CE785E" w:rsidRDefault="009A399D" w:rsidP="006D34D8">
      <w:pPr>
        <w:pStyle w:val="ad"/>
        <w:widowControl w:val="0"/>
      </w:pPr>
      <w:r w:rsidRPr="00CE785E">
        <w:t>Симплексный метод гарантирует, что при этом новом решении линейная форма если и не достигнет оптимума, то приблизится к нему (в случае перехода к вырожденному базисному решению значение линейной формы не изменится). С новым допустимым базисным решением поступают так же, пока не находят решение, которое является оптимальным.</w:t>
      </w:r>
    </w:p>
    <w:p w:rsidR="00CE785E" w:rsidRDefault="009A399D" w:rsidP="006D34D8">
      <w:pPr>
        <w:pStyle w:val="ad"/>
        <w:widowControl w:val="0"/>
      </w:pPr>
      <w:r w:rsidRPr="00CE785E">
        <w:t>Если первое найденное базисное решение окажется недопустимым, то с помощью симплексного метода осуществляют переход к другим базисным решениям, которые позволяют приблизиться к области допустимых решений, пока на каком-то шаге не получится допустимое выше.</w:t>
      </w:r>
    </w:p>
    <w:p w:rsidR="00CE785E" w:rsidRDefault="004949E8" w:rsidP="006D34D8">
      <w:pPr>
        <w:pStyle w:val="ad"/>
        <w:widowControl w:val="0"/>
      </w:pPr>
      <w:r w:rsidRPr="00CE785E">
        <w:t>Дадим математическую формулировку задачи. Пусть Х1 и Х2 —</w:t>
      </w:r>
      <w:r w:rsidR="00CE785E">
        <w:t xml:space="preserve"> </w:t>
      </w:r>
      <w:r w:rsidRPr="00CE785E">
        <w:t>количество изделий А1</w:t>
      </w:r>
      <w:r w:rsidR="00CE785E">
        <w:t xml:space="preserve"> </w:t>
      </w:r>
      <w:r w:rsidRPr="00CE785E">
        <w:t>и</w:t>
      </w:r>
      <w:r w:rsidR="00CE785E">
        <w:t xml:space="preserve"> </w:t>
      </w:r>
      <w:r w:rsidRPr="00CE785E">
        <w:t>А2, запланированных к производству. Так как количество сырья по каждому виду ограничено, то должны выполняться следующие неравенства:</w:t>
      </w:r>
    </w:p>
    <w:p w:rsidR="00CE785E" w:rsidRDefault="00CE785E" w:rsidP="006D34D8">
      <w:pPr>
        <w:pStyle w:val="ad"/>
        <w:widowControl w:val="0"/>
      </w:pPr>
    </w:p>
    <w:p w:rsidR="00235132" w:rsidRDefault="00585197" w:rsidP="006D34D8">
      <w:pPr>
        <w:pStyle w:val="ad"/>
        <w:widowControl w:val="0"/>
      </w:pPr>
      <w:r>
        <w:pict>
          <v:shape id="_x0000_i1065" type="#_x0000_t75" style="width:106.5pt;height:5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292B&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AD292B&quot; wsp:rsidRDefault=&quot;00AD292B&quot; wsp:rsidP=&quot;00AD292B&quot;&gt;&lt;m:oMathPara&gt;&lt;m:oMath&gt;&lt;m:d&gt;&lt;m:dPr&gt;&lt;m:begChr m:val=&quot;{&quot;/&gt;&lt;m:endChr m:val=&quot;&quot;/&gt;&lt;m:ctrlPr&gt;&lt;w:rPr&gt;&lt;w:rFonts w:ascii=&quot;Cambria Math&quot; w:fareast=&quot;Times New Roman&quot; w:h-ansi=&quot;Cambria Math&quot;/&gt;&lt;wx:font wx:val=&quot;Cambria Math&quot;/&gt;&lt;w:sz w:val=&quot;28&quot;/&gt;&lt;w:sz-cs w:val=&quot;20&quot;/&gt;&lt;w:lang w:fareast=&quot;RU&quot;/&gt;&lt;/w:rPr&gt;&lt;/m:ctrlPr&gt;&lt;/m:dPr&gt;&lt;m:e&gt;&lt;m:eqArr&gt;&lt;m:eqArrPr&gt;&lt;m:ctrlPr&gt;&lt;w:rPr&gt;&lt;w:rFonts w:ascii=&quot;Cambria Math&quot; w:fareast=&quot;Times New Roman&quot; w:h-ansi=&quot;Cambria Math&quot;/&gt;&lt;wx:font wx:val=&quot;Cambria Math&quot;/&gt;&lt;w:sz w:val=&quot;28&quot;/&gt;&lt;w:sz-cs w:val=&quot;20&quot;/&gt;&lt;w:lang w:fareast=&quot;RU&quot;/&gt;&lt;/w:rPr&gt;&lt;/m:ctrlPr&gt;&lt;/m:eqArrPr&gt;&lt;m:e&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Ѓ+2РҐв‚‚в‰¤750&lt;/m:t&gt;&lt;/m:r&gt;&lt;/m:e&gt;&lt;m:e&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в‰¤807&lt;/m:t&gt;&lt;/m:r&gt;&lt;/m:e&gt;&lt;m:e&gt;&lt;m:r&gt;&lt;m:rPr&gt;&lt;m:sty m:val=&quot;p&quot;/&gt;&lt;/m:rPr&gt;&lt;w:rPr&gt;&lt;w:rFonts w:ascii=&quot;Cambria Math&quot; w:h-ansi=&quot;Cambria Math&quot;/&gt;&lt;wx:font wx:val=&quot;Cambria Math&quot;/&gt;&lt;/w:rPr&gt;&lt;m:t&gt;РҐв‚Ѓ+7РҐв‚‚в‰¤840&lt;/m:t&gt;&lt;/m:r&gt;&lt;/m:e&gt;&lt;/m:eqArr&gt;&lt;/m:e&gt;&lt;/m:d&gt;&lt;/m:oMath&gt;&lt;/m:oMathPara&gt;&lt;/w:p&gt;&lt;w:sectPr wsp:rsidR=&quot;00000000&quot; wsp:rsidRPr=&quot;00AD292B&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235132" w:rsidRPr="0011333E" w:rsidRDefault="00585197" w:rsidP="006D34D8">
      <w:pPr>
        <w:pStyle w:val="ad"/>
        <w:widowControl w:val="0"/>
      </w:pPr>
      <w:r>
        <w:pict>
          <v:shape id="_x0000_i1066" type="#_x0000_t75" style="width:8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81634&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081634&quot; wsp:rsidRDefault=&quot;00081634&quot; wsp:rsidP=&quot;00081634&quot;&gt;&lt;m:oMathPara&gt;&lt;m:oMath&gt;&lt;m:r&gt;&lt;m:rPr&gt;&lt;m:sty m:val=&quot;p&quot;/&gt;&lt;/m:rPr&gt;&lt;w:rPr&gt;&lt;w:rFonts w:ascii=&quot;Cambria Math&quot; w:h-ansi=&quot;Cambria Math&quot;/&gt;&lt;wx:font wx:val=&quot;Cambria Math&quot;/&gt;&lt;/w:rPr&gt;&lt;m:t&gt;РҐв‚Ѓв‰Ґ0, РҐв‚‚в‰Ґ0&lt;/m:t&gt;&lt;/m:r&gt;&lt;/m:oMath&gt;&lt;/m:oMathPara&gt;&lt;/w:p&gt;&lt;w:sectPr wsp:rsidR=&quot;00000000&quot; wsp:rsidRPr=&quot;00081634&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6D34D8" w:rsidRDefault="006D34D8" w:rsidP="006D34D8">
      <w:pPr>
        <w:pStyle w:val="ad"/>
        <w:widowControl w:val="0"/>
      </w:pPr>
    </w:p>
    <w:p w:rsidR="00CE785E" w:rsidRDefault="004949E8" w:rsidP="006D34D8">
      <w:pPr>
        <w:pStyle w:val="ad"/>
        <w:widowControl w:val="0"/>
      </w:pPr>
      <w:r w:rsidRPr="00CE785E">
        <w:t>Эта система неравенств и является системой ограничений данной задачи. Целевая функция (линейная форма), выражающая прибыль предприятия, имеет вид</w:t>
      </w:r>
    </w:p>
    <w:p w:rsidR="00CE785E" w:rsidRDefault="00CE785E" w:rsidP="006D34D8">
      <w:pPr>
        <w:pStyle w:val="ad"/>
        <w:widowControl w:val="0"/>
      </w:pPr>
    </w:p>
    <w:p w:rsidR="00CE785E" w:rsidRDefault="004949E8" w:rsidP="006D34D8">
      <w:pPr>
        <w:pStyle w:val="ad"/>
        <w:widowControl w:val="0"/>
      </w:pPr>
      <w:r w:rsidRPr="00CE785E">
        <w:t>F = 30Х</w:t>
      </w:r>
      <w:r w:rsidRPr="00CE785E">
        <w:rPr>
          <w:rFonts w:ascii="Cambria Math" w:hAnsi="Cambria Math" w:cs="Cambria Math"/>
        </w:rPr>
        <w:t>₁</w:t>
      </w:r>
      <w:r w:rsidRPr="00CE785E">
        <w:t xml:space="preserve"> +49Х</w:t>
      </w:r>
      <w:r w:rsidRPr="00CE785E">
        <w:rPr>
          <w:rFonts w:ascii="Cambria Math" w:hAnsi="Cambria Math" w:cs="Cambria Math"/>
        </w:rPr>
        <w:t>₂</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23"/>
        </w:rPr>
        <w:pict>
          <v:shape id="_x0000_i1067"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6F21&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86F21&quot; wsp:rsidP=&quot;00686F21&quot;&gt;&lt;m:oMathPara&gt;&lt;m:oMath&gt;&lt;m:r&gt;&lt;m:rPr&gt;&lt;m:sty m:val=&quot;p&quot;/&gt;&lt;/m:rPr&gt;&lt;w:rPr&gt;&lt;w:rFonts w:ascii=&quot;Cambria Math&quot; w:h-ansi=&quot;Cambria Math&quot;/&gt;&lt;wx:font wx:val=&quot;Cambria Math&quot;/&gt;&lt;/w:rPr&gt;&lt;m:t&gt; в†’&lt;/m:t&gt;&lt;/m:r&gt;&lt;m:r&gt;&lt;w:rPr&gt;&lt;w:rFonts w:ascii=&quot;Cambria Math&quot; w:h-ansi=&quot;Cambria Math&quot;/&gt;&lt;wx:font wx:val=&quot;Cambria Math&quot;/&gt;&lt;w:i/&gt;&lt;w:i-cs/&gt;&lt;/w:rPr&gt;&lt;m:t&gt;ma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23"/>
        </w:rPr>
        <w:pict>
          <v:shape id="_x0000_i1068"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6F21&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86F21&quot; wsp:rsidP=&quot;00686F21&quot;&gt;&lt;m:oMathPara&gt;&lt;m:oMath&gt;&lt;m:r&gt;&lt;m:rPr&gt;&lt;m:sty m:val=&quot;p&quot;/&gt;&lt;/m:rPr&gt;&lt;w:rPr&gt;&lt;w:rFonts w:ascii=&quot;Cambria Math&quot; w:h-ansi=&quot;Cambria Math&quot;/&gt;&lt;wx:font wx:val=&quot;Cambria Math&quot;/&gt;&lt;/w:rPr&gt;&lt;m:t&gt; в†’&lt;/m:t&gt;&lt;/m:r&gt;&lt;m:r&gt;&lt;w:rPr&gt;&lt;w:rFonts w:ascii=&quot;Cambria Math&quot; w:h-ansi=&quot;Cambria Math&quot;/&gt;&lt;wx:font wx:val=&quot;Cambria Math&quot;/&gt;&lt;w:i/&gt;&lt;w:i-cs/&gt;&lt;/w:rPr&gt;&lt;m:t&gt;ma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11333E" w:rsidRPr="0011333E">
        <w:rPr>
          <w:rFonts w:eastAsiaTheme="minorEastAsia"/>
        </w:rPr>
        <w:fldChar w:fldCharType="end"/>
      </w:r>
      <w:r w:rsidRPr="0011333E">
        <w:t>.</w:t>
      </w:r>
    </w:p>
    <w:p w:rsidR="00CE785E" w:rsidRDefault="00CE785E" w:rsidP="006D34D8">
      <w:pPr>
        <w:pStyle w:val="ad"/>
        <w:widowControl w:val="0"/>
      </w:pPr>
    </w:p>
    <w:p w:rsidR="00CE785E" w:rsidRDefault="004949E8" w:rsidP="006D34D8">
      <w:pPr>
        <w:pStyle w:val="ad"/>
        <w:widowControl w:val="0"/>
      </w:pPr>
      <w:r w:rsidRPr="00CE785E">
        <w:t>Итак, задача сводится</w:t>
      </w:r>
      <w:r w:rsidR="00CE785E">
        <w:t xml:space="preserve"> </w:t>
      </w:r>
      <w:r w:rsidRPr="00CE785E">
        <w:t>к нахождению максимума функции F = 30Х</w:t>
      </w:r>
      <w:r w:rsidRPr="00CE785E">
        <w:rPr>
          <w:rFonts w:ascii="Cambria Math" w:hAnsi="Cambria Math" w:cs="Cambria Math"/>
        </w:rPr>
        <w:t>₁</w:t>
      </w:r>
      <w:r w:rsidRPr="00CE785E">
        <w:t xml:space="preserve"> +49Х</w:t>
      </w:r>
      <w:r w:rsidRPr="00CE785E">
        <w:rPr>
          <w:rFonts w:ascii="Cambria Math" w:hAnsi="Cambria Math" w:cs="Cambria Math"/>
        </w:rPr>
        <w:t>₂</w:t>
      </w:r>
      <w:r w:rsidRPr="00CE785E">
        <w:t xml:space="preserve"> при ограничениях:</w:t>
      </w:r>
    </w:p>
    <w:p w:rsidR="006D34D8" w:rsidRDefault="006D34D8">
      <w:pPr>
        <w:rPr>
          <w:rFonts w:ascii="Times New Roman" w:hAnsi="Times New Roman"/>
          <w:sz w:val="28"/>
          <w:szCs w:val="20"/>
          <w:lang w:eastAsia="ru-RU"/>
        </w:rPr>
      </w:pPr>
      <w:r>
        <w:br w:type="page"/>
      </w:r>
    </w:p>
    <w:p w:rsidR="00235132" w:rsidRPr="0011333E" w:rsidRDefault="00585197" w:rsidP="006D34D8">
      <w:pPr>
        <w:pStyle w:val="ad"/>
        <w:widowControl w:val="0"/>
      </w:pPr>
      <w:r>
        <w:pict>
          <v:shape id="_x0000_i1069" type="#_x0000_t75" style="width:106.5pt;height:5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93716&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C93716&quot; wsp:rsidRDefault=&quot;00C93716&quot; wsp:rsidP=&quot;00C93716&quot;&gt;&lt;m:oMathPara&gt;&lt;m:oMath&gt;&lt;m:d&gt;&lt;m:dPr&gt;&lt;m:begChr m:val=&quot;{&quot;/&gt;&lt;m:endChr m:val=&quot;&quot;/&gt;&lt;m:ctrlPr&gt;&lt;w:rPr&gt;&lt;w:rFonts w:ascii=&quot;Cambria Math&quot; w:fareast=&quot;Times New Roman&quot; w:h-ansi=&quot;Cambria Math&quot;/&gt;&lt;wx:font wx:val=&quot;Cambria Math&quot;/&gt;&lt;w:sz w:val=&quot;28&quot;/&gt;&lt;w:sz-cs w:val=&quot;20&quot;/&gt;&lt;w:lang w:fareast=&quot;RU&quot;/&gt;&lt;/w:rPr&gt;&lt;/m:ctrlPr&gt;&lt;/m:dPr&gt;&lt;m:e&gt;&lt;m:eqArr&gt;&lt;m:eqArrPr&gt;&lt;m:ctrlPr&gt;&lt;w:rPr&gt;&lt;w:rFonts w:ascii=&quot;Cambria Math&quot; w:fareast=&quot;Times New Roman&quot; w:h-ansi=&quot;Cambria Math&quot;/&gt;&lt;wx:font wx:val=&quot;Cambria Math&quot;/&gt;&lt;w:sz w:val=&quot;28&quot;/&gt;&lt;w:sz-cs w:val=&quot;20&quot;/&gt;&lt;w:lang w:fareast=&quot;RU&quot;/&gt;&lt;/w:rPr&gt;&lt;/m:ctrlPr&gt;&lt;/m:eqArrPr&gt;&lt;m:e&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Ѓ+2РҐв‚‚в‰¤750&lt;/m:t&gt;&lt;/m:r&gt;&lt;/m:e&gt;&lt;m:e&gt;&lt;m:r&gt;&lt;m:rPr&gt;&lt;m:sty m:val=&quot;p&quot;/&gt;&lt;/m:rPr&gt;&lt;w:rPr&gt;&lt;w:rFonts w:ascii=&quot;Cambria Math&quot; w:fareast=&quot;Times New Roman&quot; w:h-ansi=&quot;Cambria Math&quot;/&gt;&lt;wx:font wx:val=&quot;Cambria Math&quot;/&gt;&lt;/w:rPr&gt;&lt;m:t&gt;4&lt;/m:t&gt;&lt;/m:r&gt;&lt;m:r&gt;&lt;m:rPr&gt;&lt;m:sty m:val=&quot;p&quot;/&gt;&lt;/m:rPr&gt;&lt;w:rPr&gt;&lt;w:rFonts w:ascii=&quot;Cambria Math&quot; w:h-ansi=&quot;Cambria Math&quot;/&gt;&lt;wx:font wx:val=&quot;Cambria Math&quot;/&gt;&lt;/w:rPr&gt;&lt;m:t&gt;РҐв‚Ѓ&lt;/m:t&gt;&lt;/m:r&gt;&lt;m:r&gt;&lt;m:rPr&gt;&lt;m:sty m:val=&quot;p&quot;/&gt;&lt;/m:rPr&gt;&lt;w:rPr&gt;&lt;w:rFonts w:ascii=&quot;Cambria Math&quot; w:fareast=&quot;Times New Roman&quot; w:h-ansi=&quot;Cambria Math&quot;/&gt;&lt;wx:font wx:val=&quot;Cambria Math&quot;/&gt;&lt;/w:rPr&gt;&lt;m:t&gt;+5&lt;/m:t&gt;&lt;/m:r&gt;&lt;m:r&gt;&lt;m:rPr&gt;&lt;m:sty m:val=&quot;p&quot;/&gt;&lt;/m:rPr&gt;&lt;w:rPr&gt;&lt;w:rFonts w:ascii=&quot;Cambria Math&quot; w:h-ansi=&quot;Cambria Math&quot;/&gt;&lt;wx:font wx:val=&quot;Cambria Math&quot;/&gt;&lt;/w:rPr&gt;&lt;m:t&gt;РҐв‚‚&lt;/m:t&gt;&lt;/m:r&gt;&lt;m:r&gt;&lt;m:rPr&gt;&lt;m:sty m:val=&quot;p&quot;/&gt;&lt;/m:rPr&gt;&lt;w:rPr&gt;&lt;w:rFonts w:ascii=&quot;Cambria Math&quot; w:fareast=&quot;Times New Roman&quot; w:h-ansi=&quot;Cambria Math&quot;/&gt;&lt;wx:font wx:val=&quot;Cambria Math&quot;/&gt;&lt;/w:rPr&gt;&lt;m:t&gt;в‰¤807&lt;/m:t&gt;&lt;/m:r&gt;&lt;/m:e&gt;&lt;m:e&gt;&lt;m:r&gt;&lt;m:rPr&gt;&lt;m:sty m:val=&quot;p&quot;/&gt;&lt;/m:rPr&gt;&lt;w:rPr&gt;&lt;w:rFonts w:ascii=&quot;Cambria Math&quot; w:h-ansi=&quot;Cambria Math&quot;/&gt;&lt;wx:font wx:val=&quot;Cambria Math&quot;/&gt;&lt;/w:rPr&gt;&lt;m:t&gt;РҐв‚Ѓ+7РҐв‚‚в‰¤840&lt;/m:t&gt;&lt;/m:r&gt;&lt;/m:e&gt;&lt;/m:eqArr&gt;&lt;/m:e&gt;&lt;/m:d&gt;&lt;/m:oMath&gt;&lt;/m:oMathPara&gt;&lt;/w:p&gt;&lt;w:sectPr wsp:rsidR=&quot;00000000&quot; wsp:rsidRPr=&quot;00C93716&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235132" w:rsidRPr="0011333E" w:rsidRDefault="00585197" w:rsidP="006D34D8">
      <w:pPr>
        <w:pStyle w:val="ad"/>
        <w:widowControl w:val="0"/>
      </w:pPr>
      <w:r>
        <w:pict>
          <v:shape id="_x0000_i1070" type="#_x0000_t75" style="width:8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00AAA&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300AAA&quot; wsp:rsidRDefault=&quot;00300AAA&quot; wsp:rsidP=&quot;00300AAA&quot;&gt;&lt;m:oMathPara&gt;&lt;m:oMath&gt;&lt;m:r&gt;&lt;m:rPr&gt;&lt;m:sty m:val=&quot;p&quot;/&gt;&lt;/m:rPr&gt;&lt;w:rPr&gt;&lt;w:rFonts w:ascii=&quot;Cambria Math&quot; w:h-ansi=&quot;Cambria Math&quot;/&gt;&lt;wx:font wx:val=&quot;Cambria Math&quot;/&gt;&lt;/w:rPr&gt;&lt;m:t&gt;РҐв‚Ѓв‰Ґ0, РҐв‚‚в‰Ґ0&lt;/m:t&gt;&lt;/m:r&gt;&lt;/m:oMath&gt;&lt;/m:oMathPara&gt;&lt;/w:p&gt;&lt;w:sectPr wsp:rsidR=&quot;00000000&quot; wsp:rsidRPr=&quot;00300AAA&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CE785E" w:rsidRDefault="00CE785E" w:rsidP="006D34D8">
      <w:pPr>
        <w:pStyle w:val="ad"/>
        <w:widowControl w:val="0"/>
      </w:pPr>
    </w:p>
    <w:p w:rsidR="004949E8" w:rsidRDefault="004949E8" w:rsidP="006D34D8">
      <w:pPr>
        <w:pStyle w:val="ad"/>
        <w:widowControl w:val="0"/>
      </w:pPr>
      <w:r w:rsidRPr="00CE785E">
        <w:t xml:space="preserve">Для сведения системы ограничений-неравенств к системе уравнений прибавим к левой части каждого неравенства добавочные неотрицательные переменные Х3, Х4, Х5. В условиях данной задачи они имеют конкретное экономическое содержание, а именно выражают объем остатков </w:t>
      </w:r>
      <w:r w:rsidR="008A0A0A" w:rsidRPr="00CE785E">
        <w:t xml:space="preserve">сырья </w:t>
      </w:r>
      <w:r w:rsidRPr="00CE785E">
        <w:t>каждого вида после выполнения плана по выпуску продукции. После введения добавочных переменных получим систему</w:t>
      </w:r>
      <w:r w:rsidR="00CE785E">
        <w:t xml:space="preserve"> </w:t>
      </w:r>
      <w:r w:rsidRPr="00CE785E">
        <w:t>уравнений</w:t>
      </w:r>
      <w:r w:rsidR="008A0A0A" w:rsidRPr="00CE785E">
        <w:t>:</w:t>
      </w:r>
    </w:p>
    <w:p w:rsidR="00CE785E" w:rsidRPr="00CE785E" w:rsidRDefault="00585197" w:rsidP="006D34D8">
      <w:pPr>
        <w:pStyle w:val="ad"/>
        <w:widowControl w:val="0"/>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20.85pt;margin-top:21.85pt;width:19.45pt;height:72.2pt;z-index:251634176"/>
        </w:pict>
      </w:r>
    </w:p>
    <w:p w:rsidR="004949E8" w:rsidRPr="00CE785E" w:rsidRDefault="006F3DF4" w:rsidP="006D34D8">
      <w:pPr>
        <w:pStyle w:val="ad"/>
        <w:widowControl w:val="0"/>
      </w:pPr>
      <w:r w:rsidRPr="00CE785E">
        <w:t>5Х1+2Х2+Х3</w:t>
      </w:r>
      <w:r w:rsidR="0075785A" w:rsidRPr="00CE785E">
        <w:t xml:space="preserve"> </w:t>
      </w:r>
      <w:r w:rsidRPr="00CE785E">
        <w:t>=</w:t>
      </w:r>
      <w:r w:rsidR="0075785A" w:rsidRPr="00CE785E">
        <w:t xml:space="preserve"> </w:t>
      </w:r>
      <w:r w:rsidRPr="00CE785E">
        <w:t>750</w:t>
      </w:r>
    </w:p>
    <w:p w:rsidR="006F3DF4" w:rsidRPr="00CE785E" w:rsidRDefault="006F3DF4" w:rsidP="006D34D8">
      <w:pPr>
        <w:pStyle w:val="ad"/>
        <w:widowControl w:val="0"/>
      </w:pPr>
      <w:r w:rsidRPr="00CE785E">
        <w:t>4Х1+5 Х2+ Х4 = 807</w:t>
      </w:r>
    </w:p>
    <w:p w:rsidR="006F3DF4" w:rsidRPr="00CE785E" w:rsidRDefault="006F3DF4" w:rsidP="006D34D8">
      <w:pPr>
        <w:pStyle w:val="ad"/>
        <w:widowControl w:val="0"/>
      </w:pPr>
      <w:r w:rsidRPr="00CE785E">
        <w:t>Х1+7Х2+Х5 = 840</w:t>
      </w:r>
    </w:p>
    <w:p w:rsidR="004949E8" w:rsidRPr="00CE785E" w:rsidRDefault="0075785A" w:rsidP="006D34D8">
      <w:pPr>
        <w:pStyle w:val="ad"/>
        <w:widowControl w:val="0"/>
      </w:pPr>
      <w:r w:rsidRPr="00CE785E">
        <w:t>Хi≥0, i=1….5</w:t>
      </w:r>
    </w:p>
    <w:p w:rsidR="00CE785E" w:rsidRDefault="00CE785E" w:rsidP="006D34D8">
      <w:pPr>
        <w:pStyle w:val="ad"/>
        <w:widowControl w:val="0"/>
      </w:pPr>
    </w:p>
    <w:p w:rsidR="0075785A" w:rsidRPr="00CE785E" w:rsidRDefault="0075785A" w:rsidP="006D34D8">
      <w:pPr>
        <w:pStyle w:val="ad"/>
        <w:widowControl w:val="0"/>
      </w:pPr>
      <w:r w:rsidRPr="00CE785E">
        <w:t>Нужно найти такое допустимое базисное решение этой системы ограничений, которое бы максимизировало линейную форму F = 30Х</w:t>
      </w:r>
      <w:r w:rsidRPr="00CE785E">
        <w:rPr>
          <w:rFonts w:ascii="Cambria Math" w:hAnsi="Cambria Math" w:cs="Cambria Math"/>
        </w:rPr>
        <w:t>₁</w:t>
      </w:r>
      <w:r w:rsidRPr="00CE785E">
        <w:t xml:space="preserve"> +49Х</w:t>
      </w:r>
      <w:r w:rsidRPr="00CE785E">
        <w:rPr>
          <w:rFonts w:ascii="Cambria Math" w:hAnsi="Cambria Math" w:cs="Cambria Math"/>
        </w:rPr>
        <w:t>₂</w:t>
      </w:r>
      <w:r w:rsidRPr="00CE785E">
        <w:t>.</w:t>
      </w:r>
    </w:p>
    <w:p w:rsidR="0075785A" w:rsidRPr="00CE785E" w:rsidRDefault="0075785A" w:rsidP="006D34D8">
      <w:pPr>
        <w:pStyle w:val="ad"/>
        <w:widowControl w:val="0"/>
      </w:pPr>
      <w:r w:rsidRPr="00CE785E">
        <w:t xml:space="preserve">Так как система ограничений есть система трех независимых уравнений с двумя переменными, то число базисных переменных должно равняться трём, а число свободных </w:t>
      </w:r>
      <w:r w:rsidR="00AC7A0A" w:rsidRPr="00CE785E">
        <w:t xml:space="preserve">- </w:t>
      </w:r>
      <w:r w:rsidRPr="00CE785E">
        <w:t>двум.</w:t>
      </w:r>
    </w:p>
    <w:p w:rsidR="0075785A" w:rsidRPr="00CE785E" w:rsidRDefault="0075785A" w:rsidP="006D34D8">
      <w:pPr>
        <w:pStyle w:val="ad"/>
        <w:widowControl w:val="0"/>
      </w:pPr>
      <w:r w:rsidRPr="00CE785E">
        <w:t>Для решения задачи симплексным методом прежде всего нужно найти любое базисное решение. В данном случае это легко сделать. Для этого достаточно взять в качестве базисных добавочные переменные Х3, Х4, Х5. Так как коэффициенты при этих переменных образуют единичную матрицу, то отпадает необходимость вычислять определитель. Считая свободными переменные Х1 и Х2 равными нулю, получим базисное решение (0; 0; 750; 807; 840), которое к тому же оказалось допустимым. Переходим к поискам оптимального решения.</w:t>
      </w:r>
    </w:p>
    <w:p w:rsidR="00AC7A0A" w:rsidRDefault="00AC7A0A" w:rsidP="006D34D8">
      <w:pPr>
        <w:pStyle w:val="ad"/>
        <w:widowControl w:val="0"/>
      </w:pPr>
      <w:r w:rsidRPr="00CE785E">
        <w:t>I ш а г. Базисные переменные: Х3, Х4, Х5; свободные</w:t>
      </w:r>
      <w:r w:rsidR="00CE785E">
        <w:t xml:space="preserve"> </w:t>
      </w:r>
      <w:r w:rsidRPr="00CE785E">
        <w:t>переменные: Х1 и Х2. В системе (1.1) базисные переменные выразим через свободные. Для того чтобы судить, оставить ли свободные переменные в числе свободных или их выгоднее с точки зрения приближения к оптимальному решению перевести в базисные, следует выразить через них и линейную форму (в данном случае она уже выражена через переменные Х1 и Х2). Тогда получим:</w:t>
      </w:r>
    </w:p>
    <w:p w:rsidR="00CE785E" w:rsidRDefault="00CE785E" w:rsidP="006D34D8">
      <w:pPr>
        <w:pStyle w:val="ad"/>
        <w:widowControl w:val="0"/>
      </w:pPr>
    </w:p>
    <w:p w:rsidR="00AC7A0A" w:rsidRPr="00CE785E" w:rsidRDefault="00585197" w:rsidP="006D34D8">
      <w:pPr>
        <w:pStyle w:val="ad"/>
        <w:widowControl w:val="0"/>
      </w:pPr>
      <w:r>
        <w:rPr>
          <w:noProof/>
        </w:rPr>
        <w:pict>
          <v:shape id="_x0000_s1027" type="#_x0000_t87" style="position:absolute;left:0;text-align:left;margin-left:25.05pt;margin-top:2.7pt;width:12pt;height:57.3pt;z-index:251635200"/>
        </w:pict>
      </w:r>
      <w:r w:rsidR="00AC7A0A" w:rsidRPr="00CE785E">
        <w:t>Х3 = 750 - 5 Х1 - 2 Х2</w:t>
      </w:r>
    </w:p>
    <w:p w:rsidR="00AC7A0A" w:rsidRPr="00CE785E" w:rsidRDefault="00AC7A0A" w:rsidP="006D34D8">
      <w:pPr>
        <w:pStyle w:val="ad"/>
        <w:widowControl w:val="0"/>
      </w:pPr>
      <w:r w:rsidRPr="00CE785E">
        <w:t>Х4</w:t>
      </w:r>
      <w:r w:rsidR="00656017" w:rsidRPr="00CE785E">
        <w:t xml:space="preserve"> = 807 - </w:t>
      </w:r>
      <w:r w:rsidRPr="00CE785E">
        <w:t>4 Х1 - 5Х2</w:t>
      </w:r>
    </w:p>
    <w:p w:rsidR="00AC7A0A" w:rsidRPr="00CE785E" w:rsidRDefault="00243F9A" w:rsidP="006D34D8">
      <w:pPr>
        <w:pStyle w:val="ad"/>
        <w:widowControl w:val="0"/>
      </w:pPr>
      <w:r w:rsidRPr="00CE785E">
        <w:t>[</w:t>
      </w:r>
      <w:r w:rsidR="00AC7A0A" w:rsidRPr="00CE785E">
        <w:t>Х5 = 840 - Х1 - 7Х2</w:t>
      </w:r>
      <w:r w:rsidRPr="00CE785E">
        <w:t>]</w:t>
      </w:r>
    </w:p>
    <w:p w:rsidR="00AC7A0A" w:rsidRPr="00CE785E" w:rsidRDefault="00AC7A0A" w:rsidP="006D34D8">
      <w:pPr>
        <w:pStyle w:val="ad"/>
        <w:widowControl w:val="0"/>
      </w:pPr>
      <w:r w:rsidRPr="00CE785E">
        <w:t>F = 30Х</w:t>
      </w:r>
      <w:r w:rsidRPr="00CE785E">
        <w:rPr>
          <w:rFonts w:ascii="Cambria Math" w:hAnsi="Cambria Math" w:cs="Cambria Math"/>
        </w:rPr>
        <w:t>₁</w:t>
      </w:r>
      <w:r w:rsidRPr="00CE785E">
        <w:t xml:space="preserve"> +49Х</w:t>
      </w:r>
      <w:r w:rsidRPr="00CE785E">
        <w:rPr>
          <w:rFonts w:ascii="Cambria Math" w:hAnsi="Cambria Math" w:cs="Cambria Math"/>
        </w:rPr>
        <w:t>₂</w:t>
      </w:r>
    </w:p>
    <w:p w:rsidR="00CE785E" w:rsidRDefault="00CE785E" w:rsidP="006D34D8">
      <w:pPr>
        <w:pStyle w:val="ad"/>
        <w:widowControl w:val="0"/>
      </w:pPr>
    </w:p>
    <w:p w:rsidR="00CE785E" w:rsidRDefault="00656017" w:rsidP="006D34D8">
      <w:pPr>
        <w:pStyle w:val="ad"/>
        <w:widowControl w:val="0"/>
      </w:pPr>
      <w:r w:rsidRPr="00CE785E">
        <w:t>При</w:t>
      </w:r>
      <w:r w:rsidR="00CE785E">
        <w:t xml:space="preserve"> </w:t>
      </w:r>
      <w:r w:rsidRPr="00CE785E">
        <w:t>Х1 = Х2 = 0 имеем Х3 = 750, Х4 = 807, Х5 = 840, что дает базисное решение (0; 0; 750; 807; 840), которое мы приняли за исходное. При этом базисном решении значение линейной формы</w:t>
      </w:r>
    </w:p>
    <w:p w:rsidR="00CE785E" w:rsidRDefault="00585197" w:rsidP="006D34D8">
      <w:pPr>
        <w:pStyle w:val="ad"/>
        <w:widowControl w:val="0"/>
      </w:pPr>
      <w:r>
        <w:rPr>
          <w:noProof/>
        </w:rPr>
        <w:pict>
          <v:oval id="_x0000_s1028" style="position:absolute;left:0;text-align:left;margin-left:102.25pt;margin-top:14.5pt;width:34.5pt;height:28.5pt;z-index:251633152" filled="f"/>
        </w:pict>
      </w:r>
    </w:p>
    <w:p w:rsidR="00656017" w:rsidRPr="00CE785E" w:rsidRDefault="00656017" w:rsidP="006D34D8">
      <w:pPr>
        <w:pStyle w:val="ad"/>
        <w:widowControl w:val="0"/>
      </w:pPr>
      <w:r w:rsidRPr="00CE785E">
        <w:t>F = 30Х</w:t>
      </w:r>
      <w:r w:rsidRPr="00CE785E">
        <w:rPr>
          <w:rFonts w:ascii="Cambria Math" w:hAnsi="Cambria Math" w:cs="Cambria Math"/>
        </w:rPr>
        <w:t>₁</w:t>
      </w:r>
      <w:r w:rsidRPr="00CE785E">
        <w:t xml:space="preserve"> +49Х</w:t>
      </w:r>
      <w:r w:rsidRPr="00CE785E">
        <w:rPr>
          <w:rFonts w:ascii="Cambria Math" w:hAnsi="Cambria Math" w:cs="Cambria Math"/>
        </w:rPr>
        <w:t>₂</w:t>
      </w:r>
      <w:r w:rsidRPr="00CE785E">
        <w:t xml:space="preserve"> = 0.</w:t>
      </w:r>
    </w:p>
    <w:p w:rsidR="00CE785E" w:rsidRDefault="00CE785E" w:rsidP="006D34D8">
      <w:pPr>
        <w:pStyle w:val="ad"/>
        <w:widowControl w:val="0"/>
      </w:pPr>
    </w:p>
    <w:p w:rsidR="00656017" w:rsidRPr="00CE785E" w:rsidRDefault="00656017" w:rsidP="006D34D8">
      <w:pPr>
        <w:pStyle w:val="ad"/>
        <w:widowControl w:val="0"/>
      </w:pPr>
      <w:r w:rsidRPr="00CE785E">
        <w:t xml:space="preserve">Когда мы </w:t>
      </w:r>
      <w:r w:rsidR="004C1904" w:rsidRPr="00CE785E">
        <w:t>пред</w:t>
      </w:r>
      <w:r w:rsidRPr="00CE785E">
        <w:t>положили, что Х1 = Х2 = 0 (предприятие ничего не выпускает), была поставлена цель — найти первое, безразлично какое, базисное решение. Эта цель достигнута. Теперь от этого первоначального решения нужно перейти к другому, при котором значение линейной формы увеличится. Из рассмотрения линейной формы видно, что ее значение возрастает при увеличении значений переменных Х1 и Х2. Иными словами, эти переменные невыгодно считать свободными, т. е. равными нулю, их нужно перевести в число базисных. Это и означает переход к новому базисному решению. При симплексном методе на каждом шаге решения предполагается перевод в число базисных только одной из свободных переменных. Переведем в число базисных переменную Х2</w:t>
      </w:r>
      <w:r w:rsidR="00CE785E">
        <w:t xml:space="preserve"> </w:t>
      </w:r>
      <w:r w:rsidRPr="00CE785E">
        <w:t>так как она входит в выражение линейной формы F = 30Х</w:t>
      </w:r>
      <w:r w:rsidRPr="00CE785E">
        <w:rPr>
          <w:rFonts w:ascii="Cambria Math" w:hAnsi="Cambria Math" w:cs="Cambria Math"/>
        </w:rPr>
        <w:t>₁</w:t>
      </w:r>
      <w:r w:rsidRPr="00CE785E">
        <w:t xml:space="preserve"> +49Х</w:t>
      </w:r>
      <w:r w:rsidRPr="00CE785E">
        <w:rPr>
          <w:rFonts w:ascii="Cambria Math" w:hAnsi="Cambria Math" w:cs="Cambria Math"/>
        </w:rPr>
        <w:t>₂</w:t>
      </w:r>
      <w:r w:rsidRPr="00CE785E">
        <w:t xml:space="preserve"> с большим коэффициентом.</w:t>
      </w:r>
    </w:p>
    <w:p w:rsidR="00AC7A0A" w:rsidRDefault="00656017" w:rsidP="006D34D8">
      <w:pPr>
        <w:pStyle w:val="ad"/>
        <w:widowControl w:val="0"/>
      </w:pPr>
      <w:r w:rsidRPr="00CE785E">
        <w:t>Как только одна из свободных переменных переходит в число базисных, одна из базисных должна быть переведена на ее место в число свободных. Какую же из четырех базисных переменных нужно вывести? Ответить на этот вопрос помогут следующие рассуждения</w:t>
      </w:r>
      <w:r w:rsidR="00C9301C" w:rsidRPr="00CE785E">
        <w:t>: з</w:t>
      </w:r>
      <w:r w:rsidRPr="00CE785E">
        <w:t xml:space="preserve">начение </w:t>
      </w:r>
      <w:r w:rsidR="00C9301C" w:rsidRPr="00CE785E">
        <w:t>Х2</w:t>
      </w:r>
      <w:r w:rsidR="00CE785E">
        <w:t xml:space="preserve"> </w:t>
      </w:r>
      <w:r w:rsidRPr="00CE785E">
        <w:t>необходимо сделать как можно большим, так как это соответствует конечной цели — максимизации</w:t>
      </w:r>
      <w:r w:rsidR="00C9301C" w:rsidRPr="00CE785E">
        <w:t xml:space="preserve"> F</w:t>
      </w:r>
      <w:r w:rsidRPr="00CE785E">
        <w:t xml:space="preserve">. Однако оказывается, что увеличение </w:t>
      </w:r>
      <w:r w:rsidR="00C9301C" w:rsidRPr="00CE785E">
        <w:t>Х2</w:t>
      </w:r>
      <w:r w:rsidRPr="00CE785E">
        <w:t xml:space="preserve"> может продолжаться только до известных границ, а именно до тех пор, пока не нарушится требование неотрицательности переменных.</w:t>
      </w:r>
    </w:p>
    <w:p w:rsidR="00CE785E" w:rsidRDefault="00585197" w:rsidP="006D34D8">
      <w:pPr>
        <w:pStyle w:val="ad"/>
        <w:widowControl w:val="0"/>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190.35pt;margin-top:.15pt;width:8.25pt;height:28.5pt;z-index:251637248"/>
        </w:pict>
      </w:r>
      <w:r>
        <w:rPr>
          <w:noProof/>
        </w:rPr>
        <w:pict>
          <v:shape id="_x0000_s1030" type="#_x0000_t87" style="position:absolute;left:0;text-align:left;margin-left:89.7pt;margin-top:.15pt;width:10.5pt;height:30pt;z-index:251636224"/>
        </w:pict>
      </w:r>
      <w:r w:rsidR="00C9301C" w:rsidRPr="00CE785E">
        <w:t>Х2 = min</w:t>
      </w:r>
      <w:r w:rsidR="00CE785E">
        <w:t xml:space="preserve"> </w:t>
      </w:r>
      <w:r w:rsidR="0011333E" w:rsidRPr="0011333E">
        <w:fldChar w:fldCharType="begin"/>
      </w:r>
      <w:r w:rsidR="0011333E" w:rsidRPr="0011333E">
        <w:instrText xml:space="preserve"> QUOTE </w:instrText>
      </w:r>
      <w:r>
        <w:rPr>
          <w:position w:val="-32"/>
        </w:rPr>
        <w:pict>
          <v:shape id="_x0000_i1071" type="#_x0000_t75" style="width:2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167B1&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167B1&quot; wsp:rsidP=&quot;007167B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5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11333E" w:rsidRPr="0011333E">
        <w:instrText xml:space="preserve"> </w:instrText>
      </w:r>
      <w:r w:rsidR="0011333E" w:rsidRPr="0011333E">
        <w:fldChar w:fldCharType="separate"/>
      </w:r>
      <w:r>
        <w:rPr>
          <w:position w:val="-32"/>
        </w:rPr>
        <w:pict>
          <v:shape id="_x0000_i1072" type="#_x0000_t75" style="width:2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167B1&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167B1&quot; wsp:rsidP=&quot;007167B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50&lt;/m:t&gt;&lt;/m:r&gt;&lt;/m:num&gt;&lt;m:den&gt;&lt;m:r&gt;&lt;m:rPr&gt;&lt;m:sty m:val=&quot;p&quot;/&gt;&lt;/m:rPr&gt;&lt;w:rPr&gt;&lt;w:rFonts w:ascii=&quot;Cambria Math&quot; w:h-ansi=&quot;Cambria Math&quot;/&gt;&lt;wx:font wx:val=&quot;Cambria Math&quot;/&gt;&lt;/w:rPr&gt;&lt;m:t&gt;2&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11333E" w:rsidRPr="0011333E">
        <w:fldChar w:fldCharType="end"/>
      </w:r>
      <w:r w:rsidR="00C9301C" w:rsidRPr="00CE785E">
        <w:t xml:space="preserve"> </w:t>
      </w:r>
      <w:r w:rsidR="0011333E" w:rsidRPr="0011333E">
        <w:fldChar w:fldCharType="begin"/>
      </w:r>
      <w:r w:rsidR="0011333E" w:rsidRPr="0011333E">
        <w:instrText xml:space="preserve"> QUOTE </w:instrText>
      </w:r>
      <w:r>
        <w:rPr>
          <w:position w:val="-32"/>
        </w:rPr>
        <w:pict>
          <v:shape id="_x0000_i1073"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3D2E&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E3D2E&quot; wsp:rsidP=&quot;00AE3D2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07&lt;/m:t&gt;&lt;/m:r&gt;&lt;/m:num&gt;&lt;m:den&gt;&lt;m:r&gt;&lt;m:rPr&gt;&lt;m:sty m:val=&quot;p&quot;/&gt;&lt;/m:rPr&gt;&lt;w:rPr&gt;&lt;w:rFonts w:ascii=&quot;Cambria Math&quot; w:h-ansi=&quot;Cambria Math&quot;/&gt;&lt;wx:font wx:val=&quot;Cambria Math&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11333E" w:rsidRPr="0011333E">
        <w:instrText xml:space="preserve"> </w:instrText>
      </w:r>
      <w:r w:rsidR="0011333E" w:rsidRPr="0011333E">
        <w:fldChar w:fldCharType="separate"/>
      </w:r>
      <w:r>
        <w:rPr>
          <w:position w:val="-32"/>
        </w:rPr>
        <w:pict>
          <v:shape id="_x0000_i1074"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3D2E&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E3D2E&quot; wsp:rsidP=&quot;00AE3D2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07&lt;/m:t&gt;&lt;/m:r&gt;&lt;/m:num&gt;&lt;m:den&gt;&lt;m:r&gt;&lt;m:rPr&gt;&lt;m:sty m:val=&quot;p&quot;/&gt;&lt;/m:rPr&gt;&lt;w:rPr&gt;&lt;w:rFonts w:ascii=&quot;Cambria Math&quot; w:h-ansi=&quot;Cambria Math&quot;/&gt;&lt;wx:font wx:val=&quot;Cambria Math&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11333E" w:rsidRPr="0011333E">
        <w:fldChar w:fldCharType="end"/>
      </w:r>
      <w:r w:rsidR="00C9301C" w:rsidRPr="00CE785E">
        <w:t>;</w:t>
      </w:r>
      <w:r w:rsidR="0011333E" w:rsidRPr="0011333E">
        <w:fldChar w:fldCharType="begin"/>
      </w:r>
      <w:r w:rsidR="0011333E" w:rsidRPr="0011333E">
        <w:instrText xml:space="preserve"> QUOTE </w:instrText>
      </w:r>
      <w:r>
        <w:rPr>
          <w:position w:val="-32"/>
        </w:rPr>
        <w:pict>
          <v:shape id="_x0000_i1075"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 wsp:val=&quot;00FE4CE0&quot;/&gt;&lt;/wsp:rsids&gt;&lt;/w:docPr&gt;&lt;w:body&gt;&lt;wx:sect&gt;&lt;w:p wsp:rsidR=&quot;00000000&quot; wsp:rsidRDefault=&quot;00FE4CE0&quot; wsp:rsidP=&quot;00FE4CE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11333E" w:rsidRPr="0011333E">
        <w:instrText xml:space="preserve"> </w:instrText>
      </w:r>
      <w:r w:rsidR="0011333E" w:rsidRPr="0011333E">
        <w:fldChar w:fldCharType="separate"/>
      </w:r>
      <w:r>
        <w:rPr>
          <w:position w:val="-32"/>
        </w:rPr>
        <w:pict>
          <v:shape id="_x0000_i1076"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 wsp:val=&quot;00FE4CE0&quot;/&gt;&lt;/wsp:rsids&gt;&lt;/w:docPr&gt;&lt;w:body&gt;&lt;wx:sect&gt;&lt;w:p wsp:rsidR=&quot;00000000&quot; wsp:rsidRDefault=&quot;00FE4CE0&quot; wsp:rsidP=&quot;00FE4CE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11333E" w:rsidRPr="0011333E">
        <w:fldChar w:fldCharType="end"/>
      </w:r>
      <w:r w:rsidR="00CE785E">
        <w:t xml:space="preserve"> </w:t>
      </w:r>
      <w:r w:rsidR="00C9301C" w:rsidRPr="00CE785E">
        <w:t>= min{375; 161,4; 120} = 120</w:t>
      </w:r>
      <w:r w:rsidR="00243F9A" w:rsidRPr="00CE785E">
        <w:t>,</w:t>
      </w:r>
    </w:p>
    <w:p w:rsidR="00C9301C" w:rsidRPr="00CE785E" w:rsidRDefault="00243F9A" w:rsidP="006D34D8">
      <w:pPr>
        <w:pStyle w:val="ad"/>
        <w:widowControl w:val="0"/>
      </w:pPr>
      <w:r w:rsidRPr="00CE785E">
        <w:t>далее Х2 переведём в базисные вместо Х5.</w:t>
      </w:r>
    </w:p>
    <w:p w:rsidR="00CE785E" w:rsidRDefault="00243F9A" w:rsidP="006D34D8">
      <w:pPr>
        <w:pStyle w:val="ad"/>
        <w:widowControl w:val="0"/>
      </w:pPr>
      <w:r w:rsidRPr="00CE785E">
        <w:t>II ш а г. Базисные переменные: Х3, Х4, Х2; свободные переменные: Х1, Х5. Выразим базисные переменные и линейную форму через свободные. В системе (1.2) берем то уравнение, из которого получено минимальное значение отношения свободного члена к коэффициенту при Х2. В данном случае это третье уравнение, которое выделено рамкой. Выразив из этого уравнения Х2, получим:</w:t>
      </w:r>
    </w:p>
    <w:p w:rsidR="00CE785E" w:rsidRDefault="00CE785E" w:rsidP="006D34D8">
      <w:pPr>
        <w:pStyle w:val="ad"/>
        <w:widowControl w:val="0"/>
      </w:pPr>
    </w:p>
    <w:p w:rsidR="00243F9A" w:rsidRPr="00CE785E" w:rsidRDefault="00243F9A" w:rsidP="006D34D8">
      <w:pPr>
        <w:pStyle w:val="ad"/>
        <w:widowControl w:val="0"/>
      </w:pPr>
      <w:r w:rsidRPr="00CE785E">
        <w:t xml:space="preserve">Х2 = 120 - </w:t>
      </w:r>
      <w:r w:rsidR="0011333E" w:rsidRPr="0011333E">
        <w:fldChar w:fldCharType="begin"/>
      </w:r>
      <w:r w:rsidR="0011333E" w:rsidRPr="0011333E">
        <w:instrText xml:space="preserve"> QUOTE </w:instrText>
      </w:r>
      <w:r w:rsidR="00585197">
        <w:rPr>
          <w:position w:val="-32"/>
        </w:rPr>
        <w:pict>
          <v:shape id="_x0000_i1077"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DF523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F5233&quot; wsp:rsidP=&quot;00DF523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078"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DF523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F5233&quot; wsp:rsidP=&quot;00DF523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006308D9" w:rsidRPr="00CE785E">
        <w:t xml:space="preserve"> Х1 - </w:t>
      </w:r>
      <w:r w:rsidR="0011333E" w:rsidRPr="0011333E">
        <w:fldChar w:fldCharType="begin"/>
      </w:r>
      <w:r w:rsidR="0011333E" w:rsidRPr="0011333E">
        <w:instrText xml:space="preserve"> QUOTE </w:instrText>
      </w:r>
      <w:r w:rsidR="00585197">
        <w:rPr>
          <w:position w:val="-32"/>
        </w:rPr>
        <w:pict>
          <v:shape id="_x0000_i1079"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07191&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07191&quot; wsp:rsidP=&quot;0040719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080"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07191&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07191&quot; wsp:rsidP=&quot;0040719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006308D9" w:rsidRPr="00CE785E">
        <w:t xml:space="preserve"> Х5</w:t>
      </w:r>
    </w:p>
    <w:p w:rsidR="00CE785E" w:rsidRDefault="00CE785E" w:rsidP="006D34D8">
      <w:pPr>
        <w:pStyle w:val="ad"/>
        <w:widowControl w:val="0"/>
      </w:pPr>
    </w:p>
    <w:p w:rsidR="006308D9" w:rsidRDefault="006308D9" w:rsidP="006D34D8">
      <w:pPr>
        <w:pStyle w:val="ad"/>
        <w:widowControl w:val="0"/>
      </w:pPr>
      <w:r w:rsidRPr="00CE785E">
        <w:t>Подставив это выражение Х2 во все остальные уравнения системы (1.2) и в линейную форму F, получим:</w:t>
      </w:r>
    </w:p>
    <w:p w:rsidR="00CE785E" w:rsidRPr="00CE785E" w:rsidRDefault="00CE785E" w:rsidP="006D34D8">
      <w:pPr>
        <w:pStyle w:val="ad"/>
        <w:widowControl w:val="0"/>
      </w:pPr>
    </w:p>
    <w:p w:rsidR="006308D9" w:rsidRPr="00CE785E" w:rsidRDefault="00585197" w:rsidP="006D34D8">
      <w:pPr>
        <w:pStyle w:val="ad"/>
        <w:widowControl w:val="0"/>
      </w:pPr>
      <w:r>
        <w:rPr>
          <w:noProof/>
        </w:rPr>
        <w:pict>
          <v:shape id="_x0000_s1031" type="#_x0000_t87" style="position:absolute;left:0;text-align:left;margin-left:17.7pt;margin-top:1.25pt;width:15.95pt;height:75.2pt;z-index:251638272"/>
        </w:pict>
      </w:r>
      <w:r w:rsidR="006308D9" w:rsidRPr="00CE785E">
        <w:t xml:space="preserve">Х2 = 120 - </w:t>
      </w:r>
      <w:r w:rsidR="0011333E" w:rsidRPr="0011333E">
        <w:fldChar w:fldCharType="begin"/>
      </w:r>
      <w:r w:rsidR="0011333E" w:rsidRPr="0011333E">
        <w:instrText xml:space="preserve"> QUOTE </w:instrText>
      </w:r>
      <w:r>
        <w:rPr>
          <w:position w:val="-32"/>
        </w:rPr>
        <w:pict>
          <v:shape id="_x0000_i1081"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44208&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44208&quot; wsp:rsidP=&quot;00E4420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Pr>
          <w:position w:val="-32"/>
        </w:rPr>
        <w:pict>
          <v:shape id="_x0000_i1082"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44208&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44208&quot; wsp:rsidP=&quot;00E4420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006308D9" w:rsidRPr="00CE785E">
        <w:t xml:space="preserve"> Х1 - </w:t>
      </w:r>
      <w:r w:rsidR="0011333E" w:rsidRPr="0011333E">
        <w:fldChar w:fldCharType="begin"/>
      </w:r>
      <w:r w:rsidR="0011333E" w:rsidRPr="0011333E">
        <w:instrText xml:space="preserve"> QUOTE </w:instrText>
      </w:r>
      <w:r>
        <w:rPr>
          <w:position w:val="-32"/>
        </w:rPr>
        <w:pict>
          <v:shape id="_x0000_i1083"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313FA&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313FA&quot; wsp:rsidP=&quot;004313FA&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Pr>
          <w:position w:val="-32"/>
        </w:rPr>
        <w:pict>
          <v:shape id="_x0000_i1084"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313FA&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313FA&quot; wsp:rsidP=&quot;004313FA&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006308D9" w:rsidRPr="00CE785E">
        <w:t xml:space="preserve"> Х5</w:t>
      </w:r>
    </w:p>
    <w:p w:rsidR="006308D9" w:rsidRPr="00CE785E" w:rsidRDefault="006308D9" w:rsidP="006D34D8">
      <w:pPr>
        <w:pStyle w:val="ad"/>
        <w:widowControl w:val="0"/>
      </w:pPr>
      <w:r w:rsidRPr="00CE785E">
        <w:t xml:space="preserve">Х3 = 750 - 5 Х1 – 2(120 - </w:t>
      </w:r>
      <w:r w:rsidR="0011333E" w:rsidRPr="0011333E">
        <w:fldChar w:fldCharType="begin"/>
      </w:r>
      <w:r w:rsidR="0011333E" w:rsidRPr="0011333E">
        <w:instrText xml:space="preserve"> QUOTE </w:instrText>
      </w:r>
      <w:r w:rsidR="00585197">
        <w:rPr>
          <w:position w:val="-32"/>
        </w:rPr>
        <w:pict>
          <v:shape id="_x0000_i1085"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EE49D5&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E49D5&quot; wsp:rsidP=&quot;00EE49D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086"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EE49D5&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E49D5&quot; wsp:rsidP=&quot;00EE49D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Х1 - </w:t>
      </w:r>
      <w:r w:rsidR="0011333E" w:rsidRPr="0011333E">
        <w:fldChar w:fldCharType="begin"/>
      </w:r>
      <w:r w:rsidR="0011333E" w:rsidRPr="0011333E">
        <w:instrText xml:space="preserve"> QUOTE </w:instrText>
      </w:r>
      <w:r w:rsidR="00585197">
        <w:rPr>
          <w:position w:val="-32"/>
        </w:rPr>
        <w:pict>
          <v:shape id="_x0000_i1087"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E312F&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E312F&quot; wsp:rsidP=&quot;005E312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088"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E312F&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E312F&quot; wsp:rsidP=&quot;005E312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Х5) = 510 - </w:t>
      </w:r>
      <w:r w:rsidR="0011333E" w:rsidRPr="0011333E">
        <w:fldChar w:fldCharType="begin"/>
      </w:r>
      <w:r w:rsidR="0011333E" w:rsidRPr="0011333E">
        <w:instrText xml:space="preserve"> QUOTE </w:instrText>
      </w:r>
      <w:r w:rsidR="00585197">
        <w:rPr>
          <w:position w:val="-32"/>
        </w:rPr>
        <w:pict>
          <v:shape id="_x0000_i1089"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958E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958EF&quot; wsp:rsidP=&quot;000958E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11333E" w:rsidRPr="0011333E">
        <w:instrText xml:space="preserve"> </w:instrText>
      </w:r>
      <w:r w:rsidR="0011333E" w:rsidRPr="0011333E">
        <w:fldChar w:fldCharType="separate"/>
      </w:r>
      <w:r w:rsidR="00585197">
        <w:rPr>
          <w:position w:val="-32"/>
        </w:rPr>
        <w:pict>
          <v:shape id="_x0000_i1090"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958E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958EF&quot; wsp:rsidP=&quot;000958E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11333E" w:rsidRPr="0011333E">
        <w:fldChar w:fldCharType="end"/>
      </w:r>
      <w:r w:rsidRPr="00CE785E">
        <w:t xml:space="preserve"> Х1 + </w:t>
      </w:r>
      <w:r w:rsidR="0011333E" w:rsidRPr="0011333E">
        <w:fldChar w:fldCharType="begin"/>
      </w:r>
      <w:r w:rsidR="0011333E" w:rsidRPr="0011333E">
        <w:instrText xml:space="preserve"> QUOTE </w:instrText>
      </w:r>
      <w:r w:rsidR="00585197">
        <w:rPr>
          <w:position w:val="-32"/>
        </w:rPr>
        <w:pict>
          <v:shape id="_x0000_i1091"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C62BB&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C62BB&quot; wsp:rsidP=&quot;001C62B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11333E" w:rsidRPr="0011333E">
        <w:instrText xml:space="preserve"> </w:instrText>
      </w:r>
      <w:r w:rsidR="0011333E" w:rsidRPr="0011333E">
        <w:fldChar w:fldCharType="separate"/>
      </w:r>
      <w:r w:rsidR="00585197">
        <w:rPr>
          <w:position w:val="-32"/>
        </w:rPr>
        <w:pict>
          <v:shape id="_x0000_i1092"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C62BB&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C62BB&quot; wsp:rsidP=&quot;001C62B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11333E" w:rsidRPr="0011333E">
        <w:fldChar w:fldCharType="end"/>
      </w:r>
      <w:r w:rsidRPr="00CE785E">
        <w:t xml:space="preserve"> Х5</w:t>
      </w:r>
    </w:p>
    <w:p w:rsidR="006308D9" w:rsidRDefault="006308D9" w:rsidP="006D34D8">
      <w:pPr>
        <w:pStyle w:val="ad"/>
        <w:widowControl w:val="0"/>
      </w:pPr>
      <w:r w:rsidRPr="00CE785E">
        <w:t xml:space="preserve">Х4 = 807 - 4 Х1 – 5(120 - </w:t>
      </w:r>
      <w:r w:rsidR="0011333E" w:rsidRPr="0011333E">
        <w:fldChar w:fldCharType="begin"/>
      </w:r>
      <w:r w:rsidR="0011333E" w:rsidRPr="0011333E">
        <w:instrText xml:space="preserve"> QUOTE </w:instrText>
      </w:r>
      <w:r w:rsidR="00585197">
        <w:rPr>
          <w:position w:val="-32"/>
        </w:rPr>
        <w:pict>
          <v:shape id="_x0000_i1093"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20FE5&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20FE5&quot; wsp:rsidP=&quot;00720FE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094"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20FE5&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20FE5&quot; wsp:rsidP=&quot;00720FE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Х1 - </w:t>
      </w:r>
      <w:r w:rsidR="0011333E" w:rsidRPr="0011333E">
        <w:fldChar w:fldCharType="begin"/>
      </w:r>
      <w:r w:rsidR="0011333E" w:rsidRPr="0011333E">
        <w:instrText xml:space="preserve"> QUOTE </w:instrText>
      </w:r>
      <w:r w:rsidR="00585197">
        <w:rPr>
          <w:position w:val="-32"/>
        </w:rPr>
        <w:pict>
          <v:shape id="_x0000_i1095"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94D34&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C94D34&quot; wsp:rsidP=&quot;00C94D3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096"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94D34&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C94D34&quot; wsp:rsidP=&quot;00C94D3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Х5) = 207 -</w:t>
      </w:r>
      <w:r w:rsidR="00CE785E">
        <w:t xml:space="preserve"> </w:t>
      </w:r>
      <w:r w:rsidR="0011333E" w:rsidRPr="0011333E">
        <w:fldChar w:fldCharType="begin"/>
      </w:r>
      <w:r w:rsidR="0011333E" w:rsidRPr="0011333E">
        <w:instrText xml:space="preserve"> QUOTE </w:instrText>
      </w:r>
      <w:r w:rsidR="00585197">
        <w:rPr>
          <w:position w:val="-32"/>
        </w:rPr>
        <w:pict>
          <v:shape id="_x0000_i1097"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D4708&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D4708&quot; wsp:rsidP=&quot;005D470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11333E" w:rsidRPr="0011333E">
        <w:instrText xml:space="preserve"> </w:instrText>
      </w:r>
      <w:r w:rsidR="0011333E" w:rsidRPr="0011333E">
        <w:fldChar w:fldCharType="separate"/>
      </w:r>
      <w:r w:rsidR="00585197">
        <w:rPr>
          <w:position w:val="-32"/>
        </w:rPr>
        <w:pict>
          <v:shape id="_x0000_i1098"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D4708&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D4708&quot; wsp:rsidP=&quot;005D470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11333E" w:rsidRPr="0011333E">
        <w:fldChar w:fldCharType="end"/>
      </w:r>
      <w:r w:rsidRPr="00CE785E">
        <w:t xml:space="preserve"> Х1 + </w:t>
      </w:r>
      <w:r w:rsidR="0011333E" w:rsidRPr="0011333E">
        <w:fldChar w:fldCharType="begin"/>
      </w:r>
      <w:r w:rsidR="0011333E" w:rsidRPr="0011333E">
        <w:instrText xml:space="preserve"> QUOTE </w:instrText>
      </w:r>
      <w:r w:rsidR="00585197">
        <w:rPr>
          <w:position w:val="-32"/>
        </w:rPr>
        <w:pict>
          <v:shape id="_x0000_i1099" type="#_x0000_t75" style="width:1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A3D87&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A3D87&quot; wsp:rsidP=&quot;009A3D87&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5&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11333E" w:rsidRPr="0011333E">
        <w:instrText xml:space="preserve"> </w:instrText>
      </w:r>
      <w:r w:rsidR="0011333E" w:rsidRPr="0011333E">
        <w:fldChar w:fldCharType="separate"/>
      </w:r>
      <w:r w:rsidR="00585197">
        <w:rPr>
          <w:position w:val="-32"/>
        </w:rPr>
        <w:pict>
          <v:shape id="_x0000_i1100" type="#_x0000_t75" style="width:1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A3D87&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A3D87&quot; wsp:rsidP=&quot;009A3D87&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5&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11333E" w:rsidRPr="0011333E">
        <w:fldChar w:fldCharType="end"/>
      </w:r>
      <w:r w:rsidRPr="00CE785E">
        <w:t xml:space="preserve"> Х5</w:t>
      </w:r>
    </w:p>
    <w:p w:rsidR="006D34D8" w:rsidRDefault="006D34D8">
      <w:pPr>
        <w:rPr>
          <w:rFonts w:ascii="Times New Roman" w:hAnsi="Times New Roman"/>
          <w:sz w:val="28"/>
          <w:szCs w:val="20"/>
          <w:lang w:eastAsia="ru-RU"/>
        </w:rPr>
      </w:pPr>
      <w:r>
        <w:br w:type="page"/>
      </w:r>
    </w:p>
    <w:p w:rsidR="00571ADB" w:rsidRPr="00CE785E" w:rsidRDefault="00585197" w:rsidP="006D34D8">
      <w:pPr>
        <w:pStyle w:val="ad"/>
        <w:widowControl w:val="0"/>
      </w:pPr>
      <w:r>
        <w:rPr>
          <w:noProof/>
        </w:rPr>
        <w:pict>
          <v:shape id="_x0000_s1032" type="#_x0000_t87" style="position:absolute;left:0;text-align:left;margin-left:23.9pt;margin-top:.2pt;width:9.75pt;height:77.55pt;z-index:251639296"/>
        </w:pict>
      </w:r>
      <w:r w:rsidR="00571ADB" w:rsidRPr="00CE785E">
        <w:t xml:space="preserve">Х2 = 120 - </w:t>
      </w:r>
      <w:r w:rsidR="0011333E" w:rsidRPr="0011333E">
        <w:fldChar w:fldCharType="begin"/>
      </w:r>
      <w:r w:rsidR="0011333E" w:rsidRPr="0011333E">
        <w:instrText xml:space="preserve"> QUOTE </w:instrText>
      </w:r>
      <w:r>
        <w:rPr>
          <w:position w:val="-32"/>
        </w:rPr>
        <w:pict>
          <v:shape id="_x0000_i1101"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B0452&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B0452&quot; wsp:rsidP=&quot;00AB045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Pr>
          <w:position w:val="-32"/>
        </w:rPr>
        <w:pict>
          <v:shape id="_x0000_i1102"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B0452&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B0452&quot; wsp:rsidP=&quot;00AB045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00571ADB" w:rsidRPr="00CE785E">
        <w:t xml:space="preserve"> Х1 - </w:t>
      </w:r>
      <w:r w:rsidR="0011333E" w:rsidRPr="0011333E">
        <w:fldChar w:fldCharType="begin"/>
      </w:r>
      <w:r w:rsidR="0011333E" w:rsidRPr="0011333E">
        <w:instrText xml:space="preserve"> QUOTE </w:instrText>
      </w:r>
      <w:r>
        <w:rPr>
          <w:position w:val="-32"/>
        </w:rPr>
        <w:pict>
          <v:shape id="_x0000_i1103"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341C5&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341C5&quot; wsp:rsidP=&quot;00B341C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Pr>
          <w:position w:val="-32"/>
        </w:rPr>
        <w:pict>
          <v:shape id="_x0000_i1104"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341C5&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341C5&quot; wsp:rsidP=&quot;00B341C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00571ADB" w:rsidRPr="00CE785E">
        <w:t xml:space="preserve"> Х5</w:t>
      </w:r>
    </w:p>
    <w:p w:rsidR="0012275B" w:rsidRPr="00CE785E" w:rsidRDefault="00585197" w:rsidP="006D34D8">
      <w:pPr>
        <w:pStyle w:val="ad"/>
        <w:widowControl w:val="0"/>
      </w:pPr>
      <w:r>
        <w:rPr>
          <w:noProof/>
        </w:rPr>
        <w:pict>
          <v:shapetype id="_x0000_t202" coordsize="21600,21600" o:spt="202" path="m,l,21600r21600,l21600,xe">
            <v:stroke joinstyle="miter"/>
            <v:path gradientshapeok="t" o:connecttype="rect"/>
          </v:shapetype>
          <v:shape id="_x0000_s1033" type="#_x0000_t202" style="position:absolute;left:0;text-align:left;margin-left:233.7pt;margin-top:5.6pt;width:39pt;height:19.5pt;z-index:251642368" stroked="f">
            <v:textbox>
              <w:txbxContent>
                <w:p w:rsidR="00CE785E" w:rsidRDefault="00CE785E" w:rsidP="00CB379E">
                  <w:r w:rsidRPr="0011333E">
                    <w:t>(1.3)</w:t>
                  </w:r>
                </w:p>
              </w:txbxContent>
            </v:textbox>
          </v:shape>
        </w:pict>
      </w:r>
      <w:r w:rsidR="00571ADB" w:rsidRPr="00CE785E">
        <w:t xml:space="preserve">Х3 = 510 - </w:t>
      </w:r>
      <w:r w:rsidR="0011333E" w:rsidRPr="0011333E">
        <w:fldChar w:fldCharType="begin"/>
      </w:r>
      <w:r w:rsidR="0011333E" w:rsidRPr="0011333E">
        <w:instrText xml:space="preserve"> QUOTE </w:instrText>
      </w:r>
      <w:r>
        <w:rPr>
          <w:position w:val="-32"/>
        </w:rPr>
        <w:pict>
          <v:shape id="_x0000_i1105"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10CC3&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F10CC3&quot; wsp:rsidP=&quot;00F10CC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11333E" w:rsidRPr="0011333E">
        <w:instrText xml:space="preserve"> </w:instrText>
      </w:r>
      <w:r w:rsidR="0011333E" w:rsidRPr="0011333E">
        <w:fldChar w:fldCharType="separate"/>
      </w:r>
      <w:r>
        <w:rPr>
          <w:position w:val="-32"/>
        </w:rPr>
        <w:pict>
          <v:shape id="_x0000_i1106"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10CC3&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F10CC3&quot; wsp:rsidP=&quot;00F10CC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11333E" w:rsidRPr="0011333E">
        <w:fldChar w:fldCharType="end"/>
      </w:r>
      <w:r w:rsidR="00571ADB" w:rsidRPr="00CE785E">
        <w:t xml:space="preserve"> Х1 + </w:t>
      </w:r>
      <w:r w:rsidR="0011333E" w:rsidRPr="0011333E">
        <w:fldChar w:fldCharType="begin"/>
      </w:r>
      <w:r w:rsidR="0011333E" w:rsidRPr="0011333E">
        <w:instrText xml:space="preserve"> QUOTE </w:instrText>
      </w:r>
      <w:r>
        <w:rPr>
          <w:position w:val="-32"/>
        </w:rPr>
        <w:pict>
          <v:shape id="_x0000_i1107"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90FA6&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90FA6&quot; wsp:rsidP=&quot;00A90FA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11333E" w:rsidRPr="0011333E">
        <w:instrText xml:space="preserve"> </w:instrText>
      </w:r>
      <w:r w:rsidR="0011333E" w:rsidRPr="0011333E">
        <w:fldChar w:fldCharType="separate"/>
      </w:r>
      <w:r>
        <w:rPr>
          <w:position w:val="-32"/>
        </w:rPr>
        <w:pict>
          <v:shape id="_x0000_i1108"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90FA6&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90FA6&quot; wsp:rsidP=&quot;00A90FA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11333E" w:rsidRPr="0011333E">
        <w:fldChar w:fldCharType="end"/>
      </w:r>
      <w:r w:rsidR="00571ADB" w:rsidRPr="00CE785E">
        <w:t xml:space="preserve"> Х5</w:t>
      </w:r>
    </w:p>
    <w:p w:rsidR="00571ADB" w:rsidRPr="00CE785E" w:rsidRDefault="00CB379E" w:rsidP="006D34D8">
      <w:pPr>
        <w:pStyle w:val="ad"/>
        <w:widowControl w:val="0"/>
      </w:pPr>
      <w:r w:rsidRPr="00CE785E">
        <w:t>[</w:t>
      </w:r>
      <w:r w:rsidR="00571ADB" w:rsidRPr="00CE785E">
        <w:t>Х4 = 207 -</w:t>
      </w:r>
      <w:r w:rsidR="00CE785E">
        <w:t xml:space="preserve"> </w:t>
      </w:r>
      <w:r w:rsidR="0011333E" w:rsidRPr="0011333E">
        <w:fldChar w:fldCharType="begin"/>
      </w:r>
      <w:r w:rsidR="0011333E" w:rsidRPr="0011333E">
        <w:instrText xml:space="preserve"> QUOTE </w:instrText>
      </w:r>
      <w:r w:rsidR="00585197">
        <w:rPr>
          <w:position w:val="-32"/>
        </w:rPr>
        <w:pict>
          <v:shape id="_x0000_i1109"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07284&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07284&quot; wsp:rsidP=&quot;00B0728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11333E" w:rsidRPr="0011333E">
        <w:instrText xml:space="preserve"> </w:instrText>
      </w:r>
      <w:r w:rsidR="0011333E" w:rsidRPr="0011333E">
        <w:fldChar w:fldCharType="separate"/>
      </w:r>
      <w:r w:rsidR="00585197">
        <w:rPr>
          <w:position w:val="-32"/>
        </w:rPr>
        <w:pict>
          <v:shape id="_x0000_i1110"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07284&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07284&quot; wsp:rsidP=&quot;00B0728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11333E" w:rsidRPr="0011333E">
        <w:fldChar w:fldCharType="end"/>
      </w:r>
      <w:r w:rsidR="00571ADB" w:rsidRPr="00CE785E">
        <w:t xml:space="preserve"> Х1 + </w:t>
      </w:r>
      <w:r w:rsidR="0011333E" w:rsidRPr="0011333E">
        <w:fldChar w:fldCharType="begin"/>
      </w:r>
      <w:r w:rsidR="0011333E" w:rsidRPr="0011333E">
        <w:instrText xml:space="preserve"> QUOTE </w:instrText>
      </w:r>
      <w:r w:rsidR="00585197">
        <w:rPr>
          <w:position w:val="-32"/>
        </w:rPr>
        <w:pict>
          <v:shape id="_x0000_i1111" type="#_x0000_t75" style="width:1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65FCE&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65FCE&quot; wsp:rsidP=&quot;00D65FC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5&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11333E" w:rsidRPr="0011333E">
        <w:instrText xml:space="preserve"> </w:instrText>
      </w:r>
      <w:r w:rsidR="0011333E" w:rsidRPr="0011333E">
        <w:fldChar w:fldCharType="separate"/>
      </w:r>
      <w:r w:rsidR="00585197">
        <w:rPr>
          <w:position w:val="-32"/>
        </w:rPr>
        <w:pict>
          <v:shape id="_x0000_i1112" type="#_x0000_t75" style="width:1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65FCE&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65FCE&quot; wsp:rsidP=&quot;00D65FC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5&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11333E" w:rsidRPr="0011333E">
        <w:fldChar w:fldCharType="end"/>
      </w:r>
      <w:r w:rsidR="00571ADB" w:rsidRPr="00CE785E">
        <w:t xml:space="preserve"> Х5</w:t>
      </w:r>
      <w:r w:rsidRPr="00CE785E">
        <w:t>]</w:t>
      </w:r>
    </w:p>
    <w:p w:rsidR="00571ADB" w:rsidRPr="00CE785E" w:rsidRDefault="00571ADB" w:rsidP="006D34D8">
      <w:pPr>
        <w:pStyle w:val="ad"/>
        <w:widowControl w:val="0"/>
      </w:pPr>
      <w:r w:rsidRPr="00CE785E">
        <w:t>F = 30Х</w:t>
      </w:r>
      <w:r w:rsidRPr="00CE785E">
        <w:rPr>
          <w:rFonts w:ascii="Cambria Math" w:hAnsi="Cambria Math" w:cs="Cambria Math"/>
        </w:rPr>
        <w:t>₁</w:t>
      </w:r>
      <w:r w:rsidRPr="00CE785E">
        <w:t xml:space="preserve"> +49(120 - </w:t>
      </w:r>
      <w:r w:rsidR="0011333E" w:rsidRPr="0011333E">
        <w:fldChar w:fldCharType="begin"/>
      </w:r>
      <w:r w:rsidR="0011333E" w:rsidRPr="0011333E">
        <w:instrText xml:space="preserve"> QUOTE </w:instrText>
      </w:r>
      <w:r w:rsidR="00585197">
        <w:rPr>
          <w:position w:val="-32"/>
        </w:rPr>
        <w:pict>
          <v:shape id="_x0000_i1113"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51D6F&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51D6F&quot; wsp:rsidP=&quot;00B51D6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114"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51D6F&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51D6F&quot; wsp:rsidP=&quot;00B51D6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Х1 - </w:t>
      </w:r>
      <w:r w:rsidR="0011333E" w:rsidRPr="0011333E">
        <w:fldChar w:fldCharType="begin"/>
      </w:r>
      <w:r w:rsidR="0011333E" w:rsidRPr="0011333E">
        <w:instrText xml:space="preserve"> QUOTE </w:instrText>
      </w:r>
      <w:r w:rsidR="00585197">
        <w:rPr>
          <w:position w:val="-32"/>
        </w:rPr>
        <w:pict>
          <v:shape id="_x0000_i1115"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04D0E&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C04D0E&quot; wsp:rsidP=&quot;00C04D0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116"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04D0E&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C04D0E&quot; wsp:rsidP=&quot;00C04D0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Х5) = 5880 + 23 Х1 - 7 Х5</w:t>
      </w:r>
    </w:p>
    <w:p w:rsidR="00CE785E" w:rsidRDefault="00CE785E" w:rsidP="006D34D8">
      <w:pPr>
        <w:pStyle w:val="ad"/>
        <w:widowControl w:val="0"/>
      </w:pPr>
    </w:p>
    <w:p w:rsidR="00D12253" w:rsidRPr="00CE785E" w:rsidRDefault="00D12253" w:rsidP="006D34D8">
      <w:pPr>
        <w:pStyle w:val="ad"/>
        <w:widowControl w:val="0"/>
      </w:pPr>
      <w:r w:rsidRPr="00CE785E">
        <w:t>При Х1 = Х5 = 0 имеем F = 5880. Это уже лучше, чем на I шаге, но не искомый максимум. Дальнейшее увеличение функции F возможно за счет введения переменной Х1 в число базисных; так как эта переменная входит в выражение F с положительным коэффициентом, поэтому ее увеличение приводит к увеличению линейной формы и ее невыгодно считать свободной, т. е. равной нулю.</w:t>
      </w:r>
    </w:p>
    <w:p w:rsidR="00CE785E" w:rsidRDefault="00585197" w:rsidP="006D34D8">
      <w:pPr>
        <w:pStyle w:val="ad"/>
        <w:widowControl w:val="0"/>
      </w:pPr>
      <w:r>
        <w:rPr>
          <w:noProof/>
        </w:rPr>
        <w:pict>
          <v:shape id="_x0000_s1034" type="#_x0000_t87" style="position:absolute;left:0;text-align:left;margin-left:87.2pt;margin-top:41.85pt;width:10.5pt;height:30pt;z-index:251640320"/>
        </w:pict>
      </w:r>
      <w:r>
        <w:rPr>
          <w:noProof/>
        </w:rPr>
        <w:pict>
          <v:shape id="_x0000_s1035" type="#_x0000_t88" style="position:absolute;left:0;text-align:left;margin-left:167.65pt;margin-top:41.85pt;width:8.25pt;height:28.5pt;z-index:251641344"/>
        </w:pict>
      </w:r>
      <w:r w:rsidR="00D12253" w:rsidRPr="00CE785E">
        <w:t>Для ответа на вопрос, какую переменную вывести из базисных в свободные, примем</w:t>
      </w:r>
      <w:r w:rsidR="00CE785E">
        <w:t>:</w:t>
      </w:r>
    </w:p>
    <w:p w:rsidR="00235132" w:rsidRDefault="00D12253" w:rsidP="006D34D8">
      <w:pPr>
        <w:pStyle w:val="ad"/>
        <w:widowControl w:val="0"/>
      </w:pPr>
      <w:r w:rsidRPr="00CE785E">
        <w:t>Х1 = min</w:t>
      </w:r>
      <w:r w:rsidR="00CE785E">
        <w:t xml:space="preserve"> </w:t>
      </w:r>
      <w:r w:rsidR="0011333E" w:rsidRPr="0011333E">
        <w:fldChar w:fldCharType="begin"/>
      </w:r>
      <w:r w:rsidR="0011333E" w:rsidRPr="0011333E">
        <w:instrText xml:space="preserve"> QUOTE </w:instrText>
      </w:r>
      <w:r w:rsidR="00585197">
        <w:rPr>
          <w:position w:val="-32"/>
        </w:rPr>
        <w:pict>
          <v:shape id="_x0000_i1117" type="#_x0000_t75" style="width:23.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56654&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56654&quot; wsp:rsidP=&quot;0065665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1&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11333E" w:rsidRPr="0011333E">
        <w:instrText xml:space="preserve"> </w:instrText>
      </w:r>
      <w:r w:rsidR="0011333E" w:rsidRPr="0011333E">
        <w:fldChar w:fldCharType="separate"/>
      </w:r>
      <w:r w:rsidR="00585197">
        <w:rPr>
          <w:position w:val="-32"/>
        </w:rPr>
        <w:pict>
          <v:shape id="_x0000_i1118" type="#_x0000_t75" style="width:23.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56654&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56654&quot; wsp:rsidP=&quot;0065665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1&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11333E" w:rsidRPr="0011333E">
        <w:fldChar w:fldCharType="end"/>
      </w:r>
      <w:r w:rsidRPr="00CE785E">
        <w:t xml:space="preserve"> </w:t>
      </w:r>
      <w:r w:rsidR="0011333E" w:rsidRPr="0011333E">
        <w:fldChar w:fldCharType="begin"/>
      </w:r>
      <w:r w:rsidR="0011333E" w:rsidRPr="0011333E">
        <w:instrText xml:space="preserve"> QUOTE </w:instrText>
      </w:r>
      <w:r w:rsidR="00585197">
        <w:rPr>
          <w:position w:val="-32"/>
        </w:rPr>
        <w:pict>
          <v:shape id="_x0000_i1119" type="#_x0000_t75" style="width:2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D0D73&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D0D73&quot; wsp:rsidP=&quot;005D0D7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70&lt;/m:t&gt;&lt;/m:r&gt;&lt;/m:num&gt;&lt;m:den&gt;&lt;m:r&gt;&lt;m:rPr&gt;&lt;m:sty m:val=&quot;p&quot;/&gt;&lt;/m:rPr&gt;&lt;w:rPr&gt;&lt;w:rFonts w:ascii=&quot;Cambria Math&quot; w:h-ansi=&quot;Cambria Math&quot;/&gt;&lt;wx:font wx:val=&quot;Cambria Math&quot;/&gt;&lt;/w:rPr&gt;&lt;m:t&gt;3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11333E" w:rsidRPr="0011333E">
        <w:instrText xml:space="preserve"> </w:instrText>
      </w:r>
      <w:r w:rsidR="0011333E" w:rsidRPr="0011333E">
        <w:fldChar w:fldCharType="separate"/>
      </w:r>
      <w:r w:rsidR="00585197">
        <w:rPr>
          <w:position w:val="-32"/>
        </w:rPr>
        <w:pict>
          <v:shape id="_x0000_i1120" type="#_x0000_t75" style="width:2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D0D73&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D0D73&quot; wsp:rsidP=&quot;005D0D7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70&lt;/m:t&gt;&lt;/m:r&gt;&lt;/m:num&gt;&lt;m:den&gt;&lt;m:r&gt;&lt;m:rPr&gt;&lt;m:sty m:val=&quot;p&quot;/&gt;&lt;/m:rPr&gt;&lt;w:rPr&gt;&lt;w:rFonts w:ascii=&quot;Cambria Math&quot; w:h-ansi=&quot;Cambria Math&quot;/&gt;&lt;wx:font wx:val=&quot;Cambria Math&quot;/&gt;&lt;/w:rPr&gt;&lt;m:t&gt;3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11333E" w:rsidRPr="0011333E">
        <w:fldChar w:fldCharType="end"/>
      </w:r>
      <w:r w:rsidRPr="00CE785E">
        <w:t>;</w:t>
      </w:r>
      <w:r w:rsidR="0011333E" w:rsidRPr="0011333E">
        <w:fldChar w:fldCharType="begin"/>
      </w:r>
      <w:r w:rsidR="0011333E" w:rsidRPr="0011333E">
        <w:instrText xml:space="preserve"> QUOTE </w:instrText>
      </w:r>
      <w:r w:rsidR="00585197">
        <w:rPr>
          <w:position w:val="-32"/>
        </w:rPr>
        <w:pict>
          <v:shape id="_x0000_i1121" type="#_x0000_t75" style="width: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55F9&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755F9&quot; wsp:rsidP=&quot;003755F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449&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11333E" w:rsidRPr="0011333E">
        <w:instrText xml:space="preserve"> </w:instrText>
      </w:r>
      <w:r w:rsidR="0011333E" w:rsidRPr="0011333E">
        <w:fldChar w:fldCharType="separate"/>
      </w:r>
      <w:r w:rsidR="00585197">
        <w:rPr>
          <w:position w:val="-32"/>
        </w:rPr>
        <w:pict>
          <v:shape id="_x0000_i1122" type="#_x0000_t75" style="width: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55F9&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755F9&quot; wsp:rsidP=&quot;003755F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449&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11333E" w:rsidRPr="0011333E">
        <w:fldChar w:fldCharType="end"/>
      </w:r>
      <w:r w:rsidR="00CE785E">
        <w:t xml:space="preserve"> </w:t>
      </w:r>
      <w:r w:rsidRPr="00CE785E">
        <w:t>= min{</w:t>
      </w:r>
      <w:r w:rsidR="00A06D3D" w:rsidRPr="00CE785E">
        <w:t>840</w:t>
      </w:r>
      <w:r w:rsidRPr="00CE785E">
        <w:t xml:space="preserve">; </w:t>
      </w:r>
      <w:r w:rsidR="00A06D3D" w:rsidRPr="00CE785E">
        <w:t>108,2</w:t>
      </w:r>
      <w:r w:rsidRPr="00CE785E">
        <w:t xml:space="preserve">; </w:t>
      </w:r>
      <w:r w:rsidR="00A06D3D" w:rsidRPr="00CE785E">
        <w:t>63</w:t>
      </w:r>
      <w:r w:rsidRPr="00CE785E">
        <w:t xml:space="preserve">} = </w:t>
      </w:r>
      <w:r w:rsidR="00A06D3D" w:rsidRPr="00CE785E">
        <w:t>63</w:t>
      </w:r>
      <w:r w:rsidRPr="00CE785E">
        <w:t>,</w:t>
      </w:r>
    </w:p>
    <w:p w:rsidR="00D12253" w:rsidRPr="00CE785E" w:rsidRDefault="00D12253" w:rsidP="006D34D8">
      <w:pPr>
        <w:pStyle w:val="ad"/>
        <w:widowControl w:val="0"/>
      </w:pPr>
      <w:r w:rsidRPr="00CE785E">
        <w:t>далее Х</w:t>
      </w:r>
      <w:r w:rsidR="00A06D3D" w:rsidRPr="00CE785E">
        <w:t>1</w:t>
      </w:r>
      <w:r w:rsidRPr="00CE785E">
        <w:t xml:space="preserve"> переведём в базисные вместо Х</w:t>
      </w:r>
      <w:r w:rsidR="00A06D3D" w:rsidRPr="00CE785E">
        <w:t>4</w:t>
      </w:r>
      <w:r w:rsidRPr="00CE785E">
        <w:t>.</w:t>
      </w:r>
    </w:p>
    <w:p w:rsidR="00CE785E" w:rsidRDefault="00A06D3D" w:rsidP="006D34D8">
      <w:pPr>
        <w:pStyle w:val="ad"/>
        <w:widowControl w:val="0"/>
      </w:pPr>
      <w:r w:rsidRPr="00CE785E">
        <w:t xml:space="preserve">III шаг. Базисные переменные: </w:t>
      </w:r>
      <w:r w:rsidR="00CB379E" w:rsidRPr="00CE785E">
        <w:t>Х1, Х2, Х3</w:t>
      </w:r>
      <w:r w:rsidRPr="00CE785E">
        <w:t xml:space="preserve">; свободные переменные: </w:t>
      </w:r>
      <w:r w:rsidR="00CB379E" w:rsidRPr="00CE785E">
        <w:t>Х4, Х5</w:t>
      </w:r>
      <w:r w:rsidRPr="00CE785E">
        <w:t>. Выразим основные переменные и линейную форму через свободные. Из по</w:t>
      </w:r>
      <w:r w:rsidR="00CB379E" w:rsidRPr="00CE785E">
        <w:t>следнего уравнения системы (1</w:t>
      </w:r>
      <w:r w:rsidRPr="00CE785E">
        <w:t>.3) имеем</w:t>
      </w:r>
      <w:r w:rsidR="00251CFA" w:rsidRPr="00CE785E">
        <w:t>:</w:t>
      </w:r>
    </w:p>
    <w:p w:rsidR="00CE785E" w:rsidRDefault="00CE785E" w:rsidP="006D34D8">
      <w:pPr>
        <w:pStyle w:val="ad"/>
        <w:widowControl w:val="0"/>
      </w:pPr>
    </w:p>
    <w:p w:rsidR="00251CFA" w:rsidRDefault="0011333E" w:rsidP="006D34D8">
      <w:pPr>
        <w:pStyle w:val="ad"/>
        <w:widowControl w:val="0"/>
      </w:pPr>
      <w:r w:rsidRPr="0011333E">
        <w:fldChar w:fldCharType="begin"/>
      </w:r>
      <w:r w:rsidRPr="0011333E">
        <w:instrText xml:space="preserve"> QUOTE </w:instrText>
      </w:r>
      <w:r w:rsidR="00585197">
        <w:rPr>
          <w:position w:val="-32"/>
        </w:rPr>
        <w:pict>
          <v:shape id="_x0000_i1123"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A4C8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A4C84&quot; wsp:rsidP=&quot;003A4C8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11333E">
        <w:instrText xml:space="preserve"> </w:instrText>
      </w:r>
      <w:r w:rsidRPr="0011333E">
        <w:fldChar w:fldCharType="separate"/>
      </w:r>
      <w:r w:rsidR="00585197">
        <w:rPr>
          <w:position w:val="-32"/>
        </w:rPr>
        <w:pict>
          <v:shape id="_x0000_i1124"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A4C8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A4C84&quot; wsp:rsidP=&quot;003A4C8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Pr="0011333E">
        <w:fldChar w:fldCharType="end"/>
      </w:r>
      <w:r w:rsidR="00A06D3D" w:rsidRPr="00CE785E">
        <w:t xml:space="preserve"> </w:t>
      </w:r>
      <w:r w:rsidR="00251CFA" w:rsidRPr="00CE785E">
        <w:t xml:space="preserve">Х1 = 207 + </w:t>
      </w:r>
      <w:r w:rsidRPr="0011333E">
        <w:fldChar w:fldCharType="begin"/>
      </w:r>
      <w:r w:rsidRPr="0011333E">
        <w:instrText xml:space="preserve"> QUOTE </w:instrText>
      </w:r>
      <w:r w:rsidR="00585197">
        <w:rPr>
          <w:position w:val="-32"/>
        </w:rPr>
        <w:pict>
          <v:shape id="_x0000_i1125" type="#_x0000_t75" style="width:6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7E5C29&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E5C29&quot; wsp:rsidP=&quot;007E5C2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5&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11333E">
        <w:instrText xml:space="preserve"> </w:instrText>
      </w:r>
      <w:r w:rsidRPr="0011333E">
        <w:fldChar w:fldCharType="separate"/>
      </w:r>
      <w:r w:rsidR="00585197">
        <w:rPr>
          <w:position w:val="-32"/>
        </w:rPr>
        <w:pict>
          <v:shape id="_x0000_i1126" type="#_x0000_t75" style="width:6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7E5C29&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E5C29&quot; wsp:rsidP=&quot;007E5C2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5&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Pr="0011333E">
        <w:fldChar w:fldCharType="end"/>
      </w:r>
      <w:r w:rsidR="00251CFA" w:rsidRPr="00CE785E">
        <w:t xml:space="preserve"> Х5 – Х4</w:t>
      </w:r>
      <w:r w:rsidR="00CE785E">
        <w:t xml:space="preserve"> </w:t>
      </w:r>
      <w:r w:rsidR="00251CFA" w:rsidRPr="00CE785E">
        <w:t xml:space="preserve">=&gt; Х1 = 63 + </w:t>
      </w:r>
      <w:r w:rsidRPr="0011333E">
        <w:fldChar w:fldCharType="begin"/>
      </w:r>
      <w:r w:rsidRPr="0011333E">
        <w:instrText xml:space="preserve"> QUOTE </w:instrText>
      </w:r>
      <w:r w:rsidR="00585197">
        <w:rPr>
          <w:position w:val="-32"/>
        </w:rPr>
        <w:pict>
          <v:shape id="_x0000_i1127"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2300F&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2300F&quot; wsp:rsidP=&quot;0042300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11333E">
        <w:instrText xml:space="preserve"> </w:instrText>
      </w:r>
      <w:r w:rsidRPr="0011333E">
        <w:fldChar w:fldCharType="separate"/>
      </w:r>
      <w:r w:rsidR="00585197">
        <w:rPr>
          <w:position w:val="-32"/>
        </w:rPr>
        <w:pict>
          <v:shape id="_x0000_i1128"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2300F&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2300F&quot; wsp:rsidP=&quot;0042300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Pr="0011333E">
        <w:fldChar w:fldCharType="end"/>
      </w:r>
      <w:r w:rsidR="00251CFA" w:rsidRPr="00CE785E">
        <w:t xml:space="preserve"> Х5 -</w:t>
      </w:r>
      <w:r w:rsidR="00CE785E">
        <w:t xml:space="preserve"> </w:t>
      </w:r>
      <w:r w:rsidRPr="0011333E">
        <w:fldChar w:fldCharType="begin"/>
      </w:r>
      <w:r w:rsidRPr="0011333E">
        <w:instrText xml:space="preserve"> QUOTE </w:instrText>
      </w:r>
      <w:r w:rsidR="00585197">
        <w:rPr>
          <w:position w:val="-32"/>
        </w:rPr>
        <w:pict>
          <v:shape id="_x0000_i1129"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04907&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04907&quot; wsp:rsidP=&quot;00B04907&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11333E">
        <w:instrText xml:space="preserve"> </w:instrText>
      </w:r>
      <w:r w:rsidRPr="0011333E">
        <w:fldChar w:fldCharType="separate"/>
      </w:r>
      <w:r w:rsidR="00585197">
        <w:rPr>
          <w:position w:val="-32"/>
        </w:rPr>
        <w:pict>
          <v:shape id="_x0000_i1130"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04907&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04907&quot; wsp:rsidP=&quot;00B04907&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Pr="0011333E">
        <w:fldChar w:fldCharType="end"/>
      </w:r>
      <w:r w:rsidR="00251CFA" w:rsidRPr="00CE785E">
        <w:t xml:space="preserve"> Х4</w:t>
      </w:r>
    </w:p>
    <w:p w:rsidR="00CE785E" w:rsidRPr="00CE785E" w:rsidRDefault="00CE785E" w:rsidP="006D34D8">
      <w:pPr>
        <w:pStyle w:val="ad"/>
        <w:widowControl w:val="0"/>
      </w:pPr>
    </w:p>
    <w:p w:rsidR="00A06D3D" w:rsidRDefault="00A06D3D" w:rsidP="006D34D8">
      <w:pPr>
        <w:pStyle w:val="ad"/>
        <w:widowControl w:val="0"/>
      </w:pPr>
      <w:r w:rsidRPr="00CE785E">
        <w:t>Подставляя это выражение в остальные уравнения и в линейную форму, получим:</w:t>
      </w:r>
    </w:p>
    <w:p w:rsidR="00CE785E" w:rsidRPr="00CE785E" w:rsidRDefault="00CE785E" w:rsidP="006D34D8">
      <w:pPr>
        <w:pStyle w:val="ad"/>
        <w:widowControl w:val="0"/>
      </w:pPr>
    </w:p>
    <w:p w:rsidR="00251CFA" w:rsidRPr="00CE785E" w:rsidRDefault="00585197" w:rsidP="006D34D8">
      <w:pPr>
        <w:pStyle w:val="ad"/>
        <w:widowControl w:val="0"/>
      </w:pPr>
      <w:r>
        <w:rPr>
          <w:noProof/>
        </w:rPr>
        <w:pict>
          <v:shape id="_x0000_s1036" type="#_x0000_t87" style="position:absolute;left:0;text-align:left;margin-left:19.4pt;margin-top:2.3pt;width:9.75pt;height:82.35pt;z-index:251643392"/>
        </w:pict>
      </w:r>
      <w:r w:rsidR="00251CFA" w:rsidRPr="00CE785E">
        <w:t xml:space="preserve">Х1 = 63 + </w:t>
      </w:r>
      <w:r w:rsidR="0011333E" w:rsidRPr="0011333E">
        <w:fldChar w:fldCharType="begin"/>
      </w:r>
      <w:r w:rsidR="0011333E" w:rsidRPr="0011333E">
        <w:instrText xml:space="preserve"> QUOTE </w:instrText>
      </w:r>
      <w:r>
        <w:rPr>
          <w:position w:val="-32"/>
        </w:rPr>
        <w:pict>
          <v:shape id="_x0000_i1131"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B15D9&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B15D9&quot; wsp:rsidP=&quot;009B15D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instrText xml:space="preserve"> </w:instrText>
      </w:r>
      <w:r w:rsidR="0011333E" w:rsidRPr="0011333E">
        <w:fldChar w:fldCharType="separate"/>
      </w:r>
      <w:r>
        <w:rPr>
          <w:position w:val="-32"/>
        </w:rPr>
        <w:pict>
          <v:shape id="_x0000_i1132"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B15D9&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B15D9&quot; wsp:rsidP=&quot;009B15D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fldChar w:fldCharType="end"/>
      </w:r>
      <w:r w:rsidR="00251CFA" w:rsidRPr="00CE785E">
        <w:t xml:space="preserve"> Х5 -</w:t>
      </w:r>
      <w:r w:rsidR="00CE785E">
        <w:t xml:space="preserve"> </w:t>
      </w:r>
      <w:r w:rsidR="0011333E" w:rsidRPr="0011333E">
        <w:fldChar w:fldCharType="begin"/>
      </w:r>
      <w:r w:rsidR="0011333E" w:rsidRPr="0011333E">
        <w:instrText xml:space="preserve"> QUOTE </w:instrText>
      </w:r>
      <w:r>
        <w:rPr>
          <w:position w:val="-32"/>
        </w:rPr>
        <w:pict>
          <v:shape id="_x0000_i1133"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3598&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93598&quot; wsp:rsidP=&quot;0049359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instrText xml:space="preserve"> </w:instrText>
      </w:r>
      <w:r w:rsidR="0011333E" w:rsidRPr="0011333E">
        <w:fldChar w:fldCharType="separate"/>
      </w:r>
      <w:r>
        <w:rPr>
          <w:position w:val="-32"/>
        </w:rPr>
        <w:pict>
          <v:shape id="_x0000_i1134"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3598&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93598&quot; wsp:rsidP=&quot;0049359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fldChar w:fldCharType="end"/>
      </w:r>
      <w:r w:rsidR="00251CFA" w:rsidRPr="00CE785E">
        <w:t xml:space="preserve"> Х4</w:t>
      </w:r>
    </w:p>
    <w:p w:rsidR="00632F4D" w:rsidRPr="00CE785E" w:rsidRDefault="00632F4D" w:rsidP="006D34D8">
      <w:pPr>
        <w:pStyle w:val="ad"/>
        <w:widowControl w:val="0"/>
      </w:pPr>
      <w:r w:rsidRPr="00CE785E">
        <w:t xml:space="preserve">Х2 = 120 - </w:t>
      </w:r>
      <w:r w:rsidR="0011333E" w:rsidRPr="0011333E">
        <w:fldChar w:fldCharType="begin"/>
      </w:r>
      <w:r w:rsidR="0011333E" w:rsidRPr="0011333E">
        <w:instrText xml:space="preserve"> QUOTE </w:instrText>
      </w:r>
      <w:r w:rsidR="00585197">
        <w:rPr>
          <w:position w:val="-32"/>
        </w:rPr>
        <w:pict>
          <v:shape id="_x0000_i1135"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60BA8&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60BA8&quot; wsp:rsidP=&quot;00760BA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136"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60BA8&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60BA8&quot; wsp:rsidP=&quot;00760BA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(63 + </w:t>
      </w:r>
      <w:r w:rsidR="0011333E" w:rsidRPr="0011333E">
        <w:fldChar w:fldCharType="begin"/>
      </w:r>
      <w:r w:rsidR="0011333E" w:rsidRPr="0011333E">
        <w:instrText xml:space="preserve"> QUOTE </w:instrText>
      </w:r>
      <w:r w:rsidR="00585197">
        <w:rPr>
          <w:position w:val="-32"/>
        </w:rPr>
        <w:pict>
          <v:shape id="_x0000_i1137"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B183B&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B183B&quot; wsp:rsidP=&quot;000B183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instrText xml:space="preserve"> </w:instrText>
      </w:r>
      <w:r w:rsidR="0011333E" w:rsidRPr="0011333E">
        <w:fldChar w:fldCharType="separate"/>
      </w:r>
      <w:r w:rsidR="00585197">
        <w:rPr>
          <w:position w:val="-32"/>
        </w:rPr>
        <w:pict>
          <v:shape id="_x0000_i1138"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B183B&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B183B&quot; wsp:rsidP=&quot;000B183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fldChar w:fldCharType="end"/>
      </w:r>
      <w:r w:rsidRPr="00CE785E">
        <w:t xml:space="preserve"> Х5 -</w:t>
      </w:r>
      <w:r w:rsidR="00CE785E">
        <w:t xml:space="preserve"> </w:t>
      </w:r>
      <w:r w:rsidR="0011333E" w:rsidRPr="0011333E">
        <w:fldChar w:fldCharType="begin"/>
      </w:r>
      <w:r w:rsidR="0011333E" w:rsidRPr="0011333E">
        <w:instrText xml:space="preserve"> QUOTE </w:instrText>
      </w:r>
      <w:r w:rsidR="00585197">
        <w:rPr>
          <w:position w:val="-32"/>
        </w:rPr>
        <w:pict>
          <v:shape id="_x0000_i1139"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45248&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45248&quot; wsp:rsidP=&quot;00B4524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instrText xml:space="preserve"> </w:instrText>
      </w:r>
      <w:r w:rsidR="0011333E" w:rsidRPr="0011333E">
        <w:fldChar w:fldCharType="separate"/>
      </w:r>
      <w:r w:rsidR="00585197">
        <w:rPr>
          <w:position w:val="-32"/>
        </w:rPr>
        <w:pict>
          <v:shape id="_x0000_i1140"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45248&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45248&quot; wsp:rsidP=&quot;00B4524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fldChar w:fldCharType="end"/>
      </w:r>
      <w:r w:rsidRPr="00CE785E">
        <w:t xml:space="preserve"> Х4) - </w:t>
      </w:r>
      <w:r w:rsidR="0011333E" w:rsidRPr="0011333E">
        <w:fldChar w:fldCharType="begin"/>
      </w:r>
      <w:r w:rsidR="0011333E" w:rsidRPr="0011333E">
        <w:instrText xml:space="preserve"> QUOTE </w:instrText>
      </w:r>
      <w:r w:rsidR="00585197">
        <w:rPr>
          <w:position w:val="-32"/>
        </w:rPr>
        <w:pict>
          <v:shape id="_x0000_i1141"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541E0&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541E0&quot; wsp:rsidP=&quot;00B541E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instrText xml:space="preserve"> </w:instrText>
      </w:r>
      <w:r w:rsidR="0011333E" w:rsidRPr="0011333E">
        <w:fldChar w:fldCharType="separate"/>
      </w:r>
      <w:r w:rsidR="00585197">
        <w:rPr>
          <w:position w:val="-32"/>
        </w:rPr>
        <w:pict>
          <v:shape id="_x0000_i1142"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541E0&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541E0&quot; wsp:rsidP=&quot;00B541E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11333E" w:rsidRPr="0011333E">
        <w:fldChar w:fldCharType="end"/>
      </w:r>
      <w:r w:rsidRPr="00CE785E">
        <w:t xml:space="preserve"> Х5 = 111 - </w:t>
      </w:r>
      <w:r w:rsidR="0011333E" w:rsidRPr="0011333E">
        <w:fldChar w:fldCharType="begin"/>
      </w:r>
      <w:r w:rsidR="0011333E" w:rsidRPr="0011333E">
        <w:instrText xml:space="preserve"> QUOTE </w:instrText>
      </w:r>
      <w:r w:rsidR="00585197">
        <w:rPr>
          <w:position w:val="-32"/>
        </w:rPr>
        <w:pict>
          <v:shape id="_x0000_i1143"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34B&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B634B&quot; wsp:rsidP=&quot;007B634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instrText xml:space="preserve"> </w:instrText>
      </w:r>
      <w:r w:rsidR="0011333E" w:rsidRPr="0011333E">
        <w:fldChar w:fldCharType="separate"/>
      </w:r>
      <w:r w:rsidR="00585197">
        <w:rPr>
          <w:position w:val="-32"/>
        </w:rPr>
        <w:pict>
          <v:shape id="_x0000_i1144"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34B&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B634B&quot; wsp:rsidP=&quot;007B634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fldChar w:fldCharType="end"/>
      </w:r>
      <w:r w:rsidRPr="00CE785E">
        <w:t xml:space="preserve"> Х5 -</w:t>
      </w:r>
      <w:r w:rsidR="00CE785E">
        <w:t xml:space="preserve"> </w:t>
      </w:r>
      <w:r w:rsidR="0011333E" w:rsidRPr="0011333E">
        <w:fldChar w:fldCharType="begin"/>
      </w:r>
      <w:r w:rsidR="0011333E" w:rsidRPr="0011333E">
        <w:instrText xml:space="preserve"> QUOTE </w:instrText>
      </w:r>
      <w:r w:rsidR="00585197">
        <w:rPr>
          <w:position w:val="-32"/>
        </w:rPr>
        <w:pict>
          <v:shape id="_x0000_i1145"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651A0&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651A0&quot; wsp:rsidP=&quot;001651A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2&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11333E" w:rsidRPr="0011333E">
        <w:instrText xml:space="preserve"> </w:instrText>
      </w:r>
      <w:r w:rsidR="0011333E" w:rsidRPr="0011333E">
        <w:fldChar w:fldCharType="separate"/>
      </w:r>
      <w:r w:rsidR="00585197">
        <w:rPr>
          <w:position w:val="-32"/>
        </w:rPr>
        <w:pict>
          <v:shape id="_x0000_i1146"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651A0&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651A0&quot; wsp:rsidP=&quot;001651A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2&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11333E" w:rsidRPr="0011333E">
        <w:fldChar w:fldCharType="end"/>
      </w:r>
      <w:r w:rsidRPr="00CE785E">
        <w:t xml:space="preserve"> Х4</w:t>
      </w:r>
    </w:p>
    <w:p w:rsidR="00251CFA" w:rsidRPr="00CE785E" w:rsidRDefault="00251CFA" w:rsidP="006D34D8">
      <w:pPr>
        <w:pStyle w:val="ad"/>
        <w:widowControl w:val="0"/>
      </w:pPr>
      <w:r w:rsidRPr="00CE785E">
        <w:t xml:space="preserve">Х3 = 510 - </w:t>
      </w:r>
      <w:r w:rsidR="0011333E" w:rsidRPr="0011333E">
        <w:fldChar w:fldCharType="begin"/>
      </w:r>
      <w:r w:rsidR="0011333E" w:rsidRPr="0011333E">
        <w:instrText xml:space="preserve"> QUOTE </w:instrText>
      </w:r>
      <w:r w:rsidR="00585197">
        <w:rPr>
          <w:position w:val="-32"/>
        </w:rPr>
        <w:pict>
          <v:shape id="_x0000_i1147"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42C25&quot;/&gt;&lt;wsp:rsid wsp:val=&quot;00F83376&quot;/&gt;&lt;wsp:rsid wsp:val=&quot;00F91DE2&quot;/&gt;&lt;wsp:rsid wsp:val=&quot;00FA2D5D&quot;/&gt;&lt;wsp:rsid wsp:val=&quot;00FA2E12&quot;/&gt;&lt;wsp:rsid wsp:val=&quot;00FC1AE6&quot;/&gt;&lt;/wsp:rsids&gt;&lt;/w:docPr&gt;&lt;w:body&gt;&lt;wx:sect&gt;&lt;w:p wsp:rsidR=&quot;00000000&quot; wsp:rsidRDefault=&quot;00F42C25&quot; wsp:rsidP=&quot;00F42C2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11333E" w:rsidRPr="0011333E">
        <w:instrText xml:space="preserve"> </w:instrText>
      </w:r>
      <w:r w:rsidR="0011333E" w:rsidRPr="0011333E">
        <w:fldChar w:fldCharType="separate"/>
      </w:r>
      <w:r w:rsidR="00585197">
        <w:rPr>
          <w:position w:val="-32"/>
        </w:rPr>
        <w:pict>
          <v:shape id="_x0000_i1148"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42C25&quot;/&gt;&lt;wsp:rsid wsp:val=&quot;00F83376&quot;/&gt;&lt;wsp:rsid wsp:val=&quot;00F91DE2&quot;/&gt;&lt;wsp:rsid wsp:val=&quot;00FA2D5D&quot;/&gt;&lt;wsp:rsid wsp:val=&quot;00FA2E12&quot;/&gt;&lt;wsp:rsid wsp:val=&quot;00FC1AE6&quot;/&gt;&lt;/wsp:rsids&gt;&lt;/w:docPr&gt;&lt;w:body&gt;&lt;wx:sect&gt;&lt;w:p wsp:rsidR=&quot;00000000&quot; wsp:rsidRDefault=&quot;00F42C25&quot; wsp:rsidP=&quot;00F42C2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3&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11333E" w:rsidRPr="0011333E">
        <w:fldChar w:fldCharType="end"/>
      </w:r>
      <w:r w:rsidRPr="00CE785E">
        <w:t xml:space="preserve"> (63 + </w:t>
      </w:r>
      <w:r w:rsidR="0011333E" w:rsidRPr="0011333E">
        <w:fldChar w:fldCharType="begin"/>
      </w:r>
      <w:r w:rsidR="0011333E" w:rsidRPr="0011333E">
        <w:instrText xml:space="preserve"> QUOTE </w:instrText>
      </w:r>
      <w:r w:rsidR="00585197">
        <w:rPr>
          <w:position w:val="-32"/>
        </w:rPr>
        <w:pict>
          <v:shape id="_x0000_i1149"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33FB2&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33FB2&quot; wsp:rsidP=&quot;00033FB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instrText xml:space="preserve"> </w:instrText>
      </w:r>
      <w:r w:rsidR="0011333E" w:rsidRPr="0011333E">
        <w:fldChar w:fldCharType="separate"/>
      </w:r>
      <w:r w:rsidR="00585197">
        <w:rPr>
          <w:position w:val="-32"/>
        </w:rPr>
        <w:pict>
          <v:shape id="_x0000_i1150"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33FB2&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33FB2&quot; wsp:rsidP=&quot;00033FB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fldChar w:fldCharType="end"/>
      </w:r>
      <w:r w:rsidRPr="00CE785E">
        <w:t xml:space="preserve"> Х5 -</w:t>
      </w:r>
      <w:r w:rsidR="00CE785E">
        <w:t xml:space="preserve"> </w:t>
      </w:r>
      <w:r w:rsidR="0011333E" w:rsidRPr="0011333E">
        <w:fldChar w:fldCharType="begin"/>
      </w:r>
      <w:r w:rsidR="0011333E" w:rsidRPr="0011333E">
        <w:instrText xml:space="preserve"> QUOTE </w:instrText>
      </w:r>
      <w:r w:rsidR="00585197">
        <w:rPr>
          <w:position w:val="-32"/>
        </w:rPr>
        <w:pict>
          <v:shape id="_x0000_i1151"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47C0&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547C0&quot; wsp:rsidP=&quot;004547C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instrText xml:space="preserve"> </w:instrText>
      </w:r>
      <w:r w:rsidR="0011333E" w:rsidRPr="0011333E">
        <w:fldChar w:fldCharType="separate"/>
      </w:r>
      <w:r w:rsidR="00585197">
        <w:rPr>
          <w:position w:val="-32"/>
        </w:rPr>
        <w:pict>
          <v:shape id="_x0000_i1152"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47C0&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547C0&quot; wsp:rsidP=&quot;004547C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fldChar w:fldCharType="end"/>
      </w:r>
      <w:r w:rsidRPr="00CE785E">
        <w:t xml:space="preserve"> Х4</w:t>
      </w:r>
      <w:r w:rsidR="00632F4D" w:rsidRPr="00CE785E">
        <w:t>)</w:t>
      </w:r>
      <w:r w:rsidRPr="00CE785E">
        <w:t xml:space="preserve"> + </w:t>
      </w:r>
      <w:r w:rsidR="0011333E" w:rsidRPr="0011333E">
        <w:fldChar w:fldCharType="begin"/>
      </w:r>
      <w:r w:rsidR="0011333E" w:rsidRPr="0011333E">
        <w:instrText xml:space="preserve"> QUOTE </w:instrText>
      </w:r>
      <w:r w:rsidR="00585197">
        <w:rPr>
          <w:position w:val="-32"/>
        </w:rPr>
        <w:pict>
          <v:shape id="_x0000_i1153"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1280&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2C1280&quot; wsp:rsidP=&quot;002C128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11333E" w:rsidRPr="0011333E">
        <w:instrText xml:space="preserve"> </w:instrText>
      </w:r>
      <w:r w:rsidR="0011333E" w:rsidRPr="0011333E">
        <w:fldChar w:fldCharType="separate"/>
      </w:r>
      <w:r w:rsidR="00585197">
        <w:rPr>
          <w:position w:val="-32"/>
        </w:rPr>
        <w:pict>
          <v:shape id="_x0000_i1154" type="#_x0000_t75" style="width:10.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1280&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2C1280&quot; wsp:rsidP=&quot;002C128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lt;/m:t&gt;&lt;/m:r&gt;&lt;/m:num&gt;&lt;m:den&gt;&lt;m:r&gt;&lt;m:rPr&gt;&lt;m:sty m:val=&quot;p&quot;/&gt;&lt;/m:rPr&gt;&lt;w:rPr&gt;&lt;w:rFonts w:ascii=&quot;Cambria Math&quot; w:h-ansi=&quot;Cambria Math&quot;/&gt;&lt;wx:font wx:val=&quot;Cambria Math&quot;/&gt;&lt;/w:rPr&gt;&lt;m:t&gt; 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11333E" w:rsidRPr="0011333E">
        <w:fldChar w:fldCharType="end"/>
      </w:r>
      <w:r w:rsidRPr="00CE785E">
        <w:t xml:space="preserve"> Х5</w:t>
      </w:r>
      <w:r w:rsidR="00632F4D" w:rsidRPr="00CE785E">
        <w:t xml:space="preserve"> = 213 - </w:t>
      </w:r>
      <w:r w:rsidR="0011333E" w:rsidRPr="0011333E">
        <w:fldChar w:fldCharType="begin"/>
      </w:r>
      <w:r w:rsidR="0011333E" w:rsidRPr="0011333E">
        <w:instrText xml:space="preserve"> QUOTE </w:instrText>
      </w:r>
      <w:r w:rsidR="00585197">
        <w:rPr>
          <w:position w:val="-32"/>
        </w:rPr>
        <w:pict>
          <v:shape id="_x0000_i1155" type="#_x0000_t75" style="width:27.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D0AD2&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D0AD2&quot; wsp:rsidP=&quot;005D0AD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33&lt;/m:t&gt;&lt;/m:r&gt;&lt;/m:num&gt;&lt;m:den&gt;&lt;m:r&gt;&lt;m:rPr&gt;&lt;m:sty m:val=&quot;p&quot;/&gt;&lt;/m:rPr&gt;&lt;w:rPr&gt;&lt;w:rFonts w:ascii=&quot;Cambria Math&quot; w:h-ansi=&quot;Cambria Math&quot;/&gt;&lt;wx:font wx:val=&quot;Cambria Math&quot;/&gt;&lt;/w:rPr&gt;&lt;m:t&gt; 112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11333E" w:rsidRPr="0011333E">
        <w:instrText xml:space="preserve"> </w:instrText>
      </w:r>
      <w:r w:rsidR="0011333E" w:rsidRPr="0011333E">
        <w:fldChar w:fldCharType="separate"/>
      </w:r>
      <w:r w:rsidR="00585197">
        <w:rPr>
          <w:position w:val="-32"/>
        </w:rPr>
        <w:pict>
          <v:shape id="_x0000_i1156" type="#_x0000_t75" style="width:27.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D0AD2&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D0AD2&quot; wsp:rsidP=&quot;005D0AD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33&lt;/m:t&gt;&lt;/m:r&gt;&lt;/m:num&gt;&lt;m:den&gt;&lt;m:r&gt;&lt;m:rPr&gt;&lt;m:sty m:val=&quot;p&quot;/&gt;&lt;/m:rPr&gt;&lt;w:rPr&gt;&lt;w:rFonts w:ascii=&quot;Cambria Math&quot; w:h-ansi=&quot;Cambria Math&quot;/&gt;&lt;wx:font wx:val=&quot;Cambria Math&quot;/&gt;&lt;/w:rPr&gt;&lt;m:t&gt; 112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11333E" w:rsidRPr="0011333E">
        <w:fldChar w:fldCharType="end"/>
      </w:r>
      <w:r w:rsidR="00632F4D" w:rsidRPr="00CE785E">
        <w:t xml:space="preserve"> Х5 + </w:t>
      </w:r>
      <w:r w:rsidR="0011333E" w:rsidRPr="0011333E">
        <w:fldChar w:fldCharType="begin"/>
      </w:r>
      <w:r w:rsidR="0011333E" w:rsidRPr="0011333E">
        <w:instrText xml:space="preserve"> QUOTE </w:instrText>
      </w:r>
      <w:r w:rsidR="00585197">
        <w:rPr>
          <w:position w:val="-32"/>
        </w:rPr>
        <w:pict>
          <v:shape id="_x0000_i1157"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466B4&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466B4&quot; wsp:rsidP=&quot;007466B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1&lt;/m:t&gt;&lt;/m:r&gt;&lt;/m:num&gt;&lt;m:den&gt;&lt;m:r&gt;&lt;m:rPr&gt;&lt;m:sty m:val=&quot;p&quot;/&gt;&lt;/m:rPr&gt;&lt;w:rPr&gt;&lt;w:rFonts w:ascii=&quot;Cambria Math&quot; w:h-ansi=&quot;Cambria Math&quot;/&gt;&lt;wx:font wx:val=&quot;Cambria Math&quot;/&gt;&lt;/w:rPr&gt;&lt;m:t&gt; 161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1333E" w:rsidRPr="0011333E">
        <w:instrText xml:space="preserve"> </w:instrText>
      </w:r>
      <w:r w:rsidR="0011333E" w:rsidRPr="0011333E">
        <w:fldChar w:fldCharType="separate"/>
      </w:r>
      <w:r w:rsidR="00585197">
        <w:rPr>
          <w:position w:val="-32"/>
        </w:rPr>
        <w:pict>
          <v:shape id="_x0000_i1158"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466B4&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466B4&quot; wsp:rsidP=&quot;007466B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1&lt;/m:t&gt;&lt;/m:r&gt;&lt;/m:num&gt;&lt;m:den&gt;&lt;m:r&gt;&lt;m:rPr&gt;&lt;m:sty m:val=&quot;p&quot;/&gt;&lt;/m:rPr&gt;&lt;w:rPr&gt;&lt;w:rFonts w:ascii=&quot;Cambria Math&quot; w:h-ansi=&quot;Cambria Math&quot;/&gt;&lt;wx:font wx:val=&quot;Cambria Math&quot;/&gt;&lt;/w:rPr&gt;&lt;m:t&gt; 161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1333E" w:rsidRPr="0011333E">
        <w:fldChar w:fldCharType="end"/>
      </w:r>
      <w:r w:rsidR="00632F4D" w:rsidRPr="00CE785E">
        <w:t xml:space="preserve"> Х4</w:t>
      </w:r>
    </w:p>
    <w:p w:rsidR="00632F4D" w:rsidRPr="00CE785E" w:rsidRDefault="00585197" w:rsidP="006D34D8">
      <w:pPr>
        <w:pStyle w:val="ad"/>
        <w:widowControl w:val="0"/>
      </w:pPr>
      <w:r>
        <w:rPr>
          <w:noProof/>
        </w:rPr>
        <w:pict>
          <v:shape id="_x0000_s1037" type="#_x0000_t87" style="position:absolute;left:0;text-align:left;margin-left:19.4pt;margin-top:1.6pt;width:9.75pt;height:91.1pt;z-index:251645440"/>
        </w:pict>
      </w:r>
      <w:r w:rsidR="00632F4D" w:rsidRPr="00CE785E">
        <w:t xml:space="preserve">Х1 = 63 + </w:t>
      </w:r>
      <w:r w:rsidR="0011333E" w:rsidRPr="0011333E">
        <w:fldChar w:fldCharType="begin"/>
      </w:r>
      <w:r w:rsidR="0011333E" w:rsidRPr="0011333E">
        <w:instrText xml:space="preserve"> QUOTE </w:instrText>
      </w:r>
      <w:r>
        <w:rPr>
          <w:position w:val="-32"/>
        </w:rPr>
        <w:pict>
          <v:shape id="_x0000_i1159"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224E&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1224E&quot; wsp:rsidP=&quot;0011224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instrText xml:space="preserve"> </w:instrText>
      </w:r>
      <w:r w:rsidR="0011333E" w:rsidRPr="0011333E">
        <w:fldChar w:fldCharType="separate"/>
      </w:r>
      <w:r>
        <w:rPr>
          <w:position w:val="-32"/>
        </w:rPr>
        <w:pict>
          <v:shape id="_x0000_i1160"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224E&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1224E&quot; wsp:rsidP=&quot;0011224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fldChar w:fldCharType="end"/>
      </w:r>
      <w:r w:rsidR="00632F4D" w:rsidRPr="00CE785E">
        <w:t xml:space="preserve"> Х5 -</w:t>
      </w:r>
      <w:r w:rsidR="00CE785E">
        <w:t xml:space="preserve"> </w:t>
      </w:r>
      <w:r w:rsidR="0011333E" w:rsidRPr="0011333E">
        <w:fldChar w:fldCharType="begin"/>
      </w:r>
      <w:r w:rsidR="0011333E" w:rsidRPr="0011333E">
        <w:instrText xml:space="preserve"> QUOTE </w:instrText>
      </w:r>
      <w:r>
        <w:rPr>
          <w:position w:val="-32"/>
        </w:rPr>
        <w:pict>
          <v:shape id="_x0000_i1161"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03C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203C7D&quot; wsp:rsidP=&quot;00203C7D&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instrText xml:space="preserve"> </w:instrText>
      </w:r>
      <w:r w:rsidR="0011333E" w:rsidRPr="0011333E">
        <w:fldChar w:fldCharType="separate"/>
      </w:r>
      <w:r>
        <w:rPr>
          <w:position w:val="-32"/>
        </w:rPr>
        <w:pict>
          <v:shape id="_x0000_i1162"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03C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203C7D&quot; wsp:rsidP=&quot;00203C7D&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fldChar w:fldCharType="end"/>
      </w:r>
      <w:r w:rsidR="00632F4D" w:rsidRPr="00CE785E">
        <w:t xml:space="preserve"> Х4</w:t>
      </w:r>
    </w:p>
    <w:p w:rsidR="00632F4D" w:rsidRPr="00CE785E" w:rsidRDefault="00585197" w:rsidP="006D34D8">
      <w:pPr>
        <w:pStyle w:val="ad"/>
        <w:widowControl w:val="0"/>
      </w:pPr>
      <w:r>
        <w:rPr>
          <w:noProof/>
        </w:rPr>
        <w:pict>
          <v:shape id="_x0000_s1038" type="#_x0000_t202" style="position:absolute;left:0;text-align:left;margin-left:257.7pt;margin-top:-.3pt;width:39pt;height:19.5pt;z-index:251644416" stroked="f">
            <v:textbox style="mso-next-textbox:#_x0000_s1038">
              <w:txbxContent>
                <w:p w:rsidR="00CE785E" w:rsidRDefault="00CE785E" w:rsidP="00632F4D">
                  <w:r w:rsidRPr="0011333E">
                    <w:t>(1.4)</w:t>
                  </w:r>
                </w:p>
              </w:txbxContent>
            </v:textbox>
          </v:shape>
        </w:pict>
      </w:r>
      <w:r w:rsidR="00632F4D" w:rsidRPr="00CE785E">
        <w:t xml:space="preserve">Х2 = 111 - </w:t>
      </w:r>
      <w:r w:rsidR="0011333E" w:rsidRPr="0011333E">
        <w:fldChar w:fldCharType="begin"/>
      </w:r>
      <w:r w:rsidR="0011333E" w:rsidRPr="0011333E">
        <w:instrText xml:space="preserve"> QUOTE </w:instrText>
      </w:r>
      <w:r>
        <w:rPr>
          <w:position w:val="-32"/>
        </w:rPr>
        <w:pict>
          <v:shape id="_x0000_i1163"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08D2&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C08D2&quot; wsp:rsidP=&quot;00BC08D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instrText xml:space="preserve"> </w:instrText>
      </w:r>
      <w:r w:rsidR="0011333E" w:rsidRPr="0011333E">
        <w:fldChar w:fldCharType="separate"/>
      </w:r>
      <w:r>
        <w:rPr>
          <w:position w:val="-32"/>
        </w:rPr>
        <w:pict>
          <v:shape id="_x0000_i1164"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08D2&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BC08D2&quot; wsp:rsidP=&quot;00BC08D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fldChar w:fldCharType="end"/>
      </w:r>
      <w:r w:rsidR="00632F4D" w:rsidRPr="00CE785E">
        <w:t xml:space="preserve"> Х5 -</w:t>
      </w:r>
      <w:r w:rsidR="00CE785E">
        <w:t xml:space="preserve"> </w:t>
      </w:r>
      <w:r w:rsidR="0011333E" w:rsidRPr="0011333E">
        <w:fldChar w:fldCharType="begin"/>
      </w:r>
      <w:r w:rsidR="0011333E" w:rsidRPr="0011333E">
        <w:instrText xml:space="preserve"> QUOTE </w:instrText>
      </w:r>
      <w:r>
        <w:rPr>
          <w:position w:val="-32"/>
        </w:rPr>
        <w:pict>
          <v:shape id="_x0000_i1165"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759&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12759&quot; wsp:rsidP=&quot;0041275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2&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11333E" w:rsidRPr="0011333E">
        <w:instrText xml:space="preserve"> </w:instrText>
      </w:r>
      <w:r w:rsidR="0011333E" w:rsidRPr="0011333E">
        <w:fldChar w:fldCharType="separate"/>
      </w:r>
      <w:r>
        <w:rPr>
          <w:position w:val="-32"/>
        </w:rPr>
        <w:pict>
          <v:shape id="_x0000_i1166"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759&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412759&quot; wsp:rsidP=&quot;0041275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2&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11333E" w:rsidRPr="0011333E">
        <w:fldChar w:fldCharType="end"/>
      </w:r>
      <w:r w:rsidR="00632F4D" w:rsidRPr="00CE785E">
        <w:t xml:space="preserve"> Х4</w:t>
      </w:r>
    </w:p>
    <w:p w:rsidR="00632F4D" w:rsidRPr="00CE785E" w:rsidRDefault="00632F4D" w:rsidP="006D34D8">
      <w:pPr>
        <w:pStyle w:val="ad"/>
        <w:widowControl w:val="0"/>
      </w:pPr>
      <w:r w:rsidRPr="00CE785E">
        <w:t xml:space="preserve">Х3 = 213 - </w:t>
      </w:r>
      <w:r w:rsidR="0011333E" w:rsidRPr="0011333E">
        <w:fldChar w:fldCharType="begin"/>
      </w:r>
      <w:r w:rsidR="0011333E" w:rsidRPr="0011333E">
        <w:instrText xml:space="preserve"> QUOTE </w:instrText>
      </w:r>
      <w:r w:rsidR="00585197">
        <w:rPr>
          <w:position w:val="-32"/>
        </w:rPr>
        <w:pict>
          <v:shape id="_x0000_i1167" type="#_x0000_t75" style="width:27.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956D2&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956D2&quot; wsp:rsidP=&quot;007956D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33&lt;/m:t&gt;&lt;/m:r&gt;&lt;/m:num&gt;&lt;m:den&gt;&lt;m:r&gt;&lt;m:rPr&gt;&lt;m:sty m:val=&quot;p&quot;/&gt;&lt;/m:rPr&gt;&lt;w:rPr&gt;&lt;w:rFonts w:ascii=&quot;Cambria Math&quot; w:h-ansi=&quot;Cambria Math&quot;/&gt;&lt;wx:font wx:val=&quot;Cambria Math&quot;/&gt;&lt;/w:rPr&gt;&lt;m:t&gt; 112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11333E" w:rsidRPr="0011333E">
        <w:instrText xml:space="preserve"> </w:instrText>
      </w:r>
      <w:r w:rsidR="0011333E" w:rsidRPr="0011333E">
        <w:fldChar w:fldCharType="separate"/>
      </w:r>
      <w:r w:rsidR="00585197">
        <w:rPr>
          <w:position w:val="-32"/>
        </w:rPr>
        <w:pict>
          <v:shape id="_x0000_i1168" type="#_x0000_t75" style="width:27.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956D2&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956D2&quot; wsp:rsidP=&quot;007956D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33&lt;/m:t&gt;&lt;/m:r&gt;&lt;/m:num&gt;&lt;m:den&gt;&lt;m:r&gt;&lt;m:rPr&gt;&lt;m:sty m:val=&quot;p&quot;/&gt;&lt;/m:rPr&gt;&lt;w:rPr&gt;&lt;w:rFonts w:ascii=&quot;Cambria Math&quot; w:h-ansi=&quot;Cambria Math&quot;/&gt;&lt;wx:font wx:val=&quot;Cambria Math&quot;/&gt;&lt;/w:rPr&gt;&lt;m:t&gt; 1127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11333E" w:rsidRPr="0011333E">
        <w:fldChar w:fldCharType="end"/>
      </w:r>
      <w:r w:rsidRPr="00CE785E">
        <w:t xml:space="preserve"> Х5 + </w:t>
      </w:r>
      <w:r w:rsidR="0011333E" w:rsidRPr="0011333E">
        <w:fldChar w:fldCharType="begin"/>
      </w:r>
      <w:r w:rsidR="0011333E" w:rsidRPr="0011333E">
        <w:instrText xml:space="preserve"> QUOTE </w:instrText>
      </w:r>
      <w:r w:rsidR="00585197">
        <w:rPr>
          <w:position w:val="-32"/>
        </w:rPr>
        <w:pict>
          <v:shape id="_x0000_i1169"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6040B&quot;/&gt;&lt;wsp:rsid wsp:val=&quot;00F83376&quot;/&gt;&lt;wsp:rsid wsp:val=&quot;00F91DE2&quot;/&gt;&lt;wsp:rsid wsp:val=&quot;00FA2D5D&quot;/&gt;&lt;wsp:rsid wsp:val=&quot;00FA2E12&quot;/&gt;&lt;wsp:rsid wsp:val=&quot;00FC1AE6&quot;/&gt;&lt;/wsp:rsids&gt;&lt;/w:docPr&gt;&lt;w:body&gt;&lt;wx:sect&gt;&lt;w:p wsp:rsidR=&quot;00000000&quot; wsp:rsidRDefault=&quot;00F6040B&quot; wsp:rsidP=&quot;00F6040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1&lt;/m:t&gt;&lt;/m:r&gt;&lt;/m:num&gt;&lt;m:den&gt;&lt;m:r&gt;&lt;m:rPr&gt;&lt;m:sty m:val=&quot;p&quot;/&gt;&lt;/m:rPr&gt;&lt;w:rPr&gt;&lt;w:rFonts w:ascii=&quot;Cambria Math&quot; w:h-ansi=&quot;Cambria Math&quot;/&gt;&lt;wx:font wx:val=&quot;Cambria Math&quot;/&gt;&lt;/w:rPr&gt;&lt;m:t&gt; 161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1333E" w:rsidRPr="0011333E">
        <w:instrText xml:space="preserve"> </w:instrText>
      </w:r>
      <w:r w:rsidR="0011333E" w:rsidRPr="0011333E">
        <w:fldChar w:fldCharType="separate"/>
      </w:r>
      <w:r w:rsidR="00585197">
        <w:rPr>
          <w:position w:val="-32"/>
        </w:rPr>
        <w:pict>
          <v:shape id="_x0000_i1170"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6040B&quot;/&gt;&lt;wsp:rsid wsp:val=&quot;00F83376&quot;/&gt;&lt;wsp:rsid wsp:val=&quot;00F91DE2&quot;/&gt;&lt;wsp:rsid wsp:val=&quot;00FA2D5D&quot;/&gt;&lt;wsp:rsid wsp:val=&quot;00FA2E12&quot;/&gt;&lt;wsp:rsid wsp:val=&quot;00FC1AE6&quot;/&gt;&lt;/wsp:rsids&gt;&lt;/w:docPr&gt;&lt;w:body&gt;&lt;wx:sect&gt;&lt;w:p wsp:rsidR=&quot;00000000&quot; wsp:rsidRDefault=&quot;00F6040B&quot; wsp:rsidP=&quot;00F6040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1&lt;/m:t&gt;&lt;/m:r&gt;&lt;/m:num&gt;&lt;m:den&gt;&lt;m:r&gt;&lt;m:rPr&gt;&lt;m:sty m:val=&quot;p&quot;/&gt;&lt;/m:rPr&gt;&lt;w:rPr&gt;&lt;w:rFonts w:ascii=&quot;Cambria Math&quot; w:h-ansi=&quot;Cambria Math&quot;/&gt;&lt;wx:font wx:val=&quot;Cambria Math&quot;/&gt;&lt;/w:rPr&gt;&lt;m:t&gt; 161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11333E" w:rsidRPr="0011333E">
        <w:fldChar w:fldCharType="end"/>
      </w:r>
      <w:r w:rsidRPr="00CE785E">
        <w:t xml:space="preserve"> Х4</w:t>
      </w:r>
    </w:p>
    <w:p w:rsidR="00632F4D" w:rsidRPr="00CE785E" w:rsidRDefault="00632F4D" w:rsidP="006D34D8">
      <w:pPr>
        <w:pStyle w:val="ad"/>
        <w:widowControl w:val="0"/>
      </w:pPr>
      <w:r w:rsidRPr="00CE785E">
        <w:t xml:space="preserve">F = 5880 + 23(63 + </w:t>
      </w:r>
      <w:r w:rsidR="0011333E" w:rsidRPr="0011333E">
        <w:fldChar w:fldCharType="begin"/>
      </w:r>
      <w:r w:rsidR="0011333E" w:rsidRPr="0011333E">
        <w:instrText xml:space="preserve"> QUOTE </w:instrText>
      </w:r>
      <w:r w:rsidR="00585197">
        <w:rPr>
          <w:position w:val="-32"/>
        </w:rPr>
        <w:pict>
          <v:shape id="_x0000_i1171"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2E6D92&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2E6D92&quot; wsp:rsidP=&quot;002E6D9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instrText xml:space="preserve"> </w:instrText>
      </w:r>
      <w:r w:rsidR="0011333E" w:rsidRPr="0011333E">
        <w:fldChar w:fldCharType="separate"/>
      </w:r>
      <w:r w:rsidR="00585197">
        <w:rPr>
          <w:position w:val="-32"/>
        </w:rPr>
        <w:pict>
          <v:shape id="_x0000_i1172"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2E6D92&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2E6D92&quot; wsp:rsidP=&quot;002E6D9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lt;/m:t&gt;&lt;/m:r&gt;&lt;/m:num&gt;&lt;m:den&gt;&lt;m:r&gt;&lt;m:rPr&gt;&lt;m:sty m:val=&quot;p&quot;/&gt;&lt;/m:rPr&gt;&lt;w:rPr&gt;&lt;w:rFonts w:ascii=&quot;Cambria Math&quot; w:h-ansi=&quot;Cambria Math&quot;/&gt;&lt;wx:font wx:val=&quot;Cambria Math&quot;/&gt;&lt;/w:rPr&gt;&lt;m:t&gt;16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11333E" w:rsidRPr="0011333E">
        <w:fldChar w:fldCharType="end"/>
      </w:r>
      <w:r w:rsidRPr="00CE785E">
        <w:t xml:space="preserve"> Х5 -</w:t>
      </w:r>
      <w:r w:rsidR="00CE785E">
        <w:t xml:space="preserve"> </w:t>
      </w:r>
      <w:r w:rsidR="0011333E" w:rsidRPr="0011333E">
        <w:fldChar w:fldCharType="begin"/>
      </w:r>
      <w:r w:rsidR="0011333E" w:rsidRPr="0011333E">
        <w:instrText xml:space="preserve"> QUOTE </w:instrText>
      </w:r>
      <w:r w:rsidR="00585197">
        <w:rPr>
          <w:position w:val="-32"/>
        </w:rPr>
        <w:pict>
          <v:shape id="_x0000_i1173"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80AAE&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80AAE&quot; wsp:rsidP=&quot;00A80AA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instrText xml:space="preserve"> </w:instrText>
      </w:r>
      <w:r w:rsidR="0011333E" w:rsidRPr="0011333E">
        <w:fldChar w:fldCharType="separate"/>
      </w:r>
      <w:r w:rsidR="00585197">
        <w:rPr>
          <w:position w:val="-32"/>
        </w:rPr>
        <w:pict>
          <v:shape id="_x0000_i1174"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80AAE&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80AAE&quot; wsp:rsidP=&quot;00A80AA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11333E" w:rsidRPr="0011333E">
        <w:fldChar w:fldCharType="end"/>
      </w:r>
      <w:r w:rsidRPr="00CE785E">
        <w:t xml:space="preserve"> Х4) - 7 Х5 =</w:t>
      </w:r>
      <w:r w:rsidR="00CE785E">
        <w:t xml:space="preserve"> </w:t>
      </w:r>
      <w:r w:rsidRPr="00CE785E">
        <w:t>7329 - 2 Х5 - 7 Х4</w:t>
      </w:r>
    </w:p>
    <w:p w:rsidR="00CE785E" w:rsidRDefault="00CE785E" w:rsidP="006D34D8">
      <w:pPr>
        <w:pStyle w:val="ad"/>
        <w:widowControl w:val="0"/>
      </w:pPr>
    </w:p>
    <w:p w:rsidR="005A5938" w:rsidRPr="00CE785E" w:rsidRDefault="005A5938" w:rsidP="006D34D8">
      <w:pPr>
        <w:pStyle w:val="ad"/>
        <w:widowControl w:val="0"/>
      </w:pPr>
      <w:r w:rsidRPr="00CE785E">
        <w:t>Так как в выражение линейной формы переменные Х4 и Х5 входят с отрицательным коэффициентами, то никакое увеличение F за счет этих переменных невозможно.</w:t>
      </w:r>
    </w:p>
    <w:p w:rsidR="005A5938" w:rsidRPr="00CE785E" w:rsidRDefault="005A5938" w:rsidP="006D34D8">
      <w:pPr>
        <w:pStyle w:val="ad"/>
        <w:widowControl w:val="0"/>
      </w:pPr>
      <w:r w:rsidRPr="00CE785E">
        <w:t>Следовательно, на III шаге критерий оптимальности достигнут и задача решена. Оптимальным служит решение (63;111;213;207;0), при котором Fmаx= 7329.</w:t>
      </w:r>
    </w:p>
    <w:p w:rsidR="00CE785E" w:rsidRDefault="005A5938" w:rsidP="006D34D8">
      <w:pPr>
        <w:pStyle w:val="ad"/>
        <w:widowControl w:val="0"/>
      </w:pPr>
      <w:r w:rsidRPr="00CE785E">
        <w:t>Таким образом, для получения наибольшей прибыли, равной 7329 ден. ед., из данных запасов сырья предприятие дол</w:t>
      </w:r>
      <w:r w:rsidR="00F83376" w:rsidRPr="00CE785E">
        <w:t>ж</w:t>
      </w:r>
      <w:r w:rsidRPr="00CE785E">
        <w:t>но изготовить 63 вида изделий А1 и 111изделий вида А2.</w:t>
      </w:r>
    </w:p>
    <w:p w:rsidR="00F83376" w:rsidRPr="00CE785E" w:rsidRDefault="00F83376" w:rsidP="006D34D8">
      <w:pPr>
        <w:pStyle w:val="ad"/>
        <w:widowControl w:val="0"/>
      </w:pPr>
      <w:r w:rsidRPr="00CE785E">
        <w:t>Ответ: Х1* = 63; Х2* = 111.</w:t>
      </w:r>
      <w:r w:rsidR="00CE785E">
        <w:t xml:space="preserve"> </w:t>
      </w:r>
      <w:r w:rsidRPr="00CE785E">
        <w:t>Fmаx= 7329.</w:t>
      </w:r>
    </w:p>
    <w:p w:rsidR="00F83376" w:rsidRDefault="00F83376" w:rsidP="006D34D8">
      <w:pPr>
        <w:pStyle w:val="ad"/>
        <w:widowControl w:val="0"/>
      </w:pPr>
    </w:p>
    <w:p w:rsidR="00F83376" w:rsidRDefault="00F83376" w:rsidP="006D34D8">
      <w:pPr>
        <w:pStyle w:val="ad"/>
        <w:widowControl w:val="0"/>
      </w:pPr>
      <w:r w:rsidRPr="00CE785E">
        <w:t>Решить задач</w:t>
      </w:r>
      <w:r w:rsidR="004E5E0E" w:rsidRPr="00CE785E">
        <w:t>у табличным симплексным методом</w:t>
      </w:r>
    </w:p>
    <w:p w:rsidR="00CE785E" w:rsidRDefault="009A399D" w:rsidP="006D34D8">
      <w:pPr>
        <w:pStyle w:val="ad"/>
        <w:widowControl w:val="0"/>
      </w:pPr>
      <w:r w:rsidRPr="00CE785E">
        <w:t>Рассмотренный симплексный метод решения ЗЛП в предыдущем пункте можно свести к записи однотипно заполняемых таблиц. Осуществить это возможно, придерживаясь следующего алгоритма:</w:t>
      </w:r>
    </w:p>
    <w:p w:rsidR="00CE785E" w:rsidRDefault="009A399D" w:rsidP="006D34D8">
      <w:pPr>
        <w:pStyle w:val="ad"/>
        <w:widowControl w:val="0"/>
      </w:pPr>
      <w:r w:rsidRPr="00CE785E">
        <w:t>Привести задачу линейного программирования к каноническому виду.</w:t>
      </w:r>
    </w:p>
    <w:p w:rsidR="00CE785E" w:rsidRDefault="009A399D" w:rsidP="006D34D8">
      <w:pPr>
        <w:pStyle w:val="ad"/>
        <w:widowControl w:val="0"/>
      </w:pPr>
      <w:r w:rsidRPr="00CE785E">
        <w:t>Найти начальное опорное решение с базисом из единичных векторов и коэффициенты разложений векторов условий по базису опорного решения. Если опорное решение отсутствует, то задача не имеет решения в силу несовместности системы ограничений.</w:t>
      </w:r>
    </w:p>
    <w:p w:rsidR="00CE785E" w:rsidRDefault="009A399D" w:rsidP="006D34D8">
      <w:pPr>
        <w:pStyle w:val="ad"/>
        <w:widowControl w:val="0"/>
      </w:pPr>
      <w:r w:rsidRPr="00CE785E">
        <w:t>Вычислить оценки разложений векторов условий по базису опорного решения и заполнить симплексную таблицу.</w:t>
      </w:r>
    </w:p>
    <w:p w:rsidR="00CE785E" w:rsidRDefault="009A399D" w:rsidP="006D34D8">
      <w:pPr>
        <w:pStyle w:val="ad"/>
        <w:widowControl w:val="0"/>
      </w:pPr>
      <w:r w:rsidRPr="00CE785E">
        <w:t>Если выполняется признак единственности оптимального решения (для любого вектора условий, не входящего в базис, оценка отлична от нуля), то решение задачи заканчивается.</w:t>
      </w:r>
    </w:p>
    <w:p w:rsidR="00CE785E" w:rsidRDefault="009A399D" w:rsidP="006D34D8">
      <w:pPr>
        <w:pStyle w:val="ad"/>
        <w:widowControl w:val="0"/>
      </w:pPr>
      <w:r w:rsidRPr="00CE785E">
        <w:t>Если выполняется условие существования множества оптимальных решений (оценка хотя бы одного вектора условий, не входящего в базис, равна нулю), то путем простого перебора находят все оптимальные решения.</w:t>
      </w:r>
    </w:p>
    <w:p w:rsidR="00CE785E" w:rsidRDefault="009A399D" w:rsidP="006D34D8">
      <w:pPr>
        <w:pStyle w:val="ad"/>
        <w:widowControl w:val="0"/>
      </w:pPr>
      <w:r w:rsidRPr="00CE785E">
        <w:t>Если выполняются условия отсутствия оптимального решения вследствие неограниченности целевой функции (не имеет решения, если для какого-либо из векторов условий с оценкой, противоречащей признаку оптимальности, среди коэффициентов разложения по базису опорного решения нет положительного), то задача не имеет решения ввиду неограниченности целевой функции.</w:t>
      </w:r>
    </w:p>
    <w:p w:rsidR="009A399D" w:rsidRPr="00CE785E" w:rsidRDefault="009A399D" w:rsidP="006D34D8">
      <w:pPr>
        <w:pStyle w:val="ad"/>
        <w:widowControl w:val="0"/>
      </w:pPr>
      <w:r w:rsidRPr="00CE785E">
        <w:t>Если пункты 4-6 алгоритма не выполняются, находят новое опорное решение с использованием условий нахождения оптимального решения.</w:t>
      </w:r>
    </w:p>
    <w:p w:rsidR="007B669D" w:rsidRPr="00CE785E" w:rsidRDefault="00F91DE2" w:rsidP="006D34D8">
      <w:pPr>
        <w:pStyle w:val="ad"/>
        <w:widowControl w:val="0"/>
      </w:pPr>
      <w:r w:rsidRPr="00CE785E">
        <w:t>Составим математическую модель задачи. Искомый выпуск продукции А1 обозначим через Х1, продукции А2 – Х2. Поскольку имеются ограничения на выделенный предприятию фонд сырья каждого вида, переменные Х1, Х2 должны удовлетворять следующей системе неравенств</w:t>
      </w:r>
      <w:r w:rsidR="004D15E5" w:rsidRPr="00CE785E">
        <w:t>:</w:t>
      </w:r>
    </w:p>
    <w:p w:rsidR="007B669D" w:rsidRPr="00CE785E" w:rsidRDefault="007B669D" w:rsidP="006D34D8">
      <w:pPr>
        <w:pStyle w:val="ad"/>
        <w:widowControl w:val="0"/>
      </w:pPr>
    </w:p>
    <w:p w:rsidR="004D15E5" w:rsidRPr="00CE785E" w:rsidRDefault="00585197" w:rsidP="006D34D8">
      <w:pPr>
        <w:pStyle w:val="ad"/>
        <w:widowControl w:val="0"/>
      </w:pPr>
      <w:r>
        <w:rPr>
          <w:noProof/>
        </w:rPr>
        <w:pict>
          <v:shape id="_x0000_s1039" type="#_x0000_t87" style="position:absolute;left:0;text-align:left;margin-left:18pt;margin-top:6.85pt;width:12.75pt;height:80.6pt;z-index:251647488"/>
        </w:pict>
      </w:r>
      <w:r w:rsidR="004D15E5" w:rsidRPr="00CE785E">
        <w:t>5Х1+2Х2</w:t>
      </w:r>
      <w:r w:rsidR="008362D5" w:rsidRPr="00CE785E">
        <w:t xml:space="preserve"> ≤</w:t>
      </w:r>
      <w:r w:rsidR="004D15E5" w:rsidRPr="00CE785E">
        <w:t xml:space="preserve"> 750</w:t>
      </w:r>
    </w:p>
    <w:p w:rsidR="004D15E5" w:rsidRPr="00CE785E" w:rsidRDefault="00585197" w:rsidP="006D34D8">
      <w:pPr>
        <w:pStyle w:val="ad"/>
        <w:widowControl w:val="0"/>
      </w:pPr>
      <w:r>
        <w:rPr>
          <w:noProof/>
        </w:rPr>
        <w:pict>
          <v:shape id="_x0000_s1040" type="#_x0000_t202" style="position:absolute;left:0;text-align:left;margin-left:329.7pt;margin-top:3.5pt;width:39pt;height:19.5pt;z-index:251646464" stroked="f">
            <v:textbox>
              <w:txbxContent>
                <w:p w:rsidR="00CE785E" w:rsidRDefault="00CE785E" w:rsidP="004D15E5">
                  <w:r w:rsidRPr="0011333E">
                    <w:t>(1.1)</w:t>
                  </w:r>
                </w:p>
              </w:txbxContent>
            </v:textbox>
          </v:shape>
        </w:pict>
      </w:r>
      <w:r w:rsidR="004D15E5" w:rsidRPr="00CE785E">
        <w:t>4Х1+5 Х2</w:t>
      </w:r>
      <w:r w:rsidR="008362D5" w:rsidRPr="00CE785E">
        <w:t xml:space="preserve"> ≤ </w:t>
      </w:r>
      <w:r w:rsidR="004D15E5" w:rsidRPr="00CE785E">
        <w:t>807</w:t>
      </w:r>
    </w:p>
    <w:p w:rsidR="004D15E5" w:rsidRPr="00CE785E" w:rsidRDefault="004D15E5" w:rsidP="006D34D8">
      <w:pPr>
        <w:pStyle w:val="ad"/>
        <w:widowControl w:val="0"/>
      </w:pPr>
      <w:r w:rsidRPr="00CE785E">
        <w:t>Х1+7Х2</w:t>
      </w:r>
      <w:r w:rsidR="008362D5" w:rsidRPr="00CE785E">
        <w:t xml:space="preserve"> ≤ </w:t>
      </w:r>
      <w:r w:rsidRPr="00CE785E">
        <w:t>840</w:t>
      </w:r>
    </w:p>
    <w:p w:rsidR="004D15E5" w:rsidRPr="00CE785E" w:rsidRDefault="008362D5" w:rsidP="006D34D8">
      <w:pPr>
        <w:pStyle w:val="ad"/>
        <w:widowControl w:val="0"/>
      </w:pPr>
      <w:r w:rsidRPr="00CE785E">
        <w:t>Х1</w:t>
      </w:r>
      <w:r w:rsidR="004D15E5" w:rsidRPr="00CE785E">
        <w:t xml:space="preserve">≥0, </w:t>
      </w:r>
      <w:r w:rsidRPr="00CE785E">
        <w:t>Х2≥0</w:t>
      </w:r>
    </w:p>
    <w:p w:rsidR="00CE785E" w:rsidRDefault="00CE785E" w:rsidP="006D34D8">
      <w:pPr>
        <w:pStyle w:val="ad"/>
        <w:widowControl w:val="0"/>
      </w:pPr>
    </w:p>
    <w:p w:rsidR="008362D5" w:rsidRPr="00CE785E" w:rsidRDefault="008362D5" w:rsidP="006D34D8">
      <w:pPr>
        <w:pStyle w:val="ad"/>
        <w:widowControl w:val="0"/>
      </w:pPr>
      <w:r w:rsidRPr="00CE785E">
        <w:t>Общая стоимость произведенной предприятием продукции при условии выпуска Х1изделий А1 и</w:t>
      </w:r>
      <w:r w:rsidR="00CE785E">
        <w:t xml:space="preserve"> </w:t>
      </w:r>
      <w:r w:rsidRPr="00CE785E">
        <w:t>Х2 изделий А2 составляет F = 30Х</w:t>
      </w:r>
      <w:r w:rsidRPr="00CE785E">
        <w:rPr>
          <w:rFonts w:ascii="Cambria Math" w:hAnsi="Cambria Math" w:cs="Cambria Math"/>
        </w:rPr>
        <w:t>₁</w:t>
      </w:r>
      <w:r w:rsidRPr="00CE785E">
        <w:t xml:space="preserve"> +49Х</w:t>
      </w:r>
      <w:r w:rsidRPr="00CE785E">
        <w:rPr>
          <w:rFonts w:ascii="Cambria Math" w:hAnsi="Cambria Math" w:cs="Cambria Math"/>
        </w:rPr>
        <w:t>₂</w:t>
      </w:r>
    </w:p>
    <w:p w:rsidR="00CE785E" w:rsidRDefault="008362D5" w:rsidP="006D34D8">
      <w:pPr>
        <w:pStyle w:val="ad"/>
        <w:widowControl w:val="0"/>
      </w:pPr>
      <w:r w:rsidRPr="00CE785E">
        <w:t>По своему экономическому содержанию переменные Х1 и Х2</w:t>
      </w:r>
      <w:r w:rsidR="00CE785E">
        <w:t xml:space="preserve"> </w:t>
      </w:r>
      <w:r w:rsidRPr="00CE785E">
        <w:t>могут принимать только лишь неотрицательные значения: Х1, Х2 ≥0.</w:t>
      </w:r>
    </w:p>
    <w:p w:rsidR="008362D5" w:rsidRPr="00CE785E" w:rsidRDefault="008362D5" w:rsidP="006D34D8">
      <w:pPr>
        <w:pStyle w:val="ad"/>
        <w:widowControl w:val="0"/>
      </w:pPr>
      <w:r w:rsidRPr="00CE785E">
        <w:t>Таким образом, приходим к следующей математической задаче: среди всех неотрицательных решений системы неравенств (1.1) требуется найти такое, при котором функция F = 30Х</w:t>
      </w:r>
      <w:r w:rsidRPr="00CE785E">
        <w:rPr>
          <w:rFonts w:ascii="Cambria Math" w:hAnsi="Cambria Math" w:cs="Cambria Math"/>
        </w:rPr>
        <w:t>₁</w:t>
      </w:r>
      <w:r w:rsidRPr="00CE785E">
        <w:t xml:space="preserve"> +49Х</w:t>
      </w:r>
      <w:r w:rsidRPr="00CE785E">
        <w:rPr>
          <w:rFonts w:ascii="Cambria Math" w:hAnsi="Cambria Math" w:cs="Cambria Math"/>
        </w:rPr>
        <w:t>₂</w:t>
      </w:r>
      <w:r w:rsidRPr="00CE785E">
        <w:t xml:space="preserve"> принимает максимальное значение.</w:t>
      </w:r>
    </w:p>
    <w:p w:rsidR="00CE785E" w:rsidRDefault="008362D5" w:rsidP="006D34D8">
      <w:pPr>
        <w:pStyle w:val="ad"/>
        <w:widowControl w:val="0"/>
      </w:pPr>
      <w:r w:rsidRPr="00CE785E">
        <w:t>Запишем эту задачу в форме основной задачи линейного программирования. Для этого перейдем от ограничений-неравенств к ограничениям-равенствам. Введем три дополнительные переменные, в результате чего ограничения запишутся в виде системы уравнений:</w:t>
      </w:r>
    </w:p>
    <w:p w:rsidR="00CE785E" w:rsidRDefault="00585197" w:rsidP="006D34D8">
      <w:pPr>
        <w:pStyle w:val="ad"/>
        <w:widowControl w:val="0"/>
      </w:pPr>
      <w:r>
        <w:rPr>
          <w:noProof/>
        </w:rPr>
        <w:pict>
          <v:shape id="_x0000_s1041" type="#_x0000_t87" style="position:absolute;left:0;text-align:left;margin-left:18pt;margin-top:19.6pt;width:12.8pt;height:92.15pt;z-index:251649536"/>
        </w:pict>
      </w:r>
    </w:p>
    <w:p w:rsidR="008362D5" w:rsidRPr="00CE785E" w:rsidRDefault="008362D5" w:rsidP="006D34D8">
      <w:pPr>
        <w:pStyle w:val="ad"/>
        <w:widowControl w:val="0"/>
      </w:pPr>
      <w:r w:rsidRPr="00CE785E">
        <w:t>5Х1+2Х2+Х3 = 750</w:t>
      </w:r>
    </w:p>
    <w:p w:rsidR="008362D5" w:rsidRPr="00CE785E" w:rsidRDefault="00585197" w:rsidP="006D34D8">
      <w:pPr>
        <w:pStyle w:val="ad"/>
        <w:widowControl w:val="0"/>
      </w:pPr>
      <w:r>
        <w:rPr>
          <w:noProof/>
        </w:rPr>
        <w:pict>
          <v:shape id="_x0000_s1042" type="#_x0000_t202" style="position:absolute;left:0;text-align:left;margin-left:329.7pt;margin-top:3.5pt;width:39pt;height:19.5pt;z-index:251648512" stroked="f">
            <v:textbox>
              <w:txbxContent>
                <w:p w:rsidR="00CE785E" w:rsidRDefault="00CE785E" w:rsidP="008362D5">
                  <w:r w:rsidRPr="0011333E">
                    <w:t>(1.1)</w:t>
                  </w:r>
                </w:p>
              </w:txbxContent>
            </v:textbox>
          </v:shape>
        </w:pict>
      </w:r>
      <w:r w:rsidR="008362D5" w:rsidRPr="00CE785E">
        <w:t>4Х1+5 Х2+ Х4 = 807</w:t>
      </w:r>
    </w:p>
    <w:p w:rsidR="008362D5" w:rsidRPr="00CE785E" w:rsidRDefault="008362D5" w:rsidP="006D34D8">
      <w:pPr>
        <w:pStyle w:val="ad"/>
        <w:widowControl w:val="0"/>
      </w:pPr>
      <w:r w:rsidRPr="00CE785E">
        <w:t>Х1+7Х2+Х5 = 840</w:t>
      </w:r>
    </w:p>
    <w:p w:rsidR="008362D5" w:rsidRPr="00CE785E" w:rsidRDefault="008362D5" w:rsidP="006D34D8">
      <w:pPr>
        <w:pStyle w:val="ad"/>
        <w:widowControl w:val="0"/>
      </w:pPr>
      <w:r w:rsidRPr="00CE785E">
        <w:t>Хi≥0, i=1….5</w:t>
      </w:r>
    </w:p>
    <w:p w:rsidR="00CE785E" w:rsidRDefault="00CE785E" w:rsidP="006D34D8">
      <w:pPr>
        <w:pStyle w:val="ad"/>
        <w:widowControl w:val="0"/>
      </w:pPr>
    </w:p>
    <w:p w:rsidR="00CE785E" w:rsidRDefault="008362D5" w:rsidP="006D34D8">
      <w:pPr>
        <w:pStyle w:val="ad"/>
        <w:widowControl w:val="0"/>
      </w:pPr>
      <w:r w:rsidRPr="00CE785E">
        <w:t>Эти дополнительные переменные по экономическому смыслу означают не используемое при данном плане производства количество сырья того или иного вида. Например, Х3 — это неиспользуемое количество сырья 1-ого</w:t>
      </w:r>
      <w:r w:rsidR="00CE785E">
        <w:t xml:space="preserve"> </w:t>
      </w:r>
      <w:r w:rsidRPr="00CE785E">
        <w:t>вида и т.д.</w:t>
      </w:r>
    </w:p>
    <w:p w:rsidR="00FA2E12" w:rsidRPr="00CE785E" w:rsidRDefault="00186BFF" w:rsidP="006D34D8">
      <w:pPr>
        <w:pStyle w:val="ad"/>
        <w:widowControl w:val="0"/>
      </w:pPr>
      <w:r w:rsidRPr="00CE785E">
        <w:t xml:space="preserve">Для решения задачи табличным симплексным методом прежде всего нужно найти любое базисное решение. В данном случае это легко сделать. Для этого достаточно взять в качестве базисных добавочные переменные Х3, Х4, Х5.,а в качестве свободных переменные Х1 и Х2 равными нулю, получим базисное решение (0; 0; 750; 807; 840), которое к тому же оказалось допустимым. </w:t>
      </w:r>
      <w:r w:rsidR="00FA2E12" w:rsidRPr="00CE785E">
        <w:t>F = 30Х</w:t>
      </w:r>
      <w:r w:rsidR="00FA2E12" w:rsidRPr="00CE785E">
        <w:rPr>
          <w:rFonts w:ascii="Cambria Math" w:hAnsi="Cambria Math" w:cs="Cambria Math"/>
        </w:rPr>
        <w:t>₁</w:t>
      </w:r>
      <w:r w:rsidR="00FA2E12" w:rsidRPr="00CE785E">
        <w:t xml:space="preserve"> +49Х</w:t>
      </w:r>
      <w:r w:rsidR="00FA2E12" w:rsidRPr="00CE785E">
        <w:rPr>
          <w:rFonts w:ascii="Cambria Math" w:hAnsi="Cambria Math" w:cs="Cambria Math"/>
        </w:rPr>
        <w:t>₂</w:t>
      </w:r>
      <w:r w:rsidR="00FA2E12" w:rsidRPr="00CE785E">
        <w:t xml:space="preserve"> =&gt;</w:t>
      </w:r>
      <w:r w:rsidR="00CE785E">
        <w:t xml:space="preserve"> </w:t>
      </w:r>
      <w:r w:rsidR="00FA2E12" w:rsidRPr="00CE785E">
        <w:t>F - 30Х</w:t>
      </w:r>
      <w:r w:rsidR="00FA2E12" w:rsidRPr="00CE785E">
        <w:rPr>
          <w:rFonts w:ascii="Cambria Math" w:hAnsi="Cambria Math" w:cs="Cambria Math"/>
        </w:rPr>
        <w:t>₁</w:t>
      </w:r>
      <w:r w:rsidR="00FA2E12" w:rsidRPr="00CE785E">
        <w:t xml:space="preserve"> - 49Х</w:t>
      </w:r>
      <w:r w:rsidR="00FA2E12" w:rsidRPr="00CE785E">
        <w:rPr>
          <w:rFonts w:ascii="Cambria Math" w:hAnsi="Cambria Math" w:cs="Cambria Math"/>
        </w:rPr>
        <w:t>₂</w:t>
      </w:r>
      <w:r w:rsidR="00FA2E12" w:rsidRPr="00CE785E">
        <w:t xml:space="preserve"> = 0</w:t>
      </w:r>
    </w:p>
    <w:p w:rsidR="00186BFF" w:rsidRPr="00CE785E" w:rsidRDefault="00186BFF" w:rsidP="006D34D8">
      <w:pPr>
        <w:pStyle w:val="ad"/>
        <w:widowControl w:val="0"/>
      </w:pPr>
      <w:r w:rsidRPr="00CE785E">
        <w:t>Переходим к поискам оптимального решения.</w:t>
      </w:r>
    </w:p>
    <w:p w:rsidR="00CE785E" w:rsidRDefault="008362D5" w:rsidP="006D34D8">
      <w:pPr>
        <w:pStyle w:val="ad"/>
        <w:widowControl w:val="0"/>
      </w:pPr>
      <w:r w:rsidRPr="00CE785E">
        <w:t>Составим симплексную таблицу:</w:t>
      </w:r>
    </w:p>
    <w:p w:rsidR="00FA2E12" w:rsidRPr="00CE785E" w:rsidRDefault="00FA2E12" w:rsidP="006D34D8">
      <w:pPr>
        <w:pStyle w:val="ad"/>
        <w:widowControl w:val="0"/>
      </w:pPr>
      <w:r w:rsidRPr="00CE785E">
        <w:t>Как видно из таблицы (</w:t>
      </w:r>
      <w:r w:rsidR="00337027" w:rsidRPr="00CE785E">
        <w:t>2</w:t>
      </w:r>
      <w:r w:rsidRPr="00CE785E">
        <w:t>.1), значения всех переменных отвечают такому «плану», при котором ничего не производится, сырье не используется и значение целевой функции равно нулю (т. е. стоимость произведенной продукции отсутствует). Этот план, конечно, не является оптимальным.</w:t>
      </w:r>
    </w:p>
    <w:p w:rsidR="00FA2E12" w:rsidRPr="00CE785E" w:rsidRDefault="00FA2E12" w:rsidP="006D34D8">
      <w:pPr>
        <w:pStyle w:val="ad"/>
        <w:widowControl w:val="0"/>
      </w:pPr>
      <w:r w:rsidRPr="00CE785E">
        <w:t xml:space="preserve">Это видно и из 4-й строки </w:t>
      </w:r>
      <w:r w:rsidR="004F660A" w:rsidRPr="00CE785E">
        <w:t>таблицы (</w:t>
      </w:r>
      <w:r w:rsidR="00337027" w:rsidRPr="00CE785E">
        <w:t>2</w:t>
      </w:r>
      <w:r w:rsidR="004F660A" w:rsidRPr="00CE785E">
        <w:t>.1)</w:t>
      </w:r>
      <w:r w:rsidRPr="00CE785E">
        <w:t xml:space="preserve">, так как в ней имеется </w:t>
      </w:r>
      <w:r w:rsidR="004F660A" w:rsidRPr="00CE785E">
        <w:t>два</w:t>
      </w:r>
      <w:r w:rsidRPr="00CE785E">
        <w:t xml:space="preserve"> отрицательных числа: </w:t>
      </w:r>
      <w:r w:rsidR="004F660A" w:rsidRPr="00CE785E">
        <w:t xml:space="preserve">(- 30; - 49;0;0;0). </w:t>
      </w:r>
      <w:r w:rsidRPr="00CE785E">
        <w:t>Отрицательные числа не только свидетельствуют о возможности увеличения общей стоимости производимой продукции, но и показывают, на сколько увеличится эта сумма при введении в план единицы того или другого вида продукции.</w:t>
      </w:r>
    </w:p>
    <w:p w:rsidR="00CE785E" w:rsidRDefault="004F660A" w:rsidP="006D34D8">
      <w:pPr>
        <w:pStyle w:val="ad"/>
        <w:widowControl w:val="0"/>
      </w:pPr>
      <w:r w:rsidRPr="00CE785E">
        <w:t>Даже</w:t>
      </w:r>
      <w:r w:rsidR="00CE785E">
        <w:t xml:space="preserve"> </w:t>
      </w:r>
      <w:r w:rsidRPr="00CE785E">
        <w:t>с экономической точки зрения наиболее целесообразным является включение в план производства изделий А2. Это же необходимо сделать и на основании формального признака симплексного метода, поскольку максимальное по абсолютной величине отрицательное число -49, стоит в 4-й строке 2-го столбца</w:t>
      </w:r>
      <w:r w:rsidR="00030F4B" w:rsidRPr="00CE785E">
        <w:t xml:space="preserve"> =&gt; </w:t>
      </w:r>
      <w:r w:rsidR="00B405C1" w:rsidRPr="00CE785E">
        <w:t>этот столбец является разрешающим</w:t>
      </w:r>
      <w:r w:rsidR="00030F4B" w:rsidRPr="00CE785E">
        <w:t>.</w:t>
      </w:r>
      <w:r w:rsidRPr="00CE785E">
        <w:t>Определяем вектор, под</w:t>
      </w:r>
      <w:r w:rsidR="00861998" w:rsidRPr="00CE785E">
        <w:t xml:space="preserve">лежащий исключению из базиса и выбираем разрешающую строку. </w:t>
      </w:r>
      <w:r w:rsidRPr="00CE785E">
        <w:t>Для этого находим</w:t>
      </w:r>
      <w:r w:rsidR="00861998" w:rsidRPr="00CE785E">
        <w:t>:</w:t>
      </w:r>
    </w:p>
    <w:p w:rsidR="00CE785E" w:rsidRPr="0011333E" w:rsidRDefault="00585197" w:rsidP="006D34D8">
      <w:pPr>
        <w:pStyle w:val="ad"/>
        <w:widowControl w:val="0"/>
      </w:pPr>
      <w:r>
        <w:rPr>
          <w:noProof/>
        </w:rPr>
        <w:pict>
          <v:shape id="_x0000_s1043" type="#_x0000_t88" style="position:absolute;left:0;text-align:left;margin-left:170.3pt;margin-top:-1.65pt;width:7.15pt;height:26.25pt;z-index:251651584"/>
        </w:pict>
      </w:r>
      <w:r>
        <w:rPr>
          <w:noProof/>
        </w:rPr>
        <w:pict>
          <v:shape id="_x0000_s1044" type="#_x0000_t87" style="position:absolute;left:0;text-align:left;margin-left:88.2pt;margin-top:-1.65pt;width:7.15pt;height:26.25pt;z-index:251650560"/>
        </w:pict>
      </w:r>
      <w:r w:rsidR="00861998" w:rsidRPr="00CE785E">
        <w:t>Х2</w:t>
      </w:r>
      <w:r w:rsidR="00CE785E">
        <w:t xml:space="preserve"> </w:t>
      </w:r>
      <w:r w:rsidR="00861998" w:rsidRPr="00CE785E">
        <w:t>= min</w:t>
      </w:r>
      <w:r w:rsidR="00CE785E">
        <w:t xml:space="preserve"> </w:t>
      </w:r>
      <w:r w:rsidR="0011333E" w:rsidRPr="0011333E">
        <w:rPr>
          <w:rFonts w:eastAsiaTheme="minorEastAsia"/>
        </w:rPr>
        <w:fldChar w:fldCharType="begin"/>
      </w:r>
      <w:r w:rsidR="0011333E" w:rsidRPr="0011333E">
        <w:rPr>
          <w:rFonts w:eastAsiaTheme="minorEastAsia"/>
        </w:rPr>
        <w:instrText xml:space="preserve"> QUOTE </w:instrText>
      </w:r>
      <w:r>
        <w:rPr>
          <w:position w:val="-32"/>
        </w:rPr>
        <w:pict>
          <v:shape id="_x0000_i1175"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900C0&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900C0&quot; wsp:rsidP=&quot;009900C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50&lt;/m:t&gt;&lt;/m:r&gt;&lt;/m:num&gt;&lt;m:den&gt;&lt;m:r&gt;&lt;m:rPr&gt;&lt;m:sty m:val=&quot;p&quot;/&gt;&lt;/m:rPr&gt;&lt;w:rPr&gt;&lt;w:rFonts w:ascii=&quot;Cambria Math&quot; w:h-ansi=&quot;Cambria Math&quot;/&gt;&lt;wx:font wx:val=&quot;Cambria Math&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32"/>
        </w:rPr>
        <w:pict>
          <v:shape id="_x0000_i1176"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900C0&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9900C0&quot; wsp:rsidP=&quot;009900C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750&lt;/m:t&gt;&lt;/m:r&gt;&lt;/m:num&gt;&lt;m:den&gt;&lt;m:r&gt;&lt;m:rPr&gt;&lt;m:sty m:val=&quot;p&quot;/&gt;&lt;/m:rPr&gt;&lt;w:rPr&gt;&lt;w:rFonts w:ascii=&quot;Cambria Math&quot; w:h-ansi=&quot;Cambria Math&quot;/&gt;&lt;wx:font wx:val=&quot;Cambria Math&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11333E" w:rsidRPr="0011333E">
        <w:rPr>
          <w:rFonts w:eastAsiaTheme="minorEastAsia"/>
        </w:rPr>
        <w:fldChar w:fldCharType="end"/>
      </w:r>
      <w:r w:rsidR="00861998" w:rsidRPr="0011333E">
        <w:t xml:space="preserve">; </w:t>
      </w:r>
      <w:r w:rsidR="0011333E" w:rsidRPr="0011333E">
        <w:rPr>
          <w:rFonts w:eastAsiaTheme="minorEastAsia"/>
        </w:rPr>
        <w:fldChar w:fldCharType="begin"/>
      </w:r>
      <w:r w:rsidR="0011333E" w:rsidRPr="0011333E">
        <w:rPr>
          <w:rFonts w:eastAsiaTheme="minorEastAsia"/>
        </w:rPr>
        <w:instrText xml:space="preserve"> QUOTE </w:instrText>
      </w:r>
      <w:r>
        <w:rPr>
          <w:position w:val="-32"/>
        </w:rPr>
        <w:pict>
          <v:shape id="_x0000_i1177"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1861&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01861&quot; wsp:rsidP=&quot;0050186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07&lt;/m:t&gt;&lt;/m:r&gt;&lt;/m:num&gt;&lt;m:den&gt;&lt;m:r&gt;&lt;m:rPr&gt;&lt;m:sty m:val=&quot;p&quot;/&gt;&lt;/m:rPr&gt;&lt;w:rPr&gt;&lt;w:rFonts w:ascii=&quot;Cambria Math&quot; w:h-ansi=&quot;Cambria Math&quot;/&gt;&lt;wx:font wx:val=&quot;Cambria Math&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32"/>
        </w:rPr>
        <w:pict>
          <v:shape id="_x0000_i1178" type="#_x0000_t75" style="width:17.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1861&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501861&quot; wsp:rsidP=&quot;0050186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07&lt;/m:t&gt;&lt;/m:r&gt;&lt;/m:num&gt;&lt;m:den&gt;&lt;m:r&gt;&lt;m:rPr&gt;&lt;m:sty m:val=&quot;p&quot;/&gt;&lt;/m:rPr&gt;&lt;w:rPr&gt;&lt;w:rFonts w:ascii=&quot;Cambria Math&quot; w:h-ansi=&quot;Cambria Math&quot;/&gt;&lt;wx:font wx:val=&quot;Cambria Math&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11333E" w:rsidRPr="0011333E">
        <w:rPr>
          <w:rFonts w:eastAsiaTheme="minorEastAsia"/>
        </w:rPr>
        <w:fldChar w:fldCharType="end"/>
      </w:r>
      <w:r w:rsidR="00861998" w:rsidRPr="0011333E">
        <w:t>;</w:t>
      </w:r>
      <w:r w:rsidR="0011333E" w:rsidRPr="0011333E">
        <w:rPr>
          <w:rFonts w:eastAsiaTheme="minorEastAsia"/>
        </w:rPr>
        <w:fldChar w:fldCharType="begin"/>
      </w:r>
      <w:r w:rsidR="0011333E" w:rsidRPr="0011333E">
        <w:rPr>
          <w:rFonts w:eastAsiaTheme="minorEastAsia"/>
        </w:rPr>
        <w:instrText xml:space="preserve"> QUOTE </w:instrText>
      </w:r>
      <w:r>
        <w:rPr>
          <w:position w:val="-32"/>
        </w:rPr>
        <w:pict>
          <v:shape id="_x0000_i1179" type="#_x0000_t75" style="width:2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9393C&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9393C&quot; wsp:rsidP=&quot;0069393C&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32"/>
        </w:rPr>
        <w:pict>
          <v:shape id="_x0000_i1180" type="#_x0000_t75" style="width:2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9393C&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69393C&quot; wsp:rsidP=&quot;0069393C&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11333E" w:rsidRPr="0011333E">
        <w:rPr>
          <w:rFonts w:eastAsiaTheme="minorEastAsia"/>
        </w:rPr>
        <w:fldChar w:fldCharType="end"/>
      </w:r>
      <w:r w:rsidR="00CE785E" w:rsidRPr="0011333E">
        <w:t xml:space="preserve"> </w:t>
      </w:r>
      <w:r w:rsidR="00861998" w:rsidRPr="0011333E">
        <w:t>= 120.</w:t>
      </w:r>
    </w:p>
    <w:p w:rsidR="008362D5" w:rsidRDefault="00861998" w:rsidP="006D34D8">
      <w:pPr>
        <w:pStyle w:val="ad"/>
        <w:widowControl w:val="0"/>
      </w:pPr>
      <w:r w:rsidRPr="00CE785E">
        <w:t xml:space="preserve">Найдя число </w:t>
      </w:r>
      <w:r w:rsidR="0011333E" w:rsidRPr="0011333E">
        <w:fldChar w:fldCharType="begin"/>
      </w:r>
      <w:r w:rsidR="0011333E" w:rsidRPr="0011333E">
        <w:instrText xml:space="preserve"> QUOTE </w:instrText>
      </w:r>
      <w:r w:rsidR="00585197">
        <w:rPr>
          <w:position w:val="-32"/>
        </w:rPr>
        <w:pict>
          <v:shape id="_x0000_i1181"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039BF&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8039BF&quot; wsp:rsidP=&quot;008039B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11333E" w:rsidRPr="0011333E">
        <w:instrText xml:space="preserve"> </w:instrText>
      </w:r>
      <w:r w:rsidR="0011333E" w:rsidRPr="0011333E">
        <w:fldChar w:fldCharType="separate"/>
      </w:r>
      <w:r w:rsidR="00585197">
        <w:rPr>
          <w:position w:val="-32"/>
        </w:rPr>
        <w:pict>
          <v:shape id="_x0000_i1182" type="#_x0000_t75" style="width:17.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039BF&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8039BF&quot; wsp:rsidP=&quot;008039B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11333E" w:rsidRPr="0011333E">
        <w:fldChar w:fldCharType="end"/>
      </w:r>
      <w:r w:rsidRPr="00CE785E">
        <w:t xml:space="preserve"> = 120, =&gt; 3-я строка </w:t>
      </w:r>
      <w:r w:rsidR="00030F4B" w:rsidRPr="00CE785E">
        <w:t xml:space="preserve">(Х5) </w:t>
      </w:r>
      <w:r w:rsidRPr="00CE785E">
        <w:t xml:space="preserve">является разрешающей. </w:t>
      </w:r>
      <w:r w:rsidR="00030F4B" w:rsidRPr="00CE785E">
        <w:t xml:space="preserve">Следовательно, в базис введем Х2 вместо Х5. </w:t>
      </w:r>
      <w:r w:rsidRPr="00CE785E">
        <w:t>Тем самым мы, с экономической точки зрения определили, какое количество изделий А2</w:t>
      </w:r>
      <w:r w:rsidR="00CE785E">
        <w:t xml:space="preserve"> </w:t>
      </w:r>
      <w:r w:rsidRPr="00CE785E">
        <w:t>предприятие может изготовлять с учетом норм расхода и имеющихся объемов сырья каждого вида.</w:t>
      </w:r>
    </w:p>
    <w:p w:rsidR="00CE785E" w:rsidRPr="00CE785E" w:rsidRDefault="00CE785E" w:rsidP="006D34D8">
      <w:pPr>
        <w:pStyle w:val="ad"/>
        <w:widowControl w:val="0"/>
      </w:pPr>
    </w:p>
    <w:p w:rsidR="00CE785E" w:rsidRDefault="00CE785E" w:rsidP="006D34D8">
      <w:pPr>
        <w:pStyle w:val="ad"/>
        <w:widowControl w:val="0"/>
      </w:pPr>
      <w:r>
        <w:t>Таблица (2.1)</w:t>
      </w:r>
    </w:p>
    <w:tbl>
      <w:tblPr>
        <w:tblW w:w="928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
        <w:gridCol w:w="1254"/>
        <w:gridCol w:w="1619"/>
        <w:gridCol w:w="1209"/>
        <w:gridCol w:w="1209"/>
        <w:gridCol w:w="1210"/>
        <w:gridCol w:w="1211"/>
        <w:gridCol w:w="1211"/>
      </w:tblGrid>
      <w:tr w:rsidR="00E27A9D" w:rsidRPr="0011333E" w:rsidTr="0011333E">
        <w:trPr>
          <w:trHeight w:val="343"/>
        </w:trPr>
        <w:tc>
          <w:tcPr>
            <w:tcW w:w="1618" w:type="dxa"/>
            <w:gridSpan w:val="2"/>
            <w:vMerge w:val="restart"/>
            <w:shd w:val="clear" w:color="auto" w:fill="auto"/>
          </w:tcPr>
          <w:p w:rsidR="00E27A9D" w:rsidRPr="00CE785E" w:rsidRDefault="00E27A9D" w:rsidP="0011333E">
            <w:pPr>
              <w:pStyle w:val="af"/>
              <w:widowControl w:val="0"/>
            </w:pPr>
            <w:r w:rsidRPr="00CE785E">
              <w:t>Базисные переменные</w:t>
            </w:r>
          </w:p>
        </w:tc>
        <w:tc>
          <w:tcPr>
            <w:tcW w:w="1619" w:type="dxa"/>
            <w:vMerge w:val="restart"/>
            <w:shd w:val="clear" w:color="auto" w:fill="auto"/>
          </w:tcPr>
          <w:p w:rsidR="00E27A9D" w:rsidRPr="00CE785E" w:rsidRDefault="00E27A9D" w:rsidP="0011333E">
            <w:pPr>
              <w:pStyle w:val="af"/>
              <w:widowControl w:val="0"/>
            </w:pPr>
            <w:r w:rsidRPr="00CE785E">
              <w:t>Свободные переменные</w:t>
            </w:r>
          </w:p>
        </w:tc>
        <w:tc>
          <w:tcPr>
            <w:tcW w:w="1209" w:type="dxa"/>
            <w:shd w:val="clear" w:color="auto" w:fill="auto"/>
          </w:tcPr>
          <w:p w:rsidR="00E27A9D" w:rsidRPr="00CE785E" w:rsidRDefault="00E27A9D" w:rsidP="0011333E">
            <w:pPr>
              <w:pStyle w:val="af"/>
              <w:widowControl w:val="0"/>
            </w:pPr>
            <w:r w:rsidRPr="00CE785E">
              <w:t>1</w:t>
            </w:r>
          </w:p>
        </w:tc>
        <w:tc>
          <w:tcPr>
            <w:tcW w:w="1209" w:type="dxa"/>
            <w:shd w:val="clear" w:color="auto" w:fill="auto"/>
          </w:tcPr>
          <w:p w:rsidR="00E27A9D" w:rsidRPr="00CE785E" w:rsidRDefault="00E27A9D" w:rsidP="0011333E">
            <w:pPr>
              <w:pStyle w:val="af"/>
              <w:widowControl w:val="0"/>
            </w:pPr>
            <w:r w:rsidRPr="00CE785E">
              <w:t>2</w:t>
            </w:r>
          </w:p>
        </w:tc>
        <w:tc>
          <w:tcPr>
            <w:tcW w:w="1210" w:type="dxa"/>
            <w:shd w:val="clear" w:color="auto" w:fill="auto"/>
          </w:tcPr>
          <w:p w:rsidR="00E27A9D" w:rsidRPr="00CE785E" w:rsidRDefault="00E27A9D" w:rsidP="0011333E">
            <w:pPr>
              <w:pStyle w:val="af"/>
              <w:widowControl w:val="0"/>
            </w:pPr>
            <w:r w:rsidRPr="00CE785E">
              <w:t>3</w:t>
            </w:r>
          </w:p>
        </w:tc>
        <w:tc>
          <w:tcPr>
            <w:tcW w:w="1211" w:type="dxa"/>
            <w:shd w:val="clear" w:color="auto" w:fill="auto"/>
          </w:tcPr>
          <w:p w:rsidR="00E27A9D" w:rsidRPr="00CE785E" w:rsidRDefault="00E27A9D" w:rsidP="0011333E">
            <w:pPr>
              <w:pStyle w:val="af"/>
              <w:widowControl w:val="0"/>
            </w:pPr>
            <w:r w:rsidRPr="00CE785E">
              <w:t>4</w:t>
            </w:r>
          </w:p>
        </w:tc>
        <w:tc>
          <w:tcPr>
            <w:tcW w:w="1211" w:type="dxa"/>
            <w:shd w:val="clear" w:color="auto" w:fill="auto"/>
          </w:tcPr>
          <w:p w:rsidR="00E27A9D" w:rsidRPr="00CE785E" w:rsidRDefault="00E27A9D" w:rsidP="0011333E">
            <w:pPr>
              <w:pStyle w:val="af"/>
              <w:widowControl w:val="0"/>
            </w:pPr>
            <w:r w:rsidRPr="00CE785E">
              <w:t>5</w:t>
            </w:r>
          </w:p>
        </w:tc>
      </w:tr>
      <w:tr w:rsidR="00E27A9D" w:rsidRPr="0011333E" w:rsidTr="0011333E">
        <w:trPr>
          <w:trHeight w:val="321"/>
        </w:trPr>
        <w:tc>
          <w:tcPr>
            <w:tcW w:w="1618" w:type="dxa"/>
            <w:gridSpan w:val="2"/>
            <w:vMerge/>
            <w:shd w:val="clear" w:color="auto" w:fill="auto"/>
          </w:tcPr>
          <w:p w:rsidR="00E27A9D" w:rsidRPr="00CE785E" w:rsidRDefault="00E27A9D" w:rsidP="0011333E">
            <w:pPr>
              <w:pStyle w:val="af"/>
              <w:widowControl w:val="0"/>
            </w:pPr>
          </w:p>
        </w:tc>
        <w:tc>
          <w:tcPr>
            <w:tcW w:w="1619" w:type="dxa"/>
            <w:vMerge/>
            <w:shd w:val="clear" w:color="auto" w:fill="auto"/>
          </w:tcPr>
          <w:p w:rsidR="00E27A9D" w:rsidRPr="00CE785E" w:rsidRDefault="00E27A9D" w:rsidP="0011333E">
            <w:pPr>
              <w:pStyle w:val="af"/>
              <w:widowControl w:val="0"/>
            </w:pPr>
          </w:p>
        </w:tc>
        <w:tc>
          <w:tcPr>
            <w:tcW w:w="1209" w:type="dxa"/>
            <w:shd w:val="clear" w:color="auto" w:fill="auto"/>
          </w:tcPr>
          <w:p w:rsidR="00E27A9D" w:rsidRPr="00CE785E" w:rsidRDefault="00E27A9D" w:rsidP="0011333E">
            <w:pPr>
              <w:pStyle w:val="af"/>
              <w:widowControl w:val="0"/>
            </w:pPr>
            <w:r w:rsidRPr="00CE785E">
              <w:t>Х1</w:t>
            </w:r>
          </w:p>
        </w:tc>
        <w:tc>
          <w:tcPr>
            <w:tcW w:w="1209" w:type="dxa"/>
            <w:shd w:val="clear" w:color="auto" w:fill="auto"/>
          </w:tcPr>
          <w:p w:rsidR="00E27A9D" w:rsidRPr="00CE785E" w:rsidRDefault="00E27A9D" w:rsidP="0011333E">
            <w:pPr>
              <w:pStyle w:val="af"/>
              <w:widowControl w:val="0"/>
            </w:pPr>
            <w:r w:rsidRPr="00CE785E">
              <w:t>Х2</w:t>
            </w:r>
          </w:p>
        </w:tc>
        <w:tc>
          <w:tcPr>
            <w:tcW w:w="1210" w:type="dxa"/>
            <w:shd w:val="clear" w:color="auto" w:fill="auto"/>
          </w:tcPr>
          <w:p w:rsidR="00E27A9D" w:rsidRPr="00CE785E" w:rsidRDefault="00E27A9D" w:rsidP="0011333E">
            <w:pPr>
              <w:pStyle w:val="af"/>
              <w:widowControl w:val="0"/>
            </w:pPr>
            <w:r w:rsidRPr="00CE785E">
              <w:t>Х3</w:t>
            </w:r>
          </w:p>
        </w:tc>
        <w:tc>
          <w:tcPr>
            <w:tcW w:w="1211" w:type="dxa"/>
            <w:shd w:val="clear" w:color="auto" w:fill="auto"/>
          </w:tcPr>
          <w:p w:rsidR="00E27A9D" w:rsidRPr="00CE785E" w:rsidRDefault="00E27A9D" w:rsidP="0011333E">
            <w:pPr>
              <w:pStyle w:val="af"/>
              <w:widowControl w:val="0"/>
            </w:pPr>
            <w:r w:rsidRPr="00CE785E">
              <w:t>Х4</w:t>
            </w:r>
          </w:p>
        </w:tc>
        <w:tc>
          <w:tcPr>
            <w:tcW w:w="1211" w:type="dxa"/>
            <w:shd w:val="clear" w:color="auto" w:fill="auto"/>
          </w:tcPr>
          <w:p w:rsidR="00E27A9D" w:rsidRPr="00CE785E" w:rsidRDefault="00E27A9D" w:rsidP="0011333E">
            <w:pPr>
              <w:pStyle w:val="af"/>
              <w:widowControl w:val="0"/>
            </w:pPr>
            <w:r w:rsidRPr="00CE785E">
              <w:t>Х5</w:t>
            </w:r>
          </w:p>
        </w:tc>
      </w:tr>
      <w:tr w:rsidR="00E27A9D" w:rsidRPr="0011333E" w:rsidTr="0011333E">
        <w:trPr>
          <w:trHeight w:val="371"/>
        </w:trPr>
        <w:tc>
          <w:tcPr>
            <w:tcW w:w="364" w:type="dxa"/>
            <w:shd w:val="clear" w:color="auto" w:fill="auto"/>
          </w:tcPr>
          <w:p w:rsidR="00E27A9D" w:rsidRPr="00CE785E" w:rsidRDefault="00E27A9D" w:rsidP="0011333E">
            <w:pPr>
              <w:pStyle w:val="af"/>
              <w:widowControl w:val="0"/>
            </w:pPr>
            <w:r w:rsidRPr="00CE785E">
              <w:t>1</w:t>
            </w:r>
          </w:p>
        </w:tc>
        <w:tc>
          <w:tcPr>
            <w:tcW w:w="1254" w:type="dxa"/>
            <w:shd w:val="clear" w:color="auto" w:fill="auto"/>
          </w:tcPr>
          <w:p w:rsidR="00E27A9D" w:rsidRPr="00CE785E" w:rsidRDefault="00E27A9D" w:rsidP="0011333E">
            <w:pPr>
              <w:pStyle w:val="af"/>
              <w:widowControl w:val="0"/>
            </w:pPr>
            <w:r w:rsidRPr="00CE785E">
              <w:t>Х3</w:t>
            </w:r>
          </w:p>
        </w:tc>
        <w:tc>
          <w:tcPr>
            <w:tcW w:w="1619" w:type="dxa"/>
            <w:shd w:val="clear" w:color="auto" w:fill="auto"/>
          </w:tcPr>
          <w:p w:rsidR="00E27A9D" w:rsidRPr="00CE785E" w:rsidRDefault="00E27A9D" w:rsidP="0011333E">
            <w:pPr>
              <w:pStyle w:val="af"/>
              <w:widowControl w:val="0"/>
            </w:pPr>
            <w:r w:rsidRPr="00CE785E">
              <w:t>750</w:t>
            </w:r>
          </w:p>
        </w:tc>
        <w:tc>
          <w:tcPr>
            <w:tcW w:w="1209" w:type="dxa"/>
            <w:shd w:val="clear" w:color="auto" w:fill="auto"/>
          </w:tcPr>
          <w:p w:rsidR="00E27A9D" w:rsidRPr="00CE785E" w:rsidRDefault="00E27A9D" w:rsidP="0011333E">
            <w:pPr>
              <w:pStyle w:val="af"/>
              <w:widowControl w:val="0"/>
            </w:pPr>
            <w:r w:rsidRPr="00CE785E">
              <w:t>5</w:t>
            </w:r>
          </w:p>
        </w:tc>
        <w:tc>
          <w:tcPr>
            <w:tcW w:w="1209" w:type="dxa"/>
            <w:shd w:val="clear" w:color="auto" w:fill="auto"/>
          </w:tcPr>
          <w:p w:rsidR="00E27A9D" w:rsidRPr="00CE785E" w:rsidRDefault="00E27A9D" w:rsidP="0011333E">
            <w:pPr>
              <w:pStyle w:val="af"/>
              <w:widowControl w:val="0"/>
            </w:pPr>
            <w:r w:rsidRPr="00CE785E">
              <w:t>2</w:t>
            </w:r>
          </w:p>
        </w:tc>
        <w:tc>
          <w:tcPr>
            <w:tcW w:w="1210" w:type="dxa"/>
            <w:shd w:val="clear" w:color="auto" w:fill="auto"/>
          </w:tcPr>
          <w:p w:rsidR="00E27A9D" w:rsidRPr="00CE785E" w:rsidRDefault="00E27A9D" w:rsidP="0011333E">
            <w:pPr>
              <w:pStyle w:val="af"/>
              <w:widowControl w:val="0"/>
            </w:pPr>
            <w:r w:rsidRPr="00CE785E">
              <w:t>1</w:t>
            </w:r>
          </w:p>
        </w:tc>
        <w:tc>
          <w:tcPr>
            <w:tcW w:w="1211" w:type="dxa"/>
            <w:shd w:val="clear" w:color="auto" w:fill="auto"/>
          </w:tcPr>
          <w:p w:rsidR="00E27A9D" w:rsidRPr="00CE785E" w:rsidRDefault="00E27A9D" w:rsidP="0011333E">
            <w:pPr>
              <w:pStyle w:val="af"/>
              <w:widowControl w:val="0"/>
            </w:pPr>
            <w:r w:rsidRPr="00CE785E">
              <w:t>0</w:t>
            </w:r>
          </w:p>
        </w:tc>
        <w:tc>
          <w:tcPr>
            <w:tcW w:w="1211" w:type="dxa"/>
            <w:shd w:val="clear" w:color="auto" w:fill="auto"/>
          </w:tcPr>
          <w:p w:rsidR="00E27A9D" w:rsidRPr="00CE785E" w:rsidRDefault="00E27A9D" w:rsidP="0011333E">
            <w:pPr>
              <w:pStyle w:val="af"/>
              <w:widowControl w:val="0"/>
            </w:pPr>
            <w:r w:rsidRPr="00CE785E">
              <w:t>0</w:t>
            </w:r>
          </w:p>
        </w:tc>
      </w:tr>
      <w:tr w:rsidR="00E27A9D" w:rsidRPr="0011333E" w:rsidTr="0011333E">
        <w:trPr>
          <w:trHeight w:val="405"/>
        </w:trPr>
        <w:tc>
          <w:tcPr>
            <w:tcW w:w="364" w:type="dxa"/>
            <w:shd w:val="clear" w:color="auto" w:fill="auto"/>
          </w:tcPr>
          <w:p w:rsidR="00E27A9D" w:rsidRPr="00CE785E" w:rsidRDefault="00E27A9D" w:rsidP="0011333E">
            <w:pPr>
              <w:pStyle w:val="af"/>
              <w:widowControl w:val="0"/>
            </w:pPr>
            <w:r w:rsidRPr="00CE785E">
              <w:t>2</w:t>
            </w:r>
          </w:p>
        </w:tc>
        <w:tc>
          <w:tcPr>
            <w:tcW w:w="1254" w:type="dxa"/>
            <w:shd w:val="clear" w:color="auto" w:fill="auto"/>
          </w:tcPr>
          <w:p w:rsidR="00E27A9D" w:rsidRPr="00CE785E" w:rsidRDefault="00E27A9D" w:rsidP="0011333E">
            <w:pPr>
              <w:pStyle w:val="af"/>
              <w:widowControl w:val="0"/>
            </w:pPr>
            <w:r w:rsidRPr="00CE785E">
              <w:t>Х4</w:t>
            </w:r>
          </w:p>
        </w:tc>
        <w:tc>
          <w:tcPr>
            <w:tcW w:w="1619" w:type="dxa"/>
            <w:shd w:val="clear" w:color="auto" w:fill="auto"/>
          </w:tcPr>
          <w:p w:rsidR="00E27A9D" w:rsidRPr="00CE785E" w:rsidRDefault="00E27A9D" w:rsidP="0011333E">
            <w:pPr>
              <w:pStyle w:val="af"/>
              <w:widowControl w:val="0"/>
            </w:pPr>
            <w:r w:rsidRPr="00CE785E">
              <w:t>807</w:t>
            </w:r>
          </w:p>
        </w:tc>
        <w:tc>
          <w:tcPr>
            <w:tcW w:w="1209" w:type="dxa"/>
            <w:shd w:val="clear" w:color="auto" w:fill="auto"/>
          </w:tcPr>
          <w:p w:rsidR="00E27A9D" w:rsidRPr="00CE785E" w:rsidRDefault="00585197" w:rsidP="0011333E">
            <w:pPr>
              <w:pStyle w:val="af"/>
              <w:widowControl w:val="0"/>
            </w:pPr>
            <w:r>
              <w:rPr>
                <w:noProof/>
              </w:rPr>
              <w:pict>
                <v:oval id="_x0000_s1045" style="position:absolute;margin-left:48.5pt;margin-top:14.4pt;width:33.75pt;height:22.5pt;z-index:251652608;mso-position-horizontal-relative:text;mso-position-vertical-relative:text" filled="f"/>
              </w:pict>
            </w:r>
            <w:r w:rsidR="00E27A9D" w:rsidRPr="00CE785E">
              <w:t>4</w:t>
            </w:r>
          </w:p>
        </w:tc>
        <w:tc>
          <w:tcPr>
            <w:tcW w:w="1209" w:type="dxa"/>
            <w:shd w:val="clear" w:color="auto" w:fill="auto"/>
          </w:tcPr>
          <w:p w:rsidR="00E27A9D" w:rsidRPr="00CE785E" w:rsidRDefault="00E27A9D" w:rsidP="0011333E">
            <w:pPr>
              <w:pStyle w:val="af"/>
              <w:widowControl w:val="0"/>
            </w:pPr>
            <w:r w:rsidRPr="00CE785E">
              <w:t>5</w:t>
            </w:r>
          </w:p>
        </w:tc>
        <w:tc>
          <w:tcPr>
            <w:tcW w:w="1210" w:type="dxa"/>
            <w:shd w:val="clear" w:color="auto" w:fill="auto"/>
          </w:tcPr>
          <w:p w:rsidR="00E27A9D" w:rsidRPr="00CE785E" w:rsidRDefault="00E27A9D" w:rsidP="0011333E">
            <w:pPr>
              <w:pStyle w:val="af"/>
              <w:widowControl w:val="0"/>
            </w:pPr>
            <w:r w:rsidRPr="00CE785E">
              <w:t>0</w:t>
            </w:r>
          </w:p>
        </w:tc>
        <w:tc>
          <w:tcPr>
            <w:tcW w:w="1211" w:type="dxa"/>
            <w:shd w:val="clear" w:color="auto" w:fill="auto"/>
          </w:tcPr>
          <w:p w:rsidR="00E27A9D" w:rsidRPr="00CE785E" w:rsidRDefault="00E27A9D" w:rsidP="0011333E">
            <w:pPr>
              <w:pStyle w:val="af"/>
              <w:widowControl w:val="0"/>
            </w:pPr>
            <w:r w:rsidRPr="00CE785E">
              <w:t>1</w:t>
            </w:r>
          </w:p>
        </w:tc>
        <w:tc>
          <w:tcPr>
            <w:tcW w:w="1211" w:type="dxa"/>
            <w:shd w:val="clear" w:color="auto" w:fill="auto"/>
          </w:tcPr>
          <w:p w:rsidR="00E27A9D" w:rsidRPr="00CE785E" w:rsidRDefault="00E27A9D" w:rsidP="0011333E">
            <w:pPr>
              <w:pStyle w:val="af"/>
              <w:widowControl w:val="0"/>
            </w:pPr>
            <w:r w:rsidRPr="00CE785E">
              <w:t>0</w:t>
            </w:r>
          </w:p>
        </w:tc>
      </w:tr>
      <w:tr w:rsidR="00E27A9D" w:rsidRPr="0011333E" w:rsidTr="0011333E">
        <w:trPr>
          <w:trHeight w:val="405"/>
        </w:trPr>
        <w:tc>
          <w:tcPr>
            <w:tcW w:w="364" w:type="dxa"/>
            <w:shd w:val="clear" w:color="auto" w:fill="auto"/>
          </w:tcPr>
          <w:p w:rsidR="00E27A9D" w:rsidRPr="00CE785E" w:rsidRDefault="00E27A9D" w:rsidP="0011333E">
            <w:pPr>
              <w:pStyle w:val="af"/>
              <w:widowControl w:val="0"/>
            </w:pPr>
            <w:r w:rsidRPr="00CE785E">
              <w:t>3</w:t>
            </w:r>
          </w:p>
        </w:tc>
        <w:tc>
          <w:tcPr>
            <w:tcW w:w="1254" w:type="dxa"/>
            <w:shd w:val="clear" w:color="auto" w:fill="auto"/>
          </w:tcPr>
          <w:p w:rsidR="00E27A9D" w:rsidRPr="00CE785E" w:rsidRDefault="00E27A9D" w:rsidP="0011333E">
            <w:pPr>
              <w:pStyle w:val="af"/>
              <w:widowControl w:val="0"/>
            </w:pPr>
            <w:r w:rsidRPr="00CE785E">
              <w:t>Х5</w:t>
            </w:r>
          </w:p>
        </w:tc>
        <w:tc>
          <w:tcPr>
            <w:tcW w:w="1619" w:type="dxa"/>
            <w:shd w:val="clear" w:color="auto" w:fill="auto"/>
          </w:tcPr>
          <w:p w:rsidR="00E27A9D" w:rsidRPr="00CE785E" w:rsidRDefault="00E27A9D" w:rsidP="0011333E">
            <w:pPr>
              <w:pStyle w:val="af"/>
              <w:widowControl w:val="0"/>
            </w:pPr>
            <w:r w:rsidRPr="00CE785E">
              <w:t>840</w:t>
            </w:r>
          </w:p>
        </w:tc>
        <w:tc>
          <w:tcPr>
            <w:tcW w:w="1209" w:type="dxa"/>
            <w:shd w:val="clear" w:color="auto" w:fill="auto"/>
          </w:tcPr>
          <w:p w:rsidR="00E27A9D" w:rsidRPr="00CE785E" w:rsidRDefault="00E27A9D" w:rsidP="0011333E">
            <w:pPr>
              <w:pStyle w:val="af"/>
              <w:widowControl w:val="0"/>
            </w:pPr>
            <w:r w:rsidRPr="00CE785E">
              <w:t>1</w:t>
            </w:r>
          </w:p>
        </w:tc>
        <w:tc>
          <w:tcPr>
            <w:tcW w:w="1209" w:type="dxa"/>
            <w:shd w:val="clear" w:color="auto" w:fill="auto"/>
          </w:tcPr>
          <w:p w:rsidR="00E27A9D" w:rsidRPr="00CE785E" w:rsidRDefault="00E27A9D" w:rsidP="0011333E">
            <w:pPr>
              <w:pStyle w:val="af"/>
              <w:widowControl w:val="0"/>
            </w:pPr>
            <w:r w:rsidRPr="00CE785E">
              <w:t>7</w:t>
            </w:r>
          </w:p>
        </w:tc>
        <w:tc>
          <w:tcPr>
            <w:tcW w:w="1210" w:type="dxa"/>
            <w:shd w:val="clear" w:color="auto" w:fill="auto"/>
          </w:tcPr>
          <w:p w:rsidR="00E27A9D" w:rsidRPr="00CE785E" w:rsidRDefault="00E27A9D" w:rsidP="0011333E">
            <w:pPr>
              <w:pStyle w:val="af"/>
              <w:widowControl w:val="0"/>
            </w:pPr>
            <w:r w:rsidRPr="00CE785E">
              <w:t>0</w:t>
            </w:r>
          </w:p>
        </w:tc>
        <w:tc>
          <w:tcPr>
            <w:tcW w:w="1211" w:type="dxa"/>
            <w:shd w:val="clear" w:color="auto" w:fill="auto"/>
          </w:tcPr>
          <w:p w:rsidR="00E27A9D" w:rsidRPr="00CE785E" w:rsidRDefault="00E27A9D" w:rsidP="0011333E">
            <w:pPr>
              <w:pStyle w:val="af"/>
              <w:widowControl w:val="0"/>
            </w:pPr>
            <w:r w:rsidRPr="00CE785E">
              <w:t>0</w:t>
            </w:r>
          </w:p>
        </w:tc>
        <w:tc>
          <w:tcPr>
            <w:tcW w:w="1211" w:type="dxa"/>
            <w:shd w:val="clear" w:color="auto" w:fill="auto"/>
          </w:tcPr>
          <w:p w:rsidR="00E27A9D" w:rsidRPr="00CE785E" w:rsidRDefault="00E27A9D" w:rsidP="0011333E">
            <w:pPr>
              <w:pStyle w:val="af"/>
              <w:widowControl w:val="0"/>
            </w:pPr>
            <w:r w:rsidRPr="00CE785E">
              <w:t>1</w:t>
            </w:r>
          </w:p>
        </w:tc>
      </w:tr>
      <w:tr w:rsidR="00E27A9D" w:rsidRPr="0011333E" w:rsidTr="0011333E">
        <w:trPr>
          <w:trHeight w:val="405"/>
        </w:trPr>
        <w:tc>
          <w:tcPr>
            <w:tcW w:w="364" w:type="dxa"/>
            <w:shd w:val="clear" w:color="auto" w:fill="auto"/>
          </w:tcPr>
          <w:p w:rsidR="00E27A9D" w:rsidRPr="00CE785E" w:rsidRDefault="00E27A9D" w:rsidP="0011333E">
            <w:pPr>
              <w:pStyle w:val="af"/>
              <w:widowControl w:val="0"/>
            </w:pPr>
            <w:r w:rsidRPr="00CE785E">
              <w:t>4</w:t>
            </w:r>
          </w:p>
        </w:tc>
        <w:tc>
          <w:tcPr>
            <w:tcW w:w="1254" w:type="dxa"/>
            <w:shd w:val="clear" w:color="auto" w:fill="auto"/>
          </w:tcPr>
          <w:p w:rsidR="00E27A9D" w:rsidRPr="00CE785E" w:rsidRDefault="00E27A9D" w:rsidP="0011333E">
            <w:pPr>
              <w:pStyle w:val="af"/>
              <w:widowControl w:val="0"/>
            </w:pPr>
            <w:r w:rsidRPr="00CE785E">
              <w:t>F</w:t>
            </w:r>
          </w:p>
        </w:tc>
        <w:tc>
          <w:tcPr>
            <w:tcW w:w="1619" w:type="dxa"/>
            <w:shd w:val="clear" w:color="auto" w:fill="auto"/>
          </w:tcPr>
          <w:p w:rsidR="00E27A9D" w:rsidRPr="00CE785E" w:rsidRDefault="00E27A9D" w:rsidP="0011333E">
            <w:pPr>
              <w:pStyle w:val="af"/>
              <w:widowControl w:val="0"/>
            </w:pPr>
            <w:r w:rsidRPr="00CE785E">
              <w:t>0</w:t>
            </w:r>
          </w:p>
        </w:tc>
        <w:tc>
          <w:tcPr>
            <w:tcW w:w="1209" w:type="dxa"/>
            <w:shd w:val="clear" w:color="auto" w:fill="auto"/>
          </w:tcPr>
          <w:p w:rsidR="00E27A9D" w:rsidRPr="00CE785E" w:rsidRDefault="00E27A9D" w:rsidP="0011333E">
            <w:pPr>
              <w:pStyle w:val="af"/>
              <w:widowControl w:val="0"/>
            </w:pPr>
            <w:r w:rsidRPr="00CE785E">
              <w:t>-30</w:t>
            </w:r>
          </w:p>
        </w:tc>
        <w:tc>
          <w:tcPr>
            <w:tcW w:w="1209" w:type="dxa"/>
            <w:shd w:val="clear" w:color="auto" w:fill="auto"/>
          </w:tcPr>
          <w:p w:rsidR="00E27A9D" w:rsidRPr="00CE785E" w:rsidRDefault="00E27A9D" w:rsidP="0011333E">
            <w:pPr>
              <w:pStyle w:val="af"/>
              <w:widowControl w:val="0"/>
            </w:pPr>
            <w:r w:rsidRPr="00CE785E">
              <w:t>-49</w:t>
            </w:r>
          </w:p>
        </w:tc>
        <w:tc>
          <w:tcPr>
            <w:tcW w:w="1210" w:type="dxa"/>
            <w:shd w:val="clear" w:color="auto" w:fill="auto"/>
          </w:tcPr>
          <w:p w:rsidR="00E27A9D" w:rsidRPr="00CE785E" w:rsidRDefault="00E27A9D" w:rsidP="0011333E">
            <w:pPr>
              <w:pStyle w:val="af"/>
              <w:widowControl w:val="0"/>
            </w:pPr>
            <w:r w:rsidRPr="00CE785E">
              <w:t>0</w:t>
            </w:r>
          </w:p>
        </w:tc>
        <w:tc>
          <w:tcPr>
            <w:tcW w:w="1211" w:type="dxa"/>
            <w:shd w:val="clear" w:color="auto" w:fill="auto"/>
          </w:tcPr>
          <w:p w:rsidR="00E27A9D" w:rsidRPr="00CE785E" w:rsidRDefault="00E27A9D" w:rsidP="0011333E">
            <w:pPr>
              <w:pStyle w:val="af"/>
              <w:widowControl w:val="0"/>
            </w:pPr>
            <w:r w:rsidRPr="00CE785E">
              <w:t>0</w:t>
            </w:r>
          </w:p>
        </w:tc>
        <w:tc>
          <w:tcPr>
            <w:tcW w:w="1211" w:type="dxa"/>
            <w:shd w:val="clear" w:color="auto" w:fill="auto"/>
          </w:tcPr>
          <w:p w:rsidR="00E27A9D" w:rsidRPr="00CE785E" w:rsidRDefault="00E27A9D" w:rsidP="0011333E">
            <w:pPr>
              <w:pStyle w:val="af"/>
              <w:widowControl w:val="0"/>
            </w:pPr>
            <w:r w:rsidRPr="00CE785E">
              <w:t>0</w:t>
            </w:r>
          </w:p>
        </w:tc>
      </w:tr>
    </w:tbl>
    <w:p w:rsidR="00CE785E" w:rsidRDefault="00CE785E" w:rsidP="006D34D8">
      <w:pPr>
        <w:pStyle w:val="ad"/>
        <w:widowControl w:val="0"/>
      </w:pPr>
    </w:p>
    <w:p w:rsidR="0095603F" w:rsidRPr="00CE785E" w:rsidRDefault="0095603F" w:rsidP="006D34D8">
      <w:pPr>
        <w:pStyle w:val="ad"/>
        <w:widowControl w:val="0"/>
      </w:pPr>
      <w:r w:rsidRPr="00CE785E">
        <w:t>На пересечении разрешающего столбца и строки находится разрешающий элемент - это число 7. Производим пересчет всех коэффициентов таблицы, таким образом , чтоб на месте разрешающего элемента получить 1, а в разрешающем столбце все элементы = 0.</w:t>
      </w:r>
    </w:p>
    <w:p w:rsidR="008362D5" w:rsidRPr="00CE785E" w:rsidRDefault="00E27704" w:rsidP="006D34D8">
      <w:pPr>
        <w:pStyle w:val="ad"/>
        <w:widowControl w:val="0"/>
      </w:pPr>
      <w:r w:rsidRPr="00CE785E">
        <w:t>Для этого: 1) Третью строку разделим на 7, в результате получим на месте разрешающего элемента 1.</w:t>
      </w:r>
    </w:p>
    <w:p w:rsidR="00E27704" w:rsidRPr="00CE785E" w:rsidRDefault="00E27704" w:rsidP="006D34D8">
      <w:pPr>
        <w:pStyle w:val="ad"/>
        <w:widowControl w:val="0"/>
      </w:pPr>
      <w:r w:rsidRPr="00CE785E">
        <w:t>2) Третью строку умножим на 2 и из первой строки вычтем то, что получилось при умножении. Результат записываем в первую строку.</w:t>
      </w:r>
    </w:p>
    <w:p w:rsidR="00E27704" w:rsidRPr="00CE785E" w:rsidRDefault="00E27704" w:rsidP="006D34D8">
      <w:pPr>
        <w:pStyle w:val="ad"/>
        <w:widowControl w:val="0"/>
      </w:pPr>
      <w:r w:rsidRPr="00CE785E">
        <w:t>3) Третью строку домножим на 5 и из второй строки вычтем то, что получилось при умножении. Результат записываем во вторую строку.</w:t>
      </w:r>
    </w:p>
    <w:p w:rsidR="00CE785E" w:rsidRDefault="00E27704" w:rsidP="006D34D8">
      <w:pPr>
        <w:pStyle w:val="ad"/>
        <w:widowControl w:val="0"/>
      </w:pPr>
      <w:r w:rsidRPr="00CE785E">
        <w:t>4)</w:t>
      </w:r>
      <w:r w:rsidR="00EB1125" w:rsidRPr="00CE785E">
        <w:t xml:space="preserve"> Третью строку умножим на 49 и </w:t>
      </w:r>
      <w:r w:rsidR="00337027" w:rsidRPr="00CE785E">
        <w:t>прибавим к строке F.</w:t>
      </w:r>
    </w:p>
    <w:p w:rsidR="00B405C1" w:rsidRPr="00CE785E" w:rsidRDefault="00B405C1" w:rsidP="006D34D8">
      <w:pPr>
        <w:pStyle w:val="ad"/>
        <w:widowControl w:val="0"/>
      </w:pPr>
      <w:r w:rsidRPr="00CE785E">
        <w:t>При пересчете у нас в столбике F</w:t>
      </w:r>
      <w:r w:rsidR="00E35670" w:rsidRPr="00CE785E">
        <w:t>,</w:t>
      </w:r>
      <w:r w:rsidRPr="00CE785E">
        <w:t xml:space="preserve"> </w:t>
      </w:r>
      <w:r w:rsidR="00E35670" w:rsidRPr="00CE785E">
        <w:t xml:space="preserve">таблицы (2.2), </w:t>
      </w:r>
      <w:r w:rsidRPr="00CE785E">
        <w:t>опять оказалось отрицательное число, а это говорит о том что решение нужно продолжать.</w:t>
      </w:r>
    </w:p>
    <w:p w:rsidR="00B405C1" w:rsidRPr="00CE785E" w:rsidRDefault="00B405C1" w:rsidP="006D34D8">
      <w:pPr>
        <w:pStyle w:val="ad"/>
        <w:widowControl w:val="0"/>
      </w:pPr>
      <w:r w:rsidRPr="00CE785E">
        <w:t>Далее, разрешающим столбцом у нас будет Х1,т.к отрицательное число -23 находится в нем.</w:t>
      </w:r>
    </w:p>
    <w:p w:rsidR="00CE785E" w:rsidRDefault="00585197" w:rsidP="006D34D8">
      <w:pPr>
        <w:pStyle w:val="ad"/>
        <w:widowControl w:val="0"/>
      </w:pPr>
      <w:r>
        <w:rPr>
          <w:noProof/>
        </w:rPr>
        <w:pict>
          <v:shape id="_x0000_s1046" type="#_x0000_t88" style="position:absolute;left:0;text-align:left;margin-left:179.45pt;margin-top:46.65pt;width:7.15pt;height:26.25pt;z-index:251655680"/>
        </w:pict>
      </w:r>
      <w:r w:rsidR="00B405C1" w:rsidRPr="00CE785E">
        <w:t>Определяем вектор, подлежащий исключению из базиса и выбираем разрешающую строку. Для этого находим:</w:t>
      </w:r>
    </w:p>
    <w:p w:rsidR="006D34D8" w:rsidRDefault="006D34D8" w:rsidP="006D34D8">
      <w:pPr>
        <w:pStyle w:val="ad"/>
        <w:widowControl w:val="0"/>
      </w:pPr>
    </w:p>
    <w:p w:rsidR="00CE785E" w:rsidRPr="0011333E" w:rsidRDefault="00585197" w:rsidP="006D34D8">
      <w:pPr>
        <w:pStyle w:val="ad"/>
        <w:widowControl w:val="0"/>
      </w:pPr>
      <w:r>
        <w:rPr>
          <w:noProof/>
        </w:rPr>
        <w:pict>
          <v:shape id="_x0000_s1047" type="#_x0000_t87" style="position:absolute;left:0;text-align:left;margin-left:88.2pt;margin-top:-1.65pt;width:7.15pt;height:26.25pt;z-index:251654656"/>
        </w:pict>
      </w:r>
      <w:r w:rsidR="00B405C1" w:rsidRPr="00CE785E">
        <w:t>Х</w:t>
      </w:r>
      <w:r w:rsidR="00E35670" w:rsidRPr="00CE785E">
        <w:t>1</w:t>
      </w:r>
      <w:r w:rsidR="00CE785E">
        <w:t xml:space="preserve"> </w:t>
      </w:r>
      <w:r w:rsidR="00B405C1" w:rsidRPr="00CE785E">
        <w:t>= min</w:t>
      </w:r>
      <w:r w:rsidR="00CE785E">
        <w:t xml:space="preserve"> </w:t>
      </w:r>
      <w:r w:rsidR="0011333E" w:rsidRPr="0011333E">
        <w:rPr>
          <w:rFonts w:eastAsiaTheme="minorEastAsia"/>
        </w:rPr>
        <w:fldChar w:fldCharType="begin"/>
      </w:r>
      <w:r w:rsidR="0011333E" w:rsidRPr="0011333E">
        <w:rPr>
          <w:rFonts w:eastAsiaTheme="minorEastAsia"/>
        </w:rPr>
        <w:instrText xml:space="preserve"> QUOTE </w:instrText>
      </w:r>
      <w:r>
        <w:rPr>
          <w:position w:val="-32"/>
        </w:rPr>
        <w:pict>
          <v:shape id="_x0000_i1183" type="#_x0000_t75" style="width:2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024AE&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024AE&quot; wsp:rsidP=&quot;00E024A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70&lt;/m:t&gt;&lt;/m:r&gt;&lt;/m:num&gt;&lt;m:den&gt;&lt;m:r&gt;&lt;m:rPr&gt;&lt;m:sty m:val=&quot;p&quot;/&gt;&lt;/m:rPr&gt;&lt;w:rPr&gt;&lt;w:rFonts w:ascii=&quot;Cambria Math&quot; w:h-ansi=&quot;Cambria Math&quot;/&gt;&lt;wx:font wx:val=&quot;Cambria Math&quot;/&gt;&lt;/w:rPr&gt;&lt;m:t&gt;3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32"/>
        </w:rPr>
        <w:pict>
          <v:shape id="_x0000_i1184" type="#_x0000_t75" style="width:23.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024AE&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024AE&quot; wsp:rsidP=&quot;00E024A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3570&lt;/m:t&gt;&lt;/m:r&gt;&lt;/m:num&gt;&lt;m:den&gt;&lt;m:r&gt;&lt;m:rPr&gt;&lt;m:sty m:val=&quot;p&quot;/&gt;&lt;/m:rPr&gt;&lt;w:rPr&gt;&lt;w:rFonts w:ascii=&quot;Cambria Math&quot; w:h-ansi=&quot;Cambria Math&quot;/&gt;&lt;wx:font wx:val=&quot;Cambria Math&quot;/&gt;&lt;/w:rPr&gt;&lt;m:t&gt;3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11333E" w:rsidRPr="0011333E">
        <w:rPr>
          <w:rFonts w:eastAsiaTheme="minorEastAsia"/>
        </w:rPr>
        <w:fldChar w:fldCharType="end"/>
      </w:r>
      <w:r w:rsidR="00B405C1" w:rsidRPr="0011333E">
        <w:t xml:space="preserve">; </w:t>
      </w:r>
      <w:r w:rsidR="0011333E" w:rsidRPr="0011333E">
        <w:rPr>
          <w:rFonts w:eastAsiaTheme="minorEastAsia"/>
        </w:rPr>
        <w:fldChar w:fldCharType="begin"/>
      </w:r>
      <w:r w:rsidR="0011333E" w:rsidRPr="0011333E">
        <w:rPr>
          <w:rFonts w:eastAsiaTheme="minorEastAsia"/>
        </w:rPr>
        <w:instrText xml:space="preserve"> QUOTE </w:instrText>
      </w:r>
      <w:r>
        <w:rPr>
          <w:position w:val="-32"/>
        </w:rPr>
        <w:pict>
          <v:shape id="_x0000_i1185" type="#_x0000_t75" style="width: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83C01&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83C01&quot; wsp:rsidP=&quot;00783C0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449&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32"/>
        </w:rPr>
        <w:pict>
          <v:shape id="_x0000_i1186" type="#_x0000_t75" style="width: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83C01&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783C01&quot; wsp:rsidP=&quot;00783C0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449&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11333E" w:rsidRPr="0011333E">
        <w:rPr>
          <w:rFonts w:eastAsiaTheme="minorEastAsia"/>
        </w:rPr>
        <w:fldChar w:fldCharType="end"/>
      </w:r>
      <w:r w:rsidR="00B405C1" w:rsidRPr="0011333E">
        <w:t>;</w:t>
      </w:r>
      <w:r w:rsidR="0011333E" w:rsidRPr="0011333E">
        <w:rPr>
          <w:rFonts w:eastAsiaTheme="minorEastAsia"/>
        </w:rPr>
        <w:fldChar w:fldCharType="begin"/>
      </w:r>
      <w:r w:rsidR="0011333E" w:rsidRPr="0011333E">
        <w:rPr>
          <w:rFonts w:eastAsiaTheme="minorEastAsia"/>
        </w:rPr>
        <w:instrText xml:space="preserve"> QUOTE </w:instrText>
      </w:r>
      <w:r>
        <w:rPr>
          <w:position w:val="-32"/>
        </w:rPr>
        <w:pict>
          <v:shape id="_x0000_i1187" type="#_x0000_t75" style="width:2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C4602&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C4602&quot; wsp:rsidP=&quot;003C4602&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32"/>
        </w:rPr>
        <w:pict>
          <v:shape id="_x0000_i1188" type="#_x0000_t75" style="width:2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C4602&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C4602&quot; wsp:rsidP=&quot;003C4602&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840&lt;/m:t&gt;&lt;/m:r&gt;&lt;/m:num&gt;&lt;m:den&gt;&lt;m:r&gt;&lt;m:rPr&gt;&lt;m:sty m:val=&quot;p&quot;/&gt;&lt;/m:rPr&gt;&lt;w:rPr&gt;&lt;w:rFonts w:ascii=&quot;Cambria Math&quot; w:h-ansi=&quot;Cambria Math&quot;/&gt;&lt;wx:font wx:val=&quot;Cambria Math&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11333E" w:rsidRPr="0011333E">
        <w:rPr>
          <w:rFonts w:eastAsiaTheme="minorEastAsia"/>
        </w:rPr>
        <w:fldChar w:fldCharType="end"/>
      </w:r>
      <w:r w:rsidR="00CE785E" w:rsidRPr="0011333E">
        <w:t xml:space="preserve"> </w:t>
      </w:r>
      <w:r w:rsidR="00B405C1" w:rsidRPr="0011333E">
        <w:t xml:space="preserve">= </w:t>
      </w:r>
      <w:r w:rsidR="00E35670" w:rsidRPr="0011333E">
        <w:t>63</w:t>
      </w:r>
      <w:r w:rsidR="00B405C1" w:rsidRPr="0011333E">
        <w:t>.</w:t>
      </w:r>
    </w:p>
    <w:p w:rsidR="006D34D8" w:rsidRDefault="006D34D8" w:rsidP="006D34D8">
      <w:pPr>
        <w:pStyle w:val="ad"/>
        <w:widowControl w:val="0"/>
      </w:pPr>
    </w:p>
    <w:p w:rsidR="00F30A4E" w:rsidRPr="00CE785E" w:rsidRDefault="00B405C1" w:rsidP="006D34D8">
      <w:pPr>
        <w:pStyle w:val="ad"/>
        <w:widowControl w:val="0"/>
      </w:pPr>
      <w:r w:rsidRPr="00CE785E">
        <w:t xml:space="preserve">Найдя число </w:t>
      </w:r>
      <w:r w:rsidR="0011333E" w:rsidRPr="0011333E">
        <w:fldChar w:fldCharType="begin"/>
      </w:r>
      <w:r w:rsidR="0011333E" w:rsidRPr="0011333E">
        <w:instrText xml:space="preserve"> QUOTE </w:instrText>
      </w:r>
      <w:r w:rsidR="00585197">
        <w:rPr>
          <w:position w:val="-32"/>
        </w:rPr>
        <w:pict>
          <v:shape id="_x0000_i1189" type="#_x0000_t75" style="width: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40A5&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140A5&quot; wsp:rsidP=&quot;000140A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149&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11333E" w:rsidRPr="0011333E">
        <w:instrText xml:space="preserve"> </w:instrText>
      </w:r>
      <w:r w:rsidR="0011333E" w:rsidRPr="0011333E">
        <w:fldChar w:fldCharType="separate"/>
      </w:r>
      <w:r w:rsidR="00585197">
        <w:rPr>
          <w:position w:val="-32"/>
        </w:rPr>
        <w:pict>
          <v:shape id="_x0000_i1190" type="#_x0000_t75" style="width:2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40A5&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140A5&quot; wsp:rsidP=&quot;000140A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149&lt;/m:t&gt;&lt;/m:r&gt;&lt;/m:num&gt;&lt;m:den&gt;&lt;m:r&gt;&lt;m:rPr&gt;&lt;m:sty m:val=&quot;p&quot;/&gt;&lt;/m:rPr&gt;&lt;w:rPr&gt;&lt;w:rFonts w:ascii=&quot;Cambria Math&quot; w:h-ansi=&quot;Cambria Math&quot;/&gt;&lt;wx:font wx:val=&quot;Cambria Math&quot;/&gt;&lt;/w:rPr&gt;&lt;m:t&gt;2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11333E" w:rsidRPr="0011333E">
        <w:fldChar w:fldCharType="end"/>
      </w:r>
      <w:r w:rsidRPr="00CE785E">
        <w:t xml:space="preserve"> = </w:t>
      </w:r>
      <w:r w:rsidR="00E35670" w:rsidRPr="00CE785E">
        <w:t>63</w:t>
      </w:r>
      <w:r w:rsidRPr="00CE785E">
        <w:t xml:space="preserve">, =&gt; </w:t>
      </w:r>
      <w:r w:rsidR="00E35670" w:rsidRPr="00CE785E">
        <w:t>2</w:t>
      </w:r>
      <w:r w:rsidRPr="00CE785E">
        <w:t>-я строка (Х</w:t>
      </w:r>
      <w:r w:rsidR="00E35670" w:rsidRPr="00CE785E">
        <w:t>4</w:t>
      </w:r>
      <w:r w:rsidRPr="00CE785E">
        <w:t>) является разрешающей. Следовательно, в базис введем Х</w:t>
      </w:r>
      <w:r w:rsidR="00E35670" w:rsidRPr="00CE785E">
        <w:t>1</w:t>
      </w:r>
      <w:r w:rsidRPr="00CE785E">
        <w:t xml:space="preserve"> вместо Х</w:t>
      </w:r>
      <w:r w:rsidR="00E35670" w:rsidRPr="00CE785E">
        <w:t>4</w:t>
      </w:r>
      <w:r w:rsidRPr="00CE785E">
        <w:t>.</w:t>
      </w:r>
    </w:p>
    <w:p w:rsidR="00337027" w:rsidRDefault="00337027" w:rsidP="006D34D8">
      <w:pPr>
        <w:pStyle w:val="ad"/>
        <w:widowControl w:val="0"/>
      </w:pPr>
      <w:r w:rsidRPr="00CE785E">
        <w:t>Запишем все расчёты в таблицу</w:t>
      </w:r>
    </w:p>
    <w:p w:rsidR="00CE785E" w:rsidRDefault="00CE785E" w:rsidP="006D34D8">
      <w:pPr>
        <w:pStyle w:val="ad"/>
        <w:widowControl w:val="0"/>
      </w:pPr>
    </w:p>
    <w:p w:rsidR="00CE785E" w:rsidRDefault="00CE785E" w:rsidP="006D34D8">
      <w:pPr>
        <w:pStyle w:val="ad"/>
        <w:widowControl w:val="0"/>
      </w:pPr>
      <w:r>
        <w:t>Таблица (2.2)</w:t>
      </w:r>
    </w:p>
    <w:tbl>
      <w:tblPr>
        <w:tblW w:w="91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1293"/>
        <w:gridCol w:w="1668"/>
        <w:gridCol w:w="1245"/>
        <w:gridCol w:w="1246"/>
        <w:gridCol w:w="1247"/>
        <w:gridCol w:w="1006"/>
        <w:gridCol w:w="1034"/>
      </w:tblGrid>
      <w:tr w:rsidR="00861998" w:rsidRPr="0011333E" w:rsidTr="0011333E">
        <w:trPr>
          <w:trHeight w:val="287"/>
        </w:trPr>
        <w:tc>
          <w:tcPr>
            <w:tcW w:w="1668" w:type="dxa"/>
            <w:gridSpan w:val="2"/>
            <w:vMerge w:val="restart"/>
            <w:shd w:val="clear" w:color="auto" w:fill="auto"/>
          </w:tcPr>
          <w:p w:rsidR="00861998" w:rsidRPr="00CE785E" w:rsidRDefault="00861998" w:rsidP="0011333E">
            <w:pPr>
              <w:pStyle w:val="af"/>
              <w:widowControl w:val="0"/>
            </w:pPr>
            <w:r w:rsidRPr="00CE785E">
              <w:t>Базисные переменные</w:t>
            </w:r>
          </w:p>
        </w:tc>
        <w:tc>
          <w:tcPr>
            <w:tcW w:w="1668" w:type="dxa"/>
            <w:vMerge w:val="restart"/>
            <w:shd w:val="clear" w:color="auto" w:fill="auto"/>
          </w:tcPr>
          <w:p w:rsidR="00861998" w:rsidRPr="00CE785E" w:rsidRDefault="00861998" w:rsidP="0011333E">
            <w:pPr>
              <w:pStyle w:val="af"/>
              <w:widowControl w:val="0"/>
            </w:pPr>
            <w:r w:rsidRPr="00CE785E">
              <w:t>Свободные переменные</w:t>
            </w:r>
          </w:p>
        </w:tc>
        <w:tc>
          <w:tcPr>
            <w:tcW w:w="1245" w:type="dxa"/>
            <w:shd w:val="clear" w:color="auto" w:fill="auto"/>
          </w:tcPr>
          <w:p w:rsidR="00861998" w:rsidRPr="00CE785E" w:rsidRDefault="00861998" w:rsidP="0011333E">
            <w:pPr>
              <w:pStyle w:val="af"/>
              <w:widowControl w:val="0"/>
            </w:pPr>
            <w:r w:rsidRPr="00CE785E">
              <w:t>1</w:t>
            </w:r>
          </w:p>
        </w:tc>
        <w:tc>
          <w:tcPr>
            <w:tcW w:w="1246" w:type="dxa"/>
            <w:shd w:val="clear" w:color="auto" w:fill="auto"/>
          </w:tcPr>
          <w:p w:rsidR="00861998" w:rsidRPr="00CE785E" w:rsidRDefault="00861998" w:rsidP="0011333E">
            <w:pPr>
              <w:pStyle w:val="af"/>
              <w:widowControl w:val="0"/>
            </w:pPr>
            <w:r w:rsidRPr="00CE785E">
              <w:t>2</w:t>
            </w:r>
          </w:p>
        </w:tc>
        <w:tc>
          <w:tcPr>
            <w:tcW w:w="1247" w:type="dxa"/>
            <w:shd w:val="clear" w:color="auto" w:fill="auto"/>
          </w:tcPr>
          <w:p w:rsidR="00861998" w:rsidRPr="00CE785E" w:rsidRDefault="00861998" w:rsidP="0011333E">
            <w:pPr>
              <w:pStyle w:val="af"/>
              <w:widowControl w:val="0"/>
            </w:pPr>
            <w:r w:rsidRPr="00CE785E">
              <w:t>3</w:t>
            </w:r>
          </w:p>
        </w:tc>
        <w:tc>
          <w:tcPr>
            <w:tcW w:w="1006" w:type="dxa"/>
            <w:shd w:val="clear" w:color="auto" w:fill="auto"/>
          </w:tcPr>
          <w:p w:rsidR="00861998" w:rsidRPr="00CE785E" w:rsidRDefault="00861998" w:rsidP="0011333E">
            <w:pPr>
              <w:pStyle w:val="af"/>
              <w:widowControl w:val="0"/>
            </w:pPr>
            <w:r w:rsidRPr="00CE785E">
              <w:t>4</w:t>
            </w:r>
          </w:p>
        </w:tc>
        <w:tc>
          <w:tcPr>
            <w:tcW w:w="1034" w:type="dxa"/>
            <w:shd w:val="clear" w:color="auto" w:fill="auto"/>
          </w:tcPr>
          <w:p w:rsidR="00861998" w:rsidRPr="00CE785E" w:rsidRDefault="00861998" w:rsidP="0011333E">
            <w:pPr>
              <w:pStyle w:val="af"/>
              <w:widowControl w:val="0"/>
            </w:pPr>
            <w:r w:rsidRPr="00CE785E">
              <w:t>5</w:t>
            </w:r>
          </w:p>
        </w:tc>
      </w:tr>
      <w:tr w:rsidR="00861998" w:rsidRPr="0011333E" w:rsidTr="0011333E">
        <w:trPr>
          <w:trHeight w:val="269"/>
        </w:trPr>
        <w:tc>
          <w:tcPr>
            <w:tcW w:w="1668" w:type="dxa"/>
            <w:gridSpan w:val="2"/>
            <w:vMerge/>
            <w:shd w:val="clear" w:color="auto" w:fill="auto"/>
          </w:tcPr>
          <w:p w:rsidR="00861998" w:rsidRPr="00CE785E" w:rsidRDefault="00861998" w:rsidP="0011333E">
            <w:pPr>
              <w:pStyle w:val="af"/>
              <w:widowControl w:val="0"/>
            </w:pPr>
          </w:p>
        </w:tc>
        <w:tc>
          <w:tcPr>
            <w:tcW w:w="1668" w:type="dxa"/>
            <w:vMerge/>
            <w:shd w:val="clear" w:color="auto" w:fill="auto"/>
          </w:tcPr>
          <w:p w:rsidR="00861998" w:rsidRPr="00CE785E" w:rsidRDefault="00861998" w:rsidP="0011333E">
            <w:pPr>
              <w:pStyle w:val="af"/>
              <w:widowControl w:val="0"/>
            </w:pPr>
          </w:p>
        </w:tc>
        <w:tc>
          <w:tcPr>
            <w:tcW w:w="1245" w:type="dxa"/>
            <w:shd w:val="clear" w:color="auto" w:fill="auto"/>
          </w:tcPr>
          <w:p w:rsidR="00861998" w:rsidRPr="00CE785E" w:rsidRDefault="00861998" w:rsidP="0011333E">
            <w:pPr>
              <w:pStyle w:val="af"/>
              <w:widowControl w:val="0"/>
            </w:pPr>
            <w:r w:rsidRPr="00CE785E">
              <w:t>Х1</w:t>
            </w:r>
          </w:p>
        </w:tc>
        <w:tc>
          <w:tcPr>
            <w:tcW w:w="1246" w:type="dxa"/>
            <w:shd w:val="clear" w:color="auto" w:fill="auto"/>
          </w:tcPr>
          <w:p w:rsidR="00861998" w:rsidRPr="00CE785E" w:rsidRDefault="00861998" w:rsidP="0011333E">
            <w:pPr>
              <w:pStyle w:val="af"/>
              <w:widowControl w:val="0"/>
            </w:pPr>
            <w:r w:rsidRPr="00CE785E">
              <w:t>Х2</w:t>
            </w:r>
          </w:p>
        </w:tc>
        <w:tc>
          <w:tcPr>
            <w:tcW w:w="1247" w:type="dxa"/>
            <w:shd w:val="clear" w:color="auto" w:fill="auto"/>
          </w:tcPr>
          <w:p w:rsidR="00861998" w:rsidRPr="00CE785E" w:rsidRDefault="00861998" w:rsidP="0011333E">
            <w:pPr>
              <w:pStyle w:val="af"/>
              <w:widowControl w:val="0"/>
            </w:pPr>
            <w:r w:rsidRPr="00CE785E">
              <w:t>Х3</w:t>
            </w:r>
          </w:p>
        </w:tc>
        <w:tc>
          <w:tcPr>
            <w:tcW w:w="1006" w:type="dxa"/>
            <w:shd w:val="clear" w:color="auto" w:fill="auto"/>
          </w:tcPr>
          <w:p w:rsidR="00861998" w:rsidRPr="00CE785E" w:rsidRDefault="00861998" w:rsidP="0011333E">
            <w:pPr>
              <w:pStyle w:val="af"/>
              <w:widowControl w:val="0"/>
            </w:pPr>
            <w:r w:rsidRPr="00CE785E">
              <w:t>Х4</w:t>
            </w:r>
          </w:p>
        </w:tc>
        <w:tc>
          <w:tcPr>
            <w:tcW w:w="1034" w:type="dxa"/>
            <w:shd w:val="clear" w:color="auto" w:fill="auto"/>
          </w:tcPr>
          <w:p w:rsidR="00861998" w:rsidRPr="00CE785E" w:rsidRDefault="00861998" w:rsidP="0011333E">
            <w:pPr>
              <w:pStyle w:val="af"/>
              <w:widowControl w:val="0"/>
            </w:pPr>
            <w:r w:rsidRPr="00CE785E">
              <w:t>Х5</w:t>
            </w:r>
          </w:p>
        </w:tc>
      </w:tr>
      <w:tr w:rsidR="00861998" w:rsidRPr="0011333E" w:rsidTr="0011333E">
        <w:tc>
          <w:tcPr>
            <w:tcW w:w="375" w:type="dxa"/>
            <w:shd w:val="clear" w:color="auto" w:fill="auto"/>
          </w:tcPr>
          <w:p w:rsidR="00861998" w:rsidRPr="00CE785E" w:rsidRDefault="00861998" w:rsidP="0011333E">
            <w:pPr>
              <w:pStyle w:val="af"/>
              <w:widowControl w:val="0"/>
            </w:pPr>
            <w:r w:rsidRPr="00CE785E">
              <w:t>1</w:t>
            </w:r>
          </w:p>
        </w:tc>
        <w:tc>
          <w:tcPr>
            <w:tcW w:w="1293" w:type="dxa"/>
            <w:shd w:val="clear" w:color="auto" w:fill="auto"/>
          </w:tcPr>
          <w:p w:rsidR="00861998" w:rsidRPr="00CE785E" w:rsidRDefault="00861998" w:rsidP="0011333E">
            <w:pPr>
              <w:pStyle w:val="af"/>
              <w:widowControl w:val="0"/>
            </w:pPr>
            <w:r w:rsidRPr="00CE785E">
              <w:t>Х3</w:t>
            </w:r>
          </w:p>
        </w:tc>
        <w:tc>
          <w:tcPr>
            <w:tcW w:w="1668" w:type="dxa"/>
            <w:shd w:val="clear" w:color="auto" w:fill="auto"/>
          </w:tcPr>
          <w:p w:rsidR="00861998" w:rsidRPr="00CE785E" w:rsidRDefault="00337027" w:rsidP="0011333E">
            <w:pPr>
              <w:pStyle w:val="af"/>
              <w:widowControl w:val="0"/>
            </w:pPr>
            <w:r w:rsidRPr="00CE785E">
              <w:t>510</w:t>
            </w:r>
          </w:p>
        </w:tc>
        <w:tc>
          <w:tcPr>
            <w:tcW w:w="1245" w:type="dxa"/>
            <w:shd w:val="clear" w:color="auto" w:fill="auto"/>
          </w:tcPr>
          <w:p w:rsidR="00861998" w:rsidRPr="00CE785E" w:rsidRDefault="00585197" w:rsidP="0011333E">
            <w:pPr>
              <w:pStyle w:val="af"/>
              <w:widowControl w:val="0"/>
            </w:pPr>
            <w:r>
              <w:rPr>
                <w:noProof/>
              </w:rPr>
              <w:pict>
                <v:oval id="_x0000_s1048" style="position:absolute;margin-left:-4.3pt;margin-top:9.55pt;width:33.75pt;height:22.5pt;z-index:251653632;mso-position-horizontal-relative:text;mso-position-vertical-relative:text" filled="f"/>
              </w:pict>
            </w:r>
            <w:r w:rsidR="00337027" w:rsidRPr="00CE785E">
              <w:t>33/7</w:t>
            </w:r>
          </w:p>
        </w:tc>
        <w:tc>
          <w:tcPr>
            <w:tcW w:w="1246" w:type="dxa"/>
            <w:shd w:val="clear" w:color="auto" w:fill="auto"/>
          </w:tcPr>
          <w:p w:rsidR="00861998" w:rsidRPr="00CE785E" w:rsidRDefault="00337027" w:rsidP="0011333E">
            <w:pPr>
              <w:pStyle w:val="af"/>
              <w:widowControl w:val="0"/>
            </w:pPr>
            <w:r w:rsidRPr="00CE785E">
              <w:t>0</w:t>
            </w:r>
          </w:p>
        </w:tc>
        <w:tc>
          <w:tcPr>
            <w:tcW w:w="1247" w:type="dxa"/>
            <w:shd w:val="clear" w:color="auto" w:fill="auto"/>
          </w:tcPr>
          <w:p w:rsidR="00861998" w:rsidRPr="00CE785E" w:rsidRDefault="00861998" w:rsidP="0011333E">
            <w:pPr>
              <w:pStyle w:val="af"/>
              <w:widowControl w:val="0"/>
            </w:pPr>
            <w:r w:rsidRPr="00CE785E">
              <w:t>1</w:t>
            </w:r>
          </w:p>
        </w:tc>
        <w:tc>
          <w:tcPr>
            <w:tcW w:w="1006" w:type="dxa"/>
            <w:shd w:val="clear" w:color="auto" w:fill="auto"/>
          </w:tcPr>
          <w:p w:rsidR="00861998" w:rsidRPr="00CE785E" w:rsidRDefault="00861998" w:rsidP="0011333E">
            <w:pPr>
              <w:pStyle w:val="af"/>
              <w:widowControl w:val="0"/>
            </w:pPr>
            <w:r w:rsidRPr="00CE785E">
              <w:t>0</w:t>
            </w:r>
          </w:p>
        </w:tc>
        <w:tc>
          <w:tcPr>
            <w:tcW w:w="1034" w:type="dxa"/>
            <w:shd w:val="clear" w:color="auto" w:fill="auto"/>
          </w:tcPr>
          <w:p w:rsidR="00861998" w:rsidRPr="00CE785E" w:rsidRDefault="00337027" w:rsidP="0011333E">
            <w:pPr>
              <w:pStyle w:val="af"/>
              <w:widowControl w:val="0"/>
            </w:pPr>
            <w:r w:rsidRPr="00CE785E">
              <w:t>-2/7</w:t>
            </w:r>
          </w:p>
        </w:tc>
      </w:tr>
      <w:tr w:rsidR="00861998" w:rsidRPr="0011333E" w:rsidTr="0011333E">
        <w:tc>
          <w:tcPr>
            <w:tcW w:w="375" w:type="dxa"/>
            <w:shd w:val="clear" w:color="auto" w:fill="auto"/>
          </w:tcPr>
          <w:p w:rsidR="00861998" w:rsidRPr="00CE785E" w:rsidRDefault="00861998" w:rsidP="0011333E">
            <w:pPr>
              <w:pStyle w:val="af"/>
              <w:widowControl w:val="0"/>
            </w:pPr>
            <w:r w:rsidRPr="00CE785E">
              <w:t>2</w:t>
            </w:r>
          </w:p>
        </w:tc>
        <w:tc>
          <w:tcPr>
            <w:tcW w:w="1293" w:type="dxa"/>
            <w:shd w:val="clear" w:color="auto" w:fill="auto"/>
          </w:tcPr>
          <w:p w:rsidR="00861998" w:rsidRPr="00CE785E" w:rsidRDefault="00861998" w:rsidP="0011333E">
            <w:pPr>
              <w:pStyle w:val="af"/>
              <w:widowControl w:val="0"/>
            </w:pPr>
            <w:r w:rsidRPr="00CE785E">
              <w:t>Х4</w:t>
            </w:r>
          </w:p>
        </w:tc>
        <w:tc>
          <w:tcPr>
            <w:tcW w:w="1668" w:type="dxa"/>
            <w:shd w:val="clear" w:color="auto" w:fill="auto"/>
          </w:tcPr>
          <w:p w:rsidR="00861998" w:rsidRPr="00CE785E" w:rsidRDefault="00337027" w:rsidP="0011333E">
            <w:pPr>
              <w:pStyle w:val="af"/>
              <w:widowControl w:val="0"/>
            </w:pPr>
            <w:r w:rsidRPr="00CE785E">
              <w:t>207</w:t>
            </w:r>
          </w:p>
        </w:tc>
        <w:tc>
          <w:tcPr>
            <w:tcW w:w="1245" w:type="dxa"/>
            <w:shd w:val="clear" w:color="auto" w:fill="auto"/>
          </w:tcPr>
          <w:p w:rsidR="00337027" w:rsidRPr="00CE785E" w:rsidRDefault="00337027" w:rsidP="0011333E">
            <w:pPr>
              <w:pStyle w:val="af"/>
              <w:widowControl w:val="0"/>
            </w:pPr>
            <w:r w:rsidRPr="00CE785E">
              <w:t>23/7</w:t>
            </w:r>
          </w:p>
        </w:tc>
        <w:tc>
          <w:tcPr>
            <w:tcW w:w="1246" w:type="dxa"/>
            <w:shd w:val="clear" w:color="auto" w:fill="auto"/>
          </w:tcPr>
          <w:p w:rsidR="00861998" w:rsidRPr="00CE785E" w:rsidRDefault="00337027" w:rsidP="0011333E">
            <w:pPr>
              <w:pStyle w:val="af"/>
              <w:widowControl w:val="0"/>
            </w:pPr>
            <w:r w:rsidRPr="00CE785E">
              <w:t>0</w:t>
            </w:r>
          </w:p>
        </w:tc>
        <w:tc>
          <w:tcPr>
            <w:tcW w:w="1247" w:type="dxa"/>
            <w:shd w:val="clear" w:color="auto" w:fill="auto"/>
          </w:tcPr>
          <w:p w:rsidR="00861998" w:rsidRPr="00CE785E" w:rsidRDefault="00861998" w:rsidP="0011333E">
            <w:pPr>
              <w:pStyle w:val="af"/>
              <w:widowControl w:val="0"/>
            </w:pPr>
            <w:r w:rsidRPr="00CE785E">
              <w:t>0</w:t>
            </w:r>
          </w:p>
        </w:tc>
        <w:tc>
          <w:tcPr>
            <w:tcW w:w="1006" w:type="dxa"/>
            <w:shd w:val="clear" w:color="auto" w:fill="auto"/>
          </w:tcPr>
          <w:p w:rsidR="00861998" w:rsidRPr="00CE785E" w:rsidRDefault="00861998" w:rsidP="0011333E">
            <w:pPr>
              <w:pStyle w:val="af"/>
              <w:widowControl w:val="0"/>
            </w:pPr>
            <w:r w:rsidRPr="00CE785E">
              <w:t>1</w:t>
            </w:r>
          </w:p>
        </w:tc>
        <w:tc>
          <w:tcPr>
            <w:tcW w:w="1034" w:type="dxa"/>
            <w:shd w:val="clear" w:color="auto" w:fill="auto"/>
          </w:tcPr>
          <w:p w:rsidR="00861998" w:rsidRPr="00CE785E" w:rsidRDefault="00337027" w:rsidP="0011333E">
            <w:pPr>
              <w:pStyle w:val="af"/>
              <w:widowControl w:val="0"/>
            </w:pPr>
            <w:r w:rsidRPr="00CE785E">
              <w:t>-5/7</w:t>
            </w:r>
          </w:p>
        </w:tc>
      </w:tr>
      <w:tr w:rsidR="00861998" w:rsidRPr="0011333E" w:rsidTr="0011333E">
        <w:tc>
          <w:tcPr>
            <w:tcW w:w="375" w:type="dxa"/>
            <w:shd w:val="clear" w:color="auto" w:fill="auto"/>
          </w:tcPr>
          <w:p w:rsidR="00861998" w:rsidRPr="00CE785E" w:rsidRDefault="00861998" w:rsidP="0011333E">
            <w:pPr>
              <w:pStyle w:val="af"/>
              <w:widowControl w:val="0"/>
            </w:pPr>
            <w:r w:rsidRPr="00CE785E">
              <w:t>3</w:t>
            </w:r>
          </w:p>
        </w:tc>
        <w:tc>
          <w:tcPr>
            <w:tcW w:w="1293" w:type="dxa"/>
            <w:shd w:val="clear" w:color="auto" w:fill="auto"/>
          </w:tcPr>
          <w:p w:rsidR="00861998" w:rsidRPr="00CE785E" w:rsidRDefault="00337027" w:rsidP="0011333E">
            <w:pPr>
              <w:pStyle w:val="af"/>
              <w:widowControl w:val="0"/>
            </w:pPr>
            <w:r w:rsidRPr="00CE785E">
              <w:t>Х2</w:t>
            </w:r>
          </w:p>
        </w:tc>
        <w:tc>
          <w:tcPr>
            <w:tcW w:w="1668" w:type="dxa"/>
            <w:shd w:val="clear" w:color="auto" w:fill="auto"/>
          </w:tcPr>
          <w:p w:rsidR="00861998" w:rsidRPr="00CE785E" w:rsidRDefault="00337027" w:rsidP="0011333E">
            <w:pPr>
              <w:pStyle w:val="af"/>
              <w:widowControl w:val="0"/>
            </w:pPr>
            <w:r w:rsidRPr="00CE785E">
              <w:t>120</w:t>
            </w:r>
          </w:p>
        </w:tc>
        <w:tc>
          <w:tcPr>
            <w:tcW w:w="1245" w:type="dxa"/>
            <w:shd w:val="clear" w:color="auto" w:fill="auto"/>
          </w:tcPr>
          <w:p w:rsidR="00861998" w:rsidRPr="00CE785E" w:rsidRDefault="00337027" w:rsidP="0011333E">
            <w:pPr>
              <w:pStyle w:val="af"/>
              <w:widowControl w:val="0"/>
            </w:pPr>
            <w:r w:rsidRPr="00CE785E">
              <w:t>1/7</w:t>
            </w:r>
          </w:p>
        </w:tc>
        <w:tc>
          <w:tcPr>
            <w:tcW w:w="1246" w:type="dxa"/>
            <w:shd w:val="clear" w:color="auto" w:fill="auto"/>
          </w:tcPr>
          <w:p w:rsidR="00861998" w:rsidRPr="00CE785E" w:rsidRDefault="00337027" w:rsidP="0011333E">
            <w:pPr>
              <w:pStyle w:val="af"/>
              <w:widowControl w:val="0"/>
            </w:pPr>
            <w:r w:rsidRPr="00CE785E">
              <w:t>1</w:t>
            </w:r>
          </w:p>
        </w:tc>
        <w:tc>
          <w:tcPr>
            <w:tcW w:w="1247" w:type="dxa"/>
            <w:shd w:val="clear" w:color="auto" w:fill="auto"/>
          </w:tcPr>
          <w:p w:rsidR="00861998" w:rsidRPr="00CE785E" w:rsidRDefault="00861998" w:rsidP="0011333E">
            <w:pPr>
              <w:pStyle w:val="af"/>
              <w:widowControl w:val="0"/>
            </w:pPr>
            <w:r w:rsidRPr="00CE785E">
              <w:t>0</w:t>
            </w:r>
          </w:p>
        </w:tc>
        <w:tc>
          <w:tcPr>
            <w:tcW w:w="1006" w:type="dxa"/>
            <w:shd w:val="clear" w:color="auto" w:fill="auto"/>
          </w:tcPr>
          <w:p w:rsidR="00861998" w:rsidRPr="00CE785E" w:rsidRDefault="00861998" w:rsidP="0011333E">
            <w:pPr>
              <w:pStyle w:val="af"/>
              <w:widowControl w:val="0"/>
            </w:pPr>
            <w:r w:rsidRPr="00CE785E">
              <w:t>0</w:t>
            </w:r>
          </w:p>
        </w:tc>
        <w:tc>
          <w:tcPr>
            <w:tcW w:w="1034" w:type="dxa"/>
            <w:shd w:val="clear" w:color="auto" w:fill="auto"/>
          </w:tcPr>
          <w:p w:rsidR="00861998" w:rsidRPr="00CE785E" w:rsidRDefault="00337027" w:rsidP="0011333E">
            <w:pPr>
              <w:pStyle w:val="af"/>
              <w:widowControl w:val="0"/>
            </w:pPr>
            <w:r w:rsidRPr="00CE785E">
              <w:t>1/7</w:t>
            </w:r>
          </w:p>
        </w:tc>
      </w:tr>
      <w:tr w:rsidR="00861998" w:rsidRPr="0011333E" w:rsidTr="0011333E">
        <w:tc>
          <w:tcPr>
            <w:tcW w:w="375" w:type="dxa"/>
            <w:shd w:val="clear" w:color="auto" w:fill="auto"/>
          </w:tcPr>
          <w:p w:rsidR="00861998" w:rsidRPr="00CE785E" w:rsidRDefault="00861998" w:rsidP="0011333E">
            <w:pPr>
              <w:pStyle w:val="af"/>
              <w:widowControl w:val="0"/>
            </w:pPr>
            <w:r w:rsidRPr="00CE785E">
              <w:t>4</w:t>
            </w:r>
          </w:p>
        </w:tc>
        <w:tc>
          <w:tcPr>
            <w:tcW w:w="1293" w:type="dxa"/>
            <w:shd w:val="clear" w:color="auto" w:fill="auto"/>
          </w:tcPr>
          <w:p w:rsidR="00861998" w:rsidRPr="00CE785E" w:rsidRDefault="00861998" w:rsidP="0011333E">
            <w:pPr>
              <w:pStyle w:val="af"/>
              <w:widowControl w:val="0"/>
            </w:pPr>
            <w:r w:rsidRPr="00CE785E">
              <w:t>F</w:t>
            </w:r>
          </w:p>
        </w:tc>
        <w:tc>
          <w:tcPr>
            <w:tcW w:w="1668" w:type="dxa"/>
            <w:shd w:val="clear" w:color="auto" w:fill="auto"/>
          </w:tcPr>
          <w:p w:rsidR="00861998" w:rsidRPr="00CE785E" w:rsidRDefault="00337027" w:rsidP="0011333E">
            <w:pPr>
              <w:pStyle w:val="af"/>
              <w:widowControl w:val="0"/>
            </w:pPr>
            <w:r w:rsidRPr="00CE785E">
              <w:t>588</w:t>
            </w:r>
            <w:r w:rsidR="00861998" w:rsidRPr="00CE785E">
              <w:t>0</w:t>
            </w:r>
          </w:p>
        </w:tc>
        <w:tc>
          <w:tcPr>
            <w:tcW w:w="1245" w:type="dxa"/>
            <w:shd w:val="clear" w:color="auto" w:fill="auto"/>
          </w:tcPr>
          <w:p w:rsidR="00861998" w:rsidRPr="00CE785E" w:rsidRDefault="00337027" w:rsidP="0011333E">
            <w:pPr>
              <w:pStyle w:val="af"/>
              <w:widowControl w:val="0"/>
            </w:pPr>
            <w:r w:rsidRPr="00CE785E">
              <w:t>-23</w:t>
            </w:r>
          </w:p>
        </w:tc>
        <w:tc>
          <w:tcPr>
            <w:tcW w:w="1246" w:type="dxa"/>
            <w:shd w:val="clear" w:color="auto" w:fill="auto"/>
          </w:tcPr>
          <w:p w:rsidR="00861998" w:rsidRPr="00CE785E" w:rsidRDefault="00337027" w:rsidP="0011333E">
            <w:pPr>
              <w:pStyle w:val="af"/>
              <w:widowControl w:val="0"/>
            </w:pPr>
            <w:r w:rsidRPr="00CE785E">
              <w:t>0</w:t>
            </w:r>
          </w:p>
        </w:tc>
        <w:tc>
          <w:tcPr>
            <w:tcW w:w="1247" w:type="dxa"/>
            <w:shd w:val="clear" w:color="auto" w:fill="auto"/>
          </w:tcPr>
          <w:p w:rsidR="00861998" w:rsidRPr="00CE785E" w:rsidRDefault="00861998" w:rsidP="0011333E">
            <w:pPr>
              <w:pStyle w:val="af"/>
              <w:widowControl w:val="0"/>
            </w:pPr>
            <w:r w:rsidRPr="00CE785E">
              <w:t>0</w:t>
            </w:r>
          </w:p>
        </w:tc>
        <w:tc>
          <w:tcPr>
            <w:tcW w:w="1006" w:type="dxa"/>
            <w:shd w:val="clear" w:color="auto" w:fill="auto"/>
          </w:tcPr>
          <w:p w:rsidR="00861998" w:rsidRPr="00CE785E" w:rsidRDefault="00861998" w:rsidP="0011333E">
            <w:pPr>
              <w:pStyle w:val="af"/>
              <w:widowControl w:val="0"/>
            </w:pPr>
            <w:r w:rsidRPr="00CE785E">
              <w:t>0</w:t>
            </w:r>
          </w:p>
        </w:tc>
        <w:tc>
          <w:tcPr>
            <w:tcW w:w="1034" w:type="dxa"/>
            <w:shd w:val="clear" w:color="auto" w:fill="auto"/>
          </w:tcPr>
          <w:p w:rsidR="00861998" w:rsidRPr="00CE785E" w:rsidRDefault="00337027" w:rsidP="0011333E">
            <w:pPr>
              <w:pStyle w:val="af"/>
              <w:widowControl w:val="0"/>
            </w:pPr>
            <w:r w:rsidRPr="00CE785E">
              <w:t>7</w:t>
            </w:r>
          </w:p>
        </w:tc>
      </w:tr>
    </w:tbl>
    <w:p w:rsidR="008362D5" w:rsidRPr="00CE785E" w:rsidRDefault="008362D5" w:rsidP="006D34D8">
      <w:pPr>
        <w:pStyle w:val="ad"/>
        <w:widowControl w:val="0"/>
      </w:pPr>
    </w:p>
    <w:p w:rsidR="00CE785E" w:rsidRDefault="00E35670" w:rsidP="006D34D8">
      <w:pPr>
        <w:pStyle w:val="ad"/>
        <w:widowControl w:val="0"/>
      </w:pPr>
      <w:r w:rsidRPr="00CE785E">
        <w:t>На пересечении разрешающего столбца и строки находится разрешающий элемент - это число 23/7. Производим пересчет всех коэффициентов таблицы, таким образом , чтоб на месте разрешающего элемента получить 1, а в разрешающем столбце все элементы = 0.</w:t>
      </w:r>
    </w:p>
    <w:p w:rsidR="00E35670" w:rsidRPr="0011333E" w:rsidRDefault="0095603F" w:rsidP="006D34D8">
      <w:pPr>
        <w:pStyle w:val="ad"/>
        <w:widowControl w:val="0"/>
      </w:pPr>
      <w:r w:rsidRPr="00CE785E">
        <w:t>Для этог</w:t>
      </w:r>
      <w:r w:rsidR="005F1F69" w:rsidRPr="00CE785E">
        <w:t>о: 1) Т</w:t>
      </w:r>
      <w:r w:rsidRPr="00CE785E">
        <w:t xml:space="preserve">ретью строку разделим на </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32"/>
        </w:rPr>
        <w:pict>
          <v:shape id="_x0000_i1191"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C69E8&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C69E8&quot; wsp:rsidP=&quot;003C69E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32"/>
        </w:rPr>
        <w:pict>
          <v:shape id="_x0000_i1192"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C69E8&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C69E8&quot; wsp:rsidP=&quot;003C69E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3&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11333E" w:rsidRPr="0011333E">
        <w:rPr>
          <w:rFonts w:eastAsiaTheme="minorEastAsia"/>
        </w:rPr>
        <w:fldChar w:fldCharType="end"/>
      </w:r>
      <w:r w:rsidR="005F1F69" w:rsidRPr="0011333E">
        <w:t xml:space="preserve"> и запишем получившееся в эту же строку.</w:t>
      </w:r>
    </w:p>
    <w:p w:rsidR="00B405C1" w:rsidRPr="00CE785E" w:rsidRDefault="005F1F69" w:rsidP="006D34D8">
      <w:pPr>
        <w:pStyle w:val="ad"/>
        <w:widowControl w:val="0"/>
      </w:pPr>
      <w:r w:rsidRPr="0011333E">
        <w:t>2) И</w:t>
      </w:r>
      <w:r w:rsidR="0095603F" w:rsidRPr="0011333E">
        <w:t xml:space="preserve">з первой строки вычтем вторую, умноженную на </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32"/>
        </w:rPr>
        <w:pict>
          <v:shape id="_x0000_i1193"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65474&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65474&quot; wsp:rsidP=&quot;00D65474&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33&lt;/m:t&gt;&lt;/m:r&gt;&lt;/m:num&gt;&lt;m:den&gt;&lt;m:r&gt;&lt;m:rPr&gt;&lt;m:sty m:val=&quot;p&quot;/&gt;&lt;/m:rPr&gt;&lt;w:rPr&gt;&lt;w:rFonts w:ascii=&quot;Cambria Math&quot; w:fareast=&quot;Times New Roman&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32"/>
        </w:rPr>
        <w:pict>
          <v:shape id="_x0000_i1194" type="#_x0000_t75" style="width:11.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65474&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D65474&quot; wsp:rsidP=&quot;00D65474&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33&lt;/m:t&gt;&lt;/m:r&gt;&lt;/m:num&gt;&lt;m:den&gt;&lt;m:r&gt;&lt;m:rPr&gt;&lt;m:sty m:val=&quot;p&quot;/&gt;&lt;/m:rPr&gt;&lt;w:rPr&gt;&lt;w:rFonts w:ascii=&quot;Cambria Math&quot; w:fareast=&quot;Times New Roman&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11333E" w:rsidRPr="0011333E">
        <w:rPr>
          <w:rFonts w:eastAsiaTheme="minorEastAsia"/>
        </w:rPr>
        <w:fldChar w:fldCharType="end"/>
      </w:r>
      <w:r w:rsidRPr="0011333E">
        <w:t xml:space="preserve"> и записываем в первую строку.</w:t>
      </w:r>
    </w:p>
    <w:p w:rsidR="0095603F" w:rsidRPr="0011333E" w:rsidRDefault="005F1F69" w:rsidP="006D34D8">
      <w:pPr>
        <w:pStyle w:val="ad"/>
        <w:widowControl w:val="0"/>
      </w:pPr>
      <w:r w:rsidRPr="00CE785E">
        <w:t>3) И</w:t>
      </w:r>
      <w:r w:rsidR="0095603F" w:rsidRPr="00CE785E">
        <w:t xml:space="preserve">з третьей строки вычтем вторую умноженную на </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32"/>
        </w:rPr>
        <w:pict>
          <v:shape id="_x0000_i1195" type="#_x0000_t75" style="width:6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0D4C1C&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D4C1C&quot; wsp:rsidP=&quot;000D4C1C&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32"/>
        </w:rPr>
        <w:pict>
          <v:shape id="_x0000_i1196" type="#_x0000_t75" style="width:6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0D4C1C&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0D4C1C&quot; wsp:rsidP=&quot;000D4C1C&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11333E" w:rsidRPr="0011333E">
        <w:rPr>
          <w:rFonts w:eastAsiaTheme="minorEastAsia"/>
        </w:rPr>
        <w:fldChar w:fldCharType="end"/>
      </w:r>
      <w:r w:rsidRPr="0011333E">
        <w:t>, результат запишем в третью строку.</w:t>
      </w:r>
    </w:p>
    <w:p w:rsidR="0095603F" w:rsidRPr="0011333E" w:rsidRDefault="005F1F69" w:rsidP="006D34D8">
      <w:pPr>
        <w:pStyle w:val="ad"/>
        <w:widowControl w:val="0"/>
      </w:pPr>
      <w:r w:rsidRPr="0011333E">
        <w:t>4) К</w:t>
      </w:r>
      <w:r w:rsidR="0095603F" w:rsidRPr="0011333E">
        <w:t xml:space="preserve"> строке</w:t>
      </w:r>
      <w:r w:rsidR="00CE785E" w:rsidRPr="0011333E">
        <w:t xml:space="preserve"> </w:t>
      </w:r>
      <w:r w:rsidR="0095603F" w:rsidRPr="0011333E">
        <w:t>F прибавим вторую строку умноженную на 23</w:t>
      </w:r>
      <w:r w:rsidRPr="0011333E">
        <w:t xml:space="preserve"> и запишем в строку F.</w:t>
      </w:r>
    </w:p>
    <w:p w:rsidR="00CE785E" w:rsidRPr="00CE785E" w:rsidRDefault="00CE785E" w:rsidP="006D34D8">
      <w:pPr>
        <w:pStyle w:val="ad"/>
        <w:widowControl w:val="0"/>
      </w:pPr>
    </w:p>
    <w:p w:rsidR="00CE785E" w:rsidRPr="00CE785E" w:rsidRDefault="00CE785E" w:rsidP="006D34D8">
      <w:pPr>
        <w:pStyle w:val="ad"/>
        <w:widowControl w:val="0"/>
      </w:pPr>
      <w:r w:rsidRPr="00CE785E">
        <w:t>Таблица (2.3)</w:t>
      </w:r>
    </w:p>
    <w:tbl>
      <w:tblPr>
        <w:tblW w:w="92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5"/>
        <w:gridCol w:w="1293"/>
        <w:gridCol w:w="1668"/>
        <w:gridCol w:w="917"/>
        <w:gridCol w:w="1246"/>
        <w:gridCol w:w="1247"/>
        <w:gridCol w:w="1248"/>
        <w:gridCol w:w="1248"/>
      </w:tblGrid>
      <w:tr w:rsidR="0095603F" w:rsidRPr="0011333E" w:rsidTr="0011333E">
        <w:trPr>
          <w:trHeight w:val="287"/>
        </w:trPr>
        <w:tc>
          <w:tcPr>
            <w:tcW w:w="1668" w:type="dxa"/>
            <w:gridSpan w:val="2"/>
            <w:vMerge w:val="restart"/>
            <w:shd w:val="clear" w:color="auto" w:fill="auto"/>
          </w:tcPr>
          <w:p w:rsidR="0095603F" w:rsidRPr="00CE785E" w:rsidRDefault="0095603F" w:rsidP="0011333E">
            <w:pPr>
              <w:pStyle w:val="af"/>
              <w:widowControl w:val="0"/>
            </w:pPr>
            <w:r w:rsidRPr="00CE785E">
              <w:t>Базисные переменные</w:t>
            </w:r>
          </w:p>
        </w:tc>
        <w:tc>
          <w:tcPr>
            <w:tcW w:w="1668" w:type="dxa"/>
            <w:vMerge w:val="restart"/>
            <w:shd w:val="clear" w:color="auto" w:fill="auto"/>
          </w:tcPr>
          <w:p w:rsidR="0095603F" w:rsidRPr="00CE785E" w:rsidRDefault="0095603F" w:rsidP="0011333E">
            <w:pPr>
              <w:pStyle w:val="af"/>
              <w:widowControl w:val="0"/>
            </w:pPr>
            <w:r w:rsidRPr="00CE785E">
              <w:t>Свободные переменные</w:t>
            </w:r>
          </w:p>
        </w:tc>
        <w:tc>
          <w:tcPr>
            <w:tcW w:w="917" w:type="dxa"/>
            <w:shd w:val="clear" w:color="auto" w:fill="auto"/>
          </w:tcPr>
          <w:p w:rsidR="0095603F" w:rsidRPr="00CE785E" w:rsidRDefault="0095603F" w:rsidP="0011333E">
            <w:pPr>
              <w:pStyle w:val="af"/>
              <w:widowControl w:val="0"/>
            </w:pPr>
            <w:r w:rsidRPr="00CE785E">
              <w:t>1</w:t>
            </w:r>
          </w:p>
        </w:tc>
        <w:tc>
          <w:tcPr>
            <w:tcW w:w="1246" w:type="dxa"/>
            <w:shd w:val="clear" w:color="auto" w:fill="auto"/>
          </w:tcPr>
          <w:p w:rsidR="0095603F" w:rsidRPr="00CE785E" w:rsidRDefault="0095603F" w:rsidP="0011333E">
            <w:pPr>
              <w:pStyle w:val="af"/>
              <w:widowControl w:val="0"/>
            </w:pPr>
            <w:r w:rsidRPr="00CE785E">
              <w:t>2</w:t>
            </w:r>
          </w:p>
        </w:tc>
        <w:tc>
          <w:tcPr>
            <w:tcW w:w="1247" w:type="dxa"/>
            <w:shd w:val="clear" w:color="auto" w:fill="auto"/>
          </w:tcPr>
          <w:p w:rsidR="0095603F" w:rsidRPr="00CE785E" w:rsidRDefault="0095603F" w:rsidP="0011333E">
            <w:pPr>
              <w:pStyle w:val="af"/>
              <w:widowControl w:val="0"/>
            </w:pPr>
            <w:r w:rsidRPr="00CE785E">
              <w:t>3</w:t>
            </w:r>
          </w:p>
        </w:tc>
        <w:tc>
          <w:tcPr>
            <w:tcW w:w="1248" w:type="dxa"/>
            <w:shd w:val="clear" w:color="auto" w:fill="auto"/>
          </w:tcPr>
          <w:p w:rsidR="0095603F" w:rsidRPr="00CE785E" w:rsidRDefault="0095603F" w:rsidP="0011333E">
            <w:pPr>
              <w:pStyle w:val="af"/>
              <w:widowControl w:val="0"/>
            </w:pPr>
            <w:r w:rsidRPr="00CE785E">
              <w:t>4</w:t>
            </w:r>
          </w:p>
        </w:tc>
        <w:tc>
          <w:tcPr>
            <w:tcW w:w="1248" w:type="dxa"/>
            <w:shd w:val="clear" w:color="auto" w:fill="auto"/>
          </w:tcPr>
          <w:p w:rsidR="0095603F" w:rsidRPr="00CE785E" w:rsidRDefault="0095603F" w:rsidP="0011333E">
            <w:pPr>
              <w:pStyle w:val="af"/>
              <w:widowControl w:val="0"/>
            </w:pPr>
            <w:r w:rsidRPr="00CE785E">
              <w:t>5</w:t>
            </w:r>
          </w:p>
        </w:tc>
      </w:tr>
      <w:tr w:rsidR="0095603F" w:rsidRPr="0011333E" w:rsidTr="0011333E">
        <w:trPr>
          <w:trHeight w:val="338"/>
        </w:trPr>
        <w:tc>
          <w:tcPr>
            <w:tcW w:w="1668" w:type="dxa"/>
            <w:gridSpan w:val="2"/>
            <w:vMerge/>
            <w:shd w:val="clear" w:color="auto" w:fill="auto"/>
          </w:tcPr>
          <w:p w:rsidR="0095603F" w:rsidRPr="00CE785E" w:rsidRDefault="0095603F" w:rsidP="0011333E">
            <w:pPr>
              <w:pStyle w:val="af"/>
              <w:widowControl w:val="0"/>
            </w:pPr>
          </w:p>
        </w:tc>
        <w:tc>
          <w:tcPr>
            <w:tcW w:w="1668" w:type="dxa"/>
            <w:vMerge/>
            <w:shd w:val="clear" w:color="auto" w:fill="auto"/>
          </w:tcPr>
          <w:p w:rsidR="0095603F" w:rsidRPr="00CE785E" w:rsidRDefault="0095603F" w:rsidP="0011333E">
            <w:pPr>
              <w:pStyle w:val="af"/>
              <w:widowControl w:val="0"/>
            </w:pPr>
          </w:p>
        </w:tc>
        <w:tc>
          <w:tcPr>
            <w:tcW w:w="917" w:type="dxa"/>
            <w:shd w:val="clear" w:color="auto" w:fill="auto"/>
          </w:tcPr>
          <w:p w:rsidR="0095603F" w:rsidRPr="00CE785E" w:rsidRDefault="0095603F" w:rsidP="0011333E">
            <w:pPr>
              <w:pStyle w:val="af"/>
              <w:widowControl w:val="0"/>
            </w:pPr>
            <w:r w:rsidRPr="00CE785E">
              <w:t>Х1</w:t>
            </w:r>
          </w:p>
        </w:tc>
        <w:tc>
          <w:tcPr>
            <w:tcW w:w="1246" w:type="dxa"/>
            <w:shd w:val="clear" w:color="auto" w:fill="auto"/>
          </w:tcPr>
          <w:p w:rsidR="0095603F" w:rsidRPr="00CE785E" w:rsidRDefault="0095603F" w:rsidP="0011333E">
            <w:pPr>
              <w:pStyle w:val="af"/>
              <w:widowControl w:val="0"/>
            </w:pPr>
            <w:r w:rsidRPr="00CE785E">
              <w:t>Х2</w:t>
            </w:r>
          </w:p>
        </w:tc>
        <w:tc>
          <w:tcPr>
            <w:tcW w:w="1247" w:type="dxa"/>
            <w:shd w:val="clear" w:color="auto" w:fill="auto"/>
          </w:tcPr>
          <w:p w:rsidR="0095603F" w:rsidRPr="00CE785E" w:rsidRDefault="0095603F" w:rsidP="0011333E">
            <w:pPr>
              <w:pStyle w:val="af"/>
              <w:widowControl w:val="0"/>
            </w:pPr>
            <w:r w:rsidRPr="00CE785E">
              <w:t>Х3</w:t>
            </w:r>
          </w:p>
        </w:tc>
        <w:tc>
          <w:tcPr>
            <w:tcW w:w="1248" w:type="dxa"/>
            <w:shd w:val="clear" w:color="auto" w:fill="auto"/>
          </w:tcPr>
          <w:p w:rsidR="0095603F" w:rsidRPr="00CE785E" w:rsidRDefault="0095603F" w:rsidP="0011333E">
            <w:pPr>
              <w:pStyle w:val="af"/>
              <w:widowControl w:val="0"/>
            </w:pPr>
            <w:r w:rsidRPr="00CE785E">
              <w:t>Х4</w:t>
            </w:r>
          </w:p>
        </w:tc>
        <w:tc>
          <w:tcPr>
            <w:tcW w:w="1248" w:type="dxa"/>
            <w:shd w:val="clear" w:color="auto" w:fill="auto"/>
          </w:tcPr>
          <w:p w:rsidR="0095603F" w:rsidRPr="00CE785E" w:rsidRDefault="0095603F" w:rsidP="0011333E">
            <w:pPr>
              <w:pStyle w:val="af"/>
              <w:widowControl w:val="0"/>
            </w:pPr>
            <w:r w:rsidRPr="00CE785E">
              <w:t>Х5</w:t>
            </w:r>
          </w:p>
        </w:tc>
      </w:tr>
      <w:tr w:rsidR="0095603F" w:rsidRPr="0011333E" w:rsidTr="0011333E">
        <w:tc>
          <w:tcPr>
            <w:tcW w:w="375" w:type="dxa"/>
            <w:shd w:val="clear" w:color="auto" w:fill="auto"/>
          </w:tcPr>
          <w:p w:rsidR="0095603F" w:rsidRPr="00CE785E" w:rsidRDefault="0095603F" w:rsidP="0011333E">
            <w:pPr>
              <w:pStyle w:val="af"/>
              <w:widowControl w:val="0"/>
            </w:pPr>
            <w:r w:rsidRPr="00CE785E">
              <w:t>1</w:t>
            </w:r>
          </w:p>
        </w:tc>
        <w:tc>
          <w:tcPr>
            <w:tcW w:w="1293" w:type="dxa"/>
            <w:shd w:val="clear" w:color="auto" w:fill="auto"/>
          </w:tcPr>
          <w:p w:rsidR="0095603F" w:rsidRPr="00CE785E" w:rsidRDefault="0095603F" w:rsidP="0011333E">
            <w:pPr>
              <w:pStyle w:val="af"/>
              <w:widowControl w:val="0"/>
            </w:pPr>
            <w:r w:rsidRPr="00CE785E">
              <w:t>Х3</w:t>
            </w:r>
          </w:p>
        </w:tc>
        <w:tc>
          <w:tcPr>
            <w:tcW w:w="1668" w:type="dxa"/>
            <w:shd w:val="clear" w:color="auto" w:fill="auto"/>
          </w:tcPr>
          <w:p w:rsidR="0095603F" w:rsidRPr="00CE785E" w:rsidRDefault="004900C7" w:rsidP="0011333E">
            <w:pPr>
              <w:pStyle w:val="af"/>
              <w:widowControl w:val="0"/>
            </w:pPr>
            <w:r w:rsidRPr="00CE785E">
              <w:t>213</w:t>
            </w:r>
          </w:p>
        </w:tc>
        <w:tc>
          <w:tcPr>
            <w:tcW w:w="917" w:type="dxa"/>
            <w:shd w:val="clear" w:color="auto" w:fill="auto"/>
          </w:tcPr>
          <w:p w:rsidR="0095603F" w:rsidRPr="00CE785E" w:rsidRDefault="004900C7" w:rsidP="0011333E">
            <w:pPr>
              <w:pStyle w:val="af"/>
              <w:widowControl w:val="0"/>
            </w:pPr>
            <w:r w:rsidRPr="00CE785E">
              <w:t>0</w:t>
            </w:r>
          </w:p>
        </w:tc>
        <w:tc>
          <w:tcPr>
            <w:tcW w:w="1246" w:type="dxa"/>
            <w:shd w:val="clear" w:color="auto" w:fill="auto"/>
          </w:tcPr>
          <w:p w:rsidR="0095603F" w:rsidRPr="00CE785E" w:rsidRDefault="0095603F" w:rsidP="0011333E">
            <w:pPr>
              <w:pStyle w:val="af"/>
              <w:widowControl w:val="0"/>
            </w:pPr>
            <w:r w:rsidRPr="00CE785E">
              <w:t>0</w:t>
            </w:r>
          </w:p>
        </w:tc>
        <w:tc>
          <w:tcPr>
            <w:tcW w:w="1247" w:type="dxa"/>
            <w:shd w:val="clear" w:color="auto" w:fill="auto"/>
          </w:tcPr>
          <w:p w:rsidR="0095603F" w:rsidRPr="00CE785E" w:rsidRDefault="0095603F" w:rsidP="0011333E">
            <w:pPr>
              <w:pStyle w:val="af"/>
              <w:widowControl w:val="0"/>
            </w:pPr>
            <w:r w:rsidRPr="00CE785E">
              <w:t>1</w:t>
            </w:r>
          </w:p>
        </w:tc>
        <w:tc>
          <w:tcPr>
            <w:tcW w:w="1248" w:type="dxa"/>
            <w:shd w:val="clear" w:color="auto" w:fill="auto"/>
          </w:tcPr>
          <w:p w:rsidR="0095603F" w:rsidRPr="00CE785E" w:rsidRDefault="004900C7" w:rsidP="0011333E">
            <w:pPr>
              <w:pStyle w:val="af"/>
              <w:widowControl w:val="0"/>
            </w:pPr>
            <w:r w:rsidRPr="00CE785E">
              <w:t>-33/23</w:t>
            </w:r>
          </w:p>
        </w:tc>
        <w:tc>
          <w:tcPr>
            <w:tcW w:w="1248" w:type="dxa"/>
            <w:shd w:val="clear" w:color="auto" w:fill="auto"/>
          </w:tcPr>
          <w:p w:rsidR="0095603F" w:rsidRPr="00CE785E" w:rsidRDefault="004900C7" w:rsidP="0011333E">
            <w:pPr>
              <w:pStyle w:val="af"/>
              <w:widowControl w:val="0"/>
            </w:pPr>
            <w:r w:rsidRPr="00CE785E">
              <w:t>119</w:t>
            </w:r>
            <w:r w:rsidR="0095603F" w:rsidRPr="00CE785E">
              <w:t>/</w:t>
            </w:r>
            <w:r w:rsidRPr="00CE785E">
              <w:t>161</w:t>
            </w:r>
          </w:p>
        </w:tc>
      </w:tr>
      <w:tr w:rsidR="0095603F" w:rsidRPr="0011333E" w:rsidTr="0011333E">
        <w:tc>
          <w:tcPr>
            <w:tcW w:w="375" w:type="dxa"/>
            <w:shd w:val="clear" w:color="auto" w:fill="auto"/>
          </w:tcPr>
          <w:p w:rsidR="0095603F" w:rsidRPr="00CE785E" w:rsidRDefault="0095603F" w:rsidP="0011333E">
            <w:pPr>
              <w:pStyle w:val="af"/>
              <w:widowControl w:val="0"/>
            </w:pPr>
            <w:r w:rsidRPr="00CE785E">
              <w:t>2</w:t>
            </w:r>
          </w:p>
        </w:tc>
        <w:tc>
          <w:tcPr>
            <w:tcW w:w="1293" w:type="dxa"/>
            <w:shd w:val="clear" w:color="auto" w:fill="auto"/>
          </w:tcPr>
          <w:p w:rsidR="0095603F" w:rsidRPr="00CE785E" w:rsidRDefault="0095603F" w:rsidP="0011333E">
            <w:pPr>
              <w:pStyle w:val="af"/>
              <w:widowControl w:val="0"/>
            </w:pPr>
            <w:r w:rsidRPr="00CE785E">
              <w:t>Х</w:t>
            </w:r>
            <w:r w:rsidR="004900C7" w:rsidRPr="00CE785E">
              <w:t>1</w:t>
            </w:r>
          </w:p>
        </w:tc>
        <w:tc>
          <w:tcPr>
            <w:tcW w:w="1668" w:type="dxa"/>
            <w:shd w:val="clear" w:color="auto" w:fill="auto"/>
          </w:tcPr>
          <w:p w:rsidR="0095603F" w:rsidRPr="00CE785E" w:rsidRDefault="004900C7" w:rsidP="0011333E">
            <w:pPr>
              <w:pStyle w:val="af"/>
              <w:widowControl w:val="0"/>
            </w:pPr>
            <w:r w:rsidRPr="00CE785E">
              <w:t>63</w:t>
            </w:r>
          </w:p>
        </w:tc>
        <w:tc>
          <w:tcPr>
            <w:tcW w:w="917" w:type="dxa"/>
            <w:shd w:val="clear" w:color="auto" w:fill="auto"/>
          </w:tcPr>
          <w:p w:rsidR="0095603F" w:rsidRPr="00CE785E" w:rsidRDefault="004900C7" w:rsidP="0011333E">
            <w:pPr>
              <w:pStyle w:val="af"/>
              <w:widowControl w:val="0"/>
            </w:pPr>
            <w:r w:rsidRPr="00CE785E">
              <w:t>1</w:t>
            </w:r>
          </w:p>
        </w:tc>
        <w:tc>
          <w:tcPr>
            <w:tcW w:w="1246" w:type="dxa"/>
            <w:shd w:val="clear" w:color="auto" w:fill="auto"/>
          </w:tcPr>
          <w:p w:rsidR="0095603F" w:rsidRPr="00CE785E" w:rsidRDefault="0095603F" w:rsidP="0011333E">
            <w:pPr>
              <w:pStyle w:val="af"/>
              <w:widowControl w:val="0"/>
            </w:pPr>
            <w:r w:rsidRPr="00CE785E">
              <w:t>0</w:t>
            </w:r>
          </w:p>
        </w:tc>
        <w:tc>
          <w:tcPr>
            <w:tcW w:w="1247" w:type="dxa"/>
            <w:shd w:val="clear" w:color="auto" w:fill="auto"/>
          </w:tcPr>
          <w:p w:rsidR="0095603F" w:rsidRPr="00CE785E" w:rsidRDefault="0095603F" w:rsidP="0011333E">
            <w:pPr>
              <w:pStyle w:val="af"/>
              <w:widowControl w:val="0"/>
            </w:pPr>
            <w:r w:rsidRPr="00CE785E">
              <w:t>0</w:t>
            </w:r>
          </w:p>
        </w:tc>
        <w:tc>
          <w:tcPr>
            <w:tcW w:w="1248" w:type="dxa"/>
            <w:shd w:val="clear" w:color="auto" w:fill="auto"/>
          </w:tcPr>
          <w:p w:rsidR="0095603F" w:rsidRPr="00CE785E" w:rsidRDefault="004900C7" w:rsidP="0011333E">
            <w:pPr>
              <w:pStyle w:val="af"/>
              <w:widowControl w:val="0"/>
            </w:pPr>
            <w:r w:rsidRPr="00CE785E">
              <w:t>7/23</w:t>
            </w:r>
          </w:p>
        </w:tc>
        <w:tc>
          <w:tcPr>
            <w:tcW w:w="1248" w:type="dxa"/>
            <w:shd w:val="clear" w:color="auto" w:fill="auto"/>
          </w:tcPr>
          <w:p w:rsidR="0095603F" w:rsidRPr="00CE785E" w:rsidRDefault="0095603F" w:rsidP="0011333E">
            <w:pPr>
              <w:pStyle w:val="af"/>
              <w:widowControl w:val="0"/>
            </w:pPr>
            <w:r w:rsidRPr="00CE785E">
              <w:t>-5/</w:t>
            </w:r>
            <w:r w:rsidR="004900C7" w:rsidRPr="00CE785E">
              <w:t>23</w:t>
            </w:r>
          </w:p>
        </w:tc>
      </w:tr>
      <w:tr w:rsidR="0095603F" w:rsidRPr="0011333E" w:rsidTr="0011333E">
        <w:tc>
          <w:tcPr>
            <w:tcW w:w="375" w:type="dxa"/>
            <w:shd w:val="clear" w:color="auto" w:fill="auto"/>
          </w:tcPr>
          <w:p w:rsidR="0095603F" w:rsidRPr="00CE785E" w:rsidRDefault="0095603F" w:rsidP="0011333E">
            <w:pPr>
              <w:pStyle w:val="af"/>
              <w:widowControl w:val="0"/>
            </w:pPr>
            <w:r w:rsidRPr="00CE785E">
              <w:t>3</w:t>
            </w:r>
          </w:p>
        </w:tc>
        <w:tc>
          <w:tcPr>
            <w:tcW w:w="1293" w:type="dxa"/>
            <w:shd w:val="clear" w:color="auto" w:fill="auto"/>
          </w:tcPr>
          <w:p w:rsidR="0095603F" w:rsidRPr="00CE785E" w:rsidRDefault="0095603F" w:rsidP="0011333E">
            <w:pPr>
              <w:pStyle w:val="af"/>
              <w:widowControl w:val="0"/>
            </w:pPr>
            <w:r w:rsidRPr="00CE785E">
              <w:t>Х2</w:t>
            </w:r>
          </w:p>
        </w:tc>
        <w:tc>
          <w:tcPr>
            <w:tcW w:w="1668" w:type="dxa"/>
            <w:shd w:val="clear" w:color="auto" w:fill="auto"/>
          </w:tcPr>
          <w:p w:rsidR="0095603F" w:rsidRPr="00CE785E" w:rsidRDefault="004900C7" w:rsidP="0011333E">
            <w:pPr>
              <w:pStyle w:val="af"/>
              <w:widowControl w:val="0"/>
            </w:pPr>
            <w:r w:rsidRPr="00CE785E">
              <w:t>111</w:t>
            </w:r>
          </w:p>
        </w:tc>
        <w:tc>
          <w:tcPr>
            <w:tcW w:w="917" w:type="dxa"/>
            <w:shd w:val="clear" w:color="auto" w:fill="auto"/>
          </w:tcPr>
          <w:p w:rsidR="0095603F" w:rsidRPr="00CE785E" w:rsidRDefault="004900C7" w:rsidP="0011333E">
            <w:pPr>
              <w:pStyle w:val="af"/>
              <w:widowControl w:val="0"/>
            </w:pPr>
            <w:r w:rsidRPr="00CE785E">
              <w:t>0</w:t>
            </w:r>
          </w:p>
        </w:tc>
        <w:tc>
          <w:tcPr>
            <w:tcW w:w="1246" w:type="dxa"/>
            <w:shd w:val="clear" w:color="auto" w:fill="auto"/>
          </w:tcPr>
          <w:p w:rsidR="0095603F" w:rsidRPr="00CE785E" w:rsidRDefault="0095603F" w:rsidP="0011333E">
            <w:pPr>
              <w:pStyle w:val="af"/>
              <w:widowControl w:val="0"/>
            </w:pPr>
            <w:r w:rsidRPr="00CE785E">
              <w:t>1</w:t>
            </w:r>
          </w:p>
        </w:tc>
        <w:tc>
          <w:tcPr>
            <w:tcW w:w="1247" w:type="dxa"/>
            <w:shd w:val="clear" w:color="auto" w:fill="auto"/>
          </w:tcPr>
          <w:p w:rsidR="0095603F" w:rsidRPr="00CE785E" w:rsidRDefault="0095603F" w:rsidP="0011333E">
            <w:pPr>
              <w:pStyle w:val="af"/>
              <w:widowControl w:val="0"/>
            </w:pPr>
            <w:r w:rsidRPr="00CE785E">
              <w:t>0</w:t>
            </w:r>
          </w:p>
        </w:tc>
        <w:tc>
          <w:tcPr>
            <w:tcW w:w="1248" w:type="dxa"/>
            <w:shd w:val="clear" w:color="auto" w:fill="auto"/>
          </w:tcPr>
          <w:p w:rsidR="0095603F" w:rsidRPr="00CE785E" w:rsidRDefault="004900C7" w:rsidP="0011333E">
            <w:pPr>
              <w:pStyle w:val="af"/>
              <w:widowControl w:val="0"/>
            </w:pPr>
            <w:r w:rsidRPr="00CE785E">
              <w:t>-1/23</w:t>
            </w:r>
          </w:p>
        </w:tc>
        <w:tc>
          <w:tcPr>
            <w:tcW w:w="1248" w:type="dxa"/>
            <w:shd w:val="clear" w:color="auto" w:fill="auto"/>
          </w:tcPr>
          <w:p w:rsidR="0095603F" w:rsidRPr="00CE785E" w:rsidRDefault="004900C7" w:rsidP="0011333E">
            <w:pPr>
              <w:pStyle w:val="af"/>
              <w:widowControl w:val="0"/>
            </w:pPr>
            <w:r w:rsidRPr="00CE785E">
              <w:t>28</w:t>
            </w:r>
            <w:r w:rsidR="0095603F" w:rsidRPr="00CE785E">
              <w:t>/</w:t>
            </w:r>
            <w:r w:rsidRPr="00CE785E">
              <w:t>161</w:t>
            </w:r>
          </w:p>
        </w:tc>
      </w:tr>
      <w:tr w:rsidR="0095603F" w:rsidRPr="0011333E" w:rsidTr="0011333E">
        <w:tc>
          <w:tcPr>
            <w:tcW w:w="375" w:type="dxa"/>
            <w:shd w:val="clear" w:color="auto" w:fill="auto"/>
          </w:tcPr>
          <w:p w:rsidR="0095603F" w:rsidRPr="00CE785E" w:rsidRDefault="0095603F" w:rsidP="0011333E">
            <w:pPr>
              <w:pStyle w:val="af"/>
              <w:widowControl w:val="0"/>
            </w:pPr>
            <w:r w:rsidRPr="00CE785E">
              <w:t>4</w:t>
            </w:r>
          </w:p>
        </w:tc>
        <w:tc>
          <w:tcPr>
            <w:tcW w:w="1293" w:type="dxa"/>
            <w:shd w:val="clear" w:color="auto" w:fill="auto"/>
          </w:tcPr>
          <w:p w:rsidR="0095603F" w:rsidRPr="00CE785E" w:rsidRDefault="0095603F" w:rsidP="0011333E">
            <w:pPr>
              <w:pStyle w:val="af"/>
              <w:widowControl w:val="0"/>
            </w:pPr>
            <w:r w:rsidRPr="00CE785E">
              <w:t>F</w:t>
            </w:r>
          </w:p>
        </w:tc>
        <w:tc>
          <w:tcPr>
            <w:tcW w:w="1668" w:type="dxa"/>
            <w:shd w:val="clear" w:color="auto" w:fill="auto"/>
          </w:tcPr>
          <w:p w:rsidR="0095603F" w:rsidRPr="00CE785E" w:rsidRDefault="004900C7" w:rsidP="0011333E">
            <w:pPr>
              <w:pStyle w:val="af"/>
              <w:widowControl w:val="0"/>
            </w:pPr>
            <w:r w:rsidRPr="00CE785E">
              <w:t>7329</w:t>
            </w:r>
          </w:p>
        </w:tc>
        <w:tc>
          <w:tcPr>
            <w:tcW w:w="917" w:type="dxa"/>
            <w:shd w:val="clear" w:color="auto" w:fill="auto"/>
          </w:tcPr>
          <w:p w:rsidR="0095603F" w:rsidRPr="00CE785E" w:rsidRDefault="004900C7" w:rsidP="0011333E">
            <w:pPr>
              <w:pStyle w:val="af"/>
              <w:widowControl w:val="0"/>
            </w:pPr>
            <w:r w:rsidRPr="00CE785E">
              <w:t>0</w:t>
            </w:r>
          </w:p>
        </w:tc>
        <w:tc>
          <w:tcPr>
            <w:tcW w:w="1246" w:type="dxa"/>
            <w:shd w:val="clear" w:color="auto" w:fill="auto"/>
          </w:tcPr>
          <w:p w:rsidR="0095603F" w:rsidRPr="00CE785E" w:rsidRDefault="0095603F" w:rsidP="0011333E">
            <w:pPr>
              <w:pStyle w:val="af"/>
              <w:widowControl w:val="0"/>
            </w:pPr>
            <w:r w:rsidRPr="00CE785E">
              <w:t>0</w:t>
            </w:r>
          </w:p>
        </w:tc>
        <w:tc>
          <w:tcPr>
            <w:tcW w:w="1247" w:type="dxa"/>
            <w:shd w:val="clear" w:color="auto" w:fill="auto"/>
          </w:tcPr>
          <w:p w:rsidR="0095603F" w:rsidRPr="00CE785E" w:rsidRDefault="0095603F" w:rsidP="0011333E">
            <w:pPr>
              <w:pStyle w:val="af"/>
              <w:widowControl w:val="0"/>
            </w:pPr>
            <w:r w:rsidRPr="00CE785E">
              <w:t>0</w:t>
            </w:r>
          </w:p>
        </w:tc>
        <w:tc>
          <w:tcPr>
            <w:tcW w:w="1248" w:type="dxa"/>
            <w:shd w:val="clear" w:color="auto" w:fill="auto"/>
          </w:tcPr>
          <w:p w:rsidR="0095603F" w:rsidRPr="00CE785E" w:rsidRDefault="004900C7" w:rsidP="0011333E">
            <w:pPr>
              <w:pStyle w:val="af"/>
              <w:widowControl w:val="0"/>
            </w:pPr>
            <w:r w:rsidRPr="00CE785E">
              <w:t>7</w:t>
            </w:r>
          </w:p>
        </w:tc>
        <w:tc>
          <w:tcPr>
            <w:tcW w:w="1248" w:type="dxa"/>
            <w:shd w:val="clear" w:color="auto" w:fill="auto"/>
          </w:tcPr>
          <w:p w:rsidR="0095603F" w:rsidRPr="00CE785E" w:rsidRDefault="004900C7" w:rsidP="0011333E">
            <w:pPr>
              <w:pStyle w:val="af"/>
              <w:widowControl w:val="0"/>
            </w:pPr>
            <w:r w:rsidRPr="00CE785E">
              <w:t>2</w:t>
            </w:r>
          </w:p>
        </w:tc>
      </w:tr>
    </w:tbl>
    <w:p w:rsidR="00F83376" w:rsidRPr="00CE785E" w:rsidRDefault="00F83376" w:rsidP="006D34D8">
      <w:pPr>
        <w:pStyle w:val="ad"/>
        <w:widowControl w:val="0"/>
      </w:pPr>
    </w:p>
    <w:p w:rsidR="00CE785E" w:rsidRDefault="007B669D" w:rsidP="006D34D8">
      <w:pPr>
        <w:pStyle w:val="ad"/>
        <w:widowControl w:val="0"/>
      </w:pPr>
      <w:r w:rsidRPr="00CE785E">
        <w:t>Ответ: и</w:t>
      </w:r>
      <w:r w:rsidR="004900C7" w:rsidRPr="00CE785E">
        <w:t>з изложенного выше экономического содержания данных таблицы (2.3) следует, что на втором шаге план задачи является оптимальным.</w:t>
      </w:r>
      <w:r w:rsidRPr="00CE785E">
        <w:t xml:space="preserve"> Х1* = 63; Х2* = 111.</w:t>
      </w:r>
      <w:r w:rsidR="00CE785E">
        <w:t xml:space="preserve"> </w:t>
      </w:r>
      <w:r w:rsidRPr="00CE785E">
        <w:t>Fmаx= 7329, это значит, что</w:t>
      </w:r>
      <w:r w:rsidR="004900C7" w:rsidRPr="00CE785E">
        <w:t xml:space="preserve"> общая стоимость </w:t>
      </w:r>
      <w:r w:rsidR="00457B21" w:rsidRPr="00CE785E">
        <w:t>всей произведенной</w:t>
      </w:r>
      <w:r w:rsidR="005F1F69" w:rsidRPr="00CE785E">
        <w:t xml:space="preserve"> продукции</w:t>
      </w:r>
      <w:r w:rsidR="00457B21" w:rsidRPr="00CE785E">
        <w:t>, а она равна 732</w:t>
      </w:r>
      <w:r w:rsidRPr="00CE785E">
        <w:t>9 рублей, является максимальной</w:t>
      </w:r>
    </w:p>
    <w:p w:rsidR="005F1F69" w:rsidRPr="00CE785E" w:rsidRDefault="00CE785E" w:rsidP="006D34D8">
      <w:pPr>
        <w:pStyle w:val="ad"/>
        <w:widowControl w:val="0"/>
      </w:pPr>
      <w:r>
        <w:t xml:space="preserve">Решение </w:t>
      </w:r>
      <w:r w:rsidR="004E5E0E" w:rsidRPr="00CE785E">
        <w:t>задачи двойственным методом</w:t>
      </w:r>
    </w:p>
    <w:p w:rsidR="001A6387" w:rsidRPr="00CE785E" w:rsidRDefault="001A6387" w:rsidP="006D34D8">
      <w:pPr>
        <w:pStyle w:val="ad"/>
        <w:widowControl w:val="0"/>
      </w:pPr>
      <w:r w:rsidRPr="00CE785E">
        <w:t>Под двойственной задачей понимается вспомогательная задача линейного программирования, формулируемая с помощью определённых правил непосредственно из условий прямой задачи. Заинтересованность в определении оптимального решения прямой задачи путём решения двойственной к ней задачи обусловлена тем, что вычисления при решении ДЗ могут оказаться менее сложными. Трудоёмкость вычислений при решении ЗЛП в большей степени зависит от числа ограничений, а не от количества переменных.</w:t>
      </w:r>
    </w:p>
    <w:p w:rsidR="00CE785E" w:rsidRDefault="00483871" w:rsidP="006D34D8">
      <w:pPr>
        <w:pStyle w:val="ad"/>
        <w:widowControl w:val="0"/>
      </w:pPr>
      <w:r w:rsidRPr="00CE785E">
        <w:t>Каждой задаче линейного программирования можно определенным образом сопоставить некоторую другую задачу линейного программирования, называемую двойственной или сопряженной по отношению к исходной или прямой.</w:t>
      </w:r>
    </w:p>
    <w:p w:rsidR="00CE785E" w:rsidRDefault="00CE785E" w:rsidP="006D34D8">
      <w:pPr>
        <w:pStyle w:val="ad"/>
        <w:widowControl w:val="0"/>
      </w:pPr>
    </w:p>
    <w:p w:rsidR="00CE785E" w:rsidRDefault="00585197" w:rsidP="006D34D8">
      <w:pPr>
        <w:pStyle w:val="ad"/>
        <w:widowControl w:val="0"/>
      </w:pPr>
      <w:r>
        <w:rPr>
          <w:noProof/>
        </w:rPr>
        <w:pict>
          <v:shapetype id="_x0000_t32" coordsize="21600,21600" o:spt="32" o:oned="t" path="m,l21600,21600e" filled="f">
            <v:path arrowok="t" fillok="f" o:connecttype="none"/>
            <o:lock v:ext="edit" shapetype="t"/>
          </v:shapetype>
          <v:shape id="_x0000_s1049" type="#_x0000_t32" style="position:absolute;left:0;text-align:left;margin-left:173.3pt;margin-top:.45pt;width:.05pt;height:71.25pt;z-index:251658752" o:connectortype="straight"/>
        </w:pict>
      </w:r>
      <w:r>
        <w:rPr>
          <w:noProof/>
        </w:rPr>
        <w:pict>
          <v:shape id="_x0000_s1050" type="#_x0000_t87" style="position:absolute;left:0;text-align:left;margin-left:26.5pt;margin-top:.45pt;width:7.15pt;height:71.25pt;z-index:251657728"/>
        </w:pict>
      </w:r>
      <w:r w:rsidR="00483871" w:rsidRPr="00CE785E">
        <w:t>5Х1+2Х2 ≤ 750</w:t>
      </w:r>
      <w:r w:rsidR="00CE785E">
        <w:t xml:space="preserve"> </w:t>
      </w:r>
      <w:r w:rsidR="00483871" w:rsidRPr="00CE785E">
        <w:t>Y1</w:t>
      </w:r>
    </w:p>
    <w:p w:rsidR="00483871" w:rsidRPr="00CE785E" w:rsidRDefault="00585197" w:rsidP="006D34D8">
      <w:pPr>
        <w:pStyle w:val="ad"/>
        <w:widowControl w:val="0"/>
      </w:pPr>
      <w:r>
        <w:rPr>
          <w:noProof/>
        </w:rPr>
        <w:pict>
          <v:shape id="_x0000_s1051" type="#_x0000_t202" style="position:absolute;left:0;text-align:left;margin-left:273.8pt;margin-top:3.5pt;width:39pt;height:19.5pt;z-index:251656704" stroked="f">
            <v:textbox>
              <w:txbxContent>
                <w:p w:rsidR="00CE785E" w:rsidRDefault="00CE785E" w:rsidP="00483871">
                  <w:r w:rsidRPr="0011333E">
                    <w:t>(1.1)</w:t>
                  </w:r>
                </w:p>
              </w:txbxContent>
            </v:textbox>
          </v:shape>
        </w:pict>
      </w:r>
      <w:r w:rsidR="00483871" w:rsidRPr="00CE785E">
        <w:t>4Х1+5 Х2 ≤ 807</w:t>
      </w:r>
      <w:r w:rsidR="00CE785E">
        <w:t xml:space="preserve"> </w:t>
      </w:r>
      <w:r w:rsidR="00483871" w:rsidRPr="00CE785E">
        <w:t>Y2</w:t>
      </w:r>
    </w:p>
    <w:p w:rsidR="00483871" w:rsidRPr="00CE785E" w:rsidRDefault="00483871" w:rsidP="006D34D8">
      <w:pPr>
        <w:pStyle w:val="ad"/>
        <w:widowControl w:val="0"/>
      </w:pPr>
      <w:r w:rsidRPr="00CE785E">
        <w:t>Х1+7Х2 ≤ 840</w:t>
      </w:r>
      <w:r w:rsidR="00CE785E">
        <w:t xml:space="preserve"> </w:t>
      </w:r>
      <w:r w:rsidRPr="00CE785E">
        <w:t>Y3</w:t>
      </w:r>
    </w:p>
    <w:p w:rsidR="00235132" w:rsidRPr="0011333E" w:rsidRDefault="00585197" w:rsidP="006D34D8">
      <w:pPr>
        <w:pStyle w:val="ad"/>
        <w:widowControl w:val="0"/>
      </w:pPr>
      <w:r>
        <w:pict>
          <v:shape id="_x0000_i1197" type="#_x0000_t75" style="width:8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818F4&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Pr=&quot;00C818F4&quot; wsp:rsidRDefault=&quot;00C818F4&quot; wsp:rsidP=&quot;00C818F4&quot;&gt;&lt;m:oMathPara&gt;&lt;m:oMath&gt;&lt;m:r&gt;&lt;m:rPr&gt;&lt;m:sty m:val=&quot;p&quot;/&gt;&lt;/m:rPr&gt;&lt;w:rPr&gt;&lt;w:rFonts w:ascii=&quot;Cambria Math&quot; w:h-ansi=&quot;Cambria Math&quot;/&gt;&lt;wx:font wx:val=&quot;Cambria Math&quot;/&gt;&lt;/w:rPr&gt;&lt;m:t&gt;РҐв‚Ѓв‰Ґ0, РҐв‚‚в‰Ґ0&lt;/m:t&gt;&lt;/m:r&gt;&lt;/m:oMath&gt;&lt;/m:oMathPara&gt;&lt;/w:p&gt;&lt;w:sectPr wsp:rsidR=&quot;00000000&quot; wsp:rsidRPr=&quot;00C818F4&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p w:rsidR="00483871" w:rsidRPr="00CE785E" w:rsidRDefault="00483871" w:rsidP="006D34D8">
      <w:pPr>
        <w:pStyle w:val="ad"/>
        <w:widowControl w:val="0"/>
      </w:pPr>
      <w:r w:rsidRPr="00CE785E">
        <w:t>F = 30Х</w:t>
      </w:r>
      <w:r w:rsidRPr="00CE785E">
        <w:rPr>
          <w:rFonts w:ascii="Cambria Math" w:hAnsi="Cambria Math" w:cs="Cambria Math"/>
        </w:rPr>
        <w:t>₁</w:t>
      </w:r>
      <w:r w:rsidRPr="00CE785E">
        <w:t xml:space="preserve"> +49Х</w:t>
      </w:r>
      <w:r w:rsidRPr="00CE785E">
        <w:rPr>
          <w:rFonts w:ascii="Cambria Math" w:hAnsi="Cambria Math" w:cs="Cambria Math"/>
        </w:rPr>
        <w:t>₂</w:t>
      </w:r>
      <w:r w:rsidRPr="00CE785E">
        <w:t xml:space="preserve"> =&gt; max</w:t>
      </w:r>
    </w:p>
    <w:p w:rsidR="00CE785E" w:rsidRDefault="00CE785E" w:rsidP="006D34D8">
      <w:pPr>
        <w:pStyle w:val="ad"/>
        <w:widowControl w:val="0"/>
      </w:pPr>
    </w:p>
    <w:p w:rsidR="00483871" w:rsidRPr="00CE785E" w:rsidRDefault="00483871" w:rsidP="006D34D8">
      <w:pPr>
        <w:pStyle w:val="ad"/>
        <w:widowControl w:val="0"/>
      </w:pPr>
      <w:r w:rsidRPr="00CE785E">
        <w:t>Целевая функция исходной задачи задаётся на максимум, а целевая функция двойственной – на минимум.</w:t>
      </w:r>
    </w:p>
    <w:p w:rsidR="00CE785E" w:rsidRDefault="00585197" w:rsidP="006D34D8">
      <w:pPr>
        <w:pStyle w:val="ad"/>
        <w:widowControl w:val="0"/>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2" type="#_x0000_t86" style="position:absolute;left:0;text-align:left;margin-left:94pt;margin-top:18pt;width:4.5pt;height:54pt;z-index:251660800"/>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53" type="#_x0000_t85" style="position:absolute;left:0;text-align:left;margin-left:62.85pt;margin-top:18pt;width:7.15pt;height:54pt;z-index:251659776"/>
        </w:pict>
      </w:r>
      <w:r w:rsidR="001B7A13" w:rsidRPr="00CE785E">
        <w:t>Составим матрицу для исходной задачи:</w:t>
      </w:r>
    </w:p>
    <w:p w:rsidR="001B7A13" w:rsidRPr="00CE785E" w:rsidRDefault="001B7A13" w:rsidP="006D34D8">
      <w:pPr>
        <w:pStyle w:val="ad"/>
        <w:widowControl w:val="0"/>
      </w:pPr>
      <w:r w:rsidRPr="00CE785E">
        <w:t>А =</w:t>
      </w:r>
      <w:r w:rsidR="00CE785E">
        <w:t xml:space="preserve"> </w:t>
      </w:r>
      <w:r w:rsidR="0011333E" w:rsidRPr="0011333E">
        <w:fldChar w:fldCharType="begin"/>
      </w:r>
      <w:r w:rsidR="0011333E" w:rsidRPr="0011333E">
        <w:instrText xml:space="preserve"> QUOTE </w:instrText>
      </w:r>
      <w:r w:rsidR="00585197">
        <w:rPr>
          <w:position w:val="-53"/>
        </w:rPr>
        <w:pict>
          <v:shape id="_x0000_i1198" type="#_x0000_t75" style="width:29.2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C238A&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C238A&quot; wsp:rsidP=&quot;001C238A&quot;&gt;&lt;m:oMathPara&gt;&lt;m:oMath&gt;&lt;m:m&gt;&lt;m:mPr&gt;&lt;m:mcs&gt;&lt;m:mc&gt;&lt;m:mcPr&gt;&lt;m:count m:val=&quot;2&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5&lt;/m:t&gt;&lt;/m:r&gt;&lt;/m:e&gt;&lt;m:e&gt;&lt;m:r&gt;&lt;m:rPr&gt;&lt;m:sty m:val=&quot;p&quot;/&gt;&lt;/m:rPr&gt;&lt;w:rPr&gt;&lt;w:rFonts w:ascii=&quot;Cambria Math&quot; w:h-ansi=&quot;Cambria Math&quot;/&gt;&lt;wx:font wx:val=&quot;Cambria Math&quot;/&gt;&lt;/w:rPr&gt;&lt;m:t&gt;2&lt;/m:t&gt;&lt;/m:r&gt;&lt;/m:e&gt;&lt;/m:mr&gt;&lt;m:mr&gt;&lt;m:e&gt;&lt;m:r&gt;&lt;m:rPr&gt;&lt;m:sty m:val=&quot;p&quot;/&gt;&lt;/m:rPr&gt;&lt;w:rPr&gt;&lt;w:rFonts w:ascii=&quot;Cambria Math&quot; w:h-ansi=&quot;Cambria Math&quot;/&gt;&lt;wx:font wx:val=&quot;Cambria Math&quot;/&gt;&lt;/w:rPr&gt;&lt;m:t&gt;4&lt;/m:t&gt;&lt;/m:r&gt;&lt;/m:e&gt;&lt;m:e&gt;&lt;m:r&gt;&lt;m:rPr&gt;&lt;m:sty m:val=&quot;p&quot;/&gt;&lt;/m:rPr&gt;&lt;w:rPr&gt;&lt;w:rFonts w:ascii=&quot;Cambria Math&quot; w:h-ansi=&quot;Cambria Math&quot;/&gt;&lt;wx:font wx:val=&quot;Cambria Math&quot;/&gt;&lt;/w:rPr&gt;&lt;m:t&gt;5&lt;/m:t&gt;&lt;/m:r&gt;&lt;/m:e&gt;&lt;/m:mr&gt;&lt;m:mr&gt;&lt;m:e&gt;&lt;m:r&gt;&lt;m:rPr&gt;&lt;m:sty m:val=&quot;p&quot;/&gt;&lt;/m:rPr&gt;&lt;w:rPr&gt;&lt;w:rFonts w:ascii=&quot;Cambria Math&quot; w:h-ansi=&quot;Cambria Math&quot;/&gt;&lt;wx:font wx:val=&quot;Cambria Math&quot;/&gt;&lt;/w:rPr&gt;&lt;m:t&gt;1&lt;/m:t&gt;&lt;/m:r&gt;&lt;/m:e&gt;&lt;m:e&gt;&lt;m:r&gt;&lt;m:rPr&gt;&lt;m:sty m:val=&quot;p&quot;/&gt;&lt;/m:rPr&gt;&lt;w:rPr&gt;&lt;w:rFonts w:ascii=&quot;Cambria Math&quot; w:h-ansi=&quot;Cambria Math&quot;/&gt;&lt;wx:font wx:val=&quot;Cambria Math&quot;/&gt;&lt;/w:rPr&gt;&lt;m:t&gt;7&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11333E" w:rsidRPr="0011333E">
        <w:instrText xml:space="preserve"> </w:instrText>
      </w:r>
      <w:r w:rsidR="0011333E" w:rsidRPr="0011333E">
        <w:fldChar w:fldCharType="separate"/>
      </w:r>
      <w:r w:rsidR="00585197">
        <w:rPr>
          <w:position w:val="-53"/>
        </w:rPr>
        <w:pict>
          <v:shape id="_x0000_i1199" type="#_x0000_t75" style="width:29.2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C238A&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C238A&quot; wsp:rsidP=&quot;001C238A&quot;&gt;&lt;m:oMathPara&gt;&lt;m:oMath&gt;&lt;m:m&gt;&lt;m:mPr&gt;&lt;m:mcs&gt;&lt;m:mc&gt;&lt;m:mcPr&gt;&lt;m:count m:val=&quot;2&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5&lt;/m:t&gt;&lt;/m:r&gt;&lt;/m:e&gt;&lt;m:e&gt;&lt;m:r&gt;&lt;m:rPr&gt;&lt;m:sty m:val=&quot;p&quot;/&gt;&lt;/m:rPr&gt;&lt;w:rPr&gt;&lt;w:rFonts w:ascii=&quot;Cambria Math&quot; w:h-ansi=&quot;Cambria Math&quot;/&gt;&lt;wx:font wx:val=&quot;Cambria Math&quot;/&gt;&lt;/w:rPr&gt;&lt;m:t&gt;2&lt;/m:t&gt;&lt;/m:r&gt;&lt;/m:e&gt;&lt;/m:mr&gt;&lt;m:mr&gt;&lt;m:e&gt;&lt;m:r&gt;&lt;m:rPr&gt;&lt;m:sty m:val=&quot;p&quot;/&gt;&lt;/m:rPr&gt;&lt;w:rPr&gt;&lt;w:rFonts w:ascii=&quot;Cambria Math&quot; w:h-ansi=&quot;Cambria Math&quot;/&gt;&lt;wx:font wx:val=&quot;Cambria Math&quot;/&gt;&lt;/w:rPr&gt;&lt;m:t&gt;4&lt;/m:t&gt;&lt;/m:r&gt;&lt;/m:e&gt;&lt;m:e&gt;&lt;m:r&gt;&lt;m:rPr&gt;&lt;m:sty m:val=&quot;p&quot;/&gt;&lt;/m:rPr&gt;&lt;w:rPr&gt;&lt;w:rFonts w:ascii=&quot;Cambria Math&quot; w:h-ansi=&quot;Cambria Math&quot;/&gt;&lt;wx:font wx:val=&quot;Cambria Math&quot;/&gt;&lt;/w:rPr&gt;&lt;m:t&gt;5&lt;/m:t&gt;&lt;/m:r&gt;&lt;/m:e&gt;&lt;/m:mr&gt;&lt;m:mr&gt;&lt;m:e&gt;&lt;m:r&gt;&lt;m:rPr&gt;&lt;m:sty m:val=&quot;p&quot;/&gt;&lt;/m:rPr&gt;&lt;w:rPr&gt;&lt;w:rFonts w:ascii=&quot;Cambria Math&quot; w:h-ansi=&quot;Cambria Math&quot;/&gt;&lt;wx:font wx:val=&quot;Cambria Math&quot;/&gt;&lt;/w:rPr&gt;&lt;m:t&gt;1&lt;/m:t&gt;&lt;/m:r&gt;&lt;/m:e&gt;&lt;m:e&gt;&lt;m:r&gt;&lt;m:rPr&gt;&lt;m:sty m:val=&quot;p&quot;/&gt;&lt;/m:rPr&gt;&lt;w:rPr&gt;&lt;w:rFonts w:ascii=&quot;Cambria Math&quot; w:h-ansi=&quot;Cambria Math&quot;/&gt;&lt;wx:font wx:val=&quot;Cambria Math&quot;/&gt;&lt;/w:rPr&gt;&lt;m:t&gt;7&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11333E" w:rsidRPr="0011333E">
        <w:fldChar w:fldCharType="end"/>
      </w:r>
    </w:p>
    <w:p w:rsidR="00632F4D" w:rsidRPr="00CE785E" w:rsidRDefault="001B7A13" w:rsidP="006D34D8">
      <w:pPr>
        <w:pStyle w:val="ad"/>
        <w:widowControl w:val="0"/>
      </w:pPr>
      <w:r w:rsidRPr="00CE785E">
        <w:t>Чтобы составить матрицу для двойственной задачи нужно применить транспонирование (т.е. замена строк – столбцами, а столбцов – стоками)</w:t>
      </w:r>
    </w:p>
    <w:p w:rsidR="001B7A13" w:rsidRPr="00CE785E" w:rsidRDefault="00585197" w:rsidP="006D34D8">
      <w:pPr>
        <w:pStyle w:val="ad"/>
        <w:widowControl w:val="0"/>
      </w:pPr>
      <w:r>
        <w:rPr>
          <w:noProof/>
        </w:rPr>
        <w:pict>
          <v:shape id="_x0000_s1054" type="#_x0000_t86" style="position:absolute;left:0;text-align:left;margin-left:132.55pt;margin-top:-4.8pt;width:7.5pt;height:37.5pt;z-index:251661824"/>
        </w:pict>
      </w:r>
      <w:r>
        <w:rPr>
          <w:noProof/>
        </w:rPr>
        <w:pict>
          <v:shape id="_x0000_s1055" type="#_x0000_t85" style="position:absolute;left:0;text-align:left;margin-left:70pt;margin-top:-4.8pt;width:7.15pt;height:37.5pt;z-index:251662848"/>
        </w:pict>
      </w:r>
      <w:r w:rsidR="001B7A13" w:rsidRPr="00CE785E">
        <w:t>АТ =</w:t>
      </w:r>
      <w:r w:rsidR="00CE785E">
        <w:t xml:space="preserve"> </w:t>
      </w:r>
      <w:r w:rsidR="0011333E" w:rsidRPr="0011333E">
        <w:fldChar w:fldCharType="begin"/>
      </w:r>
      <w:r w:rsidR="0011333E" w:rsidRPr="0011333E">
        <w:instrText xml:space="preserve"> QUOTE </w:instrText>
      </w:r>
      <w:r>
        <w:rPr>
          <w:position w:val="-36"/>
        </w:rPr>
        <w:pict>
          <v:shape id="_x0000_i1200" type="#_x0000_t75" style="width:51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74766&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C74766&quot; wsp:rsidP=&quot;00C74766&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5&lt;/m:t&gt;&lt;/m:r&gt;&lt;/m:e&gt;&lt;m:e&gt;&lt;m:r&gt;&lt;m:rPr&gt;&lt;m:sty m:val=&quot;p&quot;/&gt;&lt;/m:rPr&gt;&lt;w:rPr&gt;&lt;w:rFonts w:ascii=&quot;Cambria Math&quot; w:h-ansi=&quot;Cambria Math&quot;/&gt;&lt;wx:font wx:val=&quot;Cambria Math&quot;/&gt;&lt;/w:rPr&gt;&lt;m:t&gt;4&lt;/m:t&gt;&lt;/m:r&gt;&lt;/m:e&gt;&lt;m:e&gt;&lt;m:r&gt;&lt;m:rPr&gt;&lt;m:sty m:val=&quot;p&quot;/&gt;&lt;/m:rPr&gt;&lt;w:rPr&gt;&lt;w:rFonts w:ascii=&quot;Cambria Math&quot; w:h-ansi=&quot;Cambria Math&quot;/&gt;&lt;wx:font wx:val=&quot;Cambria Math&quot;/&gt;&lt;/w:rPr&gt;&lt;m:t&gt;1&lt;/m:t&gt;&lt;/m:r&gt;&lt;/m:e&gt;&lt;/m:mr&gt;&lt;m:mr&gt;&lt;m:e&gt;&lt;m:r&gt;&lt;m:rPr&gt;&lt;m:sty m:val=&quot;p&quot;/&gt;&lt;/m:rPr&gt;&lt;w:rPr&gt;&lt;w:rFonts w:ascii=&quot;Cambria Math&quot; w:h-ansi=&quot;Cambria Math&quot;/&gt;&lt;wx:font wx:val=&quot;Cambria Math&quot;/&gt;&lt;/w:rPr&gt;&lt;m:t&gt;2&lt;/m:t&gt;&lt;/m:r&gt;&lt;/m:e&gt;&lt;m:e&gt;&lt;m:r&gt;&lt;m:rPr&gt;&lt;m:sty m:val=&quot;p&quot;/&gt;&lt;/m:rPr&gt;&lt;w:rPr&gt;&lt;w:rFonts w:ascii=&quot;Cambria Math&quot; w:h-ansi=&quot;Cambria Math&quot;/&gt;&lt;wx:font wx:val=&quot;Cambria Math&quot;/&gt;&lt;/w:rPr&gt;&lt;m:t&gt;5&lt;/m:t&gt;&lt;/m:r&gt;&lt;/m:e&gt;&lt;m:e&gt;&lt;m:r&gt;&lt;m:rPr&gt;&lt;m:sty m:val=&quot;p&quot;/&gt;&lt;/m:rPr&gt;&lt;w:rPr&gt;&lt;w:rFonts w:ascii=&quot;Cambria Math&quot; w:h-ansi=&quot;Cambria Math&quot;/&gt;&lt;wx:font wx:val=&quot;Cambria Math&quot;/&gt;&lt;/w:rPr&gt;&lt;m:t&gt;7&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11333E" w:rsidRPr="0011333E">
        <w:instrText xml:space="preserve"> </w:instrText>
      </w:r>
      <w:r w:rsidR="0011333E" w:rsidRPr="0011333E">
        <w:fldChar w:fldCharType="separate"/>
      </w:r>
      <w:r>
        <w:rPr>
          <w:position w:val="-36"/>
        </w:rPr>
        <w:pict>
          <v:shape id="_x0000_i1201" type="#_x0000_t75" style="width:51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74766&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C74766&quot; wsp:rsidP=&quot;00C74766&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5&lt;/m:t&gt;&lt;/m:r&gt;&lt;/m:e&gt;&lt;m:e&gt;&lt;m:r&gt;&lt;m:rPr&gt;&lt;m:sty m:val=&quot;p&quot;/&gt;&lt;/m:rPr&gt;&lt;w:rPr&gt;&lt;w:rFonts w:ascii=&quot;Cambria Math&quot; w:h-ansi=&quot;Cambria Math&quot;/&gt;&lt;wx:font wx:val=&quot;Cambria Math&quot;/&gt;&lt;/w:rPr&gt;&lt;m:t&gt;4&lt;/m:t&gt;&lt;/m:r&gt;&lt;/m:e&gt;&lt;m:e&gt;&lt;m:r&gt;&lt;m:rPr&gt;&lt;m:sty m:val=&quot;p&quot;/&gt;&lt;/m:rPr&gt;&lt;w:rPr&gt;&lt;w:rFonts w:ascii=&quot;Cambria Math&quot; w:h-ansi=&quot;Cambria Math&quot;/&gt;&lt;wx:font wx:val=&quot;Cambria Math&quot;/&gt;&lt;/w:rPr&gt;&lt;m:t&gt;1&lt;/m:t&gt;&lt;/m:r&gt;&lt;/m:e&gt;&lt;/m:mr&gt;&lt;m:mr&gt;&lt;m:e&gt;&lt;m:r&gt;&lt;m:rPr&gt;&lt;m:sty m:val=&quot;p&quot;/&gt;&lt;/m:rPr&gt;&lt;w:rPr&gt;&lt;w:rFonts w:ascii=&quot;Cambria Math&quot; w:h-ansi=&quot;Cambria Math&quot;/&gt;&lt;wx:font wx:val=&quot;Cambria Math&quot;/&gt;&lt;/w:rPr&gt;&lt;m:t&gt;2&lt;/m:t&gt;&lt;/m:r&gt;&lt;/m:e&gt;&lt;m:e&gt;&lt;m:r&gt;&lt;m:rPr&gt;&lt;m:sty m:val=&quot;p&quot;/&gt;&lt;/m:rPr&gt;&lt;w:rPr&gt;&lt;w:rFonts w:ascii=&quot;Cambria Math&quot; w:h-ansi=&quot;Cambria Math&quot;/&gt;&lt;wx:font wx:val=&quot;Cambria Math&quot;/&gt;&lt;/w:rPr&gt;&lt;m:t&gt;5&lt;/m:t&gt;&lt;/m:r&gt;&lt;/m:e&gt;&lt;m:e&gt;&lt;m:r&gt;&lt;m:rPr&gt;&lt;m:sty m:val=&quot;p&quot;/&gt;&lt;/m:rPr&gt;&lt;w:rPr&gt;&lt;w:rFonts w:ascii=&quot;Cambria Math&quot; w:h-ansi=&quot;Cambria Math&quot;/&gt;&lt;wx:font wx:val=&quot;Cambria Math&quot;/&gt;&lt;/w:rPr&gt;&lt;m:t&gt;7&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11333E" w:rsidRPr="0011333E">
        <w:fldChar w:fldCharType="end"/>
      </w:r>
    </w:p>
    <w:p w:rsidR="00CE785E" w:rsidRDefault="001B7A13" w:rsidP="006D34D8">
      <w:pPr>
        <w:pStyle w:val="ad"/>
        <w:widowControl w:val="0"/>
      </w:pPr>
      <w:r w:rsidRPr="00CE785E">
        <w:t>Число переменных в двойственной задаче равно числу соотношений в системе (1.1)</w:t>
      </w:r>
      <w:r w:rsidR="00CF0A71" w:rsidRPr="00CE785E">
        <w:t xml:space="preserve"> </w:t>
      </w:r>
      <w:r w:rsidRPr="00CE785E">
        <w:t>исходной задачи</w:t>
      </w:r>
      <w:r w:rsidR="00CF0A71" w:rsidRPr="00CE785E">
        <w:t>, т.е. равно трем.</w:t>
      </w:r>
    </w:p>
    <w:p w:rsidR="00D12253" w:rsidRPr="00CE785E" w:rsidRDefault="00CF0A71" w:rsidP="006D34D8">
      <w:pPr>
        <w:pStyle w:val="ad"/>
        <w:widowControl w:val="0"/>
      </w:pPr>
      <w:r w:rsidRPr="00CE785E">
        <w:t>Коэффициентами в целевой функции двойственной задачи являются свободные члены системы уравнений, т .е 750,807,840.</w:t>
      </w:r>
    </w:p>
    <w:p w:rsidR="00CC2197" w:rsidRDefault="00CF0A71" w:rsidP="006D34D8">
      <w:pPr>
        <w:pStyle w:val="ad"/>
        <w:widowControl w:val="0"/>
      </w:pPr>
      <w:r w:rsidRPr="00CE785E">
        <w:t xml:space="preserve">Целевая функция исходной задачи исследуется на максимум, а система условий содержит только уравнения. Поэтому в двойственной задаче целевая функция исследуется на минимум, а её переменные могут принимать любые значения (в том числе и отрицательные). Следовательно, для исходной задачи двойственная задача такова: </w:t>
      </w:r>
      <w:r w:rsidR="00AA6F7C" w:rsidRPr="00CE785E">
        <w:t>умножим правые части ограничений на соответствующие переменные двойственной задачи и сложим их, получим целевую функции</w:t>
      </w:r>
    </w:p>
    <w:p w:rsidR="006D34D8" w:rsidRDefault="006D34D8">
      <w:pPr>
        <w:rPr>
          <w:rFonts w:ascii="Times New Roman" w:hAnsi="Times New Roman"/>
          <w:sz w:val="28"/>
          <w:szCs w:val="20"/>
          <w:lang w:eastAsia="ru-RU"/>
        </w:rPr>
      </w:pPr>
      <w:r>
        <w:br w:type="page"/>
      </w:r>
    </w:p>
    <w:p w:rsidR="00CC2197" w:rsidRPr="006D34D8" w:rsidRDefault="00CC2197" w:rsidP="006D34D8">
      <w:pPr>
        <w:pStyle w:val="ad"/>
        <w:widowControl w:val="0"/>
        <w:rPr>
          <w:lang w:val="en-US"/>
        </w:rPr>
      </w:pPr>
      <w:r w:rsidRPr="006D34D8">
        <w:rPr>
          <w:lang w:val="en-US"/>
        </w:rPr>
        <w:t>Z(Y)</w:t>
      </w:r>
      <w:r w:rsidR="00CF0A71" w:rsidRPr="006D34D8">
        <w:rPr>
          <w:lang w:val="en-US"/>
        </w:rPr>
        <w:t xml:space="preserve"> = </w:t>
      </w:r>
      <w:r w:rsidRPr="006D34D8">
        <w:rPr>
          <w:lang w:val="en-US"/>
        </w:rPr>
        <w:t>750Y1 + 807Y2 + 840Y3 =&gt; min.</w:t>
      </w:r>
    </w:p>
    <w:p w:rsidR="00CC2197" w:rsidRPr="006D34D8" w:rsidRDefault="00585197" w:rsidP="006D34D8">
      <w:pPr>
        <w:pStyle w:val="ad"/>
        <w:widowControl w:val="0"/>
        <w:rPr>
          <w:lang w:val="en-US"/>
        </w:rPr>
      </w:pPr>
      <w:r>
        <w:rPr>
          <w:noProof/>
        </w:rPr>
        <w:pict>
          <v:shape id="_x0000_s1056" type="#_x0000_t87" style="position:absolute;left:0;text-align:left;margin-left:17.85pt;margin-top:-.15pt;width:7.15pt;height:51pt;z-index:251663872"/>
        </w:pict>
      </w:r>
      <w:r w:rsidR="00CC2197" w:rsidRPr="006D34D8">
        <w:rPr>
          <w:lang w:val="en-US"/>
        </w:rPr>
        <w:t>5Y1 + 4Y2 + Y3</w:t>
      </w:r>
      <w:r w:rsidR="00CE785E" w:rsidRPr="006D34D8">
        <w:rPr>
          <w:lang w:val="en-US"/>
        </w:rPr>
        <w:t xml:space="preserve"> </w:t>
      </w:r>
      <w:r w:rsidR="00CC2197" w:rsidRPr="006D34D8">
        <w:rPr>
          <w:lang w:val="en-US"/>
        </w:rPr>
        <w:t>≥ 30</w:t>
      </w:r>
    </w:p>
    <w:p w:rsidR="00CC2197" w:rsidRPr="006D34D8" w:rsidRDefault="00CC2197" w:rsidP="006D34D8">
      <w:pPr>
        <w:pStyle w:val="ad"/>
        <w:widowControl w:val="0"/>
        <w:rPr>
          <w:lang w:val="en-US"/>
        </w:rPr>
      </w:pPr>
      <w:r w:rsidRPr="006D34D8">
        <w:rPr>
          <w:lang w:val="en-US"/>
        </w:rPr>
        <w:t>2Y1 + 5Y2 + 7Y3 ≥ 49</w:t>
      </w:r>
    </w:p>
    <w:p w:rsidR="00CE785E" w:rsidRPr="006D34D8" w:rsidRDefault="00CE785E" w:rsidP="006D34D8">
      <w:pPr>
        <w:pStyle w:val="ad"/>
        <w:widowControl w:val="0"/>
        <w:rPr>
          <w:lang w:val="en-US"/>
        </w:rPr>
      </w:pPr>
    </w:p>
    <w:p w:rsidR="00CC2197" w:rsidRPr="006D34D8" w:rsidRDefault="00CC2197" w:rsidP="006D34D8">
      <w:pPr>
        <w:pStyle w:val="ad"/>
        <w:widowControl w:val="0"/>
        <w:rPr>
          <w:lang w:val="en-US"/>
        </w:rPr>
      </w:pPr>
      <w:r w:rsidRPr="006D34D8">
        <w:rPr>
          <w:lang w:val="en-US"/>
        </w:rPr>
        <w:t>Y1 = 0</w:t>
      </w:r>
    </w:p>
    <w:p w:rsidR="00CC2197" w:rsidRPr="006D34D8" w:rsidRDefault="00CC2197" w:rsidP="006D34D8">
      <w:pPr>
        <w:pStyle w:val="ad"/>
        <w:widowControl w:val="0"/>
        <w:rPr>
          <w:lang w:val="en-US"/>
        </w:rPr>
      </w:pPr>
      <w:r w:rsidRPr="006D34D8">
        <w:rPr>
          <w:lang w:val="en-US"/>
        </w:rPr>
        <w:t>Y2 = 7</w:t>
      </w:r>
    </w:p>
    <w:p w:rsidR="00CC2197" w:rsidRPr="006D34D8" w:rsidRDefault="00CC2197" w:rsidP="006D34D8">
      <w:pPr>
        <w:pStyle w:val="ad"/>
        <w:widowControl w:val="0"/>
        <w:rPr>
          <w:lang w:val="en-US"/>
        </w:rPr>
      </w:pPr>
      <w:r w:rsidRPr="006D34D8">
        <w:rPr>
          <w:lang w:val="en-US"/>
        </w:rPr>
        <w:t>Y3 = 2</w:t>
      </w:r>
    </w:p>
    <w:p w:rsidR="00CC2197" w:rsidRPr="006D34D8" w:rsidRDefault="00CC2197" w:rsidP="006D34D8">
      <w:pPr>
        <w:pStyle w:val="ad"/>
        <w:widowControl w:val="0"/>
        <w:rPr>
          <w:lang w:val="en-US"/>
        </w:rPr>
      </w:pPr>
      <w:r w:rsidRPr="006D34D8">
        <w:rPr>
          <w:lang w:val="en-US"/>
        </w:rPr>
        <w:t>Z(Y) = 750·0 + 807·7+ 840·2 = 7329</w:t>
      </w:r>
    </w:p>
    <w:p w:rsidR="004E5E0E" w:rsidRPr="006D34D8" w:rsidRDefault="004E5E0E" w:rsidP="006D34D8">
      <w:pPr>
        <w:pStyle w:val="ad"/>
        <w:widowControl w:val="0"/>
        <w:rPr>
          <w:lang w:val="en-US"/>
        </w:rPr>
      </w:pPr>
      <w:r w:rsidRPr="00CE785E">
        <w:t>Ответ</w:t>
      </w:r>
      <w:r w:rsidRPr="006D34D8">
        <w:rPr>
          <w:lang w:val="en-US"/>
        </w:rPr>
        <w:t>: Z(Y) = F(</w:t>
      </w:r>
      <w:r w:rsidRPr="00CE785E">
        <w:t>Х</w:t>
      </w:r>
      <w:r w:rsidRPr="006D34D8">
        <w:rPr>
          <w:lang w:val="en-US"/>
        </w:rPr>
        <w:t>) = 7329, Y1* = 0, Y2* = 7, Y3* = 2.</w:t>
      </w:r>
    </w:p>
    <w:p w:rsidR="004E5E0E" w:rsidRPr="006D34D8" w:rsidRDefault="004E5E0E" w:rsidP="006D34D8">
      <w:pPr>
        <w:pStyle w:val="ad"/>
        <w:widowControl w:val="0"/>
        <w:rPr>
          <w:lang w:val="en-US"/>
        </w:rPr>
      </w:pPr>
    </w:p>
    <w:p w:rsidR="00B42636" w:rsidRDefault="00CE785E" w:rsidP="006D34D8">
      <w:pPr>
        <w:pStyle w:val="ad"/>
        <w:widowControl w:val="0"/>
      </w:pPr>
      <w:r w:rsidRPr="00CE785E">
        <w:t>Транспортная задача линейного программирования</w:t>
      </w:r>
    </w:p>
    <w:p w:rsidR="00CE785E" w:rsidRPr="00CE785E" w:rsidRDefault="00CE785E" w:rsidP="006D34D8">
      <w:pPr>
        <w:pStyle w:val="ad"/>
        <w:widowControl w:val="0"/>
      </w:pPr>
    </w:p>
    <w:p w:rsidR="00B42636" w:rsidRPr="00CE785E" w:rsidRDefault="00B42636" w:rsidP="006D34D8">
      <w:pPr>
        <w:pStyle w:val="ad"/>
        <w:widowControl w:val="0"/>
      </w:pPr>
      <w:r w:rsidRPr="00CE785E">
        <w:t>Под названием «транспортная задача» объединяется широкий круг задач с единой математической моделью. Данные задачи относятся к задачам линейного программирования и могут быть решены симплексным методом. Однако матрица системы ограничений транспортной задачи настолько своеобразна, что для ее решения разработаны специальные методы. Эти методы, как и симплексный метод, позволяют найти начальное опорное решение, а затем, улучшая его, получить оптимальное решение.</w:t>
      </w:r>
    </w:p>
    <w:p w:rsidR="006D34D8" w:rsidRDefault="006D34D8" w:rsidP="006D34D8">
      <w:pPr>
        <w:pStyle w:val="ad"/>
        <w:widowControl w:val="0"/>
      </w:pPr>
    </w:p>
    <w:p w:rsidR="00CE785E" w:rsidRDefault="00745812" w:rsidP="006D34D8">
      <w:pPr>
        <w:pStyle w:val="ad"/>
        <w:widowControl w:val="0"/>
      </w:pPr>
      <w:r w:rsidRPr="00CE785E">
        <w:t>Задача №2</w:t>
      </w:r>
    </w:p>
    <w:p w:rsidR="006D34D8" w:rsidRDefault="006D34D8" w:rsidP="006D34D8">
      <w:pPr>
        <w:pStyle w:val="ad"/>
        <w:widowControl w:val="0"/>
      </w:pPr>
    </w:p>
    <w:p w:rsidR="00745812" w:rsidRPr="00CE785E" w:rsidRDefault="00B42636" w:rsidP="006D34D8">
      <w:pPr>
        <w:pStyle w:val="ad"/>
        <w:widowControl w:val="0"/>
      </w:pPr>
      <w:r w:rsidRPr="00CE785E">
        <w:t>Формулировка транспортной задачи</w:t>
      </w:r>
    </w:p>
    <w:p w:rsidR="00745812" w:rsidRPr="00CE785E" w:rsidRDefault="00745812" w:rsidP="006D34D8">
      <w:pPr>
        <w:pStyle w:val="ad"/>
        <w:widowControl w:val="0"/>
      </w:pPr>
      <w:r w:rsidRPr="00CE785E">
        <w:t>На три базы: А</w:t>
      </w:r>
      <w:r w:rsidRPr="00CE785E">
        <w:rPr>
          <w:rFonts w:ascii="Cambria Math" w:hAnsi="Cambria Math" w:cs="Cambria Math"/>
        </w:rPr>
        <w:t>₁</w:t>
      </w:r>
      <w:r w:rsidRPr="00CE785E">
        <w:t>, А</w:t>
      </w:r>
      <w:r w:rsidRPr="00CE785E">
        <w:rPr>
          <w:rFonts w:ascii="Cambria Math" w:hAnsi="Cambria Math" w:cs="Cambria Math"/>
        </w:rPr>
        <w:t>₂</w:t>
      </w:r>
      <w:r w:rsidRPr="00CE785E">
        <w:t>, А</w:t>
      </w:r>
      <w:r w:rsidRPr="00CE785E">
        <w:rPr>
          <w:rFonts w:ascii="Cambria Math" w:hAnsi="Cambria Math" w:cs="Cambria Math"/>
        </w:rPr>
        <w:t>₃</w:t>
      </w:r>
      <w:r w:rsidRPr="00CE785E">
        <w:t xml:space="preserve"> поступил однородный груз в количествах: а</w:t>
      </w:r>
      <w:r w:rsidRPr="00CE785E">
        <w:rPr>
          <w:rFonts w:ascii="Cambria Math" w:hAnsi="Cambria Math" w:cs="Cambria Math"/>
        </w:rPr>
        <w:t>₁</w:t>
      </w:r>
      <w:r w:rsidRPr="00CE785E">
        <w:t>, а</w:t>
      </w:r>
      <w:r w:rsidRPr="00CE785E">
        <w:rPr>
          <w:rFonts w:ascii="Cambria Math" w:hAnsi="Cambria Math" w:cs="Cambria Math"/>
        </w:rPr>
        <w:t>₂</w:t>
      </w:r>
      <w:r w:rsidRPr="00CE785E">
        <w:t>, а</w:t>
      </w:r>
      <w:r w:rsidRPr="00CE785E">
        <w:rPr>
          <w:rFonts w:ascii="Cambria Math" w:hAnsi="Cambria Math" w:cs="Cambria Math"/>
        </w:rPr>
        <w:t>₃</w:t>
      </w:r>
      <w:r w:rsidRPr="00CE785E">
        <w:t>, соответственно. Груз требуется перевезти в пять пунктов: b</w:t>
      </w:r>
      <w:r w:rsidRPr="00CE785E">
        <w:rPr>
          <w:rFonts w:ascii="Cambria Math" w:hAnsi="Cambria Math" w:cs="Cambria Math"/>
        </w:rPr>
        <w:t>₁</w:t>
      </w:r>
      <w:r w:rsidRPr="00CE785E">
        <w:t xml:space="preserve"> в пункт В</w:t>
      </w:r>
      <w:r w:rsidRPr="00CE785E">
        <w:rPr>
          <w:rFonts w:ascii="Cambria Math" w:hAnsi="Cambria Math" w:cs="Cambria Math"/>
        </w:rPr>
        <w:t>₁</w:t>
      </w:r>
      <w:r w:rsidRPr="00CE785E">
        <w:t>, b</w:t>
      </w:r>
      <w:r w:rsidRPr="00CE785E">
        <w:rPr>
          <w:rFonts w:ascii="Cambria Math" w:hAnsi="Cambria Math" w:cs="Cambria Math"/>
        </w:rPr>
        <w:t>₂</w:t>
      </w:r>
      <w:r w:rsidRPr="00CE785E">
        <w:t xml:space="preserve"> в пункт В</w:t>
      </w:r>
      <w:r w:rsidRPr="00CE785E">
        <w:rPr>
          <w:rFonts w:ascii="Cambria Math" w:hAnsi="Cambria Math" w:cs="Cambria Math"/>
        </w:rPr>
        <w:t>₂</w:t>
      </w:r>
      <w:r w:rsidRPr="00CE785E">
        <w:t>,</w:t>
      </w:r>
      <w:r w:rsidR="00CE785E">
        <w:t xml:space="preserve"> </w:t>
      </w:r>
      <w:r w:rsidRPr="00CE785E">
        <w:t>b</w:t>
      </w:r>
      <w:r w:rsidRPr="00CE785E">
        <w:rPr>
          <w:rFonts w:ascii="Cambria Math" w:hAnsi="Cambria Math" w:cs="Cambria Math"/>
        </w:rPr>
        <w:t>₃</w:t>
      </w:r>
      <w:r w:rsidRPr="00CE785E">
        <w:t xml:space="preserve"> в пункт В</w:t>
      </w:r>
      <w:r w:rsidRPr="00CE785E">
        <w:rPr>
          <w:rFonts w:ascii="Cambria Math" w:hAnsi="Cambria Math" w:cs="Cambria Math"/>
        </w:rPr>
        <w:t>₃</w:t>
      </w:r>
      <w:r w:rsidRPr="00CE785E">
        <w:t>, b</w:t>
      </w:r>
      <w:r w:rsidRPr="00CE785E">
        <w:rPr>
          <w:rFonts w:ascii="Cambria Math" w:hAnsi="Cambria Math" w:cs="Cambria Math"/>
        </w:rPr>
        <w:t>₄</w:t>
      </w:r>
      <w:r w:rsidRPr="00CE785E">
        <w:t xml:space="preserve"> в пункт В</w:t>
      </w:r>
      <w:r w:rsidRPr="00CE785E">
        <w:rPr>
          <w:rFonts w:ascii="Cambria Math" w:hAnsi="Cambria Math" w:cs="Cambria Math"/>
        </w:rPr>
        <w:t>₄</w:t>
      </w:r>
      <w:r w:rsidR="0068784F" w:rsidRPr="00CE785E">
        <w:t>, b</w:t>
      </w:r>
      <w:r w:rsidR="0068784F" w:rsidRPr="00CE785E">
        <w:rPr>
          <w:rFonts w:ascii="Cambria Math" w:hAnsi="Cambria Math" w:cs="Cambria Math"/>
        </w:rPr>
        <w:t>₅</w:t>
      </w:r>
      <w:r w:rsidR="0068784F" w:rsidRPr="00CE785E">
        <w:t xml:space="preserve"> в пункт В</w:t>
      </w:r>
      <w:r w:rsidR="0068784F" w:rsidRPr="00CE785E">
        <w:rPr>
          <w:rFonts w:ascii="Cambria Math" w:hAnsi="Cambria Math" w:cs="Cambria Math"/>
        </w:rPr>
        <w:t>₅</w:t>
      </w:r>
      <w:r w:rsidR="0068784F" w:rsidRPr="00CE785E">
        <w:t>.</w:t>
      </w:r>
    </w:p>
    <w:p w:rsidR="0068784F" w:rsidRDefault="0068784F" w:rsidP="006D34D8">
      <w:pPr>
        <w:pStyle w:val="ad"/>
        <w:widowControl w:val="0"/>
      </w:pPr>
      <w:r w:rsidRPr="00CE785E">
        <w:t>Спланировать перевозки так, чтобы общая их стоимость была минимальной. Матрица тарифов сij перевозок между пунктами отправления и пунктами назначения, а также запасы и потребности представлены ниже:</w:t>
      </w:r>
    </w:p>
    <w:p w:rsidR="006D34D8" w:rsidRDefault="006D34D8" w:rsidP="006D34D8">
      <w:pPr>
        <w:pStyle w:val="ad"/>
        <w:widowControl w:val="0"/>
      </w:pPr>
    </w:p>
    <w:p w:rsidR="006D34D8" w:rsidRDefault="006D34D8" w:rsidP="006D34D8">
      <w:pPr>
        <w:pStyle w:val="ad"/>
        <w:widowControl w:val="0"/>
        <w:sectPr w:rsidR="006D34D8" w:rsidSect="00CE785E">
          <w:footerReference w:type="default" r:id="rId65"/>
          <w:pgSz w:w="11906" w:h="16838" w:code="9"/>
          <w:pgMar w:top="1134" w:right="851" w:bottom="1134" w:left="1701" w:header="708" w:footer="708" w:gutter="0"/>
          <w:cols w:space="708"/>
          <w:docGrid w:linePitch="360"/>
        </w:sectPr>
      </w:pPr>
    </w:p>
    <w:tbl>
      <w:tblPr>
        <w:tblW w:w="903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5"/>
        <w:gridCol w:w="848"/>
        <w:gridCol w:w="1254"/>
        <w:gridCol w:w="1367"/>
        <w:gridCol w:w="1367"/>
        <w:gridCol w:w="974"/>
        <w:gridCol w:w="1381"/>
      </w:tblGrid>
      <w:tr w:rsidR="0068784F" w:rsidRPr="0011333E" w:rsidTr="0011333E">
        <w:trPr>
          <w:trHeight w:val="689"/>
        </w:trPr>
        <w:tc>
          <w:tcPr>
            <w:tcW w:w="1845" w:type="dxa"/>
            <w:shd w:val="clear" w:color="auto" w:fill="auto"/>
          </w:tcPr>
          <w:p w:rsidR="0068784F" w:rsidRPr="00CE785E" w:rsidRDefault="0068784F" w:rsidP="0011333E">
            <w:pPr>
              <w:pStyle w:val="af"/>
              <w:widowControl w:val="0"/>
            </w:pPr>
            <w:r w:rsidRPr="00CE785E">
              <w:t>Пункт отправления</w:t>
            </w:r>
          </w:p>
        </w:tc>
        <w:tc>
          <w:tcPr>
            <w:tcW w:w="848" w:type="dxa"/>
            <w:shd w:val="clear" w:color="auto" w:fill="auto"/>
          </w:tcPr>
          <w:p w:rsidR="0068784F" w:rsidRPr="00CE785E" w:rsidRDefault="0068784F" w:rsidP="0011333E">
            <w:pPr>
              <w:pStyle w:val="af"/>
              <w:widowControl w:val="0"/>
            </w:pPr>
            <w:r w:rsidRPr="00CE785E">
              <w:t>В</w:t>
            </w:r>
            <w:r w:rsidRPr="0011333E">
              <w:rPr>
                <w:rFonts w:ascii="Cambria Math" w:hAnsi="Cambria Math" w:cs="Cambria Math"/>
              </w:rPr>
              <w:t>₁</w:t>
            </w:r>
          </w:p>
        </w:tc>
        <w:tc>
          <w:tcPr>
            <w:tcW w:w="1254" w:type="dxa"/>
            <w:shd w:val="clear" w:color="auto" w:fill="auto"/>
          </w:tcPr>
          <w:p w:rsidR="0068784F" w:rsidRPr="00CE785E" w:rsidRDefault="0068784F" w:rsidP="0011333E">
            <w:pPr>
              <w:pStyle w:val="af"/>
              <w:widowControl w:val="0"/>
            </w:pPr>
            <w:r w:rsidRPr="00CE785E">
              <w:t>В</w:t>
            </w:r>
            <w:r w:rsidRPr="0011333E">
              <w:rPr>
                <w:rFonts w:ascii="Cambria Math" w:hAnsi="Cambria Math" w:cs="Cambria Math"/>
              </w:rPr>
              <w:t>₂</w:t>
            </w:r>
          </w:p>
        </w:tc>
        <w:tc>
          <w:tcPr>
            <w:tcW w:w="1367" w:type="dxa"/>
            <w:shd w:val="clear" w:color="auto" w:fill="auto"/>
          </w:tcPr>
          <w:p w:rsidR="0068784F" w:rsidRPr="00CE785E" w:rsidRDefault="0068784F" w:rsidP="0011333E">
            <w:pPr>
              <w:pStyle w:val="af"/>
              <w:widowControl w:val="0"/>
            </w:pPr>
            <w:r w:rsidRPr="00CE785E">
              <w:t>В</w:t>
            </w:r>
            <w:r w:rsidRPr="0011333E">
              <w:rPr>
                <w:rFonts w:ascii="Cambria Math" w:hAnsi="Cambria Math" w:cs="Cambria Math"/>
              </w:rPr>
              <w:t>₃</w:t>
            </w:r>
          </w:p>
        </w:tc>
        <w:tc>
          <w:tcPr>
            <w:tcW w:w="1367" w:type="dxa"/>
            <w:shd w:val="clear" w:color="auto" w:fill="auto"/>
          </w:tcPr>
          <w:p w:rsidR="0068784F" w:rsidRPr="00CE785E" w:rsidRDefault="0068784F" w:rsidP="0011333E">
            <w:pPr>
              <w:pStyle w:val="af"/>
              <w:widowControl w:val="0"/>
            </w:pPr>
            <w:r w:rsidRPr="00CE785E">
              <w:t>В</w:t>
            </w:r>
            <w:r w:rsidRPr="0011333E">
              <w:rPr>
                <w:rFonts w:ascii="Cambria Math" w:hAnsi="Cambria Math" w:cs="Cambria Math"/>
              </w:rPr>
              <w:t>₄</w:t>
            </w:r>
          </w:p>
        </w:tc>
        <w:tc>
          <w:tcPr>
            <w:tcW w:w="974" w:type="dxa"/>
            <w:shd w:val="clear" w:color="auto" w:fill="auto"/>
          </w:tcPr>
          <w:p w:rsidR="0068784F" w:rsidRPr="00CE785E" w:rsidRDefault="0068784F" w:rsidP="0011333E">
            <w:pPr>
              <w:pStyle w:val="af"/>
              <w:widowControl w:val="0"/>
            </w:pPr>
            <w:r w:rsidRPr="00CE785E">
              <w:t>В</w:t>
            </w:r>
            <w:r w:rsidRPr="0011333E">
              <w:rPr>
                <w:rFonts w:ascii="Cambria Math" w:hAnsi="Cambria Math" w:cs="Cambria Math"/>
              </w:rPr>
              <w:t>₅</w:t>
            </w:r>
          </w:p>
        </w:tc>
        <w:tc>
          <w:tcPr>
            <w:tcW w:w="1381" w:type="dxa"/>
            <w:shd w:val="clear" w:color="auto" w:fill="auto"/>
          </w:tcPr>
          <w:p w:rsidR="0068784F" w:rsidRPr="00CE785E" w:rsidRDefault="0068784F" w:rsidP="0011333E">
            <w:pPr>
              <w:pStyle w:val="af"/>
              <w:widowControl w:val="0"/>
            </w:pPr>
            <w:r w:rsidRPr="00CE785E">
              <w:t>Запасы, аi</w:t>
            </w:r>
          </w:p>
        </w:tc>
      </w:tr>
      <w:tr w:rsidR="0068784F" w:rsidRPr="0011333E" w:rsidTr="0011333E">
        <w:trPr>
          <w:trHeight w:val="339"/>
        </w:trPr>
        <w:tc>
          <w:tcPr>
            <w:tcW w:w="1845" w:type="dxa"/>
            <w:shd w:val="clear" w:color="auto" w:fill="auto"/>
          </w:tcPr>
          <w:p w:rsidR="0068784F" w:rsidRPr="00CE785E" w:rsidRDefault="0068784F" w:rsidP="0011333E">
            <w:pPr>
              <w:pStyle w:val="af"/>
              <w:widowControl w:val="0"/>
            </w:pPr>
            <w:r w:rsidRPr="00CE785E">
              <w:t>А</w:t>
            </w:r>
            <w:r w:rsidRPr="0011333E">
              <w:rPr>
                <w:rFonts w:ascii="Cambria Math" w:hAnsi="Cambria Math" w:cs="Cambria Math"/>
              </w:rPr>
              <w:t>₁</w:t>
            </w:r>
          </w:p>
        </w:tc>
        <w:tc>
          <w:tcPr>
            <w:tcW w:w="848" w:type="dxa"/>
            <w:shd w:val="clear" w:color="auto" w:fill="auto"/>
          </w:tcPr>
          <w:p w:rsidR="0068784F" w:rsidRPr="00CE785E" w:rsidRDefault="0068784F" w:rsidP="0011333E">
            <w:pPr>
              <w:pStyle w:val="af"/>
              <w:widowControl w:val="0"/>
            </w:pPr>
            <w:r w:rsidRPr="00CE785E">
              <w:t>2</w:t>
            </w:r>
          </w:p>
        </w:tc>
        <w:tc>
          <w:tcPr>
            <w:tcW w:w="1254" w:type="dxa"/>
            <w:shd w:val="clear" w:color="auto" w:fill="auto"/>
          </w:tcPr>
          <w:p w:rsidR="0068784F" w:rsidRPr="00CE785E" w:rsidRDefault="0068784F" w:rsidP="0011333E">
            <w:pPr>
              <w:pStyle w:val="af"/>
              <w:widowControl w:val="0"/>
            </w:pPr>
            <w:r w:rsidRPr="00CE785E">
              <w:t>4</w:t>
            </w:r>
          </w:p>
        </w:tc>
        <w:tc>
          <w:tcPr>
            <w:tcW w:w="1367" w:type="dxa"/>
            <w:shd w:val="clear" w:color="auto" w:fill="auto"/>
          </w:tcPr>
          <w:p w:rsidR="0068784F" w:rsidRPr="00CE785E" w:rsidRDefault="0068784F" w:rsidP="0011333E">
            <w:pPr>
              <w:pStyle w:val="af"/>
              <w:widowControl w:val="0"/>
            </w:pPr>
            <w:r w:rsidRPr="00CE785E">
              <w:t>5</w:t>
            </w:r>
          </w:p>
        </w:tc>
        <w:tc>
          <w:tcPr>
            <w:tcW w:w="1367" w:type="dxa"/>
            <w:shd w:val="clear" w:color="auto" w:fill="auto"/>
          </w:tcPr>
          <w:p w:rsidR="0068784F" w:rsidRPr="00CE785E" w:rsidRDefault="0068784F" w:rsidP="0011333E">
            <w:pPr>
              <w:pStyle w:val="af"/>
              <w:widowControl w:val="0"/>
            </w:pPr>
            <w:r w:rsidRPr="00CE785E">
              <w:t>11</w:t>
            </w:r>
          </w:p>
        </w:tc>
        <w:tc>
          <w:tcPr>
            <w:tcW w:w="974" w:type="dxa"/>
            <w:shd w:val="clear" w:color="auto" w:fill="auto"/>
          </w:tcPr>
          <w:p w:rsidR="0068784F" w:rsidRPr="00CE785E" w:rsidRDefault="006E3744" w:rsidP="0011333E">
            <w:pPr>
              <w:pStyle w:val="af"/>
              <w:widowControl w:val="0"/>
            </w:pPr>
            <w:r w:rsidRPr="00CE785E">
              <w:t>3</w:t>
            </w:r>
          </w:p>
        </w:tc>
        <w:tc>
          <w:tcPr>
            <w:tcW w:w="1381" w:type="dxa"/>
            <w:shd w:val="clear" w:color="auto" w:fill="auto"/>
          </w:tcPr>
          <w:p w:rsidR="0068784F" w:rsidRPr="00CE785E" w:rsidRDefault="006E3744" w:rsidP="0011333E">
            <w:pPr>
              <w:pStyle w:val="af"/>
              <w:widowControl w:val="0"/>
            </w:pPr>
            <w:r w:rsidRPr="00CE785E">
              <w:t>400</w:t>
            </w:r>
          </w:p>
        </w:tc>
      </w:tr>
      <w:tr w:rsidR="0068784F" w:rsidRPr="0011333E" w:rsidTr="0011333E">
        <w:trPr>
          <w:trHeight w:val="359"/>
        </w:trPr>
        <w:tc>
          <w:tcPr>
            <w:tcW w:w="1845" w:type="dxa"/>
            <w:shd w:val="clear" w:color="auto" w:fill="auto"/>
          </w:tcPr>
          <w:p w:rsidR="0068784F" w:rsidRPr="00CE785E" w:rsidRDefault="0068784F" w:rsidP="0011333E">
            <w:pPr>
              <w:pStyle w:val="af"/>
              <w:widowControl w:val="0"/>
            </w:pPr>
            <w:r w:rsidRPr="00CE785E">
              <w:t>А</w:t>
            </w:r>
            <w:r w:rsidRPr="0011333E">
              <w:rPr>
                <w:rFonts w:ascii="Cambria Math" w:hAnsi="Cambria Math" w:cs="Cambria Math"/>
              </w:rPr>
              <w:t>₂</w:t>
            </w:r>
          </w:p>
        </w:tc>
        <w:tc>
          <w:tcPr>
            <w:tcW w:w="848" w:type="dxa"/>
            <w:shd w:val="clear" w:color="auto" w:fill="auto"/>
          </w:tcPr>
          <w:p w:rsidR="0068784F" w:rsidRPr="00CE785E" w:rsidRDefault="0068784F" w:rsidP="0011333E">
            <w:pPr>
              <w:pStyle w:val="af"/>
              <w:widowControl w:val="0"/>
            </w:pPr>
            <w:r w:rsidRPr="00CE785E">
              <w:t>12</w:t>
            </w:r>
          </w:p>
        </w:tc>
        <w:tc>
          <w:tcPr>
            <w:tcW w:w="1254" w:type="dxa"/>
            <w:shd w:val="clear" w:color="auto" w:fill="auto"/>
          </w:tcPr>
          <w:p w:rsidR="0068784F" w:rsidRPr="00CE785E" w:rsidRDefault="0068784F" w:rsidP="0011333E">
            <w:pPr>
              <w:pStyle w:val="af"/>
              <w:widowControl w:val="0"/>
            </w:pPr>
            <w:r w:rsidRPr="00CE785E">
              <w:t>8</w:t>
            </w:r>
          </w:p>
        </w:tc>
        <w:tc>
          <w:tcPr>
            <w:tcW w:w="1367" w:type="dxa"/>
            <w:shd w:val="clear" w:color="auto" w:fill="auto"/>
          </w:tcPr>
          <w:p w:rsidR="0068784F" w:rsidRPr="00CE785E" w:rsidRDefault="0068784F" w:rsidP="0011333E">
            <w:pPr>
              <w:pStyle w:val="af"/>
              <w:widowControl w:val="0"/>
            </w:pPr>
            <w:r w:rsidRPr="00CE785E">
              <w:t>6</w:t>
            </w:r>
          </w:p>
        </w:tc>
        <w:tc>
          <w:tcPr>
            <w:tcW w:w="1367" w:type="dxa"/>
            <w:shd w:val="clear" w:color="auto" w:fill="auto"/>
          </w:tcPr>
          <w:p w:rsidR="0068784F" w:rsidRPr="00CE785E" w:rsidRDefault="0068784F" w:rsidP="0011333E">
            <w:pPr>
              <w:pStyle w:val="af"/>
              <w:widowControl w:val="0"/>
            </w:pPr>
            <w:r w:rsidRPr="00CE785E">
              <w:t>14</w:t>
            </w:r>
          </w:p>
        </w:tc>
        <w:tc>
          <w:tcPr>
            <w:tcW w:w="974" w:type="dxa"/>
            <w:shd w:val="clear" w:color="auto" w:fill="auto"/>
          </w:tcPr>
          <w:p w:rsidR="0068784F" w:rsidRPr="00CE785E" w:rsidRDefault="006E3744" w:rsidP="0011333E">
            <w:pPr>
              <w:pStyle w:val="af"/>
              <w:widowControl w:val="0"/>
            </w:pPr>
            <w:r w:rsidRPr="00CE785E">
              <w:t>11</w:t>
            </w:r>
          </w:p>
        </w:tc>
        <w:tc>
          <w:tcPr>
            <w:tcW w:w="1381" w:type="dxa"/>
            <w:shd w:val="clear" w:color="auto" w:fill="auto"/>
          </w:tcPr>
          <w:p w:rsidR="0068784F" w:rsidRPr="00CE785E" w:rsidRDefault="006E3744" w:rsidP="0011333E">
            <w:pPr>
              <w:pStyle w:val="af"/>
              <w:widowControl w:val="0"/>
            </w:pPr>
            <w:r w:rsidRPr="00CE785E">
              <w:t>370</w:t>
            </w:r>
          </w:p>
        </w:tc>
      </w:tr>
      <w:tr w:rsidR="0068784F" w:rsidRPr="0011333E" w:rsidTr="0011333E">
        <w:trPr>
          <w:trHeight w:val="339"/>
        </w:trPr>
        <w:tc>
          <w:tcPr>
            <w:tcW w:w="1845" w:type="dxa"/>
            <w:shd w:val="clear" w:color="auto" w:fill="auto"/>
          </w:tcPr>
          <w:p w:rsidR="0068784F" w:rsidRPr="00CE785E" w:rsidRDefault="0068784F" w:rsidP="0011333E">
            <w:pPr>
              <w:pStyle w:val="af"/>
              <w:widowControl w:val="0"/>
            </w:pPr>
            <w:r w:rsidRPr="00CE785E">
              <w:t>А</w:t>
            </w:r>
            <w:r w:rsidRPr="0011333E">
              <w:rPr>
                <w:rFonts w:ascii="Cambria Math" w:hAnsi="Cambria Math" w:cs="Cambria Math"/>
              </w:rPr>
              <w:t>₃</w:t>
            </w:r>
          </w:p>
        </w:tc>
        <w:tc>
          <w:tcPr>
            <w:tcW w:w="848" w:type="dxa"/>
            <w:shd w:val="clear" w:color="auto" w:fill="auto"/>
          </w:tcPr>
          <w:p w:rsidR="0068784F" w:rsidRPr="00CE785E" w:rsidRDefault="0068784F" w:rsidP="0011333E">
            <w:pPr>
              <w:pStyle w:val="af"/>
              <w:widowControl w:val="0"/>
            </w:pPr>
            <w:r w:rsidRPr="00CE785E">
              <w:t>10</w:t>
            </w:r>
          </w:p>
        </w:tc>
        <w:tc>
          <w:tcPr>
            <w:tcW w:w="1254" w:type="dxa"/>
            <w:shd w:val="clear" w:color="auto" w:fill="auto"/>
          </w:tcPr>
          <w:p w:rsidR="0068784F" w:rsidRPr="00CE785E" w:rsidRDefault="0068784F" w:rsidP="0011333E">
            <w:pPr>
              <w:pStyle w:val="af"/>
              <w:widowControl w:val="0"/>
            </w:pPr>
            <w:r w:rsidRPr="00CE785E">
              <w:t>15</w:t>
            </w:r>
          </w:p>
        </w:tc>
        <w:tc>
          <w:tcPr>
            <w:tcW w:w="1367" w:type="dxa"/>
            <w:shd w:val="clear" w:color="auto" w:fill="auto"/>
          </w:tcPr>
          <w:p w:rsidR="0068784F" w:rsidRPr="00CE785E" w:rsidRDefault="0068784F" w:rsidP="0011333E">
            <w:pPr>
              <w:pStyle w:val="af"/>
              <w:widowControl w:val="0"/>
            </w:pPr>
            <w:r w:rsidRPr="00CE785E">
              <w:t>7</w:t>
            </w:r>
          </w:p>
        </w:tc>
        <w:tc>
          <w:tcPr>
            <w:tcW w:w="1367" w:type="dxa"/>
            <w:shd w:val="clear" w:color="auto" w:fill="auto"/>
          </w:tcPr>
          <w:p w:rsidR="0068784F" w:rsidRPr="00CE785E" w:rsidRDefault="0068784F" w:rsidP="0011333E">
            <w:pPr>
              <w:pStyle w:val="af"/>
              <w:widowControl w:val="0"/>
            </w:pPr>
            <w:r w:rsidRPr="00CE785E">
              <w:t>9</w:t>
            </w:r>
          </w:p>
        </w:tc>
        <w:tc>
          <w:tcPr>
            <w:tcW w:w="974" w:type="dxa"/>
            <w:shd w:val="clear" w:color="auto" w:fill="auto"/>
          </w:tcPr>
          <w:p w:rsidR="0068784F" w:rsidRPr="00CE785E" w:rsidRDefault="006E3744" w:rsidP="0011333E">
            <w:pPr>
              <w:pStyle w:val="af"/>
              <w:widowControl w:val="0"/>
            </w:pPr>
            <w:r w:rsidRPr="00CE785E">
              <w:t>18</w:t>
            </w:r>
          </w:p>
        </w:tc>
        <w:tc>
          <w:tcPr>
            <w:tcW w:w="1381" w:type="dxa"/>
            <w:shd w:val="clear" w:color="auto" w:fill="auto"/>
          </w:tcPr>
          <w:p w:rsidR="0068784F" w:rsidRPr="00CE785E" w:rsidRDefault="006E3744" w:rsidP="0011333E">
            <w:pPr>
              <w:pStyle w:val="af"/>
              <w:widowControl w:val="0"/>
            </w:pPr>
            <w:r w:rsidRPr="00CE785E">
              <w:t>380</w:t>
            </w:r>
          </w:p>
        </w:tc>
      </w:tr>
      <w:tr w:rsidR="0068784F" w:rsidRPr="0011333E" w:rsidTr="0011333E">
        <w:trPr>
          <w:trHeight w:val="359"/>
        </w:trPr>
        <w:tc>
          <w:tcPr>
            <w:tcW w:w="1845" w:type="dxa"/>
            <w:shd w:val="clear" w:color="auto" w:fill="auto"/>
          </w:tcPr>
          <w:p w:rsidR="0068784F" w:rsidRPr="00CE785E" w:rsidRDefault="0068784F" w:rsidP="0011333E">
            <w:pPr>
              <w:pStyle w:val="af"/>
              <w:widowControl w:val="0"/>
            </w:pPr>
            <w:r w:rsidRPr="00CE785E">
              <w:t>Потребности, bj</w:t>
            </w:r>
          </w:p>
        </w:tc>
        <w:tc>
          <w:tcPr>
            <w:tcW w:w="848" w:type="dxa"/>
            <w:shd w:val="clear" w:color="auto" w:fill="auto"/>
          </w:tcPr>
          <w:p w:rsidR="0068784F" w:rsidRPr="00CE785E" w:rsidRDefault="0068784F" w:rsidP="0011333E">
            <w:pPr>
              <w:pStyle w:val="af"/>
              <w:widowControl w:val="0"/>
            </w:pPr>
            <w:r w:rsidRPr="00CE785E">
              <w:t>250</w:t>
            </w:r>
          </w:p>
        </w:tc>
        <w:tc>
          <w:tcPr>
            <w:tcW w:w="1254" w:type="dxa"/>
            <w:shd w:val="clear" w:color="auto" w:fill="auto"/>
          </w:tcPr>
          <w:p w:rsidR="0068784F" w:rsidRPr="00CE785E" w:rsidRDefault="0068784F" w:rsidP="0011333E">
            <w:pPr>
              <w:pStyle w:val="af"/>
              <w:widowControl w:val="0"/>
            </w:pPr>
            <w:r w:rsidRPr="00CE785E">
              <w:t>200</w:t>
            </w:r>
          </w:p>
        </w:tc>
        <w:tc>
          <w:tcPr>
            <w:tcW w:w="1367" w:type="dxa"/>
            <w:shd w:val="clear" w:color="auto" w:fill="auto"/>
          </w:tcPr>
          <w:p w:rsidR="0068784F" w:rsidRPr="00CE785E" w:rsidRDefault="0068784F" w:rsidP="0011333E">
            <w:pPr>
              <w:pStyle w:val="af"/>
              <w:widowControl w:val="0"/>
            </w:pPr>
            <w:r w:rsidRPr="00CE785E">
              <w:t>290</w:t>
            </w:r>
          </w:p>
        </w:tc>
        <w:tc>
          <w:tcPr>
            <w:tcW w:w="1367" w:type="dxa"/>
            <w:shd w:val="clear" w:color="auto" w:fill="auto"/>
          </w:tcPr>
          <w:p w:rsidR="0068784F" w:rsidRPr="00CE785E" w:rsidRDefault="0068784F" w:rsidP="0011333E">
            <w:pPr>
              <w:pStyle w:val="af"/>
              <w:widowControl w:val="0"/>
            </w:pPr>
            <w:r w:rsidRPr="00CE785E">
              <w:t>260</w:t>
            </w:r>
          </w:p>
        </w:tc>
        <w:tc>
          <w:tcPr>
            <w:tcW w:w="974" w:type="dxa"/>
            <w:shd w:val="clear" w:color="auto" w:fill="auto"/>
          </w:tcPr>
          <w:p w:rsidR="0068784F" w:rsidRPr="00CE785E" w:rsidRDefault="006E3744" w:rsidP="0011333E">
            <w:pPr>
              <w:pStyle w:val="af"/>
              <w:widowControl w:val="0"/>
            </w:pPr>
            <w:r w:rsidRPr="00CE785E">
              <w:t>150</w:t>
            </w:r>
          </w:p>
        </w:tc>
        <w:tc>
          <w:tcPr>
            <w:tcW w:w="1381" w:type="dxa"/>
            <w:shd w:val="clear" w:color="auto" w:fill="auto"/>
          </w:tcPr>
          <w:p w:rsidR="0068784F" w:rsidRPr="00CE785E" w:rsidRDefault="006E3744" w:rsidP="0011333E">
            <w:pPr>
              <w:pStyle w:val="af"/>
              <w:widowControl w:val="0"/>
            </w:pPr>
            <w:r w:rsidRPr="00CE785E">
              <w:t>1150</w:t>
            </w:r>
          </w:p>
        </w:tc>
      </w:tr>
    </w:tbl>
    <w:p w:rsidR="0068784F" w:rsidRPr="00CE785E" w:rsidRDefault="0068784F" w:rsidP="006D34D8">
      <w:pPr>
        <w:pStyle w:val="ad"/>
        <w:widowControl w:val="0"/>
      </w:pPr>
    </w:p>
    <w:p w:rsidR="00B42636" w:rsidRPr="00CE785E" w:rsidRDefault="00B42636" w:rsidP="006D34D8">
      <w:pPr>
        <w:pStyle w:val="ad"/>
        <w:widowControl w:val="0"/>
      </w:pPr>
      <w:r w:rsidRPr="00CE785E">
        <w:t>Исходные данные транспортной задачи обычно записываются в таблице:</w:t>
      </w:r>
    </w:p>
    <w:p w:rsidR="000A1FE2" w:rsidRPr="00CE785E" w:rsidRDefault="000A1FE2" w:rsidP="006D34D8">
      <w:pPr>
        <w:pStyle w:val="ad"/>
        <w:widowControl w:val="0"/>
      </w:pPr>
      <w:r w:rsidRPr="00CE785E">
        <w:t>Для разрешимости транспортной задачи необходимо и достаточно, чтобы запасы груза в пунктах отправления были равны потребностям в грузе в пунктах назначения.</w:t>
      </w:r>
      <w:r w:rsidR="00583D9F" w:rsidRPr="00CE785E">
        <w:t xml:space="preserve"> Проверяем выполнение необходимого и достаточного условия разрешимости задачи. Находим суммарные запасы поставщиков и запросы потребителей: </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24"/>
        </w:rPr>
        <w:pict>
          <v:shape id="_x0000_i1202" type="#_x0000_t75" style="width:41.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485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F4854&quot; wsp:rsidP=&quot;003F4854&quot;&gt;&lt;m:oMathPara&gt;&lt;m:oMath&gt;&lt;m:nary&gt;&lt;m:naryPr&gt;&lt;m:chr m:val=&quot;в€‘&quot;/&gt;&lt;m:limLoc m:val=&quot;undOvr&quot;/&gt;&lt;m:ctrlPr&gt;&lt;w:rPr&gt;&lt;w:rFonts w:ascii=&quot;Cambria Math&quot; w:h-ansi=&quot;Cambria Math&quot;/&gt;&lt;wx:font wx:val=&quot;Cambria Math&quot;/&gt;&lt;w:sz w:val=&quot;28&quot;/&gt;&lt;w:sz-cs w:val=&quot;20&quot;/&gt;&lt;w:lang w:fareast=&quot;RU&quot;/&gt;&lt;/w:rPr&gt;&lt;/m:ctrlPr&gt;&lt;/m:naryPr&gt;&lt;m:sub&gt;&lt;m:r&gt;&lt;w:rPr&gt;&lt;w:rFonts w:ascii=&quot;Cambria Math&quot; w:h-ansi=&quot;Cambria Math&quot;/&gt;&lt;wx:font wx:val=&quot;Cambria Math&quot;/&gt;&lt;w:i/&gt;&lt;w:i-cs/&gt;&lt;/w:rPr&gt;&lt;m:t&gt;i&lt;/m:t&gt;&lt;/m:r&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3&lt;/m:t&gt;&lt;/m:r&gt;&lt;/m:sup&gt;&lt;m:e&gt;&lt;m:r&gt;&lt;m:rPr&gt;&lt;m:sty m:val=&quot;p&quot;/&gt;&lt;/m:rPr&gt;&lt;w:rPr&gt;&lt;w:rFonts w:ascii=&quot;Cambria Math&quot; w:h-ansi=&quot;Cambria Math&quot;/&gt;&lt;wx:font wx:val=&quot;Cambria Math&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24"/>
        </w:rPr>
        <w:pict>
          <v:shape id="_x0000_i1203" type="#_x0000_t75" style="width:41.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485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3F4854&quot; wsp:rsidP=&quot;003F4854&quot;&gt;&lt;m:oMathPara&gt;&lt;m:oMath&gt;&lt;m:nary&gt;&lt;m:naryPr&gt;&lt;m:chr m:val=&quot;в€‘&quot;/&gt;&lt;m:limLoc m:val=&quot;undOvr&quot;/&gt;&lt;m:ctrlPr&gt;&lt;w:rPr&gt;&lt;w:rFonts w:ascii=&quot;Cambria Math&quot; w:h-ansi=&quot;Cambria Math&quot;/&gt;&lt;wx:font wx:val=&quot;Cambria Math&quot;/&gt;&lt;w:sz w:val=&quot;28&quot;/&gt;&lt;w:sz-cs w:val=&quot;20&quot;/&gt;&lt;w:lang w:fareast=&quot;RU&quot;/&gt;&lt;/w:rPr&gt;&lt;/m:ctrlPr&gt;&lt;/m:naryPr&gt;&lt;m:sub&gt;&lt;m:r&gt;&lt;w:rPr&gt;&lt;w:rFonts w:ascii=&quot;Cambria Math&quot; w:h-ansi=&quot;Cambria Math&quot;/&gt;&lt;wx:font wx:val=&quot;Cambria Math&quot;/&gt;&lt;w:i/&gt;&lt;w:i-cs/&gt;&lt;/w:rPr&gt;&lt;m:t&gt;i&lt;/m:t&gt;&lt;/m:r&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3&lt;/m:t&gt;&lt;/m:r&gt;&lt;/m:sup&gt;&lt;m:e&gt;&lt;m:r&gt;&lt;m:rPr&gt;&lt;m:sty m:val=&quot;p&quot;/&gt;&lt;/m:rPr&gt;&lt;w:rPr&gt;&lt;w:rFonts w:ascii=&quot;Cambria Math&quot; w:h-ansi=&quot;Cambria Math&quot;/&gt;&lt;wx:font wx:val=&quot;Cambria Math&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11333E" w:rsidRPr="0011333E">
        <w:rPr>
          <w:rFonts w:eastAsiaTheme="minorEastAsia"/>
        </w:rPr>
        <w:fldChar w:fldCharType="end"/>
      </w:r>
      <w:r w:rsidR="009509A2" w:rsidRPr="0011333E">
        <w:t xml:space="preserve"> 400 + 370 + 380 = 1150,</w:t>
      </w:r>
      <w:r w:rsidR="00CE785E" w:rsidRPr="0011333E">
        <w:t xml:space="preserve"> </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29"/>
        </w:rPr>
        <w:pict>
          <v:shape id="_x0000_i1204" type="#_x0000_t75" style="width:42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1675&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A1675&quot; wsp:rsidP=&quot;00AA1675&quot;&gt;&lt;m:oMathPara&gt;&lt;m:oMath&gt;&lt;m:nary&gt;&lt;m:naryPr&gt;&lt;m:chr m:val=&quot;в€‘&quot;/&gt;&lt;m:limLoc m:val=&quot;undOvr&quot;/&gt;&lt;m:ctrlPr&gt;&lt;w:rPr&gt;&lt;w:rFonts w:ascii=&quot;Cambria Math&quot; w:h-ansi=&quot;Cambria Math&quot;/&gt;&lt;wx:font wx:val=&quot;Cambria Math&quot;/&gt;&lt;w:sz w:val=&quot;28&quot;/&gt;&lt;w:sz-cs w:val=&quot;20&quot;/&gt;&lt;w:lang w:fareast=&quot;RU&quot;/&gt;&lt;/w:rPr&gt;&lt;/m:ctrlPr&gt;&lt;/m:naryPr&gt;&lt;m:sub&gt;&lt;m:r&gt;&lt;w:rPr&gt;&lt;w:rFonts w:ascii=&quot;Cambria Math&quot; w:h-ansi=&quot;Cambria Math&quot;/&gt;&lt;wx:font wx:val=&quot;Cambria Math&quot;/&gt;&lt;w:i/&gt;&lt;w:i-cs/&gt;&lt;/w:rPr&gt;&lt;m:t&gt;j&lt;/m:t&gt;&lt;/m:r&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5&lt;/m:t&gt;&lt;/m:r&gt;&lt;/m:sup&gt;&lt;m:e&gt;&lt;m:r&gt;&lt;m:rPr&gt;&lt;m:sty m:val=&quot;p&quot;/&gt;&lt;/m:rPr&gt;&lt;w:rPr&gt;&lt;w:rFonts w:ascii=&quot;Cambria Math&quot; w:h-ansi=&quot;Cambria Math&quot;/&gt;&lt;wx:font wx:val=&quot;Cambria Math&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29"/>
        </w:rPr>
        <w:pict>
          <v:shape id="_x0000_i1205" type="#_x0000_t75" style="width:42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1675&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AA1675&quot; wsp:rsidP=&quot;00AA1675&quot;&gt;&lt;m:oMathPara&gt;&lt;m:oMath&gt;&lt;m:nary&gt;&lt;m:naryPr&gt;&lt;m:chr m:val=&quot;в€‘&quot;/&gt;&lt;m:limLoc m:val=&quot;undOvr&quot;/&gt;&lt;m:ctrlPr&gt;&lt;w:rPr&gt;&lt;w:rFonts w:ascii=&quot;Cambria Math&quot; w:h-ansi=&quot;Cambria Math&quot;/&gt;&lt;wx:font wx:val=&quot;Cambria Math&quot;/&gt;&lt;w:sz w:val=&quot;28&quot;/&gt;&lt;w:sz-cs w:val=&quot;20&quot;/&gt;&lt;w:lang w:fareast=&quot;RU&quot;/&gt;&lt;/w:rPr&gt;&lt;/m:ctrlPr&gt;&lt;/m:naryPr&gt;&lt;m:sub&gt;&lt;m:r&gt;&lt;w:rPr&gt;&lt;w:rFonts w:ascii=&quot;Cambria Math&quot; w:h-ansi=&quot;Cambria Math&quot;/&gt;&lt;wx:font wx:val=&quot;Cambria Math&quot;/&gt;&lt;w:i/&gt;&lt;w:i-cs/&gt;&lt;/w:rPr&gt;&lt;m:t&gt;j&lt;/m:t&gt;&lt;/m:r&gt;&lt;m:r&gt;&lt;m:rPr&gt;&lt;m:sty m:val=&quot;p&quot;/&gt;&lt;/m:rPr&gt;&lt;w:rPr&gt;&lt;w:rFonts w:ascii=&quot;Cambria Math&quot; w:h-ansi=&quot;Cambria Math&quot;/&gt;&lt;wx:font wx:val=&quot;Cambria Math&quot;/&gt;&lt;/w:rPr&gt;&lt;m:t&gt;=1&lt;/m:t&gt;&lt;/m:r&gt;&lt;/m:sub&gt;&lt;m:sup&gt;&lt;m:r&gt;&lt;m:rPr&gt;&lt;m:sty m:val=&quot;p&quot;/&gt;&lt;/m:rPr&gt;&lt;w:rPr&gt;&lt;w:rFonts w:ascii=&quot;Cambria Math&quot; w:h-ansi=&quot;Cambria Math&quot;/&gt;&lt;wx:font wx:val=&quot;Cambria Math&quot;/&gt;&lt;/w:rPr&gt;&lt;m:t&gt;5&lt;/m:t&gt;&lt;/m:r&gt;&lt;/m:sup&gt;&lt;m:e&gt;&lt;m:r&gt;&lt;m:rPr&gt;&lt;m:sty m:val=&quot;p&quot;/&gt;&lt;/m:rPr&gt;&lt;w:rPr&gt;&lt;w:rFonts w:ascii=&quot;Cambria Math&quot; w:h-ansi=&quot;Cambria Math&quot;/&gt;&lt;wx:font wx:val=&quot;Cambria Math&quot;/&gt;&lt;/w:rPr&gt;&lt;m:t&gt;=&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11333E" w:rsidRPr="0011333E">
        <w:rPr>
          <w:rFonts w:eastAsiaTheme="minorEastAsia"/>
        </w:rPr>
        <w:fldChar w:fldCharType="end"/>
      </w:r>
      <w:r w:rsidR="009509A2" w:rsidRPr="0011333E">
        <w:t xml:space="preserve"> 250 + 200 + 290 + 260 + 150 = 1150. =&gt; задача с правильным балансом</w:t>
      </w:r>
      <w:r w:rsidR="009509A2" w:rsidRPr="00CE785E">
        <w:t>. Составляем начальное опорное решение:</w:t>
      </w:r>
    </w:p>
    <w:p w:rsidR="00CE785E" w:rsidRDefault="00CE785E" w:rsidP="006D34D8">
      <w:pPr>
        <w:pStyle w:val="ad"/>
        <w:widowControl w:val="0"/>
      </w:pPr>
    </w:p>
    <w:p w:rsidR="00CE785E" w:rsidRDefault="00CE785E" w:rsidP="006D34D8">
      <w:pPr>
        <w:pStyle w:val="ad"/>
        <w:widowControl w:val="0"/>
      </w:pPr>
      <w:r>
        <w:t>Таблица (1;1)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1"/>
        <w:gridCol w:w="461"/>
        <w:gridCol w:w="1944"/>
        <w:gridCol w:w="1489"/>
        <w:gridCol w:w="1853"/>
        <w:gridCol w:w="1884"/>
        <w:gridCol w:w="1278"/>
      </w:tblGrid>
      <w:tr w:rsidR="00733453" w:rsidRPr="0011333E" w:rsidTr="0011333E">
        <w:trPr>
          <w:trHeight w:val="201"/>
        </w:trPr>
        <w:tc>
          <w:tcPr>
            <w:tcW w:w="1012" w:type="dxa"/>
            <w:gridSpan w:val="2"/>
            <w:vMerge w:val="restart"/>
            <w:shd w:val="clear" w:color="auto" w:fill="auto"/>
          </w:tcPr>
          <w:p w:rsidR="00733453" w:rsidRPr="00CE785E" w:rsidRDefault="00733453" w:rsidP="0011333E">
            <w:pPr>
              <w:pStyle w:val="af"/>
              <w:widowControl w:val="0"/>
            </w:pPr>
          </w:p>
        </w:tc>
        <w:tc>
          <w:tcPr>
            <w:tcW w:w="1944" w:type="dxa"/>
            <w:shd w:val="clear" w:color="auto" w:fill="auto"/>
          </w:tcPr>
          <w:p w:rsidR="00733453" w:rsidRPr="00CE785E" w:rsidRDefault="00733453" w:rsidP="0011333E">
            <w:pPr>
              <w:pStyle w:val="af"/>
              <w:widowControl w:val="0"/>
            </w:pPr>
            <w:r w:rsidRPr="00CE785E">
              <w:t>250</w:t>
            </w:r>
          </w:p>
        </w:tc>
        <w:tc>
          <w:tcPr>
            <w:tcW w:w="1489" w:type="dxa"/>
            <w:shd w:val="clear" w:color="auto" w:fill="auto"/>
          </w:tcPr>
          <w:p w:rsidR="00733453" w:rsidRPr="00CE785E" w:rsidRDefault="00733453" w:rsidP="0011333E">
            <w:pPr>
              <w:pStyle w:val="af"/>
              <w:widowControl w:val="0"/>
            </w:pPr>
            <w:r w:rsidRPr="00CE785E">
              <w:t>200</w:t>
            </w:r>
          </w:p>
        </w:tc>
        <w:tc>
          <w:tcPr>
            <w:tcW w:w="1853" w:type="dxa"/>
            <w:shd w:val="clear" w:color="auto" w:fill="auto"/>
          </w:tcPr>
          <w:p w:rsidR="00733453" w:rsidRPr="00CE785E" w:rsidRDefault="00733453" w:rsidP="0011333E">
            <w:pPr>
              <w:pStyle w:val="af"/>
              <w:widowControl w:val="0"/>
            </w:pPr>
            <w:r w:rsidRPr="00CE785E">
              <w:t>290</w:t>
            </w:r>
          </w:p>
        </w:tc>
        <w:tc>
          <w:tcPr>
            <w:tcW w:w="1884" w:type="dxa"/>
            <w:shd w:val="clear" w:color="auto" w:fill="auto"/>
          </w:tcPr>
          <w:p w:rsidR="00733453" w:rsidRPr="00CE785E" w:rsidRDefault="00733453" w:rsidP="0011333E">
            <w:pPr>
              <w:pStyle w:val="af"/>
              <w:widowControl w:val="0"/>
            </w:pPr>
            <w:r w:rsidRPr="00CE785E">
              <w:t>260</w:t>
            </w:r>
          </w:p>
        </w:tc>
        <w:tc>
          <w:tcPr>
            <w:tcW w:w="1278" w:type="dxa"/>
            <w:shd w:val="clear" w:color="auto" w:fill="auto"/>
          </w:tcPr>
          <w:p w:rsidR="00733453" w:rsidRPr="00CE785E" w:rsidRDefault="00733453" w:rsidP="0011333E">
            <w:pPr>
              <w:pStyle w:val="af"/>
              <w:widowControl w:val="0"/>
            </w:pPr>
            <w:r w:rsidRPr="00CE785E">
              <w:t>150</w:t>
            </w:r>
          </w:p>
        </w:tc>
      </w:tr>
      <w:tr w:rsidR="00733453" w:rsidRPr="0011333E" w:rsidTr="0011333E">
        <w:trPr>
          <w:trHeight w:val="345"/>
        </w:trPr>
        <w:tc>
          <w:tcPr>
            <w:tcW w:w="1012" w:type="dxa"/>
            <w:gridSpan w:val="2"/>
            <w:vMerge/>
            <w:shd w:val="clear" w:color="auto" w:fill="auto"/>
          </w:tcPr>
          <w:p w:rsidR="00733453" w:rsidRPr="00CE785E" w:rsidRDefault="00733453" w:rsidP="0011333E">
            <w:pPr>
              <w:pStyle w:val="af"/>
              <w:widowControl w:val="0"/>
            </w:pPr>
          </w:p>
        </w:tc>
        <w:tc>
          <w:tcPr>
            <w:tcW w:w="1944" w:type="dxa"/>
            <w:shd w:val="clear" w:color="auto" w:fill="auto"/>
          </w:tcPr>
          <w:p w:rsidR="00733453" w:rsidRPr="00CE785E" w:rsidRDefault="00733453" w:rsidP="0011333E">
            <w:pPr>
              <w:pStyle w:val="af"/>
              <w:widowControl w:val="0"/>
            </w:pPr>
            <w:r w:rsidRPr="00CE785E">
              <w:t>V1</w:t>
            </w:r>
          </w:p>
        </w:tc>
        <w:tc>
          <w:tcPr>
            <w:tcW w:w="1489" w:type="dxa"/>
            <w:shd w:val="clear" w:color="auto" w:fill="auto"/>
          </w:tcPr>
          <w:p w:rsidR="00733453" w:rsidRPr="00CE785E" w:rsidRDefault="00733453" w:rsidP="0011333E">
            <w:pPr>
              <w:pStyle w:val="af"/>
              <w:widowControl w:val="0"/>
            </w:pPr>
            <w:r w:rsidRPr="00CE785E">
              <w:t>V2</w:t>
            </w:r>
          </w:p>
        </w:tc>
        <w:tc>
          <w:tcPr>
            <w:tcW w:w="1853" w:type="dxa"/>
            <w:shd w:val="clear" w:color="auto" w:fill="auto"/>
          </w:tcPr>
          <w:p w:rsidR="00733453" w:rsidRPr="00CE785E" w:rsidRDefault="00733453" w:rsidP="0011333E">
            <w:pPr>
              <w:pStyle w:val="af"/>
              <w:widowControl w:val="0"/>
            </w:pPr>
            <w:r w:rsidRPr="00CE785E">
              <w:t>V3</w:t>
            </w:r>
          </w:p>
        </w:tc>
        <w:tc>
          <w:tcPr>
            <w:tcW w:w="1884" w:type="dxa"/>
            <w:shd w:val="clear" w:color="auto" w:fill="auto"/>
          </w:tcPr>
          <w:p w:rsidR="00733453" w:rsidRPr="00CE785E" w:rsidRDefault="00733453" w:rsidP="0011333E">
            <w:pPr>
              <w:pStyle w:val="af"/>
              <w:widowControl w:val="0"/>
            </w:pPr>
            <w:r w:rsidRPr="00CE785E">
              <w:t>V4</w:t>
            </w:r>
          </w:p>
        </w:tc>
        <w:tc>
          <w:tcPr>
            <w:tcW w:w="1278" w:type="dxa"/>
            <w:shd w:val="clear" w:color="auto" w:fill="auto"/>
          </w:tcPr>
          <w:p w:rsidR="00733453" w:rsidRPr="00CE785E" w:rsidRDefault="00733453" w:rsidP="0011333E">
            <w:pPr>
              <w:pStyle w:val="af"/>
              <w:widowControl w:val="0"/>
            </w:pPr>
            <w:r w:rsidRPr="00CE785E">
              <w:t>V5</w:t>
            </w:r>
          </w:p>
        </w:tc>
      </w:tr>
      <w:tr w:rsidR="00733453" w:rsidRPr="0011333E" w:rsidTr="0011333E">
        <w:trPr>
          <w:trHeight w:val="561"/>
        </w:trPr>
        <w:tc>
          <w:tcPr>
            <w:tcW w:w="551" w:type="dxa"/>
            <w:shd w:val="clear" w:color="auto" w:fill="auto"/>
          </w:tcPr>
          <w:p w:rsidR="00733453" w:rsidRPr="00CE785E" w:rsidRDefault="00733453" w:rsidP="0011333E">
            <w:pPr>
              <w:pStyle w:val="af"/>
              <w:widowControl w:val="0"/>
            </w:pPr>
            <w:r w:rsidRPr="00CE785E">
              <w:t>400</w:t>
            </w:r>
          </w:p>
        </w:tc>
        <w:tc>
          <w:tcPr>
            <w:tcW w:w="461" w:type="dxa"/>
            <w:shd w:val="clear" w:color="auto" w:fill="auto"/>
          </w:tcPr>
          <w:p w:rsidR="00733453" w:rsidRPr="00CE785E" w:rsidRDefault="00733453" w:rsidP="0011333E">
            <w:pPr>
              <w:pStyle w:val="af"/>
              <w:widowControl w:val="0"/>
            </w:pPr>
            <w:r w:rsidRPr="00CE785E">
              <w:t>U1</w:t>
            </w:r>
          </w:p>
        </w:tc>
        <w:tc>
          <w:tcPr>
            <w:tcW w:w="1944" w:type="dxa"/>
            <w:shd w:val="clear" w:color="auto" w:fill="auto"/>
          </w:tcPr>
          <w:p w:rsidR="00733453" w:rsidRPr="00CE785E" w:rsidRDefault="00733453" w:rsidP="0011333E">
            <w:pPr>
              <w:pStyle w:val="af"/>
              <w:widowControl w:val="0"/>
            </w:pPr>
            <w:r w:rsidRPr="00CE785E">
              <w:t>2502</w:t>
            </w:r>
          </w:p>
        </w:tc>
        <w:tc>
          <w:tcPr>
            <w:tcW w:w="1489" w:type="dxa"/>
            <w:shd w:val="clear" w:color="auto" w:fill="auto"/>
          </w:tcPr>
          <w:p w:rsidR="00733453" w:rsidRPr="00CE785E" w:rsidRDefault="00733453" w:rsidP="0011333E">
            <w:pPr>
              <w:pStyle w:val="af"/>
              <w:widowControl w:val="0"/>
            </w:pPr>
            <w:r w:rsidRPr="00CE785E">
              <w:t>04</w:t>
            </w:r>
          </w:p>
        </w:tc>
        <w:tc>
          <w:tcPr>
            <w:tcW w:w="1853" w:type="dxa"/>
            <w:shd w:val="clear" w:color="auto" w:fill="auto"/>
          </w:tcPr>
          <w:p w:rsidR="00733453" w:rsidRPr="00CE785E" w:rsidRDefault="00733453" w:rsidP="0011333E">
            <w:pPr>
              <w:pStyle w:val="af"/>
              <w:widowControl w:val="0"/>
            </w:pPr>
            <w:r w:rsidRPr="00CE785E">
              <w:t>5</w:t>
            </w:r>
          </w:p>
        </w:tc>
        <w:tc>
          <w:tcPr>
            <w:tcW w:w="1884" w:type="dxa"/>
            <w:shd w:val="clear" w:color="auto" w:fill="auto"/>
          </w:tcPr>
          <w:p w:rsidR="00733453" w:rsidRPr="00CE785E" w:rsidRDefault="00733453" w:rsidP="0011333E">
            <w:pPr>
              <w:pStyle w:val="af"/>
              <w:widowControl w:val="0"/>
            </w:pPr>
            <w:r w:rsidRPr="00CE785E">
              <w:t>11</w:t>
            </w:r>
          </w:p>
        </w:tc>
        <w:tc>
          <w:tcPr>
            <w:tcW w:w="1278" w:type="dxa"/>
            <w:shd w:val="clear" w:color="auto" w:fill="auto"/>
          </w:tcPr>
          <w:p w:rsidR="00733453" w:rsidRPr="00CE785E" w:rsidRDefault="00733453" w:rsidP="0011333E">
            <w:pPr>
              <w:pStyle w:val="af"/>
              <w:widowControl w:val="0"/>
            </w:pPr>
            <w:r w:rsidRPr="00CE785E">
              <w:t>150</w:t>
            </w:r>
            <w:r w:rsidR="00CE785E">
              <w:t xml:space="preserve"> </w:t>
            </w:r>
            <w:r w:rsidRPr="00CE785E">
              <w:t>3</w:t>
            </w:r>
          </w:p>
        </w:tc>
      </w:tr>
      <w:tr w:rsidR="00733453" w:rsidRPr="0011333E" w:rsidTr="0011333E">
        <w:trPr>
          <w:trHeight w:val="577"/>
        </w:trPr>
        <w:tc>
          <w:tcPr>
            <w:tcW w:w="551" w:type="dxa"/>
            <w:shd w:val="clear" w:color="auto" w:fill="auto"/>
          </w:tcPr>
          <w:p w:rsidR="00733453" w:rsidRPr="00CE785E" w:rsidRDefault="00733453" w:rsidP="0011333E">
            <w:pPr>
              <w:pStyle w:val="af"/>
              <w:widowControl w:val="0"/>
            </w:pPr>
          </w:p>
          <w:p w:rsidR="00733453" w:rsidRPr="00CE785E" w:rsidRDefault="00733453" w:rsidP="0011333E">
            <w:pPr>
              <w:pStyle w:val="af"/>
              <w:widowControl w:val="0"/>
            </w:pPr>
            <w:r w:rsidRPr="00CE785E">
              <w:t>370</w:t>
            </w:r>
          </w:p>
        </w:tc>
        <w:tc>
          <w:tcPr>
            <w:tcW w:w="461" w:type="dxa"/>
            <w:shd w:val="clear" w:color="auto" w:fill="auto"/>
          </w:tcPr>
          <w:p w:rsidR="00733453" w:rsidRPr="00CE785E" w:rsidRDefault="00733453" w:rsidP="0011333E">
            <w:pPr>
              <w:pStyle w:val="af"/>
              <w:widowControl w:val="0"/>
            </w:pPr>
          </w:p>
          <w:p w:rsidR="00733453" w:rsidRPr="00CE785E" w:rsidRDefault="00733453" w:rsidP="0011333E">
            <w:pPr>
              <w:pStyle w:val="af"/>
              <w:widowControl w:val="0"/>
            </w:pPr>
            <w:r w:rsidRPr="00CE785E">
              <w:t>U2</w:t>
            </w:r>
          </w:p>
        </w:tc>
        <w:tc>
          <w:tcPr>
            <w:tcW w:w="1944" w:type="dxa"/>
            <w:shd w:val="clear" w:color="auto" w:fill="auto"/>
          </w:tcPr>
          <w:p w:rsidR="00733453" w:rsidRPr="00CE785E" w:rsidRDefault="00733453" w:rsidP="0011333E">
            <w:pPr>
              <w:pStyle w:val="af"/>
              <w:widowControl w:val="0"/>
            </w:pPr>
            <w:r w:rsidRPr="00CE785E">
              <w:t>12</w:t>
            </w:r>
          </w:p>
        </w:tc>
        <w:tc>
          <w:tcPr>
            <w:tcW w:w="1489" w:type="dxa"/>
            <w:shd w:val="clear" w:color="auto" w:fill="auto"/>
          </w:tcPr>
          <w:p w:rsidR="00733453" w:rsidRPr="00CE785E" w:rsidRDefault="00585197" w:rsidP="0011333E">
            <w:pPr>
              <w:pStyle w:val="af"/>
              <w:widowControl w:val="0"/>
            </w:pPr>
            <w:r>
              <w:rPr>
                <w:noProof/>
              </w:rPr>
              <w:pict>
                <v:shape id="_x0000_s1057" type="#_x0000_t32" style="position:absolute;margin-left:37.95pt;margin-top:20.95pt;width:61.75pt;height:.05pt;z-index:251670016;mso-position-horizontal-relative:text;mso-position-vertical-relative:text" o:connectortype="straight"/>
              </w:pict>
            </w:r>
            <w:r>
              <w:rPr>
                <w:noProof/>
              </w:rPr>
              <w:pict>
                <v:shape id="_x0000_s1058" type="#_x0000_t32" style="position:absolute;margin-left:37.9pt;margin-top:21pt;width:.05pt;height:23.95pt;z-index:251671040;mso-position-horizontal-relative:text;mso-position-vertical-relative:text" o:connectortype="straight"/>
              </w:pict>
            </w:r>
            <w:r>
              <w:rPr>
                <w:noProof/>
              </w:rPr>
              <w:pict>
                <v:shape id="_x0000_s1059" type="#_x0000_t202" style="position:absolute;margin-left:16.9pt;margin-top:1.6pt;width:17.55pt;height:25.3pt;z-index:251675136;mso-position-horizontal-relative:text;mso-position-vertical-relative:text" stroked="f">
                  <v:textbox>
                    <w:txbxContent>
                      <w:p w:rsidR="00CE785E" w:rsidRPr="0062225B" w:rsidRDefault="00CE785E" w:rsidP="00A500E0">
                        <w:pPr>
                          <w:rPr>
                            <w:sz w:val="24"/>
                            <w:szCs w:val="24"/>
                          </w:rPr>
                        </w:pPr>
                        <w:r w:rsidRPr="0011333E">
                          <w:rPr>
                            <w:sz w:val="24"/>
                            <w:szCs w:val="24"/>
                          </w:rPr>
                          <w:t>+</w:t>
                        </w:r>
                      </w:p>
                    </w:txbxContent>
                  </v:textbox>
                </v:shape>
              </w:pict>
            </w:r>
            <w:r w:rsidR="00733453" w:rsidRPr="00CE785E">
              <w:t>808</w:t>
            </w:r>
          </w:p>
        </w:tc>
        <w:tc>
          <w:tcPr>
            <w:tcW w:w="1853" w:type="dxa"/>
            <w:shd w:val="clear" w:color="auto" w:fill="auto"/>
          </w:tcPr>
          <w:p w:rsidR="00733453" w:rsidRPr="00CE785E" w:rsidRDefault="00585197" w:rsidP="0011333E">
            <w:pPr>
              <w:pStyle w:val="af"/>
              <w:widowControl w:val="0"/>
            </w:pPr>
            <w:r>
              <w:rPr>
                <w:noProof/>
              </w:rPr>
              <w:pict>
                <v:shape id="_x0000_s1060" type="#_x0000_t32" style="position:absolute;margin-left:25.25pt;margin-top:20.95pt;width:.1pt;height:24.1pt;flip:y;z-index:251668992;mso-position-horizontal-relative:text;mso-position-vertical-relative:text" o:connectortype="straight"/>
              </w:pict>
            </w:r>
            <w:r>
              <w:rPr>
                <w:noProof/>
              </w:rPr>
              <w:pict>
                <v:shape id="_x0000_s1061" type="#_x0000_t202" style="position:absolute;margin-left:31.45pt;margin-top:6.1pt;width:17.55pt;height:20.8pt;z-index:251674112;mso-position-horizontal-relative:text;mso-position-vertical-relative:text" stroked="f">
                  <v:textbox style="mso-next-textbox:#_x0000_s1061">
                    <w:txbxContent>
                      <w:p w:rsidR="00CE785E" w:rsidRPr="00A500E0" w:rsidRDefault="00CE785E" w:rsidP="00A500E0">
                        <w:r w:rsidRPr="0011333E">
                          <w:t>-</w:t>
                        </w:r>
                      </w:p>
                    </w:txbxContent>
                  </v:textbox>
                </v:shape>
              </w:pict>
            </w:r>
            <w:r w:rsidR="00733453" w:rsidRPr="00CE785E">
              <w:t>2906</w:t>
            </w:r>
          </w:p>
        </w:tc>
        <w:tc>
          <w:tcPr>
            <w:tcW w:w="1884" w:type="dxa"/>
            <w:shd w:val="clear" w:color="auto" w:fill="auto"/>
          </w:tcPr>
          <w:p w:rsidR="00733453" w:rsidRPr="00CE785E" w:rsidRDefault="00733453" w:rsidP="0011333E">
            <w:pPr>
              <w:pStyle w:val="af"/>
              <w:widowControl w:val="0"/>
            </w:pPr>
            <w:r w:rsidRPr="00CE785E">
              <w:t>14</w:t>
            </w:r>
          </w:p>
        </w:tc>
        <w:tc>
          <w:tcPr>
            <w:tcW w:w="1278" w:type="dxa"/>
            <w:shd w:val="clear" w:color="auto" w:fill="auto"/>
          </w:tcPr>
          <w:p w:rsidR="00733453" w:rsidRPr="00CE785E" w:rsidRDefault="00733453" w:rsidP="0011333E">
            <w:pPr>
              <w:pStyle w:val="af"/>
              <w:widowControl w:val="0"/>
            </w:pPr>
            <w:r w:rsidRPr="00CE785E">
              <w:t>11</w:t>
            </w:r>
          </w:p>
        </w:tc>
      </w:tr>
      <w:tr w:rsidR="00733453" w:rsidRPr="0011333E" w:rsidTr="0011333E">
        <w:trPr>
          <w:trHeight w:val="821"/>
        </w:trPr>
        <w:tc>
          <w:tcPr>
            <w:tcW w:w="551" w:type="dxa"/>
            <w:shd w:val="clear" w:color="auto" w:fill="auto"/>
          </w:tcPr>
          <w:p w:rsidR="00733453" w:rsidRPr="00CE785E" w:rsidRDefault="00733453" w:rsidP="0011333E">
            <w:pPr>
              <w:pStyle w:val="af"/>
              <w:widowControl w:val="0"/>
            </w:pPr>
          </w:p>
          <w:p w:rsidR="00733453" w:rsidRPr="00CE785E" w:rsidRDefault="00733453" w:rsidP="0011333E">
            <w:pPr>
              <w:pStyle w:val="af"/>
              <w:widowControl w:val="0"/>
            </w:pPr>
            <w:r w:rsidRPr="00CE785E">
              <w:t>380</w:t>
            </w:r>
          </w:p>
        </w:tc>
        <w:tc>
          <w:tcPr>
            <w:tcW w:w="461" w:type="dxa"/>
            <w:shd w:val="clear" w:color="auto" w:fill="auto"/>
          </w:tcPr>
          <w:p w:rsidR="00733453" w:rsidRPr="00CE785E" w:rsidRDefault="00733453" w:rsidP="0011333E">
            <w:pPr>
              <w:pStyle w:val="af"/>
              <w:widowControl w:val="0"/>
            </w:pPr>
          </w:p>
          <w:p w:rsidR="00733453" w:rsidRPr="00CE785E" w:rsidRDefault="00733453" w:rsidP="0011333E">
            <w:pPr>
              <w:pStyle w:val="af"/>
              <w:widowControl w:val="0"/>
            </w:pPr>
            <w:r w:rsidRPr="00CE785E">
              <w:t>U3</w:t>
            </w:r>
          </w:p>
        </w:tc>
        <w:tc>
          <w:tcPr>
            <w:tcW w:w="1944" w:type="dxa"/>
            <w:shd w:val="clear" w:color="auto" w:fill="auto"/>
          </w:tcPr>
          <w:p w:rsidR="00733453" w:rsidRPr="00CE785E" w:rsidRDefault="00733453" w:rsidP="0011333E">
            <w:pPr>
              <w:pStyle w:val="af"/>
              <w:widowControl w:val="0"/>
            </w:pPr>
            <w:r w:rsidRPr="00CE785E">
              <w:t>10</w:t>
            </w:r>
          </w:p>
        </w:tc>
        <w:tc>
          <w:tcPr>
            <w:tcW w:w="1489" w:type="dxa"/>
            <w:shd w:val="clear" w:color="auto" w:fill="auto"/>
          </w:tcPr>
          <w:p w:rsidR="00733453" w:rsidRPr="00CE785E" w:rsidRDefault="00585197" w:rsidP="0011333E">
            <w:pPr>
              <w:pStyle w:val="af"/>
              <w:widowControl w:val="0"/>
            </w:pPr>
            <w:r>
              <w:rPr>
                <w:noProof/>
              </w:rPr>
              <w:pict>
                <v:shape id="_x0000_s1062" type="#_x0000_t32" style="position:absolute;margin-left:37.9pt;margin-top:15.65pt;width:61.8pt;height:.05pt;z-index:251672064;mso-position-horizontal-relative:text;mso-position-vertical-relative:text" o:connectortype="straight"/>
              </w:pict>
            </w:r>
            <w:r>
              <w:rPr>
                <w:noProof/>
              </w:rPr>
              <w:pict>
                <v:shape id="_x0000_s1063" type="#_x0000_t202" style="position:absolute;margin-left:16.9pt;margin-top:15.65pt;width:17.55pt;height:20.75pt;z-index:251676160;mso-position-horizontal-relative:text;mso-position-vertical-relative:text" stroked="f">
                  <v:textbox>
                    <w:txbxContent>
                      <w:p w:rsidR="00CE785E" w:rsidRPr="0062225B" w:rsidRDefault="00CE785E" w:rsidP="00A500E0">
                        <w:pPr>
                          <w:rPr>
                            <w:sz w:val="24"/>
                            <w:szCs w:val="24"/>
                          </w:rPr>
                        </w:pPr>
                        <w:r w:rsidRPr="0011333E">
                          <w:rPr>
                            <w:sz w:val="24"/>
                            <w:szCs w:val="24"/>
                          </w:rPr>
                          <w:t>__</w:t>
                        </w:r>
                      </w:p>
                    </w:txbxContent>
                  </v:textbox>
                </v:shape>
              </w:pict>
            </w:r>
            <w:r w:rsidR="00733453" w:rsidRPr="00CE785E">
              <w:t>120</w:t>
            </w:r>
            <w:r w:rsidR="00CE785E">
              <w:t xml:space="preserve"> </w:t>
            </w:r>
            <w:r w:rsidR="00733453" w:rsidRPr="00CE785E">
              <w:t>15</w:t>
            </w:r>
          </w:p>
        </w:tc>
        <w:tc>
          <w:tcPr>
            <w:tcW w:w="1853" w:type="dxa"/>
            <w:shd w:val="clear" w:color="auto" w:fill="auto"/>
          </w:tcPr>
          <w:p w:rsidR="00733453" w:rsidRPr="00CE785E" w:rsidRDefault="00585197" w:rsidP="0011333E">
            <w:pPr>
              <w:pStyle w:val="af"/>
              <w:widowControl w:val="0"/>
            </w:pPr>
            <w:r>
              <w:rPr>
                <w:noProof/>
              </w:rPr>
              <w:pict>
                <v:shape id="_x0000_s1064" type="#_x0000_t202" style="position:absolute;margin-left:25.3pt;margin-top:11.1pt;width:17.55pt;height:25.3pt;z-index:251673088;mso-position-horizontal-relative:text;mso-position-vertical-relative:text" stroked="f">
                  <v:textbox>
                    <w:txbxContent>
                      <w:p w:rsidR="00CE785E" w:rsidRPr="0062225B" w:rsidRDefault="00CE785E">
                        <w:pPr>
                          <w:rPr>
                            <w:sz w:val="24"/>
                            <w:szCs w:val="24"/>
                          </w:rPr>
                        </w:pPr>
                        <w:r w:rsidRPr="0011333E">
                          <w:rPr>
                            <w:sz w:val="24"/>
                            <w:szCs w:val="24"/>
                          </w:rPr>
                          <w:t>+</w:t>
                        </w:r>
                      </w:p>
                    </w:txbxContent>
                  </v:textbox>
                </v:shape>
              </w:pict>
            </w:r>
            <w:r w:rsidR="0062225B" w:rsidRPr="00CE785E">
              <w:t>*</w:t>
            </w:r>
            <w:r w:rsidR="00733453" w:rsidRPr="00CE785E">
              <w:t>7</w:t>
            </w:r>
          </w:p>
        </w:tc>
        <w:tc>
          <w:tcPr>
            <w:tcW w:w="1884" w:type="dxa"/>
            <w:shd w:val="clear" w:color="auto" w:fill="auto"/>
          </w:tcPr>
          <w:p w:rsidR="00733453" w:rsidRPr="00CE785E" w:rsidRDefault="00733453" w:rsidP="0011333E">
            <w:pPr>
              <w:pStyle w:val="af"/>
              <w:widowControl w:val="0"/>
            </w:pPr>
            <w:r w:rsidRPr="00CE785E">
              <w:t>2609</w:t>
            </w:r>
          </w:p>
        </w:tc>
        <w:tc>
          <w:tcPr>
            <w:tcW w:w="1278" w:type="dxa"/>
            <w:shd w:val="clear" w:color="auto" w:fill="auto"/>
          </w:tcPr>
          <w:p w:rsidR="00733453" w:rsidRPr="00CE785E" w:rsidRDefault="00733453" w:rsidP="0011333E">
            <w:pPr>
              <w:pStyle w:val="af"/>
              <w:widowControl w:val="0"/>
            </w:pPr>
            <w:r w:rsidRPr="00CE785E">
              <w:t>18</w:t>
            </w:r>
          </w:p>
        </w:tc>
      </w:tr>
    </w:tbl>
    <w:p w:rsidR="00235132" w:rsidRDefault="00235132" w:rsidP="006D34D8">
      <w:pPr>
        <w:pStyle w:val="ad"/>
        <w:widowControl w:val="0"/>
      </w:pPr>
    </w:p>
    <w:p w:rsidR="00D84D7D" w:rsidRPr="00CE785E" w:rsidRDefault="00D84D7D" w:rsidP="006D34D8">
      <w:pPr>
        <w:pStyle w:val="ad"/>
        <w:widowControl w:val="0"/>
      </w:pPr>
      <w:r w:rsidRPr="00CE785E">
        <w:t>Т</w:t>
      </w:r>
      <w:r w:rsidR="00733453" w:rsidRPr="00CE785E">
        <w:t>.к.</w:t>
      </w:r>
      <w:r w:rsidR="00CE785E">
        <w:t xml:space="preserve"> </w:t>
      </w:r>
      <w:r w:rsidRPr="00CE785E">
        <w:t xml:space="preserve">n + m – 1 = 3 + 5 – 1 = 7, а в нашей задаче заполненных клеток всего 6, введём дополнительное число </w:t>
      </w:r>
      <w:r w:rsidR="009509A2" w:rsidRPr="00CE785E">
        <w:t xml:space="preserve">- </w:t>
      </w:r>
      <w:r w:rsidRPr="00CE785E">
        <w:t>нуль, на пересечении U1 и V2.</w:t>
      </w:r>
    </w:p>
    <w:p w:rsidR="00235132" w:rsidRDefault="00585197" w:rsidP="006D34D8">
      <w:pPr>
        <w:pStyle w:val="ad"/>
        <w:widowControl w:val="0"/>
      </w:pPr>
      <w:r>
        <w:rPr>
          <w:noProof/>
        </w:rPr>
        <w:pict>
          <v:shape id="_x0000_s1065" type="#_x0000_t86" style="position:absolute;left:0;text-align:left;margin-left:214.25pt;margin-top:19.2pt;width:7.15pt;height:45.75pt;z-index:251665920"/>
        </w:pict>
      </w:r>
      <w:r w:rsidR="00D84D7D" w:rsidRPr="00CE785E">
        <w:t>Получаем решение:</w:t>
      </w:r>
    </w:p>
    <w:p w:rsidR="00D84D7D" w:rsidRPr="0011333E" w:rsidRDefault="00585197" w:rsidP="006D34D8">
      <w:pPr>
        <w:pStyle w:val="ad"/>
        <w:widowControl w:val="0"/>
      </w:pPr>
      <w:r>
        <w:rPr>
          <w:noProof/>
        </w:rPr>
        <w:pict>
          <v:shape id="_x0000_s1066" type="#_x0000_t85" style="position:absolute;left:0;text-align:left;margin-left:63.2pt;margin-top:2.35pt;width:7.15pt;height:49.5pt;z-index:251664896"/>
        </w:pict>
      </w:r>
      <w:r w:rsidR="00D84D7D" w:rsidRPr="00CE785E">
        <w:t>X1 =</w:t>
      </w:r>
      <w:r w:rsidR="00CE785E">
        <w:t xml:space="preserve"> </w:t>
      </w:r>
      <w:r w:rsidR="0011333E" w:rsidRPr="0011333E">
        <w:rPr>
          <w:rFonts w:eastAsiaTheme="minorEastAsia"/>
        </w:rPr>
        <w:fldChar w:fldCharType="begin"/>
      </w:r>
      <w:r w:rsidR="0011333E" w:rsidRPr="0011333E">
        <w:rPr>
          <w:rFonts w:eastAsiaTheme="minorEastAsia"/>
        </w:rPr>
        <w:instrText xml:space="preserve"> QUOTE </w:instrText>
      </w:r>
      <w:r>
        <w:rPr>
          <w:position w:val="-53"/>
        </w:rPr>
        <w:pict>
          <v:shape id="_x0000_i1206" type="#_x0000_t75" style="width:150.7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41C1F&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41C1F&quot; wsp:rsidP=&quot;00E41C1F&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25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80&lt;/m:t&gt;&lt;/m:r&gt;&lt;/m:e&gt;&lt;m:e&gt;&lt;m:r&gt;&lt;m:rPr&gt;&lt;m:sty m:val=&quot;p&quot;/&gt;&lt;/m:rPr&gt;&lt;w:rPr&gt;&lt;w:rFonts w:ascii=&quot;Cambria Math&quot; w:h-ansi=&quot;Cambria Math&quot;/&gt;&lt;wx:font wx:val=&quot;Cambria Math&quot;/&gt;&lt;/w:rPr&gt;&lt;m:t&gt;29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120&lt;/m:t&gt;&lt;/m:r&gt;&lt;/m:e&gt;&lt;m:e&gt;&lt;m:r&gt;&lt;m:rPr&gt;&lt;m:sty m:val=&quot;p&quot;/&gt;&lt;/m:rPr&gt;&lt;w:rPr&gt;&lt;w:rFonts w:ascii=&quot;Cambria Math&quot; w:h-ansi=&quot;Cambria Math&quot;/&gt;&lt;wx:font wx:val=&quot;Cambria Math&quot;/&gt;&lt;/w:rPr&gt;&lt;m:t&gt;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26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15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53"/>
        </w:rPr>
        <w:pict>
          <v:shape id="_x0000_i1207" type="#_x0000_t75" style="width:150.7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41C1F&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E41C1F&quot; wsp:rsidP=&quot;00E41C1F&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25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80&lt;/m:t&gt;&lt;/m:r&gt;&lt;/m:e&gt;&lt;m:e&gt;&lt;m:r&gt;&lt;m:rPr&gt;&lt;m:sty m:val=&quot;p&quot;/&gt;&lt;/m:rPr&gt;&lt;w:rPr&gt;&lt;w:rFonts w:ascii=&quot;Cambria Math&quot; w:h-ansi=&quot;Cambria Math&quot;/&gt;&lt;wx:font wx:val=&quot;Cambria Math&quot;/&gt;&lt;/w:rPr&gt;&lt;m:t&gt;29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120&lt;/m:t&gt;&lt;/m:r&gt;&lt;/m:e&gt;&lt;m:e&gt;&lt;m:r&gt;&lt;m:rPr&gt;&lt;m:sty m:val=&quot;p&quot;/&gt;&lt;/m:rPr&gt;&lt;w:rPr&gt;&lt;w:rFonts w:ascii=&quot;Cambria Math&quot; w:h-ansi=&quot;Cambria Math&quot;/&gt;&lt;wx:font wx:val=&quot;Cambria Math&quot;/&gt;&lt;/w:rPr&gt;&lt;m:t&gt;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26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15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11333E" w:rsidRPr="0011333E">
        <w:rPr>
          <w:rFonts w:eastAsiaTheme="minorEastAsia"/>
        </w:rPr>
        <w:fldChar w:fldCharType="end"/>
      </w:r>
      <w:r w:rsidR="00CE785E" w:rsidRPr="0011333E">
        <w:t xml:space="preserve"> </w:t>
      </w:r>
      <w:r w:rsidR="00583D9F" w:rsidRPr="0011333E">
        <w:t>- опорное решение №1.</w:t>
      </w:r>
    </w:p>
    <w:p w:rsidR="000A1FE2" w:rsidRPr="0011333E" w:rsidRDefault="000A1FE2" w:rsidP="006D34D8">
      <w:pPr>
        <w:pStyle w:val="ad"/>
        <w:widowControl w:val="0"/>
      </w:pPr>
      <w:r w:rsidRPr="0011333E">
        <w:t>Вычисляем значение целевой функции</w:t>
      </w:r>
      <w:r w:rsidR="00583D9F" w:rsidRPr="0011333E">
        <w:t xml:space="preserve"> на</w:t>
      </w:r>
      <w:r w:rsidR="004E5E0E" w:rsidRPr="0011333E">
        <w:t xml:space="preserve"> этом опорном решении </w:t>
      </w:r>
      <w:r w:rsidR="00583D9F" w:rsidRPr="0011333E">
        <w:t>F</w:t>
      </w:r>
      <w:r w:rsidR="004E5E0E" w:rsidRPr="0011333E">
        <w:t xml:space="preserve"> = 250·2</w:t>
      </w:r>
      <w:r w:rsidR="00583D9F" w:rsidRPr="0011333E">
        <w:t>+ 150·3 + 80·8 + 290·6 + 120·15 + 260·9 = 500 + 450 + 640 + 1740 + 1800 + 2340 = 7470.</w:t>
      </w:r>
    </w:p>
    <w:p w:rsidR="00235132" w:rsidRDefault="009509A2" w:rsidP="006D34D8">
      <w:pPr>
        <w:pStyle w:val="ad"/>
        <w:widowControl w:val="0"/>
      </w:pPr>
      <w:r w:rsidRPr="00CE785E">
        <w:t>Для проверки оптимальности опорного решения необходимо найти потенциалы</w:t>
      </w:r>
      <w:r w:rsidR="00A500E0" w:rsidRPr="00CE785E">
        <w:t xml:space="preserve"> и оценки</w:t>
      </w:r>
      <w:r w:rsidRPr="00CE785E">
        <w:t>. По признаку оптимальности в каждой занятой опорным решением клетке таблицы транспортной задачи сумма потенциалов равна стоимости</w:t>
      </w:r>
    </w:p>
    <w:p w:rsidR="00235132" w:rsidRDefault="00235132" w:rsidP="006D34D8">
      <w:pPr>
        <w:pStyle w:val="ad"/>
        <w:widowControl w:val="0"/>
      </w:pPr>
    </w:p>
    <w:p w:rsidR="00235132" w:rsidRDefault="009509A2" w:rsidP="006D34D8">
      <w:pPr>
        <w:pStyle w:val="ad"/>
        <w:widowControl w:val="0"/>
      </w:pPr>
      <w:r w:rsidRPr="00CE785E">
        <w:t>Ui + Vj = Сij</w:t>
      </w:r>
    </w:p>
    <w:p w:rsidR="00235132" w:rsidRDefault="00235132" w:rsidP="006D34D8">
      <w:pPr>
        <w:pStyle w:val="ad"/>
        <w:widowControl w:val="0"/>
      </w:pPr>
    </w:p>
    <w:p w:rsidR="00CE785E" w:rsidRDefault="009509A2" w:rsidP="006D34D8">
      <w:pPr>
        <w:pStyle w:val="ad"/>
        <w:widowControl w:val="0"/>
      </w:pPr>
      <w:r w:rsidRPr="00CE785E">
        <w:t>Записываем систему уравнений для нахождения потенциалов:</w:t>
      </w:r>
    </w:p>
    <w:p w:rsidR="009509A2" w:rsidRPr="00CE785E" w:rsidRDefault="009509A2" w:rsidP="006D34D8">
      <w:pPr>
        <w:pStyle w:val="ad"/>
        <w:widowControl w:val="0"/>
      </w:pPr>
    </w:p>
    <w:p w:rsidR="00583D9F" w:rsidRPr="006D34D8" w:rsidRDefault="00585197" w:rsidP="006D34D8">
      <w:pPr>
        <w:pStyle w:val="ad"/>
        <w:widowControl w:val="0"/>
        <w:rPr>
          <w:lang w:val="en-US"/>
        </w:rPr>
      </w:pPr>
      <w:r>
        <w:rPr>
          <w:noProof/>
        </w:rPr>
        <w:pict>
          <v:shape id="_x0000_s1067" type="#_x0000_t87" style="position:absolute;left:0;text-align:left;margin-left:3.8pt;margin-top:-.65pt;width:21.3pt;height:151.6pt;z-index:251666944"/>
        </w:pict>
      </w:r>
      <w:r w:rsidR="009509A2" w:rsidRPr="006D34D8">
        <w:rPr>
          <w:lang w:val="en-US"/>
        </w:rPr>
        <w:t>U1 + V1 = 2,</w:t>
      </w:r>
    </w:p>
    <w:p w:rsidR="009509A2" w:rsidRPr="006D34D8" w:rsidRDefault="009509A2" w:rsidP="006D34D8">
      <w:pPr>
        <w:pStyle w:val="ad"/>
        <w:widowControl w:val="0"/>
        <w:rPr>
          <w:lang w:val="en-US"/>
        </w:rPr>
      </w:pPr>
      <w:r w:rsidRPr="006D34D8">
        <w:rPr>
          <w:lang w:val="en-US"/>
        </w:rPr>
        <w:t>U1 + V2 = 4,</w:t>
      </w:r>
    </w:p>
    <w:p w:rsidR="009509A2" w:rsidRPr="006D34D8" w:rsidRDefault="009509A2" w:rsidP="006D34D8">
      <w:pPr>
        <w:pStyle w:val="ad"/>
        <w:widowControl w:val="0"/>
        <w:rPr>
          <w:lang w:val="en-US"/>
        </w:rPr>
      </w:pPr>
      <w:r w:rsidRPr="006D34D8">
        <w:rPr>
          <w:lang w:val="en-US"/>
        </w:rPr>
        <w:t>U1 + V5 = 3,</w:t>
      </w:r>
    </w:p>
    <w:p w:rsidR="009509A2" w:rsidRPr="006D34D8" w:rsidRDefault="009509A2" w:rsidP="006D34D8">
      <w:pPr>
        <w:pStyle w:val="ad"/>
        <w:widowControl w:val="0"/>
        <w:rPr>
          <w:lang w:val="en-US"/>
        </w:rPr>
      </w:pPr>
      <w:r w:rsidRPr="006D34D8">
        <w:rPr>
          <w:lang w:val="en-US"/>
        </w:rPr>
        <w:t>U2 + V2 = 8,</w:t>
      </w:r>
    </w:p>
    <w:p w:rsidR="009509A2" w:rsidRPr="006D34D8" w:rsidRDefault="009509A2" w:rsidP="006D34D8">
      <w:pPr>
        <w:pStyle w:val="ad"/>
        <w:widowControl w:val="0"/>
        <w:rPr>
          <w:lang w:val="en-US"/>
        </w:rPr>
      </w:pPr>
      <w:r w:rsidRPr="006D34D8">
        <w:rPr>
          <w:lang w:val="en-US"/>
        </w:rPr>
        <w:t>U2 + V3 = 6,</w:t>
      </w:r>
    </w:p>
    <w:p w:rsidR="00CE785E" w:rsidRDefault="009509A2" w:rsidP="006D34D8">
      <w:pPr>
        <w:pStyle w:val="ad"/>
        <w:widowControl w:val="0"/>
      </w:pPr>
      <w:r w:rsidRPr="00CE785E">
        <w:t>U</w:t>
      </w:r>
      <w:r w:rsidR="0013342F" w:rsidRPr="00CE785E">
        <w:t>3</w:t>
      </w:r>
      <w:r w:rsidRPr="00CE785E">
        <w:t xml:space="preserve"> + V2 = 15,</w:t>
      </w:r>
    </w:p>
    <w:p w:rsidR="00CE785E" w:rsidRDefault="0013342F" w:rsidP="006D34D8">
      <w:pPr>
        <w:pStyle w:val="ad"/>
        <w:widowControl w:val="0"/>
      </w:pPr>
      <w:r w:rsidRPr="00CE785E">
        <w:t>U3 + V4 = 9</w:t>
      </w:r>
    </w:p>
    <w:p w:rsidR="00235132" w:rsidRDefault="00235132" w:rsidP="006D34D8">
      <w:pPr>
        <w:pStyle w:val="ad"/>
        <w:widowControl w:val="0"/>
      </w:pPr>
    </w:p>
    <w:p w:rsidR="00CE785E" w:rsidRDefault="00372965" w:rsidP="006D34D8">
      <w:pPr>
        <w:pStyle w:val="ad"/>
        <w:widowControl w:val="0"/>
      </w:pPr>
      <w:r w:rsidRPr="00CE785E">
        <w:t>Далее одному из потенциалов задаем значение произвольно: пусть U1 = 0. Остальные потенциалы находятся однозначно:</w:t>
      </w:r>
    </w:p>
    <w:p w:rsidR="00235132" w:rsidRDefault="00235132" w:rsidP="006D34D8">
      <w:pPr>
        <w:pStyle w:val="ad"/>
        <w:widowControl w:val="0"/>
      </w:pPr>
    </w:p>
    <w:p w:rsidR="00372965" w:rsidRPr="00CE785E" w:rsidRDefault="00585197" w:rsidP="006D34D8">
      <w:pPr>
        <w:pStyle w:val="ad"/>
        <w:widowControl w:val="0"/>
      </w:pPr>
      <w:r>
        <w:rPr>
          <w:noProof/>
        </w:rPr>
        <w:pict>
          <v:shape id="_x0000_s1068" type="#_x0000_t87" style="position:absolute;left:0;text-align:left;margin-left:3.8pt;margin-top:.35pt;width:21.3pt;height:124.15pt;z-index:251667968"/>
        </w:pict>
      </w:r>
      <w:r w:rsidR="00372965" w:rsidRPr="00CE785E">
        <w:t>U1 = 0,</w:t>
      </w:r>
    </w:p>
    <w:p w:rsidR="00372965" w:rsidRPr="00CE785E" w:rsidRDefault="00372965" w:rsidP="006D34D8">
      <w:pPr>
        <w:pStyle w:val="ad"/>
        <w:widowControl w:val="0"/>
      </w:pPr>
      <w:r w:rsidRPr="00CE785E">
        <w:t>V1 = 2, V2 = 4, V5 = 3</w:t>
      </w:r>
    </w:p>
    <w:p w:rsidR="00372965" w:rsidRPr="00CE785E" w:rsidRDefault="00372965" w:rsidP="006D34D8">
      <w:pPr>
        <w:pStyle w:val="ad"/>
        <w:widowControl w:val="0"/>
      </w:pPr>
      <w:r w:rsidRPr="00CE785E">
        <w:t>U2 = 8 - V2 = 4</w:t>
      </w:r>
    </w:p>
    <w:p w:rsidR="00372965" w:rsidRPr="00CE785E" w:rsidRDefault="00372965" w:rsidP="006D34D8">
      <w:pPr>
        <w:pStyle w:val="ad"/>
        <w:widowControl w:val="0"/>
      </w:pPr>
      <w:r w:rsidRPr="00CE785E">
        <w:t>U3 = 15 - V2 = 11</w:t>
      </w:r>
    </w:p>
    <w:p w:rsidR="00372965" w:rsidRPr="00CE785E" w:rsidRDefault="00372965" w:rsidP="006D34D8">
      <w:pPr>
        <w:pStyle w:val="ad"/>
        <w:widowControl w:val="0"/>
      </w:pPr>
      <w:r w:rsidRPr="00CE785E">
        <w:t>V4 = 9 - U3 = -2</w:t>
      </w:r>
    </w:p>
    <w:p w:rsidR="00372965" w:rsidRPr="00CE785E" w:rsidRDefault="00372965" w:rsidP="006D34D8">
      <w:pPr>
        <w:pStyle w:val="ad"/>
        <w:widowControl w:val="0"/>
      </w:pPr>
      <w:r w:rsidRPr="00CE785E">
        <w:t>V3 = 6 - U2 = 2</w:t>
      </w:r>
    </w:p>
    <w:p w:rsidR="00235132" w:rsidRDefault="00235132" w:rsidP="006D34D8">
      <w:pPr>
        <w:pStyle w:val="ad"/>
        <w:widowControl w:val="0"/>
      </w:pPr>
    </w:p>
    <w:p w:rsidR="00372965" w:rsidRDefault="006B157B" w:rsidP="006D34D8">
      <w:pPr>
        <w:pStyle w:val="ad"/>
        <w:widowControl w:val="0"/>
      </w:pPr>
      <w:r w:rsidRPr="00CE785E">
        <w:t xml:space="preserve">Проверяем опорное решение Х1 на оптимальность. С этой целью вычисляем оценки </w:t>
      </w:r>
      <w:r w:rsidR="00585197">
        <w:rPr>
          <w:noProof/>
        </w:rPr>
        <w:pict>
          <v:shape id="Рисунок 23" o:spid="_x0000_i1208" type="#_x0000_t75" style="width:17.25pt;height:21pt;visibility:visible">
            <v:imagedata r:id="rId69" o:title=""/>
          </v:shape>
        </w:pict>
      </w:r>
      <w:r w:rsidRPr="00CE785E">
        <w:t xml:space="preserve"> для всех незаполненных клеток таблицы.</w:t>
      </w:r>
    </w:p>
    <w:p w:rsidR="00235132" w:rsidRDefault="00235132" w:rsidP="006D34D8">
      <w:pPr>
        <w:pStyle w:val="ad"/>
        <w:widowControl w:val="0"/>
      </w:pPr>
    </w:p>
    <w:p w:rsidR="006B157B" w:rsidRPr="00CE785E" w:rsidRDefault="006B157B" w:rsidP="006D34D8">
      <w:pPr>
        <w:pStyle w:val="ad"/>
        <w:widowControl w:val="0"/>
      </w:pPr>
      <w:r w:rsidRPr="00CE785E">
        <w:t>∆13 = U1 + V3 - С13 = 0 + 2 – 5 = -</w:t>
      </w:r>
      <w:r w:rsidR="00A603D5" w:rsidRPr="00CE785E">
        <w:t xml:space="preserve"> </w:t>
      </w:r>
      <w:r w:rsidRPr="00CE785E">
        <w:t>3,</w:t>
      </w:r>
    </w:p>
    <w:p w:rsidR="006B157B" w:rsidRPr="00CE785E" w:rsidRDefault="006B157B" w:rsidP="006D34D8">
      <w:pPr>
        <w:pStyle w:val="ad"/>
        <w:widowControl w:val="0"/>
      </w:pPr>
      <w:r w:rsidRPr="00CE785E">
        <w:t>∆14 = U1 + V4 - С14 = 0 - 2 –11 = -</w:t>
      </w:r>
      <w:r w:rsidR="00A603D5" w:rsidRPr="00CE785E">
        <w:t xml:space="preserve"> </w:t>
      </w:r>
      <w:r w:rsidRPr="00CE785E">
        <w:t>13,</w:t>
      </w:r>
    </w:p>
    <w:p w:rsidR="006B157B" w:rsidRPr="00CE785E" w:rsidRDefault="006B157B" w:rsidP="006D34D8">
      <w:pPr>
        <w:pStyle w:val="ad"/>
        <w:widowControl w:val="0"/>
      </w:pPr>
      <w:r w:rsidRPr="00CE785E">
        <w:t>∆21 = U2 + V1 – С21 = 4 + 2 – 12 = -</w:t>
      </w:r>
      <w:r w:rsidR="00A603D5" w:rsidRPr="00CE785E">
        <w:t xml:space="preserve"> </w:t>
      </w:r>
      <w:r w:rsidRPr="00CE785E">
        <w:t>6,</w:t>
      </w:r>
    </w:p>
    <w:p w:rsidR="006B157B" w:rsidRPr="00CE785E" w:rsidRDefault="006B157B" w:rsidP="006D34D8">
      <w:pPr>
        <w:pStyle w:val="ad"/>
        <w:widowControl w:val="0"/>
      </w:pPr>
      <w:r w:rsidRPr="00CE785E">
        <w:t>∆24 = U2 + V4 – С24 = 4 - 2 – 14 = -</w:t>
      </w:r>
      <w:r w:rsidR="00A603D5" w:rsidRPr="00CE785E">
        <w:t xml:space="preserve"> </w:t>
      </w:r>
      <w:r w:rsidRPr="00CE785E">
        <w:t>12,</w:t>
      </w:r>
    </w:p>
    <w:p w:rsidR="006B157B" w:rsidRPr="00CE785E" w:rsidRDefault="006B157B" w:rsidP="006D34D8">
      <w:pPr>
        <w:pStyle w:val="ad"/>
        <w:widowControl w:val="0"/>
      </w:pPr>
      <w:r w:rsidRPr="00CE785E">
        <w:t xml:space="preserve">∆25 = U2 + V5 – С25 </w:t>
      </w:r>
      <w:r w:rsidR="002774A8" w:rsidRPr="00CE785E">
        <w:t>= 4 +</w:t>
      </w:r>
      <w:r w:rsidRPr="00CE785E">
        <w:t xml:space="preserve"> 3 – 11 = -</w:t>
      </w:r>
      <w:r w:rsidR="00A603D5" w:rsidRPr="00CE785E">
        <w:t xml:space="preserve"> </w:t>
      </w:r>
      <w:r w:rsidR="002774A8" w:rsidRPr="00CE785E">
        <w:t>4</w:t>
      </w:r>
      <w:r w:rsidRPr="00CE785E">
        <w:t>,</w:t>
      </w:r>
    </w:p>
    <w:p w:rsidR="006B157B" w:rsidRPr="00CE785E" w:rsidRDefault="006B157B" w:rsidP="006D34D8">
      <w:pPr>
        <w:pStyle w:val="ad"/>
        <w:widowControl w:val="0"/>
      </w:pPr>
      <w:r w:rsidRPr="00CE785E">
        <w:t>∆</w:t>
      </w:r>
      <w:r w:rsidR="00A603D5" w:rsidRPr="00CE785E">
        <w:t>31</w:t>
      </w:r>
      <w:r w:rsidRPr="00CE785E">
        <w:t xml:space="preserve"> = U</w:t>
      </w:r>
      <w:r w:rsidR="00A603D5" w:rsidRPr="00CE785E">
        <w:t>3</w:t>
      </w:r>
      <w:r w:rsidRPr="00CE785E">
        <w:t xml:space="preserve"> + V</w:t>
      </w:r>
      <w:r w:rsidR="00A603D5" w:rsidRPr="00CE785E">
        <w:t>1</w:t>
      </w:r>
      <w:r w:rsidRPr="00CE785E">
        <w:t xml:space="preserve"> </w:t>
      </w:r>
      <w:r w:rsidR="00A603D5" w:rsidRPr="00CE785E">
        <w:t>–</w:t>
      </w:r>
      <w:r w:rsidRPr="00CE785E">
        <w:t xml:space="preserve"> С</w:t>
      </w:r>
      <w:r w:rsidR="00A603D5" w:rsidRPr="00CE785E">
        <w:t>31</w:t>
      </w:r>
      <w:r w:rsidRPr="00CE785E">
        <w:t xml:space="preserve"> </w:t>
      </w:r>
      <w:r w:rsidR="00A603D5" w:rsidRPr="00CE785E">
        <w:t>= 11</w:t>
      </w:r>
      <w:r w:rsidRPr="00CE785E">
        <w:t xml:space="preserve"> + 2 –</w:t>
      </w:r>
      <w:r w:rsidR="00A603D5" w:rsidRPr="00CE785E">
        <w:t xml:space="preserve"> 10</w:t>
      </w:r>
      <w:r w:rsidRPr="00CE785E">
        <w:t xml:space="preserve"> </w:t>
      </w:r>
      <w:r w:rsidR="00A603D5" w:rsidRPr="00CE785E">
        <w:t xml:space="preserve">= </w:t>
      </w:r>
      <w:r w:rsidRPr="00CE785E">
        <w:t>3</w:t>
      </w:r>
      <w:r w:rsidR="00A603D5" w:rsidRPr="00CE785E">
        <w:t>,</w:t>
      </w:r>
    </w:p>
    <w:p w:rsidR="00A603D5" w:rsidRPr="00CE785E" w:rsidRDefault="00A603D5" w:rsidP="006D34D8">
      <w:pPr>
        <w:pStyle w:val="ad"/>
        <w:widowControl w:val="0"/>
      </w:pPr>
      <w:r w:rsidRPr="00CE785E">
        <w:t>∆33 = U3 + V3 – С33 = 11 + 2 – 7 = 6,</w:t>
      </w:r>
    </w:p>
    <w:p w:rsidR="00A603D5" w:rsidRPr="00CE785E" w:rsidRDefault="00A603D5" w:rsidP="006D34D8">
      <w:pPr>
        <w:pStyle w:val="ad"/>
        <w:widowControl w:val="0"/>
      </w:pPr>
      <w:r w:rsidRPr="00CE785E">
        <w:t xml:space="preserve">∆35 = U3 + V5 – С35 </w:t>
      </w:r>
      <w:r w:rsidR="002774A8" w:rsidRPr="00CE785E">
        <w:t>= 11 + 3 – 18 = - 4.</w:t>
      </w:r>
    </w:p>
    <w:p w:rsidR="00235132" w:rsidRDefault="00235132" w:rsidP="006D34D8">
      <w:pPr>
        <w:pStyle w:val="ad"/>
        <w:widowControl w:val="0"/>
      </w:pPr>
    </w:p>
    <w:p w:rsidR="00A603D5" w:rsidRPr="00CE785E" w:rsidRDefault="00A603D5" w:rsidP="006D34D8">
      <w:pPr>
        <w:pStyle w:val="ad"/>
        <w:widowControl w:val="0"/>
      </w:pPr>
      <w:r w:rsidRPr="00CE785E">
        <w:t>Начальное опорное решение не является оптимальным, так как имеются положительные оценки.</w:t>
      </w:r>
    </w:p>
    <w:p w:rsidR="00235132" w:rsidRDefault="00A603D5" w:rsidP="006D34D8">
      <w:pPr>
        <w:pStyle w:val="ad"/>
        <w:widowControl w:val="0"/>
      </w:pPr>
      <w:r w:rsidRPr="00CE785E">
        <w:t>Переходим к новому опорному решению. Находим клетку таблицы, которой соответствует наибольшая положительная оценка:</w:t>
      </w:r>
    </w:p>
    <w:p w:rsidR="00235132" w:rsidRDefault="00585197" w:rsidP="006D34D8">
      <w:pPr>
        <w:pStyle w:val="ad"/>
        <w:widowControl w:val="0"/>
      </w:pPr>
      <w:r>
        <w:pict>
          <v:shape id="_x0000_i1209" type="#_x0000_t75" style="width:66pt;height:28.5pt">
            <v:imagedata r:id="rId70" o:title=""/>
          </v:shape>
        </w:pict>
      </w:r>
      <w:r w:rsidR="00A603D5" w:rsidRPr="00CE785E">
        <w:t>max{3, 6}=6</w:t>
      </w:r>
      <w:r w:rsidR="00CE785E">
        <w:t xml:space="preserve"> </w:t>
      </w:r>
      <w:r w:rsidR="00A603D5" w:rsidRPr="00CE785E">
        <w:t>-</w:t>
      </w:r>
      <w:r w:rsidR="00CE785E">
        <w:t xml:space="preserve"> </w:t>
      </w:r>
      <w:r w:rsidR="00A603D5" w:rsidRPr="00CE785E">
        <w:t>для клетки (U3; V3).</w:t>
      </w:r>
    </w:p>
    <w:p w:rsidR="00CE785E" w:rsidRDefault="00A603D5" w:rsidP="006D34D8">
      <w:pPr>
        <w:pStyle w:val="ad"/>
        <w:widowControl w:val="0"/>
      </w:pPr>
      <w:r w:rsidRPr="00CE785E">
        <w:t>Для этой клетки строим цикл.</w:t>
      </w:r>
    </w:p>
    <w:p w:rsidR="00A603D5" w:rsidRPr="00CE785E" w:rsidRDefault="00A603D5" w:rsidP="006D34D8">
      <w:pPr>
        <w:pStyle w:val="ad"/>
        <w:widowControl w:val="0"/>
      </w:pPr>
      <w:r w:rsidRPr="00CE785E">
        <w:t xml:space="preserve">Циклом в таблице условий транспортной задачи называется ломаная линия, вершины которой расположены в занятых клетках таблицы, а звенья – вдоль строк и столбцов, причём в каждой вершине </w:t>
      </w:r>
      <w:r w:rsidR="006321D1" w:rsidRPr="00CE785E">
        <w:t>цикла</w:t>
      </w:r>
      <w:r w:rsidRPr="00CE785E">
        <w:t xml:space="preserve"> встречается ровно два звен</w:t>
      </w:r>
      <w:r w:rsidR="006321D1" w:rsidRPr="00CE785E">
        <w:t>а, одно из ко</w:t>
      </w:r>
      <w:r w:rsidRPr="00CE785E">
        <w:t>торых находится в строке, а другое – в столбце.</w:t>
      </w:r>
    </w:p>
    <w:p w:rsidR="006321D1" w:rsidRPr="00CE785E" w:rsidRDefault="006321D1" w:rsidP="006D34D8">
      <w:pPr>
        <w:pStyle w:val="ad"/>
        <w:widowControl w:val="0"/>
      </w:pPr>
      <w:r w:rsidRPr="00CE785E">
        <w:t>При правильном построении опорного плана для любой свободной клетки можно построить лишь один цикл. После того как для выбранной свободной клетки он построен, следует перейти к новому опорному плану. Для этого необходимо переместить грузы в пределах клеток, связанных с данной свободной клеткой.</w:t>
      </w:r>
    </w:p>
    <w:p w:rsidR="00CE785E" w:rsidRDefault="006321D1" w:rsidP="006D34D8">
      <w:pPr>
        <w:pStyle w:val="ad"/>
        <w:widowControl w:val="0"/>
      </w:pPr>
      <w:r w:rsidRPr="00CE785E">
        <w:t>Это перемещение производят по следующим правилам:</w:t>
      </w:r>
    </w:p>
    <w:p w:rsidR="006321D1" w:rsidRPr="00CE785E" w:rsidRDefault="006321D1" w:rsidP="006D34D8">
      <w:pPr>
        <w:pStyle w:val="ad"/>
        <w:widowControl w:val="0"/>
      </w:pPr>
      <w:r w:rsidRPr="00CE785E">
        <w:t>Каждой из клеток, связанных циклом с данной свободной клеткой приписывают определенный знак, причём свободной клетке – знак плюс, а всем остальным клеткам – поочередно знаки минус и плюс (таблица (1;1))</w:t>
      </w:r>
      <w:r w:rsidR="0062225B" w:rsidRPr="00CE785E">
        <w:t>.</w:t>
      </w:r>
    </w:p>
    <w:p w:rsidR="006321D1" w:rsidRPr="00CE785E" w:rsidRDefault="006321D1" w:rsidP="006D34D8">
      <w:pPr>
        <w:pStyle w:val="ad"/>
        <w:widowControl w:val="0"/>
      </w:pPr>
      <w:r w:rsidRPr="00CE785E">
        <w:t>В данную свободную клетку переносят меньшее из чисел</w:t>
      </w:r>
      <w:r w:rsidR="0062225B" w:rsidRPr="00CE785E">
        <w:t>, стоящих в минусовых клетках. Одновременно это число прибавляют к соответствующим клеткам, стоящим в плюсовых клетках, и вычитают из чисел, стоящих в минусовых клетках. Клетка, которая ранее была свободной, становится занятой, а минусовая клетка, в которой стояло минимальное из чисел, считается свободной (таблица (1;2)).</w:t>
      </w:r>
    </w:p>
    <w:p w:rsidR="0062225B" w:rsidRPr="00CE785E" w:rsidRDefault="0062225B" w:rsidP="006D34D8">
      <w:pPr>
        <w:pStyle w:val="ad"/>
        <w:widowControl w:val="0"/>
      </w:pPr>
      <w:r w:rsidRPr="00CE785E">
        <w:t>Описанный выше переход от одного опорного плана транспортной задачи к другому называется сдвигом по циклу пересчета.</w:t>
      </w:r>
    </w:p>
    <w:p w:rsidR="0062225B" w:rsidRPr="00CE785E" w:rsidRDefault="0062225B" w:rsidP="006D34D8">
      <w:pPr>
        <w:pStyle w:val="ad"/>
        <w:widowControl w:val="0"/>
      </w:pPr>
    </w:p>
    <w:tbl>
      <w:tblPr>
        <w:tblW w:w="88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559"/>
        <w:gridCol w:w="1215"/>
        <w:gridCol w:w="1478"/>
        <w:gridCol w:w="1836"/>
        <w:gridCol w:w="1867"/>
        <w:gridCol w:w="1268"/>
      </w:tblGrid>
      <w:tr w:rsidR="0062225B" w:rsidRPr="0011333E" w:rsidTr="0011333E">
        <w:trPr>
          <w:trHeight w:val="201"/>
        </w:trPr>
        <w:tc>
          <w:tcPr>
            <w:tcW w:w="1195" w:type="dxa"/>
            <w:gridSpan w:val="2"/>
            <w:vMerge w:val="restart"/>
            <w:shd w:val="clear" w:color="auto" w:fill="auto"/>
          </w:tcPr>
          <w:p w:rsidR="0062225B" w:rsidRPr="00CE785E" w:rsidRDefault="0062225B" w:rsidP="0011333E">
            <w:pPr>
              <w:pStyle w:val="af"/>
              <w:widowControl w:val="0"/>
            </w:pPr>
          </w:p>
        </w:tc>
        <w:tc>
          <w:tcPr>
            <w:tcW w:w="1215" w:type="dxa"/>
            <w:shd w:val="clear" w:color="auto" w:fill="auto"/>
          </w:tcPr>
          <w:p w:rsidR="0062225B" w:rsidRPr="00CE785E" w:rsidRDefault="0062225B" w:rsidP="0011333E">
            <w:pPr>
              <w:pStyle w:val="af"/>
              <w:widowControl w:val="0"/>
            </w:pPr>
            <w:r w:rsidRPr="00CE785E">
              <w:t>250</w:t>
            </w:r>
          </w:p>
        </w:tc>
        <w:tc>
          <w:tcPr>
            <w:tcW w:w="1478" w:type="dxa"/>
            <w:shd w:val="clear" w:color="auto" w:fill="auto"/>
          </w:tcPr>
          <w:p w:rsidR="0062225B" w:rsidRPr="00CE785E" w:rsidRDefault="0062225B" w:rsidP="0011333E">
            <w:pPr>
              <w:pStyle w:val="af"/>
              <w:widowControl w:val="0"/>
            </w:pPr>
            <w:r w:rsidRPr="00CE785E">
              <w:t>200</w:t>
            </w:r>
          </w:p>
        </w:tc>
        <w:tc>
          <w:tcPr>
            <w:tcW w:w="1836" w:type="dxa"/>
            <w:shd w:val="clear" w:color="auto" w:fill="auto"/>
          </w:tcPr>
          <w:p w:rsidR="0062225B" w:rsidRPr="00CE785E" w:rsidRDefault="0062225B" w:rsidP="0011333E">
            <w:pPr>
              <w:pStyle w:val="af"/>
              <w:widowControl w:val="0"/>
            </w:pPr>
            <w:r w:rsidRPr="00CE785E">
              <w:t>290</w:t>
            </w:r>
          </w:p>
        </w:tc>
        <w:tc>
          <w:tcPr>
            <w:tcW w:w="1867" w:type="dxa"/>
            <w:shd w:val="clear" w:color="auto" w:fill="auto"/>
          </w:tcPr>
          <w:p w:rsidR="0062225B" w:rsidRPr="00CE785E" w:rsidRDefault="0062225B" w:rsidP="0011333E">
            <w:pPr>
              <w:pStyle w:val="af"/>
              <w:widowControl w:val="0"/>
            </w:pPr>
            <w:r w:rsidRPr="00CE785E">
              <w:t>260</w:t>
            </w:r>
          </w:p>
        </w:tc>
        <w:tc>
          <w:tcPr>
            <w:tcW w:w="1268" w:type="dxa"/>
            <w:shd w:val="clear" w:color="auto" w:fill="auto"/>
          </w:tcPr>
          <w:p w:rsidR="0062225B" w:rsidRPr="00CE785E" w:rsidRDefault="0062225B" w:rsidP="0011333E">
            <w:pPr>
              <w:pStyle w:val="af"/>
              <w:widowControl w:val="0"/>
            </w:pPr>
            <w:r w:rsidRPr="00CE785E">
              <w:t>150</w:t>
            </w:r>
          </w:p>
        </w:tc>
      </w:tr>
      <w:tr w:rsidR="0062225B" w:rsidRPr="0011333E" w:rsidTr="0011333E">
        <w:trPr>
          <w:trHeight w:val="345"/>
        </w:trPr>
        <w:tc>
          <w:tcPr>
            <w:tcW w:w="1195" w:type="dxa"/>
            <w:gridSpan w:val="2"/>
            <w:vMerge/>
            <w:shd w:val="clear" w:color="auto" w:fill="auto"/>
          </w:tcPr>
          <w:p w:rsidR="0062225B" w:rsidRPr="00CE785E" w:rsidRDefault="0062225B" w:rsidP="0011333E">
            <w:pPr>
              <w:pStyle w:val="af"/>
              <w:widowControl w:val="0"/>
            </w:pPr>
          </w:p>
        </w:tc>
        <w:tc>
          <w:tcPr>
            <w:tcW w:w="1215" w:type="dxa"/>
            <w:shd w:val="clear" w:color="auto" w:fill="auto"/>
          </w:tcPr>
          <w:p w:rsidR="0062225B" w:rsidRPr="00CE785E" w:rsidRDefault="0062225B" w:rsidP="0011333E">
            <w:pPr>
              <w:pStyle w:val="af"/>
              <w:widowControl w:val="0"/>
            </w:pPr>
            <w:r w:rsidRPr="00CE785E">
              <w:t>V1</w:t>
            </w:r>
          </w:p>
        </w:tc>
        <w:tc>
          <w:tcPr>
            <w:tcW w:w="1478" w:type="dxa"/>
            <w:shd w:val="clear" w:color="auto" w:fill="auto"/>
          </w:tcPr>
          <w:p w:rsidR="0062225B" w:rsidRPr="00CE785E" w:rsidRDefault="0062225B" w:rsidP="0011333E">
            <w:pPr>
              <w:pStyle w:val="af"/>
              <w:widowControl w:val="0"/>
            </w:pPr>
            <w:r w:rsidRPr="00CE785E">
              <w:t>V2</w:t>
            </w:r>
          </w:p>
        </w:tc>
        <w:tc>
          <w:tcPr>
            <w:tcW w:w="1836" w:type="dxa"/>
            <w:shd w:val="clear" w:color="auto" w:fill="auto"/>
          </w:tcPr>
          <w:p w:rsidR="0062225B" w:rsidRPr="00CE785E" w:rsidRDefault="0062225B" w:rsidP="0011333E">
            <w:pPr>
              <w:pStyle w:val="af"/>
              <w:widowControl w:val="0"/>
            </w:pPr>
            <w:r w:rsidRPr="00CE785E">
              <w:t>V3</w:t>
            </w:r>
          </w:p>
        </w:tc>
        <w:tc>
          <w:tcPr>
            <w:tcW w:w="1867" w:type="dxa"/>
            <w:shd w:val="clear" w:color="auto" w:fill="auto"/>
          </w:tcPr>
          <w:p w:rsidR="0062225B" w:rsidRPr="00CE785E" w:rsidRDefault="0062225B" w:rsidP="0011333E">
            <w:pPr>
              <w:pStyle w:val="af"/>
              <w:widowControl w:val="0"/>
            </w:pPr>
            <w:r w:rsidRPr="00CE785E">
              <w:t>V4</w:t>
            </w:r>
          </w:p>
        </w:tc>
        <w:tc>
          <w:tcPr>
            <w:tcW w:w="1268" w:type="dxa"/>
            <w:shd w:val="clear" w:color="auto" w:fill="auto"/>
          </w:tcPr>
          <w:p w:rsidR="0062225B" w:rsidRPr="00CE785E" w:rsidRDefault="0062225B" w:rsidP="0011333E">
            <w:pPr>
              <w:pStyle w:val="af"/>
              <w:widowControl w:val="0"/>
            </w:pPr>
            <w:r w:rsidRPr="00CE785E">
              <w:t>V5</w:t>
            </w:r>
          </w:p>
        </w:tc>
      </w:tr>
      <w:tr w:rsidR="0062225B" w:rsidRPr="0011333E" w:rsidTr="0011333E">
        <w:trPr>
          <w:trHeight w:val="268"/>
        </w:trPr>
        <w:tc>
          <w:tcPr>
            <w:tcW w:w="636" w:type="dxa"/>
            <w:shd w:val="clear" w:color="auto" w:fill="auto"/>
          </w:tcPr>
          <w:p w:rsidR="0062225B" w:rsidRPr="00CE785E" w:rsidRDefault="0062225B" w:rsidP="0011333E">
            <w:pPr>
              <w:pStyle w:val="af"/>
              <w:widowControl w:val="0"/>
            </w:pPr>
            <w:r w:rsidRPr="00CE785E">
              <w:t>400</w:t>
            </w:r>
          </w:p>
        </w:tc>
        <w:tc>
          <w:tcPr>
            <w:tcW w:w="559" w:type="dxa"/>
            <w:shd w:val="clear" w:color="auto" w:fill="auto"/>
          </w:tcPr>
          <w:p w:rsidR="0062225B" w:rsidRPr="00CE785E" w:rsidRDefault="0062225B" w:rsidP="0011333E">
            <w:pPr>
              <w:pStyle w:val="af"/>
              <w:widowControl w:val="0"/>
            </w:pPr>
            <w:r w:rsidRPr="00CE785E">
              <w:t>U1</w:t>
            </w:r>
          </w:p>
        </w:tc>
        <w:tc>
          <w:tcPr>
            <w:tcW w:w="1215" w:type="dxa"/>
            <w:shd w:val="clear" w:color="auto" w:fill="auto"/>
          </w:tcPr>
          <w:p w:rsidR="0062225B" w:rsidRPr="00CE785E" w:rsidRDefault="0062225B" w:rsidP="0011333E">
            <w:pPr>
              <w:pStyle w:val="af"/>
              <w:widowControl w:val="0"/>
            </w:pPr>
            <w:r w:rsidRPr="00CE785E">
              <w:t>2502</w:t>
            </w:r>
          </w:p>
        </w:tc>
        <w:tc>
          <w:tcPr>
            <w:tcW w:w="1478" w:type="dxa"/>
            <w:shd w:val="clear" w:color="auto" w:fill="auto"/>
          </w:tcPr>
          <w:p w:rsidR="0062225B" w:rsidRPr="00CE785E" w:rsidRDefault="0062225B" w:rsidP="0011333E">
            <w:pPr>
              <w:pStyle w:val="af"/>
              <w:widowControl w:val="0"/>
            </w:pPr>
            <w:r w:rsidRPr="00CE785E">
              <w:t>04</w:t>
            </w:r>
          </w:p>
        </w:tc>
        <w:tc>
          <w:tcPr>
            <w:tcW w:w="1836" w:type="dxa"/>
            <w:shd w:val="clear" w:color="auto" w:fill="auto"/>
          </w:tcPr>
          <w:p w:rsidR="0062225B" w:rsidRPr="00CE785E" w:rsidRDefault="0062225B" w:rsidP="0011333E">
            <w:pPr>
              <w:pStyle w:val="af"/>
              <w:widowControl w:val="0"/>
            </w:pPr>
            <w:r w:rsidRPr="00CE785E">
              <w:t>5</w:t>
            </w:r>
          </w:p>
        </w:tc>
        <w:tc>
          <w:tcPr>
            <w:tcW w:w="1867" w:type="dxa"/>
            <w:shd w:val="clear" w:color="auto" w:fill="auto"/>
          </w:tcPr>
          <w:p w:rsidR="0062225B" w:rsidRPr="00CE785E" w:rsidRDefault="0062225B" w:rsidP="0011333E">
            <w:pPr>
              <w:pStyle w:val="af"/>
              <w:widowControl w:val="0"/>
            </w:pPr>
            <w:r w:rsidRPr="00CE785E">
              <w:t>11</w:t>
            </w:r>
          </w:p>
        </w:tc>
        <w:tc>
          <w:tcPr>
            <w:tcW w:w="1268" w:type="dxa"/>
            <w:shd w:val="clear" w:color="auto" w:fill="auto"/>
          </w:tcPr>
          <w:p w:rsidR="0062225B" w:rsidRPr="00CE785E" w:rsidRDefault="0062225B" w:rsidP="0011333E">
            <w:pPr>
              <w:pStyle w:val="af"/>
              <w:widowControl w:val="0"/>
            </w:pPr>
            <w:r w:rsidRPr="00CE785E">
              <w:t>150</w:t>
            </w:r>
            <w:r w:rsidR="00CE785E">
              <w:t xml:space="preserve"> </w:t>
            </w:r>
            <w:r w:rsidRPr="00CE785E">
              <w:t>3</w:t>
            </w:r>
          </w:p>
        </w:tc>
      </w:tr>
      <w:tr w:rsidR="0062225B" w:rsidRPr="0011333E" w:rsidTr="0011333E">
        <w:trPr>
          <w:trHeight w:val="187"/>
        </w:trPr>
        <w:tc>
          <w:tcPr>
            <w:tcW w:w="636" w:type="dxa"/>
            <w:shd w:val="clear" w:color="auto" w:fill="auto"/>
          </w:tcPr>
          <w:p w:rsidR="0062225B" w:rsidRPr="00CE785E" w:rsidRDefault="0062225B" w:rsidP="0011333E">
            <w:pPr>
              <w:pStyle w:val="af"/>
              <w:widowControl w:val="0"/>
            </w:pPr>
            <w:r w:rsidRPr="00CE785E">
              <w:t>370</w:t>
            </w:r>
          </w:p>
        </w:tc>
        <w:tc>
          <w:tcPr>
            <w:tcW w:w="559" w:type="dxa"/>
            <w:shd w:val="clear" w:color="auto" w:fill="auto"/>
          </w:tcPr>
          <w:p w:rsidR="0062225B" w:rsidRPr="00CE785E" w:rsidRDefault="0062225B" w:rsidP="0011333E">
            <w:pPr>
              <w:pStyle w:val="af"/>
              <w:widowControl w:val="0"/>
            </w:pPr>
            <w:r w:rsidRPr="00CE785E">
              <w:t>U2</w:t>
            </w:r>
          </w:p>
        </w:tc>
        <w:tc>
          <w:tcPr>
            <w:tcW w:w="1215" w:type="dxa"/>
            <w:shd w:val="clear" w:color="auto" w:fill="auto"/>
          </w:tcPr>
          <w:p w:rsidR="0062225B" w:rsidRPr="00CE785E" w:rsidRDefault="0062225B" w:rsidP="0011333E">
            <w:pPr>
              <w:pStyle w:val="af"/>
              <w:widowControl w:val="0"/>
            </w:pPr>
            <w:r w:rsidRPr="00CE785E">
              <w:t>12</w:t>
            </w:r>
          </w:p>
        </w:tc>
        <w:tc>
          <w:tcPr>
            <w:tcW w:w="1478" w:type="dxa"/>
            <w:shd w:val="clear" w:color="auto" w:fill="auto"/>
          </w:tcPr>
          <w:p w:rsidR="0062225B" w:rsidRPr="00CE785E" w:rsidRDefault="00A500E0" w:rsidP="0011333E">
            <w:pPr>
              <w:pStyle w:val="af"/>
              <w:widowControl w:val="0"/>
            </w:pPr>
            <w:r w:rsidRPr="00CE785E">
              <w:t>20</w:t>
            </w:r>
            <w:r w:rsidR="0062225B" w:rsidRPr="00CE785E">
              <w:t>08</w:t>
            </w:r>
          </w:p>
        </w:tc>
        <w:tc>
          <w:tcPr>
            <w:tcW w:w="1836" w:type="dxa"/>
            <w:shd w:val="clear" w:color="auto" w:fill="auto"/>
          </w:tcPr>
          <w:p w:rsidR="0062225B" w:rsidRPr="00CE785E" w:rsidRDefault="00A500E0" w:rsidP="0011333E">
            <w:pPr>
              <w:pStyle w:val="af"/>
              <w:widowControl w:val="0"/>
            </w:pPr>
            <w:r w:rsidRPr="00CE785E">
              <w:t>170</w:t>
            </w:r>
            <w:r w:rsidR="0062225B" w:rsidRPr="00CE785E">
              <w:t>6</w:t>
            </w:r>
          </w:p>
        </w:tc>
        <w:tc>
          <w:tcPr>
            <w:tcW w:w="1867" w:type="dxa"/>
            <w:shd w:val="clear" w:color="auto" w:fill="auto"/>
          </w:tcPr>
          <w:p w:rsidR="0062225B" w:rsidRPr="00CE785E" w:rsidRDefault="0062225B" w:rsidP="0011333E">
            <w:pPr>
              <w:pStyle w:val="af"/>
              <w:widowControl w:val="0"/>
            </w:pPr>
            <w:r w:rsidRPr="00CE785E">
              <w:t>14</w:t>
            </w:r>
          </w:p>
        </w:tc>
        <w:tc>
          <w:tcPr>
            <w:tcW w:w="1268" w:type="dxa"/>
            <w:shd w:val="clear" w:color="auto" w:fill="auto"/>
          </w:tcPr>
          <w:p w:rsidR="0062225B" w:rsidRPr="00CE785E" w:rsidRDefault="0062225B" w:rsidP="0011333E">
            <w:pPr>
              <w:pStyle w:val="af"/>
              <w:widowControl w:val="0"/>
            </w:pPr>
            <w:r w:rsidRPr="00CE785E">
              <w:t>11</w:t>
            </w:r>
          </w:p>
        </w:tc>
      </w:tr>
      <w:tr w:rsidR="0062225B" w:rsidRPr="0011333E" w:rsidTr="0011333E">
        <w:trPr>
          <w:trHeight w:val="419"/>
        </w:trPr>
        <w:tc>
          <w:tcPr>
            <w:tcW w:w="636" w:type="dxa"/>
            <w:shd w:val="clear" w:color="auto" w:fill="auto"/>
          </w:tcPr>
          <w:p w:rsidR="0062225B" w:rsidRPr="00CE785E" w:rsidRDefault="0062225B" w:rsidP="0011333E">
            <w:pPr>
              <w:pStyle w:val="af"/>
              <w:widowControl w:val="0"/>
            </w:pPr>
            <w:r w:rsidRPr="00CE785E">
              <w:t>380</w:t>
            </w:r>
          </w:p>
        </w:tc>
        <w:tc>
          <w:tcPr>
            <w:tcW w:w="559" w:type="dxa"/>
            <w:shd w:val="clear" w:color="auto" w:fill="auto"/>
          </w:tcPr>
          <w:p w:rsidR="0062225B" w:rsidRPr="00CE785E" w:rsidRDefault="0062225B" w:rsidP="0011333E">
            <w:pPr>
              <w:pStyle w:val="af"/>
              <w:widowControl w:val="0"/>
            </w:pPr>
            <w:r w:rsidRPr="00CE785E">
              <w:t>U3</w:t>
            </w:r>
          </w:p>
        </w:tc>
        <w:tc>
          <w:tcPr>
            <w:tcW w:w="1215" w:type="dxa"/>
            <w:shd w:val="clear" w:color="auto" w:fill="auto"/>
          </w:tcPr>
          <w:p w:rsidR="0062225B" w:rsidRPr="00CE785E" w:rsidRDefault="0062225B" w:rsidP="0011333E">
            <w:pPr>
              <w:pStyle w:val="af"/>
              <w:widowControl w:val="0"/>
            </w:pPr>
            <w:r w:rsidRPr="00CE785E">
              <w:t>10</w:t>
            </w:r>
          </w:p>
        </w:tc>
        <w:tc>
          <w:tcPr>
            <w:tcW w:w="1478" w:type="dxa"/>
            <w:shd w:val="clear" w:color="auto" w:fill="auto"/>
          </w:tcPr>
          <w:p w:rsidR="0062225B" w:rsidRPr="00CE785E" w:rsidRDefault="00CE785E" w:rsidP="0011333E">
            <w:pPr>
              <w:pStyle w:val="af"/>
              <w:widowControl w:val="0"/>
            </w:pPr>
            <w:r>
              <w:t xml:space="preserve"> </w:t>
            </w:r>
            <w:r w:rsidR="0062225B" w:rsidRPr="00CE785E">
              <w:t>15</w:t>
            </w:r>
          </w:p>
        </w:tc>
        <w:tc>
          <w:tcPr>
            <w:tcW w:w="1836" w:type="dxa"/>
            <w:shd w:val="clear" w:color="auto" w:fill="auto"/>
          </w:tcPr>
          <w:p w:rsidR="0062225B" w:rsidRPr="00CE785E" w:rsidRDefault="00A500E0" w:rsidP="0011333E">
            <w:pPr>
              <w:pStyle w:val="af"/>
              <w:widowControl w:val="0"/>
            </w:pPr>
            <w:r w:rsidRPr="00CE785E">
              <w:t>120</w:t>
            </w:r>
            <w:r w:rsidR="0062225B" w:rsidRPr="00CE785E">
              <w:t>7</w:t>
            </w:r>
          </w:p>
        </w:tc>
        <w:tc>
          <w:tcPr>
            <w:tcW w:w="1867" w:type="dxa"/>
            <w:shd w:val="clear" w:color="auto" w:fill="auto"/>
          </w:tcPr>
          <w:p w:rsidR="0062225B" w:rsidRPr="00CE785E" w:rsidRDefault="0062225B" w:rsidP="0011333E">
            <w:pPr>
              <w:pStyle w:val="af"/>
              <w:widowControl w:val="0"/>
            </w:pPr>
            <w:r w:rsidRPr="00CE785E">
              <w:t>2609</w:t>
            </w:r>
          </w:p>
        </w:tc>
        <w:tc>
          <w:tcPr>
            <w:tcW w:w="1268" w:type="dxa"/>
            <w:shd w:val="clear" w:color="auto" w:fill="auto"/>
          </w:tcPr>
          <w:p w:rsidR="0062225B" w:rsidRPr="00CE785E" w:rsidRDefault="0062225B" w:rsidP="0011333E">
            <w:pPr>
              <w:pStyle w:val="af"/>
              <w:widowControl w:val="0"/>
            </w:pPr>
            <w:r w:rsidRPr="00CE785E">
              <w:t>18</w:t>
            </w:r>
          </w:p>
        </w:tc>
      </w:tr>
    </w:tbl>
    <w:p w:rsidR="00A500E0" w:rsidRPr="00CE785E" w:rsidRDefault="00A500E0" w:rsidP="006D34D8">
      <w:pPr>
        <w:pStyle w:val="ad"/>
        <w:widowControl w:val="0"/>
      </w:pPr>
    </w:p>
    <w:p w:rsidR="00CE785E" w:rsidRDefault="00585197" w:rsidP="006D34D8">
      <w:pPr>
        <w:pStyle w:val="ad"/>
        <w:widowControl w:val="0"/>
      </w:pPr>
      <w:r>
        <w:rPr>
          <w:noProof/>
        </w:rPr>
        <w:pict>
          <v:shape id="_x0000_s1069" type="#_x0000_t86" style="position:absolute;left:0;text-align:left;margin-left:221.1pt;margin-top:70.8pt;width:7.15pt;height:46.7pt;z-index:251678208"/>
        </w:pict>
      </w:r>
      <w:r>
        <w:rPr>
          <w:noProof/>
        </w:rPr>
        <w:pict>
          <v:shape id="_x0000_s1070" type="#_x0000_t85" style="position:absolute;left:0;text-align:left;margin-left:73.05pt;margin-top:70.8pt;width:7.15pt;height:46.7pt;z-index:251677184"/>
        </w:pict>
      </w:r>
      <w:r w:rsidR="00A500E0" w:rsidRPr="00CE785E">
        <w:t>Следует отметить, что при сдвиге по циклу пересчета число занятых клеток остается неизменным, а именно остается равным n + m – 1 = 3 + 5 – 1 = 7</w:t>
      </w:r>
    </w:p>
    <w:p w:rsidR="00CE785E" w:rsidRPr="0011333E" w:rsidRDefault="00A500E0" w:rsidP="006D34D8">
      <w:pPr>
        <w:pStyle w:val="ad"/>
        <w:widowControl w:val="0"/>
      </w:pPr>
      <w:r w:rsidRPr="00CE785E">
        <w:t>X2 =</w:t>
      </w:r>
      <w:r w:rsidR="00CE785E">
        <w:t xml:space="preserve"> </w:t>
      </w:r>
      <w:r w:rsidR="0011333E" w:rsidRPr="0011333E">
        <w:rPr>
          <w:rFonts w:eastAsiaTheme="minorEastAsia"/>
        </w:rPr>
        <w:fldChar w:fldCharType="begin"/>
      </w:r>
      <w:r w:rsidR="0011333E" w:rsidRPr="0011333E">
        <w:rPr>
          <w:rFonts w:eastAsiaTheme="minorEastAsia"/>
        </w:rPr>
        <w:instrText xml:space="preserve"> QUOTE </w:instrText>
      </w:r>
      <w:r w:rsidR="00585197">
        <w:rPr>
          <w:position w:val="-53"/>
        </w:rPr>
        <w:pict>
          <v:shape id="_x0000_i1210" type="#_x0000_t75" style="width:150.7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1F79DF&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F79DF&quot; wsp:rsidP=&quot;001F79DF&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25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200&lt;/m:t&gt;&lt;/m:r&gt;&lt;/m:e&gt;&lt;m:e&gt;&lt;m:r&gt;&lt;m:rPr&gt;&lt;m:sty m:val=&quot;p&quot;/&gt;&lt;/m:rPr&gt;&lt;w:rPr&gt;&lt;w:rFonts w:ascii=&quot;Cambria Math&quot; w:h-ansi=&quot;Cambria Math&quot;/&gt;&lt;wx:font wx:val=&quot;Cambria Math&quot;/&gt;&lt;/w:rPr&gt;&lt;m:t&gt;17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12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26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15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sidR="00585197">
        <w:rPr>
          <w:position w:val="-53"/>
        </w:rPr>
        <w:pict>
          <v:shape id="_x0000_i1211" type="#_x0000_t75" style="width:150.7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A6387&quot;/&gt;&lt;wsp:rsid wsp:val=&quot;001B61C9&quot;/&gt;&lt;wsp:rsid wsp:val=&quot;001B7A13&quot;/&gt;&lt;wsp:rsid wsp:val=&quot;001F187D&quot;/&gt;&lt;wsp:rsid wsp:val=&quot;001F79DF&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F79DF&quot; wsp:rsidP=&quot;001F79DF&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25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200&lt;/m:t&gt;&lt;/m:r&gt;&lt;/m:e&gt;&lt;m:e&gt;&lt;m:r&gt;&lt;m:rPr&gt;&lt;m:sty m:val=&quot;p&quot;/&gt;&lt;/m:rPr&gt;&lt;w:rPr&gt;&lt;w:rFonts w:ascii=&quot;Cambria Math&quot; w:h-ansi=&quot;Cambria Math&quot;/&gt;&lt;wx:font wx:val=&quot;Cambria Math&quot;/&gt;&lt;/w:rPr&gt;&lt;m:t&gt;17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12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26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15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11333E" w:rsidRPr="0011333E">
        <w:rPr>
          <w:rFonts w:eastAsiaTheme="minorEastAsia"/>
        </w:rPr>
        <w:fldChar w:fldCharType="end"/>
      </w:r>
      <w:r w:rsidR="00CE785E" w:rsidRPr="0011333E">
        <w:t xml:space="preserve"> </w:t>
      </w:r>
      <w:r w:rsidRPr="0011333E">
        <w:t>- опорное решение №2. Полученный новый опорный план проверяем на оптимальность.</w:t>
      </w:r>
    </w:p>
    <w:p w:rsidR="00CE785E" w:rsidRDefault="001B61C9" w:rsidP="006D34D8">
      <w:pPr>
        <w:pStyle w:val="ad"/>
        <w:widowControl w:val="0"/>
      </w:pPr>
      <w:r w:rsidRPr="00CE785E">
        <w:t>Вычисляем значение целевой функции на втором опорном решении:</w:t>
      </w:r>
    </w:p>
    <w:p w:rsidR="001B61C9" w:rsidRPr="0011333E" w:rsidRDefault="001B61C9" w:rsidP="006D34D8">
      <w:pPr>
        <w:pStyle w:val="ad"/>
        <w:widowControl w:val="0"/>
      </w:pPr>
      <w:r w:rsidRPr="0011333E">
        <w:t>F = 250· 2 + 0·4+ 150·3+ 200·8+ 170·6 + 120·7 + 260·9 = 500 + 0 + 450 + 1600 + 1020 + 840 + 2340 = 6750.</w:t>
      </w:r>
    </w:p>
    <w:p w:rsidR="00A603D5" w:rsidRPr="00CE785E" w:rsidRDefault="001B61C9" w:rsidP="006D34D8">
      <w:pPr>
        <w:pStyle w:val="ad"/>
        <w:widowControl w:val="0"/>
      </w:pPr>
      <w:r w:rsidRPr="00CE785E">
        <w:t>Далее производим проверку оптимальности опорного решения:</w:t>
      </w:r>
    </w:p>
    <w:p w:rsidR="006D34D8" w:rsidRDefault="006D34D8">
      <w:pPr>
        <w:rPr>
          <w:rFonts w:ascii="Times New Roman" w:hAnsi="Times New Roman"/>
          <w:sz w:val="28"/>
          <w:szCs w:val="20"/>
          <w:lang w:eastAsia="ru-RU"/>
        </w:rPr>
      </w:pPr>
      <w:r>
        <w:br w:type="page"/>
      </w:r>
    </w:p>
    <w:p w:rsidR="001B61C9" w:rsidRPr="006D34D8" w:rsidRDefault="00585197" w:rsidP="006D34D8">
      <w:pPr>
        <w:pStyle w:val="ad"/>
        <w:widowControl w:val="0"/>
        <w:rPr>
          <w:lang w:val="en-US"/>
        </w:rPr>
      </w:pPr>
      <w:r>
        <w:rPr>
          <w:noProof/>
        </w:rPr>
        <w:pict>
          <v:shape id="_x0000_s1071" type="#_x0000_t87" style="position:absolute;left:0;text-align:left;margin-left:3.8pt;margin-top:1.85pt;width:16.9pt;height:118.05pt;z-index:251679232"/>
        </w:pict>
      </w:r>
      <w:r w:rsidR="001B61C9" w:rsidRPr="006D34D8">
        <w:rPr>
          <w:lang w:val="en-US"/>
        </w:rPr>
        <w:t>U1 + V1 = 2,</w:t>
      </w:r>
    </w:p>
    <w:p w:rsidR="001B61C9" w:rsidRPr="006D34D8" w:rsidRDefault="001B61C9" w:rsidP="006D34D8">
      <w:pPr>
        <w:pStyle w:val="ad"/>
        <w:widowControl w:val="0"/>
        <w:rPr>
          <w:lang w:val="en-US"/>
        </w:rPr>
      </w:pPr>
      <w:r w:rsidRPr="006D34D8">
        <w:rPr>
          <w:lang w:val="en-US"/>
        </w:rPr>
        <w:t>U1 + V2 = 4,</w:t>
      </w:r>
    </w:p>
    <w:p w:rsidR="001B61C9" w:rsidRPr="006D34D8" w:rsidRDefault="001B61C9" w:rsidP="006D34D8">
      <w:pPr>
        <w:pStyle w:val="ad"/>
        <w:widowControl w:val="0"/>
        <w:rPr>
          <w:lang w:val="en-US"/>
        </w:rPr>
      </w:pPr>
      <w:r w:rsidRPr="006D34D8">
        <w:rPr>
          <w:lang w:val="en-US"/>
        </w:rPr>
        <w:t>U1 + V5 = 3,</w:t>
      </w:r>
    </w:p>
    <w:p w:rsidR="001B61C9" w:rsidRPr="006D34D8" w:rsidRDefault="001B61C9" w:rsidP="006D34D8">
      <w:pPr>
        <w:pStyle w:val="ad"/>
        <w:widowControl w:val="0"/>
        <w:rPr>
          <w:lang w:val="en-US"/>
        </w:rPr>
      </w:pPr>
      <w:r w:rsidRPr="006D34D8">
        <w:rPr>
          <w:lang w:val="en-US"/>
        </w:rPr>
        <w:t>U2 + V2 = 8,</w:t>
      </w:r>
    </w:p>
    <w:p w:rsidR="001B61C9" w:rsidRPr="006D34D8" w:rsidRDefault="001B61C9" w:rsidP="006D34D8">
      <w:pPr>
        <w:pStyle w:val="ad"/>
        <w:widowControl w:val="0"/>
        <w:rPr>
          <w:lang w:val="en-US"/>
        </w:rPr>
      </w:pPr>
      <w:r w:rsidRPr="006D34D8">
        <w:rPr>
          <w:lang w:val="en-US"/>
        </w:rPr>
        <w:t>U2 + V3 = 6,</w:t>
      </w:r>
    </w:p>
    <w:p w:rsidR="001B61C9" w:rsidRPr="006D34D8" w:rsidRDefault="001B61C9" w:rsidP="006D34D8">
      <w:pPr>
        <w:pStyle w:val="ad"/>
        <w:widowControl w:val="0"/>
        <w:rPr>
          <w:lang w:val="en-US"/>
        </w:rPr>
      </w:pPr>
      <w:r w:rsidRPr="006D34D8">
        <w:rPr>
          <w:lang w:val="en-US"/>
        </w:rPr>
        <w:t>U3 + V4 = 9.</w:t>
      </w:r>
    </w:p>
    <w:p w:rsidR="00070D0F" w:rsidRPr="006D34D8" w:rsidRDefault="00585197" w:rsidP="006D34D8">
      <w:pPr>
        <w:pStyle w:val="ad"/>
        <w:widowControl w:val="0"/>
        <w:rPr>
          <w:lang w:val="en-US"/>
        </w:rPr>
      </w:pPr>
      <w:r>
        <w:rPr>
          <w:noProof/>
        </w:rPr>
        <w:pict>
          <v:shape id="_x0000_s1072" type="#_x0000_t87" style="position:absolute;left:0;text-align:left;margin-left:3.8pt;margin-top:19.85pt;width:20.75pt;height:131pt;z-index:251680256"/>
        </w:pict>
      </w:r>
    </w:p>
    <w:p w:rsidR="001B61C9" w:rsidRPr="006D34D8" w:rsidRDefault="001B61C9" w:rsidP="006D34D8">
      <w:pPr>
        <w:pStyle w:val="ad"/>
        <w:widowControl w:val="0"/>
        <w:rPr>
          <w:lang w:val="en-US"/>
        </w:rPr>
      </w:pPr>
      <w:r w:rsidRPr="006D34D8">
        <w:rPr>
          <w:lang w:val="en-US"/>
        </w:rPr>
        <w:t>U1 = 0,</w:t>
      </w:r>
    </w:p>
    <w:p w:rsidR="001B61C9" w:rsidRPr="006D34D8" w:rsidRDefault="001B61C9" w:rsidP="006D34D8">
      <w:pPr>
        <w:pStyle w:val="ad"/>
        <w:widowControl w:val="0"/>
        <w:rPr>
          <w:lang w:val="en-US"/>
        </w:rPr>
      </w:pPr>
      <w:r w:rsidRPr="006D34D8">
        <w:rPr>
          <w:lang w:val="en-US"/>
        </w:rPr>
        <w:t>V1 = 2, V2 = 4, V5 = 3</w:t>
      </w:r>
    </w:p>
    <w:p w:rsidR="001B61C9" w:rsidRPr="006D34D8" w:rsidRDefault="001B61C9" w:rsidP="006D34D8">
      <w:pPr>
        <w:pStyle w:val="ad"/>
        <w:widowControl w:val="0"/>
        <w:rPr>
          <w:lang w:val="en-US"/>
        </w:rPr>
      </w:pPr>
      <w:r w:rsidRPr="006D34D8">
        <w:rPr>
          <w:lang w:val="en-US"/>
        </w:rPr>
        <w:t>U2 = 8 - V2 = 4</w:t>
      </w:r>
    </w:p>
    <w:p w:rsidR="001B61C9" w:rsidRPr="006D34D8" w:rsidRDefault="001B61C9" w:rsidP="006D34D8">
      <w:pPr>
        <w:pStyle w:val="ad"/>
        <w:widowControl w:val="0"/>
        <w:rPr>
          <w:lang w:val="en-US"/>
        </w:rPr>
      </w:pPr>
      <w:r w:rsidRPr="006D34D8">
        <w:rPr>
          <w:lang w:val="en-US"/>
        </w:rPr>
        <w:t>V3 = 6 - U2 = 2</w:t>
      </w:r>
    </w:p>
    <w:p w:rsidR="00070D0F" w:rsidRPr="00CE785E" w:rsidRDefault="00070D0F" w:rsidP="006D34D8">
      <w:pPr>
        <w:pStyle w:val="ad"/>
        <w:widowControl w:val="0"/>
      </w:pPr>
      <w:r w:rsidRPr="00CE785E">
        <w:t>U3 = 7 – V3 = 5</w:t>
      </w:r>
    </w:p>
    <w:p w:rsidR="001B61C9" w:rsidRPr="00CE785E" w:rsidRDefault="001B61C9" w:rsidP="006D34D8">
      <w:pPr>
        <w:pStyle w:val="ad"/>
        <w:widowControl w:val="0"/>
      </w:pPr>
      <w:r w:rsidRPr="00CE785E">
        <w:t>V4 = 9 - U3</w:t>
      </w:r>
      <w:r w:rsidR="00070D0F" w:rsidRPr="00CE785E">
        <w:t xml:space="preserve"> = 4</w:t>
      </w:r>
    </w:p>
    <w:p w:rsidR="001B61C9" w:rsidRPr="00CE785E" w:rsidRDefault="001B61C9" w:rsidP="006D34D8">
      <w:pPr>
        <w:pStyle w:val="ad"/>
        <w:widowControl w:val="0"/>
      </w:pPr>
    </w:p>
    <w:p w:rsidR="00070D0F" w:rsidRPr="00CE785E" w:rsidRDefault="00070D0F" w:rsidP="006D34D8">
      <w:pPr>
        <w:pStyle w:val="ad"/>
        <w:widowControl w:val="0"/>
      </w:pPr>
      <w:r w:rsidRPr="00CE785E">
        <w:t xml:space="preserve">Проверяем опорное решение Х2 на оптимальность. С этой целью вычисляем оценки </w:t>
      </w:r>
      <w:r w:rsidR="00585197">
        <w:rPr>
          <w:noProof/>
        </w:rPr>
        <w:pict>
          <v:shape id="_x0000_i1212" type="#_x0000_t75" style="width:17.25pt;height:21pt;visibility:visible">
            <v:imagedata r:id="rId69" o:title=""/>
          </v:shape>
        </w:pict>
      </w:r>
      <w:r w:rsidRPr="00CE785E">
        <w:t xml:space="preserve"> для всех незаполненных клеток таблицы.</w:t>
      </w:r>
    </w:p>
    <w:p w:rsidR="00235132" w:rsidRDefault="00235132" w:rsidP="006D34D8">
      <w:pPr>
        <w:pStyle w:val="ad"/>
        <w:widowControl w:val="0"/>
      </w:pPr>
    </w:p>
    <w:p w:rsidR="00070D0F" w:rsidRDefault="00070D0F" w:rsidP="006D34D8">
      <w:pPr>
        <w:pStyle w:val="ad"/>
        <w:widowControl w:val="0"/>
      </w:pPr>
      <w:r w:rsidRPr="00CE785E">
        <w:t>∆13 = U1 + V3 - С13 = 0 + 2 – 5 = - 3,</w:t>
      </w:r>
    </w:p>
    <w:p w:rsidR="00070D0F" w:rsidRDefault="00070D0F" w:rsidP="006D34D8">
      <w:pPr>
        <w:pStyle w:val="ad"/>
        <w:widowControl w:val="0"/>
      </w:pPr>
      <w:r w:rsidRPr="00CE785E">
        <w:t xml:space="preserve">∆14 = U1 + V4 - С14 = 0 + 4 –11 = - </w:t>
      </w:r>
      <w:r w:rsidR="002774A8" w:rsidRPr="00CE785E">
        <w:t>7</w:t>
      </w:r>
      <w:r w:rsidRPr="00CE785E">
        <w:t>,</w:t>
      </w:r>
    </w:p>
    <w:p w:rsidR="00070D0F" w:rsidRPr="00CE785E" w:rsidRDefault="00070D0F" w:rsidP="006D34D8">
      <w:pPr>
        <w:pStyle w:val="ad"/>
        <w:widowControl w:val="0"/>
      </w:pPr>
      <w:r w:rsidRPr="00CE785E">
        <w:t>∆21 = U2 + V1 – С21 = 4 + 2 – 12 = - 6,</w:t>
      </w:r>
    </w:p>
    <w:p w:rsidR="00070D0F" w:rsidRPr="00CE785E" w:rsidRDefault="00070D0F" w:rsidP="006D34D8">
      <w:pPr>
        <w:pStyle w:val="ad"/>
        <w:widowControl w:val="0"/>
      </w:pPr>
      <w:r w:rsidRPr="00CE785E">
        <w:t xml:space="preserve">∆24 = U2 + V4 – С24 </w:t>
      </w:r>
      <w:r w:rsidR="002774A8" w:rsidRPr="00CE785E">
        <w:t>= 4 + 4</w:t>
      </w:r>
      <w:r w:rsidRPr="00CE785E">
        <w:t xml:space="preserve"> – 14 = - </w:t>
      </w:r>
      <w:r w:rsidR="002774A8" w:rsidRPr="00CE785E">
        <w:t>6</w:t>
      </w:r>
      <w:r w:rsidRPr="00CE785E">
        <w:t>,</w:t>
      </w:r>
    </w:p>
    <w:p w:rsidR="00070D0F" w:rsidRPr="00CE785E" w:rsidRDefault="00070D0F" w:rsidP="006D34D8">
      <w:pPr>
        <w:pStyle w:val="ad"/>
        <w:widowControl w:val="0"/>
      </w:pPr>
      <w:r w:rsidRPr="00CE785E">
        <w:t xml:space="preserve">∆25 = U2 + V5 – С25 </w:t>
      </w:r>
      <w:r w:rsidR="002774A8" w:rsidRPr="00CE785E">
        <w:t>= 4 +</w:t>
      </w:r>
      <w:r w:rsidRPr="00CE785E">
        <w:t xml:space="preserve"> 3 – 11 = - </w:t>
      </w:r>
      <w:r w:rsidR="002774A8" w:rsidRPr="00CE785E">
        <w:t>4</w:t>
      </w:r>
      <w:r w:rsidRPr="00CE785E">
        <w:t>,</w:t>
      </w:r>
    </w:p>
    <w:p w:rsidR="00070D0F" w:rsidRPr="00CE785E" w:rsidRDefault="00070D0F" w:rsidP="006D34D8">
      <w:pPr>
        <w:pStyle w:val="ad"/>
        <w:widowControl w:val="0"/>
      </w:pPr>
      <w:r w:rsidRPr="00CE785E">
        <w:t xml:space="preserve">∆31 = U3 + V1 – С31 </w:t>
      </w:r>
      <w:r w:rsidR="002774A8" w:rsidRPr="00CE785E">
        <w:t>= 5</w:t>
      </w:r>
      <w:r w:rsidRPr="00CE785E">
        <w:t xml:space="preserve"> + 2 – 10 = </w:t>
      </w:r>
      <w:r w:rsidR="002774A8" w:rsidRPr="00CE785E">
        <w:t xml:space="preserve">- </w:t>
      </w:r>
      <w:r w:rsidRPr="00CE785E">
        <w:t>3,</w:t>
      </w:r>
    </w:p>
    <w:p w:rsidR="00070D0F" w:rsidRPr="00CE785E" w:rsidRDefault="00070D0F" w:rsidP="006D34D8">
      <w:pPr>
        <w:pStyle w:val="ad"/>
        <w:widowControl w:val="0"/>
      </w:pPr>
      <w:r w:rsidRPr="00CE785E">
        <w:t xml:space="preserve">∆35 = U3 + V5 – С35 = </w:t>
      </w:r>
      <w:r w:rsidR="002774A8" w:rsidRPr="00CE785E">
        <w:t>5 + 4 – 18 = - 9.</w:t>
      </w:r>
    </w:p>
    <w:p w:rsidR="00235132" w:rsidRDefault="00235132" w:rsidP="006D34D8">
      <w:pPr>
        <w:pStyle w:val="ad"/>
        <w:widowControl w:val="0"/>
      </w:pPr>
    </w:p>
    <w:p w:rsidR="00235132" w:rsidRDefault="00051360" w:rsidP="006D34D8">
      <w:pPr>
        <w:pStyle w:val="ad"/>
        <w:widowControl w:val="0"/>
      </w:pPr>
      <w:r w:rsidRPr="00CE785E">
        <w:t xml:space="preserve">Ответ: общая минимальная стоимость перевозок </w:t>
      </w:r>
      <w:r w:rsidR="00BA46B3" w:rsidRPr="00CE785E">
        <w:t>равна</w:t>
      </w:r>
      <w:r w:rsidR="00CE785E">
        <w:t xml:space="preserve"> </w:t>
      </w:r>
      <w:r w:rsidRPr="00CE785E">
        <w:t>F min</w:t>
      </w:r>
      <w:r w:rsidR="00BA46B3" w:rsidRPr="00CE785E">
        <w:t xml:space="preserve"> = 6750ден.ед при решении</w:t>
      </w:r>
    </w:p>
    <w:p w:rsidR="006D34D8" w:rsidRDefault="006D34D8">
      <w:pPr>
        <w:rPr>
          <w:rFonts w:ascii="Times New Roman" w:hAnsi="Times New Roman"/>
          <w:sz w:val="28"/>
          <w:szCs w:val="20"/>
          <w:lang w:eastAsia="ru-RU"/>
        </w:rPr>
      </w:pPr>
      <w:r>
        <w:br w:type="page"/>
      </w:r>
    </w:p>
    <w:p w:rsidR="002774A8" w:rsidRPr="0011333E" w:rsidRDefault="00585197" w:rsidP="006D34D8">
      <w:pPr>
        <w:pStyle w:val="ad"/>
        <w:widowControl w:val="0"/>
      </w:pPr>
      <w:r>
        <w:rPr>
          <w:noProof/>
        </w:rPr>
        <w:pict>
          <v:shape id="_x0000_s1073" type="#_x0000_t86" style="position:absolute;left:0;text-align:left;margin-left:214.15pt;margin-top:21.35pt;width:7.15pt;height:46.7pt;z-index:251682304"/>
        </w:pict>
      </w:r>
      <w:r>
        <w:rPr>
          <w:noProof/>
        </w:rPr>
        <w:pict>
          <v:shape id="_x0000_s1074" type="#_x0000_t85" style="position:absolute;left:0;text-align:left;margin-left:67.4pt;margin-top:21.35pt;width:7.15pt;height:46.7pt;z-index:251681280"/>
        </w:pict>
      </w:r>
      <w:r w:rsidR="002774A8" w:rsidRPr="00CE785E">
        <w:t xml:space="preserve">Х2 </w:t>
      </w:r>
      <w:r w:rsidR="00051360" w:rsidRPr="00CE785E">
        <w:t>=</w:t>
      </w:r>
      <w:r w:rsidR="00CE785E">
        <w:t xml:space="preserve"> </w:t>
      </w:r>
      <w:r w:rsidR="0011333E" w:rsidRPr="0011333E">
        <w:rPr>
          <w:rFonts w:eastAsiaTheme="minorEastAsia"/>
        </w:rPr>
        <w:fldChar w:fldCharType="begin"/>
      </w:r>
      <w:r w:rsidR="0011333E" w:rsidRPr="0011333E">
        <w:rPr>
          <w:rFonts w:eastAsiaTheme="minorEastAsia"/>
        </w:rPr>
        <w:instrText xml:space="preserve"> QUOTE </w:instrText>
      </w:r>
      <w:r>
        <w:rPr>
          <w:position w:val="-53"/>
        </w:rPr>
        <w:pict>
          <v:shape id="_x0000_i1213" type="#_x0000_t75" style="width:150.7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96770&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96770&quot; wsp:rsidP=&quot;00196770&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25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200&lt;/m:t&gt;&lt;/m:r&gt;&lt;/m:e&gt;&lt;m:e&gt;&lt;m:r&gt;&lt;m:rPr&gt;&lt;m:sty m:val=&quot;p&quot;/&gt;&lt;/m:rPr&gt;&lt;w:rPr&gt;&lt;w:rFonts w:ascii=&quot;Cambria Math&quot; w:h-ansi=&quot;Cambria Math&quot;/&gt;&lt;wx:font wx:val=&quot;Cambria Math&quot;/&gt;&lt;/w:rPr&gt;&lt;m:t&gt;17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12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26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15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11333E" w:rsidRPr="0011333E">
        <w:rPr>
          <w:rFonts w:eastAsiaTheme="minorEastAsia"/>
        </w:rPr>
        <w:instrText xml:space="preserve"> </w:instrText>
      </w:r>
      <w:r w:rsidR="0011333E" w:rsidRPr="0011333E">
        <w:rPr>
          <w:rFonts w:eastAsiaTheme="minorEastAsia"/>
        </w:rPr>
        <w:fldChar w:fldCharType="separate"/>
      </w:r>
      <w:r>
        <w:rPr>
          <w:position w:val="-53"/>
        </w:rPr>
        <w:pict>
          <v:shape id="_x0000_i1214" type="#_x0000_t75" style="width:150.75pt;height:5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722C1&quot;/&gt;&lt;wsp:rsid wsp:val=&quot;000171B0&quot;/&gt;&lt;wsp:rsid wsp:val=&quot;00030F4B&quot;/&gt;&lt;wsp:rsid wsp:val=&quot;00041F91&quot;/&gt;&lt;wsp:rsid wsp:val=&quot;00051360&quot;/&gt;&lt;wsp:rsid wsp:val=&quot;00070D0F&quot;/&gt;&lt;wsp:rsid wsp:val=&quot;000A1FE2&quot;/&gt;&lt;wsp:rsid wsp:val=&quot;000C6A0F&quot;/&gt;&lt;wsp:rsid wsp:val=&quot;0011333E&quot;/&gt;&lt;wsp:rsid wsp:val=&quot;0012128D&quot;/&gt;&lt;wsp:rsid wsp:val=&quot;0012275B&quot;/&gt;&lt;wsp:rsid wsp:val=&quot;00125E6D&quot;/&gt;&lt;wsp:rsid wsp:val=&quot;0013342F&quot;/&gt;&lt;wsp:rsid wsp:val=&quot;001756B8&quot;/&gt;&lt;wsp:rsid wsp:val=&quot;00186BFF&quot;/&gt;&lt;wsp:rsid wsp:val=&quot;00196770&quot;/&gt;&lt;wsp:rsid wsp:val=&quot;001A6387&quot;/&gt;&lt;wsp:rsid wsp:val=&quot;001B61C9&quot;/&gt;&lt;wsp:rsid wsp:val=&quot;001B7A13&quot;/&gt;&lt;wsp:rsid wsp:val=&quot;001F187D&quot;/&gt;&lt;wsp:rsid wsp:val=&quot;00225576&quot;/&gt;&lt;wsp:rsid wsp:val=&quot;00235132&quot;/&gt;&lt;wsp:rsid wsp:val=&quot;00243F9A&quot;/&gt;&lt;wsp:rsid wsp:val=&quot;00251CFA&quot;/&gt;&lt;wsp:rsid wsp:val=&quot;002765DF&quot;/&gt;&lt;wsp:rsid wsp:val=&quot;002774A8&quot;/&gt;&lt;wsp:rsid wsp:val=&quot;002813BF&quot;/&gt;&lt;wsp:rsid wsp:val=&quot;002A107D&quot;/&gt;&lt;wsp:rsid wsp:val=&quot;002C33E9&quot;/&gt;&lt;wsp:rsid wsp:val=&quot;00326416&quot;/&gt;&lt;wsp:rsid wsp:val=&quot;00337027&quot;/&gt;&lt;wsp:rsid wsp:val=&quot;00361EE6&quot;/&gt;&lt;wsp:rsid wsp:val=&quot;00372965&quot;/&gt;&lt;wsp:rsid wsp:val=&quot;00377704&quot;/&gt;&lt;wsp:rsid wsp:val=&quot;003F67DE&quot;/&gt;&lt;wsp:rsid wsp:val=&quot;00412A1A&quot;/&gt;&lt;wsp:rsid wsp:val=&quot;00415A39&quot;/&gt;&lt;wsp:rsid wsp:val=&quot;00457B21&quot;/&gt;&lt;wsp:rsid wsp:val=&quot;00463A8D&quot;/&gt;&lt;wsp:rsid wsp:val=&quot;00483871&quot;/&gt;&lt;wsp:rsid wsp:val=&quot;004900C7&quot;/&gt;&lt;wsp:rsid wsp:val=&quot;004949E8&quot;/&gt;&lt;wsp:rsid wsp:val=&quot;004C1904&quot;/&gt;&lt;wsp:rsid wsp:val=&quot;004D15E5&quot;/&gt;&lt;wsp:rsid wsp:val=&quot;004E14E9&quot;/&gt;&lt;wsp:rsid wsp:val=&quot;004E1667&quot;/&gt;&lt;wsp:rsid wsp:val=&quot;004E5E0E&quot;/&gt;&lt;wsp:rsid wsp:val=&quot;004F660A&quot;/&gt;&lt;wsp:rsid wsp:val=&quot;0050446C&quot;/&gt;&lt;wsp:rsid wsp:val=&quot;00540AB3&quot;/&gt;&lt;wsp:rsid wsp:val=&quot;005545B7&quot;/&gt;&lt;wsp:rsid wsp:val=&quot;00571ADB&quot;/&gt;&lt;wsp:rsid wsp:val=&quot;00582C1F&quot;/&gt;&lt;wsp:rsid wsp:val=&quot;00583D9F&quot;/&gt;&lt;wsp:rsid wsp:val=&quot;00586693&quot;/&gt;&lt;wsp:rsid wsp:val=&quot;00596661&quot;/&gt;&lt;wsp:rsid wsp:val=&quot;005A5938&quot;/&gt;&lt;wsp:rsid wsp:val=&quot;005C0D3D&quot;/&gt;&lt;wsp:rsid wsp:val=&quot;005F1F69&quot;/&gt;&lt;wsp:rsid wsp:val=&quot;005F45BB&quot;/&gt;&lt;wsp:rsid wsp:val=&quot;00605A57&quot;/&gt;&lt;wsp:rsid wsp:val=&quot;0062225B&quot;/&gt;&lt;wsp:rsid wsp:val=&quot;00624D9E&quot;/&gt;&lt;wsp:rsid wsp:val=&quot;006308D9&quot;/&gt;&lt;wsp:rsid wsp:val=&quot;006321D1&quot;/&gt;&lt;wsp:rsid wsp:val=&quot;00632F4D&quot;/&gt;&lt;wsp:rsid wsp:val=&quot;00656017&quot;/&gt;&lt;wsp:rsid wsp:val=&quot;0067364E&quot;/&gt;&lt;wsp:rsid wsp:val=&quot;006826AE&quot;/&gt;&lt;wsp:rsid wsp:val=&quot;0068784F&quot;/&gt;&lt;wsp:rsid wsp:val=&quot;006B157B&quot;/&gt;&lt;wsp:rsid wsp:val=&quot;006D34D8&quot;/&gt;&lt;wsp:rsid wsp:val=&quot;006E3744&quot;/&gt;&lt;wsp:rsid wsp:val=&quot;006F3DF4&quot;/&gt;&lt;wsp:rsid wsp:val=&quot;006F6E28&quot;/&gt;&lt;wsp:rsid wsp:val=&quot;00733453&quot;/&gt;&lt;wsp:rsid wsp:val=&quot;00745812&quot;/&gt;&lt;wsp:rsid wsp:val=&quot;007547FA&quot;/&gt;&lt;wsp:rsid wsp:val=&quot;0075785A&quot;/&gt;&lt;wsp:rsid wsp:val=&quot;00783663&quot;/&gt;&lt;wsp:rsid wsp:val=&quot;007B669D&quot;/&gt;&lt;wsp:rsid wsp:val=&quot;007C430B&quot;/&gt;&lt;wsp:rsid wsp:val=&quot;007D395F&quot;/&gt;&lt;wsp:rsid wsp:val=&quot;007E29B2&quot;/&gt;&lt;wsp:rsid wsp:val=&quot;008243D1&quot;/&gt;&lt;wsp:rsid wsp:val=&quot;00826CC5&quot;/&gt;&lt;wsp:rsid wsp:val=&quot;00832CAC&quot;/&gt;&lt;wsp:rsid wsp:val=&quot;008362D5&quot;/&gt;&lt;wsp:rsid wsp:val=&quot;00837949&quot;/&gt;&lt;wsp:rsid wsp:val=&quot;0084061E&quot;/&gt;&lt;wsp:rsid wsp:val=&quot;00861998&quot;/&gt;&lt;wsp:rsid wsp:val=&quot;008974E3&quot;/&gt;&lt;wsp:rsid wsp:val=&quot;008A0A0A&quot;/&gt;&lt;wsp:rsid wsp:val=&quot;00937E75&quot;/&gt;&lt;wsp:rsid wsp:val=&quot;009509A2&quot;/&gt;&lt;wsp:rsid wsp:val=&quot;0095603F&quot;/&gt;&lt;wsp:rsid wsp:val=&quot;009A399D&quot;/&gt;&lt;wsp:rsid wsp:val=&quot;009C4ACB&quot;/&gt;&lt;wsp:rsid wsp:val=&quot;009E0B1D&quot;/&gt;&lt;wsp:rsid wsp:val=&quot;009E78B0&quot;/&gt;&lt;wsp:rsid wsp:val=&quot;009F7996&quot;/&gt;&lt;wsp:rsid wsp:val=&quot;00A06D3D&quot;/&gt;&lt;wsp:rsid wsp:val=&quot;00A229B1&quot;/&gt;&lt;wsp:rsid wsp:val=&quot;00A37A5E&quot;/&gt;&lt;wsp:rsid wsp:val=&quot;00A431C8&quot;/&gt;&lt;wsp:rsid wsp:val=&quot;00A43FCA&quot;/&gt;&lt;wsp:rsid wsp:val=&quot;00A500E0&quot;/&gt;&lt;wsp:rsid wsp:val=&quot;00A603D5&quot;/&gt;&lt;wsp:rsid wsp:val=&quot;00A67A4A&quot;/&gt;&lt;wsp:rsid wsp:val=&quot;00AA6F7C&quot;/&gt;&lt;wsp:rsid wsp:val=&quot;00AC7A0A&quot;/&gt;&lt;wsp:rsid wsp:val=&quot;00AD4543&quot;/&gt;&lt;wsp:rsid wsp:val=&quot;00AE3111&quot;/&gt;&lt;wsp:rsid wsp:val=&quot;00AE4E66&quot;/&gt;&lt;wsp:rsid wsp:val=&quot;00AE5AF1&quot;/&gt;&lt;wsp:rsid wsp:val=&quot;00B405C1&quot;/&gt;&lt;wsp:rsid wsp:val=&quot;00B42636&quot;/&gt;&lt;wsp:rsid wsp:val=&quot;00BA46B3&quot;/&gt;&lt;wsp:rsid wsp:val=&quot;00BC2728&quot;/&gt;&lt;wsp:rsid wsp:val=&quot;00C047DA&quot;/&gt;&lt;wsp:rsid wsp:val=&quot;00C461E7&quot;/&gt;&lt;wsp:rsid wsp:val=&quot;00C61F6F&quot;/&gt;&lt;wsp:rsid wsp:val=&quot;00C72620&quot;/&gt;&lt;wsp:rsid wsp:val=&quot;00C9301C&quot;/&gt;&lt;wsp:rsid wsp:val=&quot;00CB379E&quot;/&gt;&lt;wsp:rsid wsp:val=&quot;00CC2197&quot;/&gt;&lt;wsp:rsid wsp:val=&quot;00CE785E&quot;/&gt;&lt;wsp:rsid wsp:val=&quot;00CF0A71&quot;/&gt;&lt;wsp:rsid wsp:val=&quot;00CF3CE8&quot;/&gt;&lt;wsp:rsid wsp:val=&quot;00D12253&quot;/&gt;&lt;wsp:rsid wsp:val=&quot;00D722C1&quot;/&gt;&lt;wsp:rsid wsp:val=&quot;00D84D7D&quot;/&gt;&lt;wsp:rsid wsp:val=&quot;00DE0413&quot;/&gt;&lt;wsp:rsid wsp:val=&quot;00E27704&quot;/&gt;&lt;wsp:rsid wsp:val=&quot;00E27A9D&quot;/&gt;&lt;wsp:rsid wsp:val=&quot;00E3067C&quot;/&gt;&lt;wsp:rsid wsp:val=&quot;00E35670&quot;/&gt;&lt;wsp:rsid wsp:val=&quot;00E61410&quot;/&gt;&lt;wsp:rsid wsp:val=&quot;00EB1125&quot;/&gt;&lt;wsp:rsid wsp:val=&quot;00EB1AF4&quot;/&gt;&lt;wsp:rsid wsp:val=&quot;00EC781D&quot;/&gt;&lt;wsp:rsid wsp:val=&quot;00ED20DC&quot;/&gt;&lt;wsp:rsid wsp:val=&quot;00ED7E5D&quot;/&gt;&lt;wsp:rsid wsp:val=&quot;00F30A4E&quot;/&gt;&lt;wsp:rsid wsp:val=&quot;00F83376&quot;/&gt;&lt;wsp:rsid wsp:val=&quot;00F91DE2&quot;/&gt;&lt;wsp:rsid wsp:val=&quot;00FA2D5D&quot;/&gt;&lt;wsp:rsid wsp:val=&quot;00FA2E12&quot;/&gt;&lt;wsp:rsid wsp:val=&quot;00FC1AE6&quot;/&gt;&lt;/wsp:rsids&gt;&lt;/w:docPr&gt;&lt;w:body&gt;&lt;wx:sect&gt;&lt;w:p wsp:rsidR=&quot;00000000&quot; wsp:rsidRDefault=&quot;00196770&quot; wsp:rsidP=&quot;00196770&quot;&gt;&lt;m:oMathPara&gt;&lt;m:oMath&gt;&lt;m:m&gt;&lt;m:mPr&gt;&lt;m:mcs&gt;&lt;m:mc&gt;&lt;m:mcPr&gt;&lt;m:count m:val=&quot;3&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25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200&lt;/m:t&gt;&lt;/m:r&gt;&lt;/m:e&gt;&lt;m:e&gt;&lt;m:r&gt;&lt;m:rPr&gt;&lt;m:sty m:val=&quot;p&quot;/&gt;&lt;/m:rPr&gt;&lt;w:rPr&gt;&lt;w:rFonts w:ascii=&quot;Cambria Math&quot; w:h-ansi=&quot;Cambria Math&quot;/&gt;&lt;wx:font wx:val=&quot;Cambria Math&quot;/&gt;&lt;/w:rPr&gt;&lt;m:t&gt;170&lt;/m:t&gt;&lt;/m:r&gt;&lt;/m:e&gt;&lt;/m:mr&gt;&lt;m:mr&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0&lt;/m:t&gt;&lt;/m:r&gt;&lt;/m:e&gt;&lt;m:e&gt;&lt;m:r&gt;&lt;m:rPr&gt;&lt;m:sty m:val=&quot;p&quot;/&gt;&lt;/m:rPr&gt;&lt;w:rPr&gt;&lt;w:rFonts w:ascii=&quot;Cambria Math&quot; w:h-ansi=&quot;Cambria Math&quot;/&gt;&lt;wx:font wx:val=&quot;Cambria Math&quot;/&gt;&lt;/w:rPr&gt;&lt;m:t&gt;12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260&lt;/m:t&gt;&lt;/m:r&gt;&lt;/m:e&gt;&lt;/m:mr&gt;&lt;/m:m&gt;&lt;m:r&gt;&lt;m:rPr&gt;&lt;m:sty m:val=&quot;p&quot;/&gt;&lt;/m:rPr&gt;&lt;w:rPr&gt;&lt;w:rFonts w:ascii=&quot;Cambria Math&quot; w:h-ansi=&quot;Cambria Math&quot;/&gt;&lt;wx:font wx:val=&quot;Cambria Math&quot;/&gt;&lt;/w:rPr&gt;&lt;m:t&gt; &lt;/m:t&gt;&lt;/m:r&gt;&lt;m:m&gt;&lt;m:mPr&gt;&lt;m:mcs&gt;&lt;m:mc&gt;&lt;m:mcPr&gt;&lt;m:count m:val=&quot;1&quot;/&gt;&lt;m:mcJc m:val=&quot;center&quot;/&gt;&lt;/m:mcPr&gt;&lt;/m:mc&gt;&lt;/m:mcs&gt;&lt;m:ctrlPr&gt;&lt;w:rPr&gt;&lt;w:rFonts w:ascii=&quot;Cambria Math&quot; w:h-ansi=&quot;Cambria Math&quot;/&gt;&lt;wx:font wx:val=&quot;Cambria Math&quot;/&gt;&lt;w:sz w:val=&quot;28&quot;/&gt;&lt;w:sz-cs w:val=&quot;20&quot;/&gt;&lt;w:lang w:fareast=&quot;RU&quot;/&gt;&lt;/w:rPr&gt;&lt;/m:ctrlPr&gt;&lt;/m:mPr&gt;&lt;m:mr&gt;&lt;m:e&gt;&lt;m:r&gt;&lt;m:rPr&gt;&lt;m:sty m:val=&quot;p&quot;/&gt;&lt;/m:rPr&gt;&lt;w:rPr&gt;&lt;w:rFonts w:ascii=&quot;Cambria Math&quot; w:h-ansi=&quot;Cambria Math&quot;/&gt;&lt;wx:font wx:val=&quot;Cambria Math&quot;/&gt;&lt;/w:rPr&gt;&lt;m:t&gt;150&lt;/m:t&gt;&lt;/m:r&gt;&lt;/m:e&gt;&lt;/m:mr&gt;&lt;m:mr&gt;&lt;m:e&gt;&lt;m:r&gt;&lt;m:rPr&gt;&lt;m:sty m:val=&quot;p&quot;/&gt;&lt;/m:rPr&gt;&lt;w:rPr&gt;&lt;w:rFonts w:ascii=&quot;Cambria Math&quot; w:h-ansi=&quot;Cambria Math&quot;/&gt;&lt;wx:font wx:val=&quot;Cambria Math&quot;/&gt;&lt;/w:rPr&gt;&lt;m:t&gt;0&lt;/m:t&gt;&lt;/m:r&gt;&lt;/m:e&gt;&lt;/m:mr&gt;&lt;m:mr&gt;&lt;m:e&gt;&lt;m:r&gt;&lt;m:rPr&gt;&lt;m:sty m:val=&quot;p&quot;/&gt;&lt;/m:rPr&gt;&lt;w:rPr&gt;&lt;w:rFonts w:ascii=&quot;Cambria Math&quot; w:h-ansi=&quot;Cambria Math&quot;/&gt;&lt;wx:font wx:val=&quot;Cambria Math&quot;/&gt;&lt;/w:rPr&gt;&lt;m:t&gt;0&lt;/m:t&gt;&lt;/m:r&gt;&lt;/m:e&gt;&lt;/m:mr&gt;&lt;/m:m&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11333E" w:rsidRPr="0011333E">
        <w:rPr>
          <w:rFonts w:eastAsiaTheme="minorEastAsia"/>
        </w:rPr>
        <w:fldChar w:fldCharType="end"/>
      </w:r>
      <w:r w:rsidR="00CE785E" w:rsidRPr="0011333E">
        <w:t xml:space="preserve"> </w:t>
      </w:r>
      <w:r w:rsidR="002774A8" w:rsidRPr="0011333E">
        <w:t>.</w:t>
      </w:r>
    </w:p>
    <w:p w:rsidR="00235132" w:rsidRDefault="00235132" w:rsidP="006D34D8">
      <w:pPr>
        <w:pStyle w:val="ad"/>
        <w:widowControl w:val="0"/>
      </w:pPr>
    </w:p>
    <w:p w:rsidR="00235132" w:rsidRDefault="00235132" w:rsidP="006D34D8">
      <w:pPr>
        <w:widowControl w:val="0"/>
        <w:rPr>
          <w:rFonts w:ascii="Times New Roman" w:hAnsi="Times New Roman"/>
          <w:sz w:val="28"/>
          <w:szCs w:val="20"/>
          <w:lang w:eastAsia="ru-RU"/>
        </w:rPr>
      </w:pPr>
      <w:r>
        <w:br w:type="page"/>
      </w:r>
    </w:p>
    <w:p w:rsidR="001B61C9" w:rsidRPr="00CE785E" w:rsidRDefault="00235132" w:rsidP="006D34D8">
      <w:pPr>
        <w:pStyle w:val="ad"/>
        <w:widowControl w:val="0"/>
      </w:pPr>
      <w:r w:rsidRPr="00CE785E">
        <w:t>Заключение</w:t>
      </w:r>
    </w:p>
    <w:p w:rsidR="00235132" w:rsidRDefault="00235132" w:rsidP="006D34D8">
      <w:pPr>
        <w:pStyle w:val="ad"/>
        <w:widowControl w:val="0"/>
      </w:pPr>
    </w:p>
    <w:p w:rsidR="004E14E9" w:rsidRPr="00CE785E" w:rsidRDefault="004E5E0E" w:rsidP="006D34D8">
      <w:pPr>
        <w:pStyle w:val="ad"/>
        <w:widowControl w:val="0"/>
      </w:pPr>
      <w:r w:rsidRPr="00CE785E">
        <w:t xml:space="preserve">В результате </w:t>
      </w:r>
      <w:r w:rsidR="004E14E9" w:rsidRPr="00CE785E">
        <w:t>проделанной работы изучено несколько методов решения задачи линейного программирования, а именно графический, симплекс-метод (аналитический и табличный) для прямой и двойственной задачи линейного программирования, а также изучена транспортная задача.</w:t>
      </w:r>
    </w:p>
    <w:p w:rsidR="004E14E9" w:rsidRPr="00CE785E" w:rsidRDefault="004E14E9" w:rsidP="006D34D8">
      <w:pPr>
        <w:pStyle w:val="ad"/>
        <w:widowControl w:val="0"/>
      </w:pPr>
      <w:r w:rsidRPr="00CE785E">
        <w:t>Для достижения поставленной цели были использованы различные источники литературы. На практике рассмотрено решение задачи заданными методами и решена транспортная задача.</w:t>
      </w:r>
    </w:p>
    <w:p w:rsidR="00783663" w:rsidRPr="00CE785E" w:rsidRDefault="00783663" w:rsidP="006D34D8">
      <w:pPr>
        <w:pStyle w:val="ad"/>
        <w:widowControl w:val="0"/>
      </w:pPr>
      <w:r w:rsidRPr="00CE785E">
        <w:t>Результаты работы рекомендуется использовать для успешного решения задач линейного программирования и дальнейшего изучения математического и линейного программирования.</w:t>
      </w:r>
    </w:p>
    <w:p w:rsidR="00783663" w:rsidRPr="00CE785E" w:rsidRDefault="00783663" w:rsidP="006D34D8">
      <w:pPr>
        <w:pStyle w:val="ad"/>
        <w:widowControl w:val="0"/>
      </w:pPr>
    </w:p>
    <w:p w:rsidR="00235132" w:rsidRDefault="00235132" w:rsidP="006D34D8">
      <w:pPr>
        <w:widowControl w:val="0"/>
        <w:rPr>
          <w:rFonts w:ascii="Times New Roman" w:hAnsi="Times New Roman"/>
          <w:sz w:val="28"/>
          <w:szCs w:val="20"/>
          <w:lang w:eastAsia="ru-RU"/>
        </w:rPr>
      </w:pPr>
      <w:r>
        <w:br w:type="page"/>
      </w:r>
    </w:p>
    <w:p w:rsidR="001B61C9" w:rsidRPr="00CE785E" w:rsidRDefault="00235132" w:rsidP="006D34D8">
      <w:pPr>
        <w:pStyle w:val="ad"/>
        <w:widowControl w:val="0"/>
      </w:pPr>
      <w:r w:rsidRPr="00CE785E">
        <w:t>Библиографический список</w:t>
      </w:r>
    </w:p>
    <w:p w:rsidR="00235132" w:rsidRDefault="00235132" w:rsidP="006D34D8">
      <w:pPr>
        <w:pStyle w:val="ad"/>
        <w:widowControl w:val="0"/>
      </w:pPr>
    </w:p>
    <w:p w:rsidR="007C430B" w:rsidRPr="00CE785E" w:rsidRDefault="007C430B" w:rsidP="006D34D8">
      <w:pPr>
        <w:pStyle w:val="ad"/>
        <w:widowControl w:val="0"/>
        <w:numPr>
          <w:ilvl w:val="0"/>
          <w:numId w:val="14"/>
        </w:numPr>
        <w:ind w:left="0" w:firstLine="0"/>
        <w:jc w:val="left"/>
      </w:pPr>
      <w:r w:rsidRPr="00CE785E">
        <w:t>Абрамов Л.M., Капустин В.Ф. Математическое программирование. ―Л., 1981.</w:t>
      </w:r>
    </w:p>
    <w:p w:rsidR="007C430B" w:rsidRPr="00CE785E" w:rsidRDefault="007C430B" w:rsidP="006D34D8">
      <w:pPr>
        <w:pStyle w:val="ad"/>
        <w:widowControl w:val="0"/>
        <w:numPr>
          <w:ilvl w:val="0"/>
          <w:numId w:val="14"/>
        </w:numPr>
        <w:ind w:left="0" w:firstLine="0"/>
        <w:jc w:val="left"/>
      </w:pPr>
      <w:r w:rsidRPr="00CE785E">
        <w:t>Акулич И.Л. Математическое программирование в примерах и задачах. — М.: Высшая школа, 1986.</w:t>
      </w:r>
    </w:p>
    <w:p w:rsidR="007C430B" w:rsidRPr="00CE785E" w:rsidRDefault="007C430B" w:rsidP="006D34D8">
      <w:pPr>
        <w:pStyle w:val="ad"/>
        <w:widowControl w:val="0"/>
        <w:numPr>
          <w:ilvl w:val="0"/>
          <w:numId w:val="14"/>
        </w:numPr>
        <w:ind w:left="0" w:firstLine="0"/>
        <w:jc w:val="left"/>
      </w:pPr>
      <w:r w:rsidRPr="00CE785E">
        <w:t>Баумоль У. Экономическая теория и исследование операций. — М.: Прогресс, 1965.</w:t>
      </w:r>
    </w:p>
    <w:p w:rsidR="007C430B" w:rsidRPr="00CE785E" w:rsidRDefault="007C430B" w:rsidP="006D34D8">
      <w:pPr>
        <w:pStyle w:val="ad"/>
        <w:widowControl w:val="0"/>
        <w:numPr>
          <w:ilvl w:val="0"/>
          <w:numId w:val="14"/>
        </w:numPr>
        <w:ind w:left="0" w:firstLine="0"/>
        <w:jc w:val="left"/>
      </w:pPr>
      <w:r w:rsidRPr="00CE785E">
        <w:t>Калихман И.Л. Линейная алгебра и программирование. — М.: Высш. шк.,1967.</w:t>
      </w:r>
    </w:p>
    <w:p w:rsidR="007C430B" w:rsidRPr="00CE785E" w:rsidRDefault="007C430B" w:rsidP="006D34D8">
      <w:pPr>
        <w:pStyle w:val="ad"/>
        <w:widowControl w:val="0"/>
        <w:numPr>
          <w:ilvl w:val="0"/>
          <w:numId w:val="14"/>
        </w:numPr>
        <w:ind w:left="0" w:firstLine="0"/>
        <w:jc w:val="left"/>
      </w:pPr>
      <w:r w:rsidRPr="00CE785E">
        <w:t>Карасев А.И., Аксютина З.М., Савельева Т.И. Курс высшей математики для экономических вузов. Ч.II. Теория вероятностей и математическое программирование. Линейное программирование: Учеб. пособие для студентов вузов. ― М.: Высш. школа, 1982.</w:t>
      </w:r>
    </w:p>
    <w:p w:rsidR="007C430B" w:rsidRPr="00CE785E" w:rsidRDefault="007C430B" w:rsidP="006D34D8">
      <w:pPr>
        <w:pStyle w:val="ad"/>
        <w:widowControl w:val="0"/>
        <w:numPr>
          <w:ilvl w:val="0"/>
          <w:numId w:val="14"/>
        </w:numPr>
        <w:ind w:left="0" w:firstLine="0"/>
        <w:jc w:val="left"/>
      </w:pPr>
      <w:r w:rsidRPr="00CE785E">
        <w:t>Кузнецов Ю.Н., Кузубов В.И., Волощенко А.Б. Математическое программирование. ― М.: Высш. шк., 1980.</w:t>
      </w:r>
    </w:p>
    <w:p w:rsidR="007C430B" w:rsidRPr="00CE785E" w:rsidRDefault="007C430B" w:rsidP="006D34D8">
      <w:pPr>
        <w:pStyle w:val="ad"/>
        <w:widowControl w:val="0"/>
        <w:numPr>
          <w:ilvl w:val="0"/>
          <w:numId w:val="14"/>
        </w:numPr>
        <w:ind w:left="0" w:firstLine="0"/>
        <w:jc w:val="left"/>
      </w:pPr>
      <w:r w:rsidRPr="00CE785E">
        <w:t>Линейное программирование: Учебно-методическое пособие. ― М.: Изд-во МГУ, 1992.</w:t>
      </w:r>
    </w:p>
    <w:p w:rsidR="007C430B" w:rsidRPr="00CE785E" w:rsidRDefault="007C430B" w:rsidP="006D34D8">
      <w:pPr>
        <w:pStyle w:val="ad"/>
        <w:widowControl w:val="0"/>
        <w:numPr>
          <w:ilvl w:val="0"/>
          <w:numId w:val="14"/>
        </w:numPr>
        <w:ind w:left="0" w:firstLine="0"/>
        <w:jc w:val="left"/>
      </w:pPr>
      <w:r w:rsidRPr="00CE785E">
        <w:t>Матвеев В.И., Сагитов Р.В., Шершнев В.Г. Курс линейного программирования для экономистов: Учеб. пособие. — М.: Менеджер, 1998.</w:t>
      </w:r>
    </w:p>
    <w:p w:rsidR="007C430B" w:rsidRPr="00CE785E" w:rsidRDefault="007C430B" w:rsidP="006D34D8">
      <w:pPr>
        <w:pStyle w:val="ad"/>
        <w:widowControl w:val="0"/>
        <w:numPr>
          <w:ilvl w:val="0"/>
          <w:numId w:val="14"/>
        </w:numPr>
        <w:ind w:left="0" w:firstLine="0"/>
        <w:jc w:val="left"/>
      </w:pPr>
      <w:r w:rsidRPr="00CE785E">
        <w:t>Муртаф Б. Современное линейное программирование. — М.: Мир, 1984.</w:t>
      </w:r>
    </w:p>
    <w:p w:rsidR="007C430B" w:rsidRPr="00CE785E" w:rsidRDefault="007C430B" w:rsidP="006D34D8">
      <w:pPr>
        <w:pStyle w:val="ad"/>
        <w:widowControl w:val="0"/>
        <w:numPr>
          <w:ilvl w:val="0"/>
          <w:numId w:val="14"/>
        </w:numPr>
        <w:ind w:left="0" w:firstLine="0"/>
        <w:jc w:val="left"/>
      </w:pPr>
      <w:r w:rsidRPr="00CE785E">
        <w:t>Общий курс высшей математики для экономистов :Учебник / Под ред. В.И. Ермакова. ― М.: ИНФА-М, 2002.</w:t>
      </w:r>
      <w:bookmarkStart w:id="0" w:name="_GoBack"/>
      <w:bookmarkEnd w:id="0"/>
    </w:p>
    <w:sectPr w:rsidR="007C430B" w:rsidRPr="00CE785E" w:rsidSect="00CE785E">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239" w:rsidRDefault="00363239" w:rsidP="00AE5AF1">
      <w:pPr>
        <w:spacing w:after="0" w:line="240" w:lineRule="auto"/>
      </w:pPr>
      <w:r>
        <w:separator/>
      </w:r>
    </w:p>
  </w:endnote>
  <w:endnote w:type="continuationSeparator" w:id="0">
    <w:p w:rsidR="00363239" w:rsidRDefault="00363239" w:rsidP="00AE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5E" w:rsidRDefault="0011333E" w:rsidP="00CE785E">
    <w:pPr>
      <w:pStyle w:val="ab"/>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239" w:rsidRDefault="00363239" w:rsidP="00AE5AF1">
      <w:pPr>
        <w:spacing w:after="0" w:line="240" w:lineRule="auto"/>
      </w:pPr>
      <w:r>
        <w:separator/>
      </w:r>
    </w:p>
  </w:footnote>
  <w:footnote w:type="continuationSeparator" w:id="0">
    <w:p w:rsidR="00363239" w:rsidRDefault="00363239" w:rsidP="00AE5A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5B9D"/>
    <w:multiLevelType w:val="singleLevel"/>
    <w:tmpl w:val="CA7CAFBE"/>
    <w:lvl w:ilvl="0">
      <w:start w:val="1"/>
      <w:numFmt w:val="decimal"/>
      <w:lvlText w:val="%1."/>
      <w:legacy w:legacy="1" w:legacySpace="0" w:legacyIndent="211"/>
      <w:lvlJc w:val="left"/>
      <w:rPr>
        <w:rFonts w:ascii="Times New Roman" w:hAnsi="Times New Roman" w:cs="Times New Roman" w:hint="default"/>
      </w:rPr>
    </w:lvl>
  </w:abstractNum>
  <w:abstractNum w:abstractNumId="1">
    <w:nsid w:val="14EF3C73"/>
    <w:multiLevelType w:val="hybridMultilevel"/>
    <w:tmpl w:val="6EC4B448"/>
    <w:lvl w:ilvl="0" w:tplc="9AE25AD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EA029EF"/>
    <w:multiLevelType w:val="hybridMultilevel"/>
    <w:tmpl w:val="D0606E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AE3E96"/>
    <w:multiLevelType w:val="hybridMultilevel"/>
    <w:tmpl w:val="7A84AF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8F421E7"/>
    <w:multiLevelType w:val="hybridMultilevel"/>
    <w:tmpl w:val="962A344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4834433D"/>
    <w:multiLevelType w:val="hybridMultilevel"/>
    <w:tmpl w:val="9CE2F6F8"/>
    <w:lvl w:ilvl="0" w:tplc="0EC03442">
      <w:start w:val="1"/>
      <w:numFmt w:val="bullet"/>
      <w:lvlText w:val=""/>
      <w:lvlJc w:val="left"/>
      <w:pPr>
        <w:ind w:left="784" w:hanging="360"/>
      </w:pPr>
      <w:rPr>
        <w:rFonts w:ascii="Symbol" w:hAnsi="Symbol" w:hint="default"/>
        <w:sz w:val="28"/>
      </w:rPr>
    </w:lvl>
    <w:lvl w:ilvl="1" w:tplc="04190003" w:tentative="1">
      <w:start w:val="1"/>
      <w:numFmt w:val="bullet"/>
      <w:lvlText w:val="o"/>
      <w:lvlJc w:val="left"/>
      <w:pPr>
        <w:ind w:left="1504" w:hanging="360"/>
      </w:pPr>
      <w:rPr>
        <w:rFonts w:ascii="Courier New" w:hAnsi="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6">
    <w:nsid w:val="596F2D83"/>
    <w:multiLevelType w:val="hybridMultilevel"/>
    <w:tmpl w:val="37A41E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5B581537"/>
    <w:multiLevelType w:val="hybridMultilevel"/>
    <w:tmpl w:val="4C1C4940"/>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
    <w:nsid w:val="5EA36706"/>
    <w:multiLevelType w:val="singleLevel"/>
    <w:tmpl w:val="5A7E1E52"/>
    <w:lvl w:ilvl="0">
      <w:start w:val="3"/>
      <w:numFmt w:val="decimal"/>
      <w:lvlText w:val="%1."/>
      <w:legacy w:legacy="1" w:legacySpace="0" w:legacyIndent="211"/>
      <w:lvlJc w:val="left"/>
      <w:rPr>
        <w:rFonts w:ascii="Times New Roman" w:hAnsi="Times New Roman" w:cs="Times New Roman" w:hint="default"/>
      </w:rPr>
    </w:lvl>
  </w:abstractNum>
  <w:abstractNum w:abstractNumId="9">
    <w:nsid w:val="5FE05CFE"/>
    <w:multiLevelType w:val="multilevel"/>
    <w:tmpl w:val="4F64153E"/>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0">
    <w:nsid w:val="608061D4"/>
    <w:multiLevelType w:val="multilevel"/>
    <w:tmpl w:val="49E8D7E2"/>
    <w:lvl w:ilvl="0">
      <w:start w:val="1"/>
      <w:numFmt w:val="decimal"/>
      <w:lvlText w:val="%1."/>
      <w:lvlJc w:val="left"/>
      <w:pPr>
        <w:ind w:left="720" w:hanging="360"/>
      </w:pPr>
      <w:rPr>
        <w:rFonts w:cs="Times New Roman" w:hint="default"/>
      </w:rPr>
    </w:lvl>
    <w:lvl w:ilvl="1">
      <w:start w:val="1"/>
      <w:numFmt w:val="decimal"/>
      <w:isLgl/>
      <w:lvlText w:val="%1.%2."/>
      <w:lvlJc w:val="left"/>
      <w:pPr>
        <w:ind w:left="2138" w:hanging="720"/>
      </w:pPr>
      <w:rPr>
        <w:rFonts w:cs="Times New Roman" w:hint="default"/>
        <w:color w:val="000000"/>
      </w:rPr>
    </w:lvl>
    <w:lvl w:ilvl="2">
      <w:start w:val="1"/>
      <w:numFmt w:val="decimal"/>
      <w:isLgl/>
      <w:lvlText w:val="%1.%2.%3."/>
      <w:lvlJc w:val="left"/>
      <w:pPr>
        <w:ind w:left="3196" w:hanging="720"/>
      </w:pPr>
      <w:rPr>
        <w:rFonts w:cs="Times New Roman" w:hint="default"/>
        <w:color w:val="000000"/>
      </w:rPr>
    </w:lvl>
    <w:lvl w:ilvl="3">
      <w:start w:val="1"/>
      <w:numFmt w:val="decimal"/>
      <w:isLgl/>
      <w:lvlText w:val="%1.%2.%3.%4."/>
      <w:lvlJc w:val="left"/>
      <w:pPr>
        <w:ind w:left="4614" w:hanging="1080"/>
      </w:pPr>
      <w:rPr>
        <w:rFonts w:cs="Times New Roman" w:hint="default"/>
        <w:color w:val="000000"/>
      </w:rPr>
    </w:lvl>
    <w:lvl w:ilvl="4">
      <w:start w:val="1"/>
      <w:numFmt w:val="decimal"/>
      <w:isLgl/>
      <w:lvlText w:val="%1.%2.%3.%4.%5."/>
      <w:lvlJc w:val="left"/>
      <w:pPr>
        <w:ind w:left="6032" w:hanging="1440"/>
      </w:pPr>
      <w:rPr>
        <w:rFonts w:cs="Times New Roman" w:hint="default"/>
        <w:color w:val="000000"/>
      </w:rPr>
    </w:lvl>
    <w:lvl w:ilvl="5">
      <w:start w:val="1"/>
      <w:numFmt w:val="decimal"/>
      <w:isLgl/>
      <w:lvlText w:val="%1.%2.%3.%4.%5.%6."/>
      <w:lvlJc w:val="left"/>
      <w:pPr>
        <w:ind w:left="7090" w:hanging="1440"/>
      </w:pPr>
      <w:rPr>
        <w:rFonts w:cs="Times New Roman" w:hint="default"/>
        <w:color w:val="000000"/>
      </w:rPr>
    </w:lvl>
    <w:lvl w:ilvl="6">
      <w:start w:val="1"/>
      <w:numFmt w:val="decimal"/>
      <w:isLgl/>
      <w:lvlText w:val="%1.%2.%3.%4.%5.%6.%7."/>
      <w:lvlJc w:val="left"/>
      <w:pPr>
        <w:ind w:left="8508" w:hanging="1800"/>
      </w:pPr>
      <w:rPr>
        <w:rFonts w:cs="Times New Roman" w:hint="default"/>
        <w:color w:val="000000"/>
      </w:rPr>
    </w:lvl>
    <w:lvl w:ilvl="7">
      <w:start w:val="1"/>
      <w:numFmt w:val="decimal"/>
      <w:isLgl/>
      <w:lvlText w:val="%1.%2.%3.%4.%5.%6.%7.%8."/>
      <w:lvlJc w:val="left"/>
      <w:pPr>
        <w:ind w:left="9566" w:hanging="1800"/>
      </w:pPr>
      <w:rPr>
        <w:rFonts w:cs="Times New Roman" w:hint="default"/>
        <w:color w:val="000000"/>
      </w:rPr>
    </w:lvl>
    <w:lvl w:ilvl="8">
      <w:start w:val="1"/>
      <w:numFmt w:val="decimal"/>
      <w:isLgl/>
      <w:lvlText w:val="%1.%2.%3.%4.%5.%6.%7.%8.%9."/>
      <w:lvlJc w:val="left"/>
      <w:pPr>
        <w:ind w:left="10984" w:hanging="2160"/>
      </w:pPr>
      <w:rPr>
        <w:rFonts w:cs="Times New Roman" w:hint="default"/>
        <w:color w:val="000000"/>
      </w:rPr>
    </w:lvl>
  </w:abstractNum>
  <w:abstractNum w:abstractNumId="11">
    <w:nsid w:val="6E73062C"/>
    <w:multiLevelType w:val="hybridMultilevel"/>
    <w:tmpl w:val="03C046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35F449C"/>
    <w:multiLevelType w:val="hybridMultilevel"/>
    <w:tmpl w:val="840E7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7D586899"/>
    <w:multiLevelType w:val="multilevel"/>
    <w:tmpl w:val="D9E82B2C"/>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num w:numId="1">
    <w:abstractNumId w:val="3"/>
  </w:num>
  <w:num w:numId="2">
    <w:abstractNumId w:val="11"/>
  </w:num>
  <w:num w:numId="3">
    <w:abstractNumId w:val="5"/>
  </w:num>
  <w:num w:numId="4">
    <w:abstractNumId w:val="1"/>
  </w:num>
  <w:num w:numId="5">
    <w:abstractNumId w:val="9"/>
  </w:num>
  <w:num w:numId="6">
    <w:abstractNumId w:val="13"/>
  </w:num>
  <w:num w:numId="7">
    <w:abstractNumId w:val="0"/>
  </w:num>
  <w:num w:numId="8">
    <w:abstractNumId w:val="8"/>
  </w:num>
  <w:num w:numId="9">
    <w:abstractNumId w:val="6"/>
  </w:num>
  <w:num w:numId="10">
    <w:abstractNumId w:val="10"/>
  </w:num>
  <w:num w:numId="11">
    <w:abstractNumId w:val="12"/>
  </w:num>
  <w:num w:numId="12">
    <w:abstractNumId w:val="7"/>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2C1"/>
    <w:rsid w:val="000171B0"/>
    <w:rsid w:val="00030F4B"/>
    <w:rsid w:val="00041F91"/>
    <w:rsid w:val="00051360"/>
    <w:rsid w:val="00070D0F"/>
    <w:rsid w:val="000A1FE2"/>
    <w:rsid w:val="000C6A0F"/>
    <w:rsid w:val="0011333E"/>
    <w:rsid w:val="0012128D"/>
    <w:rsid w:val="0012275B"/>
    <w:rsid w:val="00125E6D"/>
    <w:rsid w:val="0013342F"/>
    <w:rsid w:val="001756B8"/>
    <w:rsid w:val="00186BFF"/>
    <w:rsid w:val="001A6387"/>
    <w:rsid w:val="001B61C9"/>
    <w:rsid w:val="001B7A13"/>
    <w:rsid w:val="001F187D"/>
    <w:rsid w:val="00225576"/>
    <w:rsid w:val="00235132"/>
    <w:rsid w:val="00243F9A"/>
    <w:rsid w:val="00251CFA"/>
    <w:rsid w:val="002765DF"/>
    <w:rsid w:val="002774A8"/>
    <w:rsid w:val="002813BF"/>
    <w:rsid w:val="002A107D"/>
    <w:rsid w:val="002C33E9"/>
    <w:rsid w:val="00326416"/>
    <w:rsid w:val="00337027"/>
    <w:rsid w:val="00361EE6"/>
    <w:rsid w:val="00363239"/>
    <w:rsid w:val="00372965"/>
    <w:rsid w:val="00377704"/>
    <w:rsid w:val="003F67DE"/>
    <w:rsid w:val="00412A1A"/>
    <w:rsid w:val="00415A39"/>
    <w:rsid w:val="00457B21"/>
    <w:rsid w:val="00463A8D"/>
    <w:rsid w:val="00483871"/>
    <w:rsid w:val="004900C7"/>
    <w:rsid w:val="004949E8"/>
    <w:rsid w:val="004C1904"/>
    <w:rsid w:val="004D15E5"/>
    <w:rsid w:val="004E14E9"/>
    <w:rsid w:val="004E1667"/>
    <w:rsid w:val="004E5E0E"/>
    <w:rsid w:val="004F660A"/>
    <w:rsid w:val="0050446C"/>
    <w:rsid w:val="00540AB3"/>
    <w:rsid w:val="005545B7"/>
    <w:rsid w:val="00571ADB"/>
    <w:rsid w:val="00582C1F"/>
    <w:rsid w:val="00583D9F"/>
    <w:rsid w:val="00585197"/>
    <w:rsid w:val="00586693"/>
    <w:rsid w:val="00596661"/>
    <w:rsid w:val="005A5938"/>
    <w:rsid w:val="005C0D3D"/>
    <w:rsid w:val="005F1F69"/>
    <w:rsid w:val="005F45BB"/>
    <w:rsid w:val="00605A57"/>
    <w:rsid w:val="0062225B"/>
    <w:rsid w:val="00624D9E"/>
    <w:rsid w:val="006308D9"/>
    <w:rsid w:val="006321D1"/>
    <w:rsid w:val="00632F4D"/>
    <w:rsid w:val="00656017"/>
    <w:rsid w:val="0067364E"/>
    <w:rsid w:val="006826AE"/>
    <w:rsid w:val="0068784F"/>
    <w:rsid w:val="006B157B"/>
    <w:rsid w:val="006D34D8"/>
    <w:rsid w:val="006E3744"/>
    <w:rsid w:val="006F3DF4"/>
    <w:rsid w:val="006F6E28"/>
    <w:rsid w:val="00733453"/>
    <w:rsid w:val="00745812"/>
    <w:rsid w:val="007547FA"/>
    <w:rsid w:val="0075785A"/>
    <w:rsid w:val="00783663"/>
    <w:rsid w:val="007B669D"/>
    <w:rsid w:val="007C430B"/>
    <w:rsid w:val="007D395F"/>
    <w:rsid w:val="007E29B2"/>
    <w:rsid w:val="008243D1"/>
    <w:rsid w:val="00826CC5"/>
    <w:rsid w:val="00832CAC"/>
    <w:rsid w:val="008362D5"/>
    <w:rsid w:val="00837949"/>
    <w:rsid w:val="0084061E"/>
    <w:rsid w:val="00861998"/>
    <w:rsid w:val="008974E3"/>
    <w:rsid w:val="008A0A0A"/>
    <w:rsid w:val="00937E75"/>
    <w:rsid w:val="009509A2"/>
    <w:rsid w:val="0095603F"/>
    <w:rsid w:val="009A399D"/>
    <w:rsid w:val="009C4ACB"/>
    <w:rsid w:val="009E0B1D"/>
    <w:rsid w:val="009E78B0"/>
    <w:rsid w:val="009F7996"/>
    <w:rsid w:val="00A06D3D"/>
    <w:rsid w:val="00A229B1"/>
    <w:rsid w:val="00A37A5E"/>
    <w:rsid w:val="00A431C8"/>
    <w:rsid w:val="00A43FCA"/>
    <w:rsid w:val="00A500E0"/>
    <w:rsid w:val="00A603D5"/>
    <w:rsid w:val="00A67A4A"/>
    <w:rsid w:val="00AA6F7C"/>
    <w:rsid w:val="00AC7A0A"/>
    <w:rsid w:val="00AD4543"/>
    <w:rsid w:val="00AE3111"/>
    <w:rsid w:val="00AE4E66"/>
    <w:rsid w:val="00AE5AF1"/>
    <w:rsid w:val="00B405C1"/>
    <w:rsid w:val="00B42636"/>
    <w:rsid w:val="00BA46B3"/>
    <w:rsid w:val="00BC2728"/>
    <w:rsid w:val="00C047DA"/>
    <w:rsid w:val="00C461E7"/>
    <w:rsid w:val="00C61F6F"/>
    <w:rsid w:val="00C72620"/>
    <w:rsid w:val="00C9301C"/>
    <w:rsid w:val="00CB379E"/>
    <w:rsid w:val="00CC2197"/>
    <w:rsid w:val="00CE785E"/>
    <w:rsid w:val="00CF0A71"/>
    <w:rsid w:val="00CF3CE8"/>
    <w:rsid w:val="00D12253"/>
    <w:rsid w:val="00D611FE"/>
    <w:rsid w:val="00D722C1"/>
    <w:rsid w:val="00D84D7D"/>
    <w:rsid w:val="00DE0413"/>
    <w:rsid w:val="00E27704"/>
    <w:rsid w:val="00E27A9D"/>
    <w:rsid w:val="00E3067C"/>
    <w:rsid w:val="00E35670"/>
    <w:rsid w:val="00E61410"/>
    <w:rsid w:val="00EB1125"/>
    <w:rsid w:val="00EB1AF4"/>
    <w:rsid w:val="00EC781D"/>
    <w:rsid w:val="00ED20DC"/>
    <w:rsid w:val="00ED7E5D"/>
    <w:rsid w:val="00F30A4E"/>
    <w:rsid w:val="00F83376"/>
    <w:rsid w:val="00F91DE2"/>
    <w:rsid w:val="00FA2D5D"/>
    <w:rsid w:val="00FA2E12"/>
    <w:rsid w:val="00FC1A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6"/>
    <o:shapelayout v:ext="edit">
      <o:idmap v:ext="edit" data="1"/>
      <o:rules v:ext="edit">
        <o:r id="V:Rule1" type="connector" idref="#_x0000_s1049"/>
        <o:r id="V:Rule2" type="connector" idref="#_x0000_s1057"/>
        <o:r id="V:Rule3" type="connector" idref="#_x0000_s1058"/>
        <o:r id="V:Rule4" type="connector" idref="#_x0000_s1060"/>
        <o:r id="V:Rule5" type="connector" idref="#_x0000_s1062"/>
      </o:rules>
    </o:shapelayout>
  </w:shapeDefaults>
  <w:decimalSymbol w:val=","/>
  <w:listSeparator w:val=";"/>
  <w14:defaultImageDpi w14:val="0"/>
  <w15:chartTrackingRefBased/>
  <w15:docId w15:val="{F9257671-DA89-4BBC-9EEA-7E570228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693"/>
    <w:pPr>
      <w:spacing w:after="200" w:line="276" w:lineRule="auto"/>
    </w:pPr>
    <w:rPr>
      <w:rFonts w:cs="Times New Roman"/>
      <w:sz w:val="22"/>
      <w:szCs w:val="22"/>
      <w:lang w:eastAsia="en-US"/>
    </w:rPr>
  </w:style>
  <w:style w:type="paragraph" w:styleId="2">
    <w:name w:val="heading 2"/>
    <w:basedOn w:val="a"/>
    <w:next w:val="a"/>
    <w:link w:val="20"/>
    <w:uiPriority w:val="99"/>
    <w:qFormat/>
    <w:rsid w:val="00582C1F"/>
    <w:pPr>
      <w:keepNext/>
      <w:spacing w:after="0" w:line="360" w:lineRule="auto"/>
      <w:jc w:val="center"/>
      <w:outlineLvl w:val="1"/>
    </w:pPr>
    <w:rPr>
      <w:rFonts w:ascii="Times New Roman" w:hAnsi="Times New Roman"/>
      <w:b/>
      <w:bCs/>
      <w:i/>
      <w:iCs/>
      <w:smallCaps/>
      <w:noProof/>
      <w:kern w:val="1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582C1F"/>
    <w:rPr>
      <w:rFonts w:ascii="Times New Roman" w:eastAsia="Times New Roman" w:hAnsi="Times New Roman" w:cs="Times New Roman"/>
      <w:b/>
      <w:bCs/>
      <w:i/>
      <w:iCs/>
      <w:smallCaps/>
      <w:noProof/>
      <w:kern w:val="16"/>
      <w:sz w:val="28"/>
      <w:szCs w:val="28"/>
      <w:lang w:eastAsia="ru-RU"/>
    </w:rPr>
  </w:style>
  <w:style w:type="character" w:styleId="a3">
    <w:name w:val="Placeholder Text"/>
    <w:uiPriority w:val="99"/>
    <w:semiHidden/>
    <w:rsid w:val="00D722C1"/>
    <w:rPr>
      <w:rFonts w:cs="Times New Roman"/>
      <w:color w:val="808080"/>
    </w:rPr>
  </w:style>
  <w:style w:type="paragraph" w:styleId="a4">
    <w:name w:val="Balloon Text"/>
    <w:basedOn w:val="a"/>
    <w:link w:val="a5"/>
    <w:uiPriority w:val="99"/>
    <w:semiHidden/>
    <w:unhideWhenUsed/>
    <w:rsid w:val="00D722C1"/>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D722C1"/>
    <w:rPr>
      <w:rFonts w:ascii="Tahoma" w:hAnsi="Tahoma" w:cs="Tahoma"/>
      <w:sz w:val="16"/>
      <w:szCs w:val="16"/>
    </w:rPr>
  </w:style>
  <w:style w:type="paragraph" w:styleId="a6">
    <w:name w:val="List Paragraph"/>
    <w:basedOn w:val="a"/>
    <w:uiPriority w:val="34"/>
    <w:qFormat/>
    <w:rsid w:val="00624D9E"/>
    <w:pPr>
      <w:ind w:left="720"/>
      <w:contextualSpacing/>
    </w:pPr>
  </w:style>
  <w:style w:type="table" w:styleId="a7">
    <w:name w:val="Table Grid"/>
    <w:basedOn w:val="a1"/>
    <w:uiPriority w:val="59"/>
    <w:rsid w:val="00624D9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 Spacing"/>
    <w:uiPriority w:val="1"/>
    <w:qFormat/>
    <w:rsid w:val="008243D1"/>
    <w:rPr>
      <w:rFonts w:cs="Times New Roman"/>
      <w:sz w:val="22"/>
      <w:szCs w:val="22"/>
      <w:lang w:eastAsia="en-US"/>
    </w:rPr>
  </w:style>
  <w:style w:type="paragraph" w:customStyle="1" w:styleId="Default">
    <w:name w:val="Default"/>
    <w:rsid w:val="00125E6D"/>
    <w:pPr>
      <w:autoSpaceDE w:val="0"/>
      <w:autoSpaceDN w:val="0"/>
      <w:adjustRightInd w:val="0"/>
    </w:pPr>
    <w:rPr>
      <w:rFonts w:ascii="Times New Roman" w:hAnsi="Times New Roman" w:cs="Times New Roman"/>
      <w:color w:val="000000"/>
      <w:sz w:val="24"/>
      <w:szCs w:val="24"/>
      <w:lang w:eastAsia="en-US"/>
    </w:rPr>
  </w:style>
  <w:style w:type="paragraph" w:styleId="a9">
    <w:name w:val="header"/>
    <w:basedOn w:val="a"/>
    <w:link w:val="aa"/>
    <w:uiPriority w:val="99"/>
    <w:semiHidden/>
    <w:unhideWhenUsed/>
    <w:rsid w:val="00AE5AF1"/>
    <w:pPr>
      <w:tabs>
        <w:tab w:val="center" w:pos="4677"/>
        <w:tab w:val="right" w:pos="9355"/>
      </w:tabs>
      <w:spacing w:after="0" w:line="240" w:lineRule="auto"/>
    </w:pPr>
  </w:style>
  <w:style w:type="character" w:customStyle="1" w:styleId="aa">
    <w:name w:val="Верхній колонтитул Знак"/>
    <w:link w:val="a9"/>
    <w:uiPriority w:val="99"/>
    <w:semiHidden/>
    <w:locked/>
    <w:rsid w:val="00AE5AF1"/>
    <w:rPr>
      <w:rFonts w:cs="Times New Roman"/>
    </w:rPr>
  </w:style>
  <w:style w:type="paragraph" w:styleId="ab">
    <w:name w:val="footer"/>
    <w:basedOn w:val="a"/>
    <w:link w:val="ac"/>
    <w:uiPriority w:val="99"/>
    <w:unhideWhenUsed/>
    <w:rsid w:val="00AE5AF1"/>
    <w:pPr>
      <w:tabs>
        <w:tab w:val="center" w:pos="4677"/>
        <w:tab w:val="right" w:pos="9355"/>
      </w:tabs>
      <w:spacing w:after="0" w:line="240" w:lineRule="auto"/>
    </w:pPr>
  </w:style>
  <w:style w:type="character" w:customStyle="1" w:styleId="ac">
    <w:name w:val="Нижній колонтитул Знак"/>
    <w:link w:val="ab"/>
    <w:uiPriority w:val="99"/>
    <w:locked/>
    <w:rsid w:val="00AE5AF1"/>
    <w:rPr>
      <w:rFonts w:cs="Times New Roman"/>
    </w:rPr>
  </w:style>
  <w:style w:type="paragraph" w:customStyle="1" w:styleId="ad">
    <w:name w:val="А"/>
    <w:basedOn w:val="a"/>
    <w:qFormat/>
    <w:rsid w:val="00CE785E"/>
    <w:pPr>
      <w:spacing w:after="0" w:line="360" w:lineRule="auto"/>
      <w:ind w:firstLine="720"/>
      <w:contextualSpacing/>
      <w:jc w:val="both"/>
    </w:pPr>
    <w:rPr>
      <w:rFonts w:ascii="Times New Roman" w:hAnsi="Times New Roman"/>
      <w:sz w:val="28"/>
      <w:szCs w:val="20"/>
      <w:lang w:eastAsia="ru-RU"/>
    </w:rPr>
  </w:style>
  <w:style w:type="paragraph" w:customStyle="1" w:styleId="ae">
    <w:name w:val="ааПЛАН"/>
    <w:basedOn w:val="ad"/>
    <w:qFormat/>
    <w:rsid w:val="00CE785E"/>
    <w:pPr>
      <w:tabs>
        <w:tab w:val="left" w:leader="dot" w:pos="9072"/>
      </w:tabs>
      <w:ind w:firstLine="0"/>
      <w:jc w:val="left"/>
    </w:pPr>
  </w:style>
  <w:style w:type="paragraph" w:customStyle="1" w:styleId="af">
    <w:name w:val="Б"/>
    <w:basedOn w:val="ad"/>
    <w:qFormat/>
    <w:rsid w:val="00CE785E"/>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wmf"/><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0.png"/><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image" Target="media/image22.png"/><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image" Target="media/image44.pn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59.png"/><Relationship Id="rId20" Type="http://schemas.openxmlformats.org/officeDocument/2006/relationships/image" Target="media/image13.wmf"/><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wmf"/><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footer" Target="footer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image" Target="media/image6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09795-191A-40EF-990D-99787F66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dc:creator>
  <cp:keywords/>
  <dc:description/>
  <cp:lastModifiedBy>Irina</cp:lastModifiedBy>
  <cp:revision>2</cp:revision>
  <dcterms:created xsi:type="dcterms:W3CDTF">2014-08-10T13:54:00Z</dcterms:created>
  <dcterms:modified xsi:type="dcterms:W3CDTF">2014-08-10T13:54:00Z</dcterms:modified>
</cp:coreProperties>
</file>